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FBA5AD" w14:textId="0EDF3FC0" w:rsidR="00B91167" w:rsidRPr="003148F8" w:rsidRDefault="00D77934">
      <w:pPr>
        <w:rPr>
          <w:rFonts w:ascii="Times" w:hAnsi="Times" w:cs="Arial"/>
        </w:rPr>
      </w:pPr>
      <w:r>
        <w:rPr>
          <w:rFonts w:ascii="Times" w:hAnsi="Times" w:cs="Times New Roman"/>
          <w:b/>
          <w:bCs/>
          <w:lang w:eastAsia="zh-CN"/>
        </w:rPr>
        <w:t>Data S1</w:t>
      </w:r>
      <w:r w:rsidR="00843580">
        <w:rPr>
          <w:rFonts w:ascii="Times" w:hAnsi="Times" w:cs="Times New Roman"/>
          <w:b/>
          <w:bCs/>
          <w:lang w:eastAsia="zh-CN"/>
        </w:rPr>
        <w:t>.</w:t>
      </w:r>
      <w:r w:rsidR="0012728D" w:rsidRPr="003148F8">
        <w:rPr>
          <w:rFonts w:ascii="Times" w:hAnsi="Times" w:cs="Times New Roman"/>
          <w:bCs/>
          <w:lang w:eastAsia="zh-CN"/>
        </w:rPr>
        <w:t xml:space="preserve"> </w:t>
      </w:r>
      <w:r w:rsidR="00B91167" w:rsidRPr="003148F8">
        <w:rPr>
          <w:rFonts w:ascii="Times" w:hAnsi="Times" w:cs="Times New Roman"/>
          <w:bCs/>
          <w:lang w:eastAsia="zh-CN"/>
        </w:rPr>
        <w:t>Floral reflectance spectra generated via spectrophotometry and used to</w:t>
      </w:r>
      <w:r w:rsidR="00D72056" w:rsidRPr="003148F8">
        <w:rPr>
          <w:rFonts w:ascii="Times" w:hAnsi="Times" w:cs="Times New Roman"/>
          <w:bCs/>
          <w:lang w:eastAsia="zh-CN"/>
        </w:rPr>
        <w:t xml:space="preserve"> </w:t>
      </w:r>
      <w:r w:rsidR="003148F8" w:rsidRPr="003148F8">
        <w:rPr>
          <w:rFonts w:ascii="Times" w:hAnsi="Times" w:cs="Times New Roman"/>
          <w:bCs/>
          <w:lang w:eastAsia="zh-CN"/>
        </w:rPr>
        <w:t>assign</w:t>
      </w:r>
      <w:r w:rsidR="00B91167" w:rsidRPr="003148F8">
        <w:rPr>
          <w:rFonts w:ascii="Times" w:hAnsi="Times" w:cs="Times New Roman"/>
          <w:bCs/>
          <w:lang w:eastAsia="zh-CN"/>
        </w:rPr>
        <w:t xml:space="preserve"> </w:t>
      </w:r>
      <w:r w:rsidR="003148F8" w:rsidRPr="003148F8">
        <w:rPr>
          <w:rFonts w:ascii="Times" w:hAnsi="Times" w:cs="Times New Roman"/>
          <w:bCs/>
          <w:lang w:eastAsia="zh-CN"/>
        </w:rPr>
        <w:t>flower colors to species</w:t>
      </w:r>
      <w:r w:rsidR="00D72056" w:rsidRPr="003148F8">
        <w:rPr>
          <w:rFonts w:ascii="Times" w:hAnsi="Times" w:cs="Times New Roman"/>
          <w:bCs/>
          <w:lang w:eastAsia="zh-CN"/>
        </w:rPr>
        <w:t xml:space="preserve"> </w:t>
      </w:r>
      <w:r w:rsidR="0012728D" w:rsidRPr="003148F8">
        <w:rPr>
          <w:rFonts w:ascii="Times" w:hAnsi="Times" w:cs="Times New Roman"/>
          <w:bCs/>
          <w:lang w:eastAsia="zh-CN"/>
        </w:rPr>
        <w:t xml:space="preserve">(see main text). </w:t>
      </w:r>
      <w:r w:rsidR="00B91167" w:rsidRPr="003148F8">
        <w:rPr>
          <w:rFonts w:ascii="Times" w:hAnsi="Times" w:cs="Arial"/>
          <w:bCs/>
          <w:lang w:eastAsia="zh-CN"/>
        </w:rPr>
        <w:t xml:space="preserve">The median wavelength for each sample was used to bin into </w:t>
      </w:r>
      <w:r w:rsidR="003148F8" w:rsidRPr="003148F8">
        <w:rPr>
          <w:rFonts w:ascii="Times" w:hAnsi="Times" w:cs="Arial"/>
          <w:bCs/>
          <w:lang w:eastAsia="zh-CN"/>
        </w:rPr>
        <w:t xml:space="preserve">one of five </w:t>
      </w:r>
      <w:r w:rsidR="00B91167" w:rsidRPr="003148F8">
        <w:rPr>
          <w:rFonts w:ascii="Times" w:hAnsi="Times" w:cs="Arial"/>
          <w:bCs/>
          <w:lang w:eastAsia="zh-CN"/>
        </w:rPr>
        <w:t>flower color</w:t>
      </w:r>
      <w:r w:rsidR="003148F8" w:rsidRPr="003148F8">
        <w:rPr>
          <w:rFonts w:ascii="Times" w:hAnsi="Times" w:cs="Arial"/>
          <w:bCs/>
          <w:lang w:eastAsia="zh-CN"/>
        </w:rPr>
        <w:t>s</w:t>
      </w:r>
      <w:r w:rsidR="00B91167" w:rsidRPr="003148F8">
        <w:rPr>
          <w:rFonts w:ascii="Times" w:hAnsi="Times" w:cs="Arial"/>
          <w:bCs/>
          <w:lang w:eastAsia="zh-CN"/>
        </w:rPr>
        <w:t xml:space="preserve"> as follows: ~600</w:t>
      </w:r>
      <w:r w:rsidR="00B91167" w:rsidRPr="003148F8">
        <w:rPr>
          <w:rFonts w:ascii="Times" w:hAnsi="Times" w:cs="Arial"/>
        </w:rPr>
        <w:t>–</w:t>
      </w:r>
      <w:r w:rsidR="00B91167" w:rsidRPr="003148F8">
        <w:rPr>
          <w:rFonts w:ascii="Times" w:hAnsi="Times" w:cs="Arial"/>
          <w:bCs/>
          <w:lang w:eastAsia="zh-CN"/>
        </w:rPr>
        <w:t>650</w:t>
      </w:r>
      <w:r w:rsidR="00B91167" w:rsidRPr="003148F8">
        <w:rPr>
          <w:rFonts w:ascii="Times" w:hAnsi="Times" w:cs="Arial"/>
        </w:rPr>
        <w:t xml:space="preserve">nm = red; </w:t>
      </w:r>
      <w:r w:rsidR="00B91167" w:rsidRPr="003148F8">
        <w:rPr>
          <w:rFonts w:ascii="Times" w:hAnsi="Times" w:cs="Arial"/>
          <w:bCs/>
          <w:lang w:eastAsia="zh-CN"/>
        </w:rPr>
        <w:t>~420</w:t>
      </w:r>
      <w:r w:rsidR="00B91167" w:rsidRPr="003148F8">
        <w:rPr>
          <w:rFonts w:ascii="Times" w:hAnsi="Times" w:cs="Arial"/>
        </w:rPr>
        <w:t>–</w:t>
      </w:r>
      <w:r w:rsidR="00B91167" w:rsidRPr="003148F8">
        <w:rPr>
          <w:rFonts w:ascii="Times" w:hAnsi="Times" w:cs="Arial"/>
          <w:bCs/>
          <w:lang w:eastAsia="zh-CN"/>
        </w:rPr>
        <w:t>460</w:t>
      </w:r>
      <w:r w:rsidR="00B91167" w:rsidRPr="003148F8">
        <w:rPr>
          <w:rFonts w:ascii="Times" w:hAnsi="Times" w:cs="Arial"/>
        </w:rPr>
        <w:t xml:space="preserve"> </w:t>
      </w:r>
      <w:r w:rsidR="00B91167" w:rsidRPr="003148F8">
        <w:rPr>
          <w:rFonts w:ascii="Times" w:hAnsi="Times" w:cs="Arial"/>
          <w:i/>
        </w:rPr>
        <w:t xml:space="preserve">and </w:t>
      </w:r>
      <w:r w:rsidR="00B91167" w:rsidRPr="003148F8">
        <w:rPr>
          <w:rFonts w:ascii="Times" w:hAnsi="Times" w:cs="Arial"/>
        </w:rPr>
        <w:t>600–650nm = pink</w:t>
      </w:r>
      <w:r w:rsidR="00B91167" w:rsidRPr="003148F8">
        <w:rPr>
          <w:rFonts w:ascii="Times" w:hAnsi="Times" w:cs="Arial"/>
          <w:bCs/>
          <w:lang w:eastAsia="zh-CN"/>
        </w:rPr>
        <w:t>; ~420</w:t>
      </w:r>
      <w:r w:rsidR="00B91167" w:rsidRPr="003148F8">
        <w:rPr>
          <w:rFonts w:ascii="Times" w:hAnsi="Times" w:cs="Arial"/>
        </w:rPr>
        <w:t>–</w:t>
      </w:r>
      <w:r w:rsidR="00B91167" w:rsidRPr="003148F8">
        <w:rPr>
          <w:rFonts w:ascii="Times" w:hAnsi="Times" w:cs="Arial"/>
          <w:bCs/>
          <w:lang w:eastAsia="zh-CN"/>
        </w:rPr>
        <w:t>460</w:t>
      </w:r>
      <w:r w:rsidR="00B91167" w:rsidRPr="003148F8">
        <w:rPr>
          <w:rFonts w:ascii="Times" w:hAnsi="Times" w:cs="Arial"/>
        </w:rPr>
        <w:t>nm = purple</w:t>
      </w:r>
      <w:r w:rsidR="00B91167" w:rsidRPr="003148F8">
        <w:rPr>
          <w:rFonts w:ascii="Times" w:hAnsi="Times" w:cs="Arial"/>
          <w:bCs/>
          <w:lang w:eastAsia="zh-CN"/>
        </w:rPr>
        <w:t>; ~500</w:t>
      </w:r>
      <w:r w:rsidR="00B91167" w:rsidRPr="003148F8">
        <w:rPr>
          <w:rFonts w:ascii="Times" w:hAnsi="Times" w:cs="Arial"/>
        </w:rPr>
        <w:t>–</w:t>
      </w:r>
      <w:r w:rsidR="00B91167" w:rsidRPr="003148F8">
        <w:rPr>
          <w:rFonts w:ascii="Times" w:hAnsi="Times" w:cs="Arial"/>
          <w:bCs/>
          <w:lang w:eastAsia="zh-CN"/>
        </w:rPr>
        <w:t>550</w:t>
      </w:r>
      <w:r w:rsidR="00B91167" w:rsidRPr="003148F8">
        <w:rPr>
          <w:rFonts w:ascii="Times" w:hAnsi="Times" w:cs="Arial"/>
        </w:rPr>
        <w:t xml:space="preserve">nm = yellow; </w:t>
      </w:r>
      <w:r w:rsidR="00B91167" w:rsidRPr="003148F8">
        <w:rPr>
          <w:rFonts w:ascii="Times" w:hAnsi="Times" w:cs="Arial"/>
          <w:bCs/>
          <w:lang w:eastAsia="zh-CN"/>
        </w:rPr>
        <w:t>~420</w:t>
      </w:r>
      <w:r w:rsidR="00B91167" w:rsidRPr="003148F8">
        <w:rPr>
          <w:rFonts w:ascii="Times" w:hAnsi="Times" w:cs="Arial"/>
        </w:rPr>
        <w:t>–</w:t>
      </w:r>
      <w:r w:rsidR="00B91167" w:rsidRPr="003148F8">
        <w:rPr>
          <w:rFonts w:ascii="Times" w:hAnsi="Times" w:cs="Arial"/>
          <w:bCs/>
          <w:lang w:eastAsia="zh-CN"/>
        </w:rPr>
        <w:t>700</w:t>
      </w:r>
      <w:r w:rsidR="00B91167" w:rsidRPr="003148F8">
        <w:rPr>
          <w:rFonts w:ascii="Times" w:hAnsi="Times" w:cs="Arial"/>
        </w:rPr>
        <w:t>nm = white</w:t>
      </w:r>
      <w:r w:rsidR="00CE2636">
        <w:rPr>
          <w:rFonts w:ascii="Times" w:hAnsi="Times" w:cs="Arial"/>
        </w:rPr>
        <w:t xml:space="preserve"> (no white species sampled in the present study)</w:t>
      </w:r>
      <w:r w:rsidR="00B91167" w:rsidRPr="003148F8">
        <w:rPr>
          <w:rFonts w:ascii="Times" w:hAnsi="Times" w:cs="Arial"/>
        </w:rPr>
        <w:t xml:space="preserve">. </w:t>
      </w:r>
      <w:r w:rsidR="00761160" w:rsidRPr="003148F8">
        <w:rPr>
          <w:rFonts w:ascii="Times" w:hAnsi="Times" w:cs="Arial"/>
        </w:rPr>
        <w:t xml:space="preserve">Different, usually overlapping spectral profiles represent two to three technical replicates measured on the same corolla. </w:t>
      </w:r>
      <w:r w:rsidR="003148F8" w:rsidRPr="003148F8">
        <w:rPr>
          <w:rFonts w:ascii="Times" w:hAnsi="Times" w:cs="Arial"/>
        </w:rPr>
        <w:t>The</w:t>
      </w:r>
      <w:r w:rsidR="00B91167" w:rsidRPr="003148F8">
        <w:rPr>
          <w:rFonts w:ascii="Times" w:hAnsi="Times" w:cs="Arial"/>
        </w:rPr>
        <w:t xml:space="preserve"> wild voucher collection</w:t>
      </w:r>
      <w:r w:rsidR="0005045F" w:rsidRPr="003148F8">
        <w:rPr>
          <w:rFonts w:ascii="Times" w:hAnsi="Times" w:cs="Arial"/>
        </w:rPr>
        <w:t xml:space="preserve">, </w:t>
      </w:r>
      <w:r w:rsidR="003148F8" w:rsidRPr="003148F8">
        <w:rPr>
          <w:rFonts w:ascii="Times" w:hAnsi="Times" w:cs="Arial"/>
        </w:rPr>
        <w:t xml:space="preserve">representing the </w:t>
      </w:r>
      <w:r w:rsidR="0005045F" w:rsidRPr="003148F8">
        <w:rPr>
          <w:rFonts w:ascii="Times" w:hAnsi="Times" w:cs="Arial"/>
        </w:rPr>
        <w:t xml:space="preserve">source of </w:t>
      </w:r>
      <w:r w:rsidR="003148F8" w:rsidRPr="003148F8">
        <w:rPr>
          <w:rFonts w:ascii="Times" w:hAnsi="Times" w:cs="Arial"/>
        </w:rPr>
        <w:t xml:space="preserve">the </w:t>
      </w:r>
      <w:r w:rsidR="0005045F" w:rsidRPr="003148F8">
        <w:rPr>
          <w:rFonts w:ascii="Times" w:hAnsi="Times" w:cs="Arial"/>
        </w:rPr>
        <w:t>floral reflectance trace</w:t>
      </w:r>
      <w:r w:rsidR="003148F8" w:rsidRPr="003148F8">
        <w:rPr>
          <w:rFonts w:ascii="Times" w:hAnsi="Times" w:cs="Arial"/>
        </w:rPr>
        <w:t>s</w:t>
      </w:r>
      <w:r w:rsidR="0005045F" w:rsidRPr="003148F8">
        <w:rPr>
          <w:rFonts w:ascii="Times" w:hAnsi="Times" w:cs="Arial"/>
        </w:rPr>
        <w:t>,</w:t>
      </w:r>
      <w:r w:rsidR="00B91167" w:rsidRPr="003148F8">
        <w:rPr>
          <w:rFonts w:ascii="Times" w:hAnsi="Times" w:cs="Arial"/>
        </w:rPr>
        <w:t xml:space="preserve"> </w:t>
      </w:r>
      <w:r w:rsidR="003148F8" w:rsidRPr="003148F8">
        <w:rPr>
          <w:rFonts w:ascii="Times" w:hAnsi="Times" w:cs="Arial"/>
        </w:rPr>
        <w:t>is</w:t>
      </w:r>
      <w:r w:rsidR="00B91167" w:rsidRPr="003148F8">
        <w:rPr>
          <w:rFonts w:ascii="Times" w:hAnsi="Times" w:cs="Arial"/>
        </w:rPr>
        <w:t xml:space="preserve"> provided.</w:t>
      </w:r>
      <w:r w:rsidR="0005045F" w:rsidRPr="003148F8">
        <w:rPr>
          <w:rFonts w:ascii="Times" w:hAnsi="Times" w:cs="Arial"/>
        </w:rPr>
        <w:t xml:space="preserve"> </w:t>
      </w:r>
      <w:r w:rsidR="003148F8" w:rsidRPr="003148F8">
        <w:rPr>
          <w:rFonts w:ascii="Times" w:hAnsi="Times" w:cs="Arial"/>
        </w:rPr>
        <w:t>Delimited color is provided following each voucher name and number.</w:t>
      </w:r>
    </w:p>
    <w:p w14:paraId="20FAAA99" w14:textId="77777777" w:rsidR="00B91167" w:rsidRPr="003148F8" w:rsidRDefault="00B91167">
      <w:pPr>
        <w:rPr>
          <w:rFonts w:ascii="Times" w:hAnsi="Times" w:cs="Arial"/>
        </w:rPr>
      </w:pPr>
    </w:p>
    <w:p w14:paraId="5F431525" w14:textId="77777777" w:rsidR="00D72056" w:rsidRPr="003148F8" w:rsidRDefault="00D72056">
      <w:pPr>
        <w:rPr>
          <w:rFonts w:ascii="Times" w:hAnsi="Times"/>
        </w:rPr>
      </w:pPr>
    </w:p>
    <w:p w14:paraId="5FE0B077" w14:textId="77777777" w:rsidR="00CF12C3" w:rsidRPr="003148F8" w:rsidRDefault="00CF12C3">
      <w:pPr>
        <w:rPr>
          <w:rFonts w:ascii="Times" w:hAnsi="Times"/>
        </w:rPr>
      </w:pPr>
    </w:p>
    <w:p w14:paraId="2752C85F" w14:textId="77777777" w:rsidR="00E92299" w:rsidRPr="003148F8" w:rsidRDefault="00E92299" w:rsidP="00B91E9D">
      <w:pPr>
        <w:rPr>
          <w:rFonts w:ascii="Times" w:hAnsi="Times"/>
        </w:rPr>
      </w:pPr>
    </w:p>
    <w:p w14:paraId="5E43C4AF" w14:textId="77777777" w:rsidR="00BC32C4" w:rsidRPr="003148F8" w:rsidRDefault="00095543" w:rsidP="00B91E9D">
      <w:pPr>
        <w:rPr>
          <w:rFonts w:ascii="Times" w:hAnsi="Times"/>
        </w:rPr>
      </w:pPr>
      <w:r w:rsidRPr="003148F8">
        <w:rPr>
          <w:rFonts w:ascii="Times" w:hAnsi="Times"/>
        </w:rPr>
        <w:t>R</w:t>
      </w:r>
      <w:r w:rsidR="00BC32C4" w:rsidRPr="003148F8">
        <w:rPr>
          <w:rFonts w:ascii="Times" w:hAnsi="Times"/>
        </w:rPr>
        <w:t xml:space="preserve">uellia </w:t>
      </w:r>
      <w:r w:rsidRPr="003148F8">
        <w:rPr>
          <w:rFonts w:ascii="Times" w:hAnsi="Times"/>
        </w:rPr>
        <w:t>bourgaei</w:t>
      </w:r>
    </w:p>
    <w:p w14:paraId="38C7A633" w14:textId="68DD62AF" w:rsidR="00095543" w:rsidRPr="003148F8" w:rsidRDefault="00BC32C4" w:rsidP="00B91E9D">
      <w:pPr>
        <w:rPr>
          <w:rFonts w:ascii="Times" w:hAnsi="Times"/>
        </w:rPr>
      </w:pPr>
      <w:r w:rsidRPr="003148F8">
        <w:rPr>
          <w:rFonts w:ascii="Times" w:hAnsi="Times"/>
        </w:rPr>
        <w:t>Tripp &amp; Kiel 428</w:t>
      </w:r>
    </w:p>
    <w:p w14:paraId="1AA142F1" w14:textId="3791DBE3" w:rsidR="003148F8" w:rsidRPr="003148F8" w:rsidRDefault="003148F8" w:rsidP="00B91E9D">
      <w:pPr>
        <w:rPr>
          <w:rFonts w:ascii="Times" w:hAnsi="Times"/>
        </w:rPr>
      </w:pPr>
      <w:r w:rsidRPr="003148F8">
        <w:rPr>
          <w:rFonts w:ascii="Times" w:hAnsi="Times"/>
        </w:rPr>
        <w:t>Yellow</w:t>
      </w:r>
    </w:p>
    <w:p w14:paraId="0C5D591C" w14:textId="77777777" w:rsidR="00095543" w:rsidRPr="003148F8" w:rsidRDefault="00095543" w:rsidP="00B91E9D">
      <w:pPr>
        <w:rPr>
          <w:rFonts w:ascii="Times" w:hAnsi="Times"/>
        </w:rPr>
      </w:pPr>
      <w:r w:rsidRPr="003148F8">
        <w:rPr>
          <w:rFonts w:ascii="Times" w:hAnsi="Times"/>
          <w:noProof/>
          <w:lang w:eastAsia="zh-CN"/>
        </w:rPr>
        <w:drawing>
          <wp:inline distT="0" distB="0" distL="0" distR="0" wp14:anchorId="1F883153" wp14:editId="247FC497">
            <wp:extent cx="5486400" cy="3728720"/>
            <wp:effectExtent l="0" t="0" r="12700" b="1778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7FAA8587" w14:textId="77777777" w:rsidR="00095543" w:rsidRPr="003148F8" w:rsidRDefault="00095543" w:rsidP="00B91E9D">
      <w:pPr>
        <w:rPr>
          <w:rFonts w:ascii="Times" w:hAnsi="Times"/>
        </w:rPr>
      </w:pPr>
    </w:p>
    <w:p w14:paraId="40A50291" w14:textId="77777777" w:rsidR="00095543" w:rsidRPr="003148F8" w:rsidRDefault="00095543">
      <w:pPr>
        <w:rPr>
          <w:rFonts w:ascii="Times" w:hAnsi="Times"/>
        </w:rPr>
      </w:pPr>
      <w:r w:rsidRPr="003148F8">
        <w:rPr>
          <w:rFonts w:ascii="Times" w:hAnsi="Times"/>
        </w:rPr>
        <w:br w:type="page"/>
      </w:r>
    </w:p>
    <w:p w14:paraId="472A7A7A" w14:textId="77777777" w:rsidR="00BC32C4" w:rsidRPr="003148F8" w:rsidRDefault="00095543" w:rsidP="00BC32C4">
      <w:pPr>
        <w:rPr>
          <w:rFonts w:ascii="Times" w:hAnsi="Times"/>
        </w:rPr>
      </w:pPr>
      <w:r w:rsidRPr="003148F8">
        <w:rPr>
          <w:rFonts w:ascii="Times" w:hAnsi="Times"/>
        </w:rPr>
        <w:lastRenderedPageBreak/>
        <w:t>R</w:t>
      </w:r>
      <w:r w:rsidR="00BC32C4" w:rsidRPr="003148F8">
        <w:rPr>
          <w:rFonts w:ascii="Times" w:hAnsi="Times"/>
        </w:rPr>
        <w:t xml:space="preserve">uellia </w:t>
      </w:r>
      <w:r w:rsidRPr="003148F8">
        <w:rPr>
          <w:rFonts w:ascii="Times" w:hAnsi="Times"/>
        </w:rPr>
        <w:t>breedlovei</w:t>
      </w:r>
    </w:p>
    <w:p w14:paraId="74D5A42F" w14:textId="470859D2" w:rsidR="00B91E9D" w:rsidRPr="003148F8" w:rsidRDefault="00B91E9D" w:rsidP="00BC32C4">
      <w:pPr>
        <w:rPr>
          <w:rFonts w:ascii="Times" w:hAnsi="Times"/>
        </w:rPr>
      </w:pPr>
      <w:r w:rsidRPr="003148F8">
        <w:rPr>
          <w:rFonts w:ascii="Times" w:hAnsi="Times"/>
        </w:rPr>
        <w:t>Tripp</w:t>
      </w:r>
      <w:r w:rsidR="00D1215C" w:rsidRPr="003148F8">
        <w:rPr>
          <w:rFonts w:ascii="Times" w:hAnsi="Times"/>
        </w:rPr>
        <w:t xml:space="preserve"> et al.</w:t>
      </w:r>
      <w:r w:rsidRPr="003148F8">
        <w:rPr>
          <w:rFonts w:ascii="Times" w:hAnsi="Times"/>
        </w:rPr>
        <w:t xml:space="preserve"> </w:t>
      </w:r>
      <w:r w:rsidR="00095543" w:rsidRPr="003148F8">
        <w:rPr>
          <w:rFonts w:ascii="Times" w:hAnsi="Times"/>
        </w:rPr>
        <w:t>4590</w:t>
      </w:r>
    </w:p>
    <w:p w14:paraId="71AD601D" w14:textId="234D31C5" w:rsidR="003148F8" w:rsidRPr="003148F8" w:rsidRDefault="003148F8" w:rsidP="00BC32C4">
      <w:pPr>
        <w:rPr>
          <w:rFonts w:ascii="Times" w:hAnsi="Times"/>
        </w:rPr>
      </w:pPr>
      <w:r w:rsidRPr="003148F8">
        <w:rPr>
          <w:rFonts w:ascii="Times" w:hAnsi="Times"/>
        </w:rPr>
        <w:t>Purple</w:t>
      </w:r>
    </w:p>
    <w:p w14:paraId="43089383" w14:textId="62779842" w:rsidR="00B91E9D" w:rsidRPr="003148F8" w:rsidRDefault="00095543" w:rsidP="00B91E9D">
      <w:pPr>
        <w:rPr>
          <w:rFonts w:ascii="Times" w:hAnsi="Times"/>
        </w:rPr>
      </w:pPr>
      <w:r w:rsidRPr="003148F8">
        <w:rPr>
          <w:rFonts w:ascii="Times" w:hAnsi="Times"/>
          <w:noProof/>
          <w:lang w:eastAsia="zh-CN"/>
        </w:rPr>
        <w:drawing>
          <wp:inline distT="0" distB="0" distL="0" distR="0" wp14:anchorId="2118F96A" wp14:editId="56251E64">
            <wp:extent cx="5486400" cy="3728720"/>
            <wp:effectExtent l="0" t="0" r="12700" b="17780"/>
            <wp:docPr id="33" name="Chart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7F58E5D9" w14:textId="77777777" w:rsidR="00B91E9D" w:rsidRPr="003148F8" w:rsidRDefault="00B91E9D" w:rsidP="00B91E9D">
      <w:pPr>
        <w:rPr>
          <w:rFonts w:ascii="Times" w:hAnsi="Times"/>
        </w:rPr>
      </w:pPr>
    </w:p>
    <w:p w14:paraId="7C25E07B" w14:textId="77777777" w:rsidR="00BC32C4" w:rsidRPr="003148F8" w:rsidRDefault="00BC32C4">
      <w:pPr>
        <w:rPr>
          <w:rFonts w:ascii="Times" w:hAnsi="Times" w:cs="Arial"/>
        </w:rPr>
      </w:pPr>
      <w:r w:rsidRPr="003148F8">
        <w:rPr>
          <w:rFonts w:ascii="Times" w:hAnsi="Times" w:cs="Arial"/>
        </w:rPr>
        <w:br w:type="page"/>
      </w:r>
    </w:p>
    <w:p w14:paraId="2E0B033C" w14:textId="77777777" w:rsidR="00BC32C4" w:rsidRPr="003148F8" w:rsidRDefault="00BC32C4" w:rsidP="00095543">
      <w:pPr>
        <w:rPr>
          <w:rFonts w:ascii="Times" w:hAnsi="Times" w:cs="Arial"/>
        </w:rPr>
      </w:pPr>
      <w:r w:rsidRPr="003148F8">
        <w:rPr>
          <w:rFonts w:ascii="Times" w:hAnsi="Times" w:cs="Arial"/>
        </w:rPr>
        <w:lastRenderedPageBreak/>
        <w:t>Ruellia brevifolia</w:t>
      </w:r>
    </w:p>
    <w:p w14:paraId="0B6D4039" w14:textId="67821B9E" w:rsidR="003E694A" w:rsidRPr="003148F8" w:rsidRDefault="00BC32C4" w:rsidP="00095543">
      <w:pPr>
        <w:rPr>
          <w:rFonts w:ascii="Times" w:hAnsi="Times" w:cs="Arial"/>
        </w:rPr>
      </w:pPr>
      <w:r w:rsidRPr="003148F8">
        <w:rPr>
          <w:rFonts w:ascii="Times" w:hAnsi="Times" w:cs="Arial"/>
        </w:rPr>
        <w:t xml:space="preserve">Tripp et al. </w:t>
      </w:r>
      <w:r w:rsidR="003E694A" w:rsidRPr="003148F8">
        <w:rPr>
          <w:rFonts w:ascii="Times" w:hAnsi="Times" w:cs="Arial"/>
        </w:rPr>
        <w:t>5970</w:t>
      </w:r>
    </w:p>
    <w:p w14:paraId="637B2882" w14:textId="06CDEA2F" w:rsidR="003148F8" w:rsidRPr="003148F8" w:rsidRDefault="003148F8" w:rsidP="00095543">
      <w:pPr>
        <w:rPr>
          <w:rFonts w:ascii="Times" w:hAnsi="Times" w:cs="Arial"/>
        </w:rPr>
      </w:pPr>
      <w:r w:rsidRPr="003148F8">
        <w:rPr>
          <w:rFonts w:ascii="Times" w:hAnsi="Times" w:cs="Arial"/>
        </w:rPr>
        <w:t>Red</w:t>
      </w:r>
    </w:p>
    <w:p w14:paraId="7D2B7E88" w14:textId="3BF2B59E" w:rsidR="003E694A" w:rsidRPr="003148F8" w:rsidRDefault="003E694A" w:rsidP="00095543">
      <w:pPr>
        <w:rPr>
          <w:rFonts w:ascii="Times" w:hAnsi="Times" w:cs="Arial"/>
        </w:rPr>
      </w:pPr>
      <w:r w:rsidRPr="003148F8">
        <w:rPr>
          <w:rFonts w:ascii="Times" w:hAnsi="Times"/>
          <w:noProof/>
          <w:lang w:eastAsia="zh-CN"/>
        </w:rPr>
        <w:drawing>
          <wp:inline distT="0" distB="0" distL="0" distR="0" wp14:anchorId="692E5533" wp14:editId="6A962D06">
            <wp:extent cx="5486400" cy="3728720"/>
            <wp:effectExtent l="0" t="0" r="12700" b="17780"/>
            <wp:docPr id="38" name="Chart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08A22451" w14:textId="77777777" w:rsidR="003E694A" w:rsidRPr="003148F8" w:rsidRDefault="003E694A" w:rsidP="00095543">
      <w:pPr>
        <w:rPr>
          <w:rFonts w:ascii="Times" w:hAnsi="Times" w:cs="Arial"/>
        </w:rPr>
      </w:pPr>
    </w:p>
    <w:p w14:paraId="5D66BDB7" w14:textId="77777777" w:rsidR="00BC32C4" w:rsidRPr="003148F8" w:rsidRDefault="00BC32C4">
      <w:pPr>
        <w:rPr>
          <w:rFonts w:ascii="Times" w:hAnsi="Times" w:cs="Arial"/>
        </w:rPr>
      </w:pPr>
      <w:r w:rsidRPr="003148F8">
        <w:rPr>
          <w:rFonts w:ascii="Times" w:hAnsi="Times" w:cs="Arial"/>
        </w:rPr>
        <w:br w:type="page"/>
      </w:r>
    </w:p>
    <w:p w14:paraId="3793A2DB" w14:textId="77777777" w:rsidR="00BC32C4" w:rsidRPr="003148F8" w:rsidRDefault="00BC32C4" w:rsidP="00095543">
      <w:pPr>
        <w:rPr>
          <w:rFonts w:ascii="Times" w:hAnsi="Times" w:cs="Arial"/>
        </w:rPr>
      </w:pPr>
      <w:r w:rsidRPr="003148F8">
        <w:rPr>
          <w:rFonts w:ascii="Times" w:hAnsi="Times" w:cs="Arial"/>
        </w:rPr>
        <w:lastRenderedPageBreak/>
        <w:t>Ruellia elegans</w:t>
      </w:r>
    </w:p>
    <w:p w14:paraId="4423A01A" w14:textId="02619C98" w:rsidR="00095543" w:rsidRPr="003148F8" w:rsidRDefault="00BC32C4" w:rsidP="00095543">
      <w:pPr>
        <w:rPr>
          <w:rFonts w:ascii="Times" w:hAnsi="Times" w:cs="Arial"/>
        </w:rPr>
      </w:pPr>
      <w:r w:rsidRPr="003148F8">
        <w:rPr>
          <w:rFonts w:ascii="Times" w:hAnsi="Times" w:cs="Arial"/>
        </w:rPr>
        <w:t xml:space="preserve">Tripp et al. </w:t>
      </w:r>
      <w:r w:rsidR="00095543" w:rsidRPr="003148F8">
        <w:rPr>
          <w:rFonts w:ascii="Times" w:hAnsi="Times" w:cs="Arial"/>
        </w:rPr>
        <w:t>4594</w:t>
      </w:r>
    </w:p>
    <w:p w14:paraId="249DB038" w14:textId="507E0F16" w:rsidR="003148F8" w:rsidRPr="003148F8" w:rsidRDefault="003148F8" w:rsidP="00095543">
      <w:pPr>
        <w:rPr>
          <w:rFonts w:ascii="Times" w:hAnsi="Times" w:cs="Arial"/>
        </w:rPr>
      </w:pPr>
      <w:r w:rsidRPr="003148F8">
        <w:rPr>
          <w:rFonts w:ascii="Times" w:hAnsi="Times" w:cs="Arial"/>
        </w:rPr>
        <w:t>Red</w:t>
      </w:r>
    </w:p>
    <w:p w14:paraId="25C1EE32" w14:textId="69B98FA6" w:rsidR="00095543" w:rsidRPr="003148F8" w:rsidRDefault="003E694A" w:rsidP="00095543">
      <w:pPr>
        <w:rPr>
          <w:rFonts w:ascii="Times" w:hAnsi="Times" w:cs="Arial"/>
        </w:rPr>
      </w:pPr>
      <w:r w:rsidRPr="003148F8">
        <w:rPr>
          <w:rFonts w:ascii="Times" w:hAnsi="Times"/>
          <w:noProof/>
          <w:lang w:eastAsia="zh-CN"/>
        </w:rPr>
        <w:drawing>
          <wp:inline distT="0" distB="0" distL="0" distR="0" wp14:anchorId="0EC8C4D3" wp14:editId="47338D3F">
            <wp:extent cx="5486400" cy="3728720"/>
            <wp:effectExtent l="0" t="0" r="12700" b="17780"/>
            <wp:docPr id="34" name="Chart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1BDBCB75" w14:textId="77777777" w:rsidR="00095543" w:rsidRPr="003148F8" w:rsidRDefault="00095543" w:rsidP="00095543">
      <w:pPr>
        <w:rPr>
          <w:rFonts w:ascii="Times" w:hAnsi="Times" w:cs="Arial"/>
        </w:rPr>
      </w:pPr>
    </w:p>
    <w:p w14:paraId="75757486" w14:textId="77777777" w:rsidR="0089652C" w:rsidRPr="003148F8" w:rsidRDefault="0089652C">
      <w:pPr>
        <w:rPr>
          <w:rFonts w:ascii="Times" w:hAnsi="Times"/>
        </w:rPr>
      </w:pPr>
      <w:r w:rsidRPr="003148F8">
        <w:rPr>
          <w:rFonts w:ascii="Times" w:hAnsi="Times"/>
        </w:rPr>
        <w:br w:type="page"/>
      </w:r>
    </w:p>
    <w:p w14:paraId="6A049517" w14:textId="77777777" w:rsidR="003B3E5D" w:rsidRPr="003148F8" w:rsidRDefault="003B3E5D" w:rsidP="00B91E9D">
      <w:pPr>
        <w:rPr>
          <w:rFonts w:ascii="Times" w:hAnsi="Times"/>
        </w:rPr>
      </w:pPr>
    </w:p>
    <w:p w14:paraId="0C4FBF5A" w14:textId="77777777" w:rsidR="00BC32C4" w:rsidRPr="003148F8" w:rsidRDefault="00BC32C4" w:rsidP="00B91E9D">
      <w:pPr>
        <w:rPr>
          <w:rFonts w:ascii="Times" w:hAnsi="Times"/>
        </w:rPr>
      </w:pPr>
      <w:r w:rsidRPr="003148F8">
        <w:rPr>
          <w:rFonts w:ascii="Times" w:hAnsi="Times"/>
        </w:rPr>
        <w:t>Ruellia fulgida</w:t>
      </w:r>
    </w:p>
    <w:p w14:paraId="03FBE4E2" w14:textId="1A23DF1A" w:rsidR="003B3E5D" w:rsidRPr="003148F8" w:rsidRDefault="00BC32C4" w:rsidP="00B91E9D">
      <w:pPr>
        <w:rPr>
          <w:rFonts w:ascii="Times" w:hAnsi="Times"/>
        </w:rPr>
      </w:pPr>
      <w:r w:rsidRPr="003148F8">
        <w:rPr>
          <w:rFonts w:ascii="Times" w:hAnsi="Times"/>
        </w:rPr>
        <w:t>T</w:t>
      </w:r>
      <w:r w:rsidR="003B3E5D" w:rsidRPr="003148F8">
        <w:rPr>
          <w:rFonts w:ascii="Times" w:hAnsi="Times"/>
        </w:rPr>
        <w:t>ripp</w:t>
      </w:r>
      <w:r w:rsidR="009D243B" w:rsidRPr="003148F8">
        <w:rPr>
          <w:rFonts w:ascii="Times" w:hAnsi="Times"/>
        </w:rPr>
        <w:t xml:space="preserve"> </w:t>
      </w:r>
      <w:r w:rsidRPr="003148F8">
        <w:rPr>
          <w:rFonts w:ascii="Times" w:hAnsi="Times"/>
        </w:rPr>
        <w:t>&amp; Luján</w:t>
      </w:r>
      <w:r w:rsidR="003B3E5D" w:rsidRPr="003148F8">
        <w:rPr>
          <w:rFonts w:ascii="Times" w:hAnsi="Times"/>
        </w:rPr>
        <w:t xml:space="preserve"> 494</w:t>
      </w:r>
      <w:r w:rsidR="009D243B" w:rsidRPr="003148F8">
        <w:rPr>
          <w:rFonts w:ascii="Times" w:hAnsi="Times"/>
        </w:rPr>
        <w:t xml:space="preserve"> </w:t>
      </w:r>
    </w:p>
    <w:p w14:paraId="0F15A86B" w14:textId="4CEADA27" w:rsidR="003148F8" w:rsidRPr="003148F8" w:rsidRDefault="003148F8" w:rsidP="00B91E9D">
      <w:pPr>
        <w:rPr>
          <w:rFonts w:ascii="Times" w:hAnsi="Times"/>
        </w:rPr>
      </w:pPr>
      <w:r w:rsidRPr="003148F8">
        <w:rPr>
          <w:rFonts w:ascii="Times" w:hAnsi="Times"/>
        </w:rPr>
        <w:t>Red</w:t>
      </w:r>
    </w:p>
    <w:p w14:paraId="718861C1" w14:textId="25F7F465" w:rsidR="003B3E5D" w:rsidRPr="003148F8" w:rsidRDefault="003B3E5D" w:rsidP="00B91E9D">
      <w:pPr>
        <w:rPr>
          <w:rFonts w:ascii="Times" w:hAnsi="Times"/>
        </w:rPr>
      </w:pPr>
      <w:r w:rsidRPr="003148F8">
        <w:rPr>
          <w:rFonts w:ascii="Times" w:hAnsi="Times"/>
          <w:noProof/>
          <w:lang w:eastAsia="zh-CN"/>
        </w:rPr>
        <w:drawing>
          <wp:inline distT="0" distB="0" distL="0" distR="0" wp14:anchorId="34679957" wp14:editId="5E442BDD">
            <wp:extent cx="5847347" cy="3152274"/>
            <wp:effectExtent l="0" t="0" r="20320" b="1016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1EEE113" w14:textId="77777777" w:rsidR="003B3E5D" w:rsidRPr="003148F8" w:rsidRDefault="003B3E5D" w:rsidP="00B91E9D">
      <w:pPr>
        <w:rPr>
          <w:rFonts w:ascii="Times" w:hAnsi="Times"/>
        </w:rPr>
      </w:pPr>
    </w:p>
    <w:p w14:paraId="71829FA4" w14:textId="77777777" w:rsidR="00701B53" w:rsidRPr="003148F8" w:rsidRDefault="00701B53">
      <w:pPr>
        <w:rPr>
          <w:rFonts w:ascii="Times" w:hAnsi="Times"/>
        </w:rPr>
      </w:pPr>
      <w:r w:rsidRPr="003148F8">
        <w:rPr>
          <w:rFonts w:ascii="Times" w:hAnsi="Times"/>
        </w:rPr>
        <w:br w:type="page"/>
      </w:r>
    </w:p>
    <w:p w14:paraId="23EC38FD" w14:textId="0FAF79F4" w:rsidR="003148F8" w:rsidRPr="003148F8" w:rsidRDefault="003148F8" w:rsidP="003148F8">
      <w:pPr>
        <w:rPr>
          <w:rFonts w:ascii="Times" w:hAnsi="Times"/>
        </w:rPr>
      </w:pPr>
      <w:r w:rsidRPr="003148F8">
        <w:rPr>
          <w:rFonts w:ascii="Times" w:hAnsi="Times"/>
        </w:rPr>
        <w:lastRenderedPageBreak/>
        <w:t>Ruellia hirsuto-glandulosa</w:t>
      </w:r>
    </w:p>
    <w:p w14:paraId="3EDE0392" w14:textId="59E651EB" w:rsidR="003B3E5D" w:rsidRPr="003148F8" w:rsidRDefault="003B3E5D" w:rsidP="00B91E9D">
      <w:pPr>
        <w:rPr>
          <w:rFonts w:ascii="Times" w:hAnsi="Times"/>
        </w:rPr>
      </w:pPr>
      <w:r w:rsidRPr="003148F8">
        <w:rPr>
          <w:rFonts w:ascii="Times" w:hAnsi="Times"/>
        </w:rPr>
        <w:t xml:space="preserve">Tripp </w:t>
      </w:r>
      <w:r w:rsidR="009D243B" w:rsidRPr="003148F8">
        <w:rPr>
          <w:rFonts w:ascii="Times" w:hAnsi="Times"/>
        </w:rPr>
        <w:t xml:space="preserve">et al. </w:t>
      </w:r>
      <w:r w:rsidRPr="003148F8">
        <w:rPr>
          <w:rFonts w:ascii="Times" w:hAnsi="Times"/>
        </w:rPr>
        <w:t>5904</w:t>
      </w:r>
    </w:p>
    <w:p w14:paraId="68BFD65E" w14:textId="228FC9F0" w:rsidR="003148F8" w:rsidRPr="003148F8" w:rsidRDefault="003148F8" w:rsidP="00B91E9D">
      <w:pPr>
        <w:rPr>
          <w:rFonts w:ascii="Times" w:hAnsi="Times"/>
        </w:rPr>
      </w:pPr>
      <w:r w:rsidRPr="003148F8">
        <w:rPr>
          <w:rFonts w:ascii="Times" w:hAnsi="Times"/>
        </w:rPr>
        <w:t>Purple</w:t>
      </w:r>
    </w:p>
    <w:p w14:paraId="1CD33A3C" w14:textId="30CCB700" w:rsidR="003B3E5D" w:rsidRPr="003148F8" w:rsidRDefault="003B3E5D" w:rsidP="00B91E9D">
      <w:pPr>
        <w:rPr>
          <w:rFonts w:ascii="Times" w:hAnsi="Times"/>
        </w:rPr>
      </w:pPr>
      <w:r w:rsidRPr="003148F8">
        <w:rPr>
          <w:rFonts w:ascii="Times" w:hAnsi="Times"/>
          <w:noProof/>
          <w:lang w:eastAsia="zh-CN"/>
        </w:rPr>
        <w:drawing>
          <wp:inline distT="0" distB="0" distL="0" distR="0" wp14:anchorId="38954ED8" wp14:editId="0D5A48EB">
            <wp:extent cx="5950424" cy="3466531"/>
            <wp:effectExtent l="0" t="0" r="12700" b="19685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63BBD1F" w14:textId="77777777" w:rsidR="003B3E5D" w:rsidRPr="003148F8" w:rsidRDefault="003B3E5D" w:rsidP="00B91E9D">
      <w:pPr>
        <w:rPr>
          <w:rFonts w:ascii="Times" w:hAnsi="Times"/>
        </w:rPr>
      </w:pPr>
    </w:p>
    <w:p w14:paraId="1E5AB069" w14:textId="77777777" w:rsidR="00095543" w:rsidRPr="003148F8" w:rsidRDefault="00095543">
      <w:pPr>
        <w:rPr>
          <w:rFonts w:ascii="Times" w:hAnsi="Times"/>
        </w:rPr>
      </w:pPr>
    </w:p>
    <w:p w14:paraId="2C2F753D" w14:textId="77777777" w:rsidR="003148F8" w:rsidRPr="003148F8" w:rsidRDefault="003148F8">
      <w:pPr>
        <w:rPr>
          <w:rFonts w:ascii="Times" w:hAnsi="Times" w:cs="Arial"/>
        </w:rPr>
      </w:pPr>
      <w:r w:rsidRPr="003148F8">
        <w:rPr>
          <w:rFonts w:ascii="Times" w:hAnsi="Times" w:cs="Arial"/>
        </w:rPr>
        <w:br w:type="page"/>
      </w:r>
    </w:p>
    <w:p w14:paraId="3AFA7954" w14:textId="77777777" w:rsidR="003148F8" w:rsidRPr="003148F8" w:rsidRDefault="00095543" w:rsidP="00095543">
      <w:pPr>
        <w:rPr>
          <w:rFonts w:ascii="Times" w:hAnsi="Times" w:cs="Arial"/>
        </w:rPr>
      </w:pPr>
      <w:r w:rsidRPr="003148F8">
        <w:rPr>
          <w:rFonts w:ascii="Times" w:hAnsi="Times" w:cs="Arial"/>
        </w:rPr>
        <w:lastRenderedPageBreak/>
        <w:t>Ruellia longipetiolata</w:t>
      </w:r>
    </w:p>
    <w:p w14:paraId="182E7487" w14:textId="2FB7B46A" w:rsidR="00095543" w:rsidRPr="003148F8" w:rsidRDefault="003148F8" w:rsidP="00095543">
      <w:pPr>
        <w:rPr>
          <w:rFonts w:ascii="Times" w:hAnsi="Times" w:cs="Arial"/>
        </w:rPr>
      </w:pPr>
      <w:r w:rsidRPr="003148F8">
        <w:rPr>
          <w:rFonts w:ascii="Times" w:hAnsi="Times" w:cs="Arial"/>
        </w:rPr>
        <w:t xml:space="preserve">Tripp </w:t>
      </w:r>
      <w:r w:rsidR="003E694A" w:rsidRPr="003148F8">
        <w:rPr>
          <w:rFonts w:ascii="Times" w:hAnsi="Times" w:cs="Arial"/>
        </w:rPr>
        <w:t>311</w:t>
      </w:r>
    </w:p>
    <w:p w14:paraId="0142C459" w14:textId="79733ABC" w:rsidR="003148F8" w:rsidRPr="003148F8" w:rsidRDefault="003148F8" w:rsidP="00095543">
      <w:pPr>
        <w:rPr>
          <w:rFonts w:ascii="Times" w:hAnsi="Times" w:cs="Arial"/>
        </w:rPr>
      </w:pPr>
      <w:r w:rsidRPr="003148F8">
        <w:rPr>
          <w:rFonts w:ascii="Times" w:hAnsi="Times" w:cs="Arial"/>
        </w:rPr>
        <w:t>Purple</w:t>
      </w:r>
    </w:p>
    <w:p w14:paraId="4939245A" w14:textId="3BF5C63A" w:rsidR="00095543" w:rsidRPr="003148F8" w:rsidRDefault="003E694A" w:rsidP="00095543">
      <w:pPr>
        <w:rPr>
          <w:rFonts w:ascii="Times" w:hAnsi="Times" w:cs="Arial"/>
        </w:rPr>
      </w:pPr>
      <w:r w:rsidRPr="003148F8">
        <w:rPr>
          <w:rFonts w:ascii="Times" w:hAnsi="Times"/>
          <w:noProof/>
          <w:lang w:eastAsia="zh-CN"/>
        </w:rPr>
        <w:drawing>
          <wp:inline distT="0" distB="0" distL="0" distR="0" wp14:anchorId="5EC2632E" wp14:editId="6263B9D2">
            <wp:extent cx="5486400" cy="3728720"/>
            <wp:effectExtent l="0" t="0" r="12700" b="17780"/>
            <wp:docPr id="36" name="Chart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65A0F8E" w14:textId="77777777" w:rsidR="00701B53" w:rsidRPr="003148F8" w:rsidRDefault="00701B53">
      <w:pPr>
        <w:rPr>
          <w:rFonts w:ascii="Times" w:hAnsi="Times"/>
        </w:rPr>
      </w:pPr>
      <w:r w:rsidRPr="003148F8">
        <w:rPr>
          <w:rFonts w:ascii="Times" w:hAnsi="Times"/>
        </w:rPr>
        <w:br w:type="page"/>
      </w:r>
    </w:p>
    <w:p w14:paraId="1B6D69B0" w14:textId="77777777" w:rsidR="003148F8" w:rsidRPr="003148F8" w:rsidRDefault="00095543" w:rsidP="00095543">
      <w:pPr>
        <w:rPr>
          <w:rFonts w:ascii="Times" w:hAnsi="Times" w:cs="Arial"/>
        </w:rPr>
      </w:pPr>
      <w:r w:rsidRPr="003148F8">
        <w:rPr>
          <w:rFonts w:ascii="Times" w:hAnsi="Times" w:cs="Arial"/>
        </w:rPr>
        <w:lastRenderedPageBreak/>
        <w:t>Ruellia lutea</w:t>
      </w:r>
    </w:p>
    <w:p w14:paraId="1454633C" w14:textId="7948968F" w:rsidR="00095543" w:rsidRPr="003148F8" w:rsidRDefault="00095543" w:rsidP="00095543">
      <w:pPr>
        <w:rPr>
          <w:rFonts w:ascii="Times" w:hAnsi="Times" w:cs="Arial"/>
        </w:rPr>
      </w:pPr>
      <w:r w:rsidRPr="003148F8">
        <w:rPr>
          <w:rFonts w:ascii="Times" w:hAnsi="Times" w:cs="Arial"/>
        </w:rPr>
        <w:t>T</w:t>
      </w:r>
      <w:r w:rsidR="003148F8" w:rsidRPr="003148F8">
        <w:rPr>
          <w:rFonts w:ascii="Times" w:hAnsi="Times" w:cs="Arial"/>
        </w:rPr>
        <w:t xml:space="preserve">ripp et al. </w:t>
      </w:r>
      <w:r w:rsidRPr="003148F8">
        <w:rPr>
          <w:rFonts w:ascii="Times" w:hAnsi="Times" w:cs="Arial"/>
        </w:rPr>
        <w:t>4598</w:t>
      </w:r>
    </w:p>
    <w:p w14:paraId="54A1252C" w14:textId="451BFD7F" w:rsidR="003148F8" w:rsidRPr="003148F8" w:rsidRDefault="003148F8" w:rsidP="00095543">
      <w:pPr>
        <w:rPr>
          <w:rFonts w:ascii="Times" w:hAnsi="Times" w:cs="Arial"/>
        </w:rPr>
      </w:pPr>
      <w:r w:rsidRPr="003148F8">
        <w:rPr>
          <w:rFonts w:ascii="Times" w:hAnsi="Times" w:cs="Arial"/>
        </w:rPr>
        <w:t>Yellow</w:t>
      </w:r>
    </w:p>
    <w:p w14:paraId="046FB53D" w14:textId="54C67A3F" w:rsidR="00095543" w:rsidRPr="003148F8" w:rsidRDefault="003E694A" w:rsidP="00095543">
      <w:pPr>
        <w:rPr>
          <w:rFonts w:ascii="Times" w:hAnsi="Times" w:cs="Arial"/>
        </w:rPr>
      </w:pPr>
      <w:r w:rsidRPr="003148F8">
        <w:rPr>
          <w:rFonts w:ascii="Times" w:hAnsi="Times"/>
          <w:noProof/>
          <w:lang w:eastAsia="zh-CN"/>
        </w:rPr>
        <w:drawing>
          <wp:inline distT="0" distB="0" distL="0" distR="0" wp14:anchorId="5D4CB90C" wp14:editId="336CC7B2">
            <wp:extent cx="5486400" cy="3728720"/>
            <wp:effectExtent l="0" t="0" r="12700" b="17780"/>
            <wp:docPr id="35" name="Chart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C2937F4" w14:textId="77777777" w:rsidR="00095543" w:rsidRPr="003148F8" w:rsidRDefault="00095543">
      <w:pPr>
        <w:rPr>
          <w:rFonts w:ascii="Times" w:hAnsi="Times"/>
        </w:rPr>
      </w:pPr>
    </w:p>
    <w:p w14:paraId="38267CC9" w14:textId="1FAFF0D1" w:rsidR="001C7665" w:rsidRPr="003148F8" w:rsidRDefault="001C7665">
      <w:pPr>
        <w:rPr>
          <w:rFonts w:ascii="Times" w:hAnsi="Times"/>
        </w:rPr>
      </w:pPr>
    </w:p>
    <w:p w14:paraId="4B7C7EBF" w14:textId="77777777" w:rsidR="003148F8" w:rsidRPr="003148F8" w:rsidRDefault="003148F8">
      <w:pPr>
        <w:rPr>
          <w:rFonts w:ascii="Times" w:hAnsi="Times" w:cs="Arial"/>
        </w:rPr>
      </w:pPr>
      <w:r w:rsidRPr="003148F8">
        <w:rPr>
          <w:rFonts w:ascii="Times" w:hAnsi="Times" w:cs="Arial"/>
        </w:rPr>
        <w:br w:type="page"/>
      </w:r>
    </w:p>
    <w:p w14:paraId="4FB67331" w14:textId="77777777" w:rsidR="003148F8" w:rsidRPr="003148F8" w:rsidRDefault="003E694A" w:rsidP="00095543">
      <w:pPr>
        <w:rPr>
          <w:rFonts w:ascii="Times" w:hAnsi="Times" w:cs="Arial"/>
        </w:rPr>
      </w:pPr>
      <w:r w:rsidRPr="003148F8">
        <w:rPr>
          <w:rFonts w:ascii="Times" w:hAnsi="Times" w:cs="Arial"/>
        </w:rPr>
        <w:t>Ruellia simplex</w:t>
      </w:r>
    </w:p>
    <w:p w14:paraId="20D050E9" w14:textId="48AF732C" w:rsidR="003E694A" w:rsidRPr="003148F8" w:rsidRDefault="003148F8" w:rsidP="00095543">
      <w:pPr>
        <w:rPr>
          <w:rFonts w:ascii="Times" w:hAnsi="Times" w:cs="Arial"/>
        </w:rPr>
      </w:pPr>
      <w:r w:rsidRPr="003148F8">
        <w:rPr>
          <w:rFonts w:ascii="Times" w:hAnsi="Times" w:cs="Arial"/>
        </w:rPr>
        <w:t>C</w:t>
      </w:r>
      <w:r w:rsidR="003E694A" w:rsidRPr="003148F8">
        <w:rPr>
          <w:rFonts w:ascii="Times" w:hAnsi="Times" w:cs="Arial"/>
        </w:rPr>
        <w:t>ultivated</w:t>
      </w:r>
      <w:r w:rsidRPr="003148F8">
        <w:rPr>
          <w:rFonts w:ascii="Times" w:hAnsi="Times" w:cs="Arial"/>
        </w:rPr>
        <w:t>,</w:t>
      </w:r>
      <w:r w:rsidR="003E694A" w:rsidRPr="003148F8">
        <w:rPr>
          <w:rFonts w:ascii="Times" w:hAnsi="Times" w:cs="Arial"/>
        </w:rPr>
        <w:t xml:space="preserve"> COLO</w:t>
      </w:r>
      <w:r w:rsidRPr="003148F8">
        <w:rPr>
          <w:rFonts w:ascii="Times" w:hAnsi="Times" w:cs="Arial"/>
        </w:rPr>
        <w:t xml:space="preserve"> Greenhouses</w:t>
      </w:r>
    </w:p>
    <w:p w14:paraId="5DD8DC48" w14:textId="6387AC9E" w:rsidR="003148F8" w:rsidRPr="003148F8" w:rsidRDefault="003148F8" w:rsidP="00095543">
      <w:pPr>
        <w:rPr>
          <w:rFonts w:ascii="Times" w:hAnsi="Times" w:cs="Arial"/>
        </w:rPr>
      </w:pPr>
      <w:r w:rsidRPr="003148F8">
        <w:rPr>
          <w:rFonts w:ascii="Times" w:hAnsi="Times" w:cs="Arial"/>
        </w:rPr>
        <w:t>Purple</w:t>
      </w:r>
    </w:p>
    <w:p w14:paraId="675FD547" w14:textId="77777777" w:rsidR="003E694A" w:rsidRPr="003148F8" w:rsidRDefault="003E694A" w:rsidP="00095543">
      <w:pPr>
        <w:rPr>
          <w:rFonts w:ascii="Times" w:hAnsi="Times" w:cs="Arial"/>
        </w:rPr>
      </w:pPr>
      <w:r w:rsidRPr="003148F8">
        <w:rPr>
          <w:rFonts w:ascii="Times" w:hAnsi="Times"/>
          <w:noProof/>
          <w:lang w:eastAsia="zh-CN"/>
        </w:rPr>
        <w:drawing>
          <wp:inline distT="0" distB="0" distL="0" distR="0" wp14:anchorId="01377DD0" wp14:editId="62620994">
            <wp:extent cx="5486400" cy="3728720"/>
            <wp:effectExtent l="0" t="0" r="12700" b="17780"/>
            <wp:docPr id="39" name="Chart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84435C9" w14:textId="77777777" w:rsidR="003E694A" w:rsidRPr="003148F8" w:rsidRDefault="003E694A" w:rsidP="00095543">
      <w:pPr>
        <w:rPr>
          <w:rFonts w:ascii="Times" w:hAnsi="Times" w:cs="Arial"/>
        </w:rPr>
      </w:pPr>
    </w:p>
    <w:p w14:paraId="3857C318" w14:textId="77777777" w:rsidR="003148F8" w:rsidRPr="003148F8" w:rsidRDefault="003148F8">
      <w:pPr>
        <w:rPr>
          <w:rFonts w:ascii="Times" w:hAnsi="Times" w:cs="Arial"/>
        </w:rPr>
      </w:pPr>
      <w:r w:rsidRPr="003148F8">
        <w:rPr>
          <w:rFonts w:ascii="Times" w:hAnsi="Times" w:cs="Arial"/>
        </w:rPr>
        <w:br w:type="page"/>
      </w:r>
    </w:p>
    <w:p w14:paraId="673155BF" w14:textId="77777777" w:rsidR="003148F8" w:rsidRPr="003148F8" w:rsidRDefault="003148F8" w:rsidP="00095543">
      <w:pPr>
        <w:rPr>
          <w:rFonts w:ascii="Times" w:hAnsi="Times" w:cs="Arial"/>
        </w:rPr>
      </w:pPr>
      <w:r w:rsidRPr="003148F8">
        <w:rPr>
          <w:rFonts w:ascii="Times" w:hAnsi="Times" w:cs="Arial"/>
        </w:rPr>
        <w:t>Ruellia speciosa</w:t>
      </w:r>
    </w:p>
    <w:p w14:paraId="44CFAC8C" w14:textId="78EDA4E0" w:rsidR="00095543" w:rsidRPr="003148F8" w:rsidRDefault="00095543" w:rsidP="00095543">
      <w:pPr>
        <w:rPr>
          <w:rFonts w:ascii="Times" w:hAnsi="Times" w:cs="Arial"/>
        </w:rPr>
      </w:pPr>
      <w:r w:rsidRPr="003148F8">
        <w:rPr>
          <w:rFonts w:ascii="Times" w:hAnsi="Times" w:cs="Arial"/>
        </w:rPr>
        <w:t>T</w:t>
      </w:r>
      <w:r w:rsidR="003148F8" w:rsidRPr="003148F8">
        <w:rPr>
          <w:rFonts w:ascii="Times" w:hAnsi="Times" w:cs="Arial"/>
        </w:rPr>
        <w:t xml:space="preserve">ripp &amp; Acosta </w:t>
      </w:r>
      <w:r w:rsidRPr="003148F8">
        <w:rPr>
          <w:rFonts w:ascii="Times" w:hAnsi="Times" w:cs="Arial"/>
        </w:rPr>
        <w:t>175</w:t>
      </w:r>
    </w:p>
    <w:p w14:paraId="66F609E7" w14:textId="07E6E153" w:rsidR="003148F8" w:rsidRPr="003148F8" w:rsidRDefault="003148F8" w:rsidP="00095543">
      <w:pPr>
        <w:rPr>
          <w:rFonts w:ascii="Times" w:hAnsi="Times" w:cs="Arial"/>
        </w:rPr>
      </w:pPr>
      <w:r w:rsidRPr="003148F8">
        <w:rPr>
          <w:rFonts w:ascii="Times" w:hAnsi="Times" w:cs="Arial"/>
        </w:rPr>
        <w:t>Yellow</w:t>
      </w:r>
    </w:p>
    <w:p w14:paraId="6E1B55F1" w14:textId="0A2DE494" w:rsidR="00095543" w:rsidRPr="003148F8" w:rsidRDefault="003E694A" w:rsidP="00095543">
      <w:pPr>
        <w:rPr>
          <w:rFonts w:ascii="Times" w:hAnsi="Times" w:cs="Arial"/>
        </w:rPr>
      </w:pPr>
      <w:r w:rsidRPr="003148F8">
        <w:rPr>
          <w:rFonts w:ascii="Times" w:hAnsi="Times"/>
          <w:noProof/>
          <w:lang w:eastAsia="zh-CN"/>
        </w:rPr>
        <w:drawing>
          <wp:inline distT="0" distB="0" distL="0" distR="0" wp14:anchorId="1DA6B4A5" wp14:editId="6616688D">
            <wp:extent cx="5486400" cy="3728720"/>
            <wp:effectExtent l="0" t="0" r="12700" b="17780"/>
            <wp:docPr id="37" name="Chart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9BCEBA6" w14:textId="77777777" w:rsidR="00095543" w:rsidRPr="003148F8" w:rsidRDefault="00095543" w:rsidP="00095543">
      <w:pPr>
        <w:rPr>
          <w:rFonts w:ascii="Times" w:hAnsi="Times" w:cs="Arial"/>
        </w:rPr>
      </w:pPr>
    </w:p>
    <w:p w14:paraId="4FA904C3" w14:textId="77777777" w:rsidR="00095543" w:rsidRPr="003148F8" w:rsidRDefault="00095543" w:rsidP="00095543">
      <w:pPr>
        <w:rPr>
          <w:rFonts w:ascii="Times" w:hAnsi="Times" w:cs="Arial"/>
        </w:rPr>
      </w:pPr>
    </w:p>
    <w:p w14:paraId="1DC25F53" w14:textId="77777777" w:rsidR="00095543" w:rsidRPr="003148F8" w:rsidRDefault="00095543">
      <w:pPr>
        <w:rPr>
          <w:rFonts w:ascii="Times" w:hAnsi="Times"/>
        </w:rPr>
      </w:pPr>
    </w:p>
    <w:sectPr w:rsidR="00095543" w:rsidRPr="003148F8" w:rsidSect="001C76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altName w:val="Times"/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2DA2"/>
    <w:rsid w:val="0005045F"/>
    <w:rsid w:val="000514A1"/>
    <w:rsid w:val="00081AFC"/>
    <w:rsid w:val="00095543"/>
    <w:rsid w:val="00107955"/>
    <w:rsid w:val="0012728D"/>
    <w:rsid w:val="001C3AB1"/>
    <w:rsid w:val="001C654E"/>
    <w:rsid w:val="001C7665"/>
    <w:rsid w:val="001E4B47"/>
    <w:rsid w:val="001F2333"/>
    <w:rsid w:val="00210F1D"/>
    <w:rsid w:val="00230611"/>
    <w:rsid w:val="003148F8"/>
    <w:rsid w:val="00325E91"/>
    <w:rsid w:val="003640F6"/>
    <w:rsid w:val="00373BB3"/>
    <w:rsid w:val="003B3E5D"/>
    <w:rsid w:val="003E694A"/>
    <w:rsid w:val="00414858"/>
    <w:rsid w:val="00433A81"/>
    <w:rsid w:val="004858C8"/>
    <w:rsid w:val="00595AE7"/>
    <w:rsid w:val="006A2312"/>
    <w:rsid w:val="006C2258"/>
    <w:rsid w:val="00701B53"/>
    <w:rsid w:val="007441F7"/>
    <w:rsid w:val="00761160"/>
    <w:rsid w:val="007C1206"/>
    <w:rsid w:val="007D45D7"/>
    <w:rsid w:val="00803208"/>
    <w:rsid w:val="00843580"/>
    <w:rsid w:val="00843BFF"/>
    <w:rsid w:val="0089652C"/>
    <w:rsid w:val="009605CF"/>
    <w:rsid w:val="009636C0"/>
    <w:rsid w:val="00973392"/>
    <w:rsid w:val="009764BD"/>
    <w:rsid w:val="009D243B"/>
    <w:rsid w:val="00AB1D54"/>
    <w:rsid w:val="00AD292C"/>
    <w:rsid w:val="00AD2C79"/>
    <w:rsid w:val="00B53C39"/>
    <w:rsid w:val="00B91167"/>
    <w:rsid w:val="00B91E9D"/>
    <w:rsid w:val="00BA025F"/>
    <w:rsid w:val="00BB0DE1"/>
    <w:rsid w:val="00BB3C35"/>
    <w:rsid w:val="00BC32C4"/>
    <w:rsid w:val="00C20C61"/>
    <w:rsid w:val="00CB6380"/>
    <w:rsid w:val="00CE2636"/>
    <w:rsid w:val="00CF12C3"/>
    <w:rsid w:val="00D1215C"/>
    <w:rsid w:val="00D17A6B"/>
    <w:rsid w:val="00D337D4"/>
    <w:rsid w:val="00D42DA2"/>
    <w:rsid w:val="00D62C5B"/>
    <w:rsid w:val="00D72056"/>
    <w:rsid w:val="00D77934"/>
    <w:rsid w:val="00DE0A9E"/>
    <w:rsid w:val="00E81466"/>
    <w:rsid w:val="00E92299"/>
    <w:rsid w:val="00ED2B4C"/>
    <w:rsid w:val="00F617BB"/>
    <w:rsid w:val="00F96E46"/>
    <w:rsid w:val="00FA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BBEDD0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766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665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9116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116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1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73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chart" Target="charts/chart10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5" Type="http://schemas.openxmlformats.org/officeDocument/2006/relationships/theme" Target="theme/theme1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/Users/erintripp/Dropbox/NSF_Ruellia/JAZ%20Data/Ruellia%20Spectra/Ruellia%20conzattii%20x%20speciosa_ET4593/Ruellia%20conzattiixspeciosa_ET4593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/Users/erintripp/Dropbox/NSF_Ruellia/JAZ%20Data/Ruellia%20Spectra/Ruellia%20speciosa_ET175/Ruellia%20speciosa_ET175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/Users/erintripp/Dropbox/NSF_Ruellia/JAZ%20Data/Ruellia%20Spectra/Ruellia%20breedlovei_ET4590/Ruellia%20breedlovei_ET4590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/Users/erintripp/Dropbox/NSF_Ruellia/JAZ%20Data/Ruellia%20Spectra/Ruellia%20brevifolia_ET5970/Ruellia%20brevifolia_ET5970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/Users/erintripp/Dropbox/NSF_Ruellia/JAZ%20Data/Ruellia%20Spectra/Ruellia%20elegans_ET4594/Ruellia%20elegans_ET4594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sc4795\Dropbox\NSF%20Ruellia\(JAZ)%20Spectroscopy%20Data\Ruellia\Ruellia%20fulgida_ET494\Ruellia%20fulgida_ET494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sc4795\Dropbox\NSF%20Ruellia\(JAZ)%20Spectroscopy%20Data\Ruellia\Ruellia%20hirsuto-glandulosa_ETxxxx\Ruellia%20hirsuto-glandulosa_ETxxxx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/Users/erintripp/Dropbox/NSF_Ruellia/JAZ%20Data/Ruellia%20Spectra/Ruellia%20longipetiolata_ET311/Ruellia%20longipetiolata_ET311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/Users/erintripp/Dropbox/NSF_Ruellia/JAZ%20Data/Ruellia%20Spectra/Ruellia%20macrophylla%20var.%20lutea_ET4598/Ruellia%20macrophylla%20var.%20lutea_ET4598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/Users/erintripp/Dropbox/NSF_Ruellia/JAZ%20Data/Ruellia%20Spectra/Ruellia%20carolinensis_ETxxxx/Ruellia%20carolinensis_ETxxxx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Ruellia</a:t>
            </a:r>
            <a:r>
              <a:rPr lang="en-US" baseline="0"/>
              <a:t> bourgaei</a:t>
            </a:r>
            <a:endParaRPr lang="en-US"/>
          </a:p>
        </c:rich>
      </c:tx>
      <c:layout>
        <c:manualLayout>
          <c:xMode val="edge"/>
          <c:yMode val="edge"/>
          <c:x val="0.37381652814231597"/>
          <c:y val="3.7465940054495897E-2"/>
        </c:manualLayout>
      </c:layout>
      <c:overlay val="0"/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v>R.conz.x.spec1</c:v>
          </c:tx>
          <c:marker>
            <c:symbol val="none"/>
          </c:marker>
          <c:xVal>
            <c:numRef>
              <c:f>'[Ruellia conzattiixspeciosa_ET4593.xlsx]Sheet1'!$A$1:$A$2047</c:f>
              <c:numCache>
                <c:formatCode>General</c:formatCode>
                <c:ptCount val="2047"/>
                <c:pt idx="0">
                  <c:v>191.24</c:v>
                </c:pt>
                <c:pt idx="1">
                  <c:v>191.62</c:v>
                </c:pt>
                <c:pt idx="2">
                  <c:v>191.99</c:v>
                </c:pt>
                <c:pt idx="3">
                  <c:v>192.37</c:v>
                </c:pt>
                <c:pt idx="4">
                  <c:v>192.75</c:v>
                </c:pt>
                <c:pt idx="5">
                  <c:v>193.12</c:v>
                </c:pt>
                <c:pt idx="6">
                  <c:v>193.5</c:v>
                </c:pt>
                <c:pt idx="7">
                  <c:v>193.87</c:v>
                </c:pt>
                <c:pt idx="8">
                  <c:v>194.25</c:v>
                </c:pt>
                <c:pt idx="9">
                  <c:v>194.63</c:v>
                </c:pt>
                <c:pt idx="10">
                  <c:v>195</c:v>
                </c:pt>
                <c:pt idx="11">
                  <c:v>195.38</c:v>
                </c:pt>
                <c:pt idx="12">
                  <c:v>195.75</c:v>
                </c:pt>
                <c:pt idx="13">
                  <c:v>196.13</c:v>
                </c:pt>
                <c:pt idx="14">
                  <c:v>196.5</c:v>
                </c:pt>
                <c:pt idx="15">
                  <c:v>196.88</c:v>
                </c:pt>
                <c:pt idx="16">
                  <c:v>197.25</c:v>
                </c:pt>
                <c:pt idx="17">
                  <c:v>197.63</c:v>
                </c:pt>
                <c:pt idx="18">
                  <c:v>198.01</c:v>
                </c:pt>
                <c:pt idx="19">
                  <c:v>198.38</c:v>
                </c:pt>
                <c:pt idx="20">
                  <c:v>198.76</c:v>
                </c:pt>
                <c:pt idx="21">
                  <c:v>199.13</c:v>
                </c:pt>
                <c:pt idx="22">
                  <c:v>199.51</c:v>
                </c:pt>
                <c:pt idx="23">
                  <c:v>199.88</c:v>
                </c:pt>
                <c:pt idx="24">
                  <c:v>200.26</c:v>
                </c:pt>
                <c:pt idx="25">
                  <c:v>200.63</c:v>
                </c:pt>
                <c:pt idx="26">
                  <c:v>201.01</c:v>
                </c:pt>
                <c:pt idx="27">
                  <c:v>201.38</c:v>
                </c:pt>
                <c:pt idx="28">
                  <c:v>201.76</c:v>
                </c:pt>
                <c:pt idx="29">
                  <c:v>202.13</c:v>
                </c:pt>
                <c:pt idx="30">
                  <c:v>202.51</c:v>
                </c:pt>
                <c:pt idx="31">
                  <c:v>202.88</c:v>
                </c:pt>
                <c:pt idx="32">
                  <c:v>203.26</c:v>
                </c:pt>
                <c:pt idx="33">
                  <c:v>203.63</c:v>
                </c:pt>
                <c:pt idx="34">
                  <c:v>204.01</c:v>
                </c:pt>
                <c:pt idx="35">
                  <c:v>204.38</c:v>
                </c:pt>
                <c:pt idx="36">
                  <c:v>204.76</c:v>
                </c:pt>
                <c:pt idx="37">
                  <c:v>205.13</c:v>
                </c:pt>
                <c:pt idx="38">
                  <c:v>205.51</c:v>
                </c:pt>
                <c:pt idx="39">
                  <c:v>205.88</c:v>
                </c:pt>
                <c:pt idx="40">
                  <c:v>206.26</c:v>
                </c:pt>
                <c:pt idx="41">
                  <c:v>206.63</c:v>
                </c:pt>
                <c:pt idx="42">
                  <c:v>207.01</c:v>
                </c:pt>
                <c:pt idx="43">
                  <c:v>207.38</c:v>
                </c:pt>
                <c:pt idx="44">
                  <c:v>207.76</c:v>
                </c:pt>
                <c:pt idx="45">
                  <c:v>208.13</c:v>
                </c:pt>
                <c:pt idx="46">
                  <c:v>208.51</c:v>
                </c:pt>
                <c:pt idx="47">
                  <c:v>208.88</c:v>
                </c:pt>
                <c:pt idx="48">
                  <c:v>209.26</c:v>
                </c:pt>
                <c:pt idx="49">
                  <c:v>209.63</c:v>
                </c:pt>
                <c:pt idx="50">
                  <c:v>210.01</c:v>
                </c:pt>
                <c:pt idx="51">
                  <c:v>210.38</c:v>
                </c:pt>
                <c:pt idx="52">
                  <c:v>210.75</c:v>
                </c:pt>
                <c:pt idx="53">
                  <c:v>211.13</c:v>
                </c:pt>
                <c:pt idx="54">
                  <c:v>211.5</c:v>
                </c:pt>
                <c:pt idx="55">
                  <c:v>211.88</c:v>
                </c:pt>
                <c:pt idx="56">
                  <c:v>212.25</c:v>
                </c:pt>
                <c:pt idx="57">
                  <c:v>212.63</c:v>
                </c:pt>
                <c:pt idx="58">
                  <c:v>213</c:v>
                </c:pt>
                <c:pt idx="59">
                  <c:v>213.37</c:v>
                </c:pt>
                <c:pt idx="60">
                  <c:v>213.75</c:v>
                </c:pt>
                <c:pt idx="61">
                  <c:v>214.12</c:v>
                </c:pt>
                <c:pt idx="62">
                  <c:v>214.5</c:v>
                </c:pt>
                <c:pt idx="63">
                  <c:v>214.87</c:v>
                </c:pt>
                <c:pt idx="64">
                  <c:v>215.25</c:v>
                </c:pt>
                <c:pt idx="65">
                  <c:v>215.62</c:v>
                </c:pt>
                <c:pt idx="66">
                  <c:v>215.99</c:v>
                </c:pt>
                <c:pt idx="67">
                  <c:v>216.37</c:v>
                </c:pt>
                <c:pt idx="68">
                  <c:v>216.74</c:v>
                </c:pt>
                <c:pt idx="69">
                  <c:v>217.12</c:v>
                </c:pt>
                <c:pt idx="70">
                  <c:v>217.49</c:v>
                </c:pt>
                <c:pt idx="71">
                  <c:v>217.86</c:v>
                </c:pt>
                <c:pt idx="72">
                  <c:v>218.24</c:v>
                </c:pt>
                <c:pt idx="73">
                  <c:v>218.61</c:v>
                </c:pt>
                <c:pt idx="74">
                  <c:v>218.98</c:v>
                </c:pt>
                <c:pt idx="75">
                  <c:v>219.36</c:v>
                </c:pt>
                <c:pt idx="76">
                  <c:v>219.73</c:v>
                </c:pt>
                <c:pt idx="77">
                  <c:v>220.11</c:v>
                </c:pt>
                <c:pt idx="78">
                  <c:v>220.48</c:v>
                </c:pt>
                <c:pt idx="79">
                  <c:v>220.85</c:v>
                </c:pt>
                <c:pt idx="80">
                  <c:v>221.23</c:v>
                </c:pt>
                <c:pt idx="81">
                  <c:v>221.6</c:v>
                </c:pt>
                <c:pt idx="82">
                  <c:v>221.97</c:v>
                </c:pt>
                <c:pt idx="83">
                  <c:v>222.35</c:v>
                </c:pt>
                <c:pt idx="84">
                  <c:v>222.72</c:v>
                </c:pt>
                <c:pt idx="85">
                  <c:v>223.09</c:v>
                </c:pt>
                <c:pt idx="86">
                  <c:v>223.47</c:v>
                </c:pt>
                <c:pt idx="87">
                  <c:v>223.84</c:v>
                </c:pt>
                <c:pt idx="88">
                  <c:v>224.21</c:v>
                </c:pt>
                <c:pt idx="89">
                  <c:v>224.59</c:v>
                </c:pt>
                <c:pt idx="90">
                  <c:v>224.96</c:v>
                </c:pt>
                <c:pt idx="91">
                  <c:v>225.33</c:v>
                </c:pt>
                <c:pt idx="92">
                  <c:v>225.71</c:v>
                </c:pt>
                <c:pt idx="93">
                  <c:v>226.08</c:v>
                </c:pt>
                <c:pt idx="94">
                  <c:v>226.45</c:v>
                </c:pt>
                <c:pt idx="95">
                  <c:v>226.83</c:v>
                </c:pt>
                <c:pt idx="96">
                  <c:v>227.2</c:v>
                </c:pt>
                <c:pt idx="97">
                  <c:v>227.57</c:v>
                </c:pt>
                <c:pt idx="98">
                  <c:v>227.95</c:v>
                </c:pt>
                <c:pt idx="99">
                  <c:v>228.32</c:v>
                </c:pt>
                <c:pt idx="100">
                  <c:v>228.69</c:v>
                </c:pt>
                <c:pt idx="101">
                  <c:v>229.07</c:v>
                </c:pt>
                <c:pt idx="102">
                  <c:v>229.44</c:v>
                </c:pt>
                <c:pt idx="103">
                  <c:v>229.81</c:v>
                </c:pt>
                <c:pt idx="104">
                  <c:v>230.18</c:v>
                </c:pt>
                <c:pt idx="105">
                  <c:v>230.56</c:v>
                </c:pt>
                <c:pt idx="106">
                  <c:v>230.93</c:v>
                </c:pt>
                <c:pt idx="107">
                  <c:v>231.3</c:v>
                </c:pt>
                <c:pt idx="108">
                  <c:v>231.68</c:v>
                </c:pt>
                <c:pt idx="109">
                  <c:v>232.05</c:v>
                </c:pt>
                <c:pt idx="110">
                  <c:v>232.42</c:v>
                </c:pt>
                <c:pt idx="111">
                  <c:v>232.79</c:v>
                </c:pt>
                <c:pt idx="112">
                  <c:v>233.17</c:v>
                </c:pt>
                <c:pt idx="113">
                  <c:v>233.54</c:v>
                </c:pt>
                <c:pt idx="114">
                  <c:v>233.91</c:v>
                </c:pt>
                <c:pt idx="115">
                  <c:v>234.28</c:v>
                </c:pt>
                <c:pt idx="116">
                  <c:v>234.66</c:v>
                </c:pt>
                <c:pt idx="117">
                  <c:v>235.03</c:v>
                </c:pt>
                <c:pt idx="118">
                  <c:v>235.4</c:v>
                </c:pt>
                <c:pt idx="119">
                  <c:v>235.77</c:v>
                </c:pt>
                <c:pt idx="120">
                  <c:v>236.15</c:v>
                </c:pt>
                <c:pt idx="121">
                  <c:v>236.52</c:v>
                </c:pt>
                <c:pt idx="122">
                  <c:v>236.89</c:v>
                </c:pt>
                <c:pt idx="123">
                  <c:v>237.26</c:v>
                </c:pt>
                <c:pt idx="124">
                  <c:v>237.64</c:v>
                </c:pt>
                <c:pt idx="125">
                  <c:v>238.01</c:v>
                </c:pt>
                <c:pt idx="126">
                  <c:v>238.38</c:v>
                </c:pt>
                <c:pt idx="127">
                  <c:v>238.75</c:v>
                </c:pt>
                <c:pt idx="128">
                  <c:v>239.12</c:v>
                </c:pt>
                <c:pt idx="129">
                  <c:v>239.5</c:v>
                </c:pt>
                <c:pt idx="130">
                  <c:v>239.87</c:v>
                </c:pt>
                <c:pt idx="131">
                  <c:v>240.24</c:v>
                </c:pt>
                <c:pt idx="132">
                  <c:v>240.61</c:v>
                </c:pt>
                <c:pt idx="133">
                  <c:v>240.99</c:v>
                </c:pt>
                <c:pt idx="134">
                  <c:v>241.36</c:v>
                </c:pt>
                <c:pt idx="135">
                  <c:v>241.73</c:v>
                </c:pt>
                <c:pt idx="136">
                  <c:v>242.1</c:v>
                </c:pt>
                <c:pt idx="137">
                  <c:v>242.47</c:v>
                </c:pt>
                <c:pt idx="138">
                  <c:v>242.84</c:v>
                </c:pt>
                <c:pt idx="139">
                  <c:v>243.22</c:v>
                </c:pt>
                <c:pt idx="140">
                  <c:v>243.59</c:v>
                </c:pt>
                <c:pt idx="141">
                  <c:v>243.96</c:v>
                </c:pt>
                <c:pt idx="142">
                  <c:v>244.33</c:v>
                </c:pt>
                <c:pt idx="143">
                  <c:v>244.7</c:v>
                </c:pt>
                <c:pt idx="144">
                  <c:v>245.08</c:v>
                </c:pt>
                <c:pt idx="145">
                  <c:v>245.45</c:v>
                </c:pt>
                <c:pt idx="146">
                  <c:v>245.82</c:v>
                </c:pt>
                <c:pt idx="147">
                  <c:v>246.19</c:v>
                </c:pt>
                <c:pt idx="148">
                  <c:v>246.56</c:v>
                </c:pt>
                <c:pt idx="149">
                  <c:v>246.93</c:v>
                </c:pt>
                <c:pt idx="150">
                  <c:v>247.3</c:v>
                </c:pt>
                <c:pt idx="151">
                  <c:v>247.68</c:v>
                </c:pt>
                <c:pt idx="152">
                  <c:v>248.05</c:v>
                </c:pt>
                <c:pt idx="153">
                  <c:v>248.42</c:v>
                </c:pt>
                <c:pt idx="154">
                  <c:v>248.79</c:v>
                </c:pt>
                <c:pt idx="155">
                  <c:v>249.16</c:v>
                </c:pt>
                <c:pt idx="156">
                  <c:v>249.53</c:v>
                </c:pt>
                <c:pt idx="157">
                  <c:v>249.9</c:v>
                </c:pt>
                <c:pt idx="158">
                  <c:v>250.28</c:v>
                </c:pt>
                <c:pt idx="159">
                  <c:v>250.65</c:v>
                </c:pt>
                <c:pt idx="160">
                  <c:v>251.02</c:v>
                </c:pt>
                <c:pt idx="161">
                  <c:v>251.39</c:v>
                </c:pt>
                <c:pt idx="162">
                  <c:v>251.76</c:v>
                </c:pt>
                <c:pt idx="163">
                  <c:v>252.13</c:v>
                </c:pt>
                <c:pt idx="164">
                  <c:v>252.5</c:v>
                </c:pt>
                <c:pt idx="165">
                  <c:v>252.87</c:v>
                </c:pt>
                <c:pt idx="166">
                  <c:v>253.24</c:v>
                </c:pt>
                <c:pt idx="167">
                  <c:v>253.61</c:v>
                </c:pt>
                <c:pt idx="168">
                  <c:v>253.99</c:v>
                </c:pt>
                <c:pt idx="169">
                  <c:v>254.36</c:v>
                </c:pt>
                <c:pt idx="170">
                  <c:v>254.73</c:v>
                </c:pt>
                <c:pt idx="171">
                  <c:v>255.1</c:v>
                </c:pt>
                <c:pt idx="172">
                  <c:v>255.47</c:v>
                </c:pt>
                <c:pt idx="173">
                  <c:v>255.84</c:v>
                </c:pt>
                <c:pt idx="174">
                  <c:v>256.20999999999998</c:v>
                </c:pt>
                <c:pt idx="175">
                  <c:v>256.58</c:v>
                </c:pt>
                <c:pt idx="176">
                  <c:v>256.95</c:v>
                </c:pt>
                <c:pt idx="177">
                  <c:v>257.32</c:v>
                </c:pt>
                <c:pt idx="178">
                  <c:v>257.69</c:v>
                </c:pt>
                <c:pt idx="179">
                  <c:v>258.06</c:v>
                </c:pt>
                <c:pt idx="180">
                  <c:v>258.42999999999961</c:v>
                </c:pt>
                <c:pt idx="181">
                  <c:v>258.8</c:v>
                </c:pt>
                <c:pt idx="182">
                  <c:v>259.18</c:v>
                </c:pt>
                <c:pt idx="183">
                  <c:v>259.55</c:v>
                </c:pt>
                <c:pt idx="184">
                  <c:v>259.92</c:v>
                </c:pt>
                <c:pt idx="185">
                  <c:v>260.29000000000002</c:v>
                </c:pt>
                <c:pt idx="186">
                  <c:v>260.66000000000003</c:v>
                </c:pt>
                <c:pt idx="187">
                  <c:v>261.02999999999997</c:v>
                </c:pt>
                <c:pt idx="188">
                  <c:v>261.39999999999998</c:v>
                </c:pt>
                <c:pt idx="189">
                  <c:v>261.77</c:v>
                </c:pt>
                <c:pt idx="190">
                  <c:v>262.14</c:v>
                </c:pt>
                <c:pt idx="191">
                  <c:v>262.51</c:v>
                </c:pt>
                <c:pt idx="192">
                  <c:v>262.88</c:v>
                </c:pt>
                <c:pt idx="193">
                  <c:v>263.25</c:v>
                </c:pt>
                <c:pt idx="194">
                  <c:v>263.62</c:v>
                </c:pt>
                <c:pt idx="195">
                  <c:v>263.99</c:v>
                </c:pt>
                <c:pt idx="196">
                  <c:v>264.36</c:v>
                </c:pt>
                <c:pt idx="197">
                  <c:v>264.73</c:v>
                </c:pt>
                <c:pt idx="198">
                  <c:v>265.10000000000002</c:v>
                </c:pt>
                <c:pt idx="199">
                  <c:v>265.47000000000003</c:v>
                </c:pt>
                <c:pt idx="200">
                  <c:v>265.83999999999997</c:v>
                </c:pt>
                <c:pt idx="201">
                  <c:v>266.20999999999998</c:v>
                </c:pt>
                <c:pt idx="202">
                  <c:v>266.58</c:v>
                </c:pt>
                <c:pt idx="203">
                  <c:v>266.95</c:v>
                </c:pt>
                <c:pt idx="204">
                  <c:v>267.32</c:v>
                </c:pt>
                <c:pt idx="205">
                  <c:v>267.69</c:v>
                </c:pt>
                <c:pt idx="206">
                  <c:v>268.06</c:v>
                </c:pt>
                <c:pt idx="207">
                  <c:v>268.42999999999961</c:v>
                </c:pt>
                <c:pt idx="208">
                  <c:v>268.8</c:v>
                </c:pt>
                <c:pt idx="209">
                  <c:v>269.17</c:v>
                </c:pt>
                <c:pt idx="210">
                  <c:v>269.54000000000002</c:v>
                </c:pt>
                <c:pt idx="211">
                  <c:v>269.91000000000003</c:v>
                </c:pt>
                <c:pt idx="212">
                  <c:v>270.27999999999997</c:v>
                </c:pt>
                <c:pt idx="213">
                  <c:v>270.64</c:v>
                </c:pt>
                <c:pt idx="214">
                  <c:v>271.01</c:v>
                </c:pt>
                <c:pt idx="215">
                  <c:v>271.38</c:v>
                </c:pt>
                <c:pt idx="216">
                  <c:v>271.75</c:v>
                </c:pt>
                <c:pt idx="217">
                  <c:v>272.12</c:v>
                </c:pt>
                <c:pt idx="218">
                  <c:v>272.49</c:v>
                </c:pt>
                <c:pt idx="219">
                  <c:v>272.86</c:v>
                </c:pt>
                <c:pt idx="220">
                  <c:v>273.23</c:v>
                </c:pt>
                <c:pt idx="221">
                  <c:v>273.60000000000002</c:v>
                </c:pt>
                <c:pt idx="222">
                  <c:v>273.97000000000003</c:v>
                </c:pt>
                <c:pt idx="223">
                  <c:v>274.33999999999997</c:v>
                </c:pt>
                <c:pt idx="224">
                  <c:v>274.70999999999998</c:v>
                </c:pt>
                <c:pt idx="225">
                  <c:v>275.08</c:v>
                </c:pt>
                <c:pt idx="226">
                  <c:v>275.45</c:v>
                </c:pt>
                <c:pt idx="227">
                  <c:v>275.81</c:v>
                </c:pt>
                <c:pt idx="228">
                  <c:v>276.18</c:v>
                </c:pt>
                <c:pt idx="229">
                  <c:v>276.55</c:v>
                </c:pt>
                <c:pt idx="230">
                  <c:v>276.92</c:v>
                </c:pt>
                <c:pt idx="231">
                  <c:v>277.29000000000002</c:v>
                </c:pt>
                <c:pt idx="232">
                  <c:v>277.66000000000003</c:v>
                </c:pt>
                <c:pt idx="233">
                  <c:v>278.02999999999997</c:v>
                </c:pt>
                <c:pt idx="234">
                  <c:v>278.39999999999998</c:v>
                </c:pt>
                <c:pt idx="235">
                  <c:v>278.77</c:v>
                </c:pt>
                <c:pt idx="236">
                  <c:v>279.13</c:v>
                </c:pt>
                <c:pt idx="237">
                  <c:v>279.5</c:v>
                </c:pt>
                <c:pt idx="238">
                  <c:v>279.87</c:v>
                </c:pt>
                <c:pt idx="239">
                  <c:v>280.24</c:v>
                </c:pt>
                <c:pt idx="240">
                  <c:v>280.61</c:v>
                </c:pt>
                <c:pt idx="241">
                  <c:v>280.98</c:v>
                </c:pt>
                <c:pt idx="242">
                  <c:v>281.35000000000002</c:v>
                </c:pt>
                <c:pt idx="243">
                  <c:v>281.72000000000003</c:v>
                </c:pt>
                <c:pt idx="244">
                  <c:v>282.08</c:v>
                </c:pt>
                <c:pt idx="245">
                  <c:v>282.45</c:v>
                </c:pt>
                <c:pt idx="246">
                  <c:v>282.82</c:v>
                </c:pt>
                <c:pt idx="247">
                  <c:v>283.19</c:v>
                </c:pt>
                <c:pt idx="248">
                  <c:v>283.56</c:v>
                </c:pt>
                <c:pt idx="249">
                  <c:v>283.92999999999961</c:v>
                </c:pt>
                <c:pt idx="250">
                  <c:v>284.29000000000002</c:v>
                </c:pt>
                <c:pt idx="251">
                  <c:v>284.66000000000003</c:v>
                </c:pt>
                <c:pt idx="252">
                  <c:v>285.02999999999997</c:v>
                </c:pt>
                <c:pt idx="253">
                  <c:v>285.39999999999998</c:v>
                </c:pt>
                <c:pt idx="254">
                  <c:v>285.77</c:v>
                </c:pt>
                <c:pt idx="255">
                  <c:v>286.14</c:v>
                </c:pt>
                <c:pt idx="256">
                  <c:v>286.5</c:v>
                </c:pt>
                <c:pt idx="257">
                  <c:v>286.87</c:v>
                </c:pt>
                <c:pt idx="258">
                  <c:v>287.24</c:v>
                </c:pt>
                <c:pt idx="259">
                  <c:v>287.61</c:v>
                </c:pt>
                <c:pt idx="260">
                  <c:v>287.98</c:v>
                </c:pt>
                <c:pt idx="261">
                  <c:v>288.33999999999997</c:v>
                </c:pt>
                <c:pt idx="262">
                  <c:v>288.70999999999998</c:v>
                </c:pt>
                <c:pt idx="263">
                  <c:v>289.08</c:v>
                </c:pt>
                <c:pt idx="264">
                  <c:v>289.45</c:v>
                </c:pt>
                <c:pt idx="265">
                  <c:v>289.82</c:v>
                </c:pt>
                <c:pt idx="266">
                  <c:v>290.18</c:v>
                </c:pt>
                <c:pt idx="267">
                  <c:v>290.55</c:v>
                </c:pt>
                <c:pt idx="268">
                  <c:v>290.92</c:v>
                </c:pt>
                <c:pt idx="269">
                  <c:v>291.29000000000002</c:v>
                </c:pt>
                <c:pt idx="270">
                  <c:v>291.64999999999998</c:v>
                </c:pt>
                <c:pt idx="271">
                  <c:v>292.02</c:v>
                </c:pt>
                <c:pt idx="272">
                  <c:v>292.39</c:v>
                </c:pt>
                <c:pt idx="273">
                  <c:v>292.76</c:v>
                </c:pt>
                <c:pt idx="274">
                  <c:v>293.12</c:v>
                </c:pt>
                <c:pt idx="275">
                  <c:v>293.49</c:v>
                </c:pt>
                <c:pt idx="276">
                  <c:v>293.86</c:v>
                </c:pt>
                <c:pt idx="277">
                  <c:v>294.23</c:v>
                </c:pt>
                <c:pt idx="278">
                  <c:v>294.58999999999997</c:v>
                </c:pt>
                <c:pt idx="279">
                  <c:v>294.95999999999998</c:v>
                </c:pt>
                <c:pt idx="280">
                  <c:v>295.33</c:v>
                </c:pt>
                <c:pt idx="281">
                  <c:v>295.7</c:v>
                </c:pt>
                <c:pt idx="282">
                  <c:v>296.06</c:v>
                </c:pt>
                <c:pt idx="283">
                  <c:v>296.42999999999961</c:v>
                </c:pt>
                <c:pt idx="284">
                  <c:v>296.8</c:v>
                </c:pt>
                <c:pt idx="285">
                  <c:v>297.17</c:v>
                </c:pt>
                <c:pt idx="286">
                  <c:v>297.52999999999997</c:v>
                </c:pt>
                <c:pt idx="287">
                  <c:v>297.89999999999998</c:v>
                </c:pt>
                <c:pt idx="288">
                  <c:v>298.27</c:v>
                </c:pt>
                <c:pt idx="289">
                  <c:v>298.63</c:v>
                </c:pt>
                <c:pt idx="290">
                  <c:v>299</c:v>
                </c:pt>
                <c:pt idx="291">
                  <c:v>299.37</c:v>
                </c:pt>
                <c:pt idx="292">
                  <c:v>299.74</c:v>
                </c:pt>
                <c:pt idx="293">
                  <c:v>300.10000000000002</c:v>
                </c:pt>
                <c:pt idx="294">
                  <c:v>300.47000000000003</c:v>
                </c:pt>
                <c:pt idx="295">
                  <c:v>300.83999999999997</c:v>
                </c:pt>
                <c:pt idx="296">
                  <c:v>301.2</c:v>
                </c:pt>
                <c:pt idx="297">
                  <c:v>301.57</c:v>
                </c:pt>
                <c:pt idx="298">
                  <c:v>301.94</c:v>
                </c:pt>
                <c:pt idx="299">
                  <c:v>302.3</c:v>
                </c:pt>
                <c:pt idx="300">
                  <c:v>302.67</c:v>
                </c:pt>
                <c:pt idx="301">
                  <c:v>303.04000000000002</c:v>
                </c:pt>
                <c:pt idx="302">
                  <c:v>303.39999999999998</c:v>
                </c:pt>
                <c:pt idx="303">
                  <c:v>303.77</c:v>
                </c:pt>
                <c:pt idx="304">
                  <c:v>304.14</c:v>
                </c:pt>
                <c:pt idx="305">
                  <c:v>304.5</c:v>
                </c:pt>
                <c:pt idx="306">
                  <c:v>304.87</c:v>
                </c:pt>
                <c:pt idx="307">
                  <c:v>305.24</c:v>
                </c:pt>
                <c:pt idx="308">
                  <c:v>305.60000000000002</c:v>
                </c:pt>
                <c:pt idx="309">
                  <c:v>305.97000000000003</c:v>
                </c:pt>
                <c:pt idx="310">
                  <c:v>306.33999999999997</c:v>
                </c:pt>
                <c:pt idx="311">
                  <c:v>306.7</c:v>
                </c:pt>
                <c:pt idx="312">
                  <c:v>307.07</c:v>
                </c:pt>
                <c:pt idx="313">
                  <c:v>307.42999999999961</c:v>
                </c:pt>
                <c:pt idx="314">
                  <c:v>307.8</c:v>
                </c:pt>
                <c:pt idx="315">
                  <c:v>308.17</c:v>
                </c:pt>
                <c:pt idx="316">
                  <c:v>308.52999999999997</c:v>
                </c:pt>
                <c:pt idx="317">
                  <c:v>308.89999999999998</c:v>
                </c:pt>
                <c:pt idx="318">
                  <c:v>309.27</c:v>
                </c:pt>
                <c:pt idx="319">
                  <c:v>309.63</c:v>
                </c:pt>
                <c:pt idx="320">
                  <c:v>310</c:v>
                </c:pt>
                <c:pt idx="321">
                  <c:v>310.36</c:v>
                </c:pt>
                <c:pt idx="322">
                  <c:v>310.73</c:v>
                </c:pt>
                <c:pt idx="323">
                  <c:v>311.10000000000002</c:v>
                </c:pt>
                <c:pt idx="324">
                  <c:v>311.45999999999998</c:v>
                </c:pt>
                <c:pt idx="325">
                  <c:v>311.83</c:v>
                </c:pt>
                <c:pt idx="326">
                  <c:v>312.19</c:v>
                </c:pt>
                <c:pt idx="327">
                  <c:v>312.56</c:v>
                </c:pt>
                <c:pt idx="328">
                  <c:v>312.92</c:v>
                </c:pt>
                <c:pt idx="329">
                  <c:v>313.29000000000002</c:v>
                </c:pt>
                <c:pt idx="330">
                  <c:v>313.66000000000003</c:v>
                </c:pt>
                <c:pt idx="331">
                  <c:v>314.02</c:v>
                </c:pt>
                <c:pt idx="332">
                  <c:v>314.39</c:v>
                </c:pt>
                <c:pt idx="333">
                  <c:v>314.75</c:v>
                </c:pt>
                <c:pt idx="334">
                  <c:v>315.12</c:v>
                </c:pt>
                <c:pt idx="335">
                  <c:v>315.48</c:v>
                </c:pt>
                <c:pt idx="336">
                  <c:v>315.85000000000002</c:v>
                </c:pt>
                <c:pt idx="337">
                  <c:v>316.22000000000003</c:v>
                </c:pt>
                <c:pt idx="338">
                  <c:v>316.58</c:v>
                </c:pt>
                <c:pt idx="339">
                  <c:v>316.95</c:v>
                </c:pt>
                <c:pt idx="340">
                  <c:v>317.31</c:v>
                </c:pt>
                <c:pt idx="341">
                  <c:v>317.68</c:v>
                </c:pt>
                <c:pt idx="342">
                  <c:v>318.04000000000002</c:v>
                </c:pt>
                <c:pt idx="343">
                  <c:v>318.41000000000003</c:v>
                </c:pt>
                <c:pt idx="344">
                  <c:v>318.77</c:v>
                </c:pt>
                <c:pt idx="345">
                  <c:v>319.14</c:v>
                </c:pt>
                <c:pt idx="346">
                  <c:v>319.5</c:v>
                </c:pt>
                <c:pt idx="347">
                  <c:v>319.87</c:v>
                </c:pt>
                <c:pt idx="348">
                  <c:v>320.23</c:v>
                </c:pt>
                <c:pt idx="349">
                  <c:v>320.60000000000002</c:v>
                </c:pt>
                <c:pt idx="350">
                  <c:v>320.95999999999998</c:v>
                </c:pt>
                <c:pt idx="351">
                  <c:v>321.33</c:v>
                </c:pt>
                <c:pt idx="352">
                  <c:v>321.69</c:v>
                </c:pt>
                <c:pt idx="353">
                  <c:v>322.06</c:v>
                </c:pt>
                <c:pt idx="354">
                  <c:v>322.42</c:v>
                </c:pt>
                <c:pt idx="355">
                  <c:v>322.79000000000002</c:v>
                </c:pt>
                <c:pt idx="356">
                  <c:v>323.14999999999998</c:v>
                </c:pt>
                <c:pt idx="357">
                  <c:v>323.52</c:v>
                </c:pt>
                <c:pt idx="358">
                  <c:v>323.88</c:v>
                </c:pt>
                <c:pt idx="359">
                  <c:v>324.25</c:v>
                </c:pt>
                <c:pt idx="360">
                  <c:v>324.61</c:v>
                </c:pt>
                <c:pt idx="361">
                  <c:v>324.98</c:v>
                </c:pt>
                <c:pt idx="362">
                  <c:v>325.33999999999997</c:v>
                </c:pt>
                <c:pt idx="363">
                  <c:v>325.70999999999998</c:v>
                </c:pt>
                <c:pt idx="364">
                  <c:v>326.07</c:v>
                </c:pt>
                <c:pt idx="365">
                  <c:v>326.44</c:v>
                </c:pt>
                <c:pt idx="366">
                  <c:v>326.8</c:v>
                </c:pt>
                <c:pt idx="367">
                  <c:v>327.17</c:v>
                </c:pt>
                <c:pt idx="368">
                  <c:v>327.52999999999997</c:v>
                </c:pt>
                <c:pt idx="369">
                  <c:v>327.89</c:v>
                </c:pt>
                <c:pt idx="370">
                  <c:v>328.26</c:v>
                </c:pt>
                <c:pt idx="371">
                  <c:v>328.62</c:v>
                </c:pt>
                <c:pt idx="372">
                  <c:v>328.99</c:v>
                </c:pt>
                <c:pt idx="373">
                  <c:v>329.35</c:v>
                </c:pt>
                <c:pt idx="374">
                  <c:v>329.72</c:v>
                </c:pt>
                <c:pt idx="375">
                  <c:v>330.08</c:v>
                </c:pt>
                <c:pt idx="376">
                  <c:v>330.45</c:v>
                </c:pt>
                <c:pt idx="377">
                  <c:v>330.81</c:v>
                </c:pt>
                <c:pt idx="378">
                  <c:v>331.17</c:v>
                </c:pt>
                <c:pt idx="379">
                  <c:v>331.54</c:v>
                </c:pt>
                <c:pt idx="380">
                  <c:v>331.9</c:v>
                </c:pt>
                <c:pt idx="381">
                  <c:v>332.27</c:v>
                </c:pt>
                <c:pt idx="382">
                  <c:v>332.63</c:v>
                </c:pt>
                <c:pt idx="383">
                  <c:v>332.99</c:v>
                </c:pt>
                <c:pt idx="384">
                  <c:v>333.36</c:v>
                </c:pt>
                <c:pt idx="385">
                  <c:v>333.72</c:v>
                </c:pt>
                <c:pt idx="386">
                  <c:v>334.09</c:v>
                </c:pt>
                <c:pt idx="387">
                  <c:v>334.45</c:v>
                </c:pt>
                <c:pt idx="388">
                  <c:v>334.81</c:v>
                </c:pt>
                <c:pt idx="389">
                  <c:v>335.18</c:v>
                </c:pt>
                <c:pt idx="390">
                  <c:v>335.54</c:v>
                </c:pt>
                <c:pt idx="391">
                  <c:v>335.9</c:v>
                </c:pt>
                <c:pt idx="392">
                  <c:v>336.27</c:v>
                </c:pt>
                <c:pt idx="393">
                  <c:v>336.63</c:v>
                </c:pt>
                <c:pt idx="394">
                  <c:v>337</c:v>
                </c:pt>
                <c:pt idx="395">
                  <c:v>337.36</c:v>
                </c:pt>
                <c:pt idx="396">
                  <c:v>337.72</c:v>
                </c:pt>
                <c:pt idx="397">
                  <c:v>338.09</c:v>
                </c:pt>
                <c:pt idx="398">
                  <c:v>338.45</c:v>
                </c:pt>
                <c:pt idx="399">
                  <c:v>338.81</c:v>
                </c:pt>
                <c:pt idx="400">
                  <c:v>339.18</c:v>
                </c:pt>
                <c:pt idx="401">
                  <c:v>339.54</c:v>
                </c:pt>
                <c:pt idx="402">
                  <c:v>339.9</c:v>
                </c:pt>
                <c:pt idx="403">
                  <c:v>340.27</c:v>
                </c:pt>
                <c:pt idx="404">
                  <c:v>340.63</c:v>
                </c:pt>
                <c:pt idx="405">
                  <c:v>340.99</c:v>
                </c:pt>
                <c:pt idx="406">
                  <c:v>341.36</c:v>
                </c:pt>
                <c:pt idx="407">
                  <c:v>341.72</c:v>
                </c:pt>
                <c:pt idx="408">
                  <c:v>342.08</c:v>
                </c:pt>
                <c:pt idx="409">
                  <c:v>342.45</c:v>
                </c:pt>
                <c:pt idx="410">
                  <c:v>342.81</c:v>
                </c:pt>
                <c:pt idx="411">
                  <c:v>343.17</c:v>
                </c:pt>
                <c:pt idx="412">
                  <c:v>343.54</c:v>
                </c:pt>
                <c:pt idx="413">
                  <c:v>343.9</c:v>
                </c:pt>
                <c:pt idx="414">
                  <c:v>344.26</c:v>
                </c:pt>
                <c:pt idx="415">
                  <c:v>344.62</c:v>
                </c:pt>
                <c:pt idx="416">
                  <c:v>344.99</c:v>
                </c:pt>
                <c:pt idx="417">
                  <c:v>345.35</c:v>
                </c:pt>
                <c:pt idx="418">
                  <c:v>345.71</c:v>
                </c:pt>
                <c:pt idx="419">
                  <c:v>346.08</c:v>
                </c:pt>
                <c:pt idx="420">
                  <c:v>346.44</c:v>
                </c:pt>
                <c:pt idx="421">
                  <c:v>346.8</c:v>
                </c:pt>
                <c:pt idx="422">
                  <c:v>347.16</c:v>
                </c:pt>
                <c:pt idx="423">
                  <c:v>347.53</c:v>
                </c:pt>
                <c:pt idx="424">
                  <c:v>347.89</c:v>
                </c:pt>
                <c:pt idx="425">
                  <c:v>348.25</c:v>
                </c:pt>
                <c:pt idx="426">
                  <c:v>348.61</c:v>
                </c:pt>
                <c:pt idx="427">
                  <c:v>348.98</c:v>
                </c:pt>
                <c:pt idx="428">
                  <c:v>349.34</c:v>
                </c:pt>
                <c:pt idx="429">
                  <c:v>349.7</c:v>
                </c:pt>
                <c:pt idx="430">
                  <c:v>350.06</c:v>
                </c:pt>
                <c:pt idx="431">
                  <c:v>350.42999999999961</c:v>
                </c:pt>
                <c:pt idx="432">
                  <c:v>350.79</c:v>
                </c:pt>
                <c:pt idx="433">
                  <c:v>351.15</c:v>
                </c:pt>
                <c:pt idx="434">
                  <c:v>351.51</c:v>
                </c:pt>
                <c:pt idx="435">
                  <c:v>351.88</c:v>
                </c:pt>
                <c:pt idx="436">
                  <c:v>352.24</c:v>
                </c:pt>
                <c:pt idx="437">
                  <c:v>352.6</c:v>
                </c:pt>
                <c:pt idx="438">
                  <c:v>352.96</c:v>
                </c:pt>
                <c:pt idx="439">
                  <c:v>353.32</c:v>
                </c:pt>
                <c:pt idx="440">
                  <c:v>353.69</c:v>
                </c:pt>
                <c:pt idx="441">
                  <c:v>354.05</c:v>
                </c:pt>
                <c:pt idx="442">
                  <c:v>354.41</c:v>
                </c:pt>
                <c:pt idx="443">
                  <c:v>354.77</c:v>
                </c:pt>
                <c:pt idx="444">
                  <c:v>355.13</c:v>
                </c:pt>
                <c:pt idx="445">
                  <c:v>355.5</c:v>
                </c:pt>
                <c:pt idx="446">
                  <c:v>355.86</c:v>
                </c:pt>
                <c:pt idx="447">
                  <c:v>356.22</c:v>
                </c:pt>
                <c:pt idx="448">
                  <c:v>356.58</c:v>
                </c:pt>
                <c:pt idx="449">
                  <c:v>356.94</c:v>
                </c:pt>
                <c:pt idx="450">
                  <c:v>357.31</c:v>
                </c:pt>
                <c:pt idx="451">
                  <c:v>357.67</c:v>
                </c:pt>
                <c:pt idx="452">
                  <c:v>358.03</c:v>
                </c:pt>
                <c:pt idx="453">
                  <c:v>358.39</c:v>
                </c:pt>
                <c:pt idx="454">
                  <c:v>358.75</c:v>
                </c:pt>
                <c:pt idx="455">
                  <c:v>359.11</c:v>
                </c:pt>
                <c:pt idx="456">
                  <c:v>359.48</c:v>
                </c:pt>
                <c:pt idx="457">
                  <c:v>359.84</c:v>
                </c:pt>
                <c:pt idx="458">
                  <c:v>360.2</c:v>
                </c:pt>
                <c:pt idx="459">
                  <c:v>360.56</c:v>
                </c:pt>
                <c:pt idx="460">
                  <c:v>360.92</c:v>
                </c:pt>
                <c:pt idx="461">
                  <c:v>361.28</c:v>
                </c:pt>
                <c:pt idx="462">
                  <c:v>361.64</c:v>
                </c:pt>
                <c:pt idx="463">
                  <c:v>362.01</c:v>
                </c:pt>
                <c:pt idx="464">
                  <c:v>362.37</c:v>
                </c:pt>
                <c:pt idx="465">
                  <c:v>362.73</c:v>
                </c:pt>
                <c:pt idx="466">
                  <c:v>363.09</c:v>
                </c:pt>
                <c:pt idx="467">
                  <c:v>363.45</c:v>
                </c:pt>
                <c:pt idx="468">
                  <c:v>363.81</c:v>
                </c:pt>
                <c:pt idx="469">
                  <c:v>364.17</c:v>
                </c:pt>
                <c:pt idx="470">
                  <c:v>364.53</c:v>
                </c:pt>
                <c:pt idx="471">
                  <c:v>364.9</c:v>
                </c:pt>
                <c:pt idx="472">
                  <c:v>365.26</c:v>
                </c:pt>
                <c:pt idx="473">
                  <c:v>365.62</c:v>
                </c:pt>
                <c:pt idx="474">
                  <c:v>365.98</c:v>
                </c:pt>
                <c:pt idx="475">
                  <c:v>366.34</c:v>
                </c:pt>
                <c:pt idx="476">
                  <c:v>366.7</c:v>
                </c:pt>
                <c:pt idx="477">
                  <c:v>367.06</c:v>
                </c:pt>
                <c:pt idx="478">
                  <c:v>367.42</c:v>
                </c:pt>
                <c:pt idx="479">
                  <c:v>367.78</c:v>
                </c:pt>
                <c:pt idx="480">
                  <c:v>368.14</c:v>
                </c:pt>
                <c:pt idx="481">
                  <c:v>368.5</c:v>
                </c:pt>
                <c:pt idx="482">
                  <c:v>368.86</c:v>
                </c:pt>
                <c:pt idx="483">
                  <c:v>369.22</c:v>
                </c:pt>
                <c:pt idx="484">
                  <c:v>369.59</c:v>
                </c:pt>
                <c:pt idx="485">
                  <c:v>369.95</c:v>
                </c:pt>
                <c:pt idx="486">
                  <c:v>370.31</c:v>
                </c:pt>
                <c:pt idx="487">
                  <c:v>370.67</c:v>
                </c:pt>
                <c:pt idx="488">
                  <c:v>371.03</c:v>
                </c:pt>
                <c:pt idx="489">
                  <c:v>371.39</c:v>
                </c:pt>
                <c:pt idx="490">
                  <c:v>371.75</c:v>
                </c:pt>
                <c:pt idx="491">
                  <c:v>372.11</c:v>
                </c:pt>
                <c:pt idx="492">
                  <c:v>372.47</c:v>
                </c:pt>
                <c:pt idx="493">
                  <c:v>372.83</c:v>
                </c:pt>
                <c:pt idx="494">
                  <c:v>373.19</c:v>
                </c:pt>
                <c:pt idx="495">
                  <c:v>373.55</c:v>
                </c:pt>
                <c:pt idx="496">
                  <c:v>373.91</c:v>
                </c:pt>
                <c:pt idx="497">
                  <c:v>374.27</c:v>
                </c:pt>
                <c:pt idx="498">
                  <c:v>374.63</c:v>
                </c:pt>
                <c:pt idx="499">
                  <c:v>374.99</c:v>
                </c:pt>
                <c:pt idx="500">
                  <c:v>375.35</c:v>
                </c:pt>
                <c:pt idx="501">
                  <c:v>375.71</c:v>
                </c:pt>
                <c:pt idx="502">
                  <c:v>376.07</c:v>
                </c:pt>
                <c:pt idx="503">
                  <c:v>376.42999999999961</c:v>
                </c:pt>
                <c:pt idx="504">
                  <c:v>376.79</c:v>
                </c:pt>
                <c:pt idx="505">
                  <c:v>377.15</c:v>
                </c:pt>
                <c:pt idx="506">
                  <c:v>377.51</c:v>
                </c:pt>
                <c:pt idx="507">
                  <c:v>377.87</c:v>
                </c:pt>
                <c:pt idx="508">
                  <c:v>378.23</c:v>
                </c:pt>
                <c:pt idx="509">
                  <c:v>378.59</c:v>
                </c:pt>
                <c:pt idx="510">
                  <c:v>378.95</c:v>
                </c:pt>
                <c:pt idx="511">
                  <c:v>379.31</c:v>
                </c:pt>
                <c:pt idx="512">
                  <c:v>379.67</c:v>
                </c:pt>
                <c:pt idx="513">
                  <c:v>380.03</c:v>
                </c:pt>
                <c:pt idx="514">
                  <c:v>380.39</c:v>
                </c:pt>
                <c:pt idx="515">
                  <c:v>380.75</c:v>
                </c:pt>
                <c:pt idx="516">
                  <c:v>381.11</c:v>
                </c:pt>
                <c:pt idx="517">
                  <c:v>381.47</c:v>
                </c:pt>
                <c:pt idx="518">
                  <c:v>381.83</c:v>
                </c:pt>
                <c:pt idx="519">
                  <c:v>382.19</c:v>
                </c:pt>
                <c:pt idx="520">
                  <c:v>382.54</c:v>
                </c:pt>
                <c:pt idx="521">
                  <c:v>382.9</c:v>
                </c:pt>
                <c:pt idx="522">
                  <c:v>383.26</c:v>
                </c:pt>
                <c:pt idx="523">
                  <c:v>383.62</c:v>
                </c:pt>
                <c:pt idx="524">
                  <c:v>383.98</c:v>
                </c:pt>
                <c:pt idx="525">
                  <c:v>384.34</c:v>
                </c:pt>
                <c:pt idx="526">
                  <c:v>384.7</c:v>
                </c:pt>
                <c:pt idx="527">
                  <c:v>385.06</c:v>
                </c:pt>
                <c:pt idx="528">
                  <c:v>385.42</c:v>
                </c:pt>
                <c:pt idx="529">
                  <c:v>385.78</c:v>
                </c:pt>
                <c:pt idx="530">
                  <c:v>386.14</c:v>
                </c:pt>
                <c:pt idx="531">
                  <c:v>386.5</c:v>
                </c:pt>
                <c:pt idx="532">
                  <c:v>386.85</c:v>
                </c:pt>
                <c:pt idx="533">
                  <c:v>387.21</c:v>
                </c:pt>
                <c:pt idx="534">
                  <c:v>387.57</c:v>
                </c:pt>
                <c:pt idx="535">
                  <c:v>387.92999999999961</c:v>
                </c:pt>
                <c:pt idx="536">
                  <c:v>388.29</c:v>
                </c:pt>
                <c:pt idx="537">
                  <c:v>388.65</c:v>
                </c:pt>
                <c:pt idx="538">
                  <c:v>389.01</c:v>
                </c:pt>
                <c:pt idx="539">
                  <c:v>389.37</c:v>
                </c:pt>
                <c:pt idx="540">
                  <c:v>389.72</c:v>
                </c:pt>
                <c:pt idx="541">
                  <c:v>390.08</c:v>
                </c:pt>
                <c:pt idx="542">
                  <c:v>390.44</c:v>
                </c:pt>
                <c:pt idx="543">
                  <c:v>390.8</c:v>
                </c:pt>
                <c:pt idx="544">
                  <c:v>391.16</c:v>
                </c:pt>
                <c:pt idx="545">
                  <c:v>391.52</c:v>
                </c:pt>
                <c:pt idx="546">
                  <c:v>391.88</c:v>
                </c:pt>
                <c:pt idx="547">
                  <c:v>392.23</c:v>
                </c:pt>
                <c:pt idx="548">
                  <c:v>392.59</c:v>
                </c:pt>
                <c:pt idx="549">
                  <c:v>392.95</c:v>
                </c:pt>
                <c:pt idx="550">
                  <c:v>393.31</c:v>
                </c:pt>
                <c:pt idx="551">
                  <c:v>393.67</c:v>
                </c:pt>
                <c:pt idx="552">
                  <c:v>394.03</c:v>
                </c:pt>
                <c:pt idx="553">
                  <c:v>394.38</c:v>
                </c:pt>
                <c:pt idx="554">
                  <c:v>394.74</c:v>
                </c:pt>
                <c:pt idx="555">
                  <c:v>395.1</c:v>
                </c:pt>
                <c:pt idx="556">
                  <c:v>395.46</c:v>
                </c:pt>
                <c:pt idx="557">
                  <c:v>395.82</c:v>
                </c:pt>
                <c:pt idx="558">
                  <c:v>396.17</c:v>
                </c:pt>
                <c:pt idx="559">
                  <c:v>396.53</c:v>
                </c:pt>
                <c:pt idx="560">
                  <c:v>396.89</c:v>
                </c:pt>
                <c:pt idx="561">
                  <c:v>397.25</c:v>
                </c:pt>
                <c:pt idx="562">
                  <c:v>397.61</c:v>
                </c:pt>
                <c:pt idx="563">
                  <c:v>397.96</c:v>
                </c:pt>
                <c:pt idx="564">
                  <c:v>398.32</c:v>
                </c:pt>
                <c:pt idx="565">
                  <c:v>398.68</c:v>
                </c:pt>
                <c:pt idx="566">
                  <c:v>399.04</c:v>
                </c:pt>
                <c:pt idx="567">
                  <c:v>399.4</c:v>
                </c:pt>
                <c:pt idx="568">
                  <c:v>399.75</c:v>
                </c:pt>
                <c:pt idx="569">
                  <c:v>400.11</c:v>
                </c:pt>
                <c:pt idx="570">
                  <c:v>400.47</c:v>
                </c:pt>
                <c:pt idx="571">
                  <c:v>400.83</c:v>
                </c:pt>
                <c:pt idx="572">
                  <c:v>401.18</c:v>
                </c:pt>
                <c:pt idx="573">
                  <c:v>401.54</c:v>
                </c:pt>
                <c:pt idx="574">
                  <c:v>401.9</c:v>
                </c:pt>
                <c:pt idx="575">
                  <c:v>402.26</c:v>
                </c:pt>
                <c:pt idx="576">
                  <c:v>402.61</c:v>
                </c:pt>
                <c:pt idx="577">
                  <c:v>402.97</c:v>
                </c:pt>
                <c:pt idx="578">
                  <c:v>403.33</c:v>
                </c:pt>
                <c:pt idx="579">
                  <c:v>403.69</c:v>
                </c:pt>
                <c:pt idx="580">
                  <c:v>404.04</c:v>
                </c:pt>
                <c:pt idx="581">
                  <c:v>404.4</c:v>
                </c:pt>
                <c:pt idx="582">
                  <c:v>404.76</c:v>
                </c:pt>
                <c:pt idx="583">
                  <c:v>405.11</c:v>
                </c:pt>
                <c:pt idx="584">
                  <c:v>405.47</c:v>
                </c:pt>
                <c:pt idx="585">
                  <c:v>405.83</c:v>
                </c:pt>
                <c:pt idx="586">
                  <c:v>406.19</c:v>
                </c:pt>
                <c:pt idx="587">
                  <c:v>406.54</c:v>
                </c:pt>
                <c:pt idx="588">
                  <c:v>406.9</c:v>
                </c:pt>
                <c:pt idx="589">
                  <c:v>407.26</c:v>
                </c:pt>
                <c:pt idx="590">
                  <c:v>407.61</c:v>
                </c:pt>
                <c:pt idx="591">
                  <c:v>407.97</c:v>
                </c:pt>
                <c:pt idx="592">
                  <c:v>408.33</c:v>
                </c:pt>
                <c:pt idx="593">
                  <c:v>408.68</c:v>
                </c:pt>
                <c:pt idx="594">
                  <c:v>409.04</c:v>
                </c:pt>
                <c:pt idx="595">
                  <c:v>409.4</c:v>
                </c:pt>
                <c:pt idx="596">
                  <c:v>409.75</c:v>
                </c:pt>
                <c:pt idx="597">
                  <c:v>410.11</c:v>
                </c:pt>
                <c:pt idx="598">
                  <c:v>410.47</c:v>
                </c:pt>
                <c:pt idx="599">
                  <c:v>410.82</c:v>
                </c:pt>
                <c:pt idx="600">
                  <c:v>411.18</c:v>
                </c:pt>
                <c:pt idx="601">
                  <c:v>411.54</c:v>
                </c:pt>
                <c:pt idx="602">
                  <c:v>411.89</c:v>
                </c:pt>
                <c:pt idx="603">
                  <c:v>412.25</c:v>
                </c:pt>
                <c:pt idx="604">
                  <c:v>412.61</c:v>
                </c:pt>
                <c:pt idx="605">
                  <c:v>412.96</c:v>
                </c:pt>
                <c:pt idx="606">
                  <c:v>413.32</c:v>
                </c:pt>
                <c:pt idx="607">
                  <c:v>413.68</c:v>
                </c:pt>
                <c:pt idx="608">
                  <c:v>414.03</c:v>
                </c:pt>
                <c:pt idx="609">
                  <c:v>414.39</c:v>
                </c:pt>
                <c:pt idx="610">
                  <c:v>414.74</c:v>
                </c:pt>
                <c:pt idx="611">
                  <c:v>415.1</c:v>
                </c:pt>
                <c:pt idx="612">
                  <c:v>415.46</c:v>
                </c:pt>
                <c:pt idx="613">
                  <c:v>415.81</c:v>
                </c:pt>
                <c:pt idx="614">
                  <c:v>416.17</c:v>
                </c:pt>
                <c:pt idx="615">
                  <c:v>416.53</c:v>
                </c:pt>
                <c:pt idx="616">
                  <c:v>416.88</c:v>
                </c:pt>
                <c:pt idx="617">
                  <c:v>417.24</c:v>
                </c:pt>
                <c:pt idx="618">
                  <c:v>417.59</c:v>
                </c:pt>
                <c:pt idx="619">
                  <c:v>417.95</c:v>
                </c:pt>
                <c:pt idx="620">
                  <c:v>418.31</c:v>
                </c:pt>
                <c:pt idx="621">
                  <c:v>418.66</c:v>
                </c:pt>
                <c:pt idx="622">
                  <c:v>419.02</c:v>
                </c:pt>
                <c:pt idx="623">
                  <c:v>419.37</c:v>
                </c:pt>
                <c:pt idx="624">
                  <c:v>419.73</c:v>
                </c:pt>
                <c:pt idx="625">
                  <c:v>420.08</c:v>
                </c:pt>
                <c:pt idx="626">
                  <c:v>420.44</c:v>
                </c:pt>
                <c:pt idx="627">
                  <c:v>420.8</c:v>
                </c:pt>
                <c:pt idx="628">
                  <c:v>421.15</c:v>
                </c:pt>
                <c:pt idx="629">
                  <c:v>421.51</c:v>
                </c:pt>
                <c:pt idx="630">
                  <c:v>421.86</c:v>
                </c:pt>
                <c:pt idx="631">
                  <c:v>422.22</c:v>
                </c:pt>
                <c:pt idx="632">
                  <c:v>422.57</c:v>
                </c:pt>
                <c:pt idx="633">
                  <c:v>422.92999999999961</c:v>
                </c:pt>
                <c:pt idx="634">
                  <c:v>423.28</c:v>
                </c:pt>
                <c:pt idx="635">
                  <c:v>423.64</c:v>
                </c:pt>
                <c:pt idx="636">
                  <c:v>423.99</c:v>
                </c:pt>
                <c:pt idx="637">
                  <c:v>424.35</c:v>
                </c:pt>
                <c:pt idx="638">
                  <c:v>424.7</c:v>
                </c:pt>
                <c:pt idx="639">
                  <c:v>425.06</c:v>
                </c:pt>
                <c:pt idx="640">
                  <c:v>425.42</c:v>
                </c:pt>
                <c:pt idx="641">
                  <c:v>425.77</c:v>
                </c:pt>
                <c:pt idx="642">
                  <c:v>426.13</c:v>
                </c:pt>
                <c:pt idx="643">
                  <c:v>426.48</c:v>
                </c:pt>
                <c:pt idx="644">
                  <c:v>426.84</c:v>
                </c:pt>
                <c:pt idx="645">
                  <c:v>427.19</c:v>
                </c:pt>
                <c:pt idx="646">
                  <c:v>427.55</c:v>
                </c:pt>
                <c:pt idx="647">
                  <c:v>427.9</c:v>
                </c:pt>
                <c:pt idx="648">
                  <c:v>428.26</c:v>
                </c:pt>
                <c:pt idx="649">
                  <c:v>428.61</c:v>
                </c:pt>
                <c:pt idx="650">
                  <c:v>428.96</c:v>
                </c:pt>
                <c:pt idx="651">
                  <c:v>429.32</c:v>
                </c:pt>
                <c:pt idx="652">
                  <c:v>429.67</c:v>
                </c:pt>
                <c:pt idx="653">
                  <c:v>430.03</c:v>
                </c:pt>
                <c:pt idx="654">
                  <c:v>430.38</c:v>
                </c:pt>
                <c:pt idx="655">
                  <c:v>430.74</c:v>
                </c:pt>
                <c:pt idx="656">
                  <c:v>431.09</c:v>
                </c:pt>
                <c:pt idx="657">
                  <c:v>431.45</c:v>
                </c:pt>
                <c:pt idx="658">
                  <c:v>431.8</c:v>
                </c:pt>
                <c:pt idx="659">
                  <c:v>432.16</c:v>
                </c:pt>
                <c:pt idx="660">
                  <c:v>432.51</c:v>
                </c:pt>
                <c:pt idx="661">
                  <c:v>432.87</c:v>
                </c:pt>
                <c:pt idx="662">
                  <c:v>433.22</c:v>
                </c:pt>
                <c:pt idx="663">
                  <c:v>433.57</c:v>
                </c:pt>
                <c:pt idx="664">
                  <c:v>433.92999999999961</c:v>
                </c:pt>
                <c:pt idx="665">
                  <c:v>434.28</c:v>
                </c:pt>
                <c:pt idx="666">
                  <c:v>434.64</c:v>
                </c:pt>
                <c:pt idx="667">
                  <c:v>434.99</c:v>
                </c:pt>
                <c:pt idx="668">
                  <c:v>435.35</c:v>
                </c:pt>
                <c:pt idx="669">
                  <c:v>435.7</c:v>
                </c:pt>
                <c:pt idx="670">
                  <c:v>436.05</c:v>
                </c:pt>
                <c:pt idx="671">
                  <c:v>436.41</c:v>
                </c:pt>
                <c:pt idx="672">
                  <c:v>436.76</c:v>
                </c:pt>
                <c:pt idx="673">
                  <c:v>437.12</c:v>
                </c:pt>
                <c:pt idx="674">
                  <c:v>437.47</c:v>
                </c:pt>
                <c:pt idx="675">
                  <c:v>437.82</c:v>
                </c:pt>
                <c:pt idx="676">
                  <c:v>438.18</c:v>
                </c:pt>
                <c:pt idx="677">
                  <c:v>438.53</c:v>
                </c:pt>
                <c:pt idx="678">
                  <c:v>438.88</c:v>
                </c:pt>
                <c:pt idx="679">
                  <c:v>439.24</c:v>
                </c:pt>
                <c:pt idx="680">
                  <c:v>439.59</c:v>
                </c:pt>
                <c:pt idx="681">
                  <c:v>439.95</c:v>
                </c:pt>
                <c:pt idx="682">
                  <c:v>440.3</c:v>
                </c:pt>
                <c:pt idx="683">
                  <c:v>440.65</c:v>
                </c:pt>
                <c:pt idx="684">
                  <c:v>441.01</c:v>
                </c:pt>
                <c:pt idx="685">
                  <c:v>441.36</c:v>
                </c:pt>
                <c:pt idx="686">
                  <c:v>441.71</c:v>
                </c:pt>
                <c:pt idx="687">
                  <c:v>442.07</c:v>
                </c:pt>
                <c:pt idx="688">
                  <c:v>442.42</c:v>
                </c:pt>
                <c:pt idx="689">
                  <c:v>442.77</c:v>
                </c:pt>
                <c:pt idx="690">
                  <c:v>443.13</c:v>
                </c:pt>
                <c:pt idx="691">
                  <c:v>443.48</c:v>
                </c:pt>
                <c:pt idx="692">
                  <c:v>443.83</c:v>
                </c:pt>
                <c:pt idx="693">
                  <c:v>444.19</c:v>
                </c:pt>
                <c:pt idx="694">
                  <c:v>444.54</c:v>
                </c:pt>
                <c:pt idx="695">
                  <c:v>444.89</c:v>
                </c:pt>
                <c:pt idx="696">
                  <c:v>445.25</c:v>
                </c:pt>
                <c:pt idx="697">
                  <c:v>445.6</c:v>
                </c:pt>
                <c:pt idx="698">
                  <c:v>445.95</c:v>
                </c:pt>
                <c:pt idx="699">
                  <c:v>446.31</c:v>
                </c:pt>
                <c:pt idx="700">
                  <c:v>446.66</c:v>
                </c:pt>
                <c:pt idx="701">
                  <c:v>447.01</c:v>
                </c:pt>
                <c:pt idx="702">
                  <c:v>447.36</c:v>
                </c:pt>
                <c:pt idx="703">
                  <c:v>447.72</c:v>
                </c:pt>
                <c:pt idx="704">
                  <c:v>448.07</c:v>
                </c:pt>
                <c:pt idx="705">
                  <c:v>448.42</c:v>
                </c:pt>
                <c:pt idx="706">
                  <c:v>448.78</c:v>
                </c:pt>
                <c:pt idx="707">
                  <c:v>449.13</c:v>
                </c:pt>
                <c:pt idx="708">
                  <c:v>449.48</c:v>
                </c:pt>
                <c:pt idx="709">
                  <c:v>449.83</c:v>
                </c:pt>
                <c:pt idx="710">
                  <c:v>450.19</c:v>
                </c:pt>
                <c:pt idx="711">
                  <c:v>450.54</c:v>
                </c:pt>
                <c:pt idx="712">
                  <c:v>450.89</c:v>
                </c:pt>
                <c:pt idx="713">
                  <c:v>451.24</c:v>
                </c:pt>
                <c:pt idx="714">
                  <c:v>451.6</c:v>
                </c:pt>
                <c:pt idx="715">
                  <c:v>451.95</c:v>
                </c:pt>
                <c:pt idx="716">
                  <c:v>452.3</c:v>
                </c:pt>
                <c:pt idx="717">
                  <c:v>452.65</c:v>
                </c:pt>
                <c:pt idx="718">
                  <c:v>453.01</c:v>
                </c:pt>
                <c:pt idx="719">
                  <c:v>453.36</c:v>
                </c:pt>
                <c:pt idx="720">
                  <c:v>453.71</c:v>
                </c:pt>
                <c:pt idx="721">
                  <c:v>454.06</c:v>
                </c:pt>
                <c:pt idx="722">
                  <c:v>454.42</c:v>
                </c:pt>
                <c:pt idx="723">
                  <c:v>454.77</c:v>
                </c:pt>
                <c:pt idx="724">
                  <c:v>455.12</c:v>
                </c:pt>
                <c:pt idx="725">
                  <c:v>455.47</c:v>
                </c:pt>
                <c:pt idx="726">
                  <c:v>455.82</c:v>
                </c:pt>
                <c:pt idx="727">
                  <c:v>456.18</c:v>
                </c:pt>
                <c:pt idx="728">
                  <c:v>456.53</c:v>
                </c:pt>
                <c:pt idx="729">
                  <c:v>456.88</c:v>
                </c:pt>
                <c:pt idx="730">
                  <c:v>457.23</c:v>
                </c:pt>
                <c:pt idx="731">
                  <c:v>457.58</c:v>
                </c:pt>
                <c:pt idx="732">
                  <c:v>457.94</c:v>
                </c:pt>
                <c:pt idx="733">
                  <c:v>458.29</c:v>
                </c:pt>
                <c:pt idx="734">
                  <c:v>458.64</c:v>
                </c:pt>
                <c:pt idx="735">
                  <c:v>458.99</c:v>
                </c:pt>
                <c:pt idx="736">
                  <c:v>459.34</c:v>
                </c:pt>
                <c:pt idx="737">
                  <c:v>459.69</c:v>
                </c:pt>
                <c:pt idx="738">
                  <c:v>460.05</c:v>
                </c:pt>
                <c:pt idx="739">
                  <c:v>460.4</c:v>
                </c:pt>
                <c:pt idx="740">
                  <c:v>460.75</c:v>
                </c:pt>
                <c:pt idx="741">
                  <c:v>461.1</c:v>
                </c:pt>
                <c:pt idx="742">
                  <c:v>461.45</c:v>
                </c:pt>
                <c:pt idx="743">
                  <c:v>461.8</c:v>
                </c:pt>
                <c:pt idx="744">
                  <c:v>462.16</c:v>
                </c:pt>
                <c:pt idx="745">
                  <c:v>462.51</c:v>
                </c:pt>
                <c:pt idx="746">
                  <c:v>462.86</c:v>
                </c:pt>
                <c:pt idx="747">
                  <c:v>463.21</c:v>
                </c:pt>
                <c:pt idx="748">
                  <c:v>463.56</c:v>
                </c:pt>
                <c:pt idx="749">
                  <c:v>463.91</c:v>
                </c:pt>
                <c:pt idx="750">
                  <c:v>464.26</c:v>
                </c:pt>
                <c:pt idx="751">
                  <c:v>464.61</c:v>
                </c:pt>
                <c:pt idx="752">
                  <c:v>464.97</c:v>
                </c:pt>
                <c:pt idx="753">
                  <c:v>465.32</c:v>
                </c:pt>
                <c:pt idx="754">
                  <c:v>465.67</c:v>
                </c:pt>
                <c:pt idx="755">
                  <c:v>466.02</c:v>
                </c:pt>
                <c:pt idx="756">
                  <c:v>466.37</c:v>
                </c:pt>
                <c:pt idx="757">
                  <c:v>466.72</c:v>
                </c:pt>
                <c:pt idx="758">
                  <c:v>467.07</c:v>
                </c:pt>
                <c:pt idx="759">
                  <c:v>467.42</c:v>
                </c:pt>
                <c:pt idx="760">
                  <c:v>467.77</c:v>
                </c:pt>
                <c:pt idx="761">
                  <c:v>468.12</c:v>
                </c:pt>
                <c:pt idx="762">
                  <c:v>468.47</c:v>
                </c:pt>
                <c:pt idx="763">
                  <c:v>468.82</c:v>
                </c:pt>
                <c:pt idx="764">
                  <c:v>469.18</c:v>
                </c:pt>
                <c:pt idx="765">
                  <c:v>469.53</c:v>
                </c:pt>
                <c:pt idx="766">
                  <c:v>469.88</c:v>
                </c:pt>
                <c:pt idx="767">
                  <c:v>470.23</c:v>
                </c:pt>
                <c:pt idx="768">
                  <c:v>470.58</c:v>
                </c:pt>
                <c:pt idx="769">
                  <c:v>470.92999999999961</c:v>
                </c:pt>
                <c:pt idx="770">
                  <c:v>471.28</c:v>
                </c:pt>
                <c:pt idx="771">
                  <c:v>471.63</c:v>
                </c:pt>
                <c:pt idx="772">
                  <c:v>471.98</c:v>
                </c:pt>
                <c:pt idx="773">
                  <c:v>472.33</c:v>
                </c:pt>
                <c:pt idx="774">
                  <c:v>472.68</c:v>
                </c:pt>
                <c:pt idx="775">
                  <c:v>473.03</c:v>
                </c:pt>
                <c:pt idx="776">
                  <c:v>473.38</c:v>
                </c:pt>
                <c:pt idx="777">
                  <c:v>473.73</c:v>
                </c:pt>
                <c:pt idx="778">
                  <c:v>474.08</c:v>
                </c:pt>
                <c:pt idx="779">
                  <c:v>474.42999999999961</c:v>
                </c:pt>
                <c:pt idx="780">
                  <c:v>474.78</c:v>
                </c:pt>
                <c:pt idx="781">
                  <c:v>475.13</c:v>
                </c:pt>
                <c:pt idx="782">
                  <c:v>475.48</c:v>
                </c:pt>
                <c:pt idx="783">
                  <c:v>475.83</c:v>
                </c:pt>
                <c:pt idx="784">
                  <c:v>476.18</c:v>
                </c:pt>
                <c:pt idx="785">
                  <c:v>476.53</c:v>
                </c:pt>
                <c:pt idx="786">
                  <c:v>476.88</c:v>
                </c:pt>
                <c:pt idx="787">
                  <c:v>477.23</c:v>
                </c:pt>
                <c:pt idx="788">
                  <c:v>477.58</c:v>
                </c:pt>
                <c:pt idx="789">
                  <c:v>477.92999999999961</c:v>
                </c:pt>
                <c:pt idx="790">
                  <c:v>478.28</c:v>
                </c:pt>
                <c:pt idx="791">
                  <c:v>478.63</c:v>
                </c:pt>
                <c:pt idx="792">
                  <c:v>478.98</c:v>
                </c:pt>
                <c:pt idx="793">
                  <c:v>479.33</c:v>
                </c:pt>
                <c:pt idx="794">
                  <c:v>479.68</c:v>
                </c:pt>
                <c:pt idx="795">
                  <c:v>480.03</c:v>
                </c:pt>
                <c:pt idx="796">
                  <c:v>480.38</c:v>
                </c:pt>
                <c:pt idx="797">
                  <c:v>480.73</c:v>
                </c:pt>
                <c:pt idx="798">
                  <c:v>481.08</c:v>
                </c:pt>
                <c:pt idx="799">
                  <c:v>481.42999999999961</c:v>
                </c:pt>
                <c:pt idx="800">
                  <c:v>481.77</c:v>
                </c:pt>
                <c:pt idx="801">
                  <c:v>482.12</c:v>
                </c:pt>
                <c:pt idx="802">
                  <c:v>482.47</c:v>
                </c:pt>
                <c:pt idx="803">
                  <c:v>482.82</c:v>
                </c:pt>
                <c:pt idx="804">
                  <c:v>483.17</c:v>
                </c:pt>
                <c:pt idx="805">
                  <c:v>483.52</c:v>
                </c:pt>
                <c:pt idx="806">
                  <c:v>483.87</c:v>
                </c:pt>
                <c:pt idx="807">
                  <c:v>484.22</c:v>
                </c:pt>
                <c:pt idx="808">
                  <c:v>484.57</c:v>
                </c:pt>
                <c:pt idx="809">
                  <c:v>484.92</c:v>
                </c:pt>
                <c:pt idx="810">
                  <c:v>485.27</c:v>
                </c:pt>
                <c:pt idx="811">
                  <c:v>485.62</c:v>
                </c:pt>
                <c:pt idx="812">
                  <c:v>485.96</c:v>
                </c:pt>
                <c:pt idx="813">
                  <c:v>486.31</c:v>
                </c:pt>
                <c:pt idx="814">
                  <c:v>486.66</c:v>
                </c:pt>
                <c:pt idx="815">
                  <c:v>487.01</c:v>
                </c:pt>
                <c:pt idx="816">
                  <c:v>487.36</c:v>
                </c:pt>
                <c:pt idx="817">
                  <c:v>487.71</c:v>
                </c:pt>
                <c:pt idx="818">
                  <c:v>488.06</c:v>
                </c:pt>
                <c:pt idx="819">
                  <c:v>488.41</c:v>
                </c:pt>
                <c:pt idx="820">
                  <c:v>488.75</c:v>
                </c:pt>
                <c:pt idx="821">
                  <c:v>489.1</c:v>
                </c:pt>
                <c:pt idx="822">
                  <c:v>489.45</c:v>
                </c:pt>
                <c:pt idx="823">
                  <c:v>489.8</c:v>
                </c:pt>
                <c:pt idx="824">
                  <c:v>490.15</c:v>
                </c:pt>
                <c:pt idx="825">
                  <c:v>490.5</c:v>
                </c:pt>
                <c:pt idx="826">
                  <c:v>490.84</c:v>
                </c:pt>
                <c:pt idx="827">
                  <c:v>491.19</c:v>
                </c:pt>
                <c:pt idx="828">
                  <c:v>491.54</c:v>
                </c:pt>
                <c:pt idx="829">
                  <c:v>491.89</c:v>
                </c:pt>
                <c:pt idx="830">
                  <c:v>492.24</c:v>
                </c:pt>
                <c:pt idx="831">
                  <c:v>492.59</c:v>
                </c:pt>
                <c:pt idx="832">
                  <c:v>492.92999999999961</c:v>
                </c:pt>
                <c:pt idx="833">
                  <c:v>493.28</c:v>
                </c:pt>
                <c:pt idx="834">
                  <c:v>493.63</c:v>
                </c:pt>
                <c:pt idx="835">
                  <c:v>493.98</c:v>
                </c:pt>
                <c:pt idx="836">
                  <c:v>494.33</c:v>
                </c:pt>
                <c:pt idx="837">
                  <c:v>494.67</c:v>
                </c:pt>
                <c:pt idx="838">
                  <c:v>495.02</c:v>
                </c:pt>
                <c:pt idx="839">
                  <c:v>495.37</c:v>
                </c:pt>
                <c:pt idx="840">
                  <c:v>495.72</c:v>
                </c:pt>
                <c:pt idx="841">
                  <c:v>496.07</c:v>
                </c:pt>
                <c:pt idx="842">
                  <c:v>496.41</c:v>
                </c:pt>
                <c:pt idx="843">
                  <c:v>496.76</c:v>
                </c:pt>
                <c:pt idx="844">
                  <c:v>497.11</c:v>
                </c:pt>
                <c:pt idx="845">
                  <c:v>497.46</c:v>
                </c:pt>
                <c:pt idx="846">
                  <c:v>497.8</c:v>
                </c:pt>
                <c:pt idx="847">
                  <c:v>498.15</c:v>
                </c:pt>
                <c:pt idx="848">
                  <c:v>498.5</c:v>
                </c:pt>
                <c:pt idx="849">
                  <c:v>498.85</c:v>
                </c:pt>
                <c:pt idx="850">
                  <c:v>499.19</c:v>
                </c:pt>
                <c:pt idx="851">
                  <c:v>499.54</c:v>
                </c:pt>
                <c:pt idx="852">
                  <c:v>499.89</c:v>
                </c:pt>
                <c:pt idx="853">
                  <c:v>500.24</c:v>
                </c:pt>
                <c:pt idx="854">
                  <c:v>500.58</c:v>
                </c:pt>
                <c:pt idx="855">
                  <c:v>500.92999999999961</c:v>
                </c:pt>
                <c:pt idx="856">
                  <c:v>501.28</c:v>
                </c:pt>
                <c:pt idx="857">
                  <c:v>501.63</c:v>
                </c:pt>
                <c:pt idx="858">
                  <c:v>501.97</c:v>
                </c:pt>
                <c:pt idx="859">
                  <c:v>502.32</c:v>
                </c:pt>
                <c:pt idx="860">
                  <c:v>502.67</c:v>
                </c:pt>
                <c:pt idx="861">
                  <c:v>503.01</c:v>
                </c:pt>
                <c:pt idx="862">
                  <c:v>503.36</c:v>
                </c:pt>
                <c:pt idx="863">
                  <c:v>503.71</c:v>
                </c:pt>
                <c:pt idx="864">
                  <c:v>504.05</c:v>
                </c:pt>
                <c:pt idx="865">
                  <c:v>504.4</c:v>
                </c:pt>
                <c:pt idx="866">
                  <c:v>504.75</c:v>
                </c:pt>
                <c:pt idx="867">
                  <c:v>505.1</c:v>
                </c:pt>
                <c:pt idx="868">
                  <c:v>505.44</c:v>
                </c:pt>
                <c:pt idx="869">
                  <c:v>505.79</c:v>
                </c:pt>
                <c:pt idx="870">
                  <c:v>506.14</c:v>
                </c:pt>
                <c:pt idx="871">
                  <c:v>506.48</c:v>
                </c:pt>
                <c:pt idx="872">
                  <c:v>506.83</c:v>
                </c:pt>
                <c:pt idx="873">
                  <c:v>507.18</c:v>
                </c:pt>
                <c:pt idx="874">
                  <c:v>507.52</c:v>
                </c:pt>
                <c:pt idx="875">
                  <c:v>507.87</c:v>
                </c:pt>
                <c:pt idx="876">
                  <c:v>508.21</c:v>
                </c:pt>
                <c:pt idx="877">
                  <c:v>508.56</c:v>
                </c:pt>
                <c:pt idx="878">
                  <c:v>508.91</c:v>
                </c:pt>
                <c:pt idx="879">
                  <c:v>509.25</c:v>
                </c:pt>
                <c:pt idx="880">
                  <c:v>509.6</c:v>
                </c:pt>
                <c:pt idx="881">
                  <c:v>509.95</c:v>
                </c:pt>
                <c:pt idx="882">
                  <c:v>510.29</c:v>
                </c:pt>
                <c:pt idx="883">
                  <c:v>510.64</c:v>
                </c:pt>
                <c:pt idx="884">
                  <c:v>510.99</c:v>
                </c:pt>
                <c:pt idx="885">
                  <c:v>511.33</c:v>
                </c:pt>
                <c:pt idx="886">
                  <c:v>511.68</c:v>
                </c:pt>
                <c:pt idx="887">
                  <c:v>512.02</c:v>
                </c:pt>
                <c:pt idx="888">
                  <c:v>512.37</c:v>
                </c:pt>
                <c:pt idx="889">
                  <c:v>512.72</c:v>
                </c:pt>
                <c:pt idx="890">
                  <c:v>513.05999999999938</c:v>
                </c:pt>
                <c:pt idx="891">
                  <c:v>513.41</c:v>
                </c:pt>
                <c:pt idx="892">
                  <c:v>513.75</c:v>
                </c:pt>
                <c:pt idx="893">
                  <c:v>514.1</c:v>
                </c:pt>
                <c:pt idx="894">
                  <c:v>514.44000000000005</c:v>
                </c:pt>
                <c:pt idx="895">
                  <c:v>514.79</c:v>
                </c:pt>
                <c:pt idx="896">
                  <c:v>515.14</c:v>
                </c:pt>
                <c:pt idx="897">
                  <c:v>515.48</c:v>
                </c:pt>
                <c:pt idx="898">
                  <c:v>515.82999999999947</c:v>
                </c:pt>
                <c:pt idx="899">
                  <c:v>516.16999999999996</c:v>
                </c:pt>
                <c:pt idx="900">
                  <c:v>516.52</c:v>
                </c:pt>
                <c:pt idx="901">
                  <c:v>516.85999999999945</c:v>
                </c:pt>
                <c:pt idx="902">
                  <c:v>517.21</c:v>
                </c:pt>
                <c:pt idx="903">
                  <c:v>517.55999999999938</c:v>
                </c:pt>
                <c:pt idx="904">
                  <c:v>517.9</c:v>
                </c:pt>
                <c:pt idx="905">
                  <c:v>518.25</c:v>
                </c:pt>
                <c:pt idx="906">
                  <c:v>518.59</c:v>
                </c:pt>
                <c:pt idx="907">
                  <c:v>518.94000000000005</c:v>
                </c:pt>
                <c:pt idx="908">
                  <c:v>519.28</c:v>
                </c:pt>
                <c:pt idx="909">
                  <c:v>519.63</c:v>
                </c:pt>
                <c:pt idx="910">
                  <c:v>519.97</c:v>
                </c:pt>
                <c:pt idx="911">
                  <c:v>520.31999999999948</c:v>
                </c:pt>
                <c:pt idx="912">
                  <c:v>520.66</c:v>
                </c:pt>
                <c:pt idx="913">
                  <c:v>521.01</c:v>
                </c:pt>
                <c:pt idx="914">
                  <c:v>521.34999999999945</c:v>
                </c:pt>
                <c:pt idx="915">
                  <c:v>521.70000000000005</c:v>
                </c:pt>
                <c:pt idx="916">
                  <c:v>522.04</c:v>
                </c:pt>
                <c:pt idx="917">
                  <c:v>522.39</c:v>
                </c:pt>
                <c:pt idx="918">
                  <c:v>522.73</c:v>
                </c:pt>
                <c:pt idx="919">
                  <c:v>523.08000000000004</c:v>
                </c:pt>
                <c:pt idx="920">
                  <c:v>523.41999999999996</c:v>
                </c:pt>
                <c:pt idx="921">
                  <c:v>523.77</c:v>
                </c:pt>
                <c:pt idx="922">
                  <c:v>524.11</c:v>
                </c:pt>
                <c:pt idx="923">
                  <c:v>524.45999999999947</c:v>
                </c:pt>
                <c:pt idx="924">
                  <c:v>524.79999999999995</c:v>
                </c:pt>
                <c:pt idx="925">
                  <c:v>525.15</c:v>
                </c:pt>
                <c:pt idx="926">
                  <c:v>525.49</c:v>
                </c:pt>
                <c:pt idx="927">
                  <c:v>525.82999999999947</c:v>
                </c:pt>
                <c:pt idx="928">
                  <c:v>526.17999999999995</c:v>
                </c:pt>
                <c:pt idx="929">
                  <c:v>526.52</c:v>
                </c:pt>
                <c:pt idx="930">
                  <c:v>526.87</c:v>
                </c:pt>
                <c:pt idx="931">
                  <c:v>527.21</c:v>
                </c:pt>
                <c:pt idx="932">
                  <c:v>527.55999999999938</c:v>
                </c:pt>
                <c:pt idx="933">
                  <c:v>527.9</c:v>
                </c:pt>
                <c:pt idx="934">
                  <c:v>528.25</c:v>
                </c:pt>
                <c:pt idx="935">
                  <c:v>528.59</c:v>
                </c:pt>
                <c:pt idx="936">
                  <c:v>528.92999999999938</c:v>
                </c:pt>
                <c:pt idx="937">
                  <c:v>529.28</c:v>
                </c:pt>
                <c:pt idx="938">
                  <c:v>529.62</c:v>
                </c:pt>
                <c:pt idx="939">
                  <c:v>529.97</c:v>
                </c:pt>
                <c:pt idx="940">
                  <c:v>530.30999999999938</c:v>
                </c:pt>
                <c:pt idx="941">
                  <c:v>530.65</c:v>
                </c:pt>
                <c:pt idx="942">
                  <c:v>531</c:v>
                </c:pt>
                <c:pt idx="943">
                  <c:v>531.33999999999946</c:v>
                </c:pt>
                <c:pt idx="944">
                  <c:v>531.69000000000005</c:v>
                </c:pt>
                <c:pt idx="945">
                  <c:v>532.03</c:v>
                </c:pt>
                <c:pt idx="946">
                  <c:v>532.37</c:v>
                </c:pt>
                <c:pt idx="947">
                  <c:v>532.72</c:v>
                </c:pt>
                <c:pt idx="948">
                  <c:v>533.05999999999938</c:v>
                </c:pt>
                <c:pt idx="949">
                  <c:v>533.4</c:v>
                </c:pt>
                <c:pt idx="950">
                  <c:v>533.75</c:v>
                </c:pt>
                <c:pt idx="951">
                  <c:v>534.09</c:v>
                </c:pt>
                <c:pt idx="952">
                  <c:v>534.44000000000005</c:v>
                </c:pt>
                <c:pt idx="953">
                  <c:v>534.78</c:v>
                </c:pt>
                <c:pt idx="954">
                  <c:v>535.12</c:v>
                </c:pt>
                <c:pt idx="955">
                  <c:v>535.47</c:v>
                </c:pt>
                <c:pt idx="956">
                  <c:v>535.80999999999938</c:v>
                </c:pt>
                <c:pt idx="957">
                  <c:v>536.15</c:v>
                </c:pt>
                <c:pt idx="958">
                  <c:v>536.5</c:v>
                </c:pt>
                <c:pt idx="959">
                  <c:v>536.83999999999946</c:v>
                </c:pt>
                <c:pt idx="960">
                  <c:v>537.17999999999995</c:v>
                </c:pt>
                <c:pt idx="961">
                  <c:v>537.53</c:v>
                </c:pt>
                <c:pt idx="962">
                  <c:v>537.87</c:v>
                </c:pt>
                <c:pt idx="963">
                  <c:v>538.21</c:v>
                </c:pt>
                <c:pt idx="964">
                  <c:v>538.55999999999938</c:v>
                </c:pt>
                <c:pt idx="965">
                  <c:v>538.9</c:v>
                </c:pt>
                <c:pt idx="966">
                  <c:v>539.24</c:v>
                </c:pt>
                <c:pt idx="967">
                  <c:v>539.58000000000004</c:v>
                </c:pt>
                <c:pt idx="968">
                  <c:v>539.92999999999938</c:v>
                </c:pt>
                <c:pt idx="969">
                  <c:v>540.27</c:v>
                </c:pt>
                <c:pt idx="970">
                  <c:v>540.61</c:v>
                </c:pt>
                <c:pt idx="971">
                  <c:v>540.95999999999947</c:v>
                </c:pt>
                <c:pt idx="972">
                  <c:v>541.29999999999995</c:v>
                </c:pt>
                <c:pt idx="973">
                  <c:v>541.64</c:v>
                </c:pt>
                <c:pt idx="974">
                  <c:v>541.98</c:v>
                </c:pt>
                <c:pt idx="975">
                  <c:v>542.32999999999947</c:v>
                </c:pt>
                <c:pt idx="976">
                  <c:v>542.66999999999996</c:v>
                </c:pt>
                <c:pt idx="977">
                  <c:v>543.01</c:v>
                </c:pt>
                <c:pt idx="978">
                  <c:v>543.34999999999945</c:v>
                </c:pt>
                <c:pt idx="979">
                  <c:v>543.70000000000005</c:v>
                </c:pt>
                <c:pt idx="980">
                  <c:v>544.04</c:v>
                </c:pt>
                <c:pt idx="981">
                  <c:v>544.38</c:v>
                </c:pt>
                <c:pt idx="982">
                  <c:v>544.72</c:v>
                </c:pt>
                <c:pt idx="983">
                  <c:v>545.07000000000005</c:v>
                </c:pt>
                <c:pt idx="984">
                  <c:v>545.41</c:v>
                </c:pt>
                <c:pt idx="985">
                  <c:v>545.75</c:v>
                </c:pt>
                <c:pt idx="986">
                  <c:v>546.09</c:v>
                </c:pt>
                <c:pt idx="987">
                  <c:v>546.44000000000005</c:v>
                </c:pt>
                <c:pt idx="988">
                  <c:v>546.78</c:v>
                </c:pt>
                <c:pt idx="989">
                  <c:v>547.12</c:v>
                </c:pt>
                <c:pt idx="990">
                  <c:v>547.45999999999947</c:v>
                </c:pt>
                <c:pt idx="991">
                  <c:v>547.79999999999995</c:v>
                </c:pt>
                <c:pt idx="992">
                  <c:v>548.15</c:v>
                </c:pt>
                <c:pt idx="993">
                  <c:v>548.49</c:v>
                </c:pt>
                <c:pt idx="994">
                  <c:v>548.82999999999947</c:v>
                </c:pt>
                <c:pt idx="995">
                  <c:v>549.16999999999996</c:v>
                </c:pt>
                <c:pt idx="996">
                  <c:v>549.51</c:v>
                </c:pt>
                <c:pt idx="997">
                  <c:v>549.85999999999945</c:v>
                </c:pt>
                <c:pt idx="998">
                  <c:v>550.20000000000005</c:v>
                </c:pt>
                <c:pt idx="999">
                  <c:v>550.54</c:v>
                </c:pt>
                <c:pt idx="1000">
                  <c:v>550.88</c:v>
                </c:pt>
                <c:pt idx="1001">
                  <c:v>551.22</c:v>
                </c:pt>
                <c:pt idx="1002">
                  <c:v>551.55999999999938</c:v>
                </c:pt>
                <c:pt idx="1003">
                  <c:v>551.91</c:v>
                </c:pt>
                <c:pt idx="1004">
                  <c:v>552.25</c:v>
                </c:pt>
                <c:pt idx="1005">
                  <c:v>552.59</c:v>
                </c:pt>
                <c:pt idx="1006">
                  <c:v>552.92999999999938</c:v>
                </c:pt>
                <c:pt idx="1007">
                  <c:v>553.27</c:v>
                </c:pt>
                <c:pt idx="1008">
                  <c:v>553.61</c:v>
                </c:pt>
                <c:pt idx="1009">
                  <c:v>553.95999999999947</c:v>
                </c:pt>
                <c:pt idx="1010">
                  <c:v>554.29999999999995</c:v>
                </c:pt>
                <c:pt idx="1011">
                  <c:v>554.64</c:v>
                </c:pt>
                <c:pt idx="1012">
                  <c:v>554.98</c:v>
                </c:pt>
                <c:pt idx="1013">
                  <c:v>555.31999999999948</c:v>
                </c:pt>
                <c:pt idx="1014">
                  <c:v>555.66</c:v>
                </c:pt>
                <c:pt idx="1015">
                  <c:v>556</c:v>
                </c:pt>
                <c:pt idx="1016">
                  <c:v>556.33999999999946</c:v>
                </c:pt>
                <c:pt idx="1017">
                  <c:v>556.67999999999995</c:v>
                </c:pt>
                <c:pt idx="1018">
                  <c:v>557.03</c:v>
                </c:pt>
                <c:pt idx="1019">
                  <c:v>557.37</c:v>
                </c:pt>
                <c:pt idx="1020">
                  <c:v>557.71</c:v>
                </c:pt>
                <c:pt idx="1021">
                  <c:v>558.04999999999995</c:v>
                </c:pt>
                <c:pt idx="1022">
                  <c:v>558.39</c:v>
                </c:pt>
                <c:pt idx="1023">
                  <c:v>558.73</c:v>
                </c:pt>
                <c:pt idx="1024">
                  <c:v>559.07000000000005</c:v>
                </c:pt>
                <c:pt idx="1025">
                  <c:v>559.41</c:v>
                </c:pt>
                <c:pt idx="1026">
                  <c:v>559.75</c:v>
                </c:pt>
                <c:pt idx="1027">
                  <c:v>560.09</c:v>
                </c:pt>
                <c:pt idx="1028">
                  <c:v>560.42999999999938</c:v>
                </c:pt>
                <c:pt idx="1029">
                  <c:v>560.77</c:v>
                </c:pt>
                <c:pt idx="1030">
                  <c:v>561.11</c:v>
                </c:pt>
                <c:pt idx="1031">
                  <c:v>561.45999999999947</c:v>
                </c:pt>
                <c:pt idx="1032">
                  <c:v>561.79999999999995</c:v>
                </c:pt>
                <c:pt idx="1033">
                  <c:v>562.14</c:v>
                </c:pt>
                <c:pt idx="1034">
                  <c:v>562.48</c:v>
                </c:pt>
                <c:pt idx="1035">
                  <c:v>562.81999999999948</c:v>
                </c:pt>
                <c:pt idx="1036">
                  <c:v>563.16</c:v>
                </c:pt>
                <c:pt idx="1037">
                  <c:v>563.5</c:v>
                </c:pt>
                <c:pt idx="1038">
                  <c:v>563.83999999999946</c:v>
                </c:pt>
                <c:pt idx="1039">
                  <c:v>564.17999999999995</c:v>
                </c:pt>
                <c:pt idx="1040">
                  <c:v>564.52</c:v>
                </c:pt>
                <c:pt idx="1041">
                  <c:v>564.85999999999945</c:v>
                </c:pt>
                <c:pt idx="1042">
                  <c:v>565.20000000000005</c:v>
                </c:pt>
                <c:pt idx="1043">
                  <c:v>565.54</c:v>
                </c:pt>
                <c:pt idx="1044">
                  <c:v>565.88</c:v>
                </c:pt>
                <c:pt idx="1045">
                  <c:v>566.22</c:v>
                </c:pt>
                <c:pt idx="1046">
                  <c:v>566.55999999999938</c:v>
                </c:pt>
                <c:pt idx="1047">
                  <c:v>566.9</c:v>
                </c:pt>
                <c:pt idx="1048">
                  <c:v>567.24</c:v>
                </c:pt>
                <c:pt idx="1049">
                  <c:v>567.58000000000004</c:v>
                </c:pt>
                <c:pt idx="1050">
                  <c:v>567.91999999999996</c:v>
                </c:pt>
                <c:pt idx="1051">
                  <c:v>568.26</c:v>
                </c:pt>
                <c:pt idx="1052">
                  <c:v>568.6</c:v>
                </c:pt>
                <c:pt idx="1053">
                  <c:v>568.94000000000005</c:v>
                </c:pt>
                <c:pt idx="1054">
                  <c:v>569.28</c:v>
                </c:pt>
                <c:pt idx="1055">
                  <c:v>569.62</c:v>
                </c:pt>
                <c:pt idx="1056">
                  <c:v>569.94999999999948</c:v>
                </c:pt>
                <c:pt idx="1057">
                  <c:v>570.29</c:v>
                </c:pt>
                <c:pt idx="1058">
                  <c:v>570.63</c:v>
                </c:pt>
                <c:pt idx="1059">
                  <c:v>570.97</c:v>
                </c:pt>
                <c:pt idx="1060">
                  <c:v>571.30999999999938</c:v>
                </c:pt>
                <c:pt idx="1061">
                  <c:v>571.65</c:v>
                </c:pt>
                <c:pt idx="1062">
                  <c:v>571.99</c:v>
                </c:pt>
                <c:pt idx="1063">
                  <c:v>572.32999999999947</c:v>
                </c:pt>
                <c:pt idx="1064">
                  <c:v>572.66999999999996</c:v>
                </c:pt>
                <c:pt idx="1065">
                  <c:v>573.01</c:v>
                </c:pt>
                <c:pt idx="1066">
                  <c:v>573.34999999999945</c:v>
                </c:pt>
                <c:pt idx="1067">
                  <c:v>573.69000000000005</c:v>
                </c:pt>
                <c:pt idx="1068">
                  <c:v>574.03</c:v>
                </c:pt>
                <c:pt idx="1069">
                  <c:v>574.35999999999945</c:v>
                </c:pt>
                <c:pt idx="1070">
                  <c:v>574.70000000000005</c:v>
                </c:pt>
                <c:pt idx="1071">
                  <c:v>575.04</c:v>
                </c:pt>
                <c:pt idx="1072">
                  <c:v>575.38</c:v>
                </c:pt>
                <c:pt idx="1073">
                  <c:v>575.72</c:v>
                </c:pt>
                <c:pt idx="1074">
                  <c:v>576.05999999999938</c:v>
                </c:pt>
                <c:pt idx="1075">
                  <c:v>576.4</c:v>
                </c:pt>
                <c:pt idx="1076">
                  <c:v>576.74</c:v>
                </c:pt>
                <c:pt idx="1077">
                  <c:v>577.07000000000005</c:v>
                </c:pt>
                <c:pt idx="1078">
                  <c:v>577.41</c:v>
                </c:pt>
                <c:pt idx="1079">
                  <c:v>577.75</c:v>
                </c:pt>
                <c:pt idx="1080">
                  <c:v>578.09</c:v>
                </c:pt>
                <c:pt idx="1081">
                  <c:v>578.42999999999938</c:v>
                </c:pt>
                <c:pt idx="1082">
                  <c:v>578.77</c:v>
                </c:pt>
                <c:pt idx="1083">
                  <c:v>579.11</c:v>
                </c:pt>
                <c:pt idx="1084">
                  <c:v>579.44000000000005</c:v>
                </c:pt>
                <c:pt idx="1085">
                  <c:v>579.78</c:v>
                </c:pt>
                <c:pt idx="1086">
                  <c:v>580.12</c:v>
                </c:pt>
                <c:pt idx="1087">
                  <c:v>580.45999999999947</c:v>
                </c:pt>
                <c:pt idx="1088">
                  <c:v>580.79999999999995</c:v>
                </c:pt>
                <c:pt idx="1089">
                  <c:v>581.14</c:v>
                </c:pt>
                <c:pt idx="1090">
                  <c:v>581.47</c:v>
                </c:pt>
                <c:pt idx="1091">
                  <c:v>581.80999999999938</c:v>
                </c:pt>
                <c:pt idx="1092">
                  <c:v>582.15</c:v>
                </c:pt>
                <c:pt idx="1093">
                  <c:v>582.49</c:v>
                </c:pt>
                <c:pt idx="1094">
                  <c:v>582.82999999999947</c:v>
                </c:pt>
                <c:pt idx="1095">
                  <c:v>583.16</c:v>
                </c:pt>
                <c:pt idx="1096">
                  <c:v>583.5</c:v>
                </c:pt>
                <c:pt idx="1097">
                  <c:v>583.83999999999946</c:v>
                </c:pt>
                <c:pt idx="1098">
                  <c:v>584.17999999999995</c:v>
                </c:pt>
                <c:pt idx="1099">
                  <c:v>584.52</c:v>
                </c:pt>
                <c:pt idx="1100">
                  <c:v>584.84999999999945</c:v>
                </c:pt>
                <c:pt idx="1101">
                  <c:v>585.19000000000005</c:v>
                </c:pt>
                <c:pt idx="1102">
                  <c:v>585.53</c:v>
                </c:pt>
                <c:pt idx="1103">
                  <c:v>585.87</c:v>
                </c:pt>
                <c:pt idx="1104">
                  <c:v>586.20000000000005</c:v>
                </c:pt>
                <c:pt idx="1105">
                  <c:v>586.54</c:v>
                </c:pt>
                <c:pt idx="1106">
                  <c:v>586.88</c:v>
                </c:pt>
                <c:pt idx="1107">
                  <c:v>587.22</c:v>
                </c:pt>
                <c:pt idx="1108">
                  <c:v>587.54999999999995</c:v>
                </c:pt>
                <c:pt idx="1109">
                  <c:v>587.89</c:v>
                </c:pt>
                <c:pt idx="1110">
                  <c:v>588.23</c:v>
                </c:pt>
                <c:pt idx="1111">
                  <c:v>588.57000000000005</c:v>
                </c:pt>
                <c:pt idx="1112">
                  <c:v>588.9</c:v>
                </c:pt>
                <c:pt idx="1113">
                  <c:v>589.24</c:v>
                </c:pt>
                <c:pt idx="1114">
                  <c:v>589.58000000000004</c:v>
                </c:pt>
                <c:pt idx="1115">
                  <c:v>589.91</c:v>
                </c:pt>
                <c:pt idx="1116">
                  <c:v>590.25</c:v>
                </c:pt>
                <c:pt idx="1117">
                  <c:v>590.59</c:v>
                </c:pt>
                <c:pt idx="1118">
                  <c:v>590.92999999999938</c:v>
                </c:pt>
                <c:pt idx="1119">
                  <c:v>591.26</c:v>
                </c:pt>
                <c:pt idx="1120">
                  <c:v>591.6</c:v>
                </c:pt>
                <c:pt idx="1121">
                  <c:v>591.94000000000005</c:v>
                </c:pt>
                <c:pt idx="1122">
                  <c:v>592.27</c:v>
                </c:pt>
                <c:pt idx="1123">
                  <c:v>592.61</c:v>
                </c:pt>
                <c:pt idx="1124">
                  <c:v>592.94999999999948</c:v>
                </c:pt>
                <c:pt idx="1125">
                  <c:v>593.28</c:v>
                </c:pt>
                <c:pt idx="1126">
                  <c:v>593.62</c:v>
                </c:pt>
                <c:pt idx="1127">
                  <c:v>593.95999999999947</c:v>
                </c:pt>
                <c:pt idx="1128">
                  <c:v>594.29</c:v>
                </c:pt>
                <c:pt idx="1129">
                  <c:v>594.63</c:v>
                </c:pt>
                <c:pt idx="1130">
                  <c:v>594.97</c:v>
                </c:pt>
                <c:pt idx="1131">
                  <c:v>595.29999999999995</c:v>
                </c:pt>
                <c:pt idx="1132">
                  <c:v>595.64</c:v>
                </c:pt>
                <c:pt idx="1133">
                  <c:v>595.98</c:v>
                </c:pt>
                <c:pt idx="1134">
                  <c:v>596.30999999999938</c:v>
                </c:pt>
                <c:pt idx="1135">
                  <c:v>596.65</c:v>
                </c:pt>
                <c:pt idx="1136">
                  <c:v>596.99</c:v>
                </c:pt>
                <c:pt idx="1137">
                  <c:v>597.31999999999948</c:v>
                </c:pt>
                <c:pt idx="1138">
                  <c:v>597.66</c:v>
                </c:pt>
                <c:pt idx="1139">
                  <c:v>597.99</c:v>
                </c:pt>
                <c:pt idx="1140">
                  <c:v>598.32999999999947</c:v>
                </c:pt>
                <c:pt idx="1141">
                  <c:v>598.66999999999996</c:v>
                </c:pt>
                <c:pt idx="1142">
                  <c:v>599</c:v>
                </c:pt>
                <c:pt idx="1143">
                  <c:v>599.33999999999946</c:v>
                </c:pt>
                <c:pt idx="1144">
                  <c:v>599.66999999999996</c:v>
                </c:pt>
                <c:pt idx="1145">
                  <c:v>600.01</c:v>
                </c:pt>
                <c:pt idx="1146">
                  <c:v>600.34999999999945</c:v>
                </c:pt>
                <c:pt idx="1147">
                  <c:v>600.67999999999995</c:v>
                </c:pt>
                <c:pt idx="1148">
                  <c:v>601.02</c:v>
                </c:pt>
                <c:pt idx="1149">
                  <c:v>601.34999999999945</c:v>
                </c:pt>
                <c:pt idx="1150">
                  <c:v>601.69000000000005</c:v>
                </c:pt>
                <c:pt idx="1151">
                  <c:v>602.03</c:v>
                </c:pt>
                <c:pt idx="1152">
                  <c:v>602.35999999999945</c:v>
                </c:pt>
                <c:pt idx="1153">
                  <c:v>602.70000000000005</c:v>
                </c:pt>
                <c:pt idx="1154">
                  <c:v>603.03</c:v>
                </c:pt>
                <c:pt idx="1155">
                  <c:v>603.37</c:v>
                </c:pt>
                <c:pt idx="1156">
                  <c:v>603.70000000000005</c:v>
                </c:pt>
                <c:pt idx="1157">
                  <c:v>604.04</c:v>
                </c:pt>
                <c:pt idx="1158">
                  <c:v>604.37</c:v>
                </c:pt>
                <c:pt idx="1159">
                  <c:v>604.71</c:v>
                </c:pt>
                <c:pt idx="1160">
                  <c:v>605.04</c:v>
                </c:pt>
                <c:pt idx="1161">
                  <c:v>605.38</c:v>
                </c:pt>
                <c:pt idx="1162">
                  <c:v>605.72</c:v>
                </c:pt>
                <c:pt idx="1163">
                  <c:v>606.04999999999995</c:v>
                </c:pt>
                <c:pt idx="1164">
                  <c:v>606.39</c:v>
                </c:pt>
                <c:pt idx="1165">
                  <c:v>606.72</c:v>
                </c:pt>
                <c:pt idx="1166">
                  <c:v>607.05999999999938</c:v>
                </c:pt>
                <c:pt idx="1167">
                  <c:v>607.39</c:v>
                </c:pt>
                <c:pt idx="1168">
                  <c:v>607.73</c:v>
                </c:pt>
                <c:pt idx="1169">
                  <c:v>608.05999999999938</c:v>
                </c:pt>
                <c:pt idx="1170">
                  <c:v>608.4</c:v>
                </c:pt>
                <c:pt idx="1171">
                  <c:v>608.73</c:v>
                </c:pt>
                <c:pt idx="1172">
                  <c:v>609.07000000000005</c:v>
                </c:pt>
                <c:pt idx="1173">
                  <c:v>609.4</c:v>
                </c:pt>
                <c:pt idx="1174">
                  <c:v>609.74</c:v>
                </c:pt>
                <c:pt idx="1175">
                  <c:v>610.07000000000005</c:v>
                </c:pt>
                <c:pt idx="1176">
                  <c:v>610.4</c:v>
                </c:pt>
                <c:pt idx="1177">
                  <c:v>610.74</c:v>
                </c:pt>
                <c:pt idx="1178">
                  <c:v>611.07000000000005</c:v>
                </c:pt>
                <c:pt idx="1179">
                  <c:v>611.41</c:v>
                </c:pt>
                <c:pt idx="1180">
                  <c:v>611.74</c:v>
                </c:pt>
                <c:pt idx="1181">
                  <c:v>612.08000000000004</c:v>
                </c:pt>
                <c:pt idx="1182">
                  <c:v>612.41</c:v>
                </c:pt>
                <c:pt idx="1183">
                  <c:v>612.75</c:v>
                </c:pt>
                <c:pt idx="1184">
                  <c:v>613.08000000000004</c:v>
                </c:pt>
                <c:pt idx="1185">
                  <c:v>613.41</c:v>
                </c:pt>
                <c:pt idx="1186">
                  <c:v>613.75</c:v>
                </c:pt>
                <c:pt idx="1187">
                  <c:v>614.08000000000004</c:v>
                </c:pt>
                <c:pt idx="1188">
                  <c:v>614.41999999999996</c:v>
                </c:pt>
                <c:pt idx="1189">
                  <c:v>614.75</c:v>
                </c:pt>
                <c:pt idx="1190">
                  <c:v>615.09</c:v>
                </c:pt>
                <c:pt idx="1191">
                  <c:v>615.41999999999996</c:v>
                </c:pt>
                <c:pt idx="1192">
                  <c:v>615.75</c:v>
                </c:pt>
                <c:pt idx="1193">
                  <c:v>616.09</c:v>
                </c:pt>
                <c:pt idx="1194">
                  <c:v>616.41999999999996</c:v>
                </c:pt>
                <c:pt idx="1195">
                  <c:v>616.76</c:v>
                </c:pt>
                <c:pt idx="1196">
                  <c:v>617.09</c:v>
                </c:pt>
                <c:pt idx="1197">
                  <c:v>617.41999999999996</c:v>
                </c:pt>
                <c:pt idx="1198">
                  <c:v>617.76</c:v>
                </c:pt>
                <c:pt idx="1199">
                  <c:v>618.09</c:v>
                </c:pt>
                <c:pt idx="1200">
                  <c:v>618.41999999999996</c:v>
                </c:pt>
                <c:pt idx="1201">
                  <c:v>618.76</c:v>
                </c:pt>
                <c:pt idx="1202">
                  <c:v>619.09</c:v>
                </c:pt>
                <c:pt idx="1203">
                  <c:v>619.42999999999938</c:v>
                </c:pt>
                <c:pt idx="1204">
                  <c:v>619.76</c:v>
                </c:pt>
                <c:pt idx="1205">
                  <c:v>620.09</c:v>
                </c:pt>
                <c:pt idx="1206">
                  <c:v>620.42999999999938</c:v>
                </c:pt>
                <c:pt idx="1207">
                  <c:v>620.76</c:v>
                </c:pt>
                <c:pt idx="1208">
                  <c:v>621.09</c:v>
                </c:pt>
                <c:pt idx="1209">
                  <c:v>621.42999999999938</c:v>
                </c:pt>
                <c:pt idx="1210">
                  <c:v>621.76</c:v>
                </c:pt>
                <c:pt idx="1211">
                  <c:v>622.09</c:v>
                </c:pt>
                <c:pt idx="1212">
                  <c:v>622.42999999999938</c:v>
                </c:pt>
                <c:pt idx="1213">
                  <c:v>622.76</c:v>
                </c:pt>
                <c:pt idx="1214">
                  <c:v>623.09</c:v>
                </c:pt>
                <c:pt idx="1215">
                  <c:v>623.42999999999938</c:v>
                </c:pt>
                <c:pt idx="1216">
                  <c:v>623.76</c:v>
                </c:pt>
                <c:pt idx="1217">
                  <c:v>624.09</c:v>
                </c:pt>
                <c:pt idx="1218">
                  <c:v>624.41999999999996</c:v>
                </c:pt>
                <c:pt idx="1219">
                  <c:v>624.76</c:v>
                </c:pt>
                <c:pt idx="1220">
                  <c:v>625.09</c:v>
                </c:pt>
                <c:pt idx="1221">
                  <c:v>625.41999999999996</c:v>
                </c:pt>
                <c:pt idx="1222">
                  <c:v>625.76</c:v>
                </c:pt>
                <c:pt idx="1223">
                  <c:v>626.09</c:v>
                </c:pt>
                <c:pt idx="1224">
                  <c:v>626.41999999999996</c:v>
                </c:pt>
                <c:pt idx="1225">
                  <c:v>626.75</c:v>
                </c:pt>
                <c:pt idx="1226">
                  <c:v>627.09</c:v>
                </c:pt>
                <c:pt idx="1227">
                  <c:v>627.41999999999996</c:v>
                </c:pt>
                <c:pt idx="1228">
                  <c:v>627.75</c:v>
                </c:pt>
                <c:pt idx="1229">
                  <c:v>628.08000000000004</c:v>
                </c:pt>
                <c:pt idx="1230">
                  <c:v>628.41999999999996</c:v>
                </c:pt>
                <c:pt idx="1231">
                  <c:v>628.75</c:v>
                </c:pt>
                <c:pt idx="1232">
                  <c:v>629.08000000000004</c:v>
                </c:pt>
                <c:pt idx="1233">
                  <c:v>629.41</c:v>
                </c:pt>
                <c:pt idx="1234">
                  <c:v>629.75</c:v>
                </c:pt>
                <c:pt idx="1235">
                  <c:v>630.08000000000004</c:v>
                </c:pt>
                <c:pt idx="1236">
                  <c:v>630.41</c:v>
                </c:pt>
                <c:pt idx="1237">
                  <c:v>630.74</c:v>
                </c:pt>
                <c:pt idx="1238">
                  <c:v>631.07000000000005</c:v>
                </c:pt>
                <c:pt idx="1239">
                  <c:v>631.41</c:v>
                </c:pt>
                <c:pt idx="1240">
                  <c:v>631.74</c:v>
                </c:pt>
                <c:pt idx="1241">
                  <c:v>632.07000000000005</c:v>
                </c:pt>
                <c:pt idx="1242">
                  <c:v>632.4</c:v>
                </c:pt>
                <c:pt idx="1243">
                  <c:v>632.73</c:v>
                </c:pt>
                <c:pt idx="1244">
                  <c:v>633.07000000000005</c:v>
                </c:pt>
                <c:pt idx="1245">
                  <c:v>633.4</c:v>
                </c:pt>
                <c:pt idx="1246">
                  <c:v>633.73</c:v>
                </c:pt>
                <c:pt idx="1247">
                  <c:v>634.05999999999938</c:v>
                </c:pt>
                <c:pt idx="1248">
                  <c:v>634.39</c:v>
                </c:pt>
                <c:pt idx="1249">
                  <c:v>634.73</c:v>
                </c:pt>
                <c:pt idx="1250">
                  <c:v>635.05999999999938</c:v>
                </c:pt>
                <c:pt idx="1251">
                  <c:v>635.39</c:v>
                </c:pt>
                <c:pt idx="1252">
                  <c:v>635.72</c:v>
                </c:pt>
                <c:pt idx="1253">
                  <c:v>636.04999999999995</c:v>
                </c:pt>
                <c:pt idx="1254">
                  <c:v>636.38</c:v>
                </c:pt>
                <c:pt idx="1255">
                  <c:v>636.71</c:v>
                </c:pt>
                <c:pt idx="1256">
                  <c:v>637.04999999999995</c:v>
                </c:pt>
                <c:pt idx="1257">
                  <c:v>637.38</c:v>
                </c:pt>
                <c:pt idx="1258">
                  <c:v>637.71</c:v>
                </c:pt>
                <c:pt idx="1259">
                  <c:v>638.04</c:v>
                </c:pt>
                <c:pt idx="1260">
                  <c:v>638.37</c:v>
                </c:pt>
                <c:pt idx="1261">
                  <c:v>638.70000000000005</c:v>
                </c:pt>
                <c:pt idx="1262">
                  <c:v>639.03</c:v>
                </c:pt>
                <c:pt idx="1263">
                  <c:v>639.35999999999945</c:v>
                </c:pt>
                <c:pt idx="1264">
                  <c:v>639.70000000000005</c:v>
                </c:pt>
                <c:pt idx="1265">
                  <c:v>640.03</c:v>
                </c:pt>
                <c:pt idx="1266">
                  <c:v>640.35999999999945</c:v>
                </c:pt>
                <c:pt idx="1267">
                  <c:v>640.69000000000005</c:v>
                </c:pt>
                <c:pt idx="1268">
                  <c:v>641.02</c:v>
                </c:pt>
                <c:pt idx="1269">
                  <c:v>641.34999999999945</c:v>
                </c:pt>
                <c:pt idx="1270">
                  <c:v>641.67999999999995</c:v>
                </c:pt>
                <c:pt idx="1271">
                  <c:v>642.01</c:v>
                </c:pt>
                <c:pt idx="1272">
                  <c:v>642.33999999999946</c:v>
                </c:pt>
                <c:pt idx="1273">
                  <c:v>642.66999999999996</c:v>
                </c:pt>
                <c:pt idx="1274">
                  <c:v>643</c:v>
                </c:pt>
                <c:pt idx="1275">
                  <c:v>643.32999999999947</c:v>
                </c:pt>
                <c:pt idx="1276">
                  <c:v>643.66999999999996</c:v>
                </c:pt>
                <c:pt idx="1277">
                  <c:v>644</c:v>
                </c:pt>
                <c:pt idx="1278">
                  <c:v>644.32999999999947</c:v>
                </c:pt>
                <c:pt idx="1279">
                  <c:v>644.66</c:v>
                </c:pt>
                <c:pt idx="1280">
                  <c:v>644.99</c:v>
                </c:pt>
                <c:pt idx="1281">
                  <c:v>645.31999999999948</c:v>
                </c:pt>
                <c:pt idx="1282">
                  <c:v>645.65</c:v>
                </c:pt>
                <c:pt idx="1283">
                  <c:v>645.98</c:v>
                </c:pt>
                <c:pt idx="1284">
                  <c:v>646.30999999999938</c:v>
                </c:pt>
                <c:pt idx="1285">
                  <c:v>646.64</c:v>
                </c:pt>
                <c:pt idx="1286">
                  <c:v>646.97</c:v>
                </c:pt>
                <c:pt idx="1287">
                  <c:v>647.29999999999995</c:v>
                </c:pt>
                <c:pt idx="1288">
                  <c:v>647.63</c:v>
                </c:pt>
                <c:pt idx="1289">
                  <c:v>647.95999999999947</c:v>
                </c:pt>
                <c:pt idx="1290">
                  <c:v>648.29</c:v>
                </c:pt>
                <c:pt idx="1291">
                  <c:v>648.62</c:v>
                </c:pt>
                <c:pt idx="1292">
                  <c:v>648.94999999999948</c:v>
                </c:pt>
                <c:pt idx="1293">
                  <c:v>649.28</c:v>
                </c:pt>
                <c:pt idx="1294">
                  <c:v>649.61</c:v>
                </c:pt>
                <c:pt idx="1295">
                  <c:v>649.94000000000005</c:v>
                </c:pt>
                <c:pt idx="1296">
                  <c:v>650.27</c:v>
                </c:pt>
                <c:pt idx="1297">
                  <c:v>650.6</c:v>
                </c:pt>
                <c:pt idx="1298">
                  <c:v>650.92999999999938</c:v>
                </c:pt>
                <c:pt idx="1299">
                  <c:v>651.26</c:v>
                </c:pt>
                <c:pt idx="1300">
                  <c:v>651.59</c:v>
                </c:pt>
                <c:pt idx="1301">
                  <c:v>651.91999999999996</c:v>
                </c:pt>
                <c:pt idx="1302">
                  <c:v>652.25</c:v>
                </c:pt>
                <c:pt idx="1303">
                  <c:v>652.57000000000005</c:v>
                </c:pt>
                <c:pt idx="1304">
                  <c:v>652.9</c:v>
                </c:pt>
                <c:pt idx="1305">
                  <c:v>653.23</c:v>
                </c:pt>
                <c:pt idx="1306">
                  <c:v>653.55999999999938</c:v>
                </c:pt>
                <c:pt idx="1307">
                  <c:v>653.89</c:v>
                </c:pt>
                <c:pt idx="1308">
                  <c:v>654.22</c:v>
                </c:pt>
                <c:pt idx="1309">
                  <c:v>654.54999999999995</c:v>
                </c:pt>
                <c:pt idx="1310">
                  <c:v>654.88</c:v>
                </c:pt>
                <c:pt idx="1311">
                  <c:v>655.21</c:v>
                </c:pt>
                <c:pt idx="1312">
                  <c:v>655.54</c:v>
                </c:pt>
                <c:pt idx="1313">
                  <c:v>655.87</c:v>
                </c:pt>
                <c:pt idx="1314">
                  <c:v>656.2</c:v>
                </c:pt>
                <c:pt idx="1315">
                  <c:v>656.52</c:v>
                </c:pt>
                <c:pt idx="1316">
                  <c:v>656.84999999999945</c:v>
                </c:pt>
                <c:pt idx="1317">
                  <c:v>657.18</c:v>
                </c:pt>
                <c:pt idx="1318">
                  <c:v>657.51</c:v>
                </c:pt>
                <c:pt idx="1319">
                  <c:v>657.83999999999946</c:v>
                </c:pt>
                <c:pt idx="1320">
                  <c:v>658.17</c:v>
                </c:pt>
                <c:pt idx="1321">
                  <c:v>658.5</c:v>
                </c:pt>
                <c:pt idx="1322">
                  <c:v>658.82999999999947</c:v>
                </c:pt>
                <c:pt idx="1323">
                  <c:v>659.15</c:v>
                </c:pt>
                <c:pt idx="1324">
                  <c:v>659.48</c:v>
                </c:pt>
                <c:pt idx="1325">
                  <c:v>659.80999999999938</c:v>
                </c:pt>
                <c:pt idx="1326">
                  <c:v>660.14</c:v>
                </c:pt>
                <c:pt idx="1327">
                  <c:v>660.47</c:v>
                </c:pt>
                <c:pt idx="1328">
                  <c:v>660.8</c:v>
                </c:pt>
                <c:pt idx="1329">
                  <c:v>661.12</c:v>
                </c:pt>
                <c:pt idx="1330">
                  <c:v>661.44999999999948</c:v>
                </c:pt>
                <c:pt idx="1331">
                  <c:v>661.78</c:v>
                </c:pt>
                <c:pt idx="1332">
                  <c:v>662.11</c:v>
                </c:pt>
                <c:pt idx="1333">
                  <c:v>662.44</c:v>
                </c:pt>
                <c:pt idx="1334">
                  <c:v>662.77</c:v>
                </c:pt>
                <c:pt idx="1335">
                  <c:v>663.09</c:v>
                </c:pt>
                <c:pt idx="1336">
                  <c:v>663.42</c:v>
                </c:pt>
                <c:pt idx="1337">
                  <c:v>663.75</c:v>
                </c:pt>
                <c:pt idx="1338">
                  <c:v>664.08</c:v>
                </c:pt>
                <c:pt idx="1339">
                  <c:v>664.41</c:v>
                </c:pt>
                <c:pt idx="1340">
                  <c:v>664.73</c:v>
                </c:pt>
                <c:pt idx="1341">
                  <c:v>665.05999999999938</c:v>
                </c:pt>
                <c:pt idx="1342">
                  <c:v>665.39</c:v>
                </c:pt>
                <c:pt idx="1343">
                  <c:v>665.72</c:v>
                </c:pt>
                <c:pt idx="1344">
                  <c:v>666.04</c:v>
                </c:pt>
                <c:pt idx="1345">
                  <c:v>666.37</c:v>
                </c:pt>
                <c:pt idx="1346">
                  <c:v>666.7</c:v>
                </c:pt>
                <c:pt idx="1347">
                  <c:v>667.03</c:v>
                </c:pt>
                <c:pt idx="1348">
                  <c:v>667.35999999999945</c:v>
                </c:pt>
                <c:pt idx="1349">
                  <c:v>667.68</c:v>
                </c:pt>
                <c:pt idx="1350">
                  <c:v>668.01</c:v>
                </c:pt>
                <c:pt idx="1351">
                  <c:v>668.33999999999946</c:v>
                </c:pt>
                <c:pt idx="1352">
                  <c:v>668.66</c:v>
                </c:pt>
                <c:pt idx="1353">
                  <c:v>668.99</c:v>
                </c:pt>
                <c:pt idx="1354">
                  <c:v>669.31999999999948</c:v>
                </c:pt>
                <c:pt idx="1355">
                  <c:v>669.65</c:v>
                </c:pt>
                <c:pt idx="1356">
                  <c:v>669.97</c:v>
                </c:pt>
                <c:pt idx="1357">
                  <c:v>670.3</c:v>
                </c:pt>
                <c:pt idx="1358">
                  <c:v>670.63</c:v>
                </c:pt>
                <c:pt idx="1359">
                  <c:v>670.95999999999947</c:v>
                </c:pt>
                <c:pt idx="1360">
                  <c:v>671.28</c:v>
                </c:pt>
                <c:pt idx="1361">
                  <c:v>671.61</c:v>
                </c:pt>
                <c:pt idx="1362">
                  <c:v>671.94</c:v>
                </c:pt>
                <c:pt idx="1363">
                  <c:v>672.26</c:v>
                </c:pt>
                <c:pt idx="1364">
                  <c:v>672.59</c:v>
                </c:pt>
                <c:pt idx="1365">
                  <c:v>672.92</c:v>
                </c:pt>
                <c:pt idx="1366">
                  <c:v>673.24</c:v>
                </c:pt>
                <c:pt idx="1367">
                  <c:v>673.57</c:v>
                </c:pt>
                <c:pt idx="1368">
                  <c:v>673.9</c:v>
                </c:pt>
                <c:pt idx="1369">
                  <c:v>674.22</c:v>
                </c:pt>
                <c:pt idx="1370">
                  <c:v>674.55</c:v>
                </c:pt>
                <c:pt idx="1371">
                  <c:v>674.88</c:v>
                </c:pt>
                <c:pt idx="1372">
                  <c:v>675.2</c:v>
                </c:pt>
                <c:pt idx="1373">
                  <c:v>675.53</c:v>
                </c:pt>
                <c:pt idx="1374">
                  <c:v>675.85999999999945</c:v>
                </c:pt>
                <c:pt idx="1375">
                  <c:v>676.18</c:v>
                </c:pt>
                <c:pt idx="1376">
                  <c:v>676.51</c:v>
                </c:pt>
                <c:pt idx="1377">
                  <c:v>676.83999999999946</c:v>
                </c:pt>
                <c:pt idx="1378">
                  <c:v>677.16</c:v>
                </c:pt>
                <c:pt idx="1379">
                  <c:v>677.49</c:v>
                </c:pt>
                <c:pt idx="1380">
                  <c:v>677.80999999999938</c:v>
                </c:pt>
                <c:pt idx="1381">
                  <c:v>678.14</c:v>
                </c:pt>
                <c:pt idx="1382">
                  <c:v>678.47</c:v>
                </c:pt>
                <c:pt idx="1383">
                  <c:v>678.79</c:v>
                </c:pt>
                <c:pt idx="1384">
                  <c:v>679.12</c:v>
                </c:pt>
                <c:pt idx="1385">
                  <c:v>679.44</c:v>
                </c:pt>
                <c:pt idx="1386">
                  <c:v>679.77</c:v>
                </c:pt>
                <c:pt idx="1387">
                  <c:v>680.1</c:v>
                </c:pt>
                <c:pt idx="1388">
                  <c:v>680.42</c:v>
                </c:pt>
                <c:pt idx="1389">
                  <c:v>680.75</c:v>
                </c:pt>
                <c:pt idx="1390">
                  <c:v>681.07</c:v>
                </c:pt>
                <c:pt idx="1391">
                  <c:v>681.4</c:v>
                </c:pt>
                <c:pt idx="1392">
                  <c:v>681.72</c:v>
                </c:pt>
                <c:pt idx="1393">
                  <c:v>682.05</c:v>
                </c:pt>
                <c:pt idx="1394">
                  <c:v>682.38</c:v>
                </c:pt>
                <c:pt idx="1395">
                  <c:v>682.7</c:v>
                </c:pt>
                <c:pt idx="1396">
                  <c:v>683.03</c:v>
                </c:pt>
                <c:pt idx="1397">
                  <c:v>683.34999999999945</c:v>
                </c:pt>
                <c:pt idx="1398">
                  <c:v>683.68</c:v>
                </c:pt>
                <c:pt idx="1399">
                  <c:v>684</c:v>
                </c:pt>
                <c:pt idx="1400">
                  <c:v>684.32999999999947</c:v>
                </c:pt>
                <c:pt idx="1401">
                  <c:v>684.65</c:v>
                </c:pt>
                <c:pt idx="1402">
                  <c:v>684.98</c:v>
                </c:pt>
                <c:pt idx="1403">
                  <c:v>685.3</c:v>
                </c:pt>
                <c:pt idx="1404">
                  <c:v>685.63</c:v>
                </c:pt>
                <c:pt idx="1405">
                  <c:v>685.94999999999948</c:v>
                </c:pt>
                <c:pt idx="1406">
                  <c:v>686.28</c:v>
                </c:pt>
                <c:pt idx="1407">
                  <c:v>686.6</c:v>
                </c:pt>
                <c:pt idx="1408">
                  <c:v>686.92999999999938</c:v>
                </c:pt>
                <c:pt idx="1409">
                  <c:v>687.25</c:v>
                </c:pt>
                <c:pt idx="1410">
                  <c:v>687.58</c:v>
                </c:pt>
                <c:pt idx="1411">
                  <c:v>687.9</c:v>
                </c:pt>
                <c:pt idx="1412">
                  <c:v>688.23</c:v>
                </c:pt>
                <c:pt idx="1413">
                  <c:v>688.55</c:v>
                </c:pt>
                <c:pt idx="1414">
                  <c:v>688.88</c:v>
                </c:pt>
                <c:pt idx="1415">
                  <c:v>689.2</c:v>
                </c:pt>
                <c:pt idx="1416">
                  <c:v>689.53</c:v>
                </c:pt>
                <c:pt idx="1417">
                  <c:v>689.84999999999945</c:v>
                </c:pt>
                <c:pt idx="1418">
                  <c:v>690.18</c:v>
                </c:pt>
                <c:pt idx="1419">
                  <c:v>690.5</c:v>
                </c:pt>
                <c:pt idx="1420">
                  <c:v>690.82999999999947</c:v>
                </c:pt>
                <c:pt idx="1421">
                  <c:v>691.15</c:v>
                </c:pt>
                <c:pt idx="1422">
                  <c:v>691.47</c:v>
                </c:pt>
                <c:pt idx="1423">
                  <c:v>691.8</c:v>
                </c:pt>
                <c:pt idx="1424">
                  <c:v>692.12</c:v>
                </c:pt>
                <c:pt idx="1425">
                  <c:v>692.44999999999948</c:v>
                </c:pt>
                <c:pt idx="1426">
                  <c:v>692.77</c:v>
                </c:pt>
                <c:pt idx="1427">
                  <c:v>693.1</c:v>
                </c:pt>
                <c:pt idx="1428">
                  <c:v>693.42</c:v>
                </c:pt>
                <c:pt idx="1429">
                  <c:v>693.74</c:v>
                </c:pt>
                <c:pt idx="1430">
                  <c:v>694.07</c:v>
                </c:pt>
                <c:pt idx="1431">
                  <c:v>694.39</c:v>
                </c:pt>
                <c:pt idx="1432">
                  <c:v>694.72</c:v>
                </c:pt>
                <c:pt idx="1433">
                  <c:v>695.04</c:v>
                </c:pt>
                <c:pt idx="1434">
                  <c:v>695.35999999999945</c:v>
                </c:pt>
                <c:pt idx="1435">
                  <c:v>695.69</c:v>
                </c:pt>
                <c:pt idx="1436">
                  <c:v>696.01</c:v>
                </c:pt>
                <c:pt idx="1437">
                  <c:v>696.32999999999947</c:v>
                </c:pt>
                <c:pt idx="1438">
                  <c:v>696.66</c:v>
                </c:pt>
                <c:pt idx="1439">
                  <c:v>696.98</c:v>
                </c:pt>
                <c:pt idx="1440">
                  <c:v>697.30999999999938</c:v>
                </c:pt>
                <c:pt idx="1441">
                  <c:v>697.63</c:v>
                </c:pt>
                <c:pt idx="1442">
                  <c:v>697.94999999999948</c:v>
                </c:pt>
                <c:pt idx="1443">
                  <c:v>698.28</c:v>
                </c:pt>
                <c:pt idx="1444">
                  <c:v>698.6</c:v>
                </c:pt>
                <c:pt idx="1445">
                  <c:v>698.92</c:v>
                </c:pt>
                <c:pt idx="1446">
                  <c:v>699.25</c:v>
                </c:pt>
                <c:pt idx="1447">
                  <c:v>699.57</c:v>
                </c:pt>
                <c:pt idx="1448">
                  <c:v>699.89</c:v>
                </c:pt>
                <c:pt idx="1449">
                  <c:v>700.22</c:v>
                </c:pt>
                <c:pt idx="1450">
                  <c:v>700.54</c:v>
                </c:pt>
                <c:pt idx="1451">
                  <c:v>700.85999999999945</c:v>
                </c:pt>
                <c:pt idx="1452">
                  <c:v>701.18</c:v>
                </c:pt>
                <c:pt idx="1453">
                  <c:v>701.51</c:v>
                </c:pt>
                <c:pt idx="1454">
                  <c:v>701.82999999999947</c:v>
                </c:pt>
                <c:pt idx="1455">
                  <c:v>702.15</c:v>
                </c:pt>
                <c:pt idx="1456">
                  <c:v>702.48</c:v>
                </c:pt>
                <c:pt idx="1457">
                  <c:v>702.8</c:v>
                </c:pt>
                <c:pt idx="1458">
                  <c:v>703.12</c:v>
                </c:pt>
                <c:pt idx="1459">
                  <c:v>703.44999999999948</c:v>
                </c:pt>
                <c:pt idx="1460">
                  <c:v>703.77</c:v>
                </c:pt>
                <c:pt idx="1461">
                  <c:v>704.09</c:v>
                </c:pt>
                <c:pt idx="1462">
                  <c:v>704.41</c:v>
                </c:pt>
                <c:pt idx="1463">
                  <c:v>704.74</c:v>
                </c:pt>
                <c:pt idx="1464">
                  <c:v>705.05999999999938</c:v>
                </c:pt>
                <c:pt idx="1465">
                  <c:v>705.38</c:v>
                </c:pt>
                <c:pt idx="1466">
                  <c:v>705.7</c:v>
                </c:pt>
                <c:pt idx="1467">
                  <c:v>706.03</c:v>
                </c:pt>
                <c:pt idx="1468">
                  <c:v>706.34999999999945</c:v>
                </c:pt>
                <c:pt idx="1469">
                  <c:v>706.67</c:v>
                </c:pt>
                <c:pt idx="1470">
                  <c:v>706.99</c:v>
                </c:pt>
                <c:pt idx="1471">
                  <c:v>707.30999999999938</c:v>
                </c:pt>
                <c:pt idx="1472">
                  <c:v>707.64</c:v>
                </c:pt>
                <c:pt idx="1473">
                  <c:v>707.95999999999947</c:v>
                </c:pt>
                <c:pt idx="1474">
                  <c:v>708.28</c:v>
                </c:pt>
                <c:pt idx="1475">
                  <c:v>708.6</c:v>
                </c:pt>
                <c:pt idx="1476">
                  <c:v>708.92999999999938</c:v>
                </c:pt>
                <c:pt idx="1477">
                  <c:v>709.25</c:v>
                </c:pt>
                <c:pt idx="1478">
                  <c:v>709.57</c:v>
                </c:pt>
                <c:pt idx="1479">
                  <c:v>709.89</c:v>
                </c:pt>
                <c:pt idx="1480">
                  <c:v>710.21</c:v>
                </c:pt>
                <c:pt idx="1481">
                  <c:v>710.53</c:v>
                </c:pt>
                <c:pt idx="1482">
                  <c:v>710.85999999999945</c:v>
                </c:pt>
                <c:pt idx="1483">
                  <c:v>711.18</c:v>
                </c:pt>
                <c:pt idx="1484">
                  <c:v>711.5</c:v>
                </c:pt>
                <c:pt idx="1485">
                  <c:v>711.81999999999948</c:v>
                </c:pt>
                <c:pt idx="1486">
                  <c:v>712.14</c:v>
                </c:pt>
                <c:pt idx="1487">
                  <c:v>712.45999999999947</c:v>
                </c:pt>
                <c:pt idx="1488">
                  <c:v>712.79</c:v>
                </c:pt>
                <c:pt idx="1489">
                  <c:v>713.11</c:v>
                </c:pt>
                <c:pt idx="1490">
                  <c:v>713.42999999999938</c:v>
                </c:pt>
                <c:pt idx="1491">
                  <c:v>713.75</c:v>
                </c:pt>
                <c:pt idx="1492">
                  <c:v>714.07</c:v>
                </c:pt>
                <c:pt idx="1493">
                  <c:v>714.39</c:v>
                </c:pt>
                <c:pt idx="1494">
                  <c:v>714.71</c:v>
                </c:pt>
                <c:pt idx="1495">
                  <c:v>715.04</c:v>
                </c:pt>
                <c:pt idx="1496">
                  <c:v>715.35999999999945</c:v>
                </c:pt>
                <c:pt idx="1497">
                  <c:v>715.68</c:v>
                </c:pt>
                <c:pt idx="1498">
                  <c:v>716</c:v>
                </c:pt>
                <c:pt idx="1499">
                  <c:v>716.31999999999948</c:v>
                </c:pt>
                <c:pt idx="1500">
                  <c:v>716.64</c:v>
                </c:pt>
                <c:pt idx="1501">
                  <c:v>716.95999999999947</c:v>
                </c:pt>
                <c:pt idx="1502">
                  <c:v>717.28</c:v>
                </c:pt>
                <c:pt idx="1503">
                  <c:v>717.6</c:v>
                </c:pt>
                <c:pt idx="1504">
                  <c:v>717.92</c:v>
                </c:pt>
                <c:pt idx="1505">
                  <c:v>718.24</c:v>
                </c:pt>
                <c:pt idx="1506">
                  <c:v>718.57</c:v>
                </c:pt>
                <c:pt idx="1507">
                  <c:v>718.89</c:v>
                </c:pt>
                <c:pt idx="1508">
                  <c:v>719.21</c:v>
                </c:pt>
                <c:pt idx="1509">
                  <c:v>719.53</c:v>
                </c:pt>
                <c:pt idx="1510">
                  <c:v>719.84999999999945</c:v>
                </c:pt>
                <c:pt idx="1511">
                  <c:v>720.17</c:v>
                </c:pt>
                <c:pt idx="1512">
                  <c:v>720.49</c:v>
                </c:pt>
                <c:pt idx="1513">
                  <c:v>720.80999999999938</c:v>
                </c:pt>
                <c:pt idx="1514">
                  <c:v>721.13</c:v>
                </c:pt>
                <c:pt idx="1515">
                  <c:v>721.44999999999948</c:v>
                </c:pt>
                <c:pt idx="1516">
                  <c:v>721.77</c:v>
                </c:pt>
                <c:pt idx="1517">
                  <c:v>722.09</c:v>
                </c:pt>
                <c:pt idx="1518">
                  <c:v>722.41</c:v>
                </c:pt>
                <c:pt idx="1519">
                  <c:v>722.73</c:v>
                </c:pt>
                <c:pt idx="1520">
                  <c:v>723.05</c:v>
                </c:pt>
                <c:pt idx="1521">
                  <c:v>723.37</c:v>
                </c:pt>
                <c:pt idx="1522">
                  <c:v>723.69</c:v>
                </c:pt>
                <c:pt idx="1523">
                  <c:v>724.01</c:v>
                </c:pt>
                <c:pt idx="1524">
                  <c:v>724.32999999999947</c:v>
                </c:pt>
                <c:pt idx="1525">
                  <c:v>724.65</c:v>
                </c:pt>
                <c:pt idx="1526">
                  <c:v>724.97</c:v>
                </c:pt>
                <c:pt idx="1527">
                  <c:v>725.29</c:v>
                </c:pt>
                <c:pt idx="1528">
                  <c:v>725.61</c:v>
                </c:pt>
                <c:pt idx="1529">
                  <c:v>725.92999999999938</c:v>
                </c:pt>
                <c:pt idx="1530">
                  <c:v>726.25</c:v>
                </c:pt>
                <c:pt idx="1531">
                  <c:v>726.57</c:v>
                </c:pt>
                <c:pt idx="1532">
                  <c:v>726.89</c:v>
                </c:pt>
                <c:pt idx="1533">
                  <c:v>727.21</c:v>
                </c:pt>
                <c:pt idx="1534">
                  <c:v>727.53</c:v>
                </c:pt>
                <c:pt idx="1535">
                  <c:v>727.84999999999945</c:v>
                </c:pt>
                <c:pt idx="1536">
                  <c:v>728.17</c:v>
                </c:pt>
                <c:pt idx="1537">
                  <c:v>728.49</c:v>
                </c:pt>
                <c:pt idx="1538">
                  <c:v>728.80999999999938</c:v>
                </c:pt>
                <c:pt idx="1539">
                  <c:v>729.12</c:v>
                </c:pt>
                <c:pt idx="1540">
                  <c:v>729.44</c:v>
                </c:pt>
                <c:pt idx="1541">
                  <c:v>729.76</c:v>
                </c:pt>
                <c:pt idx="1542">
                  <c:v>730.08</c:v>
                </c:pt>
                <c:pt idx="1543">
                  <c:v>730.4</c:v>
                </c:pt>
                <c:pt idx="1544">
                  <c:v>730.72</c:v>
                </c:pt>
                <c:pt idx="1545">
                  <c:v>731.04</c:v>
                </c:pt>
                <c:pt idx="1546">
                  <c:v>731.35999999999945</c:v>
                </c:pt>
                <c:pt idx="1547">
                  <c:v>731.68</c:v>
                </c:pt>
                <c:pt idx="1548">
                  <c:v>732</c:v>
                </c:pt>
                <c:pt idx="1549">
                  <c:v>732.30999999999938</c:v>
                </c:pt>
                <c:pt idx="1550">
                  <c:v>732.63</c:v>
                </c:pt>
                <c:pt idx="1551">
                  <c:v>732.94999999999948</c:v>
                </c:pt>
                <c:pt idx="1552">
                  <c:v>733.27</c:v>
                </c:pt>
                <c:pt idx="1553">
                  <c:v>733.59</c:v>
                </c:pt>
                <c:pt idx="1554">
                  <c:v>733.91</c:v>
                </c:pt>
                <c:pt idx="1555">
                  <c:v>734.23</c:v>
                </c:pt>
                <c:pt idx="1556">
                  <c:v>734.54</c:v>
                </c:pt>
                <c:pt idx="1557">
                  <c:v>734.85999999999945</c:v>
                </c:pt>
                <c:pt idx="1558">
                  <c:v>735.18</c:v>
                </c:pt>
                <c:pt idx="1559">
                  <c:v>735.5</c:v>
                </c:pt>
                <c:pt idx="1560">
                  <c:v>735.81999999999948</c:v>
                </c:pt>
                <c:pt idx="1561">
                  <c:v>736.14</c:v>
                </c:pt>
                <c:pt idx="1562">
                  <c:v>736.44999999999948</c:v>
                </c:pt>
                <c:pt idx="1563">
                  <c:v>736.77</c:v>
                </c:pt>
                <c:pt idx="1564">
                  <c:v>737.09</c:v>
                </c:pt>
                <c:pt idx="1565">
                  <c:v>737.41</c:v>
                </c:pt>
                <c:pt idx="1566">
                  <c:v>737.73</c:v>
                </c:pt>
                <c:pt idx="1567">
                  <c:v>738.05</c:v>
                </c:pt>
                <c:pt idx="1568">
                  <c:v>738.35999999999945</c:v>
                </c:pt>
                <c:pt idx="1569">
                  <c:v>738.68</c:v>
                </c:pt>
                <c:pt idx="1570">
                  <c:v>739</c:v>
                </c:pt>
                <c:pt idx="1571">
                  <c:v>739.31999999999948</c:v>
                </c:pt>
                <c:pt idx="1572">
                  <c:v>739.63</c:v>
                </c:pt>
                <c:pt idx="1573">
                  <c:v>739.94999999999948</c:v>
                </c:pt>
                <c:pt idx="1574">
                  <c:v>740.27</c:v>
                </c:pt>
                <c:pt idx="1575">
                  <c:v>740.59</c:v>
                </c:pt>
                <c:pt idx="1576">
                  <c:v>740.91</c:v>
                </c:pt>
                <c:pt idx="1577">
                  <c:v>741.22</c:v>
                </c:pt>
                <c:pt idx="1578">
                  <c:v>741.54</c:v>
                </c:pt>
                <c:pt idx="1579">
                  <c:v>741.85999999999945</c:v>
                </c:pt>
                <c:pt idx="1580">
                  <c:v>742.18</c:v>
                </c:pt>
                <c:pt idx="1581">
                  <c:v>742.49</c:v>
                </c:pt>
                <c:pt idx="1582">
                  <c:v>742.80999999999938</c:v>
                </c:pt>
                <c:pt idx="1583">
                  <c:v>743.13</c:v>
                </c:pt>
                <c:pt idx="1584">
                  <c:v>743.44</c:v>
                </c:pt>
                <c:pt idx="1585">
                  <c:v>743.76</c:v>
                </c:pt>
                <c:pt idx="1586">
                  <c:v>744.08</c:v>
                </c:pt>
                <c:pt idx="1587">
                  <c:v>744.4</c:v>
                </c:pt>
                <c:pt idx="1588">
                  <c:v>744.71</c:v>
                </c:pt>
                <c:pt idx="1589">
                  <c:v>745.03</c:v>
                </c:pt>
                <c:pt idx="1590">
                  <c:v>745.34999999999945</c:v>
                </c:pt>
                <c:pt idx="1591">
                  <c:v>745.66</c:v>
                </c:pt>
                <c:pt idx="1592">
                  <c:v>745.98</c:v>
                </c:pt>
                <c:pt idx="1593">
                  <c:v>746.3</c:v>
                </c:pt>
                <c:pt idx="1594">
                  <c:v>746.61</c:v>
                </c:pt>
                <c:pt idx="1595">
                  <c:v>746.92999999999938</c:v>
                </c:pt>
                <c:pt idx="1596">
                  <c:v>747.25</c:v>
                </c:pt>
                <c:pt idx="1597">
                  <c:v>747.57</c:v>
                </c:pt>
                <c:pt idx="1598">
                  <c:v>747.88</c:v>
                </c:pt>
                <c:pt idx="1599">
                  <c:v>748.2</c:v>
                </c:pt>
                <c:pt idx="1600">
                  <c:v>748.51</c:v>
                </c:pt>
                <c:pt idx="1601">
                  <c:v>748.82999999999947</c:v>
                </c:pt>
                <c:pt idx="1602">
                  <c:v>749.15</c:v>
                </c:pt>
                <c:pt idx="1603">
                  <c:v>749.45999999999947</c:v>
                </c:pt>
                <c:pt idx="1604">
                  <c:v>749.78</c:v>
                </c:pt>
                <c:pt idx="1605">
                  <c:v>750.1</c:v>
                </c:pt>
                <c:pt idx="1606">
                  <c:v>750.41</c:v>
                </c:pt>
                <c:pt idx="1607">
                  <c:v>750.73</c:v>
                </c:pt>
                <c:pt idx="1608">
                  <c:v>751.05</c:v>
                </c:pt>
                <c:pt idx="1609">
                  <c:v>751.35999999999945</c:v>
                </c:pt>
                <c:pt idx="1610">
                  <c:v>751.68</c:v>
                </c:pt>
                <c:pt idx="1611">
                  <c:v>751.99</c:v>
                </c:pt>
                <c:pt idx="1612">
                  <c:v>752.30999999999938</c:v>
                </c:pt>
                <c:pt idx="1613">
                  <c:v>752.63</c:v>
                </c:pt>
                <c:pt idx="1614">
                  <c:v>752.94</c:v>
                </c:pt>
                <c:pt idx="1615">
                  <c:v>753.26</c:v>
                </c:pt>
                <c:pt idx="1616">
                  <c:v>753.57</c:v>
                </c:pt>
                <c:pt idx="1617">
                  <c:v>753.89</c:v>
                </c:pt>
                <c:pt idx="1618">
                  <c:v>754.2</c:v>
                </c:pt>
                <c:pt idx="1619">
                  <c:v>754.52</c:v>
                </c:pt>
                <c:pt idx="1620">
                  <c:v>754.83999999999946</c:v>
                </c:pt>
                <c:pt idx="1621">
                  <c:v>755.15</c:v>
                </c:pt>
                <c:pt idx="1622">
                  <c:v>755.47</c:v>
                </c:pt>
                <c:pt idx="1623">
                  <c:v>755.78</c:v>
                </c:pt>
                <c:pt idx="1624">
                  <c:v>756.1</c:v>
                </c:pt>
                <c:pt idx="1625">
                  <c:v>756.41</c:v>
                </c:pt>
                <c:pt idx="1626">
                  <c:v>756.73</c:v>
                </c:pt>
                <c:pt idx="1627">
                  <c:v>757.04</c:v>
                </c:pt>
                <c:pt idx="1628">
                  <c:v>757.35999999999945</c:v>
                </c:pt>
                <c:pt idx="1629">
                  <c:v>757.67</c:v>
                </c:pt>
                <c:pt idx="1630">
                  <c:v>757.99</c:v>
                </c:pt>
                <c:pt idx="1631">
                  <c:v>758.30999999999938</c:v>
                </c:pt>
                <c:pt idx="1632">
                  <c:v>758.62</c:v>
                </c:pt>
                <c:pt idx="1633">
                  <c:v>758.94</c:v>
                </c:pt>
                <c:pt idx="1634">
                  <c:v>759.25</c:v>
                </c:pt>
                <c:pt idx="1635">
                  <c:v>759.57</c:v>
                </c:pt>
                <c:pt idx="1636">
                  <c:v>759.88</c:v>
                </c:pt>
                <c:pt idx="1637">
                  <c:v>760.2</c:v>
                </c:pt>
                <c:pt idx="1638">
                  <c:v>760.51</c:v>
                </c:pt>
                <c:pt idx="1639">
                  <c:v>760.81999999999948</c:v>
                </c:pt>
                <c:pt idx="1640">
                  <c:v>761.14</c:v>
                </c:pt>
                <c:pt idx="1641">
                  <c:v>761.44999999999948</c:v>
                </c:pt>
                <c:pt idx="1642">
                  <c:v>761.77</c:v>
                </c:pt>
                <c:pt idx="1643">
                  <c:v>762.08</c:v>
                </c:pt>
                <c:pt idx="1644">
                  <c:v>762.4</c:v>
                </c:pt>
                <c:pt idx="1645">
                  <c:v>762.71</c:v>
                </c:pt>
                <c:pt idx="1646">
                  <c:v>763.03</c:v>
                </c:pt>
                <c:pt idx="1647">
                  <c:v>763.33999999999946</c:v>
                </c:pt>
                <c:pt idx="1648">
                  <c:v>763.66</c:v>
                </c:pt>
                <c:pt idx="1649">
                  <c:v>763.97</c:v>
                </c:pt>
                <c:pt idx="1650">
                  <c:v>764.28</c:v>
                </c:pt>
                <c:pt idx="1651">
                  <c:v>764.6</c:v>
                </c:pt>
                <c:pt idx="1652">
                  <c:v>764.91</c:v>
                </c:pt>
                <c:pt idx="1653">
                  <c:v>765.23</c:v>
                </c:pt>
                <c:pt idx="1654">
                  <c:v>765.54</c:v>
                </c:pt>
                <c:pt idx="1655">
                  <c:v>765.85999999999945</c:v>
                </c:pt>
                <c:pt idx="1656">
                  <c:v>766.17</c:v>
                </c:pt>
                <c:pt idx="1657">
                  <c:v>766.48</c:v>
                </c:pt>
                <c:pt idx="1658">
                  <c:v>766.8</c:v>
                </c:pt>
                <c:pt idx="1659">
                  <c:v>767.11</c:v>
                </c:pt>
                <c:pt idx="1660">
                  <c:v>767.42</c:v>
                </c:pt>
                <c:pt idx="1661">
                  <c:v>767.74</c:v>
                </c:pt>
                <c:pt idx="1662">
                  <c:v>768.05</c:v>
                </c:pt>
                <c:pt idx="1663">
                  <c:v>768.37</c:v>
                </c:pt>
                <c:pt idx="1664">
                  <c:v>768.68</c:v>
                </c:pt>
                <c:pt idx="1665">
                  <c:v>768.99</c:v>
                </c:pt>
                <c:pt idx="1666">
                  <c:v>769.30999999999938</c:v>
                </c:pt>
                <c:pt idx="1667">
                  <c:v>769.62</c:v>
                </c:pt>
                <c:pt idx="1668">
                  <c:v>769.92999999999938</c:v>
                </c:pt>
                <c:pt idx="1669">
                  <c:v>770.25</c:v>
                </c:pt>
                <c:pt idx="1670">
                  <c:v>770.55999999999938</c:v>
                </c:pt>
                <c:pt idx="1671">
                  <c:v>770.87</c:v>
                </c:pt>
                <c:pt idx="1672">
                  <c:v>771.19</c:v>
                </c:pt>
                <c:pt idx="1673">
                  <c:v>771.5</c:v>
                </c:pt>
                <c:pt idx="1674">
                  <c:v>771.80999999999938</c:v>
                </c:pt>
                <c:pt idx="1675">
                  <c:v>772.13</c:v>
                </c:pt>
                <c:pt idx="1676">
                  <c:v>772.44</c:v>
                </c:pt>
                <c:pt idx="1677">
                  <c:v>772.75</c:v>
                </c:pt>
                <c:pt idx="1678">
                  <c:v>773.07</c:v>
                </c:pt>
                <c:pt idx="1679">
                  <c:v>773.38</c:v>
                </c:pt>
                <c:pt idx="1680">
                  <c:v>773.69</c:v>
                </c:pt>
                <c:pt idx="1681">
                  <c:v>774</c:v>
                </c:pt>
                <c:pt idx="1682">
                  <c:v>774.31999999999948</c:v>
                </c:pt>
                <c:pt idx="1683">
                  <c:v>774.63</c:v>
                </c:pt>
                <c:pt idx="1684">
                  <c:v>774.94</c:v>
                </c:pt>
                <c:pt idx="1685">
                  <c:v>775.26</c:v>
                </c:pt>
                <c:pt idx="1686">
                  <c:v>775.57</c:v>
                </c:pt>
                <c:pt idx="1687">
                  <c:v>775.88</c:v>
                </c:pt>
                <c:pt idx="1688">
                  <c:v>776.19</c:v>
                </c:pt>
                <c:pt idx="1689">
                  <c:v>776.51</c:v>
                </c:pt>
                <c:pt idx="1690">
                  <c:v>776.81999999999948</c:v>
                </c:pt>
                <c:pt idx="1691">
                  <c:v>777.13</c:v>
                </c:pt>
                <c:pt idx="1692">
                  <c:v>777.44</c:v>
                </c:pt>
                <c:pt idx="1693">
                  <c:v>777.76</c:v>
                </c:pt>
                <c:pt idx="1694">
                  <c:v>778.07</c:v>
                </c:pt>
                <c:pt idx="1695">
                  <c:v>778.38</c:v>
                </c:pt>
                <c:pt idx="1696">
                  <c:v>778.69</c:v>
                </c:pt>
                <c:pt idx="1697">
                  <c:v>779</c:v>
                </c:pt>
                <c:pt idx="1698">
                  <c:v>779.31999999999948</c:v>
                </c:pt>
                <c:pt idx="1699">
                  <c:v>779.63</c:v>
                </c:pt>
                <c:pt idx="1700">
                  <c:v>779.94</c:v>
                </c:pt>
                <c:pt idx="1701">
                  <c:v>780.25</c:v>
                </c:pt>
                <c:pt idx="1702">
                  <c:v>780.55999999999938</c:v>
                </c:pt>
                <c:pt idx="1703">
                  <c:v>780.88</c:v>
                </c:pt>
                <c:pt idx="1704">
                  <c:v>781.19</c:v>
                </c:pt>
                <c:pt idx="1705">
                  <c:v>781.5</c:v>
                </c:pt>
                <c:pt idx="1706">
                  <c:v>781.80999999999938</c:v>
                </c:pt>
                <c:pt idx="1707">
                  <c:v>782.12</c:v>
                </c:pt>
                <c:pt idx="1708">
                  <c:v>782.44</c:v>
                </c:pt>
                <c:pt idx="1709">
                  <c:v>782.75</c:v>
                </c:pt>
                <c:pt idx="1710">
                  <c:v>783.05999999999938</c:v>
                </c:pt>
                <c:pt idx="1711">
                  <c:v>783.37</c:v>
                </c:pt>
                <c:pt idx="1712">
                  <c:v>783.68</c:v>
                </c:pt>
                <c:pt idx="1713">
                  <c:v>783.99</c:v>
                </c:pt>
                <c:pt idx="1714">
                  <c:v>784.3</c:v>
                </c:pt>
                <c:pt idx="1715">
                  <c:v>784.62</c:v>
                </c:pt>
                <c:pt idx="1716">
                  <c:v>784.92999999999938</c:v>
                </c:pt>
                <c:pt idx="1717">
                  <c:v>785.24</c:v>
                </c:pt>
                <c:pt idx="1718">
                  <c:v>785.55</c:v>
                </c:pt>
                <c:pt idx="1719">
                  <c:v>785.85999999999945</c:v>
                </c:pt>
                <c:pt idx="1720">
                  <c:v>786.17</c:v>
                </c:pt>
                <c:pt idx="1721">
                  <c:v>786.48</c:v>
                </c:pt>
                <c:pt idx="1722">
                  <c:v>786.79</c:v>
                </c:pt>
                <c:pt idx="1723">
                  <c:v>787.1</c:v>
                </c:pt>
                <c:pt idx="1724">
                  <c:v>787.42</c:v>
                </c:pt>
                <c:pt idx="1725">
                  <c:v>787.73</c:v>
                </c:pt>
                <c:pt idx="1726">
                  <c:v>788.04</c:v>
                </c:pt>
                <c:pt idx="1727">
                  <c:v>788.34999999999945</c:v>
                </c:pt>
                <c:pt idx="1728">
                  <c:v>788.66</c:v>
                </c:pt>
                <c:pt idx="1729">
                  <c:v>788.97</c:v>
                </c:pt>
                <c:pt idx="1730">
                  <c:v>789.28</c:v>
                </c:pt>
                <c:pt idx="1731">
                  <c:v>789.59</c:v>
                </c:pt>
                <c:pt idx="1732">
                  <c:v>789.9</c:v>
                </c:pt>
                <c:pt idx="1733">
                  <c:v>790.21</c:v>
                </c:pt>
                <c:pt idx="1734">
                  <c:v>790.52</c:v>
                </c:pt>
                <c:pt idx="1735">
                  <c:v>790.82999999999947</c:v>
                </c:pt>
                <c:pt idx="1736">
                  <c:v>791.14</c:v>
                </c:pt>
                <c:pt idx="1737">
                  <c:v>791.44999999999948</c:v>
                </c:pt>
                <c:pt idx="1738">
                  <c:v>791.76</c:v>
                </c:pt>
                <c:pt idx="1739">
                  <c:v>792.07</c:v>
                </c:pt>
                <c:pt idx="1740">
                  <c:v>792.38</c:v>
                </c:pt>
                <c:pt idx="1741">
                  <c:v>792.69</c:v>
                </c:pt>
                <c:pt idx="1742">
                  <c:v>793</c:v>
                </c:pt>
                <c:pt idx="1743">
                  <c:v>793.30999999999938</c:v>
                </c:pt>
                <c:pt idx="1744">
                  <c:v>793.62</c:v>
                </c:pt>
                <c:pt idx="1745">
                  <c:v>793.92999999999938</c:v>
                </c:pt>
                <c:pt idx="1746">
                  <c:v>794.24</c:v>
                </c:pt>
                <c:pt idx="1747">
                  <c:v>794.55</c:v>
                </c:pt>
                <c:pt idx="1748">
                  <c:v>794.85999999999945</c:v>
                </c:pt>
                <c:pt idx="1749">
                  <c:v>795.17</c:v>
                </c:pt>
                <c:pt idx="1750">
                  <c:v>795.48</c:v>
                </c:pt>
                <c:pt idx="1751">
                  <c:v>795.79</c:v>
                </c:pt>
                <c:pt idx="1752">
                  <c:v>796.1</c:v>
                </c:pt>
                <c:pt idx="1753">
                  <c:v>796.41</c:v>
                </c:pt>
                <c:pt idx="1754">
                  <c:v>796.72</c:v>
                </c:pt>
                <c:pt idx="1755">
                  <c:v>797.03</c:v>
                </c:pt>
                <c:pt idx="1756">
                  <c:v>797.33999999999946</c:v>
                </c:pt>
                <c:pt idx="1757">
                  <c:v>797.65</c:v>
                </c:pt>
                <c:pt idx="1758">
                  <c:v>797.95999999999947</c:v>
                </c:pt>
                <c:pt idx="1759">
                  <c:v>798.27</c:v>
                </c:pt>
                <c:pt idx="1760">
                  <c:v>798.58</c:v>
                </c:pt>
                <c:pt idx="1761">
                  <c:v>798.89</c:v>
                </c:pt>
                <c:pt idx="1762">
                  <c:v>799.2</c:v>
                </c:pt>
                <c:pt idx="1763">
                  <c:v>799.5</c:v>
                </c:pt>
                <c:pt idx="1764">
                  <c:v>799.80999999999938</c:v>
                </c:pt>
                <c:pt idx="1765">
                  <c:v>800.12</c:v>
                </c:pt>
                <c:pt idx="1766">
                  <c:v>800.42999999999938</c:v>
                </c:pt>
                <c:pt idx="1767">
                  <c:v>800.74</c:v>
                </c:pt>
                <c:pt idx="1768">
                  <c:v>801.05</c:v>
                </c:pt>
                <c:pt idx="1769">
                  <c:v>801.35999999999945</c:v>
                </c:pt>
                <c:pt idx="1770">
                  <c:v>801.67</c:v>
                </c:pt>
                <c:pt idx="1771">
                  <c:v>801.98</c:v>
                </c:pt>
                <c:pt idx="1772">
                  <c:v>802.28</c:v>
                </c:pt>
                <c:pt idx="1773">
                  <c:v>802.59</c:v>
                </c:pt>
                <c:pt idx="1774">
                  <c:v>802.9</c:v>
                </c:pt>
                <c:pt idx="1775">
                  <c:v>803.21</c:v>
                </c:pt>
                <c:pt idx="1776">
                  <c:v>803.52</c:v>
                </c:pt>
                <c:pt idx="1777">
                  <c:v>803.82999999999947</c:v>
                </c:pt>
                <c:pt idx="1778">
                  <c:v>804.14</c:v>
                </c:pt>
                <c:pt idx="1779">
                  <c:v>804.44</c:v>
                </c:pt>
                <c:pt idx="1780">
                  <c:v>804.75</c:v>
                </c:pt>
                <c:pt idx="1781">
                  <c:v>805.05999999999938</c:v>
                </c:pt>
                <c:pt idx="1782">
                  <c:v>805.37</c:v>
                </c:pt>
                <c:pt idx="1783">
                  <c:v>805.68</c:v>
                </c:pt>
                <c:pt idx="1784">
                  <c:v>805.98</c:v>
                </c:pt>
                <c:pt idx="1785">
                  <c:v>806.29</c:v>
                </c:pt>
                <c:pt idx="1786">
                  <c:v>806.6</c:v>
                </c:pt>
                <c:pt idx="1787">
                  <c:v>806.91</c:v>
                </c:pt>
                <c:pt idx="1788">
                  <c:v>807.22</c:v>
                </c:pt>
                <c:pt idx="1789">
                  <c:v>807.52</c:v>
                </c:pt>
                <c:pt idx="1790">
                  <c:v>807.82999999999947</c:v>
                </c:pt>
                <c:pt idx="1791">
                  <c:v>808.14</c:v>
                </c:pt>
                <c:pt idx="1792">
                  <c:v>808.44999999999948</c:v>
                </c:pt>
                <c:pt idx="1793">
                  <c:v>808.76</c:v>
                </c:pt>
                <c:pt idx="1794">
                  <c:v>809.05999999999938</c:v>
                </c:pt>
                <c:pt idx="1795">
                  <c:v>809.37</c:v>
                </c:pt>
                <c:pt idx="1796">
                  <c:v>809.68</c:v>
                </c:pt>
                <c:pt idx="1797">
                  <c:v>809.99</c:v>
                </c:pt>
                <c:pt idx="1798">
                  <c:v>810.29</c:v>
                </c:pt>
                <c:pt idx="1799">
                  <c:v>810.6</c:v>
                </c:pt>
                <c:pt idx="1800">
                  <c:v>810.91</c:v>
                </c:pt>
                <c:pt idx="1801">
                  <c:v>811.22</c:v>
                </c:pt>
                <c:pt idx="1802">
                  <c:v>811.52</c:v>
                </c:pt>
                <c:pt idx="1803">
                  <c:v>811.82999999999947</c:v>
                </c:pt>
                <c:pt idx="1804">
                  <c:v>812.14</c:v>
                </c:pt>
                <c:pt idx="1805">
                  <c:v>812.44</c:v>
                </c:pt>
                <c:pt idx="1806">
                  <c:v>812.75</c:v>
                </c:pt>
                <c:pt idx="1807">
                  <c:v>813.05999999999938</c:v>
                </c:pt>
                <c:pt idx="1808">
                  <c:v>813.37</c:v>
                </c:pt>
                <c:pt idx="1809">
                  <c:v>813.67</c:v>
                </c:pt>
                <c:pt idx="1810">
                  <c:v>813.98</c:v>
                </c:pt>
                <c:pt idx="1811">
                  <c:v>814.29</c:v>
                </c:pt>
                <c:pt idx="1812">
                  <c:v>814.59</c:v>
                </c:pt>
                <c:pt idx="1813">
                  <c:v>814.9</c:v>
                </c:pt>
                <c:pt idx="1814">
                  <c:v>815.21</c:v>
                </c:pt>
                <c:pt idx="1815">
                  <c:v>815.51</c:v>
                </c:pt>
                <c:pt idx="1816">
                  <c:v>815.81999999999948</c:v>
                </c:pt>
                <c:pt idx="1817">
                  <c:v>816.13</c:v>
                </c:pt>
                <c:pt idx="1818">
                  <c:v>816.42999999999938</c:v>
                </c:pt>
                <c:pt idx="1819">
                  <c:v>816.74</c:v>
                </c:pt>
                <c:pt idx="1820">
                  <c:v>817.05</c:v>
                </c:pt>
                <c:pt idx="1821">
                  <c:v>817.34999999999945</c:v>
                </c:pt>
                <c:pt idx="1822">
                  <c:v>817.66</c:v>
                </c:pt>
                <c:pt idx="1823">
                  <c:v>817.97</c:v>
                </c:pt>
                <c:pt idx="1824">
                  <c:v>818.27</c:v>
                </c:pt>
                <c:pt idx="1825">
                  <c:v>818.58</c:v>
                </c:pt>
                <c:pt idx="1826">
                  <c:v>818.88</c:v>
                </c:pt>
                <c:pt idx="1827">
                  <c:v>819.19</c:v>
                </c:pt>
                <c:pt idx="1828">
                  <c:v>819.5</c:v>
                </c:pt>
                <c:pt idx="1829">
                  <c:v>819.8</c:v>
                </c:pt>
                <c:pt idx="1830">
                  <c:v>820.11</c:v>
                </c:pt>
                <c:pt idx="1831">
                  <c:v>820.41</c:v>
                </c:pt>
                <c:pt idx="1832">
                  <c:v>820.72</c:v>
                </c:pt>
                <c:pt idx="1833">
                  <c:v>821.03</c:v>
                </c:pt>
                <c:pt idx="1834">
                  <c:v>821.32999999999947</c:v>
                </c:pt>
                <c:pt idx="1835">
                  <c:v>821.64</c:v>
                </c:pt>
                <c:pt idx="1836">
                  <c:v>821.94</c:v>
                </c:pt>
                <c:pt idx="1837">
                  <c:v>822.25</c:v>
                </c:pt>
                <c:pt idx="1838">
                  <c:v>822.55</c:v>
                </c:pt>
                <c:pt idx="1839">
                  <c:v>822.85999999999945</c:v>
                </c:pt>
                <c:pt idx="1840">
                  <c:v>823.17</c:v>
                </c:pt>
                <c:pt idx="1841">
                  <c:v>823.47</c:v>
                </c:pt>
                <c:pt idx="1842">
                  <c:v>823.78</c:v>
                </c:pt>
                <c:pt idx="1843">
                  <c:v>824.08</c:v>
                </c:pt>
                <c:pt idx="1844">
                  <c:v>824.39</c:v>
                </c:pt>
                <c:pt idx="1845">
                  <c:v>824.69</c:v>
                </c:pt>
                <c:pt idx="1846">
                  <c:v>825</c:v>
                </c:pt>
                <c:pt idx="1847">
                  <c:v>825.3</c:v>
                </c:pt>
                <c:pt idx="1848">
                  <c:v>825.61</c:v>
                </c:pt>
                <c:pt idx="1849">
                  <c:v>825.91</c:v>
                </c:pt>
                <c:pt idx="1850">
                  <c:v>826.22</c:v>
                </c:pt>
                <c:pt idx="1851">
                  <c:v>826.52</c:v>
                </c:pt>
                <c:pt idx="1852">
                  <c:v>826.82999999999947</c:v>
                </c:pt>
                <c:pt idx="1853">
                  <c:v>827.13</c:v>
                </c:pt>
                <c:pt idx="1854">
                  <c:v>827.44</c:v>
                </c:pt>
                <c:pt idx="1855">
                  <c:v>827.74</c:v>
                </c:pt>
                <c:pt idx="1856">
                  <c:v>828.05</c:v>
                </c:pt>
                <c:pt idx="1857">
                  <c:v>828.34999999999945</c:v>
                </c:pt>
                <c:pt idx="1858">
                  <c:v>828.66</c:v>
                </c:pt>
                <c:pt idx="1859">
                  <c:v>828.95999999999947</c:v>
                </c:pt>
                <c:pt idx="1860">
                  <c:v>829.27</c:v>
                </c:pt>
                <c:pt idx="1861">
                  <c:v>829.57</c:v>
                </c:pt>
                <c:pt idx="1862">
                  <c:v>829.87</c:v>
                </c:pt>
                <c:pt idx="1863">
                  <c:v>830.18</c:v>
                </c:pt>
                <c:pt idx="1864">
                  <c:v>830.48</c:v>
                </c:pt>
                <c:pt idx="1865">
                  <c:v>830.79</c:v>
                </c:pt>
                <c:pt idx="1866">
                  <c:v>831.09</c:v>
                </c:pt>
                <c:pt idx="1867">
                  <c:v>831.4</c:v>
                </c:pt>
                <c:pt idx="1868">
                  <c:v>831.7</c:v>
                </c:pt>
                <c:pt idx="1869">
                  <c:v>832</c:v>
                </c:pt>
                <c:pt idx="1870">
                  <c:v>832.30999999999938</c:v>
                </c:pt>
                <c:pt idx="1871">
                  <c:v>832.61</c:v>
                </c:pt>
                <c:pt idx="1872">
                  <c:v>832.92</c:v>
                </c:pt>
                <c:pt idx="1873">
                  <c:v>833.22</c:v>
                </c:pt>
                <c:pt idx="1874">
                  <c:v>833.52</c:v>
                </c:pt>
                <c:pt idx="1875">
                  <c:v>833.82999999999947</c:v>
                </c:pt>
                <c:pt idx="1876">
                  <c:v>834.13</c:v>
                </c:pt>
                <c:pt idx="1877">
                  <c:v>834.44</c:v>
                </c:pt>
                <c:pt idx="1878">
                  <c:v>834.74</c:v>
                </c:pt>
                <c:pt idx="1879">
                  <c:v>835.04</c:v>
                </c:pt>
                <c:pt idx="1880">
                  <c:v>835.34999999999945</c:v>
                </c:pt>
                <c:pt idx="1881">
                  <c:v>835.65</c:v>
                </c:pt>
                <c:pt idx="1882">
                  <c:v>835.94999999999948</c:v>
                </c:pt>
                <c:pt idx="1883">
                  <c:v>836.26</c:v>
                </c:pt>
                <c:pt idx="1884">
                  <c:v>836.55999999999938</c:v>
                </c:pt>
                <c:pt idx="1885">
                  <c:v>836.85999999999945</c:v>
                </c:pt>
                <c:pt idx="1886">
                  <c:v>837.17</c:v>
                </c:pt>
                <c:pt idx="1887">
                  <c:v>837.47</c:v>
                </c:pt>
                <c:pt idx="1888">
                  <c:v>837.77</c:v>
                </c:pt>
                <c:pt idx="1889">
                  <c:v>838.08</c:v>
                </c:pt>
                <c:pt idx="1890">
                  <c:v>838.38</c:v>
                </c:pt>
                <c:pt idx="1891">
                  <c:v>838.68</c:v>
                </c:pt>
                <c:pt idx="1892">
                  <c:v>838.99</c:v>
                </c:pt>
                <c:pt idx="1893">
                  <c:v>839.29</c:v>
                </c:pt>
                <c:pt idx="1894">
                  <c:v>839.59</c:v>
                </c:pt>
                <c:pt idx="1895">
                  <c:v>839.9</c:v>
                </c:pt>
                <c:pt idx="1896">
                  <c:v>840.2</c:v>
                </c:pt>
                <c:pt idx="1897">
                  <c:v>840.5</c:v>
                </c:pt>
                <c:pt idx="1898">
                  <c:v>840.8</c:v>
                </c:pt>
                <c:pt idx="1899">
                  <c:v>841.11</c:v>
                </c:pt>
                <c:pt idx="1900">
                  <c:v>841.41</c:v>
                </c:pt>
                <c:pt idx="1901">
                  <c:v>841.71</c:v>
                </c:pt>
                <c:pt idx="1902">
                  <c:v>842.01</c:v>
                </c:pt>
                <c:pt idx="1903">
                  <c:v>842.31999999999948</c:v>
                </c:pt>
                <c:pt idx="1904">
                  <c:v>842.62</c:v>
                </c:pt>
                <c:pt idx="1905">
                  <c:v>842.92</c:v>
                </c:pt>
                <c:pt idx="1906">
                  <c:v>843.22</c:v>
                </c:pt>
                <c:pt idx="1907">
                  <c:v>843.53</c:v>
                </c:pt>
                <c:pt idx="1908">
                  <c:v>843.82999999999947</c:v>
                </c:pt>
                <c:pt idx="1909">
                  <c:v>844.13</c:v>
                </c:pt>
                <c:pt idx="1910">
                  <c:v>844.42999999999938</c:v>
                </c:pt>
                <c:pt idx="1911">
                  <c:v>844.74</c:v>
                </c:pt>
                <c:pt idx="1912">
                  <c:v>845.04</c:v>
                </c:pt>
                <c:pt idx="1913">
                  <c:v>845.33999999999946</c:v>
                </c:pt>
                <c:pt idx="1914">
                  <c:v>845.64</c:v>
                </c:pt>
                <c:pt idx="1915">
                  <c:v>845.94</c:v>
                </c:pt>
                <c:pt idx="1916">
                  <c:v>846.25</c:v>
                </c:pt>
                <c:pt idx="1917">
                  <c:v>846.55</c:v>
                </c:pt>
                <c:pt idx="1918">
                  <c:v>846.84999999999945</c:v>
                </c:pt>
                <c:pt idx="1919">
                  <c:v>847.15</c:v>
                </c:pt>
                <c:pt idx="1920">
                  <c:v>847.44999999999948</c:v>
                </c:pt>
                <c:pt idx="1921">
                  <c:v>847.75</c:v>
                </c:pt>
                <c:pt idx="1922">
                  <c:v>848.05999999999938</c:v>
                </c:pt>
                <c:pt idx="1923">
                  <c:v>848.35999999999945</c:v>
                </c:pt>
                <c:pt idx="1924">
                  <c:v>848.66</c:v>
                </c:pt>
                <c:pt idx="1925">
                  <c:v>848.95999999999947</c:v>
                </c:pt>
                <c:pt idx="1926">
                  <c:v>849.26</c:v>
                </c:pt>
                <c:pt idx="1927">
                  <c:v>849.55999999999938</c:v>
                </c:pt>
                <c:pt idx="1928">
                  <c:v>849.85999999999945</c:v>
                </c:pt>
                <c:pt idx="1929">
                  <c:v>850.17</c:v>
                </c:pt>
                <c:pt idx="1930">
                  <c:v>850.47</c:v>
                </c:pt>
                <c:pt idx="1931">
                  <c:v>850.77</c:v>
                </c:pt>
                <c:pt idx="1932">
                  <c:v>851.07</c:v>
                </c:pt>
                <c:pt idx="1933">
                  <c:v>851.37</c:v>
                </c:pt>
                <c:pt idx="1934">
                  <c:v>851.67</c:v>
                </c:pt>
                <c:pt idx="1935">
                  <c:v>851.97</c:v>
                </c:pt>
                <c:pt idx="1936">
                  <c:v>852.27</c:v>
                </c:pt>
                <c:pt idx="1937">
                  <c:v>852.57</c:v>
                </c:pt>
                <c:pt idx="1938">
                  <c:v>852.88</c:v>
                </c:pt>
                <c:pt idx="1939">
                  <c:v>853.18</c:v>
                </c:pt>
                <c:pt idx="1940">
                  <c:v>853.48</c:v>
                </c:pt>
                <c:pt idx="1941">
                  <c:v>853.78</c:v>
                </c:pt>
                <c:pt idx="1942">
                  <c:v>854.08</c:v>
                </c:pt>
                <c:pt idx="1943">
                  <c:v>854.38</c:v>
                </c:pt>
                <c:pt idx="1944">
                  <c:v>854.68</c:v>
                </c:pt>
                <c:pt idx="1945">
                  <c:v>854.98</c:v>
                </c:pt>
                <c:pt idx="1946">
                  <c:v>855.28</c:v>
                </c:pt>
                <c:pt idx="1947">
                  <c:v>855.58</c:v>
                </c:pt>
                <c:pt idx="1948">
                  <c:v>855.88</c:v>
                </c:pt>
                <c:pt idx="1949">
                  <c:v>856.18</c:v>
                </c:pt>
                <c:pt idx="1950">
                  <c:v>856.48</c:v>
                </c:pt>
                <c:pt idx="1951">
                  <c:v>856.78</c:v>
                </c:pt>
                <c:pt idx="1952">
                  <c:v>857.08</c:v>
                </c:pt>
                <c:pt idx="1953">
                  <c:v>857.38</c:v>
                </c:pt>
                <c:pt idx="1954">
                  <c:v>857.68</c:v>
                </c:pt>
                <c:pt idx="1955">
                  <c:v>857.98</c:v>
                </c:pt>
                <c:pt idx="1956">
                  <c:v>858.28</c:v>
                </c:pt>
                <c:pt idx="1957">
                  <c:v>858.58</c:v>
                </c:pt>
                <c:pt idx="1958">
                  <c:v>858.88</c:v>
                </c:pt>
                <c:pt idx="1959">
                  <c:v>859.18</c:v>
                </c:pt>
                <c:pt idx="1960">
                  <c:v>859.48</c:v>
                </c:pt>
                <c:pt idx="1961">
                  <c:v>859.78</c:v>
                </c:pt>
                <c:pt idx="1962">
                  <c:v>860.08</c:v>
                </c:pt>
                <c:pt idx="1963">
                  <c:v>860.38</c:v>
                </c:pt>
                <c:pt idx="1964">
                  <c:v>860.68</c:v>
                </c:pt>
                <c:pt idx="1965">
                  <c:v>860.98</c:v>
                </c:pt>
                <c:pt idx="1966">
                  <c:v>861.28</c:v>
                </c:pt>
                <c:pt idx="1967">
                  <c:v>861.58</c:v>
                </c:pt>
                <c:pt idx="1968">
                  <c:v>861.88</c:v>
                </c:pt>
                <c:pt idx="1969">
                  <c:v>862.18</c:v>
                </c:pt>
                <c:pt idx="1970">
                  <c:v>862.48</c:v>
                </c:pt>
                <c:pt idx="1971">
                  <c:v>862.78</c:v>
                </c:pt>
                <c:pt idx="1972">
                  <c:v>863.08</c:v>
                </c:pt>
                <c:pt idx="1973">
                  <c:v>863.37</c:v>
                </c:pt>
                <c:pt idx="1974">
                  <c:v>863.67</c:v>
                </c:pt>
                <c:pt idx="1975">
                  <c:v>863.97</c:v>
                </c:pt>
                <c:pt idx="1976">
                  <c:v>864.27</c:v>
                </c:pt>
                <c:pt idx="1977">
                  <c:v>864.57</c:v>
                </c:pt>
                <c:pt idx="1978">
                  <c:v>864.87</c:v>
                </c:pt>
                <c:pt idx="1979">
                  <c:v>865.17</c:v>
                </c:pt>
                <c:pt idx="1980">
                  <c:v>865.47</c:v>
                </c:pt>
                <c:pt idx="1981">
                  <c:v>865.77</c:v>
                </c:pt>
                <c:pt idx="1982">
                  <c:v>866.05999999999938</c:v>
                </c:pt>
                <c:pt idx="1983">
                  <c:v>866.35999999999945</c:v>
                </c:pt>
                <c:pt idx="1984">
                  <c:v>866.66</c:v>
                </c:pt>
                <c:pt idx="1985">
                  <c:v>866.95999999999947</c:v>
                </c:pt>
                <c:pt idx="1986">
                  <c:v>867.26</c:v>
                </c:pt>
                <c:pt idx="1987">
                  <c:v>867.55999999999938</c:v>
                </c:pt>
                <c:pt idx="1988">
                  <c:v>867.85999999999945</c:v>
                </c:pt>
                <c:pt idx="1989">
                  <c:v>868.15</c:v>
                </c:pt>
                <c:pt idx="1990">
                  <c:v>868.44999999999948</c:v>
                </c:pt>
                <c:pt idx="1991">
                  <c:v>868.75</c:v>
                </c:pt>
                <c:pt idx="1992">
                  <c:v>869.05</c:v>
                </c:pt>
                <c:pt idx="1993">
                  <c:v>869.34999999999945</c:v>
                </c:pt>
                <c:pt idx="1994">
                  <c:v>869.65</c:v>
                </c:pt>
                <c:pt idx="1995">
                  <c:v>869.94</c:v>
                </c:pt>
                <c:pt idx="1996">
                  <c:v>870.24</c:v>
                </c:pt>
                <c:pt idx="1997">
                  <c:v>870.54</c:v>
                </c:pt>
                <c:pt idx="1998">
                  <c:v>870.83999999999946</c:v>
                </c:pt>
                <c:pt idx="1999">
                  <c:v>871.14</c:v>
                </c:pt>
                <c:pt idx="2000">
                  <c:v>871.42999999999938</c:v>
                </c:pt>
                <c:pt idx="2001">
                  <c:v>871.73</c:v>
                </c:pt>
                <c:pt idx="2002">
                  <c:v>872.03</c:v>
                </c:pt>
                <c:pt idx="2003">
                  <c:v>872.32999999999947</c:v>
                </c:pt>
                <c:pt idx="2004">
                  <c:v>872.62</c:v>
                </c:pt>
                <c:pt idx="2005">
                  <c:v>872.92</c:v>
                </c:pt>
                <c:pt idx="2006">
                  <c:v>873.22</c:v>
                </c:pt>
                <c:pt idx="2007">
                  <c:v>873.52</c:v>
                </c:pt>
                <c:pt idx="2008">
                  <c:v>873.80999999999938</c:v>
                </c:pt>
                <c:pt idx="2009">
                  <c:v>874.11</c:v>
                </c:pt>
                <c:pt idx="2010">
                  <c:v>874.41</c:v>
                </c:pt>
                <c:pt idx="2011">
                  <c:v>874.71</c:v>
                </c:pt>
                <c:pt idx="2012">
                  <c:v>875</c:v>
                </c:pt>
                <c:pt idx="2013">
                  <c:v>875.3</c:v>
                </c:pt>
                <c:pt idx="2014">
                  <c:v>875.6</c:v>
                </c:pt>
                <c:pt idx="2015">
                  <c:v>875.89</c:v>
                </c:pt>
                <c:pt idx="2016">
                  <c:v>876.19</c:v>
                </c:pt>
                <c:pt idx="2017">
                  <c:v>876.49</c:v>
                </c:pt>
                <c:pt idx="2018">
                  <c:v>876.79</c:v>
                </c:pt>
                <c:pt idx="2019">
                  <c:v>877.08</c:v>
                </c:pt>
                <c:pt idx="2020">
                  <c:v>877.38</c:v>
                </c:pt>
                <c:pt idx="2021">
                  <c:v>877.68</c:v>
                </c:pt>
                <c:pt idx="2022">
                  <c:v>877.97</c:v>
                </c:pt>
                <c:pt idx="2023">
                  <c:v>878.27</c:v>
                </c:pt>
                <c:pt idx="2024">
                  <c:v>878.57</c:v>
                </c:pt>
                <c:pt idx="2025">
                  <c:v>878.85999999999945</c:v>
                </c:pt>
                <c:pt idx="2026">
                  <c:v>879.16</c:v>
                </c:pt>
                <c:pt idx="2027">
                  <c:v>879.45999999999947</c:v>
                </c:pt>
                <c:pt idx="2028">
                  <c:v>879.75</c:v>
                </c:pt>
                <c:pt idx="2029">
                  <c:v>880.05</c:v>
                </c:pt>
                <c:pt idx="2030">
                  <c:v>880.34999999999945</c:v>
                </c:pt>
                <c:pt idx="2031">
                  <c:v>880.64</c:v>
                </c:pt>
                <c:pt idx="2032">
                  <c:v>880.94</c:v>
                </c:pt>
                <c:pt idx="2033">
                  <c:v>881.23</c:v>
                </c:pt>
                <c:pt idx="2034">
                  <c:v>881.53</c:v>
                </c:pt>
                <c:pt idx="2035">
                  <c:v>881.82999999999947</c:v>
                </c:pt>
                <c:pt idx="2036">
                  <c:v>882.12</c:v>
                </c:pt>
                <c:pt idx="2037">
                  <c:v>882.42</c:v>
                </c:pt>
                <c:pt idx="2038">
                  <c:v>882.72</c:v>
                </c:pt>
                <c:pt idx="2039">
                  <c:v>883.01</c:v>
                </c:pt>
                <c:pt idx="2040">
                  <c:v>883.30999999999938</c:v>
                </c:pt>
                <c:pt idx="2041">
                  <c:v>883.6</c:v>
                </c:pt>
                <c:pt idx="2042">
                  <c:v>883.9</c:v>
                </c:pt>
                <c:pt idx="2043">
                  <c:v>884.19</c:v>
                </c:pt>
                <c:pt idx="2044">
                  <c:v>884.49</c:v>
                </c:pt>
                <c:pt idx="2045">
                  <c:v>884.79</c:v>
                </c:pt>
                <c:pt idx="2046">
                  <c:v>885.08</c:v>
                </c:pt>
              </c:numCache>
            </c:numRef>
          </c:xVal>
          <c:yVal>
            <c:numRef>
              <c:f>'[Ruellia conzattiixspeciosa_ET4593.xlsx]Sheet1'!$B$1:$B$2047</c:f>
              <c:numCache>
                <c:formatCode>General</c:formatCode>
                <c:ptCount val="2047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-153.846</c:v>
                </c:pt>
                <c:pt idx="4">
                  <c:v>-80.555999999999997</c:v>
                </c:pt>
                <c:pt idx="5">
                  <c:v>75</c:v>
                </c:pt>
                <c:pt idx="6">
                  <c:v>-75</c:v>
                </c:pt>
                <c:pt idx="7">
                  <c:v>56.667000000000002</c:v>
                </c:pt>
                <c:pt idx="8">
                  <c:v>43.75</c:v>
                </c:pt>
                <c:pt idx="9">
                  <c:v>-122.22199999999999</c:v>
                </c:pt>
                <c:pt idx="10">
                  <c:v>200</c:v>
                </c:pt>
                <c:pt idx="11">
                  <c:v>2050</c:v>
                </c:pt>
                <c:pt idx="12">
                  <c:v>-542.85699999999918</c:v>
                </c:pt>
                <c:pt idx="13">
                  <c:v>800</c:v>
                </c:pt>
                <c:pt idx="14">
                  <c:v>13.513999999999999</c:v>
                </c:pt>
                <c:pt idx="15">
                  <c:v>30.768999999999998</c:v>
                </c:pt>
                <c:pt idx="16">
                  <c:v>28.571000000000002</c:v>
                </c:pt>
                <c:pt idx="17">
                  <c:v>-1350</c:v>
                </c:pt>
                <c:pt idx="18">
                  <c:v>5.4050000000000002</c:v>
                </c:pt>
                <c:pt idx="19">
                  <c:v>-107.143</c:v>
                </c:pt>
                <c:pt idx="20">
                  <c:v>111.765</c:v>
                </c:pt>
                <c:pt idx="21">
                  <c:v>-100</c:v>
                </c:pt>
                <c:pt idx="22">
                  <c:v>83.332999999999998</c:v>
                </c:pt>
                <c:pt idx="23">
                  <c:v>140</c:v>
                </c:pt>
                <c:pt idx="24">
                  <c:v>159.09100000000001</c:v>
                </c:pt>
                <c:pt idx="25">
                  <c:v>-46.154000000000003</c:v>
                </c:pt>
                <c:pt idx="26">
                  <c:v>-6.0609999999999999</c:v>
                </c:pt>
                <c:pt idx="27">
                  <c:v>-857.14300000000003</c:v>
                </c:pt>
                <c:pt idx="28">
                  <c:v>477.77800000000002</c:v>
                </c:pt>
                <c:pt idx="29">
                  <c:v>95.454999999999998</c:v>
                </c:pt>
                <c:pt idx="30">
                  <c:v>-750</c:v>
                </c:pt>
                <c:pt idx="31">
                  <c:v>14.286</c:v>
                </c:pt>
                <c:pt idx="32">
                  <c:v>27.273</c:v>
                </c:pt>
                <c:pt idx="33">
                  <c:v>18.420999999999999</c:v>
                </c:pt>
                <c:pt idx="34">
                  <c:v>-137.5</c:v>
                </c:pt>
                <c:pt idx="35">
                  <c:v>49.02</c:v>
                </c:pt>
                <c:pt idx="36">
                  <c:v>-800</c:v>
                </c:pt>
                <c:pt idx="37">
                  <c:v>20.69</c:v>
                </c:pt>
                <c:pt idx="38">
                  <c:v>-211.76499999999999</c:v>
                </c:pt>
                <c:pt idx="39">
                  <c:v>-173.333</c:v>
                </c:pt>
                <c:pt idx="40">
                  <c:v>25.806000000000001</c:v>
                </c:pt>
                <c:pt idx="41">
                  <c:v>-78.570999999999998</c:v>
                </c:pt>
                <c:pt idx="42">
                  <c:v>-450</c:v>
                </c:pt>
                <c:pt idx="43">
                  <c:v>-25</c:v>
                </c:pt>
                <c:pt idx="44">
                  <c:v>21.212</c:v>
                </c:pt>
                <c:pt idx="45">
                  <c:v>-1800</c:v>
                </c:pt>
                <c:pt idx="46">
                  <c:v>-27.027000000000001</c:v>
                </c:pt>
                <c:pt idx="47">
                  <c:v>3.448</c:v>
                </c:pt>
                <c:pt idx="48">
                  <c:v>-57.576000000000001</c:v>
                </c:pt>
                <c:pt idx="49">
                  <c:v>-34.615000000000002</c:v>
                </c:pt>
                <c:pt idx="50">
                  <c:v>27.777999999999999</c:v>
                </c:pt>
                <c:pt idx="51">
                  <c:v>-21.154</c:v>
                </c:pt>
                <c:pt idx="52">
                  <c:v>54.545000000000002</c:v>
                </c:pt>
                <c:pt idx="53">
                  <c:v>-29.31</c:v>
                </c:pt>
                <c:pt idx="54">
                  <c:v>-61.110999999999997</c:v>
                </c:pt>
                <c:pt idx="55">
                  <c:v>27.273</c:v>
                </c:pt>
                <c:pt idx="56">
                  <c:v>-8</c:v>
                </c:pt>
                <c:pt idx="57">
                  <c:v>-3.774</c:v>
                </c:pt>
                <c:pt idx="58">
                  <c:v>14.286</c:v>
                </c:pt>
                <c:pt idx="59">
                  <c:v>-68.570999999999998</c:v>
                </c:pt>
                <c:pt idx="60">
                  <c:v>24.561</c:v>
                </c:pt>
                <c:pt idx="61">
                  <c:v>-10.448</c:v>
                </c:pt>
                <c:pt idx="62">
                  <c:v>-40.816000000000003</c:v>
                </c:pt>
                <c:pt idx="63">
                  <c:v>1.282</c:v>
                </c:pt>
                <c:pt idx="64">
                  <c:v>40.366999999999997</c:v>
                </c:pt>
                <c:pt idx="65">
                  <c:v>39.241</c:v>
                </c:pt>
                <c:pt idx="66">
                  <c:v>17.390999999999998</c:v>
                </c:pt>
                <c:pt idx="67">
                  <c:v>0</c:v>
                </c:pt>
                <c:pt idx="68">
                  <c:v>-82.856999999999999</c:v>
                </c:pt>
                <c:pt idx="69">
                  <c:v>-2.778</c:v>
                </c:pt>
                <c:pt idx="70">
                  <c:v>5</c:v>
                </c:pt>
                <c:pt idx="71">
                  <c:v>-40</c:v>
                </c:pt>
                <c:pt idx="72">
                  <c:v>19.167000000000002</c:v>
                </c:pt>
                <c:pt idx="73">
                  <c:v>-21.818000000000001</c:v>
                </c:pt>
                <c:pt idx="74">
                  <c:v>-8.3330000000000002</c:v>
                </c:pt>
                <c:pt idx="75">
                  <c:v>-22.105</c:v>
                </c:pt>
                <c:pt idx="76">
                  <c:v>3.1749999999999998</c:v>
                </c:pt>
                <c:pt idx="77">
                  <c:v>-22.449000000000002</c:v>
                </c:pt>
                <c:pt idx="78">
                  <c:v>-45.454999999999998</c:v>
                </c:pt>
                <c:pt idx="79">
                  <c:v>-31.966999999999999</c:v>
                </c:pt>
                <c:pt idx="80">
                  <c:v>-5.8819999999999997</c:v>
                </c:pt>
                <c:pt idx="81">
                  <c:v>-9.6769999999999996</c:v>
                </c:pt>
                <c:pt idx="82">
                  <c:v>-28.03</c:v>
                </c:pt>
                <c:pt idx="83">
                  <c:v>2.6669999999999998</c:v>
                </c:pt>
                <c:pt idx="84">
                  <c:v>11.047000000000001</c:v>
                </c:pt>
                <c:pt idx="85">
                  <c:v>-23.577000000000002</c:v>
                </c:pt>
                <c:pt idx="86">
                  <c:v>0.51300000000000001</c:v>
                </c:pt>
                <c:pt idx="87">
                  <c:v>-11.111000000000001</c:v>
                </c:pt>
                <c:pt idx="88">
                  <c:v>-6.4219999999999997</c:v>
                </c:pt>
                <c:pt idx="89">
                  <c:v>6.3669999999999947</c:v>
                </c:pt>
                <c:pt idx="90">
                  <c:v>12.84</c:v>
                </c:pt>
                <c:pt idx="91">
                  <c:v>-5.0359999999999996</c:v>
                </c:pt>
                <c:pt idx="92">
                  <c:v>-7.7669999999999977</c:v>
                </c:pt>
                <c:pt idx="93">
                  <c:v>-2.8119999999999981</c:v>
                </c:pt>
                <c:pt idx="94">
                  <c:v>1.8180000000000001</c:v>
                </c:pt>
                <c:pt idx="95">
                  <c:v>-4.662999999999994</c:v>
                </c:pt>
                <c:pt idx="96">
                  <c:v>0.59399999999999997</c:v>
                </c:pt>
                <c:pt idx="97">
                  <c:v>5.7139999999999986</c:v>
                </c:pt>
                <c:pt idx="98">
                  <c:v>2.72</c:v>
                </c:pt>
                <c:pt idx="99">
                  <c:v>5.0490000000000004</c:v>
                </c:pt>
                <c:pt idx="100">
                  <c:v>1.357</c:v>
                </c:pt>
                <c:pt idx="101">
                  <c:v>2.0510000000000002</c:v>
                </c:pt>
                <c:pt idx="102">
                  <c:v>2.379</c:v>
                </c:pt>
                <c:pt idx="103">
                  <c:v>-0.13300000000000001</c:v>
                </c:pt>
                <c:pt idx="104">
                  <c:v>-3.3170000000000002</c:v>
                </c:pt>
                <c:pt idx="105">
                  <c:v>-0.47499999999999998</c:v>
                </c:pt>
                <c:pt idx="106">
                  <c:v>-0.871</c:v>
                </c:pt>
                <c:pt idx="107">
                  <c:v>-1.012</c:v>
                </c:pt>
                <c:pt idx="108">
                  <c:v>-3.2029999999999998</c:v>
                </c:pt>
                <c:pt idx="109">
                  <c:v>-1.246</c:v>
                </c:pt>
                <c:pt idx="110">
                  <c:v>2.411999999999999</c:v>
                </c:pt>
                <c:pt idx="111">
                  <c:v>1.9119999999999999</c:v>
                </c:pt>
                <c:pt idx="112">
                  <c:v>-1.3620000000000001</c:v>
                </c:pt>
                <c:pt idx="113">
                  <c:v>0.60699999999999998</c:v>
                </c:pt>
                <c:pt idx="114">
                  <c:v>-2.605</c:v>
                </c:pt>
                <c:pt idx="115">
                  <c:v>-2.9889999999999999</c:v>
                </c:pt>
                <c:pt idx="116">
                  <c:v>-1.4390000000000001</c:v>
                </c:pt>
                <c:pt idx="117">
                  <c:v>1.099</c:v>
                </c:pt>
                <c:pt idx="118">
                  <c:v>-0.114</c:v>
                </c:pt>
                <c:pt idx="119">
                  <c:v>-0.76900000000000002</c:v>
                </c:pt>
                <c:pt idx="120">
                  <c:v>-0.42699999999999999</c:v>
                </c:pt>
                <c:pt idx="121">
                  <c:v>0.84499999999999997</c:v>
                </c:pt>
                <c:pt idx="122">
                  <c:v>-4.5789999999999997</c:v>
                </c:pt>
                <c:pt idx="123">
                  <c:v>-1.1339999999999999</c:v>
                </c:pt>
                <c:pt idx="124">
                  <c:v>-1.796</c:v>
                </c:pt>
                <c:pt idx="125">
                  <c:v>1.06</c:v>
                </c:pt>
                <c:pt idx="126">
                  <c:v>1.353</c:v>
                </c:pt>
                <c:pt idx="127">
                  <c:v>4.2549999999999999</c:v>
                </c:pt>
                <c:pt idx="128">
                  <c:v>3.4039999999999999</c:v>
                </c:pt>
                <c:pt idx="129">
                  <c:v>0.91300000000000003</c:v>
                </c:pt>
                <c:pt idx="130">
                  <c:v>3.0209999999999999</c:v>
                </c:pt>
                <c:pt idx="131">
                  <c:v>-0.186</c:v>
                </c:pt>
                <c:pt idx="132">
                  <c:v>-0.16600000000000001</c:v>
                </c:pt>
                <c:pt idx="133">
                  <c:v>-1.8640000000000001</c:v>
                </c:pt>
                <c:pt idx="134">
                  <c:v>1.1220000000000001</c:v>
                </c:pt>
                <c:pt idx="135">
                  <c:v>-5.6000000000000001E-2</c:v>
                </c:pt>
                <c:pt idx="136">
                  <c:v>-0.503</c:v>
                </c:pt>
                <c:pt idx="137">
                  <c:v>-0.88700000000000001</c:v>
                </c:pt>
                <c:pt idx="138">
                  <c:v>-0.81499999999999995</c:v>
                </c:pt>
                <c:pt idx="139">
                  <c:v>-0.64900000000000002</c:v>
                </c:pt>
                <c:pt idx="140">
                  <c:v>-0.46100000000000002</c:v>
                </c:pt>
                <c:pt idx="141">
                  <c:v>0.78100000000000003</c:v>
                </c:pt>
                <c:pt idx="142">
                  <c:v>-0.17199999999999999</c:v>
                </c:pt>
                <c:pt idx="143">
                  <c:v>1.4279999999999999</c:v>
                </c:pt>
                <c:pt idx="144">
                  <c:v>-0.83699999999999997</c:v>
                </c:pt>
                <c:pt idx="145">
                  <c:v>0.255</c:v>
                </c:pt>
                <c:pt idx="146">
                  <c:v>-0.23499999999999999</c:v>
                </c:pt>
                <c:pt idx="147">
                  <c:v>-0.95099999999999996</c:v>
                </c:pt>
                <c:pt idx="148">
                  <c:v>-1.0349999999999999</c:v>
                </c:pt>
                <c:pt idx="149">
                  <c:v>-0.64600000000000002</c:v>
                </c:pt>
                <c:pt idx="150">
                  <c:v>0.40300000000000002</c:v>
                </c:pt>
                <c:pt idx="151">
                  <c:v>0.22800000000000001</c:v>
                </c:pt>
                <c:pt idx="152">
                  <c:v>-0.24099999999999999</c:v>
                </c:pt>
                <c:pt idx="153">
                  <c:v>-2.4E-2</c:v>
                </c:pt>
                <c:pt idx="154">
                  <c:v>-1.1639999999999999</c:v>
                </c:pt>
                <c:pt idx="155">
                  <c:v>-0.35199999999999998</c:v>
                </c:pt>
                <c:pt idx="156">
                  <c:v>0.68899999999999995</c:v>
                </c:pt>
                <c:pt idx="157">
                  <c:v>-1.37</c:v>
                </c:pt>
                <c:pt idx="158">
                  <c:v>1.1060000000000001</c:v>
                </c:pt>
                <c:pt idx="159">
                  <c:v>-0.54100000000000004</c:v>
                </c:pt>
                <c:pt idx="160">
                  <c:v>-4.9000000000000002E-2</c:v>
                </c:pt>
                <c:pt idx="161">
                  <c:v>0.81499999999999995</c:v>
                </c:pt>
                <c:pt idx="162">
                  <c:v>0.14499999999999999</c:v>
                </c:pt>
                <c:pt idx="163">
                  <c:v>-0.78400000000000003</c:v>
                </c:pt>
                <c:pt idx="164">
                  <c:v>0.311</c:v>
                </c:pt>
                <c:pt idx="165">
                  <c:v>-0.48499999999999999</c:v>
                </c:pt>
                <c:pt idx="166">
                  <c:v>4.4999999999999998E-2</c:v>
                </c:pt>
                <c:pt idx="167">
                  <c:v>0.41899999999999998</c:v>
                </c:pt>
                <c:pt idx="168">
                  <c:v>-1.135</c:v>
                </c:pt>
                <c:pt idx="169">
                  <c:v>0.38500000000000001</c:v>
                </c:pt>
                <c:pt idx="170">
                  <c:v>0.62</c:v>
                </c:pt>
                <c:pt idx="171">
                  <c:v>-2.0129999999999999</c:v>
                </c:pt>
                <c:pt idx="172">
                  <c:v>0.123</c:v>
                </c:pt>
                <c:pt idx="173">
                  <c:v>-0.85599999999999998</c:v>
                </c:pt>
                <c:pt idx="174">
                  <c:v>-2.093</c:v>
                </c:pt>
                <c:pt idx="175">
                  <c:v>-0.88900000000000001</c:v>
                </c:pt>
                <c:pt idx="176">
                  <c:v>-1.2450000000000001</c:v>
                </c:pt>
                <c:pt idx="177">
                  <c:v>-0.55900000000000005</c:v>
                </c:pt>
                <c:pt idx="178">
                  <c:v>0.48599999999999999</c:v>
                </c:pt>
                <c:pt idx="179">
                  <c:v>0.13700000000000001</c:v>
                </c:pt>
                <c:pt idx="180">
                  <c:v>0.28100000000000003</c:v>
                </c:pt>
                <c:pt idx="181">
                  <c:v>-0.18</c:v>
                </c:pt>
                <c:pt idx="182">
                  <c:v>-0.77400000000000002</c:v>
                </c:pt>
                <c:pt idx="183">
                  <c:v>0.32900000000000001</c:v>
                </c:pt>
                <c:pt idx="184">
                  <c:v>0.54800000000000004</c:v>
                </c:pt>
                <c:pt idx="185">
                  <c:v>0.219</c:v>
                </c:pt>
                <c:pt idx="186">
                  <c:v>-0.52700000000000002</c:v>
                </c:pt>
                <c:pt idx="187">
                  <c:v>0.16900000000000001</c:v>
                </c:pt>
                <c:pt idx="188">
                  <c:v>1.131</c:v>
                </c:pt>
                <c:pt idx="189">
                  <c:v>2.4E-2</c:v>
                </c:pt>
                <c:pt idx="190">
                  <c:v>1.125</c:v>
                </c:pt>
                <c:pt idx="191">
                  <c:v>0.67500000000000004</c:v>
                </c:pt>
                <c:pt idx="192">
                  <c:v>-0.65</c:v>
                </c:pt>
                <c:pt idx="193">
                  <c:v>1.357</c:v>
                </c:pt>
                <c:pt idx="194">
                  <c:v>0.38200000000000001</c:v>
                </c:pt>
                <c:pt idx="195">
                  <c:v>0.27800000000000002</c:v>
                </c:pt>
                <c:pt idx="196">
                  <c:v>-1.2529999999999999</c:v>
                </c:pt>
                <c:pt idx="197">
                  <c:v>0.29399999999999998</c:v>
                </c:pt>
                <c:pt idx="198">
                  <c:v>-0.67200000000000004</c:v>
                </c:pt>
                <c:pt idx="199">
                  <c:v>-0.45200000000000001</c:v>
                </c:pt>
                <c:pt idx="200">
                  <c:v>0.495</c:v>
                </c:pt>
                <c:pt idx="201">
                  <c:v>0.64200000000000002</c:v>
                </c:pt>
                <c:pt idx="202">
                  <c:v>0.86799999999999999</c:v>
                </c:pt>
                <c:pt idx="203">
                  <c:v>0.38900000000000001</c:v>
                </c:pt>
                <c:pt idx="204">
                  <c:v>1.1499999999999999</c:v>
                </c:pt>
                <c:pt idx="205">
                  <c:v>-0.33600000000000002</c:v>
                </c:pt>
                <c:pt idx="206">
                  <c:v>0.56000000000000005</c:v>
                </c:pt>
                <c:pt idx="207">
                  <c:v>-0.33600000000000002</c:v>
                </c:pt>
                <c:pt idx="208">
                  <c:v>-0.1</c:v>
                </c:pt>
                <c:pt idx="209">
                  <c:v>3.4000000000000002E-2</c:v>
                </c:pt>
                <c:pt idx="210">
                  <c:v>0.46600000000000003</c:v>
                </c:pt>
                <c:pt idx="211">
                  <c:v>0.26800000000000002</c:v>
                </c:pt>
                <c:pt idx="212">
                  <c:v>-0.13100000000000001</c:v>
                </c:pt>
                <c:pt idx="213">
                  <c:v>0.154</c:v>
                </c:pt>
                <c:pt idx="214">
                  <c:v>-2.8000000000000001E-2</c:v>
                </c:pt>
                <c:pt idx="215">
                  <c:v>-0.21199999999999999</c:v>
                </c:pt>
                <c:pt idx="216">
                  <c:v>-0.41399999999999998</c:v>
                </c:pt>
                <c:pt idx="217">
                  <c:v>0.58599999999999997</c:v>
                </c:pt>
                <c:pt idx="218">
                  <c:v>4.7E-2</c:v>
                </c:pt>
                <c:pt idx="219">
                  <c:v>9.6000000000000002E-2</c:v>
                </c:pt>
                <c:pt idx="220">
                  <c:v>0.97199999999999998</c:v>
                </c:pt>
                <c:pt idx="221">
                  <c:v>7.9000000000000001E-2</c:v>
                </c:pt>
                <c:pt idx="222">
                  <c:v>-2.7E-2</c:v>
                </c:pt>
                <c:pt idx="223">
                  <c:v>1.1599999999999999</c:v>
                </c:pt>
                <c:pt idx="224">
                  <c:v>0.14599999999999999</c:v>
                </c:pt>
                <c:pt idx="225">
                  <c:v>0.26300000000000001</c:v>
                </c:pt>
                <c:pt idx="226">
                  <c:v>-0.67600000000000005</c:v>
                </c:pt>
                <c:pt idx="227">
                  <c:v>0.88700000000000001</c:v>
                </c:pt>
                <c:pt idx="228">
                  <c:v>5.7000000000000002E-2</c:v>
                </c:pt>
                <c:pt idx="229">
                  <c:v>0.27500000000000002</c:v>
                </c:pt>
                <c:pt idx="230">
                  <c:v>0.30499999999999999</c:v>
                </c:pt>
                <c:pt idx="231">
                  <c:v>-0.35399999999999998</c:v>
                </c:pt>
                <c:pt idx="232">
                  <c:v>0.192</c:v>
                </c:pt>
                <c:pt idx="233">
                  <c:v>-0.191</c:v>
                </c:pt>
                <c:pt idx="234">
                  <c:v>-0.3</c:v>
                </c:pt>
                <c:pt idx="235">
                  <c:v>0.64600000000000002</c:v>
                </c:pt>
                <c:pt idx="236">
                  <c:v>0.85799999999999998</c:v>
                </c:pt>
                <c:pt idx="237">
                  <c:v>0.89800000000000002</c:v>
                </c:pt>
                <c:pt idx="238">
                  <c:v>-0.7</c:v>
                </c:pt>
                <c:pt idx="239">
                  <c:v>0.90900000000000003</c:v>
                </c:pt>
                <c:pt idx="240">
                  <c:v>0.23899999999999999</c:v>
                </c:pt>
                <c:pt idx="241">
                  <c:v>-0.10199999999999999</c:v>
                </c:pt>
                <c:pt idx="242">
                  <c:v>0.19800000000000001</c:v>
                </c:pt>
                <c:pt idx="243">
                  <c:v>0.14199999999999999</c:v>
                </c:pt>
                <c:pt idx="244">
                  <c:v>-0.09</c:v>
                </c:pt>
                <c:pt idx="245">
                  <c:v>0.24299999999999999</c:v>
                </c:pt>
                <c:pt idx="246">
                  <c:v>-0.30599999999999999</c:v>
                </c:pt>
                <c:pt idx="247">
                  <c:v>-0.39600000000000002</c:v>
                </c:pt>
                <c:pt idx="248">
                  <c:v>-0.20300000000000001</c:v>
                </c:pt>
                <c:pt idx="249">
                  <c:v>0.505</c:v>
                </c:pt>
                <c:pt idx="250">
                  <c:v>1.2669999999999999</c:v>
                </c:pt>
                <c:pt idx="251">
                  <c:v>-0.35299999999999998</c:v>
                </c:pt>
                <c:pt idx="252">
                  <c:v>-4.2999999999999997E-2</c:v>
                </c:pt>
                <c:pt idx="253">
                  <c:v>-0.22500000000000001</c:v>
                </c:pt>
                <c:pt idx="254">
                  <c:v>-0.39200000000000002</c:v>
                </c:pt>
                <c:pt idx="255">
                  <c:v>-0.27700000000000002</c:v>
                </c:pt>
                <c:pt idx="256">
                  <c:v>7.6999999999999999E-2</c:v>
                </c:pt>
                <c:pt idx="257">
                  <c:v>0.48</c:v>
                </c:pt>
                <c:pt idx="258">
                  <c:v>0.13800000000000001</c:v>
                </c:pt>
                <c:pt idx="259">
                  <c:v>-8.3000000000000004E-2</c:v>
                </c:pt>
                <c:pt idx="260">
                  <c:v>0.376</c:v>
                </c:pt>
                <c:pt idx="261">
                  <c:v>-0.53500000000000003</c:v>
                </c:pt>
                <c:pt idx="262">
                  <c:v>-0.112</c:v>
                </c:pt>
                <c:pt idx="263">
                  <c:v>-0.54200000000000004</c:v>
                </c:pt>
                <c:pt idx="264">
                  <c:v>-0.28399999999999997</c:v>
                </c:pt>
                <c:pt idx="265">
                  <c:v>-0.69099999999999995</c:v>
                </c:pt>
                <c:pt idx="266">
                  <c:v>8.2000000000000003E-2</c:v>
                </c:pt>
                <c:pt idx="267">
                  <c:v>-0.33900000000000002</c:v>
                </c:pt>
                <c:pt idx="268">
                  <c:v>-0.13700000000000001</c:v>
                </c:pt>
                <c:pt idx="269">
                  <c:v>-0.34699999999999998</c:v>
                </c:pt>
                <c:pt idx="270">
                  <c:v>-0.19800000000000001</c:v>
                </c:pt>
                <c:pt idx="271">
                  <c:v>-4.1000000000000002E-2</c:v>
                </c:pt>
                <c:pt idx="272">
                  <c:v>0.54400000000000004</c:v>
                </c:pt>
                <c:pt idx="273">
                  <c:v>8.5000000000000006E-2</c:v>
                </c:pt>
                <c:pt idx="274">
                  <c:v>0.56599999999999995</c:v>
                </c:pt>
                <c:pt idx="275">
                  <c:v>0.39400000000000002</c:v>
                </c:pt>
                <c:pt idx="276">
                  <c:v>1.0389999999999999</c:v>
                </c:pt>
                <c:pt idx="277">
                  <c:v>0.372</c:v>
                </c:pt>
                <c:pt idx="278">
                  <c:v>9.6000000000000002E-2</c:v>
                </c:pt>
                <c:pt idx="279">
                  <c:v>0.223</c:v>
                </c:pt>
                <c:pt idx="280">
                  <c:v>0.45400000000000001</c:v>
                </c:pt>
                <c:pt idx="281">
                  <c:v>7.0999999999999994E-2</c:v>
                </c:pt>
                <c:pt idx="282">
                  <c:v>-7.0000000000000007E-2</c:v>
                </c:pt>
                <c:pt idx="283">
                  <c:v>-5.0999999999999997E-2</c:v>
                </c:pt>
                <c:pt idx="284">
                  <c:v>8.1000000000000003E-2</c:v>
                </c:pt>
                <c:pt idx="285">
                  <c:v>-4.9000000000000002E-2</c:v>
                </c:pt>
                <c:pt idx="286">
                  <c:v>-0.307</c:v>
                </c:pt>
                <c:pt idx="287">
                  <c:v>-0.13100000000000001</c:v>
                </c:pt>
                <c:pt idx="288">
                  <c:v>0</c:v>
                </c:pt>
                <c:pt idx="289">
                  <c:v>0.22800000000000001</c:v>
                </c:pt>
                <c:pt idx="290">
                  <c:v>0.38200000000000001</c:v>
                </c:pt>
                <c:pt idx="291">
                  <c:v>0.54800000000000004</c:v>
                </c:pt>
                <c:pt idx="292">
                  <c:v>0.19600000000000001</c:v>
                </c:pt>
                <c:pt idx="293">
                  <c:v>-0.32100000000000001</c:v>
                </c:pt>
                <c:pt idx="294">
                  <c:v>0.44400000000000001</c:v>
                </c:pt>
                <c:pt idx="295">
                  <c:v>-0.33500000000000002</c:v>
                </c:pt>
                <c:pt idx="296">
                  <c:v>0.87</c:v>
                </c:pt>
                <c:pt idx="297">
                  <c:v>0.13100000000000001</c:v>
                </c:pt>
                <c:pt idx="298">
                  <c:v>-0.54200000000000004</c:v>
                </c:pt>
                <c:pt idx="299">
                  <c:v>0.46800000000000003</c:v>
                </c:pt>
                <c:pt idx="300">
                  <c:v>0.45800000000000002</c:v>
                </c:pt>
                <c:pt idx="301">
                  <c:v>0.16300000000000001</c:v>
                </c:pt>
                <c:pt idx="302">
                  <c:v>-0.40899999999999997</c:v>
                </c:pt>
                <c:pt idx="303">
                  <c:v>0.38600000000000001</c:v>
                </c:pt>
                <c:pt idx="304">
                  <c:v>1.1930000000000001</c:v>
                </c:pt>
                <c:pt idx="305">
                  <c:v>0.32600000000000001</c:v>
                </c:pt>
                <c:pt idx="306">
                  <c:v>0.91</c:v>
                </c:pt>
                <c:pt idx="307">
                  <c:v>-0.38300000000000001</c:v>
                </c:pt>
                <c:pt idx="308">
                  <c:v>-0.36899999999999999</c:v>
                </c:pt>
                <c:pt idx="309">
                  <c:v>0.36099999999999999</c:v>
                </c:pt>
                <c:pt idx="310">
                  <c:v>0.63400000000000001</c:v>
                </c:pt>
                <c:pt idx="311">
                  <c:v>0.59899999999999998</c:v>
                </c:pt>
                <c:pt idx="312">
                  <c:v>-0.69699999999999995</c:v>
                </c:pt>
                <c:pt idx="313">
                  <c:v>0.36</c:v>
                </c:pt>
                <c:pt idx="314">
                  <c:v>0.73799999999999999</c:v>
                </c:pt>
                <c:pt idx="315">
                  <c:v>0.253</c:v>
                </c:pt>
                <c:pt idx="316">
                  <c:v>-0.434</c:v>
                </c:pt>
                <c:pt idx="317">
                  <c:v>0.57499999999999996</c:v>
                </c:pt>
                <c:pt idx="318">
                  <c:v>-0.59399999999999997</c:v>
                </c:pt>
                <c:pt idx="319">
                  <c:v>-0.28999999999999998</c:v>
                </c:pt>
                <c:pt idx="320">
                  <c:v>0.46100000000000002</c:v>
                </c:pt>
                <c:pt idx="321">
                  <c:v>-0.63900000000000001</c:v>
                </c:pt>
                <c:pt idx="322">
                  <c:v>-0.40899999999999997</c:v>
                </c:pt>
                <c:pt idx="323">
                  <c:v>0.189</c:v>
                </c:pt>
                <c:pt idx="324">
                  <c:v>0.91600000000000004</c:v>
                </c:pt>
                <c:pt idx="325">
                  <c:v>0.42899999999999999</c:v>
                </c:pt>
                <c:pt idx="326">
                  <c:v>0.21199999999999999</c:v>
                </c:pt>
                <c:pt idx="327">
                  <c:v>0.89700000000000002</c:v>
                </c:pt>
                <c:pt idx="328">
                  <c:v>-0.16800000000000001</c:v>
                </c:pt>
                <c:pt idx="329">
                  <c:v>-0.64600000000000002</c:v>
                </c:pt>
                <c:pt idx="330">
                  <c:v>-0.26900000000000002</c:v>
                </c:pt>
                <c:pt idx="331">
                  <c:v>0.317</c:v>
                </c:pt>
                <c:pt idx="332">
                  <c:v>7.2999999999999995E-2</c:v>
                </c:pt>
                <c:pt idx="333">
                  <c:v>-0.51600000000000001</c:v>
                </c:pt>
                <c:pt idx="334">
                  <c:v>9.5000000000000001E-2</c:v>
                </c:pt>
                <c:pt idx="335">
                  <c:v>0</c:v>
                </c:pt>
                <c:pt idx="336">
                  <c:v>-7.0999999999999994E-2</c:v>
                </c:pt>
                <c:pt idx="337">
                  <c:v>0.16600000000000001</c:v>
                </c:pt>
                <c:pt idx="338">
                  <c:v>9.8000000000000004E-2</c:v>
                </c:pt>
                <c:pt idx="339">
                  <c:v>0.86699999999999999</c:v>
                </c:pt>
                <c:pt idx="340">
                  <c:v>0.182</c:v>
                </c:pt>
                <c:pt idx="341">
                  <c:v>0.53</c:v>
                </c:pt>
                <c:pt idx="342">
                  <c:v>0.29899999999999999</c:v>
                </c:pt>
                <c:pt idx="343">
                  <c:v>0.49299999999999999</c:v>
                </c:pt>
                <c:pt idx="344">
                  <c:v>0.65200000000000002</c:v>
                </c:pt>
                <c:pt idx="345">
                  <c:v>0.247</c:v>
                </c:pt>
                <c:pt idx="346">
                  <c:v>-0.41099999999999998</c:v>
                </c:pt>
                <c:pt idx="347">
                  <c:v>0.61099999999999999</c:v>
                </c:pt>
                <c:pt idx="348">
                  <c:v>0.53400000000000003</c:v>
                </c:pt>
                <c:pt idx="349">
                  <c:v>0.19500000000000001</c:v>
                </c:pt>
                <c:pt idx="350">
                  <c:v>0.79600000000000004</c:v>
                </c:pt>
                <c:pt idx="351">
                  <c:v>0.32300000000000001</c:v>
                </c:pt>
                <c:pt idx="352">
                  <c:v>-8.6999999999999994E-2</c:v>
                </c:pt>
                <c:pt idx="353">
                  <c:v>-2.8000000000000001E-2</c:v>
                </c:pt>
                <c:pt idx="354">
                  <c:v>-2.8000000000000001E-2</c:v>
                </c:pt>
                <c:pt idx="355">
                  <c:v>0</c:v>
                </c:pt>
                <c:pt idx="356">
                  <c:v>-0.36799999999999999</c:v>
                </c:pt>
                <c:pt idx="357">
                  <c:v>0.67100000000000004</c:v>
                </c:pt>
                <c:pt idx="358">
                  <c:v>0.502</c:v>
                </c:pt>
                <c:pt idx="359">
                  <c:v>0.217</c:v>
                </c:pt>
                <c:pt idx="360">
                  <c:v>-0.189</c:v>
                </c:pt>
                <c:pt idx="361">
                  <c:v>-4.7E-2</c:v>
                </c:pt>
                <c:pt idx="362">
                  <c:v>4.7E-2</c:v>
                </c:pt>
                <c:pt idx="363">
                  <c:v>0</c:v>
                </c:pt>
                <c:pt idx="364">
                  <c:v>4.7E-2</c:v>
                </c:pt>
                <c:pt idx="365">
                  <c:v>-0.68100000000000005</c:v>
                </c:pt>
                <c:pt idx="366">
                  <c:v>0.65900000000000003</c:v>
                </c:pt>
                <c:pt idx="367">
                  <c:v>1.02</c:v>
                </c:pt>
                <c:pt idx="368">
                  <c:v>0.42599999999999999</c:v>
                </c:pt>
                <c:pt idx="369">
                  <c:v>-0.41499999999999998</c:v>
                </c:pt>
                <c:pt idx="370">
                  <c:v>-0.157</c:v>
                </c:pt>
                <c:pt idx="371">
                  <c:v>0.188</c:v>
                </c:pt>
                <c:pt idx="372">
                  <c:v>0.29699999999999999</c:v>
                </c:pt>
                <c:pt idx="373">
                  <c:v>0.60599999999999998</c:v>
                </c:pt>
                <c:pt idx="374">
                  <c:v>0.59799999999999998</c:v>
                </c:pt>
                <c:pt idx="375">
                  <c:v>1.3129999999999999</c:v>
                </c:pt>
                <c:pt idx="376">
                  <c:v>0.46800000000000003</c:v>
                </c:pt>
                <c:pt idx="377">
                  <c:v>0.65100000000000002</c:v>
                </c:pt>
                <c:pt idx="378">
                  <c:v>1.042</c:v>
                </c:pt>
                <c:pt idx="379">
                  <c:v>-0.13500000000000001</c:v>
                </c:pt>
                <c:pt idx="380">
                  <c:v>1.006</c:v>
                </c:pt>
                <c:pt idx="381">
                  <c:v>0.23200000000000001</c:v>
                </c:pt>
                <c:pt idx="382">
                  <c:v>1.0680000000000001</c:v>
                </c:pt>
                <c:pt idx="383">
                  <c:v>-9.8000000000000004E-2</c:v>
                </c:pt>
                <c:pt idx="384">
                  <c:v>0.247</c:v>
                </c:pt>
                <c:pt idx="385">
                  <c:v>0.69899999999999995</c:v>
                </c:pt>
                <c:pt idx="386">
                  <c:v>0.80200000000000005</c:v>
                </c:pt>
                <c:pt idx="387">
                  <c:v>-0.29699999999999999</c:v>
                </c:pt>
                <c:pt idx="388">
                  <c:v>-0.72399999999999998</c:v>
                </c:pt>
                <c:pt idx="389">
                  <c:v>-7.5999999999999998E-2</c:v>
                </c:pt>
                <c:pt idx="390">
                  <c:v>0.152</c:v>
                </c:pt>
                <c:pt idx="391">
                  <c:v>0.66900000000000004</c:v>
                </c:pt>
                <c:pt idx="392">
                  <c:v>-0.40300000000000002</c:v>
                </c:pt>
                <c:pt idx="393">
                  <c:v>0.82399999999999995</c:v>
                </c:pt>
                <c:pt idx="394">
                  <c:v>0.65200000000000002</c:v>
                </c:pt>
                <c:pt idx="395">
                  <c:v>0.57199999999999995</c:v>
                </c:pt>
                <c:pt idx="396">
                  <c:v>0.23</c:v>
                </c:pt>
                <c:pt idx="397">
                  <c:v>0.40699999999999997</c:v>
                </c:pt>
                <c:pt idx="398">
                  <c:v>-0.59899999999999998</c:v>
                </c:pt>
                <c:pt idx="399">
                  <c:v>0.54200000000000004</c:v>
                </c:pt>
                <c:pt idx="400">
                  <c:v>-0.10100000000000001</c:v>
                </c:pt>
                <c:pt idx="401">
                  <c:v>0.35399999999999998</c:v>
                </c:pt>
                <c:pt idx="402">
                  <c:v>-0.28299999999999997</c:v>
                </c:pt>
                <c:pt idx="403">
                  <c:v>-0.52</c:v>
                </c:pt>
                <c:pt idx="404">
                  <c:v>0.39900000000000002</c:v>
                </c:pt>
                <c:pt idx="405">
                  <c:v>-0.10199999999999999</c:v>
                </c:pt>
                <c:pt idx="406">
                  <c:v>1.667</c:v>
                </c:pt>
                <c:pt idx="407">
                  <c:v>4.9000000000000002E-2</c:v>
                </c:pt>
                <c:pt idx="408">
                  <c:v>0.38900000000000001</c:v>
                </c:pt>
                <c:pt idx="409">
                  <c:v>0</c:v>
                </c:pt>
                <c:pt idx="410">
                  <c:v>0.878</c:v>
                </c:pt>
                <c:pt idx="411">
                  <c:v>0.42599999999999999</c:v>
                </c:pt>
                <c:pt idx="412">
                  <c:v>0.20599999999999999</c:v>
                </c:pt>
                <c:pt idx="413">
                  <c:v>0.158</c:v>
                </c:pt>
                <c:pt idx="414">
                  <c:v>-0.64100000000000001</c:v>
                </c:pt>
                <c:pt idx="415">
                  <c:v>0.45200000000000001</c:v>
                </c:pt>
                <c:pt idx="416">
                  <c:v>-4.2999999999999997E-2</c:v>
                </c:pt>
                <c:pt idx="417">
                  <c:v>0.107</c:v>
                </c:pt>
                <c:pt idx="418">
                  <c:v>-4.1000000000000002E-2</c:v>
                </c:pt>
                <c:pt idx="419">
                  <c:v>-0.27400000000000002</c:v>
                </c:pt>
                <c:pt idx="420">
                  <c:v>0.66100000000000003</c:v>
                </c:pt>
                <c:pt idx="421">
                  <c:v>0.627</c:v>
                </c:pt>
                <c:pt idx="422">
                  <c:v>0.11</c:v>
                </c:pt>
                <c:pt idx="423">
                  <c:v>0.64200000000000002</c:v>
                </c:pt>
                <c:pt idx="424">
                  <c:v>0.624</c:v>
                </c:pt>
                <c:pt idx="425">
                  <c:v>0.58699999999999997</c:v>
                </c:pt>
                <c:pt idx="426">
                  <c:v>0.46500000000000002</c:v>
                </c:pt>
                <c:pt idx="427">
                  <c:v>0.48699999999999999</c:v>
                </c:pt>
                <c:pt idx="428">
                  <c:v>0.30399999999999999</c:v>
                </c:pt>
                <c:pt idx="429">
                  <c:v>-0.36199999999999999</c:v>
                </c:pt>
                <c:pt idx="430">
                  <c:v>-0.79800000000000004</c:v>
                </c:pt>
                <c:pt idx="431">
                  <c:v>0.34699999999999998</c:v>
                </c:pt>
                <c:pt idx="432">
                  <c:v>0.77800000000000002</c:v>
                </c:pt>
                <c:pt idx="433">
                  <c:v>0.51500000000000001</c:v>
                </c:pt>
                <c:pt idx="434">
                  <c:v>-0.27</c:v>
                </c:pt>
                <c:pt idx="435">
                  <c:v>0.44</c:v>
                </c:pt>
                <c:pt idx="436">
                  <c:v>-0.26300000000000001</c:v>
                </c:pt>
                <c:pt idx="437">
                  <c:v>-0.32100000000000001</c:v>
                </c:pt>
                <c:pt idx="438">
                  <c:v>0.29899999999999999</c:v>
                </c:pt>
                <c:pt idx="439">
                  <c:v>0</c:v>
                </c:pt>
                <c:pt idx="440">
                  <c:v>-0.08</c:v>
                </c:pt>
                <c:pt idx="441">
                  <c:v>-0.217</c:v>
                </c:pt>
                <c:pt idx="442">
                  <c:v>-0.33200000000000002</c:v>
                </c:pt>
                <c:pt idx="443">
                  <c:v>-0.56899999999999995</c:v>
                </c:pt>
                <c:pt idx="444">
                  <c:v>5.6000000000000001E-2</c:v>
                </c:pt>
                <c:pt idx="445">
                  <c:v>0.108</c:v>
                </c:pt>
                <c:pt idx="446">
                  <c:v>0.879</c:v>
                </c:pt>
                <c:pt idx="447">
                  <c:v>0.32800000000000001</c:v>
                </c:pt>
                <c:pt idx="448">
                  <c:v>-8.2000000000000003E-2</c:v>
                </c:pt>
                <c:pt idx="449">
                  <c:v>0</c:v>
                </c:pt>
                <c:pt idx="450">
                  <c:v>-0.247</c:v>
                </c:pt>
                <c:pt idx="451">
                  <c:v>0.35499999999999998</c:v>
                </c:pt>
                <c:pt idx="452">
                  <c:v>0.27</c:v>
                </c:pt>
                <c:pt idx="453">
                  <c:v>0.504</c:v>
                </c:pt>
                <c:pt idx="454">
                  <c:v>-0.06</c:v>
                </c:pt>
                <c:pt idx="455">
                  <c:v>3.1E-2</c:v>
                </c:pt>
                <c:pt idx="456">
                  <c:v>4.5999999999999999E-2</c:v>
                </c:pt>
                <c:pt idx="457">
                  <c:v>0</c:v>
                </c:pt>
                <c:pt idx="458">
                  <c:v>-0.376</c:v>
                </c:pt>
                <c:pt idx="459">
                  <c:v>-0.24</c:v>
                </c:pt>
                <c:pt idx="460">
                  <c:v>0.17599999999999999</c:v>
                </c:pt>
                <c:pt idx="461">
                  <c:v>0.253</c:v>
                </c:pt>
                <c:pt idx="462">
                  <c:v>-3.5000000000000003E-2</c:v>
                </c:pt>
                <c:pt idx="463">
                  <c:v>0.17799999999999999</c:v>
                </c:pt>
                <c:pt idx="464">
                  <c:v>0.42199999999999999</c:v>
                </c:pt>
                <c:pt idx="465">
                  <c:v>8.7999999999999995E-2</c:v>
                </c:pt>
                <c:pt idx="466">
                  <c:v>-9.2999999999999999E-2</c:v>
                </c:pt>
                <c:pt idx="467">
                  <c:v>0.123</c:v>
                </c:pt>
                <c:pt idx="468">
                  <c:v>0.48399999999999999</c:v>
                </c:pt>
                <c:pt idx="469">
                  <c:v>-0.29399999999999998</c:v>
                </c:pt>
                <c:pt idx="470">
                  <c:v>-0.52900000000000003</c:v>
                </c:pt>
                <c:pt idx="471">
                  <c:v>0.32200000000000001</c:v>
                </c:pt>
                <c:pt idx="472">
                  <c:v>-0.46</c:v>
                </c:pt>
                <c:pt idx="473">
                  <c:v>0.70099999999999996</c:v>
                </c:pt>
                <c:pt idx="474">
                  <c:v>1.7000000000000001E-2</c:v>
                </c:pt>
                <c:pt idx="475">
                  <c:v>3.5000000000000003E-2</c:v>
                </c:pt>
                <c:pt idx="476">
                  <c:v>0.38800000000000001</c:v>
                </c:pt>
                <c:pt idx="477">
                  <c:v>-0.128</c:v>
                </c:pt>
                <c:pt idx="478">
                  <c:v>1.7999999999999999E-2</c:v>
                </c:pt>
                <c:pt idx="479">
                  <c:v>0.38600000000000001</c:v>
                </c:pt>
                <c:pt idx="480">
                  <c:v>0.67</c:v>
                </c:pt>
                <c:pt idx="481">
                  <c:v>-5.6000000000000001E-2</c:v>
                </c:pt>
                <c:pt idx="482">
                  <c:v>0.115</c:v>
                </c:pt>
                <c:pt idx="483">
                  <c:v>-9.6000000000000002E-2</c:v>
                </c:pt>
                <c:pt idx="484">
                  <c:v>0.82799999999999996</c:v>
                </c:pt>
                <c:pt idx="485">
                  <c:v>-0.13200000000000001</c:v>
                </c:pt>
                <c:pt idx="486">
                  <c:v>0</c:v>
                </c:pt>
                <c:pt idx="487">
                  <c:v>0.29399999999999998</c:v>
                </c:pt>
                <c:pt idx="488">
                  <c:v>0.66500000000000004</c:v>
                </c:pt>
                <c:pt idx="489">
                  <c:v>0.47</c:v>
                </c:pt>
                <c:pt idx="490">
                  <c:v>0.40600000000000003</c:v>
                </c:pt>
                <c:pt idx="491">
                  <c:v>-0.48799999999999999</c:v>
                </c:pt>
                <c:pt idx="492">
                  <c:v>0.39</c:v>
                </c:pt>
                <c:pt idx="493">
                  <c:v>-0.41399999999999998</c:v>
                </c:pt>
                <c:pt idx="494">
                  <c:v>-1.9E-2</c:v>
                </c:pt>
                <c:pt idx="495">
                  <c:v>-0.48699999999999999</c:v>
                </c:pt>
                <c:pt idx="496">
                  <c:v>0.503</c:v>
                </c:pt>
                <c:pt idx="497">
                  <c:v>5.6000000000000001E-2</c:v>
                </c:pt>
                <c:pt idx="498">
                  <c:v>0.17799999999999999</c:v>
                </c:pt>
                <c:pt idx="499">
                  <c:v>-0.26300000000000001</c:v>
                </c:pt>
                <c:pt idx="500">
                  <c:v>0.93700000000000006</c:v>
                </c:pt>
                <c:pt idx="501">
                  <c:v>0.2</c:v>
                </c:pt>
                <c:pt idx="502">
                  <c:v>-0.52300000000000002</c:v>
                </c:pt>
                <c:pt idx="503">
                  <c:v>0.20499999999999999</c:v>
                </c:pt>
                <c:pt idx="504">
                  <c:v>0.68300000000000005</c:v>
                </c:pt>
                <c:pt idx="505">
                  <c:v>0.54600000000000004</c:v>
                </c:pt>
                <c:pt idx="506">
                  <c:v>0.104</c:v>
                </c:pt>
                <c:pt idx="507">
                  <c:v>0.316</c:v>
                </c:pt>
                <c:pt idx="508">
                  <c:v>0.316</c:v>
                </c:pt>
                <c:pt idx="509">
                  <c:v>0.59199999999999997</c:v>
                </c:pt>
                <c:pt idx="510">
                  <c:v>1.0980000000000001</c:v>
                </c:pt>
                <c:pt idx="511">
                  <c:v>0.26700000000000002</c:v>
                </c:pt>
                <c:pt idx="512">
                  <c:v>0.45400000000000001</c:v>
                </c:pt>
                <c:pt idx="513">
                  <c:v>0.57799999999999996</c:v>
                </c:pt>
                <c:pt idx="514">
                  <c:v>8.2000000000000003E-2</c:v>
                </c:pt>
                <c:pt idx="515">
                  <c:v>0.70199999999999996</c:v>
                </c:pt>
                <c:pt idx="516">
                  <c:v>0.185</c:v>
                </c:pt>
                <c:pt idx="517">
                  <c:v>0.69599999999999995</c:v>
                </c:pt>
                <c:pt idx="518">
                  <c:v>0.53800000000000003</c:v>
                </c:pt>
                <c:pt idx="519">
                  <c:v>0.59699999999999998</c:v>
                </c:pt>
                <c:pt idx="520">
                  <c:v>0.67500000000000004</c:v>
                </c:pt>
                <c:pt idx="521">
                  <c:v>0.47499999999999998</c:v>
                </c:pt>
                <c:pt idx="522">
                  <c:v>-3.3000000000000002E-2</c:v>
                </c:pt>
                <c:pt idx="523">
                  <c:v>0.63700000000000001</c:v>
                </c:pt>
                <c:pt idx="524">
                  <c:v>0.52300000000000002</c:v>
                </c:pt>
                <c:pt idx="525">
                  <c:v>0.433</c:v>
                </c:pt>
                <c:pt idx="526">
                  <c:v>0.39400000000000002</c:v>
                </c:pt>
                <c:pt idx="527">
                  <c:v>0.38100000000000001</c:v>
                </c:pt>
                <c:pt idx="528">
                  <c:v>0.66500000000000004</c:v>
                </c:pt>
                <c:pt idx="529">
                  <c:v>0.72</c:v>
                </c:pt>
                <c:pt idx="530">
                  <c:v>0.86799999999999999</c:v>
                </c:pt>
                <c:pt idx="531">
                  <c:v>0.61699999999999999</c:v>
                </c:pt>
                <c:pt idx="532">
                  <c:v>0.56999999999999995</c:v>
                </c:pt>
                <c:pt idx="533">
                  <c:v>0.50600000000000001</c:v>
                </c:pt>
                <c:pt idx="534">
                  <c:v>0.36599999999999999</c:v>
                </c:pt>
                <c:pt idx="535">
                  <c:v>0.45100000000000001</c:v>
                </c:pt>
                <c:pt idx="536">
                  <c:v>0.93700000000000006</c:v>
                </c:pt>
                <c:pt idx="537">
                  <c:v>0.93600000000000005</c:v>
                </c:pt>
                <c:pt idx="538">
                  <c:v>1.18</c:v>
                </c:pt>
                <c:pt idx="539">
                  <c:v>1.0329999999999999</c:v>
                </c:pt>
                <c:pt idx="540">
                  <c:v>0.64200000000000002</c:v>
                </c:pt>
                <c:pt idx="541">
                  <c:v>0.55100000000000005</c:v>
                </c:pt>
                <c:pt idx="542">
                  <c:v>1.06</c:v>
                </c:pt>
                <c:pt idx="543">
                  <c:v>0.65700000000000003</c:v>
                </c:pt>
                <c:pt idx="544">
                  <c:v>0.65800000000000003</c:v>
                </c:pt>
                <c:pt idx="545">
                  <c:v>0.64100000000000001</c:v>
                </c:pt>
                <c:pt idx="546">
                  <c:v>0.86399999999999999</c:v>
                </c:pt>
                <c:pt idx="547">
                  <c:v>0.91600000000000004</c:v>
                </c:pt>
                <c:pt idx="548">
                  <c:v>1.3759999999999999</c:v>
                </c:pt>
                <c:pt idx="549">
                  <c:v>1.4950000000000001</c:v>
                </c:pt>
                <c:pt idx="550">
                  <c:v>1.028</c:v>
                </c:pt>
                <c:pt idx="551">
                  <c:v>1.0269999999999999</c:v>
                </c:pt>
                <c:pt idx="552">
                  <c:v>1.091</c:v>
                </c:pt>
                <c:pt idx="553">
                  <c:v>1.327</c:v>
                </c:pt>
                <c:pt idx="554">
                  <c:v>1.169</c:v>
                </c:pt>
                <c:pt idx="555">
                  <c:v>1.0669999999999999</c:v>
                </c:pt>
                <c:pt idx="556">
                  <c:v>1.2250000000000001</c:v>
                </c:pt>
                <c:pt idx="557">
                  <c:v>1.544</c:v>
                </c:pt>
                <c:pt idx="558">
                  <c:v>1.115</c:v>
                </c:pt>
                <c:pt idx="559">
                  <c:v>1.107</c:v>
                </c:pt>
                <c:pt idx="560">
                  <c:v>0.81699999999999995</c:v>
                </c:pt>
                <c:pt idx="561">
                  <c:v>1.0089999999999999</c:v>
                </c:pt>
                <c:pt idx="562">
                  <c:v>1.73</c:v>
                </c:pt>
                <c:pt idx="563">
                  <c:v>1.5569999999999999</c:v>
                </c:pt>
                <c:pt idx="564">
                  <c:v>1.494</c:v>
                </c:pt>
                <c:pt idx="565">
                  <c:v>1.55</c:v>
                </c:pt>
                <c:pt idx="566">
                  <c:v>1.0980000000000001</c:v>
                </c:pt>
                <c:pt idx="567">
                  <c:v>1.7150000000000001</c:v>
                </c:pt>
                <c:pt idx="568">
                  <c:v>1.831</c:v>
                </c:pt>
                <c:pt idx="569">
                  <c:v>1.3029999999999999</c:v>
                </c:pt>
                <c:pt idx="570">
                  <c:v>1.56</c:v>
                </c:pt>
                <c:pt idx="571">
                  <c:v>1.351</c:v>
                </c:pt>
                <c:pt idx="572">
                  <c:v>1.2989999999999999</c:v>
                </c:pt>
                <c:pt idx="573">
                  <c:v>1.7230000000000001</c:v>
                </c:pt>
                <c:pt idx="574">
                  <c:v>1.135</c:v>
                </c:pt>
                <c:pt idx="575">
                  <c:v>1.278</c:v>
                </c:pt>
                <c:pt idx="576">
                  <c:v>2.1560000000000001</c:v>
                </c:pt>
                <c:pt idx="577">
                  <c:v>1.9530000000000001</c:v>
                </c:pt>
                <c:pt idx="578">
                  <c:v>1.4490000000000001</c:v>
                </c:pt>
                <c:pt idx="579">
                  <c:v>2.25</c:v>
                </c:pt>
                <c:pt idx="580">
                  <c:v>1.4890000000000001</c:v>
                </c:pt>
                <c:pt idx="581">
                  <c:v>1.833</c:v>
                </c:pt>
                <c:pt idx="582">
                  <c:v>1.526</c:v>
                </c:pt>
                <c:pt idx="583">
                  <c:v>2.052</c:v>
                </c:pt>
                <c:pt idx="584">
                  <c:v>1.8169999999999999</c:v>
                </c:pt>
                <c:pt idx="585">
                  <c:v>1.794</c:v>
                </c:pt>
                <c:pt idx="586">
                  <c:v>1.5189999999999999</c:v>
                </c:pt>
                <c:pt idx="587">
                  <c:v>1.5109999999999999</c:v>
                </c:pt>
                <c:pt idx="588">
                  <c:v>1.903</c:v>
                </c:pt>
                <c:pt idx="589">
                  <c:v>1.8129999999999999</c:v>
                </c:pt>
                <c:pt idx="590">
                  <c:v>2.105</c:v>
                </c:pt>
                <c:pt idx="591">
                  <c:v>2.3589999999999991</c:v>
                </c:pt>
                <c:pt idx="592">
                  <c:v>2.5030000000000001</c:v>
                </c:pt>
                <c:pt idx="593">
                  <c:v>1.86</c:v>
                </c:pt>
                <c:pt idx="594">
                  <c:v>1.9750000000000001</c:v>
                </c:pt>
                <c:pt idx="595">
                  <c:v>1.956</c:v>
                </c:pt>
                <c:pt idx="596">
                  <c:v>2.2749999999999999</c:v>
                </c:pt>
                <c:pt idx="597">
                  <c:v>2.0720000000000001</c:v>
                </c:pt>
                <c:pt idx="598">
                  <c:v>2.516</c:v>
                </c:pt>
                <c:pt idx="599">
                  <c:v>2.3549999999999991</c:v>
                </c:pt>
                <c:pt idx="600">
                  <c:v>2.3119999999999981</c:v>
                </c:pt>
                <c:pt idx="601">
                  <c:v>3.048</c:v>
                </c:pt>
                <c:pt idx="602">
                  <c:v>2.476</c:v>
                </c:pt>
                <c:pt idx="603">
                  <c:v>2.411999999999999</c:v>
                </c:pt>
                <c:pt idx="604">
                  <c:v>2.7480000000000002</c:v>
                </c:pt>
                <c:pt idx="605">
                  <c:v>2.4740000000000002</c:v>
                </c:pt>
                <c:pt idx="606">
                  <c:v>2.7570000000000001</c:v>
                </c:pt>
                <c:pt idx="607">
                  <c:v>2.891999999999999</c:v>
                </c:pt>
                <c:pt idx="608">
                  <c:v>3.1070000000000002</c:v>
                </c:pt>
                <c:pt idx="609">
                  <c:v>2.923</c:v>
                </c:pt>
                <c:pt idx="610">
                  <c:v>2.8620000000000001</c:v>
                </c:pt>
                <c:pt idx="611">
                  <c:v>3.1739999999999999</c:v>
                </c:pt>
                <c:pt idx="612">
                  <c:v>3.1859999999999999</c:v>
                </c:pt>
                <c:pt idx="613">
                  <c:v>3.1040000000000001</c:v>
                </c:pt>
                <c:pt idx="614">
                  <c:v>3.04</c:v>
                </c:pt>
                <c:pt idx="615">
                  <c:v>3.67</c:v>
                </c:pt>
                <c:pt idx="616">
                  <c:v>3.5670000000000002</c:v>
                </c:pt>
                <c:pt idx="617">
                  <c:v>3.9180000000000001</c:v>
                </c:pt>
                <c:pt idx="618">
                  <c:v>3.7789999999999999</c:v>
                </c:pt>
                <c:pt idx="619">
                  <c:v>3.597</c:v>
                </c:pt>
                <c:pt idx="620">
                  <c:v>3.177</c:v>
                </c:pt>
                <c:pt idx="621">
                  <c:v>3.4239999999999999</c:v>
                </c:pt>
                <c:pt idx="622">
                  <c:v>3.282</c:v>
                </c:pt>
                <c:pt idx="623">
                  <c:v>3.8090000000000002</c:v>
                </c:pt>
                <c:pt idx="624">
                  <c:v>3.6230000000000002</c:v>
                </c:pt>
                <c:pt idx="625">
                  <c:v>4.0199999999999996</c:v>
                </c:pt>
                <c:pt idx="626">
                  <c:v>4.3919999999999986</c:v>
                </c:pt>
                <c:pt idx="627">
                  <c:v>4.37</c:v>
                </c:pt>
                <c:pt idx="628">
                  <c:v>4.3629999999999951</c:v>
                </c:pt>
                <c:pt idx="629">
                  <c:v>3.9860000000000002</c:v>
                </c:pt>
                <c:pt idx="630">
                  <c:v>4.6519999999999957</c:v>
                </c:pt>
                <c:pt idx="631">
                  <c:v>4.5890000000000004</c:v>
                </c:pt>
                <c:pt idx="632">
                  <c:v>4.4119999999999999</c:v>
                </c:pt>
                <c:pt idx="633">
                  <c:v>4.6529999999999943</c:v>
                </c:pt>
                <c:pt idx="634">
                  <c:v>4.4930000000000003</c:v>
                </c:pt>
                <c:pt idx="635">
                  <c:v>4.9109999999999996</c:v>
                </c:pt>
                <c:pt idx="636">
                  <c:v>4.6129999999999951</c:v>
                </c:pt>
                <c:pt idx="637">
                  <c:v>5.1879999999999997</c:v>
                </c:pt>
                <c:pt idx="638">
                  <c:v>4.8659999999999997</c:v>
                </c:pt>
                <c:pt idx="639">
                  <c:v>4.8149999999999951</c:v>
                </c:pt>
                <c:pt idx="640">
                  <c:v>5.298</c:v>
                </c:pt>
                <c:pt idx="641">
                  <c:v>5.21</c:v>
                </c:pt>
                <c:pt idx="642">
                  <c:v>5.226</c:v>
                </c:pt>
                <c:pt idx="643">
                  <c:v>5.3310000000000004</c:v>
                </c:pt>
                <c:pt idx="644">
                  <c:v>5.6749999999999998</c:v>
                </c:pt>
                <c:pt idx="645">
                  <c:v>5.9340000000000002</c:v>
                </c:pt>
                <c:pt idx="646">
                  <c:v>5.6219999999999946</c:v>
                </c:pt>
                <c:pt idx="647">
                  <c:v>5.7960000000000003</c:v>
                </c:pt>
                <c:pt idx="648">
                  <c:v>5.8360000000000003</c:v>
                </c:pt>
                <c:pt idx="649">
                  <c:v>6.0389999999999997</c:v>
                </c:pt>
                <c:pt idx="650">
                  <c:v>6.2060000000000004</c:v>
                </c:pt>
                <c:pt idx="651">
                  <c:v>5.91</c:v>
                </c:pt>
                <c:pt idx="652">
                  <c:v>6.2370000000000001</c:v>
                </c:pt>
                <c:pt idx="653">
                  <c:v>6.6419999999999977</c:v>
                </c:pt>
                <c:pt idx="654">
                  <c:v>6.3959999999999999</c:v>
                </c:pt>
                <c:pt idx="655">
                  <c:v>6.4329999999999998</c:v>
                </c:pt>
                <c:pt idx="656">
                  <c:v>6.71</c:v>
                </c:pt>
                <c:pt idx="657">
                  <c:v>6.8419999999999996</c:v>
                </c:pt>
                <c:pt idx="658">
                  <c:v>6.9119999999999999</c:v>
                </c:pt>
                <c:pt idx="659">
                  <c:v>7.49</c:v>
                </c:pt>
                <c:pt idx="660">
                  <c:v>7.94</c:v>
                </c:pt>
                <c:pt idx="661">
                  <c:v>7.3410000000000002</c:v>
                </c:pt>
                <c:pt idx="662">
                  <c:v>7.1519999999999966</c:v>
                </c:pt>
                <c:pt idx="663">
                  <c:v>7.8969999999999976</c:v>
                </c:pt>
                <c:pt idx="664">
                  <c:v>8.1890000000000001</c:v>
                </c:pt>
                <c:pt idx="665">
                  <c:v>7.8319999999999999</c:v>
                </c:pt>
                <c:pt idx="666">
                  <c:v>8.1530000000000005</c:v>
                </c:pt>
                <c:pt idx="667">
                  <c:v>8.4109999999999996</c:v>
                </c:pt>
                <c:pt idx="668">
                  <c:v>8.4489999999999998</c:v>
                </c:pt>
                <c:pt idx="669">
                  <c:v>8.2959999999999994</c:v>
                </c:pt>
                <c:pt idx="670">
                  <c:v>9.1910000000000007</c:v>
                </c:pt>
                <c:pt idx="671">
                  <c:v>8.8930000000000007</c:v>
                </c:pt>
                <c:pt idx="672">
                  <c:v>9.3290000000000006</c:v>
                </c:pt>
                <c:pt idx="673">
                  <c:v>9.0269999999999992</c:v>
                </c:pt>
                <c:pt idx="674">
                  <c:v>8.5820000000000007</c:v>
                </c:pt>
                <c:pt idx="675">
                  <c:v>8.5340000000000007</c:v>
                </c:pt>
                <c:pt idx="676">
                  <c:v>8.9789999999999992</c:v>
                </c:pt>
                <c:pt idx="677">
                  <c:v>9.3789999999999996</c:v>
                </c:pt>
                <c:pt idx="678">
                  <c:v>9.2680000000000007</c:v>
                </c:pt>
                <c:pt idx="679">
                  <c:v>9.7829999999999995</c:v>
                </c:pt>
                <c:pt idx="680">
                  <c:v>9.6460000000000008</c:v>
                </c:pt>
                <c:pt idx="681">
                  <c:v>10.307</c:v>
                </c:pt>
                <c:pt idx="682">
                  <c:v>10.097</c:v>
                </c:pt>
                <c:pt idx="683">
                  <c:v>9.6129999999999995</c:v>
                </c:pt>
                <c:pt idx="684">
                  <c:v>9.7539999999999996</c:v>
                </c:pt>
                <c:pt idx="685">
                  <c:v>10.269</c:v>
                </c:pt>
                <c:pt idx="686">
                  <c:v>10.308999999999999</c:v>
                </c:pt>
                <c:pt idx="687">
                  <c:v>10.672000000000001</c:v>
                </c:pt>
                <c:pt idx="688">
                  <c:v>10.935</c:v>
                </c:pt>
                <c:pt idx="689">
                  <c:v>10.388</c:v>
                </c:pt>
                <c:pt idx="690">
                  <c:v>10.782999999999999</c:v>
                </c:pt>
                <c:pt idx="691">
                  <c:v>10.551</c:v>
                </c:pt>
                <c:pt idx="692">
                  <c:v>11.242000000000001</c:v>
                </c:pt>
                <c:pt idx="693">
                  <c:v>11.268000000000001</c:v>
                </c:pt>
                <c:pt idx="694">
                  <c:v>11.503</c:v>
                </c:pt>
                <c:pt idx="695">
                  <c:v>11.394</c:v>
                </c:pt>
                <c:pt idx="696">
                  <c:v>12.054</c:v>
                </c:pt>
                <c:pt idx="697">
                  <c:v>12.013999999999999</c:v>
                </c:pt>
                <c:pt idx="698">
                  <c:v>11.996</c:v>
                </c:pt>
                <c:pt idx="699">
                  <c:v>12.634</c:v>
                </c:pt>
                <c:pt idx="700">
                  <c:v>12.848000000000001</c:v>
                </c:pt>
                <c:pt idx="701">
                  <c:v>13.045999999999999</c:v>
                </c:pt>
                <c:pt idx="702">
                  <c:v>13.032</c:v>
                </c:pt>
                <c:pt idx="703">
                  <c:v>13.476000000000001</c:v>
                </c:pt>
                <c:pt idx="704">
                  <c:v>13.016</c:v>
                </c:pt>
                <c:pt idx="705">
                  <c:v>13.55</c:v>
                </c:pt>
                <c:pt idx="706">
                  <c:v>13.712999999999999</c:v>
                </c:pt>
                <c:pt idx="707">
                  <c:v>13.92</c:v>
                </c:pt>
                <c:pt idx="708">
                  <c:v>13.798</c:v>
                </c:pt>
                <c:pt idx="709">
                  <c:v>13.978999999999999</c:v>
                </c:pt>
                <c:pt idx="710">
                  <c:v>14.455</c:v>
                </c:pt>
                <c:pt idx="711">
                  <c:v>14.202</c:v>
                </c:pt>
                <c:pt idx="712">
                  <c:v>13.922000000000001</c:v>
                </c:pt>
                <c:pt idx="713">
                  <c:v>14.565</c:v>
                </c:pt>
                <c:pt idx="714">
                  <c:v>14.589</c:v>
                </c:pt>
                <c:pt idx="715">
                  <c:v>15.802</c:v>
                </c:pt>
                <c:pt idx="716">
                  <c:v>15.547000000000001</c:v>
                </c:pt>
                <c:pt idx="717">
                  <c:v>15.388</c:v>
                </c:pt>
                <c:pt idx="718">
                  <c:v>15.516999999999999</c:v>
                </c:pt>
                <c:pt idx="719">
                  <c:v>15.377000000000001</c:v>
                </c:pt>
                <c:pt idx="720">
                  <c:v>15.956</c:v>
                </c:pt>
                <c:pt idx="721">
                  <c:v>15.983000000000001</c:v>
                </c:pt>
                <c:pt idx="722">
                  <c:v>16.443000000000001</c:v>
                </c:pt>
                <c:pt idx="723">
                  <c:v>16.385999999999999</c:v>
                </c:pt>
                <c:pt idx="724">
                  <c:v>16.288</c:v>
                </c:pt>
                <c:pt idx="725">
                  <c:v>16.335999999999999</c:v>
                </c:pt>
                <c:pt idx="726">
                  <c:v>16.141999999999999</c:v>
                </c:pt>
                <c:pt idx="727">
                  <c:v>16.846</c:v>
                </c:pt>
                <c:pt idx="728">
                  <c:v>16.97</c:v>
                </c:pt>
                <c:pt idx="729">
                  <c:v>17.157</c:v>
                </c:pt>
                <c:pt idx="730">
                  <c:v>17.175000000000001</c:v>
                </c:pt>
                <c:pt idx="731">
                  <c:v>17.616</c:v>
                </c:pt>
                <c:pt idx="732">
                  <c:v>17.029</c:v>
                </c:pt>
                <c:pt idx="733">
                  <c:v>17.576000000000001</c:v>
                </c:pt>
                <c:pt idx="734">
                  <c:v>17.568999999999999</c:v>
                </c:pt>
                <c:pt idx="735">
                  <c:v>17.244</c:v>
                </c:pt>
                <c:pt idx="736">
                  <c:v>17.59</c:v>
                </c:pt>
                <c:pt idx="737">
                  <c:v>17.826000000000001</c:v>
                </c:pt>
                <c:pt idx="738">
                  <c:v>18.120999999999999</c:v>
                </c:pt>
                <c:pt idx="739">
                  <c:v>17.783999999999999</c:v>
                </c:pt>
                <c:pt idx="740">
                  <c:v>18.018999999999998</c:v>
                </c:pt>
                <c:pt idx="741">
                  <c:v>18.486000000000001</c:v>
                </c:pt>
                <c:pt idx="742">
                  <c:v>17.928000000000001</c:v>
                </c:pt>
                <c:pt idx="743">
                  <c:v>18.879000000000001</c:v>
                </c:pt>
                <c:pt idx="744">
                  <c:v>18.538</c:v>
                </c:pt>
                <c:pt idx="745">
                  <c:v>18.690000000000001</c:v>
                </c:pt>
                <c:pt idx="746">
                  <c:v>18.952000000000002</c:v>
                </c:pt>
                <c:pt idx="747">
                  <c:v>19.018999999999998</c:v>
                </c:pt>
                <c:pt idx="748">
                  <c:v>18.838000000000001</c:v>
                </c:pt>
                <c:pt idx="749">
                  <c:v>18.503</c:v>
                </c:pt>
                <c:pt idx="750">
                  <c:v>19.361999999999998</c:v>
                </c:pt>
                <c:pt idx="751">
                  <c:v>18.824000000000002</c:v>
                </c:pt>
                <c:pt idx="752">
                  <c:v>18.716999999999999</c:v>
                </c:pt>
                <c:pt idx="753">
                  <c:v>18.655000000000001</c:v>
                </c:pt>
                <c:pt idx="754">
                  <c:v>19.625</c:v>
                </c:pt>
                <c:pt idx="755">
                  <c:v>19.524999999999999</c:v>
                </c:pt>
                <c:pt idx="756">
                  <c:v>19.754000000000001</c:v>
                </c:pt>
                <c:pt idx="757">
                  <c:v>19.805</c:v>
                </c:pt>
                <c:pt idx="758">
                  <c:v>19.564</c:v>
                </c:pt>
                <c:pt idx="759">
                  <c:v>19.827999999999999</c:v>
                </c:pt>
                <c:pt idx="760">
                  <c:v>19.635000000000002</c:v>
                </c:pt>
                <c:pt idx="761">
                  <c:v>19.067</c:v>
                </c:pt>
                <c:pt idx="762">
                  <c:v>19.632000000000001</c:v>
                </c:pt>
                <c:pt idx="763">
                  <c:v>20</c:v>
                </c:pt>
                <c:pt idx="764">
                  <c:v>19.498999999999999</c:v>
                </c:pt>
                <c:pt idx="765">
                  <c:v>19.949000000000002</c:v>
                </c:pt>
                <c:pt idx="766">
                  <c:v>20.533000000000001</c:v>
                </c:pt>
                <c:pt idx="767">
                  <c:v>20.14</c:v>
                </c:pt>
                <c:pt idx="768">
                  <c:v>19.695</c:v>
                </c:pt>
                <c:pt idx="769">
                  <c:v>19.972999999999999</c:v>
                </c:pt>
                <c:pt idx="770">
                  <c:v>20.134</c:v>
                </c:pt>
                <c:pt idx="771">
                  <c:v>19.594999999999999</c:v>
                </c:pt>
                <c:pt idx="772">
                  <c:v>19.928000000000001</c:v>
                </c:pt>
                <c:pt idx="773">
                  <c:v>20.221</c:v>
                </c:pt>
                <c:pt idx="774">
                  <c:v>20.373999999999999</c:v>
                </c:pt>
                <c:pt idx="775">
                  <c:v>20.206</c:v>
                </c:pt>
                <c:pt idx="776">
                  <c:v>20.236000000000001</c:v>
                </c:pt>
                <c:pt idx="777">
                  <c:v>20.175000000000001</c:v>
                </c:pt>
                <c:pt idx="778">
                  <c:v>21.271000000000001</c:v>
                </c:pt>
                <c:pt idx="779">
                  <c:v>19.956</c:v>
                </c:pt>
                <c:pt idx="780">
                  <c:v>20.898</c:v>
                </c:pt>
                <c:pt idx="781">
                  <c:v>20.878</c:v>
                </c:pt>
                <c:pt idx="782">
                  <c:v>20.831</c:v>
                </c:pt>
                <c:pt idx="783">
                  <c:v>21.35</c:v>
                </c:pt>
                <c:pt idx="784">
                  <c:v>20.626000000000001</c:v>
                </c:pt>
                <c:pt idx="785">
                  <c:v>20.251000000000001</c:v>
                </c:pt>
                <c:pt idx="786">
                  <c:v>20.826000000000001</c:v>
                </c:pt>
                <c:pt idx="787">
                  <c:v>20.422000000000001</c:v>
                </c:pt>
                <c:pt idx="788">
                  <c:v>20.532</c:v>
                </c:pt>
                <c:pt idx="789">
                  <c:v>21.353000000000002</c:v>
                </c:pt>
                <c:pt idx="790">
                  <c:v>21.317</c:v>
                </c:pt>
                <c:pt idx="791">
                  <c:v>20.725000000000001</c:v>
                </c:pt>
                <c:pt idx="792">
                  <c:v>20.645</c:v>
                </c:pt>
                <c:pt idx="793">
                  <c:v>21.151</c:v>
                </c:pt>
                <c:pt idx="794">
                  <c:v>20.515999999999998</c:v>
                </c:pt>
                <c:pt idx="795">
                  <c:v>21.420999999999999</c:v>
                </c:pt>
                <c:pt idx="796">
                  <c:v>20.91</c:v>
                </c:pt>
                <c:pt idx="797">
                  <c:v>20.853999999999999</c:v>
                </c:pt>
                <c:pt idx="798">
                  <c:v>21.143000000000001</c:v>
                </c:pt>
                <c:pt idx="799">
                  <c:v>20.831</c:v>
                </c:pt>
                <c:pt idx="800">
                  <c:v>21.637</c:v>
                </c:pt>
                <c:pt idx="801">
                  <c:v>21.405999999999999</c:v>
                </c:pt>
                <c:pt idx="802">
                  <c:v>21.831</c:v>
                </c:pt>
                <c:pt idx="803">
                  <c:v>22.3</c:v>
                </c:pt>
                <c:pt idx="804">
                  <c:v>23.507999999999999</c:v>
                </c:pt>
                <c:pt idx="805">
                  <c:v>24.547999999999998</c:v>
                </c:pt>
                <c:pt idx="806">
                  <c:v>24.530999999999999</c:v>
                </c:pt>
                <c:pt idx="807">
                  <c:v>24.838000000000001</c:v>
                </c:pt>
                <c:pt idx="808">
                  <c:v>25.024000000000001</c:v>
                </c:pt>
                <c:pt idx="809">
                  <c:v>24.277000000000001</c:v>
                </c:pt>
                <c:pt idx="810">
                  <c:v>23.928000000000001</c:v>
                </c:pt>
                <c:pt idx="811">
                  <c:v>23.788</c:v>
                </c:pt>
                <c:pt idx="812">
                  <c:v>24.146000000000001</c:v>
                </c:pt>
                <c:pt idx="813">
                  <c:v>24.638000000000002</c:v>
                </c:pt>
                <c:pt idx="814">
                  <c:v>24.753</c:v>
                </c:pt>
                <c:pt idx="815">
                  <c:v>25.265999999999998</c:v>
                </c:pt>
                <c:pt idx="816">
                  <c:v>25.109000000000002</c:v>
                </c:pt>
                <c:pt idx="817">
                  <c:v>24.908000000000001</c:v>
                </c:pt>
                <c:pt idx="818">
                  <c:v>24.946000000000002</c:v>
                </c:pt>
                <c:pt idx="819">
                  <c:v>24.088000000000001</c:v>
                </c:pt>
                <c:pt idx="820">
                  <c:v>23.856999999999999</c:v>
                </c:pt>
                <c:pt idx="821">
                  <c:v>24.192</c:v>
                </c:pt>
                <c:pt idx="822">
                  <c:v>23.311</c:v>
                </c:pt>
                <c:pt idx="823">
                  <c:v>23.119</c:v>
                </c:pt>
                <c:pt idx="824">
                  <c:v>23.347999999999999</c:v>
                </c:pt>
                <c:pt idx="825">
                  <c:v>24.382999999999999</c:v>
                </c:pt>
                <c:pt idx="826">
                  <c:v>24.414999999999999</c:v>
                </c:pt>
                <c:pt idx="827">
                  <c:v>24.22</c:v>
                </c:pt>
                <c:pt idx="828">
                  <c:v>24.532</c:v>
                </c:pt>
                <c:pt idx="829">
                  <c:v>24.617000000000001</c:v>
                </c:pt>
                <c:pt idx="830">
                  <c:v>24.318000000000001</c:v>
                </c:pt>
                <c:pt idx="831">
                  <c:v>24.052</c:v>
                </c:pt>
                <c:pt idx="832">
                  <c:v>24.021999999999998</c:v>
                </c:pt>
                <c:pt idx="833">
                  <c:v>24.407</c:v>
                </c:pt>
                <c:pt idx="834">
                  <c:v>24.085999999999999</c:v>
                </c:pt>
                <c:pt idx="835">
                  <c:v>23.722000000000001</c:v>
                </c:pt>
                <c:pt idx="836">
                  <c:v>24.091000000000001</c:v>
                </c:pt>
                <c:pt idx="837">
                  <c:v>24.266999999999999</c:v>
                </c:pt>
                <c:pt idx="838">
                  <c:v>24.875</c:v>
                </c:pt>
                <c:pt idx="839">
                  <c:v>24.617999999999999</c:v>
                </c:pt>
                <c:pt idx="840">
                  <c:v>25.279</c:v>
                </c:pt>
                <c:pt idx="841">
                  <c:v>25.152000000000001</c:v>
                </c:pt>
                <c:pt idx="842">
                  <c:v>24.658000000000001</c:v>
                </c:pt>
                <c:pt idx="843">
                  <c:v>25.352</c:v>
                </c:pt>
                <c:pt idx="844">
                  <c:v>25.571000000000002</c:v>
                </c:pt>
                <c:pt idx="845">
                  <c:v>25.422000000000001</c:v>
                </c:pt>
                <c:pt idx="846">
                  <c:v>26.120999999999999</c:v>
                </c:pt>
                <c:pt idx="847">
                  <c:v>26.513000000000002</c:v>
                </c:pt>
                <c:pt idx="848">
                  <c:v>26.65</c:v>
                </c:pt>
                <c:pt idx="849">
                  <c:v>26.736999999999998</c:v>
                </c:pt>
                <c:pt idx="850">
                  <c:v>26.699000000000002</c:v>
                </c:pt>
                <c:pt idx="851">
                  <c:v>26.952999999999999</c:v>
                </c:pt>
                <c:pt idx="852">
                  <c:v>27.408000000000001</c:v>
                </c:pt>
                <c:pt idx="853">
                  <c:v>27.73</c:v>
                </c:pt>
                <c:pt idx="854">
                  <c:v>27.54</c:v>
                </c:pt>
                <c:pt idx="855">
                  <c:v>27.553999999999998</c:v>
                </c:pt>
                <c:pt idx="856">
                  <c:v>27.869</c:v>
                </c:pt>
                <c:pt idx="857">
                  <c:v>28.021999999999998</c:v>
                </c:pt>
                <c:pt idx="858">
                  <c:v>28.081</c:v>
                </c:pt>
                <c:pt idx="859">
                  <c:v>28.747</c:v>
                </c:pt>
                <c:pt idx="860">
                  <c:v>28.585999999999999</c:v>
                </c:pt>
                <c:pt idx="861">
                  <c:v>28.475000000000001</c:v>
                </c:pt>
                <c:pt idx="862">
                  <c:v>29.210999999999999</c:v>
                </c:pt>
                <c:pt idx="863">
                  <c:v>28.768000000000001</c:v>
                </c:pt>
                <c:pt idx="864">
                  <c:v>29.904</c:v>
                </c:pt>
                <c:pt idx="865">
                  <c:v>30.422000000000001</c:v>
                </c:pt>
                <c:pt idx="866">
                  <c:v>29.991</c:v>
                </c:pt>
                <c:pt idx="867">
                  <c:v>29.885999999999999</c:v>
                </c:pt>
                <c:pt idx="868">
                  <c:v>29.658999999999999</c:v>
                </c:pt>
                <c:pt idx="869">
                  <c:v>31.41</c:v>
                </c:pt>
                <c:pt idx="870">
                  <c:v>31.395</c:v>
                </c:pt>
                <c:pt idx="871">
                  <c:v>30.774999999999999</c:v>
                </c:pt>
                <c:pt idx="872">
                  <c:v>31.071000000000002</c:v>
                </c:pt>
                <c:pt idx="873">
                  <c:v>31.571999999999999</c:v>
                </c:pt>
                <c:pt idx="874">
                  <c:v>32.225999999999999</c:v>
                </c:pt>
                <c:pt idx="875">
                  <c:v>32.244999999999997</c:v>
                </c:pt>
                <c:pt idx="876">
                  <c:v>33.090000000000003</c:v>
                </c:pt>
                <c:pt idx="877">
                  <c:v>33.521000000000001</c:v>
                </c:pt>
                <c:pt idx="878">
                  <c:v>33.429000000000002</c:v>
                </c:pt>
                <c:pt idx="879">
                  <c:v>33.113999999999997</c:v>
                </c:pt>
                <c:pt idx="880">
                  <c:v>33.871000000000002</c:v>
                </c:pt>
                <c:pt idx="881">
                  <c:v>34.435000000000002</c:v>
                </c:pt>
                <c:pt idx="882">
                  <c:v>34.04</c:v>
                </c:pt>
                <c:pt idx="883">
                  <c:v>33.835999999999999</c:v>
                </c:pt>
                <c:pt idx="884">
                  <c:v>34.430999999999997</c:v>
                </c:pt>
                <c:pt idx="885">
                  <c:v>35.067</c:v>
                </c:pt>
                <c:pt idx="886">
                  <c:v>35.125999999999998</c:v>
                </c:pt>
                <c:pt idx="887">
                  <c:v>34.843000000000004</c:v>
                </c:pt>
                <c:pt idx="888">
                  <c:v>35.649000000000001</c:v>
                </c:pt>
                <c:pt idx="889">
                  <c:v>35.493000000000002</c:v>
                </c:pt>
                <c:pt idx="890">
                  <c:v>35.976999999999997</c:v>
                </c:pt>
                <c:pt idx="891">
                  <c:v>36.448</c:v>
                </c:pt>
                <c:pt idx="892">
                  <c:v>36.418999999999997</c:v>
                </c:pt>
                <c:pt idx="893">
                  <c:v>36.698</c:v>
                </c:pt>
                <c:pt idx="894">
                  <c:v>36.944000000000003</c:v>
                </c:pt>
                <c:pt idx="895">
                  <c:v>36.466999999999999</c:v>
                </c:pt>
                <c:pt idx="896">
                  <c:v>36.502000000000002</c:v>
                </c:pt>
                <c:pt idx="897">
                  <c:v>37.887999999999998</c:v>
                </c:pt>
                <c:pt idx="898">
                  <c:v>36.988</c:v>
                </c:pt>
                <c:pt idx="899">
                  <c:v>37.878</c:v>
                </c:pt>
                <c:pt idx="900">
                  <c:v>37.805</c:v>
                </c:pt>
                <c:pt idx="901">
                  <c:v>37.587000000000003</c:v>
                </c:pt>
                <c:pt idx="902">
                  <c:v>39.216000000000001</c:v>
                </c:pt>
                <c:pt idx="903">
                  <c:v>38.904000000000003</c:v>
                </c:pt>
                <c:pt idx="904">
                  <c:v>38.798000000000002</c:v>
                </c:pt>
                <c:pt idx="905">
                  <c:v>40.072000000000003</c:v>
                </c:pt>
                <c:pt idx="906">
                  <c:v>38.634</c:v>
                </c:pt>
                <c:pt idx="907">
                  <c:v>39.664999999999999</c:v>
                </c:pt>
                <c:pt idx="908">
                  <c:v>39.485999999999997</c:v>
                </c:pt>
                <c:pt idx="909">
                  <c:v>40.029000000000003</c:v>
                </c:pt>
                <c:pt idx="910">
                  <c:v>39.533000000000001</c:v>
                </c:pt>
                <c:pt idx="911">
                  <c:v>40.255000000000003</c:v>
                </c:pt>
                <c:pt idx="912">
                  <c:v>40.353999999999999</c:v>
                </c:pt>
                <c:pt idx="913">
                  <c:v>41.012999999999998</c:v>
                </c:pt>
                <c:pt idx="914">
                  <c:v>39.716999999999999</c:v>
                </c:pt>
                <c:pt idx="915">
                  <c:v>39.826999999999998</c:v>
                </c:pt>
                <c:pt idx="916">
                  <c:v>40.688000000000002</c:v>
                </c:pt>
                <c:pt idx="917">
                  <c:v>40.598999999999997</c:v>
                </c:pt>
                <c:pt idx="918">
                  <c:v>40.545000000000002</c:v>
                </c:pt>
                <c:pt idx="919">
                  <c:v>40.813000000000002</c:v>
                </c:pt>
                <c:pt idx="920">
                  <c:v>41.933999999999997</c:v>
                </c:pt>
                <c:pt idx="921">
                  <c:v>41.615000000000002</c:v>
                </c:pt>
                <c:pt idx="922">
                  <c:v>41.448</c:v>
                </c:pt>
                <c:pt idx="923">
                  <c:v>42.173999999999999</c:v>
                </c:pt>
                <c:pt idx="924">
                  <c:v>42.625999999999998</c:v>
                </c:pt>
                <c:pt idx="925">
                  <c:v>41.706000000000003</c:v>
                </c:pt>
                <c:pt idx="926">
                  <c:v>43.076000000000001</c:v>
                </c:pt>
                <c:pt idx="927">
                  <c:v>41.228999999999999</c:v>
                </c:pt>
                <c:pt idx="928">
                  <c:v>43.127000000000002</c:v>
                </c:pt>
                <c:pt idx="929">
                  <c:v>42.87</c:v>
                </c:pt>
                <c:pt idx="930">
                  <c:v>43.091999999999999</c:v>
                </c:pt>
                <c:pt idx="931">
                  <c:v>44.600999999999999</c:v>
                </c:pt>
                <c:pt idx="932">
                  <c:v>45.436999999999998</c:v>
                </c:pt>
                <c:pt idx="933">
                  <c:v>46.927999999999997</c:v>
                </c:pt>
                <c:pt idx="934">
                  <c:v>48.362000000000002</c:v>
                </c:pt>
                <c:pt idx="935">
                  <c:v>48.829000000000001</c:v>
                </c:pt>
                <c:pt idx="936">
                  <c:v>48.537999999999997</c:v>
                </c:pt>
                <c:pt idx="937">
                  <c:v>48.509</c:v>
                </c:pt>
                <c:pt idx="938">
                  <c:v>47.118000000000002</c:v>
                </c:pt>
                <c:pt idx="939">
                  <c:v>46.686999999999998</c:v>
                </c:pt>
                <c:pt idx="940">
                  <c:v>46.055</c:v>
                </c:pt>
                <c:pt idx="941">
                  <c:v>45.533000000000001</c:v>
                </c:pt>
                <c:pt idx="942">
                  <c:v>45.033999999999999</c:v>
                </c:pt>
                <c:pt idx="943">
                  <c:v>45.722999999999999</c:v>
                </c:pt>
                <c:pt idx="944">
                  <c:v>45.31</c:v>
                </c:pt>
                <c:pt idx="945">
                  <c:v>44.860999999999997</c:v>
                </c:pt>
                <c:pt idx="946">
                  <c:v>45.639000000000003</c:v>
                </c:pt>
                <c:pt idx="947">
                  <c:v>45.314999999999998</c:v>
                </c:pt>
                <c:pt idx="948">
                  <c:v>45.411000000000001</c:v>
                </c:pt>
                <c:pt idx="949">
                  <c:v>45.3</c:v>
                </c:pt>
                <c:pt idx="950">
                  <c:v>45.387</c:v>
                </c:pt>
                <c:pt idx="951">
                  <c:v>44.703000000000003</c:v>
                </c:pt>
                <c:pt idx="952">
                  <c:v>45.091000000000001</c:v>
                </c:pt>
                <c:pt idx="953">
                  <c:v>44.88</c:v>
                </c:pt>
                <c:pt idx="954">
                  <c:v>44.551000000000002</c:v>
                </c:pt>
                <c:pt idx="955">
                  <c:v>43.817999999999998</c:v>
                </c:pt>
                <c:pt idx="956">
                  <c:v>44.145000000000003</c:v>
                </c:pt>
                <c:pt idx="957">
                  <c:v>45.15</c:v>
                </c:pt>
                <c:pt idx="958">
                  <c:v>45.444000000000003</c:v>
                </c:pt>
                <c:pt idx="959">
                  <c:v>44.656999999999996</c:v>
                </c:pt>
                <c:pt idx="960">
                  <c:v>44.682000000000002</c:v>
                </c:pt>
                <c:pt idx="961">
                  <c:v>44.79</c:v>
                </c:pt>
                <c:pt idx="962">
                  <c:v>45.176000000000002</c:v>
                </c:pt>
                <c:pt idx="963">
                  <c:v>45.499000000000002</c:v>
                </c:pt>
                <c:pt idx="964">
                  <c:v>45.015000000000001</c:v>
                </c:pt>
                <c:pt idx="965">
                  <c:v>45.252000000000002</c:v>
                </c:pt>
                <c:pt idx="966">
                  <c:v>44.793999999999997</c:v>
                </c:pt>
                <c:pt idx="967">
                  <c:v>45.716000000000001</c:v>
                </c:pt>
                <c:pt idx="968">
                  <c:v>45.841000000000001</c:v>
                </c:pt>
                <c:pt idx="969">
                  <c:v>45.780999999999999</c:v>
                </c:pt>
                <c:pt idx="970">
                  <c:v>46.625</c:v>
                </c:pt>
                <c:pt idx="971">
                  <c:v>47.064</c:v>
                </c:pt>
                <c:pt idx="972">
                  <c:v>47.509</c:v>
                </c:pt>
                <c:pt idx="973">
                  <c:v>47.938000000000002</c:v>
                </c:pt>
                <c:pt idx="974">
                  <c:v>47.26</c:v>
                </c:pt>
                <c:pt idx="975">
                  <c:v>48.584000000000003</c:v>
                </c:pt>
                <c:pt idx="976">
                  <c:v>48.179000000000002</c:v>
                </c:pt>
                <c:pt idx="977">
                  <c:v>48.213000000000001</c:v>
                </c:pt>
                <c:pt idx="978">
                  <c:v>47.887</c:v>
                </c:pt>
                <c:pt idx="979">
                  <c:v>48.173999999999999</c:v>
                </c:pt>
                <c:pt idx="980">
                  <c:v>47.857999999999997</c:v>
                </c:pt>
                <c:pt idx="981">
                  <c:v>48.12</c:v>
                </c:pt>
                <c:pt idx="982">
                  <c:v>50.709000000000003</c:v>
                </c:pt>
                <c:pt idx="983">
                  <c:v>48.753999999999998</c:v>
                </c:pt>
                <c:pt idx="984">
                  <c:v>48.673999999999999</c:v>
                </c:pt>
                <c:pt idx="985">
                  <c:v>48.624000000000002</c:v>
                </c:pt>
                <c:pt idx="986">
                  <c:v>48.432000000000002</c:v>
                </c:pt>
                <c:pt idx="987">
                  <c:v>48.359000000000002</c:v>
                </c:pt>
                <c:pt idx="988">
                  <c:v>46.987000000000002</c:v>
                </c:pt>
                <c:pt idx="989">
                  <c:v>47.656999999999996</c:v>
                </c:pt>
                <c:pt idx="990">
                  <c:v>47.244999999999997</c:v>
                </c:pt>
                <c:pt idx="991">
                  <c:v>47.454999999999998</c:v>
                </c:pt>
                <c:pt idx="992">
                  <c:v>47.261000000000003</c:v>
                </c:pt>
                <c:pt idx="993">
                  <c:v>46.27</c:v>
                </c:pt>
                <c:pt idx="994">
                  <c:v>46.887</c:v>
                </c:pt>
                <c:pt idx="995">
                  <c:v>46.671999999999997</c:v>
                </c:pt>
                <c:pt idx="996">
                  <c:v>45.759</c:v>
                </c:pt>
                <c:pt idx="997">
                  <c:v>46.055</c:v>
                </c:pt>
                <c:pt idx="998">
                  <c:v>46.906999999999996</c:v>
                </c:pt>
                <c:pt idx="999">
                  <c:v>46.906999999999996</c:v>
                </c:pt>
                <c:pt idx="1000">
                  <c:v>46.402999999999999</c:v>
                </c:pt>
                <c:pt idx="1001">
                  <c:v>45.895000000000003</c:v>
                </c:pt>
                <c:pt idx="1002">
                  <c:v>46.805999999999997</c:v>
                </c:pt>
                <c:pt idx="1003">
                  <c:v>46.436999999999998</c:v>
                </c:pt>
                <c:pt idx="1004">
                  <c:v>46.526000000000003</c:v>
                </c:pt>
                <c:pt idx="1005">
                  <c:v>45.893999999999998</c:v>
                </c:pt>
                <c:pt idx="1006">
                  <c:v>45.723999999999997</c:v>
                </c:pt>
                <c:pt idx="1007">
                  <c:v>46.103999999999999</c:v>
                </c:pt>
                <c:pt idx="1008">
                  <c:v>45.744999999999997</c:v>
                </c:pt>
                <c:pt idx="1009">
                  <c:v>46.005000000000003</c:v>
                </c:pt>
                <c:pt idx="1010">
                  <c:v>45.901000000000003</c:v>
                </c:pt>
                <c:pt idx="1011">
                  <c:v>45.634999999999998</c:v>
                </c:pt>
                <c:pt idx="1012">
                  <c:v>46.1</c:v>
                </c:pt>
                <c:pt idx="1013">
                  <c:v>44.86</c:v>
                </c:pt>
                <c:pt idx="1014">
                  <c:v>45.542000000000002</c:v>
                </c:pt>
                <c:pt idx="1015">
                  <c:v>44.444000000000003</c:v>
                </c:pt>
                <c:pt idx="1016">
                  <c:v>45.430999999999997</c:v>
                </c:pt>
                <c:pt idx="1017">
                  <c:v>45.351999999999997</c:v>
                </c:pt>
                <c:pt idx="1018">
                  <c:v>44.430999999999997</c:v>
                </c:pt>
                <c:pt idx="1019">
                  <c:v>44.652999999999999</c:v>
                </c:pt>
                <c:pt idx="1020">
                  <c:v>45.689</c:v>
                </c:pt>
                <c:pt idx="1021">
                  <c:v>44.408999999999999</c:v>
                </c:pt>
                <c:pt idx="1022">
                  <c:v>44.463000000000001</c:v>
                </c:pt>
                <c:pt idx="1023">
                  <c:v>44.999000000000002</c:v>
                </c:pt>
                <c:pt idx="1024">
                  <c:v>45.368000000000002</c:v>
                </c:pt>
                <c:pt idx="1025">
                  <c:v>45.241</c:v>
                </c:pt>
                <c:pt idx="1026">
                  <c:v>43.021000000000001</c:v>
                </c:pt>
                <c:pt idx="1027">
                  <c:v>45.473999999999997</c:v>
                </c:pt>
                <c:pt idx="1028">
                  <c:v>44.987000000000002</c:v>
                </c:pt>
                <c:pt idx="1029">
                  <c:v>44.683999999999997</c:v>
                </c:pt>
                <c:pt idx="1030">
                  <c:v>44.796999999999997</c:v>
                </c:pt>
                <c:pt idx="1031">
                  <c:v>45.185000000000002</c:v>
                </c:pt>
                <c:pt idx="1032">
                  <c:v>45.106000000000002</c:v>
                </c:pt>
                <c:pt idx="1033">
                  <c:v>44.363999999999997</c:v>
                </c:pt>
                <c:pt idx="1034">
                  <c:v>45.058999999999997</c:v>
                </c:pt>
                <c:pt idx="1035">
                  <c:v>44.244999999999997</c:v>
                </c:pt>
                <c:pt idx="1036">
                  <c:v>44.195999999999998</c:v>
                </c:pt>
                <c:pt idx="1037">
                  <c:v>43.610999999999997</c:v>
                </c:pt>
                <c:pt idx="1038">
                  <c:v>44.526000000000003</c:v>
                </c:pt>
                <c:pt idx="1039">
                  <c:v>43.39</c:v>
                </c:pt>
                <c:pt idx="1040">
                  <c:v>43.524000000000001</c:v>
                </c:pt>
                <c:pt idx="1041">
                  <c:v>44.954000000000001</c:v>
                </c:pt>
                <c:pt idx="1042">
                  <c:v>44.256</c:v>
                </c:pt>
                <c:pt idx="1043">
                  <c:v>44.075000000000003</c:v>
                </c:pt>
                <c:pt idx="1044">
                  <c:v>44.741</c:v>
                </c:pt>
                <c:pt idx="1045">
                  <c:v>43.938000000000002</c:v>
                </c:pt>
                <c:pt idx="1046">
                  <c:v>44.04</c:v>
                </c:pt>
                <c:pt idx="1047">
                  <c:v>43.908000000000001</c:v>
                </c:pt>
                <c:pt idx="1048">
                  <c:v>44.423000000000002</c:v>
                </c:pt>
                <c:pt idx="1049">
                  <c:v>44.844000000000001</c:v>
                </c:pt>
                <c:pt idx="1050">
                  <c:v>43.85</c:v>
                </c:pt>
                <c:pt idx="1051">
                  <c:v>45.268000000000001</c:v>
                </c:pt>
                <c:pt idx="1052">
                  <c:v>43.923000000000002</c:v>
                </c:pt>
                <c:pt idx="1053">
                  <c:v>42.253999999999998</c:v>
                </c:pt>
                <c:pt idx="1054">
                  <c:v>42.024999999999999</c:v>
                </c:pt>
                <c:pt idx="1055">
                  <c:v>43.198</c:v>
                </c:pt>
                <c:pt idx="1056">
                  <c:v>43.591999999999999</c:v>
                </c:pt>
                <c:pt idx="1057">
                  <c:v>43.89</c:v>
                </c:pt>
                <c:pt idx="1058">
                  <c:v>42.853999999999999</c:v>
                </c:pt>
                <c:pt idx="1059">
                  <c:v>43.697000000000003</c:v>
                </c:pt>
                <c:pt idx="1060">
                  <c:v>42.33</c:v>
                </c:pt>
                <c:pt idx="1061">
                  <c:v>44.043999999999997</c:v>
                </c:pt>
                <c:pt idx="1062">
                  <c:v>43.113999999999997</c:v>
                </c:pt>
                <c:pt idx="1063">
                  <c:v>42.506</c:v>
                </c:pt>
                <c:pt idx="1064">
                  <c:v>42.664000000000001</c:v>
                </c:pt>
                <c:pt idx="1065">
                  <c:v>42.942</c:v>
                </c:pt>
                <c:pt idx="1066">
                  <c:v>42.427999999999997</c:v>
                </c:pt>
                <c:pt idx="1067">
                  <c:v>42.994999999999997</c:v>
                </c:pt>
                <c:pt idx="1068">
                  <c:v>43.365000000000002</c:v>
                </c:pt>
                <c:pt idx="1069">
                  <c:v>43.203000000000003</c:v>
                </c:pt>
                <c:pt idx="1070">
                  <c:v>43.719000000000001</c:v>
                </c:pt>
                <c:pt idx="1071">
                  <c:v>41.939</c:v>
                </c:pt>
                <c:pt idx="1072">
                  <c:v>42.087000000000003</c:v>
                </c:pt>
                <c:pt idx="1073">
                  <c:v>43.847000000000001</c:v>
                </c:pt>
                <c:pt idx="1074">
                  <c:v>42.517000000000003</c:v>
                </c:pt>
                <c:pt idx="1075">
                  <c:v>43.551000000000002</c:v>
                </c:pt>
                <c:pt idx="1076">
                  <c:v>43.21</c:v>
                </c:pt>
                <c:pt idx="1077">
                  <c:v>44.488</c:v>
                </c:pt>
                <c:pt idx="1078">
                  <c:v>42.814</c:v>
                </c:pt>
                <c:pt idx="1079">
                  <c:v>42.06</c:v>
                </c:pt>
                <c:pt idx="1080">
                  <c:v>42.978999999999999</c:v>
                </c:pt>
                <c:pt idx="1081">
                  <c:v>43.636000000000003</c:v>
                </c:pt>
                <c:pt idx="1082">
                  <c:v>43.607999999999997</c:v>
                </c:pt>
                <c:pt idx="1083">
                  <c:v>42.646999999999998</c:v>
                </c:pt>
                <c:pt idx="1084">
                  <c:v>43.494999999999997</c:v>
                </c:pt>
                <c:pt idx="1085">
                  <c:v>42.841000000000001</c:v>
                </c:pt>
                <c:pt idx="1086">
                  <c:v>42.078000000000003</c:v>
                </c:pt>
                <c:pt idx="1087">
                  <c:v>43.411000000000001</c:v>
                </c:pt>
                <c:pt idx="1088">
                  <c:v>42.512999999999998</c:v>
                </c:pt>
                <c:pt idx="1089">
                  <c:v>43.82</c:v>
                </c:pt>
                <c:pt idx="1090">
                  <c:v>43.764000000000003</c:v>
                </c:pt>
                <c:pt idx="1091">
                  <c:v>43.298000000000002</c:v>
                </c:pt>
                <c:pt idx="1092">
                  <c:v>43.63</c:v>
                </c:pt>
                <c:pt idx="1093">
                  <c:v>43.043999999999997</c:v>
                </c:pt>
                <c:pt idx="1094">
                  <c:v>43.011000000000003</c:v>
                </c:pt>
                <c:pt idx="1095">
                  <c:v>42.253999999999998</c:v>
                </c:pt>
                <c:pt idx="1096">
                  <c:v>42.328000000000003</c:v>
                </c:pt>
                <c:pt idx="1097">
                  <c:v>43.03</c:v>
                </c:pt>
                <c:pt idx="1098">
                  <c:v>43.372</c:v>
                </c:pt>
                <c:pt idx="1099">
                  <c:v>42.911000000000001</c:v>
                </c:pt>
                <c:pt idx="1100">
                  <c:v>43.084000000000003</c:v>
                </c:pt>
                <c:pt idx="1101">
                  <c:v>43.673999999999999</c:v>
                </c:pt>
                <c:pt idx="1102">
                  <c:v>43.92</c:v>
                </c:pt>
                <c:pt idx="1103">
                  <c:v>43.021000000000001</c:v>
                </c:pt>
                <c:pt idx="1104">
                  <c:v>44.131999999999998</c:v>
                </c:pt>
                <c:pt idx="1105">
                  <c:v>43.764000000000003</c:v>
                </c:pt>
                <c:pt idx="1106">
                  <c:v>42.305</c:v>
                </c:pt>
                <c:pt idx="1107">
                  <c:v>42.734000000000002</c:v>
                </c:pt>
                <c:pt idx="1108">
                  <c:v>43.548000000000002</c:v>
                </c:pt>
                <c:pt idx="1109">
                  <c:v>42.694000000000003</c:v>
                </c:pt>
                <c:pt idx="1110">
                  <c:v>42.012999999999998</c:v>
                </c:pt>
                <c:pt idx="1111">
                  <c:v>43.08</c:v>
                </c:pt>
                <c:pt idx="1112">
                  <c:v>41.44</c:v>
                </c:pt>
                <c:pt idx="1113">
                  <c:v>43.436999999999998</c:v>
                </c:pt>
                <c:pt idx="1114">
                  <c:v>42.188000000000002</c:v>
                </c:pt>
                <c:pt idx="1115">
                  <c:v>41.283999999999999</c:v>
                </c:pt>
                <c:pt idx="1116">
                  <c:v>42.759</c:v>
                </c:pt>
                <c:pt idx="1117">
                  <c:v>42.345999999999997</c:v>
                </c:pt>
                <c:pt idx="1118">
                  <c:v>41.094999999999999</c:v>
                </c:pt>
                <c:pt idx="1119">
                  <c:v>42.384</c:v>
                </c:pt>
                <c:pt idx="1120">
                  <c:v>41.228999999999999</c:v>
                </c:pt>
                <c:pt idx="1121">
                  <c:v>42.84</c:v>
                </c:pt>
                <c:pt idx="1122">
                  <c:v>42.798000000000002</c:v>
                </c:pt>
                <c:pt idx="1123">
                  <c:v>41.226999999999997</c:v>
                </c:pt>
                <c:pt idx="1124">
                  <c:v>41.542000000000002</c:v>
                </c:pt>
                <c:pt idx="1125">
                  <c:v>42.210999999999999</c:v>
                </c:pt>
                <c:pt idx="1126">
                  <c:v>43.029000000000003</c:v>
                </c:pt>
                <c:pt idx="1127">
                  <c:v>41.651000000000003</c:v>
                </c:pt>
                <c:pt idx="1128">
                  <c:v>41.598999999999997</c:v>
                </c:pt>
                <c:pt idx="1129">
                  <c:v>41.067</c:v>
                </c:pt>
                <c:pt idx="1130">
                  <c:v>41.441000000000003</c:v>
                </c:pt>
                <c:pt idx="1131">
                  <c:v>41.067999999999998</c:v>
                </c:pt>
                <c:pt idx="1132">
                  <c:v>40.893000000000001</c:v>
                </c:pt>
                <c:pt idx="1133">
                  <c:v>39.911999999999999</c:v>
                </c:pt>
                <c:pt idx="1134">
                  <c:v>41.7</c:v>
                </c:pt>
                <c:pt idx="1135">
                  <c:v>39.817</c:v>
                </c:pt>
                <c:pt idx="1136">
                  <c:v>39.773000000000003</c:v>
                </c:pt>
                <c:pt idx="1137">
                  <c:v>41.530999999999999</c:v>
                </c:pt>
                <c:pt idx="1138">
                  <c:v>41.908000000000001</c:v>
                </c:pt>
                <c:pt idx="1139">
                  <c:v>40.802</c:v>
                </c:pt>
                <c:pt idx="1140">
                  <c:v>41.646999999999998</c:v>
                </c:pt>
                <c:pt idx="1141">
                  <c:v>42.283999999999999</c:v>
                </c:pt>
                <c:pt idx="1142">
                  <c:v>41.113</c:v>
                </c:pt>
                <c:pt idx="1143">
                  <c:v>43.014000000000003</c:v>
                </c:pt>
                <c:pt idx="1144">
                  <c:v>41.497</c:v>
                </c:pt>
                <c:pt idx="1145">
                  <c:v>41.228999999999999</c:v>
                </c:pt>
                <c:pt idx="1146">
                  <c:v>41.1</c:v>
                </c:pt>
                <c:pt idx="1147">
                  <c:v>40.731000000000002</c:v>
                </c:pt>
                <c:pt idx="1148">
                  <c:v>40.363</c:v>
                </c:pt>
                <c:pt idx="1149">
                  <c:v>41.79</c:v>
                </c:pt>
                <c:pt idx="1150">
                  <c:v>40.857999999999997</c:v>
                </c:pt>
                <c:pt idx="1151">
                  <c:v>40.238</c:v>
                </c:pt>
                <c:pt idx="1152">
                  <c:v>39.472000000000001</c:v>
                </c:pt>
                <c:pt idx="1153">
                  <c:v>39.529000000000003</c:v>
                </c:pt>
                <c:pt idx="1154">
                  <c:v>40.439</c:v>
                </c:pt>
                <c:pt idx="1155">
                  <c:v>40.841999999999999</c:v>
                </c:pt>
                <c:pt idx="1156">
                  <c:v>40.298000000000002</c:v>
                </c:pt>
                <c:pt idx="1157">
                  <c:v>41.935000000000002</c:v>
                </c:pt>
                <c:pt idx="1158">
                  <c:v>40.018999999999998</c:v>
                </c:pt>
                <c:pt idx="1159">
                  <c:v>39.722000000000001</c:v>
                </c:pt>
                <c:pt idx="1160">
                  <c:v>39.182000000000002</c:v>
                </c:pt>
                <c:pt idx="1161">
                  <c:v>40.167999999999999</c:v>
                </c:pt>
                <c:pt idx="1162">
                  <c:v>40.610999999999997</c:v>
                </c:pt>
                <c:pt idx="1163">
                  <c:v>38.817999999999998</c:v>
                </c:pt>
                <c:pt idx="1164">
                  <c:v>39.774000000000001</c:v>
                </c:pt>
                <c:pt idx="1165">
                  <c:v>39.979999999999997</c:v>
                </c:pt>
                <c:pt idx="1166">
                  <c:v>40.975999999999999</c:v>
                </c:pt>
                <c:pt idx="1167">
                  <c:v>40.450000000000003</c:v>
                </c:pt>
                <c:pt idx="1168">
                  <c:v>39.423000000000002</c:v>
                </c:pt>
                <c:pt idx="1169">
                  <c:v>40.625999999999998</c:v>
                </c:pt>
                <c:pt idx="1170">
                  <c:v>40.942999999999998</c:v>
                </c:pt>
                <c:pt idx="1171">
                  <c:v>39.557000000000002</c:v>
                </c:pt>
                <c:pt idx="1172">
                  <c:v>40.768999999999998</c:v>
                </c:pt>
                <c:pt idx="1173">
                  <c:v>42.027000000000001</c:v>
                </c:pt>
                <c:pt idx="1174">
                  <c:v>43.692</c:v>
                </c:pt>
                <c:pt idx="1175">
                  <c:v>44.953000000000003</c:v>
                </c:pt>
                <c:pt idx="1176">
                  <c:v>46.231999999999999</c:v>
                </c:pt>
                <c:pt idx="1177">
                  <c:v>46.034999999999997</c:v>
                </c:pt>
                <c:pt idx="1178">
                  <c:v>47.746000000000002</c:v>
                </c:pt>
                <c:pt idx="1179">
                  <c:v>46.94</c:v>
                </c:pt>
                <c:pt idx="1180">
                  <c:v>47.280999999999999</c:v>
                </c:pt>
                <c:pt idx="1181">
                  <c:v>45.662999999999997</c:v>
                </c:pt>
                <c:pt idx="1182">
                  <c:v>45.241999999999997</c:v>
                </c:pt>
                <c:pt idx="1183">
                  <c:v>46.268999999999998</c:v>
                </c:pt>
                <c:pt idx="1184">
                  <c:v>45.295999999999999</c:v>
                </c:pt>
                <c:pt idx="1185">
                  <c:v>45.792000000000002</c:v>
                </c:pt>
                <c:pt idx="1186">
                  <c:v>43.506</c:v>
                </c:pt>
                <c:pt idx="1187">
                  <c:v>44.182000000000002</c:v>
                </c:pt>
                <c:pt idx="1188">
                  <c:v>43.165999999999997</c:v>
                </c:pt>
                <c:pt idx="1189">
                  <c:v>42.414000000000001</c:v>
                </c:pt>
                <c:pt idx="1190">
                  <c:v>41.764000000000003</c:v>
                </c:pt>
                <c:pt idx="1191">
                  <c:v>41.015999999999998</c:v>
                </c:pt>
                <c:pt idx="1192">
                  <c:v>41.283000000000001</c:v>
                </c:pt>
                <c:pt idx="1193">
                  <c:v>40.927999999999997</c:v>
                </c:pt>
                <c:pt idx="1194">
                  <c:v>41.540999999999997</c:v>
                </c:pt>
                <c:pt idx="1195">
                  <c:v>40.451999999999998</c:v>
                </c:pt>
                <c:pt idx="1196">
                  <c:v>40.158999999999999</c:v>
                </c:pt>
                <c:pt idx="1197">
                  <c:v>39.845999999999997</c:v>
                </c:pt>
                <c:pt idx="1198">
                  <c:v>39.01</c:v>
                </c:pt>
                <c:pt idx="1199">
                  <c:v>39.237000000000002</c:v>
                </c:pt>
                <c:pt idx="1200">
                  <c:v>40.999000000000002</c:v>
                </c:pt>
                <c:pt idx="1201">
                  <c:v>38.875999999999998</c:v>
                </c:pt>
                <c:pt idx="1202">
                  <c:v>38.542000000000002</c:v>
                </c:pt>
                <c:pt idx="1203">
                  <c:v>38.110999999999997</c:v>
                </c:pt>
                <c:pt idx="1204">
                  <c:v>40.875</c:v>
                </c:pt>
                <c:pt idx="1205">
                  <c:v>39.902999999999999</c:v>
                </c:pt>
                <c:pt idx="1206">
                  <c:v>39.637</c:v>
                </c:pt>
                <c:pt idx="1207">
                  <c:v>39.744999999999997</c:v>
                </c:pt>
                <c:pt idx="1208">
                  <c:v>39.244999999999997</c:v>
                </c:pt>
                <c:pt idx="1209">
                  <c:v>40.283999999999999</c:v>
                </c:pt>
                <c:pt idx="1210">
                  <c:v>40.637</c:v>
                </c:pt>
                <c:pt idx="1211">
                  <c:v>38.499000000000002</c:v>
                </c:pt>
                <c:pt idx="1212">
                  <c:v>38.215000000000003</c:v>
                </c:pt>
                <c:pt idx="1213">
                  <c:v>38.180999999999997</c:v>
                </c:pt>
                <c:pt idx="1214">
                  <c:v>39.518000000000001</c:v>
                </c:pt>
                <c:pt idx="1215">
                  <c:v>39.573999999999998</c:v>
                </c:pt>
                <c:pt idx="1216">
                  <c:v>38.826000000000001</c:v>
                </c:pt>
                <c:pt idx="1217">
                  <c:v>38.411000000000001</c:v>
                </c:pt>
                <c:pt idx="1218">
                  <c:v>37.68</c:v>
                </c:pt>
                <c:pt idx="1219">
                  <c:v>38.835999999999999</c:v>
                </c:pt>
                <c:pt idx="1220">
                  <c:v>37.122</c:v>
                </c:pt>
                <c:pt idx="1221">
                  <c:v>38.646999999999998</c:v>
                </c:pt>
                <c:pt idx="1222">
                  <c:v>39.274000000000001</c:v>
                </c:pt>
                <c:pt idx="1223">
                  <c:v>38.537999999999997</c:v>
                </c:pt>
                <c:pt idx="1224">
                  <c:v>38.521000000000001</c:v>
                </c:pt>
                <c:pt idx="1225">
                  <c:v>38.97</c:v>
                </c:pt>
                <c:pt idx="1226">
                  <c:v>38.29</c:v>
                </c:pt>
                <c:pt idx="1227">
                  <c:v>37.929000000000002</c:v>
                </c:pt>
                <c:pt idx="1228">
                  <c:v>37.572000000000003</c:v>
                </c:pt>
                <c:pt idx="1229">
                  <c:v>37.234999999999999</c:v>
                </c:pt>
                <c:pt idx="1230">
                  <c:v>39.048999999999999</c:v>
                </c:pt>
                <c:pt idx="1231">
                  <c:v>38.387999999999998</c:v>
                </c:pt>
                <c:pt idx="1232">
                  <c:v>38.987000000000002</c:v>
                </c:pt>
                <c:pt idx="1233">
                  <c:v>39.363999999999997</c:v>
                </c:pt>
                <c:pt idx="1234">
                  <c:v>39.036999999999999</c:v>
                </c:pt>
                <c:pt idx="1235">
                  <c:v>38.69</c:v>
                </c:pt>
                <c:pt idx="1236">
                  <c:v>38.649000000000001</c:v>
                </c:pt>
                <c:pt idx="1237">
                  <c:v>38.331000000000003</c:v>
                </c:pt>
                <c:pt idx="1238">
                  <c:v>39.256</c:v>
                </c:pt>
                <c:pt idx="1239">
                  <c:v>40.246000000000002</c:v>
                </c:pt>
                <c:pt idx="1240">
                  <c:v>37.765000000000001</c:v>
                </c:pt>
                <c:pt idx="1241">
                  <c:v>38.982999999999997</c:v>
                </c:pt>
                <c:pt idx="1242">
                  <c:v>38.256</c:v>
                </c:pt>
                <c:pt idx="1243">
                  <c:v>38.012</c:v>
                </c:pt>
                <c:pt idx="1244">
                  <c:v>38.978000000000002</c:v>
                </c:pt>
                <c:pt idx="1245">
                  <c:v>38.777000000000001</c:v>
                </c:pt>
                <c:pt idx="1246">
                  <c:v>37.353000000000002</c:v>
                </c:pt>
                <c:pt idx="1247">
                  <c:v>39.048999999999999</c:v>
                </c:pt>
                <c:pt idx="1248">
                  <c:v>37.326000000000001</c:v>
                </c:pt>
                <c:pt idx="1249">
                  <c:v>37.674999999999997</c:v>
                </c:pt>
                <c:pt idx="1250">
                  <c:v>37.168999999999997</c:v>
                </c:pt>
                <c:pt idx="1251">
                  <c:v>37.792999999999999</c:v>
                </c:pt>
                <c:pt idx="1252">
                  <c:v>38.042999999999999</c:v>
                </c:pt>
                <c:pt idx="1253">
                  <c:v>37.168999999999997</c:v>
                </c:pt>
                <c:pt idx="1254">
                  <c:v>40.042999999999999</c:v>
                </c:pt>
                <c:pt idx="1255">
                  <c:v>37.006999999999998</c:v>
                </c:pt>
                <c:pt idx="1256">
                  <c:v>36.567</c:v>
                </c:pt>
                <c:pt idx="1257">
                  <c:v>37.558999999999997</c:v>
                </c:pt>
                <c:pt idx="1258">
                  <c:v>36.765999999999998</c:v>
                </c:pt>
                <c:pt idx="1259">
                  <c:v>37.252000000000002</c:v>
                </c:pt>
                <c:pt idx="1260">
                  <c:v>36.701000000000001</c:v>
                </c:pt>
                <c:pt idx="1261">
                  <c:v>37.048999999999999</c:v>
                </c:pt>
                <c:pt idx="1262">
                  <c:v>36.905000000000001</c:v>
                </c:pt>
                <c:pt idx="1263">
                  <c:v>37.72</c:v>
                </c:pt>
                <c:pt idx="1264">
                  <c:v>35.874000000000002</c:v>
                </c:pt>
                <c:pt idx="1265">
                  <c:v>36.573</c:v>
                </c:pt>
                <c:pt idx="1266">
                  <c:v>37.533999999999999</c:v>
                </c:pt>
                <c:pt idx="1267">
                  <c:v>33.972999999999999</c:v>
                </c:pt>
                <c:pt idx="1268">
                  <c:v>36.006999999999998</c:v>
                </c:pt>
                <c:pt idx="1269">
                  <c:v>35.491999999999997</c:v>
                </c:pt>
                <c:pt idx="1270">
                  <c:v>35.384</c:v>
                </c:pt>
                <c:pt idx="1271">
                  <c:v>35.942</c:v>
                </c:pt>
                <c:pt idx="1272">
                  <c:v>36.872999999999998</c:v>
                </c:pt>
                <c:pt idx="1273">
                  <c:v>35.072000000000003</c:v>
                </c:pt>
                <c:pt idx="1274">
                  <c:v>35.96</c:v>
                </c:pt>
                <c:pt idx="1275">
                  <c:v>34.438000000000002</c:v>
                </c:pt>
                <c:pt idx="1276">
                  <c:v>35.533999999999999</c:v>
                </c:pt>
                <c:pt idx="1277">
                  <c:v>35.447000000000003</c:v>
                </c:pt>
                <c:pt idx="1278">
                  <c:v>34.247</c:v>
                </c:pt>
                <c:pt idx="1279">
                  <c:v>35.343000000000004</c:v>
                </c:pt>
                <c:pt idx="1280">
                  <c:v>34.307000000000002</c:v>
                </c:pt>
                <c:pt idx="1281">
                  <c:v>35.122999999999998</c:v>
                </c:pt>
                <c:pt idx="1282">
                  <c:v>34.154000000000003</c:v>
                </c:pt>
                <c:pt idx="1283">
                  <c:v>35.104999999999997</c:v>
                </c:pt>
                <c:pt idx="1284">
                  <c:v>33.103000000000002</c:v>
                </c:pt>
                <c:pt idx="1285">
                  <c:v>34.433999999999997</c:v>
                </c:pt>
                <c:pt idx="1286">
                  <c:v>35.185000000000002</c:v>
                </c:pt>
                <c:pt idx="1287">
                  <c:v>33.932000000000002</c:v>
                </c:pt>
                <c:pt idx="1288">
                  <c:v>33.786999999999999</c:v>
                </c:pt>
                <c:pt idx="1289">
                  <c:v>32.414000000000001</c:v>
                </c:pt>
                <c:pt idx="1290">
                  <c:v>33.067</c:v>
                </c:pt>
                <c:pt idx="1291">
                  <c:v>33.808999999999997</c:v>
                </c:pt>
                <c:pt idx="1292">
                  <c:v>33.963999999999999</c:v>
                </c:pt>
                <c:pt idx="1293">
                  <c:v>32.680999999999997</c:v>
                </c:pt>
                <c:pt idx="1294">
                  <c:v>32.241999999999997</c:v>
                </c:pt>
                <c:pt idx="1295">
                  <c:v>33.353000000000002</c:v>
                </c:pt>
                <c:pt idx="1296">
                  <c:v>33.363</c:v>
                </c:pt>
                <c:pt idx="1297">
                  <c:v>33.579000000000001</c:v>
                </c:pt>
                <c:pt idx="1298">
                  <c:v>33.005000000000003</c:v>
                </c:pt>
                <c:pt idx="1299">
                  <c:v>31.158999999999999</c:v>
                </c:pt>
                <c:pt idx="1300">
                  <c:v>33.682000000000002</c:v>
                </c:pt>
                <c:pt idx="1301">
                  <c:v>33.582999999999998</c:v>
                </c:pt>
                <c:pt idx="1302">
                  <c:v>32.334000000000003</c:v>
                </c:pt>
                <c:pt idx="1303">
                  <c:v>34.369999999999997</c:v>
                </c:pt>
                <c:pt idx="1304">
                  <c:v>33.999000000000002</c:v>
                </c:pt>
                <c:pt idx="1305">
                  <c:v>32.164000000000001</c:v>
                </c:pt>
                <c:pt idx="1306">
                  <c:v>31.885999999999999</c:v>
                </c:pt>
                <c:pt idx="1307">
                  <c:v>30.792999999999999</c:v>
                </c:pt>
                <c:pt idx="1308">
                  <c:v>31.702999999999999</c:v>
                </c:pt>
                <c:pt idx="1309">
                  <c:v>31.797000000000001</c:v>
                </c:pt>
                <c:pt idx="1310">
                  <c:v>31.402999999999999</c:v>
                </c:pt>
                <c:pt idx="1311">
                  <c:v>31.129000000000001</c:v>
                </c:pt>
                <c:pt idx="1312">
                  <c:v>32.735999999999997</c:v>
                </c:pt>
                <c:pt idx="1313">
                  <c:v>32.274000000000001</c:v>
                </c:pt>
                <c:pt idx="1314">
                  <c:v>34.066000000000003</c:v>
                </c:pt>
                <c:pt idx="1315">
                  <c:v>32.417999999999999</c:v>
                </c:pt>
                <c:pt idx="1316">
                  <c:v>31.687000000000001</c:v>
                </c:pt>
                <c:pt idx="1317">
                  <c:v>30.561</c:v>
                </c:pt>
                <c:pt idx="1318">
                  <c:v>30.882999999999999</c:v>
                </c:pt>
                <c:pt idx="1319">
                  <c:v>30.888000000000002</c:v>
                </c:pt>
                <c:pt idx="1320">
                  <c:v>30.184000000000001</c:v>
                </c:pt>
                <c:pt idx="1321">
                  <c:v>30.417000000000002</c:v>
                </c:pt>
                <c:pt idx="1322">
                  <c:v>31.097999999999999</c:v>
                </c:pt>
                <c:pt idx="1323">
                  <c:v>32.494</c:v>
                </c:pt>
                <c:pt idx="1324">
                  <c:v>30.667000000000002</c:v>
                </c:pt>
                <c:pt idx="1325">
                  <c:v>30.064</c:v>
                </c:pt>
                <c:pt idx="1326">
                  <c:v>30.172000000000001</c:v>
                </c:pt>
                <c:pt idx="1327">
                  <c:v>29.324000000000002</c:v>
                </c:pt>
                <c:pt idx="1328">
                  <c:v>29.199000000000002</c:v>
                </c:pt>
                <c:pt idx="1329">
                  <c:v>29.398</c:v>
                </c:pt>
                <c:pt idx="1330">
                  <c:v>28.542000000000002</c:v>
                </c:pt>
                <c:pt idx="1331">
                  <c:v>28.838000000000001</c:v>
                </c:pt>
                <c:pt idx="1332">
                  <c:v>29.661000000000001</c:v>
                </c:pt>
                <c:pt idx="1333">
                  <c:v>29.425999999999998</c:v>
                </c:pt>
                <c:pt idx="1334">
                  <c:v>27.704999999999998</c:v>
                </c:pt>
                <c:pt idx="1335">
                  <c:v>27.995000000000001</c:v>
                </c:pt>
                <c:pt idx="1336">
                  <c:v>29.824999999999999</c:v>
                </c:pt>
                <c:pt idx="1337">
                  <c:v>28.643000000000001</c:v>
                </c:pt>
                <c:pt idx="1338">
                  <c:v>29.262</c:v>
                </c:pt>
                <c:pt idx="1339">
                  <c:v>28.151</c:v>
                </c:pt>
                <c:pt idx="1340">
                  <c:v>28.832999999999998</c:v>
                </c:pt>
                <c:pt idx="1341">
                  <c:v>29.236000000000001</c:v>
                </c:pt>
                <c:pt idx="1342">
                  <c:v>29.274999999999999</c:v>
                </c:pt>
                <c:pt idx="1343">
                  <c:v>26.57</c:v>
                </c:pt>
                <c:pt idx="1344">
                  <c:v>27.027000000000001</c:v>
                </c:pt>
                <c:pt idx="1345">
                  <c:v>26.52</c:v>
                </c:pt>
                <c:pt idx="1346">
                  <c:v>26.015000000000001</c:v>
                </c:pt>
                <c:pt idx="1347">
                  <c:v>26.702999999999999</c:v>
                </c:pt>
                <c:pt idx="1348">
                  <c:v>27.44</c:v>
                </c:pt>
                <c:pt idx="1349">
                  <c:v>25.265000000000001</c:v>
                </c:pt>
                <c:pt idx="1350">
                  <c:v>27.31</c:v>
                </c:pt>
                <c:pt idx="1351">
                  <c:v>29.422999999999998</c:v>
                </c:pt>
                <c:pt idx="1352">
                  <c:v>23.266999999999999</c:v>
                </c:pt>
                <c:pt idx="1353">
                  <c:v>26.280999999999999</c:v>
                </c:pt>
                <c:pt idx="1354">
                  <c:v>25.614999999999998</c:v>
                </c:pt>
                <c:pt idx="1355">
                  <c:v>25.49</c:v>
                </c:pt>
                <c:pt idx="1356">
                  <c:v>26.056000000000001</c:v>
                </c:pt>
                <c:pt idx="1357">
                  <c:v>25.815999999999999</c:v>
                </c:pt>
                <c:pt idx="1358">
                  <c:v>25.709</c:v>
                </c:pt>
                <c:pt idx="1359">
                  <c:v>25.853999999999999</c:v>
                </c:pt>
                <c:pt idx="1360">
                  <c:v>26.161999999999999</c:v>
                </c:pt>
                <c:pt idx="1361">
                  <c:v>26.09</c:v>
                </c:pt>
                <c:pt idx="1362">
                  <c:v>24.466000000000001</c:v>
                </c:pt>
                <c:pt idx="1363">
                  <c:v>25.03</c:v>
                </c:pt>
                <c:pt idx="1364">
                  <c:v>23.151</c:v>
                </c:pt>
                <c:pt idx="1365">
                  <c:v>24.693000000000001</c:v>
                </c:pt>
                <c:pt idx="1366">
                  <c:v>24.137</c:v>
                </c:pt>
                <c:pt idx="1367">
                  <c:v>26.449000000000002</c:v>
                </c:pt>
                <c:pt idx="1368">
                  <c:v>25.02</c:v>
                </c:pt>
                <c:pt idx="1369">
                  <c:v>25.829000000000001</c:v>
                </c:pt>
                <c:pt idx="1370">
                  <c:v>23.72</c:v>
                </c:pt>
                <c:pt idx="1371">
                  <c:v>24.858000000000001</c:v>
                </c:pt>
                <c:pt idx="1372">
                  <c:v>25.145</c:v>
                </c:pt>
                <c:pt idx="1373">
                  <c:v>25.757999999999999</c:v>
                </c:pt>
                <c:pt idx="1374">
                  <c:v>25.722999999999999</c:v>
                </c:pt>
                <c:pt idx="1375">
                  <c:v>23.617000000000001</c:v>
                </c:pt>
                <c:pt idx="1376">
                  <c:v>25.332999999999998</c:v>
                </c:pt>
                <c:pt idx="1377">
                  <c:v>24.268999999999998</c:v>
                </c:pt>
                <c:pt idx="1378">
                  <c:v>24.091000000000001</c:v>
                </c:pt>
                <c:pt idx="1379">
                  <c:v>22.594000000000001</c:v>
                </c:pt>
                <c:pt idx="1380">
                  <c:v>25.992000000000001</c:v>
                </c:pt>
                <c:pt idx="1381">
                  <c:v>25.274000000000001</c:v>
                </c:pt>
                <c:pt idx="1382">
                  <c:v>24.736000000000001</c:v>
                </c:pt>
                <c:pt idx="1383">
                  <c:v>25.731000000000002</c:v>
                </c:pt>
                <c:pt idx="1384">
                  <c:v>23.972999999999999</c:v>
                </c:pt>
                <c:pt idx="1385">
                  <c:v>25.175000000000001</c:v>
                </c:pt>
                <c:pt idx="1386">
                  <c:v>24.274999999999999</c:v>
                </c:pt>
                <c:pt idx="1387">
                  <c:v>24.779</c:v>
                </c:pt>
                <c:pt idx="1388">
                  <c:v>24.398</c:v>
                </c:pt>
                <c:pt idx="1389">
                  <c:v>23.309000000000001</c:v>
                </c:pt>
                <c:pt idx="1390">
                  <c:v>25.352</c:v>
                </c:pt>
                <c:pt idx="1391">
                  <c:v>25.125</c:v>
                </c:pt>
                <c:pt idx="1392">
                  <c:v>25.83</c:v>
                </c:pt>
                <c:pt idx="1393">
                  <c:v>28.084</c:v>
                </c:pt>
                <c:pt idx="1394">
                  <c:v>25.047999999999998</c:v>
                </c:pt>
                <c:pt idx="1395">
                  <c:v>27.56</c:v>
                </c:pt>
                <c:pt idx="1396">
                  <c:v>25.805</c:v>
                </c:pt>
                <c:pt idx="1397">
                  <c:v>26.722999999999999</c:v>
                </c:pt>
                <c:pt idx="1398">
                  <c:v>28.943999999999999</c:v>
                </c:pt>
                <c:pt idx="1399">
                  <c:v>27.065000000000001</c:v>
                </c:pt>
                <c:pt idx="1400">
                  <c:v>26.202000000000002</c:v>
                </c:pt>
                <c:pt idx="1401">
                  <c:v>27.763000000000002</c:v>
                </c:pt>
                <c:pt idx="1402">
                  <c:v>28.117000000000001</c:v>
                </c:pt>
                <c:pt idx="1403">
                  <c:v>29.47</c:v>
                </c:pt>
                <c:pt idx="1404">
                  <c:v>28.138999999999999</c:v>
                </c:pt>
                <c:pt idx="1405">
                  <c:v>30.141999999999999</c:v>
                </c:pt>
                <c:pt idx="1406">
                  <c:v>32.131</c:v>
                </c:pt>
                <c:pt idx="1407">
                  <c:v>32.509</c:v>
                </c:pt>
                <c:pt idx="1408">
                  <c:v>34.149000000000001</c:v>
                </c:pt>
                <c:pt idx="1409">
                  <c:v>33.906999999999996</c:v>
                </c:pt>
                <c:pt idx="1410">
                  <c:v>30.274000000000001</c:v>
                </c:pt>
                <c:pt idx="1411">
                  <c:v>32.112000000000002</c:v>
                </c:pt>
                <c:pt idx="1412">
                  <c:v>31.57</c:v>
                </c:pt>
                <c:pt idx="1413">
                  <c:v>34.308999999999997</c:v>
                </c:pt>
                <c:pt idx="1414">
                  <c:v>33.9</c:v>
                </c:pt>
                <c:pt idx="1415">
                  <c:v>33.15</c:v>
                </c:pt>
                <c:pt idx="1416">
                  <c:v>32.606000000000002</c:v>
                </c:pt>
                <c:pt idx="1417">
                  <c:v>35.305</c:v>
                </c:pt>
                <c:pt idx="1418">
                  <c:v>37.682000000000002</c:v>
                </c:pt>
                <c:pt idx="1419">
                  <c:v>36.247</c:v>
                </c:pt>
                <c:pt idx="1420">
                  <c:v>36.92</c:v>
                </c:pt>
                <c:pt idx="1421">
                  <c:v>33.975000000000001</c:v>
                </c:pt>
                <c:pt idx="1422">
                  <c:v>38.905999999999999</c:v>
                </c:pt>
                <c:pt idx="1423">
                  <c:v>39.741999999999997</c:v>
                </c:pt>
                <c:pt idx="1424">
                  <c:v>40.116</c:v>
                </c:pt>
                <c:pt idx="1425">
                  <c:v>38.587000000000003</c:v>
                </c:pt>
                <c:pt idx="1426">
                  <c:v>37.466999999999999</c:v>
                </c:pt>
                <c:pt idx="1427">
                  <c:v>39.829000000000001</c:v>
                </c:pt>
                <c:pt idx="1428">
                  <c:v>40.415999999999997</c:v>
                </c:pt>
                <c:pt idx="1429">
                  <c:v>40.777999999999999</c:v>
                </c:pt>
                <c:pt idx="1430">
                  <c:v>38.722000000000001</c:v>
                </c:pt>
                <c:pt idx="1431">
                  <c:v>39.933999999999997</c:v>
                </c:pt>
                <c:pt idx="1432">
                  <c:v>38.554000000000002</c:v>
                </c:pt>
                <c:pt idx="1433">
                  <c:v>40.720999999999997</c:v>
                </c:pt>
                <c:pt idx="1434">
                  <c:v>40.920999999999999</c:v>
                </c:pt>
                <c:pt idx="1435">
                  <c:v>44.412999999999997</c:v>
                </c:pt>
                <c:pt idx="1436">
                  <c:v>42.073999999999998</c:v>
                </c:pt>
                <c:pt idx="1437">
                  <c:v>41.454000000000001</c:v>
                </c:pt>
                <c:pt idx="1438">
                  <c:v>42.101999999999997</c:v>
                </c:pt>
                <c:pt idx="1439">
                  <c:v>43.542999999999999</c:v>
                </c:pt>
                <c:pt idx="1440">
                  <c:v>44.664999999999999</c:v>
                </c:pt>
                <c:pt idx="1441">
                  <c:v>46.594000000000001</c:v>
                </c:pt>
                <c:pt idx="1442">
                  <c:v>43.853000000000002</c:v>
                </c:pt>
                <c:pt idx="1443">
                  <c:v>45.018000000000001</c:v>
                </c:pt>
                <c:pt idx="1444">
                  <c:v>43.335000000000001</c:v>
                </c:pt>
                <c:pt idx="1445">
                  <c:v>45.668999999999997</c:v>
                </c:pt>
                <c:pt idx="1446">
                  <c:v>43.582999999999998</c:v>
                </c:pt>
                <c:pt idx="1447">
                  <c:v>43.185000000000002</c:v>
                </c:pt>
                <c:pt idx="1448">
                  <c:v>45.335999999999999</c:v>
                </c:pt>
                <c:pt idx="1449">
                  <c:v>47.709000000000003</c:v>
                </c:pt>
                <c:pt idx="1450">
                  <c:v>45.018000000000001</c:v>
                </c:pt>
                <c:pt idx="1451">
                  <c:v>45.738999999999997</c:v>
                </c:pt>
                <c:pt idx="1452">
                  <c:v>45.505000000000003</c:v>
                </c:pt>
                <c:pt idx="1453">
                  <c:v>46.911000000000001</c:v>
                </c:pt>
                <c:pt idx="1454">
                  <c:v>46.003</c:v>
                </c:pt>
                <c:pt idx="1455">
                  <c:v>47.529000000000003</c:v>
                </c:pt>
                <c:pt idx="1456">
                  <c:v>50.029000000000003</c:v>
                </c:pt>
                <c:pt idx="1457">
                  <c:v>47.496000000000002</c:v>
                </c:pt>
                <c:pt idx="1458">
                  <c:v>46.107999999999997</c:v>
                </c:pt>
                <c:pt idx="1459">
                  <c:v>47.476999999999997</c:v>
                </c:pt>
                <c:pt idx="1460">
                  <c:v>47.625</c:v>
                </c:pt>
                <c:pt idx="1461">
                  <c:v>51.95</c:v>
                </c:pt>
                <c:pt idx="1462">
                  <c:v>49.502000000000002</c:v>
                </c:pt>
                <c:pt idx="1463">
                  <c:v>50.896000000000001</c:v>
                </c:pt>
                <c:pt idx="1464">
                  <c:v>43.503</c:v>
                </c:pt>
                <c:pt idx="1465">
                  <c:v>47.7</c:v>
                </c:pt>
                <c:pt idx="1466">
                  <c:v>49.542999999999999</c:v>
                </c:pt>
                <c:pt idx="1467">
                  <c:v>46.848999999999997</c:v>
                </c:pt>
                <c:pt idx="1468">
                  <c:v>46.993000000000002</c:v>
                </c:pt>
                <c:pt idx="1469">
                  <c:v>49.356999999999999</c:v>
                </c:pt>
                <c:pt idx="1470">
                  <c:v>52.072000000000003</c:v>
                </c:pt>
                <c:pt idx="1471">
                  <c:v>47.566000000000003</c:v>
                </c:pt>
                <c:pt idx="1472">
                  <c:v>47.280999999999999</c:v>
                </c:pt>
                <c:pt idx="1473">
                  <c:v>50.134</c:v>
                </c:pt>
                <c:pt idx="1474">
                  <c:v>52.664000000000001</c:v>
                </c:pt>
                <c:pt idx="1475">
                  <c:v>49.762999999999998</c:v>
                </c:pt>
                <c:pt idx="1476">
                  <c:v>47.512</c:v>
                </c:pt>
                <c:pt idx="1477">
                  <c:v>51.220999999999997</c:v>
                </c:pt>
                <c:pt idx="1478">
                  <c:v>49.445999999999998</c:v>
                </c:pt>
                <c:pt idx="1479">
                  <c:v>46.134</c:v>
                </c:pt>
                <c:pt idx="1480">
                  <c:v>47.447000000000003</c:v>
                </c:pt>
                <c:pt idx="1481">
                  <c:v>48.863999999999997</c:v>
                </c:pt>
                <c:pt idx="1482">
                  <c:v>50.094000000000001</c:v>
                </c:pt>
                <c:pt idx="1483">
                  <c:v>48.948</c:v>
                </c:pt>
                <c:pt idx="1484">
                  <c:v>47.628</c:v>
                </c:pt>
                <c:pt idx="1485">
                  <c:v>48.100999999999999</c:v>
                </c:pt>
                <c:pt idx="1486">
                  <c:v>50.438000000000002</c:v>
                </c:pt>
                <c:pt idx="1487">
                  <c:v>47.88</c:v>
                </c:pt>
                <c:pt idx="1488">
                  <c:v>48.433</c:v>
                </c:pt>
                <c:pt idx="1489">
                  <c:v>48.843000000000004</c:v>
                </c:pt>
                <c:pt idx="1490">
                  <c:v>48.116</c:v>
                </c:pt>
                <c:pt idx="1491">
                  <c:v>48.726999999999997</c:v>
                </c:pt>
                <c:pt idx="1492">
                  <c:v>49.078000000000003</c:v>
                </c:pt>
                <c:pt idx="1493">
                  <c:v>49.802999999999997</c:v>
                </c:pt>
                <c:pt idx="1494">
                  <c:v>49.63</c:v>
                </c:pt>
                <c:pt idx="1495">
                  <c:v>52.554000000000002</c:v>
                </c:pt>
                <c:pt idx="1496">
                  <c:v>50.749000000000002</c:v>
                </c:pt>
                <c:pt idx="1497">
                  <c:v>51.488</c:v>
                </c:pt>
                <c:pt idx="1498">
                  <c:v>49.765000000000001</c:v>
                </c:pt>
                <c:pt idx="1499">
                  <c:v>48.493000000000002</c:v>
                </c:pt>
                <c:pt idx="1500">
                  <c:v>49.55</c:v>
                </c:pt>
                <c:pt idx="1501">
                  <c:v>48.128</c:v>
                </c:pt>
                <c:pt idx="1502">
                  <c:v>46.877000000000002</c:v>
                </c:pt>
                <c:pt idx="1503">
                  <c:v>52.945999999999998</c:v>
                </c:pt>
                <c:pt idx="1504">
                  <c:v>49.396999999999998</c:v>
                </c:pt>
                <c:pt idx="1505">
                  <c:v>52.088000000000001</c:v>
                </c:pt>
                <c:pt idx="1506">
                  <c:v>47.81</c:v>
                </c:pt>
                <c:pt idx="1507">
                  <c:v>49.847999999999999</c:v>
                </c:pt>
                <c:pt idx="1508">
                  <c:v>44.631</c:v>
                </c:pt>
                <c:pt idx="1509">
                  <c:v>51.398000000000003</c:v>
                </c:pt>
                <c:pt idx="1510">
                  <c:v>47.710999999999999</c:v>
                </c:pt>
                <c:pt idx="1511">
                  <c:v>47.606999999999999</c:v>
                </c:pt>
                <c:pt idx="1512">
                  <c:v>45.542000000000002</c:v>
                </c:pt>
                <c:pt idx="1513">
                  <c:v>47.448999999999998</c:v>
                </c:pt>
                <c:pt idx="1514">
                  <c:v>43.761000000000003</c:v>
                </c:pt>
                <c:pt idx="1515">
                  <c:v>48.246000000000002</c:v>
                </c:pt>
                <c:pt idx="1516">
                  <c:v>48.133000000000003</c:v>
                </c:pt>
                <c:pt idx="1517">
                  <c:v>50.34</c:v>
                </c:pt>
                <c:pt idx="1518">
                  <c:v>49.1</c:v>
                </c:pt>
                <c:pt idx="1519">
                  <c:v>49.335000000000001</c:v>
                </c:pt>
                <c:pt idx="1520">
                  <c:v>45.222999999999999</c:v>
                </c:pt>
                <c:pt idx="1521">
                  <c:v>44.040999999999997</c:v>
                </c:pt>
                <c:pt idx="1522">
                  <c:v>50.457999999999998</c:v>
                </c:pt>
                <c:pt idx="1523">
                  <c:v>47.002000000000002</c:v>
                </c:pt>
                <c:pt idx="1524">
                  <c:v>47.889000000000003</c:v>
                </c:pt>
                <c:pt idx="1525">
                  <c:v>46.685000000000002</c:v>
                </c:pt>
                <c:pt idx="1526">
                  <c:v>53.472999999999999</c:v>
                </c:pt>
                <c:pt idx="1527">
                  <c:v>53.634</c:v>
                </c:pt>
                <c:pt idx="1528">
                  <c:v>48.63</c:v>
                </c:pt>
                <c:pt idx="1529">
                  <c:v>48.238999999999997</c:v>
                </c:pt>
                <c:pt idx="1530">
                  <c:v>49.866</c:v>
                </c:pt>
                <c:pt idx="1531">
                  <c:v>49.482999999999997</c:v>
                </c:pt>
                <c:pt idx="1532">
                  <c:v>50.308999999999997</c:v>
                </c:pt>
                <c:pt idx="1533">
                  <c:v>51.070999999999998</c:v>
                </c:pt>
                <c:pt idx="1534">
                  <c:v>49.747999999999998</c:v>
                </c:pt>
                <c:pt idx="1535">
                  <c:v>49.515000000000001</c:v>
                </c:pt>
                <c:pt idx="1536">
                  <c:v>53.265999999999998</c:v>
                </c:pt>
                <c:pt idx="1537">
                  <c:v>50.767000000000003</c:v>
                </c:pt>
                <c:pt idx="1538">
                  <c:v>46.191000000000003</c:v>
                </c:pt>
                <c:pt idx="1539">
                  <c:v>50.567</c:v>
                </c:pt>
                <c:pt idx="1540">
                  <c:v>50.566000000000003</c:v>
                </c:pt>
                <c:pt idx="1541">
                  <c:v>51.454999999999998</c:v>
                </c:pt>
                <c:pt idx="1542">
                  <c:v>49.26</c:v>
                </c:pt>
                <c:pt idx="1543">
                  <c:v>55.323</c:v>
                </c:pt>
                <c:pt idx="1544">
                  <c:v>51.9</c:v>
                </c:pt>
                <c:pt idx="1545">
                  <c:v>49.786000000000001</c:v>
                </c:pt>
                <c:pt idx="1546">
                  <c:v>51.704000000000001</c:v>
                </c:pt>
                <c:pt idx="1547">
                  <c:v>52.347999999999999</c:v>
                </c:pt>
                <c:pt idx="1548">
                  <c:v>52.773000000000003</c:v>
                </c:pt>
                <c:pt idx="1549">
                  <c:v>48.148000000000003</c:v>
                </c:pt>
                <c:pt idx="1550">
                  <c:v>51.771000000000001</c:v>
                </c:pt>
                <c:pt idx="1551">
                  <c:v>48.761000000000003</c:v>
                </c:pt>
                <c:pt idx="1552">
                  <c:v>50.256</c:v>
                </c:pt>
                <c:pt idx="1553">
                  <c:v>48.557000000000002</c:v>
                </c:pt>
                <c:pt idx="1554">
                  <c:v>48.526000000000003</c:v>
                </c:pt>
                <c:pt idx="1555">
                  <c:v>52.283000000000001</c:v>
                </c:pt>
                <c:pt idx="1556">
                  <c:v>49.649000000000001</c:v>
                </c:pt>
                <c:pt idx="1557">
                  <c:v>48.432000000000002</c:v>
                </c:pt>
                <c:pt idx="1558">
                  <c:v>53.588999999999999</c:v>
                </c:pt>
                <c:pt idx="1559">
                  <c:v>51.454999999999998</c:v>
                </c:pt>
                <c:pt idx="1560">
                  <c:v>54.451000000000001</c:v>
                </c:pt>
                <c:pt idx="1561">
                  <c:v>52.527000000000001</c:v>
                </c:pt>
                <c:pt idx="1562">
                  <c:v>47.808999999999997</c:v>
                </c:pt>
                <c:pt idx="1563">
                  <c:v>48.420999999999999</c:v>
                </c:pt>
                <c:pt idx="1564">
                  <c:v>51.28</c:v>
                </c:pt>
                <c:pt idx="1565">
                  <c:v>51.470999999999997</c:v>
                </c:pt>
                <c:pt idx="1566">
                  <c:v>50.097999999999999</c:v>
                </c:pt>
                <c:pt idx="1567">
                  <c:v>53.15</c:v>
                </c:pt>
                <c:pt idx="1568">
                  <c:v>50.19</c:v>
                </c:pt>
                <c:pt idx="1569">
                  <c:v>50.762999999999998</c:v>
                </c:pt>
                <c:pt idx="1570">
                  <c:v>51.793999999999997</c:v>
                </c:pt>
                <c:pt idx="1571">
                  <c:v>54.162999999999997</c:v>
                </c:pt>
                <c:pt idx="1572">
                  <c:v>50</c:v>
                </c:pt>
                <c:pt idx="1573">
                  <c:v>53.896999999999998</c:v>
                </c:pt>
                <c:pt idx="1574">
                  <c:v>47.747</c:v>
                </c:pt>
                <c:pt idx="1575">
                  <c:v>49.707000000000001</c:v>
                </c:pt>
                <c:pt idx="1576">
                  <c:v>50.658999999999999</c:v>
                </c:pt>
                <c:pt idx="1577">
                  <c:v>52.917000000000002</c:v>
                </c:pt>
                <c:pt idx="1578">
                  <c:v>47.493000000000002</c:v>
                </c:pt>
                <c:pt idx="1579">
                  <c:v>55.390999999999998</c:v>
                </c:pt>
                <c:pt idx="1580">
                  <c:v>47.398000000000003</c:v>
                </c:pt>
                <c:pt idx="1581">
                  <c:v>53.457999999999998</c:v>
                </c:pt>
                <c:pt idx="1582">
                  <c:v>50.987000000000002</c:v>
                </c:pt>
                <c:pt idx="1583">
                  <c:v>52.009</c:v>
                </c:pt>
                <c:pt idx="1584">
                  <c:v>53.468000000000004</c:v>
                </c:pt>
                <c:pt idx="1585">
                  <c:v>52.720999999999997</c:v>
                </c:pt>
                <c:pt idx="1586">
                  <c:v>49.433</c:v>
                </c:pt>
                <c:pt idx="1587">
                  <c:v>53.817999999999998</c:v>
                </c:pt>
                <c:pt idx="1588">
                  <c:v>49.371000000000002</c:v>
                </c:pt>
                <c:pt idx="1589">
                  <c:v>48.393999999999998</c:v>
                </c:pt>
                <c:pt idx="1590">
                  <c:v>52.686</c:v>
                </c:pt>
                <c:pt idx="1591">
                  <c:v>47.030999999999999</c:v>
                </c:pt>
                <c:pt idx="1592">
                  <c:v>48.076999999999998</c:v>
                </c:pt>
                <c:pt idx="1593">
                  <c:v>51.911999999999999</c:v>
                </c:pt>
                <c:pt idx="1594">
                  <c:v>48.375999999999998</c:v>
                </c:pt>
                <c:pt idx="1595">
                  <c:v>46.820999999999998</c:v>
                </c:pt>
                <c:pt idx="1596">
                  <c:v>46.347000000000001</c:v>
                </c:pt>
                <c:pt idx="1597">
                  <c:v>48.854999999999997</c:v>
                </c:pt>
                <c:pt idx="1598">
                  <c:v>52.716000000000001</c:v>
                </c:pt>
                <c:pt idx="1599">
                  <c:v>48.23</c:v>
                </c:pt>
                <c:pt idx="1600">
                  <c:v>50.061</c:v>
                </c:pt>
                <c:pt idx="1601">
                  <c:v>48.575000000000003</c:v>
                </c:pt>
                <c:pt idx="1602">
                  <c:v>51.656999999999996</c:v>
                </c:pt>
                <c:pt idx="1603">
                  <c:v>46.805999999999997</c:v>
                </c:pt>
                <c:pt idx="1604">
                  <c:v>50.76</c:v>
                </c:pt>
                <c:pt idx="1605">
                  <c:v>47.267000000000003</c:v>
                </c:pt>
                <c:pt idx="1606">
                  <c:v>50.414000000000001</c:v>
                </c:pt>
                <c:pt idx="1607">
                  <c:v>55.155000000000001</c:v>
                </c:pt>
                <c:pt idx="1608">
                  <c:v>51.033000000000001</c:v>
                </c:pt>
                <c:pt idx="1609">
                  <c:v>51.392000000000003</c:v>
                </c:pt>
                <c:pt idx="1610">
                  <c:v>48.581000000000003</c:v>
                </c:pt>
                <c:pt idx="1611">
                  <c:v>50.881</c:v>
                </c:pt>
                <c:pt idx="1612">
                  <c:v>50.691000000000003</c:v>
                </c:pt>
                <c:pt idx="1613">
                  <c:v>49.944000000000003</c:v>
                </c:pt>
                <c:pt idx="1614">
                  <c:v>50.23</c:v>
                </c:pt>
                <c:pt idx="1615">
                  <c:v>50.927999999999997</c:v>
                </c:pt>
                <c:pt idx="1616">
                  <c:v>48.944000000000003</c:v>
                </c:pt>
                <c:pt idx="1617">
                  <c:v>50.966000000000001</c:v>
                </c:pt>
                <c:pt idx="1618">
                  <c:v>49.442</c:v>
                </c:pt>
                <c:pt idx="1619">
                  <c:v>50.177999999999997</c:v>
                </c:pt>
                <c:pt idx="1620">
                  <c:v>51.631999999999998</c:v>
                </c:pt>
                <c:pt idx="1621">
                  <c:v>51.648000000000003</c:v>
                </c:pt>
                <c:pt idx="1622">
                  <c:v>46.081000000000003</c:v>
                </c:pt>
                <c:pt idx="1623">
                  <c:v>50.843000000000004</c:v>
                </c:pt>
                <c:pt idx="1624">
                  <c:v>47.186</c:v>
                </c:pt>
                <c:pt idx="1625">
                  <c:v>48.371000000000002</c:v>
                </c:pt>
                <c:pt idx="1626">
                  <c:v>47.871000000000002</c:v>
                </c:pt>
                <c:pt idx="1627">
                  <c:v>51.609000000000002</c:v>
                </c:pt>
                <c:pt idx="1628">
                  <c:v>54.945999999999998</c:v>
                </c:pt>
                <c:pt idx="1629">
                  <c:v>50.984999999999999</c:v>
                </c:pt>
                <c:pt idx="1630">
                  <c:v>53.926000000000002</c:v>
                </c:pt>
                <c:pt idx="1631">
                  <c:v>50.344000000000001</c:v>
                </c:pt>
                <c:pt idx="1632">
                  <c:v>54.96</c:v>
                </c:pt>
                <c:pt idx="1633">
                  <c:v>48.234999999999999</c:v>
                </c:pt>
                <c:pt idx="1634">
                  <c:v>51.749000000000002</c:v>
                </c:pt>
                <c:pt idx="1635">
                  <c:v>54.289000000000001</c:v>
                </c:pt>
                <c:pt idx="1636">
                  <c:v>47.146999999999998</c:v>
                </c:pt>
                <c:pt idx="1637">
                  <c:v>51.82</c:v>
                </c:pt>
                <c:pt idx="1638">
                  <c:v>48.598999999999997</c:v>
                </c:pt>
                <c:pt idx="1639">
                  <c:v>51.585999999999999</c:v>
                </c:pt>
                <c:pt idx="1640">
                  <c:v>56.445999999999998</c:v>
                </c:pt>
                <c:pt idx="1641">
                  <c:v>53.53</c:v>
                </c:pt>
                <c:pt idx="1642">
                  <c:v>48.529000000000003</c:v>
                </c:pt>
                <c:pt idx="1643">
                  <c:v>49.149000000000001</c:v>
                </c:pt>
                <c:pt idx="1644">
                  <c:v>49.404000000000003</c:v>
                </c:pt>
                <c:pt idx="1645">
                  <c:v>51.305999999999997</c:v>
                </c:pt>
                <c:pt idx="1646">
                  <c:v>47.368000000000002</c:v>
                </c:pt>
                <c:pt idx="1647">
                  <c:v>51.789000000000001</c:v>
                </c:pt>
                <c:pt idx="1648">
                  <c:v>52.534999999999997</c:v>
                </c:pt>
                <c:pt idx="1649">
                  <c:v>53.61</c:v>
                </c:pt>
                <c:pt idx="1650">
                  <c:v>52.822000000000003</c:v>
                </c:pt>
                <c:pt idx="1651">
                  <c:v>49.234000000000002</c:v>
                </c:pt>
                <c:pt idx="1652">
                  <c:v>48.774999999999999</c:v>
                </c:pt>
                <c:pt idx="1653">
                  <c:v>50.929000000000002</c:v>
                </c:pt>
                <c:pt idx="1654">
                  <c:v>47.502000000000002</c:v>
                </c:pt>
                <c:pt idx="1655">
                  <c:v>51.619</c:v>
                </c:pt>
                <c:pt idx="1656">
                  <c:v>52.003999999999998</c:v>
                </c:pt>
                <c:pt idx="1657">
                  <c:v>50.936</c:v>
                </c:pt>
                <c:pt idx="1658">
                  <c:v>47.4</c:v>
                </c:pt>
                <c:pt idx="1659">
                  <c:v>53.845999999999997</c:v>
                </c:pt>
                <c:pt idx="1660">
                  <c:v>47.293999999999997</c:v>
                </c:pt>
                <c:pt idx="1661">
                  <c:v>46.610999999999997</c:v>
                </c:pt>
                <c:pt idx="1662">
                  <c:v>49.057000000000002</c:v>
                </c:pt>
                <c:pt idx="1663">
                  <c:v>44.57</c:v>
                </c:pt>
                <c:pt idx="1664">
                  <c:v>49.881</c:v>
                </c:pt>
                <c:pt idx="1665">
                  <c:v>49.112000000000002</c:v>
                </c:pt>
                <c:pt idx="1666">
                  <c:v>46.005000000000003</c:v>
                </c:pt>
                <c:pt idx="1667">
                  <c:v>48.715000000000003</c:v>
                </c:pt>
                <c:pt idx="1668">
                  <c:v>45.932000000000002</c:v>
                </c:pt>
                <c:pt idx="1669">
                  <c:v>46.996000000000002</c:v>
                </c:pt>
                <c:pt idx="1670">
                  <c:v>52.616999999999997</c:v>
                </c:pt>
                <c:pt idx="1671">
                  <c:v>47.948999999999998</c:v>
                </c:pt>
                <c:pt idx="1672">
                  <c:v>51.18</c:v>
                </c:pt>
                <c:pt idx="1673">
                  <c:v>46.860999999999997</c:v>
                </c:pt>
                <c:pt idx="1674">
                  <c:v>52.043999999999997</c:v>
                </c:pt>
                <c:pt idx="1675">
                  <c:v>52.070999999999998</c:v>
                </c:pt>
                <c:pt idx="1676">
                  <c:v>46.375</c:v>
                </c:pt>
                <c:pt idx="1677">
                  <c:v>46.594000000000001</c:v>
                </c:pt>
                <c:pt idx="1678">
                  <c:v>47.4</c:v>
                </c:pt>
                <c:pt idx="1679">
                  <c:v>48.42</c:v>
                </c:pt>
                <c:pt idx="1680">
                  <c:v>51.395000000000003</c:v>
                </c:pt>
                <c:pt idx="1681">
                  <c:v>51.481999999999999</c:v>
                </c:pt>
                <c:pt idx="1682">
                  <c:v>46.082000000000001</c:v>
                </c:pt>
                <c:pt idx="1683">
                  <c:v>42.353000000000002</c:v>
                </c:pt>
                <c:pt idx="1684">
                  <c:v>49.503</c:v>
                </c:pt>
                <c:pt idx="1685">
                  <c:v>44.314</c:v>
                </c:pt>
                <c:pt idx="1686">
                  <c:v>53.570999999999998</c:v>
                </c:pt>
                <c:pt idx="1687">
                  <c:v>54.276000000000003</c:v>
                </c:pt>
                <c:pt idx="1688">
                  <c:v>53.167000000000002</c:v>
                </c:pt>
                <c:pt idx="1689">
                  <c:v>41.637999999999998</c:v>
                </c:pt>
                <c:pt idx="1690">
                  <c:v>49.473999999999997</c:v>
                </c:pt>
                <c:pt idx="1691">
                  <c:v>46.180999999999997</c:v>
                </c:pt>
                <c:pt idx="1692">
                  <c:v>49.731000000000002</c:v>
                </c:pt>
                <c:pt idx="1693">
                  <c:v>52.69</c:v>
                </c:pt>
                <c:pt idx="1694">
                  <c:v>50.728999999999999</c:v>
                </c:pt>
                <c:pt idx="1695">
                  <c:v>53.131</c:v>
                </c:pt>
                <c:pt idx="1696">
                  <c:v>50.262999999999998</c:v>
                </c:pt>
                <c:pt idx="1697">
                  <c:v>55.676000000000002</c:v>
                </c:pt>
                <c:pt idx="1698">
                  <c:v>46.484000000000002</c:v>
                </c:pt>
                <c:pt idx="1699">
                  <c:v>41.078000000000003</c:v>
                </c:pt>
                <c:pt idx="1700">
                  <c:v>49.55</c:v>
                </c:pt>
                <c:pt idx="1701">
                  <c:v>54.723999999999997</c:v>
                </c:pt>
                <c:pt idx="1702">
                  <c:v>42.941000000000003</c:v>
                </c:pt>
                <c:pt idx="1703">
                  <c:v>53.298999999999999</c:v>
                </c:pt>
                <c:pt idx="1704">
                  <c:v>53.68</c:v>
                </c:pt>
                <c:pt idx="1705">
                  <c:v>49.374000000000002</c:v>
                </c:pt>
                <c:pt idx="1706">
                  <c:v>44.51</c:v>
                </c:pt>
                <c:pt idx="1707">
                  <c:v>55.323999999999998</c:v>
                </c:pt>
                <c:pt idx="1708">
                  <c:v>54.545000000000002</c:v>
                </c:pt>
                <c:pt idx="1709">
                  <c:v>47.238999999999997</c:v>
                </c:pt>
                <c:pt idx="1710">
                  <c:v>49.415999999999997</c:v>
                </c:pt>
                <c:pt idx="1711">
                  <c:v>46.838000000000001</c:v>
                </c:pt>
                <c:pt idx="1712">
                  <c:v>44.554000000000002</c:v>
                </c:pt>
                <c:pt idx="1713">
                  <c:v>56.701000000000001</c:v>
                </c:pt>
                <c:pt idx="1714">
                  <c:v>55.603000000000002</c:v>
                </c:pt>
                <c:pt idx="1715">
                  <c:v>47.817</c:v>
                </c:pt>
                <c:pt idx="1716">
                  <c:v>37.5</c:v>
                </c:pt>
                <c:pt idx="1717">
                  <c:v>49.710999999999999</c:v>
                </c:pt>
                <c:pt idx="1718">
                  <c:v>45.72</c:v>
                </c:pt>
                <c:pt idx="1719">
                  <c:v>48.110999999999997</c:v>
                </c:pt>
                <c:pt idx="1720">
                  <c:v>51.392000000000003</c:v>
                </c:pt>
                <c:pt idx="1721">
                  <c:v>44.072000000000003</c:v>
                </c:pt>
                <c:pt idx="1722">
                  <c:v>45.652000000000001</c:v>
                </c:pt>
                <c:pt idx="1723">
                  <c:v>40</c:v>
                </c:pt>
                <c:pt idx="1724">
                  <c:v>51.19</c:v>
                </c:pt>
                <c:pt idx="1725">
                  <c:v>49.679000000000002</c:v>
                </c:pt>
                <c:pt idx="1726">
                  <c:v>50.198</c:v>
                </c:pt>
                <c:pt idx="1727">
                  <c:v>43.326999999999998</c:v>
                </c:pt>
                <c:pt idx="1728">
                  <c:v>53.478999999999999</c:v>
                </c:pt>
                <c:pt idx="1729">
                  <c:v>54.652999999999999</c:v>
                </c:pt>
                <c:pt idx="1730">
                  <c:v>48.374000000000002</c:v>
                </c:pt>
                <c:pt idx="1731">
                  <c:v>50.203000000000003</c:v>
                </c:pt>
                <c:pt idx="1732">
                  <c:v>51.65</c:v>
                </c:pt>
                <c:pt idx="1733">
                  <c:v>49.582999999999998</c:v>
                </c:pt>
                <c:pt idx="1734">
                  <c:v>44.661999999999999</c:v>
                </c:pt>
                <c:pt idx="1735">
                  <c:v>54.042000000000002</c:v>
                </c:pt>
                <c:pt idx="1736">
                  <c:v>50.469000000000001</c:v>
                </c:pt>
                <c:pt idx="1737">
                  <c:v>51.064</c:v>
                </c:pt>
                <c:pt idx="1738">
                  <c:v>53.636000000000003</c:v>
                </c:pt>
                <c:pt idx="1739">
                  <c:v>50</c:v>
                </c:pt>
                <c:pt idx="1740">
                  <c:v>47.442</c:v>
                </c:pt>
                <c:pt idx="1741">
                  <c:v>50.601999999999997</c:v>
                </c:pt>
                <c:pt idx="1742">
                  <c:v>43.601999999999997</c:v>
                </c:pt>
                <c:pt idx="1743">
                  <c:v>45.792000000000002</c:v>
                </c:pt>
                <c:pt idx="1744">
                  <c:v>40.767000000000003</c:v>
                </c:pt>
                <c:pt idx="1745">
                  <c:v>51.74</c:v>
                </c:pt>
                <c:pt idx="1746">
                  <c:v>42.823999999999998</c:v>
                </c:pt>
                <c:pt idx="1747">
                  <c:v>43.735999999999997</c:v>
                </c:pt>
                <c:pt idx="1748">
                  <c:v>42.756999999999998</c:v>
                </c:pt>
                <c:pt idx="1749">
                  <c:v>43.966000000000001</c:v>
                </c:pt>
                <c:pt idx="1750">
                  <c:v>48.73</c:v>
                </c:pt>
                <c:pt idx="1751">
                  <c:v>55.773000000000003</c:v>
                </c:pt>
                <c:pt idx="1752">
                  <c:v>39.014000000000003</c:v>
                </c:pt>
                <c:pt idx="1753">
                  <c:v>45.933999999999997</c:v>
                </c:pt>
                <c:pt idx="1754">
                  <c:v>43.692</c:v>
                </c:pt>
                <c:pt idx="1755">
                  <c:v>42.795000000000002</c:v>
                </c:pt>
                <c:pt idx="1756">
                  <c:v>49.338999999999999</c:v>
                </c:pt>
                <c:pt idx="1757">
                  <c:v>45.991</c:v>
                </c:pt>
                <c:pt idx="1758">
                  <c:v>43.734999999999999</c:v>
                </c:pt>
                <c:pt idx="1759">
                  <c:v>51.039000000000001</c:v>
                </c:pt>
                <c:pt idx="1760">
                  <c:v>53.460999999999999</c:v>
                </c:pt>
                <c:pt idx="1761">
                  <c:v>42.856999999999999</c:v>
                </c:pt>
                <c:pt idx="1762">
                  <c:v>41.521999999999998</c:v>
                </c:pt>
                <c:pt idx="1763">
                  <c:v>47.905999999999999</c:v>
                </c:pt>
                <c:pt idx="1764">
                  <c:v>45.823</c:v>
                </c:pt>
                <c:pt idx="1765">
                  <c:v>38.539000000000001</c:v>
                </c:pt>
                <c:pt idx="1766">
                  <c:v>52.01</c:v>
                </c:pt>
                <c:pt idx="1767">
                  <c:v>49.607999999999997</c:v>
                </c:pt>
                <c:pt idx="1768">
                  <c:v>48.506999999999998</c:v>
                </c:pt>
                <c:pt idx="1769">
                  <c:v>52.128</c:v>
                </c:pt>
                <c:pt idx="1770">
                  <c:v>44.854999999999997</c:v>
                </c:pt>
                <c:pt idx="1771">
                  <c:v>46.648000000000003</c:v>
                </c:pt>
                <c:pt idx="1772">
                  <c:v>55.145000000000003</c:v>
                </c:pt>
                <c:pt idx="1773">
                  <c:v>58.073999999999998</c:v>
                </c:pt>
                <c:pt idx="1774">
                  <c:v>50.927999999999997</c:v>
                </c:pt>
                <c:pt idx="1775">
                  <c:v>55.521999999999998</c:v>
                </c:pt>
                <c:pt idx="1776">
                  <c:v>37.735999999999997</c:v>
                </c:pt>
                <c:pt idx="1777">
                  <c:v>59.429000000000002</c:v>
                </c:pt>
                <c:pt idx="1778">
                  <c:v>39.941000000000003</c:v>
                </c:pt>
                <c:pt idx="1779">
                  <c:v>49.713999999999999</c:v>
                </c:pt>
                <c:pt idx="1780">
                  <c:v>45.143000000000001</c:v>
                </c:pt>
                <c:pt idx="1781">
                  <c:v>36.441000000000003</c:v>
                </c:pt>
                <c:pt idx="1782">
                  <c:v>44.545000000000002</c:v>
                </c:pt>
                <c:pt idx="1783">
                  <c:v>50.286000000000001</c:v>
                </c:pt>
                <c:pt idx="1784">
                  <c:v>50.552</c:v>
                </c:pt>
                <c:pt idx="1785">
                  <c:v>42.494</c:v>
                </c:pt>
                <c:pt idx="1786">
                  <c:v>56.127000000000002</c:v>
                </c:pt>
                <c:pt idx="1787">
                  <c:v>52.753999999999998</c:v>
                </c:pt>
                <c:pt idx="1788">
                  <c:v>51.045000000000002</c:v>
                </c:pt>
                <c:pt idx="1789">
                  <c:v>51.811</c:v>
                </c:pt>
                <c:pt idx="1790">
                  <c:v>52.603000000000002</c:v>
                </c:pt>
                <c:pt idx="1791">
                  <c:v>37.883000000000003</c:v>
                </c:pt>
                <c:pt idx="1792">
                  <c:v>43.454000000000001</c:v>
                </c:pt>
                <c:pt idx="1793">
                  <c:v>57.143000000000001</c:v>
                </c:pt>
                <c:pt idx="1794">
                  <c:v>52.695</c:v>
                </c:pt>
                <c:pt idx="1795">
                  <c:v>38.567</c:v>
                </c:pt>
                <c:pt idx="1796">
                  <c:v>43.225999999999999</c:v>
                </c:pt>
                <c:pt idx="1797">
                  <c:v>60</c:v>
                </c:pt>
                <c:pt idx="1798">
                  <c:v>46.283999999999999</c:v>
                </c:pt>
                <c:pt idx="1799">
                  <c:v>38.255000000000003</c:v>
                </c:pt>
                <c:pt idx="1800">
                  <c:v>57.643000000000001</c:v>
                </c:pt>
                <c:pt idx="1801">
                  <c:v>54.286000000000001</c:v>
                </c:pt>
                <c:pt idx="1802">
                  <c:v>42.622999999999998</c:v>
                </c:pt>
                <c:pt idx="1803">
                  <c:v>44.932000000000002</c:v>
                </c:pt>
                <c:pt idx="1804">
                  <c:v>47.368000000000002</c:v>
                </c:pt>
                <c:pt idx="1805">
                  <c:v>44.816000000000003</c:v>
                </c:pt>
                <c:pt idx="1806">
                  <c:v>32.89</c:v>
                </c:pt>
                <c:pt idx="1807">
                  <c:v>50.637</c:v>
                </c:pt>
                <c:pt idx="1808">
                  <c:v>45.832999999999998</c:v>
                </c:pt>
                <c:pt idx="1809">
                  <c:v>48.621000000000002</c:v>
                </c:pt>
                <c:pt idx="1810">
                  <c:v>35.069000000000003</c:v>
                </c:pt>
                <c:pt idx="1811">
                  <c:v>36.481999999999999</c:v>
                </c:pt>
                <c:pt idx="1812">
                  <c:v>38.094999999999999</c:v>
                </c:pt>
                <c:pt idx="1813">
                  <c:v>50.768999999999998</c:v>
                </c:pt>
                <c:pt idx="1814">
                  <c:v>30.565000000000001</c:v>
                </c:pt>
                <c:pt idx="1815">
                  <c:v>46.57</c:v>
                </c:pt>
                <c:pt idx="1816">
                  <c:v>36.640999999999998</c:v>
                </c:pt>
                <c:pt idx="1817">
                  <c:v>56.908000000000001</c:v>
                </c:pt>
                <c:pt idx="1818">
                  <c:v>35.206000000000003</c:v>
                </c:pt>
                <c:pt idx="1819">
                  <c:v>35.075000000000003</c:v>
                </c:pt>
                <c:pt idx="1820">
                  <c:v>47.557000000000002</c:v>
                </c:pt>
                <c:pt idx="1821">
                  <c:v>39.116</c:v>
                </c:pt>
                <c:pt idx="1822">
                  <c:v>52.173999999999999</c:v>
                </c:pt>
                <c:pt idx="1823">
                  <c:v>42.566000000000003</c:v>
                </c:pt>
                <c:pt idx="1824">
                  <c:v>39.161000000000001</c:v>
                </c:pt>
                <c:pt idx="1825">
                  <c:v>40.896000000000001</c:v>
                </c:pt>
                <c:pt idx="1826">
                  <c:v>44.444000000000003</c:v>
                </c:pt>
                <c:pt idx="1827">
                  <c:v>34.648000000000003</c:v>
                </c:pt>
                <c:pt idx="1828">
                  <c:v>42.613999999999997</c:v>
                </c:pt>
                <c:pt idx="1829">
                  <c:v>50.5</c:v>
                </c:pt>
                <c:pt idx="1830">
                  <c:v>54.255000000000003</c:v>
                </c:pt>
                <c:pt idx="1831">
                  <c:v>47.573</c:v>
                </c:pt>
                <c:pt idx="1832">
                  <c:v>47.511000000000003</c:v>
                </c:pt>
                <c:pt idx="1833">
                  <c:v>46.36</c:v>
                </c:pt>
                <c:pt idx="1834">
                  <c:v>51.515000000000001</c:v>
                </c:pt>
                <c:pt idx="1835">
                  <c:v>51.552999999999997</c:v>
                </c:pt>
                <c:pt idx="1836">
                  <c:v>46.930999999999997</c:v>
                </c:pt>
                <c:pt idx="1837">
                  <c:v>48.968000000000004</c:v>
                </c:pt>
                <c:pt idx="1838">
                  <c:v>49.194000000000003</c:v>
                </c:pt>
                <c:pt idx="1839">
                  <c:v>48.521999999999998</c:v>
                </c:pt>
                <c:pt idx="1840">
                  <c:v>48.594000000000001</c:v>
                </c:pt>
                <c:pt idx="1841">
                  <c:v>49.716999999999999</c:v>
                </c:pt>
                <c:pt idx="1842">
                  <c:v>49.2</c:v>
                </c:pt>
                <c:pt idx="1843">
                  <c:v>50.363</c:v>
                </c:pt>
                <c:pt idx="1844">
                  <c:v>47.579000000000001</c:v>
                </c:pt>
                <c:pt idx="1845">
                  <c:v>50</c:v>
                </c:pt>
                <c:pt idx="1846">
                  <c:v>50.106000000000002</c:v>
                </c:pt>
                <c:pt idx="1847">
                  <c:v>42.984000000000002</c:v>
                </c:pt>
                <c:pt idx="1848">
                  <c:v>54.984999999999999</c:v>
                </c:pt>
                <c:pt idx="1849">
                  <c:v>47.289000000000001</c:v>
                </c:pt>
                <c:pt idx="1850">
                  <c:v>49.228000000000002</c:v>
                </c:pt>
                <c:pt idx="1851">
                  <c:v>49.116999999999997</c:v>
                </c:pt>
                <c:pt idx="1852">
                  <c:v>43.375</c:v>
                </c:pt>
                <c:pt idx="1853">
                  <c:v>52.273000000000003</c:v>
                </c:pt>
                <c:pt idx="1854">
                  <c:v>51.201999999999998</c:v>
                </c:pt>
                <c:pt idx="1855">
                  <c:v>49.414000000000001</c:v>
                </c:pt>
                <c:pt idx="1856">
                  <c:v>47.497999999999998</c:v>
                </c:pt>
                <c:pt idx="1857">
                  <c:v>52.469000000000001</c:v>
                </c:pt>
                <c:pt idx="1858">
                  <c:v>48.728999999999999</c:v>
                </c:pt>
                <c:pt idx="1859">
                  <c:v>50.134999999999998</c:v>
                </c:pt>
                <c:pt idx="1860">
                  <c:v>50.72</c:v>
                </c:pt>
                <c:pt idx="1861">
                  <c:v>53.552</c:v>
                </c:pt>
                <c:pt idx="1862">
                  <c:v>49.747</c:v>
                </c:pt>
                <c:pt idx="1863">
                  <c:v>53.420999999999999</c:v>
                </c:pt>
                <c:pt idx="1864">
                  <c:v>53.005000000000003</c:v>
                </c:pt>
                <c:pt idx="1865">
                  <c:v>52.941000000000003</c:v>
                </c:pt>
                <c:pt idx="1866">
                  <c:v>41.456000000000003</c:v>
                </c:pt>
                <c:pt idx="1867">
                  <c:v>45.578000000000003</c:v>
                </c:pt>
                <c:pt idx="1868">
                  <c:v>43.494</c:v>
                </c:pt>
                <c:pt idx="1869">
                  <c:v>55.972999999999999</c:v>
                </c:pt>
                <c:pt idx="1870">
                  <c:v>56.457999999999998</c:v>
                </c:pt>
                <c:pt idx="1871">
                  <c:v>53.722000000000001</c:v>
                </c:pt>
                <c:pt idx="1872">
                  <c:v>41.853999999999999</c:v>
                </c:pt>
                <c:pt idx="1873">
                  <c:v>53.332999999999998</c:v>
                </c:pt>
                <c:pt idx="1874">
                  <c:v>54.545000000000002</c:v>
                </c:pt>
                <c:pt idx="1875">
                  <c:v>42.345999999999997</c:v>
                </c:pt>
                <c:pt idx="1876">
                  <c:v>53.686</c:v>
                </c:pt>
                <c:pt idx="1877">
                  <c:v>46.326999999999998</c:v>
                </c:pt>
                <c:pt idx="1878">
                  <c:v>49.387999999999998</c:v>
                </c:pt>
                <c:pt idx="1879">
                  <c:v>53.588999999999999</c:v>
                </c:pt>
                <c:pt idx="1880">
                  <c:v>48.459000000000003</c:v>
                </c:pt>
                <c:pt idx="1881">
                  <c:v>50.69</c:v>
                </c:pt>
                <c:pt idx="1882">
                  <c:v>52.75</c:v>
                </c:pt>
                <c:pt idx="1883">
                  <c:v>50.128999999999998</c:v>
                </c:pt>
                <c:pt idx="1884">
                  <c:v>49.045999999999999</c:v>
                </c:pt>
                <c:pt idx="1885">
                  <c:v>44.606000000000002</c:v>
                </c:pt>
                <c:pt idx="1886">
                  <c:v>49.829000000000001</c:v>
                </c:pt>
                <c:pt idx="1887">
                  <c:v>39.493000000000002</c:v>
                </c:pt>
                <c:pt idx="1888">
                  <c:v>43.222999999999999</c:v>
                </c:pt>
                <c:pt idx="1889">
                  <c:v>41.786000000000001</c:v>
                </c:pt>
                <c:pt idx="1890">
                  <c:v>51.030999999999999</c:v>
                </c:pt>
                <c:pt idx="1891">
                  <c:v>42.523000000000003</c:v>
                </c:pt>
                <c:pt idx="1892">
                  <c:v>47.5</c:v>
                </c:pt>
                <c:pt idx="1893">
                  <c:v>46.154000000000003</c:v>
                </c:pt>
                <c:pt idx="1894">
                  <c:v>61.65</c:v>
                </c:pt>
                <c:pt idx="1895">
                  <c:v>53.901000000000003</c:v>
                </c:pt>
                <c:pt idx="1896">
                  <c:v>50.402999999999999</c:v>
                </c:pt>
                <c:pt idx="1897">
                  <c:v>41.747999999999998</c:v>
                </c:pt>
                <c:pt idx="1898">
                  <c:v>52.963000000000001</c:v>
                </c:pt>
                <c:pt idx="1899">
                  <c:v>44.177</c:v>
                </c:pt>
                <c:pt idx="1900">
                  <c:v>52.317999999999998</c:v>
                </c:pt>
                <c:pt idx="1901">
                  <c:v>56.584000000000003</c:v>
                </c:pt>
                <c:pt idx="1902">
                  <c:v>39.6</c:v>
                </c:pt>
                <c:pt idx="1903">
                  <c:v>37.826000000000001</c:v>
                </c:pt>
                <c:pt idx="1904">
                  <c:v>65.7</c:v>
                </c:pt>
                <c:pt idx="1905">
                  <c:v>65.641000000000005</c:v>
                </c:pt>
                <c:pt idx="1906">
                  <c:v>60</c:v>
                </c:pt>
                <c:pt idx="1907">
                  <c:v>42.079000000000001</c:v>
                </c:pt>
                <c:pt idx="1908">
                  <c:v>39.773000000000003</c:v>
                </c:pt>
                <c:pt idx="1909">
                  <c:v>29.012</c:v>
                </c:pt>
                <c:pt idx="1910">
                  <c:v>24.242000000000001</c:v>
                </c:pt>
                <c:pt idx="1911">
                  <c:v>35.398000000000003</c:v>
                </c:pt>
                <c:pt idx="1912">
                  <c:v>33.332999999999998</c:v>
                </c:pt>
                <c:pt idx="1913">
                  <c:v>32.277999999999999</c:v>
                </c:pt>
                <c:pt idx="1914">
                  <c:v>31.731000000000002</c:v>
                </c:pt>
                <c:pt idx="1915">
                  <c:v>40</c:v>
                </c:pt>
                <c:pt idx="1916">
                  <c:v>42.134999999999998</c:v>
                </c:pt>
                <c:pt idx="1917">
                  <c:v>50</c:v>
                </c:pt>
                <c:pt idx="1918">
                  <c:v>78.570999999999998</c:v>
                </c:pt>
                <c:pt idx="1919">
                  <c:v>46.601999999999997</c:v>
                </c:pt>
                <c:pt idx="1920">
                  <c:v>49.219000000000001</c:v>
                </c:pt>
                <c:pt idx="1921">
                  <c:v>50.734999999999999</c:v>
                </c:pt>
                <c:pt idx="1922">
                  <c:v>44.66</c:v>
                </c:pt>
                <c:pt idx="1923">
                  <c:v>19.827999999999999</c:v>
                </c:pt>
                <c:pt idx="1924">
                  <c:v>50</c:v>
                </c:pt>
                <c:pt idx="1925">
                  <c:v>43.164999999999999</c:v>
                </c:pt>
                <c:pt idx="1926">
                  <c:v>55.951999999999998</c:v>
                </c:pt>
                <c:pt idx="1927">
                  <c:v>42.017000000000003</c:v>
                </c:pt>
                <c:pt idx="1928">
                  <c:v>32.183999999999997</c:v>
                </c:pt>
                <c:pt idx="1929">
                  <c:v>49.494999999999997</c:v>
                </c:pt>
                <c:pt idx="1930">
                  <c:v>30.251999999999999</c:v>
                </c:pt>
                <c:pt idx="1931">
                  <c:v>22.033999999999999</c:v>
                </c:pt>
                <c:pt idx="1932">
                  <c:v>44.898000000000003</c:v>
                </c:pt>
                <c:pt idx="1933">
                  <c:v>4</c:v>
                </c:pt>
                <c:pt idx="1934">
                  <c:v>-2.1739999999999999</c:v>
                </c:pt>
                <c:pt idx="1935">
                  <c:v>53.75</c:v>
                </c:pt>
                <c:pt idx="1936">
                  <c:v>23</c:v>
                </c:pt>
                <c:pt idx="1937">
                  <c:v>67.212999999999994</c:v>
                </c:pt>
                <c:pt idx="1938">
                  <c:v>62.667000000000002</c:v>
                </c:pt>
                <c:pt idx="1939">
                  <c:v>34.862000000000002</c:v>
                </c:pt>
                <c:pt idx="1940">
                  <c:v>31.148</c:v>
                </c:pt>
                <c:pt idx="1941">
                  <c:v>41.610999999999997</c:v>
                </c:pt>
                <c:pt idx="1942">
                  <c:v>80.899000000000001</c:v>
                </c:pt>
                <c:pt idx="1943">
                  <c:v>40.195999999999998</c:v>
                </c:pt>
                <c:pt idx="1944">
                  <c:v>34.746000000000002</c:v>
                </c:pt>
                <c:pt idx="1945">
                  <c:v>-27.940999999999999</c:v>
                </c:pt>
                <c:pt idx="1946">
                  <c:v>78.313000000000002</c:v>
                </c:pt>
                <c:pt idx="1947">
                  <c:v>50.475999999999999</c:v>
                </c:pt>
                <c:pt idx="1948">
                  <c:v>63.265000000000001</c:v>
                </c:pt>
                <c:pt idx="1949">
                  <c:v>49.573</c:v>
                </c:pt>
                <c:pt idx="1950">
                  <c:v>69.071999999999974</c:v>
                </c:pt>
                <c:pt idx="1951">
                  <c:v>56.588999999999999</c:v>
                </c:pt>
                <c:pt idx="1952">
                  <c:v>57.895000000000003</c:v>
                </c:pt>
                <c:pt idx="1953">
                  <c:v>52.128</c:v>
                </c:pt>
                <c:pt idx="1954">
                  <c:v>29.6</c:v>
                </c:pt>
                <c:pt idx="1955">
                  <c:v>33.6</c:v>
                </c:pt>
                <c:pt idx="1956">
                  <c:v>23.437000000000001</c:v>
                </c:pt>
                <c:pt idx="1957">
                  <c:v>68.234999999999999</c:v>
                </c:pt>
                <c:pt idx="1958">
                  <c:v>45.713999999999999</c:v>
                </c:pt>
                <c:pt idx="1959">
                  <c:v>44.444000000000003</c:v>
                </c:pt>
                <c:pt idx="1960">
                  <c:v>34.579000000000001</c:v>
                </c:pt>
                <c:pt idx="1961">
                  <c:v>100</c:v>
                </c:pt>
                <c:pt idx="1962">
                  <c:v>41.026000000000003</c:v>
                </c:pt>
                <c:pt idx="1963">
                  <c:v>50.877000000000002</c:v>
                </c:pt>
                <c:pt idx="1964">
                  <c:v>40.164000000000001</c:v>
                </c:pt>
                <c:pt idx="1965">
                  <c:v>20</c:v>
                </c:pt>
                <c:pt idx="1966">
                  <c:v>0</c:v>
                </c:pt>
                <c:pt idx="1967">
                  <c:v>39.252000000000002</c:v>
                </c:pt>
                <c:pt idx="1968">
                  <c:v>39.805999999999997</c:v>
                </c:pt>
                <c:pt idx="1969">
                  <c:v>56.322000000000003</c:v>
                </c:pt>
                <c:pt idx="1970">
                  <c:v>50.877000000000002</c:v>
                </c:pt>
                <c:pt idx="1971">
                  <c:v>44.262</c:v>
                </c:pt>
                <c:pt idx="1972">
                  <c:v>43.137</c:v>
                </c:pt>
                <c:pt idx="1973">
                  <c:v>36.640999999999998</c:v>
                </c:pt>
                <c:pt idx="1974">
                  <c:v>75.805999999999997</c:v>
                </c:pt>
                <c:pt idx="1975">
                  <c:v>26.744</c:v>
                </c:pt>
                <c:pt idx="1976">
                  <c:v>13.042999999999999</c:v>
                </c:pt>
                <c:pt idx="1977">
                  <c:v>26.315999999999999</c:v>
                </c:pt>
                <c:pt idx="1978">
                  <c:v>43.478000000000002</c:v>
                </c:pt>
                <c:pt idx="1979">
                  <c:v>49.564999999999998</c:v>
                </c:pt>
                <c:pt idx="1980">
                  <c:v>0</c:v>
                </c:pt>
                <c:pt idx="1981">
                  <c:v>20.652000000000001</c:v>
                </c:pt>
                <c:pt idx="1982">
                  <c:v>22.727</c:v>
                </c:pt>
                <c:pt idx="1983">
                  <c:v>85.483999999999995</c:v>
                </c:pt>
                <c:pt idx="1984">
                  <c:v>50.704000000000001</c:v>
                </c:pt>
                <c:pt idx="1985">
                  <c:v>25</c:v>
                </c:pt>
                <c:pt idx="1986">
                  <c:v>26.866</c:v>
                </c:pt>
                <c:pt idx="1987">
                  <c:v>33.332999999999998</c:v>
                </c:pt>
                <c:pt idx="1988">
                  <c:v>46.728999999999999</c:v>
                </c:pt>
                <c:pt idx="1989">
                  <c:v>20.561</c:v>
                </c:pt>
                <c:pt idx="1990">
                  <c:v>21.175999999999998</c:v>
                </c:pt>
                <c:pt idx="1991">
                  <c:v>34.951000000000001</c:v>
                </c:pt>
                <c:pt idx="1992">
                  <c:v>33.332999999999998</c:v>
                </c:pt>
                <c:pt idx="1993">
                  <c:v>-19.231000000000002</c:v>
                </c:pt>
                <c:pt idx="1994">
                  <c:v>50.908999999999999</c:v>
                </c:pt>
                <c:pt idx="1995">
                  <c:v>14.286</c:v>
                </c:pt>
                <c:pt idx="1996">
                  <c:v>52.874000000000002</c:v>
                </c:pt>
                <c:pt idx="1997">
                  <c:v>27.731000000000002</c:v>
                </c:pt>
                <c:pt idx="1998">
                  <c:v>16.091999999999999</c:v>
                </c:pt>
                <c:pt idx="1999">
                  <c:v>0.85499999999999998</c:v>
                </c:pt>
                <c:pt idx="2000">
                  <c:v>0</c:v>
                </c:pt>
                <c:pt idx="2001">
                  <c:v>57.895000000000003</c:v>
                </c:pt>
                <c:pt idx="2002">
                  <c:v>64.045000000000002</c:v>
                </c:pt>
                <c:pt idx="2003">
                  <c:v>25</c:v>
                </c:pt>
                <c:pt idx="2004">
                  <c:v>62.616999999999997</c:v>
                </c:pt>
                <c:pt idx="2005">
                  <c:v>47.17</c:v>
                </c:pt>
                <c:pt idx="2006">
                  <c:v>42.856999999999999</c:v>
                </c:pt>
                <c:pt idx="2007">
                  <c:v>52.326000000000001</c:v>
                </c:pt>
                <c:pt idx="2008">
                  <c:v>25.190999999999999</c:v>
                </c:pt>
                <c:pt idx="2009">
                  <c:v>50.862000000000002</c:v>
                </c:pt>
                <c:pt idx="2010">
                  <c:v>44.86</c:v>
                </c:pt>
                <c:pt idx="2011">
                  <c:v>17.856999999999999</c:v>
                </c:pt>
                <c:pt idx="2012">
                  <c:v>40.384999999999998</c:v>
                </c:pt>
                <c:pt idx="2013">
                  <c:v>45.783000000000001</c:v>
                </c:pt>
                <c:pt idx="2014">
                  <c:v>39.436999999999998</c:v>
                </c:pt>
                <c:pt idx="2015">
                  <c:v>63.042999999999999</c:v>
                </c:pt>
                <c:pt idx="2016">
                  <c:v>40.475999999999999</c:v>
                </c:pt>
                <c:pt idx="2017">
                  <c:v>14.865</c:v>
                </c:pt>
                <c:pt idx="2018">
                  <c:v>-3.2970000000000002</c:v>
                </c:pt>
                <c:pt idx="2019">
                  <c:v>21.649000000000001</c:v>
                </c:pt>
                <c:pt idx="2020">
                  <c:v>27.434000000000001</c:v>
                </c:pt>
                <c:pt idx="2021">
                  <c:v>21.875</c:v>
                </c:pt>
                <c:pt idx="2022">
                  <c:v>26.428999999999998</c:v>
                </c:pt>
                <c:pt idx="2023">
                  <c:v>24.088000000000001</c:v>
                </c:pt>
                <c:pt idx="2024">
                  <c:v>52.414000000000001</c:v>
                </c:pt>
                <c:pt idx="2025">
                  <c:v>34.454000000000001</c:v>
                </c:pt>
                <c:pt idx="2026">
                  <c:v>51.087000000000003</c:v>
                </c:pt>
                <c:pt idx="2027">
                  <c:v>15.385</c:v>
                </c:pt>
                <c:pt idx="2028">
                  <c:v>73.436999999999998</c:v>
                </c:pt>
                <c:pt idx="2029">
                  <c:v>24.832000000000001</c:v>
                </c:pt>
                <c:pt idx="2030">
                  <c:v>33.552999999999997</c:v>
                </c:pt>
                <c:pt idx="2031">
                  <c:v>48.837000000000003</c:v>
                </c:pt>
                <c:pt idx="2032">
                  <c:v>42.741999999999997</c:v>
                </c:pt>
                <c:pt idx="2033">
                  <c:v>37.255000000000003</c:v>
                </c:pt>
                <c:pt idx="2034">
                  <c:v>53.768000000000001</c:v>
                </c:pt>
                <c:pt idx="2035">
                  <c:v>45.982999999999997</c:v>
                </c:pt>
                <c:pt idx="2036">
                  <c:v>49.722999999999999</c:v>
                </c:pt>
                <c:pt idx="2037">
                  <c:v>49.01</c:v>
                </c:pt>
                <c:pt idx="2038">
                  <c:v>44.485999999999997</c:v>
                </c:pt>
                <c:pt idx="2039">
                  <c:v>48.177</c:v>
                </c:pt>
                <c:pt idx="2040">
                  <c:v>50.664999999999999</c:v>
                </c:pt>
                <c:pt idx="2041">
                  <c:v>49.834000000000003</c:v>
                </c:pt>
                <c:pt idx="2042">
                  <c:v>48.140999999999998</c:v>
                </c:pt>
                <c:pt idx="2043">
                  <c:v>47.045000000000002</c:v>
                </c:pt>
                <c:pt idx="2044">
                  <c:v>47.058999999999997</c:v>
                </c:pt>
                <c:pt idx="2045">
                  <c:v>41.176000000000002</c:v>
                </c:pt>
                <c:pt idx="2046">
                  <c:v>53.191000000000003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2B63-0C44-9C08-2422BF3EEE12}"/>
            </c:ext>
          </c:extLst>
        </c:ser>
        <c:ser>
          <c:idx val="1"/>
          <c:order val="1"/>
          <c:tx>
            <c:v>R.conz.x.spec2</c:v>
          </c:tx>
          <c:marker>
            <c:symbol val="none"/>
          </c:marker>
          <c:xVal>
            <c:numRef>
              <c:f>'[Ruellia conzattiixspeciosa_ET4593.xlsx]Sheet1'!$D$1:$D$2045</c:f>
              <c:numCache>
                <c:formatCode>General</c:formatCode>
                <c:ptCount val="2045"/>
                <c:pt idx="0">
                  <c:v>191.24</c:v>
                </c:pt>
                <c:pt idx="1">
                  <c:v>191.62</c:v>
                </c:pt>
                <c:pt idx="2">
                  <c:v>191.99</c:v>
                </c:pt>
                <c:pt idx="3">
                  <c:v>192.37</c:v>
                </c:pt>
                <c:pt idx="4">
                  <c:v>192.75</c:v>
                </c:pt>
                <c:pt idx="5">
                  <c:v>193.12</c:v>
                </c:pt>
                <c:pt idx="6">
                  <c:v>193.5</c:v>
                </c:pt>
                <c:pt idx="7">
                  <c:v>193.87</c:v>
                </c:pt>
                <c:pt idx="8">
                  <c:v>194.25</c:v>
                </c:pt>
                <c:pt idx="9">
                  <c:v>194.63</c:v>
                </c:pt>
                <c:pt idx="10">
                  <c:v>195</c:v>
                </c:pt>
                <c:pt idx="11">
                  <c:v>195.38</c:v>
                </c:pt>
                <c:pt idx="12">
                  <c:v>195.75</c:v>
                </c:pt>
                <c:pt idx="13">
                  <c:v>196.13</c:v>
                </c:pt>
                <c:pt idx="14">
                  <c:v>196.5</c:v>
                </c:pt>
                <c:pt idx="15">
                  <c:v>196.88</c:v>
                </c:pt>
                <c:pt idx="16">
                  <c:v>197.25</c:v>
                </c:pt>
                <c:pt idx="17">
                  <c:v>197.63</c:v>
                </c:pt>
                <c:pt idx="18">
                  <c:v>198.01</c:v>
                </c:pt>
                <c:pt idx="19">
                  <c:v>198.38</c:v>
                </c:pt>
                <c:pt idx="20">
                  <c:v>198.76</c:v>
                </c:pt>
                <c:pt idx="21">
                  <c:v>199.13</c:v>
                </c:pt>
                <c:pt idx="22">
                  <c:v>199.51</c:v>
                </c:pt>
                <c:pt idx="23">
                  <c:v>199.88</c:v>
                </c:pt>
                <c:pt idx="24">
                  <c:v>200.26</c:v>
                </c:pt>
                <c:pt idx="25">
                  <c:v>200.63</c:v>
                </c:pt>
                <c:pt idx="26">
                  <c:v>201.01</c:v>
                </c:pt>
                <c:pt idx="27">
                  <c:v>201.38</c:v>
                </c:pt>
                <c:pt idx="28">
                  <c:v>201.76</c:v>
                </c:pt>
                <c:pt idx="29">
                  <c:v>202.13</c:v>
                </c:pt>
                <c:pt idx="30">
                  <c:v>202.51</c:v>
                </c:pt>
                <c:pt idx="31">
                  <c:v>202.88</c:v>
                </c:pt>
                <c:pt idx="32">
                  <c:v>203.26</c:v>
                </c:pt>
                <c:pt idx="33">
                  <c:v>203.63</c:v>
                </c:pt>
                <c:pt idx="34">
                  <c:v>204.01</c:v>
                </c:pt>
                <c:pt idx="35">
                  <c:v>204.38</c:v>
                </c:pt>
                <c:pt idx="36">
                  <c:v>204.76</c:v>
                </c:pt>
                <c:pt idx="37">
                  <c:v>205.13</c:v>
                </c:pt>
                <c:pt idx="38">
                  <c:v>205.51</c:v>
                </c:pt>
                <c:pt idx="39">
                  <c:v>205.88</c:v>
                </c:pt>
                <c:pt idx="40">
                  <c:v>206.26</c:v>
                </c:pt>
                <c:pt idx="41">
                  <c:v>206.63</c:v>
                </c:pt>
                <c:pt idx="42">
                  <c:v>207.01</c:v>
                </c:pt>
                <c:pt idx="43">
                  <c:v>207.38</c:v>
                </c:pt>
                <c:pt idx="44">
                  <c:v>207.76</c:v>
                </c:pt>
                <c:pt idx="45">
                  <c:v>208.13</c:v>
                </c:pt>
                <c:pt idx="46">
                  <c:v>208.51</c:v>
                </c:pt>
                <c:pt idx="47">
                  <c:v>208.88</c:v>
                </c:pt>
                <c:pt idx="48">
                  <c:v>209.26</c:v>
                </c:pt>
                <c:pt idx="49">
                  <c:v>209.63</c:v>
                </c:pt>
                <c:pt idx="50">
                  <c:v>210.01</c:v>
                </c:pt>
                <c:pt idx="51">
                  <c:v>210.38</c:v>
                </c:pt>
                <c:pt idx="52">
                  <c:v>210.75</c:v>
                </c:pt>
                <c:pt idx="53">
                  <c:v>211.13</c:v>
                </c:pt>
                <c:pt idx="54">
                  <c:v>211.5</c:v>
                </c:pt>
                <c:pt idx="55">
                  <c:v>211.88</c:v>
                </c:pt>
                <c:pt idx="56">
                  <c:v>212.25</c:v>
                </c:pt>
                <c:pt idx="57">
                  <c:v>212.63</c:v>
                </c:pt>
                <c:pt idx="58">
                  <c:v>213</c:v>
                </c:pt>
                <c:pt idx="59">
                  <c:v>213.37</c:v>
                </c:pt>
                <c:pt idx="60">
                  <c:v>213.75</c:v>
                </c:pt>
                <c:pt idx="61">
                  <c:v>214.12</c:v>
                </c:pt>
                <c:pt idx="62">
                  <c:v>214.5</c:v>
                </c:pt>
                <c:pt idx="63">
                  <c:v>214.87</c:v>
                </c:pt>
                <c:pt idx="64">
                  <c:v>215.25</c:v>
                </c:pt>
                <c:pt idx="65">
                  <c:v>215.62</c:v>
                </c:pt>
                <c:pt idx="66">
                  <c:v>215.99</c:v>
                </c:pt>
                <c:pt idx="67">
                  <c:v>216.37</c:v>
                </c:pt>
                <c:pt idx="68">
                  <c:v>216.74</c:v>
                </c:pt>
                <c:pt idx="69">
                  <c:v>217.12</c:v>
                </c:pt>
                <c:pt idx="70">
                  <c:v>217.49</c:v>
                </c:pt>
                <c:pt idx="71">
                  <c:v>217.86</c:v>
                </c:pt>
                <c:pt idx="72">
                  <c:v>218.24</c:v>
                </c:pt>
                <c:pt idx="73">
                  <c:v>218.61</c:v>
                </c:pt>
                <c:pt idx="74">
                  <c:v>218.98</c:v>
                </c:pt>
                <c:pt idx="75">
                  <c:v>219.36</c:v>
                </c:pt>
                <c:pt idx="76">
                  <c:v>219.73</c:v>
                </c:pt>
                <c:pt idx="77">
                  <c:v>220.11</c:v>
                </c:pt>
                <c:pt idx="78">
                  <c:v>220.48</c:v>
                </c:pt>
                <c:pt idx="79">
                  <c:v>220.85</c:v>
                </c:pt>
                <c:pt idx="80">
                  <c:v>221.23</c:v>
                </c:pt>
                <c:pt idx="81">
                  <c:v>221.6</c:v>
                </c:pt>
                <c:pt idx="82">
                  <c:v>221.97</c:v>
                </c:pt>
                <c:pt idx="83">
                  <c:v>222.35</c:v>
                </c:pt>
                <c:pt idx="84">
                  <c:v>222.72</c:v>
                </c:pt>
                <c:pt idx="85">
                  <c:v>223.09</c:v>
                </c:pt>
                <c:pt idx="86">
                  <c:v>223.47</c:v>
                </c:pt>
                <c:pt idx="87">
                  <c:v>223.84</c:v>
                </c:pt>
                <c:pt idx="88">
                  <c:v>224.21</c:v>
                </c:pt>
                <c:pt idx="89">
                  <c:v>224.59</c:v>
                </c:pt>
                <c:pt idx="90">
                  <c:v>224.96</c:v>
                </c:pt>
                <c:pt idx="91">
                  <c:v>225.33</c:v>
                </c:pt>
                <c:pt idx="92">
                  <c:v>225.71</c:v>
                </c:pt>
                <c:pt idx="93">
                  <c:v>226.08</c:v>
                </c:pt>
                <c:pt idx="94">
                  <c:v>226.45</c:v>
                </c:pt>
                <c:pt idx="95">
                  <c:v>226.83</c:v>
                </c:pt>
                <c:pt idx="96">
                  <c:v>227.2</c:v>
                </c:pt>
                <c:pt idx="97">
                  <c:v>227.57</c:v>
                </c:pt>
                <c:pt idx="98">
                  <c:v>227.95</c:v>
                </c:pt>
                <c:pt idx="99">
                  <c:v>228.32</c:v>
                </c:pt>
                <c:pt idx="100">
                  <c:v>228.69</c:v>
                </c:pt>
                <c:pt idx="101">
                  <c:v>229.07</c:v>
                </c:pt>
                <c:pt idx="102">
                  <c:v>229.44</c:v>
                </c:pt>
                <c:pt idx="103">
                  <c:v>229.81</c:v>
                </c:pt>
                <c:pt idx="104">
                  <c:v>230.18</c:v>
                </c:pt>
                <c:pt idx="105">
                  <c:v>230.56</c:v>
                </c:pt>
                <c:pt idx="106">
                  <c:v>230.93</c:v>
                </c:pt>
                <c:pt idx="107">
                  <c:v>231.3</c:v>
                </c:pt>
                <c:pt idx="108">
                  <c:v>231.68</c:v>
                </c:pt>
                <c:pt idx="109">
                  <c:v>232.05</c:v>
                </c:pt>
                <c:pt idx="110">
                  <c:v>232.42</c:v>
                </c:pt>
                <c:pt idx="111">
                  <c:v>232.79</c:v>
                </c:pt>
                <c:pt idx="112">
                  <c:v>233.17</c:v>
                </c:pt>
                <c:pt idx="113">
                  <c:v>233.54</c:v>
                </c:pt>
                <c:pt idx="114">
                  <c:v>233.91</c:v>
                </c:pt>
                <c:pt idx="115">
                  <c:v>234.28</c:v>
                </c:pt>
                <c:pt idx="116">
                  <c:v>234.66</c:v>
                </c:pt>
                <c:pt idx="117">
                  <c:v>235.03</c:v>
                </c:pt>
                <c:pt idx="118">
                  <c:v>235.4</c:v>
                </c:pt>
                <c:pt idx="119">
                  <c:v>235.77</c:v>
                </c:pt>
                <c:pt idx="120">
                  <c:v>236.15</c:v>
                </c:pt>
                <c:pt idx="121">
                  <c:v>236.52</c:v>
                </c:pt>
                <c:pt idx="122">
                  <c:v>236.89</c:v>
                </c:pt>
                <c:pt idx="123">
                  <c:v>237.26</c:v>
                </c:pt>
                <c:pt idx="124">
                  <c:v>237.64</c:v>
                </c:pt>
                <c:pt idx="125">
                  <c:v>238.01</c:v>
                </c:pt>
                <c:pt idx="126">
                  <c:v>238.38</c:v>
                </c:pt>
                <c:pt idx="127">
                  <c:v>238.75</c:v>
                </c:pt>
                <c:pt idx="128">
                  <c:v>239.12</c:v>
                </c:pt>
                <c:pt idx="129">
                  <c:v>239.5</c:v>
                </c:pt>
                <c:pt idx="130">
                  <c:v>239.87</c:v>
                </c:pt>
                <c:pt idx="131">
                  <c:v>240.24</c:v>
                </c:pt>
                <c:pt idx="132">
                  <c:v>240.61</c:v>
                </c:pt>
                <c:pt idx="133">
                  <c:v>240.99</c:v>
                </c:pt>
                <c:pt idx="134">
                  <c:v>241.36</c:v>
                </c:pt>
                <c:pt idx="135">
                  <c:v>241.73</c:v>
                </c:pt>
                <c:pt idx="136">
                  <c:v>242.1</c:v>
                </c:pt>
                <c:pt idx="137">
                  <c:v>242.47</c:v>
                </c:pt>
                <c:pt idx="138">
                  <c:v>242.84</c:v>
                </c:pt>
                <c:pt idx="139">
                  <c:v>243.22</c:v>
                </c:pt>
                <c:pt idx="140">
                  <c:v>243.59</c:v>
                </c:pt>
                <c:pt idx="141">
                  <c:v>243.96</c:v>
                </c:pt>
                <c:pt idx="142">
                  <c:v>244.33</c:v>
                </c:pt>
                <c:pt idx="143">
                  <c:v>244.7</c:v>
                </c:pt>
                <c:pt idx="144">
                  <c:v>245.08</c:v>
                </c:pt>
                <c:pt idx="145">
                  <c:v>245.45</c:v>
                </c:pt>
                <c:pt idx="146">
                  <c:v>245.82</c:v>
                </c:pt>
                <c:pt idx="147">
                  <c:v>246.19</c:v>
                </c:pt>
                <c:pt idx="148">
                  <c:v>246.56</c:v>
                </c:pt>
                <c:pt idx="149">
                  <c:v>246.93</c:v>
                </c:pt>
                <c:pt idx="150">
                  <c:v>247.3</c:v>
                </c:pt>
                <c:pt idx="151">
                  <c:v>247.68</c:v>
                </c:pt>
                <c:pt idx="152">
                  <c:v>248.05</c:v>
                </c:pt>
                <c:pt idx="153">
                  <c:v>248.42</c:v>
                </c:pt>
                <c:pt idx="154">
                  <c:v>248.79</c:v>
                </c:pt>
                <c:pt idx="155">
                  <c:v>249.16</c:v>
                </c:pt>
                <c:pt idx="156">
                  <c:v>249.53</c:v>
                </c:pt>
                <c:pt idx="157">
                  <c:v>249.9</c:v>
                </c:pt>
                <c:pt idx="158">
                  <c:v>250.28</c:v>
                </c:pt>
                <c:pt idx="159">
                  <c:v>250.65</c:v>
                </c:pt>
                <c:pt idx="160">
                  <c:v>251.02</c:v>
                </c:pt>
                <c:pt idx="161">
                  <c:v>251.39</c:v>
                </c:pt>
                <c:pt idx="162">
                  <c:v>251.76</c:v>
                </c:pt>
                <c:pt idx="163">
                  <c:v>252.13</c:v>
                </c:pt>
                <c:pt idx="164">
                  <c:v>252.5</c:v>
                </c:pt>
                <c:pt idx="165">
                  <c:v>252.87</c:v>
                </c:pt>
                <c:pt idx="166">
                  <c:v>253.24</c:v>
                </c:pt>
                <c:pt idx="167">
                  <c:v>253.61</c:v>
                </c:pt>
                <c:pt idx="168">
                  <c:v>253.99</c:v>
                </c:pt>
                <c:pt idx="169">
                  <c:v>254.36</c:v>
                </c:pt>
                <c:pt idx="170">
                  <c:v>254.73</c:v>
                </c:pt>
                <c:pt idx="171">
                  <c:v>255.1</c:v>
                </c:pt>
                <c:pt idx="172">
                  <c:v>255.47</c:v>
                </c:pt>
                <c:pt idx="173">
                  <c:v>255.84</c:v>
                </c:pt>
                <c:pt idx="174">
                  <c:v>256.20999999999998</c:v>
                </c:pt>
                <c:pt idx="175">
                  <c:v>256.58</c:v>
                </c:pt>
                <c:pt idx="176">
                  <c:v>256.95</c:v>
                </c:pt>
                <c:pt idx="177">
                  <c:v>257.32</c:v>
                </c:pt>
                <c:pt idx="178">
                  <c:v>257.69</c:v>
                </c:pt>
                <c:pt idx="179">
                  <c:v>258.06</c:v>
                </c:pt>
                <c:pt idx="180">
                  <c:v>258.42999999999961</c:v>
                </c:pt>
                <c:pt idx="181">
                  <c:v>258.8</c:v>
                </c:pt>
                <c:pt idx="182">
                  <c:v>259.18</c:v>
                </c:pt>
                <c:pt idx="183">
                  <c:v>259.55</c:v>
                </c:pt>
                <c:pt idx="184">
                  <c:v>259.92</c:v>
                </c:pt>
                <c:pt idx="185">
                  <c:v>260.29000000000002</c:v>
                </c:pt>
                <c:pt idx="186">
                  <c:v>260.66000000000003</c:v>
                </c:pt>
                <c:pt idx="187">
                  <c:v>261.02999999999997</c:v>
                </c:pt>
                <c:pt idx="188">
                  <c:v>261.39999999999998</c:v>
                </c:pt>
                <c:pt idx="189">
                  <c:v>261.77</c:v>
                </c:pt>
                <c:pt idx="190">
                  <c:v>262.14</c:v>
                </c:pt>
                <c:pt idx="191">
                  <c:v>262.51</c:v>
                </c:pt>
                <c:pt idx="192">
                  <c:v>262.88</c:v>
                </c:pt>
                <c:pt idx="193">
                  <c:v>263.25</c:v>
                </c:pt>
                <c:pt idx="194">
                  <c:v>263.62</c:v>
                </c:pt>
                <c:pt idx="195">
                  <c:v>263.99</c:v>
                </c:pt>
                <c:pt idx="196">
                  <c:v>264.36</c:v>
                </c:pt>
                <c:pt idx="197">
                  <c:v>264.73</c:v>
                </c:pt>
                <c:pt idx="198">
                  <c:v>265.10000000000002</c:v>
                </c:pt>
                <c:pt idx="199">
                  <c:v>265.47000000000003</c:v>
                </c:pt>
                <c:pt idx="200">
                  <c:v>265.83999999999997</c:v>
                </c:pt>
                <c:pt idx="201">
                  <c:v>266.20999999999998</c:v>
                </c:pt>
                <c:pt idx="202">
                  <c:v>266.58</c:v>
                </c:pt>
                <c:pt idx="203">
                  <c:v>266.95</c:v>
                </c:pt>
                <c:pt idx="204">
                  <c:v>267.32</c:v>
                </c:pt>
                <c:pt idx="205">
                  <c:v>267.69</c:v>
                </c:pt>
                <c:pt idx="206">
                  <c:v>268.06</c:v>
                </c:pt>
                <c:pt idx="207">
                  <c:v>268.42999999999961</c:v>
                </c:pt>
                <c:pt idx="208">
                  <c:v>268.8</c:v>
                </c:pt>
                <c:pt idx="209">
                  <c:v>269.17</c:v>
                </c:pt>
                <c:pt idx="210">
                  <c:v>269.54000000000002</c:v>
                </c:pt>
                <c:pt idx="211">
                  <c:v>269.91000000000003</c:v>
                </c:pt>
                <c:pt idx="212">
                  <c:v>270.27999999999997</c:v>
                </c:pt>
                <c:pt idx="213">
                  <c:v>270.64</c:v>
                </c:pt>
                <c:pt idx="214">
                  <c:v>271.01</c:v>
                </c:pt>
                <c:pt idx="215">
                  <c:v>271.38</c:v>
                </c:pt>
                <c:pt idx="216">
                  <c:v>271.75</c:v>
                </c:pt>
                <c:pt idx="217">
                  <c:v>272.12</c:v>
                </c:pt>
                <c:pt idx="218">
                  <c:v>272.49</c:v>
                </c:pt>
                <c:pt idx="219">
                  <c:v>272.86</c:v>
                </c:pt>
                <c:pt idx="220">
                  <c:v>273.23</c:v>
                </c:pt>
                <c:pt idx="221">
                  <c:v>273.60000000000002</c:v>
                </c:pt>
                <c:pt idx="222">
                  <c:v>273.97000000000003</c:v>
                </c:pt>
                <c:pt idx="223">
                  <c:v>274.33999999999997</c:v>
                </c:pt>
                <c:pt idx="224">
                  <c:v>274.70999999999998</c:v>
                </c:pt>
                <c:pt idx="225">
                  <c:v>275.08</c:v>
                </c:pt>
                <c:pt idx="226">
                  <c:v>275.45</c:v>
                </c:pt>
                <c:pt idx="227">
                  <c:v>275.81</c:v>
                </c:pt>
                <c:pt idx="228">
                  <c:v>276.18</c:v>
                </c:pt>
                <c:pt idx="229">
                  <c:v>276.55</c:v>
                </c:pt>
                <c:pt idx="230">
                  <c:v>276.92</c:v>
                </c:pt>
                <c:pt idx="231">
                  <c:v>277.29000000000002</c:v>
                </c:pt>
                <c:pt idx="232">
                  <c:v>277.66000000000003</c:v>
                </c:pt>
                <c:pt idx="233">
                  <c:v>278.02999999999997</c:v>
                </c:pt>
                <c:pt idx="234">
                  <c:v>278.39999999999998</c:v>
                </c:pt>
                <c:pt idx="235">
                  <c:v>278.77</c:v>
                </c:pt>
                <c:pt idx="236">
                  <c:v>279.13</c:v>
                </c:pt>
                <c:pt idx="237">
                  <c:v>279.5</c:v>
                </c:pt>
                <c:pt idx="238">
                  <c:v>279.87</c:v>
                </c:pt>
                <c:pt idx="239">
                  <c:v>280.24</c:v>
                </c:pt>
                <c:pt idx="240">
                  <c:v>280.61</c:v>
                </c:pt>
                <c:pt idx="241">
                  <c:v>280.98</c:v>
                </c:pt>
                <c:pt idx="242">
                  <c:v>281.35000000000002</c:v>
                </c:pt>
                <c:pt idx="243">
                  <c:v>281.72000000000003</c:v>
                </c:pt>
                <c:pt idx="244">
                  <c:v>282.08</c:v>
                </c:pt>
                <c:pt idx="245">
                  <c:v>282.45</c:v>
                </c:pt>
                <c:pt idx="246">
                  <c:v>282.82</c:v>
                </c:pt>
                <c:pt idx="247">
                  <c:v>283.19</c:v>
                </c:pt>
                <c:pt idx="248">
                  <c:v>283.56</c:v>
                </c:pt>
                <c:pt idx="249">
                  <c:v>283.92999999999961</c:v>
                </c:pt>
                <c:pt idx="250">
                  <c:v>284.29000000000002</c:v>
                </c:pt>
                <c:pt idx="251">
                  <c:v>284.66000000000003</c:v>
                </c:pt>
                <c:pt idx="252">
                  <c:v>285.02999999999997</c:v>
                </c:pt>
                <c:pt idx="253">
                  <c:v>285.39999999999998</c:v>
                </c:pt>
                <c:pt idx="254">
                  <c:v>285.77</c:v>
                </c:pt>
                <c:pt idx="255">
                  <c:v>286.14</c:v>
                </c:pt>
                <c:pt idx="256">
                  <c:v>286.5</c:v>
                </c:pt>
                <c:pt idx="257">
                  <c:v>286.87</c:v>
                </c:pt>
                <c:pt idx="258">
                  <c:v>287.24</c:v>
                </c:pt>
                <c:pt idx="259">
                  <c:v>287.61</c:v>
                </c:pt>
                <c:pt idx="260">
                  <c:v>287.98</c:v>
                </c:pt>
                <c:pt idx="261">
                  <c:v>288.33999999999997</c:v>
                </c:pt>
                <c:pt idx="262">
                  <c:v>288.70999999999998</c:v>
                </c:pt>
                <c:pt idx="263">
                  <c:v>289.08</c:v>
                </c:pt>
                <c:pt idx="264">
                  <c:v>289.45</c:v>
                </c:pt>
                <c:pt idx="265">
                  <c:v>289.82</c:v>
                </c:pt>
                <c:pt idx="266">
                  <c:v>290.18</c:v>
                </c:pt>
                <c:pt idx="267">
                  <c:v>290.55</c:v>
                </c:pt>
                <c:pt idx="268">
                  <c:v>290.92</c:v>
                </c:pt>
                <c:pt idx="269">
                  <c:v>291.29000000000002</c:v>
                </c:pt>
                <c:pt idx="270">
                  <c:v>291.64999999999998</c:v>
                </c:pt>
                <c:pt idx="271">
                  <c:v>292.02</c:v>
                </c:pt>
                <c:pt idx="272">
                  <c:v>292.39</c:v>
                </c:pt>
                <c:pt idx="273">
                  <c:v>292.76</c:v>
                </c:pt>
                <c:pt idx="274">
                  <c:v>293.12</c:v>
                </c:pt>
                <c:pt idx="275">
                  <c:v>293.49</c:v>
                </c:pt>
                <c:pt idx="276">
                  <c:v>293.86</c:v>
                </c:pt>
                <c:pt idx="277">
                  <c:v>294.23</c:v>
                </c:pt>
                <c:pt idx="278">
                  <c:v>294.58999999999997</c:v>
                </c:pt>
                <c:pt idx="279">
                  <c:v>294.95999999999998</c:v>
                </c:pt>
                <c:pt idx="280">
                  <c:v>295.33</c:v>
                </c:pt>
                <c:pt idx="281">
                  <c:v>295.7</c:v>
                </c:pt>
                <c:pt idx="282">
                  <c:v>296.06</c:v>
                </c:pt>
                <c:pt idx="283">
                  <c:v>296.42999999999961</c:v>
                </c:pt>
                <c:pt idx="284">
                  <c:v>296.8</c:v>
                </c:pt>
                <c:pt idx="285">
                  <c:v>297.17</c:v>
                </c:pt>
                <c:pt idx="286">
                  <c:v>297.52999999999997</c:v>
                </c:pt>
                <c:pt idx="287">
                  <c:v>297.89999999999998</c:v>
                </c:pt>
                <c:pt idx="288">
                  <c:v>298.27</c:v>
                </c:pt>
                <c:pt idx="289">
                  <c:v>298.63</c:v>
                </c:pt>
                <c:pt idx="290">
                  <c:v>299</c:v>
                </c:pt>
                <c:pt idx="291">
                  <c:v>299.37</c:v>
                </c:pt>
                <c:pt idx="292">
                  <c:v>299.74</c:v>
                </c:pt>
                <c:pt idx="293">
                  <c:v>300.10000000000002</c:v>
                </c:pt>
                <c:pt idx="294">
                  <c:v>300.47000000000003</c:v>
                </c:pt>
                <c:pt idx="295">
                  <c:v>300.83999999999997</c:v>
                </c:pt>
                <c:pt idx="296">
                  <c:v>301.2</c:v>
                </c:pt>
                <c:pt idx="297">
                  <c:v>301.57</c:v>
                </c:pt>
                <c:pt idx="298">
                  <c:v>301.94</c:v>
                </c:pt>
                <c:pt idx="299">
                  <c:v>302.3</c:v>
                </c:pt>
                <c:pt idx="300">
                  <c:v>302.67</c:v>
                </c:pt>
                <c:pt idx="301">
                  <c:v>303.04000000000002</c:v>
                </c:pt>
                <c:pt idx="302">
                  <c:v>303.39999999999998</c:v>
                </c:pt>
                <c:pt idx="303">
                  <c:v>303.77</c:v>
                </c:pt>
                <c:pt idx="304">
                  <c:v>304.14</c:v>
                </c:pt>
                <c:pt idx="305">
                  <c:v>304.5</c:v>
                </c:pt>
                <c:pt idx="306">
                  <c:v>304.87</c:v>
                </c:pt>
                <c:pt idx="307">
                  <c:v>305.24</c:v>
                </c:pt>
                <c:pt idx="308">
                  <c:v>305.60000000000002</c:v>
                </c:pt>
                <c:pt idx="309">
                  <c:v>305.97000000000003</c:v>
                </c:pt>
                <c:pt idx="310">
                  <c:v>306.33999999999997</c:v>
                </c:pt>
                <c:pt idx="311">
                  <c:v>306.7</c:v>
                </c:pt>
                <c:pt idx="312">
                  <c:v>307.07</c:v>
                </c:pt>
                <c:pt idx="313">
                  <c:v>307.42999999999961</c:v>
                </c:pt>
                <c:pt idx="314">
                  <c:v>307.8</c:v>
                </c:pt>
                <c:pt idx="315">
                  <c:v>308.17</c:v>
                </c:pt>
                <c:pt idx="316">
                  <c:v>308.52999999999997</c:v>
                </c:pt>
                <c:pt idx="317">
                  <c:v>308.89999999999998</c:v>
                </c:pt>
                <c:pt idx="318">
                  <c:v>309.27</c:v>
                </c:pt>
                <c:pt idx="319">
                  <c:v>309.63</c:v>
                </c:pt>
                <c:pt idx="320">
                  <c:v>310</c:v>
                </c:pt>
                <c:pt idx="321">
                  <c:v>310.36</c:v>
                </c:pt>
                <c:pt idx="322">
                  <c:v>310.73</c:v>
                </c:pt>
                <c:pt idx="323">
                  <c:v>311.10000000000002</c:v>
                </c:pt>
                <c:pt idx="324">
                  <c:v>311.45999999999998</c:v>
                </c:pt>
                <c:pt idx="325">
                  <c:v>311.83</c:v>
                </c:pt>
                <c:pt idx="326">
                  <c:v>312.19</c:v>
                </c:pt>
                <c:pt idx="327">
                  <c:v>312.56</c:v>
                </c:pt>
                <c:pt idx="328">
                  <c:v>312.92</c:v>
                </c:pt>
                <c:pt idx="329">
                  <c:v>313.29000000000002</c:v>
                </c:pt>
                <c:pt idx="330">
                  <c:v>313.66000000000003</c:v>
                </c:pt>
                <c:pt idx="331">
                  <c:v>314.02</c:v>
                </c:pt>
                <c:pt idx="332">
                  <c:v>314.39</c:v>
                </c:pt>
                <c:pt idx="333">
                  <c:v>314.75</c:v>
                </c:pt>
                <c:pt idx="334">
                  <c:v>315.12</c:v>
                </c:pt>
                <c:pt idx="335">
                  <c:v>315.48</c:v>
                </c:pt>
                <c:pt idx="336">
                  <c:v>315.85000000000002</c:v>
                </c:pt>
                <c:pt idx="337">
                  <c:v>316.22000000000003</c:v>
                </c:pt>
                <c:pt idx="338">
                  <c:v>316.58</c:v>
                </c:pt>
                <c:pt idx="339">
                  <c:v>316.95</c:v>
                </c:pt>
                <c:pt idx="340">
                  <c:v>317.31</c:v>
                </c:pt>
                <c:pt idx="341">
                  <c:v>317.68</c:v>
                </c:pt>
                <c:pt idx="342">
                  <c:v>318.04000000000002</c:v>
                </c:pt>
                <c:pt idx="343">
                  <c:v>318.41000000000003</c:v>
                </c:pt>
                <c:pt idx="344">
                  <c:v>318.77</c:v>
                </c:pt>
                <c:pt idx="345">
                  <c:v>319.14</c:v>
                </c:pt>
                <c:pt idx="346">
                  <c:v>319.5</c:v>
                </c:pt>
                <c:pt idx="347">
                  <c:v>319.87</c:v>
                </c:pt>
                <c:pt idx="348">
                  <c:v>320.23</c:v>
                </c:pt>
                <c:pt idx="349">
                  <c:v>320.60000000000002</c:v>
                </c:pt>
                <c:pt idx="350">
                  <c:v>320.95999999999998</c:v>
                </c:pt>
                <c:pt idx="351">
                  <c:v>321.33</c:v>
                </c:pt>
                <c:pt idx="352">
                  <c:v>321.69</c:v>
                </c:pt>
                <c:pt idx="353">
                  <c:v>322.06</c:v>
                </c:pt>
                <c:pt idx="354">
                  <c:v>322.42</c:v>
                </c:pt>
                <c:pt idx="355">
                  <c:v>322.79000000000002</c:v>
                </c:pt>
                <c:pt idx="356">
                  <c:v>323.14999999999998</c:v>
                </c:pt>
                <c:pt idx="357">
                  <c:v>323.52</c:v>
                </c:pt>
                <c:pt idx="358">
                  <c:v>323.88</c:v>
                </c:pt>
                <c:pt idx="359">
                  <c:v>324.25</c:v>
                </c:pt>
                <c:pt idx="360">
                  <c:v>324.61</c:v>
                </c:pt>
                <c:pt idx="361">
                  <c:v>324.98</c:v>
                </c:pt>
                <c:pt idx="362">
                  <c:v>325.33999999999997</c:v>
                </c:pt>
                <c:pt idx="363">
                  <c:v>325.70999999999998</c:v>
                </c:pt>
                <c:pt idx="364">
                  <c:v>326.07</c:v>
                </c:pt>
                <c:pt idx="365">
                  <c:v>326.44</c:v>
                </c:pt>
                <c:pt idx="366">
                  <c:v>326.8</c:v>
                </c:pt>
                <c:pt idx="367">
                  <c:v>327.17</c:v>
                </c:pt>
                <c:pt idx="368">
                  <c:v>327.52999999999997</c:v>
                </c:pt>
                <c:pt idx="369">
                  <c:v>327.89</c:v>
                </c:pt>
                <c:pt idx="370">
                  <c:v>328.26</c:v>
                </c:pt>
                <c:pt idx="371">
                  <c:v>328.62</c:v>
                </c:pt>
                <c:pt idx="372">
                  <c:v>328.99</c:v>
                </c:pt>
                <c:pt idx="373">
                  <c:v>329.35</c:v>
                </c:pt>
                <c:pt idx="374">
                  <c:v>329.72</c:v>
                </c:pt>
                <c:pt idx="375">
                  <c:v>330.08</c:v>
                </c:pt>
                <c:pt idx="376">
                  <c:v>330.45</c:v>
                </c:pt>
                <c:pt idx="377">
                  <c:v>330.81</c:v>
                </c:pt>
                <c:pt idx="378">
                  <c:v>331.17</c:v>
                </c:pt>
                <c:pt idx="379">
                  <c:v>331.54</c:v>
                </c:pt>
                <c:pt idx="380">
                  <c:v>331.9</c:v>
                </c:pt>
                <c:pt idx="381">
                  <c:v>332.27</c:v>
                </c:pt>
                <c:pt idx="382">
                  <c:v>332.63</c:v>
                </c:pt>
                <c:pt idx="383">
                  <c:v>332.99</c:v>
                </c:pt>
                <c:pt idx="384">
                  <c:v>333.36</c:v>
                </c:pt>
                <c:pt idx="385">
                  <c:v>333.72</c:v>
                </c:pt>
                <c:pt idx="386">
                  <c:v>334.09</c:v>
                </c:pt>
                <c:pt idx="387">
                  <c:v>334.45</c:v>
                </c:pt>
                <c:pt idx="388">
                  <c:v>334.81</c:v>
                </c:pt>
                <c:pt idx="389">
                  <c:v>335.18</c:v>
                </c:pt>
                <c:pt idx="390">
                  <c:v>335.54</c:v>
                </c:pt>
                <c:pt idx="391">
                  <c:v>335.9</c:v>
                </c:pt>
                <c:pt idx="392">
                  <c:v>336.27</c:v>
                </c:pt>
                <c:pt idx="393">
                  <c:v>336.63</c:v>
                </c:pt>
                <c:pt idx="394">
                  <c:v>337</c:v>
                </c:pt>
                <c:pt idx="395">
                  <c:v>337.36</c:v>
                </c:pt>
                <c:pt idx="396">
                  <c:v>337.72</c:v>
                </c:pt>
                <c:pt idx="397">
                  <c:v>338.09</c:v>
                </c:pt>
                <c:pt idx="398">
                  <c:v>338.45</c:v>
                </c:pt>
                <c:pt idx="399">
                  <c:v>338.81</c:v>
                </c:pt>
                <c:pt idx="400">
                  <c:v>339.18</c:v>
                </c:pt>
                <c:pt idx="401">
                  <c:v>339.54</c:v>
                </c:pt>
                <c:pt idx="402">
                  <c:v>339.9</c:v>
                </c:pt>
                <c:pt idx="403">
                  <c:v>340.27</c:v>
                </c:pt>
                <c:pt idx="404">
                  <c:v>340.63</c:v>
                </c:pt>
                <c:pt idx="405">
                  <c:v>340.99</c:v>
                </c:pt>
                <c:pt idx="406">
                  <c:v>341.36</c:v>
                </c:pt>
                <c:pt idx="407">
                  <c:v>341.72</c:v>
                </c:pt>
                <c:pt idx="408">
                  <c:v>342.08</c:v>
                </c:pt>
                <c:pt idx="409">
                  <c:v>342.45</c:v>
                </c:pt>
                <c:pt idx="410">
                  <c:v>342.81</c:v>
                </c:pt>
                <c:pt idx="411">
                  <c:v>343.17</c:v>
                </c:pt>
                <c:pt idx="412">
                  <c:v>343.54</c:v>
                </c:pt>
                <c:pt idx="413">
                  <c:v>343.9</c:v>
                </c:pt>
                <c:pt idx="414">
                  <c:v>344.26</c:v>
                </c:pt>
                <c:pt idx="415">
                  <c:v>344.62</c:v>
                </c:pt>
                <c:pt idx="416">
                  <c:v>344.99</c:v>
                </c:pt>
                <c:pt idx="417">
                  <c:v>345.35</c:v>
                </c:pt>
                <c:pt idx="418">
                  <c:v>345.71</c:v>
                </c:pt>
                <c:pt idx="419">
                  <c:v>346.08</c:v>
                </c:pt>
                <c:pt idx="420">
                  <c:v>346.44</c:v>
                </c:pt>
                <c:pt idx="421">
                  <c:v>346.8</c:v>
                </c:pt>
                <c:pt idx="422">
                  <c:v>347.16</c:v>
                </c:pt>
                <c:pt idx="423">
                  <c:v>347.53</c:v>
                </c:pt>
                <c:pt idx="424">
                  <c:v>347.89</c:v>
                </c:pt>
                <c:pt idx="425">
                  <c:v>348.25</c:v>
                </c:pt>
                <c:pt idx="426">
                  <c:v>348.61</c:v>
                </c:pt>
                <c:pt idx="427">
                  <c:v>348.98</c:v>
                </c:pt>
                <c:pt idx="428">
                  <c:v>349.34</c:v>
                </c:pt>
                <c:pt idx="429">
                  <c:v>349.7</c:v>
                </c:pt>
                <c:pt idx="430">
                  <c:v>350.06</c:v>
                </c:pt>
                <c:pt idx="431">
                  <c:v>350.42999999999961</c:v>
                </c:pt>
                <c:pt idx="432">
                  <c:v>350.79</c:v>
                </c:pt>
                <c:pt idx="433">
                  <c:v>351.15</c:v>
                </c:pt>
                <c:pt idx="434">
                  <c:v>351.51</c:v>
                </c:pt>
                <c:pt idx="435">
                  <c:v>351.88</c:v>
                </c:pt>
                <c:pt idx="436">
                  <c:v>352.24</c:v>
                </c:pt>
                <c:pt idx="437">
                  <c:v>352.6</c:v>
                </c:pt>
                <c:pt idx="438">
                  <c:v>352.96</c:v>
                </c:pt>
                <c:pt idx="439">
                  <c:v>353.32</c:v>
                </c:pt>
                <c:pt idx="440">
                  <c:v>353.69</c:v>
                </c:pt>
                <c:pt idx="441">
                  <c:v>354.05</c:v>
                </c:pt>
                <c:pt idx="442">
                  <c:v>354.41</c:v>
                </c:pt>
                <c:pt idx="443">
                  <c:v>354.77</c:v>
                </c:pt>
                <c:pt idx="444">
                  <c:v>355.13</c:v>
                </c:pt>
                <c:pt idx="445">
                  <c:v>355.5</c:v>
                </c:pt>
                <c:pt idx="446">
                  <c:v>355.86</c:v>
                </c:pt>
                <c:pt idx="447">
                  <c:v>356.22</c:v>
                </c:pt>
                <c:pt idx="448">
                  <c:v>356.58</c:v>
                </c:pt>
                <c:pt idx="449">
                  <c:v>356.94</c:v>
                </c:pt>
                <c:pt idx="450">
                  <c:v>357.31</c:v>
                </c:pt>
                <c:pt idx="451">
                  <c:v>357.67</c:v>
                </c:pt>
                <c:pt idx="452">
                  <c:v>358.03</c:v>
                </c:pt>
                <c:pt idx="453">
                  <c:v>358.39</c:v>
                </c:pt>
                <c:pt idx="454">
                  <c:v>358.75</c:v>
                </c:pt>
                <c:pt idx="455">
                  <c:v>359.11</c:v>
                </c:pt>
                <c:pt idx="456">
                  <c:v>359.48</c:v>
                </c:pt>
                <c:pt idx="457">
                  <c:v>359.84</c:v>
                </c:pt>
                <c:pt idx="458">
                  <c:v>360.2</c:v>
                </c:pt>
                <c:pt idx="459">
                  <c:v>360.56</c:v>
                </c:pt>
                <c:pt idx="460">
                  <c:v>360.92</c:v>
                </c:pt>
                <c:pt idx="461">
                  <c:v>361.28</c:v>
                </c:pt>
                <c:pt idx="462">
                  <c:v>361.64</c:v>
                </c:pt>
                <c:pt idx="463">
                  <c:v>362.01</c:v>
                </c:pt>
                <c:pt idx="464">
                  <c:v>362.37</c:v>
                </c:pt>
                <c:pt idx="465">
                  <c:v>362.73</c:v>
                </c:pt>
                <c:pt idx="466">
                  <c:v>363.09</c:v>
                </c:pt>
                <c:pt idx="467">
                  <c:v>363.45</c:v>
                </c:pt>
                <c:pt idx="468">
                  <c:v>363.81</c:v>
                </c:pt>
                <c:pt idx="469">
                  <c:v>364.17</c:v>
                </c:pt>
                <c:pt idx="470">
                  <c:v>364.53</c:v>
                </c:pt>
                <c:pt idx="471">
                  <c:v>364.9</c:v>
                </c:pt>
                <c:pt idx="472">
                  <c:v>365.26</c:v>
                </c:pt>
                <c:pt idx="473">
                  <c:v>365.62</c:v>
                </c:pt>
                <c:pt idx="474">
                  <c:v>365.98</c:v>
                </c:pt>
                <c:pt idx="475">
                  <c:v>366.34</c:v>
                </c:pt>
                <c:pt idx="476">
                  <c:v>366.7</c:v>
                </c:pt>
                <c:pt idx="477">
                  <c:v>367.06</c:v>
                </c:pt>
                <c:pt idx="478">
                  <c:v>367.42</c:v>
                </c:pt>
                <c:pt idx="479">
                  <c:v>367.78</c:v>
                </c:pt>
                <c:pt idx="480">
                  <c:v>368.14</c:v>
                </c:pt>
                <c:pt idx="481">
                  <c:v>368.5</c:v>
                </c:pt>
                <c:pt idx="482">
                  <c:v>368.86</c:v>
                </c:pt>
                <c:pt idx="483">
                  <c:v>369.22</c:v>
                </c:pt>
                <c:pt idx="484">
                  <c:v>369.59</c:v>
                </c:pt>
                <c:pt idx="485">
                  <c:v>369.95</c:v>
                </c:pt>
                <c:pt idx="486">
                  <c:v>370.31</c:v>
                </c:pt>
                <c:pt idx="487">
                  <c:v>370.67</c:v>
                </c:pt>
                <c:pt idx="488">
                  <c:v>371.03</c:v>
                </c:pt>
                <c:pt idx="489">
                  <c:v>371.39</c:v>
                </c:pt>
                <c:pt idx="490">
                  <c:v>371.75</c:v>
                </c:pt>
                <c:pt idx="491">
                  <c:v>372.11</c:v>
                </c:pt>
                <c:pt idx="492">
                  <c:v>372.47</c:v>
                </c:pt>
                <c:pt idx="493">
                  <c:v>372.83</c:v>
                </c:pt>
                <c:pt idx="494">
                  <c:v>373.19</c:v>
                </c:pt>
                <c:pt idx="495">
                  <c:v>373.55</c:v>
                </c:pt>
                <c:pt idx="496">
                  <c:v>373.91</c:v>
                </c:pt>
                <c:pt idx="497">
                  <c:v>374.27</c:v>
                </c:pt>
                <c:pt idx="498">
                  <c:v>374.63</c:v>
                </c:pt>
                <c:pt idx="499">
                  <c:v>374.99</c:v>
                </c:pt>
                <c:pt idx="500">
                  <c:v>375.35</c:v>
                </c:pt>
                <c:pt idx="501">
                  <c:v>375.71</c:v>
                </c:pt>
                <c:pt idx="502">
                  <c:v>376.07</c:v>
                </c:pt>
                <c:pt idx="503">
                  <c:v>376.42999999999961</c:v>
                </c:pt>
                <c:pt idx="504">
                  <c:v>376.79</c:v>
                </c:pt>
                <c:pt idx="505">
                  <c:v>377.15</c:v>
                </c:pt>
                <c:pt idx="506">
                  <c:v>377.51</c:v>
                </c:pt>
                <c:pt idx="507">
                  <c:v>377.87</c:v>
                </c:pt>
                <c:pt idx="508">
                  <c:v>378.23</c:v>
                </c:pt>
                <c:pt idx="509">
                  <c:v>378.59</c:v>
                </c:pt>
                <c:pt idx="510">
                  <c:v>378.95</c:v>
                </c:pt>
                <c:pt idx="511">
                  <c:v>379.31</c:v>
                </c:pt>
                <c:pt idx="512">
                  <c:v>379.67</c:v>
                </c:pt>
                <c:pt idx="513">
                  <c:v>380.03</c:v>
                </c:pt>
                <c:pt idx="514">
                  <c:v>380.39</c:v>
                </c:pt>
                <c:pt idx="515">
                  <c:v>380.75</c:v>
                </c:pt>
                <c:pt idx="516">
                  <c:v>381.11</c:v>
                </c:pt>
                <c:pt idx="517">
                  <c:v>381.47</c:v>
                </c:pt>
                <c:pt idx="518">
                  <c:v>381.83</c:v>
                </c:pt>
                <c:pt idx="519">
                  <c:v>382.19</c:v>
                </c:pt>
                <c:pt idx="520">
                  <c:v>382.54</c:v>
                </c:pt>
                <c:pt idx="521">
                  <c:v>382.9</c:v>
                </c:pt>
                <c:pt idx="522">
                  <c:v>383.26</c:v>
                </c:pt>
                <c:pt idx="523">
                  <c:v>383.62</c:v>
                </c:pt>
                <c:pt idx="524">
                  <c:v>383.98</c:v>
                </c:pt>
                <c:pt idx="525">
                  <c:v>384.34</c:v>
                </c:pt>
                <c:pt idx="526">
                  <c:v>384.7</c:v>
                </c:pt>
                <c:pt idx="527">
                  <c:v>385.06</c:v>
                </c:pt>
                <c:pt idx="528">
                  <c:v>385.42</c:v>
                </c:pt>
                <c:pt idx="529">
                  <c:v>385.78</c:v>
                </c:pt>
                <c:pt idx="530">
                  <c:v>386.14</c:v>
                </c:pt>
                <c:pt idx="531">
                  <c:v>386.5</c:v>
                </c:pt>
                <c:pt idx="532">
                  <c:v>386.85</c:v>
                </c:pt>
                <c:pt idx="533">
                  <c:v>387.21</c:v>
                </c:pt>
                <c:pt idx="534">
                  <c:v>387.57</c:v>
                </c:pt>
                <c:pt idx="535">
                  <c:v>387.92999999999961</c:v>
                </c:pt>
                <c:pt idx="536">
                  <c:v>388.29</c:v>
                </c:pt>
                <c:pt idx="537">
                  <c:v>388.65</c:v>
                </c:pt>
                <c:pt idx="538">
                  <c:v>389.01</c:v>
                </c:pt>
                <c:pt idx="539">
                  <c:v>389.37</c:v>
                </c:pt>
                <c:pt idx="540">
                  <c:v>389.72</c:v>
                </c:pt>
                <c:pt idx="541">
                  <c:v>390.08</c:v>
                </c:pt>
                <c:pt idx="542">
                  <c:v>390.44</c:v>
                </c:pt>
                <c:pt idx="543">
                  <c:v>390.8</c:v>
                </c:pt>
                <c:pt idx="544">
                  <c:v>391.16</c:v>
                </c:pt>
                <c:pt idx="545">
                  <c:v>391.52</c:v>
                </c:pt>
                <c:pt idx="546">
                  <c:v>391.88</c:v>
                </c:pt>
                <c:pt idx="547">
                  <c:v>392.23</c:v>
                </c:pt>
                <c:pt idx="548">
                  <c:v>392.59</c:v>
                </c:pt>
                <c:pt idx="549">
                  <c:v>392.95</c:v>
                </c:pt>
                <c:pt idx="550">
                  <c:v>393.31</c:v>
                </c:pt>
                <c:pt idx="551">
                  <c:v>393.67</c:v>
                </c:pt>
                <c:pt idx="552">
                  <c:v>394.03</c:v>
                </c:pt>
                <c:pt idx="553">
                  <c:v>394.38</c:v>
                </c:pt>
                <c:pt idx="554">
                  <c:v>394.74</c:v>
                </c:pt>
                <c:pt idx="555">
                  <c:v>395.1</c:v>
                </c:pt>
                <c:pt idx="556">
                  <c:v>395.46</c:v>
                </c:pt>
                <c:pt idx="557">
                  <c:v>395.82</c:v>
                </c:pt>
                <c:pt idx="558">
                  <c:v>396.17</c:v>
                </c:pt>
                <c:pt idx="559">
                  <c:v>396.53</c:v>
                </c:pt>
                <c:pt idx="560">
                  <c:v>396.89</c:v>
                </c:pt>
                <c:pt idx="561">
                  <c:v>397.25</c:v>
                </c:pt>
                <c:pt idx="562">
                  <c:v>397.61</c:v>
                </c:pt>
                <c:pt idx="563">
                  <c:v>397.96</c:v>
                </c:pt>
                <c:pt idx="564">
                  <c:v>398.32</c:v>
                </c:pt>
                <c:pt idx="565">
                  <c:v>398.68</c:v>
                </c:pt>
                <c:pt idx="566">
                  <c:v>399.04</c:v>
                </c:pt>
                <c:pt idx="567">
                  <c:v>399.4</c:v>
                </c:pt>
                <c:pt idx="568">
                  <c:v>399.75</c:v>
                </c:pt>
                <c:pt idx="569">
                  <c:v>400.11</c:v>
                </c:pt>
                <c:pt idx="570">
                  <c:v>400.47</c:v>
                </c:pt>
                <c:pt idx="571">
                  <c:v>400.83</c:v>
                </c:pt>
                <c:pt idx="572">
                  <c:v>401.18</c:v>
                </c:pt>
                <c:pt idx="573">
                  <c:v>401.54</c:v>
                </c:pt>
                <c:pt idx="574">
                  <c:v>401.9</c:v>
                </c:pt>
                <c:pt idx="575">
                  <c:v>402.26</c:v>
                </c:pt>
                <c:pt idx="576">
                  <c:v>402.61</c:v>
                </c:pt>
                <c:pt idx="577">
                  <c:v>402.97</c:v>
                </c:pt>
                <c:pt idx="578">
                  <c:v>403.33</c:v>
                </c:pt>
                <c:pt idx="579">
                  <c:v>403.69</c:v>
                </c:pt>
                <c:pt idx="580">
                  <c:v>404.04</c:v>
                </c:pt>
                <c:pt idx="581">
                  <c:v>404.4</c:v>
                </c:pt>
                <c:pt idx="582">
                  <c:v>404.76</c:v>
                </c:pt>
                <c:pt idx="583">
                  <c:v>405.11</c:v>
                </c:pt>
                <c:pt idx="584">
                  <c:v>405.47</c:v>
                </c:pt>
                <c:pt idx="585">
                  <c:v>405.83</c:v>
                </c:pt>
                <c:pt idx="586">
                  <c:v>406.19</c:v>
                </c:pt>
                <c:pt idx="587">
                  <c:v>406.54</c:v>
                </c:pt>
                <c:pt idx="588">
                  <c:v>406.9</c:v>
                </c:pt>
                <c:pt idx="589">
                  <c:v>407.26</c:v>
                </c:pt>
                <c:pt idx="590">
                  <c:v>407.61</c:v>
                </c:pt>
                <c:pt idx="591">
                  <c:v>407.97</c:v>
                </c:pt>
                <c:pt idx="592">
                  <c:v>408.33</c:v>
                </c:pt>
                <c:pt idx="593">
                  <c:v>408.68</c:v>
                </c:pt>
                <c:pt idx="594">
                  <c:v>409.04</c:v>
                </c:pt>
                <c:pt idx="595">
                  <c:v>409.4</c:v>
                </c:pt>
                <c:pt idx="596">
                  <c:v>409.75</c:v>
                </c:pt>
                <c:pt idx="597">
                  <c:v>410.11</c:v>
                </c:pt>
                <c:pt idx="598">
                  <c:v>410.47</c:v>
                </c:pt>
                <c:pt idx="599">
                  <c:v>410.82</c:v>
                </c:pt>
                <c:pt idx="600">
                  <c:v>411.18</c:v>
                </c:pt>
                <c:pt idx="601">
                  <c:v>411.54</c:v>
                </c:pt>
                <c:pt idx="602">
                  <c:v>411.89</c:v>
                </c:pt>
                <c:pt idx="603">
                  <c:v>412.25</c:v>
                </c:pt>
                <c:pt idx="604">
                  <c:v>412.61</c:v>
                </c:pt>
                <c:pt idx="605">
                  <c:v>412.96</c:v>
                </c:pt>
                <c:pt idx="606">
                  <c:v>413.32</c:v>
                </c:pt>
                <c:pt idx="607">
                  <c:v>413.68</c:v>
                </c:pt>
                <c:pt idx="608">
                  <c:v>414.03</c:v>
                </c:pt>
                <c:pt idx="609">
                  <c:v>414.39</c:v>
                </c:pt>
                <c:pt idx="610">
                  <c:v>414.74</c:v>
                </c:pt>
                <c:pt idx="611">
                  <c:v>415.1</c:v>
                </c:pt>
                <c:pt idx="612">
                  <c:v>415.46</c:v>
                </c:pt>
                <c:pt idx="613">
                  <c:v>415.81</c:v>
                </c:pt>
                <c:pt idx="614">
                  <c:v>416.17</c:v>
                </c:pt>
                <c:pt idx="615">
                  <c:v>416.53</c:v>
                </c:pt>
                <c:pt idx="616">
                  <c:v>416.88</c:v>
                </c:pt>
                <c:pt idx="617">
                  <c:v>417.24</c:v>
                </c:pt>
                <c:pt idx="618">
                  <c:v>417.59</c:v>
                </c:pt>
                <c:pt idx="619">
                  <c:v>417.95</c:v>
                </c:pt>
                <c:pt idx="620">
                  <c:v>418.31</c:v>
                </c:pt>
                <c:pt idx="621">
                  <c:v>418.66</c:v>
                </c:pt>
                <c:pt idx="622">
                  <c:v>419.02</c:v>
                </c:pt>
                <c:pt idx="623">
                  <c:v>419.37</c:v>
                </c:pt>
                <c:pt idx="624">
                  <c:v>419.73</c:v>
                </c:pt>
                <c:pt idx="625">
                  <c:v>420.08</c:v>
                </c:pt>
                <c:pt idx="626">
                  <c:v>420.44</c:v>
                </c:pt>
                <c:pt idx="627">
                  <c:v>420.8</c:v>
                </c:pt>
                <c:pt idx="628">
                  <c:v>421.15</c:v>
                </c:pt>
                <c:pt idx="629">
                  <c:v>421.51</c:v>
                </c:pt>
                <c:pt idx="630">
                  <c:v>421.86</c:v>
                </c:pt>
                <c:pt idx="631">
                  <c:v>422.22</c:v>
                </c:pt>
                <c:pt idx="632">
                  <c:v>422.57</c:v>
                </c:pt>
                <c:pt idx="633">
                  <c:v>422.92999999999961</c:v>
                </c:pt>
                <c:pt idx="634">
                  <c:v>423.28</c:v>
                </c:pt>
                <c:pt idx="635">
                  <c:v>423.64</c:v>
                </c:pt>
                <c:pt idx="636">
                  <c:v>423.99</c:v>
                </c:pt>
                <c:pt idx="637">
                  <c:v>424.35</c:v>
                </c:pt>
                <c:pt idx="638">
                  <c:v>424.7</c:v>
                </c:pt>
                <c:pt idx="639">
                  <c:v>425.06</c:v>
                </c:pt>
                <c:pt idx="640">
                  <c:v>425.42</c:v>
                </c:pt>
                <c:pt idx="641">
                  <c:v>425.77</c:v>
                </c:pt>
                <c:pt idx="642">
                  <c:v>426.13</c:v>
                </c:pt>
                <c:pt idx="643">
                  <c:v>426.48</c:v>
                </c:pt>
                <c:pt idx="644">
                  <c:v>426.84</c:v>
                </c:pt>
                <c:pt idx="645">
                  <c:v>427.19</c:v>
                </c:pt>
                <c:pt idx="646">
                  <c:v>427.55</c:v>
                </c:pt>
                <c:pt idx="647">
                  <c:v>427.9</c:v>
                </c:pt>
                <c:pt idx="648">
                  <c:v>428.26</c:v>
                </c:pt>
                <c:pt idx="649">
                  <c:v>428.61</c:v>
                </c:pt>
                <c:pt idx="650">
                  <c:v>428.96</c:v>
                </c:pt>
                <c:pt idx="651">
                  <c:v>429.32</c:v>
                </c:pt>
                <c:pt idx="652">
                  <c:v>429.67</c:v>
                </c:pt>
                <c:pt idx="653">
                  <c:v>430.03</c:v>
                </c:pt>
                <c:pt idx="654">
                  <c:v>430.38</c:v>
                </c:pt>
                <c:pt idx="655">
                  <c:v>430.74</c:v>
                </c:pt>
                <c:pt idx="656">
                  <c:v>431.09</c:v>
                </c:pt>
                <c:pt idx="657">
                  <c:v>431.45</c:v>
                </c:pt>
                <c:pt idx="658">
                  <c:v>431.8</c:v>
                </c:pt>
                <c:pt idx="659">
                  <c:v>432.16</c:v>
                </c:pt>
                <c:pt idx="660">
                  <c:v>432.51</c:v>
                </c:pt>
                <c:pt idx="661">
                  <c:v>432.87</c:v>
                </c:pt>
                <c:pt idx="662">
                  <c:v>433.22</c:v>
                </c:pt>
                <c:pt idx="663">
                  <c:v>433.57</c:v>
                </c:pt>
                <c:pt idx="664">
                  <c:v>433.92999999999961</c:v>
                </c:pt>
                <c:pt idx="665">
                  <c:v>434.28</c:v>
                </c:pt>
                <c:pt idx="666">
                  <c:v>434.64</c:v>
                </c:pt>
                <c:pt idx="667">
                  <c:v>434.99</c:v>
                </c:pt>
                <c:pt idx="668">
                  <c:v>435.35</c:v>
                </c:pt>
                <c:pt idx="669">
                  <c:v>435.7</c:v>
                </c:pt>
                <c:pt idx="670">
                  <c:v>436.05</c:v>
                </c:pt>
                <c:pt idx="671">
                  <c:v>436.41</c:v>
                </c:pt>
                <c:pt idx="672">
                  <c:v>436.76</c:v>
                </c:pt>
                <c:pt idx="673">
                  <c:v>437.12</c:v>
                </c:pt>
                <c:pt idx="674">
                  <c:v>437.47</c:v>
                </c:pt>
                <c:pt idx="675">
                  <c:v>437.82</c:v>
                </c:pt>
                <c:pt idx="676">
                  <c:v>438.18</c:v>
                </c:pt>
                <c:pt idx="677">
                  <c:v>438.53</c:v>
                </c:pt>
                <c:pt idx="678">
                  <c:v>438.88</c:v>
                </c:pt>
                <c:pt idx="679">
                  <c:v>439.24</c:v>
                </c:pt>
                <c:pt idx="680">
                  <c:v>439.59</c:v>
                </c:pt>
                <c:pt idx="681">
                  <c:v>439.95</c:v>
                </c:pt>
                <c:pt idx="682">
                  <c:v>440.3</c:v>
                </c:pt>
                <c:pt idx="683">
                  <c:v>440.65</c:v>
                </c:pt>
                <c:pt idx="684">
                  <c:v>441.01</c:v>
                </c:pt>
                <c:pt idx="685">
                  <c:v>441.36</c:v>
                </c:pt>
                <c:pt idx="686">
                  <c:v>441.71</c:v>
                </c:pt>
                <c:pt idx="687">
                  <c:v>442.07</c:v>
                </c:pt>
                <c:pt idx="688">
                  <c:v>442.42</c:v>
                </c:pt>
                <c:pt idx="689">
                  <c:v>442.77</c:v>
                </c:pt>
                <c:pt idx="690">
                  <c:v>443.13</c:v>
                </c:pt>
                <c:pt idx="691">
                  <c:v>443.48</c:v>
                </c:pt>
                <c:pt idx="692">
                  <c:v>443.83</c:v>
                </c:pt>
                <c:pt idx="693">
                  <c:v>444.19</c:v>
                </c:pt>
                <c:pt idx="694">
                  <c:v>444.54</c:v>
                </c:pt>
                <c:pt idx="695">
                  <c:v>444.89</c:v>
                </c:pt>
                <c:pt idx="696">
                  <c:v>445.25</c:v>
                </c:pt>
                <c:pt idx="697">
                  <c:v>445.6</c:v>
                </c:pt>
                <c:pt idx="698">
                  <c:v>445.95</c:v>
                </c:pt>
                <c:pt idx="699">
                  <c:v>446.31</c:v>
                </c:pt>
                <c:pt idx="700">
                  <c:v>446.66</c:v>
                </c:pt>
                <c:pt idx="701">
                  <c:v>447.01</c:v>
                </c:pt>
                <c:pt idx="702">
                  <c:v>447.36</c:v>
                </c:pt>
                <c:pt idx="703">
                  <c:v>447.72</c:v>
                </c:pt>
                <c:pt idx="704">
                  <c:v>448.07</c:v>
                </c:pt>
                <c:pt idx="705">
                  <c:v>448.42</c:v>
                </c:pt>
                <c:pt idx="706">
                  <c:v>448.78</c:v>
                </c:pt>
                <c:pt idx="707">
                  <c:v>449.13</c:v>
                </c:pt>
                <c:pt idx="708">
                  <c:v>449.48</c:v>
                </c:pt>
                <c:pt idx="709">
                  <c:v>449.83</c:v>
                </c:pt>
                <c:pt idx="710">
                  <c:v>450.19</c:v>
                </c:pt>
                <c:pt idx="711">
                  <c:v>450.54</c:v>
                </c:pt>
                <c:pt idx="712">
                  <c:v>450.89</c:v>
                </c:pt>
                <c:pt idx="713">
                  <c:v>451.24</c:v>
                </c:pt>
                <c:pt idx="714">
                  <c:v>451.6</c:v>
                </c:pt>
                <c:pt idx="715">
                  <c:v>451.95</c:v>
                </c:pt>
                <c:pt idx="716">
                  <c:v>452.3</c:v>
                </c:pt>
                <c:pt idx="717">
                  <c:v>452.65</c:v>
                </c:pt>
                <c:pt idx="718">
                  <c:v>453.01</c:v>
                </c:pt>
                <c:pt idx="719">
                  <c:v>453.36</c:v>
                </c:pt>
                <c:pt idx="720">
                  <c:v>453.71</c:v>
                </c:pt>
                <c:pt idx="721">
                  <c:v>454.06</c:v>
                </c:pt>
                <c:pt idx="722">
                  <c:v>454.42</c:v>
                </c:pt>
                <c:pt idx="723">
                  <c:v>454.77</c:v>
                </c:pt>
                <c:pt idx="724">
                  <c:v>455.12</c:v>
                </c:pt>
                <c:pt idx="725">
                  <c:v>455.47</c:v>
                </c:pt>
                <c:pt idx="726">
                  <c:v>455.82</c:v>
                </c:pt>
                <c:pt idx="727">
                  <c:v>456.18</c:v>
                </c:pt>
                <c:pt idx="728">
                  <c:v>456.53</c:v>
                </c:pt>
                <c:pt idx="729">
                  <c:v>456.88</c:v>
                </c:pt>
                <c:pt idx="730">
                  <c:v>457.23</c:v>
                </c:pt>
                <c:pt idx="731">
                  <c:v>457.58</c:v>
                </c:pt>
                <c:pt idx="732">
                  <c:v>457.94</c:v>
                </c:pt>
                <c:pt idx="733">
                  <c:v>458.29</c:v>
                </c:pt>
                <c:pt idx="734">
                  <c:v>458.64</c:v>
                </c:pt>
                <c:pt idx="735">
                  <c:v>458.99</c:v>
                </c:pt>
                <c:pt idx="736">
                  <c:v>459.34</c:v>
                </c:pt>
                <c:pt idx="737">
                  <c:v>459.69</c:v>
                </c:pt>
                <c:pt idx="738">
                  <c:v>460.05</c:v>
                </c:pt>
                <c:pt idx="739">
                  <c:v>460.4</c:v>
                </c:pt>
                <c:pt idx="740">
                  <c:v>460.75</c:v>
                </c:pt>
                <c:pt idx="741">
                  <c:v>461.1</c:v>
                </c:pt>
                <c:pt idx="742">
                  <c:v>461.45</c:v>
                </c:pt>
                <c:pt idx="743">
                  <c:v>461.8</c:v>
                </c:pt>
                <c:pt idx="744">
                  <c:v>462.16</c:v>
                </c:pt>
                <c:pt idx="745">
                  <c:v>462.51</c:v>
                </c:pt>
                <c:pt idx="746">
                  <c:v>462.86</c:v>
                </c:pt>
                <c:pt idx="747">
                  <c:v>463.21</c:v>
                </c:pt>
                <c:pt idx="748">
                  <c:v>463.56</c:v>
                </c:pt>
                <c:pt idx="749">
                  <c:v>463.91</c:v>
                </c:pt>
                <c:pt idx="750">
                  <c:v>464.26</c:v>
                </c:pt>
                <c:pt idx="751">
                  <c:v>464.61</c:v>
                </c:pt>
                <c:pt idx="752">
                  <c:v>464.97</c:v>
                </c:pt>
                <c:pt idx="753">
                  <c:v>465.32</c:v>
                </c:pt>
                <c:pt idx="754">
                  <c:v>465.67</c:v>
                </c:pt>
                <c:pt idx="755">
                  <c:v>466.02</c:v>
                </c:pt>
                <c:pt idx="756">
                  <c:v>466.37</c:v>
                </c:pt>
                <c:pt idx="757">
                  <c:v>466.72</c:v>
                </c:pt>
                <c:pt idx="758">
                  <c:v>467.07</c:v>
                </c:pt>
                <c:pt idx="759">
                  <c:v>467.42</c:v>
                </c:pt>
                <c:pt idx="760">
                  <c:v>467.77</c:v>
                </c:pt>
                <c:pt idx="761">
                  <c:v>468.12</c:v>
                </c:pt>
                <c:pt idx="762">
                  <c:v>468.47</c:v>
                </c:pt>
                <c:pt idx="763">
                  <c:v>468.82</c:v>
                </c:pt>
                <c:pt idx="764">
                  <c:v>469.18</c:v>
                </c:pt>
                <c:pt idx="765">
                  <c:v>469.53</c:v>
                </c:pt>
                <c:pt idx="766">
                  <c:v>469.88</c:v>
                </c:pt>
                <c:pt idx="767">
                  <c:v>470.23</c:v>
                </c:pt>
                <c:pt idx="768">
                  <c:v>470.58</c:v>
                </c:pt>
                <c:pt idx="769">
                  <c:v>470.92999999999961</c:v>
                </c:pt>
                <c:pt idx="770">
                  <c:v>471.28</c:v>
                </c:pt>
                <c:pt idx="771">
                  <c:v>471.63</c:v>
                </c:pt>
                <c:pt idx="772">
                  <c:v>471.98</c:v>
                </c:pt>
                <c:pt idx="773">
                  <c:v>472.33</c:v>
                </c:pt>
                <c:pt idx="774">
                  <c:v>472.68</c:v>
                </c:pt>
                <c:pt idx="775">
                  <c:v>473.03</c:v>
                </c:pt>
                <c:pt idx="776">
                  <c:v>473.38</c:v>
                </c:pt>
                <c:pt idx="777">
                  <c:v>473.73</c:v>
                </c:pt>
                <c:pt idx="778">
                  <c:v>474.08</c:v>
                </c:pt>
                <c:pt idx="779">
                  <c:v>474.42999999999961</c:v>
                </c:pt>
                <c:pt idx="780">
                  <c:v>474.78</c:v>
                </c:pt>
                <c:pt idx="781">
                  <c:v>475.13</c:v>
                </c:pt>
                <c:pt idx="782">
                  <c:v>475.48</c:v>
                </c:pt>
                <c:pt idx="783">
                  <c:v>475.83</c:v>
                </c:pt>
                <c:pt idx="784">
                  <c:v>476.18</c:v>
                </c:pt>
                <c:pt idx="785">
                  <c:v>476.53</c:v>
                </c:pt>
                <c:pt idx="786">
                  <c:v>476.88</c:v>
                </c:pt>
                <c:pt idx="787">
                  <c:v>477.23</c:v>
                </c:pt>
                <c:pt idx="788">
                  <c:v>477.58</c:v>
                </c:pt>
                <c:pt idx="789">
                  <c:v>477.92999999999961</c:v>
                </c:pt>
                <c:pt idx="790">
                  <c:v>478.28</c:v>
                </c:pt>
                <c:pt idx="791">
                  <c:v>478.63</c:v>
                </c:pt>
                <c:pt idx="792">
                  <c:v>478.98</c:v>
                </c:pt>
                <c:pt idx="793">
                  <c:v>479.33</c:v>
                </c:pt>
                <c:pt idx="794">
                  <c:v>479.68</c:v>
                </c:pt>
                <c:pt idx="795">
                  <c:v>480.03</c:v>
                </c:pt>
                <c:pt idx="796">
                  <c:v>480.38</c:v>
                </c:pt>
                <c:pt idx="797">
                  <c:v>480.73</c:v>
                </c:pt>
                <c:pt idx="798">
                  <c:v>481.08</c:v>
                </c:pt>
                <c:pt idx="799">
                  <c:v>481.42999999999961</c:v>
                </c:pt>
                <c:pt idx="800">
                  <c:v>481.77</c:v>
                </c:pt>
                <c:pt idx="801">
                  <c:v>482.12</c:v>
                </c:pt>
                <c:pt idx="802">
                  <c:v>482.47</c:v>
                </c:pt>
                <c:pt idx="803">
                  <c:v>482.82</c:v>
                </c:pt>
                <c:pt idx="804">
                  <c:v>483.17</c:v>
                </c:pt>
                <c:pt idx="805">
                  <c:v>483.52</c:v>
                </c:pt>
                <c:pt idx="806">
                  <c:v>483.87</c:v>
                </c:pt>
                <c:pt idx="807">
                  <c:v>484.22</c:v>
                </c:pt>
                <c:pt idx="808">
                  <c:v>484.57</c:v>
                </c:pt>
                <c:pt idx="809">
                  <c:v>484.92</c:v>
                </c:pt>
                <c:pt idx="810">
                  <c:v>485.27</c:v>
                </c:pt>
                <c:pt idx="811">
                  <c:v>485.62</c:v>
                </c:pt>
                <c:pt idx="812">
                  <c:v>485.96</c:v>
                </c:pt>
                <c:pt idx="813">
                  <c:v>486.31</c:v>
                </c:pt>
                <c:pt idx="814">
                  <c:v>486.66</c:v>
                </c:pt>
                <c:pt idx="815">
                  <c:v>487.01</c:v>
                </c:pt>
                <c:pt idx="816">
                  <c:v>487.36</c:v>
                </c:pt>
                <c:pt idx="817">
                  <c:v>487.71</c:v>
                </c:pt>
                <c:pt idx="818">
                  <c:v>488.06</c:v>
                </c:pt>
                <c:pt idx="819">
                  <c:v>488.41</c:v>
                </c:pt>
                <c:pt idx="820">
                  <c:v>488.75</c:v>
                </c:pt>
                <c:pt idx="821">
                  <c:v>489.1</c:v>
                </c:pt>
                <c:pt idx="822">
                  <c:v>489.45</c:v>
                </c:pt>
                <c:pt idx="823">
                  <c:v>489.8</c:v>
                </c:pt>
                <c:pt idx="824">
                  <c:v>490.15</c:v>
                </c:pt>
                <c:pt idx="825">
                  <c:v>490.5</c:v>
                </c:pt>
                <c:pt idx="826">
                  <c:v>490.84</c:v>
                </c:pt>
                <c:pt idx="827">
                  <c:v>491.19</c:v>
                </c:pt>
                <c:pt idx="828">
                  <c:v>491.54</c:v>
                </c:pt>
                <c:pt idx="829">
                  <c:v>491.89</c:v>
                </c:pt>
                <c:pt idx="830">
                  <c:v>492.24</c:v>
                </c:pt>
                <c:pt idx="831">
                  <c:v>492.59</c:v>
                </c:pt>
                <c:pt idx="832">
                  <c:v>492.92999999999961</c:v>
                </c:pt>
                <c:pt idx="833">
                  <c:v>493.28</c:v>
                </c:pt>
                <c:pt idx="834">
                  <c:v>493.63</c:v>
                </c:pt>
                <c:pt idx="835">
                  <c:v>493.98</c:v>
                </c:pt>
                <c:pt idx="836">
                  <c:v>494.33</c:v>
                </c:pt>
                <c:pt idx="837">
                  <c:v>494.67</c:v>
                </c:pt>
                <c:pt idx="838">
                  <c:v>495.02</c:v>
                </c:pt>
                <c:pt idx="839">
                  <c:v>495.37</c:v>
                </c:pt>
                <c:pt idx="840">
                  <c:v>495.72</c:v>
                </c:pt>
                <c:pt idx="841">
                  <c:v>496.07</c:v>
                </c:pt>
                <c:pt idx="842">
                  <c:v>496.41</c:v>
                </c:pt>
                <c:pt idx="843">
                  <c:v>496.76</c:v>
                </c:pt>
                <c:pt idx="844">
                  <c:v>497.11</c:v>
                </c:pt>
                <c:pt idx="845">
                  <c:v>497.46</c:v>
                </c:pt>
                <c:pt idx="846">
                  <c:v>497.8</c:v>
                </c:pt>
                <c:pt idx="847">
                  <c:v>498.15</c:v>
                </c:pt>
                <c:pt idx="848">
                  <c:v>498.5</c:v>
                </c:pt>
                <c:pt idx="849">
                  <c:v>498.85</c:v>
                </c:pt>
                <c:pt idx="850">
                  <c:v>499.19</c:v>
                </c:pt>
                <c:pt idx="851">
                  <c:v>499.54</c:v>
                </c:pt>
                <c:pt idx="852">
                  <c:v>499.89</c:v>
                </c:pt>
                <c:pt idx="853">
                  <c:v>500.24</c:v>
                </c:pt>
                <c:pt idx="854">
                  <c:v>500.58</c:v>
                </c:pt>
                <c:pt idx="855">
                  <c:v>500.92999999999961</c:v>
                </c:pt>
                <c:pt idx="856">
                  <c:v>501.28</c:v>
                </c:pt>
                <c:pt idx="857">
                  <c:v>501.63</c:v>
                </c:pt>
                <c:pt idx="858">
                  <c:v>501.97</c:v>
                </c:pt>
                <c:pt idx="859">
                  <c:v>502.32</c:v>
                </c:pt>
                <c:pt idx="860">
                  <c:v>502.67</c:v>
                </c:pt>
                <c:pt idx="861">
                  <c:v>503.01</c:v>
                </c:pt>
                <c:pt idx="862">
                  <c:v>503.36</c:v>
                </c:pt>
                <c:pt idx="863">
                  <c:v>503.71</c:v>
                </c:pt>
                <c:pt idx="864">
                  <c:v>504.05</c:v>
                </c:pt>
                <c:pt idx="865">
                  <c:v>504.4</c:v>
                </c:pt>
                <c:pt idx="866">
                  <c:v>504.75</c:v>
                </c:pt>
                <c:pt idx="867">
                  <c:v>505.1</c:v>
                </c:pt>
                <c:pt idx="868">
                  <c:v>505.44</c:v>
                </c:pt>
                <c:pt idx="869">
                  <c:v>505.79</c:v>
                </c:pt>
                <c:pt idx="870">
                  <c:v>506.14</c:v>
                </c:pt>
                <c:pt idx="871">
                  <c:v>506.48</c:v>
                </c:pt>
                <c:pt idx="872">
                  <c:v>506.83</c:v>
                </c:pt>
                <c:pt idx="873">
                  <c:v>507.18</c:v>
                </c:pt>
                <c:pt idx="874">
                  <c:v>507.52</c:v>
                </c:pt>
                <c:pt idx="875">
                  <c:v>507.87</c:v>
                </c:pt>
                <c:pt idx="876">
                  <c:v>508.21</c:v>
                </c:pt>
                <c:pt idx="877">
                  <c:v>508.56</c:v>
                </c:pt>
                <c:pt idx="878">
                  <c:v>508.91</c:v>
                </c:pt>
                <c:pt idx="879">
                  <c:v>509.25</c:v>
                </c:pt>
                <c:pt idx="880">
                  <c:v>509.6</c:v>
                </c:pt>
                <c:pt idx="881">
                  <c:v>509.95</c:v>
                </c:pt>
                <c:pt idx="882">
                  <c:v>510.29</c:v>
                </c:pt>
                <c:pt idx="883">
                  <c:v>510.64</c:v>
                </c:pt>
                <c:pt idx="884">
                  <c:v>510.99</c:v>
                </c:pt>
                <c:pt idx="885">
                  <c:v>511.33</c:v>
                </c:pt>
                <c:pt idx="886">
                  <c:v>511.68</c:v>
                </c:pt>
                <c:pt idx="887">
                  <c:v>512.02</c:v>
                </c:pt>
                <c:pt idx="888">
                  <c:v>512.37</c:v>
                </c:pt>
                <c:pt idx="889">
                  <c:v>512.72</c:v>
                </c:pt>
                <c:pt idx="890">
                  <c:v>513.05999999999938</c:v>
                </c:pt>
                <c:pt idx="891">
                  <c:v>513.41</c:v>
                </c:pt>
                <c:pt idx="892">
                  <c:v>513.75</c:v>
                </c:pt>
                <c:pt idx="893">
                  <c:v>514.1</c:v>
                </c:pt>
                <c:pt idx="894">
                  <c:v>514.44000000000005</c:v>
                </c:pt>
                <c:pt idx="895">
                  <c:v>514.79</c:v>
                </c:pt>
                <c:pt idx="896">
                  <c:v>515.14</c:v>
                </c:pt>
                <c:pt idx="897">
                  <c:v>515.48</c:v>
                </c:pt>
                <c:pt idx="898">
                  <c:v>515.82999999999947</c:v>
                </c:pt>
                <c:pt idx="899">
                  <c:v>516.16999999999996</c:v>
                </c:pt>
                <c:pt idx="900">
                  <c:v>516.52</c:v>
                </c:pt>
                <c:pt idx="901">
                  <c:v>516.85999999999945</c:v>
                </c:pt>
                <c:pt idx="902">
                  <c:v>517.21</c:v>
                </c:pt>
                <c:pt idx="903">
                  <c:v>517.55999999999938</c:v>
                </c:pt>
                <c:pt idx="904">
                  <c:v>517.9</c:v>
                </c:pt>
                <c:pt idx="905">
                  <c:v>518.25</c:v>
                </c:pt>
                <c:pt idx="906">
                  <c:v>518.59</c:v>
                </c:pt>
                <c:pt idx="907">
                  <c:v>518.94000000000005</c:v>
                </c:pt>
                <c:pt idx="908">
                  <c:v>519.28</c:v>
                </c:pt>
                <c:pt idx="909">
                  <c:v>519.63</c:v>
                </c:pt>
                <c:pt idx="910">
                  <c:v>519.97</c:v>
                </c:pt>
                <c:pt idx="911">
                  <c:v>520.31999999999948</c:v>
                </c:pt>
                <c:pt idx="912">
                  <c:v>520.66</c:v>
                </c:pt>
                <c:pt idx="913">
                  <c:v>521.01</c:v>
                </c:pt>
                <c:pt idx="914">
                  <c:v>521.34999999999945</c:v>
                </c:pt>
                <c:pt idx="915">
                  <c:v>521.70000000000005</c:v>
                </c:pt>
                <c:pt idx="916">
                  <c:v>522.04</c:v>
                </c:pt>
                <c:pt idx="917">
                  <c:v>522.39</c:v>
                </c:pt>
                <c:pt idx="918">
                  <c:v>522.73</c:v>
                </c:pt>
                <c:pt idx="919">
                  <c:v>523.08000000000004</c:v>
                </c:pt>
                <c:pt idx="920">
                  <c:v>523.41999999999996</c:v>
                </c:pt>
                <c:pt idx="921">
                  <c:v>523.77</c:v>
                </c:pt>
                <c:pt idx="922">
                  <c:v>524.11</c:v>
                </c:pt>
                <c:pt idx="923">
                  <c:v>524.45999999999947</c:v>
                </c:pt>
                <c:pt idx="924">
                  <c:v>524.79999999999995</c:v>
                </c:pt>
                <c:pt idx="925">
                  <c:v>525.15</c:v>
                </c:pt>
                <c:pt idx="926">
                  <c:v>525.49</c:v>
                </c:pt>
                <c:pt idx="927">
                  <c:v>525.82999999999947</c:v>
                </c:pt>
                <c:pt idx="928">
                  <c:v>526.17999999999995</c:v>
                </c:pt>
                <c:pt idx="929">
                  <c:v>526.52</c:v>
                </c:pt>
                <c:pt idx="930">
                  <c:v>526.87</c:v>
                </c:pt>
                <c:pt idx="931">
                  <c:v>527.21</c:v>
                </c:pt>
                <c:pt idx="932">
                  <c:v>527.55999999999938</c:v>
                </c:pt>
                <c:pt idx="933">
                  <c:v>527.9</c:v>
                </c:pt>
                <c:pt idx="934">
                  <c:v>528.25</c:v>
                </c:pt>
                <c:pt idx="935">
                  <c:v>528.59</c:v>
                </c:pt>
                <c:pt idx="936">
                  <c:v>528.92999999999938</c:v>
                </c:pt>
                <c:pt idx="937">
                  <c:v>529.28</c:v>
                </c:pt>
                <c:pt idx="938">
                  <c:v>529.62</c:v>
                </c:pt>
                <c:pt idx="939">
                  <c:v>529.97</c:v>
                </c:pt>
                <c:pt idx="940">
                  <c:v>530.30999999999938</c:v>
                </c:pt>
                <c:pt idx="941">
                  <c:v>530.65</c:v>
                </c:pt>
                <c:pt idx="942">
                  <c:v>531</c:v>
                </c:pt>
                <c:pt idx="943">
                  <c:v>531.33999999999946</c:v>
                </c:pt>
                <c:pt idx="944">
                  <c:v>531.69000000000005</c:v>
                </c:pt>
                <c:pt idx="945">
                  <c:v>532.03</c:v>
                </c:pt>
                <c:pt idx="946">
                  <c:v>532.37</c:v>
                </c:pt>
                <c:pt idx="947">
                  <c:v>532.72</c:v>
                </c:pt>
                <c:pt idx="948">
                  <c:v>533.05999999999938</c:v>
                </c:pt>
                <c:pt idx="949">
                  <c:v>533.4</c:v>
                </c:pt>
                <c:pt idx="950">
                  <c:v>533.75</c:v>
                </c:pt>
                <c:pt idx="951">
                  <c:v>534.09</c:v>
                </c:pt>
                <c:pt idx="952">
                  <c:v>534.44000000000005</c:v>
                </c:pt>
                <c:pt idx="953">
                  <c:v>534.78</c:v>
                </c:pt>
                <c:pt idx="954">
                  <c:v>535.12</c:v>
                </c:pt>
                <c:pt idx="955">
                  <c:v>535.47</c:v>
                </c:pt>
                <c:pt idx="956">
                  <c:v>535.80999999999938</c:v>
                </c:pt>
                <c:pt idx="957">
                  <c:v>536.15</c:v>
                </c:pt>
                <c:pt idx="958">
                  <c:v>536.5</c:v>
                </c:pt>
                <c:pt idx="959">
                  <c:v>536.83999999999946</c:v>
                </c:pt>
                <c:pt idx="960">
                  <c:v>537.17999999999995</c:v>
                </c:pt>
                <c:pt idx="961">
                  <c:v>537.53</c:v>
                </c:pt>
                <c:pt idx="962">
                  <c:v>537.87</c:v>
                </c:pt>
                <c:pt idx="963">
                  <c:v>538.21</c:v>
                </c:pt>
                <c:pt idx="964">
                  <c:v>538.55999999999938</c:v>
                </c:pt>
                <c:pt idx="965">
                  <c:v>538.9</c:v>
                </c:pt>
                <c:pt idx="966">
                  <c:v>539.24</c:v>
                </c:pt>
                <c:pt idx="967">
                  <c:v>539.58000000000004</c:v>
                </c:pt>
                <c:pt idx="968">
                  <c:v>539.92999999999938</c:v>
                </c:pt>
                <c:pt idx="969">
                  <c:v>540.27</c:v>
                </c:pt>
                <c:pt idx="970">
                  <c:v>540.61</c:v>
                </c:pt>
                <c:pt idx="971">
                  <c:v>540.95999999999947</c:v>
                </c:pt>
                <c:pt idx="972">
                  <c:v>541.29999999999995</c:v>
                </c:pt>
                <c:pt idx="973">
                  <c:v>541.64</c:v>
                </c:pt>
                <c:pt idx="974">
                  <c:v>541.98</c:v>
                </c:pt>
                <c:pt idx="975">
                  <c:v>542.32999999999947</c:v>
                </c:pt>
                <c:pt idx="976">
                  <c:v>542.66999999999996</c:v>
                </c:pt>
                <c:pt idx="977">
                  <c:v>543.01</c:v>
                </c:pt>
                <c:pt idx="978">
                  <c:v>543.34999999999945</c:v>
                </c:pt>
                <c:pt idx="979">
                  <c:v>543.70000000000005</c:v>
                </c:pt>
                <c:pt idx="980">
                  <c:v>544.04</c:v>
                </c:pt>
                <c:pt idx="981">
                  <c:v>544.38</c:v>
                </c:pt>
                <c:pt idx="982">
                  <c:v>544.72</c:v>
                </c:pt>
                <c:pt idx="983">
                  <c:v>545.07000000000005</c:v>
                </c:pt>
                <c:pt idx="984">
                  <c:v>545.41</c:v>
                </c:pt>
                <c:pt idx="985">
                  <c:v>545.75</c:v>
                </c:pt>
                <c:pt idx="986">
                  <c:v>546.09</c:v>
                </c:pt>
                <c:pt idx="987">
                  <c:v>546.44000000000005</c:v>
                </c:pt>
                <c:pt idx="988">
                  <c:v>546.78</c:v>
                </c:pt>
                <c:pt idx="989">
                  <c:v>547.12</c:v>
                </c:pt>
                <c:pt idx="990">
                  <c:v>547.45999999999947</c:v>
                </c:pt>
                <c:pt idx="991">
                  <c:v>547.79999999999995</c:v>
                </c:pt>
                <c:pt idx="992">
                  <c:v>548.15</c:v>
                </c:pt>
                <c:pt idx="993">
                  <c:v>548.49</c:v>
                </c:pt>
                <c:pt idx="994">
                  <c:v>548.82999999999947</c:v>
                </c:pt>
                <c:pt idx="995">
                  <c:v>549.16999999999996</c:v>
                </c:pt>
                <c:pt idx="996">
                  <c:v>549.51</c:v>
                </c:pt>
                <c:pt idx="997">
                  <c:v>549.85999999999945</c:v>
                </c:pt>
                <c:pt idx="998">
                  <c:v>550.20000000000005</c:v>
                </c:pt>
                <c:pt idx="999">
                  <c:v>550.54</c:v>
                </c:pt>
                <c:pt idx="1000">
                  <c:v>550.88</c:v>
                </c:pt>
                <c:pt idx="1001">
                  <c:v>551.22</c:v>
                </c:pt>
                <c:pt idx="1002">
                  <c:v>551.55999999999938</c:v>
                </c:pt>
                <c:pt idx="1003">
                  <c:v>551.91</c:v>
                </c:pt>
                <c:pt idx="1004">
                  <c:v>552.25</c:v>
                </c:pt>
                <c:pt idx="1005">
                  <c:v>552.59</c:v>
                </c:pt>
                <c:pt idx="1006">
                  <c:v>552.92999999999938</c:v>
                </c:pt>
                <c:pt idx="1007">
                  <c:v>553.27</c:v>
                </c:pt>
                <c:pt idx="1008">
                  <c:v>553.61</c:v>
                </c:pt>
                <c:pt idx="1009">
                  <c:v>553.95999999999947</c:v>
                </c:pt>
                <c:pt idx="1010">
                  <c:v>554.29999999999995</c:v>
                </c:pt>
                <c:pt idx="1011">
                  <c:v>554.64</c:v>
                </c:pt>
                <c:pt idx="1012">
                  <c:v>554.98</c:v>
                </c:pt>
                <c:pt idx="1013">
                  <c:v>555.31999999999948</c:v>
                </c:pt>
                <c:pt idx="1014">
                  <c:v>555.66</c:v>
                </c:pt>
                <c:pt idx="1015">
                  <c:v>556</c:v>
                </c:pt>
                <c:pt idx="1016">
                  <c:v>556.33999999999946</c:v>
                </c:pt>
                <c:pt idx="1017">
                  <c:v>556.67999999999995</c:v>
                </c:pt>
                <c:pt idx="1018">
                  <c:v>557.03</c:v>
                </c:pt>
                <c:pt idx="1019">
                  <c:v>557.37</c:v>
                </c:pt>
                <c:pt idx="1020">
                  <c:v>557.71</c:v>
                </c:pt>
                <c:pt idx="1021">
                  <c:v>558.04999999999995</c:v>
                </c:pt>
                <c:pt idx="1022">
                  <c:v>558.39</c:v>
                </c:pt>
                <c:pt idx="1023">
                  <c:v>558.73</c:v>
                </c:pt>
                <c:pt idx="1024">
                  <c:v>559.07000000000005</c:v>
                </c:pt>
                <c:pt idx="1025">
                  <c:v>559.41</c:v>
                </c:pt>
                <c:pt idx="1026">
                  <c:v>559.75</c:v>
                </c:pt>
                <c:pt idx="1027">
                  <c:v>560.09</c:v>
                </c:pt>
                <c:pt idx="1028">
                  <c:v>560.42999999999938</c:v>
                </c:pt>
                <c:pt idx="1029">
                  <c:v>560.77</c:v>
                </c:pt>
                <c:pt idx="1030">
                  <c:v>561.11</c:v>
                </c:pt>
                <c:pt idx="1031">
                  <c:v>561.45999999999947</c:v>
                </c:pt>
                <c:pt idx="1032">
                  <c:v>561.79999999999995</c:v>
                </c:pt>
                <c:pt idx="1033">
                  <c:v>562.14</c:v>
                </c:pt>
                <c:pt idx="1034">
                  <c:v>562.48</c:v>
                </c:pt>
                <c:pt idx="1035">
                  <c:v>562.81999999999948</c:v>
                </c:pt>
                <c:pt idx="1036">
                  <c:v>563.16</c:v>
                </c:pt>
                <c:pt idx="1037">
                  <c:v>563.5</c:v>
                </c:pt>
                <c:pt idx="1038">
                  <c:v>563.83999999999946</c:v>
                </c:pt>
                <c:pt idx="1039">
                  <c:v>564.17999999999995</c:v>
                </c:pt>
                <c:pt idx="1040">
                  <c:v>564.52</c:v>
                </c:pt>
                <c:pt idx="1041">
                  <c:v>564.85999999999945</c:v>
                </c:pt>
                <c:pt idx="1042">
                  <c:v>565.20000000000005</c:v>
                </c:pt>
                <c:pt idx="1043">
                  <c:v>565.54</c:v>
                </c:pt>
                <c:pt idx="1044">
                  <c:v>565.88</c:v>
                </c:pt>
                <c:pt idx="1045">
                  <c:v>566.22</c:v>
                </c:pt>
                <c:pt idx="1046">
                  <c:v>566.55999999999938</c:v>
                </c:pt>
                <c:pt idx="1047">
                  <c:v>566.9</c:v>
                </c:pt>
                <c:pt idx="1048">
                  <c:v>567.24</c:v>
                </c:pt>
                <c:pt idx="1049">
                  <c:v>567.58000000000004</c:v>
                </c:pt>
                <c:pt idx="1050">
                  <c:v>567.91999999999996</c:v>
                </c:pt>
                <c:pt idx="1051">
                  <c:v>568.26</c:v>
                </c:pt>
                <c:pt idx="1052">
                  <c:v>568.6</c:v>
                </c:pt>
                <c:pt idx="1053">
                  <c:v>568.94000000000005</c:v>
                </c:pt>
                <c:pt idx="1054">
                  <c:v>569.28</c:v>
                </c:pt>
                <c:pt idx="1055">
                  <c:v>569.62</c:v>
                </c:pt>
                <c:pt idx="1056">
                  <c:v>569.94999999999948</c:v>
                </c:pt>
                <c:pt idx="1057">
                  <c:v>570.29</c:v>
                </c:pt>
                <c:pt idx="1058">
                  <c:v>570.63</c:v>
                </c:pt>
                <c:pt idx="1059">
                  <c:v>570.97</c:v>
                </c:pt>
                <c:pt idx="1060">
                  <c:v>571.30999999999938</c:v>
                </c:pt>
                <c:pt idx="1061">
                  <c:v>571.65</c:v>
                </c:pt>
                <c:pt idx="1062">
                  <c:v>571.99</c:v>
                </c:pt>
                <c:pt idx="1063">
                  <c:v>572.32999999999947</c:v>
                </c:pt>
                <c:pt idx="1064">
                  <c:v>572.66999999999996</c:v>
                </c:pt>
                <c:pt idx="1065">
                  <c:v>573.01</c:v>
                </c:pt>
                <c:pt idx="1066">
                  <c:v>573.34999999999945</c:v>
                </c:pt>
                <c:pt idx="1067">
                  <c:v>573.69000000000005</c:v>
                </c:pt>
                <c:pt idx="1068">
                  <c:v>574.03</c:v>
                </c:pt>
                <c:pt idx="1069">
                  <c:v>574.35999999999945</c:v>
                </c:pt>
                <c:pt idx="1070">
                  <c:v>574.70000000000005</c:v>
                </c:pt>
                <c:pt idx="1071">
                  <c:v>575.04</c:v>
                </c:pt>
                <c:pt idx="1072">
                  <c:v>575.38</c:v>
                </c:pt>
                <c:pt idx="1073">
                  <c:v>575.72</c:v>
                </c:pt>
                <c:pt idx="1074">
                  <c:v>576.05999999999938</c:v>
                </c:pt>
                <c:pt idx="1075">
                  <c:v>576.4</c:v>
                </c:pt>
                <c:pt idx="1076">
                  <c:v>576.74</c:v>
                </c:pt>
                <c:pt idx="1077">
                  <c:v>577.07000000000005</c:v>
                </c:pt>
                <c:pt idx="1078">
                  <c:v>577.41</c:v>
                </c:pt>
                <c:pt idx="1079">
                  <c:v>577.75</c:v>
                </c:pt>
                <c:pt idx="1080">
                  <c:v>578.09</c:v>
                </c:pt>
                <c:pt idx="1081">
                  <c:v>578.42999999999938</c:v>
                </c:pt>
                <c:pt idx="1082">
                  <c:v>578.77</c:v>
                </c:pt>
                <c:pt idx="1083">
                  <c:v>579.11</c:v>
                </c:pt>
                <c:pt idx="1084">
                  <c:v>579.44000000000005</c:v>
                </c:pt>
                <c:pt idx="1085">
                  <c:v>579.78</c:v>
                </c:pt>
                <c:pt idx="1086">
                  <c:v>580.12</c:v>
                </c:pt>
                <c:pt idx="1087">
                  <c:v>580.45999999999947</c:v>
                </c:pt>
                <c:pt idx="1088">
                  <c:v>580.79999999999995</c:v>
                </c:pt>
                <c:pt idx="1089">
                  <c:v>581.14</c:v>
                </c:pt>
                <c:pt idx="1090">
                  <c:v>581.47</c:v>
                </c:pt>
                <c:pt idx="1091">
                  <c:v>581.80999999999938</c:v>
                </c:pt>
                <c:pt idx="1092">
                  <c:v>582.15</c:v>
                </c:pt>
                <c:pt idx="1093">
                  <c:v>582.49</c:v>
                </c:pt>
                <c:pt idx="1094">
                  <c:v>582.82999999999947</c:v>
                </c:pt>
                <c:pt idx="1095">
                  <c:v>583.16</c:v>
                </c:pt>
                <c:pt idx="1096">
                  <c:v>583.5</c:v>
                </c:pt>
                <c:pt idx="1097">
                  <c:v>583.83999999999946</c:v>
                </c:pt>
                <c:pt idx="1098">
                  <c:v>584.17999999999995</c:v>
                </c:pt>
                <c:pt idx="1099">
                  <c:v>584.52</c:v>
                </c:pt>
                <c:pt idx="1100">
                  <c:v>584.84999999999945</c:v>
                </c:pt>
                <c:pt idx="1101">
                  <c:v>585.19000000000005</c:v>
                </c:pt>
                <c:pt idx="1102">
                  <c:v>585.53</c:v>
                </c:pt>
                <c:pt idx="1103">
                  <c:v>585.87</c:v>
                </c:pt>
                <c:pt idx="1104">
                  <c:v>586.20000000000005</c:v>
                </c:pt>
                <c:pt idx="1105">
                  <c:v>586.54</c:v>
                </c:pt>
                <c:pt idx="1106">
                  <c:v>586.88</c:v>
                </c:pt>
                <c:pt idx="1107">
                  <c:v>587.22</c:v>
                </c:pt>
                <c:pt idx="1108">
                  <c:v>587.54999999999995</c:v>
                </c:pt>
                <c:pt idx="1109">
                  <c:v>587.89</c:v>
                </c:pt>
                <c:pt idx="1110">
                  <c:v>588.23</c:v>
                </c:pt>
                <c:pt idx="1111">
                  <c:v>588.57000000000005</c:v>
                </c:pt>
                <c:pt idx="1112">
                  <c:v>588.9</c:v>
                </c:pt>
                <c:pt idx="1113">
                  <c:v>589.24</c:v>
                </c:pt>
                <c:pt idx="1114">
                  <c:v>589.58000000000004</c:v>
                </c:pt>
                <c:pt idx="1115">
                  <c:v>589.91</c:v>
                </c:pt>
                <c:pt idx="1116">
                  <c:v>590.25</c:v>
                </c:pt>
                <c:pt idx="1117">
                  <c:v>590.59</c:v>
                </c:pt>
                <c:pt idx="1118">
                  <c:v>590.92999999999938</c:v>
                </c:pt>
                <c:pt idx="1119">
                  <c:v>591.26</c:v>
                </c:pt>
                <c:pt idx="1120">
                  <c:v>591.6</c:v>
                </c:pt>
                <c:pt idx="1121">
                  <c:v>591.94000000000005</c:v>
                </c:pt>
                <c:pt idx="1122">
                  <c:v>592.27</c:v>
                </c:pt>
                <c:pt idx="1123">
                  <c:v>592.61</c:v>
                </c:pt>
                <c:pt idx="1124">
                  <c:v>592.94999999999948</c:v>
                </c:pt>
                <c:pt idx="1125">
                  <c:v>593.28</c:v>
                </c:pt>
                <c:pt idx="1126">
                  <c:v>593.62</c:v>
                </c:pt>
                <c:pt idx="1127">
                  <c:v>593.95999999999947</c:v>
                </c:pt>
                <c:pt idx="1128">
                  <c:v>594.29</c:v>
                </c:pt>
                <c:pt idx="1129">
                  <c:v>594.63</c:v>
                </c:pt>
                <c:pt idx="1130">
                  <c:v>594.97</c:v>
                </c:pt>
                <c:pt idx="1131">
                  <c:v>595.29999999999995</c:v>
                </c:pt>
                <c:pt idx="1132">
                  <c:v>595.64</c:v>
                </c:pt>
                <c:pt idx="1133">
                  <c:v>595.98</c:v>
                </c:pt>
                <c:pt idx="1134">
                  <c:v>596.30999999999938</c:v>
                </c:pt>
                <c:pt idx="1135">
                  <c:v>596.65</c:v>
                </c:pt>
                <c:pt idx="1136">
                  <c:v>596.99</c:v>
                </c:pt>
                <c:pt idx="1137">
                  <c:v>597.31999999999948</c:v>
                </c:pt>
                <c:pt idx="1138">
                  <c:v>597.66</c:v>
                </c:pt>
                <c:pt idx="1139">
                  <c:v>597.99</c:v>
                </c:pt>
                <c:pt idx="1140">
                  <c:v>598.32999999999947</c:v>
                </c:pt>
                <c:pt idx="1141">
                  <c:v>598.66999999999996</c:v>
                </c:pt>
                <c:pt idx="1142">
                  <c:v>599</c:v>
                </c:pt>
                <c:pt idx="1143">
                  <c:v>599.33999999999946</c:v>
                </c:pt>
                <c:pt idx="1144">
                  <c:v>599.66999999999996</c:v>
                </c:pt>
                <c:pt idx="1145">
                  <c:v>600.01</c:v>
                </c:pt>
                <c:pt idx="1146">
                  <c:v>600.34999999999945</c:v>
                </c:pt>
                <c:pt idx="1147">
                  <c:v>600.67999999999995</c:v>
                </c:pt>
                <c:pt idx="1148">
                  <c:v>601.02</c:v>
                </c:pt>
                <c:pt idx="1149">
                  <c:v>601.34999999999945</c:v>
                </c:pt>
                <c:pt idx="1150">
                  <c:v>601.69000000000005</c:v>
                </c:pt>
                <c:pt idx="1151">
                  <c:v>602.03</c:v>
                </c:pt>
                <c:pt idx="1152">
                  <c:v>602.35999999999945</c:v>
                </c:pt>
                <c:pt idx="1153">
                  <c:v>602.70000000000005</c:v>
                </c:pt>
                <c:pt idx="1154">
                  <c:v>603.03</c:v>
                </c:pt>
                <c:pt idx="1155">
                  <c:v>603.37</c:v>
                </c:pt>
                <c:pt idx="1156">
                  <c:v>603.70000000000005</c:v>
                </c:pt>
                <c:pt idx="1157">
                  <c:v>604.04</c:v>
                </c:pt>
                <c:pt idx="1158">
                  <c:v>604.37</c:v>
                </c:pt>
                <c:pt idx="1159">
                  <c:v>604.71</c:v>
                </c:pt>
                <c:pt idx="1160">
                  <c:v>605.04</c:v>
                </c:pt>
                <c:pt idx="1161">
                  <c:v>605.38</c:v>
                </c:pt>
                <c:pt idx="1162">
                  <c:v>605.72</c:v>
                </c:pt>
                <c:pt idx="1163">
                  <c:v>606.04999999999995</c:v>
                </c:pt>
                <c:pt idx="1164">
                  <c:v>606.39</c:v>
                </c:pt>
                <c:pt idx="1165">
                  <c:v>606.72</c:v>
                </c:pt>
                <c:pt idx="1166">
                  <c:v>607.05999999999938</c:v>
                </c:pt>
                <c:pt idx="1167">
                  <c:v>607.39</c:v>
                </c:pt>
                <c:pt idx="1168">
                  <c:v>607.73</c:v>
                </c:pt>
                <c:pt idx="1169">
                  <c:v>608.05999999999938</c:v>
                </c:pt>
                <c:pt idx="1170">
                  <c:v>608.4</c:v>
                </c:pt>
                <c:pt idx="1171">
                  <c:v>608.73</c:v>
                </c:pt>
                <c:pt idx="1172">
                  <c:v>609.07000000000005</c:v>
                </c:pt>
                <c:pt idx="1173">
                  <c:v>609.4</c:v>
                </c:pt>
                <c:pt idx="1174">
                  <c:v>609.74</c:v>
                </c:pt>
                <c:pt idx="1175">
                  <c:v>610.07000000000005</c:v>
                </c:pt>
                <c:pt idx="1176">
                  <c:v>610.4</c:v>
                </c:pt>
                <c:pt idx="1177">
                  <c:v>610.74</c:v>
                </c:pt>
                <c:pt idx="1178">
                  <c:v>611.07000000000005</c:v>
                </c:pt>
                <c:pt idx="1179">
                  <c:v>611.41</c:v>
                </c:pt>
                <c:pt idx="1180">
                  <c:v>611.74</c:v>
                </c:pt>
                <c:pt idx="1181">
                  <c:v>612.08000000000004</c:v>
                </c:pt>
                <c:pt idx="1182">
                  <c:v>612.41</c:v>
                </c:pt>
                <c:pt idx="1183">
                  <c:v>612.75</c:v>
                </c:pt>
                <c:pt idx="1184">
                  <c:v>613.08000000000004</c:v>
                </c:pt>
                <c:pt idx="1185">
                  <c:v>613.41</c:v>
                </c:pt>
                <c:pt idx="1186">
                  <c:v>613.75</c:v>
                </c:pt>
                <c:pt idx="1187">
                  <c:v>614.08000000000004</c:v>
                </c:pt>
                <c:pt idx="1188">
                  <c:v>614.41999999999996</c:v>
                </c:pt>
                <c:pt idx="1189">
                  <c:v>614.75</c:v>
                </c:pt>
                <c:pt idx="1190">
                  <c:v>615.09</c:v>
                </c:pt>
                <c:pt idx="1191">
                  <c:v>615.41999999999996</c:v>
                </c:pt>
                <c:pt idx="1192">
                  <c:v>615.75</c:v>
                </c:pt>
                <c:pt idx="1193">
                  <c:v>616.09</c:v>
                </c:pt>
                <c:pt idx="1194">
                  <c:v>616.41999999999996</c:v>
                </c:pt>
                <c:pt idx="1195">
                  <c:v>616.76</c:v>
                </c:pt>
                <c:pt idx="1196">
                  <c:v>617.09</c:v>
                </c:pt>
                <c:pt idx="1197">
                  <c:v>617.41999999999996</c:v>
                </c:pt>
                <c:pt idx="1198">
                  <c:v>617.76</c:v>
                </c:pt>
                <c:pt idx="1199">
                  <c:v>618.09</c:v>
                </c:pt>
                <c:pt idx="1200">
                  <c:v>618.41999999999996</c:v>
                </c:pt>
                <c:pt idx="1201">
                  <c:v>618.76</c:v>
                </c:pt>
                <c:pt idx="1202">
                  <c:v>619.09</c:v>
                </c:pt>
                <c:pt idx="1203">
                  <c:v>619.42999999999938</c:v>
                </c:pt>
                <c:pt idx="1204">
                  <c:v>619.76</c:v>
                </c:pt>
                <c:pt idx="1205">
                  <c:v>620.09</c:v>
                </c:pt>
                <c:pt idx="1206">
                  <c:v>620.42999999999938</c:v>
                </c:pt>
                <c:pt idx="1207">
                  <c:v>620.76</c:v>
                </c:pt>
                <c:pt idx="1208">
                  <c:v>621.09</c:v>
                </c:pt>
                <c:pt idx="1209">
                  <c:v>621.42999999999938</c:v>
                </c:pt>
                <c:pt idx="1210">
                  <c:v>621.76</c:v>
                </c:pt>
                <c:pt idx="1211">
                  <c:v>622.09</c:v>
                </c:pt>
                <c:pt idx="1212">
                  <c:v>622.42999999999938</c:v>
                </c:pt>
                <c:pt idx="1213">
                  <c:v>622.76</c:v>
                </c:pt>
                <c:pt idx="1214">
                  <c:v>623.09</c:v>
                </c:pt>
                <c:pt idx="1215">
                  <c:v>623.42999999999938</c:v>
                </c:pt>
                <c:pt idx="1216">
                  <c:v>623.76</c:v>
                </c:pt>
                <c:pt idx="1217">
                  <c:v>624.09</c:v>
                </c:pt>
                <c:pt idx="1218">
                  <c:v>624.41999999999996</c:v>
                </c:pt>
                <c:pt idx="1219">
                  <c:v>624.76</c:v>
                </c:pt>
                <c:pt idx="1220">
                  <c:v>625.09</c:v>
                </c:pt>
                <c:pt idx="1221">
                  <c:v>625.41999999999996</c:v>
                </c:pt>
                <c:pt idx="1222">
                  <c:v>625.76</c:v>
                </c:pt>
                <c:pt idx="1223">
                  <c:v>626.09</c:v>
                </c:pt>
                <c:pt idx="1224">
                  <c:v>626.41999999999996</c:v>
                </c:pt>
                <c:pt idx="1225">
                  <c:v>626.75</c:v>
                </c:pt>
                <c:pt idx="1226">
                  <c:v>627.09</c:v>
                </c:pt>
                <c:pt idx="1227">
                  <c:v>627.41999999999996</c:v>
                </c:pt>
                <c:pt idx="1228">
                  <c:v>627.75</c:v>
                </c:pt>
                <c:pt idx="1229">
                  <c:v>628.08000000000004</c:v>
                </c:pt>
                <c:pt idx="1230">
                  <c:v>628.41999999999996</c:v>
                </c:pt>
                <c:pt idx="1231">
                  <c:v>628.75</c:v>
                </c:pt>
                <c:pt idx="1232">
                  <c:v>629.08000000000004</c:v>
                </c:pt>
                <c:pt idx="1233">
                  <c:v>629.41</c:v>
                </c:pt>
                <c:pt idx="1234">
                  <c:v>629.75</c:v>
                </c:pt>
                <c:pt idx="1235">
                  <c:v>630.08000000000004</c:v>
                </c:pt>
                <c:pt idx="1236">
                  <c:v>630.41</c:v>
                </c:pt>
                <c:pt idx="1237">
                  <c:v>630.74</c:v>
                </c:pt>
                <c:pt idx="1238">
                  <c:v>631.07000000000005</c:v>
                </c:pt>
                <c:pt idx="1239">
                  <c:v>631.41</c:v>
                </c:pt>
                <c:pt idx="1240">
                  <c:v>631.74</c:v>
                </c:pt>
                <c:pt idx="1241">
                  <c:v>632.07000000000005</c:v>
                </c:pt>
                <c:pt idx="1242">
                  <c:v>632.4</c:v>
                </c:pt>
                <c:pt idx="1243">
                  <c:v>632.73</c:v>
                </c:pt>
                <c:pt idx="1244">
                  <c:v>633.07000000000005</c:v>
                </c:pt>
                <c:pt idx="1245">
                  <c:v>633.4</c:v>
                </c:pt>
                <c:pt idx="1246">
                  <c:v>633.73</c:v>
                </c:pt>
                <c:pt idx="1247">
                  <c:v>634.05999999999938</c:v>
                </c:pt>
                <c:pt idx="1248">
                  <c:v>634.39</c:v>
                </c:pt>
                <c:pt idx="1249">
                  <c:v>634.73</c:v>
                </c:pt>
                <c:pt idx="1250">
                  <c:v>635.05999999999938</c:v>
                </c:pt>
                <c:pt idx="1251">
                  <c:v>635.39</c:v>
                </c:pt>
                <c:pt idx="1252">
                  <c:v>635.72</c:v>
                </c:pt>
                <c:pt idx="1253">
                  <c:v>636.04999999999995</c:v>
                </c:pt>
                <c:pt idx="1254">
                  <c:v>636.38</c:v>
                </c:pt>
                <c:pt idx="1255">
                  <c:v>636.71</c:v>
                </c:pt>
                <c:pt idx="1256">
                  <c:v>637.04999999999995</c:v>
                </c:pt>
                <c:pt idx="1257">
                  <c:v>637.38</c:v>
                </c:pt>
                <c:pt idx="1258">
                  <c:v>637.71</c:v>
                </c:pt>
                <c:pt idx="1259">
                  <c:v>638.04</c:v>
                </c:pt>
                <c:pt idx="1260">
                  <c:v>638.37</c:v>
                </c:pt>
                <c:pt idx="1261">
                  <c:v>638.70000000000005</c:v>
                </c:pt>
                <c:pt idx="1262">
                  <c:v>639.03</c:v>
                </c:pt>
                <c:pt idx="1263">
                  <c:v>639.35999999999945</c:v>
                </c:pt>
                <c:pt idx="1264">
                  <c:v>639.70000000000005</c:v>
                </c:pt>
                <c:pt idx="1265">
                  <c:v>640.03</c:v>
                </c:pt>
                <c:pt idx="1266">
                  <c:v>640.35999999999945</c:v>
                </c:pt>
                <c:pt idx="1267">
                  <c:v>640.69000000000005</c:v>
                </c:pt>
                <c:pt idx="1268">
                  <c:v>641.02</c:v>
                </c:pt>
                <c:pt idx="1269">
                  <c:v>641.34999999999945</c:v>
                </c:pt>
                <c:pt idx="1270">
                  <c:v>641.67999999999995</c:v>
                </c:pt>
                <c:pt idx="1271">
                  <c:v>642.01</c:v>
                </c:pt>
                <c:pt idx="1272">
                  <c:v>642.33999999999946</c:v>
                </c:pt>
                <c:pt idx="1273">
                  <c:v>642.66999999999996</c:v>
                </c:pt>
                <c:pt idx="1274">
                  <c:v>643</c:v>
                </c:pt>
                <c:pt idx="1275">
                  <c:v>643.32999999999947</c:v>
                </c:pt>
                <c:pt idx="1276">
                  <c:v>643.66999999999996</c:v>
                </c:pt>
                <c:pt idx="1277">
                  <c:v>644</c:v>
                </c:pt>
                <c:pt idx="1278">
                  <c:v>644.32999999999947</c:v>
                </c:pt>
                <c:pt idx="1279">
                  <c:v>644.66</c:v>
                </c:pt>
                <c:pt idx="1280">
                  <c:v>644.99</c:v>
                </c:pt>
                <c:pt idx="1281">
                  <c:v>645.31999999999948</c:v>
                </c:pt>
                <c:pt idx="1282">
                  <c:v>645.65</c:v>
                </c:pt>
                <c:pt idx="1283">
                  <c:v>645.98</c:v>
                </c:pt>
                <c:pt idx="1284">
                  <c:v>646.30999999999938</c:v>
                </c:pt>
                <c:pt idx="1285">
                  <c:v>646.64</c:v>
                </c:pt>
                <c:pt idx="1286">
                  <c:v>646.97</c:v>
                </c:pt>
                <c:pt idx="1287">
                  <c:v>647.29999999999995</c:v>
                </c:pt>
                <c:pt idx="1288">
                  <c:v>647.63</c:v>
                </c:pt>
                <c:pt idx="1289">
                  <c:v>647.95999999999947</c:v>
                </c:pt>
                <c:pt idx="1290">
                  <c:v>648.29</c:v>
                </c:pt>
                <c:pt idx="1291">
                  <c:v>648.62</c:v>
                </c:pt>
                <c:pt idx="1292">
                  <c:v>648.94999999999948</c:v>
                </c:pt>
                <c:pt idx="1293">
                  <c:v>649.28</c:v>
                </c:pt>
                <c:pt idx="1294">
                  <c:v>649.61</c:v>
                </c:pt>
                <c:pt idx="1295">
                  <c:v>649.94000000000005</c:v>
                </c:pt>
                <c:pt idx="1296">
                  <c:v>650.27</c:v>
                </c:pt>
                <c:pt idx="1297">
                  <c:v>650.6</c:v>
                </c:pt>
                <c:pt idx="1298">
                  <c:v>650.92999999999938</c:v>
                </c:pt>
                <c:pt idx="1299">
                  <c:v>651.26</c:v>
                </c:pt>
                <c:pt idx="1300">
                  <c:v>651.59</c:v>
                </c:pt>
                <c:pt idx="1301">
                  <c:v>651.91999999999996</c:v>
                </c:pt>
                <c:pt idx="1302">
                  <c:v>652.25</c:v>
                </c:pt>
                <c:pt idx="1303">
                  <c:v>652.57000000000005</c:v>
                </c:pt>
                <c:pt idx="1304">
                  <c:v>652.9</c:v>
                </c:pt>
                <c:pt idx="1305">
                  <c:v>653.23</c:v>
                </c:pt>
                <c:pt idx="1306">
                  <c:v>653.55999999999938</c:v>
                </c:pt>
                <c:pt idx="1307">
                  <c:v>653.89</c:v>
                </c:pt>
                <c:pt idx="1308">
                  <c:v>654.22</c:v>
                </c:pt>
                <c:pt idx="1309">
                  <c:v>654.54999999999995</c:v>
                </c:pt>
                <c:pt idx="1310">
                  <c:v>654.88</c:v>
                </c:pt>
                <c:pt idx="1311">
                  <c:v>655.21</c:v>
                </c:pt>
                <c:pt idx="1312">
                  <c:v>655.54</c:v>
                </c:pt>
                <c:pt idx="1313">
                  <c:v>655.87</c:v>
                </c:pt>
                <c:pt idx="1314">
                  <c:v>656.2</c:v>
                </c:pt>
                <c:pt idx="1315">
                  <c:v>656.52</c:v>
                </c:pt>
                <c:pt idx="1316">
                  <c:v>656.84999999999945</c:v>
                </c:pt>
                <c:pt idx="1317">
                  <c:v>657.18</c:v>
                </c:pt>
                <c:pt idx="1318">
                  <c:v>657.51</c:v>
                </c:pt>
                <c:pt idx="1319">
                  <c:v>657.83999999999946</c:v>
                </c:pt>
                <c:pt idx="1320">
                  <c:v>658.17</c:v>
                </c:pt>
                <c:pt idx="1321">
                  <c:v>658.5</c:v>
                </c:pt>
                <c:pt idx="1322">
                  <c:v>658.82999999999947</c:v>
                </c:pt>
                <c:pt idx="1323">
                  <c:v>659.15</c:v>
                </c:pt>
                <c:pt idx="1324">
                  <c:v>659.48</c:v>
                </c:pt>
                <c:pt idx="1325">
                  <c:v>659.80999999999938</c:v>
                </c:pt>
                <c:pt idx="1326">
                  <c:v>660.14</c:v>
                </c:pt>
                <c:pt idx="1327">
                  <c:v>660.47</c:v>
                </c:pt>
                <c:pt idx="1328">
                  <c:v>660.8</c:v>
                </c:pt>
                <c:pt idx="1329">
                  <c:v>661.12</c:v>
                </c:pt>
                <c:pt idx="1330">
                  <c:v>661.44999999999948</c:v>
                </c:pt>
                <c:pt idx="1331">
                  <c:v>661.78</c:v>
                </c:pt>
                <c:pt idx="1332">
                  <c:v>662.11</c:v>
                </c:pt>
                <c:pt idx="1333">
                  <c:v>662.44</c:v>
                </c:pt>
                <c:pt idx="1334">
                  <c:v>662.77</c:v>
                </c:pt>
                <c:pt idx="1335">
                  <c:v>663.09</c:v>
                </c:pt>
                <c:pt idx="1336">
                  <c:v>663.42</c:v>
                </c:pt>
                <c:pt idx="1337">
                  <c:v>663.75</c:v>
                </c:pt>
                <c:pt idx="1338">
                  <c:v>664.08</c:v>
                </c:pt>
                <c:pt idx="1339">
                  <c:v>664.41</c:v>
                </c:pt>
                <c:pt idx="1340">
                  <c:v>664.73</c:v>
                </c:pt>
                <c:pt idx="1341">
                  <c:v>665.05999999999938</c:v>
                </c:pt>
                <c:pt idx="1342">
                  <c:v>665.39</c:v>
                </c:pt>
                <c:pt idx="1343">
                  <c:v>665.72</c:v>
                </c:pt>
                <c:pt idx="1344">
                  <c:v>666.04</c:v>
                </c:pt>
                <c:pt idx="1345">
                  <c:v>666.37</c:v>
                </c:pt>
                <c:pt idx="1346">
                  <c:v>666.7</c:v>
                </c:pt>
                <c:pt idx="1347">
                  <c:v>667.03</c:v>
                </c:pt>
                <c:pt idx="1348">
                  <c:v>667.35999999999945</c:v>
                </c:pt>
                <c:pt idx="1349">
                  <c:v>667.68</c:v>
                </c:pt>
                <c:pt idx="1350">
                  <c:v>668.01</c:v>
                </c:pt>
                <c:pt idx="1351">
                  <c:v>668.33999999999946</c:v>
                </c:pt>
                <c:pt idx="1352">
                  <c:v>668.66</c:v>
                </c:pt>
                <c:pt idx="1353">
                  <c:v>668.99</c:v>
                </c:pt>
                <c:pt idx="1354">
                  <c:v>669.31999999999948</c:v>
                </c:pt>
                <c:pt idx="1355">
                  <c:v>669.65</c:v>
                </c:pt>
                <c:pt idx="1356">
                  <c:v>669.97</c:v>
                </c:pt>
                <c:pt idx="1357">
                  <c:v>670.3</c:v>
                </c:pt>
                <c:pt idx="1358">
                  <c:v>670.63</c:v>
                </c:pt>
                <c:pt idx="1359">
                  <c:v>670.95999999999947</c:v>
                </c:pt>
                <c:pt idx="1360">
                  <c:v>671.28</c:v>
                </c:pt>
                <c:pt idx="1361">
                  <c:v>671.61</c:v>
                </c:pt>
                <c:pt idx="1362">
                  <c:v>671.94</c:v>
                </c:pt>
                <c:pt idx="1363">
                  <c:v>672.26</c:v>
                </c:pt>
                <c:pt idx="1364">
                  <c:v>672.59</c:v>
                </c:pt>
                <c:pt idx="1365">
                  <c:v>672.92</c:v>
                </c:pt>
                <c:pt idx="1366">
                  <c:v>673.24</c:v>
                </c:pt>
                <c:pt idx="1367">
                  <c:v>673.57</c:v>
                </c:pt>
                <c:pt idx="1368">
                  <c:v>673.9</c:v>
                </c:pt>
                <c:pt idx="1369">
                  <c:v>674.22</c:v>
                </c:pt>
                <c:pt idx="1370">
                  <c:v>674.55</c:v>
                </c:pt>
                <c:pt idx="1371">
                  <c:v>674.88</c:v>
                </c:pt>
                <c:pt idx="1372">
                  <c:v>675.2</c:v>
                </c:pt>
                <c:pt idx="1373">
                  <c:v>675.53</c:v>
                </c:pt>
                <c:pt idx="1374">
                  <c:v>675.85999999999945</c:v>
                </c:pt>
                <c:pt idx="1375">
                  <c:v>676.18</c:v>
                </c:pt>
                <c:pt idx="1376">
                  <c:v>676.51</c:v>
                </c:pt>
                <c:pt idx="1377">
                  <c:v>676.83999999999946</c:v>
                </c:pt>
                <c:pt idx="1378">
                  <c:v>677.16</c:v>
                </c:pt>
                <c:pt idx="1379">
                  <c:v>677.49</c:v>
                </c:pt>
                <c:pt idx="1380">
                  <c:v>677.80999999999938</c:v>
                </c:pt>
                <c:pt idx="1381">
                  <c:v>678.14</c:v>
                </c:pt>
                <c:pt idx="1382">
                  <c:v>678.47</c:v>
                </c:pt>
                <c:pt idx="1383">
                  <c:v>678.79</c:v>
                </c:pt>
                <c:pt idx="1384">
                  <c:v>679.12</c:v>
                </c:pt>
                <c:pt idx="1385">
                  <c:v>679.44</c:v>
                </c:pt>
                <c:pt idx="1386">
                  <c:v>679.77</c:v>
                </c:pt>
                <c:pt idx="1387">
                  <c:v>680.1</c:v>
                </c:pt>
                <c:pt idx="1388">
                  <c:v>680.42</c:v>
                </c:pt>
                <c:pt idx="1389">
                  <c:v>680.75</c:v>
                </c:pt>
                <c:pt idx="1390">
                  <c:v>681.07</c:v>
                </c:pt>
                <c:pt idx="1391">
                  <c:v>681.4</c:v>
                </c:pt>
                <c:pt idx="1392">
                  <c:v>681.72</c:v>
                </c:pt>
                <c:pt idx="1393">
                  <c:v>682.05</c:v>
                </c:pt>
                <c:pt idx="1394">
                  <c:v>682.38</c:v>
                </c:pt>
                <c:pt idx="1395">
                  <c:v>682.7</c:v>
                </c:pt>
                <c:pt idx="1396">
                  <c:v>683.03</c:v>
                </c:pt>
                <c:pt idx="1397">
                  <c:v>683.34999999999945</c:v>
                </c:pt>
                <c:pt idx="1398">
                  <c:v>683.68</c:v>
                </c:pt>
                <c:pt idx="1399">
                  <c:v>684</c:v>
                </c:pt>
                <c:pt idx="1400">
                  <c:v>684.32999999999947</c:v>
                </c:pt>
                <c:pt idx="1401">
                  <c:v>684.65</c:v>
                </c:pt>
                <c:pt idx="1402">
                  <c:v>684.98</c:v>
                </c:pt>
                <c:pt idx="1403">
                  <c:v>685.3</c:v>
                </c:pt>
                <c:pt idx="1404">
                  <c:v>685.63</c:v>
                </c:pt>
                <c:pt idx="1405">
                  <c:v>685.94999999999948</c:v>
                </c:pt>
                <c:pt idx="1406">
                  <c:v>686.28</c:v>
                </c:pt>
                <c:pt idx="1407">
                  <c:v>686.6</c:v>
                </c:pt>
                <c:pt idx="1408">
                  <c:v>686.92999999999938</c:v>
                </c:pt>
                <c:pt idx="1409">
                  <c:v>687.25</c:v>
                </c:pt>
                <c:pt idx="1410">
                  <c:v>687.58</c:v>
                </c:pt>
                <c:pt idx="1411">
                  <c:v>687.9</c:v>
                </c:pt>
                <c:pt idx="1412">
                  <c:v>688.23</c:v>
                </c:pt>
                <c:pt idx="1413">
                  <c:v>688.55</c:v>
                </c:pt>
                <c:pt idx="1414">
                  <c:v>688.88</c:v>
                </c:pt>
                <c:pt idx="1415">
                  <c:v>689.2</c:v>
                </c:pt>
                <c:pt idx="1416">
                  <c:v>689.53</c:v>
                </c:pt>
                <c:pt idx="1417">
                  <c:v>689.84999999999945</c:v>
                </c:pt>
                <c:pt idx="1418">
                  <c:v>690.18</c:v>
                </c:pt>
                <c:pt idx="1419">
                  <c:v>690.5</c:v>
                </c:pt>
                <c:pt idx="1420">
                  <c:v>690.82999999999947</c:v>
                </c:pt>
                <c:pt idx="1421">
                  <c:v>691.15</c:v>
                </c:pt>
                <c:pt idx="1422">
                  <c:v>691.47</c:v>
                </c:pt>
                <c:pt idx="1423">
                  <c:v>691.8</c:v>
                </c:pt>
                <c:pt idx="1424">
                  <c:v>692.12</c:v>
                </c:pt>
                <c:pt idx="1425">
                  <c:v>692.44999999999948</c:v>
                </c:pt>
                <c:pt idx="1426">
                  <c:v>692.77</c:v>
                </c:pt>
                <c:pt idx="1427">
                  <c:v>693.1</c:v>
                </c:pt>
                <c:pt idx="1428">
                  <c:v>693.42</c:v>
                </c:pt>
                <c:pt idx="1429">
                  <c:v>693.74</c:v>
                </c:pt>
                <c:pt idx="1430">
                  <c:v>694.07</c:v>
                </c:pt>
                <c:pt idx="1431">
                  <c:v>694.39</c:v>
                </c:pt>
                <c:pt idx="1432">
                  <c:v>694.72</c:v>
                </c:pt>
                <c:pt idx="1433">
                  <c:v>695.04</c:v>
                </c:pt>
                <c:pt idx="1434">
                  <c:v>695.35999999999945</c:v>
                </c:pt>
                <c:pt idx="1435">
                  <c:v>695.69</c:v>
                </c:pt>
                <c:pt idx="1436">
                  <c:v>696.01</c:v>
                </c:pt>
                <c:pt idx="1437">
                  <c:v>696.32999999999947</c:v>
                </c:pt>
                <c:pt idx="1438">
                  <c:v>696.66</c:v>
                </c:pt>
                <c:pt idx="1439">
                  <c:v>696.98</c:v>
                </c:pt>
                <c:pt idx="1440">
                  <c:v>697.30999999999938</c:v>
                </c:pt>
                <c:pt idx="1441">
                  <c:v>697.63</c:v>
                </c:pt>
                <c:pt idx="1442">
                  <c:v>697.94999999999948</c:v>
                </c:pt>
                <c:pt idx="1443">
                  <c:v>698.28</c:v>
                </c:pt>
                <c:pt idx="1444">
                  <c:v>698.6</c:v>
                </c:pt>
                <c:pt idx="1445">
                  <c:v>698.92</c:v>
                </c:pt>
                <c:pt idx="1446">
                  <c:v>699.25</c:v>
                </c:pt>
                <c:pt idx="1447">
                  <c:v>699.57</c:v>
                </c:pt>
                <c:pt idx="1448">
                  <c:v>699.89</c:v>
                </c:pt>
                <c:pt idx="1449">
                  <c:v>700.22</c:v>
                </c:pt>
                <c:pt idx="1450">
                  <c:v>700.54</c:v>
                </c:pt>
                <c:pt idx="1451">
                  <c:v>700.85999999999945</c:v>
                </c:pt>
                <c:pt idx="1452">
                  <c:v>701.18</c:v>
                </c:pt>
                <c:pt idx="1453">
                  <c:v>701.51</c:v>
                </c:pt>
                <c:pt idx="1454">
                  <c:v>701.82999999999947</c:v>
                </c:pt>
                <c:pt idx="1455">
                  <c:v>702.15</c:v>
                </c:pt>
                <c:pt idx="1456">
                  <c:v>702.48</c:v>
                </c:pt>
                <c:pt idx="1457">
                  <c:v>702.8</c:v>
                </c:pt>
                <c:pt idx="1458">
                  <c:v>703.12</c:v>
                </c:pt>
                <c:pt idx="1459">
                  <c:v>703.44999999999948</c:v>
                </c:pt>
                <c:pt idx="1460">
                  <c:v>703.77</c:v>
                </c:pt>
                <c:pt idx="1461">
                  <c:v>704.09</c:v>
                </c:pt>
                <c:pt idx="1462">
                  <c:v>704.41</c:v>
                </c:pt>
                <c:pt idx="1463">
                  <c:v>704.74</c:v>
                </c:pt>
                <c:pt idx="1464">
                  <c:v>705.05999999999938</c:v>
                </c:pt>
                <c:pt idx="1465">
                  <c:v>705.38</c:v>
                </c:pt>
                <c:pt idx="1466">
                  <c:v>705.7</c:v>
                </c:pt>
                <c:pt idx="1467">
                  <c:v>706.03</c:v>
                </c:pt>
                <c:pt idx="1468">
                  <c:v>706.34999999999945</c:v>
                </c:pt>
                <c:pt idx="1469">
                  <c:v>706.67</c:v>
                </c:pt>
                <c:pt idx="1470">
                  <c:v>706.99</c:v>
                </c:pt>
                <c:pt idx="1471">
                  <c:v>707.30999999999938</c:v>
                </c:pt>
                <c:pt idx="1472">
                  <c:v>707.64</c:v>
                </c:pt>
                <c:pt idx="1473">
                  <c:v>707.95999999999947</c:v>
                </c:pt>
                <c:pt idx="1474">
                  <c:v>708.28</c:v>
                </c:pt>
                <c:pt idx="1475">
                  <c:v>708.6</c:v>
                </c:pt>
                <c:pt idx="1476">
                  <c:v>708.92999999999938</c:v>
                </c:pt>
                <c:pt idx="1477">
                  <c:v>709.25</c:v>
                </c:pt>
                <c:pt idx="1478">
                  <c:v>709.57</c:v>
                </c:pt>
                <c:pt idx="1479">
                  <c:v>709.89</c:v>
                </c:pt>
                <c:pt idx="1480">
                  <c:v>710.21</c:v>
                </c:pt>
                <c:pt idx="1481">
                  <c:v>710.53</c:v>
                </c:pt>
                <c:pt idx="1482">
                  <c:v>710.85999999999945</c:v>
                </c:pt>
                <c:pt idx="1483">
                  <c:v>711.18</c:v>
                </c:pt>
                <c:pt idx="1484">
                  <c:v>711.5</c:v>
                </c:pt>
                <c:pt idx="1485">
                  <c:v>711.81999999999948</c:v>
                </c:pt>
                <c:pt idx="1486">
                  <c:v>712.14</c:v>
                </c:pt>
                <c:pt idx="1487">
                  <c:v>712.45999999999947</c:v>
                </c:pt>
                <c:pt idx="1488">
                  <c:v>712.79</c:v>
                </c:pt>
                <c:pt idx="1489">
                  <c:v>713.11</c:v>
                </c:pt>
                <c:pt idx="1490">
                  <c:v>713.42999999999938</c:v>
                </c:pt>
                <c:pt idx="1491">
                  <c:v>713.75</c:v>
                </c:pt>
                <c:pt idx="1492">
                  <c:v>714.07</c:v>
                </c:pt>
                <c:pt idx="1493">
                  <c:v>714.39</c:v>
                </c:pt>
                <c:pt idx="1494">
                  <c:v>714.71</c:v>
                </c:pt>
                <c:pt idx="1495">
                  <c:v>715.04</c:v>
                </c:pt>
                <c:pt idx="1496">
                  <c:v>715.35999999999945</c:v>
                </c:pt>
                <c:pt idx="1497">
                  <c:v>715.68</c:v>
                </c:pt>
                <c:pt idx="1498">
                  <c:v>716</c:v>
                </c:pt>
                <c:pt idx="1499">
                  <c:v>716.31999999999948</c:v>
                </c:pt>
                <c:pt idx="1500">
                  <c:v>716.64</c:v>
                </c:pt>
                <c:pt idx="1501">
                  <c:v>716.95999999999947</c:v>
                </c:pt>
                <c:pt idx="1502">
                  <c:v>717.28</c:v>
                </c:pt>
                <c:pt idx="1503">
                  <c:v>717.6</c:v>
                </c:pt>
                <c:pt idx="1504">
                  <c:v>717.92</c:v>
                </c:pt>
                <c:pt idx="1505">
                  <c:v>718.24</c:v>
                </c:pt>
                <c:pt idx="1506">
                  <c:v>718.57</c:v>
                </c:pt>
                <c:pt idx="1507">
                  <c:v>718.89</c:v>
                </c:pt>
                <c:pt idx="1508">
                  <c:v>719.21</c:v>
                </c:pt>
                <c:pt idx="1509">
                  <c:v>719.53</c:v>
                </c:pt>
                <c:pt idx="1510">
                  <c:v>719.84999999999945</c:v>
                </c:pt>
                <c:pt idx="1511">
                  <c:v>720.17</c:v>
                </c:pt>
                <c:pt idx="1512">
                  <c:v>720.49</c:v>
                </c:pt>
                <c:pt idx="1513">
                  <c:v>720.80999999999938</c:v>
                </c:pt>
                <c:pt idx="1514">
                  <c:v>721.13</c:v>
                </c:pt>
                <c:pt idx="1515">
                  <c:v>721.44999999999948</c:v>
                </c:pt>
                <c:pt idx="1516">
                  <c:v>721.77</c:v>
                </c:pt>
                <c:pt idx="1517">
                  <c:v>722.09</c:v>
                </c:pt>
                <c:pt idx="1518">
                  <c:v>722.41</c:v>
                </c:pt>
                <c:pt idx="1519">
                  <c:v>722.73</c:v>
                </c:pt>
                <c:pt idx="1520">
                  <c:v>723.05</c:v>
                </c:pt>
                <c:pt idx="1521">
                  <c:v>723.37</c:v>
                </c:pt>
                <c:pt idx="1522">
                  <c:v>723.69</c:v>
                </c:pt>
                <c:pt idx="1523">
                  <c:v>724.01</c:v>
                </c:pt>
                <c:pt idx="1524">
                  <c:v>724.32999999999947</c:v>
                </c:pt>
                <c:pt idx="1525">
                  <c:v>724.65</c:v>
                </c:pt>
                <c:pt idx="1526">
                  <c:v>724.97</c:v>
                </c:pt>
                <c:pt idx="1527">
                  <c:v>725.29</c:v>
                </c:pt>
                <c:pt idx="1528">
                  <c:v>725.61</c:v>
                </c:pt>
                <c:pt idx="1529">
                  <c:v>725.92999999999938</c:v>
                </c:pt>
                <c:pt idx="1530">
                  <c:v>726.25</c:v>
                </c:pt>
                <c:pt idx="1531">
                  <c:v>726.57</c:v>
                </c:pt>
                <c:pt idx="1532">
                  <c:v>726.89</c:v>
                </c:pt>
                <c:pt idx="1533">
                  <c:v>727.21</c:v>
                </c:pt>
                <c:pt idx="1534">
                  <c:v>727.53</c:v>
                </c:pt>
                <c:pt idx="1535">
                  <c:v>727.84999999999945</c:v>
                </c:pt>
                <c:pt idx="1536">
                  <c:v>728.17</c:v>
                </c:pt>
                <c:pt idx="1537">
                  <c:v>728.49</c:v>
                </c:pt>
                <c:pt idx="1538">
                  <c:v>728.80999999999938</c:v>
                </c:pt>
                <c:pt idx="1539">
                  <c:v>729.12</c:v>
                </c:pt>
                <c:pt idx="1540">
                  <c:v>729.44</c:v>
                </c:pt>
                <c:pt idx="1541">
                  <c:v>729.76</c:v>
                </c:pt>
                <c:pt idx="1542">
                  <c:v>730.08</c:v>
                </c:pt>
                <c:pt idx="1543">
                  <c:v>730.4</c:v>
                </c:pt>
                <c:pt idx="1544">
                  <c:v>730.72</c:v>
                </c:pt>
                <c:pt idx="1545">
                  <c:v>731.04</c:v>
                </c:pt>
                <c:pt idx="1546">
                  <c:v>731.35999999999945</c:v>
                </c:pt>
                <c:pt idx="1547">
                  <c:v>731.68</c:v>
                </c:pt>
                <c:pt idx="1548">
                  <c:v>732</c:v>
                </c:pt>
                <c:pt idx="1549">
                  <c:v>732.30999999999938</c:v>
                </c:pt>
                <c:pt idx="1550">
                  <c:v>732.63</c:v>
                </c:pt>
                <c:pt idx="1551">
                  <c:v>732.94999999999948</c:v>
                </c:pt>
                <c:pt idx="1552">
                  <c:v>733.27</c:v>
                </c:pt>
                <c:pt idx="1553">
                  <c:v>733.59</c:v>
                </c:pt>
                <c:pt idx="1554">
                  <c:v>733.91</c:v>
                </c:pt>
                <c:pt idx="1555">
                  <c:v>734.23</c:v>
                </c:pt>
                <c:pt idx="1556">
                  <c:v>734.54</c:v>
                </c:pt>
                <c:pt idx="1557">
                  <c:v>734.85999999999945</c:v>
                </c:pt>
                <c:pt idx="1558">
                  <c:v>735.18</c:v>
                </c:pt>
                <c:pt idx="1559">
                  <c:v>735.5</c:v>
                </c:pt>
                <c:pt idx="1560">
                  <c:v>735.81999999999948</c:v>
                </c:pt>
                <c:pt idx="1561">
                  <c:v>736.14</c:v>
                </c:pt>
                <c:pt idx="1562">
                  <c:v>736.44999999999948</c:v>
                </c:pt>
                <c:pt idx="1563">
                  <c:v>736.77</c:v>
                </c:pt>
                <c:pt idx="1564">
                  <c:v>737.09</c:v>
                </c:pt>
                <c:pt idx="1565">
                  <c:v>737.41</c:v>
                </c:pt>
                <c:pt idx="1566">
                  <c:v>737.73</c:v>
                </c:pt>
                <c:pt idx="1567">
                  <c:v>738.05</c:v>
                </c:pt>
                <c:pt idx="1568">
                  <c:v>738.35999999999945</c:v>
                </c:pt>
                <c:pt idx="1569">
                  <c:v>738.68</c:v>
                </c:pt>
                <c:pt idx="1570">
                  <c:v>739</c:v>
                </c:pt>
                <c:pt idx="1571">
                  <c:v>739.31999999999948</c:v>
                </c:pt>
                <c:pt idx="1572">
                  <c:v>739.63</c:v>
                </c:pt>
                <c:pt idx="1573">
                  <c:v>739.94999999999948</c:v>
                </c:pt>
                <c:pt idx="1574">
                  <c:v>740.27</c:v>
                </c:pt>
                <c:pt idx="1575">
                  <c:v>740.59</c:v>
                </c:pt>
                <c:pt idx="1576">
                  <c:v>740.91</c:v>
                </c:pt>
                <c:pt idx="1577">
                  <c:v>741.22</c:v>
                </c:pt>
                <c:pt idx="1578">
                  <c:v>741.54</c:v>
                </c:pt>
                <c:pt idx="1579">
                  <c:v>741.85999999999945</c:v>
                </c:pt>
                <c:pt idx="1580">
                  <c:v>742.18</c:v>
                </c:pt>
                <c:pt idx="1581">
                  <c:v>742.49</c:v>
                </c:pt>
                <c:pt idx="1582">
                  <c:v>742.80999999999938</c:v>
                </c:pt>
                <c:pt idx="1583">
                  <c:v>743.13</c:v>
                </c:pt>
                <c:pt idx="1584">
                  <c:v>743.44</c:v>
                </c:pt>
                <c:pt idx="1585">
                  <c:v>743.76</c:v>
                </c:pt>
                <c:pt idx="1586">
                  <c:v>744.08</c:v>
                </c:pt>
                <c:pt idx="1587">
                  <c:v>744.4</c:v>
                </c:pt>
                <c:pt idx="1588">
                  <c:v>744.71</c:v>
                </c:pt>
                <c:pt idx="1589">
                  <c:v>745.03</c:v>
                </c:pt>
                <c:pt idx="1590">
                  <c:v>745.34999999999945</c:v>
                </c:pt>
                <c:pt idx="1591">
                  <c:v>745.66</c:v>
                </c:pt>
                <c:pt idx="1592">
                  <c:v>745.98</c:v>
                </c:pt>
                <c:pt idx="1593">
                  <c:v>746.3</c:v>
                </c:pt>
                <c:pt idx="1594">
                  <c:v>746.61</c:v>
                </c:pt>
                <c:pt idx="1595">
                  <c:v>746.92999999999938</c:v>
                </c:pt>
                <c:pt idx="1596">
                  <c:v>747.25</c:v>
                </c:pt>
                <c:pt idx="1597">
                  <c:v>747.57</c:v>
                </c:pt>
                <c:pt idx="1598">
                  <c:v>747.88</c:v>
                </c:pt>
                <c:pt idx="1599">
                  <c:v>748.2</c:v>
                </c:pt>
                <c:pt idx="1600">
                  <c:v>748.51</c:v>
                </c:pt>
                <c:pt idx="1601">
                  <c:v>748.82999999999947</c:v>
                </c:pt>
                <c:pt idx="1602">
                  <c:v>749.15</c:v>
                </c:pt>
                <c:pt idx="1603">
                  <c:v>749.45999999999947</c:v>
                </c:pt>
                <c:pt idx="1604">
                  <c:v>749.78</c:v>
                </c:pt>
                <c:pt idx="1605">
                  <c:v>750.1</c:v>
                </c:pt>
                <c:pt idx="1606">
                  <c:v>750.41</c:v>
                </c:pt>
                <c:pt idx="1607">
                  <c:v>750.73</c:v>
                </c:pt>
                <c:pt idx="1608">
                  <c:v>751.05</c:v>
                </c:pt>
                <c:pt idx="1609">
                  <c:v>751.35999999999945</c:v>
                </c:pt>
                <c:pt idx="1610">
                  <c:v>751.68</c:v>
                </c:pt>
                <c:pt idx="1611">
                  <c:v>751.99</c:v>
                </c:pt>
                <c:pt idx="1612">
                  <c:v>752.30999999999938</c:v>
                </c:pt>
                <c:pt idx="1613">
                  <c:v>752.63</c:v>
                </c:pt>
                <c:pt idx="1614">
                  <c:v>752.94</c:v>
                </c:pt>
                <c:pt idx="1615">
                  <c:v>753.26</c:v>
                </c:pt>
                <c:pt idx="1616">
                  <c:v>753.57</c:v>
                </c:pt>
                <c:pt idx="1617">
                  <c:v>753.89</c:v>
                </c:pt>
                <c:pt idx="1618">
                  <c:v>754.2</c:v>
                </c:pt>
                <c:pt idx="1619">
                  <c:v>754.52</c:v>
                </c:pt>
                <c:pt idx="1620">
                  <c:v>754.83999999999946</c:v>
                </c:pt>
                <c:pt idx="1621">
                  <c:v>755.15</c:v>
                </c:pt>
                <c:pt idx="1622">
                  <c:v>755.47</c:v>
                </c:pt>
                <c:pt idx="1623">
                  <c:v>755.78</c:v>
                </c:pt>
                <c:pt idx="1624">
                  <c:v>756.1</c:v>
                </c:pt>
                <c:pt idx="1625">
                  <c:v>756.41</c:v>
                </c:pt>
                <c:pt idx="1626">
                  <c:v>756.73</c:v>
                </c:pt>
                <c:pt idx="1627">
                  <c:v>757.04</c:v>
                </c:pt>
                <c:pt idx="1628">
                  <c:v>757.35999999999945</c:v>
                </c:pt>
                <c:pt idx="1629">
                  <c:v>757.67</c:v>
                </c:pt>
                <c:pt idx="1630">
                  <c:v>757.99</c:v>
                </c:pt>
                <c:pt idx="1631">
                  <c:v>758.30999999999938</c:v>
                </c:pt>
                <c:pt idx="1632">
                  <c:v>758.62</c:v>
                </c:pt>
                <c:pt idx="1633">
                  <c:v>758.94</c:v>
                </c:pt>
                <c:pt idx="1634">
                  <c:v>759.25</c:v>
                </c:pt>
                <c:pt idx="1635">
                  <c:v>759.57</c:v>
                </c:pt>
                <c:pt idx="1636">
                  <c:v>759.88</c:v>
                </c:pt>
                <c:pt idx="1637">
                  <c:v>760.2</c:v>
                </c:pt>
                <c:pt idx="1638">
                  <c:v>760.51</c:v>
                </c:pt>
                <c:pt idx="1639">
                  <c:v>760.81999999999948</c:v>
                </c:pt>
                <c:pt idx="1640">
                  <c:v>761.14</c:v>
                </c:pt>
                <c:pt idx="1641">
                  <c:v>761.44999999999948</c:v>
                </c:pt>
                <c:pt idx="1642">
                  <c:v>761.77</c:v>
                </c:pt>
                <c:pt idx="1643">
                  <c:v>762.08</c:v>
                </c:pt>
                <c:pt idx="1644">
                  <c:v>762.4</c:v>
                </c:pt>
                <c:pt idx="1645">
                  <c:v>762.71</c:v>
                </c:pt>
                <c:pt idx="1646">
                  <c:v>763.03</c:v>
                </c:pt>
                <c:pt idx="1647">
                  <c:v>763.33999999999946</c:v>
                </c:pt>
                <c:pt idx="1648">
                  <c:v>763.66</c:v>
                </c:pt>
                <c:pt idx="1649">
                  <c:v>763.97</c:v>
                </c:pt>
                <c:pt idx="1650">
                  <c:v>764.28</c:v>
                </c:pt>
                <c:pt idx="1651">
                  <c:v>764.6</c:v>
                </c:pt>
                <c:pt idx="1652">
                  <c:v>764.91</c:v>
                </c:pt>
                <c:pt idx="1653">
                  <c:v>765.23</c:v>
                </c:pt>
                <c:pt idx="1654">
                  <c:v>765.54</c:v>
                </c:pt>
                <c:pt idx="1655">
                  <c:v>765.85999999999945</c:v>
                </c:pt>
                <c:pt idx="1656">
                  <c:v>766.17</c:v>
                </c:pt>
                <c:pt idx="1657">
                  <c:v>766.48</c:v>
                </c:pt>
                <c:pt idx="1658">
                  <c:v>766.8</c:v>
                </c:pt>
                <c:pt idx="1659">
                  <c:v>767.11</c:v>
                </c:pt>
                <c:pt idx="1660">
                  <c:v>767.42</c:v>
                </c:pt>
                <c:pt idx="1661">
                  <c:v>767.74</c:v>
                </c:pt>
                <c:pt idx="1662">
                  <c:v>768.05</c:v>
                </c:pt>
                <c:pt idx="1663">
                  <c:v>768.37</c:v>
                </c:pt>
                <c:pt idx="1664">
                  <c:v>768.68</c:v>
                </c:pt>
                <c:pt idx="1665">
                  <c:v>768.99</c:v>
                </c:pt>
                <c:pt idx="1666">
                  <c:v>769.30999999999938</c:v>
                </c:pt>
                <c:pt idx="1667">
                  <c:v>769.62</c:v>
                </c:pt>
                <c:pt idx="1668">
                  <c:v>769.92999999999938</c:v>
                </c:pt>
                <c:pt idx="1669">
                  <c:v>770.25</c:v>
                </c:pt>
                <c:pt idx="1670">
                  <c:v>770.55999999999938</c:v>
                </c:pt>
                <c:pt idx="1671">
                  <c:v>770.87</c:v>
                </c:pt>
                <c:pt idx="1672">
                  <c:v>771.19</c:v>
                </c:pt>
                <c:pt idx="1673">
                  <c:v>771.5</c:v>
                </c:pt>
                <c:pt idx="1674">
                  <c:v>771.80999999999938</c:v>
                </c:pt>
                <c:pt idx="1675">
                  <c:v>772.13</c:v>
                </c:pt>
                <c:pt idx="1676">
                  <c:v>772.44</c:v>
                </c:pt>
                <c:pt idx="1677">
                  <c:v>772.75</c:v>
                </c:pt>
                <c:pt idx="1678">
                  <c:v>773.07</c:v>
                </c:pt>
                <c:pt idx="1679">
                  <c:v>773.38</c:v>
                </c:pt>
                <c:pt idx="1680">
                  <c:v>773.69</c:v>
                </c:pt>
                <c:pt idx="1681">
                  <c:v>774</c:v>
                </c:pt>
                <c:pt idx="1682">
                  <c:v>774.31999999999948</c:v>
                </c:pt>
                <c:pt idx="1683">
                  <c:v>774.63</c:v>
                </c:pt>
                <c:pt idx="1684">
                  <c:v>774.94</c:v>
                </c:pt>
                <c:pt idx="1685">
                  <c:v>775.26</c:v>
                </c:pt>
                <c:pt idx="1686">
                  <c:v>775.57</c:v>
                </c:pt>
                <c:pt idx="1687">
                  <c:v>775.88</c:v>
                </c:pt>
                <c:pt idx="1688">
                  <c:v>776.19</c:v>
                </c:pt>
                <c:pt idx="1689">
                  <c:v>776.51</c:v>
                </c:pt>
                <c:pt idx="1690">
                  <c:v>776.81999999999948</c:v>
                </c:pt>
                <c:pt idx="1691">
                  <c:v>777.13</c:v>
                </c:pt>
                <c:pt idx="1692">
                  <c:v>777.44</c:v>
                </c:pt>
                <c:pt idx="1693">
                  <c:v>777.76</c:v>
                </c:pt>
                <c:pt idx="1694">
                  <c:v>778.07</c:v>
                </c:pt>
                <c:pt idx="1695">
                  <c:v>778.38</c:v>
                </c:pt>
                <c:pt idx="1696">
                  <c:v>778.69</c:v>
                </c:pt>
                <c:pt idx="1697">
                  <c:v>779</c:v>
                </c:pt>
                <c:pt idx="1698">
                  <c:v>779.31999999999948</c:v>
                </c:pt>
                <c:pt idx="1699">
                  <c:v>779.63</c:v>
                </c:pt>
                <c:pt idx="1700">
                  <c:v>779.94</c:v>
                </c:pt>
                <c:pt idx="1701">
                  <c:v>780.25</c:v>
                </c:pt>
                <c:pt idx="1702">
                  <c:v>780.55999999999938</c:v>
                </c:pt>
                <c:pt idx="1703">
                  <c:v>780.88</c:v>
                </c:pt>
                <c:pt idx="1704">
                  <c:v>781.19</c:v>
                </c:pt>
                <c:pt idx="1705">
                  <c:v>781.5</c:v>
                </c:pt>
                <c:pt idx="1706">
                  <c:v>781.80999999999938</c:v>
                </c:pt>
                <c:pt idx="1707">
                  <c:v>782.12</c:v>
                </c:pt>
                <c:pt idx="1708">
                  <c:v>782.44</c:v>
                </c:pt>
                <c:pt idx="1709">
                  <c:v>782.75</c:v>
                </c:pt>
                <c:pt idx="1710">
                  <c:v>783.05999999999938</c:v>
                </c:pt>
                <c:pt idx="1711">
                  <c:v>783.37</c:v>
                </c:pt>
                <c:pt idx="1712">
                  <c:v>783.68</c:v>
                </c:pt>
                <c:pt idx="1713">
                  <c:v>783.99</c:v>
                </c:pt>
                <c:pt idx="1714">
                  <c:v>784.3</c:v>
                </c:pt>
                <c:pt idx="1715">
                  <c:v>784.62</c:v>
                </c:pt>
                <c:pt idx="1716">
                  <c:v>784.92999999999938</c:v>
                </c:pt>
                <c:pt idx="1717">
                  <c:v>785.24</c:v>
                </c:pt>
                <c:pt idx="1718">
                  <c:v>785.55</c:v>
                </c:pt>
                <c:pt idx="1719">
                  <c:v>785.85999999999945</c:v>
                </c:pt>
                <c:pt idx="1720">
                  <c:v>786.17</c:v>
                </c:pt>
                <c:pt idx="1721">
                  <c:v>786.48</c:v>
                </c:pt>
                <c:pt idx="1722">
                  <c:v>786.79</c:v>
                </c:pt>
                <c:pt idx="1723">
                  <c:v>787.1</c:v>
                </c:pt>
                <c:pt idx="1724">
                  <c:v>787.42</c:v>
                </c:pt>
                <c:pt idx="1725">
                  <c:v>787.73</c:v>
                </c:pt>
                <c:pt idx="1726">
                  <c:v>788.04</c:v>
                </c:pt>
                <c:pt idx="1727">
                  <c:v>788.34999999999945</c:v>
                </c:pt>
                <c:pt idx="1728">
                  <c:v>788.66</c:v>
                </c:pt>
                <c:pt idx="1729">
                  <c:v>788.97</c:v>
                </c:pt>
                <c:pt idx="1730">
                  <c:v>789.28</c:v>
                </c:pt>
                <c:pt idx="1731">
                  <c:v>789.59</c:v>
                </c:pt>
                <c:pt idx="1732">
                  <c:v>789.9</c:v>
                </c:pt>
                <c:pt idx="1733">
                  <c:v>790.21</c:v>
                </c:pt>
                <c:pt idx="1734">
                  <c:v>790.52</c:v>
                </c:pt>
                <c:pt idx="1735">
                  <c:v>790.82999999999947</c:v>
                </c:pt>
                <c:pt idx="1736">
                  <c:v>791.14</c:v>
                </c:pt>
                <c:pt idx="1737">
                  <c:v>791.44999999999948</c:v>
                </c:pt>
                <c:pt idx="1738">
                  <c:v>791.76</c:v>
                </c:pt>
                <c:pt idx="1739">
                  <c:v>792.07</c:v>
                </c:pt>
                <c:pt idx="1740">
                  <c:v>792.38</c:v>
                </c:pt>
                <c:pt idx="1741">
                  <c:v>792.69</c:v>
                </c:pt>
                <c:pt idx="1742">
                  <c:v>793</c:v>
                </c:pt>
                <c:pt idx="1743">
                  <c:v>793.30999999999938</c:v>
                </c:pt>
                <c:pt idx="1744">
                  <c:v>793.62</c:v>
                </c:pt>
                <c:pt idx="1745">
                  <c:v>793.92999999999938</c:v>
                </c:pt>
                <c:pt idx="1746">
                  <c:v>794.24</c:v>
                </c:pt>
                <c:pt idx="1747">
                  <c:v>794.55</c:v>
                </c:pt>
                <c:pt idx="1748">
                  <c:v>794.85999999999945</c:v>
                </c:pt>
                <c:pt idx="1749">
                  <c:v>795.17</c:v>
                </c:pt>
                <c:pt idx="1750">
                  <c:v>795.48</c:v>
                </c:pt>
                <c:pt idx="1751">
                  <c:v>795.79</c:v>
                </c:pt>
                <c:pt idx="1752">
                  <c:v>796.1</c:v>
                </c:pt>
                <c:pt idx="1753">
                  <c:v>796.41</c:v>
                </c:pt>
                <c:pt idx="1754">
                  <c:v>796.72</c:v>
                </c:pt>
                <c:pt idx="1755">
                  <c:v>797.03</c:v>
                </c:pt>
                <c:pt idx="1756">
                  <c:v>797.33999999999946</c:v>
                </c:pt>
                <c:pt idx="1757">
                  <c:v>797.65</c:v>
                </c:pt>
                <c:pt idx="1758">
                  <c:v>797.95999999999947</c:v>
                </c:pt>
                <c:pt idx="1759">
                  <c:v>798.27</c:v>
                </c:pt>
                <c:pt idx="1760">
                  <c:v>798.58</c:v>
                </c:pt>
                <c:pt idx="1761">
                  <c:v>798.89</c:v>
                </c:pt>
                <c:pt idx="1762">
                  <c:v>799.2</c:v>
                </c:pt>
                <c:pt idx="1763">
                  <c:v>799.5</c:v>
                </c:pt>
                <c:pt idx="1764">
                  <c:v>799.80999999999938</c:v>
                </c:pt>
                <c:pt idx="1765">
                  <c:v>800.12</c:v>
                </c:pt>
                <c:pt idx="1766">
                  <c:v>800.42999999999938</c:v>
                </c:pt>
                <c:pt idx="1767">
                  <c:v>800.74</c:v>
                </c:pt>
                <c:pt idx="1768">
                  <c:v>801.05</c:v>
                </c:pt>
                <c:pt idx="1769">
                  <c:v>801.35999999999945</c:v>
                </c:pt>
                <c:pt idx="1770">
                  <c:v>801.67</c:v>
                </c:pt>
                <c:pt idx="1771">
                  <c:v>801.98</c:v>
                </c:pt>
                <c:pt idx="1772">
                  <c:v>802.28</c:v>
                </c:pt>
                <c:pt idx="1773">
                  <c:v>802.59</c:v>
                </c:pt>
                <c:pt idx="1774">
                  <c:v>802.9</c:v>
                </c:pt>
                <c:pt idx="1775">
                  <c:v>803.21</c:v>
                </c:pt>
                <c:pt idx="1776">
                  <c:v>803.52</c:v>
                </c:pt>
                <c:pt idx="1777">
                  <c:v>803.82999999999947</c:v>
                </c:pt>
                <c:pt idx="1778">
                  <c:v>804.14</c:v>
                </c:pt>
                <c:pt idx="1779">
                  <c:v>804.44</c:v>
                </c:pt>
                <c:pt idx="1780">
                  <c:v>804.75</c:v>
                </c:pt>
                <c:pt idx="1781">
                  <c:v>805.05999999999938</c:v>
                </c:pt>
                <c:pt idx="1782">
                  <c:v>805.37</c:v>
                </c:pt>
                <c:pt idx="1783">
                  <c:v>805.68</c:v>
                </c:pt>
                <c:pt idx="1784">
                  <c:v>805.98</c:v>
                </c:pt>
                <c:pt idx="1785">
                  <c:v>806.29</c:v>
                </c:pt>
                <c:pt idx="1786">
                  <c:v>806.6</c:v>
                </c:pt>
                <c:pt idx="1787">
                  <c:v>806.91</c:v>
                </c:pt>
                <c:pt idx="1788">
                  <c:v>807.22</c:v>
                </c:pt>
                <c:pt idx="1789">
                  <c:v>807.52</c:v>
                </c:pt>
                <c:pt idx="1790">
                  <c:v>807.82999999999947</c:v>
                </c:pt>
                <c:pt idx="1791">
                  <c:v>808.14</c:v>
                </c:pt>
                <c:pt idx="1792">
                  <c:v>808.44999999999948</c:v>
                </c:pt>
                <c:pt idx="1793">
                  <c:v>808.76</c:v>
                </c:pt>
                <c:pt idx="1794">
                  <c:v>809.05999999999938</c:v>
                </c:pt>
                <c:pt idx="1795">
                  <c:v>809.37</c:v>
                </c:pt>
                <c:pt idx="1796">
                  <c:v>809.68</c:v>
                </c:pt>
                <c:pt idx="1797">
                  <c:v>809.99</c:v>
                </c:pt>
                <c:pt idx="1798">
                  <c:v>810.29</c:v>
                </c:pt>
                <c:pt idx="1799">
                  <c:v>810.6</c:v>
                </c:pt>
                <c:pt idx="1800">
                  <c:v>810.91</c:v>
                </c:pt>
                <c:pt idx="1801">
                  <c:v>811.22</c:v>
                </c:pt>
                <c:pt idx="1802">
                  <c:v>811.52</c:v>
                </c:pt>
                <c:pt idx="1803">
                  <c:v>811.82999999999947</c:v>
                </c:pt>
                <c:pt idx="1804">
                  <c:v>812.14</c:v>
                </c:pt>
                <c:pt idx="1805">
                  <c:v>812.44</c:v>
                </c:pt>
                <c:pt idx="1806">
                  <c:v>812.75</c:v>
                </c:pt>
                <c:pt idx="1807">
                  <c:v>813.05999999999938</c:v>
                </c:pt>
                <c:pt idx="1808">
                  <c:v>813.37</c:v>
                </c:pt>
                <c:pt idx="1809">
                  <c:v>813.67</c:v>
                </c:pt>
                <c:pt idx="1810">
                  <c:v>813.98</c:v>
                </c:pt>
                <c:pt idx="1811">
                  <c:v>814.29</c:v>
                </c:pt>
                <c:pt idx="1812">
                  <c:v>814.59</c:v>
                </c:pt>
                <c:pt idx="1813">
                  <c:v>814.9</c:v>
                </c:pt>
                <c:pt idx="1814">
                  <c:v>815.21</c:v>
                </c:pt>
                <c:pt idx="1815">
                  <c:v>815.51</c:v>
                </c:pt>
                <c:pt idx="1816">
                  <c:v>815.81999999999948</c:v>
                </c:pt>
                <c:pt idx="1817">
                  <c:v>816.13</c:v>
                </c:pt>
                <c:pt idx="1818">
                  <c:v>816.42999999999938</c:v>
                </c:pt>
                <c:pt idx="1819">
                  <c:v>816.74</c:v>
                </c:pt>
                <c:pt idx="1820">
                  <c:v>817.05</c:v>
                </c:pt>
                <c:pt idx="1821">
                  <c:v>817.34999999999945</c:v>
                </c:pt>
                <c:pt idx="1822">
                  <c:v>817.66</c:v>
                </c:pt>
                <c:pt idx="1823">
                  <c:v>817.97</c:v>
                </c:pt>
                <c:pt idx="1824">
                  <c:v>818.27</c:v>
                </c:pt>
                <c:pt idx="1825">
                  <c:v>818.58</c:v>
                </c:pt>
                <c:pt idx="1826">
                  <c:v>818.88</c:v>
                </c:pt>
                <c:pt idx="1827">
                  <c:v>819.19</c:v>
                </c:pt>
                <c:pt idx="1828">
                  <c:v>819.5</c:v>
                </c:pt>
                <c:pt idx="1829">
                  <c:v>819.8</c:v>
                </c:pt>
                <c:pt idx="1830">
                  <c:v>820.11</c:v>
                </c:pt>
                <c:pt idx="1831">
                  <c:v>820.41</c:v>
                </c:pt>
                <c:pt idx="1832">
                  <c:v>820.72</c:v>
                </c:pt>
                <c:pt idx="1833">
                  <c:v>821.03</c:v>
                </c:pt>
                <c:pt idx="1834">
                  <c:v>821.32999999999947</c:v>
                </c:pt>
                <c:pt idx="1835">
                  <c:v>821.64</c:v>
                </c:pt>
                <c:pt idx="1836">
                  <c:v>821.94</c:v>
                </c:pt>
                <c:pt idx="1837">
                  <c:v>822.25</c:v>
                </c:pt>
                <c:pt idx="1838">
                  <c:v>822.55</c:v>
                </c:pt>
                <c:pt idx="1839">
                  <c:v>822.85999999999945</c:v>
                </c:pt>
                <c:pt idx="1840">
                  <c:v>823.17</c:v>
                </c:pt>
                <c:pt idx="1841">
                  <c:v>823.47</c:v>
                </c:pt>
                <c:pt idx="1842">
                  <c:v>823.78</c:v>
                </c:pt>
                <c:pt idx="1843">
                  <c:v>824.08</c:v>
                </c:pt>
                <c:pt idx="1844">
                  <c:v>824.39</c:v>
                </c:pt>
                <c:pt idx="1845">
                  <c:v>824.69</c:v>
                </c:pt>
                <c:pt idx="1846">
                  <c:v>825</c:v>
                </c:pt>
                <c:pt idx="1847">
                  <c:v>825.3</c:v>
                </c:pt>
                <c:pt idx="1848">
                  <c:v>825.61</c:v>
                </c:pt>
                <c:pt idx="1849">
                  <c:v>825.91</c:v>
                </c:pt>
                <c:pt idx="1850">
                  <c:v>826.22</c:v>
                </c:pt>
                <c:pt idx="1851">
                  <c:v>826.52</c:v>
                </c:pt>
                <c:pt idx="1852">
                  <c:v>826.82999999999947</c:v>
                </c:pt>
                <c:pt idx="1853">
                  <c:v>827.13</c:v>
                </c:pt>
                <c:pt idx="1854">
                  <c:v>827.44</c:v>
                </c:pt>
                <c:pt idx="1855">
                  <c:v>827.74</c:v>
                </c:pt>
                <c:pt idx="1856">
                  <c:v>828.05</c:v>
                </c:pt>
                <c:pt idx="1857">
                  <c:v>828.34999999999945</c:v>
                </c:pt>
                <c:pt idx="1858">
                  <c:v>828.66</c:v>
                </c:pt>
                <c:pt idx="1859">
                  <c:v>828.95999999999947</c:v>
                </c:pt>
                <c:pt idx="1860">
                  <c:v>829.27</c:v>
                </c:pt>
                <c:pt idx="1861">
                  <c:v>829.57</c:v>
                </c:pt>
                <c:pt idx="1862">
                  <c:v>829.87</c:v>
                </c:pt>
                <c:pt idx="1863">
                  <c:v>830.18</c:v>
                </c:pt>
                <c:pt idx="1864">
                  <c:v>830.48</c:v>
                </c:pt>
                <c:pt idx="1865">
                  <c:v>830.79</c:v>
                </c:pt>
                <c:pt idx="1866">
                  <c:v>831.09</c:v>
                </c:pt>
                <c:pt idx="1867">
                  <c:v>831.4</c:v>
                </c:pt>
                <c:pt idx="1868">
                  <c:v>831.7</c:v>
                </c:pt>
                <c:pt idx="1869">
                  <c:v>832</c:v>
                </c:pt>
                <c:pt idx="1870">
                  <c:v>832.30999999999938</c:v>
                </c:pt>
                <c:pt idx="1871">
                  <c:v>832.61</c:v>
                </c:pt>
                <c:pt idx="1872">
                  <c:v>832.92</c:v>
                </c:pt>
                <c:pt idx="1873">
                  <c:v>833.22</c:v>
                </c:pt>
                <c:pt idx="1874">
                  <c:v>833.52</c:v>
                </c:pt>
                <c:pt idx="1875">
                  <c:v>833.82999999999947</c:v>
                </c:pt>
                <c:pt idx="1876">
                  <c:v>834.13</c:v>
                </c:pt>
                <c:pt idx="1877">
                  <c:v>834.44</c:v>
                </c:pt>
                <c:pt idx="1878">
                  <c:v>834.74</c:v>
                </c:pt>
                <c:pt idx="1879">
                  <c:v>835.04</c:v>
                </c:pt>
                <c:pt idx="1880">
                  <c:v>835.34999999999945</c:v>
                </c:pt>
                <c:pt idx="1881">
                  <c:v>835.65</c:v>
                </c:pt>
                <c:pt idx="1882">
                  <c:v>835.94999999999948</c:v>
                </c:pt>
                <c:pt idx="1883">
                  <c:v>836.26</c:v>
                </c:pt>
                <c:pt idx="1884">
                  <c:v>836.55999999999938</c:v>
                </c:pt>
                <c:pt idx="1885">
                  <c:v>836.85999999999945</c:v>
                </c:pt>
                <c:pt idx="1886">
                  <c:v>837.17</c:v>
                </c:pt>
                <c:pt idx="1887">
                  <c:v>837.47</c:v>
                </c:pt>
                <c:pt idx="1888">
                  <c:v>837.77</c:v>
                </c:pt>
                <c:pt idx="1889">
                  <c:v>838.08</c:v>
                </c:pt>
                <c:pt idx="1890">
                  <c:v>838.38</c:v>
                </c:pt>
                <c:pt idx="1891">
                  <c:v>838.68</c:v>
                </c:pt>
                <c:pt idx="1892">
                  <c:v>838.99</c:v>
                </c:pt>
                <c:pt idx="1893">
                  <c:v>839.29</c:v>
                </c:pt>
                <c:pt idx="1894">
                  <c:v>839.59</c:v>
                </c:pt>
                <c:pt idx="1895">
                  <c:v>839.9</c:v>
                </c:pt>
                <c:pt idx="1896">
                  <c:v>840.2</c:v>
                </c:pt>
                <c:pt idx="1897">
                  <c:v>840.5</c:v>
                </c:pt>
                <c:pt idx="1898">
                  <c:v>840.8</c:v>
                </c:pt>
                <c:pt idx="1899">
                  <c:v>841.11</c:v>
                </c:pt>
                <c:pt idx="1900">
                  <c:v>841.41</c:v>
                </c:pt>
                <c:pt idx="1901">
                  <c:v>841.71</c:v>
                </c:pt>
                <c:pt idx="1902">
                  <c:v>842.01</c:v>
                </c:pt>
                <c:pt idx="1903">
                  <c:v>842.31999999999948</c:v>
                </c:pt>
                <c:pt idx="1904">
                  <c:v>842.62</c:v>
                </c:pt>
                <c:pt idx="1905">
                  <c:v>842.92</c:v>
                </c:pt>
                <c:pt idx="1906">
                  <c:v>843.22</c:v>
                </c:pt>
                <c:pt idx="1907">
                  <c:v>843.53</c:v>
                </c:pt>
                <c:pt idx="1908">
                  <c:v>843.82999999999947</c:v>
                </c:pt>
                <c:pt idx="1909">
                  <c:v>844.13</c:v>
                </c:pt>
                <c:pt idx="1910">
                  <c:v>844.42999999999938</c:v>
                </c:pt>
                <c:pt idx="1911">
                  <c:v>844.74</c:v>
                </c:pt>
                <c:pt idx="1912">
                  <c:v>845.04</c:v>
                </c:pt>
                <c:pt idx="1913">
                  <c:v>845.33999999999946</c:v>
                </c:pt>
                <c:pt idx="1914">
                  <c:v>845.64</c:v>
                </c:pt>
                <c:pt idx="1915">
                  <c:v>845.94</c:v>
                </c:pt>
                <c:pt idx="1916">
                  <c:v>846.25</c:v>
                </c:pt>
                <c:pt idx="1917">
                  <c:v>846.55</c:v>
                </c:pt>
                <c:pt idx="1918">
                  <c:v>846.84999999999945</c:v>
                </c:pt>
                <c:pt idx="1919">
                  <c:v>847.15</c:v>
                </c:pt>
                <c:pt idx="1920">
                  <c:v>847.44999999999948</c:v>
                </c:pt>
                <c:pt idx="1921">
                  <c:v>847.75</c:v>
                </c:pt>
                <c:pt idx="1922">
                  <c:v>848.05999999999938</c:v>
                </c:pt>
                <c:pt idx="1923">
                  <c:v>848.35999999999945</c:v>
                </c:pt>
                <c:pt idx="1924">
                  <c:v>848.66</c:v>
                </c:pt>
                <c:pt idx="1925">
                  <c:v>848.95999999999947</c:v>
                </c:pt>
                <c:pt idx="1926">
                  <c:v>849.26</c:v>
                </c:pt>
                <c:pt idx="1927">
                  <c:v>849.55999999999938</c:v>
                </c:pt>
                <c:pt idx="1928">
                  <c:v>849.85999999999945</c:v>
                </c:pt>
                <c:pt idx="1929">
                  <c:v>850.17</c:v>
                </c:pt>
                <c:pt idx="1930">
                  <c:v>850.47</c:v>
                </c:pt>
                <c:pt idx="1931">
                  <c:v>850.77</c:v>
                </c:pt>
                <c:pt idx="1932">
                  <c:v>851.07</c:v>
                </c:pt>
                <c:pt idx="1933">
                  <c:v>851.37</c:v>
                </c:pt>
                <c:pt idx="1934">
                  <c:v>851.67</c:v>
                </c:pt>
                <c:pt idx="1935">
                  <c:v>851.97</c:v>
                </c:pt>
                <c:pt idx="1936">
                  <c:v>852.27</c:v>
                </c:pt>
                <c:pt idx="1937">
                  <c:v>852.57</c:v>
                </c:pt>
                <c:pt idx="1938">
                  <c:v>852.88</c:v>
                </c:pt>
                <c:pt idx="1939">
                  <c:v>853.18</c:v>
                </c:pt>
                <c:pt idx="1940">
                  <c:v>853.48</c:v>
                </c:pt>
                <c:pt idx="1941">
                  <c:v>853.78</c:v>
                </c:pt>
                <c:pt idx="1942">
                  <c:v>854.08</c:v>
                </c:pt>
                <c:pt idx="1943">
                  <c:v>854.38</c:v>
                </c:pt>
                <c:pt idx="1944">
                  <c:v>854.68</c:v>
                </c:pt>
                <c:pt idx="1945">
                  <c:v>854.98</c:v>
                </c:pt>
                <c:pt idx="1946">
                  <c:v>855.28</c:v>
                </c:pt>
                <c:pt idx="1947">
                  <c:v>855.58</c:v>
                </c:pt>
                <c:pt idx="1948">
                  <c:v>855.88</c:v>
                </c:pt>
                <c:pt idx="1949">
                  <c:v>856.18</c:v>
                </c:pt>
                <c:pt idx="1950">
                  <c:v>856.48</c:v>
                </c:pt>
                <c:pt idx="1951">
                  <c:v>856.78</c:v>
                </c:pt>
                <c:pt idx="1952">
                  <c:v>857.08</c:v>
                </c:pt>
                <c:pt idx="1953">
                  <c:v>857.38</c:v>
                </c:pt>
                <c:pt idx="1954">
                  <c:v>857.68</c:v>
                </c:pt>
                <c:pt idx="1955">
                  <c:v>857.98</c:v>
                </c:pt>
                <c:pt idx="1956">
                  <c:v>858.28</c:v>
                </c:pt>
                <c:pt idx="1957">
                  <c:v>858.58</c:v>
                </c:pt>
                <c:pt idx="1958">
                  <c:v>858.88</c:v>
                </c:pt>
                <c:pt idx="1959">
                  <c:v>859.18</c:v>
                </c:pt>
                <c:pt idx="1960">
                  <c:v>859.48</c:v>
                </c:pt>
                <c:pt idx="1961">
                  <c:v>859.78</c:v>
                </c:pt>
                <c:pt idx="1962">
                  <c:v>860.08</c:v>
                </c:pt>
                <c:pt idx="1963">
                  <c:v>860.38</c:v>
                </c:pt>
                <c:pt idx="1964">
                  <c:v>860.68</c:v>
                </c:pt>
                <c:pt idx="1965">
                  <c:v>860.98</c:v>
                </c:pt>
                <c:pt idx="1966">
                  <c:v>861.28</c:v>
                </c:pt>
                <c:pt idx="1967">
                  <c:v>861.58</c:v>
                </c:pt>
                <c:pt idx="1968">
                  <c:v>861.88</c:v>
                </c:pt>
                <c:pt idx="1969">
                  <c:v>862.18</c:v>
                </c:pt>
                <c:pt idx="1970">
                  <c:v>862.48</c:v>
                </c:pt>
                <c:pt idx="1971">
                  <c:v>862.78</c:v>
                </c:pt>
                <c:pt idx="1972">
                  <c:v>863.08</c:v>
                </c:pt>
                <c:pt idx="1973">
                  <c:v>863.37</c:v>
                </c:pt>
                <c:pt idx="1974">
                  <c:v>863.67</c:v>
                </c:pt>
                <c:pt idx="1975">
                  <c:v>863.97</c:v>
                </c:pt>
                <c:pt idx="1976">
                  <c:v>864.27</c:v>
                </c:pt>
                <c:pt idx="1977">
                  <c:v>864.57</c:v>
                </c:pt>
                <c:pt idx="1978">
                  <c:v>864.87</c:v>
                </c:pt>
                <c:pt idx="1979">
                  <c:v>865.17</c:v>
                </c:pt>
                <c:pt idx="1980">
                  <c:v>865.47</c:v>
                </c:pt>
                <c:pt idx="1981">
                  <c:v>865.77</c:v>
                </c:pt>
                <c:pt idx="1982">
                  <c:v>866.05999999999938</c:v>
                </c:pt>
                <c:pt idx="1983">
                  <c:v>866.35999999999945</c:v>
                </c:pt>
                <c:pt idx="1984">
                  <c:v>866.66</c:v>
                </c:pt>
                <c:pt idx="1985">
                  <c:v>866.95999999999947</c:v>
                </c:pt>
                <c:pt idx="1986">
                  <c:v>867.26</c:v>
                </c:pt>
                <c:pt idx="1987">
                  <c:v>867.55999999999938</c:v>
                </c:pt>
                <c:pt idx="1988">
                  <c:v>867.85999999999945</c:v>
                </c:pt>
                <c:pt idx="1989">
                  <c:v>868.15</c:v>
                </c:pt>
                <c:pt idx="1990">
                  <c:v>868.44999999999948</c:v>
                </c:pt>
                <c:pt idx="1991">
                  <c:v>868.75</c:v>
                </c:pt>
                <c:pt idx="1992">
                  <c:v>869.05</c:v>
                </c:pt>
                <c:pt idx="1993">
                  <c:v>869.34999999999945</c:v>
                </c:pt>
                <c:pt idx="1994">
                  <c:v>869.65</c:v>
                </c:pt>
                <c:pt idx="1995">
                  <c:v>869.94</c:v>
                </c:pt>
                <c:pt idx="1996">
                  <c:v>870.24</c:v>
                </c:pt>
                <c:pt idx="1997">
                  <c:v>870.54</c:v>
                </c:pt>
                <c:pt idx="1998">
                  <c:v>870.83999999999946</c:v>
                </c:pt>
                <c:pt idx="1999">
                  <c:v>871.14</c:v>
                </c:pt>
                <c:pt idx="2000">
                  <c:v>871.42999999999938</c:v>
                </c:pt>
                <c:pt idx="2001">
                  <c:v>871.73</c:v>
                </c:pt>
                <c:pt idx="2002">
                  <c:v>872.03</c:v>
                </c:pt>
                <c:pt idx="2003">
                  <c:v>872.32999999999947</c:v>
                </c:pt>
                <c:pt idx="2004">
                  <c:v>872.62</c:v>
                </c:pt>
                <c:pt idx="2005">
                  <c:v>872.92</c:v>
                </c:pt>
                <c:pt idx="2006">
                  <c:v>873.22</c:v>
                </c:pt>
                <c:pt idx="2007">
                  <c:v>873.52</c:v>
                </c:pt>
                <c:pt idx="2008">
                  <c:v>873.80999999999938</c:v>
                </c:pt>
                <c:pt idx="2009">
                  <c:v>874.11</c:v>
                </c:pt>
                <c:pt idx="2010">
                  <c:v>874.41</c:v>
                </c:pt>
                <c:pt idx="2011">
                  <c:v>874.71</c:v>
                </c:pt>
                <c:pt idx="2012">
                  <c:v>875</c:v>
                </c:pt>
                <c:pt idx="2013">
                  <c:v>875.3</c:v>
                </c:pt>
                <c:pt idx="2014">
                  <c:v>875.6</c:v>
                </c:pt>
                <c:pt idx="2015">
                  <c:v>875.89</c:v>
                </c:pt>
                <c:pt idx="2016">
                  <c:v>876.19</c:v>
                </c:pt>
                <c:pt idx="2017">
                  <c:v>876.49</c:v>
                </c:pt>
                <c:pt idx="2018">
                  <c:v>876.79</c:v>
                </c:pt>
                <c:pt idx="2019">
                  <c:v>877.08</c:v>
                </c:pt>
                <c:pt idx="2020">
                  <c:v>877.38</c:v>
                </c:pt>
                <c:pt idx="2021">
                  <c:v>877.68</c:v>
                </c:pt>
                <c:pt idx="2022">
                  <c:v>877.97</c:v>
                </c:pt>
                <c:pt idx="2023">
                  <c:v>878.27</c:v>
                </c:pt>
                <c:pt idx="2024">
                  <c:v>878.57</c:v>
                </c:pt>
                <c:pt idx="2025">
                  <c:v>878.85999999999945</c:v>
                </c:pt>
                <c:pt idx="2026">
                  <c:v>879.16</c:v>
                </c:pt>
                <c:pt idx="2027">
                  <c:v>879.45999999999947</c:v>
                </c:pt>
                <c:pt idx="2028">
                  <c:v>879.75</c:v>
                </c:pt>
                <c:pt idx="2029">
                  <c:v>880.05</c:v>
                </c:pt>
                <c:pt idx="2030">
                  <c:v>880.34999999999945</c:v>
                </c:pt>
                <c:pt idx="2031">
                  <c:v>880.64</c:v>
                </c:pt>
                <c:pt idx="2032">
                  <c:v>880.94</c:v>
                </c:pt>
                <c:pt idx="2033">
                  <c:v>881.23</c:v>
                </c:pt>
                <c:pt idx="2034">
                  <c:v>881.53</c:v>
                </c:pt>
                <c:pt idx="2035">
                  <c:v>881.82999999999947</c:v>
                </c:pt>
                <c:pt idx="2036">
                  <c:v>882.12</c:v>
                </c:pt>
                <c:pt idx="2037">
                  <c:v>882.42</c:v>
                </c:pt>
                <c:pt idx="2038">
                  <c:v>882.72</c:v>
                </c:pt>
                <c:pt idx="2039">
                  <c:v>883.01</c:v>
                </c:pt>
                <c:pt idx="2040">
                  <c:v>883.30999999999938</c:v>
                </c:pt>
                <c:pt idx="2041">
                  <c:v>883.6</c:v>
                </c:pt>
                <c:pt idx="2042">
                  <c:v>883.9</c:v>
                </c:pt>
                <c:pt idx="2043">
                  <c:v>884.19</c:v>
                </c:pt>
                <c:pt idx="2044">
                  <c:v>884.49</c:v>
                </c:pt>
              </c:numCache>
            </c:numRef>
          </c:xVal>
          <c:yVal>
            <c:numRef>
              <c:f>'[Ruellia conzattiixspeciosa_ET4593.xlsx]Sheet1'!$E$1:$E$2045</c:f>
              <c:numCache>
                <c:formatCode>General</c:formatCode>
                <c:ptCount val="2045"/>
                <c:pt idx="0">
                  <c:v>85.293999999999997</c:v>
                </c:pt>
                <c:pt idx="1">
                  <c:v>85.293999999999997</c:v>
                </c:pt>
                <c:pt idx="2">
                  <c:v>85.293999999999997</c:v>
                </c:pt>
                <c:pt idx="3">
                  <c:v>-123.077</c:v>
                </c:pt>
                <c:pt idx="4">
                  <c:v>41.667000000000002</c:v>
                </c:pt>
                <c:pt idx="5">
                  <c:v>-6.25</c:v>
                </c:pt>
                <c:pt idx="6">
                  <c:v>150</c:v>
                </c:pt>
                <c:pt idx="7">
                  <c:v>-46.667000000000002</c:v>
                </c:pt>
                <c:pt idx="8">
                  <c:v>-96.874999999999986</c:v>
                </c:pt>
                <c:pt idx="9">
                  <c:v>-455.55599999999998</c:v>
                </c:pt>
                <c:pt idx="10">
                  <c:v>-8.3330000000000002</c:v>
                </c:pt>
                <c:pt idx="11">
                  <c:v>1350</c:v>
                </c:pt>
                <c:pt idx="12">
                  <c:v>-642.85699999999918</c:v>
                </c:pt>
                <c:pt idx="13">
                  <c:v>-2600</c:v>
                </c:pt>
                <c:pt idx="14">
                  <c:v>27.027000000000001</c:v>
                </c:pt>
                <c:pt idx="15">
                  <c:v>-19.231000000000002</c:v>
                </c:pt>
                <c:pt idx="16">
                  <c:v>-50</c:v>
                </c:pt>
                <c:pt idx="17">
                  <c:v>-2950</c:v>
                </c:pt>
                <c:pt idx="18">
                  <c:v>8.1080000000000005</c:v>
                </c:pt>
                <c:pt idx="19">
                  <c:v>107.143</c:v>
                </c:pt>
                <c:pt idx="20">
                  <c:v>58.823999999999998</c:v>
                </c:pt>
                <c:pt idx="21">
                  <c:v>-500</c:v>
                </c:pt>
                <c:pt idx="22">
                  <c:v>-233.333</c:v>
                </c:pt>
                <c:pt idx="23">
                  <c:v>56.667000000000002</c:v>
                </c:pt>
                <c:pt idx="24">
                  <c:v>286.36399999999998</c:v>
                </c:pt>
                <c:pt idx="25">
                  <c:v>-7.6919999999999966</c:v>
                </c:pt>
                <c:pt idx="26">
                  <c:v>12.121</c:v>
                </c:pt>
                <c:pt idx="27">
                  <c:v>-914.28599999999994</c:v>
                </c:pt>
                <c:pt idx="28">
                  <c:v>455.55599999999998</c:v>
                </c:pt>
                <c:pt idx="29">
                  <c:v>181.81800000000001</c:v>
                </c:pt>
                <c:pt idx="30">
                  <c:v>-1025</c:v>
                </c:pt>
                <c:pt idx="31">
                  <c:v>4.7619999999999987</c:v>
                </c:pt>
                <c:pt idx="32">
                  <c:v>0</c:v>
                </c:pt>
                <c:pt idx="33">
                  <c:v>-39.473999999999997</c:v>
                </c:pt>
                <c:pt idx="34">
                  <c:v>-162.5</c:v>
                </c:pt>
                <c:pt idx="35">
                  <c:v>41.176000000000002</c:v>
                </c:pt>
                <c:pt idx="36">
                  <c:v>2100</c:v>
                </c:pt>
                <c:pt idx="37">
                  <c:v>-186.20699999999999</c:v>
                </c:pt>
                <c:pt idx="38">
                  <c:v>-76.471000000000004</c:v>
                </c:pt>
                <c:pt idx="39">
                  <c:v>-366.66699999999997</c:v>
                </c:pt>
                <c:pt idx="40">
                  <c:v>0</c:v>
                </c:pt>
                <c:pt idx="41">
                  <c:v>-46.429000000000002</c:v>
                </c:pt>
                <c:pt idx="42">
                  <c:v>-425</c:v>
                </c:pt>
                <c:pt idx="43">
                  <c:v>-85</c:v>
                </c:pt>
                <c:pt idx="44">
                  <c:v>12.121</c:v>
                </c:pt>
                <c:pt idx="45">
                  <c:v>-5500</c:v>
                </c:pt>
                <c:pt idx="46">
                  <c:v>-16.216000000000001</c:v>
                </c:pt>
                <c:pt idx="47">
                  <c:v>37.930999999999997</c:v>
                </c:pt>
                <c:pt idx="48">
                  <c:v>-39.393999999999998</c:v>
                </c:pt>
                <c:pt idx="49">
                  <c:v>3.8460000000000001</c:v>
                </c:pt>
                <c:pt idx="50">
                  <c:v>-36.110999999999997</c:v>
                </c:pt>
                <c:pt idx="51">
                  <c:v>-28.846</c:v>
                </c:pt>
                <c:pt idx="52">
                  <c:v>-148.48500000000001</c:v>
                </c:pt>
                <c:pt idx="53">
                  <c:v>6.8969999999999976</c:v>
                </c:pt>
                <c:pt idx="54">
                  <c:v>-18.518999999999998</c:v>
                </c:pt>
                <c:pt idx="55">
                  <c:v>-12.121</c:v>
                </c:pt>
                <c:pt idx="56">
                  <c:v>0</c:v>
                </c:pt>
                <c:pt idx="57">
                  <c:v>-50.942999999999998</c:v>
                </c:pt>
                <c:pt idx="58">
                  <c:v>-19.643000000000001</c:v>
                </c:pt>
                <c:pt idx="59">
                  <c:v>-77.143000000000001</c:v>
                </c:pt>
                <c:pt idx="60">
                  <c:v>-5.2629999999999999</c:v>
                </c:pt>
                <c:pt idx="61">
                  <c:v>-22.388000000000002</c:v>
                </c:pt>
                <c:pt idx="62">
                  <c:v>-59.183999999999997</c:v>
                </c:pt>
                <c:pt idx="63">
                  <c:v>-21.795000000000002</c:v>
                </c:pt>
                <c:pt idx="64">
                  <c:v>43.119</c:v>
                </c:pt>
                <c:pt idx="65">
                  <c:v>3.7970000000000002</c:v>
                </c:pt>
                <c:pt idx="66">
                  <c:v>17.390999999999998</c:v>
                </c:pt>
                <c:pt idx="67">
                  <c:v>5.0629999999999997</c:v>
                </c:pt>
                <c:pt idx="68">
                  <c:v>-151.429</c:v>
                </c:pt>
                <c:pt idx="69">
                  <c:v>-61.110999999999997</c:v>
                </c:pt>
                <c:pt idx="70">
                  <c:v>-80</c:v>
                </c:pt>
                <c:pt idx="71">
                  <c:v>-180</c:v>
                </c:pt>
                <c:pt idx="72">
                  <c:v>-10.833</c:v>
                </c:pt>
                <c:pt idx="73">
                  <c:v>-5.4550000000000001</c:v>
                </c:pt>
                <c:pt idx="74">
                  <c:v>-41.667000000000002</c:v>
                </c:pt>
                <c:pt idx="75">
                  <c:v>26.315999999999999</c:v>
                </c:pt>
                <c:pt idx="76">
                  <c:v>-14.286</c:v>
                </c:pt>
                <c:pt idx="77">
                  <c:v>-20.408000000000001</c:v>
                </c:pt>
                <c:pt idx="78">
                  <c:v>-53.247</c:v>
                </c:pt>
                <c:pt idx="79">
                  <c:v>-11.475</c:v>
                </c:pt>
                <c:pt idx="80">
                  <c:v>-26.05</c:v>
                </c:pt>
                <c:pt idx="81">
                  <c:v>1.29</c:v>
                </c:pt>
                <c:pt idx="82">
                  <c:v>-9.0909999999999993</c:v>
                </c:pt>
                <c:pt idx="83">
                  <c:v>10</c:v>
                </c:pt>
                <c:pt idx="84">
                  <c:v>-17.442</c:v>
                </c:pt>
                <c:pt idx="85">
                  <c:v>-0.81299999999999994</c:v>
                </c:pt>
                <c:pt idx="86">
                  <c:v>-8.7179999999999982</c:v>
                </c:pt>
                <c:pt idx="87">
                  <c:v>-4.8310000000000004</c:v>
                </c:pt>
                <c:pt idx="88">
                  <c:v>5.5049999999999999</c:v>
                </c:pt>
                <c:pt idx="89">
                  <c:v>8.6140000000000008</c:v>
                </c:pt>
                <c:pt idx="90">
                  <c:v>4.6689999999999943</c:v>
                </c:pt>
                <c:pt idx="91">
                  <c:v>-7.5539999999999976</c:v>
                </c:pt>
                <c:pt idx="92">
                  <c:v>4.5309999999999997</c:v>
                </c:pt>
                <c:pt idx="93">
                  <c:v>-1.5620000000000001</c:v>
                </c:pt>
                <c:pt idx="94">
                  <c:v>3.03</c:v>
                </c:pt>
                <c:pt idx="95">
                  <c:v>-3.109</c:v>
                </c:pt>
                <c:pt idx="96">
                  <c:v>7.7229999999999999</c:v>
                </c:pt>
                <c:pt idx="97">
                  <c:v>1.333</c:v>
                </c:pt>
                <c:pt idx="98">
                  <c:v>3.84</c:v>
                </c:pt>
                <c:pt idx="99">
                  <c:v>7.266</c:v>
                </c:pt>
                <c:pt idx="100">
                  <c:v>1.357</c:v>
                </c:pt>
                <c:pt idx="101">
                  <c:v>1.887</c:v>
                </c:pt>
                <c:pt idx="102">
                  <c:v>3.3589999999999991</c:v>
                </c:pt>
                <c:pt idx="103">
                  <c:v>0.53100000000000003</c:v>
                </c:pt>
                <c:pt idx="104">
                  <c:v>0.13800000000000001</c:v>
                </c:pt>
                <c:pt idx="105">
                  <c:v>1.153</c:v>
                </c:pt>
                <c:pt idx="106">
                  <c:v>0.14499999999999999</c:v>
                </c:pt>
                <c:pt idx="107">
                  <c:v>0.93500000000000005</c:v>
                </c:pt>
                <c:pt idx="108">
                  <c:v>0.26</c:v>
                </c:pt>
                <c:pt idx="109">
                  <c:v>0.95899999999999996</c:v>
                </c:pt>
                <c:pt idx="110">
                  <c:v>3.0150000000000001</c:v>
                </c:pt>
                <c:pt idx="111">
                  <c:v>3.8250000000000002</c:v>
                </c:pt>
                <c:pt idx="112">
                  <c:v>0.114</c:v>
                </c:pt>
                <c:pt idx="113">
                  <c:v>-0.72799999999999998</c:v>
                </c:pt>
                <c:pt idx="114">
                  <c:v>-0.99299999999999999</c:v>
                </c:pt>
                <c:pt idx="115">
                  <c:v>-1.37</c:v>
                </c:pt>
                <c:pt idx="116">
                  <c:v>-1.1990000000000001</c:v>
                </c:pt>
                <c:pt idx="117">
                  <c:v>3.1869999999999998</c:v>
                </c:pt>
                <c:pt idx="118">
                  <c:v>1.0229999999999999</c:v>
                </c:pt>
                <c:pt idx="119">
                  <c:v>1.978</c:v>
                </c:pt>
                <c:pt idx="120">
                  <c:v>1.8160000000000001</c:v>
                </c:pt>
                <c:pt idx="121">
                  <c:v>5.4909999999999997</c:v>
                </c:pt>
                <c:pt idx="122">
                  <c:v>0.42599999999999999</c:v>
                </c:pt>
                <c:pt idx="123">
                  <c:v>-1.927</c:v>
                </c:pt>
                <c:pt idx="124">
                  <c:v>2.806</c:v>
                </c:pt>
                <c:pt idx="125">
                  <c:v>2.863</c:v>
                </c:pt>
                <c:pt idx="126">
                  <c:v>0</c:v>
                </c:pt>
                <c:pt idx="127">
                  <c:v>5.4710000000000001</c:v>
                </c:pt>
                <c:pt idx="128">
                  <c:v>2.766</c:v>
                </c:pt>
                <c:pt idx="129">
                  <c:v>1.623</c:v>
                </c:pt>
                <c:pt idx="130">
                  <c:v>4.4829999999999997</c:v>
                </c:pt>
                <c:pt idx="131">
                  <c:v>1.9550000000000001</c:v>
                </c:pt>
                <c:pt idx="132">
                  <c:v>-0.248</c:v>
                </c:pt>
                <c:pt idx="133">
                  <c:v>0.67100000000000004</c:v>
                </c:pt>
                <c:pt idx="134">
                  <c:v>3.6960000000000002</c:v>
                </c:pt>
                <c:pt idx="135">
                  <c:v>2.7090000000000001</c:v>
                </c:pt>
                <c:pt idx="136">
                  <c:v>2.2650000000000001</c:v>
                </c:pt>
                <c:pt idx="137">
                  <c:v>1.9510000000000001</c:v>
                </c:pt>
                <c:pt idx="138">
                  <c:v>2.891999999999999</c:v>
                </c:pt>
                <c:pt idx="139">
                  <c:v>1.909</c:v>
                </c:pt>
                <c:pt idx="140">
                  <c:v>1.23</c:v>
                </c:pt>
                <c:pt idx="141">
                  <c:v>2.4220000000000002</c:v>
                </c:pt>
                <c:pt idx="142">
                  <c:v>2.4519999999999991</c:v>
                </c:pt>
                <c:pt idx="143">
                  <c:v>2.2570000000000001</c:v>
                </c:pt>
                <c:pt idx="144">
                  <c:v>0.54200000000000004</c:v>
                </c:pt>
                <c:pt idx="145">
                  <c:v>0.71499999999999997</c:v>
                </c:pt>
                <c:pt idx="146">
                  <c:v>1.8340000000000001</c:v>
                </c:pt>
                <c:pt idx="147">
                  <c:v>1.4259999999999999</c:v>
                </c:pt>
                <c:pt idx="148">
                  <c:v>1.294</c:v>
                </c:pt>
                <c:pt idx="149">
                  <c:v>1.661</c:v>
                </c:pt>
                <c:pt idx="150">
                  <c:v>3.0659999999999998</c:v>
                </c:pt>
                <c:pt idx="151">
                  <c:v>2.2250000000000001</c:v>
                </c:pt>
                <c:pt idx="152">
                  <c:v>2.411999999999999</c:v>
                </c:pt>
                <c:pt idx="153">
                  <c:v>1.718</c:v>
                </c:pt>
                <c:pt idx="154">
                  <c:v>1.1379999999999999</c:v>
                </c:pt>
                <c:pt idx="155">
                  <c:v>3.048</c:v>
                </c:pt>
                <c:pt idx="156">
                  <c:v>2.1970000000000001</c:v>
                </c:pt>
                <c:pt idx="157">
                  <c:v>0.70399999999999996</c:v>
                </c:pt>
                <c:pt idx="158">
                  <c:v>2.2549999999999999</c:v>
                </c:pt>
                <c:pt idx="159">
                  <c:v>1.8919999999999999</c:v>
                </c:pt>
                <c:pt idx="160">
                  <c:v>1.75</c:v>
                </c:pt>
                <c:pt idx="161">
                  <c:v>1.0189999999999999</c:v>
                </c:pt>
                <c:pt idx="162">
                  <c:v>0.96799999999999997</c:v>
                </c:pt>
                <c:pt idx="163">
                  <c:v>1.476</c:v>
                </c:pt>
                <c:pt idx="164">
                  <c:v>2.706</c:v>
                </c:pt>
                <c:pt idx="165">
                  <c:v>1.8080000000000001</c:v>
                </c:pt>
                <c:pt idx="166">
                  <c:v>1.8460000000000001</c:v>
                </c:pt>
                <c:pt idx="167">
                  <c:v>2.2330000000000001</c:v>
                </c:pt>
                <c:pt idx="168">
                  <c:v>-1.085</c:v>
                </c:pt>
                <c:pt idx="169">
                  <c:v>2.0880000000000001</c:v>
                </c:pt>
                <c:pt idx="170">
                  <c:v>2.48</c:v>
                </c:pt>
                <c:pt idx="171">
                  <c:v>-6.0999999999999999E-2</c:v>
                </c:pt>
                <c:pt idx="172">
                  <c:v>-0.123</c:v>
                </c:pt>
                <c:pt idx="173">
                  <c:v>0.122</c:v>
                </c:pt>
                <c:pt idx="174">
                  <c:v>0.76100000000000001</c:v>
                </c:pt>
                <c:pt idx="175">
                  <c:v>1.008</c:v>
                </c:pt>
                <c:pt idx="176">
                  <c:v>0.28299999999999997</c:v>
                </c:pt>
                <c:pt idx="177">
                  <c:v>1.27</c:v>
                </c:pt>
                <c:pt idx="178">
                  <c:v>1.0209999999999999</c:v>
                </c:pt>
                <c:pt idx="179">
                  <c:v>-0.72899999999999998</c:v>
                </c:pt>
                <c:pt idx="180">
                  <c:v>0.28100000000000003</c:v>
                </c:pt>
                <c:pt idx="181">
                  <c:v>1.405</c:v>
                </c:pt>
                <c:pt idx="182">
                  <c:v>1.764</c:v>
                </c:pt>
                <c:pt idx="183">
                  <c:v>1.7</c:v>
                </c:pt>
                <c:pt idx="184">
                  <c:v>2.2869999999999999</c:v>
                </c:pt>
                <c:pt idx="185">
                  <c:v>1.7969999999999999</c:v>
                </c:pt>
                <c:pt idx="186">
                  <c:v>1.8340000000000001</c:v>
                </c:pt>
                <c:pt idx="187">
                  <c:v>1.46</c:v>
                </c:pt>
                <c:pt idx="188">
                  <c:v>2.95</c:v>
                </c:pt>
                <c:pt idx="189">
                  <c:v>1.73</c:v>
                </c:pt>
                <c:pt idx="190">
                  <c:v>2.58</c:v>
                </c:pt>
                <c:pt idx="191">
                  <c:v>2.056</c:v>
                </c:pt>
                <c:pt idx="192">
                  <c:v>2.875</c:v>
                </c:pt>
                <c:pt idx="193">
                  <c:v>2.75</c:v>
                </c:pt>
                <c:pt idx="194">
                  <c:v>0.878</c:v>
                </c:pt>
                <c:pt idx="195">
                  <c:v>4.0179999999999998</c:v>
                </c:pt>
                <c:pt idx="196">
                  <c:v>0.32300000000000001</c:v>
                </c:pt>
                <c:pt idx="197">
                  <c:v>3.0209999999999999</c:v>
                </c:pt>
                <c:pt idx="198">
                  <c:v>0.67200000000000004</c:v>
                </c:pt>
                <c:pt idx="199">
                  <c:v>2.0529999999999999</c:v>
                </c:pt>
                <c:pt idx="200">
                  <c:v>2.2269999999999999</c:v>
                </c:pt>
                <c:pt idx="201">
                  <c:v>3.5089999999999999</c:v>
                </c:pt>
                <c:pt idx="202">
                  <c:v>2.8690000000000002</c:v>
                </c:pt>
                <c:pt idx="203">
                  <c:v>1.77</c:v>
                </c:pt>
                <c:pt idx="204">
                  <c:v>3.077</c:v>
                </c:pt>
                <c:pt idx="205">
                  <c:v>2.25</c:v>
                </c:pt>
                <c:pt idx="206">
                  <c:v>1.2849999999999999</c:v>
                </c:pt>
                <c:pt idx="207">
                  <c:v>1.8480000000000001</c:v>
                </c:pt>
                <c:pt idx="208">
                  <c:v>2.0910000000000002</c:v>
                </c:pt>
                <c:pt idx="209">
                  <c:v>0.877</c:v>
                </c:pt>
                <c:pt idx="210">
                  <c:v>1.83</c:v>
                </c:pt>
                <c:pt idx="211">
                  <c:v>1.0389999999999999</c:v>
                </c:pt>
                <c:pt idx="212">
                  <c:v>1.6319999999999999</c:v>
                </c:pt>
                <c:pt idx="213">
                  <c:v>1.3220000000000001</c:v>
                </c:pt>
                <c:pt idx="214">
                  <c:v>2.1970000000000001</c:v>
                </c:pt>
                <c:pt idx="215">
                  <c:v>2.0139999999999998</c:v>
                </c:pt>
                <c:pt idx="216">
                  <c:v>1.3380000000000001</c:v>
                </c:pt>
                <c:pt idx="217">
                  <c:v>2.1739999999999999</c:v>
                </c:pt>
                <c:pt idx="218">
                  <c:v>1.738</c:v>
                </c:pt>
                <c:pt idx="219">
                  <c:v>2.294</c:v>
                </c:pt>
                <c:pt idx="220">
                  <c:v>1.171</c:v>
                </c:pt>
                <c:pt idx="221">
                  <c:v>2.1320000000000001</c:v>
                </c:pt>
                <c:pt idx="222">
                  <c:v>2.3319999999999981</c:v>
                </c:pt>
                <c:pt idx="223">
                  <c:v>2.3479999999999999</c:v>
                </c:pt>
                <c:pt idx="224">
                  <c:v>2.4769999999999999</c:v>
                </c:pt>
                <c:pt idx="225">
                  <c:v>2.5670000000000002</c:v>
                </c:pt>
                <c:pt idx="226">
                  <c:v>2.028</c:v>
                </c:pt>
                <c:pt idx="227">
                  <c:v>2.375</c:v>
                </c:pt>
                <c:pt idx="228">
                  <c:v>2.375999999999999</c:v>
                </c:pt>
                <c:pt idx="229">
                  <c:v>2.4780000000000002</c:v>
                </c:pt>
                <c:pt idx="230">
                  <c:v>1.831</c:v>
                </c:pt>
                <c:pt idx="231">
                  <c:v>1.931</c:v>
                </c:pt>
                <c:pt idx="232">
                  <c:v>1.5609999999999999</c:v>
                </c:pt>
                <c:pt idx="233">
                  <c:v>2.706</c:v>
                </c:pt>
                <c:pt idx="234">
                  <c:v>1.4179999999999999</c:v>
                </c:pt>
                <c:pt idx="235">
                  <c:v>2.1070000000000002</c:v>
                </c:pt>
                <c:pt idx="236">
                  <c:v>2.3740000000000001</c:v>
                </c:pt>
                <c:pt idx="237">
                  <c:v>2.302</c:v>
                </c:pt>
                <c:pt idx="238">
                  <c:v>0.19600000000000001</c:v>
                </c:pt>
                <c:pt idx="239">
                  <c:v>1.9790000000000001</c:v>
                </c:pt>
                <c:pt idx="240">
                  <c:v>2.097</c:v>
                </c:pt>
                <c:pt idx="241">
                  <c:v>1.224</c:v>
                </c:pt>
                <c:pt idx="242">
                  <c:v>1.5580000000000001</c:v>
                </c:pt>
                <c:pt idx="243">
                  <c:v>1.7709999999999999</c:v>
                </c:pt>
                <c:pt idx="244">
                  <c:v>1.4670000000000001</c:v>
                </c:pt>
                <c:pt idx="245">
                  <c:v>1.72</c:v>
                </c:pt>
                <c:pt idx="246">
                  <c:v>0.98299999999999998</c:v>
                </c:pt>
                <c:pt idx="247">
                  <c:v>1.319</c:v>
                </c:pt>
                <c:pt idx="248">
                  <c:v>2.2309999999999999</c:v>
                </c:pt>
                <c:pt idx="249">
                  <c:v>1.5580000000000001</c:v>
                </c:pt>
                <c:pt idx="250">
                  <c:v>3.1030000000000002</c:v>
                </c:pt>
                <c:pt idx="251">
                  <c:v>1.3029999999999999</c:v>
                </c:pt>
                <c:pt idx="252">
                  <c:v>1.357</c:v>
                </c:pt>
                <c:pt idx="253">
                  <c:v>1.946</c:v>
                </c:pt>
                <c:pt idx="254">
                  <c:v>1.732</c:v>
                </c:pt>
                <c:pt idx="255">
                  <c:v>1.7230000000000001</c:v>
                </c:pt>
                <c:pt idx="256">
                  <c:v>1.3520000000000001</c:v>
                </c:pt>
                <c:pt idx="257">
                  <c:v>2.306</c:v>
                </c:pt>
                <c:pt idx="258">
                  <c:v>1.127</c:v>
                </c:pt>
                <c:pt idx="259">
                  <c:v>2.0270000000000001</c:v>
                </c:pt>
                <c:pt idx="260">
                  <c:v>2.4009999999999998</c:v>
                </c:pt>
                <c:pt idx="261">
                  <c:v>1.069</c:v>
                </c:pt>
                <c:pt idx="262">
                  <c:v>1.2490000000000001</c:v>
                </c:pt>
                <c:pt idx="263">
                  <c:v>1.22</c:v>
                </c:pt>
                <c:pt idx="264">
                  <c:v>1.5489999999999999</c:v>
                </c:pt>
                <c:pt idx="265">
                  <c:v>1.214</c:v>
                </c:pt>
                <c:pt idx="266">
                  <c:v>1.9239999999999999</c:v>
                </c:pt>
                <c:pt idx="267">
                  <c:v>2.036</c:v>
                </c:pt>
                <c:pt idx="268">
                  <c:v>2.1930000000000001</c:v>
                </c:pt>
                <c:pt idx="269">
                  <c:v>1.0229999999999999</c:v>
                </c:pt>
                <c:pt idx="270">
                  <c:v>1.7989999999999999</c:v>
                </c:pt>
                <c:pt idx="271">
                  <c:v>1.595</c:v>
                </c:pt>
                <c:pt idx="272">
                  <c:v>1.9239999999999999</c:v>
                </c:pt>
                <c:pt idx="273">
                  <c:v>1.6719999999999999</c:v>
                </c:pt>
                <c:pt idx="274">
                  <c:v>1.9279999999999999</c:v>
                </c:pt>
                <c:pt idx="275">
                  <c:v>1.619</c:v>
                </c:pt>
                <c:pt idx="276">
                  <c:v>1.4790000000000001</c:v>
                </c:pt>
                <c:pt idx="277">
                  <c:v>2.1160000000000001</c:v>
                </c:pt>
                <c:pt idx="278">
                  <c:v>1.5209999999999999</c:v>
                </c:pt>
                <c:pt idx="279">
                  <c:v>1.7869999999999999</c:v>
                </c:pt>
                <c:pt idx="280">
                  <c:v>1.488</c:v>
                </c:pt>
                <c:pt idx="281">
                  <c:v>2.2149999999999999</c:v>
                </c:pt>
                <c:pt idx="282">
                  <c:v>1.835</c:v>
                </c:pt>
                <c:pt idx="283">
                  <c:v>2.2770000000000001</c:v>
                </c:pt>
                <c:pt idx="284">
                  <c:v>1.9319999999999999</c:v>
                </c:pt>
                <c:pt idx="285">
                  <c:v>1.65</c:v>
                </c:pt>
                <c:pt idx="286">
                  <c:v>1.97</c:v>
                </c:pt>
                <c:pt idx="287">
                  <c:v>1.296</c:v>
                </c:pt>
                <c:pt idx="288">
                  <c:v>2.0539999999999998</c:v>
                </c:pt>
                <c:pt idx="289">
                  <c:v>1.65</c:v>
                </c:pt>
                <c:pt idx="290">
                  <c:v>2.0939999999999999</c:v>
                </c:pt>
                <c:pt idx="291">
                  <c:v>1.7749999999999999</c:v>
                </c:pt>
                <c:pt idx="292">
                  <c:v>2.3740000000000001</c:v>
                </c:pt>
                <c:pt idx="293">
                  <c:v>1.9430000000000001</c:v>
                </c:pt>
                <c:pt idx="294">
                  <c:v>2.806</c:v>
                </c:pt>
                <c:pt idx="295">
                  <c:v>2.137</c:v>
                </c:pt>
                <c:pt idx="296">
                  <c:v>2.1629999999999998</c:v>
                </c:pt>
                <c:pt idx="297">
                  <c:v>1.962</c:v>
                </c:pt>
                <c:pt idx="298">
                  <c:v>1.647</c:v>
                </c:pt>
                <c:pt idx="299">
                  <c:v>1.4279999999999999</c:v>
                </c:pt>
                <c:pt idx="300">
                  <c:v>2.4249999999999998</c:v>
                </c:pt>
                <c:pt idx="301">
                  <c:v>2.069</c:v>
                </c:pt>
                <c:pt idx="302">
                  <c:v>1.4450000000000001</c:v>
                </c:pt>
                <c:pt idx="303">
                  <c:v>1.6879999999999999</c:v>
                </c:pt>
                <c:pt idx="304">
                  <c:v>2.7280000000000002</c:v>
                </c:pt>
                <c:pt idx="305">
                  <c:v>3.3589999999999991</c:v>
                </c:pt>
                <c:pt idx="306">
                  <c:v>1.6240000000000001</c:v>
                </c:pt>
                <c:pt idx="307">
                  <c:v>0.74</c:v>
                </c:pt>
                <c:pt idx="308">
                  <c:v>1.1339999999999999</c:v>
                </c:pt>
                <c:pt idx="309">
                  <c:v>2.3199999999999998</c:v>
                </c:pt>
                <c:pt idx="310">
                  <c:v>2.3340000000000001</c:v>
                </c:pt>
                <c:pt idx="311">
                  <c:v>1.7190000000000001</c:v>
                </c:pt>
                <c:pt idx="312">
                  <c:v>2.0379999999999998</c:v>
                </c:pt>
                <c:pt idx="313">
                  <c:v>1.853</c:v>
                </c:pt>
                <c:pt idx="314">
                  <c:v>2.899</c:v>
                </c:pt>
                <c:pt idx="315">
                  <c:v>1.542</c:v>
                </c:pt>
                <c:pt idx="316">
                  <c:v>0.55400000000000005</c:v>
                </c:pt>
                <c:pt idx="317">
                  <c:v>1.772</c:v>
                </c:pt>
                <c:pt idx="318">
                  <c:v>1.734</c:v>
                </c:pt>
                <c:pt idx="319">
                  <c:v>1.79</c:v>
                </c:pt>
                <c:pt idx="320">
                  <c:v>2.3069999999999999</c:v>
                </c:pt>
                <c:pt idx="321">
                  <c:v>1.5369999999999999</c:v>
                </c:pt>
                <c:pt idx="322">
                  <c:v>1.9950000000000001</c:v>
                </c:pt>
                <c:pt idx="323">
                  <c:v>1.484</c:v>
                </c:pt>
                <c:pt idx="324">
                  <c:v>1.653</c:v>
                </c:pt>
                <c:pt idx="325">
                  <c:v>2.0529999999999999</c:v>
                </c:pt>
                <c:pt idx="326">
                  <c:v>0.77700000000000002</c:v>
                </c:pt>
                <c:pt idx="327">
                  <c:v>2.0539999999999998</c:v>
                </c:pt>
                <c:pt idx="328">
                  <c:v>1.5129999999999999</c:v>
                </c:pt>
                <c:pt idx="329">
                  <c:v>0.98199999999999998</c:v>
                </c:pt>
                <c:pt idx="330">
                  <c:v>1.76</c:v>
                </c:pt>
                <c:pt idx="331">
                  <c:v>1.927</c:v>
                </c:pt>
                <c:pt idx="332">
                  <c:v>1.621</c:v>
                </c:pt>
                <c:pt idx="333">
                  <c:v>1.2190000000000001</c:v>
                </c:pt>
                <c:pt idx="334">
                  <c:v>2.012</c:v>
                </c:pt>
                <c:pt idx="335">
                  <c:v>1.74</c:v>
                </c:pt>
                <c:pt idx="336">
                  <c:v>1.325</c:v>
                </c:pt>
                <c:pt idx="337">
                  <c:v>1.851</c:v>
                </c:pt>
                <c:pt idx="338">
                  <c:v>1.3169999999999999</c:v>
                </c:pt>
                <c:pt idx="339">
                  <c:v>2.5750000000000002</c:v>
                </c:pt>
                <c:pt idx="340">
                  <c:v>2.3450000000000002</c:v>
                </c:pt>
                <c:pt idx="341">
                  <c:v>1.855</c:v>
                </c:pt>
                <c:pt idx="342">
                  <c:v>2.8239999999999998</c:v>
                </c:pt>
                <c:pt idx="343">
                  <c:v>2.0270000000000001</c:v>
                </c:pt>
                <c:pt idx="344">
                  <c:v>1.82</c:v>
                </c:pt>
                <c:pt idx="345">
                  <c:v>1.9239999999999999</c:v>
                </c:pt>
                <c:pt idx="346">
                  <c:v>0.98499999999999999</c:v>
                </c:pt>
                <c:pt idx="347">
                  <c:v>2.3330000000000002</c:v>
                </c:pt>
                <c:pt idx="348">
                  <c:v>1.5189999999999999</c:v>
                </c:pt>
                <c:pt idx="349">
                  <c:v>2.206</c:v>
                </c:pt>
                <c:pt idx="350">
                  <c:v>2.161</c:v>
                </c:pt>
                <c:pt idx="351">
                  <c:v>1.232</c:v>
                </c:pt>
                <c:pt idx="352">
                  <c:v>1.6</c:v>
                </c:pt>
                <c:pt idx="353">
                  <c:v>1.331</c:v>
                </c:pt>
                <c:pt idx="354">
                  <c:v>1.522</c:v>
                </c:pt>
                <c:pt idx="355">
                  <c:v>2.1960000000000002</c:v>
                </c:pt>
                <c:pt idx="356">
                  <c:v>1.524</c:v>
                </c:pt>
                <c:pt idx="357">
                  <c:v>0.89500000000000002</c:v>
                </c:pt>
                <c:pt idx="358">
                  <c:v>1.8180000000000001</c:v>
                </c:pt>
                <c:pt idx="359">
                  <c:v>1.446</c:v>
                </c:pt>
                <c:pt idx="360">
                  <c:v>2.129</c:v>
                </c:pt>
                <c:pt idx="361">
                  <c:v>1.746</c:v>
                </c:pt>
                <c:pt idx="362">
                  <c:v>1.427</c:v>
                </c:pt>
                <c:pt idx="363">
                  <c:v>1.321</c:v>
                </c:pt>
                <c:pt idx="364">
                  <c:v>0.85399999999999998</c:v>
                </c:pt>
                <c:pt idx="365">
                  <c:v>1.24</c:v>
                </c:pt>
                <c:pt idx="366">
                  <c:v>2.8540000000000001</c:v>
                </c:pt>
                <c:pt idx="367">
                  <c:v>1.966</c:v>
                </c:pt>
                <c:pt idx="368">
                  <c:v>1.4039999999999999</c:v>
                </c:pt>
                <c:pt idx="369">
                  <c:v>2.0209999999999999</c:v>
                </c:pt>
                <c:pt idx="370">
                  <c:v>1.4390000000000001</c:v>
                </c:pt>
                <c:pt idx="371">
                  <c:v>1.048</c:v>
                </c:pt>
                <c:pt idx="372">
                  <c:v>1.1619999999999999</c:v>
                </c:pt>
                <c:pt idx="373">
                  <c:v>2.2669999999999999</c:v>
                </c:pt>
                <c:pt idx="374">
                  <c:v>2.448</c:v>
                </c:pt>
                <c:pt idx="375">
                  <c:v>1.704</c:v>
                </c:pt>
                <c:pt idx="376">
                  <c:v>1.6519999999999999</c:v>
                </c:pt>
                <c:pt idx="377">
                  <c:v>3.012</c:v>
                </c:pt>
                <c:pt idx="378">
                  <c:v>3.2349999999999999</c:v>
                </c:pt>
                <c:pt idx="379">
                  <c:v>1.643</c:v>
                </c:pt>
                <c:pt idx="380">
                  <c:v>1.879</c:v>
                </c:pt>
                <c:pt idx="381">
                  <c:v>0.69499999999999995</c:v>
                </c:pt>
                <c:pt idx="382">
                  <c:v>1.7629999999999999</c:v>
                </c:pt>
                <c:pt idx="383">
                  <c:v>2.0409999999999999</c:v>
                </c:pt>
                <c:pt idx="384">
                  <c:v>1.6559999999999999</c:v>
                </c:pt>
                <c:pt idx="385">
                  <c:v>1.474</c:v>
                </c:pt>
                <c:pt idx="386">
                  <c:v>2.6720000000000002</c:v>
                </c:pt>
                <c:pt idx="387">
                  <c:v>1.04</c:v>
                </c:pt>
                <c:pt idx="388">
                  <c:v>0.59899999999999998</c:v>
                </c:pt>
                <c:pt idx="389">
                  <c:v>1.159</c:v>
                </c:pt>
                <c:pt idx="390">
                  <c:v>1.466</c:v>
                </c:pt>
                <c:pt idx="391">
                  <c:v>2.0329999999999999</c:v>
                </c:pt>
                <c:pt idx="392">
                  <c:v>1.462</c:v>
                </c:pt>
                <c:pt idx="393">
                  <c:v>1.8740000000000001</c:v>
                </c:pt>
                <c:pt idx="394">
                  <c:v>1.579</c:v>
                </c:pt>
                <c:pt idx="395">
                  <c:v>1.7150000000000001</c:v>
                </c:pt>
                <c:pt idx="396">
                  <c:v>1.9390000000000001</c:v>
                </c:pt>
                <c:pt idx="397">
                  <c:v>1.7310000000000001</c:v>
                </c:pt>
                <c:pt idx="398">
                  <c:v>1.198</c:v>
                </c:pt>
                <c:pt idx="399">
                  <c:v>2.4900000000000002</c:v>
                </c:pt>
                <c:pt idx="400">
                  <c:v>2.214</c:v>
                </c:pt>
                <c:pt idx="401">
                  <c:v>1.365</c:v>
                </c:pt>
                <c:pt idx="402">
                  <c:v>1.494</c:v>
                </c:pt>
                <c:pt idx="403">
                  <c:v>1.8720000000000001</c:v>
                </c:pt>
                <c:pt idx="404">
                  <c:v>1.9930000000000001</c:v>
                </c:pt>
                <c:pt idx="405">
                  <c:v>0.68700000000000006</c:v>
                </c:pt>
                <c:pt idx="406">
                  <c:v>2.4769999999999999</c:v>
                </c:pt>
                <c:pt idx="407">
                  <c:v>0.90900000000000003</c:v>
                </c:pt>
                <c:pt idx="408">
                  <c:v>1.946</c:v>
                </c:pt>
                <c:pt idx="409">
                  <c:v>1.6359999999999999</c:v>
                </c:pt>
                <c:pt idx="410">
                  <c:v>1.171</c:v>
                </c:pt>
                <c:pt idx="411">
                  <c:v>1.6080000000000001</c:v>
                </c:pt>
                <c:pt idx="412">
                  <c:v>1.373</c:v>
                </c:pt>
                <c:pt idx="413">
                  <c:v>2.58</c:v>
                </c:pt>
                <c:pt idx="414">
                  <c:v>0.97299999999999998</c:v>
                </c:pt>
                <c:pt idx="415">
                  <c:v>1.7629999999999999</c:v>
                </c:pt>
                <c:pt idx="416">
                  <c:v>1.833</c:v>
                </c:pt>
                <c:pt idx="417">
                  <c:v>1.641</c:v>
                </c:pt>
                <c:pt idx="418">
                  <c:v>1.5329999999999999</c:v>
                </c:pt>
                <c:pt idx="419">
                  <c:v>2.0049999999999999</c:v>
                </c:pt>
                <c:pt idx="420">
                  <c:v>0.96</c:v>
                </c:pt>
                <c:pt idx="421">
                  <c:v>1.167</c:v>
                </c:pt>
                <c:pt idx="422">
                  <c:v>2.3069999999999999</c:v>
                </c:pt>
                <c:pt idx="423">
                  <c:v>1.927</c:v>
                </c:pt>
                <c:pt idx="424">
                  <c:v>1.8720000000000001</c:v>
                </c:pt>
                <c:pt idx="425">
                  <c:v>1.903</c:v>
                </c:pt>
                <c:pt idx="426">
                  <c:v>2.7879999999999998</c:v>
                </c:pt>
                <c:pt idx="427">
                  <c:v>2.1120000000000001</c:v>
                </c:pt>
                <c:pt idx="428">
                  <c:v>2.08</c:v>
                </c:pt>
                <c:pt idx="429">
                  <c:v>1.2230000000000001</c:v>
                </c:pt>
                <c:pt idx="430">
                  <c:v>1.095</c:v>
                </c:pt>
                <c:pt idx="431">
                  <c:v>1.7789999999999999</c:v>
                </c:pt>
                <c:pt idx="432">
                  <c:v>1.645</c:v>
                </c:pt>
                <c:pt idx="433">
                  <c:v>0.98499999999999999</c:v>
                </c:pt>
                <c:pt idx="434">
                  <c:v>1.101</c:v>
                </c:pt>
                <c:pt idx="435">
                  <c:v>1.869</c:v>
                </c:pt>
                <c:pt idx="436">
                  <c:v>1.0960000000000001</c:v>
                </c:pt>
                <c:pt idx="437">
                  <c:v>1.391</c:v>
                </c:pt>
                <c:pt idx="438">
                  <c:v>1.0900000000000001</c:v>
                </c:pt>
                <c:pt idx="439">
                  <c:v>2.2530000000000001</c:v>
                </c:pt>
                <c:pt idx="440">
                  <c:v>2.0089999999999999</c:v>
                </c:pt>
                <c:pt idx="441">
                  <c:v>1.8560000000000001</c:v>
                </c:pt>
                <c:pt idx="442">
                  <c:v>1.133</c:v>
                </c:pt>
                <c:pt idx="443">
                  <c:v>0.91</c:v>
                </c:pt>
                <c:pt idx="444">
                  <c:v>1.1839999999999999</c:v>
                </c:pt>
                <c:pt idx="445">
                  <c:v>1.71</c:v>
                </c:pt>
                <c:pt idx="446">
                  <c:v>2.0630000000000002</c:v>
                </c:pt>
                <c:pt idx="447">
                  <c:v>1.849</c:v>
                </c:pt>
                <c:pt idx="448">
                  <c:v>1.5249999999999999</c:v>
                </c:pt>
                <c:pt idx="449">
                  <c:v>1.339</c:v>
                </c:pt>
                <c:pt idx="450">
                  <c:v>1.2509999999999999</c:v>
                </c:pt>
                <c:pt idx="451">
                  <c:v>1.5129999999999999</c:v>
                </c:pt>
                <c:pt idx="452">
                  <c:v>1.274</c:v>
                </c:pt>
                <c:pt idx="453">
                  <c:v>1.984</c:v>
                </c:pt>
                <c:pt idx="454">
                  <c:v>1.401</c:v>
                </c:pt>
                <c:pt idx="455">
                  <c:v>2.06</c:v>
                </c:pt>
                <c:pt idx="456">
                  <c:v>1.1259999999999999</c:v>
                </c:pt>
                <c:pt idx="457">
                  <c:v>1.038</c:v>
                </c:pt>
                <c:pt idx="458">
                  <c:v>0.98799999999999999</c:v>
                </c:pt>
                <c:pt idx="459">
                  <c:v>1.198</c:v>
                </c:pt>
                <c:pt idx="460">
                  <c:v>1.55</c:v>
                </c:pt>
                <c:pt idx="461">
                  <c:v>1.613</c:v>
                </c:pt>
                <c:pt idx="462">
                  <c:v>1.702</c:v>
                </c:pt>
                <c:pt idx="463">
                  <c:v>1.629</c:v>
                </c:pt>
                <c:pt idx="464">
                  <c:v>1.3640000000000001</c:v>
                </c:pt>
                <c:pt idx="465">
                  <c:v>1.669</c:v>
                </c:pt>
                <c:pt idx="466">
                  <c:v>1.35</c:v>
                </c:pt>
                <c:pt idx="467">
                  <c:v>1.3720000000000001</c:v>
                </c:pt>
                <c:pt idx="468">
                  <c:v>1.4810000000000001</c:v>
                </c:pt>
                <c:pt idx="469">
                  <c:v>1.28</c:v>
                </c:pt>
                <c:pt idx="470">
                  <c:v>1.3069999999999999</c:v>
                </c:pt>
                <c:pt idx="471">
                  <c:v>1.1579999999999999</c:v>
                </c:pt>
                <c:pt idx="472">
                  <c:v>1.544</c:v>
                </c:pt>
                <c:pt idx="473">
                  <c:v>1.853</c:v>
                </c:pt>
                <c:pt idx="474">
                  <c:v>0.96299999999999997</c:v>
                </c:pt>
                <c:pt idx="475">
                  <c:v>1.657</c:v>
                </c:pt>
                <c:pt idx="476">
                  <c:v>2.0960000000000001</c:v>
                </c:pt>
                <c:pt idx="477">
                  <c:v>1.3</c:v>
                </c:pt>
                <c:pt idx="478">
                  <c:v>1.482</c:v>
                </c:pt>
                <c:pt idx="479">
                  <c:v>2.3690000000000002</c:v>
                </c:pt>
                <c:pt idx="480">
                  <c:v>1.9339999999999999</c:v>
                </c:pt>
                <c:pt idx="481">
                  <c:v>1.3009999999999999</c:v>
                </c:pt>
                <c:pt idx="482">
                  <c:v>1.758</c:v>
                </c:pt>
                <c:pt idx="483">
                  <c:v>1.2110000000000001</c:v>
                </c:pt>
                <c:pt idx="484">
                  <c:v>1.806</c:v>
                </c:pt>
                <c:pt idx="485">
                  <c:v>1.39</c:v>
                </c:pt>
                <c:pt idx="486">
                  <c:v>1.998</c:v>
                </c:pt>
                <c:pt idx="487">
                  <c:v>1.524</c:v>
                </c:pt>
                <c:pt idx="488">
                  <c:v>2.0870000000000002</c:v>
                </c:pt>
                <c:pt idx="489">
                  <c:v>1.165</c:v>
                </c:pt>
                <c:pt idx="490">
                  <c:v>1.4770000000000001</c:v>
                </c:pt>
                <c:pt idx="491">
                  <c:v>1.1819999999999999</c:v>
                </c:pt>
                <c:pt idx="492">
                  <c:v>1.6719999999999999</c:v>
                </c:pt>
                <c:pt idx="493">
                  <c:v>1.45</c:v>
                </c:pt>
                <c:pt idx="494">
                  <c:v>1.823</c:v>
                </c:pt>
                <c:pt idx="495">
                  <c:v>1.2549999999999999</c:v>
                </c:pt>
                <c:pt idx="496">
                  <c:v>1.08</c:v>
                </c:pt>
                <c:pt idx="497">
                  <c:v>1.651</c:v>
                </c:pt>
                <c:pt idx="498">
                  <c:v>1.39</c:v>
                </c:pt>
                <c:pt idx="499">
                  <c:v>1.7190000000000001</c:v>
                </c:pt>
                <c:pt idx="500">
                  <c:v>2.0310000000000001</c:v>
                </c:pt>
                <c:pt idx="501">
                  <c:v>1.43</c:v>
                </c:pt>
                <c:pt idx="502">
                  <c:v>1.2749999999999999</c:v>
                </c:pt>
                <c:pt idx="503">
                  <c:v>1.5</c:v>
                </c:pt>
                <c:pt idx="504">
                  <c:v>1.351</c:v>
                </c:pt>
                <c:pt idx="505">
                  <c:v>1.607</c:v>
                </c:pt>
                <c:pt idx="506">
                  <c:v>0.996</c:v>
                </c:pt>
                <c:pt idx="507">
                  <c:v>1.4570000000000001</c:v>
                </c:pt>
                <c:pt idx="508">
                  <c:v>1.6719999999999999</c:v>
                </c:pt>
                <c:pt idx="509">
                  <c:v>1.5780000000000001</c:v>
                </c:pt>
                <c:pt idx="510">
                  <c:v>1.552</c:v>
                </c:pt>
                <c:pt idx="511">
                  <c:v>0.84899999999999998</c:v>
                </c:pt>
                <c:pt idx="512">
                  <c:v>1.669</c:v>
                </c:pt>
                <c:pt idx="513">
                  <c:v>1.974</c:v>
                </c:pt>
                <c:pt idx="514">
                  <c:v>1.4990000000000001</c:v>
                </c:pt>
                <c:pt idx="515">
                  <c:v>1.9039999999999999</c:v>
                </c:pt>
                <c:pt idx="516">
                  <c:v>1.548</c:v>
                </c:pt>
                <c:pt idx="517">
                  <c:v>1.8169999999999999</c:v>
                </c:pt>
                <c:pt idx="518">
                  <c:v>1.6659999999999999</c:v>
                </c:pt>
                <c:pt idx="519">
                  <c:v>2.3010000000000002</c:v>
                </c:pt>
                <c:pt idx="520">
                  <c:v>2.2440000000000002</c:v>
                </c:pt>
                <c:pt idx="521">
                  <c:v>1.7529999999999999</c:v>
                </c:pt>
                <c:pt idx="522">
                  <c:v>1.591</c:v>
                </c:pt>
                <c:pt idx="523">
                  <c:v>1.3560000000000001</c:v>
                </c:pt>
                <c:pt idx="524">
                  <c:v>1.141</c:v>
                </c:pt>
                <c:pt idx="525">
                  <c:v>1.5389999999999999</c:v>
                </c:pt>
                <c:pt idx="526">
                  <c:v>2.1459999999999999</c:v>
                </c:pt>
                <c:pt idx="527">
                  <c:v>1.7609999999999999</c:v>
                </c:pt>
                <c:pt idx="528">
                  <c:v>1.3919999999999999</c:v>
                </c:pt>
                <c:pt idx="529">
                  <c:v>1.9910000000000001</c:v>
                </c:pt>
                <c:pt idx="530">
                  <c:v>1.72</c:v>
                </c:pt>
                <c:pt idx="531">
                  <c:v>0.81699999999999995</c:v>
                </c:pt>
                <c:pt idx="532">
                  <c:v>1.665</c:v>
                </c:pt>
                <c:pt idx="533">
                  <c:v>1.6339999999999999</c:v>
                </c:pt>
                <c:pt idx="534">
                  <c:v>1.5089999999999999</c:v>
                </c:pt>
                <c:pt idx="535">
                  <c:v>1.3240000000000001</c:v>
                </c:pt>
                <c:pt idx="536">
                  <c:v>1.873</c:v>
                </c:pt>
                <c:pt idx="537">
                  <c:v>2.113</c:v>
                </c:pt>
                <c:pt idx="538">
                  <c:v>1.9059999999999999</c:v>
                </c:pt>
                <c:pt idx="539">
                  <c:v>2.3359999999999981</c:v>
                </c:pt>
                <c:pt idx="540">
                  <c:v>1.4790000000000001</c:v>
                </c:pt>
                <c:pt idx="541">
                  <c:v>1.637</c:v>
                </c:pt>
                <c:pt idx="542">
                  <c:v>2.1930000000000001</c:v>
                </c:pt>
                <c:pt idx="543">
                  <c:v>1.83</c:v>
                </c:pt>
                <c:pt idx="544">
                  <c:v>1.611</c:v>
                </c:pt>
                <c:pt idx="545">
                  <c:v>1.413</c:v>
                </c:pt>
                <c:pt idx="546">
                  <c:v>1.2430000000000001</c:v>
                </c:pt>
                <c:pt idx="547">
                  <c:v>1.427</c:v>
                </c:pt>
                <c:pt idx="548">
                  <c:v>2.2280000000000002</c:v>
                </c:pt>
                <c:pt idx="549">
                  <c:v>1.4690000000000001</c:v>
                </c:pt>
                <c:pt idx="550">
                  <c:v>1.966</c:v>
                </c:pt>
                <c:pt idx="551">
                  <c:v>1.9379999999999999</c:v>
                </c:pt>
                <c:pt idx="552">
                  <c:v>1.9490000000000001</c:v>
                </c:pt>
                <c:pt idx="553">
                  <c:v>1.4450000000000001</c:v>
                </c:pt>
                <c:pt idx="554">
                  <c:v>1.4710000000000001</c:v>
                </c:pt>
                <c:pt idx="555">
                  <c:v>2.0939999999999999</c:v>
                </c:pt>
                <c:pt idx="556">
                  <c:v>2.056</c:v>
                </c:pt>
                <c:pt idx="557">
                  <c:v>1.8169999999999999</c:v>
                </c:pt>
                <c:pt idx="558">
                  <c:v>2.1320000000000001</c:v>
                </c:pt>
                <c:pt idx="559">
                  <c:v>1.78</c:v>
                </c:pt>
                <c:pt idx="560">
                  <c:v>1.804</c:v>
                </c:pt>
                <c:pt idx="561">
                  <c:v>1.6579999999999999</c:v>
                </c:pt>
                <c:pt idx="562">
                  <c:v>2.016</c:v>
                </c:pt>
                <c:pt idx="563">
                  <c:v>2.1760000000000002</c:v>
                </c:pt>
                <c:pt idx="564">
                  <c:v>1.825</c:v>
                </c:pt>
                <c:pt idx="565">
                  <c:v>2.65</c:v>
                </c:pt>
                <c:pt idx="566">
                  <c:v>1.6910000000000001</c:v>
                </c:pt>
                <c:pt idx="567">
                  <c:v>1.526</c:v>
                </c:pt>
                <c:pt idx="568">
                  <c:v>2.2519999999999998</c:v>
                </c:pt>
                <c:pt idx="569">
                  <c:v>1.698</c:v>
                </c:pt>
                <c:pt idx="570">
                  <c:v>2.23</c:v>
                </c:pt>
                <c:pt idx="571">
                  <c:v>1.831</c:v>
                </c:pt>
                <c:pt idx="572">
                  <c:v>2.1539999999999999</c:v>
                </c:pt>
                <c:pt idx="573">
                  <c:v>2.0499999999999998</c:v>
                </c:pt>
                <c:pt idx="574">
                  <c:v>1.681</c:v>
                </c:pt>
                <c:pt idx="575">
                  <c:v>1.647</c:v>
                </c:pt>
                <c:pt idx="576">
                  <c:v>2.2389999999999999</c:v>
                </c:pt>
                <c:pt idx="577">
                  <c:v>2.2109999999999999</c:v>
                </c:pt>
                <c:pt idx="578">
                  <c:v>2.06</c:v>
                </c:pt>
                <c:pt idx="579">
                  <c:v>2.25</c:v>
                </c:pt>
                <c:pt idx="580">
                  <c:v>1.9259999999999999</c:v>
                </c:pt>
                <c:pt idx="581">
                  <c:v>1.9990000000000001</c:v>
                </c:pt>
                <c:pt idx="582">
                  <c:v>2.1949999999999998</c:v>
                </c:pt>
                <c:pt idx="583">
                  <c:v>2.4060000000000001</c:v>
                </c:pt>
                <c:pt idx="584">
                  <c:v>1.9970000000000001</c:v>
                </c:pt>
                <c:pt idx="585">
                  <c:v>1.68</c:v>
                </c:pt>
                <c:pt idx="586">
                  <c:v>1.61</c:v>
                </c:pt>
                <c:pt idx="587">
                  <c:v>2.3439999999999999</c:v>
                </c:pt>
                <c:pt idx="588">
                  <c:v>2.4990000000000001</c:v>
                </c:pt>
                <c:pt idx="589">
                  <c:v>2.4780000000000002</c:v>
                </c:pt>
                <c:pt idx="590">
                  <c:v>2.4319999999999991</c:v>
                </c:pt>
                <c:pt idx="591">
                  <c:v>2.16</c:v>
                </c:pt>
                <c:pt idx="592">
                  <c:v>2.153</c:v>
                </c:pt>
                <c:pt idx="593">
                  <c:v>2.6389999999999998</c:v>
                </c:pt>
                <c:pt idx="594">
                  <c:v>2.508</c:v>
                </c:pt>
                <c:pt idx="595">
                  <c:v>2.1379999999999999</c:v>
                </c:pt>
                <c:pt idx="596">
                  <c:v>2.73</c:v>
                </c:pt>
                <c:pt idx="597">
                  <c:v>2.7839999999999998</c:v>
                </c:pt>
                <c:pt idx="598">
                  <c:v>2.76</c:v>
                </c:pt>
                <c:pt idx="599">
                  <c:v>2.7440000000000002</c:v>
                </c:pt>
                <c:pt idx="600">
                  <c:v>2.7559999999999998</c:v>
                </c:pt>
                <c:pt idx="601">
                  <c:v>2.996</c:v>
                </c:pt>
                <c:pt idx="602">
                  <c:v>3.1589999999999998</c:v>
                </c:pt>
                <c:pt idx="603">
                  <c:v>2.891</c:v>
                </c:pt>
                <c:pt idx="604">
                  <c:v>2.867</c:v>
                </c:pt>
                <c:pt idx="605">
                  <c:v>2.9609999999999999</c:v>
                </c:pt>
                <c:pt idx="606">
                  <c:v>3.1429999999999998</c:v>
                </c:pt>
                <c:pt idx="607">
                  <c:v>2.802</c:v>
                </c:pt>
                <c:pt idx="608">
                  <c:v>3.3109999999999991</c:v>
                </c:pt>
                <c:pt idx="609">
                  <c:v>3.2160000000000002</c:v>
                </c:pt>
                <c:pt idx="610">
                  <c:v>3.1869999999999998</c:v>
                </c:pt>
                <c:pt idx="611">
                  <c:v>3.5350000000000001</c:v>
                </c:pt>
                <c:pt idx="612">
                  <c:v>3.4420000000000002</c:v>
                </c:pt>
                <c:pt idx="613">
                  <c:v>3.407</c:v>
                </c:pt>
                <c:pt idx="614">
                  <c:v>3.1560000000000001</c:v>
                </c:pt>
                <c:pt idx="615">
                  <c:v>3.875</c:v>
                </c:pt>
                <c:pt idx="616">
                  <c:v>3.7480000000000002</c:v>
                </c:pt>
                <c:pt idx="617">
                  <c:v>3.843</c:v>
                </c:pt>
                <c:pt idx="618">
                  <c:v>4.0839999999999996</c:v>
                </c:pt>
                <c:pt idx="619">
                  <c:v>3.2759999999999998</c:v>
                </c:pt>
                <c:pt idx="620">
                  <c:v>3.2770000000000001</c:v>
                </c:pt>
                <c:pt idx="621">
                  <c:v>3.7469999999999999</c:v>
                </c:pt>
                <c:pt idx="622">
                  <c:v>3.8980000000000001</c:v>
                </c:pt>
                <c:pt idx="623">
                  <c:v>4.1130000000000004</c:v>
                </c:pt>
                <c:pt idx="624">
                  <c:v>4.0669999999999966</c:v>
                </c:pt>
                <c:pt idx="625">
                  <c:v>4.1919999999999966</c:v>
                </c:pt>
                <c:pt idx="626">
                  <c:v>4.5880000000000001</c:v>
                </c:pt>
                <c:pt idx="627">
                  <c:v>4.3229999999999951</c:v>
                </c:pt>
                <c:pt idx="628">
                  <c:v>4.4809999999999999</c:v>
                </c:pt>
                <c:pt idx="629">
                  <c:v>4.3969999999999976</c:v>
                </c:pt>
                <c:pt idx="630">
                  <c:v>4.7489999999999997</c:v>
                </c:pt>
                <c:pt idx="631">
                  <c:v>5.1390000000000002</c:v>
                </c:pt>
                <c:pt idx="632">
                  <c:v>5.0209999999999999</c:v>
                </c:pt>
                <c:pt idx="633">
                  <c:v>5.1029999999999998</c:v>
                </c:pt>
                <c:pt idx="634">
                  <c:v>5.2290000000000001</c:v>
                </c:pt>
                <c:pt idx="635">
                  <c:v>5.3090000000000002</c:v>
                </c:pt>
                <c:pt idx="636">
                  <c:v>5.242</c:v>
                </c:pt>
                <c:pt idx="637">
                  <c:v>5.3199999999999976</c:v>
                </c:pt>
                <c:pt idx="638">
                  <c:v>5.5350000000000001</c:v>
                </c:pt>
                <c:pt idx="639">
                  <c:v>5.7729999999999997</c:v>
                </c:pt>
                <c:pt idx="640">
                  <c:v>5.5910000000000002</c:v>
                </c:pt>
                <c:pt idx="641">
                  <c:v>5.5490000000000004</c:v>
                </c:pt>
                <c:pt idx="642">
                  <c:v>6.0490000000000004</c:v>
                </c:pt>
                <c:pt idx="643">
                  <c:v>6.444</c:v>
                </c:pt>
                <c:pt idx="644">
                  <c:v>5.73</c:v>
                </c:pt>
                <c:pt idx="645">
                  <c:v>6.4379999999999997</c:v>
                </c:pt>
                <c:pt idx="646">
                  <c:v>6.2649999999999997</c:v>
                </c:pt>
                <c:pt idx="647">
                  <c:v>6.1790000000000003</c:v>
                </c:pt>
                <c:pt idx="648">
                  <c:v>5.9139999999999997</c:v>
                </c:pt>
                <c:pt idx="649">
                  <c:v>6.452</c:v>
                </c:pt>
                <c:pt idx="650">
                  <c:v>6.6499999999999977</c:v>
                </c:pt>
                <c:pt idx="651">
                  <c:v>6.867999999999995</c:v>
                </c:pt>
                <c:pt idx="652">
                  <c:v>7.0619999999999976</c:v>
                </c:pt>
                <c:pt idx="653">
                  <c:v>7</c:v>
                </c:pt>
                <c:pt idx="654">
                  <c:v>7.5049999999999999</c:v>
                </c:pt>
                <c:pt idx="655">
                  <c:v>7.52</c:v>
                </c:pt>
                <c:pt idx="656">
                  <c:v>7.6559999999999997</c:v>
                </c:pt>
                <c:pt idx="657">
                  <c:v>7.6219999999999946</c:v>
                </c:pt>
                <c:pt idx="658">
                  <c:v>7.8869999999999996</c:v>
                </c:pt>
                <c:pt idx="659">
                  <c:v>8.2100000000000009</c:v>
                </c:pt>
                <c:pt idx="660">
                  <c:v>8.2459999999999987</c:v>
                </c:pt>
                <c:pt idx="661">
                  <c:v>8.3179999999999996</c:v>
                </c:pt>
                <c:pt idx="662">
                  <c:v>8.1159999999999997</c:v>
                </c:pt>
                <c:pt idx="663">
                  <c:v>9.0459999999999994</c:v>
                </c:pt>
                <c:pt idx="664">
                  <c:v>9.2209999999999983</c:v>
                </c:pt>
                <c:pt idx="665">
                  <c:v>9.5530000000000008</c:v>
                </c:pt>
                <c:pt idx="666">
                  <c:v>9.4619999999999997</c:v>
                </c:pt>
                <c:pt idx="667">
                  <c:v>9.4540000000000006</c:v>
                </c:pt>
                <c:pt idx="668">
                  <c:v>9.4469999999999992</c:v>
                </c:pt>
                <c:pt idx="669">
                  <c:v>9.7929999999999993</c:v>
                </c:pt>
                <c:pt idx="670">
                  <c:v>10.618</c:v>
                </c:pt>
                <c:pt idx="671">
                  <c:v>10.085000000000001</c:v>
                </c:pt>
                <c:pt idx="672">
                  <c:v>10.486000000000001</c:v>
                </c:pt>
                <c:pt idx="673">
                  <c:v>10.645</c:v>
                </c:pt>
                <c:pt idx="674">
                  <c:v>10.938000000000001</c:v>
                </c:pt>
                <c:pt idx="675">
                  <c:v>10.896000000000001</c:v>
                </c:pt>
                <c:pt idx="676">
                  <c:v>10.81</c:v>
                </c:pt>
                <c:pt idx="677">
                  <c:v>11.284000000000001</c:v>
                </c:pt>
                <c:pt idx="678">
                  <c:v>11.704000000000001</c:v>
                </c:pt>
                <c:pt idx="679">
                  <c:v>11.231</c:v>
                </c:pt>
                <c:pt idx="680">
                  <c:v>12.173</c:v>
                </c:pt>
                <c:pt idx="681">
                  <c:v>11.741</c:v>
                </c:pt>
                <c:pt idx="682">
                  <c:v>12.425000000000001</c:v>
                </c:pt>
                <c:pt idx="683">
                  <c:v>11.785</c:v>
                </c:pt>
                <c:pt idx="684">
                  <c:v>12.113</c:v>
                </c:pt>
                <c:pt idx="685">
                  <c:v>12.333</c:v>
                </c:pt>
                <c:pt idx="686">
                  <c:v>12.835000000000001</c:v>
                </c:pt>
                <c:pt idx="687">
                  <c:v>13.121</c:v>
                </c:pt>
                <c:pt idx="688">
                  <c:v>13.185</c:v>
                </c:pt>
                <c:pt idx="689">
                  <c:v>12.701000000000001</c:v>
                </c:pt>
                <c:pt idx="690">
                  <c:v>14.005000000000001</c:v>
                </c:pt>
                <c:pt idx="691">
                  <c:v>13.801</c:v>
                </c:pt>
                <c:pt idx="692">
                  <c:v>13.756</c:v>
                </c:pt>
                <c:pt idx="693">
                  <c:v>14.212999999999999</c:v>
                </c:pt>
                <c:pt idx="694">
                  <c:v>13.829000000000001</c:v>
                </c:pt>
                <c:pt idx="695">
                  <c:v>14.521000000000001</c:v>
                </c:pt>
                <c:pt idx="696">
                  <c:v>15.324999999999999</c:v>
                </c:pt>
                <c:pt idx="697">
                  <c:v>15.101000000000001</c:v>
                </c:pt>
                <c:pt idx="698">
                  <c:v>14.869</c:v>
                </c:pt>
                <c:pt idx="699">
                  <c:v>15.997</c:v>
                </c:pt>
                <c:pt idx="700">
                  <c:v>15.989000000000001</c:v>
                </c:pt>
                <c:pt idx="701">
                  <c:v>15.409000000000001</c:v>
                </c:pt>
                <c:pt idx="702">
                  <c:v>16.308</c:v>
                </c:pt>
                <c:pt idx="703">
                  <c:v>16.369</c:v>
                </c:pt>
                <c:pt idx="704">
                  <c:v>16.335000000000001</c:v>
                </c:pt>
                <c:pt idx="705">
                  <c:v>16.359000000000002</c:v>
                </c:pt>
                <c:pt idx="706">
                  <c:v>17.004000000000001</c:v>
                </c:pt>
                <c:pt idx="707">
                  <c:v>16.914000000000001</c:v>
                </c:pt>
                <c:pt idx="708">
                  <c:v>17.527000000000001</c:v>
                </c:pt>
                <c:pt idx="709">
                  <c:v>17.376999999999999</c:v>
                </c:pt>
                <c:pt idx="710">
                  <c:v>18.411999999999999</c:v>
                </c:pt>
                <c:pt idx="711">
                  <c:v>17.620999999999999</c:v>
                </c:pt>
                <c:pt idx="712">
                  <c:v>18.273</c:v>
                </c:pt>
                <c:pt idx="713">
                  <c:v>18.393000000000001</c:v>
                </c:pt>
                <c:pt idx="714">
                  <c:v>18.832999999999998</c:v>
                </c:pt>
                <c:pt idx="715">
                  <c:v>18.774000000000001</c:v>
                </c:pt>
                <c:pt idx="716">
                  <c:v>18.786999999999999</c:v>
                </c:pt>
                <c:pt idx="717">
                  <c:v>19.367000000000001</c:v>
                </c:pt>
                <c:pt idx="718">
                  <c:v>19.495000000000001</c:v>
                </c:pt>
                <c:pt idx="719">
                  <c:v>19.539000000000001</c:v>
                </c:pt>
                <c:pt idx="720">
                  <c:v>19.853000000000002</c:v>
                </c:pt>
                <c:pt idx="721">
                  <c:v>19.591999999999999</c:v>
                </c:pt>
                <c:pt idx="722">
                  <c:v>19.695</c:v>
                </c:pt>
                <c:pt idx="723">
                  <c:v>20.097999999999999</c:v>
                </c:pt>
                <c:pt idx="724">
                  <c:v>20.494</c:v>
                </c:pt>
                <c:pt idx="725">
                  <c:v>20.471</c:v>
                </c:pt>
                <c:pt idx="726">
                  <c:v>20.803999999999998</c:v>
                </c:pt>
                <c:pt idx="727">
                  <c:v>21.109000000000002</c:v>
                </c:pt>
                <c:pt idx="728">
                  <c:v>20.966000000000001</c:v>
                </c:pt>
                <c:pt idx="729">
                  <c:v>21.844000000000001</c:v>
                </c:pt>
                <c:pt idx="730">
                  <c:v>21.567</c:v>
                </c:pt>
                <c:pt idx="731">
                  <c:v>21.55</c:v>
                </c:pt>
                <c:pt idx="732">
                  <c:v>21.789000000000001</c:v>
                </c:pt>
                <c:pt idx="733">
                  <c:v>22.106000000000002</c:v>
                </c:pt>
                <c:pt idx="734">
                  <c:v>22.067</c:v>
                </c:pt>
                <c:pt idx="735">
                  <c:v>21.878</c:v>
                </c:pt>
                <c:pt idx="736">
                  <c:v>21.981999999999999</c:v>
                </c:pt>
                <c:pt idx="737">
                  <c:v>21.847999999999999</c:v>
                </c:pt>
                <c:pt idx="738">
                  <c:v>22.748999999999999</c:v>
                </c:pt>
                <c:pt idx="739">
                  <c:v>22.780999999999999</c:v>
                </c:pt>
                <c:pt idx="740">
                  <c:v>22.344000000000001</c:v>
                </c:pt>
                <c:pt idx="741">
                  <c:v>23.774999999999999</c:v>
                </c:pt>
                <c:pt idx="742">
                  <c:v>23.338999999999999</c:v>
                </c:pt>
                <c:pt idx="743">
                  <c:v>23.309000000000001</c:v>
                </c:pt>
                <c:pt idx="744">
                  <c:v>23.452000000000002</c:v>
                </c:pt>
                <c:pt idx="745">
                  <c:v>24.260999999999999</c:v>
                </c:pt>
                <c:pt idx="746">
                  <c:v>22.952000000000002</c:v>
                </c:pt>
                <c:pt idx="747">
                  <c:v>24.736000000000001</c:v>
                </c:pt>
                <c:pt idx="748">
                  <c:v>23.431000000000001</c:v>
                </c:pt>
                <c:pt idx="749">
                  <c:v>24.024000000000001</c:v>
                </c:pt>
                <c:pt idx="750">
                  <c:v>24.36</c:v>
                </c:pt>
                <c:pt idx="751">
                  <c:v>24.574000000000002</c:v>
                </c:pt>
                <c:pt idx="752">
                  <c:v>24.597000000000001</c:v>
                </c:pt>
                <c:pt idx="753">
                  <c:v>24.347000000000001</c:v>
                </c:pt>
                <c:pt idx="754">
                  <c:v>24.648</c:v>
                </c:pt>
                <c:pt idx="755">
                  <c:v>25.31</c:v>
                </c:pt>
                <c:pt idx="756">
                  <c:v>25.167999999999999</c:v>
                </c:pt>
                <c:pt idx="757">
                  <c:v>25.707999999999998</c:v>
                </c:pt>
                <c:pt idx="758">
                  <c:v>24.975999999999999</c:v>
                </c:pt>
                <c:pt idx="759">
                  <c:v>27.030999999999999</c:v>
                </c:pt>
                <c:pt idx="760">
                  <c:v>25.495999999999999</c:v>
                </c:pt>
                <c:pt idx="761">
                  <c:v>25.02</c:v>
                </c:pt>
                <c:pt idx="762">
                  <c:v>25.853000000000002</c:v>
                </c:pt>
                <c:pt idx="763">
                  <c:v>25.4</c:v>
                </c:pt>
                <c:pt idx="764">
                  <c:v>26.722000000000001</c:v>
                </c:pt>
                <c:pt idx="765">
                  <c:v>26.32</c:v>
                </c:pt>
                <c:pt idx="766">
                  <c:v>26.542999999999999</c:v>
                </c:pt>
                <c:pt idx="767">
                  <c:v>26.047000000000001</c:v>
                </c:pt>
                <c:pt idx="768">
                  <c:v>25.922999999999998</c:v>
                </c:pt>
                <c:pt idx="769">
                  <c:v>26.43</c:v>
                </c:pt>
                <c:pt idx="770">
                  <c:v>26.542999999999999</c:v>
                </c:pt>
                <c:pt idx="771">
                  <c:v>26.306000000000001</c:v>
                </c:pt>
                <c:pt idx="772">
                  <c:v>26.684000000000001</c:v>
                </c:pt>
                <c:pt idx="773">
                  <c:v>26.37</c:v>
                </c:pt>
                <c:pt idx="774">
                  <c:v>27.297999999999998</c:v>
                </c:pt>
                <c:pt idx="775">
                  <c:v>26.023</c:v>
                </c:pt>
                <c:pt idx="776">
                  <c:v>26.905999999999999</c:v>
                </c:pt>
                <c:pt idx="777">
                  <c:v>27.297000000000001</c:v>
                </c:pt>
                <c:pt idx="778">
                  <c:v>27.411000000000001</c:v>
                </c:pt>
                <c:pt idx="779">
                  <c:v>26.405999999999999</c:v>
                </c:pt>
                <c:pt idx="780">
                  <c:v>27.218</c:v>
                </c:pt>
                <c:pt idx="781">
                  <c:v>27.414000000000001</c:v>
                </c:pt>
                <c:pt idx="782">
                  <c:v>26.962</c:v>
                </c:pt>
                <c:pt idx="783">
                  <c:v>26.431000000000001</c:v>
                </c:pt>
                <c:pt idx="784">
                  <c:v>26.617999999999999</c:v>
                </c:pt>
                <c:pt idx="785">
                  <c:v>27.228999999999999</c:v>
                </c:pt>
                <c:pt idx="786">
                  <c:v>27.582000000000001</c:v>
                </c:pt>
                <c:pt idx="787">
                  <c:v>27.827000000000002</c:v>
                </c:pt>
                <c:pt idx="788">
                  <c:v>27.712</c:v>
                </c:pt>
                <c:pt idx="789">
                  <c:v>27.434999999999999</c:v>
                </c:pt>
                <c:pt idx="790">
                  <c:v>27.966999999999999</c:v>
                </c:pt>
                <c:pt idx="791">
                  <c:v>27.885000000000002</c:v>
                </c:pt>
                <c:pt idx="792">
                  <c:v>27.891999999999999</c:v>
                </c:pt>
                <c:pt idx="793">
                  <c:v>27.352</c:v>
                </c:pt>
                <c:pt idx="794">
                  <c:v>27.451000000000001</c:v>
                </c:pt>
                <c:pt idx="795">
                  <c:v>27.501999999999999</c:v>
                </c:pt>
                <c:pt idx="796">
                  <c:v>28.189</c:v>
                </c:pt>
                <c:pt idx="797">
                  <c:v>27.547999999999998</c:v>
                </c:pt>
                <c:pt idx="798">
                  <c:v>28.308</c:v>
                </c:pt>
                <c:pt idx="799">
                  <c:v>28.158999999999999</c:v>
                </c:pt>
                <c:pt idx="800">
                  <c:v>28.305</c:v>
                </c:pt>
                <c:pt idx="801">
                  <c:v>27.934000000000001</c:v>
                </c:pt>
                <c:pt idx="802">
                  <c:v>28.48</c:v>
                </c:pt>
                <c:pt idx="803">
                  <c:v>29.427</c:v>
                </c:pt>
                <c:pt idx="804">
                  <c:v>31.22</c:v>
                </c:pt>
                <c:pt idx="805">
                  <c:v>31.934999999999999</c:v>
                </c:pt>
                <c:pt idx="806">
                  <c:v>32.82</c:v>
                </c:pt>
                <c:pt idx="807">
                  <c:v>33.908000000000001</c:v>
                </c:pt>
                <c:pt idx="808">
                  <c:v>33.462000000000003</c:v>
                </c:pt>
                <c:pt idx="809">
                  <c:v>32.392000000000003</c:v>
                </c:pt>
                <c:pt idx="810">
                  <c:v>32.386000000000003</c:v>
                </c:pt>
                <c:pt idx="811">
                  <c:v>32.302</c:v>
                </c:pt>
                <c:pt idx="812">
                  <c:v>32.311</c:v>
                </c:pt>
                <c:pt idx="813">
                  <c:v>32.777000000000001</c:v>
                </c:pt>
                <c:pt idx="814">
                  <c:v>33.253999999999998</c:v>
                </c:pt>
                <c:pt idx="815">
                  <c:v>33.286999999999999</c:v>
                </c:pt>
                <c:pt idx="816">
                  <c:v>33.244</c:v>
                </c:pt>
                <c:pt idx="817">
                  <c:v>33.512999999999998</c:v>
                </c:pt>
                <c:pt idx="818">
                  <c:v>32.945</c:v>
                </c:pt>
                <c:pt idx="819">
                  <c:v>32.279000000000003</c:v>
                </c:pt>
                <c:pt idx="820">
                  <c:v>31.643000000000001</c:v>
                </c:pt>
                <c:pt idx="821">
                  <c:v>31.439</c:v>
                </c:pt>
                <c:pt idx="822">
                  <c:v>30.251999999999999</c:v>
                </c:pt>
                <c:pt idx="823">
                  <c:v>31.048999999999999</c:v>
                </c:pt>
                <c:pt idx="824">
                  <c:v>31.326000000000001</c:v>
                </c:pt>
                <c:pt idx="825">
                  <c:v>31.719000000000001</c:v>
                </c:pt>
                <c:pt idx="826">
                  <c:v>31.01</c:v>
                </c:pt>
                <c:pt idx="827">
                  <c:v>32.094999999999999</c:v>
                </c:pt>
                <c:pt idx="828">
                  <c:v>31.913</c:v>
                </c:pt>
                <c:pt idx="829">
                  <c:v>32.828000000000003</c:v>
                </c:pt>
                <c:pt idx="830">
                  <c:v>31.954000000000001</c:v>
                </c:pt>
                <c:pt idx="831">
                  <c:v>31.898</c:v>
                </c:pt>
                <c:pt idx="832">
                  <c:v>31.515999999999998</c:v>
                </c:pt>
                <c:pt idx="833">
                  <c:v>31.347999999999999</c:v>
                </c:pt>
                <c:pt idx="834">
                  <c:v>31.963000000000001</c:v>
                </c:pt>
                <c:pt idx="835">
                  <c:v>31.623999999999999</c:v>
                </c:pt>
                <c:pt idx="836">
                  <c:v>31.69</c:v>
                </c:pt>
                <c:pt idx="837">
                  <c:v>32.491</c:v>
                </c:pt>
                <c:pt idx="838">
                  <c:v>31.763999999999999</c:v>
                </c:pt>
                <c:pt idx="839">
                  <c:v>32.18</c:v>
                </c:pt>
                <c:pt idx="840">
                  <c:v>32.387999999999998</c:v>
                </c:pt>
                <c:pt idx="841">
                  <c:v>32.893999999999998</c:v>
                </c:pt>
                <c:pt idx="842">
                  <c:v>32.584000000000003</c:v>
                </c:pt>
                <c:pt idx="843">
                  <c:v>32.942</c:v>
                </c:pt>
                <c:pt idx="844">
                  <c:v>33.149000000000001</c:v>
                </c:pt>
                <c:pt idx="845">
                  <c:v>32.902000000000001</c:v>
                </c:pt>
                <c:pt idx="846">
                  <c:v>33.009</c:v>
                </c:pt>
                <c:pt idx="847">
                  <c:v>33.634</c:v>
                </c:pt>
                <c:pt idx="848">
                  <c:v>34.01</c:v>
                </c:pt>
                <c:pt idx="849">
                  <c:v>33.677</c:v>
                </c:pt>
                <c:pt idx="850">
                  <c:v>33.752000000000002</c:v>
                </c:pt>
                <c:pt idx="851">
                  <c:v>35.121000000000002</c:v>
                </c:pt>
                <c:pt idx="852">
                  <c:v>34.56</c:v>
                </c:pt>
                <c:pt idx="853">
                  <c:v>34.170999999999999</c:v>
                </c:pt>
                <c:pt idx="854">
                  <c:v>34.549999999999997</c:v>
                </c:pt>
                <c:pt idx="855">
                  <c:v>35.146999999999998</c:v>
                </c:pt>
                <c:pt idx="856">
                  <c:v>34.564</c:v>
                </c:pt>
                <c:pt idx="857">
                  <c:v>35.414999999999999</c:v>
                </c:pt>
                <c:pt idx="858">
                  <c:v>34.89</c:v>
                </c:pt>
                <c:pt idx="859">
                  <c:v>36.216000000000001</c:v>
                </c:pt>
                <c:pt idx="860">
                  <c:v>35.524999999999999</c:v>
                </c:pt>
                <c:pt idx="861">
                  <c:v>36.363999999999997</c:v>
                </c:pt>
                <c:pt idx="862">
                  <c:v>36.283999999999999</c:v>
                </c:pt>
                <c:pt idx="863">
                  <c:v>36.51</c:v>
                </c:pt>
                <c:pt idx="864">
                  <c:v>36.725999999999999</c:v>
                </c:pt>
                <c:pt idx="865">
                  <c:v>37.393000000000001</c:v>
                </c:pt>
                <c:pt idx="866">
                  <c:v>37.401000000000003</c:v>
                </c:pt>
                <c:pt idx="867">
                  <c:v>37.000999999999998</c:v>
                </c:pt>
                <c:pt idx="868">
                  <c:v>36.874000000000002</c:v>
                </c:pt>
                <c:pt idx="869">
                  <c:v>38.536999999999999</c:v>
                </c:pt>
                <c:pt idx="870">
                  <c:v>38.459000000000003</c:v>
                </c:pt>
                <c:pt idx="871">
                  <c:v>36.872</c:v>
                </c:pt>
                <c:pt idx="872">
                  <c:v>38.606000000000002</c:v>
                </c:pt>
                <c:pt idx="873">
                  <c:v>38.655000000000001</c:v>
                </c:pt>
                <c:pt idx="874">
                  <c:v>38.862000000000002</c:v>
                </c:pt>
                <c:pt idx="875">
                  <c:v>39.700000000000003</c:v>
                </c:pt>
                <c:pt idx="876">
                  <c:v>39.691000000000003</c:v>
                </c:pt>
                <c:pt idx="877">
                  <c:v>40.137</c:v>
                </c:pt>
                <c:pt idx="878">
                  <c:v>39.804000000000002</c:v>
                </c:pt>
                <c:pt idx="879">
                  <c:v>39.576000000000001</c:v>
                </c:pt>
                <c:pt idx="880">
                  <c:v>41.338999999999999</c:v>
                </c:pt>
                <c:pt idx="881">
                  <c:v>41.433999999999997</c:v>
                </c:pt>
                <c:pt idx="882">
                  <c:v>40.536000000000001</c:v>
                </c:pt>
                <c:pt idx="883">
                  <c:v>40.262</c:v>
                </c:pt>
                <c:pt idx="884">
                  <c:v>41.113</c:v>
                </c:pt>
                <c:pt idx="885">
                  <c:v>40.728000000000002</c:v>
                </c:pt>
                <c:pt idx="886">
                  <c:v>41.389000000000003</c:v>
                </c:pt>
                <c:pt idx="887">
                  <c:v>41.415999999999997</c:v>
                </c:pt>
                <c:pt idx="888">
                  <c:v>41.731000000000002</c:v>
                </c:pt>
                <c:pt idx="889">
                  <c:v>42.177999999999997</c:v>
                </c:pt>
                <c:pt idx="890">
                  <c:v>42.176000000000002</c:v>
                </c:pt>
                <c:pt idx="891">
                  <c:v>41.445</c:v>
                </c:pt>
                <c:pt idx="892">
                  <c:v>42.85</c:v>
                </c:pt>
                <c:pt idx="893">
                  <c:v>41.81</c:v>
                </c:pt>
                <c:pt idx="894">
                  <c:v>43.194000000000003</c:v>
                </c:pt>
                <c:pt idx="895">
                  <c:v>43.389000000000003</c:v>
                </c:pt>
                <c:pt idx="896">
                  <c:v>42.420999999999999</c:v>
                </c:pt>
                <c:pt idx="897">
                  <c:v>42.96</c:v>
                </c:pt>
                <c:pt idx="898">
                  <c:v>44.055999999999997</c:v>
                </c:pt>
                <c:pt idx="899">
                  <c:v>43.896000000000001</c:v>
                </c:pt>
                <c:pt idx="900">
                  <c:v>43.404000000000003</c:v>
                </c:pt>
                <c:pt idx="901">
                  <c:v>44.198</c:v>
                </c:pt>
                <c:pt idx="902">
                  <c:v>44.491</c:v>
                </c:pt>
                <c:pt idx="903">
                  <c:v>44.381999999999998</c:v>
                </c:pt>
                <c:pt idx="904">
                  <c:v>44.558999999999997</c:v>
                </c:pt>
                <c:pt idx="905">
                  <c:v>44.914000000000001</c:v>
                </c:pt>
                <c:pt idx="906">
                  <c:v>43.972000000000001</c:v>
                </c:pt>
                <c:pt idx="907">
                  <c:v>44.636000000000003</c:v>
                </c:pt>
                <c:pt idx="908">
                  <c:v>45.613999999999997</c:v>
                </c:pt>
                <c:pt idx="909">
                  <c:v>45.082999999999998</c:v>
                </c:pt>
                <c:pt idx="910">
                  <c:v>44.625999999999998</c:v>
                </c:pt>
                <c:pt idx="911">
                  <c:v>45.395000000000003</c:v>
                </c:pt>
                <c:pt idx="912">
                  <c:v>45.723999999999997</c:v>
                </c:pt>
                <c:pt idx="913">
                  <c:v>46.323999999999998</c:v>
                </c:pt>
                <c:pt idx="914">
                  <c:v>45.414999999999999</c:v>
                </c:pt>
                <c:pt idx="915">
                  <c:v>45.445999999999998</c:v>
                </c:pt>
                <c:pt idx="916">
                  <c:v>46.247999999999998</c:v>
                </c:pt>
                <c:pt idx="917">
                  <c:v>45.639000000000003</c:v>
                </c:pt>
                <c:pt idx="918">
                  <c:v>45.268999999999998</c:v>
                </c:pt>
                <c:pt idx="919">
                  <c:v>45.414999999999999</c:v>
                </c:pt>
                <c:pt idx="920">
                  <c:v>46.585000000000001</c:v>
                </c:pt>
                <c:pt idx="921">
                  <c:v>46.62</c:v>
                </c:pt>
                <c:pt idx="922">
                  <c:v>46.26</c:v>
                </c:pt>
                <c:pt idx="923">
                  <c:v>46.948999999999998</c:v>
                </c:pt>
                <c:pt idx="924">
                  <c:v>47.246000000000002</c:v>
                </c:pt>
                <c:pt idx="925">
                  <c:v>47.070999999999998</c:v>
                </c:pt>
                <c:pt idx="926">
                  <c:v>47.472000000000001</c:v>
                </c:pt>
                <c:pt idx="927">
                  <c:v>47.451999999999998</c:v>
                </c:pt>
                <c:pt idx="928">
                  <c:v>47.421999999999997</c:v>
                </c:pt>
                <c:pt idx="929">
                  <c:v>47.533000000000001</c:v>
                </c:pt>
                <c:pt idx="930">
                  <c:v>48.271000000000001</c:v>
                </c:pt>
                <c:pt idx="931">
                  <c:v>49.369</c:v>
                </c:pt>
                <c:pt idx="932">
                  <c:v>49.78</c:v>
                </c:pt>
                <c:pt idx="933">
                  <c:v>51.923000000000002</c:v>
                </c:pt>
                <c:pt idx="934">
                  <c:v>53.796999999999997</c:v>
                </c:pt>
                <c:pt idx="935">
                  <c:v>53.526000000000003</c:v>
                </c:pt>
                <c:pt idx="936">
                  <c:v>54.091000000000001</c:v>
                </c:pt>
                <c:pt idx="937">
                  <c:v>53.137999999999998</c:v>
                </c:pt>
                <c:pt idx="938">
                  <c:v>52.011000000000003</c:v>
                </c:pt>
                <c:pt idx="939">
                  <c:v>51.795000000000002</c:v>
                </c:pt>
                <c:pt idx="940">
                  <c:v>50.386000000000003</c:v>
                </c:pt>
                <c:pt idx="941">
                  <c:v>50.542000000000002</c:v>
                </c:pt>
                <c:pt idx="942">
                  <c:v>49.466999999999999</c:v>
                </c:pt>
                <c:pt idx="943">
                  <c:v>49.447000000000003</c:v>
                </c:pt>
                <c:pt idx="944">
                  <c:v>49.756</c:v>
                </c:pt>
                <c:pt idx="945">
                  <c:v>49.912999999999997</c:v>
                </c:pt>
                <c:pt idx="946">
                  <c:v>49.747999999999998</c:v>
                </c:pt>
                <c:pt idx="947">
                  <c:v>49.267000000000003</c:v>
                </c:pt>
                <c:pt idx="948">
                  <c:v>49.494999999999997</c:v>
                </c:pt>
                <c:pt idx="949">
                  <c:v>49.213999999999999</c:v>
                </c:pt>
                <c:pt idx="950">
                  <c:v>49.454000000000001</c:v>
                </c:pt>
                <c:pt idx="951">
                  <c:v>49.292000000000002</c:v>
                </c:pt>
                <c:pt idx="952">
                  <c:v>48.914999999999999</c:v>
                </c:pt>
                <c:pt idx="953">
                  <c:v>48.945999999999998</c:v>
                </c:pt>
                <c:pt idx="954">
                  <c:v>49.18</c:v>
                </c:pt>
                <c:pt idx="955">
                  <c:v>48.164000000000001</c:v>
                </c:pt>
                <c:pt idx="956">
                  <c:v>48.753999999999998</c:v>
                </c:pt>
                <c:pt idx="957">
                  <c:v>48.984000000000002</c:v>
                </c:pt>
                <c:pt idx="958">
                  <c:v>49.284999999999997</c:v>
                </c:pt>
                <c:pt idx="959">
                  <c:v>49.042000000000002</c:v>
                </c:pt>
                <c:pt idx="960">
                  <c:v>49.414000000000001</c:v>
                </c:pt>
                <c:pt idx="961">
                  <c:v>48.835999999999999</c:v>
                </c:pt>
                <c:pt idx="962">
                  <c:v>49.478000000000002</c:v>
                </c:pt>
                <c:pt idx="963">
                  <c:v>48.899000000000001</c:v>
                </c:pt>
                <c:pt idx="964">
                  <c:v>48.241</c:v>
                </c:pt>
                <c:pt idx="965">
                  <c:v>49.582999999999998</c:v>
                </c:pt>
                <c:pt idx="966">
                  <c:v>49.273000000000003</c:v>
                </c:pt>
                <c:pt idx="967">
                  <c:v>49.584000000000003</c:v>
                </c:pt>
                <c:pt idx="968">
                  <c:v>48.45</c:v>
                </c:pt>
                <c:pt idx="969">
                  <c:v>50.03</c:v>
                </c:pt>
                <c:pt idx="970">
                  <c:v>50.402000000000001</c:v>
                </c:pt>
                <c:pt idx="971">
                  <c:v>51.292000000000002</c:v>
                </c:pt>
                <c:pt idx="972">
                  <c:v>51.09</c:v>
                </c:pt>
                <c:pt idx="973">
                  <c:v>51.884999999999998</c:v>
                </c:pt>
                <c:pt idx="974">
                  <c:v>51.600999999999999</c:v>
                </c:pt>
                <c:pt idx="975">
                  <c:v>52.134</c:v>
                </c:pt>
                <c:pt idx="976">
                  <c:v>51.12</c:v>
                </c:pt>
                <c:pt idx="977">
                  <c:v>52.18</c:v>
                </c:pt>
                <c:pt idx="978">
                  <c:v>51.436999999999998</c:v>
                </c:pt>
                <c:pt idx="979">
                  <c:v>51.381</c:v>
                </c:pt>
                <c:pt idx="980">
                  <c:v>52.116</c:v>
                </c:pt>
                <c:pt idx="981">
                  <c:v>51.421999999999997</c:v>
                </c:pt>
                <c:pt idx="982">
                  <c:v>53.515999999999998</c:v>
                </c:pt>
                <c:pt idx="983">
                  <c:v>51.621000000000002</c:v>
                </c:pt>
                <c:pt idx="984">
                  <c:v>52.021000000000001</c:v>
                </c:pt>
                <c:pt idx="985">
                  <c:v>51.811</c:v>
                </c:pt>
                <c:pt idx="986">
                  <c:v>51.433</c:v>
                </c:pt>
                <c:pt idx="987">
                  <c:v>50.899000000000001</c:v>
                </c:pt>
                <c:pt idx="988">
                  <c:v>50.485999999999997</c:v>
                </c:pt>
                <c:pt idx="989">
                  <c:v>50.853000000000002</c:v>
                </c:pt>
                <c:pt idx="990">
                  <c:v>51.066000000000003</c:v>
                </c:pt>
                <c:pt idx="991">
                  <c:v>51.07</c:v>
                </c:pt>
                <c:pt idx="992">
                  <c:v>50.491999999999997</c:v>
                </c:pt>
                <c:pt idx="993">
                  <c:v>50.484999999999999</c:v>
                </c:pt>
                <c:pt idx="994">
                  <c:v>51.19</c:v>
                </c:pt>
                <c:pt idx="995">
                  <c:v>50.637999999999998</c:v>
                </c:pt>
                <c:pt idx="996">
                  <c:v>50.646000000000001</c:v>
                </c:pt>
                <c:pt idx="997">
                  <c:v>49.334000000000003</c:v>
                </c:pt>
                <c:pt idx="998">
                  <c:v>49.786000000000001</c:v>
                </c:pt>
                <c:pt idx="999">
                  <c:v>49.683</c:v>
                </c:pt>
                <c:pt idx="1000">
                  <c:v>50.6</c:v>
                </c:pt>
                <c:pt idx="1001">
                  <c:v>49.537999999999997</c:v>
                </c:pt>
                <c:pt idx="1002">
                  <c:v>49.744999999999997</c:v>
                </c:pt>
                <c:pt idx="1003">
                  <c:v>49.136000000000003</c:v>
                </c:pt>
                <c:pt idx="1004">
                  <c:v>49.393999999999998</c:v>
                </c:pt>
                <c:pt idx="1005">
                  <c:v>48.460999999999999</c:v>
                </c:pt>
                <c:pt idx="1006">
                  <c:v>48.988999999999997</c:v>
                </c:pt>
                <c:pt idx="1007">
                  <c:v>49.018999999999998</c:v>
                </c:pt>
                <c:pt idx="1008">
                  <c:v>48.957000000000001</c:v>
                </c:pt>
                <c:pt idx="1009">
                  <c:v>49.31</c:v>
                </c:pt>
                <c:pt idx="1010">
                  <c:v>50.268999999999998</c:v>
                </c:pt>
                <c:pt idx="1011">
                  <c:v>50.005000000000003</c:v>
                </c:pt>
                <c:pt idx="1012">
                  <c:v>49.918999999999997</c:v>
                </c:pt>
                <c:pt idx="1013">
                  <c:v>48.249000000000002</c:v>
                </c:pt>
                <c:pt idx="1014">
                  <c:v>50.033999999999999</c:v>
                </c:pt>
                <c:pt idx="1015">
                  <c:v>48.55</c:v>
                </c:pt>
                <c:pt idx="1016">
                  <c:v>50.124000000000002</c:v>
                </c:pt>
                <c:pt idx="1017">
                  <c:v>49.292000000000002</c:v>
                </c:pt>
                <c:pt idx="1018">
                  <c:v>48.02</c:v>
                </c:pt>
                <c:pt idx="1019">
                  <c:v>49.37</c:v>
                </c:pt>
                <c:pt idx="1020">
                  <c:v>49.243000000000002</c:v>
                </c:pt>
                <c:pt idx="1021">
                  <c:v>48.828000000000003</c:v>
                </c:pt>
                <c:pt idx="1022">
                  <c:v>48.704999999999998</c:v>
                </c:pt>
                <c:pt idx="1023">
                  <c:v>47.338000000000001</c:v>
                </c:pt>
                <c:pt idx="1024">
                  <c:v>49.677999999999997</c:v>
                </c:pt>
                <c:pt idx="1025">
                  <c:v>48.512</c:v>
                </c:pt>
                <c:pt idx="1026">
                  <c:v>49.043999999999997</c:v>
                </c:pt>
                <c:pt idx="1027">
                  <c:v>49.320999999999998</c:v>
                </c:pt>
                <c:pt idx="1028">
                  <c:v>48.616</c:v>
                </c:pt>
                <c:pt idx="1029">
                  <c:v>48.527999999999999</c:v>
                </c:pt>
                <c:pt idx="1030">
                  <c:v>47.883000000000003</c:v>
                </c:pt>
                <c:pt idx="1031">
                  <c:v>49.530999999999999</c:v>
                </c:pt>
                <c:pt idx="1032">
                  <c:v>47.976999999999997</c:v>
                </c:pt>
                <c:pt idx="1033">
                  <c:v>48.155999999999999</c:v>
                </c:pt>
                <c:pt idx="1034">
                  <c:v>49.512999999999998</c:v>
                </c:pt>
                <c:pt idx="1035">
                  <c:v>48.415999999999997</c:v>
                </c:pt>
                <c:pt idx="1036">
                  <c:v>49.156999999999996</c:v>
                </c:pt>
                <c:pt idx="1037">
                  <c:v>48.293999999999997</c:v>
                </c:pt>
                <c:pt idx="1038">
                  <c:v>48.104999999999997</c:v>
                </c:pt>
                <c:pt idx="1039">
                  <c:v>48.47</c:v>
                </c:pt>
                <c:pt idx="1040">
                  <c:v>47.509</c:v>
                </c:pt>
                <c:pt idx="1041">
                  <c:v>47.667000000000002</c:v>
                </c:pt>
                <c:pt idx="1042">
                  <c:v>48.421999999999997</c:v>
                </c:pt>
                <c:pt idx="1043">
                  <c:v>47.63</c:v>
                </c:pt>
                <c:pt idx="1044">
                  <c:v>47.926000000000002</c:v>
                </c:pt>
                <c:pt idx="1045">
                  <c:v>48.591000000000001</c:v>
                </c:pt>
                <c:pt idx="1046">
                  <c:v>48.499000000000002</c:v>
                </c:pt>
                <c:pt idx="1047">
                  <c:v>48.39</c:v>
                </c:pt>
                <c:pt idx="1048">
                  <c:v>48.555</c:v>
                </c:pt>
                <c:pt idx="1049">
                  <c:v>48.439</c:v>
                </c:pt>
                <c:pt idx="1050">
                  <c:v>47.302</c:v>
                </c:pt>
                <c:pt idx="1051">
                  <c:v>48.280999999999999</c:v>
                </c:pt>
                <c:pt idx="1052">
                  <c:v>48.725000000000001</c:v>
                </c:pt>
                <c:pt idx="1053">
                  <c:v>45.558</c:v>
                </c:pt>
                <c:pt idx="1054">
                  <c:v>47.164999999999999</c:v>
                </c:pt>
                <c:pt idx="1055">
                  <c:v>48.709000000000003</c:v>
                </c:pt>
                <c:pt idx="1056">
                  <c:v>49.354999999999997</c:v>
                </c:pt>
                <c:pt idx="1057">
                  <c:v>48.171999999999997</c:v>
                </c:pt>
                <c:pt idx="1058">
                  <c:v>47.604999999999997</c:v>
                </c:pt>
                <c:pt idx="1059">
                  <c:v>47.06</c:v>
                </c:pt>
                <c:pt idx="1060">
                  <c:v>47.073</c:v>
                </c:pt>
                <c:pt idx="1061">
                  <c:v>48.459000000000003</c:v>
                </c:pt>
                <c:pt idx="1062">
                  <c:v>46.917999999999999</c:v>
                </c:pt>
                <c:pt idx="1063">
                  <c:v>46.32</c:v>
                </c:pt>
                <c:pt idx="1064">
                  <c:v>46.655000000000001</c:v>
                </c:pt>
                <c:pt idx="1065">
                  <c:v>47.280999999999999</c:v>
                </c:pt>
                <c:pt idx="1066">
                  <c:v>47.686999999999998</c:v>
                </c:pt>
                <c:pt idx="1067">
                  <c:v>48.274999999999999</c:v>
                </c:pt>
                <c:pt idx="1068">
                  <c:v>47.110999999999997</c:v>
                </c:pt>
                <c:pt idx="1069">
                  <c:v>46.555999999999997</c:v>
                </c:pt>
                <c:pt idx="1070">
                  <c:v>46.531999999999996</c:v>
                </c:pt>
                <c:pt idx="1071">
                  <c:v>47.295999999999999</c:v>
                </c:pt>
                <c:pt idx="1072">
                  <c:v>47.356000000000002</c:v>
                </c:pt>
                <c:pt idx="1073">
                  <c:v>48</c:v>
                </c:pt>
                <c:pt idx="1074">
                  <c:v>47.953000000000003</c:v>
                </c:pt>
                <c:pt idx="1075">
                  <c:v>48.247</c:v>
                </c:pt>
                <c:pt idx="1076">
                  <c:v>47.642000000000003</c:v>
                </c:pt>
                <c:pt idx="1077">
                  <c:v>47.594000000000001</c:v>
                </c:pt>
                <c:pt idx="1078">
                  <c:v>46.603999999999999</c:v>
                </c:pt>
                <c:pt idx="1079">
                  <c:v>47.710999999999999</c:v>
                </c:pt>
                <c:pt idx="1080">
                  <c:v>47.5</c:v>
                </c:pt>
                <c:pt idx="1081">
                  <c:v>46.966000000000001</c:v>
                </c:pt>
                <c:pt idx="1082">
                  <c:v>47.978000000000002</c:v>
                </c:pt>
                <c:pt idx="1083">
                  <c:v>47.622999999999998</c:v>
                </c:pt>
                <c:pt idx="1084">
                  <c:v>47.16</c:v>
                </c:pt>
                <c:pt idx="1085">
                  <c:v>47.622</c:v>
                </c:pt>
                <c:pt idx="1086">
                  <c:v>48.085999999999999</c:v>
                </c:pt>
                <c:pt idx="1087">
                  <c:v>46.945999999999998</c:v>
                </c:pt>
                <c:pt idx="1088">
                  <c:v>47.771999999999998</c:v>
                </c:pt>
                <c:pt idx="1089">
                  <c:v>46.37</c:v>
                </c:pt>
                <c:pt idx="1090">
                  <c:v>48.813000000000002</c:v>
                </c:pt>
                <c:pt idx="1091">
                  <c:v>48.136000000000003</c:v>
                </c:pt>
                <c:pt idx="1092">
                  <c:v>48.344999999999999</c:v>
                </c:pt>
                <c:pt idx="1093">
                  <c:v>47.865000000000002</c:v>
                </c:pt>
                <c:pt idx="1094">
                  <c:v>47.642000000000003</c:v>
                </c:pt>
                <c:pt idx="1095">
                  <c:v>47.511000000000003</c:v>
                </c:pt>
                <c:pt idx="1096">
                  <c:v>47.655000000000001</c:v>
                </c:pt>
                <c:pt idx="1097">
                  <c:v>46.395000000000003</c:v>
                </c:pt>
                <c:pt idx="1098">
                  <c:v>48.264000000000003</c:v>
                </c:pt>
                <c:pt idx="1099">
                  <c:v>47.767000000000003</c:v>
                </c:pt>
                <c:pt idx="1100">
                  <c:v>47.987000000000002</c:v>
                </c:pt>
                <c:pt idx="1101">
                  <c:v>48.591999999999999</c:v>
                </c:pt>
                <c:pt idx="1102">
                  <c:v>48.567999999999998</c:v>
                </c:pt>
                <c:pt idx="1103">
                  <c:v>47.771000000000001</c:v>
                </c:pt>
                <c:pt idx="1104">
                  <c:v>46.667000000000002</c:v>
                </c:pt>
                <c:pt idx="1105">
                  <c:v>47.34</c:v>
                </c:pt>
                <c:pt idx="1106">
                  <c:v>48.552</c:v>
                </c:pt>
                <c:pt idx="1107">
                  <c:v>48.185000000000002</c:v>
                </c:pt>
                <c:pt idx="1108">
                  <c:v>48.027999999999999</c:v>
                </c:pt>
                <c:pt idx="1109">
                  <c:v>47.707999999999998</c:v>
                </c:pt>
                <c:pt idx="1110">
                  <c:v>47.237000000000002</c:v>
                </c:pt>
                <c:pt idx="1111">
                  <c:v>47.828000000000003</c:v>
                </c:pt>
                <c:pt idx="1112">
                  <c:v>44.804000000000002</c:v>
                </c:pt>
                <c:pt idx="1113">
                  <c:v>48.101999999999997</c:v>
                </c:pt>
                <c:pt idx="1114">
                  <c:v>47.686999999999998</c:v>
                </c:pt>
                <c:pt idx="1115">
                  <c:v>47.046999999999997</c:v>
                </c:pt>
                <c:pt idx="1116">
                  <c:v>47.088999999999999</c:v>
                </c:pt>
                <c:pt idx="1117">
                  <c:v>48.305999999999997</c:v>
                </c:pt>
                <c:pt idx="1118">
                  <c:v>47.600999999999999</c:v>
                </c:pt>
                <c:pt idx="1119">
                  <c:v>46.841999999999999</c:v>
                </c:pt>
                <c:pt idx="1120">
                  <c:v>45.338000000000001</c:v>
                </c:pt>
                <c:pt idx="1121">
                  <c:v>47.697000000000003</c:v>
                </c:pt>
                <c:pt idx="1122">
                  <c:v>48.076000000000001</c:v>
                </c:pt>
                <c:pt idx="1123">
                  <c:v>45.639000000000003</c:v>
                </c:pt>
                <c:pt idx="1124">
                  <c:v>48.503</c:v>
                </c:pt>
                <c:pt idx="1125">
                  <c:v>48.13</c:v>
                </c:pt>
                <c:pt idx="1126">
                  <c:v>47.183999999999997</c:v>
                </c:pt>
                <c:pt idx="1127">
                  <c:v>46.926000000000002</c:v>
                </c:pt>
                <c:pt idx="1128">
                  <c:v>47.064</c:v>
                </c:pt>
                <c:pt idx="1129">
                  <c:v>45.564999999999998</c:v>
                </c:pt>
                <c:pt idx="1130">
                  <c:v>45.411999999999999</c:v>
                </c:pt>
                <c:pt idx="1131">
                  <c:v>45.676000000000002</c:v>
                </c:pt>
                <c:pt idx="1132">
                  <c:v>45.686</c:v>
                </c:pt>
                <c:pt idx="1133">
                  <c:v>45.555999999999997</c:v>
                </c:pt>
                <c:pt idx="1134">
                  <c:v>46.497</c:v>
                </c:pt>
                <c:pt idx="1135">
                  <c:v>45.098999999999997</c:v>
                </c:pt>
                <c:pt idx="1136">
                  <c:v>45.761000000000003</c:v>
                </c:pt>
                <c:pt idx="1137">
                  <c:v>47.62</c:v>
                </c:pt>
                <c:pt idx="1138">
                  <c:v>46.262999999999998</c:v>
                </c:pt>
                <c:pt idx="1139">
                  <c:v>45.831000000000003</c:v>
                </c:pt>
                <c:pt idx="1140">
                  <c:v>47.308</c:v>
                </c:pt>
                <c:pt idx="1141">
                  <c:v>46.499000000000002</c:v>
                </c:pt>
                <c:pt idx="1142">
                  <c:v>45.963999999999999</c:v>
                </c:pt>
                <c:pt idx="1143">
                  <c:v>47.014000000000003</c:v>
                </c:pt>
                <c:pt idx="1144">
                  <c:v>45.648000000000003</c:v>
                </c:pt>
                <c:pt idx="1145">
                  <c:v>46.311</c:v>
                </c:pt>
                <c:pt idx="1146">
                  <c:v>47.341999999999999</c:v>
                </c:pt>
                <c:pt idx="1147">
                  <c:v>46.350999999999999</c:v>
                </c:pt>
                <c:pt idx="1148">
                  <c:v>46.975000000000001</c:v>
                </c:pt>
                <c:pt idx="1149">
                  <c:v>46.679000000000002</c:v>
                </c:pt>
                <c:pt idx="1150">
                  <c:v>45.319000000000003</c:v>
                </c:pt>
                <c:pt idx="1151">
                  <c:v>46.148000000000003</c:v>
                </c:pt>
                <c:pt idx="1152">
                  <c:v>45.978999999999999</c:v>
                </c:pt>
                <c:pt idx="1153">
                  <c:v>44.701000000000001</c:v>
                </c:pt>
                <c:pt idx="1154">
                  <c:v>45.238</c:v>
                </c:pt>
                <c:pt idx="1155">
                  <c:v>47.1</c:v>
                </c:pt>
                <c:pt idx="1156">
                  <c:v>44.045999999999999</c:v>
                </c:pt>
                <c:pt idx="1157">
                  <c:v>45.067</c:v>
                </c:pt>
                <c:pt idx="1158">
                  <c:v>45.487000000000002</c:v>
                </c:pt>
                <c:pt idx="1159">
                  <c:v>45.42</c:v>
                </c:pt>
                <c:pt idx="1160">
                  <c:v>44.253</c:v>
                </c:pt>
                <c:pt idx="1161">
                  <c:v>45.709000000000003</c:v>
                </c:pt>
                <c:pt idx="1162">
                  <c:v>45.579000000000001</c:v>
                </c:pt>
                <c:pt idx="1163">
                  <c:v>44.426000000000002</c:v>
                </c:pt>
                <c:pt idx="1164">
                  <c:v>44.441000000000003</c:v>
                </c:pt>
                <c:pt idx="1165">
                  <c:v>45.411000000000001</c:v>
                </c:pt>
                <c:pt idx="1166">
                  <c:v>46.180999999999997</c:v>
                </c:pt>
                <c:pt idx="1167">
                  <c:v>45.075000000000003</c:v>
                </c:pt>
                <c:pt idx="1168">
                  <c:v>46.412999999999997</c:v>
                </c:pt>
                <c:pt idx="1169">
                  <c:v>45.551000000000002</c:v>
                </c:pt>
                <c:pt idx="1170">
                  <c:v>46.121000000000002</c:v>
                </c:pt>
                <c:pt idx="1171">
                  <c:v>44.826999999999998</c:v>
                </c:pt>
                <c:pt idx="1172">
                  <c:v>44.777000000000001</c:v>
                </c:pt>
                <c:pt idx="1173">
                  <c:v>46.83</c:v>
                </c:pt>
                <c:pt idx="1174">
                  <c:v>47.273000000000003</c:v>
                </c:pt>
                <c:pt idx="1175">
                  <c:v>49.131</c:v>
                </c:pt>
                <c:pt idx="1176">
                  <c:v>49.960999999999999</c:v>
                </c:pt>
                <c:pt idx="1177">
                  <c:v>50.548000000000002</c:v>
                </c:pt>
                <c:pt idx="1178">
                  <c:v>51.863</c:v>
                </c:pt>
                <c:pt idx="1179">
                  <c:v>50.517000000000003</c:v>
                </c:pt>
                <c:pt idx="1180">
                  <c:v>50.905999999999999</c:v>
                </c:pt>
                <c:pt idx="1181">
                  <c:v>51.127000000000002</c:v>
                </c:pt>
                <c:pt idx="1182">
                  <c:v>51.061</c:v>
                </c:pt>
                <c:pt idx="1183">
                  <c:v>50.816000000000003</c:v>
                </c:pt>
                <c:pt idx="1184">
                  <c:v>49.837000000000003</c:v>
                </c:pt>
                <c:pt idx="1185">
                  <c:v>49.491</c:v>
                </c:pt>
                <c:pt idx="1186">
                  <c:v>46.884</c:v>
                </c:pt>
                <c:pt idx="1187">
                  <c:v>48.526000000000003</c:v>
                </c:pt>
                <c:pt idx="1188">
                  <c:v>47.78</c:v>
                </c:pt>
                <c:pt idx="1189">
                  <c:v>48.539000000000001</c:v>
                </c:pt>
                <c:pt idx="1190">
                  <c:v>46.723999999999997</c:v>
                </c:pt>
                <c:pt idx="1191">
                  <c:v>46.613999999999997</c:v>
                </c:pt>
                <c:pt idx="1192">
                  <c:v>45.8</c:v>
                </c:pt>
                <c:pt idx="1193">
                  <c:v>45.606000000000002</c:v>
                </c:pt>
                <c:pt idx="1194">
                  <c:v>46.808999999999997</c:v>
                </c:pt>
                <c:pt idx="1195">
                  <c:v>45.482999999999997</c:v>
                </c:pt>
                <c:pt idx="1196">
                  <c:v>44.921999999999997</c:v>
                </c:pt>
                <c:pt idx="1197">
                  <c:v>45.136000000000003</c:v>
                </c:pt>
                <c:pt idx="1198">
                  <c:v>45.131</c:v>
                </c:pt>
                <c:pt idx="1199">
                  <c:v>45.863999999999997</c:v>
                </c:pt>
                <c:pt idx="1200">
                  <c:v>46.786000000000001</c:v>
                </c:pt>
                <c:pt idx="1201">
                  <c:v>45.11</c:v>
                </c:pt>
                <c:pt idx="1202">
                  <c:v>44.265999999999998</c:v>
                </c:pt>
                <c:pt idx="1203">
                  <c:v>45.061999999999998</c:v>
                </c:pt>
                <c:pt idx="1204">
                  <c:v>44.893000000000001</c:v>
                </c:pt>
                <c:pt idx="1205">
                  <c:v>45.246000000000002</c:v>
                </c:pt>
                <c:pt idx="1206">
                  <c:v>43.941000000000003</c:v>
                </c:pt>
                <c:pt idx="1207">
                  <c:v>46.673999999999999</c:v>
                </c:pt>
                <c:pt idx="1208">
                  <c:v>44.866</c:v>
                </c:pt>
                <c:pt idx="1209">
                  <c:v>45.808</c:v>
                </c:pt>
                <c:pt idx="1210">
                  <c:v>45.354999999999997</c:v>
                </c:pt>
                <c:pt idx="1211">
                  <c:v>45.34</c:v>
                </c:pt>
                <c:pt idx="1212">
                  <c:v>45.908999999999999</c:v>
                </c:pt>
                <c:pt idx="1213">
                  <c:v>44.186999999999998</c:v>
                </c:pt>
                <c:pt idx="1214">
                  <c:v>44.125999999999998</c:v>
                </c:pt>
                <c:pt idx="1215">
                  <c:v>46.134</c:v>
                </c:pt>
                <c:pt idx="1216">
                  <c:v>44.34</c:v>
                </c:pt>
                <c:pt idx="1217">
                  <c:v>45.027000000000001</c:v>
                </c:pt>
                <c:pt idx="1218">
                  <c:v>42.811999999999998</c:v>
                </c:pt>
                <c:pt idx="1219">
                  <c:v>43.993000000000002</c:v>
                </c:pt>
                <c:pt idx="1220">
                  <c:v>42.683999999999997</c:v>
                </c:pt>
                <c:pt idx="1221">
                  <c:v>44.293999999999997</c:v>
                </c:pt>
                <c:pt idx="1222">
                  <c:v>44.167999999999999</c:v>
                </c:pt>
                <c:pt idx="1223">
                  <c:v>44.481000000000002</c:v>
                </c:pt>
                <c:pt idx="1224">
                  <c:v>44.228000000000002</c:v>
                </c:pt>
                <c:pt idx="1225">
                  <c:v>44.651000000000003</c:v>
                </c:pt>
                <c:pt idx="1226">
                  <c:v>44.231000000000002</c:v>
                </c:pt>
                <c:pt idx="1227">
                  <c:v>43.069000000000003</c:v>
                </c:pt>
                <c:pt idx="1228">
                  <c:v>45.015999999999998</c:v>
                </c:pt>
                <c:pt idx="1229">
                  <c:v>42.500999999999998</c:v>
                </c:pt>
                <c:pt idx="1230">
                  <c:v>46.454999999999998</c:v>
                </c:pt>
                <c:pt idx="1231">
                  <c:v>45.216000000000001</c:v>
                </c:pt>
                <c:pt idx="1232">
                  <c:v>44.654000000000003</c:v>
                </c:pt>
                <c:pt idx="1233">
                  <c:v>43.658000000000001</c:v>
                </c:pt>
                <c:pt idx="1234">
                  <c:v>44.753</c:v>
                </c:pt>
                <c:pt idx="1235">
                  <c:v>44.975999999999999</c:v>
                </c:pt>
                <c:pt idx="1236">
                  <c:v>43.514000000000003</c:v>
                </c:pt>
                <c:pt idx="1237">
                  <c:v>44.58</c:v>
                </c:pt>
                <c:pt idx="1238">
                  <c:v>45.332000000000001</c:v>
                </c:pt>
                <c:pt idx="1239">
                  <c:v>46.965000000000003</c:v>
                </c:pt>
                <c:pt idx="1240">
                  <c:v>44.359000000000002</c:v>
                </c:pt>
                <c:pt idx="1241">
                  <c:v>45.524000000000001</c:v>
                </c:pt>
                <c:pt idx="1242">
                  <c:v>45.078000000000003</c:v>
                </c:pt>
                <c:pt idx="1243">
                  <c:v>43.508000000000003</c:v>
                </c:pt>
                <c:pt idx="1244">
                  <c:v>44.44</c:v>
                </c:pt>
                <c:pt idx="1245">
                  <c:v>44.936999999999998</c:v>
                </c:pt>
                <c:pt idx="1246">
                  <c:v>42.87</c:v>
                </c:pt>
                <c:pt idx="1247">
                  <c:v>45.423999999999999</c:v>
                </c:pt>
                <c:pt idx="1248">
                  <c:v>43.414000000000001</c:v>
                </c:pt>
                <c:pt idx="1249">
                  <c:v>42.045000000000002</c:v>
                </c:pt>
                <c:pt idx="1250">
                  <c:v>44.247</c:v>
                </c:pt>
                <c:pt idx="1251">
                  <c:v>42.694000000000003</c:v>
                </c:pt>
                <c:pt idx="1252">
                  <c:v>43.786000000000001</c:v>
                </c:pt>
                <c:pt idx="1253">
                  <c:v>42.347000000000001</c:v>
                </c:pt>
                <c:pt idx="1254">
                  <c:v>43.045999999999999</c:v>
                </c:pt>
                <c:pt idx="1255">
                  <c:v>42.540999999999997</c:v>
                </c:pt>
                <c:pt idx="1256">
                  <c:v>43.360999999999997</c:v>
                </c:pt>
                <c:pt idx="1257">
                  <c:v>45.095999999999997</c:v>
                </c:pt>
                <c:pt idx="1258">
                  <c:v>42.685000000000002</c:v>
                </c:pt>
                <c:pt idx="1259">
                  <c:v>42.932000000000002</c:v>
                </c:pt>
                <c:pt idx="1260">
                  <c:v>42.692</c:v>
                </c:pt>
                <c:pt idx="1261">
                  <c:v>44.161000000000001</c:v>
                </c:pt>
                <c:pt idx="1262">
                  <c:v>42.783999999999999</c:v>
                </c:pt>
                <c:pt idx="1263">
                  <c:v>42.823999999999998</c:v>
                </c:pt>
                <c:pt idx="1264">
                  <c:v>43.075000000000003</c:v>
                </c:pt>
                <c:pt idx="1265">
                  <c:v>42.029000000000003</c:v>
                </c:pt>
                <c:pt idx="1266">
                  <c:v>43.203000000000003</c:v>
                </c:pt>
                <c:pt idx="1267">
                  <c:v>41.573</c:v>
                </c:pt>
                <c:pt idx="1268">
                  <c:v>42.13</c:v>
                </c:pt>
                <c:pt idx="1269">
                  <c:v>41.588000000000001</c:v>
                </c:pt>
                <c:pt idx="1270">
                  <c:v>41.561999999999998</c:v>
                </c:pt>
                <c:pt idx="1271">
                  <c:v>43.551000000000002</c:v>
                </c:pt>
                <c:pt idx="1272">
                  <c:v>42.167999999999999</c:v>
                </c:pt>
                <c:pt idx="1273">
                  <c:v>41.640999999999998</c:v>
                </c:pt>
                <c:pt idx="1274">
                  <c:v>42.703000000000003</c:v>
                </c:pt>
                <c:pt idx="1275">
                  <c:v>42.594000000000001</c:v>
                </c:pt>
                <c:pt idx="1276">
                  <c:v>41.938000000000002</c:v>
                </c:pt>
                <c:pt idx="1277">
                  <c:v>40.518000000000001</c:v>
                </c:pt>
                <c:pt idx="1278">
                  <c:v>41.552999999999997</c:v>
                </c:pt>
                <c:pt idx="1279">
                  <c:v>44.134</c:v>
                </c:pt>
                <c:pt idx="1280">
                  <c:v>39.317999999999998</c:v>
                </c:pt>
                <c:pt idx="1281">
                  <c:v>41.219000000000001</c:v>
                </c:pt>
                <c:pt idx="1282">
                  <c:v>40.606000000000002</c:v>
                </c:pt>
                <c:pt idx="1283">
                  <c:v>40.756999999999998</c:v>
                </c:pt>
                <c:pt idx="1284">
                  <c:v>40.494999999999997</c:v>
                </c:pt>
                <c:pt idx="1285">
                  <c:v>40.436999999999998</c:v>
                </c:pt>
                <c:pt idx="1286">
                  <c:v>41.27</c:v>
                </c:pt>
                <c:pt idx="1287">
                  <c:v>40.546999999999997</c:v>
                </c:pt>
                <c:pt idx="1288">
                  <c:v>41.1</c:v>
                </c:pt>
                <c:pt idx="1289">
                  <c:v>40.976999999999997</c:v>
                </c:pt>
                <c:pt idx="1290">
                  <c:v>40.113999999999997</c:v>
                </c:pt>
                <c:pt idx="1291">
                  <c:v>41.497</c:v>
                </c:pt>
                <c:pt idx="1292">
                  <c:v>40.017000000000003</c:v>
                </c:pt>
                <c:pt idx="1293">
                  <c:v>40.536999999999999</c:v>
                </c:pt>
                <c:pt idx="1294">
                  <c:v>39.898000000000003</c:v>
                </c:pt>
                <c:pt idx="1295">
                  <c:v>38.277000000000001</c:v>
                </c:pt>
                <c:pt idx="1296">
                  <c:v>38.844999999999999</c:v>
                </c:pt>
                <c:pt idx="1297">
                  <c:v>40.948999999999998</c:v>
                </c:pt>
                <c:pt idx="1298">
                  <c:v>38.973999999999997</c:v>
                </c:pt>
                <c:pt idx="1299">
                  <c:v>39.051000000000002</c:v>
                </c:pt>
                <c:pt idx="1300">
                  <c:v>40.220999999999997</c:v>
                </c:pt>
                <c:pt idx="1301">
                  <c:v>40.75</c:v>
                </c:pt>
                <c:pt idx="1302">
                  <c:v>41.265000000000001</c:v>
                </c:pt>
                <c:pt idx="1303">
                  <c:v>40.442999999999998</c:v>
                </c:pt>
                <c:pt idx="1304">
                  <c:v>39.517000000000003</c:v>
                </c:pt>
                <c:pt idx="1305">
                  <c:v>40.042000000000002</c:v>
                </c:pt>
                <c:pt idx="1306">
                  <c:v>37.933999999999997</c:v>
                </c:pt>
                <c:pt idx="1307">
                  <c:v>40.165999999999997</c:v>
                </c:pt>
                <c:pt idx="1308">
                  <c:v>38.587000000000003</c:v>
                </c:pt>
                <c:pt idx="1309">
                  <c:v>39.533000000000001</c:v>
                </c:pt>
                <c:pt idx="1310">
                  <c:v>38.640999999999998</c:v>
                </c:pt>
                <c:pt idx="1311">
                  <c:v>38.374000000000002</c:v>
                </c:pt>
                <c:pt idx="1312">
                  <c:v>39.808</c:v>
                </c:pt>
                <c:pt idx="1313">
                  <c:v>39.787999999999997</c:v>
                </c:pt>
                <c:pt idx="1314">
                  <c:v>40.503999999999998</c:v>
                </c:pt>
                <c:pt idx="1315">
                  <c:v>39.520000000000003</c:v>
                </c:pt>
                <c:pt idx="1316">
                  <c:v>38.893999999999998</c:v>
                </c:pt>
                <c:pt idx="1317">
                  <c:v>38.078000000000003</c:v>
                </c:pt>
                <c:pt idx="1318">
                  <c:v>36.902999999999999</c:v>
                </c:pt>
                <c:pt idx="1319">
                  <c:v>39.673999999999999</c:v>
                </c:pt>
                <c:pt idx="1320">
                  <c:v>39.72</c:v>
                </c:pt>
                <c:pt idx="1321">
                  <c:v>37.698</c:v>
                </c:pt>
                <c:pt idx="1322">
                  <c:v>39.145000000000003</c:v>
                </c:pt>
                <c:pt idx="1323">
                  <c:v>37.723999999999997</c:v>
                </c:pt>
                <c:pt idx="1324">
                  <c:v>37.985999999999997</c:v>
                </c:pt>
                <c:pt idx="1325">
                  <c:v>37.767000000000003</c:v>
                </c:pt>
                <c:pt idx="1326">
                  <c:v>37.497</c:v>
                </c:pt>
                <c:pt idx="1327">
                  <c:v>37.831000000000003</c:v>
                </c:pt>
                <c:pt idx="1328">
                  <c:v>38.091000000000001</c:v>
                </c:pt>
                <c:pt idx="1329">
                  <c:v>37.463000000000001</c:v>
                </c:pt>
                <c:pt idx="1330">
                  <c:v>37.383000000000003</c:v>
                </c:pt>
                <c:pt idx="1331">
                  <c:v>37.42</c:v>
                </c:pt>
                <c:pt idx="1332">
                  <c:v>36.975000000000001</c:v>
                </c:pt>
                <c:pt idx="1333">
                  <c:v>37.323</c:v>
                </c:pt>
                <c:pt idx="1334">
                  <c:v>37.152999999999999</c:v>
                </c:pt>
                <c:pt idx="1335">
                  <c:v>36.536999999999999</c:v>
                </c:pt>
                <c:pt idx="1336">
                  <c:v>38.073</c:v>
                </c:pt>
                <c:pt idx="1337">
                  <c:v>37.99</c:v>
                </c:pt>
                <c:pt idx="1338">
                  <c:v>38.284999999999997</c:v>
                </c:pt>
                <c:pt idx="1339">
                  <c:v>35.942</c:v>
                </c:pt>
                <c:pt idx="1340">
                  <c:v>35.953000000000003</c:v>
                </c:pt>
                <c:pt idx="1341">
                  <c:v>36.554000000000002</c:v>
                </c:pt>
                <c:pt idx="1342">
                  <c:v>36.981000000000002</c:v>
                </c:pt>
                <c:pt idx="1343">
                  <c:v>35.473999999999997</c:v>
                </c:pt>
                <c:pt idx="1344">
                  <c:v>36.036000000000001</c:v>
                </c:pt>
                <c:pt idx="1345">
                  <c:v>34.948999999999998</c:v>
                </c:pt>
                <c:pt idx="1346">
                  <c:v>34.981000000000002</c:v>
                </c:pt>
                <c:pt idx="1347">
                  <c:v>35.375999999999998</c:v>
                </c:pt>
                <c:pt idx="1348">
                  <c:v>35.174999999999997</c:v>
                </c:pt>
                <c:pt idx="1349">
                  <c:v>35.064</c:v>
                </c:pt>
                <c:pt idx="1350">
                  <c:v>35.033000000000001</c:v>
                </c:pt>
                <c:pt idx="1351">
                  <c:v>34.603999999999999</c:v>
                </c:pt>
                <c:pt idx="1352">
                  <c:v>34.107999999999997</c:v>
                </c:pt>
                <c:pt idx="1353">
                  <c:v>34.151000000000003</c:v>
                </c:pt>
                <c:pt idx="1354">
                  <c:v>34.378</c:v>
                </c:pt>
                <c:pt idx="1355">
                  <c:v>33.079000000000001</c:v>
                </c:pt>
                <c:pt idx="1356">
                  <c:v>34.505000000000003</c:v>
                </c:pt>
                <c:pt idx="1357">
                  <c:v>33.582999999999998</c:v>
                </c:pt>
                <c:pt idx="1358">
                  <c:v>35.783999999999999</c:v>
                </c:pt>
                <c:pt idx="1359">
                  <c:v>32.802</c:v>
                </c:pt>
                <c:pt idx="1360">
                  <c:v>33.173000000000002</c:v>
                </c:pt>
                <c:pt idx="1361">
                  <c:v>33.902000000000001</c:v>
                </c:pt>
                <c:pt idx="1362">
                  <c:v>34.447000000000003</c:v>
                </c:pt>
                <c:pt idx="1363">
                  <c:v>34.631999999999998</c:v>
                </c:pt>
                <c:pt idx="1364">
                  <c:v>33.359000000000002</c:v>
                </c:pt>
                <c:pt idx="1365">
                  <c:v>33.280999999999999</c:v>
                </c:pt>
                <c:pt idx="1366">
                  <c:v>32.579000000000001</c:v>
                </c:pt>
                <c:pt idx="1367">
                  <c:v>33.936999999999998</c:v>
                </c:pt>
                <c:pt idx="1368">
                  <c:v>33.558</c:v>
                </c:pt>
                <c:pt idx="1369">
                  <c:v>35.820999999999998</c:v>
                </c:pt>
                <c:pt idx="1370">
                  <c:v>34.494</c:v>
                </c:pt>
                <c:pt idx="1371">
                  <c:v>32.36</c:v>
                </c:pt>
                <c:pt idx="1372">
                  <c:v>33.277999999999999</c:v>
                </c:pt>
                <c:pt idx="1373">
                  <c:v>32.514000000000003</c:v>
                </c:pt>
                <c:pt idx="1374">
                  <c:v>35.219000000000001</c:v>
                </c:pt>
                <c:pt idx="1375">
                  <c:v>33.831000000000003</c:v>
                </c:pt>
                <c:pt idx="1376">
                  <c:v>33.792000000000002</c:v>
                </c:pt>
                <c:pt idx="1377">
                  <c:v>33.168999999999997</c:v>
                </c:pt>
                <c:pt idx="1378">
                  <c:v>32.686</c:v>
                </c:pt>
                <c:pt idx="1379">
                  <c:v>32.762</c:v>
                </c:pt>
                <c:pt idx="1380">
                  <c:v>34.587000000000003</c:v>
                </c:pt>
                <c:pt idx="1381">
                  <c:v>33.32</c:v>
                </c:pt>
                <c:pt idx="1382">
                  <c:v>33.726999999999997</c:v>
                </c:pt>
                <c:pt idx="1383">
                  <c:v>34.869999999999997</c:v>
                </c:pt>
                <c:pt idx="1384">
                  <c:v>33.198999999999998</c:v>
                </c:pt>
                <c:pt idx="1385">
                  <c:v>31.956</c:v>
                </c:pt>
                <c:pt idx="1386">
                  <c:v>33.435000000000002</c:v>
                </c:pt>
                <c:pt idx="1387">
                  <c:v>34.177</c:v>
                </c:pt>
                <c:pt idx="1388">
                  <c:v>33.728000000000002</c:v>
                </c:pt>
                <c:pt idx="1389">
                  <c:v>34.887</c:v>
                </c:pt>
                <c:pt idx="1390">
                  <c:v>34.456000000000003</c:v>
                </c:pt>
                <c:pt idx="1391">
                  <c:v>35.645000000000003</c:v>
                </c:pt>
                <c:pt idx="1392">
                  <c:v>36.246000000000002</c:v>
                </c:pt>
                <c:pt idx="1393">
                  <c:v>33.755000000000003</c:v>
                </c:pt>
                <c:pt idx="1394">
                  <c:v>34.713999999999999</c:v>
                </c:pt>
                <c:pt idx="1395">
                  <c:v>35.863999999999997</c:v>
                </c:pt>
                <c:pt idx="1396">
                  <c:v>35.018000000000001</c:v>
                </c:pt>
                <c:pt idx="1397">
                  <c:v>35.685000000000002</c:v>
                </c:pt>
                <c:pt idx="1398">
                  <c:v>37.357999999999997</c:v>
                </c:pt>
                <c:pt idx="1399">
                  <c:v>36.238999999999997</c:v>
                </c:pt>
                <c:pt idx="1400">
                  <c:v>36.325000000000003</c:v>
                </c:pt>
                <c:pt idx="1401">
                  <c:v>39.082000000000001</c:v>
                </c:pt>
                <c:pt idx="1402">
                  <c:v>39.302</c:v>
                </c:pt>
                <c:pt idx="1403">
                  <c:v>39.173000000000002</c:v>
                </c:pt>
                <c:pt idx="1404">
                  <c:v>39.276000000000003</c:v>
                </c:pt>
                <c:pt idx="1405">
                  <c:v>37.722000000000001</c:v>
                </c:pt>
                <c:pt idx="1406">
                  <c:v>39.661999999999999</c:v>
                </c:pt>
                <c:pt idx="1407">
                  <c:v>39.784999999999997</c:v>
                </c:pt>
                <c:pt idx="1408">
                  <c:v>38.405999999999999</c:v>
                </c:pt>
                <c:pt idx="1409">
                  <c:v>40.380000000000003</c:v>
                </c:pt>
                <c:pt idx="1410">
                  <c:v>40.731000000000002</c:v>
                </c:pt>
                <c:pt idx="1411">
                  <c:v>39.756</c:v>
                </c:pt>
                <c:pt idx="1412">
                  <c:v>38.905999999999999</c:v>
                </c:pt>
                <c:pt idx="1413">
                  <c:v>41.512999999999998</c:v>
                </c:pt>
                <c:pt idx="1414">
                  <c:v>39.32</c:v>
                </c:pt>
                <c:pt idx="1415">
                  <c:v>40.817</c:v>
                </c:pt>
                <c:pt idx="1416">
                  <c:v>40.853999999999999</c:v>
                </c:pt>
                <c:pt idx="1417">
                  <c:v>42.423999999999999</c:v>
                </c:pt>
                <c:pt idx="1418">
                  <c:v>43.55</c:v>
                </c:pt>
                <c:pt idx="1419">
                  <c:v>42.616999999999997</c:v>
                </c:pt>
                <c:pt idx="1420">
                  <c:v>45.311</c:v>
                </c:pt>
                <c:pt idx="1421">
                  <c:v>44.098999999999997</c:v>
                </c:pt>
                <c:pt idx="1422">
                  <c:v>44.173999999999999</c:v>
                </c:pt>
                <c:pt idx="1423">
                  <c:v>45.116</c:v>
                </c:pt>
                <c:pt idx="1424">
                  <c:v>46.057000000000002</c:v>
                </c:pt>
                <c:pt idx="1425">
                  <c:v>44.755000000000003</c:v>
                </c:pt>
                <c:pt idx="1426">
                  <c:v>45.701000000000001</c:v>
                </c:pt>
                <c:pt idx="1427">
                  <c:v>44.646999999999998</c:v>
                </c:pt>
                <c:pt idx="1428">
                  <c:v>45.619</c:v>
                </c:pt>
                <c:pt idx="1429">
                  <c:v>46.667000000000002</c:v>
                </c:pt>
                <c:pt idx="1430">
                  <c:v>46.640999999999998</c:v>
                </c:pt>
                <c:pt idx="1431">
                  <c:v>45.215000000000003</c:v>
                </c:pt>
                <c:pt idx="1432">
                  <c:v>46.003</c:v>
                </c:pt>
                <c:pt idx="1433">
                  <c:v>48.305999999999997</c:v>
                </c:pt>
                <c:pt idx="1434">
                  <c:v>47.154000000000003</c:v>
                </c:pt>
                <c:pt idx="1435">
                  <c:v>49.017000000000003</c:v>
                </c:pt>
                <c:pt idx="1436">
                  <c:v>47.232999999999997</c:v>
                </c:pt>
                <c:pt idx="1437">
                  <c:v>47.081000000000003</c:v>
                </c:pt>
                <c:pt idx="1438">
                  <c:v>45.66</c:v>
                </c:pt>
                <c:pt idx="1439">
                  <c:v>47.158999999999999</c:v>
                </c:pt>
                <c:pt idx="1440">
                  <c:v>47.408999999999999</c:v>
                </c:pt>
                <c:pt idx="1441">
                  <c:v>50.372999999999998</c:v>
                </c:pt>
                <c:pt idx="1442">
                  <c:v>50.118000000000002</c:v>
                </c:pt>
                <c:pt idx="1443">
                  <c:v>49.728000000000002</c:v>
                </c:pt>
                <c:pt idx="1444">
                  <c:v>50.542999999999999</c:v>
                </c:pt>
                <c:pt idx="1445">
                  <c:v>49.710999999999999</c:v>
                </c:pt>
                <c:pt idx="1446">
                  <c:v>48.878</c:v>
                </c:pt>
                <c:pt idx="1447">
                  <c:v>50.151000000000003</c:v>
                </c:pt>
                <c:pt idx="1448">
                  <c:v>46.996000000000002</c:v>
                </c:pt>
                <c:pt idx="1449">
                  <c:v>51.55</c:v>
                </c:pt>
                <c:pt idx="1450">
                  <c:v>49.588999999999999</c:v>
                </c:pt>
                <c:pt idx="1451">
                  <c:v>47.68</c:v>
                </c:pt>
                <c:pt idx="1452">
                  <c:v>45.908999999999999</c:v>
                </c:pt>
                <c:pt idx="1453">
                  <c:v>49.161999999999999</c:v>
                </c:pt>
                <c:pt idx="1454">
                  <c:v>48.286999999999999</c:v>
                </c:pt>
                <c:pt idx="1455">
                  <c:v>49.048999999999999</c:v>
                </c:pt>
                <c:pt idx="1456">
                  <c:v>54.036999999999999</c:v>
                </c:pt>
                <c:pt idx="1457">
                  <c:v>52.503999999999998</c:v>
                </c:pt>
                <c:pt idx="1458">
                  <c:v>49.527999999999999</c:v>
                </c:pt>
                <c:pt idx="1459">
                  <c:v>53.582999999999998</c:v>
                </c:pt>
                <c:pt idx="1460">
                  <c:v>51.932000000000002</c:v>
                </c:pt>
                <c:pt idx="1461">
                  <c:v>52.345999999999997</c:v>
                </c:pt>
                <c:pt idx="1462">
                  <c:v>53.023000000000003</c:v>
                </c:pt>
                <c:pt idx="1463">
                  <c:v>54.609000000000002</c:v>
                </c:pt>
                <c:pt idx="1464">
                  <c:v>47.207000000000001</c:v>
                </c:pt>
                <c:pt idx="1465">
                  <c:v>49.277000000000001</c:v>
                </c:pt>
                <c:pt idx="1466">
                  <c:v>50.392000000000003</c:v>
                </c:pt>
                <c:pt idx="1467">
                  <c:v>51.917000000000002</c:v>
                </c:pt>
                <c:pt idx="1468">
                  <c:v>52.587000000000003</c:v>
                </c:pt>
                <c:pt idx="1469">
                  <c:v>51.116999999999997</c:v>
                </c:pt>
                <c:pt idx="1470">
                  <c:v>50.898000000000003</c:v>
                </c:pt>
                <c:pt idx="1471">
                  <c:v>53.825000000000003</c:v>
                </c:pt>
                <c:pt idx="1472">
                  <c:v>50.795999999999999</c:v>
                </c:pt>
                <c:pt idx="1473">
                  <c:v>52.34</c:v>
                </c:pt>
                <c:pt idx="1474">
                  <c:v>50.615000000000002</c:v>
                </c:pt>
                <c:pt idx="1475">
                  <c:v>51.792000000000002</c:v>
                </c:pt>
                <c:pt idx="1476">
                  <c:v>47.975999999999999</c:v>
                </c:pt>
                <c:pt idx="1477">
                  <c:v>54.884999999999998</c:v>
                </c:pt>
                <c:pt idx="1478">
                  <c:v>54.533999999999999</c:v>
                </c:pt>
                <c:pt idx="1479">
                  <c:v>51.182000000000002</c:v>
                </c:pt>
                <c:pt idx="1480">
                  <c:v>52.941000000000003</c:v>
                </c:pt>
                <c:pt idx="1481">
                  <c:v>52.304000000000002</c:v>
                </c:pt>
                <c:pt idx="1482">
                  <c:v>48.845999999999997</c:v>
                </c:pt>
                <c:pt idx="1483">
                  <c:v>54.875999999999998</c:v>
                </c:pt>
                <c:pt idx="1484">
                  <c:v>50.561999999999998</c:v>
                </c:pt>
                <c:pt idx="1485">
                  <c:v>53.466000000000001</c:v>
                </c:pt>
                <c:pt idx="1486">
                  <c:v>49.75</c:v>
                </c:pt>
                <c:pt idx="1487">
                  <c:v>50.030999999999999</c:v>
                </c:pt>
                <c:pt idx="1488">
                  <c:v>52.243000000000002</c:v>
                </c:pt>
                <c:pt idx="1489">
                  <c:v>51.670999999999999</c:v>
                </c:pt>
                <c:pt idx="1490">
                  <c:v>53.47</c:v>
                </c:pt>
                <c:pt idx="1491">
                  <c:v>50.402000000000001</c:v>
                </c:pt>
                <c:pt idx="1492">
                  <c:v>53.787999999999997</c:v>
                </c:pt>
                <c:pt idx="1493">
                  <c:v>50.853000000000002</c:v>
                </c:pt>
                <c:pt idx="1494">
                  <c:v>50.505000000000003</c:v>
                </c:pt>
                <c:pt idx="1495">
                  <c:v>54.793999999999997</c:v>
                </c:pt>
                <c:pt idx="1496">
                  <c:v>52.247999999999998</c:v>
                </c:pt>
                <c:pt idx="1497">
                  <c:v>51.826999999999998</c:v>
                </c:pt>
                <c:pt idx="1498">
                  <c:v>52.786999999999999</c:v>
                </c:pt>
                <c:pt idx="1499">
                  <c:v>49.314999999999998</c:v>
                </c:pt>
                <c:pt idx="1500">
                  <c:v>51.698</c:v>
                </c:pt>
                <c:pt idx="1501">
                  <c:v>53.883000000000003</c:v>
                </c:pt>
                <c:pt idx="1502">
                  <c:v>51.682000000000002</c:v>
                </c:pt>
                <c:pt idx="1503">
                  <c:v>54.781999999999996</c:v>
                </c:pt>
                <c:pt idx="1504">
                  <c:v>52.941000000000003</c:v>
                </c:pt>
                <c:pt idx="1505">
                  <c:v>51.253</c:v>
                </c:pt>
                <c:pt idx="1506">
                  <c:v>52.945999999999998</c:v>
                </c:pt>
                <c:pt idx="1507">
                  <c:v>53.718000000000004</c:v>
                </c:pt>
                <c:pt idx="1508">
                  <c:v>49.962000000000003</c:v>
                </c:pt>
                <c:pt idx="1509">
                  <c:v>56.167999999999999</c:v>
                </c:pt>
                <c:pt idx="1510">
                  <c:v>50.04</c:v>
                </c:pt>
                <c:pt idx="1511">
                  <c:v>48.927</c:v>
                </c:pt>
                <c:pt idx="1512">
                  <c:v>46.908000000000001</c:v>
                </c:pt>
                <c:pt idx="1513">
                  <c:v>49.234999999999999</c:v>
                </c:pt>
                <c:pt idx="1514">
                  <c:v>50.866999999999997</c:v>
                </c:pt>
                <c:pt idx="1515">
                  <c:v>52.104999999999997</c:v>
                </c:pt>
                <c:pt idx="1516">
                  <c:v>48.88</c:v>
                </c:pt>
                <c:pt idx="1517">
                  <c:v>50.424999999999997</c:v>
                </c:pt>
                <c:pt idx="1518">
                  <c:v>52.185000000000002</c:v>
                </c:pt>
                <c:pt idx="1519">
                  <c:v>49.689</c:v>
                </c:pt>
                <c:pt idx="1520">
                  <c:v>50.131</c:v>
                </c:pt>
                <c:pt idx="1521">
                  <c:v>52.7</c:v>
                </c:pt>
                <c:pt idx="1522">
                  <c:v>53.204999999999998</c:v>
                </c:pt>
                <c:pt idx="1523">
                  <c:v>52.646000000000001</c:v>
                </c:pt>
                <c:pt idx="1524">
                  <c:v>48.427999999999997</c:v>
                </c:pt>
                <c:pt idx="1525">
                  <c:v>51.953000000000003</c:v>
                </c:pt>
                <c:pt idx="1526">
                  <c:v>53.930999999999997</c:v>
                </c:pt>
                <c:pt idx="1527">
                  <c:v>53.725999999999999</c:v>
                </c:pt>
                <c:pt idx="1528">
                  <c:v>52.343000000000004</c:v>
                </c:pt>
                <c:pt idx="1529">
                  <c:v>50.176000000000002</c:v>
                </c:pt>
                <c:pt idx="1530">
                  <c:v>53.256</c:v>
                </c:pt>
                <c:pt idx="1531">
                  <c:v>50.171999999999997</c:v>
                </c:pt>
                <c:pt idx="1532">
                  <c:v>54.987000000000002</c:v>
                </c:pt>
                <c:pt idx="1533">
                  <c:v>52.5</c:v>
                </c:pt>
                <c:pt idx="1534">
                  <c:v>51.008000000000003</c:v>
                </c:pt>
                <c:pt idx="1535">
                  <c:v>50.404000000000003</c:v>
                </c:pt>
                <c:pt idx="1536">
                  <c:v>52.261000000000003</c:v>
                </c:pt>
                <c:pt idx="1537">
                  <c:v>49.232999999999997</c:v>
                </c:pt>
                <c:pt idx="1538">
                  <c:v>52.593000000000004</c:v>
                </c:pt>
                <c:pt idx="1539">
                  <c:v>53.646999999999998</c:v>
                </c:pt>
                <c:pt idx="1540">
                  <c:v>56.136000000000003</c:v>
                </c:pt>
                <c:pt idx="1541">
                  <c:v>51.204999999999998</c:v>
                </c:pt>
                <c:pt idx="1542">
                  <c:v>53.524999999999999</c:v>
                </c:pt>
                <c:pt idx="1543">
                  <c:v>56.107999999999997</c:v>
                </c:pt>
                <c:pt idx="1544">
                  <c:v>50.04</c:v>
                </c:pt>
                <c:pt idx="1545">
                  <c:v>49.615000000000002</c:v>
                </c:pt>
                <c:pt idx="1546">
                  <c:v>47.963000000000001</c:v>
                </c:pt>
                <c:pt idx="1547">
                  <c:v>52.433999999999997</c:v>
                </c:pt>
                <c:pt idx="1548">
                  <c:v>53.445</c:v>
                </c:pt>
                <c:pt idx="1549">
                  <c:v>53.956000000000003</c:v>
                </c:pt>
                <c:pt idx="1550">
                  <c:v>53.12</c:v>
                </c:pt>
                <c:pt idx="1551">
                  <c:v>56.195</c:v>
                </c:pt>
                <c:pt idx="1552">
                  <c:v>48.552</c:v>
                </c:pt>
                <c:pt idx="1553">
                  <c:v>47.198999999999998</c:v>
                </c:pt>
                <c:pt idx="1554">
                  <c:v>51.558999999999997</c:v>
                </c:pt>
                <c:pt idx="1555">
                  <c:v>49.612000000000002</c:v>
                </c:pt>
                <c:pt idx="1556">
                  <c:v>51.844999999999999</c:v>
                </c:pt>
                <c:pt idx="1557">
                  <c:v>47.3</c:v>
                </c:pt>
                <c:pt idx="1558">
                  <c:v>54.927999999999997</c:v>
                </c:pt>
                <c:pt idx="1559">
                  <c:v>50.046999999999997</c:v>
                </c:pt>
                <c:pt idx="1560">
                  <c:v>49.905000000000001</c:v>
                </c:pt>
                <c:pt idx="1561">
                  <c:v>51.173000000000002</c:v>
                </c:pt>
                <c:pt idx="1562">
                  <c:v>54.722000000000001</c:v>
                </c:pt>
                <c:pt idx="1563">
                  <c:v>55.12</c:v>
                </c:pt>
                <c:pt idx="1564">
                  <c:v>49.667999999999999</c:v>
                </c:pt>
                <c:pt idx="1565">
                  <c:v>53.921999999999997</c:v>
                </c:pt>
                <c:pt idx="1566">
                  <c:v>50.097999999999999</c:v>
                </c:pt>
                <c:pt idx="1567">
                  <c:v>49.508000000000003</c:v>
                </c:pt>
                <c:pt idx="1568">
                  <c:v>48.478999999999999</c:v>
                </c:pt>
                <c:pt idx="1569">
                  <c:v>49.140999999999998</c:v>
                </c:pt>
                <c:pt idx="1570">
                  <c:v>53.637</c:v>
                </c:pt>
                <c:pt idx="1571">
                  <c:v>49.265000000000001</c:v>
                </c:pt>
                <c:pt idx="1572">
                  <c:v>51.613</c:v>
                </c:pt>
                <c:pt idx="1573">
                  <c:v>55.587000000000003</c:v>
                </c:pt>
                <c:pt idx="1574">
                  <c:v>54.267000000000003</c:v>
                </c:pt>
                <c:pt idx="1575">
                  <c:v>51.66</c:v>
                </c:pt>
                <c:pt idx="1576">
                  <c:v>52.076999999999998</c:v>
                </c:pt>
                <c:pt idx="1577">
                  <c:v>54.555</c:v>
                </c:pt>
                <c:pt idx="1578">
                  <c:v>54.473999999999997</c:v>
                </c:pt>
                <c:pt idx="1579">
                  <c:v>52.643000000000001</c:v>
                </c:pt>
                <c:pt idx="1580">
                  <c:v>53.930999999999997</c:v>
                </c:pt>
                <c:pt idx="1581">
                  <c:v>57.957999999999998</c:v>
                </c:pt>
                <c:pt idx="1582">
                  <c:v>55.262999999999998</c:v>
                </c:pt>
                <c:pt idx="1583">
                  <c:v>52.698</c:v>
                </c:pt>
                <c:pt idx="1584">
                  <c:v>50.447000000000003</c:v>
                </c:pt>
                <c:pt idx="1585">
                  <c:v>48.639000000000003</c:v>
                </c:pt>
                <c:pt idx="1586">
                  <c:v>54.308</c:v>
                </c:pt>
                <c:pt idx="1587">
                  <c:v>54.182000000000002</c:v>
                </c:pt>
                <c:pt idx="1588">
                  <c:v>54.057000000000002</c:v>
                </c:pt>
                <c:pt idx="1589">
                  <c:v>51.375999999999998</c:v>
                </c:pt>
                <c:pt idx="1590">
                  <c:v>55.656999999999996</c:v>
                </c:pt>
                <c:pt idx="1591">
                  <c:v>51.188000000000002</c:v>
                </c:pt>
                <c:pt idx="1592">
                  <c:v>54.567</c:v>
                </c:pt>
                <c:pt idx="1593">
                  <c:v>51.216999999999999</c:v>
                </c:pt>
                <c:pt idx="1594">
                  <c:v>52.204000000000001</c:v>
                </c:pt>
                <c:pt idx="1595">
                  <c:v>46.357999999999997</c:v>
                </c:pt>
                <c:pt idx="1596">
                  <c:v>47.374000000000002</c:v>
                </c:pt>
                <c:pt idx="1597">
                  <c:v>53.052999999999997</c:v>
                </c:pt>
                <c:pt idx="1598">
                  <c:v>48.765000000000001</c:v>
                </c:pt>
                <c:pt idx="1599">
                  <c:v>50.305</c:v>
                </c:pt>
                <c:pt idx="1600">
                  <c:v>51.03</c:v>
                </c:pt>
                <c:pt idx="1601">
                  <c:v>47.862000000000002</c:v>
                </c:pt>
                <c:pt idx="1602">
                  <c:v>48.686</c:v>
                </c:pt>
                <c:pt idx="1603">
                  <c:v>51.22</c:v>
                </c:pt>
                <c:pt idx="1604">
                  <c:v>50.408999999999999</c:v>
                </c:pt>
                <c:pt idx="1605">
                  <c:v>51.139000000000003</c:v>
                </c:pt>
                <c:pt idx="1606">
                  <c:v>51.834000000000003</c:v>
                </c:pt>
                <c:pt idx="1607">
                  <c:v>57.515999999999998</c:v>
                </c:pt>
                <c:pt idx="1608">
                  <c:v>51.518999999999998</c:v>
                </c:pt>
                <c:pt idx="1609">
                  <c:v>49.42</c:v>
                </c:pt>
                <c:pt idx="1610">
                  <c:v>50.511000000000003</c:v>
                </c:pt>
                <c:pt idx="1611">
                  <c:v>50.411000000000001</c:v>
                </c:pt>
                <c:pt idx="1612">
                  <c:v>54.146999999999998</c:v>
                </c:pt>
                <c:pt idx="1613">
                  <c:v>45.587000000000003</c:v>
                </c:pt>
                <c:pt idx="1614">
                  <c:v>49.884999999999998</c:v>
                </c:pt>
                <c:pt idx="1615">
                  <c:v>52.783999999999999</c:v>
                </c:pt>
                <c:pt idx="1616">
                  <c:v>50.234999999999999</c:v>
                </c:pt>
                <c:pt idx="1617">
                  <c:v>52.052999999999997</c:v>
                </c:pt>
                <c:pt idx="1618">
                  <c:v>47.707999999999998</c:v>
                </c:pt>
                <c:pt idx="1619">
                  <c:v>50.296999999999997</c:v>
                </c:pt>
                <c:pt idx="1620">
                  <c:v>50.116999999999997</c:v>
                </c:pt>
                <c:pt idx="1621">
                  <c:v>52.381</c:v>
                </c:pt>
                <c:pt idx="1622">
                  <c:v>48.1</c:v>
                </c:pt>
                <c:pt idx="1623">
                  <c:v>51.204999999999998</c:v>
                </c:pt>
                <c:pt idx="1624">
                  <c:v>48.262999999999998</c:v>
                </c:pt>
                <c:pt idx="1625">
                  <c:v>48.872</c:v>
                </c:pt>
                <c:pt idx="1626">
                  <c:v>49.942</c:v>
                </c:pt>
                <c:pt idx="1627">
                  <c:v>46.841000000000001</c:v>
                </c:pt>
                <c:pt idx="1628">
                  <c:v>56.377000000000002</c:v>
                </c:pt>
                <c:pt idx="1629">
                  <c:v>45.771000000000001</c:v>
                </c:pt>
                <c:pt idx="1630">
                  <c:v>51.847999999999999</c:v>
                </c:pt>
                <c:pt idx="1631">
                  <c:v>57.338999999999999</c:v>
                </c:pt>
                <c:pt idx="1632">
                  <c:v>53.136000000000003</c:v>
                </c:pt>
                <c:pt idx="1633">
                  <c:v>50.052999999999997</c:v>
                </c:pt>
                <c:pt idx="1634">
                  <c:v>48.56</c:v>
                </c:pt>
                <c:pt idx="1635">
                  <c:v>55.305</c:v>
                </c:pt>
                <c:pt idx="1636">
                  <c:v>51.776000000000003</c:v>
                </c:pt>
                <c:pt idx="1637">
                  <c:v>52.247999999999998</c:v>
                </c:pt>
                <c:pt idx="1638">
                  <c:v>48.06</c:v>
                </c:pt>
                <c:pt idx="1639">
                  <c:v>49.683</c:v>
                </c:pt>
                <c:pt idx="1640">
                  <c:v>50.813000000000002</c:v>
                </c:pt>
                <c:pt idx="1641">
                  <c:v>49.103999999999999</c:v>
                </c:pt>
                <c:pt idx="1642">
                  <c:v>51.576000000000001</c:v>
                </c:pt>
                <c:pt idx="1643">
                  <c:v>46.064</c:v>
                </c:pt>
                <c:pt idx="1644">
                  <c:v>48.210999999999999</c:v>
                </c:pt>
                <c:pt idx="1645">
                  <c:v>51.771999999999998</c:v>
                </c:pt>
                <c:pt idx="1646">
                  <c:v>51.079000000000001</c:v>
                </c:pt>
                <c:pt idx="1647">
                  <c:v>53.576999999999998</c:v>
                </c:pt>
                <c:pt idx="1648">
                  <c:v>53.302999999999997</c:v>
                </c:pt>
                <c:pt idx="1649">
                  <c:v>52.252000000000002</c:v>
                </c:pt>
                <c:pt idx="1650">
                  <c:v>52.314999999999998</c:v>
                </c:pt>
                <c:pt idx="1651">
                  <c:v>50.036000000000001</c:v>
                </c:pt>
                <c:pt idx="1652">
                  <c:v>53.006999999999998</c:v>
                </c:pt>
                <c:pt idx="1653">
                  <c:v>49.302999999999997</c:v>
                </c:pt>
                <c:pt idx="1654">
                  <c:v>50.86</c:v>
                </c:pt>
                <c:pt idx="1655">
                  <c:v>49.46</c:v>
                </c:pt>
                <c:pt idx="1656">
                  <c:v>51.350999999999999</c:v>
                </c:pt>
                <c:pt idx="1657">
                  <c:v>53.103000000000002</c:v>
                </c:pt>
                <c:pt idx="1658">
                  <c:v>51.5</c:v>
                </c:pt>
                <c:pt idx="1659">
                  <c:v>52.582000000000001</c:v>
                </c:pt>
                <c:pt idx="1660">
                  <c:v>51.84</c:v>
                </c:pt>
                <c:pt idx="1661">
                  <c:v>52.081000000000003</c:v>
                </c:pt>
                <c:pt idx="1662">
                  <c:v>51.179000000000002</c:v>
                </c:pt>
                <c:pt idx="1663">
                  <c:v>46.38</c:v>
                </c:pt>
                <c:pt idx="1664">
                  <c:v>54.295999999999999</c:v>
                </c:pt>
                <c:pt idx="1665">
                  <c:v>52.792000000000002</c:v>
                </c:pt>
                <c:pt idx="1666">
                  <c:v>46.392000000000003</c:v>
                </c:pt>
                <c:pt idx="1667">
                  <c:v>50</c:v>
                </c:pt>
                <c:pt idx="1668">
                  <c:v>53.411999999999999</c:v>
                </c:pt>
                <c:pt idx="1669">
                  <c:v>46.728999999999999</c:v>
                </c:pt>
                <c:pt idx="1670">
                  <c:v>57.426000000000002</c:v>
                </c:pt>
                <c:pt idx="1671">
                  <c:v>53.040999999999997</c:v>
                </c:pt>
                <c:pt idx="1672">
                  <c:v>53.097000000000001</c:v>
                </c:pt>
                <c:pt idx="1673">
                  <c:v>49.488999999999997</c:v>
                </c:pt>
                <c:pt idx="1674">
                  <c:v>52.201000000000001</c:v>
                </c:pt>
                <c:pt idx="1675">
                  <c:v>54.585999999999999</c:v>
                </c:pt>
                <c:pt idx="1676">
                  <c:v>50.341999999999999</c:v>
                </c:pt>
                <c:pt idx="1677">
                  <c:v>53.715000000000003</c:v>
                </c:pt>
                <c:pt idx="1678">
                  <c:v>46.36</c:v>
                </c:pt>
                <c:pt idx="1679">
                  <c:v>51.292999999999999</c:v>
                </c:pt>
                <c:pt idx="1680">
                  <c:v>49.485999999999997</c:v>
                </c:pt>
                <c:pt idx="1681">
                  <c:v>55.85</c:v>
                </c:pt>
                <c:pt idx="1682">
                  <c:v>46.238</c:v>
                </c:pt>
                <c:pt idx="1683">
                  <c:v>45.588000000000001</c:v>
                </c:pt>
                <c:pt idx="1684">
                  <c:v>53.146000000000001</c:v>
                </c:pt>
                <c:pt idx="1685">
                  <c:v>54.012999999999998</c:v>
                </c:pt>
                <c:pt idx="1686">
                  <c:v>47.564999999999998</c:v>
                </c:pt>
                <c:pt idx="1687">
                  <c:v>56.579000000000001</c:v>
                </c:pt>
                <c:pt idx="1688">
                  <c:v>51</c:v>
                </c:pt>
                <c:pt idx="1689">
                  <c:v>43.003</c:v>
                </c:pt>
                <c:pt idx="1690">
                  <c:v>53.509</c:v>
                </c:pt>
                <c:pt idx="1691">
                  <c:v>41.207999999999998</c:v>
                </c:pt>
                <c:pt idx="1692">
                  <c:v>53.500999999999998</c:v>
                </c:pt>
                <c:pt idx="1693">
                  <c:v>55.844000000000001</c:v>
                </c:pt>
                <c:pt idx="1694">
                  <c:v>52.026000000000003</c:v>
                </c:pt>
                <c:pt idx="1695">
                  <c:v>55.097999999999999</c:v>
                </c:pt>
                <c:pt idx="1696">
                  <c:v>53.064999999999998</c:v>
                </c:pt>
                <c:pt idx="1697">
                  <c:v>49.009</c:v>
                </c:pt>
                <c:pt idx="1698">
                  <c:v>48.046999999999997</c:v>
                </c:pt>
                <c:pt idx="1699">
                  <c:v>44.238</c:v>
                </c:pt>
                <c:pt idx="1700">
                  <c:v>51.531999999999996</c:v>
                </c:pt>
                <c:pt idx="1701">
                  <c:v>53.936999999999998</c:v>
                </c:pt>
                <c:pt idx="1702">
                  <c:v>41.960999999999999</c:v>
                </c:pt>
                <c:pt idx="1703">
                  <c:v>53.807000000000002</c:v>
                </c:pt>
                <c:pt idx="1704">
                  <c:v>54.758000000000003</c:v>
                </c:pt>
                <c:pt idx="1705">
                  <c:v>56.350999999999999</c:v>
                </c:pt>
                <c:pt idx="1706">
                  <c:v>50</c:v>
                </c:pt>
                <c:pt idx="1707">
                  <c:v>49.686999999999998</c:v>
                </c:pt>
                <c:pt idx="1708">
                  <c:v>52.121000000000002</c:v>
                </c:pt>
                <c:pt idx="1709">
                  <c:v>49.488999999999997</c:v>
                </c:pt>
                <c:pt idx="1710">
                  <c:v>52.14</c:v>
                </c:pt>
                <c:pt idx="1711">
                  <c:v>40.316000000000003</c:v>
                </c:pt>
                <c:pt idx="1712">
                  <c:v>47.722999999999999</c:v>
                </c:pt>
                <c:pt idx="1713">
                  <c:v>47.835000000000001</c:v>
                </c:pt>
                <c:pt idx="1714">
                  <c:v>57.759</c:v>
                </c:pt>
                <c:pt idx="1715">
                  <c:v>45.53</c:v>
                </c:pt>
                <c:pt idx="1716">
                  <c:v>46.875</c:v>
                </c:pt>
                <c:pt idx="1717">
                  <c:v>50.095999999999997</c:v>
                </c:pt>
                <c:pt idx="1718">
                  <c:v>50.939</c:v>
                </c:pt>
                <c:pt idx="1719">
                  <c:v>52.484999999999999</c:v>
                </c:pt>
                <c:pt idx="1720">
                  <c:v>50.749000000000002</c:v>
                </c:pt>
                <c:pt idx="1721">
                  <c:v>53.02</c:v>
                </c:pt>
                <c:pt idx="1722">
                  <c:v>53.953000000000003</c:v>
                </c:pt>
                <c:pt idx="1723">
                  <c:v>48.261000000000003</c:v>
                </c:pt>
                <c:pt idx="1724">
                  <c:v>49.762</c:v>
                </c:pt>
                <c:pt idx="1725">
                  <c:v>48.18</c:v>
                </c:pt>
                <c:pt idx="1726">
                  <c:v>41.502000000000002</c:v>
                </c:pt>
                <c:pt idx="1727">
                  <c:v>56.124000000000002</c:v>
                </c:pt>
                <c:pt idx="1728">
                  <c:v>53.677999999999997</c:v>
                </c:pt>
                <c:pt idx="1729">
                  <c:v>51.484999999999999</c:v>
                </c:pt>
                <c:pt idx="1730">
                  <c:v>47.561</c:v>
                </c:pt>
                <c:pt idx="1731">
                  <c:v>46.341000000000001</c:v>
                </c:pt>
                <c:pt idx="1732">
                  <c:v>51.067999999999998</c:v>
                </c:pt>
                <c:pt idx="1733">
                  <c:v>45.625</c:v>
                </c:pt>
                <c:pt idx="1734">
                  <c:v>51.415999999999997</c:v>
                </c:pt>
                <c:pt idx="1735">
                  <c:v>50.115000000000002</c:v>
                </c:pt>
                <c:pt idx="1736">
                  <c:v>50.469000000000001</c:v>
                </c:pt>
                <c:pt idx="1737">
                  <c:v>50.354999999999997</c:v>
                </c:pt>
                <c:pt idx="1738">
                  <c:v>45.454999999999998</c:v>
                </c:pt>
                <c:pt idx="1739">
                  <c:v>49.475999999999999</c:v>
                </c:pt>
                <c:pt idx="1740">
                  <c:v>53.256</c:v>
                </c:pt>
                <c:pt idx="1741">
                  <c:v>56.386000000000003</c:v>
                </c:pt>
                <c:pt idx="1742">
                  <c:v>43.601999999999997</c:v>
                </c:pt>
                <c:pt idx="1743">
                  <c:v>51.484999999999999</c:v>
                </c:pt>
                <c:pt idx="1744">
                  <c:v>41.726999999999997</c:v>
                </c:pt>
                <c:pt idx="1745">
                  <c:v>45.94</c:v>
                </c:pt>
                <c:pt idx="1746">
                  <c:v>52.706000000000003</c:v>
                </c:pt>
                <c:pt idx="1747">
                  <c:v>45.713999999999999</c:v>
                </c:pt>
                <c:pt idx="1748">
                  <c:v>48.597999999999999</c:v>
                </c:pt>
                <c:pt idx="1749">
                  <c:v>43.533999999999999</c:v>
                </c:pt>
                <c:pt idx="1750">
                  <c:v>43.88</c:v>
                </c:pt>
                <c:pt idx="1751">
                  <c:v>53.594999999999999</c:v>
                </c:pt>
                <c:pt idx="1752">
                  <c:v>48.871000000000002</c:v>
                </c:pt>
                <c:pt idx="1753">
                  <c:v>48.570999999999998</c:v>
                </c:pt>
                <c:pt idx="1754">
                  <c:v>45.093000000000004</c:v>
                </c:pt>
                <c:pt idx="1755">
                  <c:v>50.218000000000004</c:v>
                </c:pt>
                <c:pt idx="1756">
                  <c:v>56.167000000000002</c:v>
                </c:pt>
                <c:pt idx="1757">
                  <c:v>60.613</c:v>
                </c:pt>
                <c:pt idx="1758">
                  <c:v>45.863</c:v>
                </c:pt>
                <c:pt idx="1759">
                  <c:v>49.654000000000003</c:v>
                </c:pt>
                <c:pt idx="1760">
                  <c:v>51.313000000000002</c:v>
                </c:pt>
                <c:pt idx="1761">
                  <c:v>44.027999999999999</c:v>
                </c:pt>
                <c:pt idx="1762">
                  <c:v>46.304000000000002</c:v>
                </c:pt>
                <c:pt idx="1763">
                  <c:v>51.570999999999998</c:v>
                </c:pt>
                <c:pt idx="1764">
                  <c:v>45.57</c:v>
                </c:pt>
                <c:pt idx="1765">
                  <c:v>43.325000000000003</c:v>
                </c:pt>
                <c:pt idx="1766">
                  <c:v>46.481999999999999</c:v>
                </c:pt>
                <c:pt idx="1767">
                  <c:v>52.741999999999997</c:v>
                </c:pt>
                <c:pt idx="1768">
                  <c:v>46.02</c:v>
                </c:pt>
                <c:pt idx="1769">
                  <c:v>47.34</c:v>
                </c:pt>
                <c:pt idx="1770">
                  <c:v>43.008000000000003</c:v>
                </c:pt>
                <c:pt idx="1771">
                  <c:v>49.720999999999997</c:v>
                </c:pt>
                <c:pt idx="1772">
                  <c:v>43.536000000000001</c:v>
                </c:pt>
                <c:pt idx="1773">
                  <c:v>49.857999999999997</c:v>
                </c:pt>
                <c:pt idx="1774">
                  <c:v>44.296999999999997</c:v>
                </c:pt>
                <c:pt idx="1775">
                  <c:v>44.478000000000002</c:v>
                </c:pt>
                <c:pt idx="1776">
                  <c:v>41.779000000000003</c:v>
                </c:pt>
                <c:pt idx="1777">
                  <c:v>50.856999999999999</c:v>
                </c:pt>
                <c:pt idx="1778">
                  <c:v>50.591999999999999</c:v>
                </c:pt>
                <c:pt idx="1779">
                  <c:v>46</c:v>
                </c:pt>
                <c:pt idx="1780">
                  <c:v>43.713999999999999</c:v>
                </c:pt>
                <c:pt idx="1781">
                  <c:v>49.152999999999999</c:v>
                </c:pt>
                <c:pt idx="1782">
                  <c:v>35.152000000000001</c:v>
                </c:pt>
                <c:pt idx="1783">
                  <c:v>41.429000000000002</c:v>
                </c:pt>
                <c:pt idx="1784">
                  <c:v>47.514000000000003</c:v>
                </c:pt>
                <c:pt idx="1785">
                  <c:v>43.003</c:v>
                </c:pt>
                <c:pt idx="1786">
                  <c:v>51.960999999999999</c:v>
                </c:pt>
                <c:pt idx="1787">
                  <c:v>50.435000000000002</c:v>
                </c:pt>
                <c:pt idx="1788">
                  <c:v>47.463000000000001</c:v>
                </c:pt>
                <c:pt idx="1789">
                  <c:v>49.860999999999997</c:v>
                </c:pt>
                <c:pt idx="1790">
                  <c:v>44.384</c:v>
                </c:pt>
                <c:pt idx="1791">
                  <c:v>40.39</c:v>
                </c:pt>
                <c:pt idx="1792">
                  <c:v>36.768999999999998</c:v>
                </c:pt>
                <c:pt idx="1793">
                  <c:v>51.786000000000001</c:v>
                </c:pt>
                <c:pt idx="1794">
                  <c:v>47.006</c:v>
                </c:pt>
                <c:pt idx="1795">
                  <c:v>41.597999999999999</c:v>
                </c:pt>
                <c:pt idx="1796">
                  <c:v>50.645000000000003</c:v>
                </c:pt>
                <c:pt idx="1797">
                  <c:v>54</c:v>
                </c:pt>
                <c:pt idx="1798">
                  <c:v>50.676000000000002</c:v>
                </c:pt>
                <c:pt idx="1799">
                  <c:v>46.643999999999998</c:v>
                </c:pt>
                <c:pt idx="1800">
                  <c:v>49.682000000000002</c:v>
                </c:pt>
                <c:pt idx="1801">
                  <c:v>49.841000000000001</c:v>
                </c:pt>
                <c:pt idx="1802">
                  <c:v>41.311</c:v>
                </c:pt>
                <c:pt idx="1803">
                  <c:v>48.649000000000001</c:v>
                </c:pt>
                <c:pt idx="1804">
                  <c:v>57.018000000000001</c:v>
                </c:pt>
                <c:pt idx="1805">
                  <c:v>43.813000000000002</c:v>
                </c:pt>
                <c:pt idx="1806">
                  <c:v>41.86</c:v>
                </c:pt>
                <c:pt idx="1807">
                  <c:v>47.134</c:v>
                </c:pt>
                <c:pt idx="1808">
                  <c:v>44.231000000000002</c:v>
                </c:pt>
                <c:pt idx="1809">
                  <c:v>55.171999999999997</c:v>
                </c:pt>
                <c:pt idx="1810">
                  <c:v>45.139000000000003</c:v>
                </c:pt>
                <c:pt idx="1811">
                  <c:v>41.042000000000002</c:v>
                </c:pt>
                <c:pt idx="1812">
                  <c:v>51.02</c:v>
                </c:pt>
                <c:pt idx="1813">
                  <c:v>45.768999999999998</c:v>
                </c:pt>
                <c:pt idx="1814">
                  <c:v>34.551000000000002</c:v>
                </c:pt>
                <c:pt idx="1815">
                  <c:v>45.847999999999999</c:v>
                </c:pt>
                <c:pt idx="1816">
                  <c:v>45.037999999999997</c:v>
                </c:pt>
                <c:pt idx="1817">
                  <c:v>37.5</c:v>
                </c:pt>
                <c:pt idx="1818">
                  <c:v>35.206000000000003</c:v>
                </c:pt>
                <c:pt idx="1819">
                  <c:v>41.045000000000002</c:v>
                </c:pt>
                <c:pt idx="1820">
                  <c:v>41.694000000000003</c:v>
                </c:pt>
                <c:pt idx="1821">
                  <c:v>45.917999999999999</c:v>
                </c:pt>
                <c:pt idx="1822">
                  <c:v>45.030999999999999</c:v>
                </c:pt>
                <c:pt idx="1823">
                  <c:v>38.192</c:v>
                </c:pt>
                <c:pt idx="1824">
                  <c:v>48.600999999999999</c:v>
                </c:pt>
                <c:pt idx="1825">
                  <c:v>36.716000000000001</c:v>
                </c:pt>
                <c:pt idx="1826">
                  <c:v>57.515999999999998</c:v>
                </c:pt>
                <c:pt idx="1827">
                  <c:v>52.393999999999998</c:v>
                </c:pt>
                <c:pt idx="1828">
                  <c:v>39.204999999999998</c:v>
                </c:pt>
                <c:pt idx="1829">
                  <c:v>49.25</c:v>
                </c:pt>
                <c:pt idx="1830">
                  <c:v>55.850999999999999</c:v>
                </c:pt>
                <c:pt idx="1831">
                  <c:v>49.756999999999998</c:v>
                </c:pt>
                <c:pt idx="1832">
                  <c:v>41.402999999999999</c:v>
                </c:pt>
                <c:pt idx="1833">
                  <c:v>45.594000000000001</c:v>
                </c:pt>
                <c:pt idx="1834">
                  <c:v>51.515000000000001</c:v>
                </c:pt>
                <c:pt idx="1835">
                  <c:v>48.912999999999997</c:v>
                </c:pt>
                <c:pt idx="1836">
                  <c:v>50.594000000000001</c:v>
                </c:pt>
                <c:pt idx="1837">
                  <c:v>52</c:v>
                </c:pt>
                <c:pt idx="1838">
                  <c:v>51.057000000000002</c:v>
                </c:pt>
                <c:pt idx="1839">
                  <c:v>51.023000000000003</c:v>
                </c:pt>
                <c:pt idx="1840">
                  <c:v>48.92</c:v>
                </c:pt>
                <c:pt idx="1841">
                  <c:v>50.404000000000003</c:v>
                </c:pt>
                <c:pt idx="1842">
                  <c:v>50.337000000000003</c:v>
                </c:pt>
                <c:pt idx="1843">
                  <c:v>50.883000000000003</c:v>
                </c:pt>
                <c:pt idx="1844">
                  <c:v>47.774999999999999</c:v>
                </c:pt>
                <c:pt idx="1845">
                  <c:v>50.707000000000001</c:v>
                </c:pt>
                <c:pt idx="1846">
                  <c:v>55.296999999999997</c:v>
                </c:pt>
                <c:pt idx="1847">
                  <c:v>49.683999999999997</c:v>
                </c:pt>
                <c:pt idx="1848">
                  <c:v>48.68</c:v>
                </c:pt>
                <c:pt idx="1849">
                  <c:v>54.366999999999997</c:v>
                </c:pt>
                <c:pt idx="1850">
                  <c:v>53.859000000000002</c:v>
                </c:pt>
                <c:pt idx="1851">
                  <c:v>46.067</c:v>
                </c:pt>
                <c:pt idx="1852">
                  <c:v>48.25</c:v>
                </c:pt>
                <c:pt idx="1853">
                  <c:v>52.273000000000003</c:v>
                </c:pt>
                <c:pt idx="1854">
                  <c:v>52.247</c:v>
                </c:pt>
                <c:pt idx="1855">
                  <c:v>48.438000000000002</c:v>
                </c:pt>
                <c:pt idx="1856">
                  <c:v>53.189</c:v>
                </c:pt>
                <c:pt idx="1857">
                  <c:v>51.131999999999998</c:v>
                </c:pt>
                <c:pt idx="1858">
                  <c:v>48.835000000000001</c:v>
                </c:pt>
                <c:pt idx="1859">
                  <c:v>47.034999999999997</c:v>
                </c:pt>
                <c:pt idx="1860">
                  <c:v>46.24</c:v>
                </c:pt>
                <c:pt idx="1861">
                  <c:v>48.816000000000003</c:v>
                </c:pt>
                <c:pt idx="1862">
                  <c:v>50.253</c:v>
                </c:pt>
                <c:pt idx="1863">
                  <c:v>52.368000000000002</c:v>
                </c:pt>
                <c:pt idx="1864">
                  <c:v>50.82</c:v>
                </c:pt>
                <c:pt idx="1865">
                  <c:v>46.405000000000001</c:v>
                </c:pt>
                <c:pt idx="1866">
                  <c:v>46.518999999999998</c:v>
                </c:pt>
                <c:pt idx="1867">
                  <c:v>38.435000000000002</c:v>
                </c:pt>
                <c:pt idx="1868">
                  <c:v>52.415999999999997</c:v>
                </c:pt>
                <c:pt idx="1869">
                  <c:v>35.494999999999997</c:v>
                </c:pt>
                <c:pt idx="1870">
                  <c:v>50.923000000000002</c:v>
                </c:pt>
                <c:pt idx="1871">
                  <c:v>42.395000000000003</c:v>
                </c:pt>
                <c:pt idx="1872">
                  <c:v>55.055999999999997</c:v>
                </c:pt>
                <c:pt idx="1873">
                  <c:v>33.610999999999997</c:v>
                </c:pt>
                <c:pt idx="1874">
                  <c:v>47.5</c:v>
                </c:pt>
                <c:pt idx="1875">
                  <c:v>49.104999999999997</c:v>
                </c:pt>
                <c:pt idx="1876">
                  <c:v>52.552</c:v>
                </c:pt>
                <c:pt idx="1877">
                  <c:v>45.726999999999997</c:v>
                </c:pt>
                <c:pt idx="1878">
                  <c:v>51.07</c:v>
                </c:pt>
                <c:pt idx="1879">
                  <c:v>62.52</c:v>
                </c:pt>
                <c:pt idx="1880">
                  <c:v>53.082000000000001</c:v>
                </c:pt>
                <c:pt idx="1881">
                  <c:v>50.098999999999997</c:v>
                </c:pt>
                <c:pt idx="1882">
                  <c:v>50.25</c:v>
                </c:pt>
                <c:pt idx="1883">
                  <c:v>58.14</c:v>
                </c:pt>
                <c:pt idx="1884">
                  <c:v>44.959000000000003</c:v>
                </c:pt>
                <c:pt idx="1885">
                  <c:v>42.274000000000001</c:v>
                </c:pt>
                <c:pt idx="1886">
                  <c:v>50.512</c:v>
                </c:pt>
                <c:pt idx="1887">
                  <c:v>42.390999999999998</c:v>
                </c:pt>
                <c:pt idx="1888">
                  <c:v>47.619</c:v>
                </c:pt>
                <c:pt idx="1889">
                  <c:v>36.429000000000002</c:v>
                </c:pt>
                <c:pt idx="1890">
                  <c:v>53.607999999999997</c:v>
                </c:pt>
                <c:pt idx="1891">
                  <c:v>37.383000000000003</c:v>
                </c:pt>
                <c:pt idx="1892">
                  <c:v>36.25</c:v>
                </c:pt>
                <c:pt idx="1893">
                  <c:v>66.346000000000004</c:v>
                </c:pt>
                <c:pt idx="1894">
                  <c:v>66.989999999999995</c:v>
                </c:pt>
                <c:pt idx="1895">
                  <c:v>37.234000000000002</c:v>
                </c:pt>
                <c:pt idx="1896">
                  <c:v>32.258000000000003</c:v>
                </c:pt>
                <c:pt idx="1897">
                  <c:v>46.601999999999997</c:v>
                </c:pt>
                <c:pt idx="1898">
                  <c:v>53.332999999999998</c:v>
                </c:pt>
                <c:pt idx="1899">
                  <c:v>37.750999999999998</c:v>
                </c:pt>
                <c:pt idx="1900">
                  <c:v>58.277999999999999</c:v>
                </c:pt>
                <c:pt idx="1901">
                  <c:v>58.006999999999998</c:v>
                </c:pt>
                <c:pt idx="1902">
                  <c:v>53.6</c:v>
                </c:pt>
                <c:pt idx="1903">
                  <c:v>33.478000000000002</c:v>
                </c:pt>
                <c:pt idx="1904">
                  <c:v>43.960999999999999</c:v>
                </c:pt>
                <c:pt idx="1905">
                  <c:v>38.462000000000003</c:v>
                </c:pt>
                <c:pt idx="1906">
                  <c:v>42.581000000000003</c:v>
                </c:pt>
                <c:pt idx="1907">
                  <c:v>39.109000000000002</c:v>
                </c:pt>
                <c:pt idx="1908">
                  <c:v>26.135999999999999</c:v>
                </c:pt>
                <c:pt idx="1909">
                  <c:v>25.925999999999998</c:v>
                </c:pt>
                <c:pt idx="1910">
                  <c:v>29.696999999999999</c:v>
                </c:pt>
                <c:pt idx="1911">
                  <c:v>11.504</c:v>
                </c:pt>
                <c:pt idx="1912">
                  <c:v>30.495999999999999</c:v>
                </c:pt>
                <c:pt idx="1913">
                  <c:v>41.139000000000003</c:v>
                </c:pt>
                <c:pt idx="1914">
                  <c:v>15.385</c:v>
                </c:pt>
                <c:pt idx="1915">
                  <c:v>11.724</c:v>
                </c:pt>
                <c:pt idx="1916">
                  <c:v>33.146000000000001</c:v>
                </c:pt>
                <c:pt idx="1917">
                  <c:v>45.613999999999997</c:v>
                </c:pt>
                <c:pt idx="1918">
                  <c:v>55.101999999999997</c:v>
                </c:pt>
                <c:pt idx="1919">
                  <c:v>32.039000000000001</c:v>
                </c:pt>
                <c:pt idx="1920">
                  <c:v>42.969000000000001</c:v>
                </c:pt>
                <c:pt idx="1921">
                  <c:v>40.441000000000003</c:v>
                </c:pt>
                <c:pt idx="1922">
                  <c:v>33.981000000000002</c:v>
                </c:pt>
                <c:pt idx="1923">
                  <c:v>28.448</c:v>
                </c:pt>
                <c:pt idx="1924">
                  <c:v>47.917000000000002</c:v>
                </c:pt>
                <c:pt idx="1925">
                  <c:v>42.445999999999998</c:v>
                </c:pt>
                <c:pt idx="1926">
                  <c:v>67.856999999999999</c:v>
                </c:pt>
                <c:pt idx="1927">
                  <c:v>37.814999999999998</c:v>
                </c:pt>
                <c:pt idx="1928">
                  <c:v>49.424999999999997</c:v>
                </c:pt>
                <c:pt idx="1929">
                  <c:v>40.404000000000003</c:v>
                </c:pt>
                <c:pt idx="1930">
                  <c:v>26.05</c:v>
                </c:pt>
                <c:pt idx="1931">
                  <c:v>24.576000000000001</c:v>
                </c:pt>
                <c:pt idx="1932">
                  <c:v>38.776000000000003</c:v>
                </c:pt>
                <c:pt idx="1933">
                  <c:v>40</c:v>
                </c:pt>
                <c:pt idx="1934">
                  <c:v>25</c:v>
                </c:pt>
                <c:pt idx="1935">
                  <c:v>17.5</c:v>
                </c:pt>
                <c:pt idx="1936">
                  <c:v>47</c:v>
                </c:pt>
                <c:pt idx="1937">
                  <c:v>17.213000000000001</c:v>
                </c:pt>
                <c:pt idx="1938">
                  <c:v>44</c:v>
                </c:pt>
                <c:pt idx="1939">
                  <c:v>22.018000000000001</c:v>
                </c:pt>
                <c:pt idx="1940">
                  <c:v>5.7380000000000004</c:v>
                </c:pt>
                <c:pt idx="1941">
                  <c:v>28.859000000000002</c:v>
                </c:pt>
                <c:pt idx="1942">
                  <c:v>10.112</c:v>
                </c:pt>
                <c:pt idx="1943">
                  <c:v>47.058999999999997</c:v>
                </c:pt>
                <c:pt idx="1944">
                  <c:v>42.372999999999998</c:v>
                </c:pt>
                <c:pt idx="1945">
                  <c:v>-51.470999999999997</c:v>
                </c:pt>
                <c:pt idx="1946">
                  <c:v>12.048</c:v>
                </c:pt>
                <c:pt idx="1947">
                  <c:v>30.475999999999999</c:v>
                </c:pt>
                <c:pt idx="1948">
                  <c:v>57.143000000000001</c:v>
                </c:pt>
                <c:pt idx="1949">
                  <c:v>39.316000000000003</c:v>
                </c:pt>
                <c:pt idx="1950">
                  <c:v>49.484999999999999</c:v>
                </c:pt>
                <c:pt idx="1951">
                  <c:v>40.31</c:v>
                </c:pt>
                <c:pt idx="1952">
                  <c:v>0</c:v>
                </c:pt>
                <c:pt idx="1953">
                  <c:v>8.5109999999999992</c:v>
                </c:pt>
                <c:pt idx="1954">
                  <c:v>47.2</c:v>
                </c:pt>
                <c:pt idx="1955">
                  <c:v>52.8</c:v>
                </c:pt>
                <c:pt idx="1956">
                  <c:v>50.780999999999999</c:v>
                </c:pt>
                <c:pt idx="1957">
                  <c:v>62.353000000000002</c:v>
                </c:pt>
                <c:pt idx="1958">
                  <c:v>58.094999999999999</c:v>
                </c:pt>
                <c:pt idx="1959">
                  <c:v>36.508000000000003</c:v>
                </c:pt>
                <c:pt idx="1960">
                  <c:v>27.103000000000002</c:v>
                </c:pt>
                <c:pt idx="1961">
                  <c:v>62.963000000000001</c:v>
                </c:pt>
                <c:pt idx="1962">
                  <c:v>44.444000000000003</c:v>
                </c:pt>
                <c:pt idx="1963">
                  <c:v>49.122999999999998</c:v>
                </c:pt>
                <c:pt idx="1964">
                  <c:v>34.426000000000002</c:v>
                </c:pt>
                <c:pt idx="1965">
                  <c:v>42.104999999999997</c:v>
                </c:pt>
                <c:pt idx="1966">
                  <c:v>24</c:v>
                </c:pt>
                <c:pt idx="1967">
                  <c:v>39.252000000000002</c:v>
                </c:pt>
                <c:pt idx="1968">
                  <c:v>40.777000000000001</c:v>
                </c:pt>
                <c:pt idx="1969">
                  <c:v>87.35599999999998</c:v>
                </c:pt>
                <c:pt idx="1970">
                  <c:v>63.158000000000001</c:v>
                </c:pt>
                <c:pt idx="1971">
                  <c:v>13.115</c:v>
                </c:pt>
                <c:pt idx="1972">
                  <c:v>43.137</c:v>
                </c:pt>
                <c:pt idx="1973">
                  <c:v>14.504</c:v>
                </c:pt>
                <c:pt idx="1974">
                  <c:v>61.29</c:v>
                </c:pt>
                <c:pt idx="1975">
                  <c:v>25.581</c:v>
                </c:pt>
                <c:pt idx="1976">
                  <c:v>91.304000000000002</c:v>
                </c:pt>
                <c:pt idx="1977">
                  <c:v>17.105</c:v>
                </c:pt>
                <c:pt idx="1978">
                  <c:v>32.173999999999999</c:v>
                </c:pt>
                <c:pt idx="1979">
                  <c:v>43.478000000000002</c:v>
                </c:pt>
                <c:pt idx="1980">
                  <c:v>53.534999999999997</c:v>
                </c:pt>
                <c:pt idx="1981">
                  <c:v>13.042999999999999</c:v>
                </c:pt>
                <c:pt idx="1982">
                  <c:v>62.121000000000002</c:v>
                </c:pt>
                <c:pt idx="1983">
                  <c:v>-22.581</c:v>
                </c:pt>
                <c:pt idx="1984">
                  <c:v>39.436999999999998</c:v>
                </c:pt>
                <c:pt idx="1985">
                  <c:v>51.136000000000003</c:v>
                </c:pt>
                <c:pt idx="1986">
                  <c:v>38.06</c:v>
                </c:pt>
                <c:pt idx="1987">
                  <c:v>31.884</c:v>
                </c:pt>
                <c:pt idx="1988">
                  <c:v>11.215</c:v>
                </c:pt>
                <c:pt idx="1989">
                  <c:v>26.167999999999999</c:v>
                </c:pt>
                <c:pt idx="1990">
                  <c:v>76.471000000000004</c:v>
                </c:pt>
                <c:pt idx="1991">
                  <c:v>26.213999999999999</c:v>
                </c:pt>
                <c:pt idx="1992">
                  <c:v>35.484000000000002</c:v>
                </c:pt>
                <c:pt idx="1993">
                  <c:v>-3.8460000000000001</c:v>
                </c:pt>
                <c:pt idx="1994">
                  <c:v>45.454999999999998</c:v>
                </c:pt>
                <c:pt idx="1995">
                  <c:v>14.286</c:v>
                </c:pt>
                <c:pt idx="1996">
                  <c:v>44.828000000000003</c:v>
                </c:pt>
                <c:pt idx="1997">
                  <c:v>45.378</c:v>
                </c:pt>
                <c:pt idx="1998">
                  <c:v>41.378999999999998</c:v>
                </c:pt>
                <c:pt idx="1999">
                  <c:v>37.606999999999999</c:v>
                </c:pt>
                <c:pt idx="2000">
                  <c:v>11.364000000000001</c:v>
                </c:pt>
                <c:pt idx="2001">
                  <c:v>43.420999999999999</c:v>
                </c:pt>
                <c:pt idx="2002">
                  <c:v>35.954999999999998</c:v>
                </c:pt>
                <c:pt idx="2003">
                  <c:v>-2.778</c:v>
                </c:pt>
                <c:pt idx="2004">
                  <c:v>30.841000000000001</c:v>
                </c:pt>
                <c:pt idx="2005">
                  <c:v>7.5469999999999997</c:v>
                </c:pt>
                <c:pt idx="2006">
                  <c:v>63.094999999999999</c:v>
                </c:pt>
                <c:pt idx="2007">
                  <c:v>48.837000000000003</c:v>
                </c:pt>
                <c:pt idx="2008">
                  <c:v>1.5269999999999999</c:v>
                </c:pt>
                <c:pt idx="2009">
                  <c:v>57.759</c:v>
                </c:pt>
                <c:pt idx="2010">
                  <c:v>27.103000000000002</c:v>
                </c:pt>
                <c:pt idx="2011">
                  <c:v>20.238</c:v>
                </c:pt>
                <c:pt idx="2012">
                  <c:v>29.808</c:v>
                </c:pt>
                <c:pt idx="2013">
                  <c:v>10.843</c:v>
                </c:pt>
                <c:pt idx="2014">
                  <c:v>46.478999999999999</c:v>
                </c:pt>
                <c:pt idx="2015">
                  <c:v>45.652000000000001</c:v>
                </c:pt>
                <c:pt idx="2016">
                  <c:v>7.1429999999999998</c:v>
                </c:pt>
                <c:pt idx="2017">
                  <c:v>33.783999999999999</c:v>
                </c:pt>
                <c:pt idx="2018">
                  <c:v>32.966999999999999</c:v>
                </c:pt>
                <c:pt idx="2019">
                  <c:v>37.113</c:v>
                </c:pt>
                <c:pt idx="2020">
                  <c:v>2.6549999999999998</c:v>
                </c:pt>
                <c:pt idx="2021">
                  <c:v>15.625</c:v>
                </c:pt>
                <c:pt idx="2022">
                  <c:v>57.856999999999999</c:v>
                </c:pt>
                <c:pt idx="2023">
                  <c:v>41.606000000000002</c:v>
                </c:pt>
                <c:pt idx="2024">
                  <c:v>31.033999999999999</c:v>
                </c:pt>
                <c:pt idx="2025">
                  <c:v>58.823999999999998</c:v>
                </c:pt>
                <c:pt idx="2026">
                  <c:v>66.304000000000002</c:v>
                </c:pt>
                <c:pt idx="2027">
                  <c:v>59.615000000000002</c:v>
                </c:pt>
                <c:pt idx="2028">
                  <c:v>57.030999999999999</c:v>
                </c:pt>
                <c:pt idx="2029">
                  <c:v>32.886000000000003</c:v>
                </c:pt>
                <c:pt idx="2030">
                  <c:v>34.210999999999999</c:v>
                </c:pt>
                <c:pt idx="2031">
                  <c:v>38.372</c:v>
                </c:pt>
                <c:pt idx="2032">
                  <c:v>41.531999999999996</c:v>
                </c:pt>
                <c:pt idx="2033">
                  <c:v>43.978000000000002</c:v>
                </c:pt>
                <c:pt idx="2034">
                  <c:v>47.046999999999997</c:v>
                </c:pt>
                <c:pt idx="2035">
                  <c:v>50.597999999999999</c:v>
                </c:pt>
                <c:pt idx="2036">
                  <c:v>54.570999999999998</c:v>
                </c:pt>
                <c:pt idx="2037">
                  <c:v>47.524999999999999</c:v>
                </c:pt>
                <c:pt idx="2038">
                  <c:v>49.195</c:v>
                </c:pt>
                <c:pt idx="2039">
                  <c:v>51.171999999999997</c:v>
                </c:pt>
                <c:pt idx="2040">
                  <c:v>57.459000000000003</c:v>
                </c:pt>
                <c:pt idx="2041">
                  <c:v>50.331000000000003</c:v>
                </c:pt>
                <c:pt idx="2042">
                  <c:v>54.795000000000002</c:v>
                </c:pt>
                <c:pt idx="2043">
                  <c:v>52.481999999999999</c:v>
                </c:pt>
                <c:pt idx="2044">
                  <c:v>44.271999999999998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2B63-0C44-9C08-2422BF3EEE12}"/>
            </c:ext>
          </c:extLst>
        </c:ser>
        <c:ser>
          <c:idx val="2"/>
          <c:order val="2"/>
          <c:tx>
            <c:v>R.conz.x.spec3</c:v>
          </c:tx>
          <c:marker>
            <c:symbol val="none"/>
          </c:marker>
          <c:xVal>
            <c:numRef>
              <c:f>'[Ruellia conzattiixspeciosa_ET4593.xlsx]Sheet1'!$G$1:$G$2045</c:f>
              <c:numCache>
                <c:formatCode>General</c:formatCode>
                <c:ptCount val="2045"/>
                <c:pt idx="0">
                  <c:v>191.24</c:v>
                </c:pt>
                <c:pt idx="1">
                  <c:v>191.62</c:v>
                </c:pt>
                <c:pt idx="2">
                  <c:v>191.99</c:v>
                </c:pt>
                <c:pt idx="3">
                  <c:v>192.37</c:v>
                </c:pt>
                <c:pt idx="4">
                  <c:v>192.75</c:v>
                </c:pt>
                <c:pt idx="5">
                  <c:v>193.12</c:v>
                </c:pt>
                <c:pt idx="6">
                  <c:v>193.5</c:v>
                </c:pt>
                <c:pt idx="7">
                  <c:v>193.87</c:v>
                </c:pt>
                <c:pt idx="8">
                  <c:v>194.25</c:v>
                </c:pt>
                <c:pt idx="9">
                  <c:v>194.63</c:v>
                </c:pt>
                <c:pt idx="10">
                  <c:v>195</c:v>
                </c:pt>
                <c:pt idx="11">
                  <c:v>195.38</c:v>
                </c:pt>
                <c:pt idx="12">
                  <c:v>195.75</c:v>
                </c:pt>
                <c:pt idx="13">
                  <c:v>196.13</c:v>
                </c:pt>
                <c:pt idx="14">
                  <c:v>196.5</c:v>
                </c:pt>
                <c:pt idx="15">
                  <c:v>196.88</c:v>
                </c:pt>
                <c:pt idx="16">
                  <c:v>197.25</c:v>
                </c:pt>
                <c:pt idx="17">
                  <c:v>197.63</c:v>
                </c:pt>
                <c:pt idx="18">
                  <c:v>198.01</c:v>
                </c:pt>
                <c:pt idx="19">
                  <c:v>198.38</c:v>
                </c:pt>
                <c:pt idx="20">
                  <c:v>198.76</c:v>
                </c:pt>
                <c:pt idx="21">
                  <c:v>199.13</c:v>
                </c:pt>
                <c:pt idx="22">
                  <c:v>199.51</c:v>
                </c:pt>
                <c:pt idx="23">
                  <c:v>199.88</c:v>
                </c:pt>
                <c:pt idx="24">
                  <c:v>200.26</c:v>
                </c:pt>
                <c:pt idx="25">
                  <c:v>200.63</c:v>
                </c:pt>
                <c:pt idx="26">
                  <c:v>201.01</c:v>
                </c:pt>
                <c:pt idx="27">
                  <c:v>201.38</c:v>
                </c:pt>
                <c:pt idx="28">
                  <c:v>201.76</c:v>
                </c:pt>
                <c:pt idx="29">
                  <c:v>202.13</c:v>
                </c:pt>
                <c:pt idx="30">
                  <c:v>202.51</c:v>
                </c:pt>
                <c:pt idx="31">
                  <c:v>202.88</c:v>
                </c:pt>
                <c:pt idx="32">
                  <c:v>203.26</c:v>
                </c:pt>
                <c:pt idx="33">
                  <c:v>203.63</c:v>
                </c:pt>
                <c:pt idx="34">
                  <c:v>204.01</c:v>
                </c:pt>
                <c:pt idx="35">
                  <c:v>204.38</c:v>
                </c:pt>
                <c:pt idx="36">
                  <c:v>204.76</c:v>
                </c:pt>
                <c:pt idx="37">
                  <c:v>205.13</c:v>
                </c:pt>
                <c:pt idx="38">
                  <c:v>205.51</c:v>
                </c:pt>
                <c:pt idx="39">
                  <c:v>205.88</c:v>
                </c:pt>
                <c:pt idx="40">
                  <c:v>206.26</c:v>
                </c:pt>
                <c:pt idx="41">
                  <c:v>206.63</c:v>
                </c:pt>
                <c:pt idx="42">
                  <c:v>207.01</c:v>
                </c:pt>
                <c:pt idx="43">
                  <c:v>207.38</c:v>
                </c:pt>
                <c:pt idx="44">
                  <c:v>207.76</c:v>
                </c:pt>
                <c:pt idx="45">
                  <c:v>208.13</c:v>
                </c:pt>
                <c:pt idx="46">
                  <c:v>208.51</c:v>
                </c:pt>
                <c:pt idx="47">
                  <c:v>208.88</c:v>
                </c:pt>
                <c:pt idx="48">
                  <c:v>209.26</c:v>
                </c:pt>
                <c:pt idx="49">
                  <c:v>209.63</c:v>
                </c:pt>
                <c:pt idx="50">
                  <c:v>210.01</c:v>
                </c:pt>
                <c:pt idx="51">
                  <c:v>210.38</c:v>
                </c:pt>
                <c:pt idx="52">
                  <c:v>210.75</c:v>
                </c:pt>
                <c:pt idx="53">
                  <c:v>211.13</c:v>
                </c:pt>
                <c:pt idx="54">
                  <c:v>211.5</c:v>
                </c:pt>
                <c:pt idx="55">
                  <c:v>211.88</c:v>
                </c:pt>
                <c:pt idx="56">
                  <c:v>212.25</c:v>
                </c:pt>
                <c:pt idx="57">
                  <c:v>212.63</c:v>
                </c:pt>
                <c:pt idx="58">
                  <c:v>213</c:v>
                </c:pt>
                <c:pt idx="59">
                  <c:v>213.37</c:v>
                </c:pt>
                <c:pt idx="60">
                  <c:v>213.75</c:v>
                </c:pt>
                <c:pt idx="61">
                  <c:v>214.12</c:v>
                </c:pt>
                <c:pt idx="62">
                  <c:v>214.5</c:v>
                </c:pt>
                <c:pt idx="63">
                  <c:v>214.87</c:v>
                </c:pt>
                <c:pt idx="64">
                  <c:v>215.25</c:v>
                </c:pt>
                <c:pt idx="65">
                  <c:v>215.62</c:v>
                </c:pt>
                <c:pt idx="66">
                  <c:v>215.99</c:v>
                </c:pt>
                <c:pt idx="67">
                  <c:v>216.37</c:v>
                </c:pt>
                <c:pt idx="68">
                  <c:v>216.74</c:v>
                </c:pt>
                <c:pt idx="69">
                  <c:v>217.12</c:v>
                </c:pt>
                <c:pt idx="70">
                  <c:v>217.49</c:v>
                </c:pt>
                <c:pt idx="71">
                  <c:v>217.86</c:v>
                </c:pt>
                <c:pt idx="72">
                  <c:v>218.24</c:v>
                </c:pt>
                <c:pt idx="73">
                  <c:v>218.61</c:v>
                </c:pt>
                <c:pt idx="74">
                  <c:v>218.98</c:v>
                </c:pt>
                <c:pt idx="75">
                  <c:v>219.36</c:v>
                </c:pt>
                <c:pt idx="76">
                  <c:v>219.73</c:v>
                </c:pt>
                <c:pt idx="77">
                  <c:v>220.11</c:v>
                </c:pt>
                <c:pt idx="78">
                  <c:v>220.48</c:v>
                </c:pt>
                <c:pt idx="79">
                  <c:v>220.85</c:v>
                </c:pt>
                <c:pt idx="80">
                  <c:v>221.23</c:v>
                </c:pt>
                <c:pt idx="81">
                  <c:v>221.6</c:v>
                </c:pt>
                <c:pt idx="82">
                  <c:v>221.97</c:v>
                </c:pt>
                <c:pt idx="83">
                  <c:v>222.35</c:v>
                </c:pt>
                <c:pt idx="84">
                  <c:v>222.72</c:v>
                </c:pt>
                <c:pt idx="85">
                  <c:v>223.09</c:v>
                </c:pt>
                <c:pt idx="86">
                  <c:v>223.47</c:v>
                </c:pt>
                <c:pt idx="87">
                  <c:v>223.84</c:v>
                </c:pt>
                <c:pt idx="88">
                  <c:v>224.21</c:v>
                </c:pt>
                <c:pt idx="89">
                  <c:v>224.59</c:v>
                </c:pt>
                <c:pt idx="90">
                  <c:v>224.96</c:v>
                </c:pt>
                <c:pt idx="91">
                  <c:v>225.33</c:v>
                </c:pt>
                <c:pt idx="92">
                  <c:v>225.71</c:v>
                </c:pt>
                <c:pt idx="93">
                  <c:v>226.08</c:v>
                </c:pt>
                <c:pt idx="94">
                  <c:v>226.45</c:v>
                </c:pt>
                <c:pt idx="95">
                  <c:v>226.83</c:v>
                </c:pt>
                <c:pt idx="96">
                  <c:v>227.2</c:v>
                </c:pt>
                <c:pt idx="97">
                  <c:v>227.57</c:v>
                </c:pt>
                <c:pt idx="98">
                  <c:v>227.95</c:v>
                </c:pt>
                <c:pt idx="99">
                  <c:v>228.32</c:v>
                </c:pt>
                <c:pt idx="100">
                  <c:v>228.69</c:v>
                </c:pt>
                <c:pt idx="101">
                  <c:v>229.07</c:v>
                </c:pt>
                <c:pt idx="102">
                  <c:v>229.44</c:v>
                </c:pt>
                <c:pt idx="103">
                  <c:v>229.81</c:v>
                </c:pt>
                <c:pt idx="104">
                  <c:v>230.18</c:v>
                </c:pt>
                <c:pt idx="105">
                  <c:v>230.56</c:v>
                </c:pt>
                <c:pt idx="106">
                  <c:v>230.93</c:v>
                </c:pt>
                <c:pt idx="107">
                  <c:v>231.3</c:v>
                </c:pt>
                <c:pt idx="108">
                  <c:v>231.68</c:v>
                </c:pt>
                <c:pt idx="109">
                  <c:v>232.05</c:v>
                </c:pt>
                <c:pt idx="110">
                  <c:v>232.42</c:v>
                </c:pt>
                <c:pt idx="111">
                  <c:v>232.79</c:v>
                </c:pt>
                <c:pt idx="112">
                  <c:v>233.17</c:v>
                </c:pt>
                <c:pt idx="113">
                  <c:v>233.54</c:v>
                </c:pt>
                <c:pt idx="114">
                  <c:v>233.91</c:v>
                </c:pt>
                <c:pt idx="115">
                  <c:v>234.28</c:v>
                </c:pt>
                <c:pt idx="116">
                  <c:v>234.66</c:v>
                </c:pt>
                <c:pt idx="117">
                  <c:v>235.03</c:v>
                </c:pt>
                <c:pt idx="118">
                  <c:v>235.4</c:v>
                </c:pt>
                <c:pt idx="119">
                  <c:v>235.77</c:v>
                </c:pt>
                <c:pt idx="120">
                  <c:v>236.15</c:v>
                </c:pt>
                <c:pt idx="121">
                  <c:v>236.52</c:v>
                </c:pt>
                <c:pt idx="122">
                  <c:v>236.89</c:v>
                </c:pt>
                <c:pt idx="123">
                  <c:v>237.26</c:v>
                </c:pt>
                <c:pt idx="124">
                  <c:v>237.64</c:v>
                </c:pt>
                <c:pt idx="125">
                  <c:v>238.01</c:v>
                </c:pt>
                <c:pt idx="126">
                  <c:v>238.38</c:v>
                </c:pt>
                <c:pt idx="127">
                  <c:v>238.75</c:v>
                </c:pt>
                <c:pt idx="128">
                  <c:v>239.12</c:v>
                </c:pt>
                <c:pt idx="129">
                  <c:v>239.5</c:v>
                </c:pt>
                <c:pt idx="130">
                  <c:v>239.87</c:v>
                </c:pt>
                <c:pt idx="131">
                  <c:v>240.24</c:v>
                </c:pt>
                <c:pt idx="132">
                  <c:v>240.61</c:v>
                </c:pt>
                <c:pt idx="133">
                  <c:v>240.99</c:v>
                </c:pt>
                <c:pt idx="134">
                  <c:v>241.36</c:v>
                </c:pt>
                <c:pt idx="135">
                  <c:v>241.73</c:v>
                </c:pt>
                <c:pt idx="136">
                  <c:v>242.1</c:v>
                </c:pt>
                <c:pt idx="137">
                  <c:v>242.47</c:v>
                </c:pt>
                <c:pt idx="138">
                  <c:v>242.84</c:v>
                </c:pt>
                <c:pt idx="139">
                  <c:v>243.22</c:v>
                </c:pt>
                <c:pt idx="140">
                  <c:v>243.59</c:v>
                </c:pt>
                <c:pt idx="141">
                  <c:v>243.96</c:v>
                </c:pt>
                <c:pt idx="142">
                  <c:v>244.33</c:v>
                </c:pt>
                <c:pt idx="143">
                  <c:v>244.7</c:v>
                </c:pt>
                <c:pt idx="144">
                  <c:v>245.08</c:v>
                </c:pt>
                <c:pt idx="145">
                  <c:v>245.45</c:v>
                </c:pt>
                <c:pt idx="146">
                  <c:v>245.82</c:v>
                </c:pt>
                <c:pt idx="147">
                  <c:v>246.19</c:v>
                </c:pt>
                <c:pt idx="148">
                  <c:v>246.56</c:v>
                </c:pt>
                <c:pt idx="149">
                  <c:v>246.93</c:v>
                </c:pt>
                <c:pt idx="150">
                  <c:v>247.3</c:v>
                </c:pt>
                <c:pt idx="151">
                  <c:v>247.68</c:v>
                </c:pt>
                <c:pt idx="152">
                  <c:v>248.05</c:v>
                </c:pt>
                <c:pt idx="153">
                  <c:v>248.42</c:v>
                </c:pt>
                <c:pt idx="154">
                  <c:v>248.79</c:v>
                </c:pt>
                <c:pt idx="155">
                  <c:v>249.16</c:v>
                </c:pt>
                <c:pt idx="156">
                  <c:v>249.53</c:v>
                </c:pt>
                <c:pt idx="157">
                  <c:v>249.9</c:v>
                </c:pt>
                <c:pt idx="158">
                  <c:v>250.28</c:v>
                </c:pt>
                <c:pt idx="159">
                  <c:v>250.65</c:v>
                </c:pt>
                <c:pt idx="160">
                  <c:v>251.02</c:v>
                </c:pt>
                <c:pt idx="161">
                  <c:v>251.39</c:v>
                </c:pt>
                <c:pt idx="162">
                  <c:v>251.76</c:v>
                </c:pt>
                <c:pt idx="163">
                  <c:v>252.13</c:v>
                </c:pt>
                <c:pt idx="164">
                  <c:v>252.5</c:v>
                </c:pt>
                <c:pt idx="165">
                  <c:v>252.87</c:v>
                </c:pt>
                <c:pt idx="166">
                  <c:v>253.24</c:v>
                </c:pt>
                <c:pt idx="167">
                  <c:v>253.61</c:v>
                </c:pt>
                <c:pt idx="168">
                  <c:v>253.99</c:v>
                </c:pt>
                <c:pt idx="169">
                  <c:v>254.36</c:v>
                </c:pt>
                <c:pt idx="170">
                  <c:v>254.73</c:v>
                </c:pt>
                <c:pt idx="171">
                  <c:v>255.1</c:v>
                </c:pt>
                <c:pt idx="172">
                  <c:v>255.47</c:v>
                </c:pt>
                <c:pt idx="173">
                  <c:v>255.84</c:v>
                </c:pt>
                <c:pt idx="174">
                  <c:v>256.20999999999998</c:v>
                </c:pt>
                <c:pt idx="175">
                  <c:v>256.58</c:v>
                </c:pt>
                <c:pt idx="176">
                  <c:v>256.95</c:v>
                </c:pt>
                <c:pt idx="177">
                  <c:v>257.32</c:v>
                </c:pt>
                <c:pt idx="178">
                  <c:v>257.69</c:v>
                </c:pt>
                <c:pt idx="179">
                  <c:v>258.06</c:v>
                </c:pt>
                <c:pt idx="180">
                  <c:v>258.42999999999961</c:v>
                </c:pt>
                <c:pt idx="181">
                  <c:v>258.8</c:v>
                </c:pt>
                <c:pt idx="182">
                  <c:v>259.18</c:v>
                </c:pt>
                <c:pt idx="183">
                  <c:v>259.55</c:v>
                </c:pt>
                <c:pt idx="184">
                  <c:v>259.92</c:v>
                </c:pt>
                <c:pt idx="185">
                  <c:v>260.29000000000002</c:v>
                </c:pt>
                <c:pt idx="186">
                  <c:v>260.66000000000003</c:v>
                </c:pt>
                <c:pt idx="187">
                  <c:v>261.02999999999997</c:v>
                </c:pt>
                <c:pt idx="188">
                  <c:v>261.39999999999998</c:v>
                </c:pt>
                <c:pt idx="189">
                  <c:v>261.77</c:v>
                </c:pt>
                <c:pt idx="190">
                  <c:v>262.14</c:v>
                </c:pt>
                <c:pt idx="191">
                  <c:v>262.51</c:v>
                </c:pt>
                <c:pt idx="192">
                  <c:v>262.88</c:v>
                </c:pt>
                <c:pt idx="193">
                  <c:v>263.25</c:v>
                </c:pt>
                <c:pt idx="194">
                  <c:v>263.62</c:v>
                </c:pt>
                <c:pt idx="195">
                  <c:v>263.99</c:v>
                </c:pt>
                <c:pt idx="196">
                  <c:v>264.36</c:v>
                </c:pt>
                <c:pt idx="197">
                  <c:v>264.73</c:v>
                </c:pt>
                <c:pt idx="198">
                  <c:v>265.10000000000002</c:v>
                </c:pt>
                <c:pt idx="199">
                  <c:v>265.47000000000003</c:v>
                </c:pt>
                <c:pt idx="200">
                  <c:v>265.83999999999997</c:v>
                </c:pt>
                <c:pt idx="201">
                  <c:v>266.20999999999998</c:v>
                </c:pt>
                <c:pt idx="202">
                  <c:v>266.58</c:v>
                </c:pt>
                <c:pt idx="203">
                  <c:v>266.95</c:v>
                </c:pt>
                <c:pt idx="204">
                  <c:v>267.32</c:v>
                </c:pt>
                <c:pt idx="205">
                  <c:v>267.69</c:v>
                </c:pt>
                <c:pt idx="206">
                  <c:v>268.06</c:v>
                </c:pt>
                <c:pt idx="207">
                  <c:v>268.42999999999961</c:v>
                </c:pt>
                <c:pt idx="208">
                  <c:v>268.8</c:v>
                </c:pt>
                <c:pt idx="209">
                  <c:v>269.17</c:v>
                </c:pt>
                <c:pt idx="210">
                  <c:v>269.54000000000002</c:v>
                </c:pt>
                <c:pt idx="211">
                  <c:v>269.91000000000003</c:v>
                </c:pt>
                <c:pt idx="212">
                  <c:v>270.27999999999997</c:v>
                </c:pt>
                <c:pt idx="213">
                  <c:v>270.64</c:v>
                </c:pt>
                <c:pt idx="214">
                  <c:v>271.01</c:v>
                </c:pt>
                <c:pt idx="215">
                  <c:v>271.38</c:v>
                </c:pt>
                <c:pt idx="216">
                  <c:v>271.75</c:v>
                </c:pt>
                <c:pt idx="217">
                  <c:v>272.12</c:v>
                </c:pt>
                <c:pt idx="218">
                  <c:v>272.49</c:v>
                </c:pt>
                <c:pt idx="219">
                  <c:v>272.86</c:v>
                </c:pt>
                <c:pt idx="220">
                  <c:v>273.23</c:v>
                </c:pt>
                <c:pt idx="221">
                  <c:v>273.60000000000002</c:v>
                </c:pt>
                <c:pt idx="222">
                  <c:v>273.97000000000003</c:v>
                </c:pt>
                <c:pt idx="223">
                  <c:v>274.33999999999997</c:v>
                </c:pt>
                <c:pt idx="224">
                  <c:v>274.70999999999998</c:v>
                </c:pt>
                <c:pt idx="225">
                  <c:v>275.08</c:v>
                </c:pt>
                <c:pt idx="226">
                  <c:v>275.45</c:v>
                </c:pt>
                <c:pt idx="227">
                  <c:v>275.81</c:v>
                </c:pt>
                <c:pt idx="228">
                  <c:v>276.18</c:v>
                </c:pt>
                <c:pt idx="229">
                  <c:v>276.55</c:v>
                </c:pt>
                <c:pt idx="230">
                  <c:v>276.92</c:v>
                </c:pt>
                <c:pt idx="231">
                  <c:v>277.29000000000002</c:v>
                </c:pt>
                <c:pt idx="232">
                  <c:v>277.66000000000003</c:v>
                </c:pt>
                <c:pt idx="233">
                  <c:v>278.02999999999997</c:v>
                </c:pt>
                <c:pt idx="234">
                  <c:v>278.39999999999998</c:v>
                </c:pt>
                <c:pt idx="235">
                  <c:v>278.77</c:v>
                </c:pt>
                <c:pt idx="236">
                  <c:v>279.13</c:v>
                </c:pt>
                <c:pt idx="237">
                  <c:v>279.5</c:v>
                </c:pt>
                <c:pt idx="238">
                  <c:v>279.87</c:v>
                </c:pt>
                <c:pt idx="239">
                  <c:v>280.24</c:v>
                </c:pt>
                <c:pt idx="240">
                  <c:v>280.61</c:v>
                </c:pt>
                <c:pt idx="241">
                  <c:v>280.98</c:v>
                </c:pt>
                <c:pt idx="242">
                  <c:v>281.35000000000002</c:v>
                </c:pt>
                <c:pt idx="243">
                  <c:v>281.72000000000003</c:v>
                </c:pt>
                <c:pt idx="244">
                  <c:v>282.08</c:v>
                </c:pt>
                <c:pt idx="245">
                  <c:v>282.45</c:v>
                </c:pt>
                <c:pt idx="246">
                  <c:v>282.82</c:v>
                </c:pt>
                <c:pt idx="247">
                  <c:v>283.19</c:v>
                </c:pt>
                <c:pt idx="248">
                  <c:v>283.56</c:v>
                </c:pt>
                <c:pt idx="249">
                  <c:v>283.92999999999961</c:v>
                </c:pt>
                <c:pt idx="250">
                  <c:v>284.29000000000002</c:v>
                </c:pt>
                <c:pt idx="251">
                  <c:v>284.66000000000003</c:v>
                </c:pt>
                <c:pt idx="252">
                  <c:v>285.02999999999997</c:v>
                </c:pt>
                <c:pt idx="253">
                  <c:v>285.39999999999998</c:v>
                </c:pt>
                <c:pt idx="254">
                  <c:v>285.77</c:v>
                </c:pt>
                <c:pt idx="255">
                  <c:v>286.14</c:v>
                </c:pt>
                <c:pt idx="256">
                  <c:v>286.5</c:v>
                </c:pt>
                <c:pt idx="257">
                  <c:v>286.87</c:v>
                </c:pt>
                <c:pt idx="258">
                  <c:v>287.24</c:v>
                </c:pt>
                <c:pt idx="259">
                  <c:v>287.61</c:v>
                </c:pt>
                <c:pt idx="260">
                  <c:v>287.98</c:v>
                </c:pt>
                <c:pt idx="261">
                  <c:v>288.33999999999997</c:v>
                </c:pt>
                <c:pt idx="262">
                  <c:v>288.70999999999998</c:v>
                </c:pt>
                <c:pt idx="263">
                  <c:v>289.08</c:v>
                </c:pt>
                <c:pt idx="264">
                  <c:v>289.45</c:v>
                </c:pt>
                <c:pt idx="265">
                  <c:v>289.82</c:v>
                </c:pt>
                <c:pt idx="266">
                  <c:v>290.18</c:v>
                </c:pt>
                <c:pt idx="267">
                  <c:v>290.55</c:v>
                </c:pt>
                <c:pt idx="268">
                  <c:v>290.92</c:v>
                </c:pt>
                <c:pt idx="269">
                  <c:v>291.29000000000002</c:v>
                </c:pt>
                <c:pt idx="270">
                  <c:v>291.64999999999998</c:v>
                </c:pt>
                <c:pt idx="271">
                  <c:v>292.02</c:v>
                </c:pt>
                <c:pt idx="272">
                  <c:v>292.39</c:v>
                </c:pt>
                <c:pt idx="273">
                  <c:v>292.76</c:v>
                </c:pt>
                <c:pt idx="274">
                  <c:v>293.12</c:v>
                </c:pt>
                <c:pt idx="275">
                  <c:v>293.49</c:v>
                </c:pt>
                <c:pt idx="276">
                  <c:v>293.86</c:v>
                </c:pt>
                <c:pt idx="277">
                  <c:v>294.23</c:v>
                </c:pt>
                <c:pt idx="278">
                  <c:v>294.58999999999997</c:v>
                </c:pt>
                <c:pt idx="279">
                  <c:v>294.95999999999998</c:v>
                </c:pt>
                <c:pt idx="280">
                  <c:v>295.33</c:v>
                </c:pt>
                <c:pt idx="281">
                  <c:v>295.7</c:v>
                </c:pt>
                <c:pt idx="282">
                  <c:v>296.06</c:v>
                </c:pt>
                <c:pt idx="283">
                  <c:v>296.42999999999961</c:v>
                </c:pt>
                <c:pt idx="284">
                  <c:v>296.8</c:v>
                </c:pt>
                <c:pt idx="285">
                  <c:v>297.17</c:v>
                </c:pt>
                <c:pt idx="286">
                  <c:v>297.52999999999997</c:v>
                </c:pt>
                <c:pt idx="287">
                  <c:v>297.89999999999998</c:v>
                </c:pt>
                <c:pt idx="288">
                  <c:v>298.27</c:v>
                </c:pt>
                <c:pt idx="289">
                  <c:v>298.63</c:v>
                </c:pt>
                <c:pt idx="290">
                  <c:v>299</c:v>
                </c:pt>
                <c:pt idx="291">
                  <c:v>299.37</c:v>
                </c:pt>
                <c:pt idx="292">
                  <c:v>299.74</c:v>
                </c:pt>
                <c:pt idx="293">
                  <c:v>300.10000000000002</c:v>
                </c:pt>
                <c:pt idx="294">
                  <c:v>300.47000000000003</c:v>
                </c:pt>
                <c:pt idx="295">
                  <c:v>300.83999999999997</c:v>
                </c:pt>
                <c:pt idx="296">
                  <c:v>301.2</c:v>
                </c:pt>
                <c:pt idx="297">
                  <c:v>301.57</c:v>
                </c:pt>
                <c:pt idx="298">
                  <c:v>301.94</c:v>
                </c:pt>
                <c:pt idx="299">
                  <c:v>302.3</c:v>
                </c:pt>
                <c:pt idx="300">
                  <c:v>302.67</c:v>
                </c:pt>
                <c:pt idx="301">
                  <c:v>303.04000000000002</c:v>
                </c:pt>
                <c:pt idx="302">
                  <c:v>303.39999999999998</c:v>
                </c:pt>
                <c:pt idx="303">
                  <c:v>303.77</c:v>
                </c:pt>
                <c:pt idx="304">
                  <c:v>304.14</c:v>
                </c:pt>
                <c:pt idx="305">
                  <c:v>304.5</c:v>
                </c:pt>
                <c:pt idx="306">
                  <c:v>304.87</c:v>
                </c:pt>
                <c:pt idx="307">
                  <c:v>305.24</c:v>
                </c:pt>
                <c:pt idx="308">
                  <c:v>305.60000000000002</c:v>
                </c:pt>
                <c:pt idx="309">
                  <c:v>305.97000000000003</c:v>
                </c:pt>
                <c:pt idx="310">
                  <c:v>306.33999999999997</c:v>
                </c:pt>
                <c:pt idx="311">
                  <c:v>306.7</c:v>
                </c:pt>
                <c:pt idx="312">
                  <c:v>307.07</c:v>
                </c:pt>
                <c:pt idx="313">
                  <c:v>307.42999999999961</c:v>
                </c:pt>
                <c:pt idx="314">
                  <c:v>307.8</c:v>
                </c:pt>
                <c:pt idx="315">
                  <c:v>308.17</c:v>
                </c:pt>
                <c:pt idx="316">
                  <c:v>308.52999999999997</c:v>
                </c:pt>
                <c:pt idx="317">
                  <c:v>308.89999999999998</c:v>
                </c:pt>
                <c:pt idx="318">
                  <c:v>309.27</c:v>
                </c:pt>
                <c:pt idx="319">
                  <c:v>309.63</c:v>
                </c:pt>
                <c:pt idx="320">
                  <c:v>310</c:v>
                </c:pt>
                <c:pt idx="321">
                  <c:v>310.36</c:v>
                </c:pt>
                <c:pt idx="322">
                  <c:v>310.73</c:v>
                </c:pt>
                <c:pt idx="323">
                  <c:v>311.10000000000002</c:v>
                </c:pt>
                <c:pt idx="324">
                  <c:v>311.45999999999998</c:v>
                </c:pt>
                <c:pt idx="325">
                  <c:v>311.83</c:v>
                </c:pt>
                <c:pt idx="326">
                  <c:v>312.19</c:v>
                </c:pt>
                <c:pt idx="327">
                  <c:v>312.56</c:v>
                </c:pt>
                <c:pt idx="328">
                  <c:v>312.92</c:v>
                </c:pt>
                <c:pt idx="329">
                  <c:v>313.29000000000002</c:v>
                </c:pt>
                <c:pt idx="330">
                  <c:v>313.66000000000003</c:v>
                </c:pt>
                <c:pt idx="331">
                  <c:v>314.02</c:v>
                </c:pt>
                <c:pt idx="332">
                  <c:v>314.39</c:v>
                </c:pt>
                <c:pt idx="333">
                  <c:v>314.75</c:v>
                </c:pt>
                <c:pt idx="334">
                  <c:v>315.12</c:v>
                </c:pt>
                <c:pt idx="335">
                  <c:v>315.48</c:v>
                </c:pt>
                <c:pt idx="336">
                  <c:v>315.85000000000002</c:v>
                </c:pt>
                <c:pt idx="337">
                  <c:v>316.22000000000003</c:v>
                </c:pt>
                <c:pt idx="338">
                  <c:v>316.58</c:v>
                </c:pt>
                <c:pt idx="339">
                  <c:v>316.95</c:v>
                </c:pt>
                <c:pt idx="340">
                  <c:v>317.31</c:v>
                </c:pt>
                <c:pt idx="341">
                  <c:v>317.68</c:v>
                </c:pt>
                <c:pt idx="342">
                  <c:v>318.04000000000002</c:v>
                </c:pt>
                <c:pt idx="343">
                  <c:v>318.41000000000003</c:v>
                </c:pt>
                <c:pt idx="344">
                  <c:v>318.77</c:v>
                </c:pt>
                <c:pt idx="345">
                  <c:v>319.14</c:v>
                </c:pt>
                <c:pt idx="346">
                  <c:v>319.5</c:v>
                </c:pt>
                <c:pt idx="347">
                  <c:v>319.87</c:v>
                </c:pt>
                <c:pt idx="348">
                  <c:v>320.23</c:v>
                </c:pt>
                <c:pt idx="349">
                  <c:v>320.60000000000002</c:v>
                </c:pt>
                <c:pt idx="350">
                  <c:v>320.95999999999998</c:v>
                </c:pt>
                <c:pt idx="351">
                  <c:v>321.33</c:v>
                </c:pt>
                <c:pt idx="352">
                  <c:v>321.69</c:v>
                </c:pt>
                <c:pt idx="353">
                  <c:v>322.06</c:v>
                </c:pt>
                <c:pt idx="354">
                  <c:v>322.42</c:v>
                </c:pt>
                <c:pt idx="355">
                  <c:v>322.79000000000002</c:v>
                </c:pt>
                <c:pt idx="356">
                  <c:v>323.14999999999998</c:v>
                </c:pt>
                <c:pt idx="357">
                  <c:v>323.52</c:v>
                </c:pt>
                <c:pt idx="358">
                  <c:v>323.88</c:v>
                </c:pt>
                <c:pt idx="359">
                  <c:v>324.25</c:v>
                </c:pt>
                <c:pt idx="360">
                  <c:v>324.61</c:v>
                </c:pt>
                <c:pt idx="361">
                  <c:v>324.98</c:v>
                </c:pt>
                <c:pt idx="362">
                  <c:v>325.33999999999997</c:v>
                </c:pt>
                <c:pt idx="363">
                  <c:v>325.70999999999998</c:v>
                </c:pt>
                <c:pt idx="364">
                  <c:v>326.07</c:v>
                </c:pt>
                <c:pt idx="365">
                  <c:v>326.44</c:v>
                </c:pt>
                <c:pt idx="366">
                  <c:v>326.8</c:v>
                </c:pt>
                <c:pt idx="367">
                  <c:v>327.17</c:v>
                </c:pt>
                <c:pt idx="368">
                  <c:v>327.52999999999997</c:v>
                </c:pt>
                <c:pt idx="369">
                  <c:v>327.89</c:v>
                </c:pt>
                <c:pt idx="370">
                  <c:v>328.26</c:v>
                </c:pt>
                <c:pt idx="371">
                  <c:v>328.62</c:v>
                </c:pt>
                <c:pt idx="372">
                  <c:v>328.99</c:v>
                </c:pt>
                <c:pt idx="373">
                  <c:v>329.35</c:v>
                </c:pt>
                <c:pt idx="374">
                  <c:v>329.72</c:v>
                </c:pt>
                <c:pt idx="375">
                  <c:v>330.08</c:v>
                </c:pt>
                <c:pt idx="376">
                  <c:v>330.45</c:v>
                </c:pt>
                <c:pt idx="377">
                  <c:v>330.81</c:v>
                </c:pt>
                <c:pt idx="378">
                  <c:v>331.17</c:v>
                </c:pt>
                <c:pt idx="379">
                  <c:v>331.54</c:v>
                </c:pt>
                <c:pt idx="380">
                  <c:v>331.9</c:v>
                </c:pt>
                <c:pt idx="381">
                  <c:v>332.27</c:v>
                </c:pt>
                <c:pt idx="382">
                  <c:v>332.63</c:v>
                </c:pt>
                <c:pt idx="383">
                  <c:v>332.99</c:v>
                </c:pt>
                <c:pt idx="384">
                  <c:v>333.36</c:v>
                </c:pt>
                <c:pt idx="385">
                  <c:v>333.72</c:v>
                </c:pt>
                <c:pt idx="386">
                  <c:v>334.09</c:v>
                </c:pt>
                <c:pt idx="387">
                  <c:v>334.45</c:v>
                </c:pt>
                <c:pt idx="388">
                  <c:v>334.81</c:v>
                </c:pt>
                <c:pt idx="389">
                  <c:v>335.18</c:v>
                </c:pt>
                <c:pt idx="390">
                  <c:v>335.54</c:v>
                </c:pt>
                <c:pt idx="391">
                  <c:v>335.9</c:v>
                </c:pt>
                <c:pt idx="392">
                  <c:v>336.27</c:v>
                </c:pt>
                <c:pt idx="393">
                  <c:v>336.63</c:v>
                </c:pt>
                <c:pt idx="394">
                  <c:v>337</c:v>
                </c:pt>
                <c:pt idx="395">
                  <c:v>337.36</c:v>
                </c:pt>
                <c:pt idx="396">
                  <c:v>337.72</c:v>
                </c:pt>
                <c:pt idx="397">
                  <c:v>338.09</c:v>
                </c:pt>
                <c:pt idx="398">
                  <c:v>338.45</c:v>
                </c:pt>
                <c:pt idx="399">
                  <c:v>338.81</c:v>
                </c:pt>
                <c:pt idx="400">
                  <c:v>339.18</c:v>
                </c:pt>
                <c:pt idx="401">
                  <c:v>339.54</c:v>
                </c:pt>
                <c:pt idx="402">
                  <c:v>339.9</c:v>
                </c:pt>
                <c:pt idx="403">
                  <c:v>340.27</c:v>
                </c:pt>
                <c:pt idx="404">
                  <c:v>340.63</c:v>
                </c:pt>
                <c:pt idx="405">
                  <c:v>340.99</c:v>
                </c:pt>
                <c:pt idx="406">
                  <c:v>341.36</c:v>
                </c:pt>
                <c:pt idx="407">
                  <c:v>341.72</c:v>
                </c:pt>
                <c:pt idx="408">
                  <c:v>342.08</c:v>
                </c:pt>
                <c:pt idx="409">
                  <c:v>342.45</c:v>
                </c:pt>
                <c:pt idx="410">
                  <c:v>342.81</c:v>
                </c:pt>
                <c:pt idx="411">
                  <c:v>343.17</c:v>
                </c:pt>
                <c:pt idx="412">
                  <c:v>343.54</c:v>
                </c:pt>
                <c:pt idx="413">
                  <c:v>343.9</c:v>
                </c:pt>
                <c:pt idx="414">
                  <c:v>344.26</c:v>
                </c:pt>
                <c:pt idx="415">
                  <c:v>344.62</c:v>
                </c:pt>
                <c:pt idx="416">
                  <c:v>344.99</c:v>
                </c:pt>
                <c:pt idx="417">
                  <c:v>345.35</c:v>
                </c:pt>
                <c:pt idx="418">
                  <c:v>345.71</c:v>
                </c:pt>
                <c:pt idx="419">
                  <c:v>346.08</c:v>
                </c:pt>
                <c:pt idx="420">
                  <c:v>346.44</c:v>
                </c:pt>
                <c:pt idx="421">
                  <c:v>346.8</c:v>
                </c:pt>
                <c:pt idx="422">
                  <c:v>347.16</c:v>
                </c:pt>
                <c:pt idx="423">
                  <c:v>347.53</c:v>
                </c:pt>
                <c:pt idx="424">
                  <c:v>347.89</c:v>
                </c:pt>
                <c:pt idx="425">
                  <c:v>348.25</c:v>
                </c:pt>
                <c:pt idx="426">
                  <c:v>348.61</c:v>
                </c:pt>
                <c:pt idx="427">
                  <c:v>348.98</c:v>
                </c:pt>
                <c:pt idx="428">
                  <c:v>349.34</c:v>
                </c:pt>
                <c:pt idx="429">
                  <c:v>349.7</c:v>
                </c:pt>
                <c:pt idx="430">
                  <c:v>350.06</c:v>
                </c:pt>
                <c:pt idx="431">
                  <c:v>350.42999999999961</c:v>
                </c:pt>
                <c:pt idx="432">
                  <c:v>350.79</c:v>
                </c:pt>
                <c:pt idx="433">
                  <c:v>351.15</c:v>
                </c:pt>
                <c:pt idx="434">
                  <c:v>351.51</c:v>
                </c:pt>
                <c:pt idx="435">
                  <c:v>351.88</c:v>
                </c:pt>
                <c:pt idx="436">
                  <c:v>352.24</c:v>
                </c:pt>
                <c:pt idx="437">
                  <c:v>352.6</c:v>
                </c:pt>
                <c:pt idx="438">
                  <c:v>352.96</c:v>
                </c:pt>
                <c:pt idx="439">
                  <c:v>353.32</c:v>
                </c:pt>
                <c:pt idx="440">
                  <c:v>353.69</c:v>
                </c:pt>
                <c:pt idx="441">
                  <c:v>354.05</c:v>
                </c:pt>
                <c:pt idx="442">
                  <c:v>354.41</c:v>
                </c:pt>
                <c:pt idx="443">
                  <c:v>354.77</c:v>
                </c:pt>
                <c:pt idx="444">
                  <c:v>355.13</c:v>
                </c:pt>
                <c:pt idx="445">
                  <c:v>355.5</c:v>
                </c:pt>
                <c:pt idx="446">
                  <c:v>355.86</c:v>
                </c:pt>
                <c:pt idx="447">
                  <c:v>356.22</c:v>
                </c:pt>
                <c:pt idx="448">
                  <c:v>356.58</c:v>
                </c:pt>
                <c:pt idx="449">
                  <c:v>356.94</c:v>
                </c:pt>
                <c:pt idx="450">
                  <c:v>357.31</c:v>
                </c:pt>
                <c:pt idx="451">
                  <c:v>357.67</c:v>
                </c:pt>
                <c:pt idx="452">
                  <c:v>358.03</c:v>
                </c:pt>
                <c:pt idx="453">
                  <c:v>358.39</c:v>
                </c:pt>
                <c:pt idx="454">
                  <c:v>358.75</c:v>
                </c:pt>
                <c:pt idx="455">
                  <c:v>359.11</c:v>
                </c:pt>
                <c:pt idx="456">
                  <c:v>359.48</c:v>
                </c:pt>
                <c:pt idx="457">
                  <c:v>359.84</c:v>
                </c:pt>
                <c:pt idx="458">
                  <c:v>360.2</c:v>
                </c:pt>
                <c:pt idx="459">
                  <c:v>360.56</c:v>
                </c:pt>
                <c:pt idx="460">
                  <c:v>360.92</c:v>
                </c:pt>
                <c:pt idx="461">
                  <c:v>361.28</c:v>
                </c:pt>
                <c:pt idx="462">
                  <c:v>361.64</c:v>
                </c:pt>
                <c:pt idx="463">
                  <c:v>362.01</c:v>
                </c:pt>
                <c:pt idx="464">
                  <c:v>362.37</c:v>
                </c:pt>
                <c:pt idx="465">
                  <c:v>362.73</c:v>
                </c:pt>
                <c:pt idx="466">
                  <c:v>363.09</c:v>
                </c:pt>
                <c:pt idx="467">
                  <c:v>363.45</c:v>
                </c:pt>
                <c:pt idx="468">
                  <c:v>363.81</c:v>
                </c:pt>
                <c:pt idx="469">
                  <c:v>364.17</c:v>
                </c:pt>
                <c:pt idx="470">
                  <c:v>364.53</c:v>
                </c:pt>
                <c:pt idx="471">
                  <c:v>364.9</c:v>
                </c:pt>
                <c:pt idx="472">
                  <c:v>365.26</c:v>
                </c:pt>
                <c:pt idx="473">
                  <c:v>365.62</c:v>
                </c:pt>
                <c:pt idx="474">
                  <c:v>365.98</c:v>
                </c:pt>
                <c:pt idx="475">
                  <c:v>366.34</c:v>
                </c:pt>
                <c:pt idx="476">
                  <c:v>366.7</c:v>
                </c:pt>
                <c:pt idx="477">
                  <c:v>367.06</c:v>
                </c:pt>
                <c:pt idx="478">
                  <c:v>367.42</c:v>
                </c:pt>
                <c:pt idx="479">
                  <c:v>367.78</c:v>
                </c:pt>
                <c:pt idx="480">
                  <c:v>368.14</c:v>
                </c:pt>
                <c:pt idx="481">
                  <c:v>368.5</c:v>
                </c:pt>
                <c:pt idx="482">
                  <c:v>368.86</c:v>
                </c:pt>
                <c:pt idx="483">
                  <c:v>369.22</c:v>
                </c:pt>
                <c:pt idx="484">
                  <c:v>369.59</c:v>
                </c:pt>
                <c:pt idx="485">
                  <c:v>369.95</c:v>
                </c:pt>
                <c:pt idx="486">
                  <c:v>370.31</c:v>
                </c:pt>
                <c:pt idx="487">
                  <c:v>370.67</c:v>
                </c:pt>
                <c:pt idx="488">
                  <c:v>371.03</c:v>
                </c:pt>
                <c:pt idx="489">
                  <c:v>371.39</c:v>
                </c:pt>
                <c:pt idx="490">
                  <c:v>371.75</c:v>
                </c:pt>
                <c:pt idx="491">
                  <c:v>372.11</c:v>
                </c:pt>
                <c:pt idx="492">
                  <c:v>372.47</c:v>
                </c:pt>
                <c:pt idx="493">
                  <c:v>372.83</c:v>
                </c:pt>
                <c:pt idx="494">
                  <c:v>373.19</c:v>
                </c:pt>
                <c:pt idx="495">
                  <c:v>373.55</c:v>
                </c:pt>
                <c:pt idx="496">
                  <c:v>373.91</c:v>
                </c:pt>
                <c:pt idx="497">
                  <c:v>374.27</c:v>
                </c:pt>
                <c:pt idx="498">
                  <c:v>374.63</c:v>
                </c:pt>
                <c:pt idx="499">
                  <c:v>374.99</c:v>
                </c:pt>
                <c:pt idx="500">
                  <c:v>375.35</c:v>
                </c:pt>
                <c:pt idx="501">
                  <c:v>375.71</c:v>
                </c:pt>
                <c:pt idx="502">
                  <c:v>376.07</c:v>
                </c:pt>
                <c:pt idx="503">
                  <c:v>376.42999999999961</c:v>
                </c:pt>
                <c:pt idx="504">
                  <c:v>376.79</c:v>
                </c:pt>
                <c:pt idx="505">
                  <c:v>377.15</c:v>
                </c:pt>
                <c:pt idx="506">
                  <c:v>377.51</c:v>
                </c:pt>
                <c:pt idx="507">
                  <c:v>377.87</c:v>
                </c:pt>
                <c:pt idx="508">
                  <c:v>378.23</c:v>
                </c:pt>
                <c:pt idx="509">
                  <c:v>378.59</c:v>
                </c:pt>
                <c:pt idx="510">
                  <c:v>378.95</c:v>
                </c:pt>
                <c:pt idx="511">
                  <c:v>379.31</c:v>
                </c:pt>
                <c:pt idx="512">
                  <c:v>379.67</c:v>
                </c:pt>
                <c:pt idx="513">
                  <c:v>380.03</c:v>
                </c:pt>
                <c:pt idx="514">
                  <c:v>380.39</c:v>
                </c:pt>
                <c:pt idx="515">
                  <c:v>380.75</c:v>
                </c:pt>
                <c:pt idx="516">
                  <c:v>381.11</c:v>
                </c:pt>
                <c:pt idx="517">
                  <c:v>381.47</c:v>
                </c:pt>
                <c:pt idx="518">
                  <c:v>381.83</c:v>
                </c:pt>
                <c:pt idx="519">
                  <c:v>382.19</c:v>
                </c:pt>
                <c:pt idx="520">
                  <c:v>382.54</c:v>
                </c:pt>
                <c:pt idx="521">
                  <c:v>382.9</c:v>
                </c:pt>
                <c:pt idx="522">
                  <c:v>383.26</c:v>
                </c:pt>
                <c:pt idx="523">
                  <c:v>383.62</c:v>
                </c:pt>
                <c:pt idx="524">
                  <c:v>383.98</c:v>
                </c:pt>
                <c:pt idx="525">
                  <c:v>384.34</c:v>
                </c:pt>
                <c:pt idx="526">
                  <c:v>384.7</c:v>
                </c:pt>
                <c:pt idx="527">
                  <c:v>385.06</c:v>
                </c:pt>
                <c:pt idx="528">
                  <c:v>385.42</c:v>
                </c:pt>
                <c:pt idx="529">
                  <c:v>385.78</c:v>
                </c:pt>
                <c:pt idx="530">
                  <c:v>386.14</c:v>
                </c:pt>
                <c:pt idx="531">
                  <c:v>386.5</c:v>
                </c:pt>
                <c:pt idx="532">
                  <c:v>386.85</c:v>
                </c:pt>
                <c:pt idx="533">
                  <c:v>387.21</c:v>
                </c:pt>
                <c:pt idx="534">
                  <c:v>387.57</c:v>
                </c:pt>
                <c:pt idx="535">
                  <c:v>387.92999999999961</c:v>
                </c:pt>
                <c:pt idx="536">
                  <c:v>388.29</c:v>
                </c:pt>
                <c:pt idx="537">
                  <c:v>388.65</c:v>
                </c:pt>
                <c:pt idx="538">
                  <c:v>389.01</c:v>
                </c:pt>
                <c:pt idx="539">
                  <c:v>389.37</c:v>
                </c:pt>
                <c:pt idx="540">
                  <c:v>389.72</c:v>
                </c:pt>
                <c:pt idx="541">
                  <c:v>390.08</c:v>
                </c:pt>
                <c:pt idx="542">
                  <c:v>390.44</c:v>
                </c:pt>
                <c:pt idx="543">
                  <c:v>390.8</c:v>
                </c:pt>
                <c:pt idx="544">
                  <c:v>391.16</c:v>
                </c:pt>
                <c:pt idx="545">
                  <c:v>391.52</c:v>
                </c:pt>
                <c:pt idx="546">
                  <c:v>391.88</c:v>
                </c:pt>
                <c:pt idx="547">
                  <c:v>392.23</c:v>
                </c:pt>
                <c:pt idx="548">
                  <c:v>392.59</c:v>
                </c:pt>
                <c:pt idx="549">
                  <c:v>392.95</c:v>
                </c:pt>
                <c:pt idx="550">
                  <c:v>393.31</c:v>
                </c:pt>
                <c:pt idx="551">
                  <c:v>393.67</c:v>
                </c:pt>
                <c:pt idx="552">
                  <c:v>394.03</c:v>
                </c:pt>
                <c:pt idx="553">
                  <c:v>394.38</c:v>
                </c:pt>
                <c:pt idx="554">
                  <c:v>394.74</c:v>
                </c:pt>
                <c:pt idx="555">
                  <c:v>395.1</c:v>
                </c:pt>
                <c:pt idx="556">
                  <c:v>395.46</c:v>
                </c:pt>
                <c:pt idx="557">
                  <c:v>395.82</c:v>
                </c:pt>
                <c:pt idx="558">
                  <c:v>396.17</c:v>
                </c:pt>
                <c:pt idx="559">
                  <c:v>396.53</c:v>
                </c:pt>
                <c:pt idx="560">
                  <c:v>396.89</c:v>
                </c:pt>
                <c:pt idx="561">
                  <c:v>397.25</c:v>
                </c:pt>
                <c:pt idx="562">
                  <c:v>397.61</c:v>
                </c:pt>
                <c:pt idx="563">
                  <c:v>397.96</c:v>
                </c:pt>
                <c:pt idx="564">
                  <c:v>398.32</c:v>
                </c:pt>
                <c:pt idx="565">
                  <c:v>398.68</c:v>
                </c:pt>
                <c:pt idx="566">
                  <c:v>399.04</c:v>
                </c:pt>
                <c:pt idx="567">
                  <c:v>399.4</c:v>
                </c:pt>
                <c:pt idx="568">
                  <c:v>399.75</c:v>
                </c:pt>
                <c:pt idx="569">
                  <c:v>400.11</c:v>
                </c:pt>
                <c:pt idx="570">
                  <c:v>400.47</c:v>
                </c:pt>
                <c:pt idx="571">
                  <c:v>400.83</c:v>
                </c:pt>
                <c:pt idx="572">
                  <c:v>401.18</c:v>
                </c:pt>
                <c:pt idx="573">
                  <c:v>401.54</c:v>
                </c:pt>
                <c:pt idx="574">
                  <c:v>401.9</c:v>
                </c:pt>
                <c:pt idx="575">
                  <c:v>402.26</c:v>
                </c:pt>
                <c:pt idx="576">
                  <c:v>402.61</c:v>
                </c:pt>
                <c:pt idx="577">
                  <c:v>402.97</c:v>
                </c:pt>
                <c:pt idx="578">
                  <c:v>403.33</c:v>
                </c:pt>
                <c:pt idx="579">
                  <c:v>403.69</c:v>
                </c:pt>
                <c:pt idx="580">
                  <c:v>404.04</c:v>
                </c:pt>
                <c:pt idx="581">
                  <c:v>404.4</c:v>
                </c:pt>
                <c:pt idx="582">
                  <c:v>404.76</c:v>
                </c:pt>
                <c:pt idx="583">
                  <c:v>405.11</c:v>
                </c:pt>
                <c:pt idx="584">
                  <c:v>405.47</c:v>
                </c:pt>
                <c:pt idx="585">
                  <c:v>405.83</c:v>
                </c:pt>
                <c:pt idx="586">
                  <c:v>406.19</c:v>
                </c:pt>
                <c:pt idx="587">
                  <c:v>406.54</c:v>
                </c:pt>
                <c:pt idx="588">
                  <c:v>406.9</c:v>
                </c:pt>
                <c:pt idx="589">
                  <c:v>407.26</c:v>
                </c:pt>
                <c:pt idx="590">
                  <c:v>407.61</c:v>
                </c:pt>
                <c:pt idx="591">
                  <c:v>407.97</c:v>
                </c:pt>
                <c:pt idx="592">
                  <c:v>408.33</c:v>
                </c:pt>
                <c:pt idx="593">
                  <c:v>408.68</c:v>
                </c:pt>
                <c:pt idx="594">
                  <c:v>409.04</c:v>
                </c:pt>
                <c:pt idx="595">
                  <c:v>409.4</c:v>
                </c:pt>
                <c:pt idx="596">
                  <c:v>409.75</c:v>
                </c:pt>
                <c:pt idx="597">
                  <c:v>410.11</c:v>
                </c:pt>
                <c:pt idx="598">
                  <c:v>410.47</c:v>
                </c:pt>
                <c:pt idx="599">
                  <c:v>410.82</c:v>
                </c:pt>
                <c:pt idx="600">
                  <c:v>411.18</c:v>
                </c:pt>
                <c:pt idx="601">
                  <c:v>411.54</c:v>
                </c:pt>
                <c:pt idx="602">
                  <c:v>411.89</c:v>
                </c:pt>
                <c:pt idx="603">
                  <c:v>412.25</c:v>
                </c:pt>
                <c:pt idx="604">
                  <c:v>412.61</c:v>
                </c:pt>
                <c:pt idx="605">
                  <c:v>412.96</c:v>
                </c:pt>
                <c:pt idx="606">
                  <c:v>413.32</c:v>
                </c:pt>
                <c:pt idx="607">
                  <c:v>413.68</c:v>
                </c:pt>
                <c:pt idx="608">
                  <c:v>414.03</c:v>
                </c:pt>
                <c:pt idx="609">
                  <c:v>414.39</c:v>
                </c:pt>
                <c:pt idx="610">
                  <c:v>414.74</c:v>
                </c:pt>
                <c:pt idx="611">
                  <c:v>415.1</c:v>
                </c:pt>
                <c:pt idx="612">
                  <c:v>415.46</c:v>
                </c:pt>
                <c:pt idx="613">
                  <c:v>415.81</c:v>
                </c:pt>
                <c:pt idx="614">
                  <c:v>416.17</c:v>
                </c:pt>
                <c:pt idx="615">
                  <c:v>416.53</c:v>
                </c:pt>
                <c:pt idx="616">
                  <c:v>416.88</c:v>
                </c:pt>
                <c:pt idx="617">
                  <c:v>417.24</c:v>
                </c:pt>
                <c:pt idx="618">
                  <c:v>417.59</c:v>
                </c:pt>
                <c:pt idx="619">
                  <c:v>417.95</c:v>
                </c:pt>
                <c:pt idx="620">
                  <c:v>418.31</c:v>
                </c:pt>
                <c:pt idx="621">
                  <c:v>418.66</c:v>
                </c:pt>
                <c:pt idx="622">
                  <c:v>419.02</c:v>
                </c:pt>
                <c:pt idx="623">
                  <c:v>419.37</c:v>
                </c:pt>
                <c:pt idx="624">
                  <c:v>419.73</c:v>
                </c:pt>
                <c:pt idx="625">
                  <c:v>420.08</c:v>
                </c:pt>
                <c:pt idx="626">
                  <c:v>420.44</c:v>
                </c:pt>
                <c:pt idx="627">
                  <c:v>420.8</c:v>
                </c:pt>
                <c:pt idx="628">
                  <c:v>421.15</c:v>
                </c:pt>
                <c:pt idx="629">
                  <c:v>421.51</c:v>
                </c:pt>
                <c:pt idx="630">
                  <c:v>421.86</c:v>
                </c:pt>
                <c:pt idx="631">
                  <c:v>422.22</c:v>
                </c:pt>
                <c:pt idx="632">
                  <c:v>422.57</c:v>
                </c:pt>
                <c:pt idx="633">
                  <c:v>422.92999999999961</c:v>
                </c:pt>
                <c:pt idx="634">
                  <c:v>423.28</c:v>
                </c:pt>
                <c:pt idx="635">
                  <c:v>423.64</c:v>
                </c:pt>
                <c:pt idx="636">
                  <c:v>423.99</c:v>
                </c:pt>
                <c:pt idx="637">
                  <c:v>424.35</c:v>
                </c:pt>
                <c:pt idx="638">
                  <c:v>424.7</c:v>
                </c:pt>
                <c:pt idx="639">
                  <c:v>425.06</c:v>
                </c:pt>
                <c:pt idx="640">
                  <c:v>425.42</c:v>
                </c:pt>
                <c:pt idx="641">
                  <c:v>425.77</c:v>
                </c:pt>
                <c:pt idx="642">
                  <c:v>426.13</c:v>
                </c:pt>
                <c:pt idx="643">
                  <c:v>426.48</c:v>
                </c:pt>
                <c:pt idx="644">
                  <c:v>426.84</c:v>
                </c:pt>
                <c:pt idx="645">
                  <c:v>427.19</c:v>
                </c:pt>
                <c:pt idx="646">
                  <c:v>427.55</c:v>
                </c:pt>
                <c:pt idx="647">
                  <c:v>427.9</c:v>
                </c:pt>
                <c:pt idx="648">
                  <c:v>428.26</c:v>
                </c:pt>
                <c:pt idx="649">
                  <c:v>428.61</c:v>
                </c:pt>
                <c:pt idx="650">
                  <c:v>428.96</c:v>
                </c:pt>
                <c:pt idx="651">
                  <c:v>429.32</c:v>
                </c:pt>
                <c:pt idx="652">
                  <c:v>429.67</c:v>
                </c:pt>
                <c:pt idx="653">
                  <c:v>430.03</c:v>
                </c:pt>
                <c:pt idx="654">
                  <c:v>430.38</c:v>
                </c:pt>
                <c:pt idx="655">
                  <c:v>430.74</c:v>
                </c:pt>
                <c:pt idx="656">
                  <c:v>431.09</c:v>
                </c:pt>
                <c:pt idx="657">
                  <c:v>431.45</c:v>
                </c:pt>
                <c:pt idx="658">
                  <c:v>431.8</c:v>
                </c:pt>
                <c:pt idx="659">
                  <c:v>432.16</c:v>
                </c:pt>
                <c:pt idx="660">
                  <c:v>432.51</c:v>
                </c:pt>
                <c:pt idx="661">
                  <c:v>432.87</c:v>
                </c:pt>
                <c:pt idx="662">
                  <c:v>433.22</c:v>
                </c:pt>
                <c:pt idx="663">
                  <c:v>433.57</c:v>
                </c:pt>
                <c:pt idx="664">
                  <c:v>433.92999999999961</c:v>
                </c:pt>
                <c:pt idx="665">
                  <c:v>434.28</c:v>
                </c:pt>
                <c:pt idx="666">
                  <c:v>434.64</c:v>
                </c:pt>
                <c:pt idx="667">
                  <c:v>434.99</c:v>
                </c:pt>
                <c:pt idx="668">
                  <c:v>435.35</c:v>
                </c:pt>
                <c:pt idx="669">
                  <c:v>435.7</c:v>
                </c:pt>
                <c:pt idx="670">
                  <c:v>436.05</c:v>
                </c:pt>
                <c:pt idx="671">
                  <c:v>436.41</c:v>
                </c:pt>
                <c:pt idx="672">
                  <c:v>436.76</c:v>
                </c:pt>
                <c:pt idx="673">
                  <c:v>437.12</c:v>
                </c:pt>
                <c:pt idx="674">
                  <c:v>437.47</c:v>
                </c:pt>
                <c:pt idx="675">
                  <c:v>437.82</c:v>
                </c:pt>
                <c:pt idx="676">
                  <c:v>438.18</c:v>
                </c:pt>
                <c:pt idx="677">
                  <c:v>438.53</c:v>
                </c:pt>
                <c:pt idx="678">
                  <c:v>438.88</c:v>
                </c:pt>
                <c:pt idx="679">
                  <c:v>439.24</c:v>
                </c:pt>
                <c:pt idx="680">
                  <c:v>439.59</c:v>
                </c:pt>
                <c:pt idx="681">
                  <c:v>439.95</c:v>
                </c:pt>
                <c:pt idx="682">
                  <c:v>440.3</c:v>
                </c:pt>
                <c:pt idx="683">
                  <c:v>440.65</c:v>
                </c:pt>
                <c:pt idx="684">
                  <c:v>441.01</c:v>
                </c:pt>
                <c:pt idx="685">
                  <c:v>441.36</c:v>
                </c:pt>
                <c:pt idx="686">
                  <c:v>441.71</c:v>
                </c:pt>
                <c:pt idx="687">
                  <c:v>442.07</c:v>
                </c:pt>
                <c:pt idx="688">
                  <c:v>442.42</c:v>
                </c:pt>
                <c:pt idx="689">
                  <c:v>442.77</c:v>
                </c:pt>
                <c:pt idx="690">
                  <c:v>443.13</c:v>
                </c:pt>
                <c:pt idx="691">
                  <c:v>443.48</c:v>
                </c:pt>
                <c:pt idx="692">
                  <c:v>443.83</c:v>
                </c:pt>
                <c:pt idx="693">
                  <c:v>444.19</c:v>
                </c:pt>
                <c:pt idx="694">
                  <c:v>444.54</c:v>
                </c:pt>
                <c:pt idx="695">
                  <c:v>444.89</c:v>
                </c:pt>
                <c:pt idx="696">
                  <c:v>445.25</c:v>
                </c:pt>
                <c:pt idx="697">
                  <c:v>445.6</c:v>
                </c:pt>
                <c:pt idx="698">
                  <c:v>445.95</c:v>
                </c:pt>
                <c:pt idx="699">
                  <c:v>446.31</c:v>
                </c:pt>
                <c:pt idx="700">
                  <c:v>446.66</c:v>
                </c:pt>
                <c:pt idx="701">
                  <c:v>447.01</c:v>
                </c:pt>
                <c:pt idx="702">
                  <c:v>447.36</c:v>
                </c:pt>
                <c:pt idx="703">
                  <c:v>447.72</c:v>
                </c:pt>
                <c:pt idx="704">
                  <c:v>448.07</c:v>
                </c:pt>
                <c:pt idx="705">
                  <c:v>448.42</c:v>
                </c:pt>
                <c:pt idx="706">
                  <c:v>448.78</c:v>
                </c:pt>
                <c:pt idx="707">
                  <c:v>449.13</c:v>
                </c:pt>
                <c:pt idx="708">
                  <c:v>449.48</c:v>
                </c:pt>
                <c:pt idx="709">
                  <c:v>449.83</c:v>
                </c:pt>
                <c:pt idx="710">
                  <c:v>450.19</c:v>
                </c:pt>
                <c:pt idx="711">
                  <c:v>450.54</c:v>
                </c:pt>
                <c:pt idx="712">
                  <c:v>450.89</c:v>
                </c:pt>
                <c:pt idx="713">
                  <c:v>451.24</c:v>
                </c:pt>
                <c:pt idx="714">
                  <c:v>451.6</c:v>
                </c:pt>
                <c:pt idx="715">
                  <c:v>451.95</c:v>
                </c:pt>
                <c:pt idx="716">
                  <c:v>452.3</c:v>
                </c:pt>
                <c:pt idx="717">
                  <c:v>452.65</c:v>
                </c:pt>
                <c:pt idx="718">
                  <c:v>453.01</c:v>
                </c:pt>
                <c:pt idx="719">
                  <c:v>453.36</c:v>
                </c:pt>
                <c:pt idx="720">
                  <c:v>453.71</c:v>
                </c:pt>
                <c:pt idx="721">
                  <c:v>454.06</c:v>
                </c:pt>
                <c:pt idx="722">
                  <c:v>454.42</c:v>
                </c:pt>
                <c:pt idx="723">
                  <c:v>454.77</c:v>
                </c:pt>
                <c:pt idx="724">
                  <c:v>455.12</c:v>
                </c:pt>
                <c:pt idx="725">
                  <c:v>455.47</c:v>
                </c:pt>
                <c:pt idx="726">
                  <c:v>455.82</c:v>
                </c:pt>
                <c:pt idx="727">
                  <c:v>456.18</c:v>
                </c:pt>
                <c:pt idx="728">
                  <c:v>456.53</c:v>
                </c:pt>
                <c:pt idx="729">
                  <c:v>456.88</c:v>
                </c:pt>
                <c:pt idx="730">
                  <c:v>457.23</c:v>
                </c:pt>
                <c:pt idx="731">
                  <c:v>457.58</c:v>
                </c:pt>
                <c:pt idx="732">
                  <c:v>457.94</c:v>
                </c:pt>
                <c:pt idx="733">
                  <c:v>458.29</c:v>
                </c:pt>
                <c:pt idx="734">
                  <c:v>458.64</c:v>
                </c:pt>
                <c:pt idx="735">
                  <c:v>458.99</c:v>
                </c:pt>
                <c:pt idx="736">
                  <c:v>459.34</c:v>
                </c:pt>
                <c:pt idx="737">
                  <c:v>459.69</c:v>
                </c:pt>
                <c:pt idx="738">
                  <c:v>460.05</c:v>
                </c:pt>
                <c:pt idx="739">
                  <c:v>460.4</c:v>
                </c:pt>
                <c:pt idx="740">
                  <c:v>460.75</c:v>
                </c:pt>
                <c:pt idx="741">
                  <c:v>461.1</c:v>
                </c:pt>
                <c:pt idx="742">
                  <c:v>461.45</c:v>
                </c:pt>
                <c:pt idx="743">
                  <c:v>461.8</c:v>
                </c:pt>
                <c:pt idx="744">
                  <c:v>462.16</c:v>
                </c:pt>
                <c:pt idx="745">
                  <c:v>462.51</c:v>
                </c:pt>
                <c:pt idx="746">
                  <c:v>462.86</c:v>
                </c:pt>
                <c:pt idx="747">
                  <c:v>463.21</c:v>
                </c:pt>
                <c:pt idx="748">
                  <c:v>463.56</c:v>
                </c:pt>
                <c:pt idx="749">
                  <c:v>463.91</c:v>
                </c:pt>
                <c:pt idx="750">
                  <c:v>464.26</c:v>
                </c:pt>
                <c:pt idx="751">
                  <c:v>464.61</c:v>
                </c:pt>
                <c:pt idx="752">
                  <c:v>464.97</c:v>
                </c:pt>
                <c:pt idx="753">
                  <c:v>465.32</c:v>
                </c:pt>
                <c:pt idx="754">
                  <c:v>465.67</c:v>
                </c:pt>
                <c:pt idx="755">
                  <c:v>466.02</c:v>
                </c:pt>
                <c:pt idx="756">
                  <c:v>466.37</c:v>
                </c:pt>
                <c:pt idx="757">
                  <c:v>466.72</c:v>
                </c:pt>
                <c:pt idx="758">
                  <c:v>467.07</c:v>
                </c:pt>
                <c:pt idx="759">
                  <c:v>467.42</c:v>
                </c:pt>
                <c:pt idx="760">
                  <c:v>467.77</c:v>
                </c:pt>
                <c:pt idx="761">
                  <c:v>468.12</c:v>
                </c:pt>
                <c:pt idx="762">
                  <c:v>468.47</c:v>
                </c:pt>
                <c:pt idx="763">
                  <c:v>468.82</c:v>
                </c:pt>
                <c:pt idx="764">
                  <c:v>469.18</c:v>
                </c:pt>
                <c:pt idx="765">
                  <c:v>469.53</c:v>
                </c:pt>
                <c:pt idx="766">
                  <c:v>469.88</c:v>
                </c:pt>
                <c:pt idx="767">
                  <c:v>470.23</c:v>
                </c:pt>
                <c:pt idx="768">
                  <c:v>470.58</c:v>
                </c:pt>
                <c:pt idx="769">
                  <c:v>470.92999999999961</c:v>
                </c:pt>
                <c:pt idx="770">
                  <c:v>471.28</c:v>
                </c:pt>
                <c:pt idx="771">
                  <c:v>471.63</c:v>
                </c:pt>
                <c:pt idx="772">
                  <c:v>471.98</c:v>
                </c:pt>
                <c:pt idx="773">
                  <c:v>472.33</c:v>
                </c:pt>
                <c:pt idx="774">
                  <c:v>472.68</c:v>
                </c:pt>
                <c:pt idx="775">
                  <c:v>473.03</c:v>
                </c:pt>
                <c:pt idx="776">
                  <c:v>473.38</c:v>
                </c:pt>
                <c:pt idx="777">
                  <c:v>473.73</c:v>
                </c:pt>
                <c:pt idx="778">
                  <c:v>474.08</c:v>
                </c:pt>
                <c:pt idx="779">
                  <c:v>474.42999999999961</c:v>
                </c:pt>
                <c:pt idx="780">
                  <c:v>474.78</c:v>
                </c:pt>
                <c:pt idx="781">
                  <c:v>475.13</c:v>
                </c:pt>
                <c:pt idx="782">
                  <c:v>475.48</c:v>
                </c:pt>
                <c:pt idx="783">
                  <c:v>475.83</c:v>
                </c:pt>
                <c:pt idx="784">
                  <c:v>476.18</c:v>
                </c:pt>
                <c:pt idx="785">
                  <c:v>476.53</c:v>
                </c:pt>
                <c:pt idx="786">
                  <c:v>476.88</c:v>
                </c:pt>
                <c:pt idx="787">
                  <c:v>477.23</c:v>
                </c:pt>
                <c:pt idx="788">
                  <c:v>477.58</c:v>
                </c:pt>
                <c:pt idx="789">
                  <c:v>477.92999999999961</c:v>
                </c:pt>
                <c:pt idx="790">
                  <c:v>478.28</c:v>
                </c:pt>
                <c:pt idx="791">
                  <c:v>478.63</c:v>
                </c:pt>
                <c:pt idx="792">
                  <c:v>478.98</c:v>
                </c:pt>
                <c:pt idx="793">
                  <c:v>479.33</c:v>
                </c:pt>
                <c:pt idx="794">
                  <c:v>479.68</c:v>
                </c:pt>
                <c:pt idx="795">
                  <c:v>480.03</c:v>
                </c:pt>
                <c:pt idx="796">
                  <c:v>480.38</c:v>
                </c:pt>
                <c:pt idx="797">
                  <c:v>480.73</c:v>
                </c:pt>
                <c:pt idx="798">
                  <c:v>481.08</c:v>
                </c:pt>
                <c:pt idx="799">
                  <c:v>481.42999999999961</c:v>
                </c:pt>
                <c:pt idx="800">
                  <c:v>481.77</c:v>
                </c:pt>
                <c:pt idx="801">
                  <c:v>482.12</c:v>
                </c:pt>
                <c:pt idx="802">
                  <c:v>482.47</c:v>
                </c:pt>
                <c:pt idx="803">
                  <c:v>482.82</c:v>
                </c:pt>
                <c:pt idx="804">
                  <c:v>483.17</c:v>
                </c:pt>
                <c:pt idx="805">
                  <c:v>483.52</c:v>
                </c:pt>
                <c:pt idx="806">
                  <c:v>483.87</c:v>
                </c:pt>
                <c:pt idx="807">
                  <c:v>484.22</c:v>
                </c:pt>
                <c:pt idx="808">
                  <c:v>484.57</c:v>
                </c:pt>
                <c:pt idx="809">
                  <c:v>484.92</c:v>
                </c:pt>
                <c:pt idx="810">
                  <c:v>485.27</c:v>
                </c:pt>
                <c:pt idx="811">
                  <c:v>485.62</c:v>
                </c:pt>
                <c:pt idx="812">
                  <c:v>485.96</c:v>
                </c:pt>
                <c:pt idx="813">
                  <c:v>486.31</c:v>
                </c:pt>
                <c:pt idx="814">
                  <c:v>486.66</c:v>
                </c:pt>
                <c:pt idx="815">
                  <c:v>487.01</c:v>
                </c:pt>
                <c:pt idx="816">
                  <c:v>487.36</c:v>
                </c:pt>
                <c:pt idx="817">
                  <c:v>487.71</c:v>
                </c:pt>
                <c:pt idx="818">
                  <c:v>488.06</c:v>
                </c:pt>
                <c:pt idx="819">
                  <c:v>488.41</c:v>
                </c:pt>
                <c:pt idx="820">
                  <c:v>488.75</c:v>
                </c:pt>
                <c:pt idx="821">
                  <c:v>489.1</c:v>
                </c:pt>
                <c:pt idx="822">
                  <c:v>489.45</c:v>
                </c:pt>
                <c:pt idx="823">
                  <c:v>489.8</c:v>
                </c:pt>
                <c:pt idx="824">
                  <c:v>490.15</c:v>
                </c:pt>
                <c:pt idx="825">
                  <c:v>490.5</c:v>
                </c:pt>
                <c:pt idx="826">
                  <c:v>490.84</c:v>
                </c:pt>
                <c:pt idx="827">
                  <c:v>491.19</c:v>
                </c:pt>
                <c:pt idx="828">
                  <c:v>491.54</c:v>
                </c:pt>
                <c:pt idx="829">
                  <c:v>491.89</c:v>
                </c:pt>
                <c:pt idx="830">
                  <c:v>492.24</c:v>
                </c:pt>
                <c:pt idx="831">
                  <c:v>492.59</c:v>
                </c:pt>
                <c:pt idx="832">
                  <c:v>492.92999999999961</c:v>
                </c:pt>
                <c:pt idx="833">
                  <c:v>493.28</c:v>
                </c:pt>
                <c:pt idx="834">
                  <c:v>493.63</c:v>
                </c:pt>
                <c:pt idx="835">
                  <c:v>493.98</c:v>
                </c:pt>
                <c:pt idx="836">
                  <c:v>494.33</c:v>
                </c:pt>
                <c:pt idx="837">
                  <c:v>494.67</c:v>
                </c:pt>
                <c:pt idx="838">
                  <c:v>495.02</c:v>
                </c:pt>
                <c:pt idx="839">
                  <c:v>495.37</c:v>
                </c:pt>
                <c:pt idx="840">
                  <c:v>495.72</c:v>
                </c:pt>
                <c:pt idx="841">
                  <c:v>496.07</c:v>
                </c:pt>
                <c:pt idx="842">
                  <c:v>496.41</c:v>
                </c:pt>
                <c:pt idx="843">
                  <c:v>496.76</c:v>
                </c:pt>
                <c:pt idx="844">
                  <c:v>497.11</c:v>
                </c:pt>
                <c:pt idx="845">
                  <c:v>497.46</c:v>
                </c:pt>
                <c:pt idx="846">
                  <c:v>497.8</c:v>
                </c:pt>
                <c:pt idx="847">
                  <c:v>498.15</c:v>
                </c:pt>
                <c:pt idx="848">
                  <c:v>498.5</c:v>
                </c:pt>
                <c:pt idx="849">
                  <c:v>498.85</c:v>
                </c:pt>
                <c:pt idx="850">
                  <c:v>499.19</c:v>
                </c:pt>
                <c:pt idx="851">
                  <c:v>499.54</c:v>
                </c:pt>
                <c:pt idx="852">
                  <c:v>499.89</c:v>
                </c:pt>
                <c:pt idx="853">
                  <c:v>500.24</c:v>
                </c:pt>
                <c:pt idx="854">
                  <c:v>500.58</c:v>
                </c:pt>
                <c:pt idx="855">
                  <c:v>500.92999999999961</c:v>
                </c:pt>
                <c:pt idx="856">
                  <c:v>501.28</c:v>
                </c:pt>
                <c:pt idx="857">
                  <c:v>501.63</c:v>
                </c:pt>
                <c:pt idx="858">
                  <c:v>501.97</c:v>
                </c:pt>
                <c:pt idx="859">
                  <c:v>502.32</c:v>
                </c:pt>
                <c:pt idx="860">
                  <c:v>502.67</c:v>
                </c:pt>
                <c:pt idx="861">
                  <c:v>503.01</c:v>
                </c:pt>
                <c:pt idx="862">
                  <c:v>503.36</c:v>
                </c:pt>
                <c:pt idx="863">
                  <c:v>503.71</c:v>
                </c:pt>
                <c:pt idx="864">
                  <c:v>504.05</c:v>
                </c:pt>
                <c:pt idx="865">
                  <c:v>504.4</c:v>
                </c:pt>
                <c:pt idx="866">
                  <c:v>504.75</c:v>
                </c:pt>
                <c:pt idx="867">
                  <c:v>505.1</c:v>
                </c:pt>
                <c:pt idx="868">
                  <c:v>505.44</c:v>
                </c:pt>
                <c:pt idx="869">
                  <c:v>505.79</c:v>
                </c:pt>
                <c:pt idx="870">
                  <c:v>506.14</c:v>
                </c:pt>
                <c:pt idx="871">
                  <c:v>506.48</c:v>
                </c:pt>
                <c:pt idx="872">
                  <c:v>506.83</c:v>
                </c:pt>
                <c:pt idx="873">
                  <c:v>507.18</c:v>
                </c:pt>
                <c:pt idx="874">
                  <c:v>507.52</c:v>
                </c:pt>
                <c:pt idx="875">
                  <c:v>507.87</c:v>
                </c:pt>
                <c:pt idx="876">
                  <c:v>508.21</c:v>
                </c:pt>
                <c:pt idx="877">
                  <c:v>508.56</c:v>
                </c:pt>
                <c:pt idx="878">
                  <c:v>508.91</c:v>
                </c:pt>
                <c:pt idx="879">
                  <c:v>509.25</c:v>
                </c:pt>
                <c:pt idx="880">
                  <c:v>509.6</c:v>
                </c:pt>
                <c:pt idx="881">
                  <c:v>509.95</c:v>
                </c:pt>
                <c:pt idx="882">
                  <c:v>510.29</c:v>
                </c:pt>
                <c:pt idx="883">
                  <c:v>510.64</c:v>
                </c:pt>
                <c:pt idx="884">
                  <c:v>510.99</c:v>
                </c:pt>
                <c:pt idx="885">
                  <c:v>511.33</c:v>
                </c:pt>
                <c:pt idx="886">
                  <c:v>511.68</c:v>
                </c:pt>
                <c:pt idx="887">
                  <c:v>512.02</c:v>
                </c:pt>
                <c:pt idx="888">
                  <c:v>512.37</c:v>
                </c:pt>
                <c:pt idx="889">
                  <c:v>512.72</c:v>
                </c:pt>
                <c:pt idx="890">
                  <c:v>513.05999999999938</c:v>
                </c:pt>
                <c:pt idx="891">
                  <c:v>513.41</c:v>
                </c:pt>
                <c:pt idx="892">
                  <c:v>513.75</c:v>
                </c:pt>
                <c:pt idx="893">
                  <c:v>514.1</c:v>
                </c:pt>
                <c:pt idx="894">
                  <c:v>514.44000000000005</c:v>
                </c:pt>
                <c:pt idx="895">
                  <c:v>514.79</c:v>
                </c:pt>
                <c:pt idx="896">
                  <c:v>515.14</c:v>
                </c:pt>
                <c:pt idx="897">
                  <c:v>515.48</c:v>
                </c:pt>
                <c:pt idx="898">
                  <c:v>515.82999999999947</c:v>
                </c:pt>
                <c:pt idx="899">
                  <c:v>516.16999999999996</c:v>
                </c:pt>
                <c:pt idx="900">
                  <c:v>516.52</c:v>
                </c:pt>
                <c:pt idx="901">
                  <c:v>516.85999999999945</c:v>
                </c:pt>
                <c:pt idx="902">
                  <c:v>517.21</c:v>
                </c:pt>
                <c:pt idx="903">
                  <c:v>517.55999999999938</c:v>
                </c:pt>
                <c:pt idx="904">
                  <c:v>517.9</c:v>
                </c:pt>
                <c:pt idx="905">
                  <c:v>518.25</c:v>
                </c:pt>
                <c:pt idx="906">
                  <c:v>518.59</c:v>
                </c:pt>
                <c:pt idx="907">
                  <c:v>518.94000000000005</c:v>
                </c:pt>
                <c:pt idx="908">
                  <c:v>519.28</c:v>
                </c:pt>
                <c:pt idx="909">
                  <c:v>519.63</c:v>
                </c:pt>
                <c:pt idx="910">
                  <c:v>519.97</c:v>
                </c:pt>
                <c:pt idx="911">
                  <c:v>520.31999999999948</c:v>
                </c:pt>
                <c:pt idx="912">
                  <c:v>520.66</c:v>
                </c:pt>
                <c:pt idx="913">
                  <c:v>521.01</c:v>
                </c:pt>
                <c:pt idx="914">
                  <c:v>521.34999999999945</c:v>
                </c:pt>
                <c:pt idx="915">
                  <c:v>521.70000000000005</c:v>
                </c:pt>
                <c:pt idx="916">
                  <c:v>522.04</c:v>
                </c:pt>
                <c:pt idx="917">
                  <c:v>522.39</c:v>
                </c:pt>
                <c:pt idx="918">
                  <c:v>522.73</c:v>
                </c:pt>
                <c:pt idx="919">
                  <c:v>523.08000000000004</c:v>
                </c:pt>
                <c:pt idx="920">
                  <c:v>523.41999999999996</c:v>
                </c:pt>
                <c:pt idx="921">
                  <c:v>523.77</c:v>
                </c:pt>
                <c:pt idx="922">
                  <c:v>524.11</c:v>
                </c:pt>
                <c:pt idx="923">
                  <c:v>524.45999999999947</c:v>
                </c:pt>
                <c:pt idx="924">
                  <c:v>524.79999999999995</c:v>
                </c:pt>
                <c:pt idx="925">
                  <c:v>525.15</c:v>
                </c:pt>
                <c:pt idx="926">
                  <c:v>525.49</c:v>
                </c:pt>
                <c:pt idx="927">
                  <c:v>525.82999999999947</c:v>
                </c:pt>
                <c:pt idx="928">
                  <c:v>526.17999999999995</c:v>
                </c:pt>
                <c:pt idx="929">
                  <c:v>526.52</c:v>
                </c:pt>
                <c:pt idx="930">
                  <c:v>526.87</c:v>
                </c:pt>
                <c:pt idx="931">
                  <c:v>527.21</c:v>
                </c:pt>
                <c:pt idx="932">
                  <c:v>527.55999999999938</c:v>
                </c:pt>
                <c:pt idx="933">
                  <c:v>527.9</c:v>
                </c:pt>
                <c:pt idx="934">
                  <c:v>528.25</c:v>
                </c:pt>
                <c:pt idx="935">
                  <c:v>528.59</c:v>
                </c:pt>
                <c:pt idx="936">
                  <c:v>528.92999999999938</c:v>
                </c:pt>
                <c:pt idx="937">
                  <c:v>529.28</c:v>
                </c:pt>
                <c:pt idx="938">
                  <c:v>529.62</c:v>
                </c:pt>
                <c:pt idx="939">
                  <c:v>529.97</c:v>
                </c:pt>
                <c:pt idx="940">
                  <c:v>530.30999999999938</c:v>
                </c:pt>
                <c:pt idx="941">
                  <c:v>530.65</c:v>
                </c:pt>
                <c:pt idx="942">
                  <c:v>531</c:v>
                </c:pt>
                <c:pt idx="943">
                  <c:v>531.33999999999946</c:v>
                </c:pt>
                <c:pt idx="944">
                  <c:v>531.69000000000005</c:v>
                </c:pt>
                <c:pt idx="945">
                  <c:v>532.03</c:v>
                </c:pt>
                <c:pt idx="946">
                  <c:v>532.37</c:v>
                </c:pt>
                <c:pt idx="947">
                  <c:v>532.72</c:v>
                </c:pt>
                <c:pt idx="948">
                  <c:v>533.05999999999938</c:v>
                </c:pt>
                <c:pt idx="949">
                  <c:v>533.4</c:v>
                </c:pt>
                <c:pt idx="950">
                  <c:v>533.75</c:v>
                </c:pt>
                <c:pt idx="951">
                  <c:v>534.09</c:v>
                </c:pt>
                <c:pt idx="952">
                  <c:v>534.44000000000005</c:v>
                </c:pt>
                <c:pt idx="953">
                  <c:v>534.78</c:v>
                </c:pt>
                <c:pt idx="954">
                  <c:v>535.12</c:v>
                </c:pt>
                <c:pt idx="955">
                  <c:v>535.47</c:v>
                </c:pt>
                <c:pt idx="956">
                  <c:v>535.80999999999938</c:v>
                </c:pt>
                <c:pt idx="957">
                  <c:v>536.15</c:v>
                </c:pt>
                <c:pt idx="958">
                  <c:v>536.5</c:v>
                </c:pt>
                <c:pt idx="959">
                  <c:v>536.83999999999946</c:v>
                </c:pt>
                <c:pt idx="960">
                  <c:v>537.17999999999995</c:v>
                </c:pt>
                <c:pt idx="961">
                  <c:v>537.53</c:v>
                </c:pt>
                <c:pt idx="962">
                  <c:v>537.87</c:v>
                </c:pt>
                <c:pt idx="963">
                  <c:v>538.21</c:v>
                </c:pt>
                <c:pt idx="964">
                  <c:v>538.55999999999938</c:v>
                </c:pt>
                <c:pt idx="965">
                  <c:v>538.9</c:v>
                </c:pt>
                <c:pt idx="966">
                  <c:v>539.24</c:v>
                </c:pt>
                <c:pt idx="967">
                  <c:v>539.58000000000004</c:v>
                </c:pt>
                <c:pt idx="968">
                  <c:v>539.92999999999938</c:v>
                </c:pt>
                <c:pt idx="969">
                  <c:v>540.27</c:v>
                </c:pt>
                <c:pt idx="970">
                  <c:v>540.61</c:v>
                </c:pt>
                <c:pt idx="971">
                  <c:v>540.95999999999947</c:v>
                </c:pt>
                <c:pt idx="972">
                  <c:v>541.29999999999995</c:v>
                </c:pt>
                <c:pt idx="973">
                  <c:v>541.64</c:v>
                </c:pt>
                <c:pt idx="974">
                  <c:v>541.98</c:v>
                </c:pt>
                <c:pt idx="975">
                  <c:v>542.32999999999947</c:v>
                </c:pt>
                <c:pt idx="976">
                  <c:v>542.66999999999996</c:v>
                </c:pt>
                <c:pt idx="977">
                  <c:v>543.01</c:v>
                </c:pt>
                <c:pt idx="978">
                  <c:v>543.34999999999945</c:v>
                </c:pt>
                <c:pt idx="979">
                  <c:v>543.70000000000005</c:v>
                </c:pt>
                <c:pt idx="980">
                  <c:v>544.04</c:v>
                </c:pt>
                <c:pt idx="981">
                  <c:v>544.38</c:v>
                </c:pt>
                <c:pt idx="982">
                  <c:v>544.72</c:v>
                </c:pt>
                <c:pt idx="983">
                  <c:v>545.07000000000005</c:v>
                </c:pt>
                <c:pt idx="984">
                  <c:v>545.41</c:v>
                </c:pt>
                <c:pt idx="985">
                  <c:v>545.75</c:v>
                </c:pt>
                <c:pt idx="986">
                  <c:v>546.09</c:v>
                </c:pt>
                <c:pt idx="987">
                  <c:v>546.44000000000005</c:v>
                </c:pt>
                <c:pt idx="988">
                  <c:v>546.78</c:v>
                </c:pt>
                <c:pt idx="989">
                  <c:v>547.12</c:v>
                </c:pt>
                <c:pt idx="990">
                  <c:v>547.45999999999947</c:v>
                </c:pt>
                <c:pt idx="991">
                  <c:v>547.79999999999995</c:v>
                </c:pt>
                <c:pt idx="992">
                  <c:v>548.15</c:v>
                </c:pt>
                <c:pt idx="993">
                  <c:v>548.49</c:v>
                </c:pt>
                <c:pt idx="994">
                  <c:v>548.82999999999947</c:v>
                </c:pt>
                <c:pt idx="995">
                  <c:v>549.16999999999996</c:v>
                </c:pt>
                <c:pt idx="996">
                  <c:v>549.51</c:v>
                </c:pt>
                <c:pt idx="997">
                  <c:v>549.85999999999945</c:v>
                </c:pt>
                <c:pt idx="998">
                  <c:v>550.20000000000005</c:v>
                </c:pt>
                <c:pt idx="999">
                  <c:v>550.54</c:v>
                </c:pt>
                <c:pt idx="1000">
                  <c:v>550.88</c:v>
                </c:pt>
                <c:pt idx="1001">
                  <c:v>551.22</c:v>
                </c:pt>
                <c:pt idx="1002">
                  <c:v>551.55999999999938</c:v>
                </c:pt>
                <c:pt idx="1003">
                  <c:v>551.91</c:v>
                </c:pt>
                <c:pt idx="1004">
                  <c:v>552.25</c:v>
                </c:pt>
                <c:pt idx="1005">
                  <c:v>552.59</c:v>
                </c:pt>
                <c:pt idx="1006">
                  <c:v>552.92999999999938</c:v>
                </c:pt>
                <c:pt idx="1007">
                  <c:v>553.27</c:v>
                </c:pt>
                <c:pt idx="1008">
                  <c:v>553.61</c:v>
                </c:pt>
                <c:pt idx="1009">
                  <c:v>553.95999999999947</c:v>
                </c:pt>
                <c:pt idx="1010">
                  <c:v>554.29999999999995</c:v>
                </c:pt>
                <c:pt idx="1011">
                  <c:v>554.64</c:v>
                </c:pt>
                <c:pt idx="1012">
                  <c:v>554.98</c:v>
                </c:pt>
                <c:pt idx="1013">
                  <c:v>555.31999999999948</c:v>
                </c:pt>
                <c:pt idx="1014">
                  <c:v>555.66</c:v>
                </c:pt>
                <c:pt idx="1015">
                  <c:v>556</c:v>
                </c:pt>
                <c:pt idx="1016">
                  <c:v>556.33999999999946</c:v>
                </c:pt>
                <c:pt idx="1017">
                  <c:v>556.67999999999995</c:v>
                </c:pt>
                <c:pt idx="1018">
                  <c:v>557.03</c:v>
                </c:pt>
                <c:pt idx="1019">
                  <c:v>557.37</c:v>
                </c:pt>
                <c:pt idx="1020">
                  <c:v>557.71</c:v>
                </c:pt>
                <c:pt idx="1021">
                  <c:v>558.04999999999995</c:v>
                </c:pt>
                <c:pt idx="1022">
                  <c:v>558.39</c:v>
                </c:pt>
                <c:pt idx="1023">
                  <c:v>558.73</c:v>
                </c:pt>
                <c:pt idx="1024">
                  <c:v>559.07000000000005</c:v>
                </c:pt>
                <c:pt idx="1025">
                  <c:v>559.41</c:v>
                </c:pt>
                <c:pt idx="1026">
                  <c:v>559.75</c:v>
                </c:pt>
                <c:pt idx="1027">
                  <c:v>560.09</c:v>
                </c:pt>
                <c:pt idx="1028">
                  <c:v>560.42999999999938</c:v>
                </c:pt>
                <c:pt idx="1029">
                  <c:v>560.77</c:v>
                </c:pt>
                <c:pt idx="1030">
                  <c:v>561.11</c:v>
                </c:pt>
                <c:pt idx="1031">
                  <c:v>561.45999999999947</c:v>
                </c:pt>
                <c:pt idx="1032">
                  <c:v>561.79999999999995</c:v>
                </c:pt>
                <c:pt idx="1033">
                  <c:v>562.14</c:v>
                </c:pt>
                <c:pt idx="1034">
                  <c:v>562.48</c:v>
                </c:pt>
                <c:pt idx="1035">
                  <c:v>562.81999999999948</c:v>
                </c:pt>
                <c:pt idx="1036">
                  <c:v>563.16</c:v>
                </c:pt>
                <c:pt idx="1037">
                  <c:v>563.5</c:v>
                </c:pt>
                <c:pt idx="1038">
                  <c:v>563.83999999999946</c:v>
                </c:pt>
                <c:pt idx="1039">
                  <c:v>564.17999999999995</c:v>
                </c:pt>
                <c:pt idx="1040">
                  <c:v>564.52</c:v>
                </c:pt>
                <c:pt idx="1041">
                  <c:v>564.85999999999945</c:v>
                </c:pt>
                <c:pt idx="1042">
                  <c:v>565.20000000000005</c:v>
                </c:pt>
                <c:pt idx="1043">
                  <c:v>565.54</c:v>
                </c:pt>
                <c:pt idx="1044">
                  <c:v>565.88</c:v>
                </c:pt>
                <c:pt idx="1045">
                  <c:v>566.22</c:v>
                </c:pt>
                <c:pt idx="1046">
                  <c:v>566.55999999999938</c:v>
                </c:pt>
                <c:pt idx="1047">
                  <c:v>566.9</c:v>
                </c:pt>
                <c:pt idx="1048">
                  <c:v>567.24</c:v>
                </c:pt>
                <c:pt idx="1049">
                  <c:v>567.58000000000004</c:v>
                </c:pt>
                <c:pt idx="1050">
                  <c:v>567.91999999999996</c:v>
                </c:pt>
                <c:pt idx="1051">
                  <c:v>568.26</c:v>
                </c:pt>
                <c:pt idx="1052">
                  <c:v>568.6</c:v>
                </c:pt>
                <c:pt idx="1053">
                  <c:v>568.94000000000005</c:v>
                </c:pt>
                <c:pt idx="1054">
                  <c:v>569.28</c:v>
                </c:pt>
                <c:pt idx="1055">
                  <c:v>569.62</c:v>
                </c:pt>
                <c:pt idx="1056">
                  <c:v>569.94999999999948</c:v>
                </c:pt>
                <c:pt idx="1057">
                  <c:v>570.29</c:v>
                </c:pt>
                <c:pt idx="1058">
                  <c:v>570.63</c:v>
                </c:pt>
                <c:pt idx="1059">
                  <c:v>570.97</c:v>
                </c:pt>
                <c:pt idx="1060">
                  <c:v>571.30999999999938</c:v>
                </c:pt>
                <c:pt idx="1061">
                  <c:v>571.65</c:v>
                </c:pt>
                <c:pt idx="1062">
                  <c:v>571.99</c:v>
                </c:pt>
                <c:pt idx="1063">
                  <c:v>572.32999999999947</c:v>
                </c:pt>
                <c:pt idx="1064">
                  <c:v>572.66999999999996</c:v>
                </c:pt>
                <c:pt idx="1065">
                  <c:v>573.01</c:v>
                </c:pt>
                <c:pt idx="1066">
                  <c:v>573.34999999999945</c:v>
                </c:pt>
                <c:pt idx="1067">
                  <c:v>573.69000000000005</c:v>
                </c:pt>
                <c:pt idx="1068">
                  <c:v>574.03</c:v>
                </c:pt>
                <c:pt idx="1069">
                  <c:v>574.35999999999945</c:v>
                </c:pt>
                <c:pt idx="1070">
                  <c:v>574.70000000000005</c:v>
                </c:pt>
                <c:pt idx="1071">
                  <c:v>575.04</c:v>
                </c:pt>
                <c:pt idx="1072">
                  <c:v>575.38</c:v>
                </c:pt>
                <c:pt idx="1073">
                  <c:v>575.72</c:v>
                </c:pt>
                <c:pt idx="1074">
                  <c:v>576.05999999999938</c:v>
                </c:pt>
                <c:pt idx="1075">
                  <c:v>576.4</c:v>
                </c:pt>
                <c:pt idx="1076">
                  <c:v>576.74</c:v>
                </c:pt>
                <c:pt idx="1077">
                  <c:v>577.07000000000005</c:v>
                </c:pt>
                <c:pt idx="1078">
                  <c:v>577.41</c:v>
                </c:pt>
                <c:pt idx="1079">
                  <c:v>577.75</c:v>
                </c:pt>
                <c:pt idx="1080">
                  <c:v>578.09</c:v>
                </c:pt>
                <c:pt idx="1081">
                  <c:v>578.42999999999938</c:v>
                </c:pt>
                <c:pt idx="1082">
                  <c:v>578.77</c:v>
                </c:pt>
                <c:pt idx="1083">
                  <c:v>579.11</c:v>
                </c:pt>
                <c:pt idx="1084">
                  <c:v>579.44000000000005</c:v>
                </c:pt>
                <c:pt idx="1085">
                  <c:v>579.78</c:v>
                </c:pt>
                <c:pt idx="1086">
                  <c:v>580.12</c:v>
                </c:pt>
                <c:pt idx="1087">
                  <c:v>580.45999999999947</c:v>
                </c:pt>
                <c:pt idx="1088">
                  <c:v>580.79999999999995</c:v>
                </c:pt>
                <c:pt idx="1089">
                  <c:v>581.14</c:v>
                </c:pt>
                <c:pt idx="1090">
                  <c:v>581.47</c:v>
                </c:pt>
                <c:pt idx="1091">
                  <c:v>581.80999999999938</c:v>
                </c:pt>
                <c:pt idx="1092">
                  <c:v>582.15</c:v>
                </c:pt>
                <c:pt idx="1093">
                  <c:v>582.49</c:v>
                </c:pt>
                <c:pt idx="1094">
                  <c:v>582.82999999999947</c:v>
                </c:pt>
                <c:pt idx="1095">
                  <c:v>583.16</c:v>
                </c:pt>
                <c:pt idx="1096">
                  <c:v>583.5</c:v>
                </c:pt>
                <c:pt idx="1097">
                  <c:v>583.83999999999946</c:v>
                </c:pt>
                <c:pt idx="1098">
                  <c:v>584.17999999999995</c:v>
                </c:pt>
                <c:pt idx="1099">
                  <c:v>584.52</c:v>
                </c:pt>
                <c:pt idx="1100">
                  <c:v>584.84999999999945</c:v>
                </c:pt>
                <c:pt idx="1101">
                  <c:v>585.19000000000005</c:v>
                </c:pt>
                <c:pt idx="1102">
                  <c:v>585.53</c:v>
                </c:pt>
                <c:pt idx="1103">
                  <c:v>585.87</c:v>
                </c:pt>
                <c:pt idx="1104">
                  <c:v>586.20000000000005</c:v>
                </c:pt>
                <c:pt idx="1105">
                  <c:v>586.54</c:v>
                </c:pt>
                <c:pt idx="1106">
                  <c:v>586.88</c:v>
                </c:pt>
                <c:pt idx="1107">
                  <c:v>587.22</c:v>
                </c:pt>
                <c:pt idx="1108">
                  <c:v>587.54999999999995</c:v>
                </c:pt>
                <c:pt idx="1109">
                  <c:v>587.89</c:v>
                </c:pt>
                <c:pt idx="1110">
                  <c:v>588.23</c:v>
                </c:pt>
                <c:pt idx="1111">
                  <c:v>588.57000000000005</c:v>
                </c:pt>
                <c:pt idx="1112">
                  <c:v>588.9</c:v>
                </c:pt>
                <c:pt idx="1113">
                  <c:v>589.24</c:v>
                </c:pt>
                <c:pt idx="1114">
                  <c:v>589.58000000000004</c:v>
                </c:pt>
                <c:pt idx="1115">
                  <c:v>589.91</c:v>
                </c:pt>
                <c:pt idx="1116">
                  <c:v>590.25</c:v>
                </c:pt>
                <c:pt idx="1117">
                  <c:v>590.59</c:v>
                </c:pt>
                <c:pt idx="1118">
                  <c:v>590.92999999999938</c:v>
                </c:pt>
                <c:pt idx="1119">
                  <c:v>591.26</c:v>
                </c:pt>
                <c:pt idx="1120">
                  <c:v>591.6</c:v>
                </c:pt>
                <c:pt idx="1121">
                  <c:v>591.94000000000005</c:v>
                </c:pt>
                <c:pt idx="1122">
                  <c:v>592.27</c:v>
                </c:pt>
                <c:pt idx="1123">
                  <c:v>592.61</c:v>
                </c:pt>
                <c:pt idx="1124">
                  <c:v>592.94999999999948</c:v>
                </c:pt>
                <c:pt idx="1125">
                  <c:v>593.28</c:v>
                </c:pt>
                <c:pt idx="1126">
                  <c:v>593.62</c:v>
                </c:pt>
                <c:pt idx="1127">
                  <c:v>593.95999999999947</c:v>
                </c:pt>
                <c:pt idx="1128">
                  <c:v>594.29</c:v>
                </c:pt>
                <c:pt idx="1129">
                  <c:v>594.63</c:v>
                </c:pt>
                <c:pt idx="1130">
                  <c:v>594.97</c:v>
                </c:pt>
                <c:pt idx="1131">
                  <c:v>595.29999999999995</c:v>
                </c:pt>
                <c:pt idx="1132">
                  <c:v>595.64</c:v>
                </c:pt>
                <c:pt idx="1133">
                  <c:v>595.98</c:v>
                </c:pt>
                <c:pt idx="1134">
                  <c:v>596.30999999999938</c:v>
                </c:pt>
                <c:pt idx="1135">
                  <c:v>596.65</c:v>
                </c:pt>
                <c:pt idx="1136">
                  <c:v>596.99</c:v>
                </c:pt>
                <c:pt idx="1137">
                  <c:v>597.31999999999948</c:v>
                </c:pt>
                <c:pt idx="1138">
                  <c:v>597.66</c:v>
                </c:pt>
                <c:pt idx="1139">
                  <c:v>597.99</c:v>
                </c:pt>
                <c:pt idx="1140">
                  <c:v>598.32999999999947</c:v>
                </c:pt>
                <c:pt idx="1141">
                  <c:v>598.66999999999996</c:v>
                </c:pt>
                <c:pt idx="1142">
                  <c:v>599</c:v>
                </c:pt>
                <c:pt idx="1143">
                  <c:v>599.33999999999946</c:v>
                </c:pt>
                <c:pt idx="1144">
                  <c:v>599.66999999999996</c:v>
                </c:pt>
                <c:pt idx="1145">
                  <c:v>600.01</c:v>
                </c:pt>
                <c:pt idx="1146">
                  <c:v>600.34999999999945</c:v>
                </c:pt>
                <c:pt idx="1147">
                  <c:v>600.67999999999995</c:v>
                </c:pt>
                <c:pt idx="1148">
                  <c:v>601.02</c:v>
                </c:pt>
                <c:pt idx="1149">
                  <c:v>601.34999999999945</c:v>
                </c:pt>
                <c:pt idx="1150">
                  <c:v>601.69000000000005</c:v>
                </c:pt>
                <c:pt idx="1151">
                  <c:v>602.03</c:v>
                </c:pt>
                <c:pt idx="1152">
                  <c:v>602.35999999999945</c:v>
                </c:pt>
                <c:pt idx="1153">
                  <c:v>602.70000000000005</c:v>
                </c:pt>
                <c:pt idx="1154">
                  <c:v>603.03</c:v>
                </c:pt>
                <c:pt idx="1155">
                  <c:v>603.37</c:v>
                </c:pt>
                <c:pt idx="1156">
                  <c:v>603.70000000000005</c:v>
                </c:pt>
                <c:pt idx="1157">
                  <c:v>604.04</c:v>
                </c:pt>
                <c:pt idx="1158">
                  <c:v>604.37</c:v>
                </c:pt>
                <c:pt idx="1159">
                  <c:v>604.71</c:v>
                </c:pt>
                <c:pt idx="1160">
                  <c:v>605.04</c:v>
                </c:pt>
                <c:pt idx="1161">
                  <c:v>605.38</c:v>
                </c:pt>
                <c:pt idx="1162">
                  <c:v>605.72</c:v>
                </c:pt>
                <c:pt idx="1163">
                  <c:v>606.04999999999995</c:v>
                </c:pt>
                <c:pt idx="1164">
                  <c:v>606.39</c:v>
                </c:pt>
                <c:pt idx="1165">
                  <c:v>606.72</c:v>
                </c:pt>
                <c:pt idx="1166">
                  <c:v>607.05999999999938</c:v>
                </c:pt>
                <c:pt idx="1167">
                  <c:v>607.39</c:v>
                </c:pt>
                <c:pt idx="1168">
                  <c:v>607.73</c:v>
                </c:pt>
                <c:pt idx="1169">
                  <c:v>608.05999999999938</c:v>
                </c:pt>
                <c:pt idx="1170">
                  <c:v>608.4</c:v>
                </c:pt>
                <c:pt idx="1171">
                  <c:v>608.73</c:v>
                </c:pt>
                <c:pt idx="1172">
                  <c:v>609.07000000000005</c:v>
                </c:pt>
                <c:pt idx="1173">
                  <c:v>609.4</c:v>
                </c:pt>
                <c:pt idx="1174">
                  <c:v>609.74</c:v>
                </c:pt>
                <c:pt idx="1175">
                  <c:v>610.07000000000005</c:v>
                </c:pt>
                <c:pt idx="1176">
                  <c:v>610.4</c:v>
                </c:pt>
                <c:pt idx="1177">
                  <c:v>610.74</c:v>
                </c:pt>
                <c:pt idx="1178">
                  <c:v>611.07000000000005</c:v>
                </c:pt>
                <c:pt idx="1179">
                  <c:v>611.41</c:v>
                </c:pt>
                <c:pt idx="1180">
                  <c:v>611.74</c:v>
                </c:pt>
                <c:pt idx="1181">
                  <c:v>612.08000000000004</c:v>
                </c:pt>
                <c:pt idx="1182">
                  <c:v>612.41</c:v>
                </c:pt>
                <c:pt idx="1183">
                  <c:v>612.75</c:v>
                </c:pt>
                <c:pt idx="1184">
                  <c:v>613.08000000000004</c:v>
                </c:pt>
                <c:pt idx="1185">
                  <c:v>613.41</c:v>
                </c:pt>
                <c:pt idx="1186">
                  <c:v>613.75</c:v>
                </c:pt>
                <c:pt idx="1187">
                  <c:v>614.08000000000004</c:v>
                </c:pt>
                <c:pt idx="1188">
                  <c:v>614.41999999999996</c:v>
                </c:pt>
                <c:pt idx="1189">
                  <c:v>614.75</c:v>
                </c:pt>
                <c:pt idx="1190">
                  <c:v>615.09</c:v>
                </c:pt>
                <c:pt idx="1191">
                  <c:v>615.41999999999996</c:v>
                </c:pt>
                <c:pt idx="1192">
                  <c:v>615.75</c:v>
                </c:pt>
                <c:pt idx="1193">
                  <c:v>616.09</c:v>
                </c:pt>
                <c:pt idx="1194">
                  <c:v>616.41999999999996</c:v>
                </c:pt>
                <c:pt idx="1195">
                  <c:v>616.76</c:v>
                </c:pt>
                <c:pt idx="1196">
                  <c:v>617.09</c:v>
                </c:pt>
                <c:pt idx="1197">
                  <c:v>617.41999999999996</c:v>
                </c:pt>
                <c:pt idx="1198">
                  <c:v>617.76</c:v>
                </c:pt>
                <c:pt idx="1199">
                  <c:v>618.09</c:v>
                </c:pt>
                <c:pt idx="1200">
                  <c:v>618.41999999999996</c:v>
                </c:pt>
                <c:pt idx="1201">
                  <c:v>618.76</c:v>
                </c:pt>
                <c:pt idx="1202">
                  <c:v>619.09</c:v>
                </c:pt>
                <c:pt idx="1203">
                  <c:v>619.42999999999938</c:v>
                </c:pt>
                <c:pt idx="1204">
                  <c:v>619.76</c:v>
                </c:pt>
                <c:pt idx="1205">
                  <c:v>620.09</c:v>
                </c:pt>
                <c:pt idx="1206">
                  <c:v>620.42999999999938</c:v>
                </c:pt>
                <c:pt idx="1207">
                  <c:v>620.76</c:v>
                </c:pt>
                <c:pt idx="1208">
                  <c:v>621.09</c:v>
                </c:pt>
                <c:pt idx="1209">
                  <c:v>621.42999999999938</c:v>
                </c:pt>
                <c:pt idx="1210">
                  <c:v>621.76</c:v>
                </c:pt>
                <c:pt idx="1211">
                  <c:v>622.09</c:v>
                </c:pt>
                <c:pt idx="1212">
                  <c:v>622.42999999999938</c:v>
                </c:pt>
                <c:pt idx="1213">
                  <c:v>622.76</c:v>
                </c:pt>
                <c:pt idx="1214">
                  <c:v>623.09</c:v>
                </c:pt>
                <c:pt idx="1215">
                  <c:v>623.42999999999938</c:v>
                </c:pt>
                <c:pt idx="1216">
                  <c:v>623.76</c:v>
                </c:pt>
                <c:pt idx="1217">
                  <c:v>624.09</c:v>
                </c:pt>
                <c:pt idx="1218">
                  <c:v>624.41999999999996</c:v>
                </c:pt>
                <c:pt idx="1219">
                  <c:v>624.76</c:v>
                </c:pt>
                <c:pt idx="1220">
                  <c:v>625.09</c:v>
                </c:pt>
                <c:pt idx="1221">
                  <c:v>625.41999999999996</c:v>
                </c:pt>
                <c:pt idx="1222">
                  <c:v>625.76</c:v>
                </c:pt>
                <c:pt idx="1223">
                  <c:v>626.09</c:v>
                </c:pt>
                <c:pt idx="1224">
                  <c:v>626.41999999999996</c:v>
                </c:pt>
                <c:pt idx="1225">
                  <c:v>626.75</c:v>
                </c:pt>
                <c:pt idx="1226">
                  <c:v>627.09</c:v>
                </c:pt>
                <c:pt idx="1227">
                  <c:v>627.41999999999996</c:v>
                </c:pt>
                <c:pt idx="1228">
                  <c:v>627.75</c:v>
                </c:pt>
                <c:pt idx="1229">
                  <c:v>628.08000000000004</c:v>
                </c:pt>
                <c:pt idx="1230">
                  <c:v>628.41999999999996</c:v>
                </c:pt>
                <c:pt idx="1231">
                  <c:v>628.75</c:v>
                </c:pt>
                <c:pt idx="1232">
                  <c:v>629.08000000000004</c:v>
                </c:pt>
                <c:pt idx="1233">
                  <c:v>629.41</c:v>
                </c:pt>
                <c:pt idx="1234">
                  <c:v>629.75</c:v>
                </c:pt>
                <c:pt idx="1235">
                  <c:v>630.08000000000004</c:v>
                </c:pt>
                <c:pt idx="1236">
                  <c:v>630.41</c:v>
                </c:pt>
                <c:pt idx="1237">
                  <c:v>630.74</c:v>
                </c:pt>
                <c:pt idx="1238">
                  <c:v>631.07000000000005</c:v>
                </c:pt>
                <c:pt idx="1239">
                  <c:v>631.41</c:v>
                </c:pt>
                <c:pt idx="1240">
                  <c:v>631.74</c:v>
                </c:pt>
                <c:pt idx="1241">
                  <c:v>632.07000000000005</c:v>
                </c:pt>
                <c:pt idx="1242">
                  <c:v>632.4</c:v>
                </c:pt>
                <c:pt idx="1243">
                  <c:v>632.73</c:v>
                </c:pt>
                <c:pt idx="1244">
                  <c:v>633.07000000000005</c:v>
                </c:pt>
                <c:pt idx="1245">
                  <c:v>633.4</c:v>
                </c:pt>
                <c:pt idx="1246">
                  <c:v>633.73</c:v>
                </c:pt>
                <c:pt idx="1247">
                  <c:v>634.05999999999938</c:v>
                </c:pt>
                <c:pt idx="1248">
                  <c:v>634.39</c:v>
                </c:pt>
                <c:pt idx="1249">
                  <c:v>634.73</c:v>
                </c:pt>
                <c:pt idx="1250">
                  <c:v>635.05999999999938</c:v>
                </c:pt>
                <c:pt idx="1251">
                  <c:v>635.39</c:v>
                </c:pt>
                <c:pt idx="1252">
                  <c:v>635.72</c:v>
                </c:pt>
                <c:pt idx="1253">
                  <c:v>636.04999999999995</c:v>
                </c:pt>
                <c:pt idx="1254">
                  <c:v>636.38</c:v>
                </c:pt>
                <c:pt idx="1255">
                  <c:v>636.71</c:v>
                </c:pt>
                <c:pt idx="1256">
                  <c:v>637.04999999999995</c:v>
                </c:pt>
                <c:pt idx="1257">
                  <c:v>637.38</c:v>
                </c:pt>
                <c:pt idx="1258">
                  <c:v>637.71</c:v>
                </c:pt>
                <c:pt idx="1259">
                  <c:v>638.04</c:v>
                </c:pt>
                <c:pt idx="1260">
                  <c:v>638.37</c:v>
                </c:pt>
                <c:pt idx="1261">
                  <c:v>638.70000000000005</c:v>
                </c:pt>
                <c:pt idx="1262">
                  <c:v>639.03</c:v>
                </c:pt>
                <c:pt idx="1263">
                  <c:v>639.35999999999945</c:v>
                </c:pt>
                <c:pt idx="1264">
                  <c:v>639.70000000000005</c:v>
                </c:pt>
                <c:pt idx="1265">
                  <c:v>640.03</c:v>
                </c:pt>
                <c:pt idx="1266">
                  <c:v>640.35999999999945</c:v>
                </c:pt>
                <c:pt idx="1267">
                  <c:v>640.69000000000005</c:v>
                </c:pt>
                <c:pt idx="1268">
                  <c:v>641.02</c:v>
                </c:pt>
                <c:pt idx="1269">
                  <c:v>641.34999999999945</c:v>
                </c:pt>
                <c:pt idx="1270">
                  <c:v>641.67999999999995</c:v>
                </c:pt>
                <c:pt idx="1271">
                  <c:v>642.01</c:v>
                </c:pt>
                <c:pt idx="1272">
                  <c:v>642.33999999999946</c:v>
                </c:pt>
                <c:pt idx="1273">
                  <c:v>642.66999999999996</c:v>
                </c:pt>
                <c:pt idx="1274">
                  <c:v>643</c:v>
                </c:pt>
                <c:pt idx="1275">
                  <c:v>643.32999999999947</c:v>
                </c:pt>
                <c:pt idx="1276">
                  <c:v>643.66999999999996</c:v>
                </c:pt>
                <c:pt idx="1277">
                  <c:v>644</c:v>
                </c:pt>
                <c:pt idx="1278">
                  <c:v>644.32999999999947</c:v>
                </c:pt>
                <c:pt idx="1279">
                  <c:v>644.66</c:v>
                </c:pt>
                <c:pt idx="1280">
                  <c:v>644.99</c:v>
                </c:pt>
                <c:pt idx="1281">
                  <c:v>645.31999999999948</c:v>
                </c:pt>
                <c:pt idx="1282">
                  <c:v>645.65</c:v>
                </c:pt>
                <c:pt idx="1283">
                  <c:v>645.98</c:v>
                </c:pt>
                <c:pt idx="1284">
                  <c:v>646.30999999999938</c:v>
                </c:pt>
                <c:pt idx="1285">
                  <c:v>646.64</c:v>
                </c:pt>
                <c:pt idx="1286">
                  <c:v>646.97</c:v>
                </c:pt>
                <c:pt idx="1287">
                  <c:v>647.29999999999995</c:v>
                </c:pt>
                <c:pt idx="1288">
                  <c:v>647.63</c:v>
                </c:pt>
                <c:pt idx="1289">
                  <c:v>647.95999999999947</c:v>
                </c:pt>
                <c:pt idx="1290">
                  <c:v>648.29</c:v>
                </c:pt>
                <c:pt idx="1291">
                  <c:v>648.62</c:v>
                </c:pt>
                <c:pt idx="1292">
                  <c:v>648.94999999999948</c:v>
                </c:pt>
                <c:pt idx="1293">
                  <c:v>649.28</c:v>
                </c:pt>
                <c:pt idx="1294">
                  <c:v>649.61</c:v>
                </c:pt>
                <c:pt idx="1295">
                  <c:v>649.94000000000005</c:v>
                </c:pt>
                <c:pt idx="1296">
                  <c:v>650.27</c:v>
                </c:pt>
                <c:pt idx="1297">
                  <c:v>650.6</c:v>
                </c:pt>
                <c:pt idx="1298">
                  <c:v>650.92999999999938</c:v>
                </c:pt>
                <c:pt idx="1299">
                  <c:v>651.26</c:v>
                </c:pt>
                <c:pt idx="1300">
                  <c:v>651.59</c:v>
                </c:pt>
                <c:pt idx="1301">
                  <c:v>651.91999999999996</c:v>
                </c:pt>
                <c:pt idx="1302">
                  <c:v>652.25</c:v>
                </c:pt>
                <c:pt idx="1303">
                  <c:v>652.57000000000005</c:v>
                </c:pt>
                <c:pt idx="1304">
                  <c:v>652.9</c:v>
                </c:pt>
                <c:pt idx="1305">
                  <c:v>653.23</c:v>
                </c:pt>
                <c:pt idx="1306">
                  <c:v>653.55999999999938</c:v>
                </c:pt>
                <c:pt idx="1307">
                  <c:v>653.89</c:v>
                </c:pt>
                <c:pt idx="1308">
                  <c:v>654.22</c:v>
                </c:pt>
                <c:pt idx="1309">
                  <c:v>654.54999999999995</c:v>
                </c:pt>
                <c:pt idx="1310">
                  <c:v>654.88</c:v>
                </c:pt>
                <c:pt idx="1311">
                  <c:v>655.21</c:v>
                </c:pt>
                <c:pt idx="1312">
                  <c:v>655.54</c:v>
                </c:pt>
                <c:pt idx="1313">
                  <c:v>655.87</c:v>
                </c:pt>
                <c:pt idx="1314">
                  <c:v>656.2</c:v>
                </c:pt>
                <c:pt idx="1315">
                  <c:v>656.52</c:v>
                </c:pt>
                <c:pt idx="1316">
                  <c:v>656.84999999999945</c:v>
                </c:pt>
                <c:pt idx="1317">
                  <c:v>657.18</c:v>
                </c:pt>
                <c:pt idx="1318">
                  <c:v>657.51</c:v>
                </c:pt>
                <c:pt idx="1319">
                  <c:v>657.83999999999946</c:v>
                </c:pt>
                <c:pt idx="1320">
                  <c:v>658.17</c:v>
                </c:pt>
                <c:pt idx="1321">
                  <c:v>658.5</c:v>
                </c:pt>
                <c:pt idx="1322">
                  <c:v>658.82999999999947</c:v>
                </c:pt>
                <c:pt idx="1323">
                  <c:v>659.15</c:v>
                </c:pt>
                <c:pt idx="1324">
                  <c:v>659.48</c:v>
                </c:pt>
                <c:pt idx="1325">
                  <c:v>659.80999999999938</c:v>
                </c:pt>
                <c:pt idx="1326">
                  <c:v>660.14</c:v>
                </c:pt>
                <c:pt idx="1327">
                  <c:v>660.47</c:v>
                </c:pt>
                <c:pt idx="1328">
                  <c:v>660.8</c:v>
                </c:pt>
                <c:pt idx="1329">
                  <c:v>661.12</c:v>
                </c:pt>
                <c:pt idx="1330">
                  <c:v>661.44999999999948</c:v>
                </c:pt>
                <c:pt idx="1331">
                  <c:v>661.78</c:v>
                </c:pt>
                <c:pt idx="1332">
                  <c:v>662.11</c:v>
                </c:pt>
                <c:pt idx="1333">
                  <c:v>662.44</c:v>
                </c:pt>
                <c:pt idx="1334">
                  <c:v>662.77</c:v>
                </c:pt>
                <c:pt idx="1335">
                  <c:v>663.09</c:v>
                </c:pt>
                <c:pt idx="1336">
                  <c:v>663.42</c:v>
                </c:pt>
                <c:pt idx="1337">
                  <c:v>663.75</c:v>
                </c:pt>
                <c:pt idx="1338">
                  <c:v>664.08</c:v>
                </c:pt>
                <c:pt idx="1339">
                  <c:v>664.41</c:v>
                </c:pt>
                <c:pt idx="1340">
                  <c:v>664.73</c:v>
                </c:pt>
                <c:pt idx="1341">
                  <c:v>665.05999999999938</c:v>
                </c:pt>
                <c:pt idx="1342">
                  <c:v>665.39</c:v>
                </c:pt>
                <c:pt idx="1343">
                  <c:v>665.72</c:v>
                </c:pt>
                <c:pt idx="1344">
                  <c:v>666.04</c:v>
                </c:pt>
                <c:pt idx="1345">
                  <c:v>666.37</c:v>
                </c:pt>
                <c:pt idx="1346">
                  <c:v>666.7</c:v>
                </c:pt>
                <c:pt idx="1347">
                  <c:v>667.03</c:v>
                </c:pt>
                <c:pt idx="1348">
                  <c:v>667.35999999999945</c:v>
                </c:pt>
                <c:pt idx="1349">
                  <c:v>667.68</c:v>
                </c:pt>
                <c:pt idx="1350">
                  <c:v>668.01</c:v>
                </c:pt>
                <c:pt idx="1351">
                  <c:v>668.33999999999946</c:v>
                </c:pt>
                <c:pt idx="1352">
                  <c:v>668.66</c:v>
                </c:pt>
                <c:pt idx="1353">
                  <c:v>668.99</c:v>
                </c:pt>
                <c:pt idx="1354">
                  <c:v>669.31999999999948</c:v>
                </c:pt>
                <c:pt idx="1355">
                  <c:v>669.65</c:v>
                </c:pt>
                <c:pt idx="1356">
                  <c:v>669.97</c:v>
                </c:pt>
                <c:pt idx="1357">
                  <c:v>670.3</c:v>
                </c:pt>
                <c:pt idx="1358">
                  <c:v>670.63</c:v>
                </c:pt>
                <c:pt idx="1359">
                  <c:v>670.95999999999947</c:v>
                </c:pt>
                <c:pt idx="1360">
                  <c:v>671.28</c:v>
                </c:pt>
                <c:pt idx="1361">
                  <c:v>671.61</c:v>
                </c:pt>
                <c:pt idx="1362">
                  <c:v>671.94</c:v>
                </c:pt>
                <c:pt idx="1363">
                  <c:v>672.26</c:v>
                </c:pt>
                <c:pt idx="1364">
                  <c:v>672.59</c:v>
                </c:pt>
                <c:pt idx="1365">
                  <c:v>672.92</c:v>
                </c:pt>
                <c:pt idx="1366">
                  <c:v>673.24</c:v>
                </c:pt>
                <c:pt idx="1367">
                  <c:v>673.57</c:v>
                </c:pt>
                <c:pt idx="1368">
                  <c:v>673.9</c:v>
                </c:pt>
                <c:pt idx="1369">
                  <c:v>674.22</c:v>
                </c:pt>
                <c:pt idx="1370">
                  <c:v>674.55</c:v>
                </c:pt>
                <c:pt idx="1371">
                  <c:v>674.88</c:v>
                </c:pt>
                <c:pt idx="1372">
                  <c:v>675.2</c:v>
                </c:pt>
                <c:pt idx="1373">
                  <c:v>675.53</c:v>
                </c:pt>
                <c:pt idx="1374">
                  <c:v>675.85999999999945</c:v>
                </c:pt>
                <c:pt idx="1375">
                  <c:v>676.18</c:v>
                </c:pt>
                <c:pt idx="1376">
                  <c:v>676.51</c:v>
                </c:pt>
                <c:pt idx="1377">
                  <c:v>676.83999999999946</c:v>
                </c:pt>
                <c:pt idx="1378">
                  <c:v>677.16</c:v>
                </c:pt>
                <c:pt idx="1379">
                  <c:v>677.49</c:v>
                </c:pt>
                <c:pt idx="1380">
                  <c:v>677.80999999999938</c:v>
                </c:pt>
                <c:pt idx="1381">
                  <c:v>678.14</c:v>
                </c:pt>
                <c:pt idx="1382">
                  <c:v>678.47</c:v>
                </c:pt>
                <c:pt idx="1383">
                  <c:v>678.79</c:v>
                </c:pt>
                <c:pt idx="1384">
                  <c:v>679.12</c:v>
                </c:pt>
                <c:pt idx="1385">
                  <c:v>679.44</c:v>
                </c:pt>
                <c:pt idx="1386">
                  <c:v>679.77</c:v>
                </c:pt>
                <c:pt idx="1387">
                  <c:v>680.1</c:v>
                </c:pt>
                <c:pt idx="1388">
                  <c:v>680.42</c:v>
                </c:pt>
                <c:pt idx="1389">
                  <c:v>680.75</c:v>
                </c:pt>
                <c:pt idx="1390">
                  <c:v>681.07</c:v>
                </c:pt>
                <c:pt idx="1391">
                  <c:v>681.4</c:v>
                </c:pt>
                <c:pt idx="1392">
                  <c:v>681.72</c:v>
                </c:pt>
                <c:pt idx="1393">
                  <c:v>682.05</c:v>
                </c:pt>
                <c:pt idx="1394">
                  <c:v>682.38</c:v>
                </c:pt>
                <c:pt idx="1395">
                  <c:v>682.7</c:v>
                </c:pt>
                <c:pt idx="1396">
                  <c:v>683.03</c:v>
                </c:pt>
                <c:pt idx="1397">
                  <c:v>683.34999999999945</c:v>
                </c:pt>
                <c:pt idx="1398">
                  <c:v>683.68</c:v>
                </c:pt>
                <c:pt idx="1399">
                  <c:v>684</c:v>
                </c:pt>
                <c:pt idx="1400">
                  <c:v>684.32999999999947</c:v>
                </c:pt>
                <c:pt idx="1401">
                  <c:v>684.65</c:v>
                </c:pt>
                <c:pt idx="1402">
                  <c:v>684.98</c:v>
                </c:pt>
                <c:pt idx="1403">
                  <c:v>685.3</c:v>
                </c:pt>
                <c:pt idx="1404">
                  <c:v>685.63</c:v>
                </c:pt>
                <c:pt idx="1405">
                  <c:v>685.94999999999948</c:v>
                </c:pt>
                <c:pt idx="1406">
                  <c:v>686.28</c:v>
                </c:pt>
                <c:pt idx="1407">
                  <c:v>686.6</c:v>
                </c:pt>
                <c:pt idx="1408">
                  <c:v>686.92999999999938</c:v>
                </c:pt>
                <c:pt idx="1409">
                  <c:v>687.25</c:v>
                </c:pt>
                <c:pt idx="1410">
                  <c:v>687.58</c:v>
                </c:pt>
                <c:pt idx="1411">
                  <c:v>687.9</c:v>
                </c:pt>
                <c:pt idx="1412">
                  <c:v>688.23</c:v>
                </c:pt>
                <c:pt idx="1413">
                  <c:v>688.55</c:v>
                </c:pt>
                <c:pt idx="1414">
                  <c:v>688.88</c:v>
                </c:pt>
                <c:pt idx="1415">
                  <c:v>689.2</c:v>
                </c:pt>
                <c:pt idx="1416">
                  <c:v>689.53</c:v>
                </c:pt>
                <c:pt idx="1417">
                  <c:v>689.84999999999945</c:v>
                </c:pt>
                <c:pt idx="1418">
                  <c:v>690.18</c:v>
                </c:pt>
                <c:pt idx="1419">
                  <c:v>690.5</c:v>
                </c:pt>
                <c:pt idx="1420">
                  <c:v>690.82999999999947</c:v>
                </c:pt>
                <c:pt idx="1421">
                  <c:v>691.15</c:v>
                </c:pt>
                <c:pt idx="1422">
                  <c:v>691.47</c:v>
                </c:pt>
                <c:pt idx="1423">
                  <c:v>691.8</c:v>
                </c:pt>
                <c:pt idx="1424">
                  <c:v>692.12</c:v>
                </c:pt>
                <c:pt idx="1425">
                  <c:v>692.44999999999948</c:v>
                </c:pt>
                <c:pt idx="1426">
                  <c:v>692.77</c:v>
                </c:pt>
                <c:pt idx="1427">
                  <c:v>693.1</c:v>
                </c:pt>
                <c:pt idx="1428">
                  <c:v>693.42</c:v>
                </c:pt>
                <c:pt idx="1429">
                  <c:v>693.74</c:v>
                </c:pt>
                <c:pt idx="1430">
                  <c:v>694.07</c:v>
                </c:pt>
                <c:pt idx="1431">
                  <c:v>694.39</c:v>
                </c:pt>
                <c:pt idx="1432">
                  <c:v>694.72</c:v>
                </c:pt>
                <c:pt idx="1433">
                  <c:v>695.04</c:v>
                </c:pt>
                <c:pt idx="1434">
                  <c:v>695.35999999999945</c:v>
                </c:pt>
                <c:pt idx="1435">
                  <c:v>695.69</c:v>
                </c:pt>
                <c:pt idx="1436">
                  <c:v>696.01</c:v>
                </c:pt>
                <c:pt idx="1437">
                  <c:v>696.32999999999947</c:v>
                </c:pt>
                <c:pt idx="1438">
                  <c:v>696.66</c:v>
                </c:pt>
                <c:pt idx="1439">
                  <c:v>696.98</c:v>
                </c:pt>
                <c:pt idx="1440">
                  <c:v>697.30999999999938</c:v>
                </c:pt>
                <c:pt idx="1441">
                  <c:v>697.63</c:v>
                </c:pt>
                <c:pt idx="1442">
                  <c:v>697.94999999999948</c:v>
                </c:pt>
                <c:pt idx="1443">
                  <c:v>698.28</c:v>
                </c:pt>
                <c:pt idx="1444">
                  <c:v>698.6</c:v>
                </c:pt>
                <c:pt idx="1445">
                  <c:v>698.92</c:v>
                </c:pt>
                <c:pt idx="1446">
                  <c:v>699.25</c:v>
                </c:pt>
                <c:pt idx="1447">
                  <c:v>699.57</c:v>
                </c:pt>
                <c:pt idx="1448">
                  <c:v>699.89</c:v>
                </c:pt>
                <c:pt idx="1449">
                  <c:v>700.22</c:v>
                </c:pt>
                <c:pt idx="1450">
                  <c:v>700.54</c:v>
                </c:pt>
                <c:pt idx="1451">
                  <c:v>700.85999999999945</c:v>
                </c:pt>
                <c:pt idx="1452">
                  <c:v>701.18</c:v>
                </c:pt>
                <c:pt idx="1453">
                  <c:v>701.51</c:v>
                </c:pt>
                <c:pt idx="1454">
                  <c:v>701.82999999999947</c:v>
                </c:pt>
                <c:pt idx="1455">
                  <c:v>702.15</c:v>
                </c:pt>
                <c:pt idx="1456">
                  <c:v>702.48</c:v>
                </c:pt>
                <c:pt idx="1457">
                  <c:v>702.8</c:v>
                </c:pt>
                <c:pt idx="1458">
                  <c:v>703.12</c:v>
                </c:pt>
                <c:pt idx="1459">
                  <c:v>703.44999999999948</c:v>
                </c:pt>
                <c:pt idx="1460">
                  <c:v>703.77</c:v>
                </c:pt>
                <c:pt idx="1461">
                  <c:v>704.09</c:v>
                </c:pt>
                <c:pt idx="1462">
                  <c:v>704.41</c:v>
                </c:pt>
                <c:pt idx="1463">
                  <c:v>704.74</c:v>
                </c:pt>
                <c:pt idx="1464">
                  <c:v>705.05999999999938</c:v>
                </c:pt>
                <c:pt idx="1465">
                  <c:v>705.38</c:v>
                </c:pt>
                <c:pt idx="1466">
                  <c:v>705.7</c:v>
                </c:pt>
                <c:pt idx="1467">
                  <c:v>706.03</c:v>
                </c:pt>
                <c:pt idx="1468">
                  <c:v>706.34999999999945</c:v>
                </c:pt>
                <c:pt idx="1469">
                  <c:v>706.67</c:v>
                </c:pt>
                <c:pt idx="1470">
                  <c:v>706.99</c:v>
                </c:pt>
                <c:pt idx="1471">
                  <c:v>707.30999999999938</c:v>
                </c:pt>
                <c:pt idx="1472">
                  <c:v>707.64</c:v>
                </c:pt>
                <c:pt idx="1473">
                  <c:v>707.95999999999947</c:v>
                </c:pt>
                <c:pt idx="1474">
                  <c:v>708.28</c:v>
                </c:pt>
                <c:pt idx="1475">
                  <c:v>708.6</c:v>
                </c:pt>
                <c:pt idx="1476">
                  <c:v>708.92999999999938</c:v>
                </c:pt>
                <c:pt idx="1477">
                  <c:v>709.25</c:v>
                </c:pt>
                <c:pt idx="1478">
                  <c:v>709.57</c:v>
                </c:pt>
                <c:pt idx="1479">
                  <c:v>709.89</c:v>
                </c:pt>
                <c:pt idx="1480">
                  <c:v>710.21</c:v>
                </c:pt>
                <c:pt idx="1481">
                  <c:v>710.53</c:v>
                </c:pt>
                <c:pt idx="1482">
                  <c:v>710.85999999999945</c:v>
                </c:pt>
                <c:pt idx="1483">
                  <c:v>711.18</c:v>
                </c:pt>
                <c:pt idx="1484">
                  <c:v>711.5</c:v>
                </c:pt>
                <c:pt idx="1485">
                  <c:v>711.81999999999948</c:v>
                </c:pt>
                <c:pt idx="1486">
                  <c:v>712.14</c:v>
                </c:pt>
                <c:pt idx="1487">
                  <c:v>712.45999999999947</c:v>
                </c:pt>
                <c:pt idx="1488">
                  <c:v>712.79</c:v>
                </c:pt>
                <c:pt idx="1489">
                  <c:v>713.11</c:v>
                </c:pt>
                <c:pt idx="1490">
                  <c:v>713.42999999999938</c:v>
                </c:pt>
                <c:pt idx="1491">
                  <c:v>713.75</c:v>
                </c:pt>
                <c:pt idx="1492">
                  <c:v>714.07</c:v>
                </c:pt>
                <c:pt idx="1493">
                  <c:v>714.39</c:v>
                </c:pt>
                <c:pt idx="1494">
                  <c:v>714.71</c:v>
                </c:pt>
                <c:pt idx="1495">
                  <c:v>715.04</c:v>
                </c:pt>
                <c:pt idx="1496">
                  <c:v>715.35999999999945</c:v>
                </c:pt>
                <c:pt idx="1497">
                  <c:v>715.68</c:v>
                </c:pt>
                <c:pt idx="1498">
                  <c:v>716</c:v>
                </c:pt>
                <c:pt idx="1499">
                  <c:v>716.31999999999948</c:v>
                </c:pt>
                <c:pt idx="1500">
                  <c:v>716.64</c:v>
                </c:pt>
                <c:pt idx="1501">
                  <c:v>716.95999999999947</c:v>
                </c:pt>
                <c:pt idx="1502">
                  <c:v>717.28</c:v>
                </c:pt>
                <c:pt idx="1503">
                  <c:v>717.6</c:v>
                </c:pt>
                <c:pt idx="1504">
                  <c:v>717.92</c:v>
                </c:pt>
                <c:pt idx="1505">
                  <c:v>718.24</c:v>
                </c:pt>
                <c:pt idx="1506">
                  <c:v>718.57</c:v>
                </c:pt>
                <c:pt idx="1507">
                  <c:v>718.89</c:v>
                </c:pt>
                <c:pt idx="1508">
                  <c:v>719.21</c:v>
                </c:pt>
                <c:pt idx="1509">
                  <c:v>719.53</c:v>
                </c:pt>
                <c:pt idx="1510">
                  <c:v>719.84999999999945</c:v>
                </c:pt>
                <c:pt idx="1511">
                  <c:v>720.17</c:v>
                </c:pt>
                <c:pt idx="1512">
                  <c:v>720.49</c:v>
                </c:pt>
                <c:pt idx="1513">
                  <c:v>720.80999999999938</c:v>
                </c:pt>
                <c:pt idx="1514">
                  <c:v>721.13</c:v>
                </c:pt>
                <c:pt idx="1515">
                  <c:v>721.44999999999948</c:v>
                </c:pt>
                <c:pt idx="1516">
                  <c:v>721.77</c:v>
                </c:pt>
                <c:pt idx="1517">
                  <c:v>722.09</c:v>
                </c:pt>
                <c:pt idx="1518">
                  <c:v>722.41</c:v>
                </c:pt>
                <c:pt idx="1519">
                  <c:v>722.73</c:v>
                </c:pt>
                <c:pt idx="1520">
                  <c:v>723.05</c:v>
                </c:pt>
                <c:pt idx="1521">
                  <c:v>723.37</c:v>
                </c:pt>
                <c:pt idx="1522">
                  <c:v>723.69</c:v>
                </c:pt>
                <c:pt idx="1523">
                  <c:v>724.01</c:v>
                </c:pt>
                <c:pt idx="1524">
                  <c:v>724.32999999999947</c:v>
                </c:pt>
                <c:pt idx="1525">
                  <c:v>724.65</c:v>
                </c:pt>
                <c:pt idx="1526">
                  <c:v>724.97</c:v>
                </c:pt>
                <c:pt idx="1527">
                  <c:v>725.29</c:v>
                </c:pt>
                <c:pt idx="1528">
                  <c:v>725.61</c:v>
                </c:pt>
                <c:pt idx="1529">
                  <c:v>725.92999999999938</c:v>
                </c:pt>
                <c:pt idx="1530">
                  <c:v>726.25</c:v>
                </c:pt>
                <c:pt idx="1531">
                  <c:v>726.57</c:v>
                </c:pt>
                <c:pt idx="1532">
                  <c:v>726.89</c:v>
                </c:pt>
                <c:pt idx="1533">
                  <c:v>727.21</c:v>
                </c:pt>
                <c:pt idx="1534">
                  <c:v>727.53</c:v>
                </c:pt>
                <c:pt idx="1535">
                  <c:v>727.84999999999945</c:v>
                </c:pt>
                <c:pt idx="1536">
                  <c:v>728.17</c:v>
                </c:pt>
                <c:pt idx="1537">
                  <c:v>728.49</c:v>
                </c:pt>
                <c:pt idx="1538">
                  <c:v>728.80999999999938</c:v>
                </c:pt>
                <c:pt idx="1539">
                  <c:v>729.12</c:v>
                </c:pt>
                <c:pt idx="1540">
                  <c:v>729.44</c:v>
                </c:pt>
                <c:pt idx="1541">
                  <c:v>729.76</c:v>
                </c:pt>
                <c:pt idx="1542">
                  <c:v>730.08</c:v>
                </c:pt>
                <c:pt idx="1543">
                  <c:v>730.4</c:v>
                </c:pt>
                <c:pt idx="1544">
                  <c:v>730.72</c:v>
                </c:pt>
                <c:pt idx="1545">
                  <c:v>731.04</c:v>
                </c:pt>
                <c:pt idx="1546">
                  <c:v>731.35999999999945</c:v>
                </c:pt>
                <c:pt idx="1547">
                  <c:v>731.68</c:v>
                </c:pt>
                <c:pt idx="1548">
                  <c:v>732</c:v>
                </c:pt>
                <c:pt idx="1549">
                  <c:v>732.30999999999938</c:v>
                </c:pt>
                <c:pt idx="1550">
                  <c:v>732.63</c:v>
                </c:pt>
                <c:pt idx="1551">
                  <c:v>732.94999999999948</c:v>
                </c:pt>
                <c:pt idx="1552">
                  <c:v>733.27</c:v>
                </c:pt>
                <c:pt idx="1553">
                  <c:v>733.59</c:v>
                </c:pt>
                <c:pt idx="1554">
                  <c:v>733.91</c:v>
                </c:pt>
                <c:pt idx="1555">
                  <c:v>734.23</c:v>
                </c:pt>
                <c:pt idx="1556">
                  <c:v>734.54</c:v>
                </c:pt>
                <c:pt idx="1557">
                  <c:v>734.85999999999945</c:v>
                </c:pt>
                <c:pt idx="1558">
                  <c:v>735.18</c:v>
                </c:pt>
                <c:pt idx="1559">
                  <c:v>735.5</c:v>
                </c:pt>
                <c:pt idx="1560">
                  <c:v>735.81999999999948</c:v>
                </c:pt>
                <c:pt idx="1561">
                  <c:v>736.14</c:v>
                </c:pt>
                <c:pt idx="1562">
                  <c:v>736.44999999999948</c:v>
                </c:pt>
                <c:pt idx="1563">
                  <c:v>736.77</c:v>
                </c:pt>
                <c:pt idx="1564">
                  <c:v>737.09</c:v>
                </c:pt>
                <c:pt idx="1565">
                  <c:v>737.41</c:v>
                </c:pt>
                <c:pt idx="1566">
                  <c:v>737.73</c:v>
                </c:pt>
                <c:pt idx="1567">
                  <c:v>738.05</c:v>
                </c:pt>
                <c:pt idx="1568">
                  <c:v>738.35999999999945</c:v>
                </c:pt>
                <c:pt idx="1569">
                  <c:v>738.68</c:v>
                </c:pt>
                <c:pt idx="1570">
                  <c:v>739</c:v>
                </c:pt>
                <c:pt idx="1571">
                  <c:v>739.31999999999948</c:v>
                </c:pt>
                <c:pt idx="1572">
                  <c:v>739.63</c:v>
                </c:pt>
                <c:pt idx="1573">
                  <c:v>739.94999999999948</c:v>
                </c:pt>
                <c:pt idx="1574">
                  <c:v>740.27</c:v>
                </c:pt>
                <c:pt idx="1575">
                  <c:v>740.59</c:v>
                </c:pt>
                <c:pt idx="1576">
                  <c:v>740.91</c:v>
                </c:pt>
                <c:pt idx="1577">
                  <c:v>741.22</c:v>
                </c:pt>
                <c:pt idx="1578">
                  <c:v>741.54</c:v>
                </c:pt>
                <c:pt idx="1579">
                  <c:v>741.85999999999945</c:v>
                </c:pt>
                <c:pt idx="1580">
                  <c:v>742.18</c:v>
                </c:pt>
                <c:pt idx="1581">
                  <c:v>742.49</c:v>
                </c:pt>
                <c:pt idx="1582">
                  <c:v>742.80999999999938</c:v>
                </c:pt>
                <c:pt idx="1583">
                  <c:v>743.13</c:v>
                </c:pt>
                <c:pt idx="1584">
                  <c:v>743.44</c:v>
                </c:pt>
                <c:pt idx="1585">
                  <c:v>743.76</c:v>
                </c:pt>
                <c:pt idx="1586">
                  <c:v>744.08</c:v>
                </c:pt>
                <c:pt idx="1587">
                  <c:v>744.4</c:v>
                </c:pt>
                <c:pt idx="1588">
                  <c:v>744.71</c:v>
                </c:pt>
                <c:pt idx="1589">
                  <c:v>745.03</c:v>
                </c:pt>
                <c:pt idx="1590">
                  <c:v>745.34999999999945</c:v>
                </c:pt>
                <c:pt idx="1591">
                  <c:v>745.66</c:v>
                </c:pt>
                <c:pt idx="1592">
                  <c:v>745.98</c:v>
                </c:pt>
                <c:pt idx="1593">
                  <c:v>746.3</c:v>
                </c:pt>
                <c:pt idx="1594">
                  <c:v>746.61</c:v>
                </c:pt>
                <c:pt idx="1595">
                  <c:v>746.92999999999938</c:v>
                </c:pt>
                <c:pt idx="1596">
                  <c:v>747.25</c:v>
                </c:pt>
                <c:pt idx="1597">
                  <c:v>747.57</c:v>
                </c:pt>
                <c:pt idx="1598">
                  <c:v>747.88</c:v>
                </c:pt>
                <c:pt idx="1599">
                  <c:v>748.2</c:v>
                </c:pt>
                <c:pt idx="1600">
                  <c:v>748.51</c:v>
                </c:pt>
                <c:pt idx="1601">
                  <c:v>748.82999999999947</c:v>
                </c:pt>
                <c:pt idx="1602">
                  <c:v>749.15</c:v>
                </c:pt>
                <c:pt idx="1603">
                  <c:v>749.45999999999947</c:v>
                </c:pt>
                <c:pt idx="1604">
                  <c:v>749.78</c:v>
                </c:pt>
                <c:pt idx="1605">
                  <c:v>750.1</c:v>
                </c:pt>
                <c:pt idx="1606">
                  <c:v>750.41</c:v>
                </c:pt>
                <c:pt idx="1607">
                  <c:v>750.73</c:v>
                </c:pt>
                <c:pt idx="1608">
                  <c:v>751.05</c:v>
                </c:pt>
                <c:pt idx="1609">
                  <c:v>751.35999999999945</c:v>
                </c:pt>
                <c:pt idx="1610">
                  <c:v>751.68</c:v>
                </c:pt>
                <c:pt idx="1611">
                  <c:v>751.99</c:v>
                </c:pt>
                <c:pt idx="1612">
                  <c:v>752.30999999999938</c:v>
                </c:pt>
                <c:pt idx="1613">
                  <c:v>752.63</c:v>
                </c:pt>
                <c:pt idx="1614">
                  <c:v>752.94</c:v>
                </c:pt>
                <c:pt idx="1615">
                  <c:v>753.26</c:v>
                </c:pt>
                <c:pt idx="1616">
                  <c:v>753.57</c:v>
                </c:pt>
                <c:pt idx="1617">
                  <c:v>753.89</c:v>
                </c:pt>
                <c:pt idx="1618">
                  <c:v>754.2</c:v>
                </c:pt>
                <c:pt idx="1619">
                  <c:v>754.52</c:v>
                </c:pt>
                <c:pt idx="1620">
                  <c:v>754.83999999999946</c:v>
                </c:pt>
                <c:pt idx="1621">
                  <c:v>755.15</c:v>
                </c:pt>
                <c:pt idx="1622">
                  <c:v>755.47</c:v>
                </c:pt>
                <c:pt idx="1623">
                  <c:v>755.78</c:v>
                </c:pt>
                <c:pt idx="1624">
                  <c:v>756.1</c:v>
                </c:pt>
                <c:pt idx="1625">
                  <c:v>756.41</c:v>
                </c:pt>
                <c:pt idx="1626">
                  <c:v>756.73</c:v>
                </c:pt>
                <c:pt idx="1627">
                  <c:v>757.04</c:v>
                </c:pt>
                <c:pt idx="1628">
                  <c:v>757.35999999999945</c:v>
                </c:pt>
                <c:pt idx="1629">
                  <c:v>757.67</c:v>
                </c:pt>
                <c:pt idx="1630">
                  <c:v>757.99</c:v>
                </c:pt>
                <c:pt idx="1631">
                  <c:v>758.30999999999938</c:v>
                </c:pt>
                <c:pt idx="1632">
                  <c:v>758.62</c:v>
                </c:pt>
                <c:pt idx="1633">
                  <c:v>758.94</c:v>
                </c:pt>
                <c:pt idx="1634">
                  <c:v>759.25</c:v>
                </c:pt>
                <c:pt idx="1635">
                  <c:v>759.57</c:v>
                </c:pt>
                <c:pt idx="1636">
                  <c:v>759.88</c:v>
                </c:pt>
                <c:pt idx="1637">
                  <c:v>760.2</c:v>
                </c:pt>
                <c:pt idx="1638">
                  <c:v>760.51</c:v>
                </c:pt>
                <c:pt idx="1639">
                  <c:v>760.81999999999948</c:v>
                </c:pt>
                <c:pt idx="1640">
                  <c:v>761.14</c:v>
                </c:pt>
                <c:pt idx="1641">
                  <c:v>761.44999999999948</c:v>
                </c:pt>
                <c:pt idx="1642">
                  <c:v>761.77</c:v>
                </c:pt>
                <c:pt idx="1643">
                  <c:v>762.08</c:v>
                </c:pt>
                <c:pt idx="1644">
                  <c:v>762.4</c:v>
                </c:pt>
                <c:pt idx="1645">
                  <c:v>762.71</c:v>
                </c:pt>
                <c:pt idx="1646">
                  <c:v>763.03</c:v>
                </c:pt>
                <c:pt idx="1647">
                  <c:v>763.33999999999946</c:v>
                </c:pt>
                <c:pt idx="1648">
                  <c:v>763.66</c:v>
                </c:pt>
                <c:pt idx="1649">
                  <c:v>763.97</c:v>
                </c:pt>
                <c:pt idx="1650">
                  <c:v>764.28</c:v>
                </c:pt>
                <c:pt idx="1651">
                  <c:v>764.6</c:v>
                </c:pt>
                <c:pt idx="1652">
                  <c:v>764.91</c:v>
                </c:pt>
                <c:pt idx="1653">
                  <c:v>765.23</c:v>
                </c:pt>
                <c:pt idx="1654">
                  <c:v>765.54</c:v>
                </c:pt>
                <c:pt idx="1655">
                  <c:v>765.85999999999945</c:v>
                </c:pt>
                <c:pt idx="1656">
                  <c:v>766.17</c:v>
                </c:pt>
                <c:pt idx="1657">
                  <c:v>766.48</c:v>
                </c:pt>
                <c:pt idx="1658">
                  <c:v>766.8</c:v>
                </c:pt>
                <c:pt idx="1659">
                  <c:v>767.11</c:v>
                </c:pt>
                <c:pt idx="1660">
                  <c:v>767.42</c:v>
                </c:pt>
                <c:pt idx="1661">
                  <c:v>767.74</c:v>
                </c:pt>
                <c:pt idx="1662">
                  <c:v>768.05</c:v>
                </c:pt>
                <c:pt idx="1663">
                  <c:v>768.37</c:v>
                </c:pt>
                <c:pt idx="1664">
                  <c:v>768.68</c:v>
                </c:pt>
                <c:pt idx="1665">
                  <c:v>768.99</c:v>
                </c:pt>
                <c:pt idx="1666">
                  <c:v>769.30999999999938</c:v>
                </c:pt>
                <c:pt idx="1667">
                  <c:v>769.62</c:v>
                </c:pt>
                <c:pt idx="1668">
                  <c:v>769.92999999999938</c:v>
                </c:pt>
                <c:pt idx="1669">
                  <c:v>770.25</c:v>
                </c:pt>
                <c:pt idx="1670">
                  <c:v>770.55999999999938</c:v>
                </c:pt>
                <c:pt idx="1671">
                  <c:v>770.87</c:v>
                </c:pt>
                <c:pt idx="1672">
                  <c:v>771.19</c:v>
                </c:pt>
                <c:pt idx="1673">
                  <c:v>771.5</c:v>
                </c:pt>
                <c:pt idx="1674">
                  <c:v>771.80999999999938</c:v>
                </c:pt>
                <c:pt idx="1675">
                  <c:v>772.13</c:v>
                </c:pt>
                <c:pt idx="1676">
                  <c:v>772.44</c:v>
                </c:pt>
                <c:pt idx="1677">
                  <c:v>772.75</c:v>
                </c:pt>
                <c:pt idx="1678">
                  <c:v>773.07</c:v>
                </c:pt>
                <c:pt idx="1679">
                  <c:v>773.38</c:v>
                </c:pt>
                <c:pt idx="1680">
                  <c:v>773.69</c:v>
                </c:pt>
                <c:pt idx="1681">
                  <c:v>774</c:v>
                </c:pt>
                <c:pt idx="1682">
                  <c:v>774.31999999999948</c:v>
                </c:pt>
                <c:pt idx="1683">
                  <c:v>774.63</c:v>
                </c:pt>
                <c:pt idx="1684">
                  <c:v>774.94</c:v>
                </c:pt>
                <c:pt idx="1685">
                  <c:v>775.26</c:v>
                </c:pt>
                <c:pt idx="1686">
                  <c:v>775.57</c:v>
                </c:pt>
                <c:pt idx="1687">
                  <c:v>775.88</c:v>
                </c:pt>
                <c:pt idx="1688">
                  <c:v>776.19</c:v>
                </c:pt>
                <c:pt idx="1689">
                  <c:v>776.51</c:v>
                </c:pt>
                <c:pt idx="1690">
                  <c:v>776.81999999999948</c:v>
                </c:pt>
                <c:pt idx="1691">
                  <c:v>777.13</c:v>
                </c:pt>
                <c:pt idx="1692">
                  <c:v>777.44</c:v>
                </c:pt>
                <c:pt idx="1693">
                  <c:v>777.76</c:v>
                </c:pt>
                <c:pt idx="1694">
                  <c:v>778.07</c:v>
                </c:pt>
                <c:pt idx="1695">
                  <c:v>778.38</c:v>
                </c:pt>
                <c:pt idx="1696">
                  <c:v>778.69</c:v>
                </c:pt>
                <c:pt idx="1697">
                  <c:v>779</c:v>
                </c:pt>
                <c:pt idx="1698">
                  <c:v>779.31999999999948</c:v>
                </c:pt>
                <c:pt idx="1699">
                  <c:v>779.63</c:v>
                </c:pt>
                <c:pt idx="1700">
                  <c:v>779.94</c:v>
                </c:pt>
                <c:pt idx="1701">
                  <c:v>780.25</c:v>
                </c:pt>
                <c:pt idx="1702">
                  <c:v>780.55999999999938</c:v>
                </c:pt>
                <c:pt idx="1703">
                  <c:v>780.88</c:v>
                </c:pt>
                <c:pt idx="1704">
                  <c:v>781.19</c:v>
                </c:pt>
                <c:pt idx="1705">
                  <c:v>781.5</c:v>
                </c:pt>
                <c:pt idx="1706">
                  <c:v>781.80999999999938</c:v>
                </c:pt>
                <c:pt idx="1707">
                  <c:v>782.12</c:v>
                </c:pt>
                <c:pt idx="1708">
                  <c:v>782.44</c:v>
                </c:pt>
                <c:pt idx="1709">
                  <c:v>782.75</c:v>
                </c:pt>
                <c:pt idx="1710">
                  <c:v>783.05999999999938</c:v>
                </c:pt>
                <c:pt idx="1711">
                  <c:v>783.37</c:v>
                </c:pt>
                <c:pt idx="1712">
                  <c:v>783.68</c:v>
                </c:pt>
                <c:pt idx="1713">
                  <c:v>783.99</c:v>
                </c:pt>
                <c:pt idx="1714">
                  <c:v>784.3</c:v>
                </c:pt>
                <c:pt idx="1715">
                  <c:v>784.62</c:v>
                </c:pt>
                <c:pt idx="1716">
                  <c:v>784.92999999999938</c:v>
                </c:pt>
                <c:pt idx="1717">
                  <c:v>785.24</c:v>
                </c:pt>
                <c:pt idx="1718">
                  <c:v>785.55</c:v>
                </c:pt>
                <c:pt idx="1719">
                  <c:v>785.85999999999945</c:v>
                </c:pt>
                <c:pt idx="1720">
                  <c:v>786.17</c:v>
                </c:pt>
                <c:pt idx="1721">
                  <c:v>786.48</c:v>
                </c:pt>
                <c:pt idx="1722">
                  <c:v>786.79</c:v>
                </c:pt>
                <c:pt idx="1723">
                  <c:v>787.1</c:v>
                </c:pt>
                <c:pt idx="1724">
                  <c:v>787.42</c:v>
                </c:pt>
                <c:pt idx="1725">
                  <c:v>787.73</c:v>
                </c:pt>
                <c:pt idx="1726">
                  <c:v>788.04</c:v>
                </c:pt>
                <c:pt idx="1727">
                  <c:v>788.34999999999945</c:v>
                </c:pt>
                <c:pt idx="1728">
                  <c:v>788.66</c:v>
                </c:pt>
                <c:pt idx="1729">
                  <c:v>788.97</c:v>
                </c:pt>
                <c:pt idx="1730">
                  <c:v>789.28</c:v>
                </c:pt>
                <c:pt idx="1731">
                  <c:v>789.59</c:v>
                </c:pt>
                <c:pt idx="1732">
                  <c:v>789.9</c:v>
                </c:pt>
                <c:pt idx="1733">
                  <c:v>790.21</c:v>
                </c:pt>
                <c:pt idx="1734">
                  <c:v>790.52</c:v>
                </c:pt>
                <c:pt idx="1735">
                  <c:v>790.82999999999947</c:v>
                </c:pt>
                <c:pt idx="1736">
                  <c:v>791.14</c:v>
                </c:pt>
                <c:pt idx="1737">
                  <c:v>791.44999999999948</c:v>
                </c:pt>
                <c:pt idx="1738">
                  <c:v>791.76</c:v>
                </c:pt>
                <c:pt idx="1739">
                  <c:v>792.07</c:v>
                </c:pt>
                <c:pt idx="1740">
                  <c:v>792.38</c:v>
                </c:pt>
                <c:pt idx="1741">
                  <c:v>792.69</c:v>
                </c:pt>
                <c:pt idx="1742">
                  <c:v>793</c:v>
                </c:pt>
                <c:pt idx="1743">
                  <c:v>793.30999999999938</c:v>
                </c:pt>
                <c:pt idx="1744">
                  <c:v>793.62</c:v>
                </c:pt>
                <c:pt idx="1745">
                  <c:v>793.92999999999938</c:v>
                </c:pt>
                <c:pt idx="1746">
                  <c:v>794.24</c:v>
                </c:pt>
                <c:pt idx="1747">
                  <c:v>794.55</c:v>
                </c:pt>
                <c:pt idx="1748">
                  <c:v>794.85999999999945</c:v>
                </c:pt>
                <c:pt idx="1749">
                  <c:v>795.17</c:v>
                </c:pt>
                <c:pt idx="1750">
                  <c:v>795.48</c:v>
                </c:pt>
                <c:pt idx="1751">
                  <c:v>795.79</c:v>
                </c:pt>
                <c:pt idx="1752">
                  <c:v>796.1</c:v>
                </c:pt>
                <c:pt idx="1753">
                  <c:v>796.41</c:v>
                </c:pt>
                <c:pt idx="1754">
                  <c:v>796.72</c:v>
                </c:pt>
                <c:pt idx="1755">
                  <c:v>797.03</c:v>
                </c:pt>
                <c:pt idx="1756">
                  <c:v>797.33999999999946</c:v>
                </c:pt>
                <c:pt idx="1757">
                  <c:v>797.65</c:v>
                </c:pt>
                <c:pt idx="1758">
                  <c:v>797.95999999999947</c:v>
                </c:pt>
                <c:pt idx="1759">
                  <c:v>798.27</c:v>
                </c:pt>
                <c:pt idx="1760">
                  <c:v>798.58</c:v>
                </c:pt>
                <c:pt idx="1761">
                  <c:v>798.89</c:v>
                </c:pt>
                <c:pt idx="1762">
                  <c:v>799.2</c:v>
                </c:pt>
                <c:pt idx="1763">
                  <c:v>799.5</c:v>
                </c:pt>
                <c:pt idx="1764">
                  <c:v>799.80999999999938</c:v>
                </c:pt>
                <c:pt idx="1765">
                  <c:v>800.12</c:v>
                </c:pt>
                <c:pt idx="1766">
                  <c:v>800.42999999999938</c:v>
                </c:pt>
                <c:pt idx="1767">
                  <c:v>800.74</c:v>
                </c:pt>
                <c:pt idx="1768">
                  <c:v>801.05</c:v>
                </c:pt>
                <c:pt idx="1769">
                  <c:v>801.35999999999945</c:v>
                </c:pt>
                <c:pt idx="1770">
                  <c:v>801.67</c:v>
                </c:pt>
                <c:pt idx="1771">
                  <c:v>801.98</c:v>
                </c:pt>
                <c:pt idx="1772">
                  <c:v>802.28</c:v>
                </c:pt>
                <c:pt idx="1773">
                  <c:v>802.59</c:v>
                </c:pt>
                <c:pt idx="1774">
                  <c:v>802.9</c:v>
                </c:pt>
                <c:pt idx="1775">
                  <c:v>803.21</c:v>
                </c:pt>
                <c:pt idx="1776">
                  <c:v>803.52</c:v>
                </c:pt>
                <c:pt idx="1777">
                  <c:v>803.82999999999947</c:v>
                </c:pt>
                <c:pt idx="1778">
                  <c:v>804.14</c:v>
                </c:pt>
                <c:pt idx="1779">
                  <c:v>804.44</c:v>
                </c:pt>
                <c:pt idx="1780">
                  <c:v>804.75</c:v>
                </c:pt>
                <c:pt idx="1781">
                  <c:v>805.05999999999938</c:v>
                </c:pt>
                <c:pt idx="1782">
                  <c:v>805.37</c:v>
                </c:pt>
                <c:pt idx="1783">
                  <c:v>805.68</c:v>
                </c:pt>
                <c:pt idx="1784">
                  <c:v>805.98</c:v>
                </c:pt>
                <c:pt idx="1785">
                  <c:v>806.29</c:v>
                </c:pt>
                <c:pt idx="1786">
                  <c:v>806.6</c:v>
                </c:pt>
                <c:pt idx="1787">
                  <c:v>806.91</c:v>
                </c:pt>
                <c:pt idx="1788">
                  <c:v>807.22</c:v>
                </c:pt>
                <c:pt idx="1789">
                  <c:v>807.52</c:v>
                </c:pt>
                <c:pt idx="1790">
                  <c:v>807.82999999999947</c:v>
                </c:pt>
                <c:pt idx="1791">
                  <c:v>808.14</c:v>
                </c:pt>
                <c:pt idx="1792">
                  <c:v>808.44999999999948</c:v>
                </c:pt>
                <c:pt idx="1793">
                  <c:v>808.76</c:v>
                </c:pt>
                <c:pt idx="1794">
                  <c:v>809.05999999999938</c:v>
                </c:pt>
                <c:pt idx="1795">
                  <c:v>809.37</c:v>
                </c:pt>
                <c:pt idx="1796">
                  <c:v>809.68</c:v>
                </c:pt>
                <c:pt idx="1797">
                  <c:v>809.99</c:v>
                </c:pt>
                <c:pt idx="1798">
                  <c:v>810.29</c:v>
                </c:pt>
                <c:pt idx="1799">
                  <c:v>810.6</c:v>
                </c:pt>
                <c:pt idx="1800">
                  <c:v>810.91</c:v>
                </c:pt>
                <c:pt idx="1801">
                  <c:v>811.22</c:v>
                </c:pt>
                <c:pt idx="1802">
                  <c:v>811.52</c:v>
                </c:pt>
                <c:pt idx="1803">
                  <c:v>811.82999999999947</c:v>
                </c:pt>
                <c:pt idx="1804">
                  <c:v>812.14</c:v>
                </c:pt>
                <c:pt idx="1805">
                  <c:v>812.44</c:v>
                </c:pt>
                <c:pt idx="1806">
                  <c:v>812.75</c:v>
                </c:pt>
                <c:pt idx="1807">
                  <c:v>813.05999999999938</c:v>
                </c:pt>
                <c:pt idx="1808">
                  <c:v>813.37</c:v>
                </c:pt>
                <c:pt idx="1809">
                  <c:v>813.67</c:v>
                </c:pt>
                <c:pt idx="1810">
                  <c:v>813.98</c:v>
                </c:pt>
                <c:pt idx="1811">
                  <c:v>814.29</c:v>
                </c:pt>
                <c:pt idx="1812">
                  <c:v>814.59</c:v>
                </c:pt>
                <c:pt idx="1813">
                  <c:v>814.9</c:v>
                </c:pt>
                <c:pt idx="1814">
                  <c:v>815.21</c:v>
                </c:pt>
                <c:pt idx="1815">
                  <c:v>815.51</c:v>
                </c:pt>
                <c:pt idx="1816">
                  <c:v>815.81999999999948</c:v>
                </c:pt>
                <c:pt idx="1817">
                  <c:v>816.13</c:v>
                </c:pt>
                <c:pt idx="1818">
                  <c:v>816.42999999999938</c:v>
                </c:pt>
                <c:pt idx="1819">
                  <c:v>816.74</c:v>
                </c:pt>
                <c:pt idx="1820">
                  <c:v>817.05</c:v>
                </c:pt>
                <c:pt idx="1821">
                  <c:v>817.34999999999945</c:v>
                </c:pt>
                <c:pt idx="1822">
                  <c:v>817.66</c:v>
                </c:pt>
                <c:pt idx="1823">
                  <c:v>817.97</c:v>
                </c:pt>
                <c:pt idx="1824">
                  <c:v>818.27</c:v>
                </c:pt>
                <c:pt idx="1825">
                  <c:v>818.58</c:v>
                </c:pt>
                <c:pt idx="1826">
                  <c:v>818.88</c:v>
                </c:pt>
                <c:pt idx="1827">
                  <c:v>819.19</c:v>
                </c:pt>
                <c:pt idx="1828">
                  <c:v>819.5</c:v>
                </c:pt>
                <c:pt idx="1829">
                  <c:v>819.8</c:v>
                </c:pt>
                <c:pt idx="1830">
                  <c:v>820.11</c:v>
                </c:pt>
                <c:pt idx="1831">
                  <c:v>820.41</c:v>
                </c:pt>
                <c:pt idx="1832">
                  <c:v>820.72</c:v>
                </c:pt>
                <c:pt idx="1833">
                  <c:v>821.03</c:v>
                </c:pt>
                <c:pt idx="1834">
                  <c:v>821.32999999999947</c:v>
                </c:pt>
                <c:pt idx="1835">
                  <c:v>821.64</c:v>
                </c:pt>
                <c:pt idx="1836">
                  <c:v>821.94</c:v>
                </c:pt>
                <c:pt idx="1837">
                  <c:v>822.25</c:v>
                </c:pt>
                <c:pt idx="1838">
                  <c:v>822.55</c:v>
                </c:pt>
                <c:pt idx="1839">
                  <c:v>822.85999999999945</c:v>
                </c:pt>
                <c:pt idx="1840">
                  <c:v>823.17</c:v>
                </c:pt>
                <c:pt idx="1841">
                  <c:v>823.47</c:v>
                </c:pt>
                <c:pt idx="1842">
                  <c:v>823.78</c:v>
                </c:pt>
                <c:pt idx="1843">
                  <c:v>824.08</c:v>
                </c:pt>
                <c:pt idx="1844">
                  <c:v>824.39</c:v>
                </c:pt>
                <c:pt idx="1845">
                  <c:v>824.69</c:v>
                </c:pt>
                <c:pt idx="1846">
                  <c:v>825</c:v>
                </c:pt>
                <c:pt idx="1847">
                  <c:v>825.3</c:v>
                </c:pt>
                <c:pt idx="1848">
                  <c:v>825.61</c:v>
                </c:pt>
                <c:pt idx="1849">
                  <c:v>825.91</c:v>
                </c:pt>
                <c:pt idx="1850">
                  <c:v>826.22</c:v>
                </c:pt>
                <c:pt idx="1851">
                  <c:v>826.52</c:v>
                </c:pt>
                <c:pt idx="1852">
                  <c:v>826.82999999999947</c:v>
                </c:pt>
                <c:pt idx="1853">
                  <c:v>827.13</c:v>
                </c:pt>
                <c:pt idx="1854">
                  <c:v>827.44</c:v>
                </c:pt>
                <c:pt idx="1855">
                  <c:v>827.74</c:v>
                </c:pt>
                <c:pt idx="1856">
                  <c:v>828.05</c:v>
                </c:pt>
                <c:pt idx="1857">
                  <c:v>828.34999999999945</c:v>
                </c:pt>
                <c:pt idx="1858">
                  <c:v>828.66</c:v>
                </c:pt>
                <c:pt idx="1859">
                  <c:v>828.95999999999947</c:v>
                </c:pt>
                <c:pt idx="1860">
                  <c:v>829.27</c:v>
                </c:pt>
                <c:pt idx="1861">
                  <c:v>829.57</c:v>
                </c:pt>
                <c:pt idx="1862">
                  <c:v>829.87</c:v>
                </c:pt>
                <c:pt idx="1863">
                  <c:v>830.18</c:v>
                </c:pt>
                <c:pt idx="1864">
                  <c:v>830.48</c:v>
                </c:pt>
                <c:pt idx="1865">
                  <c:v>830.79</c:v>
                </c:pt>
                <c:pt idx="1866">
                  <c:v>831.09</c:v>
                </c:pt>
                <c:pt idx="1867">
                  <c:v>831.4</c:v>
                </c:pt>
                <c:pt idx="1868">
                  <c:v>831.7</c:v>
                </c:pt>
                <c:pt idx="1869">
                  <c:v>832</c:v>
                </c:pt>
                <c:pt idx="1870">
                  <c:v>832.30999999999938</c:v>
                </c:pt>
                <c:pt idx="1871">
                  <c:v>832.61</c:v>
                </c:pt>
                <c:pt idx="1872">
                  <c:v>832.92</c:v>
                </c:pt>
                <c:pt idx="1873">
                  <c:v>833.22</c:v>
                </c:pt>
                <c:pt idx="1874">
                  <c:v>833.52</c:v>
                </c:pt>
                <c:pt idx="1875">
                  <c:v>833.82999999999947</c:v>
                </c:pt>
                <c:pt idx="1876">
                  <c:v>834.13</c:v>
                </c:pt>
                <c:pt idx="1877">
                  <c:v>834.44</c:v>
                </c:pt>
                <c:pt idx="1878">
                  <c:v>834.74</c:v>
                </c:pt>
                <c:pt idx="1879">
                  <c:v>835.04</c:v>
                </c:pt>
                <c:pt idx="1880">
                  <c:v>835.34999999999945</c:v>
                </c:pt>
                <c:pt idx="1881">
                  <c:v>835.65</c:v>
                </c:pt>
                <c:pt idx="1882">
                  <c:v>835.94999999999948</c:v>
                </c:pt>
                <c:pt idx="1883">
                  <c:v>836.26</c:v>
                </c:pt>
                <c:pt idx="1884">
                  <c:v>836.55999999999938</c:v>
                </c:pt>
                <c:pt idx="1885">
                  <c:v>836.85999999999945</c:v>
                </c:pt>
                <c:pt idx="1886">
                  <c:v>837.17</c:v>
                </c:pt>
                <c:pt idx="1887">
                  <c:v>837.47</c:v>
                </c:pt>
                <c:pt idx="1888">
                  <c:v>837.77</c:v>
                </c:pt>
                <c:pt idx="1889">
                  <c:v>838.08</c:v>
                </c:pt>
                <c:pt idx="1890">
                  <c:v>838.38</c:v>
                </c:pt>
                <c:pt idx="1891">
                  <c:v>838.68</c:v>
                </c:pt>
                <c:pt idx="1892">
                  <c:v>838.99</c:v>
                </c:pt>
                <c:pt idx="1893">
                  <c:v>839.29</c:v>
                </c:pt>
                <c:pt idx="1894">
                  <c:v>839.59</c:v>
                </c:pt>
                <c:pt idx="1895">
                  <c:v>839.9</c:v>
                </c:pt>
                <c:pt idx="1896">
                  <c:v>840.2</c:v>
                </c:pt>
                <c:pt idx="1897">
                  <c:v>840.5</c:v>
                </c:pt>
                <c:pt idx="1898">
                  <c:v>840.8</c:v>
                </c:pt>
                <c:pt idx="1899">
                  <c:v>841.11</c:v>
                </c:pt>
                <c:pt idx="1900">
                  <c:v>841.41</c:v>
                </c:pt>
                <c:pt idx="1901">
                  <c:v>841.71</c:v>
                </c:pt>
                <c:pt idx="1902">
                  <c:v>842.01</c:v>
                </c:pt>
                <c:pt idx="1903">
                  <c:v>842.31999999999948</c:v>
                </c:pt>
                <c:pt idx="1904">
                  <c:v>842.62</c:v>
                </c:pt>
                <c:pt idx="1905">
                  <c:v>842.92</c:v>
                </c:pt>
                <c:pt idx="1906">
                  <c:v>843.22</c:v>
                </c:pt>
                <c:pt idx="1907">
                  <c:v>843.53</c:v>
                </c:pt>
                <c:pt idx="1908">
                  <c:v>843.82999999999947</c:v>
                </c:pt>
                <c:pt idx="1909">
                  <c:v>844.13</c:v>
                </c:pt>
                <c:pt idx="1910">
                  <c:v>844.42999999999938</c:v>
                </c:pt>
                <c:pt idx="1911">
                  <c:v>844.74</c:v>
                </c:pt>
                <c:pt idx="1912">
                  <c:v>845.04</c:v>
                </c:pt>
                <c:pt idx="1913">
                  <c:v>845.33999999999946</c:v>
                </c:pt>
                <c:pt idx="1914">
                  <c:v>845.64</c:v>
                </c:pt>
                <c:pt idx="1915">
                  <c:v>845.94</c:v>
                </c:pt>
                <c:pt idx="1916">
                  <c:v>846.25</c:v>
                </c:pt>
                <c:pt idx="1917">
                  <c:v>846.55</c:v>
                </c:pt>
                <c:pt idx="1918">
                  <c:v>846.84999999999945</c:v>
                </c:pt>
                <c:pt idx="1919">
                  <c:v>847.15</c:v>
                </c:pt>
                <c:pt idx="1920">
                  <c:v>847.44999999999948</c:v>
                </c:pt>
                <c:pt idx="1921">
                  <c:v>847.75</c:v>
                </c:pt>
                <c:pt idx="1922">
                  <c:v>848.05999999999938</c:v>
                </c:pt>
                <c:pt idx="1923">
                  <c:v>848.35999999999945</c:v>
                </c:pt>
                <c:pt idx="1924">
                  <c:v>848.66</c:v>
                </c:pt>
                <c:pt idx="1925">
                  <c:v>848.95999999999947</c:v>
                </c:pt>
                <c:pt idx="1926">
                  <c:v>849.26</c:v>
                </c:pt>
                <c:pt idx="1927">
                  <c:v>849.55999999999938</c:v>
                </c:pt>
                <c:pt idx="1928">
                  <c:v>849.85999999999945</c:v>
                </c:pt>
                <c:pt idx="1929">
                  <c:v>850.17</c:v>
                </c:pt>
                <c:pt idx="1930">
                  <c:v>850.47</c:v>
                </c:pt>
                <c:pt idx="1931">
                  <c:v>850.77</c:v>
                </c:pt>
                <c:pt idx="1932">
                  <c:v>851.07</c:v>
                </c:pt>
                <c:pt idx="1933">
                  <c:v>851.37</c:v>
                </c:pt>
                <c:pt idx="1934">
                  <c:v>851.67</c:v>
                </c:pt>
                <c:pt idx="1935">
                  <c:v>851.97</c:v>
                </c:pt>
                <c:pt idx="1936">
                  <c:v>852.27</c:v>
                </c:pt>
                <c:pt idx="1937">
                  <c:v>852.57</c:v>
                </c:pt>
                <c:pt idx="1938">
                  <c:v>852.88</c:v>
                </c:pt>
                <c:pt idx="1939">
                  <c:v>853.18</c:v>
                </c:pt>
                <c:pt idx="1940">
                  <c:v>853.48</c:v>
                </c:pt>
                <c:pt idx="1941">
                  <c:v>853.78</c:v>
                </c:pt>
                <c:pt idx="1942">
                  <c:v>854.08</c:v>
                </c:pt>
                <c:pt idx="1943">
                  <c:v>854.38</c:v>
                </c:pt>
                <c:pt idx="1944">
                  <c:v>854.68</c:v>
                </c:pt>
                <c:pt idx="1945">
                  <c:v>854.98</c:v>
                </c:pt>
                <c:pt idx="1946">
                  <c:v>855.28</c:v>
                </c:pt>
                <c:pt idx="1947">
                  <c:v>855.58</c:v>
                </c:pt>
                <c:pt idx="1948">
                  <c:v>855.88</c:v>
                </c:pt>
                <c:pt idx="1949">
                  <c:v>856.18</c:v>
                </c:pt>
                <c:pt idx="1950">
                  <c:v>856.48</c:v>
                </c:pt>
                <c:pt idx="1951">
                  <c:v>856.78</c:v>
                </c:pt>
                <c:pt idx="1952">
                  <c:v>857.08</c:v>
                </c:pt>
                <c:pt idx="1953">
                  <c:v>857.38</c:v>
                </c:pt>
                <c:pt idx="1954">
                  <c:v>857.68</c:v>
                </c:pt>
                <c:pt idx="1955">
                  <c:v>857.98</c:v>
                </c:pt>
                <c:pt idx="1956">
                  <c:v>858.28</c:v>
                </c:pt>
                <c:pt idx="1957">
                  <c:v>858.58</c:v>
                </c:pt>
                <c:pt idx="1958">
                  <c:v>858.88</c:v>
                </c:pt>
                <c:pt idx="1959">
                  <c:v>859.18</c:v>
                </c:pt>
                <c:pt idx="1960">
                  <c:v>859.48</c:v>
                </c:pt>
                <c:pt idx="1961">
                  <c:v>859.78</c:v>
                </c:pt>
                <c:pt idx="1962">
                  <c:v>860.08</c:v>
                </c:pt>
                <c:pt idx="1963">
                  <c:v>860.38</c:v>
                </c:pt>
                <c:pt idx="1964">
                  <c:v>860.68</c:v>
                </c:pt>
                <c:pt idx="1965">
                  <c:v>860.98</c:v>
                </c:pt>
                <c:pt idx="1966">
                  <c:v>861.28</c:v>
                </c:pt>
                <c:pt idx="1967">
                  <c:v>861.58</c:v>
                </c:pt>
                <c:pt idx="1968">
                  <c:v>861.88</c:v>
                </c:pt>
                <c:pt idx="1969">
                  <c:v>862.18</c:v>
                </c:pt>
                <c:pt idx="1970">
                  <c:v>862.48</c:v>
                </c:pt>
                <c:pt idx="1971">
                  <c:v>862.78</c:v>
                </c:pt>
                <c:pt idx="1972">
                  <c:v>863.08</c:v>
                </c:pt>
                <c:pt idx="1973">
                  <c:v>863.37</c:v>
                </c:pt>
                <c:pt idx="1974">
                  <c:v>863.67</c:v>
                </c:pt>
                <c:pt idx="1975">
                  <c:v>863.97</c:v>
                </c:pt>
                <c:pt idx="1976">
                  <c:v>864.27</c:v>
                </c:pt>
                <c:pt idx="1977">
                  <c:v>864.57</c:v>
                </c:pt>
                <c:pt idx="1978">
                  <c:v>864.87</c:v>
                </c:pt>
                <c:pt idx="1979">
                  <c:v>865.17</c:v>
                </c:pt>
                <c:pt idx="1980">
                  <c:v>865.47</c:v>
                </c:pt>
                <c:pt idx="1981">
                  <c:v>865.77</c:v>
                </c:pt>
                <c:pt idx="1982">
                  <c:v>866.05999999999938</c:v>
                </c:pt>
                <c:pt idx="1983">
                  <c:v>866.35999999999945</c:v>
                </c:pt>
                <c:pt idx="1984">
                  <c:v>866.66</c:v>
                </c:pt>
                <c:pt idx="1985">
                  <c:v>866.95999999999947</c:v>
                </c:pt>
                <c:pt idx="1986">
                  <c:v>867.26</c:v>
                </c:pt>
                <c:pt idx="1987">
                  <c:v>867.55999999999938</c:v>
                </c:pt>
                <c:pt idx="1988">
                  <c:v>867.85999999999945</c:v>
                </c:pt>
                <c:pt idx="1989">
                  <c:v>868.15</c:v>
                </c:pt>
                <c:pt idx="1990">
                  <c:v>868.44999999999948</c:v>
                </c:pt>
                <c:pt idx="1991">
                  <c:v>868.75</c:v>
                </c:pt>
                <c:pt idx="1992">
                  <c:v>869.05</c:v>
                </c:pt>
                <c:pt idx="1993">
                  <c:v>869.34999999999945</c:v>
                </c:pt>
                <c:pt idx="1994">
                  <c:v>869.65</c:v>
                </c:pt>
                <c:pt idx="1995">
                  <c:v>869.94</c:v>
                </c:pt>
                <c:pt idx="1996">
                  <c:v>870.24</c:v>
                </c:pt>
                <c:pt idx="1997">
                  <c:v>870.54</c:v>
                </c:pt>
                <c:pt idx="1998">
                  <c:v>870.83999999999946</c:v>
                </c:pt>
                <c:pt idx="1999">
                  <c:v>871.14</c:v>
                </c:pt>
                <c:pt idx="2000">
                  <c:v>871.42999999999938</c:v>
                </c:pt>
                <c:pt idx="2001">
                  <c:v>871.73</c:v>
                </c:pt>
                <c:pt idx="2002">
                  <c:v>872.03</c:v>
                </c:pt>
                <c:pt idx="2003">
                  <c:v>872.32999999999947</c:v>
                </c:pt>
                <c:pt idx="2004">
                  <c:v>872.62</c:v>
                </c:pt>
                <c:pt idx="2005">
                  <c:v>872.92</c:v>
                </c:pt>
                <c:pt idx="2006">
                  <c:v>873.22</c:v>
                </c:pt>
                <c:pt idx="2007">
                  <c:v>873.52</c:v>
                </c:pt>
                <c:pt idx="2008">
                  <c:v>873.80999999999938</c:v>
                </c:pt>
                <c:pt idx="2009">
                  <c:v>874.11</c:v>
                </c:pt>
                <c:pt idx="2010">
                  <c:v>874.41</c:v>
                </c:pt>
                <c:pt idx="2011">
                  <c:v>874.71</c:v>
                </c:pt>
                <c:pt idx="2012">
                  <c:v>875</c:v>
                </c:pt>
                <c:pt idx="2013">
                  <c:v>875.3</c:v>
                </c:pt>
                <c:pt idx="2014">
                  <c:v>875.6</c:v>
                </c:pt>
                <c:pt idx="2015">
                  <c:v>875.89</c:v>
                </c:pt>
                <c:pt idx="2016">
                  <c:v>876.19</c:v>
                </c:pt>
                <c:pt idx="2017">
                  <c:v>876.49</c:v>
                </c:pt>
                <c:pt idx="2018">
                  <c:v>876.79</c:v>
                </c:pt>
                <c:pt idx="2019">
                  <c:v>877.08</c:v>
                </c:pt>
                <c:pt idx="2020">
                  <c:v>877.38</c:v>
                </c:pt>
                <c:pt idx="2021">
                  <c:v>877.68</c:v>
                </c:pt>
                <c:pt idx="2022">
                  <c:v>877.97</c:v>
                </c:pt>
                <c:pt idx="2023">
                  <c:v>878.27</c:v>
                </c:pt>
                <c:pt idx="2024">
                  <c:v>878.57</c:v>
                </c:pt>
                <c:pt idx="2025">
                  <c:v>878.85999999999945</c:v>
                </c:pt>
                <c:pt idx="2026">
                  <c:v>879.16</c:v>
                </c:pt>
                <c:pt idx="2027">
                  <c:v>879.45999999999947</c:v>
                </c:pt>
                <c:pt idx="2028">
                  <c:v>879.75</c:v>
                </c:pt>
                <c:pt idx="2029">
                  <c:v>880.05</c:v>
                </c:pt>
                <c:pt idx="2030">
                  <c:v>880.34999999999945</c:v>
                </c:pt>
                <c:pt idx="2031">
                  <c:v>880.64</c:v>
                </c:pt>
                <c:pt idx="2032">
                  <c:v>880.94</c:v>
                </c:pt>
                <c:pt idx="2033">
                  <c:v>881.23</c:v>
                </c:pt>
                <c:pt idx="2034">
                  <c:v>881.53</c:v>
                </c:pt>
                <c:pt idx="2035">
                  <c:v>881.82999999999947</c:v>
                </c:pt>
                <c:pt idx="2036">
                  <c:v>882.12</c:v>
                </c:pt>
                <c:pt idx="2037">
                  <c:v>882.42</c:v>
                </c:pt>
                <c:pt idx="2038">
                  <c:v>882.72</c:v>
                </c:pt>
                <c:pt idx="2039">
                  <c:v>883.01</c:v>
                </c:pt>
                <c:pt idx="2040">
                  <c:v>883.30999999999938</c:v>
                </c:pt>
                <c:pt idx="2041">
                  <c:v>883.6</c:v>
                </c:pt>
                <c:pt idx="2042">
                  <c:v>883.9</c:v>
                </c:pt>
                <c:pt idx="2043">
                  <c:v>884.19</c:v>
                </c:pt>
                <c:pt idx="2044">
                  <c:v>884.49</c:v>
                </c:pt>
              </c:numCache>
            </c:numRef>
          </c:xVal>
          <c:yVal>
            <c:numRef>
              <c:f>'[Ruellia conzattiixspeciosa_ET4593.xlsx]Sheet1'!$H$1:$H$2045</c:f>
              <c:numCache>
                <c:formatCode>General</c:formatCode>
                <c:ptCount val="2045"/>
                <c:pt idx="0">
                  <c:v>120.58799999999999</c:v>
                </c:pt>
                <c:pt idx="1">
                  <c:v>120.58799999999999</c:v>
                </c:pt>
                <c:pt idx="2">
                  <c:v>120.58799999999999</c:v>
                </c:pt>
                <c:pt idx="3">
                  <c:v>-192.30799999999999</c:v>
                </c:pt>
                <c:pt idx="4">
                  <c:v>11.111000000000001</c:v>
                </c:pt>
                <c:pt idx="5">
                  <c:v>-18.75</c:v>
                </c:pt>
                <c:pt idx="6">
                  <c:v>562.5</c:v>
                </c:pt>
                <c:pt idx="7">
                  <c:v>-76.667000000000002</c:v>
                </c:pt>
                <c:pt idx="8">
                  <c:v>-90.624999999999986</c:v>
                </c:pt>
                <c:pt idx="9">
                  <c:v>-266.66699999999997</c:v>
                </c:pt>
                <c:pt idx="10">
                  <c:v>-158.333</c:v>
                </c:pt>
                <c:pt idx="11">
                  <c:v>600</c:v>
                </c:pt>
                <c:pt idx="12">
                  <c:v>-457.14299999999997</c:v>
                </c:pt>
                <c:pt idx="13">
                  <c:v>-3600</c:v>
                </c:pt>
                <c:pt idx="14">
                  <c:v>-70.27</c:v>
                </c:pt>
                <c:pt idx="15">
                  <c:v>38.462000000000003</c:v>
                </c:pt>
                <c:pt idx="16">
                  <c:v>42.856999999999999</c:v>
                </c:pt>
                <c:pt idx="17">
                  <c:v>-1600</c:v>
                </c:pt>
                <c:pt idx="18">
                  <c:v>37.838000000000001</c:v>
                </c:pt>
                <c:pt idx="19">
                  <c:v>-192.857</c:v>
                </c:pt>
                <c:pt idx="20">
                  <c:v>-29.411999999999999</c:v>
                </c:pt>
                <c:pt idx="21">
                  <c:v>-2900</c:v>
                </c:pt>
                <c:pt idx="22">
                  <c:v>-183.333</c:v>
                </c:pt>
                <c:pt idx="23">
                  <c:v>116.667</c:v>
                </c:pt>
                <c:pt idx="24">
                  <c:v>177.273</c:v>
                </c:pt>
                <c:pt idx="25">
                  <c:v>-119.23099999999999</c:v>
                </c:pt>
                <c:pt idx="26">
                  <c:v>-6.0609999999999999</c:v>
                </c:pt>
                <c:pt idx="27">
                  <c:v>-171.429</c:v>
                </c:pt>
                <c:pt idx="28">
                  <c:v>755.55599999999947</c:v>
                </c:pt>
                <c:pt idx="29">
                  <c:v>113.636</c:v>
                </c:pt>
                <c:pt idx="30">
                  <c:v>-1100</c:v>
                </c:pt>
                <c:pt idx="31">
                  <c:v>35.713999999999999</c:v>
                </c:pt>
                <c:pt idx="32">
                  <c:v>37.878999999999998</c:v>
                </c:pt>
                <c:pt idx="33">
                  <c:v>50</c:v>
                </c:pt>
                <c:pt idx="34">
                  <c:v>-68.75</c:v>
                </c:pt>
                <c:pt idx="35">
                  <c:v>11.765000000000001</c:v>
                </c:pt>
                <c:pt idx="36">
                  <c:v>2100</c:v>
                </c:pt>
                <c:pt idx="37">
                  <c:v>-106.89700000000001</c:v>
                </c:pt>
                <c:pt idx="38">
                  <c:v>-111.765</c:v>
                </c:pt>
                <c:pt idx="39">
                  <c:v>-86.667000000000002</c:v>
                </c:pt>
                <c:pt idx="40">
                  <c:v>-64.516000000000005</c:v>
                </c:pt>
                <c:pt idx="41">
                  <c:v>-157.143</c:v>
                </c:pt>
                <c:pt idx="42">
                  <c:v>-825</c:v>
                </c:pt>
                <c:pt idx="43">
                  <c:v>-215</c:v>
                </c:pt>
                <c:pt idx="44">
                  <c:v>-27.273</c:v>
                </c:pt>
                <c:pt idx="45">
                  <c:v>-5400</c:v>
                </c:pt>
                <c:pt idx="46">
                  <c:v>5.4050000000000002</c:v>
                </c:pt>
                <c:pt idx="47">
                  <c:v>-89.654999999999987</c:v>
                </c:pt>
                <c:pt idx="48">
                  <c:v>-33.332999999999998</c:v>
                </c:pt>
                <c:pt idx="49">
                  <c:v>23.077000000000002</c:v>
                </c:pt>
                <c:pt idx="50">
                  <c:v>16.667000000000002</c:v>
                </c:pt>
                <c:pt idx="51">
                  <c:v>-26.922999999999998</c:v>
                </c:pt>
                <c:pt idx="52">
                  <c:v>-60.606000000000002</c:v>
                </c:pt>
                <c:pt idx="53">
                  <c:v>-17.241</c:v>
                </c:pt>
                <c:pt idx="54">
                  <c:v>-50</c:v>
                </c:pt>
                <c:pt idx="55">
                  <c:v>51.515000000000001</c:v>
                </c:pt>
                <c:pt idx="56">
                  <c:v>16</c:v>
                </c:pt>
                <c:pt idx="57">
                  <c:v>-45.283000000000001</c:v>
                </c:pt>
                <c:pt idx="58">
                  <c:v>-46.429000000000002</c:v>
                </c:pt>
                <c:pt idx="59">
                  <c:v>-100</c:v>
                </c:pt>
                <c:pt idx="60">
                  <c:v>8.7720000000000002</c:v>
                </c:pt>
                <c:pt idx="61">
                  <c:v>-26.866</c:v>
                </c:pt>
                <c:pt idx="62">
                  <c:v>-42.856999999999999</c:v>
                </c:pt>
                <c:pt idx="63">
                  <c:v>-15.385</c:v>
                </c:pt>
                <c:pt idx="64">
                  <c:v>9.1739999999999995</c:v>
                </c:pt>
                <c:pt idx="65">
                  <c:v>3.7970000000000002</c:v>
                </c:pt>
                <c:pt idx="66">
                  <c:v>-8.6959999999999997</c:v>
                </c:pt>
                <c:pt idx="67">
                  <c:v>-11.391999999999999</c:v>
                </c:pt>
                <c:pt idx="68">
                  <c:v>-140</c:v>
                </c:pt>
                <c:pt idx="69">
                  <c:v>-33.332999999999998</c:v>
                </c:pt>
                <c:pt idx="70">
                  <c:v>-42.5</c:v>
                </c:pt>
                <c:pt idx="71">
                  <c:v>-124</c:v>
                </c:pt>
                <c:pt idx="72">
                  <c:v>-12.5</c:v>
                </c:pt>
                <c:pt idx="73">
                  <c:v>3.6360000000000001</c:v>
                </c:pt>
                <c:pt idx="74">
                  <c:v>-4.7619999999999987</c:v>
                </c:pt>
                <c:pt idx="75">
                  <c:v>2.105</c:v>
                </c:pt>
                <c:pt idx="76">
                  <c:v>4.7619999999999987</c:v>
                </c:pt>
                <c:pt idx="77">
                  <c:v>-42.856999999999999</c:v>
                </c:pt>
                <c:pt idx="78">
                  <c:v>-59.74</c:v>
                </c:pt>
                <c:pt idx="79">
                  <c:v>-12.295</c:v>
                </c:pt>
                <c:pt idx="80">
                  <c:v>-16.806999999999999</c:v>
                </c:pt>
                <c:pt idx="81">
                  <c:v>-3.226</c:v>
                </c:pt>
                <c:pt idx="82">
                  <c:v>18.939</c:v>
                </c:pt>
                <c:pt idx="83">
                  <c:v>-2</c:v>
                </c:pt>
                <c:pt idx="84">
                  <c:v>-2.907</c:v>
                </c:pt>
                <c:pt idx="85">
                  <c:v>-14.634</c:v>
                </c:pt>
                <c:pt idx="86">
                  <c:v>-8.2050000000000001</c:v>
                </c:pt>
                <c:pt idx="87">
                  <c:v>-6.28</c:v>
                </c:pt>
                <c:pt idx="88">
                  <c:v>-5.0460000000000003</c:v>
                </c:pt>
                <c:pt idx="89">
                  <c:v>1.873</c:v>
                </c:pt>
                <c:pt idx="90">
                  <c:v>4.6689999999999943</c:v>
                </c:pt>
                <c:pt idx="91">
                  <c:v>-12.59</c:v>
                </c:pt>
                <c:pt idx="92">
                  <c:v>0</c:v>
                </c:pt>
                <c:pt idx="93">
                  <c:v>-2.1880000000000002</c:v>
                </c:pt>
                <c:pt idx="94">
                  <c:v>-1.5149999999999999</c:v>
                </c:pt>
                <c:pt idx="95">
                  <c:v>-4.662999999999994</c:v>
                </c:pt>
                <c:pt idx="96">
                  <c:v>-0.59399999999999997</c:v>
                </c:pt>
                <c:pt idx="97">
                  <c:v>-0.95199999999999996</c:v>
                </c:pt>
                <c:pt idx="98">
                  <c:v>-3.68</c:v>
                </c:pt>
                <c:pt idx="99">
                  <c:v>2.0939999999999999</c:v>
                </c:pt>
                <c:pt idx="100">
                  <c:v>-2.5049999999999999</c:v>
                </c:pt>
                <c:pt idx="101">
                  <c:v>-1.3129999999999999</c:v>
                </c:pt>
                <c:pt idx="102">
                  <c:v>1.4</c:v>
                </c:pt>
                <c:pt idx="103">
                  <c:v>0.59699999999999998</c:v>
                </c:pt>
                <c:pt idx="104">
                  <c:v>-2.2810000000000001</c:v>
                </c:pt>
                <c:pt idx="105">
                  <c:v>-3.0510000000000002</c:v>
                </c:pt>
                <c:pt idx="106">
                  <c:v>-1.089</c:v>
                </c:pt>
                <c:pt idx="107">
                  <c:v>-1.012</c:v>
                </c:pt>
                <c:pt idx="108">
                  <c:v>-3.895999999999999</c:v>
                </c:pt>
                <c:pt idx="109">
                  <c:v>-1.9179999999999999</c:v>
                </c:pt>
                <c:pt idx="110">
                  <c:v>-1.6080000000000001</c:v>
                </c:pt>
                <c:pt idx="111">
                  <c:v>-1.125</c:v>
                </c:pt>
                <c:pt idx="112">
                  <c:v>-2.0430000000000001</c:v>
                </c:pt>
                <c:pt idx="113">
                  <c:v>-2.306</c:v>
                </c:pt>
                <c:pt idx="114">
                  <c:v>-1.9850000000000001</c:v>
                </c:pt>
                <c:pt idx="115">
                  <c:v>-3.3620000000000001</c:v>
                </c:pt>
                <c:pt idx="116">
                  <c:v>-7.1939999999999946</c:v>
                </c:pt>
                <c:pt idx="117">
                  <c:v>1.538</c:v>
                </c:pt>
                <c:pt idx="118">
                  <c:v>0.90900000000000003</c:v>
                </c:pt>
                <c:pt idx="119">
                  <c:v>-0.65900000000000003</c:v>
                </c:pt>
                <c:pt idx="120">
                  <c:v>-1.496</c:v>
                </c:pt>
                <c:pt idx="121">
                  <c:v>-0.52800000000000002</c:v>
                </c:pt>
                <c:pt idx="122">
                  <c:v>-2.6619999999999999</c:v>
                </c:pt>
                <c:pt idx="123">
                  <c:v>-2.948</c:v>
                </c:pt>
                <c:pt idx="124">
                  <c:v>2.694</c:v>
                </c:pt>
                <c:pt idx="125">
                  <c:v>2.3330000000000002</c:v>
                </c:pt>
                <c:pt idx="126">
                  <c:v>-2.3929999999999998</c:v>
                </c:pt>
                <c:pt idx="127">
                  <c:v>3.141</c:v>
                </c:pt>
                <c:pt idx="128">
                  <c:v>0.106</c:v>
                </c:pt>
                <c:pt idx="129">
                  <c:v>-3.1440000000000001</c:v>
                </c:pt>
                <c:pt idx="130">
                  <c:v>-0.97499999999999998</c:v>
                </c:pt>
                <c:pt idx="131">
                  <c:v>-2.4209999999999998</c:v>
                </c:pt>
                <c:pt idx="132">
                  <c:v>-1.821</c:v>
                </c:pt>
                <c:pt idx="133">
                  <c:v>-2.3860000000000001</c:v>
                </c:pt>
                <c:pt idx="134">
                  <c:v>6.6000000000000003E-2</c:v>
                </c:pt>
                <c:pt idx="135">
                  <c:v>-0.113</c:v>
                </c:pt>
                <c:pt idx="136">
                  <c:v>0</c:v>
                </c:pt>
                <c:pt idx="137">
                  <c:v>-0.66500000000000004</c:v>
                </c:pt>
                <c:pt idx="138">
                  <c:v>-1.141</c:v>
                </c:pt>
                <c:pt idx="139">
                  <c:v>-0.115</c:v>
                </c:pt>
                <c:pt idx="140">
                  <c:v>-1</c:v>
                </c:pt>
                <c:pt idx="141">
                  <c:v>-1.2110000000000001</c:v>
                </c:pt>
                <c:pt idx="142">
                  <c:v>-0.43</c:v>
                </c:pt>
                <c:pt idx="143">
                  <c:v>0.50700000000000001</c:v>
                </c:pt>
                <c:pt idx="144">
                  <c:v>-1.28</c:v>
                </c:pt>
                <c:pt idx="145">
                  <c:v>-0.61299999999999999</c:v>
                </c:pt>
                <c:pt idx="146">
                  <c:v>-1.1279999999999999</c:v>
                </c:pt>
                <c:pt idx="147">
                  <c:v>-1.4259999999999999</c:v>
                </c:pt>
                <c:pt idx="148">
                  <c:v>-0.59099999999999997</c:v>
                </c:pt>
                <c:pt idx="149">
                  <c:v>6.2E-2</c:v>
                </c:pt>
                <c:pt idx="150">
                  <c:v>0.61899999999999999</c:v>
                </c:pt>
                <c:pt idx="151">
                  <c:v>0.20200000000000001</c:v>
                </c:pt>
                <c:pt idx="152">
                  <c:v>9.6000000000000002E-2</c:v>
                </c:pt>
                <c:pt idx="153">
                  <c:v>0</c:v>
                </c:pt>
                <c:pt idx="154">
                  <c:v>-0.92600000000000005</c:v>
                </c:pt>
                <c:pt idx="155">
                  <c:v>0.41</c:v>
                </c:pt>
                <c:pt idx="156">
                  <c:v>0.49199999999999999</c:v>
                </c:pt>
                <c:pt idx="157">
                  <c:v>-1.778</c:v>
                </c:pt>
                <c:pt idx="158">
                  <c:v>-0.68100000000000005</c:v>
                </c:pt>
                <c:pt idx="159">
                  <c:v>-1.486</c:v>
                </c:pt>
                <c:pt idx="160">
                  <c:v>-2.0419999999999998</c:v>
                </c:pt>
                <c:pt idx="161">
                  <c:v>-1.0189999999999999</c:v>
                </c:pt>
                <c:pt idx="162">
                  <c:v>-0.48399999999999999</c:v>
                </c:pt>
                <c:pt idx="163">
                  <c:v>-1.2450000000000001</c:v>
                </c:pt>
                <c:pt idx="164">
                  <c:v>-0.35499999999999998</c:v>
                </c:pt>
                <c:pt idx="165">
                  <c:v>-0.83799999999999997</c:v>
                </c:pt>
                <c:pt idx="166">
                  <c:v>-0.36</c:v>
                </c:pt>
                <c:pt idx="167">
                  <c:v>-1.302</c:v>
                </c:pt>
                <c:pt idx="168">
                  <c:v>-2.7130000000000001</c:v>
                </c:pt>
                <c:pt idx="169">
                  <c:v>-0.44</c:v>
                </c:pt>
                <c:pt idx="170">
                  <c:v>-0.90200000000000002</c:v>
                </c:pt>
                <c:pt idx="171">
                  <c:v>-0.48799999999999999</c:v>
                </c:pt>
                <c:pt idx="172">
                  <c:v>-1.593</c:v>
                </c:pt>
                <c:pt idx="173">
                  <c:v>-2.9359999999999991</c:v>
                </c:pt>
                <c:pt idx="174">
                  <c:v>-2.093</c:v>
                </c:pt>
                <c:pt idx="175">
                  <c:v>-1.1859999999999999</c:v>
                </c:pt>
                <c:pt idx="176">
                  <c:v>-3.056</c:v>
                </c:pt>
                <c:pt idx="177">
                  <c:v>-1.677</c:v>
                </c:pt>
                <c:pt idx="178">
                  <c:v>-1.361</c:v>
                </c:pt>
                <c:pt idx="179">
                  <c:v>-1.0029999999999999</c:v>
                </c:pt>
                <c:pt idx="180">
                  <c:v>-1.2450000000000001</c:v>
                </c:pt>
                <c:pt idx="181">
                  <c:v>-0.36</c:v>
                </c:pt>
                <c:pt idx="182">
                  <c:v>-0.34</c:v>
                </c:pt>
                <c:pt idx="183">
                  <c:v>-0.57599999999999996</c:v>
                </c:pt>
                <c:pt idx="184">
                  <c:v>-0.31</c:v>
                </c:pt>
                <c:pt idx="185">
                  <c:v>0.153</c:v>
                </c:pt>
                <c:pt idx="186">
                  <c:v>-0.105</c:v>
                </c:pt>
                <c:pt idx="187">
                  <c:v>-0.42299999999999999</c:v>
                </c:pt>
                <c:pt idx="188">
                  <c:v>0.48799999999999999</c:v>
                </c:pt>
                <c:pt idx="189">
                  <c:v>-0.19500000000000001</c:v>
                </c:pt>
                <c:pt idx="190">
                  <c:v>1.0149999999999999</c:v>
                </c:pt>
                <c:pt idx="191">
                  <c:v>1.381</c:v>
                </c:pt>
                <c:pt idx="192">
                  <c:v>-0.61599999999999999</c:v>
                </c:pt>
                <c:pt idx="193">
                  <c:v>0.33</c:v>
                </c:pt>
                <c:pt idx="194">
                  <c:v>-0.38200000000000001</c:v>
                </c:pt>
                <c:pt idx="195">
                  <c:v>-0.04</c:v>
                </c:pt>
                <c:pt idx="196">
                  <c:v>-1.778</c:v>
                </c:pt>
                <c:pt idx="197">
                  <c:v>0.46200000000000002</c:v>
                </c:pt>
                <c:pt idx="198">
                  <c:v>-0.21</c:v>
                </c:pt>
                <c:pt idx="199">
                  <c:v>0.123</c:v>
                </c:pt>
                <c:pt idx="200">
                  <c:v>0.247</c:v>
                </c:pt>
                <c:pt idx="201">
                  <c:v>0.67900000000000005</c:v>
                </c:pt>
                <c:pt idx="202">
                  <c:v>0.86799999999999999</c:v>
                </c:pt>
                <c:pt idx="203">
                  <c:v>-0.42499999999999999</c:v>
                </c:pt>
                <c:pt idx="204">
                  <c:v>1.0820000000000001</c:v>
                </c:pt>
                <c:pt idx="205">
                  <c:v>0.16800000000000001</c:v>
                </c:pt>
                <c:pt idx="206">
                  <c:v>-0.56000000000000005</c:v>
                </c:pt>
                <c:pt idx="207">
                  <c:v>-0.57099999999999995</c:v>
                </c:pt>
                <c:pt idx="208">
                  <c:v>-0.26600000000000001</c:v>
                </c:pt>
                <c:pt idx="209">
                  <c:v>-0.877</c:v>
                </c:pt>
                <c:pt idx="210">
                  <c:v>-0.13300000000000001</c:v>
                </c:pt>
                <c:pt idx="211">
                  <c:v>-0.36899999999999999</c:v>
                </c:pt>
                <c:pt idx="212">
                  <c:v>-0.22900000000000001</c:v>
                </c:pt>
                <c:pt idx="213">
                  <c:v>-0.89100000000000001</c:v>
                </c:pt>
                <c:pt idx="214">
                  <c:v>0.111</c:v>
                </c:pt>
                <c:pt idx="215">
                  <c:v>0.34499999999999997</c:v>
                </c:pt>
                <c:pt idx="216">
                  <c:v>0.41399999999999998</c:v>
                </c:pt>
                <c:pt idx="217">
                  <c:v>0.39100000000000001</c:v>
                </c:pt>
                <c:pt idx="218">
                  <c:v>2.3E-2</c:v>
                </c:pt>
                <c:pt idx="219">
                  <c:v>-0.311</c:v>
                </c:pt>
                <c:pt idx="220">
                  <c:v>-0.52300000000000002</c:v>
                </c:pt>
                <c:pt idx="221">
                  <c:v>0.34200000000000003</c:v>
                </c:pt>
                <c:pt idx="222">
                  <c:v>0.75900000000000001</c:v>
                </c:pt>
                <c:pt idx="223">
                  <c:v>0.22600000000000001</c:v>
                </c:pt>
                <c:pt idx="224">
                  <c:v>1.1950000000000001</c:v>
                </c:pt>
                <c:pt idx="225">
                  <c:v>0.81699999999999995</c:v>
                </c:pt>
                <c:pt idx="226">
                  <c:v>-1.1459999999999999</c:v>
                </c:pt>
                <c:pt idx="227">
                  <c:v>0.97299999999999998</c:v>
                </c:pt>
                <c:pt idx="228">
                  <c:v>0.2</c:v>
                </c:pt>
                <c:pt idx="229">
                  <c:v>0.193</c:v>
                </c:pt>
                <c:pt idx="230">
                  <c:v>-0.19400000000000001</c:v>
                </c:pt>
                <c:pt idx="231">
                  <c:v>0.76100000000000001</c:v>
                </c:pt>
                <c:pt idx="232">
                  <c:v>0.68500000000000005</c:v>
                </c:pt>
                <c:pt idx="233">
                  <c:v>8.2000000000000003E-2</c:v>
                </c:pt>
                <c:pt idx="234">
                  <c:v>-2.7E-2</c:v>
                </c:pt>
                <c:pt idx="235">
                  <c:v>0.16900000000000001</c:v>
                </c:pt>
                <c:pt idx="236">
                  <c:v>1.2589999999999999</c:v>
                </c:pt>
                <c:pt idx="237">
                  <c:v>2.8000000000000001E-2</c:v>
                </c:pt>
                <c:pt idx="238">
                  <c:v>-1.625</c:v>
                </c:pt>
                <c:pt idx="239">
                  <c:v>0.13400000000000001</c:v>
                </c:pt>
                <c:pt idx="240">
                  <c:v>0.372</c:v>
                </c:pt>
                <c:pt idx="241">
                  <c:v>0.20399999999999999</c:v>
                </c:pt>
                <c:pt idx="242">
                  <c:v>9.9000000000000005E-2</c:v>
                </c:pt>
                <c:pt idx="243">
                  <c:v>0.21199999999999999</c:v>
                </c:pt>
                <c:pt idx="244">
                  <c:v>-0.47399999999999998</c:v>
                </c:pt>
                <c:pt idx="245">
                  <c:v>0.11</c:v>
                </c:pt>
                <c:pt idx="246">
                  <c:v>-0.76500000000000001</c:v>
                </c:pt>
                <c:pt idx="247">
                  <c:v>-1.143</c:v>
                </c:pt>
                <c:pt idx="248">
                  <c:v>0.113</c:v>
                </c:pt>
                <c:pt idx="249">
                  <c:v>-0.24099999999999999</c:v>
                </c:pt>
                <c:pt idx="250">
                  <c:v>0.98299999999999998</c:v>
                </c:pt>
                <c:pt idx="251">
                  <c:v>-0.83899999999999997</c:v>
                </c:pt>
                <c:pt idx="252">
                  <c:v>0.53900000000000003</c:v>
                </c:pt>
                <c:pt idx="253">
                  <c:v>0.38900000000000001</c:v>
                </c:pt>
                <c:pt idx="254">
                  <c:v>-0.371</c:v>
                </c:pt>
                <c:pt idx="255">
                  <c:v>-0.63400000000000001</c:v>
                </c:pt>
                <c:pt idx="256">
                  <c:v>-0.27</c:v>
                </c:pt>
                <c:pt idx="257">
                  <c:v>0.13500000000000001</c:v>
                </c:pt>
                <c:pt idx="258">
                  <c:v>-0.67200000000000004</c:v>
                </c:pt>
                <c:pt idx="259">
                  <c:v>-4.1000000000000002E-2</c:v>
                </c:pt>
                <c:pt idx="260">
                  <c:v>0.66800000000000004</c:v>
                </c:pt>
                <c:pt idx="261">
                  <c:v>-0.2</c:v>
                </c:pt>
                <c:pt idx="262">
                  <c:v>-0.95899999999999996</c:v>
                </c:pt>
                <c:pt idx="263">
                  <c:v>-0.85799999999999998</c:v>
                </c:pt>
                <c:pt idx="264">
                  <c:v>-0.82899999999999996</c:v>
                </c:pt>
                <c:pt idx="265">
                  <c:v>-1.1519999999999999</c:v>
                </c:pt>
                <c:pt idx="266">
                  <c:v>-0.38900000000000001</c:v>
                </c:pt>
                <c:pt idx="267">
                  <c:v>0.22</c:v>
                </c:pt>
                <c:pt idx="268">
                  <c:v>0.43099999999999999</c:v>
                </c:pt>
                <c:pt idx="269">
                  <c:v>-0.38600000000000001</c:v>
                </c:pt>
                <c:pt idx="270">
                  <c:v>0.51400000000000001</c:v>
                </c:pt>
                <c:pt idx="271">
                  <c:v>-0.55200000000000005</c:v>
                </c:pt>
                <c:pt idx="272">
                  <c:v>0.20899999999999999</c:v>
                </c:pt>
                <c:pt idx="273">
                  <c:v>6.4000000000000001E-2</c:v>
                </c:pt>
                <c:pt idx="274">
                  <c:v>1.173</c:v>
                </c:pt>
                <c:pt idx="275">
                  <c:v>2.1000000000000001E-2</c:v>
                </c:pt>
                <c:pt idx="276">
                  <c:v>-0.04</c:v>
                </c:pt>
                <c:pt idx="277">
                  <c:v>0.17599999999999999</c:v>
                </c:pt>
                <c:pt idx="278">
                  <c:v>-0.27</c:v>
                </c:pt>
                <c:pt idx="279">
                  <c:v>-1.9E-2</c:v>
                </c:pt>
                <c:pt idx="280">
                  <c:v>-0.109</c:v>
                </c:pt>
                <c:pt idx="281">
                  <c:v>-0.125</c:v>
                </c:pt>
                <c:pt idx="282">
                  <c:v>-7.0000000000000007E-2</c:v>
                </c:pt>
                <c:pt idx="283">
                  <c:v>0.39100000000000001</c:v>
                </c:pt>
                <c:pt idx="284">
                  <c:v>6.5000000000000002E-2</c:v>
                </c:pt>
                <c:pt idx="285">
                  <c:v>-0.34</c:v>
                </c:pt>
                <c:pt idx="286">
                  <c:v>-6.5000000000000002E-2</c:v>
                </c:pt>
                <c:pt idx="287">
                  <c:v>4.9000000000000002E-2</c:v>
                </c:pt>
                <c:pt idx="288">
                  <c:v>1.6E-2</c:v>
                </c:pt>
                <c:pt idx="289">
                  <c:v>-0.52700000000000002</c:v>
                </c:pt>
                <c:pt idx="290">
                  <c:v>0</c:v>
                </c:pt>
                <c:pt idx="291">
                  <c:v>-0.45300000000000001</c:v>
                </c:pt>
                <c:pt idx="292">
                  <c:v>0.157</c:v>
                </c:pt>
                <c:pt idx="293">
                  <c:v>0.16</c:v>
                </c:pt>
                <c:pt idx="294">
                  <c:v>0.222</c:v>
                </c:pt>
                <c:pt idx="295">
                  <c:v>-0.14699999999999999</c:v>
                </c:pt>
                <c:pt idx="296">
                  <c:v>0.55100000000000005</c:v>
                </c:pt>
                <c:pt idx="297">
                  <c:v>-6.5000000000000002E-2</c:v>
                </c:pt>
                <c:pt idx="298">
                  <c:v>-0.498</c:v>
                </c:pt>
                <c:pt idx="299">
                  <c:v>-0.156</c:v>
                </c:pt>
                <c:pt idx="300">
                  <c:v>0.36599999999999999</c:v>
                </c:pt>
                <c:pt idx="301">
                  <c:v>-0.93</c:v>
                </c:pt>
                <c:pt idx="302">
                  <c:v>-0.16900000000000001</c:v>
                </c:pt>
                <c:pt idx="303">
                  <c:v>0.24099999999999999</c:v>
                </c:pt>
                <c:pt idx="304">
                  <c:v>0.56000000000000005</c:v>
                </c:pt>
                <c:pt idx="305">
                  <c:v>0.57699999999999996</c:v>
                </c:pt>
                <c:pt idx="306">
                  <c:v>0.32</c:v>
                </c:pt>
                <c:pt idx="307">
                  <c:v>-0.94399999999999995</c:v>
                </c:pt>
                <c:pt idx="308">
                  <c:v>-1.0549999999999999</c:v>
                </c:pt>
                <c:pt idx="309">
                  <c:v>0.25800000000000001</c:v>
                </c:pt>
                <c:pt idx="310">
                  <c:v>0.45700000000000002</c:v>
                </c:pt>
                <c:pt idx="311">
                  <c:v>-0.495</c:v>
                </c:pt>
                <c:pt idx="312">
                  <c:v>-0.20599999999999999</c:v>
                </c:pt>
                <c:pt idx="313">
                  <c:v>0.18</c:v>
                </c:pt>
                <c:pt idx="314">
                  <c:v>1.0680000000000001</c:v>
                </c:pt>
                <c:pt idx="315">
                  <c:v>-0.32900000000000001</c:v>
                </c:pt>
                <c:pt idx="316">
                  <c:v>-0.57899999999999996</c:v>
                </c:pt>
                <c:pt idx="317">
                  <c:v>0.35899999999999999</c:v>
                </c:pt>
                <c:pt idx="318">
                  <c:v>-9.5000000000000001E-2</c:v>
                </c:pt>
                <c:pt idx="319">
                  <c:v>-0.38700000000000001</c:v>
                </c:pt>
                <c:pt idx="320">
                  <c:v>-0.219</c:v>
                </c:pt>
                <c:pt idx="321">
                  <c:v>-0.23699999999999999</c:v>
                </c:pt>
                <c:pt idx="322">
                  <c:v>0.40899999999999997</c:v>
                </c:pt>
                <c:pt idx="323">
                  <c:v>-9.4E-2</c:v>
                </c:pt>
                <c:pt idx="324">
                  <c:v>0.28999999999999998</c:v>
                </c:pt>
                <c:pt idx="325">
                  <c:v>6.8000000000000005E-2</c:v>
                </c:pt>
                <c:pt idx="326">
                  <c:v>-1.2709999999999999</c:v>
                </c:pt>
                <c:pt idx="327">
                  <c:v>-7.0999999999999994E-2</c:v>
                </c:pt>
                <c:pt idx="328">
                  <c:v>9.6000000000000002E-2</c:v>
                </c:pt>
                <c:pt idx="329">
                  <c:v>-0.45500000000000002</c:v>
                </c:pt>
                <c:pt idx="330">
                  <c:v>0.318</c:v>
                </c:pt>
                <c:pt idx="331">
                  <c:v>-0.317</c:v>
                </c:pt>
                <c:pt idx="332">
                  <c:v>9.7000000000000003E-2</c:v>
                </c:pt>
                <c:pt idx="333">
                  <c:v>-1.1950000000000001</c:v>
                </c:pt>
                <c:pt idx="334">
                  <c:v>-0.21299999999999999</c:v>
                </c:pt>
                <c:pt idx="335">
                  <c:v>-0.48099999999999998</c:v>
                </c:pt>
                <c:pt idx="336">
                  <c:v>-0.33100000000000002</c:v>
                </c:pt>
                <c:pt idx="337">
                  <c:v>-0.54600000000000004</c:v>
                </c:pt>
                <c:pt idx="338">
                  <c:v>0.19500000000000001</c:v>
                </c:pt>
                <c:pt idx="339">
                  <c:v>1.0960000000000001</c:v>
                </c:pt>
                <c:pt idx="340">
                  <c:v>-0.156</c:v>
                </c:pt>
                <c:pt idx="341">
                  <c:v>0.26500000000000001</c:v>
                </c:pt>
                <c:pt idx="342">
                  <c:v>0.84199999999999997</c:v>
                </c:pt>
                <c:pt idx="343">
                  <c:v>-0.247</c:v>
                </c:pt>
                <c:pt idx="344">
                  <c:v>0.86899999999999999</c:v>
                </c:pt>
                <c:pt idx="345">
                  <c:v>1.5669999999999999</c:v>
                </c:pt>
                <c:pt idx="346">
                  <c:v>0.109</c:v>
                </c:pt>
                <c:pt idx="347">
                  <c:v>0.58299999999999996</c:v>
                </c:pt>
                <c:pt idx="348">
                  <c:v>-0.9</c:v>
                </c:pt>
                <c:pt idx="349">
                  <c:v>0.55900000000000005</c:v>
                </c:pt>
                <c:pt idx="350">
                  <c:v>-0.76800000000000002</c:v>
                </c:pt>
                <c:pt idx="351">
                  <c:v>0.14699999999999999</c:v>
                </c:pt>
                <c:pt idx="352">
                  <c:v>-0.98899999999999999</c:v>
                </c:pt>
                <c:pt idx="353">
                  <c:v>-0.22700000000000001</c:v>
                </c:pt>
                <c:pt idx="354">
                  <c:v>0.113</c:v>
                </c:pt>
                <c:pt idx="355">
                  <c:v>0.52900000000000003</c:v>
                </c:pt>
                <c:pt idx="356">
                  <c:v>-0.92</c:v>
                </c:pt>
                <c:pt idx="357">
                  <c:v>-0.27300000000000002</c:v>
                </c:pt>
                <c:pt idx="358">
                  <c:v>0.55000000000000004</c:v>
                </c:pt>
                <c:pt idx="359">
                  <c:v>0.217</c:v>
                </c:pt>
                <c:pt idx="360">
                  <c:v>0.14199999999999999</c:v>
                </c:pt>
                <c:pt idx="361">
                  <c:v>0.28299999999999997</c:v>
                </c:pt>
                <c:pt idx="362">
                  <c:v>-2.3E-2</c:v>
                </c:pt>
                <c:pt idx="363">
                  <c:v>-9.2999999999999999E-2</c:v>
                </c:pt>
                <c:pt idx="364">
                  <c:v>-0.78300000000000003</c:v>
                </c:pt>
                <c:pt idx="365">
                  <c:v>-0.85099999999999998</c:v>
                </c:pt>
                <c:pt idx="366">
                  <c:v>0.46300000000000002</c:v>
                </c:pt>
                <c:pt idx="367">
                  <c:v>-0.64700000000000002</c:v>
                </c:pt>
                <c:pt idx="368">
                  <c:v>-0.35099999999999998</c:v>
                </c:pt>
                <c:pt idx="369">
                  <c:v>-0.67400000000000004</c:v>
                </c:pt>
                <c:pt idx="370">
                  <c:v>-0.57599999999999996</c:v>
                </c:pt>
                <c:pt idx="371">
                  <c:v>-0.13400000000000001</c:v>
                </c:pt>
                <c:pt idx="372">
                  <c:v>-0.108</c:v>
                </c:pt>
                <c:pt idx="373">
                  <c:v>0.13200000000000001</c:v>
                </c:pt>
                <c:pt idx="374">
                  <c:v>-0.109</c:v>
                </c:pt>
                <c:pt idx="375">
                  <c:v>0.55900000000000005</c:v>
                </c:pt>
                <c:pt idx="376">
                  <c:v>0.52300000000000002</c:v>
                </c:pt>
                <c:pt idx="377">
                  <c:v>0.97699999999999998</c:v>
                </c:pt>
                <c:pt idx="378">
                  <c:v>1.206</c:v>
                </c:pt>
                <c:pt idx="379">
                  <c:v>0.45800000000000002</c:v>
                </c:pt>
                <c:pt idx="380">
                  <c:v>0.159</c:v>
                </c:pt>
                <c:pt idx="381">
                  <c:v>0.61799999999999999</c:v>
                </c:pt>
                <c:pt idx="382">
                  <c:v>0.44700000000000001</c:v>
                </c:pt>
                <c:pt idx="383">
                  <c:v>9.8000000000000004E-2</c:v>
                </c:pt>
                <c:pt idx="384">
                  <c:v>-0.34599999999999997</c:v>
                </c:pt>
                <c:pt idx="385">
                  <c:v>0.4</c:v>
                </c:pt>
                <c:pt idx="386">
                  <c:v>-9.7000000000000003E-2</c:v>
                </c:pt>
                <c:pt idx="387">
                  <c:v>-0.59399999999999997</c:v>
                </c:pt>
                <c:pt idx="388">
                  <c:v>-0.69899999999999995</c:v>
                </c:pt>
                <c:pt idx="389">
                  <c:v>-0.60499999999999998</c:v>
                </c:pt>
                <c:pt idx="390">
                  <c:v>-0.379</c:v>
                </c:pt>
                <c:pt idx="391">
                  <c:v>0.223</c:v>
                </c:pt>
                <c:pt idx="392">
                  <c:v>0.05</c:v>
                </c:pt>
                <c:pt idx="393">
                  <c:v>-0.77400000000000002</c:v>
                </c:pt>
                <c:pt idx="394">
                  <c:v>0.125</c:v>
                </c:pt>
                <c:pt idx="395">
                  <c:v>0.87</c:v>
                </c:pt>
                <c:pt idx="396">
                  <c:v>1.046</c:v>
                </c:pt>
                <c:pt idx="397">
                  <c:v>0.433</c:v>
                </c:pt>
                <c:pt idx="398">
                  <c:v>-0.89900000000000002</c:v>
                </c:pt>
                <c:pt idx="399">
                  <c:v>0.76400000000000001</c:v>
                </c:pt>
                <c:pt idx="400">
                  <c:v>0.32700000000000001</c:v>
                </c:pt>
                <c:pt idx="401">
                  <c:v>0.68300000000000005</c:v>
                </c:pt>
                <c:pt idx="402">
                  <c:v>-0.747</c:v>
                </c:pt>
                <c:pt idx="403">
                  <c:v>-0.312</c:v>
                </c:pt>
                <c:pt idx="404">
                  <c:v>-0.249</c:v>
                </c:pt>
                <c:pt idx="405">
                  <c:v>-0.68700000000000006</c:v>
                </c:pt>
                <c:pt idx="406">
                  <c:v>0.123</c:v>
                </c:pt>
                <c:pt idx="407">
                  <c:v>-0.123</c:v>
                </c:pt>
                <c:pt idx="408">
                  <c:v>2.4E-2</c:v>
                </c:pt>
                <c:pt idx="409">
                  <c:v>0.96699999999999997</c:v>
                </c:pt>
                <c:pt idx="410">
                  <c:v>0.90200000000000002</c:v>
                </c:pt>
                <c:pt idx="411">
                  <c:v>0.59099999999999997</c:v>
                </c:pt>
                <c:pt idx="412">
                  <c:v>-4.5999999999999999E-2</c:v>
                </c:pt>
                <c:pt idx="413">
                  <c:v>0.45300000000000001</c:v>
                </c:pt>
                <c:pt idx="414">
                  <c:v>-0.92900000000000005</c:v>
                </c:pt>
                <c:pt idx="415">
                  <c:v>0.43</c:v>
                </c:pt>
                <c:pt idx="416">
                  <c:v>-0.36699999999999999</c:v>
                </c:pt>
                <c:pt idx="417">
                  <c:v>-0.29799999999999999</c:v>
                </c:pt>
                <c:pt idx="418">
                  <c:v>-0.39400000000000002</c:v>
                </c:pt>
                <c:pt idx="419">
                  <c:v>8.4000000000000005E-2</c:v>
                </c:pt>
                <c:pt idx="420">
                  <c:v>0.17100000000000001</c:v>
                </c:pt>
                <c:pt idx="421">
                  <c:v>-8.5999999999999993E-2</c:v>
                </c:pt>
                <c:pt idx="422">
                  <c:v>0.28599999999999998</c:v>
                </c:pt>
                <c:pt idx="423">
                  <c:v>0.79800000000000004</c:v>
                </c:pt>
                <c:pt idx="424">
                  <c:v>0.41599999999999998</c:v>
                </c:pt>
                <c:pt idx="425">
                  <c:v>0.25800000000000001</c:v>
                </c:pt>
                <c:pt idx="426">
                  <c:v>2.3E-2</c:v>
                </c:pt>
                <c:pt idx="427">
                  <c:v>1.1140000000000001</c:v>
                </c:pt>
                <c:pt idx="428">
                  <c:v>0.81799999999999995</c:v>
                </c:pt>
                <c:pt idx="429">
                  <c:v>0.29399999999999998</c:v>
                </c:pt>
                <c:pt idx="430">
                  <c:v>-0.84399999999999997</c:v>
                </c:pt>
                <c:pt idx="431">
                  <c:v>-0.41599999999999998</c:v>
                </c:pt>
                <c:pt idx="432">
                  <c:v>0.77800000000000002</c:v>
                </c:pt>
                <c:pt idx="433">
                  <c:v>6.7000000000000004E-2</c:v>
                </c:pt>
                <c:pt idx="434">
                  <c:v>-0.29199999999999998</c:v>
                </c:pt>
                <c:pt idx="435">
                  <c:v>0.308</c:v>
                </c:pt>
                <c:pt idx="436">
                  <c:v>-6.6000000000000003E-2</c:v>
                </c:pt>
                <c:pt idx="437">
                  <c:v>-4.2999999999999997E-2</c:v>
                </c:pt>
                <c:pt idx="438">
                  <c:v>-0.27800000000000002</c:v>
                </c:pt>
                <c:pt idx="439">
                  <c:v>0.16500000000000001</c:v>
                </c:pt>
                <c:pt idx="440">
                  <c:v>0.46200000000000002</c:v>
                </c:pt>
                <c:pt idx="441">
                  <c:v>-0.02</c:v>
                </c:pt>
                <c:pt idx="442">
                  <c:v>-0.19500000000000001</c:v>
                </c:pt>
                <c:pt idx="443">
                  <c:v>-0.34100000000000003</c:v>
                </c:pt>
                <c:pt idx="444">
                  <c:v>-3.6999999999999998E-2</c:v>
                </c:pt>
                <c:pt idx="445">
                  <c:v>-5.3999999999999999E-2</c:v>
                </c:pt>
                <c:pt idx="446">
                  <c:v>0.251</c:v>
                </c:pt>
                <c:pt idx="447">
                  <c:v>0.51800000000000002</c:v>
                </c:pt>
                <c:pt idx="448">
                  <c:v>0.377</c:v>
                </c:pt>
                <c:pt idx="449">
                  <c:v>0.315</c:v>
                </c:pt>
                <c:pt idx="450">
                  <c:v>-1.4999999999999999E-2</c:v>
                </c:pt>
                <c:pt idx="451">
                  <c:v>0.26200000000000001</c:v>
                </c:pt>
                <c:pt idx="452">
                  <c:v>-0.16500000000000001</c:v>
                </c:pt>
                <c:pt idx="453">
                  <c:v>0.38100000000000001</c:v>
                </c:pt>
                <c:pt idx="454">
                  <c:v>0.39200000000000002</c:v>
                </c:pt>
                <c:pt idx="455">
                  <c:v>0.154</c:v>
                </c:pt>
                <c:pt idx="456">
                  <c:v>-0.16700000000000001</c:v>
                </c:pt>
                <c:pt idx="457">
                  <c:v>-0.14599999999999999</c:v>
                </c:pt>
                <c:pt idx="458">
                  <c:v>-0.76500000000000001</c:v>
                </c:pt>
                <c:pt idx="459">
                  <c:v>-0.35899999999999999</c:v>
                </c:pt>
                <c:pt idx="460">
                  <c:v>0.46600000000000003</c:v>
                </c:pt>
                <c:pt idx="461">
                  <c:v>3.5999999999999997E-2</c:v>
                </c:pt>
                <c:pt idx="462">
                  <c:v>0.378</c:v>
                </c:pt>
                <c:pt idx="463">
                  <c:v>0.44</c:v>
                </c:pt>
                <c:pt idx="464">
                  <c:v>0.44700000000000001</c:v>
                </c:pt>
                <c:pt idx="465">
                  <c:v>0.314</c:v>
                </c:pt>
                <c:pt idx="466">
                  <c:v>0.318</c:v>
                </c:pt>
                <c:pt idx="467">
                  <c:v>-1.4E-2</c:v>
                </c:pt>
                <c:pt idx="468">
                  <c:v>0.27100000000000002</c:v>
                </c:pt>
                <c:pt idx="469">
                  <c:v>0.23499999999999999</c:v>
                </c:pt>
                <c:pt idx="470">
                  <c:v>-0.54400000000000004</c:v>
                </c:pt>
                <c:pt idx="471">
                  <c:v>-0.22500000000000001</c:v>
                </c:pt>
                <c:pt idx="472">
                  <c:v>0.13100000000000001</c:v>
                </c:pt>
                <c:pt idx="473">
                  <c:v>0.93500000000000005</c:v>
                </c:pt>
                <c:pt idx="474">
                  <c:v>0.10299999999999999</c:v>
                </c:pt>
                <c:pt idx="475">
                  <c:v>0.50600000000000001</c:v>
                </c:pt>
                <c:pt idx="476">
                  <c:v>1.004</c:v>
                </c:pt>
                <c:pt idx="477">
                  <c:v>0.58599999999999997</c:v>
                </c:pt>
                <c:pt idx="478">
                  <c:v>0.128</c:v>
                </c:pt>
                <c:pt idx="479">
                  <c:v>0.82599999999999996</c:v>
                </c:pt>
                <c:pt idx="480">
                  <c:v>5.6000000000000001E-2</c:v>
                </c:pt>
                <c:pt idx="481">
                  <c:v>0.16700000000000001</c:v>
                </c:pt>
                <c:pt idx="482">
                  <c:v>0.95599999999999996</c:v>
                </c:pt>
                <c:pt idx="483">
                  <c:v>0.46100000000000002</c:v>
                </c:pt>
                <c:pt idx="484">
                  <c:v>0.90300000000000002</c:v>
                </c:pt>
                <c:pt idx="485">
                  <c:v>0</c:v>
                </c:pt>
                <c:pt idx="486">
                  <c:v>0.60299999999999998</c:v>
                </c:pt>
                <c:pt idx="487">
                  <c:v>0.9</c:v>
                </c:pt>
                <c:pt idx="488">
                  <c:v>0.16600000000000001</c:v>
                </c:pt>
                <c:pt idx="489">
                  <c:v>-3.7999999999999999E-2</c:v>
                </c:pt>
                <c:pt idx="490">
                  <c:v>0.59099999999999997</c:v>
                </c:pt>
                <c:pt idx="491">
                  <c:v>0.432</c:v>
                </c:pt>
                <c:pt idx="492">
                  <c:v>0.70599999999999996</c:v>
                </c:pt>
                <c:pt idx="493">
                  <c:v>0.49</c:v>
                </c:pt>
                <c:pt idx="494">
                  <c:v>1.7110000000000001</c:v>
                </c:pt>
                <c:pt idx="495">
                  <c:v>0.28100000000000003</c:v>
                </c:pt>
                <c:pt idx="496">
                  <c:v>1.173</c:v>
                </c:pt>
                <c:pt idx="497">
                  <c:v>0.74199999999999999</c:v>
                </c:pt>
                <c:pt idx="498">
                  <c:v>1.1399999999999999</c:v>
                </c:pt>
                <c:pt idx="499">
                  <c:v>0.21099999999999999</c:v>
                </c:pt>
                <c:pt idx="500">
                  <c:v>1.597</c:v>
                </c:pt>
                <c:pt idx="501">
                  <c:v>0.79800000000000004</c:v>
                </c:pt>
                <c:pt idx="502">
                  <c:v>0.50700000000000001</c:v>
                </c:pt>
                <c:pt idx="503">
                  <c:v>1.327</c:v>
                </c:pt>
                <c:pt idx="504">
                  <c:v>1.3660000000000001</c:v>
                </c:pt>
                <c:pt idx="505">
                  <c:v>0.92900000000000005</c:v>
                </c:pt>
                <c:pt idx="506">
                  <c:v>0.55000000000000004</c:v>
                </c:pt>
                <c:pt idx="507">
                  <c:v>1.2470000000000001</c:v>
                </c:pt>
                <c:pt idx="508">
                  <c:v>1.1599999999999999</c:v>
                </c:pt>
                <c:pt idx="509">
                  <c:v>2.0019999999999998</c:v>
                </c:pt>
                <c:pt idx="510">
                  <c:v>2.101</c:v>
                </c:pt>
                <c:pt idx="511">
                  <c:v>0.80200000000000005</c:v>
                </c:pt>
                <c:pt idx="512">
                  <c:v>0.85899999999999999</c:v>
                </c:pt>
                <c:pt idx="513">
                  <c:v>1.605</c:v>
                </c:pt>
                <c:pt idx="514">
                  <c:v>1.2849999999999999</c:v>
                </c:pt>
                <c:pt idx="515">
                  <c:v>1.4370000000000001</c:v>
                </c:pt>
                <c:pt idx="516">
                  <c:v>1.0940000000000001</c:v>
                </c:pt>
                <c:pt idx="517">
                  <c:v>1.494</c:v>
                </c:pt>
                <c:pt idx="518">
                  <c:v>1.9259999999999999</c:v>
                </c:pt>
                <c:pt idx="519">
                  <c:v>2.0630000000000002</c:v>
                </c:pt>
                <c:pt idx="520">
                  <c:v>2.2599999999999998</c:v>
                </c:pt>
                <c:pt idx="521">
                  <c:v>1.54</c:v>
                </c:pt>
                <c:pt idx="522">
                  <c:v>1.641</c:v>
                </c:pt>
                <c:pt idx="523">
                  <c:v>1.944</c:v>
                </c:pt>
                <c:pt idx="524">
                  <c:v>1.8069999999999999</c:v>
                </c:pt>
                <c:pt idx="525">
                  <c:v>1.988</c:v>
                </c:pt>
                <c:pt idx="526">
                  <c:v>2.84</c:v>
                </c:pt>
                <c:pt idx="527">
                  <c:v>2.0470000000000002</c:v>
                </c:pt>
                <c:pt idx="528">
                  <c:v>2.073</c:v>
                </c:pt>
                <c:pt idx="529">
                  <c:v>2.7559999999999998</c:v>
                </c:pt>
                <c:pt idx="530">
                  <c:v>2.6789999999999998</c:v>
                </c:pt>
                <c:pt idx="531">
                  <c:v>2.4820000000000002</c:v>
                </c:pt>
                <c:pt idx="532">
                  <c:v>2.6259999999999999</c:v>
                </c:pt>
                <c:pt idx="533">
                  <c:v>3.1240000000000001</c:v>
                </c:pt>
                <c:pt idx="534">
                  <c:v>2.2999999999999998</c:v>
                </c:pt>
                <c:pt idx="535">
                  <c:v>3.1749999999999998</c:v>
                </c:pt>
                <c:pt idx="536">
                  <c:v>3.0369999999999999</c:v>
                </c:pt>
                <c:pt idx="537">
                  <c:v>3.6059999999999999</c:v>
                </c:pt>
                <c:pt idx="538">
                  <c:v>3.177</c:v>
                </c:pt>
                <c:pt idx="539">
                  <c:v>3.2050000000000001</c:v>
                </c:pt>
                <c:pt idx="540">
                  <c:v>2.9430000000000001</c:v>
                </c:pt>
                <c:pt idx="541">
                  <c:v>2.8130000000000002</c:v>
                </c:pt>
                <c:pt idx="542">
                  <c:v>3.6970000000000001</c:v>
                </c:pt>
                <c:pt idx="543">
                  <c:v>3.3940000000000001</c:v>
                </c:pt>
                <c:pt idx="544">
                  <c:v>3.2080000000000002</c:v>
                </c:pt>
                <c:pt idx="545">
                  <c:v>3.0609999999999999</c:v>
                </c:pt>
                <c:pt idx="546">
                  <c:v>3.2850000000000001</c:v>
                </c:pt>
                <c:pt idx="547">
                  <c:v>2.8279999999999998</c:v>
                </c:pt>
                <c:pt idx="548">
                  <c:v>3.6309999999999998</c:v>
                </c:pt>
                <c:pt idx="549">
                  <c:v>3.3809999999999998</c:v>
                </c:pt>
                <c:pt idx="550">
                  <c:v>3.996</c:v>
                </c:pt>
                <c:pt idx="551">
                  <c:v>3.8380000000000001</c:v>
                </c:pt>
                <c:pt idx="552">
                  <c:v>3.8849999999999998</c:v>
                </c:pt>
                <c:pt idx="553">
                  <c:v>3.4279999999999999</c:v>
                </c:pt>
                <c:pt idx="554">
                  <c:v>3.7949999999999999</c:v>
                </c:pt>
                <c:pt idx="555">
                  <c:v>4.1739999999999986</c:v>
                </c:pt>
                <c:pt idx="556">
                  <c:v>4.7639999999999967</c:v>
                </c:pt>
                <c:pt idx="557">
                  <c:v>4.359</c:v>
                </c:pt>
                <c:pt idx="558">
                  <c:v>4.5</c:v>
                </c:pt>
                <c:pt idx="559">
                  <c:v>4.4420000000000002</c:v>
                </c:pt>
                <c:pt idx="560">
                  <c:v>4.3269999999999946</c:v>
                </c:pt>
                <c:pt idx="561">
                  <c:v>4.0369999999999999</c:v>
                </c:pt>
                <c:pt idx="562">
                  <c:v>4.5469999999999997</c:v>
                </c:pt>
                <c:pt idx="563">
                  <c:v>4.7709999999999999</c:v>
                </c:pt>
                <c:pt idx="564">
                  <c:v>4.5830000000000002</c:v>
                </c:pt>
                <c:pt idx="565">
                  <c:v>4.8949999999999996</c:v>
                </c:pt>
                <c:pt idx="566">
                  <c:v>4.3789999999999996</c:v>
                </c:pt>
                <c:pt idx="567">
                  <c:v>5.3049999999999997</c:v>
                </c:pt>
                <c:pt idx="568">
                  <c:v>5.07</c:v>
                </c:pt>
                <c:pt idx="569">
                  <c:v>4.8019999999999996</c:v>
                </c:pt>
                <c:pt idx="570">
                  <c:v>5.2030000000000003</c:v>
                </c:pt>
                <c:pt idx="571">
                  <c:v>4.766</c:v>
                </c:pt>
                <c:pt idx="572">
                  <c:v>5.0759999999999996</c:v>
                </c:pt>
                <c:pt idx="573">
                  <c:v>5.24</c:v>
                </c:pt>
                <c:pt idx="574">
                  <c:v>4.8849999999999998</c:v>
                </c:pt>
                <c:pt idx="575">
                  <c:v>4.9560000000000004</c:v>
                </c:pt>
                <c:pt idx="576">
                  <c:v>5.46</c:v>
                </c:pt>
                <c:pt idx="577">
                  <c:v>5.2359999999999998</c:v>
                </c:pt>
                <c:pt idx="578">
                  <c:v>5.2759999999999998</c:v>
                </c:pt>
                <c:pt idx="579">
                  <c:v>5.4880000000000004</c:v>
                </c:pt>
                <c:pt idx="580">
                  <c:v>5.1989999999999998</c:v>
                </c:pt>
                <c:pt idx="581">
                  <c:v>5.5490000000000004</c:v>
                </c:pt>
                <c:pt idx="582">
                  <c:v>5.2350000000000003</c:v>
                </c:pt>
                <c:pt idx="583">
                  <c:v>5.9779999999999998</c:v>
                </c:pt>
                <c:pt idx="584">
                  <c:v>5.5549999999999997</c:v>
                </c:pt>
                <c:pt idx="585">
                  <c:v>5.52</c:v>
                </c:pt>
                <c:pt idx="586">
                  <c:v>5.48</c:v>
                </c:pt>
                <c:pt idx="587">
                  <c:v>5.2229999999999999</c:v>
                </c:pt>
                <c:pt idx="588">
                  <c:v>5.657999999999995</c:v>
                </c:pt>
                <c:pt idx="589">
                  <c:v>6.0519999999999996</c:v>
                </c:pt>
                <c:pt idx="590">
                  <c:v>5.9880000000000004</c:v>
                </c:pt>
                <c:pt idx="591">
                  <c:v>6.1079999999999997</c:v>
                </c:pt>
                <c:pt idx="592">
                  <c:v>6.9569999999999999</c:v>
                </c:pt>
                <c:pt idx="593">
                  <c:v>5.6339999999999977</c:v>
                </c:pt>
                <c:pt idx="594">
                  <c:v>6.718</c:v>
                </c:pt>
                <c:pt idx="595">
                  <c:v>6.22</c:v>
                </c:pt>
                <c:pt idx="596">
                  <c:v>6.2519999999999998</c:v>
                </c:pt>
                <c:pt idx="597">
                  <c:v>5.9630000000000001</c:v>
                </c:pt>
                <c:pt idx="598">
                  <c:v>6.3410000000000002</c:v>
                </c:pt>
                <c:pt idx="599">
                  <c:v>6.4320000000000004</c:v>
                </c:pt>
                <c:pt idx="600">
                  <c:v>6.7149999999999999</c:v>
                </c:pt>
                <c:pt idx="601">
                  <c:v>7.0350000000000001</c:v>
                </c:pt>
                <c:pt idx="602">
                  <c:v>6.8719999999999999</c:v>
                </c:pt>
                <c:pt idx="603">
                  <c:v>6.4569999999999999</c:v>
                </c:pt>
                <c:pt idx="604">
                  <c:v>6.8029999999999999</c:v>
                </c:pt>
                <c:pt idx="605">
                  <c:v>6.976</c:v>
                </c:pt>
                <c:pt idx="606">
                  <c:v>6.9560000000000004</c:v>
                </c:pt>
                <c:pt idx="607">
                  <c:v>7.1199999999999974</c:v>
                </c:pt>
                <c:pt idx="608">
                  <c:v>6.98</c:v>
                </c:pt>
                <c:pt idx="609">
                  <c:v>7.2320000000000002</c:v>
                </c:pt>
                <c:pt idx="610">
                  <c:v>6.9989999999999997</c:v>
                </c:pt>
                <c:pt idx="611">
                  <c:v>7.8419999999999996</c:v>
                </c:pt>
                <c:pt idx="612">
                  <c:v>6.9690000000000003</c:v>
                </c:pt>
                <c:pt idx="613">
                  <c:v>6.8739999999999997</c:v>
                </c:pt>
                <c:pt idx="614">
                  <c:v>7.3789999999999996</c:v>
                </c:pt>
                <c:pt idx="615">
                  <c:v>7.5110000000000001</c:v>
                </c:pt>
                <c:pt idx="616">
                  <c:v>7.6310000000000002</c:v>
                </c:pt>
                <c:pt idx="617">
                  <c:v>7.2370000000000001</c:v>
                </c:pt>
                <c:pt idx="618">
                  <c:v>7.8629999999999951</c:v>
                </c:pt>
                <c:pt idx="619">
                  <c:v>7.3039999999999976</c:v>
                </c:pt>
                <c:pt idx="620">
                  <c:v>7.3969999999999976</c:v>
                </c:pt>
                <c:pt idx="621">
                  <c:v>7.9580000000000002</c:v>
                </c:pt>
                <c:pt idx="622">
                  <c:v>7.8239999999999954</c:v>
                </c:pt>
                <c:pt idx="623">
                  <c:v>7.9580000000000002</c:v>
                </c:pt>
                <c:pt idx="624">
                  <c:v>8.2759999999999998</c:v>
                </c:pt>
                <c:pt idx="625">
                  <c:v>7.9249999999999998</c:v>
                </c:pt>
                <c:pt idx="626">
                  <c:v>8.2269999999999985</c:v>
                </c:pt>
                <c:pt idx="627">
                  <c:v>8.1649999999999991</c:v>
                </c:pt>
                <c:pt idx="628">
                  <c:v>8.3870000000000005</c:v>
                </c:pt>
                <c:pt idx="629">
                  <c:v>8.6</c:v>
                </c:pt>
                <c:pt idx="630">
                  <c:v>8.1769999999999996</c:v>
                </c:pt>
                <c:pt idx="631">
                  <c:v>8.3230000000000004</c:v>
                </c:pt>
                <c:pt idx="632">
                  <c:v>8.3149999999999995</c:v>
                </c:pt>
                <c:pt idx="633">
                  <c:v>9.0210000000000008</c:v>
                </c:pt>
                <c:pt idx="634">
                  <c:v>8.9939999999999998</c:v>
                </c:pt>
                <c:pt idx="635">
                  <c:v>8.6989999999999998</c:v>
                </c:pt>
                <c:pt idx="636">
                  <c:v>8.8659999999999997</c:v>
                </c:pt>
                <c:pt idx="637">
                  <c:v>8.9870000000000001</c:v>
                </c:pt>
                <c:pt idx="638">
                  <c:v>8.9079999999999995</c:v>
                </c:pt>
                <c:pt idx="639">
                  <c:v>9.0679999999999996</c:v>
                </c:pt>
                <c:pt idx="640">
                  <c:v>9.1209999999999987</c:v>
                </c:pt>
                <c:pt idx="641">
                  <c:v>9.1969999999999992</c:v>
                </c:pt>
                <c:pt idx="642">
                  <c:v>9.3190000000000008</c:v>
                </c:pt>
                <c:pt idx="643">
                  <c:v>8.7319999999999993</c:v>
                </c:pt>
                <c:pt idx="644">
                  <c:v>9.1660000000000004</c:v>
                </c:pt>
                <c:pt idx="645">
                  <c:v>9.6850000000000005</c:v>
                </c:pt>
                <c:pt idx="646">
                  <c:v>9.907</c:v>
                </c:pt>
                <c:pt idx="647">
                  <c:v>9.11</c:v>
                </c:pt>
                <c:pt idx="648">
                  <c:v>9.2279999999999962</c:v>
                </c:pt>
                <c:pt idx="649">
                  <c:v>9.6679999999999993</c:v>
                </c:pt>
                <c:pt idx="650">
                  <c:v>9.3409999999999993</c:v>
                </c:pt>
                <c:pt idx="651">
                  <c:v>9.5559999999999992</c:v>
                </c:pt>
                <c:pt idx="652">
                  <c:v>9.4909999999999997</c:v>
                </c:pt>
                <c:pt idx="653">
                  <c:v>10.246</c:v>
                </c:pt>
                <c:pt idx="654">
                  <c:v>10.38</c:v>
                </c:pt>
                <c:pt idx="655">
                  <c:v>9.9380000000000006</c:v>
                </c:pt>
                <c:pt idx="656">
                  <c:v>10.305999999999999</c:v>
                </c:pt>
                <c:pt idx="657">
                  <c:v>10.534000000000001</c:v>
                </c:pt>
                <c:pt idx="658">
                  <c:v>9.875</c:v>
                </c:pt>
                <c:pt idx="659">
                  <c:v>10.62</c:v>
                </c:pt>
                <c:pt idx="660">
                  <c:v>10.84</c:v>
                </c:pt>
                <c:pt idx="661">
                  <c:v>10.8</c:v>
                </c:pt>
                <c:pt idx="662">
                  <c:v>10.526</c:v>
                </c:pt>
                <c:pt idx="663">
                  <c:v>11.195</c:v>
                </c:pt>
                <c:pt idx="664">
                  <c:v>11.003</c:v>
                </c:pt>
                <c:pt idx="665">
                  <c:v>10.839</c:v>
                </c:pt>
                <c:pt idx="666">
                  <c:v>11.430999999999999</c:v>
                </c:pt>
                <c:pt idx="667">
                  <c:v>11.598000000000001</c:v>
                </c:pt>
                <c:pt idx="668">
                  <c:v>11.875999999999999</c:v>
                </c:pt>
                <c:pt idx="669">
                  <c:v>11.601000000000001</c:v>
                </c:pt>
                <c:pt idx="670">
                  <c:v>11.763</c:v>
                </c:pt>
                <c:pt idx="671">
                  <c:v>11.664999999999999</c:v>
                </c:pt>
                <c:pt idx="672">
                  <c:v>11.702</c:v>
                </c:pt>
                <c:pt idx="673">
                  <c:v>11.88</c:v>
                </c:pt>
                <c:pt idx="674">
                  <c:v>11.335000000000001</c:v>
                </c:pt>
                <c:pt idx="675">
                  <c:v>11.846</c:v>
                </c:pt>
                <c:pt idx="676">
                  <c:v>11.352</c:v>
                </c:pt>
                <c:pt idx="677">
                  <c:v>12.231</c:v>
                </c:pt>
                <c:pt idx="678">
                  <c:v>11.757999999999999</c:v>
                </c:pt>
                <c:pt idx="679">
                  <c:v>12.212999999999999</c:v>
                </c:pt>
                <c:pt idx="680">
                  <c:v>12.456</c:v>
                </c:pt>
                <c:pt idx="681">
                  <c:v>12.090999999999999</c:v>
                </c:pt>
                <c:pt idx="682">
                  <c:v>11.952</c:v>
                </c:pt>
                <c:pt idx="683">
                  <c:v>12.595000000000001</c:v>
                </c:pt>
                <c:pt idx="684">
                  <c:v>11.819000000000001</c:v>
                </c:pt>
                <c:pt idx="685">
                  <c:v>12.627000000000001</c:v>
                </c:pt>
                <c:pt idx="686">
                  <c:v>12.936999999999999</c:v>
                </c:pt>
                <c:pt idx="687">
                  <c:v>12.977</c:v>
                </c:pt>
                <c:pt idx="688">
                  <c:v>12.702</c:v>
                </c:pt>
                <c:pt idx="689">
                  <c:v>12.635</c:v>
                </c:pt>
                <c:pt idx="690">
                  <c:v>13.026999999999999</c:v>
                </c:pt>
                <c:pt idx="691">
                  <c:v>12.861000000000001</c:v>
                </c:pt>
                <c:pt idx="692">
                  <c:v>12.741</c:v>
                </c:pt>
                <c:pt idx="693">
                  <c:v>13.547000000000001</c:v>
                </c:pt>
                <c:pt idx="694">
                  <c:v>13.439</c:v>
                </c:pt>
                <c:pt idx="695">
                  <c:v>13.444000000000001</c:v>
                </c:pt>
                <c:pt idx="696">
                  <c:v>14.048</c:v>
                </c:pt>
                <c:pt idx="697">
                  <c:v>13.813000000000001</c:v>
                </c:pt>
                <c:pt idx="698">
                  <c:v>13.481</c:v>
                </c:pt>
                <c:pt idx="699">
                  <c:v>13.97</c:v>
                </c:pt>
                <c:pt idx="700">
                  <c:v>13.88</c:v>
                </c:pt>
                <c:pt idx="701">
                  <c:v>13.895</c:v>
                </c:pt>
                <c:pt idx="702">
                  <c:v>14.744</c:v>
                </c:pt>
                <c:pt idx="703">
                  <c:v>14.115</c:v>
                </c:pt>
                <c:pt idx="704">
                  <c:v>14.295</c:v>
                </c:pt>
                <c:pt idx="705">
                  <c:v>14.731999999999999</c:v>
                </c:pt>
                <c:pt idx="706">
                  <c:v>14.606</c:v>
                </c:pt>
                <c:pt idx="707">
                  <c:v>14.545999999999999</c:v>
                </c:pt>
                <c:pt idx="708">
                  <c:v>15.007999999999999</c:v>
                </c:pt>
                <c:pt idx="709">
                  <c:v>14.753</c:v>
                </c:pt>
                <c:pt idx="710">
                  <c:v>15.347</c:v>
                </c:pt>
                <c:pt idx="711">
                  <c:v>14.919</c:v>
                </c:pt>
                <c:pt idx="712">
                  <c:v>15.746</c:v>
                </c:pt>
                <c:pt idx="713">
                  <c:v>15.824</c:v>
                </c:pt>
                <c:pt idx="714">
                  <c:v>15.744999999999999</c:v>
                </c:pt>
                <c:pt idx="715">
                  <c:v>15.459</c:v>
                </c:pt>
                <c:pt idx="716">
                  <c:v>15.776999999999999</c:v>
                </c:pt>
                <c:pt idx="717">
                  <c:v>15.976000000000001</c:v>
                </c:pt>
                <c:pt idx="718">
                  <c:v>16.152999999999999</c:v>
                </c:pt>
                <c:pt idx="719">
                  <c:v>16.268999999999998</c:v>
                </c:pt>
                <c:pt idx="720">
                  <c:v>16.213999999999999</c:v>
                </c:pt>
                <c:pt idx="721">
                  <c:v>16.327999999999999</c:v>
                </c:pt>
                <c:pt idx="722">
                  <c:v>15.936999999999999</c:v>
                </c:pt>
                <c:pt idx="723">
                  <c:v>16.620999999999999</c:v>
                </c:pt>
                <c:pt idx="724">
                  <c:v>16.306999999999999</c:v>
                </c:pt>
                <c:pt idx="725">
                  <c:v>16.452999999999999</c:v>
                </c:pt>
                <c:pt idx="726">
                  <c:v>15.938000000000001</c:v>
                </c:pt>
                <c:pt idx="727">
                  <c:v>17.657</c:v>
                </c:pt>
                <c:pt idx="728">
                  <c:v>16.931000000000001</c:v>
                </c:pt>
                <c:pt idx="729">
                  <c:v>16.428999999999998</c:v>
                </c:pt>
                <c:pt idx="730">
                  <c:v>17.126000000000001</c:v>
                </c:pt>
                <c:pt idx="731">
                  <c:v>17.064</c:v>
                </c:pt>
                <c:pt idx="732">
                  <c:v>16.963000000000001</c:v>
                </c:pt>
                <c:pt idx="733">
                  <c:v>16.981000000000002</c:v>
                </c:pt>
                <c:pt idx="734">
                  <c:v>16.652000000000001</c:v>
                </c:pt>
                <c:pt idx="735">
                  <c:v>17.039000000000001</c:v>
                </c:pt>
                <c:pt idx="736">
                  <c:v>17.352</c:v>
                </c:pt>
                <c:pt idx="737">
                  <c:v>17.158000000000001</c:v>
                </c:pt>
                <c:pt idx="738">
                  <c:v>17.562999999999999</c:v>
                </c:pt>
                <c:pt idx="739">
                  <c:v>17.579000000000001</c:v>
                </c:pt>
                <c:pt idx="740">
                  <c:v>17.100000000000001</c:v>
                </c:pt>
                <c:pt idx="741">
                  <c:v>17.771000000000001</c:v>
                </c:pt>
                <c:pt idx="742">
                  <c:v>17.911999999999999</c:v>
                </c:pt>
                <c:pt idx="743">
                  <c:v>17.678000000000001</c:v>
                </c:pt>
                <c:pt idx="744">
                  <c:v>17.370999999999999</c:v>
                </c:pt>
                <c:pt idx="745">
                  <c:v>16.864999999999998</c:v>
                </c:pt>
                <c:pt idx="746">
                  <c:v>17.739000000000001</c:v>
                </c:pt>
                <c:pt idx="747">
                  <c:v>17.693000000000001</c:v>
                </c:pt>
                <c:pt idx="748">
                  <c:v>17.678000000000001</c:v>
                </c:pt>
                <c:pt idx="749">
                  <c:v>18.291</c:v>
                </c:pt>
                <c:pt idx="750">
                  <c:v>17.785</c:v>
                </c:pt>
                <c:pt idx="751">
                  <c:v>17.686</c:v>
                </c:pt>
                <c:pt idx="752">
                  <c:v>17.559000000000001</c:v>
                </c:pt>
                <c:pt idx="753">
                  <c:v>17.088999999999999</c:v>
                </c:pt>
                <c:pt idx="754">
                  <c:v>17.907</c:v>
                </c:pt>
                <c:pt idx="755">
                  <c:v>17.571000000000002</c:v>
                </c:pt>
                <c:pt idx="756">
                  <c:v>18.023</c:v>
                </c:pt>
                <c:pt idx="757">
                  <c:v>18.015000000000001</c:v>
                </c:pt>
                <c:pt idx="758">
                  <c:v>18.181999999999999</c:v>
                </c:pt>
                <c:pt idx="759">
                  <c:v>18.71</c:v>
                </c:pt>
                <c:pt idx="760">
                  <c:v>17.852</c:v>
                </c:pt>
                <c:pt idx="761">
                  <c:v>18.29</c:v>
                </c:pt>
                <c:pt idx="762">
                  <c:v>18.102</c:v>
                </c:pt>
                <c:pt idx="763">
                  <c:v>17.939</c:v>
                </c:pt>
                <c:pt idx="764">
                  <c:v>18.673999999999999</c:v>
                </c:pt>
                <c:pt idx="765">
                  <c:v>18.254000000000001</c:v>
                </c:pt>
                <c:pt idx="766">
                  <c:v>18.916</c:v>
                </c:pt>
                <c:pt idx="767">
                  <c:v>18.460999999999999</c:v>
                </c:pt>
                <c:pt idx="768">
                  <c:v>18.283999999999999</c:v>
                </c:pt>
                <c:pt idx="769">
                  <c:v>18.594999999999999</c:v>
                </c:pt>
                <c:pt idx="770">
                  <c:v>18.574000000000002</c:v>
                </c:pt>
                <c:pt idx="771">
                  <c:v>18.907</c:v>
                </c:pt>
                <c:pt idx="772">
                  <c:v>18.649000000000001</c:v>
                </c:pt>
                <c:pt idx="773">
                  <c:v>19.285</c:v>
                </c:pt>
                <c:pt idx="774">
                  <c:v>18.582999999999998</c:v>
                </c:pt>
                <c:pt idx="775">
                  <c:v>18.338000000000001</c:v>
                </c:pt>
                <c:pt idx="776">
                  <c:v>18.88</c:v>
                </c:pt>
                <c:pt idx="777">
                  <c:v>17.945</c:v>
                </c:pt>
                <c:pt idx="778">
                  <c:v>19.052</c:v>
                </c:pt>
                <c:pt idx="779">
                  <c:v>18.372</c:v>
                </c:pt>
                <c:pt idx="780">
                  <c:v>18.123000000000001</c:v>
                </c:pt>
                <c:pt idx="781">
                  <c:v>18.763000000000002</c:v>
                </c:pt>
                <c:pt idx="782">
                  <c:v>19.041</c:v>
                </c:pt>
                <c:pt idx="783">
                  <c:v>19.045000000000002</c:v>
                </c:pt>
                <c:pt idx="784">
                  <c:v>18.623000000000001</c:v>
                </c:pt>
                <c:pt idx="785">
                  <c:v>18.899000000000001</c:v>
                </c:pt>
                <c:pt idx="786">
                  <c:v>18.849</c:v>
                </c:pt>
                <c:pt idx="787">
                  <c:v>19.812000000000001</c:v>
                </c:pt>
                <c:pt idx="788">
                  <c:v>18.756</c:v>
                </c:pt>
                <c:pt idx="789">
                  <c:v>19.29</c:v>
                </c:pt>
                <c:pt idx="790">
                  <c:v>18.733000000000001</c:v>
                </c:pt>
                <c:pt idx="791">
                  <c:v>19.111000000000001</c:v>
                </c:pt>
                <c:pt idx="792">
                  <c:v>19.241</c:v>
                </c:pt>
                <c:pt idx="793">
                  <c:v>18.901</c:v>
                </c:pt>
                <c:pt idx="794">
                  <c:v>19.004000000000001</c:v>
                </c:pt>
                <c:pt idx="795">
                  <c:v>19.349</c:v>
                </c:pt>
                <c:pt idx="796">
                  <c:v>19.608000000000001</c:v>
                </c:pt>
                <c:pt idx="797">
                  <c:v>19.346</c:v>
                </c:pt>
                <c:pt idx="798">
                  <c:v>18.940000000000001</c:v>
                </c:pt>
                <c:pt idx="799">
                  <c:v>19.513000000000002</c:v>
                </c:pt>
                <c:pt idx="800">
                  <c:v>19.071000000000002</c:v>
                </c:pt>
                <c:pt idx="801">
                  <c:v>19.759</c:v>
                </c:pt>
                <c:pt idx="802">
                  <c:v>19.341999999999999</c:v>
                </c:pt>
                <c:pt idx="803">
                  <c:v>20.077999999999999</c:v>
                </c:pt>
                <c:pt idx="804">
                  <c:v>21.556000000000001</c:v>
                </c:pt>
                <c:pt idx="805">
                  <c:v>21.940999999999999</c:v>
                </c:pt>
                <c:pt idx="806">
                  <c:v>23.01</c:v>
                </c:pt>
                <c:pt idx="807">
                  <c:v>22.798999999999999</c:v>
                </c:pt>
                <c:pt idx="808">
                  <c:v>23.007999999999999</c:v>
                </c:pt>
                <c:pt idx="809">
                  <c:v>22.033000000000001</c:v>
                </c:pt>
                <c:pt idx="810">
                  <c:v>21.731000000000002</c:v>
                </c:pt>
                <c:pt idx="811">
                  <c:v>22.091999999999999</c:v>
                </c:pt>
                <c:pt idx="812">
                  <c:v>21.762</c:v>
                </c:pt>
                <c:pt idx="813">
                  <c:v>22.128</c:v>
                </c:pt>
                <c:pt idx="814">
                  <c:v>22.625</c:v>
                </c:pt>
                <c:pt idx="815">
                  <c:v>22.428000000000001</c:v>
                </c:pt>
                <c:pt idx="816">
                  <c:v>22.491</c:v>
                </c:pt>
                <c:pt idx="817">
                  <c:v>22.678999999999998</c:v>
                </c:pt>
                <c:pt idx="818">
                  <c:v>21.893999999999998</c:v>
                </c:pt>
                <c:pt idx="819">
                  <c:v>21.805</c:v>
                </c:pt>
                <c:pt idx="820">
                  <c:v>21.858000000000001</c:v>
                </c:pt>
                <c:pt idx="821">
                  <c:v>21.49</c:v>
                </c:pt>
                <c:pt idx="822">
                  <c:v>20.937000000000001</c:v>
                </c:pt>
                <c:pt idx="823">
                  <c:v>21.577000000000002</c:v>
                </c:pt>
                <c:pt idx="824">
                  <c:v>21.350999999999999</c:v>
                </c:pt>
                <c:pt idx="825">
                  <c:v>21.562000000000001</c:v>
                </c:pt>
                <c:pt idx="826">
                  <c:v>21.744</c:v>
                </c:pt>
                <c:pt idx="827">
                  <c:v>21.815000000000001</c:v>
                </c:pt>
                <c:pt idx="828">
                  <c:v>22.120999999999999</c:v>
                </c:pt>
                <c:pt idx="829">
                  <c:v>21.516999999999999</c:v>
                </c:pt>
                <c:pt idx="830">
                  <c:v>21.579000000000001</c:v>
                </c:pt>
                <c:pt idx="831">
                  <c:v>21.981999999999999</c:v>
                </c:pt>
                <c:pt idx="832">
                  <c:v>21.497</c:v>
                </c:pt>
                <c:pt idx="833">
                  <c:v>21.530999999999999</c:v>
                </c:pt>
                <c:pt idx="834">
                  <c:v>21.981000000000002</c:v>
                </c:pt>
                <c:pt idx="835">
                  <c:v>21.405999999999999</c:v>
                </c:pt>
                <c:pt idx="836">
                  <c:v>21.417000000000002</c:v>
                </c:pt>
                <c:pt idx="837">
                  <c:v>21.888999999999999</c:v>
                </c:pt>
                <c:pt idx="838">
                  <c:v>21.853999999999999</c:v>
                </c:pt>
                <c:pt idx="839">
                  <c:v>21.933</c:v>
                </c:pt>
                <c:pt idx="840">
                  <c:v>22.096</c:v>
                </c:pt>
                <c:pt idx="841">
                  <c:v>22.369</c:v>
                </c:pt>
                <c:pt idx="842">
                  <c:v>22.518000000000001</c:v>
                </c:pt>
                <c:pt idx="843">
                  <c:v>22.414000000000001</c:v>
                </c:pt>
                <c:pt idx="844">
                  <c:v>23.088000000000001</c:v>
                </c:pt>
                <c:pt idx="845">
                  <c:v>22.266999999999999</c:v>
                </c:pt>
                <c:pt idx="846">
                  <c:v>22.532</c:v>
                </c:pt>
                <c:pt idx="847">
                  <c:v>23.393000000000001</c:v>
                </c:pt>
                <c:pt idx="848">
                  <c:v>23.643999999999998</c:v>
                </c:pt>
                <c:pt idx="849">
                  <c:v>23.25</c:v>
                </c:pt>
                <c:pt idx="850">
                  <c:v>23.24</c:v>
                </c:pt>
                <c:pt idx="851">
                  <c:v>24.084</c:v>
                </c:pt>
                <c:pt idx="852">
                  <c:v>23.728999999999999</c:v>
                </c:pt>
                <c:pt idx="853">
                  <c:v>24.073</c:v>
                </c:pt>
                <c:pt idx="854">
                  <c:v>23.86</c:v>
                </c:pt>
                <c:pt idx="855">
                  <c:v>23.823</c:v>
                </c:pt>
                <c:pt idx="856">
                  <c:v>23.94</c:v>
                </c:pt>
                <c:pt idx="857">
                  <c:v>24.28</c:v>
                </c:pt>
                <c:pt idx="858">
                  <c:v>24.521000000000001</c:v>
                </c:pt>
                <c:pt idx="859">
                  <c:v>24.954000000000001</c:v>
                </c:pt>
                <c:pt idx="860">
                  <c:v>24.957000000000001</c:v>
                </c:pt>
                <c:pt idx="861">
                  <c:v>25.295000000000002</c:v>
                </c:pt>
                <c:pt idx="862">
                  <c:v>25.015999999999998</c:v>
                </c:pt>
                <c:pt idx="863">
                  <c:v>25.734000000000002</c:v>
                </c:pt>
                <c:pt idx="864">
                  <c:v>25.495000000000001</c:v>
                </c:pt>
                <c:pt idx="865">
                  <c:v>25.667000000000002</c:v>
                </c:pt>
                <c:pt idx="866">
                  <c:v>26.356999999999999</c:v>
                </c:pt>
                <c:pt idx="867">
                  <c:v>25.85</c:v>
                </c:pt>
                <c:pt idx="868">
                  <c:v>26.637</c:v>
                </c:pt>
                <c:pt idx="869">
                  <c:v>26.97</c:v>
                </c:pt>
                <c:pt idx="870">
                  <c:v>27.045999999999999</c:v>
                </c:pt>
                <c:pt idx="871">
                  <c:v>26.86</c:v>
                </c:pt>
                <c:pt idx="872">
                  <c:v>27.466999999999999</c:v>
                </c:pt>
                <c:pt idx="873">
                  <c:v>27.094999999999999</c:v>
                </c:pt>
                <c:pt idx="874">
                  <c:v>27.952999999999999</c:v>
                </c:pt>
                <c:pt idx="875">
                  <c:v>28.446999999999999</c:v>
                </c:pt>
                <c:pt idx="876">
                  <c:v>28.478999999999999</c:v>
                </c:pt>
                <c:pt idx="877">
                  <c:v>28.343</c:v>
                </c:pt>
                <c:pt idx="878">
                  <c:v>28.51</c:v>
                </c:pt>
                <c:pt idx="879">
                  <c:v>28.071999999999999</c:v>
                </c:pt>
                <c:pt idx="880">
                  <c:v>29.599</c:v>
                </c:pt>
                <c:pt idx="881">
                  <c:v>29.19</c:v>
                </c:pt>
                <c:pt idx="882">
                  <c:v>28.986999999999998</c:v>
                </c:pt>
                <c:pt idx="883">
                  <c:v>29.17</c:v>
                </c:pt>
                <c:pt idx="884">
                  <c:v>28.736999999999998</c:v>
                </c:pt>
                <c:pt idx="885">
                  <c:v>29.335000000000001</c:v>
                </c:pt>
                <c:pt idx="886">
                  <c:v>29.236999999999998</c:v>
                </c:pt>
                <c:pt idx="887">
                  <c:v>29.422999999999998</c:v>
                </c:pt>
                <c:pt idx="888">
                  <c:v>30.46</c:v>
                </c:pt>
                <c:pt idx="889">
                  <c:v>30.146999999999998</c:v>
                </c:pt>
                <c:pt idx="890">
                  <c:v>30.02</c:v>
                </c:pt>
                <c:pt idx="891">
                  <c:v>31.201000000000001</c:v>
                </c:pt>
                <c:pt idx="892">
                  <c:v>30.981000000000002</c:v>
                </c:pt>
                <c:pt idx="893">
                  <c:v>30.843</c:v>
                </c:pt>
                <c:pt idx="894">
                  <c:v>31.062000000000001</c:v>
                </c:pt>
                <c:pt idx="895">
                  <c:v>31.120999999999999</c:v>
                </c:pt>
                <c:pt idx="896">
                  <c:v>31.503</c:v>
                </c:pt>
                <c:pt idx="897">
                  <c:v>31.405000000000001</c:v>
                </c:pt>
                <c:pt idx="898">
                  <c:v>31.524000000000001</c:v>
                </c:pt>
                <c:pt idx="899">
                  <c:v>32.015999999999998</c:v>
                </c:pt>
                <c:pt idx="900">
                  <c:v>32.026000000000003</c:v>
                </c:pt>
                <c:pt idx="901">
                  <c:v>32.832000000000001</c:v>
                </c:pt>
                <c:pt idx="902">
                  <c:v>32.429000000000002</c:v>
                </c:pt>
                <c:pt idx="903">
                  <c:v>32.667999999999999</c:v>
                </c:pt>
                <c:pt idx="904">
                  <c:v>32.762999999999998</c:v>
                </c:pt>
                <c:pt idx="905">
                  <c:v>33.682000000000002</c:v>
                </c:pt>
                <c:pt idx="906">
                  <c:v>33.704000000000001</c:v>
                </c:pt>
                <c:pt idx="907">
                  <c:v>32.787999999999997</c:v>
                </c:pt>
                <c:pt idx="908">
                  <c:v>33.436</c:v>
                </c:pt>
                <c:pt idx="909">
                  <c:v>32.798999999999999</c:v>
                </c:pt>
                <c:pt idx="910">
                  <c:v>33.920999999999999</c:v>
                </c:pt>
                <c:pt idx="911">
                  <c:v>33.796999999999997</c:v>
                </c:pt>
                <c:pt idx="912">
                  <c:v>33.594999999999999</c:v>
                </c:pt>
                <c:pt idx="913">
                  <c:v>34.72</c:v>
                </c:pt>
                <c:pt idx="914">
                  <c:v>34.140999999999998</c:v>
                </c:pt>
                <c:pt idx="915">
                  <c:v>34.588999999999999</c:v>
                </c:pt>
                <c:pt idx="916">
                  <c:v>33.994</c:v>
                </c:pt>
                <c:pt idx="917">
                  <c:v>33.902999999999999</c:v>
                </c:pt>
                <c:pt idx="918">
                  <c:v>34.155999999999999</c:v>
                </c:pt>
                <c:pt idx="919">
                  <c:v>34.155999999999999</c:v>
                </c:pt>
                <c:pt idx="920">
                  <c:v>35.04</c:v>
                </c:pt>
                <c:pt idx="921">
                  <c:v>35.027000000000001</c:v>
                </c:pt>
                <c:pt idx="922">
                  <c:v>35.94</c:v>
                </c:pt>
                <c:pt idx="923">
                  <c:v>35.430999999999997</c:v>
                </c:pt>
                <c:pt idx="924">
                  <c:v>35.875999999999998</c:v>
                </c:pt>
                <c:pt idx="925">
                  <c:v>35.546999999999997</c:v>
                </c:pt>
                <c:pt idx="926">
                  <c:v>35.619</c:v>
                </c:pt>
                <c:pt idx="927">
                  <c:v>36</c:v>
                </c:pt>
                <c:pt idx="928">
                  <c:v>35.887</c:v>
                </c:pt>
                <c:pt idx="929">
                  <c:v>36.56</c:v>
                </c:pt>
                <c:pt idx="930">
                  <c:v>36.744</c:v>
                </c:pt>
                <c:pt idx="931">
                  <c:v>37.539000000000001</c:v>
                </c:pt>
                <c:pt idx="932">
                  <c:v>37.67</c:v>
                </c:pt>
                <c:pt idx="933">
                  <c:v>39.898000000000003</c:v>
                </c:pt>
                <c:pt idx="934">
                  <c:v>40.793999999999997</c:v>
                </c:pt>
                <c:pt idx="935">
                  <c:v>40.735999999999997</c:v>
                </c:pt>
                <c:pt idx="936">
                  <c:v>41.360999999999997</c:v>
                </c:pt>
                <c:pt idx="937">
                  <c:v>41.176000000000002</c:v>
                </c:pt>
                <c:pt idx="938">
                  <c:v>39.820999999999998</c:v>
                </c:pt>
                <c:pt idx="939">
                  <c:v>39.21</c:v>
                </c:pt>
                <c:pt idx="940">
                  <c:v>38.786999999999999</c:v>
                </c:pt>
                <c:pt idx="941">
                  <c:v>38.159999999999997</c:v>
                </c:pt>
                <c:pt idx="942">
                  <c:v>38.323999999999998</c:v>
                </c:pt>
                <c:pt idx="943">
                  <c:v>37.85</c:v>
                </c:pt>
                <c:pt idx="944">
                  <c:v>37.981000000000002</c:v>
                </c:pt>
                <c:pt idx="945">
                  <c:v>38.597000000000001</c:v>
                </c:pt>
                <c:pt idx="946">
                  <c:v>38.156999999999996</c:v>
                </c:pt>
                <c:pt idx="947">
                  <c:v>37.832999999999998</c:v>
                </c:pt>
                <c:pt idx="948">
                  <c:v>37.918999999999997</c:v>
                </c:pt>
                <c:pt idx="949">
                  <c:v>37.847000000000001</c:v>
                </c:pt>
                <c:pt idx="950">
                  <c:v>37.33</c:v>
                </c:pt>
                <c:pt idx="951">
                  <c:v>38.182000000000002</c:v>
                </c:pt>
                <c:pt idx="952">
                  <c:v>37.957000000000001</c:v>
                </c:pt>
                <c:pt idx="953">
                  <c:v>38.225999999999999</c:v>
                </c:pt>
                <c:pt idx="954">
                  <c:v>37.585000000000001</c:v>
                </c:pt>
                <c:pt idx="955">
                  <c:v>37.116999999999997</c:v>
                </c:pt>
                <c:pt idx="956">
                  <c:v>37.256</c:v>
                </c:pt>
                <c:pt idx="957">
                  <c:v>38.244</c:v>
                </c:pt>
                <c:pt idx="958">
                  <c:v>38.511000000000003</c:v>
                </c:pt>
                <c:pt idx="959">
                  <c:v>37.926000000000002</c:v>
                </c:pt>
                <c:pt idx="960">
                  <c:v>37.831000000000003</c:v>
                </c:pt>
                <c:pt idx="961">
                  <c:v>37.524000000000001</c:v>
                </c:pt>
                <c:pt idx="962">
                  <c:v>38.43</c:v>
                </c:pt>
                <c:pt idx="963">
                  <c:v>37.328000000000003</c:v>
                </c:pt>
                <c:pt idx="964">
                  <c:v>38.136000000000003</c:v>
                </c:pt>
                <c:pt idx="965">
                  <c:v>38.637</c:v>
                </c:pt>
                <c:pt idx="966">
                  <c:v>38.314999999999998</c:v>
                </c:pt>
                <c:pt idx="967">
                  <c:v>38.348999999999997</c:v>
                </c:pt>
                <c:pt idx="968">
                  <c:v>38.185000000000002</c:v>
                </c:pt>
                <c:pt idx="969">
                  <c:v>39.276000000000003</c:v>
                </c:pt>
                <c:pt idx="970">
                  <c:v>39.487000000000002</c:v>
                </c:pt>
                <c:pt idx="971">
                  <c:v>40.590000000000003</c:v>
                </c:pt>
                <c:pt idx="972">
                  <c:v>40.515999999999998</c:v>
                </c:pt>
                <c:pt idx="973">
                  <c:v>40.927</c:v>
                </c:pt>
                <c:pt idx="974">
                  <c:v>40.954000000000001</c:v>
                </c:pt>
                <c:pt idx="975">
                  <c:v>41.109000000000002</c:v>
                </c:pt>
                <c:pt idx="976">
                  <c:v>41.613</c:v>
                </c:pt>
                <c:pt idx="977">
                  <c:v>41.238999999999997</c:v>
                </c:pt>
                <c:pt idx="978">
                  <c:v>41.110999999999997</c:v>
                </c:pt>
                <c:pt idx="979">
                  <c:v>41.209000000000003</c:v>
                </c:pt>
                <c:pt idx="980">
                  <c:v>41.848999999999997</c:v>
                </c:pt>
                <c:pt idx="981">
                  <c:v>41.671999999999997</c:v>
                </c:pt>
                <c:pt idx="982">
                  <c:v>43.119</c:v>
                </c:pt>
                <c:pt idx="983">
                  <c:v>42.37</c:v>
                </c:pt>
                <c:pt idx="984">
                  <c:v>41.81</c:v>
                </c:pt>
                <c:pt idx="985">
                  <c:v>41.869</c:v>
                </c:pt>
                <c:pt idx="986">
                  <c:v>41.514000000000003</c:v>
                </c:pt>
                <c:pt idx="987">
                  <c:v>40.49</c:v>
                </c:pt>
                <c:pt idx="988">
                  <c:v>40.954999999999998</c:v>
                </c:pt>
                <c:pt idx="989">
                  <c:v>40.82</c:v>
                </c:pt>
                <c:pt idx="990">
                  <c:v>41.13</c:v>
                </c:pt>
                <c:pt idx="991">
                  <c:v>39.947000000000003</c:v>
                </c:pt>
                <c:pt idx="992">
                  <c:v>40.226999999999997</c:v>
                </c:pt>
                <c:pt idx="993">
                  <c:v>40.646999999999998</c:v>
                </c:pt>
                <c:pt idx="994">
                  <c:v>40.204999999999998</c:v>
                </c:pt>
                <c:pt idx="995">
                  <c:v>39.566000000000003</c:v>
                </c:pt>
                <c:pt idx="996">
                  <c:v>39.667000000000002</c:v>
                </c:pt>
                <c:pt idx="997">
                  <c:v>39.878</c:v>
                </c:pt>
                <c:pt idx="998">
                  <c:v>39.572000000000003</c:v>
                </c:pt>
                <c:pt idx="999">
                  <c:v>39.914999999999999</c:v>
                </c:pt>
                <c:pt idx="1000">
                  <c:v>39.067999999999998</c:v>
                </c:pt>
                <c:pt idx="1001">
                  <c:v>40.006999999999998</c:v>
                </c:pt>
                <c:pt idx="1002">
                  <c:v>39.414000000000001</c:v>
                </c:pt>
                <c:pt idx="1003">
                  <c:v>38.79</c:v>
                </c:pt>
                <c:pt idx="1004">
                  <c:v>38.744999999999997</c:v>
                </c:pt>
                <c:pt idx="1005">
                  <c:v>39.749000000000002</c:v>
                </c:pt>
                <c:pt idx="1006">
                  <c:v>39.343000000000004</c:v>
                </c:pt>
                <c:pt idx="1007">
                  <c:v>39.686</c:v>
                </c:pt>
                <c:pt idx="1008">
                  <c:v>38.344999999999999</c:v>
                </c:pt>
                <c:pt idx="1009">
                  <c:v>39.552</c:v>
                </c:pt>
                <c:pt idx="1010">
                  <c:v>39.688000000000002</c:v>
                </c:pt>
                <c:pt idx="1011">
                  <c:v>38.835999999999999</c:v>
                </c:pt>
                <c:pt idx="1012">
                  <c:v>38.835999999999999</c:v>
                </c:pt>
                <c:pt idx="1013">
                  <c:v>38.396000000000001</c:v>
                </c:pt>
                <c:pt idx="1014">
                  <c:v>39.389000000000003</c:v>
                </c:pt>
                <c:pt idx="1015">
                  <c:v>38.325000000000003</c:v>
                </c:pt>
                <c:pt idx="1016">
                  <c:v>39.551000000000002</c:v>
                </c:pt>
                <c:pt idx="1017">
                  <c:v>39.030999999999999</c:v>
                </c:pt>
                <c:pt idx="1018">
                  <c:v>38.677</c:v>
                </c:pt>
                <c:pt idx="1019">
                  <c:v>38.768000000000001</c:v>
                </c:pt>
                <c:pt idx="1020">
                  <c:v>39.703000000000003</c:v>
                </c:pt>
                <c:pt idx="1021">
                  <c:v>38.941000000000003</c:v>
                </c:pt>
                <c:pt idx="1022">
                  <c:v>38.64</c:v>
                </c:pt>
                <c:pt idx="1023">
                  <c:v>38.479999999999997</c:v>
                </c:pt>
                <c:pt idx="1024">
                  <c:v>39.231000000000002</c:v>
                </c:pt>
                <c:pt idx="1025">
                  <c:v>39.057000000000002</c:v>
                </c:pt>
                <c:pt idx="1026">
                  <c:v>37.776000000000003</c:v>
                </c:pt>
                <c:pt idx="1027">
                  <c:v>39.905999999999999</c:v>
                </c:pt>
                <c:pt idx="1028">
                  <c:v>39.250999999999998</c:v>
                </c:pt>
                <c:pt idx="1029">
                  <c:v>38.661000000000001</c:v>
                </c:pt>
                <c:pt idx="1030">
                  <c:v>37.924999999999997</c:v>
                </c:pt>
                <c:pt idx="1031">
                  <c:v>38.856999999999999</c:v>
                </c:pt>
                <c:pt idx="1032">
                  <c:v>37.801000000000002</c:v>
                </c:pt>
                <c:pt idx="1033">
                  <c:v>38.243000000000002</c:v>
                </c:pt>
                <c:pt idx="1034">
                  <c:v>38.593000000000004</c:v>
                </c:pt>
                <c:pt idx="1035">
                  <c:v>38.314999999999998</c:v>
                </c:pt>
                <c:pt idx="1036">
                  <c:v>37.610999999999997</c:v>
                </c:pt>
                <c:pt idx="1037">
                  <c:v>38.427999999999997</c:v>
                </c:pt>
                <c:pt idx="1038">
                  <c:v>38.384</c:v>
                </c:pt>
                <c:pt idx="1039">
                  <c:v>37.039000000000001</c:v>
                </c:pt>
                <c:pt idx="1040">
                  <c:v>37.344999999999999</c:v>
                </c:pt>
                <c:pt idx="1041">
                  <c:v>39.423999999999999</c:v>
                </c:pt>
                <c:pt idx="1042">
                  <c:v>37.924999999999997</c:v>
                </c:pt>
                <c:pt idx="1043">
                  <c:v>37.911999999999999</c:v>
                </c:pt>
                <c:pt idx="1044">
                  <c:v>37.627000000000002</c:v>
                </c:pt>
                <c:pt idx="1045">
                  <c:v>38.49</c:v>
                </c:pt>
                <c:pt idx="1046">
                  <c:v>38.22</c:v>
                </c:pt>
                <c:pt idx="1047">
                  <c:v>38.462000000000003</c:v>
                </c:pt>
                <c:pt idx="1048">
                  <c:v>38.494</c:v>
                </c:pt>
                <c:pt idx="1049">
                  <c:v>38.125999999999998</c:v>
                </c:pt>
                <c:pt idx="1050">
                  <c:v>37.066000000000003</c:v>
                </c:pt>
                <c:pt idx="1051">
                  <c:v>39.414000000000001</c:v>
                </c:pt>
                <c:pt idx="1052">
                  <c:v>38.302</c:v>
                </c:pt>
                <c:pt idx="1053">
                  <c:v>37.042999999999999</c:v>
                </c:pt>
                <c:pt idx="1054">
                  <c:v>37.140999999999998</c:v>
                </c:pt>
                <c:pt idx="1055">
                  <c:v>38.045000000000002</c:v>
                </c:pt>
                <c:pt idx="1056">
                  <c:v>37.064999999999998</c:v>
                </c:pt>
                <c:pt idx="1057">
                  <c:v>39.484000000000002</c:v>
                </c:pt>
                <c:pt idx="1058">
                  <c:v>37.24</c:v>
                </c:pt>
                <c:pt idx="1059">
                  <c:v>38.613</c:v>
                </c:pt>
                <c:pt idx="1060">
                  <c:v>38.015000000000001</c:v>
                </c:pt>
                <c:pt idx="1061">
                  <c:v>38.284999999999997</c:v>
                </c:pt>
                <c:pt idx="1062">
                  <c:v>37.255000000000003</c:v>
                </c:pt>
                <c:pt idx="1063">
                  <c:v>36.590000000000003</c:v>
                </c:pt>
                <c:pt idx="1064">
                  <c:v>38.817999999999998</c:v>
                </c:pt>
                <c:pt idx="1065">
                  <c:v>38.652000000000001</c:v>
                </c:pt>
                <c:pt idx="1066">
                  <c:v>36.445999999999998</c:v>
                </c:pt>
                <c:pt idx="1067">
                  <c:v>37.795000000000002</c:v>
                </c:pt>
                <c:pt idx="1068">
                  <c:v>37.985999999999997</c:v>
                </c:pt>
                <c:pt idx="1069">
                  <c:v>38.332999999999998</c:v>
                </c:pt>
                <c:pt idx="1070">
                  <c:v>37.744</c:v>
                </c:pt>
                <c:pt idx="1071">
                  <c:v>36.621000000000002</c:v>
                </c:pt>
                <c:pt idx="1072">
                  <c:v>37.323999999999998</c:v>
                </c:pt>
                <c:pt idx="1073">
                  <c:v>37.58</c:v>
                </c:pt>
                <c:pt idx="1074">
                  <c:v>37.972000000000001</c:v>
                </c:pt>
                <c:pt idx="1075">
                  <c:v>37.106999999999999</c:v>
                </c:pt>
                <c:pt idx="1076">
                  <c:v>37.686</c:v>
                </c:pt>
                <c:pt idx="1077">
                  <c:v>38.694000000000003</c:v>
                </c:pt>
                <c:pt idx="1078">
                  <c:v>37.036999999999999</c:v>
                </c:pt>
                <c:pt idx="1079">
                  <c:v>37.762999999999998</c:v>
                </c:pt>
                <c:pt idx="1080">
                  <c:v>37.523000000000003</c:v>
                </c:pt>
                <c:pt idx="1081">
                  <c:v>37.784999999999997</c:v>
                </c:pt>
                <c:pt idx="1082">
                  <c:v>39.488999999999997</c:v>
                </c:pt>
                <c:pt idx="1083">
                  <c:v>37.174999999999997</c:v>
                </c:pt>
                <c:pt idx="1084">
                  <c:v>38.231999999999999</c:v>
                </c:pt>
                <c:pt idx="1085">
                  <c:v>37.918999999999997</c:v>
                </c:pt>
                <c:pt idx="1086">
                  <c:v>37.048000000000002</c:v>
                </c:pt>
                <c:pt idx="1087">
                  <c:v>38.991999999999997</c:v>
                </c:pt>
                <c:pt idx="1088">
                  <c:v>38.887</c:v>
                </c:pt>
                <c:pt idx="1089">
                  <c:v>37.350999999999999</c:v>
                </c:pt>
                <c:pt idx="1090">
                  <c:v>38.066000000000003</c:v>
                </c:pt>
                <c:pt idx="1091">
                  <c:v>38.158000000000001</c:v>
                </c:pt>
                <c:pt idx="1092">
                  <c:v>37.914000000000001</c:v>
                </c:pt>
                <c:pt idx="1093">
                  <c:v>38.250999999999998</c:v>
                </c:pt>
                <c:pt idx="1094">
                  <c:v>38.043999999999997</c:v>
                </c:pt>
                <c:pt idx="1095">
                  <c:v>38.292999999999999</c:v>
                </c:pt>
                <c:pt idx="1096">
                  <c:v>37.609000000000002</c:v>
                </c:pt>
                <c:pt idx="1097">
                  <c:v>38.256999999999998</c:v>
                </c:pt>
                <c:pt idx="1098">
                  <c:v>39.01</c:v>
                </c:pt>
                <c:pt idx="1099">
                  <c:v>38.241999999999997</c:v>
                </c:pt>
                <c:pt idx="1100">
                  <c:v>38.08</c:v>
                </c:pt>
                <c:pt idx="1101">
                  <c:v>37.823</c:v>
                </c:pt>
                <c:pt idx="1102">
                  <c:v>38.134999999999998</c:v>
                </c:pt>
                <c:pt idx="1103">
                  <c:v>38.886000000000003</c:v>
                </c:pt>
                <c:pt idx="1104">
                  <c:v>38.006999999999998</c:v>
                </c:pt>
                <c:pt idx="1105">
                  <c:v>38.136000000000003</c:v>
                </c:pt>
                <c:pt idx="1106">
                  <c:v>37.719000000000001</c:v>
                </c:pt>
                <c:pt idx="1107">
                  <c:v>38.508000000000003</c:v>
                </c:pt>
                <c:pt idx="1108">
                  <c:v>39.679000000000002</c:v>
                </c:pt>
                <c:pt idx="1109">
                  <c:v>40.151000000000003</c:v>
                </c:pt>
                <c:pt idx="1110">
                  <c:v>38.262</c:v>
                </c:pt>
                <c:pt idx="1111">
                  <c:v>38.244999999999997</c:v>
                </c:pt>
                <c:pt idx="1112">
                  <c:v>38.234000000000002</c:v>
                </c:pt>
                <c:pt idx="1113">
                  <c:v>38.698999999999998</c:v>
                </c:pt>
                <c:pt idx="1114">
                  <c:v>37.305</c:v>
                </c:pt>
                <c:pt idx="1115">
                  <c:v>37.703000000000003</c:v>
                </c:pt>
                <c:pt idx="1116">
                  <c:v>37.052</c:v>
                </c:pt>
                <c:pt idx="1117">
                  <c:v>38.32</c:v>
                </c:pt>
                <c:pt idx="1118">
                  <c:v>37.417000000000002</c:v>
                </c:pt>
                <c:pt idx="1119">
                  <c:v>37.505000000000003</c:v>
                </c:pt>
                <c:pt idx="1120">
                  <c:v>38.091999999999999</c:v>
                </c:pt>
                <c:pt idx="1121">
                  <c:v>37.790999999999997</c:v>
                </c:pt>
                <c:pt idx="1122">
                  <c:v>37.491</c:v>
                </c:pt>
                <c:pt idx="1123">
                  <c:v>36.857999999999997</c:v>
                </c:pt>
                <c:pt idx="1124">
                  <c:v>38.024000000000001</c:v>
                </c:pt>
                <c:pt idx="1125">
                  <c:v>38.561</c:v>
                </c:pt>
                <c:pt idx="1126">
                  <c:v>37.835000000000001</c:v>
                </c:pt>
                <c:pt idx="1127">
                  <c:v>37.218000000000004</c:v>
                </c:pt>
                <c:pt idx="1128">
                  <c:v>36.991</c:v>
                </c:pt>
                <c:pt idx="1129">
                  <c:v>37.274999999999999</c:v>
                </c:pt>
                <c:pt idx="1130">
                  <c:v>37.243000000000002</c:v>
                </c:pt>
                <c:pt idx="1131">
                  <c:v>37.484000000000002</c:v>
                </c:pt>
                <c:pt idx="1132">
                  <c:v>37.222999999999999</c:v>
                </c:pt>
                <c:pt idx="1133">
                  <c:v>36.762999999999998</c:v>
                </c:pt>
                <c:pt idx="1134">
                  <c:v>37.325000000000003</c:v>
                </c:pt>
                <c:pt idx="1135">
                  <c:v>36.213999999999999</c:v>
                </c:pt>
                <c:pt idx="1136">
                  <c:v>37.473999999999997</c:v>
                </c:pt>
                <c:pt idx="1137">
                  <c:v>37.787999999999997</c:v>
                </c:pt>
                <c:pt idx="1138">
                  <c:v>37.341999999999999</c:v>
                </c:pt>
                <c:pt idx="1139">
                  <c:v>36.765000000000001</c:v>
                </c:pt>
                <c:pt idx="1140">
                  <c:v>36.695</c:v>
                </c:pt>
                <c:pt idx="1141">
                  <c:v>37.072000000000003</c:v>
                </c:pt>
                <c:pt idx="1142">
                  <c:v>37.659999999999997</c:v>
                </c:pt>
                <c:pt idx="1143">
                  <c:v>37.427999999999997</c:v>
                </c:pt>
                <c:pt idx="1144">
                  <c:v>36.244999999999997</c:v>
                </c:pt>
                <c:pt idx="1145">
                  <c:v>36.984999999999999</c:v>
                </c:pt>
                <c:pt idx="1146">
                  <c:v>36.430999999999997</c:v>
                </c:pt>
                <c:pt idx="1147">
                  <c:v>36.603000000000002</c:v>
                </c:pt>
                <c:pt idx="1148">
                  <c:v>35.642000000000003</c:v>
                </c:pt>
                <c:pt idx="1149">
                  <c:v>36.963999999999999</c:v>
                </c:pt>
                <c:pt idx="1150">
                  <c:v>36.113999999999997</c:v>
                </c:pt>
                <c:pt idx="1151">
                  <c:v>36.710999999999999</c:v>
                </c:pt>
                <c:pt idx="1152">
                  <c:v>36.356999999999999</c:v>
                </c:pt>
                <c:pt idx="1153">
                  <c:v>36.246000000000002</c:v>
                </c:pt>
                <c:pt idx="1154">
                  <c:v>36.207999999999998</c:v>
                </c:pt>
                <c:pt idx="1155">
                  <c:v>36.718000000000004</c:v>
                </c:pt>
                <c:pt idx="1156">
                  <c:v>36.252000000000002</c:v>
                </c:pt>
                <c:pt idx="1157">
                  <c:v>35.389000000000003</c:v>
                </c:pt>
                <c:pt idx="1158">
                  <c:v>35.914000000000001</c:v>
                </c:pt>
                <c:pt idx="1159">
                  <c:v>36.761000000000003</c:v>
                </c:pt>
                <c:pt idx="1160">
                  <c:v>35.633000000000003</c:v>
                </c:pt>
                <c:pt idx="1161">
                  <c:v>36.856000000000002</c:v>
                </c:pt>
                <c:pt idx="1162">
                  <c:v>36.627000000000002</c:v>
                </c:pt>
                <c:pt idx="1163">
                  <c:v>34.960999999999999</c:v>
                </c:pt>
                <c:pt idx="1164">
                  <c:v>35.558999999999997</c:v>
                </c:pt>
                <c:pt idx="1165">
                  <c:v>36.262999999999998</c:v>
                </c:pt>
                <c:pt idx="1166">
                  <c:v>36.215000000000003</c:v>
                </c:pt>
                <c:pt idx="1167">
                  <c:v>36.201000000000001</c:v>
                </c:pt>
                <c:pt idx="1168">
                  <c:v>36.218000000000004</c:v>
                </c:pt>
                <c:pt idx="1169">
                  <c:v>35.716000000000001</c:v>
                </c:pt>
                <c:pt idx="1170">
                  <c:v>36.012</c:v>
                </c:pt>
                <c:pt idx="1171">
                  <c:v>35.753999999999998</c:v>
                </c:pt>
                <c:pt idx="1172">
                  <c:v>35.567999999999998</c:v>
                </c:pt>
                <c:pt idx="1173">
                  <c:v>37.57</c:v>
                </c:pt>
                <c:pt idx="1174">
                  <c:v>39.585999999999999</c:v>
                </c:pt>
                <c:pt idx="1175">
                  <c:v>41.216999999999999</c:v>
                </c:pt>
                <c:pt idx="1176">
                  <c:v>42.222000000000001</c:v>
                </c:pt>
                <c:pt idx="1177">
                  <c:v>42.793999999999997</c:v>
                </c:pt>
                <c:pt idx="1178">
                  <c:v>43.417000000000002</c:v>
                </c:pt>
                <c:pt idx="1179">
                  <c:v>43.576999999999998</c:v>
                </c:pt>
                <c:pt idx="1180">
                  <c:v>44.066000000000003</c:v>
                </c:pt>
                <c:pt idx="1181">
                  <c:v>42.878999999999998</c:v>
                </c:pt>
                <c:pt idx="1182">
                  <c:v>41.686999999999998</c:v>
                </c:pt>
                <c:pt idx="1183">
                  <c:v>41.448</c:v>
                </c:pt>
                <c:pt idx="1184">
                  <c:v>41.082000000000001</c:v>
                </c:pt>
                <c:pt idx="1185">
                  <c:v>40.981000000000002</c:v>
                </c:pt>
                <c:pt idx="1186">
                  <c:v>39.377000000000002</c:v>
                </c:pt>
                <c:pt idx="1187">
                  <c:v>41.621000000000002</c:v>
                </c:pt>
                <c:pt idx="1188">
                  <c:v>39.173999999999999</c:v>
                </c:pt>
                <c:pt idx="1189">
                  <c:v>38.850999999999999</c:v>
                </c:pt>
                <c:pt idx="1190">
                  <c:v>39.354999999999997</c:v>
                </c:pt>
                <c:pt idx="1191">
                  <c:v>37.948</c:v>
                </c:pt>
                <c:pt idx="1192">
                  <c:v>38.218000000000004</c:v>
                </c:pt>
                <c:pt idx="1193">
                  <c:v>38.649000000000001</c:v>
                </c:pt>
                <c:pt idx="1194">
                  <c:v>37.966999999999999</c:v>
                </c:pt>
                <c:pt idx="1195">
                  <c:v>36.899000000000001</c:v>
                </c:pt>
                <c:pt idx="1196">
                  <c:v>35.619999999999997</c:v>
                </c:pt>
                <c:pt idx="1197">
                  <c:v>35.994999999999997</c:v>
                </c:pt>
                <c:pt idx="1198">
                  <c:v>35.697000000000003</c:v>
                </c:pt>
                <c:pt idx="1199">
                  <c:v>37.029000000000003</c:v>
                </c:pt>
                <c:pt idx="1200">
                  <c:v>37.006</c:v>
                </c:pt>
                <c:pt idx="1201">
                  <c:v>36.476999999999997</c:v>
                </c:pt>
                <c:pt idx="1202">
                  <c:v>37.247</c:v>
                </c:pt>
                <c:pt idx="1203">
                  <c:v>34.286999999999999</c:v>
                </c:pt>
                <c:pt idx="1204">
                  <c:v>36.456000000000003</c:v>
                </c:pt>
                <c:pt idx="1205">
                  <c:v>35.465000000000003</c:v>
                </c:pt>
                <c:pt idx="1206">
                  <c:v>35.761000000000003</c:v>
                </c:pt>
                <c:pt idx="1207">
                  <c:v>35.898000000000003</c:v>
                </c:pt>
                <c:pt idx="1208">
                  <c:v>35.531999999999996</c:v>
                </c:pt>
                <c:pt idx="1209">
                  <c:v>36.198999999999998</c:v>
                </c:pt>
                <c:pt idx="1210">
                  <c:v>35.563000000000002</c:v>
                </c:pt>
                <c:pt idx="1211">
                  <c:v>34.823</c:v>
                </c:pt>
                <c:pt idx="1212">
                  <c:v>35.905000000000001</c:v>
                </c:pt>
                <c:pt idx="1213">
                  <c:v>35.646999999999998</c:v>
                </c:pt>
                <c:pt idx="1214">
                  <c:v>36.314</c:v>
                </c:pt>
                <c:pt idx="1215">
                  <c:v>34.292000000000002</c:v>
                </c:pt>
                <c:pt idx="1216">
                  <c:v>36.027999999999999</c:v>
                </c:pt>
                <c:pt idx="1217">
                  <c:v>34.744999999999997</c:v>
                </c:pt>
                <c:pt idx="1218">
                  <c:v>33.798999999999999</c:v>
                </c:pt>
                <c:pt idx="1219">
                  <c:v>34.113999999999997</c:v>
                </c:pt>
                <c:pt idx="1220">
                  <c:v>34.139000000000003</c:v>
                </c:pt>
                <c:pt idx="1221">
                  <c:v>34.737000000000002</c:v>
                </c:pt>
                <c:pt idx="1222">
                  <c:v>34.734999999999999</c:v>
                </c:pt>
                <c:pt idx="1223">
                  <c:v>35.462000000000003</c:v>
                </c:pt>
                <c:pt idx="1224">
                  <c:v>34.779000000000003</c:v>
                </c:pt>
                <c:pt idx="1225">
                  <c:v>36.338000000000001</c:v>
                </c:pt>
                <c:pt idx="1226">
                  <c:v>35.662999999999997</c:v>
                </c:pt>
                <c:pt idx="1227">
                  <c:v>34.29</c:v>
                </c:pt>
                <c:pt idx="1228">
                  <c:v>34.299999999999997</c:v>
                </c:pt>
                <c:pt idx="1229">
                  <c:v>33.494999999999997</c:v>
                </c:pt>
                <c:pt idx="1230">
                  <c:v>36.26</c:v>
                </c:pt>
                <c:pt idx="1231">
                  <c:v>35.825000000000003</c:v>
                </c:pt>
                <c:pt idx="1232">
                  <c:v>35.651000000000003</c:v>
                </c:pt>
                <c:pt idx="1233">
                  <c:v>36.122999999999998</c:v>
                </c:pt>
                <c:pt idx="1234">
                  <c:v>36.258000000000003</c:v>
                </c:pt>
                <c:pt idx="1235">
                  <c:v>35.618000000000002</c:v>
                </c:pt>
                <c:pt idx="1236">
                  <c:v>35.694000000000003</c:v>
                </c:pt>
                <c:pt idx="1237">
                  <c:v>36.045000000000002</c:v>
                </c:pt>
                <c:pt idx="1238">
                  <c:v>35.177</c:v>
                </c:pt>
                <c:pt idx="1239">
                  <c:v>35.213000000000001</c:v>
                </c:pt>
                <c:pt idx="1240">
                  <c:v>35.581000000000003</c:v>
                </c:pt>
                <c:pt idx="1241">
                  <c:v>35.093000000000004</c:v>
                </c:pt>
                <c:pt idx="1242">
                  <c:v>35.06</c:v>
                </c:pt>
                <c:pt idx="1243">
                  <c:v>34.091999999999999</c:v>
                </c:pt>
                <c:pt idx="1244">
                  <c:v>34.634999999999998</c:v>
                </c:pt>
                <c:pt idx="1245">
                  <c:v>35.076000000000001</c:v>
                </c:pt>
                <c:pt idx="1246">
                  <c:v>34.146999999999998</c:v>
                </c:pt>
                <c:pt idx="1247">
                  <c:v>35.651000000000003</c:v>
                </c:pt>
                <c:pt idx="1248">
                  <c:v>35.51</c:v>
                </c:pt>
                <c:pt idx="1249">
                  <c:v>34.200000000000003</c:v>
                </c:pt>
                <c:pt idx="1250">
                  <c:v>33.933</c:v>
                </c:pt>
                <c:pt idx="1251">
                  <c:v>34.192</c:v>
                </c:pt>
                <c:pt idx="1252">
                  <c:v>34.298000000000002</c:v>
                </c:pt>
                <c:pt idx="1253">
                  <c:v>34.999000000000002</c:v>
                </c:pt>
                <c:pt idx="1254">
                  <c:v>35.500999999999998</c:v>
                </c:pt>
                <c:pt idx="1255">
                  <c:v>34.24</c:v>
                </c:pt>
                <c:pt idx="1256">
                  <c:v>34.136000000000003</c:v>
                </c:pt>
                <c:pt idx="1257">
                  <c:v>35.713000000000001</c:v>
                </c:pt>
                <c:pt idx="1258">
                  <c:v>35.058</c:v>
                </c:pt>
                <c:pt idx="1259">
                  <c:v>34.648000000000003</c:v>
                </c:pt>
                <c:pt idx="1260">
                  <c:v>33.667999999999999</c:v>
                </c:pt>
                <c:pt idx="1261">
                  <c:v>32.735999999999997</c:v>
                </c:pt>
                <c:pt idx="1262">
                  <c:v>34.691000000000003</c:v>
                </c:pt>
                <c:pt idx="1263">
                  <c:v>34.896000000000001</c:v>
                </c:pt>
                <c:pt idx="1264">
                  <c:v>33.665999999999997</c:v>
                </c:pt>
                <c:pt idx="1265">
                  <c:v>32.76</c:v>
                </c:pt>
                <c:pt idx="1266">
                  <c:v>32.723999999999997</c:v>
                </c:pt>
                <c:pt idx="1267">
                  <c:v>32.453000000000003</c:v>
                </c:pt>
                <c:pt idx="1268">
                  <c:v>33.46</c:v>
                </c:pt>
                <c:pt idx="1269">
                  <c:v>33.161999999999999</c:v>
                </c:pt>
                <c:pt idx="1270">
                  <c:v>32.118000000000002</c:v>
                </c:pt>
                <c:pt idx="1271">
                  <c:v>33.106000000000002</c:v>
                </c:pt>
                <c:pt idx="1272">
                  <c:v>33.500999999999998</c:v>
                </c:pt>
                <c:pt idx="1273">
                  <c:v>32.167999999999999</c:v>
                </c:pt>
                <c:pt idx="1274">
                  <c:v>33.798000000000002</c:v>
                </c:pt>
                <c:pt idx="1275">
                  <c:v>33.112000000000002</c:v>
                </c:pt>
                <c:pt idx="1276">
                  <c:v>32.19</c:v>
                </c:pt>
                <c:pt idx="1277">
                  <c:v>33.164000000000001</c:v>
                </c:pt>
                <c:pt idx="1278">
                  <c:v>32.106000000000002</c:v>
                </c:pt>
                <c:pt idx="1279">
                  <c:v>32.814</c:v>
                </c:pt>
                <c:pt idx="1280">
                  <c:v>31.701000000000001</c:v>
                </c:pt>
                <c:pt idx="1281">
                  <c:v>33.984999999999999</c:v>
                </c:pt>
                <c:pt idx="1282">
                  <c:v>30.532</c:v>
                </c:pt>
                <c:pt idx="1283">
                  <c:v>31.091000000000001</c:v>
                </c:pt>
                <c:pt idx="1284">
                  <c:v>33.506</c:v>
                </c:pt>
                <c:pt idx="1285">
                  <c:v>32.911999999999999</c:v>
                </c:pt>
                <c:pt idx="1286">
                  <c:v>32.274999999999999</c:v>
                </c:pt>
                <c:pt idx="1287">
                  <c:v>30.966999999999999</c:v>
                </c:pt>
                <c:pt idx="1288">
                  <c:v>31.151</c:v>
                </c:pt>
                <c:pt idx="1289">
                  <c:v>30.085999999999999</c:v>
                </c:pt>
                <c:pt idx="1290">
                  <c:v>31.241</c:v>
                </c:pt>
                <c:pt idx="1291">
                  <c:v>31.042999999999999</c:v>
                </c:pt>
                <c:pt idx="1292">
                  <c:v>31.111999999999998</c:v>
                </c:pt>
                <c:pt idx="1293">
                  <c:v>31.805</c:v>
                </c:pt>
                <c:pt idx="1294">
                  <c:v>29.766999999999999</c:v>
                </c:pt>
                <c:pt idx="1295">
                  <c:v>29.981999999999999</c:v>
                </c:pt>
                <c:pt idx="1296">
                  <c:v>29.757000000000001</c:v>
                </c:pt>
                <c:pt idx="1297">
                  <c:v>30.777999999999999</c:v>
                </c:pt>
                <c:pt idx="1298">
                  <c:v>30.02</c:v>
                </c:pt>
                <c:pt idx="1299">
                  <c:v>29.324000000000002</c:v>
                </c:pt>
                <c:pt idx="1300">
                  <c:v>30.308</c:v>
                </c:pt>
                <c:pt idx="1301">
                  <c:v>29.864999999999998</c:v>
                </c:pt>
                <c:pt idx="1302">
                  <c:v>30.565999999999999</c:v>
                </c:pt>
                <c:pt idx="1303">
                  <c:v>30.181999999999999</c:v>
                </c:pt>
                <c:pt idx="1304">
                  <c:v>28.78</c:v>
                </c:pt>
                <c:pt idx="1305">
                  <c:v>29.37</c:v>
                </c:pt>
                <c:pt idx="1306">
                  <c:v>29.550999999999998</c:v>
                </c:pt>
                <c:pt idx="1307">
                  <c:v>29.963000000000001</c:v>
                </c:pt>
                <c:pt idx="1308">
                  <c:v>27.867999999999999</c:v>
                </c:pt>
                <c:pt idx="1309">
                  <c:v>30.248999999999999</c:v>
                </c:pt>
                <c:pt idx="1310">
                  <c:v>30.364999999999998</c:v>
                </c:pt>
                <c:pt idx="1311">
                  <c:v>29.611000000000001</c:v>
                </c:pt>
                <c:pt idx="1312">
                  <c:v>29.28</c:v>
                </c:pt>
                <c:pt idx="1313">
                  <c:v>30.026</c:v>
                </c:pt>
                <c:pt idx="1314">
                  <c:v>30.082999999999998</c:v>
                </c:pt>
                <c:pt idx="1315">
                  <c:v>29.071999999999999</c:v>
                </c:pt>
                <c:pt idx="1316">
                  <c:v>29.637</c:v>
                </c:pt>
                <c:pt idx="1317">
                  <c:v>27.972999999999999</c:v>
                </c:pt>
                <c:pt idx="1318">
                  <c:v>29.038</c:v>
                </c:pt>
                <c:pt idx="1319">
                  <c:v>28.442</c:v>
                </c:pt>
                <c:pt idx="1320">
                  <c:v>29.63</c:v>
                </c:pt>
                <c:pt idx="1321">
                  <c:v>29.623999999999999</c:v>
                </c:pt>
                <c:pt idx="1322">
                  <c:v>29.17</c:v>
                </c:pt>
                <c:pt idx="1323">
                  <c:v>28.216000000000001</c:v>
                </c:pt>
                <c:pt idx="1324">
                  <c:v>28.408000000000001</c:v>
                </c:pt>
                <c:pt idx="1325">
                  <c:v>28.54</c:v>
                </c:pt>
                <c:pt idx="1326">
                  <c:v>28.504999999999999</c:v>
                </c:pt>
                <c:pt idx="1327">
                  <c:v>27.887</c:v>
                </c:pt>
                <c:pt idx="1328">
                  <c:v>26.847999999999999</c:v>
                </c:pt>
                <c:pt idx="1329">
                  <c:v>28.492000000000001</c:v>
                </c:pt>
                <c:pt idx="1330">
                  <c:v>28.835000000000001</c:v>
                </c:pt>
                <c:pt idx="1331">
                  <c:v>28.134</c:v>
                </c:pt>
                <c:pt idx="1332">
                  <c:v>28.291</c:v>
                </c:pt>
                <c:pt idx="1333">
                  <c:v>26.712</c:v>
                </c:pt>
                <c:pt idx="1334">
                  <c:v>27.353999999999999</c:v>
                </c:pt>
                <c:pt idx="1335">
                  <c:v>27.094000000000001</c:v>
                </c:pt>
                <c:pt idx="1336">
                  <c:v>26.823</c:v>
                </c:pt>
                <c:pt idx="1337">
                  <c:v>26.498999999999999</c:v>
                </c:pt>
                <c:pt idx="1338">
                  <c:v>27.341000000000001</c:v>
                </c:pt>
                <c:pt idx="1339">
                  <c:v>26.385000000000002</c:v>
                </c:pt>
                <c:pt idx="1340">
                  <c:v>24.568000000000001</c:v>
                </c:pt>
                <c:pt idx="1341">
                  <c:v>27.638000000000002</c:v>
                </c:pt>
                <c:pt idx="1342">
                  <c:v>28.36</c:v>
                </c:pt>
                <c:pt idx="1343">
                  <c:v>26.321000000000002</c:v>
                </c:pt>
                <c:pt idx="1344">
                  <c:v>25.440999999999999</c:v>
                </c:pt>
                <c:pt idx="1345">
                  <c:v>25.071999999999999</c:v>
                </c:pt>
                <c:pt idx="1346">
                  <c:v>26.085000000000001</c:v>
                </c:pt>
                <c:pt idx="1347">
                  <c:v>24.337</c:v>
                </c:pt>
                <c:pt idx="1348">
                  <c:v>26.262</c:v>
                </c:pt>
                <c:pt idx="1349">
                  <c:v>23.364000000000001</c:v>
                </c:pt>
                <c:pt idx="1350">
                  <c:v>27.013999999999999</c:v>
                </c:pt>
                <c:pt idx="1351">
                  <c:v>25.832999999999998</c:v>
                </c:pt>
                <c:pt idx="1352">
                  <c:v>24.373000000000001</c:v>
                </c:pt>
                <c:pt idx="1353">
                  <c:v>25.731999999999999</c:v>
                </c:pt>
                <c:pt idx="1354">
                  <c:v>23.37</c:v>
                </c:pt>
                <c:pt idx="1355">
                  <c:v>24.219000000000001</c:v>
                </c:pt>
                <c:pt idx="1356">
                  <c:v>26.43</c:v>
                </c:pt>
                <c:pt idx="1357">
                  <c:v>21.689</c:v>
                </c:pt>
                <c:pt idx="1358">
                  <c:v>24.59</c:v>
                </c:pt>
                <c:pt idx="1359">
                  <c:v>24.297999999999998</c:v>
                </c:pt>
                <c:pt idx="1360">
                  <c:v>23.911000000000001</c:v>
                </c:pt>
                <c:pt idx="1361">
                  <c:v>23.207999999999998</c:v>
                </c:pt>
                <c:pt idx="1362">
                  <c:v>22.562999999999999</c:v>
                </c:pt>
                <c:pt idx="1363">
                  <c:v>27.273</c:v>
                </c:pt>
                <c:pt idx="1364">
                  <c:v>24.614999999999998</c:v>
                </c:pt>
                <c:pt idx="1365">
                  <c:v>23.030999999999999</c:v>
                </c:pt>
                <c:pt idx="1366">
                  <c:v>22.908999999999999</c:v>
                </c:pt>
                <c:pt idx="1367">
                  <c:v>23.108000000000001</c:v>
                </c:pt>
                <c:pt idx="1368">
                  <c:v>22.558</c:v>
                </c:pt>
                <c:pt idx="1369">
                  <c:v>22.678000000000001</c:v>
                </c:pt>
                <c:pt idx="1370">
                  <c:v>22.981999999999999</c:v>
                </c:pt>
                <c:pt idx="1371">
                  <c:v>23.195</c:v>
                </c:pt>
                <c:pt idx="1372">
                  <c:v>24.108000000000001</c:v>
                </c:pt>
                <c:pt idx="1373">
                  <c:v>24.12</c:v>
                </c:pt>
                <c:pt idx="1374">
                  <c:v>23.699000000000002</c:v>
                </c:pt>
                <c:pt idx="1375">
                  <c:v>23.375</c:v>
                </c:pt>
                <c:pt idx="1376">
                  <c:v>25.582999999999998</c:v>
                </c:pt>
                <c:pt idx="1377">
                  <c:v>22.207999999999998</c:v>
                </c:pt>
                <c:pt idx="1378">
                  <c:v>22.396999999999998</c:v>
                </c:pt>
                <c:pt idx="1379">
                  <c:v>24.728000000000002</c:v>
                </c:pt>
                <c:pt idx="1380">
                  <c:v>23.14</c:v>
                </c:pt>
                <c:pt idx="1381">
                  <c:v>23.811</c:v>
                </c:pt>
                <c:pt idx="1382">
                  <c:v>24.654</c:v>
                </c:pt>
                <c:pt idx="1383">
                  <c:v>25.771999999999998</c:v>
                </c:pt>
                <c:pt idx="1384">
                  <c:v>24.536999999999999</c:v>
                </c:pt>
                <c:pt idx="1385">
                  <c:v>22.797999999999998</c:v>
                </c:pt>
                <c:pt idx="1386">
                  <c:v>22.518999999999998</c:v>
                </c:pt>
                <c:pt idx="1387">
                  <c:v>22.286000000000001</c:v>
                </c:pt>
                <c:pt idx="1388">
                  <c:v>24.398</c:v>
                </c:pt>
                <c:pt idx="1389">
                  <c:v>23.193999999999999</c:v>
                </c:pt>
                <c:pt idx="1390">
                  <c:v>24.684999999999999</c:v>
                </c:pt>
                <c:pt idx="1391">
                  <c:v>22.852</c:v>
                </c:pt>
                <c:pt idx="1392">
                  <c:v>23.884</c:v>
                </c:pt>
                <c:pt idx="1393">
                  <c:v>25.861999999999998</c:v>
                </c:pt>
                <c:pt idx="1394">
                  <c:v>24.548999999999999</c:v>
                </c:pt>
                <c:pt idx="1395">
                  <c:v>27.56</c:v>
                </c:pt>
                <c:pt idx="1396">
                  <c:v>26.986999999999998</c:v>
                </c:pt>
                <c:pt idx="1397">
                  <c:v>25.872</c:v>
                </c:pt>
                <c:pt idx="1398">
                  <c:v>27.681999999999999</c:v>
                </c:pt>
                <c:pt idx="1399">
                  <c:v>26.774999999999999</c:v>
                </c:pt>
                <c:pt idx="1400">
                  <c:v>26.67</c:v>
                </c:pt>
                <c:pt idx="1401">
                  <c:v>27.184000000000001</c:v>
                </c:pt>
                <c:pt idx="1402">
                  <c:v>28.117000000000001</c:v>
                </c:pt>
                <c:pt idx="1403">
                  <c:v>28.616</c:v>
                </c:pt>
                <c:pt idx="1404">
                  <c:v>30.11</c:v>
                </c:pt>
                <c:pt idx="1405">
                  <c:v>29.077999999999999</c:v>
                </c:pt>
                <c:pt idx="1406">
                  <c:v>31.812000000000001</c:v>
                </c:pt>
                <c:pt idx="1407">
                  <c:v>29.757000000000001</c:v>
                </c:pt>
                <c:pt idx="1408">
                  <c:v>28.577999999999999</c:v>
                </c:pt>
                <c:pt idx="1409">
                  <c:v>31.914999999999999</c:v>
                </c:pt>
                <c:pt idx="1410">
                  <c:v>31.917999999999999</c:v>
                </c:pt>
                <c:pt idx="1411">
                  <c:v>32.518999999999998</c:v>
                </c:pt>
                <c:pt idx="1412">
                  <c:v>29.257000000000001</c:v>
                </c:pt>
                <c:pt idx="1413">
                  <c:v>30.437000000000001</c:v>
                </c:pt>
                <c:pt idx="1414">
                  <c:v>31.649000000000001</c:v>
                </c:pt>
                <c:pt idx="1415">
                  <c:v>29.751999999999999</c:v>
                </c:pt>
                <c:pt idx="1416">
                  <c:v>34.351999999999997</c:v>
                </c:pt>
                <c:pt idx="1417">
                  <c:v>32.082999999999998</c:v>
                </c:pt>
                <c:pt idx="1418">
                  <c:v>34.771999999999998</c:v>
                </c:pt>
                <c:pt idx="1419">
                  <c:v>32.79</c:v>
                </c:pt>
                <c:pt idx="1420">
                  <c:v>37.512</c:v>
                </c:pt>
                <c:pt idx="1421">
                  <c:v>34.320999999999998</c:v>
                </c:pt>
                <c:pt idx="1422">
                  <c:v>36.677</c:v>
                </c:pt>
                <c:pt idx="1423">
                  <c:v>36.433999999999997</c:v>
                </c:pt>
                <c:pt idx="1424">
                  <c:v>36.856000000000002</c:v>
                </c:pt>
                <c:pt idx="1425">
                  <c:v>34.581000000000003</c:v>
                </c:pt>
                <c:pt idx="1426">
                  <c:v>34.237000000000002</c:v>
                </c:pt>
                <c:pt idx="1427">
                  <c:v>35.652999999999999</c:v>
                </c:pt>
                <c:pt idx="1428">
                  <c:v>37.732999999999997</c:v>
                </c:pt>
                <c:pt idx="1429">
                  <c:v>38.667000000000002</c:v>
                </c:pt>
                <c:pt idx="1430">
                  <c:v>36.264000000000003</c:v>
                </c:pt>
                <c:pt idx="1431">
                  <c:v>37.569000000000003</c:v>
                </c:pt>
                <c:pt idx="1432">
                  <c:v>36.323999999999998</c:v>
                </c:pt>
                <c:pt idx="1433">
                  <c:v>41.743000000000002</c:v>
                </c:pt>
                <c:pt idx="1434">
                  <c:v>37.29</c:v>
                </c:pt>
                <c:pt idx="1435">
                  <c:v>41.55</c:v>
                </c:pt>
                <c:pt idx="1436">
                  <c:v>38.581000000000003</c:v>
                </c:pt>
                <c:pt idx="1437">
                  <c:v>40.817</c:v>
                </c:pt>
                <c:pt idx="1438">
                  <c:v>39.783999999999999</c:v>
                </c:pt>
                <c:pt idx="1439">
                  <c:v>37.655000000000001</c:v>
                </c:pt>
                <c:pt idx="1440">
                  <c:v>42.174999999999997</c:v>
                </c:pt>
                <c:pt idx="1441">
                  <c:v>41.173999999999999</c:v>
                </c:pt>
                <c:pt idx="1442">
                  <c:v>41.78</c:v>
                </c:pt>
                <c:pt idx="1443">
                  <c:v>41.756999999999998</c:v>
                </c:pt>
                <c:pt idx="1444">
                  <c:v>40.728999999999999</c:v>
                </c:pt>
                <c:pt idx="1445">
                  <c:v>43.180999999999997</c:v>
                </c:pt>
                <c:pt idx="1446">
                  <c:v>40.322000000000003</c:v>
                </c:pt>
                <c:pt idx="1447">
                  <c:v>43.097999999999999</c:v>
                </c:pt>
                <c:pt idx="1448">
                  <c:v>42.555999999999997</c:v>
                </c:pt>
                <c:pt idx="1449">
                  <c:v>43.173999999999999</c:v>
                </c:pt>
                <c:pt idx="1450">
                  <c:v>42.002000000000002</c:v>
                </c:pt>
                <c:pt idx="1451">
                  <c:v>43.561</c:v>
                </c:pt>
                <c:pt idx="1452">
                  <c:v>41.161999999999999</c:v>
                </c:pt>
                <c:pt idx="1453">
                  <c:v>45.131</c:v>
                </c:pt>
                <c:pt idx="1454">
                  <c:v>41.707000000000001</c:v>
                </c:pt>
                <c:pt idx="1455">
                  <c:v>42.966000000000001</c:v>
                </c:pt>
                <c:pt idx="1456">
                  <c:v>43.664999999999999</c:v>
                </c:pt>
                <c:pt idx="1457">
                  <c:v>45.551000000000002</c:v>
                </c:pt>
                <c:pt idx="1458">
                  <c:v>43.277999999999999</c:v>
                </c:pt>
                <c:pt idx="1459">
                  <c:v>44.05</c:v>
                </c:pt>
                <c:pt idx="1460">
                  <c:v>43.889000000000003</c:v>
                </c:pt>
                <c:pt idx="1461">
                  <c:v>46.265999999999998</c:v>
                </c:pt>
                <c:pt idx="1462">
                  <c:v>45.448999999999998</c:v>
                </c:pt>
                <c:pt idx="1463">
                  <c:v>46.286999999999999</c:v>
                </c:pt>
                <c:pt idx="1464">
                  <c:v>43.691000000000003</c:v>
                </c:pt>
                <c:pt idx="1465">
                  <c:v>43.758000000000003</c:v>
                </c:pt>
                <c:pt idx="1466">
                  <c:v>44.191000000000003</c:v>
                </c:pt>
                <c:pt idx="1467">
                  <c:v>44.639000000000003</c:v>
                </c:pt>
                <c:pt idx="1468">
                  <c:v>46.573</c:v>
                </c:pt>
                <c:pt idx="1469">
                  <c:v>45.835999999999999</c:v>
                </c:pt>
                <c:pt idx="1470">
                  <c:v>43.646000000000001</c:v>
                </c:pt>
                <c:pt idx="1471">
                  <c:v>48.261000000000003</c:v>
                </c:pt>
                <c:pt idx="1472">
                  <c:v>45.822000000000003</c:v>
                </c:pt>
                <c:pt idx="1473">
                  <c:v>45.655000000000001</c:v>
                </c:pt>
                <c:pt idx="1474">
                  <c:v>47.540999999999997</c:v>
                </c:pt>
                <c:pt idx="1475">
                  <c:v>44.828000000000003</c:v>
                </c:pt>
                <c:pt idx="1476">
                  <c:v>45.853000000000002</c:v>
                </c:pt>
                <c:pt idx="1477">
                  <c:v>46.201000000000001</c:v>
                </c:pt>
                <c:pt idx="1478">
                  <c:v>42.921999999999997</c:v>
                </c:pt>
                <c:pt idx="1479">
                  <c:v>42.491999999999997</c:v>
                </c:pt>
                <c:pt idx="1480">
                  <c:v>45.314</c:v>
                </c:pt>
                <c:pt idx="1481">
                  <c:v>45.295000000000002</c:v>
                </c:pt>
                <c:pt idx="1482">
                  <c:v>44.540999999999997</c:v>
                </c:pt>
                <c:pt idx="1483">
                  <c:v>48.502000000000002</c:v>
                </c:pt>
                <c:pt idx="1484">
                  <c:v>48.002000000000002</c:v>
                </c:pt>
                <c:pt idx="1485">
                  <c:v>45.991999999999997</c:v>
                </c:pt>
                <c:pt idx="1486">
                  <c:v>44.375</c:v>
                </c:pt>
                <c:pt idx="1487">
                  <c:v>47.572000000000003</c:v>
                </c:pt>
                <c:pt idx="1488">
                  <c:v>45.420999999999999</c:v>
                </c:pt>
                <c:pt idx="1489">
                  <c:v>44.152000000000001</c:v>
                </c:pt>
                <c:pt idx="1490">
                  <c:v>47.058999999999997</c:v>
                </c:pt>
                <c:pt idx="1491">
                  <c:v>44.503999999999998</c:v>
                </c:pt>
                <c:pt idx="1492">
                  <c:v>43.753999999999998</c:v>
                </c:pt>
                <c:pt idx="1493">
                  <c:v>43.57</c:v>
                </c:pt>
                <c:pt idx="1494">
                  <c:v>45.253</c:v>
                </c:pt>
                <c:pt idx="1495">
                  <c:v>46.466000000000001</c:v>
                </c:pt>
                <c:pt idx="1496">
                  <c:v>44.073999999999998</c:v>
                </c:pt>
                <c:pt idx="1497">
                  <c:v>46.279000000000003</c:v>
                </c:pt>
                <c:pt idx="1498">
                  <c:v>48.286999999999999</c:v>
                </c:pt>
                <c:pt idx="1499">
                  <c:v>44.11</c:v>
                </c:pt>
                <c:pt idx="1500">
                  <c:v>45.253</c:v>
                </c:pt>
                <c:pt idx="1501">
                  <c:v>47.92</c:v>
                </c:pt>
                <c:pt idx="1502">
                  <c:v>46.191000000000003</c:v>
                </c:pt>
                <c:pt idx="1503">
                  <c:v>48.661000000000001</c:v>
                </c:pt>
                <c:pt idx="1504">
                  <c:v>45.097999999999999</c:v>
                </c:pt>
                <c:pt idx="1505">
                  <c:v>42.901000000000003</c:v>
                </c:pt>
                <c:pt idx="1506">
                  <c:v>45.165999999999997</c:v>
                </c:pt>
                <c:pt idx="1507">
                  <c:v>43.703000000000003</c:v>
                </c:pt>
                <c:pt idx="1508">
                  <c:v>44.097000000000001</c:v>
                </c:pt>
                <c:pt idx="1509">
                  <c:v>46.216999999999999</c:v>
                </c:pt>
                <c:pt idx="1510">
                  <c:v>48.594000000000001</c:v>
                </c:pt>
                <c:pt idx="1511">
                  <c:v>45.71</c:v>
                </c:pt>
                <c:pt idx="1512">
                  <c:v>40.643000000000001</c:v>
                </c:pt>
                <c:pt idx="1513">
                  <c:v>44.813000000000002</c:v>
                </c:pt>
                <c:pt idx="1514">
                  <c:v>42.027999999999999</c:v>
                </c:pt>
                <c:pt idx="1515">
                  <c:v>45.439</c:v>
                </c:pt>
                <c:pt idx="1516">
                  <c:v>47.054000000000002</c:v>
                </c:pt>
                <c:pt idx="1517">
                  <c:v>48.895000000000003</c:v>
                </c:pt>
                <c:pt idx="1518">
                  <c:v>47.728999999999999</c:v>
                </c:pt>
                <c:pt idx="1519">
                  <c:v>41.704000000000001</c:v>
                </c:pt>
                <c:pt idx="1520">
                  <c:v>41.981000000000002</c:v>
                </c:pt>
                <c:pt idx="1521">
                  <c:v>47.857999999999997</c:v>
                </c:pt>
                <c:pt idx="1522">
                  <c:v>46.429000000000002</c:v>
                </c:pt>
                <c:pt idx="1523">
                  <c:v>47.09</c:v>
                </c:pt>
                <c:pt idx="1524">
                  <c:v>47.529000000000003</c:v>
                </c:pt>
                <c:pt idx="1525">
                  <c:v>48.046999999999997</c:v>
                </c:pt>
                <c:pt idx="1526">
                  <c:v>48.171999999999997</c:v>
                </c:pt>
                <c:pt idx="1527">
                  <c:v>48.113999999999997</c:v>
                </c:pt>
                <c:pt idx="1528">
                  <c:v>48.363999999999997</c:v>
                </c:pt>
                <c:pt idx="1529">
                  <c:v>42.341999999999999</c:v>
                </c:pt>
                <c:pt idx="1530">
                  <c:v>48.170999999999999</c:v>
                </c:pt>
                <c:pt idx="1531">
                  <c:v>47.671999999999997</c:v>
                </c:pt>
                <c:pt idx="1532">
                  <c:v>48.808</c:v>
                </c:pt>
                <c:pt idx="1533">
                  <c:v>50.445999999999998</c:v>
                </c:pt>
                <c:pt idx="1534">
                  <c:v>42.856999999999999</c:v>
                </c:pt>
                <c:pt idx="1535">
                  <c:v>48.304000000000002</c:v>
                </c:pt>
                <c:pt idx="1536">
                  <c:v>47.404000000000003</c:v>
                </c:pt>
                <c:pt idx="1537">
                  <c:v>45.116999999999997</c:v>
                </c:pt>
                <c:pt idx="1538">
                  <c:v>46.11</c:v>
                </c:pt>
                <c:pt idx="1539">
                  <c:v>46.029000000000003</c:v>
                </c:pt>
                <c:pt idx="1540">
                  <c:v>49.781999999999996</c:v>
                </c:pt>
                <c:pt idx="1541">
                  <c:v>46.883000000000003</c:v>
                </c:pt>
                <c:pt idx="1542">
                  <c:v>48.128999999999998</c:v>
                </c:pt>
                <c:pt idx="1543">
                  <c:v>47.731000000000002</c:v>
                </c:pt>
                <c:pt idx="1544">
                  <c:v>49.716999999999999</c:v>
                </c:pt>
                <c:pt idx="1545">
                  <c:v>43.884</c:v>
                </c:pt>
                <c:pt idx="1546">
                  <c:v>44.722000000000001</c:v>
                </c:pt>
                <c:pt idx="1547">
                  <c:v>47.652000000000001</c:v>
                </c:pt>
                <c:pt idx="1548">
                  <c:v>46.218000000000004</c:v>
                </c:pt>
                <c:pt idx="1549">
                  <c:v>45.875</c:v>
                </c:pt>
                <c:pt idx="1550">
                  <c:v>45.024999999999999</c:v>
                </c:pt>
                <c:pt idx="1551">
                  <c:v>48.673000000000002</c:v>
                </c:pt>
                <c:pt idx="1552">
                  <c:v>44.804000000000002</c:v>
                </c:pt>
                <c:pt idx="1553">
                  <c:v>46.18</c:v>
                </c:pt>
                <c:pt idx="1554">
                  <c:v>46.503999999999998</c:v>
                </c:pt>
                <c:pt idx="1555">
                  <c:v>48.493000000000002</c:v>
                </c:pt>
                <c:pt idx="1556">
                  <c:v>46.661000000000001</c:v>
                </c:pt>
                <c:pt idx="1557">
                  <c:v>42.944000000000003</c:v>
                </c:pt>
                <c:pt idx="1558">
                  <c:v>48.707999999999998</c:v>
                </c:pt>
                <c:pt idx="1559">
                  <c:v>46.103000000000002</c:v>
                </c:pt>
                <c:pt idx="1560">
                  <c:v>47.253999999999998</c:v>
                </c:pt>
                <c:pt idx="1561">
                  <c:v>49.368000000000002</c:v>
                </c:pt>
                <c:pt idx="1562">
                  <c:v>44.012</c:v>
                </c:pt>
                <c:pt idx="1563">
                  <c:v>48.037999999999997</c:v>
                </c:pt>
                <c:pt idx="1564">
                  <c:v>47.109000000000002</c:v>
                </c:pt>
                <c:pt idx="1565">
                  <c:v>48.627000000000002</c:v>
                </c:pt>
                <c:pt idx="1566">
                  <c:v>45.392000000000003</c:v>
                </c:pt>
                <c:pt idx="1567">
                  <c:v>48.424999999999997</c:v>
                </c:pt>
                <c:pt idx="1568">
                  <c:v>47.433</c:v>
                </c:pt>
                <c:pt idx="1569">
                  <c:v>45.134</c:v>
                </c:pt>
                <c:pt idx="1570">
                  <c:v>47.43</c:v>
                </c:pt>
                <c:pt idx="1571">
                  <c:v>43.975999999999999</c:v>
                </c:pt>
                <c:pt idx="1572">
                  <c:v>42.789000000000001</c:v>
                </c:pt>
                <c:pt idx="1573">
                  <c:v>50.234999999999999</c:v>
                </c:pt>
                <c:pt idx="1574">
                  <c:v>50.430999999999997</c:v>
                </c:pt>
                <c:pt idx="1575">
                  <c:v>47.558999999999997</c:v>
                </c:pt>
                <c:pt idx="1576">
                  <c:v>49.543999999999997</c:v>
                </c:pt>
                <c:pt idx="1577">
                  <c:v>45.241</c:v>
                </c:pt>
                <c:pt idx="1578">
                  <c:v>42.576000000000001</c:v>
                </c:pt>
                <c:pt idx="1579">
                  <c:v>48.837000000000003</c:v>
                </c:pt>
                <c:pt idx="1580">
                  <c:v>48.837000000000003</c:v>
                </c:pt>
                <c:pt idx="1581">
                  <c:v>49.396000000000001</c:v>
                </c:pt>
                <c:pt idx="1582">
                  <c:v>44.627000000000002</c:v>
                </c:pt>
                <c:pt idx="1583">
                  <c:v>52.238999999999997</c:v>
                </c:pt>
                <c:pt idx="1584">
                  <c:v>48.322000000000003</c:v>
                </c:pt>
                <c:pt idx="1585">
                  <c:v>45.805</c:v>
                </c:pt>
                <c:pt idx="1586">
                  <c:v>42.517000000000003</c:v>
                </c:pt>
                <c:pt idx="1587">
                  <c:v>46.182000000000002</c:v>
                </c:pt>
                <c:pt idx="1588">
                  <c:v>52.570999999999998</c:v>
                </c:pt>
                <c:pt idx="1589">
                  <c:v>46.445</c:v>
                </c:pt>
                <c:pt idx="1590">
                  <c:v>49.942999999999998</c:v>
                </c:pt>
                <c:pt idx="1591">
                  <c:v>45.249000000000002</c:v>
                </c:pt>
                <c:pt idx="1592">
                  <c:v>46.875</c:v>
                </c:pt>
                <c:pt idx="1593">
                  <c:v>46.234000000000002</c:v>
                </c:pt>
                <c:pt idx="1594">
                  <c:v>44.432000000000002</c:v>
                </c:pt>
                <c:pt idx="1595">
                  <c:v>46.59</c:v>
                </c:pt>
                <c:pt idx="1596">
                  <c:v>44.292000000000002</c:v>
                </c:pt>
                <c:pt idx="1597">
                  <c:v>45.546999999999997</c:v>
                </c:pt>
                <c:pt idx="1598">
                  <c:v>47.283999999999999</c:v>
                </c:pt>
                <c:pt idx="1599">
                  <c:v>46.642000000000003</c:v>
                </c:pt>
                <c:pt idx="1600">
                  <c:v>47.03</c:v>
                </c:pt>
                <c:pt idx="1601">
                  <c:v>45.012</c:v>
                </c:pt>
                <c:pt idx="1602">
                  <c:v>47.886000000000003</c:v>
                </c:pt>
                <c:pt idx="1603">
                  <c:v>51.335999999999999</c:v>
                </c:pt>
                <c:pt idx="1604">
                  <c:v>48.186999999999998</c:v>
                </c:pt>
                <c:pt idx="1605">
                  <c:v>44.305</c:v>
                </c:pt>
                <c:pt idx="1606">
                  <c:v>43.195</c:v>
                </c:pt>
                <c:pt idx="1607">
                  <c:v>49.814</c:v>
                </c:pt>
                <c:pt idx="1608">
                  <c:v>44.593000000000004</c:v>
                </c:pt>
                <c:pt idx="1609">
                  <c:v>41.878999999999998</c:v>
                </c:pt>
                <c:pt idx="1610">
                  <c:v>44.040999999999997</c:v>
                </c:pt>
                <c:pt idx="1611">
                  <c:v>48.765999999999998</c:v>
                </c:pt>
                <c:pt idx="1612">
                  <c:v>46.889000000000003</c:v>
                </c:pt>
                <c:pt idx="1613">
                  <c:v>46.256999999999998</c:v>
                </c:pt>
                <c:pt idx="1614">
                  <c:v>47.465000000000003</c:v>
                </c:pt>
                <c:pt idx="1615">
                  <c:v>45.128</c:v>
                </c:pt>
                <c:pt idx="1616">
                  <c:v>46.009</c:v>
                </c:pt>
                <c:pt idx="1617">
                  <c:v>51.932000000000002</c:v>
                </c:pt>
                <c:pt idx="1618">
                  <c:v>47.954999999999998</c:v>
                </c:pt>
                <c:pt idx="1619">
                  <c:v>47.212000000000003</c:v>
                </c:pt>
                <c:pt idx="1620">
                  <c:v>50.116999999999997</c:v>
                </c:pt>
                <c:pt idx="1621">
                  <c:v>45.664999999999999</c:v>
                </c:pt>
                <c:pt idx="1622">
                  <c:v>43.823999999999998</c:v>
                </c:pt>
                <c:pt idx="1623">
                  <c:v>46.866999999999997</c:v>
                </c:pt>
                <c:pt idx="1624">
                  <c:v>45.389000000000003</c:v>
                </c:pt>
                <c:pt idx="1625">
                  <c:v>39.85</c:v>
                </c:pt>
                <c:pt idx="1626">
                  <c:v>46.26</c:v>
                </c:pt>
                <c:pt idx="1627">
                  <c:v>45.768999999999998</c:v>
                </c:pt>
                <c:pt idx="1628">
                  <c:v>43.027000000000001</c:v>
                </c:pt>
                <c:pt idx="1629">
                  <c:v>40.787999999999997</c:v>
                </c:pt>
                <c:pt idx="1630">
                  <c:v>48.036999999999999</c:v>
                </c:pt>
                <c:pt idx="1631">
                  <c:v>49.311999999999998</c:v>
                </c:pt>
                <c:pt idx="1632">
                  <c:v>47.32</c:v>
                </c:pt>
                <c:pt idx="1633">
                  <c:v>43.743000000000002</c:v>
                </c:pt>
                <c:pt idx="1634">
                  <c:v>45.37</c:v>
                </c:pt>
                <c:pt idx="1635">
                  <c:v>46.84</c:v>
                </c:pt>
                <c:pt idx="1636">
                  <c:v>43.38</c:v>
                </c:pt>
                <c:pt idx="1637">
                  <c:v>49.357999999999997</c:v>
                </c:pt>
                <c:pt idx="1638">
                  <c:v>45.151000000000003</c:v>
                </c:pt>
                <c:pt idx="1639">
                  <c:v>43.869</c:v>
                </c:pt>
                <c:pt idx="1640">
                  <c:v>53.521000000000001</c:v>
                </c:pt>
                <c:pt idx="1641">
                  <c:v>45.415999999999997</c:v>
                </c:pt>
                <c:pt idx="1642">
                  <c:v>47.478999999999999</c:v>
                </c:pt>
                <c:pt idx="1643">
                  <c:v>49.468000000000004</c:v>
                </c:pt>
                <c:pt idx="1644">
                  <c:v>42.048000000000002</c:v>
                </c:pt>
                <c:pt idx="1645">
                  <c:v>45.149000000000001</c:v>
                </c:pt>
                <c:pt idx="1646">
                  <c:v>45.643000000000001</c:v>
                </c:pt>
                <c:pt idx="1647">
                  <c:v>45.203000000000003</c:v>
                </c:pt>
                <c:pt idx="1648">
                  <c:v>46.082999999999998</c:v>
                </c:pt>
                <c:pt idx="1649">
                  <c:v>45.317999999999998</c:v>
                </c:pt>
                <c:pt idx="1650">
                  <c:v>46.960999999999999</c:v>
                </c:pt>
                <c:pt idx="1651">
                  <c:v>50.546999999999997</c:v>
                </c:pt>
                <c:pt idx="1652">
                  <c:v>49.665999999999997</c:v>
                </c:pt>
                <c:pt idx="1653">
                  <c:v>45.82</c:v>
                </c:pt>
                <c:pt idx="1654">
                  <c:v>45.618000000000002</c:v>
                </c:pt>
                <c:pt idx="1655">
                  <c:v>43.164999999999999</c:v>
                </c:pt>
                <c:pt idx="1656">
                  <c:v>46.225999999999999</c:v>
                </c:pt>
                <c:pt idx="1657">
                  <c:v>44.631</c:v>
                </c:pt>
                <c:pt idx="1658">
                  <c:v>48.1</c:v>
                </c:pt>
                <c:pt idx="1659">
                  <c:v>46.890999999999998</c:v>
                </c:pt>
                <c:pt idx="1660">
                  <c:v>43.506</c:v>
                </c:pt>
                <c:pt idx="1661">
                  <c:v>47.918999999999997</c:v>
                </c:pt>
                <c:pt idx="1662">
                  <c:v>41.392000000000003</c:v>
                </c:pt>
                <c:pt idx="1663">
                  <c:v>43.890999999999998</c:v>
                </c:pt>
                <c:pt idx="1664">
                  <c:v>48.807000000000002</c:v>
                </c:pt>
                <c:pt idx="1665">
                  <c:v>41.371000000000002</c:v>
                </c:pt>
                <c:pt idx="1666">
                  <c:v>42.783999999999999</c:v>
                </c:pt>
                <c:pt idx="1667">
                  <c:v>46.53</c:v>
                </c:pt>
                <c:pt idx="1668">
                  <c:v>43.438000000000002</c:v>
                </c:pt>
                <c:pt idx="1669">
                  <c:v>41.521999999999998</c:v>
                </c:pt>
                <c:pt idx="1670">
                  <c:v>48.515000000000001</c:v>
                </c:pt>
                <c:pt idx="1671">
                  <c:v>45.686</c:v>
                </c:pt>
                <c:pt idx="1672">
                  <c:v>46.755000000000003</c:v>
                </c:pt>
                <c:pt idx="1673">
                  <c:v>43.942</c:v>
                </c:pt>
                <c:pt idx="1674">
                  <c:v>47.642000000000003</c:v>
                </c:pt>
                <c:pt idx="1675">
                  <c:v>50.148000000000003</c:v>
                </c:pt>
                <c:pt idx="1676">
                  <c:v>44.186</c:v>
                </c:pt>
                <c:pt idx="1677">
                  <c:v>45.511000000000003</c:v>
                </c:pt>
                <c:pt idx="1678">
                  <c:v>40.119</c:v>
                </c:pt>
                <c:pt idx="1679">
                  <c:v>47.988999999999997</c:v>
                </c:pt>
                <c:pt idx="1680">
                  <c:v>48.018000000000001</c:v>
                </c:pt>
                <c:pt idx="1681">
                  <c:v>39.781999999999996</c:v>
                </c:pt>
                <c:pt idx="1682">
                  <c:v>43.73</c:v>
                </c:pt>
                <c:pt idx="1683">
                  <c:v>44.411999999999999</c:v>
                </c:pt>
                <c:pt idx="1684">
                  <c:v>44.371000000000002</c:v>
                </c:pt>
                <c:pt idx="1685">
                  <c:v>41.304000000000002</c:v>
                </c:pt>
                <c:pt idx="1686">
                  <c:v>42.045000000000002</c:v>
                </c:pt>
                <c:pt idx="1687">
                  <c:v>46.875</c:v>
                </c:pt>
                <c:pt idx="1688">
                  <c:v>49.167000000000002</c:v>
                </c:pt>
                <c:pt idx="1689">
                  <c:v>40.273000000000003</c:v>
                </c:pt>
                <c:pt idx="1690">
                  <c:v>45.789000000000001</c:v>
                </c:pt>
                <c:pt idx="1691">
                  <c:v>46.713999999999999</c:v>
                </c:pt>
                <c:pt idx="1692">
                  <c:v>47.935000000000002</c:v>
                </c:pt>
                <c:pt idx="1693">
                  <c:v>43.598999999999997</c:v>
                </c:pt>
                <c:pt idx="1694">
                  <c:v>42.463999999999999</c:v>
                </c:pt>
                <c:pt idx="1695">
                  <c:v>47.405999999999999</c:v>
                </c:pt>
                <c:pt idx="1696">
                  <c:v>40.981000000000002</c:v>
                </c:pt>
                <c:pt idx="1697">
                  <c:v>45.225000000000001</c:v>
                </c:pt>
                <c:pt idx="1698">
                  <c:v>45.703000000000003</c:v>
                </c:pt>
                <c:pt idx="1699">
                  <c:v>39.219000000000001</c:v>
                </c:pt>
                <c:pt idx="1700">
                  <c:v>45.765999999999998</c:v>
                </c:pt>
                <c:pt idx="1701">
                  <c:v>50</c:v>
                </c:pt>
                <c:pt idx="1702">
                  <c:v>42.941000000000003</c:v>
                </c:pt>
                <c:pt idx="1703">
                  <c:v>47.039000000000001</c:v>
                </c:pt>
                <c:pt idx="1704">
                  <c:v>45.421999999999997</c:v>
                </c:pt>
                <c:pt idx="1705">
                  <c:v>48.478999999999999</c:v>
                </c:pt>
                <c:pt idx="1706">
                  <c:v>37.255000000000003</c:v>
                </c:pt>
                <c:pt idx="1707">
                  <c:v>51.982999999999997</c:v>
                </c:pt>
                <c:pt idx="1708">
                  <c:v>45.051000000000002</c:v>
                </c:pt>
                <c:pt idx="1709">
                  <c:v>41.512999999999998</c:v>
                </c:pt>
                <c:pt idx="1710">
                  <c:v>45.72</c:v>
                </c:pt>
                <c:pt idx="1711">
                  <c:v>41.896999999999998</c:v>
                </c:pt>
                <c:pt idx="1712">
                  <c:v>41.386000000000003</c:v>
                </c:pt>
                <c:pt idx="1713">
                  <c:v>51.753</c:v>
                </c:pt>
                <c:pt idx="1714">
                  <c:v>50.862000000000002</c:v>
                </c:pt>
                <c:pt idx="1715">
                  <c:v>42.411999999999999</c:v>
                </c:pt>
                <c:pt idx="1716">
                  <c:v>48.046999999999997</c:v>
                </c:pt>
                <c:pt idx="1717">
                  <c:v>44.701000000000001</c:v>
                </c:pt>
                <c:pt idx="1718">
                  <c:v>42.170999999999999</c:v>
                </c:pt>
                <c:pt idx="1719">
                  <c:v>42.146999999999998</c:v>
                </c:pt>
                <c:pt idx="1720">
                  <c:v>45.823999999999998</c:v>
                </c:pt>
                <c:pt idx="1721">
                  <c:v>47.204000000000001</c:v>
                </c:pt>
                <c:pt idx="1722">
                  <c:v>44.862000000000002</c:v>
                </c:pt>
                <c:pt idx="1723">
                  <c:v>41.521999999999998</c:v>
                </c:pt>
                <c:pt idx="1724">
                  <c:v>39.524000000000001</c:v>
                </c:pt>
                <c:pt idx="1725">
                  <c:v>43.255000000000003</c:v>
                </c:pt>
                <c:pt idx="1726">
                  <c:v>45.652000000000001</c:v>
                </c:pt>
                <c:pt idx="1727">
                  <c:v>46.984000000000002</c:v>
                </c:pt>
                <c:pt idx="1728">
                  <c:v>50.895000000000003</c:v>
                </c:pt>
                <c:pt idx="1729">
                  <c:v>44.752000000000002</c:v>
                </c:pt>
                <c:pt idx="1730">
                  <c:v>37.398000000000003</c:v>
                </c:pt>
                <c:pt idx="1731">
                  <c:v>51.625999999999998</c:v>
                </c:pt>
                <c:pt idx="1732">
                  <c:v>47.573</c:v>
                </c:pt>
                <c:pt idx="1733">
                  <c:v>40</c:v>
                </c:pt>
                <c:pt idx="1734">
                  <c:v>38.997999999999998</c:v>
                </c:pt>
                <c:pt idx="1735">
                  <c:v>45.497</c:v>
                </c:pt>
                <c:pt idx="1736">
                  <c:v>54.93</c:v>
                </c:pt>
                <c:pt idx="1737">
                  <c:v>33.57</c:v>
                </c:pt>
                <c:pt idx="1738">
                  <c:v>42.5</c:v>
                </c:pt>
                <c:pt idx="1739">
                  <c:v>50.524000000000001</c:v>
                </c:pt>
                <c:pt idx="1740">
                  <c:v>40.465000000000003</c:v>
                </c:pt>
                <c:pt idx="1741">
                  <c:v>46.265000000000001</c:v>
                </c:pt>
                <c:pt idx="1742">
                  <c:v>38.152000000000001</c:v>
                </c:pt>
                <c:pt idx="1743">
                  <c:v>46.286999999999999</c:v>
                </c:pt>
                <c:pt idx="1744">
                  <c:v>35.491999999999997</c:v>
                </c:pt>
                <c:pt idx="1745">
                  <c:v>43.619</c:v>
                </c:pt>
                <c:pt idx="1746">
                  <c:v>46.588000000000001</c:v>
                </c:pt>
                <c:pt idx="1747">
                  <c:v>44.176000000000002</c:v>
                </c:pt>
                <c:pt idx="1748">
                  <c:v>45.326999999999998</c:v>
                </c:pt>
                <c:pt idx="1749">
                  <c:v>40.517000000000003</c:v>
                </c:pt>
                <c:pt idx="1750">
                  <c:v>46.189</c:v>
                </c:pt>
                <c:pt idx="1751">
                  <c:v>46.186999999999998</c:v>
                </c:pt>
                <c:pt idx="1752">
                  <c:v>43.737000000000002</c:v>
                </c:pt>
                <c:pt idx="1753">
                  <c:v>43.296999999999997</c:v>
                </c:pt>
                <c:pt idx="1754">
                  <c:v>41.588999999999999</c:v>
                </c:pt>
                <c:pt idx="1755">
                  <c:v>42.14</c:v>
                </c:pt>
                <c:pt idx="1756">
                  <c:v>51.322000000000003</c:v>
                </c:pt>
                <c:pt idx="1757">
                  <c:v>39.151000000000003</c:v>
                </c:pt>
                <c:pt idx="1758">
                  <c:v>47.753999999999998</c:v>
                </c:pt>
                <c:pt idx="1759">
                  <c:v>41.109000000000002</c:v>
                </c:pt>
                <c:pt idx="1760">
                  <c:v>46.301000000000002</c:v>
                </c:pt>
                <c:pt idx="1761">
                  <c:v>39.11</c:v>
                </c:pt>
                <c:pt idx="1762">
                  <c:v>38.478000000000002</c:v>
                </c:pt>
                <c:pt idx="1763">
                  <c:v>46.073</c:v>
                </c:pt>
                <c:pt idx="1764">
                  <c:v>38.734000000000002</c:v>
                </c:pt>
                <c:pt idx="1765">
                  <c:v>45.088000000000001</c:v>
                </c:pt>
                <c:pt idx="1766">
                  <c:v>43.719000000000001</c:v>
                </c:pt>
                <c:pt idx="1767">
                  <c:v>46.213999999999999</c:v>
                </c:pt>
                <c:pt idx="1768">
                  <c:v>46.765999999999998</c:v>
                </c:pt>
                <c:pt idx="1769">
                  <c:v>50.798000000000002</c:v>
                </c:pt>
                <c:pt idx="1770">
                  <c:v>37.203000000000003</c:v>
                </c:pt>
                <c:pt idx="1771">
                  <c:v>46.648000000000003</c:v>
                </c:pt>
                <c:pt idx="1772">
                  <c:v>46.701999999999998</c:v>
                </c:pt>
                <c:pt idx="1773">
                  <c:v>50.707999999999998</c:v>
                </c:pt>
                <c:pt idx="1774">
                  <c:v>41.378999999999998</c:v>
                </c:pt>
                <c:pt idx="1775">
                  <c:v>49.552</c:v>
                </c:pt>
                <c:pt idx="1776">
                  <c:v>37.735999999999997</c:v>
                </c:pt>
                <c:pt idx="1777">
                  <c:v>48.286000000000001</c:v>
                </c:pt>
                <c:pt idx="1778">
                  <c:v>39.052999999999997</c:v>
                </c:pt>
                <c:pt idx="1779">
                  <c:v>44.570999999999998</c:v>
                </c:pt>
                <c:pt idx="1780">
                  <c:v>39.429000000000002</c:v>
                </c:pt>
                <c:pt idx="1781">
                  <c:v>40.395000000000003</c:v>
                </c:pt>
                <c:pt idx="1782">
                  <c:v>45.152000000000001</c:v>
                </c:pt>
                <c:pt idx="1783">
                  <c:v>32.570999999999998</c:v>
                </c:pt>
                <c:pt idx="1784">
                  <c:v>39.226999999999997</c:v>
                </c:pt>
                <c:pt idx="1785">
                  <c:v>44.274999999999999</c:v>
                </c:pt>
                <c:pt idx="1786">
                  <c:v>48.039000000000001</c:v>
                </c:pt>
                <c:pt idx="1787">
                  <c:v>43.768000000000001</c:v>
                </c:pt>
                <c:pt idx="1788">
                  <c:v>40</c:v>
                </c:pt>
                <c:pt idx="1789">
                  <c:v>42.896999999999998</c:v>
                </c:pt>
                <c:pt idx="1790">
                  <c:v>40.548000000000002</c:v>
                </c:pt>
                <c:pt idx="1791">
                  <c:v>40.668999999999997</c:v>
                </c:pt>
                <c:pt idx="1792">
                  <c:v>44.011000000000003</c:v>
                </c:pt>
                <c:pt idx="1793">
                  <c:v>52.856999999999999</c:v>
                </c:pt>
                <c:pt idx="1794">
                  <c:v>45.509</c:v>
                </c:pt>
                <c:pt idx="1795">
                  <c:v>37.466000000000001</c:v>
                </c:pt>
                <c:pt idx="1796">
                  <c:v>38.064999999999998</c:v>
                </c:pt>
                <c:pt idx="1797">
                  <c:v>47</c:v>
                </c:pt>
                <c:pt idx="1798">
                  <c:v>45.27</c:v>
                </c:pt>
                <c:pt idx="1799">
                  <c:v>34.899000000000001</c:v>
                </c:pt>
                <c:pt idx="1800">
                  <c:v>43.631</c:v>
                </c:pt>
                <c:pt idx="1801">
                  <c:v>49.841000000000001</c:v>
                </c:pt>
                <c:pt idx="1802">
                  <c:v>42.951000000000001</c:v>
                </c:pt>
                <c:pt idx="1803">
                  <c:v>37.838000000000001</c:v>
                </c:pt>
                <c:pt idx="1804">
                  <c:v>45.029000000000003</c:v>
                </c:pt>
                <c:pt idx="1805">
                  <c:v>33.11</c:v>
                </c:pt>
                <c:pt idx="1806">
                  <c:v>46.179000000000002</c:v>
                </c:pt>
                <c:pt idx="1807">
                  <c:v>44.585999999999999</c:v>
                </c:pt>
                <c:pt idx="1808">
                  <c:v>37.179000000000002</c:v>
                </c:pt>
                <c:pt idx="1809">
                  <c:v>35.171999999999997</c:v>
                </c:pt>
                <c:pt idx="1810">
                  <c:v>34.027999999999999</c:v>
                </c:pt>
                <c:pt idx="1811">
                  <c:v>47.231000000000002</c:v>
                </c:pt>
                <c:pt idx="1812">
                  <c:v>40.816000000000003</c:v>
                </c:pt>
                <c:pt idx="1813">
                  <c:v>45.768999999999998</c:v>
                </c:pt>
                <c:pt idx="1814">
                  <c:v>33.887</c:v>
                </c:pt>
                <c:pt idx="1815">
                  <c:v>35.378999999999998</c:v>
                </c:pt>
                <c:pt idx="1816">
                  <c:v>33.206000000000003</c:v>
                </c:pt>
                <c:pt idx="1817">
                  <c:v>43.75</c:v>
                </c:pt>
                <c:pt idx="1818">
                  <c:v>40.823999999999998</c:v>
                </c:pt>
                <c:pt idx="1819">
                  <c:v>52.984999999999999</c:v>
                </c:pt>
                <c:pt idx="1820">
                  <c:v>38.110999999999997</c:v>
                </c:pt>
                <c:pt idx="1821">
                  <c:v>30.952000000000002</c:v>
                </c:pt>
                <c:pt idx="1822">
                  <c:v>44.72</c:v>
                </c:pt>
                <c:pt idx="1823">
                  <c:v>46.646999999999998</c:v>
                </c:pt>
                <c:pt idx="1824">
                  <c:v>43.006999999999998</c:v>
                </c:pt>
                <c:pt idx="1825">
                  <c:v>34.03</c:v>
                </c:pt>
                <c:pt idx="1826">
                  <c:v>40.85</c:v>
                </c:pt>
                <c:pt idx="1827">
                  <c:v>41.69</c:v>
                </c:pt>
                <c:pt idx="1828">
                  <c:v>33.523000000000003</c:v>
                </c:pt>
                <c:pt idx="1829">
                  <c:v>44.75</c:v>
                </c:pt>
                <c:pt idx="1830">
                  <c:v>41.755000000000003</c:v>
                </c:pt>
                <c:pt idx="1831">
                  <c:v>41.262</c:v>
                </c:pt>
                <c:pt idx="1832">
                  <c:v>34.162999999999997</c:v>
                </c:pt>
                <c:pt idx="1833">
                  <c:v>44.253</c:v>
                </c:pt>
                <c:pt idx="1834">
                  <c:v>51.347000000000001</c:v>
                </c:pt>
                <c:pt idx="1835">
                  <c:v>45.341999999999999</c:v>
                </c:pt>
                <c:pt idx="1836">
                  <c:v>45.05</c:v>
                </c:pt>
                <c:pt idx="1837">
                  <c:v>49.29</c:v>
                </c:pt>
                <c:pt idx="1838">
                  <c:v>46.122999999999998</c:v>
                </c:pt>
                <c:pt idx="1839">
                  <c:v>45.066000000000003</c:v>
                </c:pt>
                <c:pt idx="1840">
                  <c:v>45.046999999999997</c:v>
                </c:pt>
                <c:pt idx="1841">
                  <c:v>46.16</c:v>
                </c:pt>
                <c:pt idx="1842">
                  <c:v>47.305999999999997</c:v>
                </c:pt>
                <c:pt idx="1843">
                  <c:v>44.237000000000002</c:v>
                </c:pt>
                <c:pt idx="1844">
                  <c:v>45.615000000000002</c:v>
                </c:pt>
                <c:pt idx="1845">
                  <c:v>46.731000000000002</c:v>
                </c:pt>
                <c:pt idx="1846">
                  <c:v>44.173999999999999</c:v>
                </c:pt>
                <c:pt idx="1847">
                  <c:v>39.948999999999998</c:v>
                </c:pt>
                <c:pt idx="1848">
                  <c:v>46.628</c:v>
                </c:pt>
                <c:pt idx="1849">
                  <c:v>45.783000000000001</c:v>
                </c:pt>
                <c:pt idx="1850">
                  <c:v>47.856000000000002</c:v>
                </c:pt>
                <c:pt idx="1851">
                  <c:v>40.930999999999997</c:v>
                </c:pt>
                <c:pt idx="1852">
                  <c:v>44.375</c:v>
                </c:pt>
                <c:pt idx="1853">
                  <c:v>47.726999999999997</c:v>
                </c:pt>
                <c:pt idx="1854">
                  <c:v>51.201999999999998</c:v>
                </c:pt>
                <c:pt idx="1855">
                  <c:v>44.823999999999998</c:v>
                </c:pt>
                <c:pt idx="1856">
                  <c:v>45.829000000000001</c:v>
                </c:pt>
                <c:pt idx="1857">
                  <c:v>51.131999999999998</c:v>
                </c:pt>
                <c:pt idx="1858">
                  <c:v>44.914999999999999</c:v>
                </c:pt>
                <c:pt idx="1859">
                  <c:v>42.183</c:v>
                </c:pt>
                <c:pt idx="1860">
                  <c:v>47.2</c:v>
                </c:pt>
                <c:pt idx="1861">
                  <c:v>48.816000000000003</c:v>
                </c:pt>
                <c:pt idx="1862">
                  <c:v>47.98</c:v>
                </c:pt>
                <c:pt idx="1863">
                  <c:v>51.052999999999997</c:v>
                </c:pt>
                <c:pt idx="1864">
                  <c:v>39.344000000000001</c:v>
                </c:pt>
                <c:pt idx="1865">
                  <c:v>52.613999999999997</c:v>
                </c:pt>
                <c:pt idx="1866">
                  <c:v>35.442999999999998</c:v>
                </c:pt>
                <c:pt idx="1867">
                  <c:v>45.578000000000003</c:v>
                </c:pt>
                <c:pt idx="1868">
                  <c:v>50.929000000000002</c:v>
                </c:pt>
                <c:pt idx="1869">
                  <c:v>43.344999999999999</c:v>
                </c:pt>
                <c:pt idx="1870">
                  <c:v>63.1</c:v>
                </c:pt>
                <c:pt idx="1871">
                  <c:v>43.689</c:v>
                </c:pt>
                <c:pt idx="1872">
                  <c:v>36.798000000000002</c:v>
                </c:pt>
                <c:pt idx="1873">
                  <c:v>31.388999999999999</c:v>
                </c:pt>
                <c:pt idx="1874">
                  <c:v>48.863999999999997</c:v>
                </c:pt>
                <c:pt idx="1875">
                  <c:v>47.116999999999997</c:v>
                </c:pt>
                <c:pt idx="1876">
                  <c:v>52.552</c:v>
                </c:pt>
                <c:pt idx="1877">
                  <c:v>42.429000000000002</c:v>
                </c:pt>
                <c:pt idx="1878">
                  <c:v>40.673000000000002</c:v>
                </c:pt>
                <c:pt idx="1879">
                  <c:v>46.73</c:v>
                </c:pt>
                <c:pt idx="1880">
                  <c:v>50</c:v>
                </c:pt>
                <c:pt idx="1881">
                  <c:v>46.746000000000002</c:v>
                </c:pt>
                <c:pt idx="1882">
                  <c:v>49</c:v>
                </c:pt>
                <c:pt idx="1883">
                  <c:v>52.713000000000001</c:v>
                </c:pt>
                <c:pt idx="1884">
                  <c:v>32.698</c:v>
                </c:pt>
                <c:pt idx="1885">
                  <c:v>42.566000000000003</c:v>
                </c:pt>
                <c:pt idx="1886">
                  <c:v>41.98</c:v>
                </c:pt>
                <c:pt idx="1887">
                  <c:v>43.478000000000002</c:v>
                </c:pt>
                <c:pt idx="1888">
                  <c:v>40.292999999999999</c:v>
                </c:pt>
                <c:pt idx="1889">
                  <c:v>43.213999999999999</c:v>
                </c:pt>
                <c:pt idx="1890">
                  <c:v>43.814</c:v>
                </c:pt>
                <c:pt idx="1891">
                  <c:v>35.514000000000003</c:v>
                </c:pt>
                <c:pt idx="1892">
                  <c:v>48.75</c:v>
                </c:pt>
                <c:pt idx="1893">
                  <c:v>44.231000000000002</c:v>
                </c:pt>
                <c:pt idx="1894">
                  <c:v>41.262</c:v>
                </c:pt>
                <c:pt idx="1895">
                  <c:v>52.481999999999999</c:v>
                </c:pt>
                <c:pt idx="1896">
                  <c:v>35.081000000000003</c:v>
                </c:pt>
                <c:pt idx="1897">
                  <c:v>39.32</c:v>
                </c:pt>
                <c:pt idx="1898">
                  <c:v>38.518999999999998</c:v>
                </c:pt>
                <c:pt idx="1899">
                  <c:v>30.521999999999998</c:v>
                </c:pt>
                <c:pt idx="1900">
                  <c:v>45.695</c:v>
                </c:pt>
                <c:pt idx="1901">
                  <c:v>40.213999999999999</c:v>
                </c:pt>
                <c:pt idx="1902">
                  <c:v>37.200000000000003</c:v>
                </c:pt>
                <c:pt idx="1903">
                  <c:v>30</c:v>
                </c:pt>
                <c:pt idx="1904">
                  <c:v>50.241999999999997</c:v>
                </c:pt>
                <c:pt idx="1905">
                  <c:v>34.872</c:v>
                </c:pt>
                <c:pt idx="1906">
                  <c:v>39.354999999999997</c:v>
                </c:pt>
                <c:pt idx="1907">
                  <c:v>36.139000000000003</c:v>
                </c:pt>
                <c:pt idx="1908">
                  <c:v>30.114000000000001</c:v>
                </c:pt>
                <c:pt idx="1909">
                  <c:v>17.283999999999999</c:v>
                </c:pt>
                <c:pt idx="1910">
                  <c:v>26.061</c:v>
                </c:pt>
                <c:pt idx="1911">
                  <c:v>30.088000000000001</c:v>
                </c:pt>
                <c:pt idx="1912">
                  <c:v>9.2200000000000006</c:v>
                </c:pt>
                <c:pt idx="1913">
                  <c:v>27.215</c:v>
                </c:pt>
                <c:pt idx="1914">
                  <c:v>3.8460000000000001</c:v>
                </c:pt>
                <c:pt idx="1915">
                  <c:v>10.345000000000001</c:v>
                </c:pt>
                <c:pt idx="1916">
                  <c:v>39.887999999999998</c:v>
                </c:pt>
                <c:pt idx="1917">
                  <c:v>27.193000000000001</c:v>
                </c:pt>
                <c:pt idx="1918">
                  <c:v>42.856999999999999</c:v>
                </c:pt>
                <c:pt idx="1919">
                  <c:v>34.951000000000001</c:v>
                </c:pt>
                <c:pt idx="1920">
                  <c:v>30.469000000000001</c:v>
                </c:pt>
                <c:pt idx="1921">
                  <c:v>16.911999999999999</c:v>
                </c:pt>
                <c:pt idx="1922">
                  <c:v>7.7669999999999977</c:v>
                </c:pt>
                <c:pt idx="1923">
                  <c:v>32.759</c:v>
                </c:pt>
                <c:pt idx="1924">
                  <c:v>54.167000000000002</c:v>
                </c:pt>
                <c:pt idx="1925">
                  <c:v>44.603999999999999</c:v>
                </c:pt>
                <c:pt idx="1926">
                  <c:v>40.475999999999999</c:v>
                </c:pt>
                <c:pt idx="1927">
                  <c:v>55.462000000000003</c:v>
                </c:pt>
                <c:pt idx="1928">
                  <c:v>55.171999999999997</c:v>
                </c:pt>
                <c:pt idx="1929">
                  <c:v>38.384</c:v>
                </c:pt>
                <c:pt idx="1930">
                  <c:v>40.335999999999999</c:v>
                </c:pt>
                <c:pt idx="1931">
                  <c:v>24.576000000000001</c:v>
                </c:pt>
                <c:pt idx="1932">
                  <c:v>30.611999999999998</c:v>
                </c:pt>
                <c:pt idx="1933">
                  <c:v>10</c:v>
                </c:pt>
                <c:pt idx="1934">
                  <c:v>28.260999999999999</c:v>
                </c:pt>
                <c:pt idx="1935">
                  <c:v>1.25</c:v>
                </c:pt>
                <c:pt idx="1936">
                  <c:v>16</c:v>
                </c:pt>
                <c:pt idx="1937">
                  <c:v>48.360999999999997</c:v>
                </c:pt>
                <c:pt idx="1938">
                  <c:v>14.667</c:v>
                </c:pt>
                <c:pt idx="1939">
                  <c:v>1.835</c:v>
                </c:pt>
                <c:pt idx="1940">
                  <c:v>22.131</c:v>
                </c:pt>
                <c:pt idx="1941">
                  <c:v>35.57</c:v>
                </c:pt>
                <c:pt idx="1942">
                  <c:v>33.707999999999998</c:v>
                </c:pt>
                <c:pt idx="1943">
                  <c:v>38.234999999999999</c:v>
                </c:pt>
                <c:pt idx="1944">
                  <c:v>11.016999999999999</c:v>
                </c:pt>
                <c:pt idx="1945">
                  <c:v>-45.588000000000001</c:v>
                </c:pt>
                <c:pt idx="1946">
                  <c:v>34.94</c:v>
                </c:pt>
                <c:pt idx="1947">
                  <c:v>33.332999999999998</c:v>
                </c:pt>
                <c:pt idx="1948">
                  <c:v>69.388000000000005</c:v>
                </c:pt>
                <c:pt idx="1949">
                  <c:v>21.367999999999999</c:v>
                </c:pt>
                <c:pt idx="1950">
                  <c:v>36.082000000000001</c:v>
                </c:pt>
                <c:pt idx="1951">
                  <c:v>24.030999999999999</c:v>
                </c:pt>
                <c:pt idx="1952">
                  <c:v>61.841999999999999</c:v>
                </c:pt>
                <c:pt idx="1953">
                  <c:v>55.319000000000003</c:v>
                </c:pt>
                <c:pt idx="1954">
                  <c:v>40</c:v>
                </c:pt>
                <c:pt idx="1955">
                  <c:v>33.6</c:v>
                </c:pt>
                <c:pt idx="1956">
                  <c:v>36.719000000000001</c:v>
                </c:pt>
                <c:pt idx="1957">
                  <c:v>64.706000000000003</c:v>
                </c:pt>
                <c:pt idx="1958">
                  <c:v>65.713999999999999</c:v>
                </c:pt>
                <c:pt idx="1959">
                  <c:v>24.603000000000002</c:v>
                </c:pt>
                <c:pt idx="1960">
                  <c:v>13.084</c:v>
                </c:pt>
                <c:pt idx="1961">
                  <c:v>51.851999999999997</c:v>
                </c:pt>
                <c:pt idx="1962">
                  <c:v>18.803000000000001</c:v>
                </c:pt>
                <c:pt idx="1963">
                  <c:v>28.07</c:v>
                </c:pt>
                <c:pt idx="1964">
                  <c:v>46.720999999999997</c:v>
                </c:pt>
                <c:pt idx="1965">
                  <c:v>29.474</c:v>
                </c:pt>
                <c:pt idx="1966">
                  <c:v>4</c:v>
                </c:pt>
                <c:pt idx="1967">
                  <c:v>50.466999999999999</c:v>
                </c:pt>
                <c:pt idx="1968">
                  <c:v>12.621</c:v>
                </c:pt>
                <c:pt idx="1969">
                  <c:v>11.494</c:v>
                </c:pt>
                <c:pt idx="1970">
                  <c:v>10.526</c:v>
                </c:pt>
                <c:pt idx="1971">
                  <c:v>6.5569999999999986</c:v>
                </c:pt>
                <c:pt idx="1972">
                  <c:v>41.176000000000002</c:v>
                </c:pt>
                <c:pt idx="1973">
                  <c:v>12.214</c:v>
                </c:pt>
                <c:pt idx="1974">
                  <c:v>58.064999999999998</c:v>
                </c:pt>
                <c:pt idx="1975">
                  <c:v>27.907</c:v>
                </c:pt>
                <c:pt idx="1976">
                  <c:v>27.536000000000001</c:v>
                </c:pt>
                <c:pt idx="1977">
                  <c:v>21.053000000000001</c:v>
                </c:pt>
                <c:pt idx="1978">
                  <c:v>40</c:v>
                </c:pt>
                <c:pt idx="1979">
                  <c:v>27.826000000000001</c:v>
                </c:pt>
                <c:pt idx="1980">
                  <c:v>27.273</c:v>
                </c:pt>
                <c:pt idx="1981">
                  <c:v>1.087</c:v>
                </c:pt>
                <c:pt idx="1982">
                  <c:v>-13.635999999999999</c:v>
                </c:pt>
                <c:pt idx="1983">
                  <c:v>38.71</c:v>
                </c:pt>
                <c:pt idx="1984">
                  <c:v>19.718</c:v>
                </c:pt>
                <c:pt idx="1985">
                  <c:v>37.5</c:v>
                </c:pt>
                <c:pt idx="1986">
                  <c:v>12.686999999999999</c:v>
                </c:pt>
                <c:pt idx="1987">
                  <c:v>-10.145</c:v>
                </c:pt>
                <c:pt idx="1988">
                  <c:v>25.234000000000002</c:v>
                </c:pt>
                <c:pt idx="1989">
                  <c:v>18.692</c:v>
                </c:pt>
                <c:pt idx="1990">
                  <c:v>51.765000000000001</c:v>
                </c:pt>
                <c:pt idx="1991">
                  <c:v>16.504999999999999</c:v>
                </c:pt>
                <c:pt idx="1992">
                  <c:v>53.762999999999998</c:v>
                </c:pt>
                <c:pt idx="1993">
                  <c:v>-28.846</c:v>
                </c:pt>
                <c:pt idx="1994">
                  <c:v>21.818000000000001</c:v>
                </c:pt>
                <c:pt idx="1995">
                  <c:v>28.571000000000002</c:v>
                </c:pt>
                <c:pt idx="1996">
                  <c:v>42.529000000000003</c:v>
                </c:pt>
                <c:pt idx="1997">
                  <c:v>36.134</c:v>
                </c:pt>
                <c:pt idx="1998">
                  <c:v>16.091999999999999</c:v>
                </c:pt>
                <c:pt idx="1999">
                  <c:v>13.675000000000001</c:v>
                </c:pt>
                <c:pt idx="2000">
                  <c:v>57.954999999999998</c:v>
                </c:pt>
                <c:pt idx="2001">
                  <c:v>26.315999999999999</c:v>
                </c:pt>
                <c:pt idx="2002">
                  <c:v>12.36</c:v>
                </c:pt>
                <c:pt idx="2003">
                  <c:v>29.167000000000002</c:v>
                </c:pt>
                <c:pt idx="2004">
                  <c:v>43.924999999999997</c:v>
                </c:pt>
                <c:pt idx="2005">
                  <c:v>21.698</c:v>
                </c:pt>
                <c:pt idx="2006">
                  <c:v>16.667000000000002</c:v>
                </c:pt>
                <c:pt idx="2007">
                  <c:v>18.605</c:v>
                </c:pt>
                <c:pt idx="2008">
                  <c:v>2.29</c:v>
                </c:pt>
                <c:pt idx="2009">
                  <c:v>25.861999999999998</c:v>
                </c:pt>
                <c:pt idx="2010">
                  <c:v>24.298999999999999</c:v>
                </c:pt>
                <c:pt idx="2011">
                  <c:v>4.7619999999999987</c:v>
                </c:pt>
                <c:pt idx="2012">
                  <c:v>23.077000000000002</c:v>
                </c:pt>
                <c:pt idx="2013">
                  <c:v>46.988</c:v>
                </c:pt>
                <c:pt idx="2014">
                  <c:v>4.2249999999999996</c:v>
                </c:pt>
                <c:pt idx="2015">
                  <c:v>29.347999999999999</c:v>
                </c:pt>
                <c:pt idx="2016">
                  <c:v>9.5239999999999991</c:v>
                </c:pt>
                <c:pt idx="2017">
                  <c:v>0</c:v>
                </c:pt>
                <c:pt idx="2018">
                  <c:v>6.593</c:v>
                </c:pt>
                <c:pt idx="2019">
                  <c:v>17.526</c:v>
                </c:pt>
                <c:pt idx="2020">
                  <c:v>16.814</c:v>
                </c:pt>
                <c:pt idx="2021">
                  <c:v>23.437000000000001</c:v>
                </c:pt>
                <c:pt idx="2022">
                  <c:v>40</c:v>
                </c:pt>
                <c:pt idx="2023">
                  <c:v>32.847000000000001</c:v>
                </c:pt>
                <c:pt idx="2024">
                  <c:v>23.448</c:v>
                </c:pt>
                <c:pt idx="2025">
                  <c:v>52.100999999999999</c:v>
                </c:pt>
                <c:pt idx="2026">
                  <c:v>57.609000000000002</c:v>
                </c:pt>
                <c:pt idx="2027">
                  <c:v>46.154000000000003</c:v>
                </c:pt>
                <c:pt idx="2028">
                  <c:v>32.030999999999999</c:v>
                </c:pt>
                <c:pt idx="2029">
                  <c:v>24.832000000000001</c:v>
                </c:pt>
                <c:pt idx="2030">
                  <c:v>25.658000000000001</c:v>
                </c:pt>
                <c:pt idx="2031">
                  <c:v>45.93</c:v>
                </c:pt>
                <c:pt idx="2032">
                  <c:v>42.338999999999999</c:v>
                </c:pt>
                <c:pt idx="2033">
                  <c:v>40.055999999999997</c:v>
                </c:pt>
                <c:pt idx="2034">
                  <c:v>43.991999999999997</c:v>
                </c:pt>
                <c:pt idx="2035">
                  <c:v>44.444000000000003</c:v>
                </c:pt>
                <c:pt idx="2036">
                  <c:v>46.399000000000001</c:v>
                </c:pt>
                <c:pt idx="2037">
                  <c:v>49.505000000000003</c:v>
                </c:pt>
                <c:pt idx="2038">
                  <c:v>44.856999999999999</c:v>
                </c:pt>
                <c:pt idx="2039">
                  <c:v>44.271000000000001</c:v>
                </c:pt>
                <c:pt idx="2040">
                  <c:v>44.756</c:v>
                </c:pt>
                <c:pt idx="2041">
                  <c:v>51.325000000000003</c:v>
                </c:pt>
                <c:pt idx="2042">
                  <c:v>43.444000000000003</c:v>
                </c:pt>
                <c:pt idx="2043">
                  <c:v>45.39</c:v>
                </c:pt>
                <c:pt idx="2044">
                  <c:v>46.13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2B63-0C44-9C08-2422BF3EEE1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125057088"/>
        <c:axId val="2103735664"/>
      </c:scatterChart>
      <c:valAx>
        <c:axId val="2125057088"/>
        <c:scaling>
          <c:orientation val="minMax"/>
          <c:max val="850"/>
          <c:min val="25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Wavelength (nm)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103735664"/>
        <c:crosses val="autoZero"/>
        <c:crossBetween val="midCat"/>
      </c:valAx>
      <c:valAx>
        <c:axId val="2103735664"/>
        <c:scaling>
          <c:orientation val="minMax"/>
          <c:max val="125"/>
          <c:min val="-1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Transmittance (%)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125057088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Ruellia speciosa</a:t>
            </a:r>
          </a:p>
        </c:rich>
      </c:tx>
      <c:overlay val="0"/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v>R.speciosa1</c:v>
          </c:tx>
          <c:marker>
            <c:symbol val="none"/>
          </c:marker>
          <c:xVal>
            <c:numRef>
              <c:f>'[Ruellia speciosa_ET175.xlsx]Sheet1'!$A$1:$A$2047</c:f>
              <c:numCache>
                <c:formatCode>General</c:formatCode>
                <c:ptCount val="2047"/>
                <c:pt idx="0">
                  <c:v>191.24</c:v>
                </c:pt>
                <c:pt idx="1">
                  <c:v>191.62</c:v>
                </c:pt>
                <c:pt idx="2">
                  <c:v>191.99</c:v>
                </c:pt>
                <c:pt idx="3">
                  <c:v>192.37</c:v>
                </c:pt>
                <c:pt idx="4">
                  <c:v>192.75</c:v>
                </c:pt>
                <c:pt idx="5">
                  <c:v>193.12</c:v>
                </c:pt>
                <c:pt idx="6">
                  <c:v>193.5</c:v>
                </c:pt>
                <c:pt idx="7">
                  <c:v>193.87</c:v>
                </c:pt>
                <c:pt idx="8">
                  <c:v>194.25</c:v>
                </c:pt>
                <c:pt idx="9">
                  <c:v>194.63</c:v>
                </c:pt>
                <c:pt idx="10">
                  <c:v>195</c:v>
                </c:pt>
                <c:pt idx="11">
                  <c:v>195.38</c:v>
                </c:pt>
                <c:pt idx="12">
                  <c:v>195.75</c:v>
                </c:pt>
                <c:pt idx="13">
                  <c:v>196.13</c:v>
                </c:pt>
                <c:pt idx="14">
                  <c:v>196.5</c:v>
                </c:pt>
                <c:pt idx="15">
                  <c:v>196.88</c:v>
                </c:pt>
                <c:pt idx="16">
                  <c:v>197.25</c:v>
                </c:pt>
                <c:pt idx="17">
                  <c:v>197.63</c:v>
                </c:pt>
                <c:pt idx="18">
                  <c:v>198.01</c:v>
                </c:pt>
                <c:pt idx="19">
                  <c:v>198.38</c:v>
                </c:pt>
                <c:pt idx="20">
                  <c:v>198.76</c:v>
                </c:pt>
                <c:pt idx="21">
                  <c:v>199.13</c:v>
                </c:pt>
                <c:pt idx="22">
                  <c:v>199.51</c:v>
                </c:pt>
                <c:pt idx="23">
                  <c:v>199.88</c:v>
                </c:pt>
                <c:pt idx="24">
                  <c:v>200.26</c:v>
                </c:pt>
                <c:pt idx="25">
                  <c:v>200.63</c:v>
                </c:pt>
                <c:pt idx="26">
                  <c:v>201.01</c:v>
                </c:pt>
                <c:pt idx="27">
                  <c:v>201.38</c:v>
                </c:pt>
                <c:pt idx="28">
                  <c:v>201.76</c:v>
                </c:pt>
                <c:pt idx="29">
                  <c:v>202.13</c:v>
                </c:pt>
                <c:pt idx="30">
                  <c:v>202.51</c:v>
                </c:pt>
                <c:pt idx="31">
                  <c:v>202.88</c:v>
                </c:pt>
                <c:pt idx="32">
                  <c:v>203.26</c:v>
                </c:pt>
                <c:pt idx="33">
                  <c:v>203.63</c:v>
                </c:pt>
                <c:pt idx="34">
                  <c:v>204.01</c:v>
                </c:pt>
                <c:pt idx="35">
                  <c:v>204.38</c:v>
                </c:pt>
                <c:pt idx="36">
                  <c:v>204.76</c:v>
                </c:pt>
                <c:pt idx="37">
                  <c:v>205.13</c:v>
                </c:pt>
                <c:pt idx="38">
                  <c:v>205.51</c:v>
                </c:pt>
                <c:pt idx="39">
                  <c:v>205.88</c:v>
                </c:pt>
                <c:pt idx="40">
                  <c:v>206.26</c:v>
                </c:pt>
                <c:pt idx="41">
                  <c:v>206.63</c:v>
                </c:pt>
                <c:pt idx="42">
                  <c:v>207.01</c:v>
                </c:pt>
                <c:pt idx="43">
                  <c:v>207.38</c:v>
                </c:pt>
                <c:pt idx="44">
                  <c:v>207.76</c:v>
                </c:pt>
                <c:pt idx="45">
                  <c:v>208.13</c:v>
                </c:pt>
                <c:pt idx="46">
                  <c:v>208.51</c:v>
                </c:pt>
                <c:pt idx="47">
                  <c:v>208.88</c:v>
                </c:pt>
                <c:pt idx="48">
                  <c:v>209.26</c:v>
                </c:pt>
                <c:pt idx="49">
                  <c:v>209.63</c:v>
                </c:pt>
                <c:pt idx="50">
                  <c:v>210.01</c:v>
                </c:pt>
                <c:pt idx="51">
                  <c:v>210.38</c:v>
                </c:pt>
                <c:pt idx="52">
                  <c:v>210.75</c:v>
                </c:pt>
                <c:pt idx="53">
                  <c:v>211.13</c:v>
                </c:pt>
                <c:pt idx="54">
                  <c:v>211.5</c:v>
                </c:pt>
                <c:pt idx="55">
                  <c:v>211.88</c:v>
                </c:pt>
                <c:pt idx="56">
                  <c:v>212.25</c:v>
                </c:pt>
                <c:pt idx="57">
                  <c:v>212.63</c:v>
                </c:pt>
                <c:pt idx="58">
                  <c:v>213</c:v>
                </c:pt>
                <c:pt idx="59">
                  <c:v>213.37</c:v>
                </c:pt>
                <c:pt idx="60">
                  <c:v>213.75</c:v>
                </c:pt>
                <c:pt idx="61">
                  <c:v>214.12</c:v>
                </c:pt>
                <c:pt idx="62">
                  <c:v>214.5</c:v>
                </c:pt>
                <c:pt idx="63">
                  <c:v>214.87</c:v>
                </c:pt>
                <c:pt idx="64">
                  <c:v>215.25</c:v>
                </c:pt>
                <c:pt idx="65">
                  <c:v>215.62</c:v>
                </c:pt>
                <c:pt idx="66">
                  <c:v>215.99</c:v>
                </c:pt>
                <c:pt idx="67">
                  <c:v>216.37</c:v>
                </c:pt>
                <c:pt idx="68">
                  <c:v>216.74</c:v>
                </c:pt>
                <c:pt idx="69">
                  <c:v>217.12</c:v>
                </c:pt>
                <c:pt idx="70">
                  <c:v>217.49</c:v>
                </c:pt>
                <c:pt idx="71">
                  <c:v>217.86</c:v>
                </c:pt>
                <c:pt idx="72">
                  <c:v>218.24</c:v>
                </c:pt>
                <c:pt idx="73">
                  <c:v>218.61</c:v>
                </c:pt>
                <c:pt idx="74">
                  <c:v>218.98</c:v>
                </c:pt>
                <c:pt idx="75">
                  <c:v>219.36</c:v>
                </c:pt>
                <c:pt idx="76">
                  <c:v>219.73</c:v>
                </c:pt>
                <c:pt idx="77">
                  <c:v>220.11</c:v>
                </c:pt>
                <c:pt idx="78">
                  <c:v>220.48</c:v>
                </c:pt>
                <c:pt idx="79">
                  <c:v>220.85</c:v>
                </c:pt>
                <c:pt idx="80">
                  <c:v>221.23</c:v>
                </c:pt>
                <c:pt idx="81">
                  <c:v>221.6</c:v>
                </c:pt>
                <c:pt idx="82">
                  <c:v>221.97</c:v>
                </c:pt>
                <c:pt idx="83">
                  <c:v>222.35</c:v>
                </c:pt>
                <c:pt idx="84">
                  <c:v>222.72</c:v>
                </c:pt>
                <c:pt idx="85">
                  <c:v>223.09</c:v>
                </c:pt>
                <c:pt idx="86">
                  <c:v>223.47</c:v>
                </c:pt>
                <c:pt idx="87">
                  <c:v>223.84</c:v>
                </c:pt>
                <c:pt idx="88">
                  <c:v>224.21</c:v>
                </c:pt>
                <c:pt idx="89">
                  <c:v>224.59</c:v>
                </c:pt>
                <c:pt idx="90">
                  <c:v>224.96</c:v>
                </c:pt>
                <c:pt idx="91">
                  <c:v>225.33</c:v>
                </c:pt>
                <c:pt idx="92">
                  <c:v>225.71</c:v>
                </c:pt>
                <c:pt idx="93">
                  <c:v>226.08</c:v>
                </c:pt>
                <c:pt idx="94">
                  <c:v>226.45</c:v>
                </c:pt>
                <c:pt idx="95">
                  <c:v>226.83</c:v>
                </c:pt>
                <c:pt idx="96">
                  <c:v>227.2</c:v>
                </c:pt>
                <c:pt idx="97">
                  <c:v>227.57</c:v>
                </c:pt>
                <c:pt idx="98">
                  <c:v>227.95</c:v>
                </c:pt>
                <c:pt idx="99">
                  <c:v>228.32</c:v>
                </c:pt>
                <c:pt idx="100">
                  <c:v>228.69</c:v>
                </c:pt>
                <c:pt idx="101">
                  <c:v>229.07</c:v>
                </c:pt>
                <c:pt idx="102">
                  <c:v>229.44</c:v>
                </c:pt>
                <c:pt idx="103">
                  <c:v>229.81</c:v>
                </c:pt>
                <c:pt idx="104">
                  <c:v>230.18</c:v>
                </c:pt>
                <c:pt idx="105">
                  <c:v>230.56</c:v>
                </c:pt>
                <c:pt idx="106">
                  <c:v>230.93</c:v>
                </c:pt>
                <c:pt idx="107">
                  <c:v>231.3</c:v>
                </c:pt>
                <c:pt idx="108">
                  <c:v>231.68</c:v>
                </c:pt>
                <c:pt idx="109">
                  <c:v>232.05</c:v>
                </c:pt>
                <c:pt idx="110">
                  <c:v>232.42</c:v>
                </c:pt>
                <c:pt idx="111">
                  <c:v>232.79</c:v>
                </c:pt>
                <c:pt idx="112">
                  <c:v>233.17</c:v>
                </c:pt>
                <c:pt idx="113">
                  <c:v>233.54</c:v>
                </c:pt>
                <c:pt idx="114">
                  <c:v>233.91</c:v>
                </c:pt>
                <c:pt idx="115">
                  <c:v>234.28</c:v>
                </c:pt>
                <c:pt idx="116">
                  <c:v>234.66</c:v>
                </c:pt>
                <c:pt idx="117">
                  <c:v>235.03</c:v>
                </c:pt>
                <c:pt idx="118">
                  <c:v>235.4</c:v>
                </c:pt>
                <c:pt idx="119">
                  <c:v>235.77</c:v>
                </c:pt>
                <c:pt idx="120">
                  <c:v>236.15</c:v>
                </c:pt>
                <c:pt idx="121">
                  <c:v>236.52</c:v>
                </c:pt>
                <c:pt idx="122">
                  <c:v>236.89</c:v>
                </c:pt>
                <c:pt idx="123">
                  <c:v>237.26</c:v>
                </c:pt>
                <c:pt idx="124">
                  <c:v>237.64</c:v>
                </c:pt>
                <c:pt idx="125">
                  <c:v>238.01</c:v>
                </c:pt>
                <c:pt idx="126">
                  <c:v>238.38</c:v>
                </c:pt>
                <c:pt idx="127">
                  <c:v>238.75</c:v>
                </c:pt>
                <c:pt idx="128">
                  <c:v>239.12</c:v>
                </c:pt>
                <c:pt idx="129">
                  <c:v>239.5</c:v>
                </c:pt>
                <c:pt idx="130">
                  <c:v>239.87</c:v>
                </c:pt>
                <c:pt idx="131">
                  <c:v>240.24</c:v>
                </c:pt>
                <c:pt idx="132">
                  <c:v>240.61</c:v>
                </c:pt>
                <c:pt idx="133">
                  <c:v>240.99</c:v>
                </c:pt>
                <c:pt idx="134">
                  <c:v>241.36</c:v>
                </c:pt>
                <c:pt idx="135">
                  <c:v>241.73</c:v>
                </c:pt>
                <c:pt idx="136">
                  <c:v>242.1</c:v>
                </c:pt>
                <c:pt idx="137">
                  <c:v>242.47</c:v>
                </c:pt>
                <c:pt idx="138">
                  <c:v>242.84</c:v>
                </c:pt>
                <c:pt idx="139">
                  <c:v>243.22</c:v>
                </c:pt>
                <c:pt idx="140">
                  <c:v>243.59</c:v>
                </c:pt>
                <c:pt idx="141">
                  <c:v>243.96</c:v>
                </c:pt>
                <c:pt idx="142">
                  <c:v>244.33</c:v>
                </c:pt>
                <c:pt idx="143">
                  <c:v>244.7</c:v>
                </c:pt>
                <c:pt idx="144">
                  <c:v>245.08</c:v>
                </c:pt>
                <c:pt idx="145">
                  <c:v>245.45</c:v>
                </c:pt>
                <c:pt idx="146">
                  <c:v>245.82</c:v>
                </c:pt>
                <c:pt idx="147">
                  <c:v>246.19</c:v>
                </c:pt>
                <c:pt idx="148">
                  <c:v>246.56</c:v>
                </c:pt>
                <c:pt idx="149">
                  <c:v>246.93</c:v>
                </c:pt>
                <c:pt idx="150">
                  <c:v>247.3</c:v>
                </c:pt>
                <c:pt idx="151">
                  <c:v>247.68</c:v>
                </c:pt>
                <c:pt idx="152">
                  <c:v>248.05</c:v>
                </c:pt>
                <c:pt idx="153">
                  <c:v>248.42</c:v>
                </c:pt>
                <c:pt idx="154">
                  <c:v>248.79</c:v>
                </c:pt>
                <c:pt idx="155">
                  <c:v>249.16</c:v>
                </c:pt>
                <c:pt idx="156">
                  <c:v>249.53</c:v>
                </c:pt>
                <c:pt idx="157">
                  <c:v>249.9</c:v>
                </c:pt>
                <c:pt idx="158">
                  <c:v>250.28</c:v>
                </c:pt>
                <c:pt idx="159">
                  <c:v>250.65</c:v>
                </c:pt>
                <c:pt idx="160">
                  <c:v>251.02</c:v>
                </c:pt>
                <c:pt idx="161">
                  <c:v>251.39</c:v>
                </c:pt>
                <c:pt idx="162">
                  <c:v>251.76</c:v>
                </c:pt>
                <c:pt idx="163">
                  <c:v>252.13</c:v>
                </c:pt>
                <c:pt idx="164">
                  <c:v>252.5</c:v>
                </c:pt>
                <c:pt idx="165">
                  <c:v>252.87</c:v>
                </c:pt>
                <c:pt idx="166">
                  <c:v>253.24</c:v>
                </c:pt>
                <c:pt idx="167">
                  <c:v>253.61</c:v>
                </c:pt>
                <c:pt idx="168">
                  <c:v>253.99</c:v>
                </c:pt>
                <c:pt idx="169">
                  <c:v>254.36</c:v>
                </c:pt>
                <c:pt idx="170">
                  <c:v>254.73</c:v>
                </c:pt>
                <c:pt idx="171">
                  <c:v>255.1</c:v>
                </c:pt>
                <c:pt idx="172">
                  <c:v>255.47</c:v>
                </c:pt>
                <c:pt idx="173">
                  <c:v>255.84</c:v>
                </c:pt>
                <c:pt idx="174">
                  <c:v>256.20999999999998</c:v>
                </c:pt>
                <c:pt idx="175">
                  <c:v>256.58</c:v>
                </c:pt>
                <c:pt idx="176">
                  <c:v>256.95</c:v>
                </c:pt>
                <c:pt idx="177">
                  <c:v>257.32</c:v>
                </c:pt>
                <c:pt idx="178">
                  <c:v>257.69</c:v>
                </c:pt>
                <c:pt idx="179">
                  <c:v>258.06</c:v>
                </c:pt>
                <c:pt idx="180">
                  <c:v>258.42999999999961</c:v>
                </c:pt>
                <c:pt idx="181">
                  <c:v>258.8</c:v>
                </c:pt>
                <c:pt idx="182">
                  <c:v>259.18</c:v>
                </c:pt>
                <c:pt idx="183">
                  <c:v>259.55</c:v>
                </c:pt>
                <c:pt idx="184">
                  <c:v>259.92</c:v>
                </c:pt>
                <c:pt idx="185">
                  <c:v>260.29000000000002</c:v>
                </c:pt>
                <c:pt idx="186">
                  <c:v>260.66000000000003</c:v>
                </c:pt>
                <c:pt idx="187">
                  <c:v>261.02999999999997</c:v>
                </c:pt>
                <c:pt idx="188">
                  <c:v>261.39999999999998</c:v>
                </c:pt>
                <c:pt idx="189">
                  <c:v>261.77</c:v>
                </c:pt>
                <c:pt idx="190">
                  <c:v>262.14</c:v>
                </c:pt>
                <c:pt idx="191">
                  <c:v>262.51</c:v>
                </c:pt>
                <c:pt idx="192">
                  <c:v>262.88</c:v>
                </c:pt>
                <c:pt idx="193">
                  <c:v>263.25</c:v>
                </c:pt>
                <c:pt idx="194">
                  <c:v>263.62</c:v>
                </c:pt>
                <c:pt idx="195">
                  <c:v>263.99</c:v>
                </c:pt>
                <c:pt idx="196">
                  <c:v>264.36</c:v>
                </c:pt>
                <c:pt idx="197">
                  <c:v>264.73</c:v>
                </c:pt>
                <c:pt idx="198">
                  <c:v>265.10000000000002</c:v>
                </c:pt>
                <c:pt idx="199">
                  <c:v>265.47000000000003</c:v>
                </c:pt>
                <c:pt idx="200">
                  <c:v>265.83999999999997</c:v>
                </c:pt>
                <c:pt idx="201">
                  <c:v>266.20999999999998</c:v>
                </c:pt>
                <c:pt idx="202">
                  <c:v>266.58</c:v>
                </c:pt>
                <c:pt idx="203">
                  <c:v>266.95</c:v>
                </c:pt>
                <c:pt idx="204">
                  <c:v>267.32</c:v>
                </c:pt>
                <c:pt idx="205">
                  <c:v>267.69</c:v>
                </c:pt>
                <c:pt idx="206">
                  <c:v>268.06</c:v>
                </c:pt>
                <c:pt idx="207">
                  <c:v>268.42999999999961</c:v>
                </c:pt>
                <c:pt idx="208">
                  <c:v>268.8</c:v>
                </c:pt>
                <c:pt idx="209">
                  <c:v>269.17</c:v>
                </c:pt>
                <c:pt idx="210">
                  <c:v>269.54000000000002</c:v>
                </c:pt>
                <c:pt idx="211">
                  <c:v>269.91000000000003</c:v>
                </c:pt>
                <c:pt idx="212">
                  <c:v>270.27999999999997</c:v>
                </c:pt>
                <c:pt idx="213">
                  <c:v>270.64</c:v>
                </c:pt>
                <c:pt idx="214">
                  <c:v>271.01</c:v>
                </c:pt>
                <c:pt idx="215">
                  <c:v>271.38</c:v>
                </c:pt>
                <c:pt idx="216">
                  <c:v>271.75</c:v>
                </c:pt>
                <c:pt idx="217">
                  <c:v>272.12</c:v>
                </c:pt>
                <c:pt idx="218">
                  <c:v>272.49</c:v>
                </c:pt>
                <c:pt idx="219">
                  <c:v>272.86</c:v>
                </c:pt>
                <c:pt idx="220">
                  <c:v>273.23</c:v>
                </c:pt>
                <c:pt idx="221">
                  <c:v>273.60000000000002</c:v>
                </c:pt>
                <c:pt idx="222">
                  <c:v>273.97000000000003</c:v>
                </c:pt>
                <c:pt idx="223">
                  <c:v>274.33999999999997</c:v>
                </c:pt>
                <c:pt idx="224">
                  <c:v>274.70999999999998</c:v>
                </c:pt>
                <c:pt idx="225">
                  <c:v>275.08</c:v>
                </c:pt>
                <c:pt idx="226">
                  <c:v>275.45</c:v>
                </c:pt>
                <c:pt idx="227">
                  <c:v>275.81</c:v>
                </c:pt>
                <c:pt idx="228">
                  <c:v>276.18</c:v>
                </c:pt>
                <c:pt idx="229">
                  <c:v>276.55</c:v>
                </c:pt>
                <c:pt idx="230">
                  <c:v>276.92</c:v>
                </c:pt>
                <c:pt idx="231">
                  <c:v>277.29000000000002</c:v>
                </c:pt>
                <c:pt idx="232">
                  <c:v>277.66000000000003</c:v>
                </c:pt>
                <c:pt idx="233">
                  <c:v>278.02999999999997</c:v>
                </c:pt>
                <c:pt idx="234">
                  <c:v>278.39999999999998</c:v>
                </c:pt>
                <c:pt idx="235">
                  <c:v>278.77</c:v>
                </c:pt>
                <c:pt idx="236">
                  <c:v>279.13</c:v>
                </c:pt>
                <c:pt idx="237">
                  <c:v>279.5</c:v>
                </c:pt>
                <c:pt idx="238">
                  <c:v>279.87</c:v>
                </c:pt>
                <c:pt idx="239">
                  <c:v>280.24</c:v>
                </c:pt>
                <c:pt idx="240">
                  <c:v>280.61</c:v>
                </c:pt>
                <c:pt idx="241">
                  <c:v>280.98</c:v>
                </c:pt>
                <c:pt idx="242">
                  <c:v>281.35000000000002</c:v>
                </c:pt>
                <c:pt idx="243">
                  <c:v>281.72000000000003</c:v>
                </c:pt>
                <c:pt idx="244">
                  <c:v>282.08</c:v>
                </c:pt>
                <c:pt idx="245">
                  <c:v>282.45</c:v>
                </c:pt>
                <c:pt idx="246">
                  <c:v>282.82</c:v>
                </c:pt>
                <c:pt idx="247">
                  <c:v>283.19</c:v>
                </c:pt>
                <c:pt idx="248">
                  <c:v>283.56</c:v>
                </c:pt>
                <c:pt idx="249">
                  <c:v>283.92999999999961</c:v>
                </c:pt>
                <c:pt idx="250">
                  <c:v>284.29000000000002</c:v>
                </c:pt>
                <c:pt idx="251">
                  <c:v>284.66000000000003</c:v>
                </c:pt>
                <c:pt idx="252">
                  <c:v>285.02999999999997</c:v>
                </c:pt>
                <c:pt idx="253">
                  <c:v>285.39999999999998</c:v>
                </c:pt>
                <c:pt idx="254">
                  <c:v>285.77</c:v>
                </c:pt>
                <c:pt idx="255">
                  <c:v>286.14</c:v>
                </c:pt>
                <c:pt idx="256">
                  <c:v>286.5</c:v>
                </c:pt>
                <c:pt idx="257">
                  <c:v>286.87</c:v>
                </c:pt>
                <c:pt idx="258">
                  <c:v>287.24</c:v>
                </c:pt>
                <c:pt idx="259">
                  <c:v>287.61</c:v>
                </c:pt>
                <c:pt idx="260">
                  <c:v>287.98</c:v>
                </c:pt>
                <c:pt idx="261">
                  <c:v>288.33999999999997</c:v>
                </c:pt>
                <c:pt idx="262">
                  <c:v>288.70999999999998</c:v>
                </c:pt>
                <c:pt idx="263">
                  <c:v>289.08</c:v>
                </c:pt>
                <c:pt idx="264">
                  <c:v>289.45</c:v>
                </c:pt>
                <c:pt idx="265">
                  <c:v>289.82</c:v>
                </c:pt>
                <c:pt idx="266">
                  <c:v>290.18</c:v>
                </c:pt>
                <c:pt idx="267">
                  <c:v>290.55</c:v>
                </c:pt>
                <c:pt idx="268">
                  <c:v>290.92</c:v>
                </c:pt>
                <c:pt idx="269">
                  <c:v>291.29000000000002</c:v>
                </c:pt>
                <c:pt idx="270">
                  <c:v>291.64999999999998</c:v>
                </c:pt>
                <c:pt idx="271">
                  <c:v>292.02</c:v>
                </c:pt>
                <c:pt idx="272">
                  <c:v>292.39</c:v>
                </c:pt>
                <c:pt idx="273">
                  <c:v>292.76</c:v>
                </c:pt>
                <c:pt idx="274">
                  <c:v>293.12</c:v>
                </c:pt>
                <c:pt idx="275">
                  <c:v>293.49</c:v>
                </c:pt>
                <c:pt idx="276">
                  <c:v>293.86</c:v>
                </c:pt>
                <c:pt idx="277">
                  <c:v>294.23</c:v>
                </c:pt>
                <c:pt idx="278">
                  <c:v>294.58999999999997</c:v>
                </c:pt>
                <c:pt idx="279">
                  <c:v>294.95999999999998</c:v>
                </c:pt>
                <c:pt idx="280">
                  <c:v>295.33</c:v>
                </c:pt>
                <c:pt idx="281">
                  <c:v>295.7</c:v>
                </c:pt>
                <c:pt idx="282">
                  <c:v>296.06</c:v>
                </c:pt>
                <c:pt idx="283">
                  <c:v>296.42999999999961</c:v>
                </c:pt>
                <c:pt idx="284">
                  <c:v>296.8</c:v>
                </c:pt>
                <c:pt idx="285">
                  <c:v>297.17</c:v>
                </c:pt>
                <c:pt idx="286">
                  <c:v>297.52999999999997</c:v>
                </c:pt>
                <c:pt idx="287">
                  <c:v>297.89999999999998</c:v>
                </c:pt>
                <c:pt idx="288">
                  <c:v>298.27</c:v>
                </c:pt>
                <c:pt idx="289">
                  <c:v>298.63</c:v>
                </c:pt>
                <c:pt idx="290">
                  <c:v>299</c:v>
                </c:pt>
                <c:pt idx="291">
                  <c:v>299.37</c:v>
                </c:pt>
                <c:pt idx="292">
                  <c:v>299.74</c:v>
                </c:pt>
                <c:pt idx="293">
                  <c:v>300.10000000000002</c:v>
                </c:pt>
                <c:pt idx="294">
                  <c:v>300.47000000000003</c:v>
                </c:pt>
                <c:pt idx="295">
                  <c:v>300.83999999999997</c:v>
                </c:pt>
                <c:pt idx="296">
                  <c:v>301.2</c:v>
                </c:pt>
                <c:pt idx="297">
                  <c:v>301.57</c:v>
                </c:pt>
                <c:pt idx="298">
                  <c:v>301.94</c:v>
                </c:pt>
                <c:pt idx="299">
                  <c:v>302.3</c:v>
                </c:pt>
                <c:pt idx="300">
                  <c:v>302.67</c:v>
                </c:pt>
                <c:pt idx="301">
                  <c:v>303.04000000000002</c:v>
                </c:pt>
                <c:pt idx="302">
                  <c:v>303.39999999999998</c:v>
                </c:pt>
                <c:pt idx="303">
                  <c:v>303.77</c:v>
                </c:pt>
                <c:pt idx="304">
                  <c:v>304.14</c:v>
                </c:pt>
                <c:pt idx="305">
                  <c:v>304.5</c:v>
                </c:pt>
                <c:pt idx="306">
                  <c:v>304.87</c:v>
                </c:pt>
                <c:pt idx="307">
                  <c:v>305.24</c:v>
                </c:pt>
                <c:pt idx="308">
                  <c:v>305.60000000000002</c:v>
                </c:pt>
                <c:pt idx="309">
                  <c:v>305.97000000000003</c:v>
                </c:pt>
                <c:pt idx="310">
                  <c:v>306.33999999999997</c:v>
                </c:pt>
                <c:pt idx="311">
                  <c:v>306.7</c:v>
                </c:pt>
                <c:pt idx="312">
                  <c:v>307.07</c:v>
                </c:pt>
                <c:pt idx="313">
                  <c:v>307.42999999999961</c:v>
                </c:pt>
                <c:pt idx="314">
                  <c:v>307.8</c:v>
                </c:pt>
                <c:pt idx="315">
                  <c:v>308.17</c:v>
                </c:pt>
                <c:pt idx="316">
                  <c:v>308.52999999999997</c:v>
                </c:pt>
                <c:pt idx="317">
                  <c:v>308.89999999999998</c:v>
                </c:pt>
                <c:pt idx="318">
                  <c:v>309.27</c:v>
                </c:pt>
                <c:pt idx="319">
                  <c:v>309.63</c:v>
                </c:pt>
                <c:pt idx="320">
                  <c:v>310</c:v>
                </c:pt>
                <c:pt idx="321">
                  <c:v>310.36</c:v>
                </c:pt>
                <c:pt idx="322">
                  <c:v>310.73</c:v>
                </c:pt>
                <c:pt idx="323">
                  <c:v>311.10000000000002</c:v>
                </c:pt>
                <c:pt idx="324">
                  <c:v>311.45999999999998</c:v>
                </c:pt>
                <c:pt idx="325">
                  <c:v>311.83</c:v>
                </c:pt>
                <c:pt idx="326">
                  <c:v>312.19</c:v>
                </c:pt>
                <c:pt idx="327">
                  <c:v>312.56</c:v>
                </c:pt>
                <c:pt idx="328">
                  <c:v>312.92</c:v>
                </c:pt>
                <c:pt idx="329">
                  <c:v>313.29000000000002</c:v>
                </c:pt>
                <c:pt idx="330">
                  <c:v>313.66000000000003</c:v>
                </c:pt>
                <c:pt idx="331">
                  <c:v>314.02</c:v>
                </c:pt>
                <c:pt idx="332">
                  <c:v>314.39</c:v>
                </c:pt>
                <c:pt idx="333">
                  <c:v>314.75</c:v>
                </c:pt>
                <c:pt idx="334">
                  <c:v>315.12</c:v>
                </c:pt>
                <c:pt idx="335">
                  <c:v>315.48</c:v>
                </c:pt>
                <c:pt idx="336">
                  <c:v>315.85000000000002</c:v>
                </c:pt>
                <c:pt idx="337">
                  <c:v>316.22000000000003</c:v>
                </c:pt>
                <c:pt idx="338">
                  <c:v>316.58</c:v>
                </c:pt>
                <c:pt idx="339">
                  <c:v>316.95</c:v>
                </c:pt>
                <c:pt idx="340">
                  <c:v>317.31</c:v>
                </c:pt>
                <c:pt idx="341">
                  <c:v>317.68</c:v>
                </c:pt>
                <c:pt idx="342">
                  <c:v>318.04000000000002</c:v>
                </c:pt>
                <c:pt idx="343">
                  <c:v>318.41000000000003</c:v>
                </c:pt>
                <c:pt idx="344">
                  <c:v>318.77</c:v>
                </c:pt>
                <c:pt idx="345">
                  <c:v>319.14</c:v>
                </c:pt>
                <c:pt idx="346">
                  <c:v>319.5</c:v>
                </c:pt>
                <c:pt idx="347">
                  <c:v>319.87</c:v>
                </c:pt>
                <c:pt idx="348">
                  <c:v>320.23</c:v>
                </c:pt>
                <c:pt idx="349">
                  <c:v>320.60000000000002</c:v>
                </c:pt>
                <c:pt idx="350">
                  <c:v>320.95999999999998</c:v>
                </c:pt>
                <c:pt idx="351">
                  <c:v>321.33</c:v>
                </c:pt>
                <c:pt idx="352">
                  <c:v>321.69</c:v>
                </c:pt>
                <c:pt idx="353">
                  <c:v>322.06</c:v>
                </c:pt>
                <c:pt idx="354">
                  <c:v>322.42</c:v>
                </c:pt>
                <c:pt idx="355">
                  <c:v>322.79000000000002</c:v>
                </c:pt>
                <c:pt idx="356">
                  <c:v>323.14999999999998</c:v>
                </c:pt>
                <c:pt idx="357">
                  <c:v>323.52</c:v>
                </c:pt>
                <c:pt idx="358">
                  <c:v>323.88</c:v>
                </c:pt>
                <c:pt idx="359">
                  <c:v>324.25</c:v>
                </c:pt>
                <c:pt idx="360">
                  <c:v>324.61</c:v>
                </c:pt>
                <c:pt idx="361">
                  <c:v>324.98</c:v>
                </c:pt>
                <c:pt idx="362">
                  <c:v>325.33999999999997</c:v>
                </c:pt>
                <c:pt idx="363">
                  <c:v>325.70999999999998</c:v>
                </c:pt>
                <c:pt idx="364">
                  <c:v>326.07</c:v>
                </c:pt>
                <c:pt idx="365">
                  <c:v>326.44</c:v>
                </c:pt>
                <c:pt idx="366">
                  <c:v>326.8</c:v>
                </c:pt>
                <c:pt idx="367">
                  <c:v>327.17</c:v>
                </c:pt>
                <c:pt idx="368">
                  <c:v>327.52999999999997</c:v>
                </c:pt>
                <c:pt idx="369">
                  <c:v>327.89</c:v>
                </c:pt>
                <c:pt idx="370">
                  <c:v>328.26</c:v>
                </c:pt>
                <c:pt idx="371">
                  <c:v>328.62</c:v>
                </c:pt>
                <c:pt idx="372">
                  <c:v>328.99</c:v>
                </c:pt>
                <c:pt idx="373">
                  <c:v>329.35</c:v>
                </c:pt>
                <c:pt idx="374">
                  <c:v>329.72</c:v>
                </c:pt>
                <c:pt idx="375">
                  <c:v>330.08</c:v>
                </c:pt>
                <c:pt idx="376">
                  <c:v>330.45</c:v>
                </c:pt>
                <c:pt idx="377">
                  <c:v>330.81</c:v>
                </c:pt>
                <c:pt idx="378">
                  <c:v>331.17</c:v>
                </c:pt>
                <c:pt idx="379">
                  <c:v>331.54</c:v>
                </c:pt>
                <c:pt idx="380">
                  <c:v>331.9</c:v>
                </c:pt>
                <c:pt idx="381">
                  <c:v>332.27</c:v>
                </c:pt>
                <c:pt idx="382">
                  <c:v>332.63</c:v>
                </c:pt>
                <c:pt idx="383">
                  <c:v>332.99</c:v>
                </c:pt>
                <c:pt idx="384">
                  <c:v>333.36</c:v>
                </c:pt>
                <c:pt idx="385">
                  <c:v>333.72</c:v>
                </c:pt>
                <c:pt idx="386">
                  <c:v>334.09</c:v>
                </c:pt>
                <c:pt idx="387">
                  <c:v>334.45</c:v>
                </c:pt>
                <c:pt idx="388">
                  <c:v>334.81</c:v>
                </c:pt>
                <c:pt idx="389">
                  <c:v>335.18</c:v>
                </c:pt>
                <c:pt idx="390">
                  <c:v>335.54</c:v>
                </c:pt>
                <c:pt idx="391">
                  <c:v>335.9</c:v>
                </c:pt>
                <c:pt idx="392">
                  <c:v>336.27</c:v>
                </c:pt>
                <c:pt idx="393">
                  <c:v>336.63</c:v>
                </c:pt>
                <c:pt idx="394">
                  <c:v>337</c:v>
                </c:pt>
                <c:pt idx="395">
                  <c:v>337.36</c:v>
                </c:pt>
                <c:pt idx="396">
                  <c:v>337.72</c:v>
                </c:pt>
                <c:pt idx="397">
                  <c:v>338.09</c:v>
                </c:pt>
                <c:pt idx="398">
                  <c:v>338.45</c:v>
                </c:pt>
                <c:pt idx="399">
                  <c:v>338.81</c:v>
                </c:pt>
                <c:pt idx="400">
                  <c:v>339.18</c:v>
                </c:pt>
                <c:pt idx="401">
                  <c:v>339.54</c:v>
                </c:pt>
                <c:pt idx="402">
                  <c:v>339.9</c:v>
                </c:pt>
                <c:pt idx="403">
                  <c:v>340.27</c:v>
                </c:pt>
                <c:pt idx="404">
                  <c:v>340.63</c:v>
                </c:pt>
                <c:pt idx="405">
                  <c:v>340.99</c:v>
                </c:pt>
                <c:pt idx="406">
                  <c:v>341.36</c:v>
                </c:pt>
                <c:pt idx="407">
                  <c:v>341.72</c:v>
                </c:pt>
                <c:pt idx="408">
                  <c:v>342.08</c:v>
                </c:pt>
                <c:pt idx="409">
                  <c:v>342.45</c:v>
                </c:pt>
                <c:pt idx="410">
                  <c:v>342.81</c:v>
                </c:pt>
                <c:pt idx="411">
                  <c:v>343.17</c:v>
                </c:pt>
                <c:pt idx="412">
                  <c:v>343.54</c:v>
                </c:pt>
                <c:pt idx="413">
                  <c:v>343.9</c:v>
                </c:pt>
                <c:pt idx="414">
                  <c:v>344.26</c:v>
                </c:pt>
                <c:pt idx="415">
                  <c:v>344.62</c:v>
                </c:pt>
                <c:pt idx="416">
                  <c:v>344.99</c:v>
                </c:pt>
                <c:pt idx="417">
                  <c:v>345.35</c:v>
                </c:pt>
                <c:pt idx="418">
                  <c:v>345.71</c:v>
                </c:pt>
                <c:pt idx="419">
                  <c:v>346.08</c:v>
                </c:pt>
                <c:pt idx="420">
                  <c:v>346.44</c:v>
                </c:pt>
                <c:pt idx="421">
                  <c:v>346.8</c:v>
                </c:pt>
                <c:pt idx="422">
                  <c:v>347.16</c:v>
                </c:pt>
                <c:pt idx="423">
                  <c:v>347.53</c:v>
                </c:pt>
                <c:pt idx="424">
                  <c:v>347.89</c:v>
                </c:pt>
                <c:pt idx="425">
                  <c:v>348.25</c:v>
                </c:pt>
                <c:pt idx="426">
                  <c:v>348.61</c:v>
                </c:pt>
                <c:pt idx="427">
                  <c:v>348.98</c:v>
                </c:pt>
                <c:pt idx="428">
                  <c:v>349.34</c:v>
                </c:pt>
                <c:pt idx="429">
                  <c:v>349.7</c:v>
                </c:pt>
                <c:pt idx="430">
                  <c:v>350.06</c:v>
                </c:pt>
                <c:pt idx="431">
                  <c:v>350.42999999999961</c:v>
                </c:pt>
                <c:pt idx="432">
                  <c:v>350.79</c:v>
                </c:pt>
                <c:pt idx="433">
                  <c:v>351.15</c:v>
                </c:pt>
                <c:pt idx="434">
                  <c:v>351.51</c:v>
                </c:pt>
                <c:pt idx="435">
                  <c:v>351.88</c:v>
                </c:pt>
                <c:pt idx="436">
                  <c:v>352.24</c:v>
                </c:pt>
                <c:pt idx="437">
                  <c:v>352.6</c:v>
                </c:pt>
                <c:pt idx="438">
                  <c:v>352.96</c:v>
                </c:pt>
                <c:pt idx="439">
                  <c:v>353.32</c:v>
                </c:pt>
                <c:pt idx="440">
                  <c:v>353.69</c:v>
                </c:pt>
                <c:pt idx="441">
                  <c:v>354.05</c:v>
                </c:pt>
                <c:pt idx="442">
                  <c:v>354.41</c:v>
                </c:pt>
                <c:pt idx="443">
                  <c:v>354.77</c:v>
                </c:pt>
                <c:pt idx="444">
                  <c:v>355.13</c:v>
                </c:pt>
                <c:pt idx="445">
                  <c:v>355.5</c:v>
                </c:pt>
                <c:pt idx="446">
                  <c:v>355.86</c:v>
                </c:pt>
                <c:pt idx="447">
                  <c:v>356.22</c:v>
                </c:pt>
                <c:pt idx="448">
                  <c:v>356.58</c:v>
                </c:pt>
                <c:pt idx="449">
                  <c:v>356.94</c:v>
                </c:pt>
                <c:pt idx="450">
                  <c:v>357.31</c:v>
                </c:pt>
                <c:pt idx="451">
                  <c:v>357.67</c:v>
                </c:pt>
                <c:pt idx="452">
                  <c:v>358.03</c:v>
                </c:pt>
                <c:pt idx="453">
                  <c:v>358.39</c:v>
                </c:pt>
                <c:pt idx="454">
                  <c:v>358.75</c:v>
                </c:pt>
                <c:pt idx="455">
                  <c:v>359.11</c:v>
                </c:pt>
                <c:pt idx="456">
                  <c:v>359.48</c:v>
                </c:pt>
                <c:pt idx="457">
                  <c:v>359.84</c:v>
                </c:pt>
                <c:pt idx="458">
                  <c:v>360.2</c:v>
                </c:pt>
                <c:pt idx="459">
                  <c:v>360.56</c:v>
                </c:pt>
                <c:pt idx="460">
                  <c:v>360.92</c:v>
                </c:pt>
                <c:pt idx="461">
                  <c:v>361.28</c:v>
                </c:pt>
                <c:pt idx="462">
                  <c:v>361.64</c:v>
                </c:pt>
                <c:pt idx="463">
                  <c:v>362.01</c:v>
                </c:pt>
                <c:pt idx="464">
                  <c:v>362.37</c:v>
                </c:pt>
                <c:pt idx="465">
                  <c:v>362.73</c:v>
                </c:pt>
                <c:pt idx="466">
                  <c:v>363.09</c:v>
                </c:pt>
                <c:pt idx="467">
                  <c:v>363.45</c:v>
                </c:pt>
                <c:pt idx="468">
                  <c:v>363.81</c:v>
                </c:pt>
                <c:pt idx="469">
                  <c:v>364.17</c:v>
                </c:pt>
                <c:pt idx="470">
                  <c:v>364.53</c:v>
                </c:pt>
                <c:pt idx="471">
                  <c:v>364.9</c:v>
                </c:pt>
                <c:pt idx="472">
                  <c:v>365.26</c:v>
                </c:pt>
                <c:pt idx="473">
                  <c:v>365.62</c:v>
                </c:pt>
                <c:pt idx="474">
                  <c:v>365.98</c:v>
                </c:pt>
                <c:pt idx="475">
                  <c:v>366.34</c:v>
                </c:pt>
                <c:pt idx="476">
                  <c:v>366.7</c:v>
                </c:pt>
                <c:pt idx="477">
                  <c:v>367.06</c:v>
                </c:pt>
                <c:pt idx="478">
                  <c:v>367.42</c:v>
                </c:pt>
                <c:pt idx="479">
                  <c:v>367.78</c:v>
                </c:pt>
                <c:pt idx="480">
                  <c:v>368.14</c:v>
                </c:pt>
                <c:pt idx="481">
                  <c:v>368.5</c:v>
                </c:pt>
                <c:pt idx="482">
                  <c:v>368.86</c:v>
                </c:pt>
                <c:pt idx="483">
                  <c:v>369.22</c:v>
                </c:pt>
                <c:pt idx="484">
                  <c:v>369.59</c:v>
                </c:pt>
                <c:pt idx="485">
                  <c:v>369.95</c:v>
                </c:pt>
                <c:pt idx="486">
                  <c:v>370.31</c:v>
                </c:pt>
                <c:pt idx="487">
                  <c:v>370.67</c:v>
                </c:pt>
                <c:pt idx="488">
                  <c:v>371.03</c:v>
                </c:pt>
                <c:pt idx="489">
                  <c:v>371.39</c:v>
                </c:pt>
                <c:pt idx="490">
                  <c:v>371.75</c:v>
                </c:pt>
                <c:pt idx="491">
                  <c:v>372.11</c:v>
                </c:pt>
                <c:pt idx="492">
                  <c:v>372.47</c:v>
                </c:pt>
                <c:pt idx="493">
                  <c:v>372.83</c:v>
                </c:pt>
                <c:pt idx="494">
                  <c:v>373.19</c:v>
                </c:pt>
                <c:pt idx="495">
                  <c:v>373.55</c:v>
                </c:pt>
                <c:pt idx="496">
                  <c:v>373.91</c:v>
                </c:pt>
                <c:pt idx="497">
                  <c:v>374.27</c:v>
                </c:pt>
                <c:pt idx="498">
                  <c:v>374.63</c:v>
                </c:pt>
                <c:pt idx="499">
                  <c:v>374.99</c:v>
                </c:pt>
                <c:pt idx="500">
                  <c:v>375.35</c:v>
                </c:pt>
                <c:pt idx="501">
                  <c:v>375.71</c:v>
                </c:pt>
                <c:pt idx="502">
                  <c:v>376.07</c:v>
                </c:pt>
                <c:pt idx="503">
                  <c:v>376.42999999999961</c:v>
                </c:pt>
                <c:pt idx="504">
                  <c:v>376.79</c:v>
                </c:pt>
                <c:pt idx="505">
                  <c:v>377.15</c:v>
                </c:pt>
                <c:pt idx="506">
                  <c:v>377.51</c:v>
                </c:pt>
                <c:pt idx="507">
                  <c:v>377.87</c:v>
                </c:pt>
                <c:pt idx="508">
                  <c:v>378.23</c:v>
                </c:pt>
                <c:pt idx="509">
                  <c:v>378.59</c:v>
                </c:pt>
                <c:pt idx="510">
                  <c:v>378.95</c:v>
                </c:pt>
                <c:pt idx="511">
                  <c:v>379.31</c:v>
                </c:pt>
                <c:pt idx="512">
                  <c:v>379.67</c:v>
                </c:pt>
                <c:pt idx="513">
                  <c:v>380.03</c:v>
                </c:pt>
                <c:pt idx="514">
                  <c:v>380.39</c:v>
                </c:pt>
                <c:pt idx="515">
                  <c:v>380.75</c:v>
                </c:pt>
                <c:pt idx="516">
                  <c:v>381.11</c:v>
                </c:pt>
                <c:pt idx="517">
                  <c:v>381.47</c:v>
                </c:pt>
                <c:pt idx="518">
                  <c:v>381.83</c:v>
                </c:pt>
                <c:pt idx="519">
                  <c:v>382.19</c:v>
                </c:pt>
                <c:pt idx="520">
                  <c:v>382.54</c:v>
                </c:pt>
                <c:pt idx="521">
                  <c:v>382.9</c:v>
                </c:pt>
                <c:pt idx="522">
                  <c:v>383.26</c:v>
                </c:pt>
                <c:pt idx="523">
                  <c:v>383.62</c:v>
                </c:pt>
                <c:pt idx="524">
                  <c:v>383.98</c:v>
                </c:pt>
                <c:pt idx="525">
                  <c:v>384.34</c:v>
                </c:pt>
                <c:pt idx="526">
                  <c:v>384.7</c:v>
                </c:pt>
                <c:pt idx="527">
                  <c:v>385.06</c:v>
                </c:pt>
                <c:pt idx="528">
                  <c:v>385.42</c:v>
                </c:pt>
                <c:pt idx="529">
                  <c:v>385.78</c:v>
                </c:pt>
                <c:pt idx="530">
                  <c:v>386.14</c:v>
                </c:pt>
                <c:pt idx="531">
                  <c:v>386.5</c:v>
                </c:pt>
                <c:pt idx="532">
                  <c:v>386.85</c:v>
                </c:pt>
                <c:pt idx="533">
                  <c:v>387.21</c:v>
                </c:pt>
                <c:pt idx="534">
                  <c:v>387.57</c:v>
                </c:pt>
                <c:pt idx="535">
                  <c:v>387.92999999999961</c:v>
                </c:pt>
                <c:pt idx="536">
                  <c:v>388.29</c:v>
                </c:pt>
                <c:pt idx="537">
                  <c:v>388.65</c:v>
                </c:pt>
                <c:pt idx="538">
                  <c:v>389.01</c:v>
                </c:pt>
                <c:pt idx="539">
                  <c:v>389.37</c:v>
                </c:pt>
                <c:pt idx="540">
                  <c:v>389.72</c:v>
                </c:pt>
                <c:pt idx="541">
                  <c:v>390.08</c:v>
                </c:pt>
                <c:pt idx="542">
                  <c:v>390.44</c:v>
                </c:pt>
                <c:pt idx="543">
                  <c:v>390.8</c:v>
                </c:pt>
                <c:pt idx="544">
                  <c:v>391.16</c:v>
                </c:pt>
                <c:pt idx="545">
                  <c:v>391.52</c:v>
                </c:pt>
                <c:pt idx="546">
                  <c:v>391.88</c:v>
                </c:pt>
                <c:pt idx="547">
                  <c:v>392.23</c:v>
                </c:pt>
                <c:pt idx="548">
                  <c:v>392.59</c:v>
                </c:pt>
                <c:pt idx="549">
                  <c:v>392.95</c:v>
                </c:pt>
                <c:pt idx="550">
                  <c:v>393.31</c:v>
                </c:pt>
                <c:pt idx="551">
                  <c:v>393.67</c:v>
                </c:pt>
                <c:pt idx="552">
                  <c:v>394.03</c:v>
                </c:pt>
                <c:pt idx="553">
                  <c:v>394.38</c:v>
                </c:pt>
                <c:pt idx="554">
                  <c:v>394.74</c:v>
                </c:pt>
                <c:pt idx="555">
                  <c:v>395.1</c:v>
                </c:pt>
                <c:pt idx="556">
                  <c:v>395.46</c:v>
                </c:pt>
                <c:pt idx="557">
                  <c:v>395.82</c:v>
                </c:pt>
                <c:pt idx="558">
                  <c:v>396.17</c:v>
                </c:pt>
                <c:pt idx="559">
                  <c:v>396.53</c:v>
                </c:pt>
                <c:pt idx="560">
                  <c:v>396.89</c:v>
                </c:pt>
                <c:pt idx="561">
                  <c:v>397.25</c:v>
                </c:pt>
                <c:pt idx="562">
                  <c:v>397.61</c:v>
                </c:pt>
                <c:pt idx="563">
                  <c:v>397.96</c:v>
                </c:pt>
                <c:pt idx="564">
                  <c:v>398.32</c:v>
                </c:pt>
                <c:pt idx="565">
                  <c:v>398.68</c:v>
                </c:pt>
                <c:pt idx="566">
                  <c:v>399.04</c:v>
                </c:pt>
                <c:pt idx="567">
                  <c:v>399.4</c:v>
                </c:pt>
                <c:pt idx="568">
                  <c:v>399.75</c:v>
                </c:pt>
                <c:pt idx="569">
                  <c:v>400.11</c:v>
                </c:pt>
                <c:pt idx="570">
                  <c:v>400.47</c:v>
                </c:pt>
                <c:pt idx="571">
                  <c:v>400.83</c:v>
                </c:pt>
                <c:pt idx="572">
                  <c:v>401.18</c:v>
                </c:pt>
                <c:pt idx="573">
                  <c:v>401.54</c:v>
                </c:pt>
                <c:pt idx="574">
                  <c:v>401.9</c:v>
                </c:pt>
                <c:pt idx="575">
                  <c:v>402.26</c:v>
                </c:pt>
                <c:pt idx="576">
                  <c:v>402.61</c:v>
                </c:pt>
                <c:pt idx="577">
                  <c:v>402.97</c:v>
                </c:pt>
                <c:pt idx="578">
                  <c:v>403.33</c:v>
                </c:pt>
                <c:pt idx="579">
                  <c:v>403.69</c:v>
                </c:pt>
                <c:pt idx="580">
                  <c:v>404.04</c:v>
                </c:pt>
                <c:pt idx="581">
                  <c:v>404.4</c:v>
                </c:pt>
                <c:pt idx="582">
                  <c:v>404.76</c:v>
                </c:pt>
                <c:pt idx="583">
                  <c:v>405.11</c:v>
                </c:pt>
                <c:pt idx="584">
                  <c:v>405.47</c:v>
                </c:pt>
                <c:pt idx="585">
                  <c:v>405.83</c:v>
                </c:pt>
                <c:pt idx="586">
                  <c:v>406.19</c:v>
                </c:pt>
                <c:pt idx="587">
                  <c:v>406.54</c:v>
                </c:pt>
                <c:pt idx="588">
                  <c:v>406.9</c:v>
                </c:pt>
                <c:pt idx="589">
                  <c:v>407.26</c:v>
                </c:pt>
                <c:pt idx="590">
                  <c:v>407.61</c:v>
                </c:pt>
                <c:pt idx="591">
                  <c:v>407.97</c:v>
                </c:pt>
                <c:pt idx="592">
                  <c:v>408.33</c:v>
                </c:pt>
                <c:pt idx="593">
                  <c:v>408.68</c:v>
                </c:pt>
                <c:pt idx="594">
                  <c:v>409.04</c:v>
                </c:pt>
                <c:pt idx="595">
                  <c:v>409.4</c:v>
                </c:pt>
                <c:pt idx="596">
                  <c:v>409.75</c:v>
                </c:pt>
                <c:pt idx="597">
                  <c:v>410.11</c:v>
                </c:pt>
                <c:pt idx="598">
                  <c:v>410.47</c:v>
                </c:pt>
                <c:pt idx="599">
                  <c:v>410.82</c:v>
                </c:pt>
                <c:pt idx="600">
                  <c:v>411.18</c:v>
                </c:pt>
                <c:pt idx="601">
                  <c:v>411.54</c:v>
                </c:pt>
                <c:pt idx="602">
                  <c:v>411.89</c:v>
                </c:pt>
                <c:pt idx="603">
                  <c:v>412.25</c:v>
                </c:pt>
                <c:pt idx="604">
                  <c:v>412.61</c:v>
                </c:pt>
                <c:pt idx="605">
                  <c:v>412.96</c:v>
                </c:pt>
                <c:pt idx="606">
                  <c:v>413.32</c:v>
                </c:pt>
                <c:pt idx="607">
                  <c:v>413.68</c:v>
                </c:pt>
                <c:pt idx="608">
                  <c:v>414.03</c:v>
                </c:pt>
                <c:pt idx="609">
                  <c:v>414.39</c:v>
                </c:pt>
                <c:pt idx="610">
                  <c:v>414.74</c:v>
                </c:pt>
                <c:pt idx="611">
                  <c:v>415.1</c:v>
                </c:pt>
                <c:pt idx="612">
                  <c:v>415.46</c:v>
                </c:pt>
                <c:pt idx="613">
                  <c:v>415.81</c:v>
                </c:pt>
                <c:pt idx="614">
                  <c:v>416.17</c:v>
                </c:pt>
                <c:pt idx="615">
                  <c:v>416.53</c:v>
                </c:pt>
                <c:pt idx="616">
                  <c:v>416.88</c:v>
                </c:pt>
                <c:pt idx="617">
                  <c:v>417.24</c:v>
                </c:pt>
                <c:pt idx="618">
                  <c:v>417.59</c:v>
                </c:pt>
                <c:pt idx="619">
                  <c:v>417.95</c:v>
                </c:pt>
                <c:pt idx="620">
                  <c:v>418.31</c:v>
                </c:pt>
                <c:pt idx="621">
                  <c:v>418.66</c:v>
                </c:pt>
                <c:pt idx="622">
                  <c:v>419.02</c:v>
                </c:pt>
                <c:pt idx="623">
                  <c:v>419.37</c:v>
                </c:pt>
                <c:pt idx="624">
                  <c:v>419.73</c:v>
                </c:pt>
                <c:pt idx="625">
                  <c:v>420.08</c:v>
                </c:pt>
                <c:pt idx="626">
                  <c:v>420.44</c:v>
                </c:pt>
                <c:pt idx="627">
                  <c:v>420.8</c:v>
                </c:pt>
                <c:pt idx="628">
                  <c:v>421.15</c:v>
                </c:pt>
                <c:pt idx="629">
                  <c:v>421.51</c:v>
                </c:pt>
                <c:pt idx="630">
                  <c:v>421.86</c:v>
                </c:pt>
                <c:pt idx="631">
                  <c:v>422.22</c:v>
                </c:pt>
                <c:pt idx="632">
                  <c:v>422.57</c:v>
                </c:pt>
                <c:pt idx="633">
                  <c:v>422.92999999999961</c:v>
                </c:pt>
                <c:pt idx="634">
                  <c:v>423.28</c:v>
                </c:pt>
                <c:pt idx="635">
                  <c:v>423.64</c:v>
                </c:pt>
                <c:pt idx="636">
                  <c:v>423.99</c:v>
                </c:pt>
                <c:pt idx="637">
                  <c:v>424.35</c:v>
                </c:pt>
                <c:pt idx="638">
                  <c:v>424.7</c:v>
                </c:pt>
                <c:pt idx="639">
                  <c:v>425.06</c:v>
                </c:pt>
                <c:pt idx="640">
                  <c:v>425.42</c:v>
                </c:pt>
                <c:pt idx="641">
                  <c:v>425.77</c:v>
                </c:pt>
                <c:pt idx="642">
                  <c:v>426.13</c:v>
                </c:pt>
                <c:pt idx="643">
                  <c:v>426.48</c:v>
                </c:pt>
                <c:pt idx="644">
                  <c:v>426.84</c:v>
                </c:pt>
                <c:pt idx="645">
                  <c:v>427.19</c:v>
                </c:pt>
                <c:pt idx="646">
                  <c:v>427.55</c:v>
                </c:pt>
                <c:pt idx="647">
                  <c:v>427.9</c:v>
                </c:pt>
                <c:pt idx="648">
                  <c:v>428.26</c:v>
                </c:pt>
                <c:pt idx="649">
                  <c:v>428.61</c:v>
                </c:pt>
                <c:pt idx="650">
                  <c:v>428.96</c:v>
                </c:pt>
                <c:pt idx="651">
                  <c:v>429.32</c:v>
                </c:pt>
                <c:pt idx="652">
                  <c:v>429.67</c:v>
                </c:pt>
                <c:pt idx="653">
                  <c:v>430.03</c:v>
                </c:pt>
                <c:pt idx="654">
                  <c:v>430.38</c:v>
                </c:pt>
                <c:pt idx="655">
                  <c:v>430.74</c:v>
                </c:pt>
                <c:pt idx="656">
                  <c:v>431.09</c:v>
                </c:pt>
                <c:pt idx="657">
                  <c:v>431.45</c:v>
                </c:pt>
                <c:pt idx="658">
                  <c:v>431.8</c:v>
                </c:pt>
                <c:pt idx="659">
                  <c:v>432.16</c:v>
                </c:pt>
                <c:pt idx="660">
                  <c:v>432.51</c:v>
                </c:pt>
                <c:pt idx="661">
                  <c:v>432.87</c:v>
                </c:pt>
                <c:pt idx="662">
                  <c:v>433.22</c:v>
                </c:pt>
                <c:pt idx="663">
                  <c:v>433.57</c:v>
                </c:pt>
                <c:pt idx="664">
                  <c:v>433.92999999999961</c:v>
                </c:pt>
                <c:pt idx="665">
                  <c:v>434.28</c:v>
                </c:pt>
                <c:pt idx="666">
                  <c:v>434.64</c:v>
                </c:pt>
                <c:pt idx="667">
                  <c:v>434.99</c:v>
                </c:pt>
                <c:pt idx="668">
                  <c:v>435.35</c:v>
                </c:pt>
                <c:pt idx="669">
                  <c:v>435.7</c:v>
                </c:pt>
                <c:pt idx="670">
                  <c:v>436.05</c:v>
                </c:pt>
                <c:pt idx="671">
                  <c:v>436.41</c:v>
                </c:pt>
                <c:pt idx="672">
                  <c:v>436.76</c:v>
                </c:pt>
                <c:pt idx="673">
                  <c:v>437.12</c:v>
                </c:pt>
                <c:pt idx="674">
                  <c:v>437.47</c:v>
                </c:pt>
                <c:pt idx="675">
                  <c:v>437.82</c:v>
                </c:pt>
                <c:pt idx="676">
                  <c:v>438.18</c:v>
                </c:pt>
                <c:pt idx="677">
                  <c:v>438.53</c:v>
                </c:pt>
                <c:pt idx="678">
                  <c:v>438.88</c:v>
                </c:pt>
                <c:pt idx="679">
                  <c:v>439.24</c:v>
                </c:pt>
                <c:pt idx="680">
                  <c:v>439.59</c:v>
                </c:pt>
                <c:pt idx="681">
                  <c:v>439.95</c:v>
                </c:pt>
                <c:pt idx="682">
                  <c:v>440.3</c:v>
                </c:pt>
                <c:pt idx="683">
                  <c:v>440.65</c:v>
                </c:pt>
                <c:pt idx="684">
                  <c:v>441.01</c:v>
                </c:pt>
                <c:pt idx="685">
                  <c:v>441.36</c:v>
                </c:pt>
                <c:pt idx="686">
                  <c:v>441.71</c:v>
                </c:pt>
                <c:pt idx="687">
                  <c:v>442.07</c:v>
                </c:pt>
                <c:pt idx="688">
                  <c:v>442.42</c:v>
                </c:pt>
                <c:pt idx="689">
                  <c:v>442.77</c:v>
                </c:pt>
                <c:pt idx="690">
                  <c:v>443.13</c:v>
                </c:pt>
                <c:pt idx="691">
                  <c:v>443.48</c:v>
                </c:pt>
                <c:pt idx="692">
                  <c:v>443.83</c:v>
                </c:pt>
                <c:pt idx="693">
                  <c:v>444.19</c:v>
                </c:pt>
                <c:pt idx="694">
                  <c:v>444.54</c:v>
                </c:pt>
                <c:pt idx="695">
                  <c:v>444.89</c:v>
                </c:pt>
                <c:pt idx="696">
                  <c:v>445.25</c:v>
                </c:pt>
                <c:pt idx="697">
                  <c:v>445.6</c:v>
                </c:pt>
                <c:pt idx="698">
                  <c:v>445.95</c:v>
                </c:pt>
                <c:pt idx="699">
                  <c:v>446.31</c:v>
                </c:pt>
                <c:pt idx="700">
                  <c:v>446.66</c:v>
                </c:pt>
                <c:pt idx="701">
                  <c:v>447.01</c:v>
                </c:pt>
                <c:pt idx="702">
                  <c:v>447.36</c:v>
                </c:pt>
                <c:pt idx="703">
                  <c:v>447.72</c:v>
                </c:pt>
                <c:pt idx="704">
                  <c:v>448.07</c:v>
                </c:pt>
                <c:pt idx="705">
                  <c:v>448.42</c:v>
                </c:pt>
                <c:pt idx="706">
                  <c:v>448.78</c:v>
                </c:pt>
                <c:pt idx="707">
                  <c:v>449.13</c:v>
                </c:pt>
                <c:pt idx="708">
                  <c:v>449.48</c:v>
                </c:pt>
                <c:pt idx="709">
                  <c:v>449.83</c:v>
                </c:pt>
                <c:pt idx="710">
                  <c:v>450.19</c:v>
                </c:pt>
                <c:pt idx="711">
                  <c:v>450.54</c:v>
                </c:pt>
                <c:pt idx="712">
                  <c:v>450.89</c:v>
                </c:pt>
                <c:pt idx="713">
                  <c:v>451.24</c:v>
                </c:pt>
                <c:pt idx="714">
                  <c:v>451.6</c:v>
                </c:pt>
                <c:pt idx="715">
                  <c:v>451.95</c:v>
                </c:pt>
                <c:pt idx="716">
                  <c:v>452.3</c:v>
                </c:pt>
                <c:pt idx="717">
                  <c:v>452.65</c:v>
                </c:pt>
                <c:pt idx="718">
                  <c:v>453.01</c:v>
                </c:pt>
                <c:pt idx="719">
                  <c:v>453.36</c:v>
                </c:pt>
                <c:pt idx="720">
                  <c:v>453.71</c:v>
                </c:pt>
                <c:pt idx="721">
                  <c:v>454.06</c:v>
                </c:pt>
                <c:pt idx="722">
                  <c:v>454.42</c:v>
                </c:pt>
                <c:pt idx="723">
                  <c:v>454.77</c:v>
                </c:pt>
                <c:pt idx="724">
                  <c:v>455.12</c:v>
                </c:pt>
                <c:pt idx="725">
                  <c:v>455.47</c:v>
                </c:pt>
                <c:pt idx="726">
                  <c:v>455.82</c:v>
                </c:pt>
                <c:pt idx="727">
                  <c:v>456.18</c:v>
                </c:pt>
                <c:pt idx="728">
                  <c:v>456.53</c:v>
                </c:pt>
                <c:pt idx="729">
                  <c:v>456.88</c:v>
                </c:pt>
                <c:pt idx="730">
                  <c:v>457.23</c:v>
                </c:pt>
                <c:pt idx="731">
                  <c:v>457.58</c:v>
                </c:pt>
                <c:pt idx="732">
                  <c:v>457.94</c:v>
                </c:pt>
                <c:pt idx="733">
                  <c:v>458.29</c:v>
                </c:pt>
                <c:pt idx="734">
                  <c:v>458.64</c:v>
                </c:pt>
                <c:pt idx="735">
                  <c:v>458.99</c:v>
                </c:pt>
                <c:pt idx="736">
                  <c:v>459.34</c:v>
                </c:pt>
                <c:pt idx="737">
                  <c:v>459.69</c:v>
                </c:pt>
                <c:pt idx="738">
                  <c:v>460.05</c:v>
                </c:pt>
                <c:pt idx="739">
                  <c:v>460.4</c:v>
                </c:pt>
                <c:pt idx="740">
                  <c:v>460.75</c:v>
                </c:pt>
                <c:pt idx="741">
                  <c:v>461.1</c:v>
                </c:pt>
                <c:pt idx="742">
                  <c:v>461.45</c:v>
                </c:pt>
                <c:pt idx="743">
                  <c:v>461.8</c:v>
                </c:pt>
                <c:pt idx="744">
                  <c:v>462.16</c:v>
                </c:pt>
                <c:pt idx="745">
                  <c:v>462.51</c:v>
                </c:pt>
                <c:pt idx="746">
                  <c:v>462.86</c:v>
                </c:pt>
                <c:pt idx="747">
                  <c:v>463.21</c:v>
                </c:pt>
                <c:pt idx="748">
                  <c:v>463.56</c:v>
                </c:pt>
                <c:pt idx="749">
                  <c:v>463.91</c:v>
                </c:pt>
                <c:pt idx="750">
                  <c:v>464.26</c:v>
                </c:pt>
                <c:pt idx="751">
                  <c:v>464.61</c:v>
                </c:pt>
                <c:pt idx="752">
                  <c:v>464.97</c:v>
                </c:pt>
                <c:pt idx="753">
                  <c:v>465.32</c:v>
                </c:pt>
                <c:pt idx="754">
                  <c:v>465.67</c:v>
                </c:pt>
                <c:pt idx="755">
                  <c:v>466.02</c:v>
                </c:pt>
                <c:pt idx="756">
                  <c:v>466.37</c:v>
                </c:pt>
                <c:pt idx="757">
                  <c:v>466.72</c:v>
                </c:pt>
                <c:pt idx="758">
                  <c:v>467.07</c:v>
                </c:pt>
                <c:pt idx="759">
                  <c:v>467.42</c:v>
                </c:pt>
                <c:pt idx="760">
                  <c:v>467.77</c:v>
                </c:pt>
                <c:pt idx="761">
                  <c:v>468.12</c:v>
                </c:pt>
                <c:pt idx="762">
                  <c:v>468.47</c:v>
                </c:pt>
                <c:pt idx="763">
                  <c:v>468.82</c:v>
                </c:pt>
                <c:pt idx="764">
                  <c:v>469.18</c:v>
                </c:pt>
                <c:pt idx="765">
                  <c:v>469.53</c:v>
                </c:pt>
                <c:pt idx="766">
                  <c:v>469.88</c:v>
                </c:pt>
                <c:pt idx="767">
                  <c:v>470.23</c:v>
                </c:pt>
                <c:pt idx="768">
                  <c:v>470.58</c:v>
                </c:pt>
                <c:pt idx="769">
                  <c:v>470.92999999999961</c:v>
                </c:pt>
                <c:pt idx="770">
                  <c:v>471.28</c:v>
                </c:pt>
                <c:pt idx="771">
                  <c:v>471.63</c:v>
                </c:pt>
                <c:pt idx="772">
                  <c:v>471.98</c:v>
                </c:pt>
                <c:pt idx="773">
                  <c:v>472.33</c:v>
                </c:pt>
                <c:pt idx="774">
                  <c:v>472.68</c:v>
                </c:pt>
                <c:pt idx="775">
                  <c:v>473.03</c:v>
                </c:pt>
                <c:pt idx="776">
                  <c:v>473.38</c:v>
                </c:pt>
                <c:pt idx="777">
                  <c:v>473.73</c:v>
                </c:pt>
                <c:pt idx="778">
                  <c:v>474.08</c:v>
                </c:pt>
                <c:pt idx="779">
                  <c:v>474.42999999999961</c:v>
                </c:pt>
                <c:pt idx="780">
                  <c:v>474.78</c:v>
                </c:pt>
                <c:pt idx="781">
                  <c:v>475.13</c:v>
                </c:pt>
                <c:pt idx="782">
                  <c:v>475.48</c:v>
                </c:pt>
                <c:pt idx="783">
                  <c:v>475.83</c:v>
                </c:pt>
                <c:pt idx="784">
                  <c:v>476.18</c:v>
                </c:pt>
                <c:pt idx="785">
                  <c:v>476.53</c:v>
                </c:pt>
                <c:pt idx="786">
                  <c:v>476.88</c:v>
                </c:pt>
                <c:pt idx="787">
                  <c:v>477.23</c:v>
                </c:pt>
                <c:pt idx="788">
                  <c:v>477.58</c:v>
                </c:pt>
                <c:pt idx="789">
                  <c:v>477.92999999999961</c:v>
                </c:pt>
                <c:pt idx="790">
                  <c:v>478.28</c:v>
                </c:pt>
                <c:pt idx="791">
                  <c:v>478.63</c:v>
                </c:pt>
                <c:pt idx="792">
                  <c:v>478.98</c:v>
                </c:pt>
                <c:pt idx="793">
                  <c:v>479.33</c:v>
                </c:pt>
                <c:pt idx="794">
                  <c:v>479.68</c:v>
                </c:pt>
                <c:pt idx="795">
                  <c:v>480.03</c:v>
                </c:pt>
                <c:pt idx="796">
                  <c:v>480.38</c:v>
                </c:pt>
                <c:pt idx="797">
                  <c:v>480.73</c:v>
                </c:pt>
                <c:pt idx="798">
                  <c:v>481.08</c:v>
                </c:pt>
                <c:pt idx="799">
                  <c:v>481.42999999999961</c:v>
                </c:pt>
                <c:pt idx="800">
                  <c:v>481.77</c:v>
                </c:pt>
                <c:pt idx="801">
                  <c:v>482.12</c:v>
                </c:pt>
                <c:pt idx="802">
                  <c:v>482.47</c:v>
                </c:pt>
                <c:pt idx="803">
                  <c:v>482.82</c:v>
                </c:pt>
                <c:pt idx="804">
                  <c:v>483.17</c:v>
                </c:pt>
                <c:pt idx="805">
                  <c:v>483.52</c:v>
                </c:pt>
                <c:pt idx="806">
                  <c:v>483.87</c:v>
                </c:pt>
                <c:pt idx="807">
                  <c:v>484.22</c:v>
                </c:pt>
                <c:pt idx="808">
                  <c:v>484.57</c:v>
                </c:pt>
                <c:pt idx="809">
                  <c:v>484.92</c:v>
                </c:pt>
                <c:pt idx="810">
                  <c:v>485.27</c:v>
                </c:pt>
                <c:pt idx="811">
                  <c:v>485.62</c:v>
                </c:pt>
                <c:pt idx="812">
                  <c:v>485.96</c:v>
                </c:pt>
                <c:pt idx="813">
                  <c:v>486.31</c:v>
                </c:pt>
                <c:pt idx="814">
                  <c:v>486.66</c:v>
                </c:pt>
                <c:pt idx="815">
                  <c:v>487.01</c:v>
                </c:pt>
                <c:pt idx="816">
                  <c:v>487.36</c:v>
                </c:pt>
                <c:pt idx="817">
                  <c:v>487.71</c:v>
                </c:pt>
                <c:pt idx="818">
                  <c:v>488.06</c:v>
                </c:pt>
                <c:pt idx="819">
                  <c:v>488.41</c:v>
                </c:pt>
                <c:pt idx="820">
                  <c:v>488.75</c:v>
                </c:pt>
                <c:pt idx="821">
                  <c:v>489.1</c:v>
                </c:pt>
                <c:pt idx="822">
                  <c:v>489.45</c:v>
                </c:pt>
                <c:pt idx="823">
                  <c:v>489.8</c:v>
                </c:pt>
                <c:pt idx="824">
                  <c:v>490.15</c:v>
                </c:pt>
                <c:pt idx="825">
                  <c:v>490.5</c:v>
                </c:pt>
                <c:pt idx="826">
                  <c:v>490.84</c:v>
                </c:pt>
                <c:pt idx="827">
                  <c:v>491.19</c:v>
                </c:pt>
                <c:pt idx="828">
                  <c:v>491.54</c:v>
                </c:pt>
                <c:pt idx="829">
                  <c:v>491.89</c:v>
                </c:pt>
                <c:pt idx="830">
                  <c:v>492.24</c:v>
                </c:pt>
                <c:pt idx="831">
                  <c:v>492.59</c:v>
                </c:pt>
                <c:pt idx="832">
                  <c:v>492.92999999999961</c:v>
                </c:pt>
                <c:pt idx="833">
                  <c:v>493.28</c:v>
                </c:pt>
                <c:pt idx="834">
                  <c:v>493.63</c:v>
                </c:pt>
                <c:pt idx="835">
                  <c:v>493.98</c:v>
                </c:pt>
                <c:pt idx="836">
                  <c:v>494.33</c:v>
                </c:pt>
                <c:pt idx="837">
                  <c:v>494.67</c:v>
                </c:pt>
                <c:pt idx="838">
                  <c:v>495.02</c:v>
                </c:pt>
                <c:pt idx="839">
                  <c:v>495.37</c:v>
                </c:pt>
                <c:pt idx="840">
                  <c:v>495.72</c:v>
                </c:pt>
                <c:pt idx="841">
                  <c:v>496.07</c:v>
                </c:pt>
                <c:pt idx="842">
                  <c:v>496.41</c:v>
                </c:pt>
                <c:pt idx="843">
                  <c:v>496.76</c:v>
                </c:pt>
                <c:pt idx="844">
                  <c:v>497.11</c:v>
                </c:pt>
                <c:pt idx="845">
                  <c:v>497.46</c:v>
                </c:pt>
                <c:pt idx="846">
                  <c:v>497.8</c:v>
                </c:pt>
                <c:pt idx="847">
                  <c:v>498.15</c:v>
                </c:pt>
                <c:pt idx="848">
                  <c:v>498.5</c:v>
                </c:pt>
                <c:pt idx="849">
                  <c:v>498.85</c:v>
                </c:pt>
                <c:pt idx="850">
                  <c:v>499.19</c:v>
                </c:pt>
                <c:pt idx="851">
                  <c:v>499.54</c:v>
                </c:pt>
                <c:pt idx="852">
                  <c:v>499.89</c:v>
                </c:pt>
                <c:pt idx="853">
                  <c:v>500.24</c:v>
                </c:pt>
                <c:pt idx="854">
                  <c:v>500.58</c:v>
                </c:pt>
                <c:pt idx="855">
                  <c:v>500.92999999999961</c:v>
                </c:pt>
                <c:pt idx="856">
                  <c:v>501.28</c:v>
                </c:pt>
                <c:pt idx="857">
                  <c:v>501.63</c:v>
                </c:pt>
                <c:pt idx="858">
                  <c:v>501.97</c:v>
                </c:pt>
                <c:pt idx="859">
                  <c:v>502.32</c:v>
                </c:pt>
                <c:pt idx="860">
                  <c:v>502.67</c:v>
                </c:pt>
                <c:pt idx="861">
                  <c:v>503.01</c:v>
                </c:pt>
                <c:pt idx="862">
                  <c:v>503.36</c:v>
                </c:pt>
                <c:pt idx="863">
                  <c:v>503.71</c:v>
                </c:pt>
                <c:pt idx="864">
                  <c:v>504.05</c:v>
                </c:pt>
                <c:pt idx="865">
                  <c:v>504.4</c:v>
                </c:pt>
                <c:pt idx="866">
                  <c:v>504.75</c:v>
                </c:pt>
                <c:pt idx="867">
                  <c:v>505.1</c:v>
                </c:pt>
                <c:pt idx="868">
                  <c:v>505.44</c:v>
                </c:pt>
                <c:pt idx="869">
                  <c:v>505.79</c:v>
                </c:pt>
                <c:pt idx="870">
                  <c:v>506.14</c:v>
                </c:pt>
                <c:pt idx="871">
                  <c:v>506.48</c:v>
                </c:pt>
                <c:pt idx="872">
                  <c:v>506.83</c:v>
                </c:pt>
                <c:pt idx="873">
                  <c:v>507.18</c:v>
                </c:pt>
                <c:pt idx="874">
                  <c:v>507.52</c:v>
                </c:pt>
                <c:pt idx="875">
                  <c:v>507.87</c:v>
                </c:pt>
                <c:pt idx="876">
                  <c:v>508.21</c:v>
                </c:pt>
                <c:pt idx="877">
                  <c:v>508.56</c:v>
                </c:pt>
                <c:pt idx="878">
                  <c:v>508.91</c:v>
                </c:pt>
                <c:pt idx="879">
                  <c:v>509.25</c:v>
                </c:pt>
                <c:pt idx="880">
                  <c:v>509.6</c:v>
                </c:pt>
                <c:pt idx="881">
                  <c:v>509.95</c:v>
                </c:pt>
                <c:pt idx="882">
                  <c:v>510.29</c:v>
                </c:pt>
                <c:pt idx="883">
                  <c:v>510.64</c:v>
                </c:pt>
                <c:pt idx="884">
                  <c:v>510.99</c:v>
                </c:pt>
                <c:pt idx="885">
                  <c:v>511.33</c:v>
                </c:pt>
                <c:pt idx="886">
                  <c:v>511.68</c:v>
                </c:pt>
                <c:pt idx="887">
                  <c:v>512.02</c:v>
                </c:pt>
                <c:pt idx="888">
                  <c:v>512.37</c:v>
                </c:pt>
                <c:pt idx="889">
                  <c:v>512.72</c:v>
                </c:pt>
                <c:pt idx="890">
                  <c:v>513.05999999999938</c:v>
                </c:pt>
                <c:pt idx="891">
                  <c:v>513.41</c:v>
                </c:pt>
                <c:pt idx="892">
                  <c:v>513.75</c:v>
                </c:pt>
                <c:pt idx="893">
                  <c:v>514.1</c:v>
                </c:pt>
                <c:pt idx="894">
                  <c:v>514.44000000000005</c:v>
                </c:pt>
                <c:pt idx="895">
                  <c:v>514.79</c:v>
                </c:pt>
                <c:pt idx="896">
                  <c:v>515.14</c:v>
                </c:pt>
                <c:pt idx="897">
                  <c:v>515.48</c:v>
                </c:pt>
                <c:pt idx="898">
                  <c:v>515.82999999999947</c:v>
                </c:pt>
                <c:pt idx="899">
                  <c:v>516.16999999999996</c:v>
                </c:pt>
                <c:pt idx="900">
                  <c:v>516.52</c:v>
                </c:pt>
                <c:pt idx="901">
                  <c:v>516.85999999999945</c:v>
                </c:pt>
                <c:pt idx="902">
                  <c:v>517.21</c:v>
                </c:pt>
                <c:pt idx="903">
                  <c:v>517.55999999999938</c:v>
                </c:pt>
                <c:pt idx="904">
                  <c:v>517.9</c:v>
                </c:pt>
                <c:pt idx="905">
                  <c:v>518.25</c:v>
                </c:pt>
                <c:pt idx="906">
                  <c:v>518.59</c:v>
                </c:pt>
                <c:pt idx="907">
                  <c:v>518.94000000000005</c:v>
                </c:pt>
                <c:pt idx="908">
                  <c:v>519.28</c:v>
                </c:pt>
                <c:pt idx="909">
                  <c:v>519.63</c:v>
                </c:pt>
                <c:pt idx="910">
                  <c:v>519.97</c:v>
                </c:pt>
                <c:pt idx="911">
                  <c:v>520.31999999999948</c:v>
                </c:pt>
                <c:pt idx="912">
                  <c:v>520.66</c:v>
                </c:pt>
                <c:pt idx="913">
                  <c:v>521.01</c:v>
                </c:pt>
                <c:pt idx="914">
                  <c:v>521.34999999999945</c:v>
                </c:pt>
                <c:pt idx="915">
                  <c:v>521.70000000000005</c:v>
                </c:pt>
                <c:pt idx="916">
                  <c:v>522.04</c:v>
                </c:pt>
                <c:pt idx="917">
                  <c:v>522.39</c:v>
                </c:pt>
                <c:pt idx="918">
                  <c:v>522.73</c:v>
                </c:pt>
                <c:pt idx="919">
                  <c:v>523.08000000000004</c:v>
                </c:pt>
                <c:pt idx="920">
                  <c:v>523.41999999999996</c:v>
                </c:pt>
                <c:pt idx="921">
                  <c:v>523.77</c:v>
                </c:pt>
                <c:pt idx="922">
                  <c:v>524.11</c:v>
                </c:pt>
                <c:pt idx="923">
                  <c:v>524.45999999999947</c:v>
                </c:pt>
                <c:pt idx="924">
                  <c:v>524.79999999999995</c:v>
                </c:pt>
                <c:pt idx="925">
                  <c:v>525.15</c:v>
                </c:pt>
                <c:pt idx="926">
                  <c:v>525.49</c:v>
                </c:pt>
                <c:pt idx="927">
                  <c:v>525.82999999999947</c:v>
                </c:pt>
                <c:pt idx="928">
                  <c:v>526.17999999999995</c:v>
                </c:pt>
                <c:pt idx="929">
                  <c:v>526.52</c:v>
                </c:pt>
                <c:pt idx="930">
                  <c:v>526.87</c:v>
                </c:pt>
                <c:pt idx="931">
                  <c:v>527.21</c:v>
                </c:pt>
                <c:pt idx="932">
                  <c:v>527.55999999999938</c:v>
                </c:pt>
                <c:pt idx="933">
                  <c:v>527.9</c:v>
                </c:pt>
                <c:pt idx="934">
                  <c:v>528.25</c:v>
                </c:pt>
                <c:pt idx="935">
                  <c:v>528.59</c:v>
                </c:pt>
                <c:pt idx="936">
                  <c:v>528.92999999999938</c:v>
                </c:pt>
                <c:pt idx="937">
                  <c:v>529.28</c:v>
                </c:pt>
                <c:pt idx="938">
                  <c:v>529.62</c:v>
                </c:pt>
                <c:pt idx="939">
                  <c:v>529.97</c:v>
                </c:pt>
                <c:pt idx="940">
                  <c:v>530.30999999999938</c:v>
                </c:pt>
                <c:pt idx="941">
                  <c:v>530.65</c:v>
                </c:pt>
                <c:pt idx="942">
                  <c:v>531</c:v>
                </c:pt>
                <c:pt idx="943">
                  <c:v>531.33999999999946</c:v>
                </c:pt>
                <c:pt idx="944">
                  <c:v>531.69000000000005</c:v>
                </c:pt>
                <c:pt idx="945">
                  <c:v>532.03</c:v>
                </c:pt>
                <c:pt idx="946">
                  <c:v>532.37</c:v>
                </c:pt>
                <c:pt idx="947">
                  <c:v>532.72</c:v>
                </c:pt>
                <c:pt idx="948">
                  <c:v>533.05999999999938</c:v>
                </c:pt>
                <c:pt idx="949">
                  <c:v>533.4</c:v>
                </c:pt>
                <c:pt idx="950">
                  <c:v>533.75</c:v>
                </c:pt>
                <c:pt idx="951">
                  <c:v>534.09</c:v>
                </c:pt>
                <c:pt idx="952">
                  <c:v>534.44000000000005</c:v>
                </c:pt>
                <c:pt idx="953">
                  <c:v>534.78</c:v>
                </c:pt>
                <c:pt idx="954">
                  <c:v>535.12</c:v>
                </c:pt>
                <c:pt idx="955">
                  <c:v>535.47</c:v>
                </c:pt>
                <c:pt idx="956">
                  <c:v>535.80999999999938</c:v>
                </c:pt>
                <c:pt idx="957">
                  <c:v>536.15</c:v>
                </c:pt>
                <c:pt idx="958">
                  <c:v>536.5</c:v>
                </c:pt>
                <c:pt idx="959">
                  <c:v>536.83999999999946</c:v>
                </c:pt>
                <c:pt idx="960">
                  <c:v>537.17999999999995</c:v>
                </c:pt>
                <c:pt idx="961">
                  <c:v>537.53</c:v>
                </c:pt>
                <c:pt idx="962">
                  <c:v>537.87</c:v>
                </c:pt>
                <c:pt idx="963">
                  <c:v>538.21</c:v>
                </c:pt>
                <c:pt idx="964">
                  <c:v>538.55999999999938</c:v>
                </c:pt>
                <c:pt idx="965">
                  <c:v>538.9</c:v>
                </c:pt>
                <c:pt idx="966">
                  <c:v>539.24</c:v>
                </c:pt>
                <c:pt idx="967">
                  <c:v>539.58000000000004</c:v>
                </c:pt>
                <c:pt idx="968">
                  <c:v>539.92999999999938</c:v>
                </c:pt>
                <c:pt idx="969">
                  <c:v>540.27</c:v>
                </c:pt>
                <c:pt idx="970">
                  <c:v>540.61</c:v>
                </c:pt>
                <c:pt idx="971">
                  <c:v>540.95999999999947</c:v>
                </c:pt>
                <c:pt idx="972">
                  <c:v>541.29999999999995</c:v>
                </c:pt>
                <c:pt idx="973">
                  <c:v>541.64</c:v>
                </c:pt>
                <c:pt idx="974">
                  <c:v>541.98</c:v>
                </c:pt>
                <c:pt idx="975">
                  <c:v>542.32999999999947</c:v>
                </c:pt>
                <c:pt idx="976">
                  <c:v>542.66999999999996</c:v>
                </c:pt>
                <c:pt idx="977">
                  <c:v>543.01</c:v>
                </c:pt>
                <c:pt idx="978">
                  <c:v>543.34999999999945</c:v>
                </c:pt>
                <c:pt idx="979">
                  <c:v>543.70000000000005</c:v>
                </c:pt>
                <c:pt idx="980">
                  <c:v>544.04</c:v>
                </c:pt>
                <c:pt idx="981">
                  <c:v>544.38</c:v>
                </c:pt>
                <c:pt idx="982">
                  <c:v>544.72</c:v>
                </c:pt>
                <c:pt idx="983">
                  <c:v>545.07000000000005</c:v>
                </c:pt>
                <c:pt idx="984">
                  <c:v>545.41</c:v>
                </c:pt>
                <c:pt idx="985">
                  <c:v>545.75</c:v>
                </c:pt>
                <c:pt idx="986">
                  <c:v>546.09</c:v>
                </c:pt>
                <c:pt idx="987">
                  <c:v>546.44000000000005</c:v>
                </c:pt>
                <c:pt idx="988">
                  <c:v>546.78</c:v>
                </c:pt>
                <c:pt idx="989">
                  <c:v>547.12</c:v>
                </c:pt>
                <c:pt idx="990">
                  <c:v>547.45999999999947</c:v>
                </c:pt>
                <c:pt idx="991">
                  <c:v>547.79999999999995</c:v>
                </c:pt>
                <c:pt idx="992">
                  <c:v>548.15</c:v>
                </c:pt>
                <c:pt idx="993">
                  <c:v>548.49</c:v>
                </c:pt>
                <c:pt idx="994">
                  <c:v>548.82999999999947</c:v>
                </c:pt>
                <c:pt idx="995">
                  <c:v>549.16999999999996</c:v>
                </c:pt>
                <c:pt idx="996">
                  <c:v>549.51</c:v>
                </c:pt>
                <c:pt idx="997">
                  <c:v>549.85999999999945</c:v>
                </c:pt>
                <c:pt idx="998">
                  <c:v>550.20000000000005</c:v>
                </c:pt>
                <c:pt idx="999">
                  <c:v>550.54</c:v>
                </c:pt>
                <c:pt idx="1000">
                  <c:v>550.88</c:v>
                </c:pt>
                <c:pt idx="1001">
                  <c:v>551.22</c:v>
                </c:pt>
                <c:pt idx="1002">
                  <c:v>551.55999999999938</c:v>
                </c:pt>
                <c:pt idx="1003">
                  <c:v>551.91</c:v>
                </c:pt>
                <c:pt idx="1004">
                  <c:v>552.25</c:v>
                </c:pt>
                <c:pt idx="1005">
                  <c:v>552.59</c:v>
                </c:pt>
                <c:pt idx="1006">
                  <c:v>552.92999999999938</c:v>
                </c:pt>
                <c:pt idx="1007">
                  <c:v>553.27</c:v>
                </c:pt>
                <c:pt idx="1008">
                  <c:v>553.61</c:v>
                </c:pt>
                <c:pt idx="1009">
                  <c:v>553.95999999999947</c:v>
                </c:pt>
                <c:pt idx="1010">
                  <c:v>554.29999999999995</c:v>
                </c:pt>
                <c:pt idx="1011">
                  <c:v>554.64</c:v>
                </c:pt>
                <c:pt idx="1012">
                  <c:v>554.98</c:v>
                </c:pt>
                <c:pt idx="1013">
                  <c:v>555.31999999999948</c:v>
                </c:pt>
                <c:pt idx="1014">
                  <c:v>555.66</c:v>
                </c:pt>
                <c:pt idx="1015">
                  <c:v>556</c:v>
                </c:pt>
                <c:pt idx="1016">
                  <c:v>556.33999999999946</c:v>
                </c:pt>
                <c:pt idx="1017">
                  <c:v>556.67999999999995</c:v>
                </c:pt>
                <c:pt idx="1018">
                  <c:v>557.03</c:v>
                </c:pt>
                <c:pt idx="1019">
                  <c:v>557.37</c:v>
                </c:pt>
                <c:pt idx="1020">
                  <c:v>557.71</c:v>
                </c:pt>
                <c:pt idx="1021">
                  <c:v>558.04999999999995</c:v>
                </c:pt>
                <c:pt idx="1022">
                  <c:v>558.39</c:v>
                </c:pt>
                <c:pt idx="1023">
                  <c:v>558.73</c:v>
                </c:pt>
                <c:pt idx="1024">
                  <c:v>559.07000000000005</c:v>
                </c:pt>
                <c:pt idx="1025">
                  <c:v>559.41</c:v>
                </c:pt>
                <c:pt idx="1026">
                  <c:v>559.75</c:v>
                </c:pt>
                <c:pt idx="1027">
                  <c:v>560.09</c:v>
                </c:pt>
                <c:pt idx="1028">
                  <c:v>560.42999999999938</c:v>
                </c:pt>
                <c:pt idx="1029">
                  <c:v>560.77</c:v>
                </c:pt>
                <c:pt idx="1030">
                  <c:v>561.11</c:v>
                </c:pt>
                <c:pt idx="1031">
                  <c:v>561.45999999999947</c:v>
                </c:pt>
                <c:pt idx="1032">
                  <c:v>561.79999999999995</c:v>
                </c:pt>
                <c:pt idx="1033">
                  <c:v>562.14</c:v>
                </c:pt>
                <c:pt idx="1034">
                  <c:v>562.48</c:v>
                </c:pt>
                <c:pt idx="1035">
                  <c:v>562.81999999999948</c:v>
                </c:pt>
                <c:pt idx="1036">
                  <c:v>563.16</c:v>
                </c:pt>
                <c:pt idx="1037">
                  <c:v>563.5</c:v>
                </c:pt>
                <c:pt idx="1038">
                  <c:v>563.83999999999946</c:v>
                </c:pt>
                <c:pt idx="1039">
                  <c:v>564.17999999999995</c:v>
                </c:pt>
                <c:pt idx="1040">
                  <c:v>564.52</c:v>
                </c:pt>
                <c:pt idx="1041">
                  <c:v>564.85999999999945</c:v>
                </c:pt>
                <c:pt idx="1042">
                  <c:v>565.20000000000005</c:v>
                </c:pt>
                <c:pt idx="1043">
                  <c:v>565.54</c:v>
                </c:pt>
                <c:pt idx="1044">
                  <c:v>565.88</c:v>
                </c:pt>
                <c:pt idx="1045">
                  <c:v>566.22</c:v>
                </c:pt>
                <c:pt idx="1046">
                  <c:v>566.55999999999938</c:v>
                </c:pt>
                <c:pt idx="1047">
                  <c:v>566.9</c:v>
                </c:pt>
                <c:pt idx="1048">
                  <c:v>567.24</c:v>
                </c:pt>
                <c:pt idx="1049">
                  <c:v>567.58000000000004</c:v>
                </c:pt>
                <c:pt idx="1050">
                  <c:v>567.91999999999996</c:v>
                </c:pt>
                <c:pt idx="1051">
                  <c:v>568.26</c:v>
                </c:pt>
                <c:pt idx="1052">
                  <c:v>568.6</c:v>
                </c:pt>
                <c:pt idx="1053">
                  <c:v>568.94000000000005</c:v>
                </c:pt>
                <c:pt idx="1054">
                  <c:v>569.28</c:v>
                </c:pt>
                <c:pt idx="1055">
                  <c:v>569.62</c:v>
                </c:pt>
                <c:pt idx="1056">
                  <c:v>569.94999999999948</c:v>
                </c:pt>
                <c:pt idx="1057">
                  <c:v>570.29</c:v>
                </c:pt>
                <c:pt idx="1058">
                  <c:v>570.63</c:v>
                </c:pt>
                <c:pt idx="1059">
                  <c:v>570.97</c:v>
                </c:pt>
                <c:pt idx="1060">
                  <c:v>571.30999999999938</c:v>
                </c:pt>
                <c:pt idx="1061">
                  <c:v>571.65</c:v>
                </c:pt>
                <c:pt idx="1062">
                  <c:v>571.99</c:v>
                </c:pt>
                <c:pt idx="1063">
                  <c:v>572.32999999999947</c:v>
                </c:pt>
                <c:pt idx="1064">
                  <c:v>572.66999999999996</c:v>
                </c:pt>
                <c:pt idx="1065">
                  <c:v>573.01</c:v>
                </c:pt>
                <c:pt idx="1066">
                  <c:v>573.34999999999945</c:v>
                </c:pt>
                <c:pt idx="1067">
                  <c:v>573.69000000000005</c:v>
                </c:pt>
                <c:pt idx="1068">
                  <c:v>574.03</c:v>
                </c:pt>
                <c:pt idx="1069">
                  <c:v>574.35999999999945</c:v>
                </c:pt>
                <c:pt idx="1070">
                  <c:v>574.70000000000005</c:v>
                </c:pt>
                <c:pt idx="1071">
                  <c:v>575.04</c:v>
                </c:pt>
                <c:pt idx="1072">
                  <c:v>575.38</c:v>
                </c:pt>
                <c:pt idx="1073">
                  <c:v>575.72</c:v>
                </c:pt>
                <c:pt idx="1074">
                  <c:v>576.05999999999938</c:v>
                </c:pt>
                <c:pt idx="1075">
                  <c:v>576.4</c:v>
                </c:pt>
                <c:pt idx="1076">
                  <c:v>576.74</c:v>
                </c:pt>
                <c:pt idx="1077">
                  <c:v>577.07000000000005</c:v>
                </c:pt>
                <c:pt idx="1078">
                  <c:v>577.41</c:v>
                </c:pt>
                <c:pt idx="1079">
                  <c:v>577.75</c:v>
                </c:pt>
                <c:pt idx="1080">
                  <c:v>578.09</c:v>
                </c:pt>
                <c:pt idx="1081">
                  <c:v>578.42999999999938</c:v>
                </c:pt>
                <c:pt idx="1082">
                  <c:v>578.77</c:v>
                </c:pt>
                <c:pt idx="1083">
                  <c:v>579.11</c:v>
                </c:pt>
                <c:pt idx="1084">
                  <c:v>579.44000000000005</c:v>
                </c:pt>
                <c:pt idx="1085">
                  <c:v>579.78</c:v>
                </c:pt>
                <c:pt idx="1086">
                  <c:v>580.12</c:v>
                </c:pt>
                <c:pt idx="1087">
                  <c:v>580.45999999999947</c:v>
                </c:pt>
                <c:pt idx="1088">
                  <c:v>580.79999999999995</c:v>
                </c:pt>
                <c:pt idx="1089">
                  <c:v>581.14</c:v>
                </c:pt>
                <c:pt idx="1090">
                  <c:v>581.47</c:v>
                </c:pt>
                <c:pt idx="1091">
                  <c:v>581.80999999999938</c:v>
                </c:pt>
                <c:pt idx="1092">
                  <c:v>582.15</c:v>
                </c:pt>
                <c:pt idx="1093">
                  <c:v>582.49</c:v>
                </c:pt>
                <c:pt idx="1094">
                  <c:v>582.82999999999947</c:v>
                </c:pt>
                <c:pt idx="1095">
                  <c:v>583.16</c:v>
                </c:pt>
                <c:pt idx="1096">
                  <c:v>583.5</c:v>
                </c:pt>
                <c:pt idx="1097">
                  <c:v>583.83999999999946</c:v>
                </c:pt>
                <c:pt idx="1098">
                  <c:v>584.17999999999995</c:v>
                </c:pt>
                <c:pt idx="1099">
                  <c:v>584.52</c:v>
                </c:pt>
                <c:pt idx="1100">
                  <c:v>584.84999999999945</c:v>
                </c:pt>
                <c:pt idx="1101">
                  <c:v>585.19000000000005</c:v>
                </c:pt>
                <c:pt idx="1102">
                  <c:v>585.53</c:v>
                </c:pt>
                <c:pt idx="1103">
                  <c:v>585.87</c:v>
                </c:pt>
                <c:pt idx="1104">
                  <c:v>586.20000000000005</c:v>
                </c:pt>
                <c:pt idx="1105">
                  <c:v>586.54</c:v>
                </c:pt>
                <c:pt idx="1106">
                  <c:v>586.88</c:v>
                </c:pt>
                <c:pt idx="1107">
                  <c:v>587.22</c:v>
                </c:pt>
                <c:pt idx="1108">
                  <c:v>587.54999999999995</c:v>
                </c:pt>
                <c:pt idx="1109">
                  <c:v>587.89</c:v>
                </c:pt>
                <c:pt idx="1110">
                  <c:v>588.23</c:v>
                </c:pt>
                <c:pt idx="1111">
                  <c:v>588.57000000000005</c:v>
                </c:pt>
                <c:pt idx="1112">
                  <c:v>588.9</c:v>
                </c:pt>
                <c:pt idx="1113">
                  <c:v>589.24</c:v>
                </c:pt>
                <c:pt idx="1114">
                  <c:v>589.58000000000004</c:v>
                </c:pt>
                <c:pt idx="1115">
                  <c:v>589.91</c:v>
                </c:pt>
                <c:pt idx="1116">
                  <c:v>590.25</c:v>
                </c:pt>
                <c:pt idx="1117">
                  <c:v>590.59</c:v>
                </c:pt>
                <c:pt idx="1118">
                  <c:v>590.92999999999938</c:v>
                </c:pt>
                <c:pt idx="1119">
                  <c:v>591.26</c:v>
                </c:pt>
                <c:pt idx="1120">
                  <c:v>591.6</c:v>
                </c:pt>
                <c:pt idx="1121">
                  <c:v>591.94000000000005</c:v>
                </c:pt>
                <c:pt idx="1122">
                  <c:v>592.27</c:v>
                </c:pt>
                <c:pt idx="1123">
                  <c:v>592.61</c:v>
                </c:pt>
                <c:pt idx="1124">
                  <c:v>592.94999999999948</c:v>
                </c:pt>
                <c:pt idx="1125">
                  <c:v>593.28</c:v>
                </c:pt>
                <c:pt idx="1126">
                  <c:v>593.62</c:v>
                </c:pt>
                <c:pt idx="1127">
                  <c:v>593.95999999999947</c:v>
                </c:pt>
                <c:pt idx="1128">
                  <c:v>594.29</c:v>
                </c:pt>
                <c:pt idx="1129">
                  <c:v>594.63</c:v>
                </c:pt>
                <c:pt idx="1130">
                  <c:v>594.97</c:v>
                </c:pt>
                <c:pt idx="1131">
                  <c:v>595.29999999999995</c:v>
                </c:pt>
                <c:pt idx="1132">
                  <c:v>595.64</c:v>
                </c:pt>
                <c:pt idx="1133">
                  <c:v>595.98</c:v>
                </c:pt>
                <c:pt idx="1134">
                  <c:v>596.30999999999938</c:v>
                </c:pt>
                <c:pt idx="1135">
                  <c:v>596.65</c:v>
                </c:pt>
                <c:pt idx="1136">
                  <c:v>596.99</c:v>
                </c:pt>
                <c:pt idx="1137">
                  <c:v>597.31999999999948</c:v>
                </c:pt>
                <c:pt idx="1138">
                  <c:v>597.66</c:v>
                </c:pt>
                <c:pt idx="1139">
                  <c:v>597.99</c:v>
                </c:pt>
                <c:pt idx="1140">
                  <c:v>598.32999999999947</c:v>
                </c:pt>
                <c:pt idx="1141">
                  <c:v>598.66999999999996</c:v>
                </c:pt>
                <c:pt idx="1142">
                  <c:v>599</c:v>
                </c:pt>
                <c:pt idx="1143">
                  <c:v>599.33999999999946</c:v>
                </c:pt>
                <c:pt idx="1144">
                  <c:v>599.66999999999996</c:v>
                </c:pt>
                <c:pt idx="1145">
                  <c:v>600.01</c:v>
                </c:pt>
                <c:pt idx="1146">
                  <c:v>600.34999999999945</c:v>
                </c:pt>
                <c:pt idx="1147">
                  <c:v>600.67999999999995</c:v>
                </c:pt>
                <c:pt idx="1148">
                  <c:v>601.02</c:v>
                </c:pt>
                <c:pt idx="1149">
                  <c:v>601.34999999999945</c:v>
                </c:pt>
                <c:pt idx="1150">
                  <c:v>601.69000000000005</c:v>
                </c:pt>
                <c:pt idx="1151">
                  <c:v>602.03</c:v>
                </c:pt>
                <c:pt idx="1152">
                  <c:v>602.35999999999945</c:v>
                </c:pt>
                <c:pt idx="1153">
                  <c:v>602.70000000000005</c:v>
                </c:pt>
                <c:pt idx="1154">
                  <c:v>603.03</c:v>
                </c:pt>
                <c:pt idx="1155">
                  <c:v>603.37</c:v>
                </c:pt>
                <c:pt idx="1156">
                  <c:v>603.70000000000005</c:v>
                </c:pt>
                <c:pt idx="1157">
                  <c:v>604.04</c:v>
                </c:pt>
                <c:pt idx="1158">
                  <c:v>604.37</c:v>
                </c:pt>
                <c:pt idx="1159">
                  <c:v>604.71</c:v>
                </c:pt>
                <c:pt idx="1160">
                  <c:v>605.04</c:v>
                </c:pt>
                <c:pt idx="1161">
                  <c:v>605.38</c:v>
                </c:pt>
                <c:pt idx="1162">
                  <c:v>605.72</c:v>
                </c:pt>
                <c:pt idx="1163">
                  <c:v>606.04999999999995</c:v>
                </c:pt>
                <c:pt idx="1164">
                  <c:v>606.39</c:v>
                </c:pt>
                <c:pt idx="1165">
                  <c:v>606.72</c:v>
                </c:pt>
                <c:pt idx="1166">
                  <c:v>607.05999999999938</c:v>
                </c:pt>
                <c:pt idx="1167">
                  <c:v>607.39</c:v>
                </c:pt>
                <c:pt idx="1168">
                  <c:v>607.73</c:v>
                </c:pt>
                <c:pt idx="1169">
                  <c:v>608.05999999999938</c:v>
                </c:pt>
                <c:pt idx="1170">
                  <c:v>608.4</c:v>
                </c:pt>
                <c:pt idx="1171">
                  <c:v>608.73</c:v>
                </c:pt>
                <c:pt idx="1172">
                  <c:v>609.07000000000005</c:v>
                </c:pt>
                <c:pt idx="1173">
                  <c:v>609.4</c:v>
                </c:pt>
                <c:pt idx="1174">
                  <c:v>609.74</c:v>
                </c:pt>
                <c:pt idx="1175">
                  <c:v>610.07000000000005</c:v>
                </c:pt>
                <c:pt idx="1176">
                  <c:v>610.4</c:v>
                </c:pt>
                <c:pt idx="1177">
                  <c:v>610.74</c:v>
                </c:pt>
                <c:pt idx="1178">
                  <c:v>611.07000000000005</c:v>
                </c:pt>
                <c:pt idx="1179">
                  <c:v>611.41</c:v>
                </c:pt>
                <c:pt idx="1180">
                  <c:v>611.74</c:v>
                </c:pt>
                <c:pt idx="1181">
                  <c:v>612.08000000000004</c:v>
                </c:pt>
                <c:pt idx="1182">
                  <c:v>612.41</c:v>
                </c:pt>
                <c:pt idx="1183">
                  <c:v>612.75</c:v>
                </c:pt>
                <c:pt idx="1184">
                  <c:v>613.08000000000004</c:v>
                </c:pt>
                <c:pt idx="1185">
                  <c:v>613.41</c:v>
                </c:pt>
                <c:pt idx="1186">
                  <c:v>613.75</c:v>
                </c:pt>
                <c:pt idx="1187">
                  <c:v>614.08000000000004</c:v>
                </c:pt>
                <c:pt idx="1188">
                  <c:v>614.41999999999996</c:v>
                </c:pt>
                <c:pt idx="1189">
                  <c:v>614.75</c:v>
                </c:pt>
                <c:pt idx="1190">
                  <c:v>615.09</c:v>
                </c:pt>
                <c:pt idx="1191">
                  <c:v>615.41999999999996</c:v>
                </c:pt>
                <c:pt idx="1192">
                  <c:v>615.75</c:v>
                </c:pt>
                <c:pt idx="1193">
                  <c:v>616.09</c:v>
                </c:pt>
                <c:pt idx="1194">
                  <c:v>616.41999999999996</c:v>
                </c:pt>
                <c:pt idx="1195">
                  <c:v>616.76</c:v>
                </c:pt>
                <c:pt idx="1196">
                  <c:v>617.09</c:v>
                </c:pt>
                <c:pt idx="1197">
                  <c:v>617.41999999999996</c:v>
                </c:pt>
                <c:pt idx="1198">
                  <c:v>617.76</c:v>
                </c:pt>
                <c:pt idx="1199">
                  <c:v>618.09</c:v>
                </c:pt>
                <c:pt idx="1200">
                  <c:v>618.41999999999996</c:v>
                </c:pt>
                <c:pt idx="1201">
                  <c:v>618.76</c:v>
                </c:pt>
                <c:pt idx="1202">
                  <c:v>619.09</c:v>
                </c:pt>
                <c:pt idx="1203">
                  <c:v>619.42999999999938</c:v>
                </c:pt>
                <c:pt idx="1204">
                  <c:v>619.76</c:v>
                </c:pt>
                <c:pt idx="1205">
                  <c:v>620.09</c:v>
                </c:pt>
                <c:pt idx="1206">
                  <c:v>620.42999999999938</c:v>
                </c:pt>
                <c:pt idx="1207">
                  <c:v>620.76</c:v>
                </c:pt>
                <c:pt idx="1208">
                  <c:v>621.09</c:v>
                </c:pt>
                <c:pt idx="1209">
                  <c:v>621.42999999999938</c:v>
                </c:pt>
                <c:pt idx="1210">
                  <c:v>621.76</c:v>
                </c:pt>
                <c:pt idx="1211">
                  <c:v>622.09</c:v>
                </c:pt>
                <c:pt idx="1212">
                  <c:v>622.42999999999938</c:v>
                </c:pt>
                <c:pt idx="1213">
                  <c:v>622.76</c:v>
                </c:pt>
                <c:pt idx="1214">
                  <c:v>623.09</c:v>
                </c:pt>
                <c:pt idx="1215">
                  <c:v>623.42999999999938</c:v>
                </c:pt>
                <c:pt idx="1216">
                  <c:v>623.76</c:v>
                </c:pt>
                <c:pt idx="1217">
                  <c:v>624.09</c:v>
                </c:pt>
                <c:pt idx="1218">
                  <c:v>624.41999999999996</c:v>
                </c:pt>
                <c:pt idx="1219">
                  <c:v>624.76</c:v>
                </c:pt>
                <c:pt idx="1220">
                  <c:v>625.09</c:v>
                </c:pt>
                <c:pt idx="1221">
                  <c:v>625.41999999999996</c:v>
                </c:pt>
                <c:pt idx="1222">
                  <c:v>625.76</c:v>
                </c:pt>
                <c:pt idx="1223">
                  <c:v>626.09</c:v>
                </c:pt>
                <c:pt idx="1224">
                  <c:v>626.41999999999996</c:v>
                </c:pt>
                <c:pt idx="1225">
                  <c:v>626.75</c:v>
                </c:pt>
                <c:pt idx="1226">
                  <c:v>627.09</c:v>
                </c:pt>
                <c:pt idx="1227">
                  <c:v>627.41999999999996</c:v>
                </c:pt>
                <c:pt idx="1228">
                  <c:v>627.75</c:v>
                </c:pt>
                <c:pt idx="1229">
                  <c:v>628.08000000000004</c:v>
                </c:pt>
                <c:pt idx="1230">
                  <c:v>628.41999999999996</c:v>
                </c:pt>
                <c:pt idx="1231">
                  <c:v>628.75</c:v>
                </c:pt>
                <c:pt idx="1232">
                  <c:v>629.08000000000004</c:v>
                </c:pt>
                <c:pt idx="1233">
                  <c:v>629.41</c:v>
                </c:pt>
                <c:pt idx="1234">
                  <c:v>629.75</c:v>
                </c:pt>
                <c:pt idx="1235">
                  <c:v>630.08000000000004</c:v>
                </c:pt>
                <c:pt idx="1236">
                  <c:v>630.41</c:v>
                </c:pt>
                <c:pt idx="1237">
                  <c:v>630.74</c:v>
                </c:pt>
                <c:pt idx="1238">
                  <c:v>631.07000000000005</c:v>
                </c:pt>
                <c:pt idx="1239">
                  <c:v>631.41</c:v>
                </c:pt>
                <c:pt idx="1240">
                  <c:v>631.74</c:v>
                </c:pt>
                <c:pt idx="1241">
                  <c:v>632.07000000000005</c:v>
                </c:pt>
                <c:pt idx="1242">
                  <c:v>632.4</c:v>
                </c:pt>
                <c:pt idx="1243">
                  <c:v>632.73</c:v>
                </c:pt>
                <c:pt idx="1244">
                  <c:v>633.07000000000005</c:v>
                </c:pt>
                <c:pt idx="1245">
                  <c:v>633.4</c:v>
                </c:pt>
                <c:pt idx="1246">
                  <c:v>633.73</c:v>
                </c:pt>
                <c:pt idx="1247">
                  <c:v>634.05999999999938</c:v>
                </c:pt>
                <c:pt idx="1248">
                  <c:v>634.39</c:v>
                </c:pt>
                <c:pt idx="1249">
                  <c:v>634.73</c:v>
                </c:pt>
                <c:pt idx="1250">
                  <c:v>635.05999999999938</c:v>
                </c:pt>
                <c:pt idx="1251">
                  <c:v>635.39</c:v>
                </c:pt>
                <c:pt idx="1252">
                  <c:v>635.72</c:v>
                </c:pt>
                <c:pt idx="1253">
                  <c:v>636.04999999999995</c:v>
                </c:pt>
                <c:pt idx="1254">
                  <c:v>636.38</c:v>
                </c:pt>
                <c:pt idx="1255">
                  <c:v>636.71</c:v>
                </c:pt>
                <c:pt idx="1256">
                  <c:v>637.04999999999995</c:v>
                </c:pt>
                <c:pt idx="1257">
                  <c:v>637.38</c:v>
                </c:pt>
                <c:pt idx="1258">
                  <c:v>637.71</c:v>
                </c:pt>
                <c:pt idx="1259">
                  <c:v>638.04</c:v>
                </c:pt>
                <c:pt idx="1260">
                  <c:v>638.37</c:v>
                </c:pt>
                <c:pt idx="1261">
                  <c:v>638.70000000000005</c:v>
                </c:pt>
                <c:pt idx="1262">
                  <c:v>639.03</c:v>
                </c:pt>
                <c:pt idx="1263">
                  <c:v>639.35999999999945</c:v>
                </c:pt>
                <c:pt idx="1264">
                  <c:v>639.70000000000005</c:v>
                </c:pt>
                <c:pt idx="1265">
                  <c:v>640.03</c:v>
                </c:pt>
                <c:pt idx="1266">
                  <c:v>640.35999999999945</c:v>
                </c:pt>
                <c:pt idx="1267">
                  <c:v>640.69000000000005</c:v>
                </c:pt>
                <c:pt idx="1268">
                  <c:v>641.02</c:v>
                </c:pt>
                <c:pt idx="1269">
                  <c:v>641.34999999999945</c:v>
                </c:pt>
                <c:pt idx="1270">
                  <c:v>641.67999999999995</c:v>
                </c:pt>
                <c:pt idx="1271">
                  <c:v>642.01</c:v>
                </c:pt>
                <c:pt idx="1272">
                  <c:v>642.33999999999946</c:v>
                </c:pt>
                <c:pt idx="1273">
                  <c:v>642.66999999999996</c:v>
                </c:pt>
                <c:pt idx="1274">
                  <c:v>643</c:v>
                </c:pt>
                <c:pt idx="1275">
                  <c:v>643.32999999999947</c:v>
                </c:pt>
                <c:pt idx="1276">
                  <c:v>643.66999999999996</c:v>
                </c:pt>
                <c:pt idx="1277">
                  <c:v>644</c:v>
                </c:pt>
                <c:pt idx="1278">
                  <c:v>644.32999999999947</c:v>
                </c:pt>
                <c:pt idx="1279">
                  <c:v>644.66</c:v>
                </c:pt>
                <c:pt idx="1280">
                  <c:v>644.99</c:v>
                </c:pt>
                <c:pt idx="1281">
                  <c:v>645.31999999999948</c:v>
                </c:pt>
                <c:pt idx="1282">
                  <c:v>645.65</c:v>
                </c:pt>
                <c:pt idx="1283">
                  <c:v>645.98</c:v>
                </c:pt>
                <c:pt idx="1284">
                  <c:v>646.30999999999938</c:v>
                </c:pt>
                <c:pt idx="1285">
                  <c:v>646.64</c:v>
                </c:pt>
                <c:pt idx="1286">
                  <c:v>646.97</c:v>
                </c:pt>
                <c:pt idx="1287">
                  <c:v>647.29999999999995</c:v>
                </c:pt>
                <c:pt idx="1288">
                  <c:v>647.63</c:v>
                </c:pt>
                <c:pt idx="1289">
                  <c:v>647.95999999999947</c:v>
                </c:pt>
                <c:pt idx="1290">
                  <c:v>648.29</c:v>
                </c:pt>
                <c:pt idx="1291">
                  <c:v>648.62</c:v>
                </c:pt>
                <c:pt idx="1292">
                  <c:v>648.94999999999948</c:v>
                </c:pt>
                <c:pt idx="1293">
                  <c:v>649.28</c:v>
                </c:pt>
                <c:pt idx="1294">
                  <c:v>649.61</c:v>
                </c:pt>
                <c:pt idx="1295">
                  <c:v>649.94000000000005</c:v>
                </c:pt>
                <c:pt idx="1296">
                  <c:v>650.27</c:v>
                </c:pt>
                <c:pt idx="1297">
                  <c:v>650.6</c:v>
                </c:pt>
                <c:pt idx="1298">
                  <c:v>650.92999999999938</c:v>
                </c:pt>
                <c:pt idx="1299">
                  <c:v>651.26</c:v>
                </c:pt>
                <c:pt idx="1300">
                  <c:v>651.59</c:v>
                </c:pt>
                <c:pt idx="1301">
                  <c:v>651.91999999999996</c:v>
                </c:pt>
                <c:pt idx="1302">
                  <c:v>652.25</c:v>
                </c:pt>
                <c:pt idx="1303">
                  <c:v>652.57000000000005</c:v>
                </c:pt>
                <c:pt idx="1304">
                  <c:v>652.9</c:v>
                </c:pt>
                <c:pt idx="1305">
                  <c:v>653.23</c:v>
                </c:pt>
                <c:pt idx="1306">
                  <c:v>653.55999999999938</c:v>
                </c:pt>
                <c:pt idx="1307">
                  <c:v>653.89</c:v>
                </c:pt>
                <c:pt idx="1308">
                  <c:v>654.22</c:v>
                </c:pt>
                <c:pt idx="1309">
                  <c:v>654.54999999999995</c:v>
                </c:pt>
                <c:pt idx="1310">
                  <c:v>654.88</c:v>
                </c:pt>
                <c:pt idx="1311">
                  <c:v>655.21</c:v>
                </c:pt>
                <c:pt idx="1312">
                  <c:v>655.54</c:v>
                </c:pt>
                <c:pt idx="1313">
                  <c:v>655.87</c:v>
                </c:pt>
                <c:pt idx="1314">
                  <c:v>656.2</c:v>
                </c:pt>
                <c:pt idx="1315">
                  <c:v>656.52</c:v>
                </c:pt>
                <c:pt idx="1316">
                  <c:v>656.84999999999945</c:v>
                </c:pt>
                <c:pt idx="1317">
                  <c:v>657.18</c:v>
                </c:pt>
                <c:pt idx="1318">
                  <c:v>657.51</c:v>
                </c:pt>
                <c:pt idx="1319">
                  <c:v>657.83999999999946</c:v>
                </c:pt>
                <c:pt idx="1320">
                  <c:v>658.17</c:v>
                </c:pt>
                <c:pt idx="1321">
                  <c:v>658.5</c:v>
                </c:pt>
                <c:pt idx="1322">
                  <c:v>658.82999999999947</c:v>
                </c:pt>
                <c:pt idx="1323">
                  <c:v>659.15</c:v>
                </c:pt>
                <c:pt idx="1324">
                  <c:v>659.48</c:v>
                </c:pt>
                <c:pt idx="1325">
                  <c:v>659.80999999999938</c:v>
                </c:pt>
                <c:pt idx="1326">
                  <c:v>660.14</c:v>
                </c:pt>
                <c:pt idx="1327">
                  <c:v>660.47</c:v>
                </c:pt>
                <c:pt idx="1328">
                  <c:v>660.8</c:v>
                </c:pt>
                <c:pt idx="1329">
                  <c:v>661.12</c:v>
                </c:pt>
                <c:pt idx="1330">
                  <c:v>661.44999999999948</c:v>
                </c:pt>
                <c:pt idx="1331">
                  <c:v>661.78</c:v>
                </c:pt>
                <c:pt idx="1332">
                  <c:v>662.11</c:v>
                </c:pt>
                <c:pt idx="1333">
                  <c:v>662.44</c:v>
                </c:pt>
                <c:pt idx="1334">
                  <c:v>662.77</c:v>
                </c:pt>
                <c:pt idx="1335">
                  <c:v>663.09</c:v>
                </c:pt>
                <c:pt idx="1336">
                  <c:v>663.42</c:v>
                </c:pt>
                <c:pt idx="1337">
                  <c:v>663.75</c:v>
                </c:pt>
                <c:pt idx="1338">
                  <c:v>664.08</c:v>
                </c:pt>
                <c:pt idx="1339">
                  <c:v>664.41</c:v>
                </c:pt>
                <c:pt idx="1340">
                  <c:v>664.73</c:v>
                </c:pt>
                <c:pt idx="1341">
                  <c:v>665.05999999999938</c:v>
                </c:pt>
                <c:pt idx="1342">
                  <c:v>665.39</c:v>
                </c:pt>
                <c:pt idx="1343">
                  <c:v>665.72</c:v>
                </c:pt>
                <c:pt idx="1344">
                  <c:v>666.04</c:v>
                </c:pt>
                <c:pt idx="1345">
                  <c:v>666.37</c:v>
                </c:pt>
                <c:pt idx="1346">
                  <c:v>666.7</c:v>
                </c:pt>
                <c:pt idx="1347">
                  <c:v>667.03</c:v>
                </c:pt>
                <c:pt idx="1348">
                  <c:v>667.35999999999945</c:v>
                </c:pt>
                <c:pt idx="1349">
                  <c:v>667.68</c:v>
                </c:pt>
                <c:pt idx="1350">
                  <c:v>668.01</c:v>
                </c:pt>
                <c:pt idx="1351">
                  <c:v>668.33999999999946</c:v>
                </c:pt>
                <c:pt idx="1352">
                  <c:v>668.66</c:v>
                </c:pt>
                <c:pt idx="1353">
                  <c:v>668.99</c:v>
                </c:pt>
                <c:pt idx="1354">
                  <c:v>669.31999999999948</c:v>
                </c:pt>
                <c:pt idx="1355">
                  <c:v>669.65</c:v>
                </c:pt>
                <c:pt idx="1356">
                  <c:v>669.97</c:v>
                </c:pt>
                <c:pt idx="1357">
                  <c:v>670.3</c:v>
                </c:pt>
                <c:pt idx="1358">
                  <c:v>670.63</c:v>
                </c:pt>
                <c:pt idx="1359">
                  <c:v>670.95999999999947</c:v>
                </c:pt>
                <c:pt idx="1360">
                  <c:v>671.28</c:v>
                </c:pt>
                <c:pt idx="1361">
                  <c:v>671.61</c:v>
                </c:pt>
                <c:pt idx="1362">
                  <c:v>671.94</c:v>
                </c:pt>
                <c:pt idx="1363">
                  <c:v>672.26</c:v>
                </c:pt>
                <c:pt idx="1364">
                  <c:v>672.59</c:v>
                </c:pt>
                <c:pt idx="1365">
                  <c:v>672.92</c:v>
                </c:pt>
                <c:pt idx="1366">
                  <c:v>673.24</c:v>
                </c:pt>
                <c:pt idx="1367">
                  <c:v>673.57</c:v>
                </c:pt>
                <c:pt idx="1368">
                  <c:v>673.9</c:v>
                </c:pt>
                <c:pt idx="1369">
                  <c:v>674.22</c:v>
                </c:pt>
                <c:pt idx="1370">
                  <c:v>674.55</c:v>
                </c:pt>
                <c:pt idx="1371">
                  <c:v>674.88</c:v>
                </c:pt>
                <c:pt idx="1372">
                  <c:v>675.2</c:v>
                </c:pt>
                <c:pt idx="1373">
                  <c:v>675.53</c:v>
                </c:pt>
                <c:pt idx="1374">
                  <c:v>675.85999999999945</c:v>
                </c:pt>
                <c:pt idx="1375">
                  <c:v>676.18</c:v>
                </c:pt>
                <c:pt idx="1376">
                  <c:v>676.51</c:v>
                </c:pt>
                <c:pt idx="1377">
                  <c:v>676.83999999999946</c:v>
                </c:pt>
                <c:pt idx="1378">
                  <c:v>677.16</c:v>
                </c:pt>
                <c:pt idx="1379">
                  <c:v>677.49</c:v>
                </c:pt>
                <c:pt idx="1380">
                  <c:v>677.80999999999938</c:v>
                </c:pt>
                <c:pt idx="1381">
                  <c:v>678.14</c:v>
                </c:pt>
                <c:pt idx="1382">
                  <c:v>678.47</c:v>
                </c:pt>
                <c:pt idx="1383">
                  <c:v>678.79</c:v>
                </c:pt>
                <c:pt idx="1384">
                  <c:v>679.12</c:v>
                </c:pt>
                <c:pt idx="1385">
                  <c:v>679.44</c:v>
                </c:pt>
                <c:pt idx="1386">
                  <c:v>679.77</c:v>
                </c:pt>
                <c:pt idx="1387">
                  <c:v>680.1</c:v>
                </c:pt>
                <c:pt idx="1388">
                  <c:v>680.42</c:v>
                </c:pt>
                <c:pt idx="1389">
                  <c:v>680.75</c:v>
                </c:pt>
                <c:pt idx="1390">
                  <c:v>681.07</c:v>
                </c:pt>
                <c:pt idx="1391">
                  <c:v>681.4</c:v>
                </c:pt>
                <c:pt idx="1392">
                  <c:v>681.72</c:v>
                </c:pt>
                <c:pt idx="1393">
                  <c:v>682.05</c:v>
                </c:pt>
                <c:pt idx="1394">
                  <c:v>682.38</c:v>
                </c:pt>
                <c:pt idx="1395">
                  <c:v>682.7</c:v>
                </c:pt>
                <c:pt idx="1396">
                  <c:v>683.03</c:v>
                </c:pt>
                <c:pt idx="1397">
                  <c:v>683.34999999999945</c:v>
                </c:pt>
                <c:pt idx="1398">
                  <c:v>683.68</c:v>
                </c:pt>
                <c:pt idx="1399">
                  <c:v>684</c:v>
                </c:pt>
                <c:pt idx="1400">
                  <c:v>684.32999999999947</c:v>
                </c:pt>
                <c:pt idx="1401">
                  <c:v>684.65</c:v>
                </c:pt>
                <c:pt idx="1402">
                  <c:v>684.98</c:v>
                </c:pt>
                <c:pt idx="1403">
                  <c:v>685.3</c:v>
                </c:pt>
                <c:pt idx="1404">
                  <c:v>685.63</c:v>
                </c:pt>
                <c:pt idx="1405">
                  <c:v>685.94999999999948</c:v>
                </c:pt>
                <c:pt idx="1406">
                  <c:v>686.28</c:v>
                </c:pt>
                <c:pt idx="1407">
                  <c:v>686.6</c:v>
                </c:pt>
                <c:pt idx="1408">
                  <c:v>686.92999999999938</c:v>
                </c:pt>
                <c:pt idx="1409">
                  <c:v>687.25</c:v>
                </c:pt>
                <c:pt idx="1410">
                  <c:v>687.58</c:v>
                </c:pt>
                <c:pt idx="1411">
                  <c:v>687.9</c:v>
                </c:pt>
                <c:pt idx="1412">
                  <c:v>688.23</c:v>
                </c:pt>
                <c:pt idx="1413">
                  <c:v>688.55</c:v>
                </c:pt>
                <c:pt idx="1414">
                  <c:v>688.88</c:v>
                </c:pt>
                <c:pt idx="1415">
                  <c:v>689.2</c:v>
                </c:pt>
                <c:pt idx="1416">
                  <c:v>689.53</c:v>
                </c:pt>
                <c:pt idx="1417">
                  <c:v>689.84999999999945</c:v>
                </c:pt>
                <c:pt idx="1418">
                  <c:v>690.18</c:v>
                </c:pt>
                <c:pt idx="1419">
                  <c:v>690.5</c:v>
                </c:pt>
                <c:pt idx="1420">
                  <c:v>690.82999999999947</c:v>
                </c:pt>
                <c:pt idx="1421">
                  <c:v>691.15</c:v>
                </c:pt>
                <c:pt idx="1422">
                  <c:v>691.47</c:v>
                </c:pt>
                <c:pt idx="1423">
                  <c:v>691.8</c:v>
                </c:pt>
                <c:pt idx="1424">
                  <c:v>692.12</c:v>
                </c:pt>
                <c:pt idx="1425">
                  <c:v>692.44999999999948</c:v>
                </c:pt>
                <c:pt idx="1426">
                  <c:v>692.77</c:v>
                </c:pt>
                <c:pt idx="1427">
                  <c:v>693.1</c:v>
                </c:pt>
                <c:pt idx="1428">
                  <c:v>693.42</c:v>
                </c:pt>
                <c:pt idx="1429">
                  <c:v>693.74</c:v>
                </c:pt>
                <c:pt idx="1430">
                  <c:v>694.07</c:v>
                </c:pt>
                <c:pt idx="1431">
                  <c:v>694.39</c:v>
                </c:pt>
                <c:pt idx="1432">
                  <c:v>694.72</c:v>
                </c:pt>
                <c:pt idx="1433">
                  <c:v>695.04</c:v>
                </c:pt>
                <c:pt idx="1434">
                  <c:v>695.35999999999945</c:v>
                </c:pt>
                <c:pt idx="1435">
                  <c:v>695.69</c:v>
                </c:pt>
                <c:pt idx="1436">
                  <c:v>696.01</c:v>
                </c:pt>
                <c:pt idx="1437">
                  <c:v>696.32999999999947</c:v>
                </c:pt>
                <c:pt idx="1438">
                  <c:v>696.66</c:v>
                </c:pt>
                <c:pt idx="1439">
                  <c:v>696.98</c:v>
                </c:pt>
                <c:pt idx="1440">
                  <c:v>697.30999999999938</c:v>
                </c:pt>
                <c:pt idx="1441">
                  <c:v>697.63</c:v>
                </c:pt>
                <c:pt idx="1442">
                  <c:v>697.94999999999948</c:v>
                </c:pt>
                <c:pt idx="1443">
                  <c:v>698.28</c:v>
                </c:pt>
                <c:pt idx="1444">
                  <c:v>698.6</c:v>
                </c:pt>
                <c:pt idx="1445">
                  <c:v>698.92</c:v>
                </c:pt>
                <c:pt idx="1446">
                  <c:v>699.25</c:v>
                </c:pt>
                <c:pt idx="1447">
                  <c:v>699.57</c:v>
                </c:pt>
                <c:pt idx="1448">
                  <c:v>699.89</c:v>
                </c:pt>
                <c:pt idx="1449">
                  <c:v>700.22</c:v>
                </c:pt>
                <c:pt idx="1450">
                  <c:v>700.54</c:v>
                </c:pt>
                <c:pt idx="1451">
                  <c:v>700.85999999999945</c:v>
                </c:pt>
                <c:pt idx="1452">
                  <c:v>701.18</c:v>
                </c:pt>
                <c:pt idx="1453">
                  <c:v>701.51</c:v>
                </c:pt>
                <c:pt idx="1454">
                  <c:v>701.82999999999947</c:v>
                </c:pt>
                <c:pt idx="1455">
                  <c:v>702.15</c:v>
                </c:pt>
                <c:pt idx="1456">
                  <c:v>702.48</c:v>
                </c:pt>
                <c:pt idx="1457">
                  <c:v>702.8</c:v>
                </c:pt>
                <c:pt idx="1458">
                  <c:v>703.12</c:v>
                </c:pt>
                <c:pt idx="1459">
                  <c:v>703.44999999999948</c:v>
                </c:pt>
                <c:pt idx="1460">
                  <c:v>703.77</c:v>
                </c:pt>
                <c:pt idx="1461">
                  <c:v>704.09</c:v>
                </c:pt>
                <c:pt idx="1462">
                  <c:v>704.41</c:v>
                </c:pt>
                <c:pt idx="1463">
                  <c:v>704.74</c:v>
                </c:pt>
                <c:pt idx="1464">
                  <c:v>705.05999999999938</c:v>
                </c:pt>
                <c:pt idx="1465">
                  <c:v>705.38</c:v>
                </c:pt>
                <c:pt idx="1466">
                  <c:v>705.7</c:v>
                </c:pt>
                <c:pt idx="1467">
                  <c:v>706.03</c:v>
                </c:pt>
                <c:pt idx="1468">
                  <c:v>706.34999999999945</c:v>
                </c:pt>
                <c:pt idx="1469">
                  <c:v>706.67</c:v>
                </c:pt>
                <c:pt idx="1470">
                  <c:v>706.99</c:v>
                </c:pt>
                <c:pt idx="1471">
                  <c:v>707.30999999999938</c:v>
                </c:pt>
                <c:pt idx="1472">
                  <c:v>707.64</c:v>
                </c:pt>
                <c:pt idx="1473">
                  <c:v>707.95999999999947</c:v>
                </c:pt>
                <c:pt idx="1474">
                  <c:v>708.28</c:v>
                </c:pt>
                <c:pt idx="1475">
                  <c:v>708.6</c:v>
                </c:pt>
                <c:pt idx="1476">
                  <c:v>708.92999999999938</c:v>
                </c:pt>
                <c:pt idx="1477">
                  <c:v>709.25</c:v>
                </c:pt>
                <c:pt idx="1478">
                  <c:v>709.57</c:v>
                </c:pt>
                <c:pt idx="1479">
                  <c:v>709.89</c:v>
                </c:pt>
                <c:pt idx="1480">
                  <c:v>710.21</c:v>
                </c:pt>
                <c:pt idx="1481">
                  <c:v>710.53</c:v>
                </c:pt>
                <c:pt idx="1482">
                  <c:v>710.85999999999945</c:v>
                </c:pt>
                <c:pt idx="1483">
                  <c:v>711.18</c:v>
                </c:pt>
                <c:pt idx="1484">
                  <c:v>711.5</c:v>
                </c:pt>
                <c:pt idx="1485">
                  <c:v>711.81999999999948</c:v>
                </c:pt>
                <c:pt idx="1486">
                  <c:v>712.14</c:v>
                </c:pt>
                <c:pt idx="1487">
                  <c:v>712.45999999999947</c:v>
                </c:pt>
                <c:pt idx="1488">
                  <c:v>712.79</c:v>
                </c:pt>
                <c:pt idx="1489">
                  <c:v>713.11</c:v>
                </c:pt>
                <c:pt idx="1490">
                  <c:v>713.42999999999938</c:v>
                </c:pt>
                <c:pt idx="1491">
                  <c:v>713.75</c:v>
                </c:pt>
                <c:pt idx="1492">
                  <c:v>714.07</c:v>
                </c:pt>
                <c:pt idx="1493">
                  <c:v>714.39</c:v>
                </c:pt>
                <c:pt idx="1494">
                  <c:v>714.71</c:v>
                </c:pt>
                <c:pt idx="1495">
                  <c:v>715.04</c:v>
                </c:pt>
                <c:pt idx="1496">
                  <c:v>715.35999999999945</c:v>
                </c:pt>
                <c:pt idx="1497">
                  <c:v>715.68</c:v>
                </c:pt>
                <c:pt idx="1498">
                  <c:v>716</c:v>
                </c:pt>
                <c:pt idx="1499">
                  <c:v>716.31999999999948</c:v>
                </c:pt>
                <c:pt idx="1500">
                  <c:v>716.64</c:v>
                </c:pt>
                <c:pt idx="1501">
                  <c:v>716.95999999999947</c:v>
                </c:pt>
                <c:pt idx="1502">
                  <c:v>717.28</c:v>
                </c:pt>
                <c:pt idx="1503">
                  <c:v>717.6</c:v>
                </c:pt>
                <c:pt idx="1504">
                  <c:v>717.92</c:v>
                </c:pt>
                <c:pt idx="1505">
                  <c:v>718.24</c:v>
                </c:pt>
                <c:pt idx="1506">
                  <c:v>718.57</c:v>
                </c:pt>
                <c:pt idx="1507">
                  <c:v>718.89</c:v>
                </c:pt>
                <c:pt idx="1508">
                  <c:v>719.21</c:v>
                </c:pt>
                <c:pt idx="1509">
                  <c:v>719.53</c:v>
                </c:pt>
                <c:pt idx="1510">
                  <c:v>719.84999999999945</c:v>
                </c:pt>
                <c:pt idx="1511">
                  <c:v>720.17</c:v>
                </c:pt>
                <c:pt idx="1512">
                  <c:v>720.49</c:v>
                </c:pt>
                <c:pt idx="1513">
                  <c:v>720.80999999999938</c:v>
                </c:pt>
                <c:pt idx="1514">
                  <c:v>721.13</c:v>
                </c:pt>
                <c:pt idx="1515">
                  <c:v>721.44999999999948</c:v>
                </c:pt>
                <c:pt idx="1516">
                  <c:v>721.77</c:v>
                </c:pt>
                <c:pt idx="1517">
                  <c:v>722.09</c:v>
                </c:pt>
                <c:pt idx="1518">
                  <c:v>722.41</c:v>
                </c:pt>
                <c:pt idx="1519">
                  <c:v>722.73</c:v>
                </c:pt>
                <c:pt idx="1520">
                  <c:v>723.05</c:v>
                </c:pt>
                <c:pt idx="1521">
                  <c:v>723.37</c:v>
                </c:pt>
                <c:pt idx="1522">
                  <c:v>723.69</c:v>
                </c:pt>
                <c:pt idx="1523">
                  <c:v>724.01</c:v>
                </c:pt>
                <c:pt idx="1524">
                  <c:v>724.32999999999947</c:v>
                </c:pt>
                <c:pt idx="1525">
                  <c:v>724.65</c:v>
                </c:pt>
                <c:pt idx="1526">
                  <c:v>724.97</c:v>
                </c:pt>
                <c:pt idx="1527">
                  <c:v>725.29</c:v>
                </c:pt>
                <c:pt idx="1528">
                  <c:v>725.61</c:v>
                </c:pt>
                <c:pt idx="1529">
                  <c:v>725.92999999999938</c:v>
                </c:pt>
                <c:pt idx="1530">
                  <c:v>726.25</c:v>
                </c:pt>
                <c:pt idx="1531">
                  <c:v>726.57</c:v>
                </c:pt>
                <c:pt idx="1532">
                  <c:v>726.89</c:v>
                </c:pt>
                <c:pt idx="1533">
                  <c:v>727.21</c:v>
                </c:pt>
                <c:pt idx="1534">
                  <c:v>727.53</c:v>
                </c:pt>
                <c:pt idx="1535">
                  <c:v>727.84999999999945</c:v>
                </c:pt>
                <c:pt idx="1536">
                  <c:v>728.17</c:v>
                </c:pt>
                <c:pt idx="1537">
                  <c:v>728.49</c:v>
                </c:pt>
                <c:pt idx="1538">
                  <c:v>728.80999999999938</c:v>
                </c:pt>
                <c:pt idx="1539">
                  <c:v>729.12</c:v>
                </c:pt>
                <c:pt idx="1540">
                  <c:v>729.44</c:v>
                </c:pt>
                <c:pt idx="1541">
                  <c:v>729.76</c:v>
                </c:pt>
                <c:pt idx="1542">
                  <c:v>730.08</c:v>
                </c:pt>
                <c:pt idx="1543">
                  <c:v>730.4</c:v>
                </c:pt>
                <c:pt idx="1544">
                  <c:v>730.72</c:v>
                </c:pt>
                <c:pt idx="1545">
                  <c:v>731.04</c:v>
                </c:pt>
                <c:pt idx="1546">
                  <c:v>731.35999999999945</c:v>
                </c:pt>
                <c:pt idx="1547">
                  <c:v>731.68</c:v>
                </c:pt>
                <c:pt idx="1548">
                  <c:v>732</c:v>
                </c:pt>
                <c:pt idx="1549">
                  <c:v>732.30999999999938</c:v>
                </c:pt>
                <c:pt idx="1550">
                  <c:v>732.63</c:v>
                </c:pt>
                <c:pt idx="1551">
                  <c:v>732.94999999999948</c:v>
                </c:pt>
                <c:pt idx="1552">
                  <c:v>733.27</c:v>
                </c:pt>
                <c:pt idx="1553">
                  <c:v>733.59</c:v>
                </c:pt>
                <c:pt idx="1554">
                  <c:v>733.91</c:v>
                </c:pt>
                <c:pt idx="1555">
                  <c:v>734.23</c:v>
                </c:pt>
                <c:pt idx="1556">
                  <c:v>734.54</c:v>
                </c:pt>
                <c:pt idx="1557">
                  <c:v>734.85999999999945</c:v>
                </c:pt>
                <c:pt idx="1558">
                  <c:v>735.18</c:v>
                </c:pt>
                <c:pt idx="1559">
                  <c:v>735.5</c:v>
                </c:pt>
                <c:pt idx="1560">
                  <c:v>735.81999999999948</c:v>
                </c:pt>
                <c:pt idx="1561">
                  <c:v>736.14</c:v>
                </c:pt>
                <c:pt idx="1562">
                  <c:v>736.44999999999948</c:v>
                </c:pt>
                <c:pt idx="1563">
                  <c:v>736.77</c:v>
                </c:pt>
                <c:pt idx="1564">
                  <c:v>737.09</c:v>
                </c:pt>
                <c:pt idx="1565">
                  <c:v>737.41</c:v>
                </c:pt>
                <c:pt idx="1566">
                  <c:v>737.73</c:v>
                </c:pt>
                <c:pt idx="1567">
                  <c:v>738.05</c:v>
                </c:pt>
                <c:pt idx="1568">
                  <c:v>738.35999999999945</c:v>
                </c:pt>
                <c:pt idx="1569">
                  <c:v>738.68</c:v>
                </c:pt>
                <c:pt idx="1570">
                  <c:v>739</c:v>
                </c:pt>
                <c:pt idx="1571">
                  <c:v>739.31999999999948</c:v>
                </c:pt>
                <c:pt idx="1572">
                  <c:v>739.63</c:v>
                </c:pt>
                <c:pt idx="1573">
                  <c:v>739.94999999999948</c:v>
                </c:pt>
                <c:pt idx="1574">
                  <c:v>740.27</c:v>
                </c:pt>
                <c:pt idx="1575">
                  <c:v>740.59</c:v>
                </c:pt>
                <c:pt idx="1576">
                  <c:v>740.91</c:v>
                </c:pt>
                <c:pt idx="1577">
                  <c:v>741.22</c:v>
                </c:pt>
                <c:pt idx="1578">
                  <c:v>741.54</c:v>
                </c:pt>
                <c:pt idx="1579">
                  <c:v>741.85999999999945</c:v>
                </c:pt>
                <c:pt idx="1580">
                  <c:v>742.18</c:v>
                </c:pt>
                <c:pt idx="1581">
                  <c:v>742.49</c:v>
                </c:pt>
                <c:pt idx="1582">
                  <c:v>742.80999999999938</c:v>
                </c:pt>
                <c:pt idx="1583">
                  <c:v>743.13</c:v>
                </c:pt>
                <c:pt idx="1584">
                  <c:v>743.44</c:v>
                </c:pt>
                <c:pt idx="1585">
                  <c:v>743.76</c:v>
                </c:pt>
                <c:pt idx="1586">
                  <c:v>744.08</c:v>
                </c:pt>
                <c:pt idx="1587">
                  <c:v>744.4</c:v>
                </c:pt>
                <c:pt idx="1588">
                  <c:v>744.71</c:v>
                </c:pt>
                <c:pt idx="1589">
                  <c:v>745.03</c:v>
                </c:pt>
                <c:pt idx="1590">
                  <c:v>745.34999999999945</c:v>
                </c:pt>
                <c:pt idx="1591">
                  <c:v>745.66</c:v>
                </c:pt>
                <c:pt idx="1592">
                  <c:v>745.98</c:v>
                </c:pt>
                <c:pt idx="1593">
                  <c:v>746.3</c:v>
                </c:pt>
                <c:pt idx="1594">
                  <c:v>746.61</c:v>
                </c:pt>
                <c:pt idx="1595">
                  <c:v>746.92999999999938</c:v>
                </c:pt>
                <c:pt idx="1596">
                  <c:v>747.25</c:v>
                </c:pt>
                <c:pt idx="1597">
                  <c:v>747.57</c:v>
                </c:pt>
                <c:pt idx="1598">
                  <c:v>747.88</c:v>
                </c:pt>
                <c:pt idx="1599">
                  <c:v>748.2</c:v>
                </c:pt>
                <c:pt idx="1600">
                  <c:v>748.51</c:v>
                </c:pt>
                <c:pt idx="1601">
                  <c:v>748.82999999999947</c:v>
                </c:pt>
                <c:pt idx="1602">
                  <c:v>749.15</c:v>
                </c:pt>
                <c:pt idx="1603">
                  <c:v>749.45999999999947</c:v>
                </c:pt>
                <c:pt idx="1604">
                  <c:v>749.78</c:v>
                </c:pt>
                <c:pt idx="1605">
                  <c:v>750.1</c:v>
                </c:pt>
                <c:pt idx="1606">
                  <c:v>750.41</c:v>
                </c:pt>
                <c:pt idx="1607">
                  <c:v>750.73</c:v>
                </c:pt>
                <c:pt idx="1608">
                  <c:v>751.05</c:v>
                </c:pt>
                <c:pt idx="1609">
                  <c:v>751.35999999999945</c:v>
                </c:pt>
                <c:pt idx="1610">
                  <c:v>751.68</c:v>
                </c:pt>
                <c:pt idx="1611">
                  <c:v>751.99</c:v>
                </c:pt>
                <c:pt idx="1612">
                  <c:v>752.30999999999938</c:v>
                </c:pt>
                <c:pt idx="1613">
                  <c:v>752.63</c:v>
                </c:pt>
                <c:pt idx="1614">
                  <c:v>752.94</c:v>
                </c:pt>
                <c:pt idx="1615">
                  <c:v>753.26</c:v>
                </c:pt>
                <c:pt idx="1616">
                  <c:v>753.57</c:v>
                </c:pt>
                <c:pt idx="1617">
                  <c:v>753.89</c:v>
                </c:pt>
                <c:pt idx="1618">
                  <c:v>754.2</c:v>
                </c:pt>
                <c:pt idx="1619">
                  <c:v>754.52</c:v>
                </c:pt>
                <c:pt idx="1620">
                  <c:v>754.83999999999946</c:v>
                </c:pt>
                <c:pt idx="1621">
                  <c:v>755.15</c:v>
                </c:pt>
                <c:pt idx="1622">
                  <c:v>755.47</c:v>
                </c:pt>
                <c:pt idx="1623">
                  <c:v>755.78</c:v>
                </c:pt>
                <c:pt idx="1624">
                  <c:v>756.1</c:v>
                </c:pt>
                <c:pt idx="1625">
                  <c:v>756.41</c:v>
                </c:pt>
                <c:pt idx="1626">
                  <c:v>756.73</c:v>
                </c:pt>
                <c:pt idx="1627">
                  <c:v>757.04</c:v>
                </c:pt>
                <c:pt idx="1628">
                  <c:v>757.35999999999945</c:v>
                </c:pt>
                <c:pt idx="1629">
                  <c:v>757.67</c:v>
                </c:pt>
                <c:pt idx="1630">
                  <c:v>757.99</c:v>
                </c:pt>
                <c:pt idx="1631">
                  <c:v>758.30999999999938</c:v>
                </c:pt>
                <c:pt idx="1632">
                  <c:v>758.62</c:v>
                </c:pt>
                <c:pt idx="1633">
                  <c:v>758.94</c:v>
                </c:pt>
                <c:pt idx="1634">
                  <c:v>759.25</c:v>
                </c:pt>
                <c:pt idx="1635">
                  <c:v>759.57</c:v>
                </c:pt>
                <c:pt idx="1636">
                  <c:v>759.88</c:v>
                </c:pt>
                <c:pt idx="1637">
                  <c:v>760.2</c:v>
                </c:pt>
                <c:pt idx="1638">
                  <c:v>760.51</c:v>
                </c:pt>
                <c:pt idx="1639">
                  <c:v>760.81999999999948</c:v>
                </c:pt>
                <c:pt idx="1640">
                  <c:v>761.14</c:v>
                </c:pt>
                <c:pt idx="1641">
                  <c:v>761.44999999999948</c:v>
                </c:pt>
                <c:pt idx="1642">
                  <c:v>761.77</c:v>
                </c:pt>
                <c:pt idx="1643">
                  <c:v>762.08</c:v>
                </c:pt>
                <c:pt idx="1644">
                  <c:v>762.4</c:v>
                </c:pt>
                <c:pt idx="1645">
                  <c:v>762.71</c:v>
                </c:pt>
                <c:pt idx="1646">
                  <c:v>763.03</c:v>
                </c:pt>
                <c:pt idx="1647">
                  <c:v>763.33999999999946</c:v>
                </c:pt>
                <c:pt idx="1648">
                  <c:v>763.66</c:v>
                </c:pt>
                <c:pt idx="1649">
                  <c:v>763.97</c:v>
                </c:pt>
                <c:pt idx="1650">
                  <c:v>764.28</c:v>
                </c:pt>
                <c:pt idx="1651">
                  <c:v>764.6</c:v>
                </c:pt>
                <c:pt idx="1652">
                  <c:v>764.91</c:v>
                </c:pt>
                <c:pt idx="1653">
                  <c:v>765.23</c:v>
                </c:pt>
                <c:pt idx="1654">
                  <c:v>765.54</c:v>
                </c:pt>
                <c:pt idx="1655">
                  <c:v>765.85999999999945</c:v>
                </c:pt>
                <c:pt idx="1656">
                  <c:v>766.17</c:v>
                </c:pt>
                <c:pt idx="1657">
                  <c:v>766.48</c:v>
                </c:pt>
                <c:pt idx="1658">
                  <c:v>766.8</c:v>
                </c:pt>
                <c:pt idx="1659">
                  <c:v>767.11</c:v>
                </c:pt>
                <c:pt idx="1660">
                  <c:v>767.42</c:v>
                </c:pt>
                <c:pt idx="1661">
                  <c:v>767.74</c:v>
                </c:pt>
                <c:pt idx="1662">
                  <c:v>768.05</c:v>
                </c:pt>
                <c:pt idx="1663">
                  <c:v>768.37</c:v>
                </c:pt>
                <c:pt idx="1664">
                  <c:v>768.68</c:v>
                </c:pt>
                <c:pt idx="1665">
                  <c:v>768.99</c:v>
                </c:pt>
                <c:pt idx="1666">
                  <c:v>769.30999999999938</c:v>
                </c:pt>
                <c:pt idx="1667">
                  <c:v>769.62</c:v>
                </c:pt>
                <c:pt idx="1668">
                  <c:v>769.92999999999938</c:v>
                </c:pt>
                <c:pt idx="1669">
                  <c:v>770.25</c:v>
                </c:pt>
                <c:pt idx="1670">
                  <c:v>770.55999999999938</c:v>
                </c:pt>
                <c:pt idx="1671">
                  <c:v>770.87</c:v>
                </c:pt>
                <c:pt idx="1672">
                  <c:v>771.19</c:v>
                </c:pt>
                <c:pt idx="1673">
                  <c:v>771.5</c:v>
                </c:pt>
                <c:pt idx="1674">
                  <c:v>771.80999999999938</c:v>
                </c:pt>
                <c:pt idx="1675">
                  <c:v>772.13</c:v>
                </c:pt>
                <c:pt idx="1676">
                  <c:v>772.44</c:v>
                </c:pt>
                <c:pt idx="1677">
                  <c:v>772.75</c:v>
                </c:pt>
                <c:pt idx="1678">
                  <c:v>773.07</c:v>
                </c:pt>
                <c:pt idx="1679">
                  <c:v>773.38</c:v>
                </c:pt>
                <c:pt idx="1680">
                  <c:v>773.69</c:v>
                </c:pt>
                <c:pt idx="1681">
                  <c:v>774</c:v>
                </c:pt>
                <c:pt idx="1682">
                  <c:v>774.31999999999948</c:v>
                </c:pt>
                <c:pt idx="1683">
                  <c:v>774.63</c:v>
                </c:pt>
                <c:pt idx="1684">
                  <c:v>774.94</c:v>
                </c:pt>
                <c:pt idx="1685">
                  <c:v>775.26</c:v>
                </c:pt>
                <c:pt idx="1686">
                  <c:v>775.57</c:v>
                </c:pt>
                <c:pt idx="1687">
                  <c:v>775.88</c:v>
                </c:pt>
                <c:pt idx="1688">
                  <c:v>776.19</c:v>
                </c:pt>
                <c:pt idx="1689">
                  <c:v>776.51</c:v>
                </c:pt>
                <c:pt idx="1690">
                  <c:v>776.81999999999948</c:v>
                </c:pt>
                <c:pt idx="1691">
                  <c:v>777.13</c:v>
                </c:pt>
                <c:pt idx="1692">
                  <c:v>777.44</c:v>
                </c:pt>
                <c:pt idx="1693">
                  <c:v>777.76</c:v>
                </c:pt>
                <c:pt idx="1694">
                  <c:v>778.07</c:v>
                </c:pt>
                <c:pt idx="1695">
                  <c:v>778.38</c:v>
                </c:pt>
                <c:pt idx="1696">
                  <c:v>778.69</c:v>
                </c:pt>
                <c:pt idx="1697">
                  <c:v>779</c:v>
                </c:pt>
                <c:pt idx="1698">
                  <c:v>779.31999999999948</c:v>
                </c:pt>
                <c:pt idx="1699">
                  <c:v>779.63</c:v>
                </c:pt>
                <c:pt idx="1700">
                  <c:v>779.94</c:v>
                </c:pt>
                <c:pt idx="1701">
                  <c:v>780.25</c:v>
                </c:pt>
                <c:pt idx="1702">
                  <c:v>780.55999999999938</c:v>
                </c:pt>
                <c:pt idx="1703">
                  <c:v>780.88</c:v>
                </c:pt>
                <c:pt idx="1704">
                  <c:v>781.19</c:v>
                </c:pt>
                <c:pt idx="1705">
                  <c:v>781.5</c:v>
                </c:pt>
                <c:pt idx="1706">
                  <c:v>781.80999999999938</c:v>
                </c:pt>
                <c:pt idx="1707">
                  <c:v>782.12</c:v>
                </c:pt>
                <c:pt idx="1708">
                  <c:v>782.44</c:v>
                </c:pt>
                <c:pt idx="1709">
                  <c:v>782.75</c:v>
                </c:pt>
                <c:pt idx="1710">
                  <c:v>783.05999999999938</c:v>
                </c:pt>
                <c:pt idx="1711">
                  <c:v>783.37</c:v>
                </c:pt>
                <c:pt idx="1712">
                  <c:v>783.68</c:v>
                </c:pt>
                <c:pt idx="1713">
                  <c:v>783.99</c:v>
                </c:pt>
                <c:pt idx="1714">
                  <c:v>784.3</c:v>
                </c:pt>
                <c:pt idx="1715">
                  <c:v>784.62</c:v>
                </c:pt>
                <c:pt idx="1716">
                  <c:v>784.92999999999938</c:v>
                </c:pt>
                <c:pt idx="1717">
                  <c:v>785.24</c:v>
                </c:pt>
                <c:pt idx="1718">
                  <c:v>785.55</c:v>
                </c:pt>
                <c:pt idx="1719">
                  <c:v>785.85999999999945</c:v>
                </c:pt>
                <c:pt idx="1720">
                  <c:v>786.17</c:v>
                </c:pt>
                <c:pt idx="1721">
                  <c:v>786.48</c:v>
                </c:pt>
                <c:pt idx="1722">
                  <c:v>786.79</c:v>
                </c:pt>
                <c:pt idx="1723">
                  <c:v>787.1</c:v>
                </c:pt>
                <c:pt idx="1724">
                  <c:v>787.42</c:v>
                </c:pt>
                <c:pt idx="1725">
                  <c:v>787.73</c:v>
                </c:pt>
                <c:pt idx="1726">
                  <c:v>788.04</c:v>
                </c:pt>
                <c:pt idx="1727">
                  <c:v>788.34999999999945</c:v>
                </c:pt>
                <c:pt idx="1728">
                  <c:v>788.66</c:v>
                </c:pt>
                <c:pt idx="1729">
                  <c:v>788.97</c:v>
                </c:pt>
                <c:pt idx="1730">
                  <c:v>789.28</c:v>
                </c:pt>
                <c:pt idx="1731">
                  <c:v>789.59</c:v>
                </c:pt>
                <c:pt idx="1732">
                  <c:v>789.9</c:v>
                </c:pt>
                <c:pt idx="1733">
                  <c:v>790.21</c:v>
                </c:pt>
                <c:pt idx="1734">
                  <c:v>790.52</c:v>
                </c:pt>
                <c:pt idx="1735">
                  <c:v>790.82999999999947</c:v>
                </c:pt>
                <c:pt idx="1736">
                  <c:v>791.14</c:v>
                </c:pt>
                <c:pt idx="1737">
                  <c:v>791.44999999999948</c:v>
                </c:pt>
                <c:pt idx="1738">
                  <c:v>791.76</c:v>
                </c:pt>
                <c:pt idx="1739">
                  <c:v>792.07</c:v>
                </c:pt>
                <c:pt idx="1740">
                  <c:v>792.38</c:v>
                </c:pt>
                <c:pt idx="1741">
                  <c:v>792.69</c:v>
                </c:pt>
                <c:pt idx="1742">
                  <c:v>793</c:v>
                </c:pt>
                <c:pt idx="1743">
                  <c:v>793.30999999999938</c:v>
                </c:pt>
                <c:pt idx="1744">
                  <c:v>793.62</c:v>
                </c:pt>
                <c:pt idx="1745">
                  <c:v>793.92999999999938</c:v>
                </c:pt>
                <c:pt idx="1746">
                  <c:v>794.24</c:v>
                </c:pt>
                <c:pt idx="1747">
                  <c:v>794.55</c:v>
                </c:pt>
                <c:pt idx="1748">
                  <c:v>794.85999999999945</c:v>
                </c:pt>
                <c:pt idx="1749">
                  <c:v>795.17</c:v>
                </c:pt>
                <c:pt idx="1750">
                  <c:v>795.48</c:v>
                </c:pt>
                <c:pt idx="1751">
                  <c:v>795.79</c:v>
                </c:pt>
                <c:pt idx="1752">
                  <c:v>796.1</c:v>
                </c:pt>
                <c:pt idx="1753">
                  <c:v>796.41</c:v>
                </c:pt>
                <c:pt idx="1754">
                  <c:v>796.72</c:v>
                </c:pt>
                <c:pt idx="1755">
                  <c:v>797.03</c:v>
                </c:pt>
                <c:pt idx="1756">
                  <c:v>797.33999999999946</c:v>
                </c:pt>
                <c:pt idx="1757">
                  <c:v>797.65</c:v>
                </c:pt>
                <c:pt idx="1758">
                  <c:v>797.95999999999947</c:v>
                </c:pt>
                <c:pt idx="1759">
                  <c:v>798.27</c:v>
                </c:pt>
                <c:pt idx="1760">
                  <c:v>798.58</c:v>
                </c:pt>
                <c:pt idx="1761">
                  <c:v>798.89</c:v>
                </c:pt>
                <c:pt idx="1762">
                  <c:v>799.2</c:v>
                </c:pt>
                <c:pt idx="1763">
                  <c:v>799.5</c:v>
                </c:pt>
                <c:pt idx="1764">
                  <c:v>799.80999999999938</c:v>
                </c:pt>
                <c:pt idx="1765">
                  <c:v>800.12</c:v>
                </c:pt>
                <c:pt idx="1766">
                  <c:v>800.42999999999938</c:v>
                </c:pt>
                <c:pt idx="1767">
                  <c:v>800.74</c:v>
                </c:pt>
                <c:pt idx="1768">
                  <c:v>801.05</c:v>
                </c:pt>
                <c:pt idx="1769">
                  <c:v>801.35999999999945</c:v>
                </c:pt>
                <c:pt idx="1770">
                  <c:v>801.67</c:v>
                </c:pt>
                <c:pt idx="1771">
                  <c:v>801.98</c:v>
                </c:pt>
                <c:pt idx="1772">
                  <c:v>802.28</c:v>
                </c:pt>
                <c:pt idx="1773">
                  <c:v>802.59</c:v>
                </c:pt>
                <c:pt idx="1774">
                  <c:v>802.9</c:v>
                </c:pt>
                <c:pt idx="1775">
                  <c:v>803.21</c:v>
                </c:pt>
                <c:pt idx="1776">
                  <c:v>803.52</c:v>
                </c:pt>
                <c:pt idx="1777">
                  <c:v>803.82999999999947</c:v>
                </c:pt>
                <c:pt idx="1778">
                  <c:v>804.14</c:v>
                </c:pt>
                <c:pt idx="1779">
                  <c:v>804.44</c:v>
                </c:pt>
                <c:pt idx="1780">
                  <c:v>804.75</c:v>
                </c:pt>
                <c:pt idx="1781">
                  <c:v>805.05999999999938</c:v>
                </c:pt>
                <c:pt idx="1782">
                  <c:v>805.37</c:v>
                </c:pt>
                <c:pt idx="1783">
                  <c:v>805.68</c:v>
                </c:pt>
                <c:pt idx="1784">
                  <c:v>805.98</c:v>
                </c:pt>
                <c:pt idx="1785">
                  <c:v>806.29</c:v>
                </c:pt>
                <c:pt idx="1786">
                  <c:v>806.6</c:v>
                </c:pt>
                <c:pt idx="1787">
                  <c:v>806.91</c:v>
                </c:pt>
                <c:pt idx="1788">
                  <c:v>807.22</c:v>
                </c:pt>
                <c:pt idx="1789">
                  <c:v>807.52</c:v>
                </c:pt>
                <c:pt idx="1790">
                  <c:v>807.82999999999947</c:v>
                </c:pt>
                <c:pt idx="1791">
                  <c:v>808.14</c:v>
                </c:pt>
                <c:pt idx="1792">
                  <c:v>808.44999999999948</c:v>
                </c:pt>
                <c:pt idx="1793">
                  <c:v>808.76</c:v>
                </c:pt>
                <c:pt idx="1794">
                  <c:v>809.05999999999938</c:v>
                </c:pt>
                <c:pt idx="1795">
                  <c:v>809.37</c:v>
                </c:pt>
                <c:pt idx="1796">
                  <c:v>809.68</c:v>
                </c:pt>
                <c:pt idx="1797">
                  <c:v>809.99</c:v>
                </c:pt>
                <c:pt idx="1798">
                  <c:v>810.29</c:v>
                </c:pt>
                <c:pt idx="1799">
                  <c:v>810.6</c:v>
                </c:pt>
                <c:pt idx="1800">
                  <c:v>810.91</c:v>
                </c:pt>
                <c:pt idx="1801">
                  <c:v>811.22</c:v>
                </c:pt>
                <c:pt idx="1802">
                  <c:v>811.52</c:v>
                </c:pt>
                <c:pt idx="1803">
                  <c:v>811.82999999999947</c:v>
                </c:pt>
                <c:pt idx="1804">
                  <c:v>812.14</c:v>
                </c:pt>
                <c:pt idx="1805">
                  <c:v>812.44</c:v>
                </c:pt>
                <c:pt idx="1806">
                  <c:v>812.75</c:v>
                </c:pt>
                <c:pt idx="1807">
                  <c:v>813.05999999999938</c:v>
                </c:pt>
                <c:pt idx="1808">
                  <c:v>813.37</c:v>
                </c:pt>
                <c:pt idx="1809">
                  <c:v>813.67</c:v>
                </c:pt>
                <c:pt idx="1810">
                  <c:v>813.98</c:v>
                </c:pt>
                <c:pt idx="1811">
                  <c:v>814.29</c:v>
                </c:pt>
                <c:pt idx="1812">
                  <c:v>814.59</c:v>
                </c:pt>
                <c:pt idx="1813">
                  <c:v>814.9</c:v>
                </c:pt>
                <c:pt idx="1814">
                  <c:v>815.21</c:v>
                </c:pt>
                <c:pt idx="1815">
                  <c:v>815.51</c:v>
                </c:pt>
                <c:pt idx="1816">
                  <c:v>815.81999999999948</c:v>
                </c:pt>
                <c:pt idx="1817">
                  <c:v>816.13</c:v>
                </c:pt>
                <c:pt idx="1818">
                  <c:v>816.42999999999938</c:v>
                </c:pt>
                <c:pt idx="1819">
                  <c:v>816.74</c:v>
                </c:pt>
                <c:pt idx="1820">
                  <c:v>817.05</c:v>
                </c:pt>
                <c:pt idx="1821">
                  <c:v>817.34999999999945</c:v>
                </c:pt>
                <c:pt idx="1822">
                  <c:v>817.66</c:v>
                </c:pt>
                <c:pt idx="1823">
                  <c:v>817.97</c:v>
                </c:pt>
                <c:pt idx="1824">
                  <c:v>818.27</c:v>
                </c:pt>
                <c:pt idx="1825">
                  <c:v>818.58</c:v>
                </c:pt>
                <c:pt idx="1826">
                  <c:v>818.88</c:v>
                </c:pt>
                <c:pt idx="1827">
                  <c:v>819.19</c:v>
                </c:pt>
                <c:pt idx="1828">
                  <c:v>819.5</c:v>
                </c:pt>
                <c:pt idx="1829">
                  <c:v>819.8</c:v>
                </c:pt>
                <c:pt idx="1830">
                  <c:v>820.11</c:v>
                </c:pt>
                <c:pt idx="1831">
                  <c:v>820.41</c:v>
                </c:pt>
                <c:pt idx="1832">
                  <c:v>820.72</c:v>
                </c:pt>
                <c:pt idx="1833">
                  <c:v>821.03</c:v>
                </c:pt>
                <c:pt idx="1834">
                  <c:v>821.32999999999947</c:v>
                </c:pt>
                <c:pt idx="1835">
                  <c:v>821.64</c:v>
                </c:pt>
                <c:pt idx="1836">
                  <c:v>821.94</c:v>
                </c:pt>
                <c:pt idx="1837">
                  <c:v>822.25</c:v>
                </c:pt>
                <c:pt idx="1838">
                  <c:v>822.55</c:v>
                </c:pt>
                <c:pt idx="1839">
                  <c:v>822.85999999999945</c:v>
                </c:pt>
                <c:pt idx="1840">
                  <c:v>823.17</c:v>
                </c:pt>
                <c:pt idx="1841">
                  <c:v>823.47</c:v>
                </c:pt>
                <c:pt idx="1842">
                  <c:v>823.78</c:v>
                </c:pt>
                <c:pt idx="1843">
                  <c:v>824.08</c:v>
                </c:pt>
                <c:pt idx="1844">
                  <c:v>824.39</c:v>
                </c:pt>
                <c:pt idx="1845">
                  <c:v>824.69</c:v>
                </c:pt>
                <c:pt idx="1846">
                  <c:v>825</c:v>
                </c:pt>
                <c:pt idx="1847">
                  <c:v>825.3</c:v>
                </c:pt>
                <c:pt idx="1848">
                  <c:v>825.61</c:v>
                </c:pt>
                <c:pt idx="1849">
                  <c:v>825.91</c:v>
                </c:pt>
                <c:pt idx="1850">
                  <c:v>826.22</c:v>
                </c:pt>
                <c:pt idx="1851">
                  <c:v>826.52</c:v>
                </c:pt>
                <c:pt idx="1852">
                  <c:v>826.82999999999947</c:v>
                </c:pt>
                <c:pt idx="1853">
                  <c:v>827.13</c:v>
                </c:pt>
                <c:pt idx="1854">
                  <c:v>827.44</c:v>
                </c:pt>
                <c:pt idx="1855">
                  <c:v>827.74</c:v>
                </c:pt>
                <c:pt idx="1856">
                  <c:v>828.05</c:v>
                </c:pt>
                <c:pt idx="1857">
                  <c:v>828.34999999999945</c:v>
                </c:pt>
                <c:pt idx="1858">
                  <c:v>828.66</c:v>
                </c:pt>
                <c:pt idx="1859">
                  <c:v>828.95999999999947</c:v>
                </c:pt>
                <c:pt idx="1860">
                  <c:v>829.27</c:v>
                </c:pt>
                <c:pt idx="1861">
                  <c:v>829.57</c:v>
                </c:pt>
                <c:pt idx="1862">
                  <c:v>829.87</c:v>
                </c:pt>
                <c:pt idx="1863">
                  <c:v>830.18</c:v>
                </c:pt>
                <c:pt idx="1864">
                  <c:v>830.48</c:v>
                </c:pt>
                <c:pt idx="1865">
                  <c:v>830.79</c:v>
                </c:pt>
                <c:pt idx="1866">
                  <c:v>831.09</c:v>
                </c:pt>
                <c:pt idx="1867">
                  <c:v>831.4</c:v>
                </c:pt>
                <c:pt idx="1868">
                  <c:v>831.7</c:v>
                </c:pt>
                <c:pt idx="1869">
                  <c:v>832</c:v>
                </c:pt>
                <c:pt idx="1870">
                  <c:v>832.30999999999938</c:v>
                </c:pt>
                <c:pt idx="1871">
                  <c:v>832.61</c:v>
                </c:pt>
                <c:pt idx="1872">
                  <c:v>832.92</c:v>
                </c:pt>
                <c:pt idx="1873">
                  <c:v>833.22</c:v>
                </c:pt>
                <c:pt idx="1874">
                  <c:v>833.52</c:v>
                </c:pt>
                <c:pt idx="1875">
                  <c:v>833.82999999999947</c:v>
                </c:pt>
                <c:pt idx="1876">
                  <c:v>834.13</c:v>
                </c:pt>
                <c:pt idx="1877">
                  <c:v>834.44</c:v>
                </c:pt>
                <c:pt idx="1878">
                  <c:v>834.74</c:v>
                </c:pt>
                <c:pt idx="1879">
                  <c:v>835.04</c:v>
                </c:pt>
                <c:pt idx="1880">
                  <c:v>835.34999999999945</c:v>
                </c:pt>
                <c:pt idx="1881">
                  <c:v>835.65</c:v>
                </c:pt>
                <c:pt idx="1882">
                  <c:v>835.94999999999948</c:v>
                </c:pt>
                <c:pt idx="1883">
                  <c:v>836.26</c:v>
                </c:pt>
                <c:pt idx="1884">
                  <c:v>836.55999999999938</c:v>
                </c:pt>
                <c:pt idx="1885">
                  <c:v>836.85999999999945</c:v>
                </c:pt>
                <c:pt idx="1886">
                  <c:v>837.17</c:v>
                </c:pt>
                <c:pt idx="1887">
                  <c:v>837.47</c:v>
                </c:pt>
                <c:pt idx="1888">
                  <c:v>837.77</c:v>
                </c:pt>
                <c:pt idx="1889">
                  <c:v>838.08</c:v>
                </c:pt>
                <c:pt idx="1890">
                  <c:v>838.38</c:v>
                </c:pt>
                <c:pt idx="1891">
                  <c:v>838.68</c:v>
                </c:pt>
                <c:pt idx="1892">
                  <c:v>838.99</c:v>
                </c:pt>
                <c:pt idx="1893">
                  <c:v>839.29</c:v>
                </c:pt>
                <c:pt idx="1894">
                  <c:v>839.59</c:v>
                </c:pt>
                <c:pt idx="1895">
                  <c:v>839.9</c:v>
                </c:pt>
                <c:pt idx="1896">
                  <c:v>840.2</c:v>
                </c:pt>
                <c:pt idx="1897">
                  <c:v>840.5</c:v>
                </c:pt>
                <c:pt idx="1898">
                  <c:v>840.8</c:v>
                </c:pt>
                <c:pt idx="1899">
                  <c:v>841.11</c:v>
                </c:pt>
                <c:pt idx="1900">
                  <c:v>841.41</c:v>
                </c:pt>
                <c:pt idx="1901">
                  <c:v>841.71</c:v>
                </c:pt>
                <c:pt idx="1902">
                  <c:v>842.01</c:v>
                </c:pt>
                <c:pt idx="1903">
                  <c:v>842.31999999999948</c:v>
                </c:pt>
                <c:pt idx="1904">
                  <c:v>842.62</c:v>
                </c:pt>
                <c:pt idx="1905">
                  <c:v>842.92</c:v>
                </c:pt>
                <c:pt idx="1906">
                  <c:v>843.22</c:v>
                </c:pt>
                <c:pt idx="1907">
                  <c:v>843.53</c:v>
                </c:pt>
                <c:pt idx="1908">
                  <c:v>843.82999999999947</c:v>
                </c:pt>
                <c:pt idx="1909">
                  <c:v>844.13</c:v>
                </c:pt>
                <c:pt idx="1910">
                  <c:v>844.42999999999938</c:v>
                </c:pt>
                <c:pt idx="1911">
                  <c:v>844.74</c:v>
                </c:pt>
                <c:pt idx="1912">
                  <c:v>845.04</c:v>
                </c:pt>
                <c:pt idx="1913">
                  <c:v>845.33999999999946</c:v>
                </c:pt>
                <c:pt idx="1914">
                  <c:v>845.64</c:v>
                </c:pt>
                <c:pt idx="1915">
                  <c:v>845.94</c:v>
                </c:pt>
                <c:pt idx="1916">
                  <c:v>846.25</c:v>
                </c:pt>
                <c:pt idx="1917">
                  <c:v>846.55</c:v>
                </c:pt>
                <c:pt idx="1918">
                  <c:v>846.84999999999945</c:v>
                </c:pt>
                <c:pt idx="1919">
                  <c:v>847.15</c:v>
                </c:pt>
                <c:pt idx="1920">
                  <c:v>847.44999999999948</c:v>
                </c:pt>
                <c:pt idx="1921">
                  <c:v>847.75</c:v>
                </c:pt>
                <c:pt idx="1922">
                  <c:v>848.05999999999938</c:v>
                </c:pt>
                <c:pt idx="1923">
                  <c:v>848.35999999999945</c:v>
                </c:pt>
                <c:pt idx="1924">
                  <c:v>848.66</c:v>
                </c:pt>
                <c:pt idx="1925">
                  <c:v>848.95999999999947</c:v>
                </c:pt>
                <c:pt idx="1926">
                  <c:v>849.26</c:v>
                </c:pt>
                <c:pt idx="1927">
                  <c:v>849.55999999999938</c:v>
                </c:pt>
                <c:pt idx="1928">
                  <c:v>849.85999999999945</c:v>
                </c:pt>
                <c:pt idx="1929">
                  <c:v>850.17</c:v>
                </c:pt>
                <c:pt idx="1930">
                  <c:v>850.47</c:v>
                </c:pt>
                <c:pt idx="1931">
                  <c:v>850.77</c:v>
                </c:pt>
                <c:pt idx="1932">
                  <c:v>851.07</c:v>
                </c:pt>
                <c:pt idx="1933">
                  <c:v>851.37</c:v>
                </c:pt>
                <c:pt idx="1934">
                  <c:v>851.67</c:v>
                </c:pt>
                <c:pt idx="1935">
                  <c:v>851.97</c:v>
                </c:pt>
                <c:pt idx="1936">
                  <c:v>852.27</c:v>
                </c:pt>
                <c:pt idx="1937">
                  <c:v>852.57</c:v>
                </c:pt>
                <c:pt idx="1938">
                  <c:v>852.88</c:v>
                </c:pt>
                <c:pt idx="1939">
                  <c:v>853.18</c:v>
                </c:pt>
                <c:pt idx="1940">
                  <c:v>853.48</c:v>
                </c:pt>
                <c:pt idx="1941">
                  <c:v>853.78</c:v>
                </c:pt>
                <c:pt idx="1942">
                  <c:v>854.08</c:v>
                </c:pt>
                <c:pt idx="1943">
                  <c:v>854.38</c:v>
                </c:pt>
                <c:pt idx="1944">
                  <c:v>854.68</c:v>
                </c:pt>
                <c:pt idx="1945">
                  <c:v>854.98</c:v>
                </c:pt>
                <c:pt idx="1946">
                  <c:v>855.28</c:v>
                </c:pt>
                <c:pt idx="1947">
                  <c:v>855.58</c:v>
                </c:pt>
                <c:pt idx="1948">
                  <c:v>855.88</c:v>
                </c:pt>
                <c:pt idx="1949">
                  <c:v>856.18</c:v>
                </c:pt>
                <c:pt idx="1950">
                  <c:v>856.48</c:v>
                </c:pt>
                <c:pt idx="1951">
                  <c:v>856.78</c:v>
                </c:pt>
                <c:pt idx="1952">
                  <c:v>857.08</c:v>
                </c:pt>
                <c:pt idx="1953">
                  <c:v>857.38</c:v>
                </c:pt>
                <c:pt idx="1954">
                  <c:v>857.68</c:v>
                </c:pt>
                <c:pt idx="1955">
                  <c:v>857.98</c:v>
                </c:pt>
                <c:pt idx="1956">
                  <c:v>858.28</c:v>
                </c:pt>
                <c:pt idx="1957">
                  <c:v>858.58</c:v>
                </c:pt>
                <c:pt idx="1958">
                  <c:v>858.88</c:v>
                </c:pt>
                <c:pt idx="1959">
                  <c:v>859.18</c:v>
                </c:pt>
                <c:pt idx="1960">
                  <c:v>859.48</c:v>
                </c:pt>
                <c:pt idx="1961">
                  <c:v>859.78</c:v>
                </c:pt>
                <c:pt idx="1962">
                  <c:v>860.08</c:v>
                </c:pt>
                <c:pt idx="1963">
                  <c:v>860.38</c:v>
                </c:pt>
                <c:pt idx="1964">
                  <c:v>860.68</c:v>
                </c:pt>
                <c:pt idx="1965">
                  <c:v>860.98</c:v>
                </c:pt>
                <c:pt idx="1966">
                  <c:v>861.28</c:v>
                </c:pt>
                <c:pt idx="1967">
                  <c:v>861.58</c:v>
                </c:pt>
                <c:pt idx="1968">
                  <c:v>861.88</c:v>
                </c:pt>
                <c:pt idx="1969">
                  <c:v>862.18</c:v>
                </c:pt>
                <c:pt idx="1970">
                  <c:v>862.48</c:v>
                </c:pt>
                <c:pt idx="1971">
                  <c:v>862.78</c:v>
                </c:pt>
                <c:pt idx="1972">
                  <c:v>863.08</c:v>
                </c:pt>
                <c:pt idx="1973">
                  <c:v>863.37</c:v>
                </c:pt>
                <c:pt idx="1974">
                  <c:v>863.67</c:v>
                </c:pt>
                <c:pt idx="1975">
                  <c:v>863.97</c:v>
                </c:pt>
                <c:pt idx="1976">
                  <c:v>864.27</c:v>
                </c:pt>
                <c:pt idx="1977">
                  <c:v>864.57</c:v>
                </c:pt>
                <c:pt idx="1978">
                  <c:v>864.87</c:v>
                </c:pt>
                <c:pt idx="1979">
                  <c:v>865.17</c:v>
                </c:pt>
                <c:pt idx="1980">
                  <c:v>865.47</c:v>
                </c:pt>
                <c:pt idx="1981">
                  <c:v>865.77</c:v>
                </c:pt>
                <c:pt idx="1982">
                  <c:v>866.05999999999938</c:v>
                </c:pt>
                <c:pt idx="1983">
                  <c:v>866.35999999999945</c:v>
                </c:pt>
                <c:pt idx="1984">
                  <c:v>866.66</c:v>
                </c:pt>
                <c:pt idx="1985">
                  <c:v>866.95999999999947</c:v>
                </c:pt>
                <c:pt idx="1986">
                  <c:v>867.26</c:v>
                </c:pt>
                <c:pt idx="1987">
                  <c:v>867.55999999999938</c:v>
                </c:pt>
                <c:pt idx="1988">
                  <c:v>867.85999999999945</c:v>
                </c:pt>
                <c:pt idx="1989">
                  <c:v>868.15</c:v>
                </c:pt>
                <c:pt idx="1990">
                  <c:v>868.44999999999948</c:v>
                </c:pt>
                <c:pt idx="1991">
                  <c:v>868.75</c:v>
                </c:pt>
                <c:pt idx="1992">
                  <c:v>869.05</c:v>
                </c:pt>
                <c:pt idx="1993">
                  <c:v>869.34999999999945</c:v>
                </c:pt>
                <c:pt idx="1994">
                  <c:v>869.65</c:v>
                </c:pt>
                <c:pt idx="1995">
                  <c:v>869.94</c:v>
                </c:pt>
                <c:pt idx="1996">
                  <c:v>870.24</c:v>
                </c:pt>
                <c:pt idx="1997">
                  <c:v>870.54</c:v>
                </c:pt>
                <c:pt idx="1998">
                  <c:v>870.83999999999946</c:v>
                </c:pt>
                <c:pt idx="1999">
                  <c:v>871.14</c:v>
                </c:pt>
                <c:pt idx="2000">
                  <c:v>871.42999999999938</c:v>
                </c:pt>
                <c:pt idx="2001">
                  <c:v>871.73</c:v>
                </c:pt>
                <c:pt idx="2002">
                  <c:v>872.03</c:v>
                </c:pt>
                <c:pt idx="2003">
                  <c:v>872.32999999999947</c:v>
                </c:pt>
                <c:pt idx="2004">
                  <c:v>872.62</c:v>
                </c:pt>
                <c:pt idx="2005">
                  <c:v>872.92</c:v>
                </c:pt>
                <c:pt idx="2006">
                  <c:v>873.22</c:v>
                </c:pt>
                <c:pt idx="2007">
                  <c:v>873.52</c:v>
                </c:pt>
                <c:pt idx="2008">
                  <c:v>873.80999999999938</c:v>
                </c:pt>
                <c:pt idx="2009">
                  <c:v>874.11</c:v>
                </c:pt>
                <c:pt idx="2010">
                  <c:v>874.41</c:v>
                </c:pt>
                <c:pt idx="2011">
                  <c:v>874.71</c:v>
                </c:pt>
                <c:pt idx="2012">
                  <c:v>875</c:v>
                </c:pt>
                <c:pt idx="2013">
                  <c:v>875.3</c:v>
                </c:pt>
                <c:pt idx="2014">
                  <c:v>875.6</c:v>
                </c:pt>
                <c:pt idx="2015">
                  <c:v>875.89</c:v>
                </c:pt>
                <c:pt idx="2016">
                  <c:v>876.19</c:v>
                </c:pt>
                <c:pt idx="2017">
                  <c:v>876.49</c:v>
                </c:pt>
                <c:pt idx="2018">
                  <c:v>876.79</c:v>
                </c:pt>
                <c:pt idx="2019">
                  <c:v>877.08</c:v>
                </c:pt>
                <c:pt idx="2020">
                  <c:v>877.38</c:v>
                </c:pt>
                <c:pt idx="2021">
                  <c:v>877.68</c:v>
                </c:pt>
                <c:pt idx="2022">
                  <c:v>877.97</c:v>
                </c:pt>
                <c:pt idx="2023">
                  <c:v>878.27</c:v>
                </c:pt>
                <c:pt idx="2024">
                  <c:v>878.57</c:v>
                </c:pt>
                <c:pt idx="2025">
                  <c:v>878.85999999999945</c:v>
                </c:pt>
                <c:pt idx="2026">
                  <c:v>879.16</c:v>
                </c:pt>
                <c:pt idx="2027">
                  <c:v>879.45999999999947</c:v>
                </c:pt>
                <c:pt idx="2028">
                  <c:v>879.75</c:v>
                </c:pt>
                <c:pt idx="2029">
                  <c:v>880.05</c:v>
                </c:pt>
                <c:pt idx="2030">
                  <c:v>880.34999999999945</c:v>
                </c:pt>
                <c:pt idx="2031">
                  <c:v>880.64</c:v>
                </c:pt>
                <c:pt idx="2032">
                  <c:v>880.94</c:v>
                </c:pt>
                <c:pt idx="2033">
                  <c:v>881.23</c:v>
                </c:pt>
                <c:pt idx="2034">
                  <c:v>881.53</c:v>
                </c:pt>
                <c:pt idx="2035">
                  <c:v>881.82999999999947</c:v>
                </c:pt>
                <c:pt idx="2036">
                  <c:v>882.12</c:v>
                </c:pt>
                <c:pt idx="2037">
                  <c:v>882.42</c:v>
                </c:pt>
                <c:pt idx="2038">
                  <c:v>882.72</c:v>
                </c:pt>
                <c:pt idx="2039">
                  <c:v>883.01</c:v>
                </c:pt>
                <c:pt idx="2040">
                  <c:v>883.30999999999938</c:v>
                </c:pt>
                <c:pt idx="2041">
                  <c:v>883.6</c:v>
                </c:pt>
                <c:pt idx="2042">
                  <c:v>883.9</c:v>
                </c:pt>
                <c:pt idx="2043">
                  <c:v>884.19</c:v>
                </c:pt>
                <c:pt idx="2044">
                  <c:v>884.49</c:v>
                </c:pt>
                <c:pt idx="2045">
                  <c:v>884.79</c:v>
                </c:pt>
                <c:pt idx="2046">
                  <c:v>885.08</c:v>
                </c:pt>
              </c:numCache>
            </c:numRef>
          </c:xVal>
          <c:yVal>
            <c:numRef>
              <c:f>'[Ruellia speciosa_ET175.xlsx]Sheet1'!$B$1:$B$2047</c:f>
              <c:numCache>
                <c:formatCode>General</c:formatCode>
                <c:ptCount val="2047"/>
                <c:pt idx="0">
                  <c:v>554.54499999999996</c:v>
                </c:pt>
                <c:pt idx="1">
                  <c:v>554.54499999999996</c:v>
                </c:pt>
                <c:pt idx="2">
                  <c:v>554.54499999999996</c:v>
                </c:pt>
                <c:pt idx="3">
                  <c:v>-1266.6669999999999</c:v>
                </c:pt>
                <c:pt idx="4">
                  <c:v>672.72699999999998</c:v>
                </c:pt>
                <c:pt idx="5">
                  <c:v>-433.33300000000003</c:v>
                </c:pt>
                <c:pt idx="6">
                  <c:v>933.33299999999997</c:v>
                </c:pt>
                <c:pt idx="7">
                  <c:v>157.57599999999999</c:v>
                </c:pt>
                <c:pt idx="8">
                  <c:v>366.66699999999997</c:v>
                </c:pt>
                <c:pt idx="9">
                  <c:v>0</c:v>
                </c:pt>
                <c:pt idx="10">
                  <c:v>658.33299999999997</c:v>
                </c:pt>
                <c:pt idx="11">
                  <c:v>87.096999999999994</c:v>
                </c:pt>
                <c:pt idx="12">
                  <c:v>-1057.143</c:v>
                </c:pt>
                <c:pt idx="13">
                  <c:v>66.667000000000002</c:v>
                </c:pt>
                <c:pt idx="14">
                  <c:v>147.059</c:v>
                </c:pt>
                <c:pt idx="15">
                  <c:v>-688.88900000000001</c:v>
                </c:pt>
                <c:pt idx="16">
                  <c:v>217.64699999999999</c:v>
                </c:pt>
                <c:pt idx="17">
                  <c:v>-91.667000000000002</c:v>
                </c:pt>
                <c:pt idx="18">
                  <c:v>-162.5</c:v>
                </c:pt>
                <c:pt idx="19">
                  <c:v>-2450</c:v>
                </c:pt>
                <c:pt idx="20">
                  <c:v>378.57100000000003</c:v>
                </c:pt>
                <c:pt idx="21">
                  <c:v>-1025</c:v>
                </c:pt>
                <c:pt idx="22">
                  <c:v>-19.149000000000001</c:v>
                </c:pt>
                <c:pt idx="23">
                  <c:v>-130</c:v>
                </c:pt>
                <c:pt idx="24">
                  <c:v>-258.82400000000001</c:v>
                </c:pt>
                <c:pt idx="25">
                  <c:v>-928.57100000000003</c:v>
                </c:pt>
                <c:pt idx="26">
                  <c:v>-134.61500000000001</c:v>
                </c:pt>
                <c:pt idx="27">
                  <c:v>-135.417</c:v>
                </c:pt>
                <c:pt idx="28">
                  <c:v>-111.111</c:v>
                </c:pt>
                <c:pt idx="29">
                  <c:v>-46.875</c:v>
                </c:pt>
                <c:pt idx="30">
                  <c:v>-172.97300000000001</c:v>
                </c:pt>
                <c:pt idx="31">
                  <c:v>-28.571000000000002</c:v>
                </c:pt>
                <c:pt idx="32">
                  <c:v>-47.222000000000001</c:v>
                </c:pt>
                <c:pt idx="33">
                  <c:v>-93.332999999999998</c:v>
                </c:pt>
                <c:pt idx="34">
                  <c:v>-321.42899999999997</c:v>
                </c:pt>
                <c:pt idx="35">
                  <c:v>-50</c:v>
                </c:pt>
                <c:pt idx="36">
                  <c:v>-247.36799999999999</c:v>
                </c:pt>
                <c:pt idx="37">
                  <c:v>-43.283999999999999</c:v>
                </c:pt>
                <c:pt idx="38">
                  <c:v>2.597</c:v>
                </c:pt>
                <c:pt idx="39">
                  <c:v>-300</c:v>
                </c:pt>
                <c:pt idx="40">
                  <c:v>-109.09099999999999</c:v>
                </c:pt>
                <c:pt idx="41">
                  <c:v>18.605</c:v>
                </c:pt>
                <c:pt idx="42">
                  <c:v>295.45499999999998</c:v>
                </c:pt>
                <c:pt idx="43">
                  <c:v>-37.5</c:v>
                </c:pt>
                <c:pt idx="44">
                  <c:v>-168.75</c:v>
                </c:pt>
                <c:pt idx="45">
                  <c:v>-58.332999999999998</c:v>
                </c:pt>
                <c:pt idx="46">
                  <c:v>237.5</c:v>
                </c:pt>
                <c:pt idx="47">
                  <c:v>-71.795000000000002</c:v>
                </c:pt>
                <c:pt idx="48">
                  <c:v>-120</c:v>
                </c:pt>
                <c:pt idx="49">
                  <c:v>-52.83</c:v>
                </c:pt>
                <c:pt idx="50">
                  <c:v>-69.840999999999994</c:v>
                </c:pt>
                <c:pt idx="51">
                  <c:v>-41.026000000000003</c:v>
                </c:pt>
                <c:pt idx="52">
                  <c:v>-12.346</c:v>
                </c:pt>
                <c:pt idx="53">
                  <c:v>-74.545000000000002</c:v>
                </c:pt>
                <c:pt idx="54">
                  <c:v>-97.917000000000002</c:v>
                </c:pt>
                <c:pt idx="55">
                  <c:v>-436.36399999999998</c:v>
                </c:pt>
                <c:pt idx="56">
                  <c:v>-95.121999999999986</c:v>
                </c:pt>
                <c:pt idx="57">
                  <c:v>-313.63600000000002</c:v>
                </c:pt>
                <c:pt idx="58">
                  <c:v>-34.694000000000003</c:v>
                </c:pt>
                <c:pt idx="59">
                  <c:v>-107.407</c:v>
                </c:pt>
                <c:pt idx="60">
                  <c:v>-25</c:v>
                </c:pt>
                <c:pt idx="61">
                  <c:v>-196.97</c:v>
                </c:pt>
                <c:pt idx="62">
                  <c:v>-120</c:v>
                </c:pt>
                <c:pt idx="63">
                  <c:v>-447.05900000000003</c:v>
                </c:pt>
                <c:pt idx="64">
                  <c:v>-42.856999999999999</c:v>
                </c:pt>
                <c:pt idx="65">
                  <c:v>-22.222000000000001</c:v>
                </c:pt>
                <c:pt idx="66">
                  <c:v>-46.774000000000001</c:v>
                </c:pt>
                <c:pt idx="67">
                  <c:v>-64.706000000000003</c:v>
                </c:pt>
                <c:pt idx="68">
                  <c:v>-3.54</c:v>
                </c:pt>
                <c:pt idx="69">
                  <c:v>-22.972999999999999</c:v>
                </c:pt>
                <c:pt idx="70">
                  <c:v>15.909000000000001</c:v>
                </c:pt>
                <c:pt idx="71">
                  <c:v>-82.60899999999998</c:v>
                </c:pt>
                <c:pt idx="72">
                  <c:v>-44.444000000000003</c:v>
                </c:pt>
                <c:pt idx="73">
                  <c:v>-33.683999999999997</c:v>
                </c:pt>
                <c:pt idx="74">
                  <c:v>20</c:v>
                </c:pt>
                <c:pt idx="75">
                  <c:v>-68.604999999999976</c:v>
                </c:pt>
                <c:pt idx="76">
                  <c:v>-90.587999999999994</c:v>
                </c:pt>
                <c:pt idx="77">
                  <c:v>-25.21</c:v>
                </c:pt>
                <c:pt idx="78">
                  <c:v>-12.821</c:v>
                </c:pt>
                <c:pt idx="79">
                  <c:v>-46.738999999999997</c:v>
                </c:pt>
                <c:pt idx="80">
                  <c:v>6.5219999999999976</c:v>
                </c:pt>
                <c:pt idx="81">
                  <c:v>-34</c:v>
                </c:pt>
                <c:pt idx="82">
                  <c:v>-32.847000000000001</c:v>
                </c:pt>
                <c:pt idx="83">
                  <c:v>-19.707999999999998</c:v>
                </c:pt>
                <c:pt idx="84">
                  <c:v>-1.258</c:v>
                </c:pt>
                <c:pt idx="85">
                  <c:v>-25.675999999999998</c:v>
                </c:pt>
                <c:pt idx="86">
                  <c:v>-35.914999999999999</c:v>
                </c:pt>
                <c:pt idx="87">
                  <c:v>-1.9510000000000001</c:v>
                </c:pt>
                <c:pt idx="88">
                  <c:v>10.096</c:v>
                </c:pt>
                <c:pt idx="89">
                  <c:v>-7.5219999999999976</c:v>
                </c:pt>
                <c:pt idx="90">
                  <c:v>-12.888999999999999</c:v>
                </c:pt>
                <c:pt idx="91">
                  <c:v>-7.1169999999999964</c:v>
                </c:pt>
                <c:pt idx="92">
                  <c:v>-5.9029999999999996</c:v>
                </c:pt>
                <c:pt idx="93">
                  <c:v>-0.307</c:v>
                </c:pt>
                <c:pt idx="94">
                  <c:v>-8.7209999999999983</c:v>
                </c:pt>
                <c:pt idx="95">
                  <c:v>2.1429999999999998</c:v>
                </c:pt>
                <c:pt idx="96">
                  <c:v>0</c:v>
                </c:pt>
                <c:pt idx="97">
                  <c:v>-5.0289999999999999</c:v>
                </c:pt>
                <c:pt idx="98">
                  <c:v>-3.7559999999999998</c:v>
                </c:pt>
                <c:pt idx="99">
                  <c:v>1.72</c:v>
                </c:pt>
                <c:pt idx="100">
                  <c:v>-0.52200000000000002</c:v>
                </c:pt>
                <c:pt idx="101">
                  <c:v>-2.3119999999999981</c:v>
                </c:pt>
                <c:pt idx="102">
                  <c:v>0.14099999999999999</c:v>
                </c:pt>
                <c:pt idx="103">
                  <c:v>-0.53300000000000003</c:v>
                </c:pt>
                <c:pt idx="104">
                  <c:v>-0.77</c:v>
                </c:pt>
                <c:pt idx="105">
                  <c:v>0.20200000000000001</c:v>
                </c:pt>
                <c:pt idx="106">
                  <c:v>1.5249999999999999</c:v>
                </c:pt>
                <c:pt idx="107">
                  <c:v>-0.16500000000000001</c:v>
                </c:pt>
                <c:pt idx="108">
                  <c:v>-0.44500000000000001</c:v>
                </c:pt>
                <c:pt idx="109">
                  <c:v>-0.38800000000000001</c:v>
                </c:pt>
                <c:pt idx="110">
                  <c:v>-0.30599999999999999</c:v>
                </c:pt>
                <c:pt idx="111">
                  <c:v>0.114</c:v>
                </c:pt>
                <c:pt idx="112">
                  <c:v>-2.927</c:v>
                </c:pt>
                <c:pt idx="113">
                  <c:v>-3.056</c:v>
                </c:pt>
                <c:pt idx="114">
                  <c:v>-2.85</c:v>
                </c:pt>
                <c:pt idx="115">
                  <c:v>3.1320000000000001</c:v>
                </c:pt>
                <c:pt idx="116">
                  <c:v>-1.7370000000000001</c:v>
                </c:pt>
                <c:pt idx="117">
                  <c:v>-0.72599999999999998</c:v>
                </c:pt>
                <c:pt idx="118">
                  <c:v>-7.6589999999999998</c:v>
                </c:pt>
                <c:pt idx="119">
                  <c:v>-2.1320000000000001</c:v>
                </c:pt>
                <c:pt idx="120">
                  <c:v>-0.42099999999999999</c:v>
                </c:pt>
                <c:pt idx="121">
                  <c:v>-1.758</c:v>
                </c:pt>
                <c:pt idx="122">
                  <c:v>-1.8029999999999999</c:v>
                </c:pt>
                <c:pt idx="123">
                  <c:v>-1.677</c:v>
                </c:pt>
                <c:pt idx="124">
                  <c:v>-5.46</c:v>
                </c:pt>
                <c:pt idx="125">
                  <c:v>0.84199999999999997</c:v>
                </c:pt>
                <c:pt idx="126">
                  <c:v>-3.8340000000000001</c:v>
                </c:pt>
                <c:pt idx="127">
                  <c:v>1.7330000000000001</c:v>
                </c:pt>
                <c:pt idx="128">
                  <c:v>-2.9769999999999999</c:v>
                </c:pt>
                <c:pt idx="129">
                  <c:v>-0.4</c:v>
                </c:pt>
                <c:pt idx="130">
                  <c:v>1.877</c:v>
                </c:pt>
                <c:pt idx="131">
                  <c:v>-0.44800000000000001</c:v>
                </c:pt>
                <c:pt idx="132">
                  <c:v>3.2570000000000001</c:v>
                </c:pt>
                <c:pt idx="133">
                  <c:v>-0.35599999999999998</c:v>
                </c:pt>
                <c:pt idx="134">
                  <c:v>-0.76600000000000001</c:v>
                </c:pt>
                <c:pt idx="135">
                  <c:v>1.339</c:v>
                </c:pt>
                <c:pt idx="136">
                  <c:v>0.2</c:v>
                </c:pt>
                <c:pt idx="137">
                  <c:v>0.17</c:v>
                </c:pt>
                <c:pt idx="138">
                  <c:v>0</c:v>
                </c:pt>
                <c:pt idx="139">
                  <c:v>-0.53200000000000003</c:v>
                </c:pt>
                <c:pt idx="140">
                  <c:v>1.0589999999999999</c:v>
                </c:pt>
                <c:pt idx="141">
                  <c:v>0.156</c:v>
                </c:pt>
                <c:pt idx="142">
                  <c:v>0.54900000000000004</c:v>
                </c:pt>
                <c:pt idx="143">
                  <c:v>0.40300000000000002</c:v>
                </c:pt>
                <c:pt idx="144">
                  <c:v>1.0209999999999999</c:v>
                </c:pt>
                <c:pt idx="145">
                  <c:v>-1.0269999999999999</c:v>
                </c:pt>
                <c:pt idx="146">
                  <c:v>-0.41199999999999998</c:v>
                </c:pt>
                <c:pt idx="147">
                  <c:v>0.77300000000000002</c:v>
                </c:pt>
                <c:pt idx="148">
                  <c:v>0.85099999999999998</c:v>
                </c:pt>
                <c:pt idx="149">
                  <c:v>0.63900000000000001</c:v>
                </c:pt>
                <c:pt idx="150">
                  <c:v>0.34200000000000003</c:v>
                </c:pt>
                <c:pt idx="151">
                  <c:v>1.629</c:v>
                </c:pt>
                <c:pt idx="152">
                  <c:v>1.1559999999999999</c:v>
                </c:pt>
                <c:pt idx="153">
                  <c:v>0.34</c:v>
                </c:pt>
                <c:pt idx="154">
                  <c:v>1.1539999999999999</c:v>
                </c:pt>
                <c:pt idx="155">
                  <c:v>1.6639999999999999</c:v>
                </c:pt>
                <c:pt idx="156">
                  <c:v>-0.29299999999999998</c:v>
                </c:pt>
                <c:pt idx="157">
                  <c:v>0.50900000000000001</c:v>
                </c:pt>
                <c:pt idx="158">
                  <c:v>0.42499999999999999</c:v>
                </c:pt>
                <c:pt idx="159">
                  <c:v>-0.45600000000000002</c:v>
                </c:pt>
                <c:pt idx="160">
                  <c:v>0.27800000000000002</c:v>
                </c:pt>
                <c:pt idx="161">
                  <c:v>-0.78500000000000003</c:v>
                </c:pt>
                <c:pt idx="162">
                  <c:v>-0.28199999999999997</c:v>
                </c:pt>
                <c:pt idx="163">
                  <c:v>-0.81599999999999995</c:v>
                </c:pt>
                <c:pt idx="164">
                  <c:v>-0.89400000000000002</c:v>
                </c:pt>
                <c:pt idx="165">
                  <c:v>0.13</c:v>
                </c:pt>
                <c:pt idx="166">
                  <c:v>4.2999999999999997E-2</c:v>
                </c:pt>
                <c:pt idx="167">
                  <c:v>-0.41599999999999998</c:v>
                </c:pt>
                <c:pt idx="168">
                  <c:v>-0.69599999999999995</c:v>
                </c:pt>
                <c:pt idx="169">
                  <c:v>-1.2330000000000001</c:v>
                </c:pt>
                <c:pt idx="170">
                  <c:v>-2.0430000000000001</c:v>
                </c:pt>
                <c:pt idx="171">
                  <c:v>0.80300000000000005</c:v>
                </c:pt>
                <c:pt idx="172">
                  <c:v>-1.133</c:v>
                </c:pt>
                <c:pt idx="173">
                  <c:v>-0.55400000000000005</c:v>
                </c:pt>
                <c:pt idx="174">
                  <c:v>0</c:v>
                </c:pt>
                <c:pt idx="175">
                  <c:v>-0.70799999999999996</c:v>
                </c:pt>
                <c:pt idx="176">
                  <c:v>-1.107</c:v>
                </c:pt>
                <c:pt idx="177">
                  <c:v>0.20200000000000001</c:v>
                </c:pt>
                <c:pt idx="178">
                  <c:v>-1.6040000000000001</c:v>
                </c:pt>
                <c:pt idx="179">
                  <c:v>-1.4910000000000001</c:v>
                </c:pt>
                <c:pt idx="180">
                  <c:v>-0.12</c:v>
                </c:pt>
                <c:pt idx="181">
                  <c:v>0.92500000000000004</c:v>
                </c:pt>
                <c:pt idx="182">
                  <c:v>1.5429999999999999</c:v>
                </c:pt>
                <c:pt idx="183">
                  <c:v>0.41799999999999998</c:v>
                </c:pt>
                <c:pt idx="184">
                  <c:v>1.1779999999999999</c:v>
                </c:pt>
                <c:pt idx="185">
                  <c:v>1.0529999999999999</c:v>
                </c:pt>
                <c:pt idx="186">
                  <c:v>1.087</c:v>
                </c:pt>
                <c:pt idx="187">
                  <c:v>0.84799999999999998</c:v>
                </c:pt>
                <c:pt idx="188">
                  <c:v>1.78</c:v>
                </c:pt>
                <c:pt idx="189">
                  <c:v>0.25</c:v>
                </c:pt>
                <c:pt idx="190">
                  <c:v>-0.59499999999999997</c:v>
                </c:pt>
                <c:pt idx="191">
                  <c:v>0.63500000000000001</c:v>
                </c:pt>
                <c:pt idx="192">
                  <c:v>-0.44600000000000001</c:v>
                </c:pt>
                <c:pt idx="193">
                  <c:v>-0.88800000000000001</c:v>
                </c:pt>
                <c:pt idx="194">
                  <c:v>0.7</c:v>
                </c:pt>
                <c:pt idx="195">
                  <c:v>0.58599999999999997</c:v>
                </c:pt>
                <c:pt idx="196">
                  <c:v>-0.20300000000000001</c:v>
                </c:pt>
                <c:pt idx="197">
                  <c:v>-0.503</c:v>
                </c:pt>
                <c:pt idx="198">
                  <c:v>0.38500000000000001</c:v>
                </c:pt>
                <c:pt idx="199">
                  <c:v>-1.7350000000000001</c:v>
                </c:pt>
                <c:pt idx="200">
                  <c:v>1.17</c:v>
                </c:pt>
                <c:pt idx="201">
                  <c:v>1.054</c:v>
                </c:pt>
                <c:pt idx="202">
                  <c:v>1.919</c:v>
                </c:pt>
                <c:pt idx="203">
                  <c:v>-0.66400000000000003</c:v>
                </c:pt>
                <c:pt idx="204">
                  <c:v>0.17100000000000001</c:v>
                </c:pt>
                <c:pt idx="205">
                  <c:v>3.3000000000000002E-2</c:v>
                </c:pt>
                <c:pt idx="206">
                  <c:v>-0.23499999999999999</c:v>
                </c:pt>
                <c:pt idx="207">
                  <c:v>0</c:v>
                </c:pt>
                <c:pt idx="208">
                  <c:v>-0.43099999999999999</c:v>
                </c:pt>
                <c:pt idx="209">
                  <c:v>-0.58699999999999997</c:v>
                </c:pt>
                <c:pt idx="210">
                  <c:v>-1.8160000000000001</c:v>
                </c:pt>
                <c:pt idx="211">
                  <c:v>0.35899999999999999</c:v>
                </c:pt>
                <c:pt idx="212">
                  <c:v>0.502</c:v>
                </c:pt>
                <c:pt idx="213">
                  <c:v>0.29699999999999999</c:v>
                </c:pt>
                <c:pt idx="214">
                  <c:v>0.192</c:v>
                </c:pt>
                <c:pt idx="215">
                  <c:v>0.437</c:v>
                </c:pt>
                <c:pt idx="216">
                  <c:v>0.41499999999999998</c:v>
                </c:pt>
                <c:pt idx="217">
                  <c:v>0.44500000000000001</c:v>
                </c:pt>
                <c:pt idx="218">
                  <c:v>0.59</c:v>
                </c:pt>
                <c:pt idx="219">
                  <c:v>1.0740000000000001</c:v>
                </c:pt>
                <c:pt idx="220">
                  <c:v>0.84599999999999997</c:v>
                </c:pt>
                <c:pt idx="221">
                  <c:v>0.62</c:v>
                </c:pt>
                <c:pt idx="222">
                  <c:v>0.32300000000000001</c:v>
                </c:pt>
                <c:pt idx="223">
                  <c:v>0.46800000000000003</c:v>
                </c:pt>
                <c:pt idx="224">
                  <c:v>0.995</c:v>
                </c:pt>
                <c:pt idx="225">
                  <c:v>0.48799999999999999</c:v>
                </c:pt>
                <c:pt idx="226">
                  <c:v>0.57799999999999996</c:v>
                </c:pt>
                <c:pt idx="227">
                  <c:v>0.52900000000000003</c:v>
                </c:pt>
                <c:pt idx="228">
                  <c:v>0.57199999999999995</c:v>
                </c:pt>
                <c:pt idx="229">
                  <c:v>-0.28100000000000003</c:v>
                </c:pt>
                <c:pt idx="230">
                  <c:v>0.67</c:v>
                </c:pt>
                <c:pt idx="231">
                  <c:v>-8.1000000000000003E-2</c:v>
                </c:pt>
                <c:pt idx="232">
                  <c:v>0.193</c:v>
                </c:pt>
                <c:pt idx="233">
                  <c:v>-0.55200000000000005</c:v>
                </c:pt>
                <c:pt idx="234">
                  <c:v>0.253</c:v>
                </c:pt>
                <c:pt idx="235">
                  <c:v>1.3180000000000001</c:v>
                </c:pt>
                <c:pt idx="236">
                  <c:v>1.657</c:v>
                </c:pt>
                <c:pt idx="237">
                  <c:v>0.86099999999999999</c:v>
                </c:pt>
                <c:pt idx="238">
                  <c:v>0.76500000000000001</c:v>
                </c:pt>
                <c:pt idx="239">
                  <c:v>0.34699999999999998</c:v>
                </c:pt>
                <c:pt idx="240">
                  <c:v>1.0629999999999999</c:v>
                </c:pt>
                <c:pt idx="241">
                  <c:v>0.82899999999999996</c:v>
                </c:pt>
                <c:pt idx="242">
                  <c:v>1.3260000000000001</c:v>
                </c:pt>
                <c:pt idx="243">
                  <c:v>1.1259999999999999</c:v>
                </c:pt>
                <c:pt idx="244">
                  <c:v>1.1319999999999999</c:v>
                </c:pt>
                <c:pt idx="245">
                  <c:v>1.163</c:v>
                </c:pt>
                <c:pt idx="246">
                  <c:v>-0.34799999999999998</c:v>
                </c:pt>
                <c:pt idx="247">
                  <c:v>-0.17299999999999999</c:v>
                </c:pt>
                <c:pt idx="248">
                  <c:v>0.36899999999999999</c:v>
                </c:pt>
                <c:pt idx="249">
                  <c:v>0.48399999999999999</c:v>
                </c:pt>
                <c:pt idx="250">
                  <c:v>0.45900000000000002</c:v>
                </c:pt>
                <c:pt idx="251">
                  <c:v>0.64400000000000002</c:v>
                </c:pt>
                <c:pt idx="252">
                  <c:v>0.93899999999999995</c:v>
                </c:pt>
                <c:pt idx="253">
                  <c:v>0.30199999999999999</c:v>
                </c:pt>
                <c:pt idx="254">
                  <c:v>0.44</c:v>
                </c:pt>
                <c:pt idx="255">
                  <c:v>0.75900000000000001</c:v>
                </c:pt>
                <c:pt idx="256">
                  <c:v>0.17</c:v>
                </c:pt>
                <c:pt idx="257">
                  <c:v>0.11600000000000001</c:v>
                </c:pt>
                <c:pt idx="258">
                  <c:v>0.25600000000000001</c:v>
                </c:pt>
                <c:pt idx="259">
                  <c:v>1.242</c:v>
                </c:pt>
                <c:pt idx="260">
                  <c:v>0.58399999999999996</c:v>
                </c:pt>
                <c:pt idx="261">
                  <c:v>0.627</c:v>
                </c:pt>
                <c:pt idx="262">
                  <c:v>1.1910000000000001</c:v>
                </c:pt>
                <c:pt idx="263">
                  <c:v>0.47599999999999998</c:v>
                </c:pt>
                <c:pt idx="264">
                  <c:v>1.02</c:v>
                </c:pt>
                <c:pt idx="265">
                  <c:v>0.66500000000000004</c:v>
                </c:pt>
                <c:pt idx="266">
                  <c:v>1.0569999999999999</c:v>
                </c:pt>
                <c:pt idx="267">
                  <c:v>1.321</c:v>
                </c:pt>
                <c:pt idx="268">
                  <c:v>1.0509999999999999</c:v>
                </c:pt>
                <c:pt idx="269">
                  <c:v>0.68899999999999995</c:v>
                </c:pt>
                <c:pt idx="270">
                  <c:v>0.82099999999999995</c:v>
                </c:pt>
                <c:pt idx="271">
                  <c:v>0.215</c:v>
                </c:pt>
                <c:pt idx="272">
                  <c:v>0.44500000000000001</c:v>
                </c:pt>
                <c:pt idx="273">
                  <c:v>0.78</c:v>
                </c:pt>
                <c:pt idx="274">
                  <c:v>0.34399999999999997</c:v>
                </c:pt>
                <c:pt idx="275">
                  <c:v>-0.04</c:v>
                </c:pt>
                <c:pt idx="276">
                  <c:v>0.44700000000000001</c:v>
                </c:pt>
                <c:pt idx="277">
                  <c:v>1.0229999999999999</c:v>
                </c:pt>
                <c:pt idx="278">
                  <c:v>1.08</c:v>
                </c:pt>
                <c:pt idx="279">
                  <c:v>0.52300000000000002</c:v>
                </c:pt>
                <c:pt idx="280">
                  <c:v>0.75700000000000001</c:v>
                </c:pt>
                <c:pt idx="281">
                  <c:v>0.59399999999999997</c:v>
                </c:pt>
                <c:pt idx="282">
                  <c:v>0.99</c:v>
                </c:pt>
                <c:pt idx="283">
                  <c:v>0.98299999999999998</c:v>
                </c:pt>
                <c:pt idx="284">
                  <c:v>1.1279999999999999</c:v>
                </c:pt>
                <c:pt idx="285">
                  <c:v>1.016</c:v>
                </c:pt>
                <c:pt idx="286">
                  <c:v>1.071</c:v>
                </c:pt>
                <c:pt idx="287">
                  <c:v>1.103</c:v>
                </c:pt>
                <c:pt idx="288">
                  <c:v>0.61799999999999999</c:v>
                </c:pt>
                <c:pt idx="289">
                  <c:v>0.72699999999999998</c:v>
                </c:pt>
                <c:pt idx="290">
                  <c:v>0.752</c:v>
                </c:pt>
                <c:pt idx="291">
                  <c:v>0.22</c:v>
                </c:pt>
                <c:pt idx="292">
                  <c:v>0.59499999999999997</c:v>
                </c:pt>
                <c:pt idx="293">
                  <c:v>0.216</c:v>
                </c:pt>
                <c:pt idx="294">
                  <c:v>0.75600000000000001</c:v>
                </c:pt>
                <c:pt idx="295">
                  <c:v>0.46899999999999997</c:v>
                </c:pt>
                <c:pt idx="296">
                  <c:v>0.70099999999999996</c:v>
                </c:pt>
                <c:pt idx="297">
                  <c:v>0.28999999999999998</c:v>
                </c:pt>
                <c:pt idx="298">
                  <c:v>-0.50900000000000001</c:v>
                </c:pt>
                <c:pt idx="299">
                  <c:v>0.93200000000000005</c:v>
                </c:pt>
                <c:pt idx="300">
                  <c:v>1.0960000000000001</c:v>
                </c:pt>
                <c:pt idx="301">
                  <c:v>0.36099999999999999</c:v>
                </c:pt>
                <c:pt idx="302">
                  <c:v>0.89800000000000002</c:v>
                </c:pt>
                <c:pt idx="303">
                  <c:v>0.27900000000000003</c:v>
                </c:pt>
                <c:pt idx="304">
                  <c:v>0.38100000000000001</c:v>
                </c:pt>
                <c:pt idx="305">
                  <c:v>0.48299999999999998</c:v>
                </c:pt>
                <c:pt idx="306">
                  <c:v>9.6000000000000002E-2</c:v>
                </c:pt>
                <c:pt idx="307">
                  <c:v>0.17</c:v>
                </c:pt>
                <c:pt idx="308">
                  <c:v>-2.4E-2</c:v>
                </c:pt>
                <c:pt idx="309">
                  <c:v>0.72899999999999998</c:v>
                </c:pt>
                <c:pt idx="310">
                  <c:v>0.91500000000000004</c:v>
                </c:pt>
                <c:pt idx="311">
                  <c:v>0.80500000000000005</c:v>
                </c:pt>
                <c:pt idx="312">
                  <c:v>2.5000000000000001E-2</c:v>
                </c:pt>
                <c:pt idx="313">
                  <c:v>0.36299999999999999</c:v>
                </c:pt>
                <c:pt idx="314">
                  <c:v>7.1999999999999995E-2</c:v>
                </c:pt>
                <c:pt idx="315">
                  <c:v>0.45500000000000002</c:v>
                </c:pt>
                <c:pt idx="316">
                  <c:v>0.44</c:v>
                </c:pt>
                <c:pt idx="317">
                  <c:v>0.73199999999999998</c:v>
                </c:pt>
                <c:pt idx="318">
                  <c:v>-2.3E-2</c:v>
                </c:pt>
                <c:pt idx="319">
                  <c:v>0.33900000000000002</c:v>
                </c:pt>
                <c:pt idx="320">
                  <c:v>1.0529999999999999</c:v>
                </c:pt>
                <c:pt idx="321">
                  <c:v>6.8000000000000005E-2</c:v>
                </c:pt>
                <c:pt idx="322">
                  <c:v>0.18099999999999999</c:v>
                </c:pt>
                <c:pt idx="323">
                  <c:v>-0.26700000000000002</c:v>
                </c:pt>
                <c:pt idx="324">
                  <c:v>-6.6000000000000003E-2</c:v>
                </c:pt>
                <c:pt idx="325">
                  <c:v>-0.2</c:v>
                </c:pt>
                <c:pt idx="326">
                  <c:v>0.49299999999999999</c:v>
                </c:pt>
                <c:pt idx="327">
                  <c:v>0.68</c:v>
                </c:pt>
                <c:pt idx="328">
                  <c:v>0.45300000000000001</c:v>
                </c:pt>
                <c:pt idx="329">
                  <c:v>-0.32400000000000001</c:v>
                </c:pt>
                <c:pt idx="330">
                  <c:v>-0.51500000000000001</c:v>
                </c:pt>
                <c:pt idx="331">
                  <c:v>-0.23200000000000001</c:v>
                </c:pt>
                <c:pt idx="332">
                  <c:v>-0.20599999999999999</c:v>
                </c:pt>
                <c:pt idx="333">
                  <c:v>-0.13500000000000001</c:v>
                </c:pt>
                <c:pt idx="334">
                  <c:v>-0.42199999999999999</c:v>
                </c:pt>
                <c:pt idx="335">
                  <c:v>0.498</c:v>
                </c:pt>
                <c:pt idx="336">
                  <c:v>0.36599999999999999</c:v>
                </c:pt>
                <c:pt idx="337">
                  <c:v>0.91400000000000003</c:v>
                </c:pt>
                <c:pt idx="338">
                  <c:v>-0.496</c:v>
                </c:pt>
                <c:pt idx="339">
                  <c:v>0.32</c:v>
                </c:pt>
                <c:pt idx="340">
                  <c:v>0.623</c:v>
                </c:pt>
                <c:pt idx="341">
                  <c:v>0.94699999999999995</c:v>
                </c:pt>
                <c:pt idx="342">
                  <c:v>2.5999999999999999E-2</c:v>
                </c:pt>
                <c:pt idx="343">
                  <c:v>-0.33800000000000002</c:v>
                </c:pt>
                <c:pt idx="344">
                  <c:v>-2.5999999999999999E-2</c:v>
                </c:pt>
                <c:pt idx="345">
                  <c:v>0.64900000000000002</c:v>
                </c:pt>
                <c:pt idx="346">
                  <c:v>-2.7E-2</c:v>
                </c:pt>
                <c:pt idx="347">
                  <c:v>1.0529999999999999</c:v>
                </c:pt>
                <c:pt idx="348">
                  <c:v>-0.53700000000000003</c:v>
                </c:pt>
                <c:pt idx="349">
                  <c:v>0.40799999999999997</c:v>
                </c:pt>
                <c:pt idx="350">
                  <c:v>-0.76200000000000001</c:v>
                </c:pt>
                <c:pt idx="351">
                  <c:v>-0.60199999999999998</c:v>
                </c:pt>
                <c:pt idx="352">
                  <c:v>0.435</c:v>
                </c:pt>
                <c:pt idx="353">
                  <c:v>0.48899999999999999</c:v>
                </c:pt>
                <c:pt idx="354">
                  <c:v>-0.68300000000000005</c:v>
                </c:pt>
                <c:pt idx="355">
                  <c:v>-5.0999999999999997E-2</c:v>
                </c:pt>
                <c:pt idx="356">
                  <c:v>0.70099999999999996</c:v>
                </c:pt>
                <c:pt idx="357">
                  <c:v>4.7E-2</c:v>
                </c:pt>
                <c:pt idx="358">
                  <c:v>-0.30399999999999999</c:v>
                </c:pt>
                <c:pt idx="359">
                  <c:v>0.29599999999999999</c:v>
                </c:pt>
                <c:pt idx="360">
                  <c:v>0.80800000000000005</c:v>
                </c:pt>
                <c:pt idx="361">
                  <c:v>-0.13300000000000001</c:v>
                </c:pt>
                <c:pt idx="362">
                  <c:v>0.47699999999999998</c:v>
                </c:pt>
                <c:pt idx="363">
                  <c:v>0.999</c:v>
                </c:pt>
                <c:pt idx="364">
                  <c:v>-0.52200000000000002</c:v>
                </c:pt>
                <c:pt idx="365">
                  <c:v>0.41399999999999998</c:v>
                </c:pt>
                <c:pt idx="366">
                  <c:v>0.32500000000000001</c:v>
                </c:pt>
                <c:pt idx="367">
                  <c:v>-0.746</c:v>
                </c:pt>
                <c:pt idx="368">
                  <c:v>1.264</c:v>
                </c:pt>
                <c:pt idx="369">
                  <c:v>-0.125</c:v>
                </c:pt>
                <c:pt idx="370">
                  <c:v>0.27600000000000002</c:v>
                </c:pt>
                <c:pt idx="371">
                  <c:v>0.73</c:v>
                </c:pt>
                <c:pt idx="372">
                  <c:v>2.5999999999999999E-2</c:v>
                </c:pt>
                <c:pt idx="373">
                  <c:v>0.71499999999999997</c:v>
                </c:pt>
                <c:pt idx="374">
                  <c:v>0.152</c:v>
                </c:pt>
                <c:pt idx="375">
                  <c:v>0.52300000000000002</c:v>
                </c:pt>
                <c:pt idx="376">
                  <c:v>-0.16400000000000001</c:v>
                </c:pt>
                <c:pt idx="377">
                  <c:v>-0.68700000000000006</c:v>
                </c:pt>
                <c:pt idx="378">
                  <c:v>0.13</c:v>
                </c:pt>
                <c:pt idx="379">
                  <c:v>-0.20499999999999999</c:v>
                </c:pt>
                <c:pt idx="380">
                  <c:v>0.05</c:v>
                </c:pt>
                <c:pt idx="381">
                  <c:v>2.5000000000000001E-2</c:v>
                </c:pt>
                <c:pt idx="382">
                  <c:v>0.24399999999999999</c:v>
                </c:pt>
                <c:pt idx="383">
                  <c:v>-0.215</c:v>
                </c:pt>
                <c:pt idx="384">
                  <c:v>7.0999999999999994E-2</c:v>
                </c:pt>
                <c:pt idx="385">
                  <c:v>0.746</c:v>
                </c:pt>
                <c:pt idx="386">
                  <c:v>0.21299999999999999</c:v>
                </c:pt>
                <c:pt idx="387">
                  <c:v>0.30299999999999999</c:v>
                </c:pt>
                <c:pt idx="388">
                  <c:v>0.42399999999999999</c:v>
                </c:pt>
                <c:pt idx="389">
                  <c:v>0.14199999999999999</c:v>
                </c:pt>
                <c:pt idx="390">
                  <c:v>0.68200000000000005</c:v>
                </c:pt>
                <c:pt idx="391">
                  <c:v>0.33500000000000002</c:v>
                </c:pt>
                <c:pt idx="392">
                  <c:v>2.4E-2</c:v>
                </c:pt>
                <c:pt idx="393">
                  <c:v>0.438</c:v>
                </c:pt>
                <c:pt idx="394">
                  <c:v>-0.123</c:v>
                </c:pt>
                <c:pt idx="395">
                  <c:v>0.875</c:v>
                </c:pt>
                <c:pt idx="396">
                  <c:v>0.313</c:v>
                </c:pt>
                <c:pt idx="397">
                  <c:v>-0.47399999999999998</c:v>
                </c:pt>
                <c:pt idx="398">
                  <c:v>0.84799999999999998</c:v>
                </c:pt>
                <c:pt idx="399">
                  <c:v>-0.35899999999999999</c:v>
                </c:pt>
                <c:pt idx="400">
                  <c:v>0.314</c:v>
                </c:pt>
                <c:pt idx="401">
                  <c:v>0.24299999999999999</c:v>
                </c:pt>
                <c:pt idx="402">
                  <c:v>0.48599999999999999</c:v>
                </c:pt>
                <c:pt idx="403">
                  <c:v>0.67300000000000004</c:v>
                </c:pt>
                <c:pt idx="404">
                  <c:v>0.68200000000000005</c:v>
                </c:pt>
                <c:pt idx="405">
                  <c:v>0.46100000000000002</c:v>
                </c:pt>
                <c:pt idx="406">
                  <c:v>0.33200000000000002</c:v>
                </c:pt>
                <c:pt idx="407">
                  <c:v>-0.59499999999999997</c:v>
                </c:pt>
                <c:pt idx="408">
                  <c:v>2.4E-2</c:v>
                </c:pt>
                <c:pt idx="409">
                  <c:v>4.5999999999999999E-2</c:v>
                </c:pt>
                <c:pt idx="410">
                  <c:v>0.114</c:v>
                </c:pt>
                <c:pt idx="411">
                  <c:v>0.35599999999999998</c:v>
                </c:pt>
                <c:pt idx="412">
                  <c:v>0.26100000000000001</c:v>
                </c:pt>
                <c:pt idx="413">
                  <c:v>0.85699999999999998</c:v>
                </c:pt>
                <c:pt idx="414">
                  <c:v>0.61099999999999999</c:v>
                </c:pt>
                <c:pt idx="415">
                  <c:v>1.171</c:v>
                </c:pt>
                <c:pt idx="416">
                  <c:v>0.41899999999999998</c:v>
                </c:pt>
                <c:pt idx="417">
                  <c:v>0.442</c:v>
                </c:pt>
                <c:pt idx="418">
                  <c:v>0.32</c:v>
                </c:pt>
                <c:pt idx="419">
                  <c:v>0.185</c:v>
                </c:pt>
                <c:pt idx="420">
                  <c:v>6.2E-2</c:v>
                </c:pt>
                <c:pt idx="421">
                  <c:v>0.373</c:v>
                </c:pt>
                <c:pt idx="422">
                  <c:v>0.59699999999999998</c:v>
                </c:pt>
                <c:pt idx="423">
                  <c:v>8.7999999999999995E-2</c:v>
                </c:pt>
                <c:pt idx="424">
                  <c:v>0.502</c:v>
                </c:pt>
                <c:pt idx="425">
                  <c:v>0.50800000000000001</c:v>
                </c:pt>
                <c:pt idx="426">
                  <c:v>0.51400000000000001</c:v>
                </c:pt>
                <c:pt idx="427">
                  <c:v>0.378</c:v>
                </c:pt>
                <c:pt idx="428">
                  <c:v>0.59699999999999998</c:v>
                </c:pt>
                <c:pt idx="429">
                  <c:v>0.91700000000000004</c:v>
                </c:pt>
                <c:pt idx="430">
                  <c:v>0.65800000000000003</c:v>
                </c:pt>
                <c:pt idx="431">
                  <c:v>0.48</c:v>
                </c:pt>
                <c:pt idx="432">
                  <c:v>0.81100000000000005</c:v>
                </c:pt>
                <c:pt idx="433">
                  <c:v>-0.39800000000000002</c:v>
                </c:pt>
                <c:pt idx="434">
                  <c:v>0.91100000000000003</c:v>
                </c:pt>
                <c:pt idx="435">
                  <c:v>0.105</c:v>
                </c:pt>
                <c:pt idx="436">
                  <c:v>-2.1000000000000001E-2</c:v>
                </c:pt>
                <c:pt idx="437">
                  <c:v>-0.38700000000000001</c:v>
                </c:pt>
                <c:pt idx="438">
                  <c:v>0.29499999999999998</c:v>
                </c:pt>
                <c:pt idx="439">
                  <c:v>-0.159</c:v>
                </c:pt>
                <c:pt idx="440">
                  <c:v>0.311</c:v>
                </c:pt>
                <c:pt idx="441">
                  <c:v>0.35599999999999998</c:v>
                </c:pt>
                <c:pt idx="442">
                  <c:v>0.46500000000000002</c:v>
                </c:pt>
                <c:pt idx="443">
                  <c:v>1.083</c:v>
                </c:pt>
                <c:pt idx="444">
                  <c:v>1.1120000000000001</c:v>
                </c:pt>
                <c:pt idx="445">
                  <c:v>0.39800000000000002</c:v>
                </c:pt>
                <c:pt idx="446">
                  <c:v>0.46300000000000002</c:v>
                </c:pt>
                <c:pt idx="447">
                  <c:v>0.79500000000000004</c:v>
                </c:pt>
                <c:pt idx="448">
                  <c:v>0.63800000000000001</c:v>
                </c:pt>
                <c:pt idx="449">
                  <c:v>0.66600000000000004</c:v>
                </c:pt>
                <c:pt idx="450">
                  <c:v>0.29499999999999998</c:v>
                </c:pt>
                <c:pt idx="451">
                  <c:v>0.73799999999999999</c:v>
                </c:pt>
                <c:pt idx="452">
                  <c:v>-2.9000000000000001E-2</c:v>
                </c:pt>
                <c:pt idx="453">
                  <c:v>-0.11799999999999999</c:v>
                </c:pt>
                <c:pt idx="454">
                  <c:v>0.13100000000000001</c:v>
                </c:pt>
                <c:pt idx="455">
                  <c:v>1.214</c:v>
                </c:pt>
                <c:pt idx="456">
                  <c:v>0.752</c:v>
                </c:pt>
                <c:pt idx="457">
                  <c:v>0.83</c:v>
                </c:pt>
                <c:pt idx="458">
                  <c:v>0.626</c:v>
                </c:pt>
                <c:pt idx="459">
                  <c:v>0.91600000000000004</c:v>
                </c:pt>
                <c:pt idx="460">
                  <c:v>0.623</c:v>
                </c:pt>
                <c:pt idx="461">
                  <c:v>0.28799999999999998</c:v>
                </c:pt>
                <c:pt idx="462">
                  <c:v>0.82299999999999995</c:v>
                </c:pt>
                <c:pt idx="463">
                  <c:v>0.64400000000000002</c:v>
                </c:pt>
                <c:pt idx="464">
                  <c:v>0.17699999999999999</c:v>
                </c:pt>
                <c:pt idx="465">
                  <c:v>0.25800000000000001</c:v>
                </c:pt>
                <c:pt idx="466">
                  <c:v>0.39300000000000002</c:v>
                </c:pt>
                <c:pt idx="467">
                  <c:v>0.53800000000000003</c:v>
                </c:pt>
                <c:pt idx="468">
                  <c:v>0.80300000000000005</c:v>
                </c:pt>
                <c:pt idx="469">
                  <c:v>0.36499999999999999</c:v>
                </c:pt>
                <c:pt idx="470">
                  <c:v>1.2130000000000001</c:v>
                </c:pt>
                <c:pt idx="471">
                  <c:v>0.82899999999999996</c:v>
                </c:pt>
                <c:pt idx="472">
                  <c:v>9.2999999999999999E-2</c:v>
                </c:pt>
                <c:pt idx="473">
                  <c:v>-9.7000000000000003E-2</c:v>
                </c:pt>
                <c:pt idx="474">
                  <c:v>0.34599999999999997</c:v>
                </c:pt>
                <c:pt idx="475">
                  <c:v>0.70599999999999996</c:v>
                </c:pt>
                <c:pt idx="476">
                  <c:v>0.33800000000000002</c:v>
                </c:pt>
                <c:pt idx="477">
                  <c:v>1.0089999999999999</c:v>
                </c:pt>
                <c:pt idx="478">
                  <c:v>1.2310000000000001</c:v>
                </c:pt>
                <c:pt idx="479">
                  <c:v>0.57699999999999996</c:v>
                </c:pt>
                <c:pt idx="480">
                  <c:v>1.2569999999999999</c:v>
                </c:pt>
                <c:pt idx="481">
                  <c:v>3.5999999999999997E-2</c:v>
                </c:pt>
                <c:pt idx="482">
                  <c:v>0.36299999999999999</c:v>
                </c:pt>
                <c:pt idx="483">
                  <c:v>0.252</c:v>
                </c:pt>
                <c:pt idx="484">
                  <c:v>0.252</c:v>
                </c:pt>
                <c:pt idx="485">
                  <c:v>-0.83299999999999996</c:v>
                </c:pt>
                <c:pt idx="486">
                  <c:v>1.7999999999999999E-2</c:v>
                </c:pt>
                <c:pt idx="487">
                  <c:v>0.105</c:v>
                </c:pt>
                <c:pt idx="488">
                  <c:v>0.70099999999999996</c:v>
                </c:pt>
                <c:pt idx="489">
                  <c:v>0.75800000000000001</c:v>
                </c:pt>
                <c:pt idx="490">
                  <c:v>0.60899999999999999</c:v>
                </c:pt>
                <c:pt idx="491">
                  <c:v>8.8999999999999996E-2</c:v>
                </c:pt>
                <c:pt idx="492">
                  <c:v>1.4610000000000001</c:v>
                </c:pt>
                <c:pt idx="493">
                  <c:v>-0.22700000000000001</c:v>
                </c:pt>
                <c:pt idx="494">
                  <c:v>0.252</c:v>
                </c:pt>
                <c:pt idx="495">
                  <c:v>0.75900000000000001</c:v>
                </c:pt>
                <c:pt idx="496">
                  <c:v>0.23200000000000001</c:v>
                </c:pt>
                <c:pt idx="497">
                  <c:v>0.753</c:v>
                </c:pt>
                <c:pt idx="498">
                  <c:v>0.31</c:v>
                </c:pt>
                <c:pt idx="499">
                  <c:v>0.95499999999999996</c:v>
                </c:pt>
                <c:pt idx="500">
                  <c:v>0.5</c:v>
                </c:pt>
                <c:pt idx="501">
                  <c:v>0.127</c:v>
                </c:pt>
                <c:pt idx="502">
                  <c:v>1.119</c:v>
                </c:pt>
                <c:pt idx="503">
                  <c:v>0.53600000000000003</c:v>
                </c:pt>
                <c:pt idx="504">
                  <c:v>0.77300000000000002</c:v>
                </c:pt>
                <c:pt idx="505">
                  <c:v>0.61399999999999999</c:v>
                </c:pt>
                <c:pt idx="506">
                  <c:v>0.28799999999999998</c:v>
                </c:pt>
                <c:pt idx="507">
                  <c:v>0.626</c:v>
                </c:pt>
                <c:pt idx="508">
                  <c:v>0.91800000000000004</c:v>
                </c:pt>
                <c:pt idx="509">
                  <c:v>0.29499999999999998</c:v>
                </c:pt>
                <c:pt idx="510">
                  <c:v>0.623</c:v>
                </c:pt>
                <c:pt idx="511">
                  <c:v>0.499</c:v>
                </c:pt>
                <c:pt idx="512">
                  <c:v>0.60099999999999998</c:v>
                </c:pt>
                <c:pt idx="513">
                  <c:v>0.51200000000000001</c:v>
                </c:pt>
                <c:pt idx="514">
                  <c:v>0.496</c:v>
                </c:pt>
                <c:pt idx="515">
                  <c:v>0.59899999999999998</c:v>
                </c:pt>
                <c:pt idx="516">
                  <c:v>-9.7000000000000003E-2</c:v>
                </c:pt>
                <c:pt idx="517">
                  <c:v>0.47399999999999998</c:v>
                </c:pt>
                <c:pt idx="518">
                  <c:v>0.48299999999999998</c:v>
                </c:pt>
                <c:pt idx="519">
                  <c:v>0.57599999999999996</c:v>
                </c:pt>
                <c:pt idx="520">
                  <c:v>0.69899999999999995</c:v>
                </c:pt>
                <c:pt idx="521">
                  <c:v>0.28899999999999998</c:v>
                </c:pt>
                <c:pt idx="522">
                  <c:v>0.64100000000000001</c:v>
                </c:pt>
                <c:pt idx="523">
                  <c:v>0.70199999999999996</c:v>
                </c:pt>
                <c:pt idx="524">
                  <c:v>0.58399999999999996</c:v>
                </c:pt>
                <c:pt idx="525">
                  <c:v>0.67400000000000004</c:v>
                </c:pt>
                <c:pt idx="526">
                  <c:v>0.84099999999999997</c:v>
                </c:pt>
                <c:pt idx="527">
                  <c:v>0.78200000000000003</c:v>
                </c:pt>
                <c:pt idx="528">
                  <c:v>0.27900000000000003</c:v>
                </c:pt>
                <c:pt idx="529">
                  <c:v>0.90600000000000003</c:v>
                </c:pt>
                <c:pt idx="530">
                  <c:v>0.67200000000000004</c:v>
                </c:pt>
                <c:pt idx="531">
                  <c:v>0.502</c:v>
                </c:pt>
                <c:pt idx="532">
                  <c:v>9.9000000000000005E-2</c:v>
                </c:pt>
                <c:pt idx="533">
                  <c:v>0.66300000000000003</c:v>
                </c:pt>
                <c:pt idx="534">
                  <c:v>1.0389999999999999</c:v>
                </c:pt>
                <c:pt idx="535">
                  <c:v>0.93500000000000005</c:v>
                </c:pt>
                <c:pt idx="536">
                  <c:v>1.0149999999999999</c:v>
                </c:pt>
                <c:pt idx="537">
                  <c:v>0.88200000000000001</c:v>
                </c:pt>
                <c:pt idx="538">
                  <c:v>0.61</c:v>
                </c:pt>
                <c:pt idx="539">
                  <c:v>0.63500000000000001</c:v>
                </c:pt>
                <c:pt idx="540">
                  <c:v>0.58299999999999996</c:v>
                </c:pt>
                <c:pt idx="541">
                  <c:v>0.13900000000000001</c:v>
                </c:pt>
                <c:pt idx="542">
                  <c:v>0.71799999999999997</c:v>
                </c:pt>
                <c:pt idx="543">
                  <c:v>1.331</c:v>
                </c:pt>
                <c:pt idx="544">
                  <c:v>0.94699999999999995</c:v>
                </c:pt>
                <c:pt idx="545">
                  <c:v>0.93400000000000005</c:v>
                </c:pt>
                <c:pt idx="546">
                  <c:v>0.41299999999999998</c:v>
                </c:pt>
                <c:pt idx="547">
                  <c:v>0.92</c:v>
                </c:pt>
                <c:pt idx="548">
                  <c:v>0.69499999999999995</c:v>
                </c:pt>
                <c:pt idx="549">
                  <c:v>0.51200000000000001</c:v>
                </c:pt>
                <c:pt idx="550">
                  <c:v>0.73</c:v>
                </c:pt>
                <c:pt idx="551">
                  <c:v>0.82</c:v>
                </c:pt>
                <c:pt idx="552">
                  <c:v>0.42699999999999999</c:v>
                </c:pt>
                <c:pt idx="553">
                  <c:v>0.40600000000000003</c:v>
                </c:pt>
                <c:pt idx="554">
                  <c:v>1.1639999999999999</c:v>
                </c:pt>
                <c:pt idx="555">
                  <c:v>0.52100000000000002</c:v>
                </c:pt>
                <c:pt idx="556">
                  <c:v>0.96399999999999997</c:v>
                </c:pt>
                <c:pt idx="557">
                  <c:v>0.71699999999999997</c:v>
                </c:pt>
                <c:pt idx="558">
                  <c:v>0.67500000000000004</c:v>
                </c:pt>
                <c:pt idx="559">
                  <c:v>0.746</c:v>
                </c:pt>
                <c:pt idx="560">
                  <c:v>0.2</c:v>
                </c:pt>
                <c:pt idx="561">
                  <c:v>0.75900000000000001</c:v>
                </c:pt>
                <c:pt idx="562">
                  <c:v>0.44400000000000001</c:v>
                </c:pt>
                <c:pt idx="563">
                  <c:v>0.44600000000000001</c:v>
                </c:pt>
                <c:pt idx="564">
                  <c:v>0.82899999999999996</c:v>
                </c:pt>
                <c:pt idx="565">
                  <c:v>0.35499999999999998</c:v>
                </c:pt>
                <c:pt idx="566">
                  <c:v>1.214</c:v>
                </c:pt>
                <c:pt idx="567">
                  <c:v>1.034</c:v>
                </c:pt>
                <c:pt idx="568">
                  <c:v>0.996</c:v>
                </c:pt>
                <c:pt idx="569">
                  <c:v>0.70699999999999996</c:v>
                </c:pt>
                <c:pt idx="570">
                  <c:v>1.0900000000000001</c:v>
                </c:pt>
                <c:pt idx="571">
                  <c:v>1.4530000000000001</c:v>
                </c:pt>
                <c:pt idx="572">
                  <c:v>1.353</c:v>
                </c:pt>
                <c:pt idx="573">
                  <c:v>1.012</c:v>
                </c:pt>
                <c:pt idx="574">
                  <c:v>1.107</c:v>
                </c:pt>
                <c:pt idx="575">
                  <c:v>0.33800000000000002</c:v>
                </c:pt>
                <c:pt idx="576">
                  <c:v>0.98799999999999999</c:v>
                </c:pt>
                <c:pt idx="577">
                  <c:v>1.056</c:v>
                </c:pt>
                <c:pt idx="578">
                  <c:v>1.5409999999999999</c:v>
                </c:pt>
                <c:pt idx="579">
                  <c:v>1.589</c:v>
                </c:pt>
                <c:pt idx="580">
                  <c:v>1.196</c:v>
                </c:pt>
                <c:pt idx="581">
                  <c:v>1.361</c:v>
                </c:pt>
                <c:pt idx="582">
                  <c:v>0.96899999999999997</c:v>
                </c:pt>
                <c:pt idx="583">
                  <c:v>1.2889999999999999</c:v>
                </c:pt>
                <c:pt idx="584">
                  <c:v>0.90700000000000003</c:v>
                </c:pt>
                <c:pt idx="585">
                  <c:v>1.472</c:v>
                </c:pt>
                <c:pt idx="586">
                  <c:v>1.321</c:v>
                </c:pt>
                <c:pt idx="587">
                  <c:v>1.7030000000000001</c:v>
                </c:pt>
                <c:pt idx="588">
                  <c:v>1.3759999999999999</c:v>
                </c:pt>
                <c:pt idx="589">
                  <c:v>1.804</c:v>
                </c:pt>
                <c:pt idx="590">
                  <c:v>1.4390000000000001</c:v>
                </c:pt>
                <c:pt idx="591">
                  <c:v>1.246</c:v>
                </c:pt>
                <c:pt idx="592">
                  <c:v>1.157</c:v>
                </c:pt>
                <c:pt idx="593">
                  <c:v>1.282</c:v>
                </c:pt>
                <c:pt idx="594">
                  <c:v>1.5369999999999999</c:v>
                </c:pt>
                <c:pt idx="595">
                  <c:v>1.393</c:v>
                </c:pt>
                <c:pt idx="596">
                  <c:v>1.569</c:v>
                </c:pt>
                <c:pt idx="597">
                  <c:v>1.7929999999999999</c:v>
                </c:pt>
                <c:pt idx="598">
                  <c:v>1.538</c:v>
                </c:pt>
                <c:pt idx="599">
                  <c:v>1.423</c:v>
                </c:pt>
                <c:pt idx="600">
                  <c:v>1.659</c:v>
                </c:pt>
                <c:pt idx="601">
                  <c:v>1.2929999999999999</c:v>
                </c:pt>
                <c:pt idx="602">
                  <c:v>2.1360000000000001</c:v>
                </c:pt>
                <c:pt idx="603">
                  <c:v>1.7749999999999999</c:v>
                </c:pt>
                <c:pt idx="604">
                  <c:v>1.4630000000000001</c:v>
                </c:pt>
                <c:pt idx="605">
                  <c:v>1.163</c:v>
                </c:pt>
                <c:pt idx="606">
                  <c:v>1.8440000000000001</c:v>
                </c:pt>
                <c:pt idx="607">
                  <c:v>1.736</c:v>
                </c:pt>
                <c:pt idx="608">
                  <c:v>1.8280000000000001</c:v>
                </c:pt>
                <c:pt idx="609">
                  <c:v>1.9</c:v>
                </c:pt>
                <c:pt idx="610">
                  <c:v>1.821</c:v>
                </c:pt>
                <c:pt idx="611">
                  <c:v>1.863</c:v>
                </c:pt>
                <c:pt idx="612">
                  <c:v>1.887</c:v>
                </c:pt>
                <c:pt idx="613">
                  <c:v>2.3940000000000001</c:v>
                </c:pt>
                <c:pt idx="614">
                  <c:v>2.052</c:v>
                </c:pt>
                <c:pt idx="615">
                  <c:v>2.2690000000000001</c:v>
                </c:pt>
                <c:pt idx="616">
                  <c:v>2.218</c:v>
                </c:pt>
                <c:pt idx="617">
                  <c:v>2.3839999999999999</c:v>
                </c:pt>
                <c:pt idx="618">
                  <c:v>2.6</c:v>
                </c:pt>
                <c:pt idx="619">
                  <c:v>2.379</c:v>
                </c:pt>
                <c:pt idx="620">
                  <c:v>2.6469999999999998</c:v>
                </c:pt>
                <c:pt idx="621">
                  <c:v>2.492</c:v>
                </c:pt>
                <c:pt idx="622">
                  <c:v>3.0619999999999998</c:v>
                </c:pt>
                <c:pt idx="623">
                  <c:v>2.698</c:v>
                </c:pt>
                <c:pt idx="624">
                  <c:v>3.0190000000000001</c:v>
                </c:pt>
                <c:pt idx="625">
                  <c:v>2.9409999999999998</c:v>
                </c:pt>
                <c:pt idx="626">
                  <c:v>2.8889999999999998</c:v>
                </c:pt>
                <c:pt idx="627">
                  <c:v>2.9740000000000002</c:v>
                </c:pt>
                <c:pt idx="628">
                  <c:v>3.4929999999999999</c:v>
                </c:pt>
                <c:pt idx="629">
                  <c:v>3.4980000000000002</c:v>
                </c:pt>
                <c:pt idx="630">
                  <c:v>3.673</c:v>
                </c:pt>
                <c:pt idx="631">
                  <c:v>3.548</c:v>
                </c:pt>
                <c:pt idx="632">
                  <c:v>3.3010000000000002</c:v>
                </c:pt>
                <c:pt idx="633">
                  <c:v>3.7730000000000001</c:v>
                </c:pt>
                <c:pt idx="634">
                  <c:v>3.8140000000000001</c:v>
                </c:pt>
                <c:pt idx="635">
                  <c:v>3.714</c:v>
                </c:pt>
                <c:pt idx="636">
                  <c:v>3.6829999999999998</c:v>
                </c:pt>
                <c:pt idx="637">
                  <c:v>4.266</c:v>
                </c:pt>
                <c:pt idx="638">
                  <c:v>4.3159999999999998</c:v>
                </c:pt>
                <c:pt idx="639">
                  <c:v>4.3659999999999997</c:v>
                </c:pt>
                <c:pt idx="640">
                  <c:v>4.4820000000000002</c:v>
                </c:pt>
                <c:pt idx="641">
                  <c:v>4.5190000000000001</c:v>
                </c:pt>
                <c:pt idx="642">
                  <c:v>4.5780000000000003</c:v>
                </c:pt>
                <c:pt idx="643">
                  <c:v>5.1079999999999997</c:v>
                </c:pt>
                <c:pt idx="644">
                  <c:v>4.6890000000000001</c:v>
                </c:pt>
                <c:pt idx="645">
                  <c:v>4.9820000000000002</c:v>
                </c:pt>
                <c:pt idx="646">
                  <c:v>5.3079999999999998</c:v>
                </c:pt>
                <c:pt idx="647">
                  <c:v>5.3789999999999996</c:v>
                </c:pt>
                <c:pt idx="648">
                  <c:v>5.2519999999999998</c:v>
                </c:pt>
                <c:pt idx="649">
                  <c:v>5.4560000000000004</c:v>
                </c:pt>
                <c:pt idx="650">
                  <c:v>5.3890000000000002</c:v>
                </c:pt>
                <c:pt idx="651">
                  <c:v>5.3310000000000004</c:v>
                </c:pt>
                <c:pt idx="652">
                  <c:v>5.7389999999999999</c:v>
                </c:pt>
                <c:pt idx="653">
                  <c:v>5.5939999999999994</c:v>
                </c:pt>
                <c:pt idx="654">
                  <c:v>6.0449999999999999</c:v>
                </c:pt>
                <c:pt idx="655">
                  <c:v>6.327999999999995</c:v>
                </c:pt>
                <c:pt idx="656">
                  <c:v>6.4</c:v>
                </c:pt>
                <c:pt idx="657">
                  <c:v>6.4379999999999997</c:v>
                </c:pt>
                <c:pt idx="658">
                  <c:v>6.532</c:v>
                </c:pt>
                <c:pt idx="659">
                  <c:v>6.8419999999999996</c:v>
                </c:pt>
                <c:pt idx="660">
                  <c:v>6.5629999999999997</c:v>
                </c:pt>
                <c:pt idx="661">
                  <c:v>7.3179999999999996</c:v>
                </c:pt>
                <c:pt idx="662">
                  <c:v>7.43</c:v>
                </c:pt>
                <c:pt idx="663">
                  <c:v>7.3839999999999986</c:v>
                </c:pt>
                <c:pt idx="664">
                  <c:v>8.2479999999999976</c:v>
                </c:pt>
                <c:pt idx="665">
                  <c:v>7.7839999999999998</c:v>
                </c:pt>
                <c:pt idx="666">
                  <c:v>8.8409999999999993</c:v>
                </c:pt>
                <c:pt idx="667">
                  <c:v>9.06</c:v>
                </c:pt>
                <c:pt idx="668">
                  <c:v>8.8789999999999996</c:v>
                </c:pt>
                <c:pt idx="669">
                  <c:v>8.9719999999999995</c:v>
                </c:pt>
                <c:pt idx="670">
                  <c:v>9.4060000000000006</c:v>
                </c:pt>
                <c:pt idx="671">
                  <c:v>9.61</c:v>
                </c:pt>
                <c:pt idx="672">
                  <c:v>9.157</c:v>
                </c:pt>
                <c:pt idx="673">
                  <c:v>9.3640000000000008</c:v>
                </c:pt>
                <c:pt idx="674">
                  <c:v>10.128</c:v>
                </c:pt>
                <c:pt idx="675">
                  <c:v>9.9</c:v>
                </c:pt>
                <c:pt idx="676">
                  <c:v>9.8840000000000003</c:v>
                </c:pt>
                <c:pt idx="677">
                  <c:v>9.98</c:v>
                </c:pt>
                <c:pt idx="678">
                  <c:v>10.25</c:v>
                </c:pt>
                <c:pt idx="679">
                  <c:v>10.481999999999999</c:v>
                </c:pt>
                <c:pt idx="680">
                  <c:v>10.992000000000001</c:v>
                </c:pt>
                <c:pt idx="681">
                  <c:v>10.981</c:v>
                </c:pt>
                <c:pt idx="682">
                  <c:v>11.273999999999999</c:v>
                </c:pt>
                <c:pt idx="683">
                  <c:v>11.228999999999999</c:v>
                </c:pt>
                <c:pt idx="684">
                  <c:v>11.491</c:v>
                </c:pt>
                <c:pt idx="685">
                  <c:v>11.763</c:v>
                </c:pt>
                <c:pt idx="686">
                  <c:v>12.54</c:v>
                </c:pt>
                <c:pt idx="687">
                  <c:v>12.516999999999999</c:v>
                </c:pt>
                <c:pt idx="688">
                  <c:v>12.162000000000001</c:v>
                </c:pt>
                <c:pt idx="689">
                  <c:v>13.134</c:v>
                </c:pt>
                <c:pt idx="690">
                  <c:v>12.55</c:v>
                </c:pt>
                <c:pt idx="691">
                  <c:v>13.419</c:v>
                </c:pt>
                <c:pt idx="692">
                  <c:v>13.076000000000001</c:v>
                </c:pt>
                <c:pt idx="693">
                  <c:v>13.202999999999999</c:v>
                </c:pt>
                <c:pt idx="694">
                  <c:v>13.895</c:v>
                </c:pt>
                <c:pt idx="695">
                  <c:v>14.066000000000001</c:v>
                </c:pt>
                <c:pt idx="696">
                  <c:v>14.164999999999999</c:v>
                </c:pt>
                <c:pt idx="697">
                  <c:v>14.284000000000001</c:v>
                </c:pt>
                <c:pt idx="698">
                  <c:v>14.426</c:v>
                </c:pt>
                <c:pt idx="699">
                  <c:v>15.24</c:v>
                </c:pt>
                <c:pt idx="700">
                  <c:v>14.984999999999999</c:v>
                </c:pt>
                <c:pt idx="701">
                  <c:v>16.446000000000002</c:v>
                </c:pt>
                <c:pt idx="702">
                  <c:v>15.666</c:v>
                </c:pt>
                <c:pt idx="703">
                  <c:v>15.625</c:v>
                </c:pt>
                <c:pt idx="704">
                  <c:v>16.399000000000001</c:v>
                </c:pt>
                <c:pt idx="705">
                  <c:v>16.414999999999999</c:v>
                </c:pt>
                <c:pt idx="706">
                  <c:v>16.57</c:v>
                </c:pt>
                <c:pt idx="707">
                  <c:v>16.472999999999999</c:v>
                </c:pt>
                <c:pt idx="708">
                  <c:v>17.478999999999999</c:v>
                </c:pt>
                <c:pt idx="709">
                  <c:v>17.388000000000002</c:v>
                </c:pt>
                <c:pt idx="710">
                  <c:v>17.649000000000001</c:v>
                </c:pt>
                <c:pt idx="711">
                  <c:v>18.245000000000001</c:v>
                </c:pt>
                <c:pt idx="712">
                  <c:v>18.404</c:v>
                </c:pt>
                <c:pt idx="713">
                  <c:v>18.515999999999998</c:v>
                </c:pt>
                <c:pt idx="714">
                  <c:v>18.478000000000002</c:v>
                </c:pt>
                <c:pt idx="715">
                  <c:v>18.727</c:v>
                </c:pt>
                <c:pt idx="716">
                  <c:v>18.891999999999999</c:v>
                </c:pt>
                <c:pt idx="717">
                  <c:v>19.533999999999999</c:v>
                </c:pt>
                <c:pt idx="718">
                  <c:v>19.966000000000001</c:v>
                </c:pt>
                <c:pt idx="719">
                  <c:v>19.417000000000002</c:v>
                </c:pt>
                <c:pt idx="720">
                  <c:v>19.827999999999999</c:v>
                </c:pt>
                <c:pt idx="721">
                  <c:v>20.358000000000001</c:v>
                </c:pt>
                <c:pt idx="722">
                  <c:v>20.402999999999999</c:v>
                </c:pt>
                <c:pt idx="723">
                  <c:v>20.338999999999999</c:v>
                </c:pt>
                <c:pt idx="724">
                  <c:v>21.042000000000002</c:v>
                </c:pt>
                <c:pt idx="725">
                  <c:v>20.417999999999999</c:v>
                </c:pt>
                <c:pt idx="726">
                  <c:v>20.754000000000001</c:v>
                </c:pt>
                <c:pt idx="727">
                  <c:v>20.960999999999999</c:v>
                </c:pt>
                <c:pt idx="728">
                  <c:v>22.190999999999999</c:v>
                </c:pt>
                <c:pt idx="729">
                  <c:v>21.724</c:v>
                </c:pt>
                <c:pt idx="730">
                  <c:v>22.199000000000002</c:v>
                </c:pt>
                <c:pt idx="731">
                  <c:v>22.478000000000002</c:v>
                </c:pt>
                <c:pt idx="732">
                  <c:v>22.992999999999999</c:v>
                </c:pt>
                <c:pt idx="733">
                  <c:v>23.126000000000001</c:v>
                </c:pt>
                <c:pt idx="734">
                  <c:v>22.898</c:v>
                </c:pt>
                <c:pt idx="735">
                  <c:v>23.596</c:v>
                </c:pt>
                <c:pt idx="736">
                  <c:v>22.934999999999999</c:v>
                </c:pt>
                <c:pt idx="737">
                  <c:v>23.812000000000001</c:v>
                </c:pt>
                <c:pt idx="738">
                  <c:v>24.084</c:v>
                </c:pt>
                <c:pt idx="739">
                  <c:v>24.881</c:v>
                </c:pt>
                <c:pt idx="740">
                  <c:v>24.341000000000001</c:v>
                </c:pt>
                <c:pt idx="741">
                  <c:v>24.738</c:v>
                </c:pt>
                <c:pt idx="742">
                  <c:v>24.99</c:v>
                </c:pt>
                <c:pt idx="743">
                  <c:v>24.681999999999999</c:v>
                </c:pt>
                <c:pt idx="744">
                  <c:v>24.808</c:v>
                </c:pt>
                <c:pt idx="745">
                  <c:v>24.823</c:v>
                </c:pt>
                <c:pt idx="746">
                  <c:v>25.651</c:v>
                </c:pt>
                <c:pt idx="747">
                  <c:v>25.061</c:v>
                </c:pt>
                <c:pt idx="748">
                  <c:v>25.905000000000001</c:v>
                </c:pt>
                <c:pt idx="749">
                  <c:v>25.617000000000001</c:v>
                </c:pt>
                <c:pt idx="750">
                  <c:v>25.408000000000001</c:v>
                </c:pt>
                <c:pt idx="751">
                  <c:v>26.266999999999999</c:v>
                </c:pt>
                <c:pt idx="752">
                  <c:v>26.175999999999998</c:v>
                </c:pt>
                <c:pt idx="753">
                  <c:v>26.792000000000002</c:v>
                </c:pt>
                <c:pt idx="754">
                  <c:v>27.555</c:v>
                </c:pt>
                <c:pt idx="755">
                  <c:v>26.986000000000001</c:v>
                </c:pt>
                <c:pt idx="756">
                  <c:v>27.28</c:v>
                </c:pt>
                <c:pt idx="757">
                  <c:v>27.670999999999999</c:v>
                </c:pt>
                <c:pt idx="758">
                  <c:v>27.657</c:v>
                </c:pt>
                <c:pt idx="759">
                  <c:v>27.029</c:v>
                </c:pt>
                <c:pt idx="760">
                  <c:v>27.251000000000001</c:v>
                </c:pt>
                <c:pt idx="761">
                  <c:v>27.084</c:v>
                </c:pt>
                <c:pt idx="762">
                  <c:v>27.619</c:v>
                </c:pt>
                <c:pt idx="763">
                  <c:v>28.24</c:v>
                </c:pt>
                <c:pt idx="764">
                  <c:v>28.488</c:v>
                </c:pt>
                <c:pt idx="765">
                  <c:v>28.821000000000002</c:v>
                </c:pt>
                <c:pt idx="766">
                  <c:v>28.542000000000002</c:v>
                </c:pt>
                <c:pt idx="767">
                  <c:v>28.393999999999998</c:v>
                </c:pt>
                <c:pt idx="768">
                  <c:v>28.984000000000002</c:v>
                </c:pt>
                <c:pt idx="769">
                  <c:v>28.352</c:v>
                </c:pt>
                <c:pt idx="770">
                  <c:v>28.91</c:v>
                </c:pt>
                <c:pt idx="771">
                  <c:v>28.917999999999999</c:v>
                </c:pt>
                <c:pt idx="772">
                  <c:v>29.308</c:v>
                </c:pt>
                <c:pt idx="773">
                  <c:v>29.254999999999999</c:v>
                </c:pt>
                <c:pt idx="774">
                  <c:v>28.77</c:v>
                </c:pt>
                <c:pt idx="775">
                  <c:v>29.399000000000001</c:v>
                </c:pt>
                <c:pt idx="776">
                  <c:v>30.23</c:v>
                </c:pt>
                <c:pt idx="777">
                  <c:v>29.756</c:v>
                </c:pt>
                <c:pt idx="778">
                  <c:v>29.629000000000001</c:v>
                </c:pt>
                <c:pt idx="779">
                  <c:v>29.04</c:v>
                </c:pt>
                <c:pt idx="780">
                  <c:v>29.738</c:v>
                </c:pt>
                <c:pt idx="781">
                  <c:v>29.972000000000001</c:v>
                </c:pt>
                <c:pt idx="782">
                  <c:v>29.895</c:v>
                </c:pt>
                <c:pt idx="783">
                  <c:v>30.149000000000001</c:v>
                </c:pt>
                <c:pt idx="784">
                  <c:v>30.631</c:v>
                </c:pt>
                <c:pt idx="785">
                  <c:v>30.311</c:v>
                </c:pt>
                <c:pt idx="786">
                  <c:v>29.867000000000001</c:v>
                </c:pt>
                <c:pt idx="787">
                  <c:v>30.541</c:v>
                </c:pt>
                <c:pt idx="788">
                  <c:v>30.568000000000001</c:v>
                </c:pt>
                <c:pt idx="789">
                  <c:v>30.661000000000001</c:v>
                </c:pt>
                <c:pt idx="790">
                  <c:v>31.045999999999999</c:v>
                </c:pt>
                <c:pt idx="791">
                  <c:v>30.443000000000001</c:v>
                </c:pt>
                <c:pt idx="792">
                  <c:v>30.576000000000001</c:v>
                </c:pt>
                <c:pt idx="793">
                  <c:v>29.792000000000002</c:v>
                </c:pt>
                <c:pt idx="794">
                  <c:v>30.512</c:v>
                </c:pt>
                <c:pt idx="795">
                  <c:v>30.942</c:v>
                </c:pt>
                <c:pt idx="796">
                  <c:v>30.629000000000001</c:v>
                </c:pt>
                <c:pt idx="797">
                  <c:v>31.02</c:v>
                </c:pt>
                <c:pt idx="798">
                  <c:v>30.9</c:v>
                </c:pt>
                <c:pt idx="799">
                  <c:v>30.605</c:v>
                </c:pt>
                <c:pt idx="800">
                  <c:v>31.529</c:v>
                </c:pt>
                <c:pt idx="801">
                  <c:v>31.131</c:v>
                </c:pt>
                <c:pt idx="802">
                  <c:v>31.948</c:v>
                </c:pt>
                <c:pt idx="803">
                  <c:v>33.453000000000003</c:v>
                </c:pt>
                <c:pt idx="804">
                  <c:v>35.811999999999998</c:v>
                </c:pt>
                <c:pt idx="805">
                  <c:v>37.168999999999997</c:v>
                </c:pt>
                <c:pt idx="806">
                  <c:v>37.829000000000001</c:v>
                </c:pt>
                <c:pt idx="807">
                  <c:v>38.844000000000001</c:v>
                </c:pt>
                <c:pt idx="808">
                  <c:v>38.863999999999997</c:v>
                </c:pt>
                <c:pt idx="809">
                  <c:v>37.386000000000003</c:v>
                </c:pt>
                <c:pt idx="810">
                  <c:v>37.256999999999998</c:v>
                </c:pt>
                <c:pt idx="811">
                  <c:v>37.61</c:v>
                </c:pt>
                <c:pt idx="812">
                  <c:v>37.517000000000003</c:v>
                </c:pt>
                <c:pt idx="813">
                  <c:v>37.904000000000003</c:v>
                </c:pt>
                <c:pt idx="814">
                  <c:v>38.377000000000002</c:v>
                </c:pt>
                <c:pt idx="815">
                  <c:v>38.999000000000002</c:v>
                </c:pt>
                <c:pt idx="816">
                  <c:v>38.850999999999999</c:v>
                </c:pt>
                <c:pt idx="817">
                  <c:v>38.112000000000002</c:v>
                </c:pt>
                <c:pt idx="818">
                  <c:v>37.933</c:v>
                </c:pt>
                <c:pt idx="819">
                  <c:v>37.756</c:v>
                </c:pt>
                <c:pt idx="820">
                  <c:v>36.790999999999997</c:v>
                </c:pt>
                <c:pt idx="821">
                  <c:v>36.018000000000001</c:v>
                </c:pt>
                <c:pt idx="822">
                  <c:v>35.947000000000003</c:v>
                </c:pt>
                <c:pt idx="823">
                  <c:v>35.798000000000002</c:v>
                </c:pt>
                <c:pt idx="824">
                  <c:v>36.627000000000002</c:v>
                </c:pt>
                <c:pt idx="825">
                  <c:v>36.942</c:v>
                </c:pt>
                <c:pt idx="826">
                  <c:v>37.523000000000003</c:v>
                </c:pt>
                <c:pt idx="827">
                  <c:v>37.411000000000001</c:v>
                </c:pt>
                <c:pt idx="828">
                  <c:v>37.387</c:v>
                </c:pt>
                <c:pt idx="829">
                  <c:v>37.313000000000002</c:v>
                </c:pt>
                <c:pt idx="830">
                  <c:v>36.771999999999998</c:v>
                </c:pt>
                <c:pt idx="831">
                  <c:v>36.241</c:v>
                </c:pt>
                <c:pt idx="832">
                  <c:v>36.631999999999998</c:v>
                </c:pt>
                <c:pt idx="833">
                  <c:v>36.755000000000003</c:v>
                </c:pt>
                <c:pt idx="834">
                  <c:v>36.439</c:v>
                </c:pt>
                <c:pt idx="835">
                  <c:v>36.622999999999998</c:v>
                </c:pt>
                <c:pt idx="836">
                  <c:v>35.932000000000002</c:v>
                </c:pt>
                <c:pt idx="837">
                  <c:v>36.250999999999998</c:v>
                </c:pt>
                <c:pt idx="838">
                  <c:v>36.473999999999997</c:v>
                </c:pt>
                <c:pt idx="839">
                  <c:v>37.265000000000001</c:v>
                </c:pt>
                <c:pt idx="840">
                  <c:v>36.582999999999998</c:v>
                </c:pt>
                <c:pt idx="841">
                  <c:v>36.570999999999998</c:v>
                </c:pt>
                <c:pt idx="842">
                  <c:v>37.223999999999997</c:v>
                </c:pt>
                <c:pt idx="843">
                  <c:v>37.308</c:v>
                </c:pt>
                <c:pt idx="844">
                  <c:v>37.075000000000003</c:v>
                </c:pt>
                <c:pt idx="845">
                  <c:v>39.085000000000001</c:v>
                </c:pt>
                <c:pt idx="846">
                  <c:v>37.947000000000003</c:v>
                </c:pt>
                <c:pt idx="847">
                  <c:v>38.390999999999998</c:v>
                </c:pt>
                <c:pt idx="848">
                  <c:v>38.607999999999997</c:v>
                </c:pt>
                <c:pt idx="849">
                  <c:v>38.417000000000002</c:v>
                </c:pt>
                <c:pt idx="850">
                  <c:v>38.067</c:v>
                </c:pt>
                <c:pt idx="851">
                  <c:v>39.085999999999999</c:v>
                </c:pt>
                <c:pt idx="852">
                  <c:v>39.176000000000002</c:v>
                </c:pt>
                <c:pt idx="853">
                  <c:v>39.241</c:v>
                </c:pt>
                <c:pt idx="854">
                  <c:v>39.531999999999996</c:v>
                </c:pt>
                <c:pt idx="855">
                  <c:v>39.344999999999999</c:v>
                </c:pt>
                <c:pt idx="856">
                  <c:v>40.643000000000001</c:v>
                </c:pt>
                <c:pt idx="857">
                  <c:v>39.982999999999997</c:v>
                </c:pt>
                <c:pt idx="858">
                  <c:v>39.875999999999998</c:v>
                </c:pt>
                <c:pt idx="859">
                  <c:v>41.16</c:v>
                </c:pt>
                <c:pt idx="860">
                  <c:v>40.487000000000002</c:v>
                </c:pt>
                <c:pt idx="861">
                  <c:v>40.341000000000001</c:v>
                </c:pt>
                <c:pt idx="862">
                  <c:v>41.987000000000002</c:v>
                </c:pt>
                <c:pt idx="863">
                  <c:v>40.204999999999998</c:v>
                </c:pt>
                <c:pt idx="864">
                  <c:v>41.991</c:v>
                </c:pt>
                <c:pt idx="865">
                  <c:v>42.024999999999999</c:v>
                </c:pt>
                <c:pt idx="866">
                  <c:v>42.116999999999997</c:v>
                </c:pt>
                <c:pt idx="867">
                  <c:v>41.375</c:v>
                </c:pt>
                <c:pt idx="868">
                  <c:v>42.741999999999997</c:v>
                </c:pt>
                <c:pt idx="869">
                  <c:v>42.433</c:v>
                </c:pt>
                <c:pt idx="870">
                  <c:v>42.323999999999998</c:v>
                </c:pt>
                <c:pt idx="871">
                  <c:v>43.648000000000003</c:v>
                </c:pt>
                <c:pt idx="872">
                  <c:v>43.46</c:v>
                </c:pt>
                <c:pt idx="873">
                  <c:v>42.848999999999997</c:v>
                </c:pt>
                <c:pt idx="874">
                  <c:v>44.475000000000001</c:v>
                </c:pt>
                <c:pt idx="875">
                  <c:v>44.320999999999998</c:v>
                </c:pt>
                <c:pt idx="876">
                  <c:v>43.393000000000001</c:v>
                </c:pt>
                <c:pt idx="877">
                  <c:v>43.825000000000003</c:v>
                </c:pt>
                <c:pt idx="878">
                  <c:v>44.786000000000001</c:v>
                </c:pt>
                <c:pt idx="879">
                  <c:v>44.109000000000002</c:v>
                </c:pt>
                <c:pt idx="880">
                  <c:v>45.052</c:v>
                </c:pt>
                <c:pt idx="881">
                  <c:v>44.268000000000001</c:v>
                </c:pt>
                <c:pt idx="882">
                  <c:v>45.594000000000001</c:v>
                </c:pt>
                <c:pt idx="883">
                  <c:v>44.767000000000003</c:v>
                </c:pt>
                <c:pt idx="884">
                  <c:v>45.942</c:v>
                </c:pt>
                <c:pt idx="885">
                  <c:v>44.920999999999999</c:v>
                </c:pt>
                <c:pt idx="886">
                  <c:v>46.363999999999997</c:v>
                </c:pt>
                <c:pt idx="887">
                  <c:v>46.040999999999997</c:v>
                </c:pt>
                <c:pt idx="888">
                  <c:v>46.585999999999999</c:v>
                </c:pt>
                <c:pt idx="889">
                  <c:v>47.658000000000001</c:v>
                </c:pt>
                <c:pt idx="890">
                  <c:v>46.953000000000003</c:v>
                </c:pt>
                <c:pt idx="891">
                  <c:v>48.329000000000001</c:v>
                </c:pt>
                <c:pt idx="892">
                  <c:v>47.389000000000003</c:v>
                </c:pt>
                <c:pt idx="893">
                  <c:v>47.826999999999998</c:v>
                </c:pt>
                <c:pt idx="894">
                  <c:v>47.802999999999997</c:v>
                </c:pt>
                <c:pt idx="895">
                  <c:v>47.54</c:v>
                </c:pt>
                <c:pt idx="896">
                  <c:v>48.011000000000003</c:v>
                </c:pt>
                <c:pt idx="897">
                  <c:v>47.884</c:v>
                </c:pt>
                <c:pt idx="898">
                  <c:v>47.186999999999998</c:v>
                </c:pt>
                <c:pt idx="899">
                  <c:v>47.795999999999999</c:v>
                </c:pt>
                <c:pt idx="900">
                  <c:v>47.451000000000001</c:v>
                </c:pt>
                <c:pt idx="901">
                  <c:v>47.744</c:v>
                </c:pt>
                <c:pt idx="902">
                  <c:v>48.652999999999999</c:v>
                </c:pt>
                <c:pt idx="903">
                  <c:v>48.758000000000003</c:v>
                </c:pt>
                <c:pt idx="904">
                  <c:v>48.526000000000003</c:v>
                </c:pt>
                <c:pt idx="905">
                  <c:v>49.722999999999999</c:v>
                </c:pt>
                <c:pt idx="906">
                  <c:v>49.66</c:v>
                </c:pt>
                <c:pt idx="907">
                  <c:v>50.445</c:v>
                </c:pt>
                <c:pt idx="908">
                  <c:v>50.262999999999998</c:v>
                </c:pt>
                <c:pt idx="909">
                  <c:v>49.438000000000002</c:v>
                </c:pt>
                <c:pt idx="910">
                  <c:v>49.613999999999997</c:v>
                </c:pt>
                <c:pt idx="911">
                  <c:v>49.790999999999997</c:v>
                </c:pt>
                <c:pt idx="912">
                  <c:v>50.415999999999997</c:v>
                </c:pt>
                <c:pt idx="913">
                  <c:v>50.021000000000001</c:v>
                </c:pt>
                <c:pt idx="914">
                  <c:v>50.244999999999997</c:v>
                </c:pt>
                <c:pt idx="915">
                  <c:v>50.487000000000002</c:v>
                </c:pt>
                <c:pt idx="916">
                  <c:v>49.981000000000002</c:v>
                </c:pt>
                <c:pt idx="917">
                  <c:v>50.335999999999999</c:v>
                </c:pt>
                <c:pt idx="918">
                  <c:v>49.567</c:v>
                </c:pt>
                <c:pt idx="919">
                  <c:v>50.418999999999997</c:v>
                </c:pt>
                <c:pt idx="920">
                  <c:v>51.366</c:v>
                </c:pt>
                <c:pt idx="921">
                  <c:v>50.372</c:v>
                </c:pt>
                <c:pt idx="922">
                  <c:v>50.991</c:v>
                </c:pt>
                <c:pt idx="923">
                  <c:v>51.091000000000001</c:v>
                </c:pt>
                <c:pt idx="924">
                  <c:v>51.103999999999999</c:v>
                </c:pt>
                <c:pt idx="925">
                  <c:v>51.600999999999999</c:v>
                </c:pt>
                <c:pt idx="926">
                  <c:v>51.94</c:v>
                </c:pt>
                <c:pt idx="927">
                  <c:v>52.261000000000003</c:v>
                </c:pt>
                <c:pt idx="928">
                  <c:v>51.988999999999997</c:v>
                </c:pt>
                <c:pt idx="929">
                  <c:v>52.457000000000001</c:v>
                </c:pt>
                <c:pt idx="930">
                  <c:v>52.482999999999997</c:v>
                </c:pt>
                <c:pt idx="931">
                  <c:v>52.576999999999998</c:v>
                </c:pt>
                <c:pt idx="932">
                  <c:v>55.475000000000001</c:v>
                </c:pt>
                <c:pt idx="933">
                  <c:v>57.517000000000003</c:v>
                </c:pt>
                <c:pt idx="934">
                  <c:v>59.533999999999999</c:v>
                </c:pt>
                <c:pt idx="935">
                  <c:v>59.508000000000003</c:v>
                </c:pt>
                <c:pt idx="936">
                  <c:v>60.146000000000001</c:v>
                </c:pt>
                <c:pt idx="937">
                  <c:v>60.085999999999999</c:v>
                </c:pt>
                <c:pt idx="938">
                  <c:v>58.334000000000003</c:v>
                </c:pt>
                <c:pt idx="939">
                  <c:v>57.472999999999999</c:v>
                </c:pt>
                <c:pt idx="940">
                  <c:v>56.527000000000001</c:v>
                </c:pt>
                <c:pt idx="941">
                  <c:v>56.354999999999997</c:v>
                </c:pt>
                <c:pt idx="942">
                  <c:v>55.692</c:v>
                </c:pt>
                <c:pt idx="943">
                  <c:v>54.438000000000002</c:v>
                </c:pt>
                <c:pt idx="944">
                  <c:v>54.109000000000002</c:v>
                </c:pt>
                <c:pt idx="945">
                  <c:v>54.262</c:v>
                </c:pt>
                <c:pt idx="946">
                  <c:v>54.401000000000003</c:v>
                </c:pt>
                <c:pt idx="947">
                  <c:v>54.081000000000003</c:v>
                </c:pt>
                <c:pt idx="948">
                  <c:v>54.395000000000003</c:v>
                </c:pt>
                <c:pt idx="949">
                  <c:v>54.106000000000002</c:v>
                </c:pt>
                <c:pt idx="950">
                  <c:v>54.497999999999998</c:v>
                </c:pt>
                <c:pt idx="951">
                  <c:v>53.777999999999999</c:v>
                </c:pt>
                <c:pt idx="952">
                  <c:v>54.039000000000001</c:v>
                </c:pt>
                <c:pt idx="953">
                  <c:v>53.712000000000003</c:v>
                </c:pt>
                <c:pt idx="954">
                  <c:v>53.936</c:v>
                </c:pt>
                <c:pt idx="955">
                  <c:v>53.866</c:v>
                </c:pt>
                <c:pt idx="956">
                  <c:v>53.713999999999999</c:v>
                </c:pt>
                <c:pt idx="957">
                  <c:v>53.011000000000003</c:v>
                </c:pt>
                <c:pt idx="958">
                  <c:v>54.988999999999997</c:v>
                </c:pt>
                <c:pt idx="959">
                  <c:v>54.043999999999997</c:v>
                </c:pt>
                <c:pt idx="960">
                  <c:v>54.140999999999998</c:v>
                </c:pt>
                <c:pt idx="961">
                  <c:v>54.057000000000002</c:v>
                </c:pt>
                <c:pt idx="962">
                  <c:v>53.511000000000003</c:v>
                </c:pt>
                <c:pt idx="963">
                  <c:v>53.649000000000001</c:v>
                </c:pt>
                <c:pt idx="964">
                  <c:v>53.454000000000001</c:v>
                </c:pt>
                <c:pt idx="965">
                  <c:v>54.213000000000001</c:v>
                </c:pt>
                <c:pt idx="966">
                  <c:v>54.09</c:v>
                </c:pt>
                <c:pt idx="967">
                  <c:v>54.103999999999999</c:v>
                </c:pt>
                <c:pt idx="968">
                  <c:v>54.372999999999998</c:v>
                </c:pt>
                <c:pt idx="969">
                  <c:v>54.808</c:v>
                </c:pt>
                <c:pt idx="970">
                  <c:v>54.616999999999997</c:v>
                </c:pt>
                <c:pt idx="971">
                  <c:v>56.289000000000001</c:v>
                </c:pt>
                <c:pt idx="972">
                  <c:v>56.679000000000002</c:v>
                </c:pt>
                <c:pt idx="973">
                  <c:v>57.02</c:v>
                </c:pt>
                <c:pt idx="974">
                  <c:v>58.460999999999999</c:v>
                </c:pt>
                <c:pt idx="975">
                  <c:v>58.863999999999997</c:v>
                </c:pt>
                <c:pt idx="976">
                  <c:v>57.841999999999999</c:v>
                </c:pt>
                <c:pt idx="977">
                  <c:v>58.3</c:v>
                </c:pt>
                <c:pt idx="978">
                  <c:v>59.209000000000003</c:v>
                </c:pt>
                <c:pt idx="979">
                  <c:v>58.418999999999997</c:v>
                </c:pt>
                <c:pt idx="980">
                  <c:v>58.188000000000002</c:v>
                </c:pt>
                <c:pt idx="981">
                  <c:v>59.371000000000002</c:v>
                </c:pt>
                <c:pt idx="982">
                  <c:v>58.656999999999996</c:v>
                </c:pt>
                <c:pt idx="983">
                  <c:v>57.857999999999997</c:v>
                </c:pt>
                <c:pt idx="984">
                  <c:v>58.624000000000002</c:v>
                </c:pt>
                <c:pt idx="985">
                  <c:v>58.277999999999999</c:v>
                </c:pt>
                <c:pt idx="986">
                  <c:v>58.749000000000002</c:v>
                </c:pt>
                <c:pt idx="987">
                  <c:v>57.472000000000001</c:v>
                </c:pt>
                <c:pt idx="988">
                  <c:v>57.308</c:v>
                </c:pt>
                <c:pt idx="989">
                  <c:v>58.274000000000001</c:v>
                </c:pt>
                <c:pt idx="990">
                  <c:v>56.575000000000003</c:v>
                </c:pt>
                <c:pt idx="991">
                  <c:v>58.292000000000002</c:v>
                </c:pt>
                <c:pt idx="992">
                  <c:v>56.414000000000001</c:v>
                </c:pt>
                <c:pt idx="993">
                  <c:v>56.642000000000003</c:v>
                </c:pt>
                <c:pt idx="994">
                  <c:v>55.768999999999998</c:v>
                </c:pt>
                <c:pt idx="995">
                  <c:v>56.682000000000002</c:v>
                </c:pt>
                <c:pt idx="996">
                  <c:v>55.396999999999998</c:v>
                </c:pt>
                <c:pt idx="997">
                  <c:v>55.462000000000003</c:v>
                </c:pt>
                <c:pt idx="998">
                  <c:v>54.496000000000002</c:v>
                </c:pt>
                <c:pt idx="999">
                  <c:v>55.012</c:v>
                </c:pt>
                <c:pt idx="1000">
                  <c:v>55.540999999999997</c:v>
                </c:pt>
                <c:pt idx="1001">
                  <c:v>54.826999999999998</c:v>
                </c:pt>
                <c:pt idx="1002">
                  <c:v>54.938000000000002</c:v>
                </c:pt>
                <c:pt idx="1003">
                  <c:v>54.207000000000001</c:v>
                </c:pt>
                <c:pt idx="1004">
                  <c:v>53.244999999999997</c:v>
                </c:pt>
                <c:pt idx="1005">
                  <c:v>55.073999999999998</c:v>
                </c:pt>
                <c:pt idx="1006">
                  <c:v>55.162999999999997</c:v>
                </c:pt>
                <c:pt idx="1007">
                  <c:v>54.811999999999998</c:v>
                </c:pt>
                <c:pt idx="1008">
                  <c:v>54.921999999999997</c:v>
                </c:pt>
                <c:pt idx="1009">
                  <c:v>53.826000000000001</c:v>
                </c:pt>
                <c:pt idx="1010">
                  <c:v>54.454000000000001</c:v>
                </c:pt>
                <c:pt idx="1011">
                  <c:v>53.164000000000001</c:v>
                </c:pt>
                <c:pt idx="1012">
                  <c:v>54.588999999999999</c:v>
                </c:pt>
                <c:pt idx="1013">
                  <c:v>53.311</c:v>
                </c:pt>
                <c:pt idx="1014">
                  <c:v>54.593000000000004</c:v>
                </c:pt>
                <c:pt idx="1015">
                  <c:v>53.540999999999997</c:v>
                </c:pt>
                <c:pt idx="1016">
                  <c:v>54.779000000000003</c:v>
                </c:pt>
                <c:pt idx="1017">
                  <c:v>54.295999999999999</c:v>
                </c:pt>
                <c:pt idx="1018">
                  <c:v>53.64</c:v>
                </c:pt>
                <c:pt idx="1019">
                  <c:v>53.652000000000001</c:v>
                </c:pt>
                <c:pt idx="1020">
                  <c:v>53.19</c:v>
                </c:pt>
                <c:pt idx="1021">
                  <c:v>54.628999999999998</c:v>
                </c:pt>
                <c:pt idx="1022">
                  <c:v>53.701000000000001</c:v>
                </c:pt>
                <c:pt idx="1023">
                  <c:v>53.6</c:v>
                </c:pt>
                <c:pt idx="1024">
                  <c:v>52.456000000000003</c:v>
                </c:pt>
                <c:pt idx="1025">
                  <c:v>53.051000000000002</c:v>
                </c:pt>
                <c:pt idx="1026">
                  <c:v>53.451000000000001</c:v>
                </c:pt>
                <c:pt idx="1027">
                  <c:v>53.167000000000002</c:v>
                </c:pt>
                <c:pt idx="1028">
                  <c:v>53.52</c:v>
                </c:pt>
                <c:pt idx="1029">
                  <c:v>53.378999999999998</c:v>
                </c:pt>
                <c:pt idx="1030">
                  <c:v>52.793999999999997</c:v>
                </c:pt>
                <c:pt idx="1031">
                  <c:v>54.241999999999997</c:v>
                </c:pt>
                <c:pt idx="1032">
                  <c:v>54.750999999999998</c:v>
                </c:pt>
                <c:pt idx="1033">
                  <c:v>53.720999999999997</c:v>
                </c:pt>
                <c:pt idx="1034">
                  <c:v>53.122999999999998</c:v>
                </c:pt>
                <c:pt idx="1035">
                  <c:v>53.442999999999998</c:v>
                </c:pt>
                <c:pt idx="1036">
                  <c:v>53.517000000000003</c:v>
                </c:pt>
                <c:pt idx="1037">
                  <c:v>53.703000000000003</c:v>
                </c:pt>
                <c:pt idx="1038">
                  <c:v>52.726999999999997</c:v>
                </c:pt>
                <c:pt idx="1039">
                  <c:v>52.65</c:v>
                </c:pt>
                <c:pt idx="1040">
                  <c:v>52.783000000000001</c:v>
                </c:pt>
                <c:pt idx="1041">
                  <c:v>52.694000000000003</c:v>
                </c:pt>
                <c:pt idx="1042">
                  <c:v>53.502000000000002</c:v>
                </c:pt>
                <c:pt idx="1043">
                  <c:v>53.234000000000002</c:v>
                </c:pt>
                <c:pt idx="1044">
                  <c:v>54.097000000000001</c:v>
                </c:pt>
                <c:pt idx="1045">
                  <c:v>51.856000000000002</c:v>
                </c:pt>
                <c:pt idx="1046">
                  <c:v>52.99</c:v>
                </c:pt>
                <c:pt idx="1047">
                  <c:v>52.557000000000002</c:v>
                </c:pt>
                <c:pt idx="1048">
                  <c:v>51.981999999999999</c:v>
                </c:pt>
                <c:pt idx="1049">
                  <c:v>54.112000000000002</c:v>
                </c:pt>
                <c:pt idx="1050">
                  <c:v>53.595999999999997</c:v>
                </c:pt>
                <c:pt idx="1051">
                  <c:v>53.037999999999997</c:v>
                </c:pt>
                <c:pt idx="1052">
                  <c:v>52.124000000000002</c:v>
                </c:pt>
                <c:pt idx="1053">
                  <c:v>52.917000000000002</c:v>
                </c:pt>
                <c:pt idx="1054">
                  <c:v>52.749000000000002</c:v>
                </c:pt>
                <c:pt idx="1055">
                  <c:v>53.164000000000001</c:v>
                </c:pt>
                <c:pt idx="1056">
                  <c:v>52.247999999999998</c:v>
                </c:pt>
                <c:pt idx="1057">
                  <c:v>53.459000000000003</c:v>
                </c:pt>
                <c:pt idx="1058">
                  <c:v>52.886000000000003</c:v>
                </c:pt>
                <c:pt idx="1059">
                  <c:v>52.572000000000003</c:v>
                </c:pt>
                <c:pt idx="1060">
                  <c:v>52.892000000000003</c:v>
                </c:pt>
                <c:pt idx="1061">
                  <c:v>52.575000000000003</c:v>
                </c:pt>
                <c:pt idx="1062">
                  <c:v>53.825000000000003</c:v>
                </c:pt>
                <c:pt idx="1063">
                  <c:v>52.868000000000002</c:v>
                </c:pt>
                <c:pt idx="1064">
                  <c:v>53.502000000000002</c:v>
                </c:pt>
                <c:pt idx="1065">
                  <c:v>53.314999999999998</c:v>
                </c:pt>
                <c:pt idx="1066">
                  <c:v>53.183999999999997</c:v>
                </c:pt>
                <c:pt idx="1067">
                  <c:v>54.426000000000002</c:v>
                </c:pt>
                <c:pt idx="1068">
                  <c:v>53.097000000000001</c:v>
                </c:pt>
                <c:pt idx="1069">
                  <c:v>52.877000000000002</c:v>
                </c:pt>
                <c:pt idx="1070">
                  <c:v>53.613</c:v>
                </c:pt>
                <c:pt idx="1071">
                  <c:v>53.579000000000001</c:v>
                </c:pt>
                <c:pt idx="1072">
                  <c:v>52.436</c:v>
                </c:pt>
                <c:pt idx="1073">
                  <c:v>53.741999999999997</c:v>
                </c:pt>
                <c:pt idx="1074">
                  <c:v>52.865000000000002</c:v>
                </c:pt>
                <c:pt idx="1075">
                  <c:v>54.838999999999999</c:v>
                </c:pt>
                <c:pt idx="1076">
                  <c:v>53.542999999999999</c:v>
                </c:pt>
                <c:pt idx="1077">
                  <c:v>52.710999999999999</c:v>
                </c:pt>
                <c:pt idx="1078">
                  <c:v>52.156999999999996</c:v>
                </c:pt>
                <c:pt idx="1079">
                  <c:v>54.298999999999999</c:v>
                </c:pt>
                <c:pt idx="1080">
                  <c:v>54.225999999999999</c:v>
                </c:pt>
                <c:pt idx="1081">
                  <c:v>53.088000000000001</c:v>
                </c:pt>
                <c:pt idx="1082">
                  <c:v>52.895000000000003</c:v>
                </c:pt>
                <c:pt idx="1083">
                  <c:v>53.426000000000002</c:v>
                </c:pt>
                <c:pt idx="1084">
                  <c:v>52.65</c:v>
                </c:pt>
                <c:pt idx="1085">
                  <c:v>55.136000000000003</c:v>
                </c:pt>
                <c:pt idx="1086">
                  <c:v>51.81</c:v>
                </c:pt>
                <c:pt idx="1087">
                  <c:v>54.47</c:v>
                </c:pt>
                <c:pt idx="1088">
                  <c:v>54.075000000000003</c:v>
                </c:pt>
                <c:pt idx="1089">
                  <c:v>52.53</c:v>
                </c:pt>
                <c:pt idx="1090">
                  <c:v>54.429000000000002</c:v>
                </c:pt>
                <c:pt idx="1091">
                  <c:v>54.222000000000001</c:v>
                </c:pt>
                <c:pt idx="1092">
                  <c:v>53.613999999999997</c:v>
                </c:pt>
                <c:pt idx="1093">
                  <c:v>54.831000000000003</c:v>
                </c:pt>
                <c:pt idx="1094">
                  <c:v>52.999000000000002</c:v>
                </c:pt>
                <c:pt idx="1095">
                  <c:v>54.773000000000003</c:v>
                </c:pt>
                <c:pt idx="1096">
                  <c:v>52.07</c:v>
                </c:pt>
                <c:pt idx="1097">
                  <c:v>53.912999999999997</c:v>
                </c:pt>
                <c:pt idx="1098">
                  <c:v>53.607999999999997</c:v>
                </c:pt>
                <c:pt idx="1099">
                  <c:v>54.048000000000002</c:v>
                </c:pt>
                <c:pt idx="1100">
                  <c:v>52.286999999999999</c:v>
                </c:pt>
                <c:pt idx="1101">
                  <c:v>53.363</c:v>
                </c:pt>
                <c:pt idx="1102">
                  <c:v>53.206000000000003</c:v>
                </c:pt>
                <c:pt idx="1103">
                  <c:v>53.871000000000002</c:v>
                </c:pt>
                <c:pt idx="1104">
                  <c:v>54.098999999999997</c:v>
                </c:pt>
                <c:pt idx="1105">
                  <c:v>54.030999999999999</c:v>
                </c:pt>
                <c:pt idx="1106">
                  <c:v>53.66</c:v>
                </c:pt>
                <c:pt idx="1107">
                  <c:v>53.960999999999999</c:v>
                </c:pt>
                <c:pt idx="1108">
                  <c:v>53.619</c:v>
                </c:pt>
                <c:pt idx="1109">
                  <c:v>53.869</c:v>
                </c:pt>
                <c:pt idx="1110">
                  <c:v>54.829000000000001</c:v>
                </c:pt>
                <c:pt idx="1111">
                  <c:v>53.213000000000001</c:v>
                </c:pt>
                <c:pt idx="1112">
                  <c:v>53.688000000000002</c:v>
                </c:pt>
                <c:pt idx="1113">
                  <c:v>53.813000000000002</c:v>
                </c:pt>
                <c:pt idx="1114">
                  <c:v>53.210999999999999</c:v>
                </c:pt>
                <c:pt idx="1115">
                  <c:v>54.058</c:v>
                </c:pt>
                <c:pt idx="1116">
                  <c:v>53.360999999999997</c:v>
                </c:pt>
                <c:pt idx="1117">
                  <c:v>54.045999999999999</c:v>
                </c:pt>
                <c:pt idx="1118">
                  <c:v>53.064999999999998</c:v>
                </c:pt>
                <c:pt idx="1119">
                  <c:v>52.42</c:v>
                </c:pt>
                <c:pt idx="1120">
                  <c:v>53.414999999999999</c:v>
                </c:pt>
                <c:pt idx="1121">
                  <c:v>53.143000000000001</c:v>
                </c:pt>
                <c:pt idx="1122">
                  <c:v>53.186999999999998</c:v>
                </c:pt>
                <c:pt idx="1123">
                  <c:v>53.792000000000002</c:v>
                </c:pt>
                <c:pt idx="1124">
                  <c:v>53.006999999999998</c:v>
                </c:pt>
                <c:pt idx="1125">
                  <c:v>53.561999999999998</c:v>
                </c:pt>
                <c:pt idx="1126">
                  <c:v>53.811999999999998</c:v>
                </c:pt>
                <c:pt idx="1127">
                  <c:v>52.819000000000003</c:v>
                </c:pt>
                <c:pt idx="1128">
                  <c:v>53.421999999999997</c:v>
                </c:pt>
                <c:pt idx="1129">
                  <c:v>52.261000000000003</c:v>
                </c:pt>
                <c:pt idx="1130">
                  <c:v>52.326999999999998</c:v>
                </c:pt>
                <c:pt idx="1131">
                  <c:v>53.612000000000002</c:v>
                </c:pt>
                <c:pt idx="1132">
                  <c:v>52.167000000000002</c:v>
                </c:pt>
                <c:pt idx="1133">
                  <c:v>52.262</c:v>
                </c:pt>
                <c:pt idx="1134">
                  <c:v>51.863</c:v>
                </c:pt>
                <c:pt idx="1135">
                  <c:v>50.152999999999999</c:v>
                </c:pt>
                <c:pt idx="1136">
                  <c:v>51.142000000000003</c:v>
                </c:pt>
                <c:pt idx="1137">
                  <c:v>52.768000000000001</c:v>
                </c:pt>
                <c:pt idx="1138">
                  <c:v>52.511000000000003</c:v>
                </c:pt>
                <c:pt idx="1139">
                  <c:v>53.335999999999999</c:v>
                </c:pt>
                <c:pt idx="1140">
                  <c:v>52.402000000000001</c:v>
                </c:pt>
                <c:pt idx="1141">
                  <c:v>51.75</c:v>
                </c:pt>
                <c:pt idx="1142">
                  <c:v>52.293999999999997</c:v>
                </c:pt>
                <c:pt idx="1143">
                  <c:v>53.09</c:v>
                </c:pt>
                <c:pt idx="1144">
                  <c:v>51.865000000000002</c:v>
                </c:pt>
                <c:pt idx="1145">
                  <c:v>54.54</c:v>
                </c:pt>
                <c:pt idx="1146">
                  <c:v>51.664999999999999</c:v>
                </c:pt>
                <c:pt idx="1147">
                  <c:v>51.993000000000002</c:v>
                </c:pt>
                <c:pt idx="1148">
                  <c:v>52.048000000000002</c:v>
                </c:pt>
                <c:pt idx="1149">
                  <c:v>50.485999999999997</c:v>
                </c:pt>
                <c:pt idx="1150">
                  <c:v>51.468000000000004</c:v>
                </c:pt>
                <c:pt idx="1151">
                  <c:v>51.466000000000001</c:v>
                </c:pt>
                <c:pt idx="1152">
                  <c:v>52.749000000000002</c:v>
                </c:pt>
                <c:pt idx="1153">
                  <c:v>49.344000000000001</c:v>
                </c:pt>
                <c:pt idx="1154">
                  <c:v>51.054000000000002</c:v>
                </c:pt>
                <c:pt idx="1155">
                  <c:v>50.149000000000001</c:v>
                </c:pt>
                <c:pt idx="1156">
                  <c:v>52.408999999999999</c:v>
                </c:pt>
                <c:pt idx="1157">
                  <c:v>51.158999999999999</c:v>
                </c:pt>
                <c:pt idx="1158">
                  <c:v>51.195999999999998</c:v>
                </c:pt>
                <c:pt idx="1159">
                  <c:v>50.12</c:v>
                </c:pt>
                <c:pt idx="1160">
                  <c:v>52.238999999999997</c:v>
                </c:pt>
                <c:pt idx="1161">
                  <c:v>52.433</c:v>
                </c:pt>
                <c:pt idx="1162">
                  <c:v>52.311</c:v>
                </c:pt>
                <c:pt idx="1163">
                  <c:v>52.085999999999999</c:v>
                </c:pt>
                <c:pt idx="1164">
                  <c:v>50.054000000000002</c:v>
                </c:pt>
                <c:pt idx="1165">
                  <c:v>52.500999999999998</c:v>
                </c:pt>
                <c:pt idx="1166">
                  <c:v>52.265999999999998</c:v>
                </c:pt>
                <c:pt idx="1167">
                  <c:v>53.591000000000001</c:v>
                </c:pt>
                <c:pt idx="1168">
                  <c:v>51.274000000000001</c:v>
                </c:pt>
                <c:pt idx="1169">
                  <c:v>50.914000000000001</c:v>
                </c:pt>
                <c:pt idx="1170">
                  <c:v>52.953000000000003</c:v>
                </c:pt>
                <c:pt idx="1171">
                  <c:v>50.551000000000002</c:v>
                </c:pt>
                <c:pt idx="1172">
                  <c:v>53.88</c:v>
                </c:pt>
                <c:pt idx="1173">
                  <c:v>55.478000000000002</c:v>
                </c:pt>
                <c:pt idx="1174">
                  <c:v>55.024000000000001</c:v>
                </c:pt>
                <c:pt idx="1175">
                  <c:v>57.06</c:v>
                </c:pt>
                <c:pt idx="1176">
                  <c:v>57.427</c:v>
                </c:pt>
                <c:pt idx="1177">
                  <c:v>59.814999999999998</c:v>
                </c:pt>
                <c:pt idx="1178">
                  <c:v>59.709000000000003</c:v>
                </c:pt>
                <c:pt idx="1179">
                  <c:v>61.591000000000001</c:v>
                </c:pt>
                <c:pt idx="1180">
                  <c:v>60.039000000000001</c:v>
                </c:pt>
                <c:pt idx="1181">
                  <c:v>59.427</c:v>
                </c:pt>
                <c:pt idx="1182">
                  <c:v>60.566000000000003</c:v>
                </c:pt>
                <c:pt idx="1183">
                  <c:v>59.664999999999999</c:v>
                </c:pt>
                <c:pt idx="1184">
                  <c:v>59.408999999999999</c:v>
                </c:pt>
                <c:pt idx="1185">
                  <c:v>58.683</c:v>
                </c:pt>
                <c:pt idx="1186">
                  <c:v>58.722000000000001</c:v>
                </c:pt>
                <c:pt idx="1187">
                  <c:v>56.828000000000003</c:v>
                </c:pt>
                <c:pt idx="1188">
                  <c:v>56.46</c:v>
                </c:pt>
                <c:pt idx="1189">
                  <c:v>55.46</c:v>
                </c:pt>
                <c:pt idx="1190">
                  <c:v>55.036000000000001</c:v>
                </c:pt>
                <c:pt idx="1191">
                  <c:v>53.710999999999999</c:v>
                </c:pt>
                <c:pt idx="1192">
                  <c:v>54.348999999999997</c:v>
                </c:pt>
                <c:pt idx="1193">
                  <c:v>53.024999999999999</c:v>
                </c:pt>
                <c:pt idx="1194">
                  <c:v>53.012999999999998</c:v>
                </c:pt>
                <c:pt idx="1195">
                  <c:v>54.323999999999998</c:v>
                </c:pt>
                <c:pt idx="1196">
                  <c:v>52.701000000000001</c:v>
                </c:pt>
                <c:pt idx="1197">
                  <c:v>53.814</c:v>
                </c:pt>
                <c:pt idx="1198">
                  <c:v>54.918999999999997</c:v>
                </c:pt>
                <c:pt idx="1199">
                  <c:v>52.835999999999999</c:v>
                </c:pt>
                <c:pt idx="1200">
                  <c:v>51.923000000000002</c:v>
                </c:pt>
                <c:pt idx="1201">
                  <c:v>51.523000000000003</c:v>
                </c:pt>
                <c:pt idx="1202">
                  <c:v>50.427</c:v>
                </c:pt>
                <c:pt idx="1203">
                  <c:v>50.801000000000002</c:v>
                </c:pt>
                <c:pt idx="1204">
                  <c:v>52.332999999999998</c:v>
                </c:pt>
                <c:pt idx="1205">
                  <c:v>52.628</c:v>
                </c:pt>
                <c:pt idx="1206">
                  <c:v>51.853000000000002</c:v>
                </c:pt>
                <c:pt idx="1207">
                  <c:v>54.097000000000001</c:v>
                </c:pt>
                <c:pt idx="1208">
                  <c:v>49.96</c:v>
                </c:pt>
                <c:pt idx="1209">
                  <c:v>51.061</c:v>
                </c:pt>
                <c:pt idx="1210">
                  <c:v>51.097000000000001</c:v>
                </c:pt>
                <c:pt idx="1211">
                  <c:v>51.698999999999998</c:v>
                </c:pt>
                <c:pt idx="1212">
                  <c:v>51.57</c:v>
                </c:pt>
                <c:pt idx="1213">
                  <c:v>50.671999999999997</c:v>
                </c:pt>
                <c:pt idx="1214">
                  <c:v>52.506</c:v>
                </c:pt>
                <c:pt idx="1215">
                  <c:v>50.63</c:v>
                </c:pt>
                <c:pt idx="1216">
                  <c:v>51.756999999999998</c:v>
                </c:pt>
                <c:pt idx="1217">
                  <c:v>52.218000000000004</c:v>
                </c:pt>
                <c:pt idx="1218">
                  <c:v>50.225000000000001</c:v>
                </c:pt>
                <c:pt idx="1219">
                  <c:v>51.122</c:v>
                </c:pt>
                <c:pt idx="1220">
                  <c:v>52.119</c:v>
                </c:pt>
                <c:pt idx="1221">
                  <c:v>50.655999999999999</c:v>
                </c:pt>
                <c:pt idx="1222">
                  <c:v>50.203000000000003</c:v>
                </c:pt>
                <c:pt idx="1223">
                  <c:v>51.206000000000003</c:v>
                </c:pt>
                <c:pt idx="1224">
                  <c:v>50.201999999999998</c:v>
                </c:pt>
                <c:pt idx="1225">
                  <c:v>50.529000000000003</c:v>
                </c:pt>
                <c:pt idx="1226">
                  <c:v>50.698999999999998</c:v>
                </c:pt>
                <c:pt idx="1227">
                  <c:v>50.484000000000002</c:v>
                </c:pt>
                <c:pt idx="1228">
                  <c:v>52.064</c:v>
                </c:pt>
                <c:pt idx="1229">
                  <c:v>49.817</c:v>
                </c:pt>
                <c:pt idx="1230">
                  <c:v>51.985999999999997</c:v>
                </c:pt>
                <c:pt idx="1231">
                  <c:v>50.878999999999998</c:v>
                </c:pt>
                <c:pt idx="1232">
                  <c:v>50.216999999999999</c:v>
                </c:pt>
                <c:pt idx="1233">
                  <c:v>52.927999999999997</c:v>
                </c:pt>
                <c:pt idx="1234">
                  <c:v>50.703000000000003</c:v>
                </c:pt>
                <c:pt idx="1235">
                  <c:v>51.256999999999998</c:v>
                </c:pt>
                <c:pt idx="1236">
                  <c:v>51.945</c:v>
                </c:pt>
                <c:pt idx="1237">
                  <c:v>53.070999999999998</c:v>
                </c:pt>
                <c:pt idx="1238">
                  <c:v>53.152000000000001</c:v>
                </c:pt>
                <c:pt idx="1239">
                  <c:v>51.793999999999997</c:v>
                </c:pt>
                <c:pt idx="1240">
                  <c:v>50.322000000000003</c:v>
                </c:pt>
                <c:pt idx="1241">
                  <c:v>51.743000000000002</c:v>
                </c:pt>
                <c:pt idx="1242">
                  <c:v>50.259</c:v>
                </c:pt>
                <c:pt idx="1243">
                  <c:v>50.683</c:v>
                </c:pt>
                <c:pt idx="1244">
                  <c:v>52.427</c:v>
                </c:pt>
                <c:pt idx="1245">
                  <c:v>51.207000000000001</c:v>
                </c:pt>
                <c:pt idx="1246">
                  <c:v>50.392000000000003</c:v>
                </c:pt>
                <c:pt idx="1247">
                  <c:v>49.375</c:v>
                </c:pt>
                <c:pt idx="1248">
                  <c:v>49.637</c:v>
                </c:pt>
                <c:pt idx="1249">
                  <c:v>48.808</c:v>
                </c:pt>
                <c:pt idx="1250">
                  <c:v>50.194000000000003</c:v>
                </c:pt>
                <c:pt idx="1251">
                  <c:v>50.598999999999997</c:v>
                </c:pt>
                <c:pt idx="1252">
                  <c:v>50.567</c:v>
                </c:pt>
                <c:pt idx="1253">
                  <c:v>50.850999999999999</c:v>
                </c:pt>
                <c:pt idx="1254">
                  <c:v>49.807000000000002</c:v>
                </c:pt>
                <c:pt idx="1255">
                  <c:v>50.881</c:v>
                </c:pt>
                <c:pt idx="1256">
                  <c:v>50.658999999999999</c:v>
                </c:pt>
                <c:pt idx="1257">
                  <c:v>49.451000000000001</c:v>
                </c:pt>
                <c:pt idx="1258">
                  <c:v>49.268999999999998</c:v>
                </c:pt>
                <c:pt idx="1259">
                  <c:v>49.953000000000003</c:v>
                </c:pt>
                <c:pt idx="1260">
                  <c:v>50.999000000000002</c:v>
                </c:pt>
                <c:pt idx="1261">
                  <c:v>49.081000000000003</c:v>
                </c:pt>
                <c:pt idx="1262">
                  <c:v>48.459000000000003</c:v>
                </c:pt>
                <c:pt idx="1263">
                  <c:v>48.061</c:v>
                </c:pt>
                <c:pt idx="1264">
                  <c:v>48.457000000000001</c:v>
                </c:pt>
                <c:pt idx="1265">
                  <c:v>48.889000000000003</c:v>
                </c:pt>
                <c:pt idx="1266">
                  <c:v>48.55</c:v>
                </c:pt>
                <c:pt idx="1267">
                  <c:v>48.25</c:v>
                </c:pt>
                <c:pt idx="1268">
                  <c:v>48.765999999999998</c:v>
                </c:pt>
                <c:pt idx="1269">
                  <c:v>51.652999999999999</c:v>
                </c:pt>
                <c:pt idx="1270">
                  <c:v>49.277000000000001</c:v>
                </c:pt>
                <c:pt idx="1271">
                  <c:v>47.298000000000002</c:v>
                </c:pt>
                <c:pt idx="1272">
                  <c:v>48.003999999999998</c:v>
                </c:pt>
                <c:pt idx="1273">
                  <c:v>47.82</c:v>
                </c:pt>
                <c:pt idx="1274">
                  <c:v>50.872</c:v>
                </c:pt>
                <c:pt idx="1275">
                  <c:v>49.148000000000003</c:v>
                </c:pt>
                <c:pt idx="1276">
                  <c:v>47.924999999999997</c:v>
                </c:pt>
                <c:pt idx="1277">
                  <c:v>49.136000000000003</c:v>
                </c:pt>
                <c:pt idx="1278">
                  <c:v>46.718000000000004</c:v>
                </c:pt>
                <c:pt idx="1279">
                  <c:v>48.448999999999998</c:v>
                </c:pt>
                <c:pt idx="1280">
                  <c:v>48.890999999999998</c:v>
                </c:pt>
                <c:pt idx="1281">
                  <c:v>48.411999999999999</c:v>
                </c:pt>
                <c:pt idx="1282">
                  <c:v>47.927999999999997</c:v>
                </c:pt>
                <c:pt idx="1283">
                  <c:v>48.305</c:v>
                </c:pt>
                <c:pt idx="1284">
                  <c:v>47.128999999999998</c:v>
                </c:pt>
                <c:pt idx="1285">
                  <c:v>48.719000000000001</c:v>
                </c:pt>
                <c:pt idx="1286">
                  <c:v>47.478000000000002</c:v>
                </c:pt>
                <c:pt idx="1287">
                  <c:v>46.198999999999998</c:v>
                </c:pt>
                <c:pt idx="1288">
                  <c:v>47.73</c:v>
                </c:pt>
                <c:pt idx="1289">
                  <c:v>47.881</c:v>
                </c:pt>
                <c:pt idx="1290">
                  <c:v>45.893000000000001</c:v>
                </c:pt>
                <c:pt idx="1291">
                  <c:v>48.28</c:v>
                </c:pt>
                <c:pt idx="1292">
                  <c:v>47.527000000000001</c:v>
                </c:pt>
                <c:pt idx="1293">
                  <c:v>45.966999999999999</c:v>
                </c:pt>
                <c:pt idx="1294">
                  <c:v>47.223999999999997</c:v>
                </c:pt>
                <c:pt idx="1295">
                  <c:v>47.274000000000001</c:v>
                </c:pt>
                <c:pt idx="1296">
                  <c:v>47.398000000000003</c:v>
                </c:pt>
                <c:pt idx="1297">
                  <c:v>47.936</c:v>
                </c:pt>
                <c:pt idx="1298">
                  <c:v>44.2</c:v>
                </c:pt>
                <c:pt idx="1299">
                  <c:v>45.347999999999999</c:v>
                </c:pt>
                <c:pt idx="1300">
                  <c:v>44.28</c:v>
                </c:pt>
                <c:pt idx="1301">
                  <c:v>46.975999999999999</c:v>
                </c:pt>
                <c:pt idx="1302">
                  <c:v>45.192999999999998</c:v>
                </c:pt>
                <c:pt idx="1303">
                  <c:v>47.023000000000003</c:v>
                </c:pt>
                <c:pt idx="1304">
                  <c:v>47.311999999999998</c:v>
                </c:pt>
                <c:pt idx="1305">
                  <c:v>47.103999999999999</c:v>
                </c:pt>
                <c:pt idx="1306">
                  <c:v>47.86</c:v>
                </c:pt>
                <c:pt idx="1307">
                  <c:v>44.933999999999997</c:v>
                </c:pt>
                <c:pt idx="1308">
                  <c:v>45.664000000000001</c:v>
                </c:pt>
                <c:pt idx="1309">
                  <c:v>45.52</c:v>
                </c:pt>
                <c:pt idx="1310">
                  <c:v>44.570999999999998</c:v>
                </c:pt>
                <c:pt idx="1311">
                  <c:v>44.578000000000003</c:v>
                </c:pt>
                <c:pt idx="1312">
                  <c:v>46.118000000000002</c:v>
                </c:pt>
                <c:pt idx="1313">
                  <c:v>44.496000000000002</c:v>
                </c:pt>
                <c:pt idx="1314">
                  <c:v>44.927</c:v>
                </c:pt>
                <c:pt idx="1315">
                  <c:v>45.331000000000003</c:v>
                </c:pt>
                <c:pt idx="1316">
                  <c:v>45</c:v>
                </c:pt>
                <c:pt idx="1317">
                  <c:v>45.73</c:v>
                </c:pt>
                <c:pt idx="1318">
                  <c:v>45.406999999999996</c:v>
                </c:pt>
                <c:pt idx="1319">
                  <c:v>43.53</c:v>
                </c:pt>
                <c:pt idx="1320">
                  <c:v>43.569000000000003</c:v>
                </c:pt>
                <c:pt idx="1321">
                  <c:v>44.8</c:v>
                </c:pt>
                <c:pt idx="1322">
                  <c:v>44.9</c:v>
                </c:pt>
                <c:pt idx="1323">
                  <c:v>43.237000000000002</c:v>
                </c:pt>
                <c:pt idx="1324">
                  <c:v>44.604999999999997</c:v>
                </c:pt>
                <c:pt idx="1325">
                  <c:v>44.470999999999997</c:v>
                </c:pt>
                <c:pt idx="1326">
                  <c:v>41.835000000000001</c:v>
                </c:pt>
                <c:pt idx="1327">
                  <c:v>44.692</c:v>
                </c:pt>
                <c:pt idx="1328">
                  <c:v>45.395000000000003</c:v>
                </c:pt>
                <c:pt idx="1329">
                  <c:v>43.128999999999998</c:v>
                </c:pt>
                <c:pt idx="1330">
                  <c:v>45.945999999999998</c:v>
                </c:pt>
                <c:pt idx="1331">
                  <c:v>43.869</c:v>
                </c:pt>
                <c:pt idx="1332">
                  <c:v>43.994</c:v>
                </c:pt>
                <c:pt idx="1333">
                  <c:v>44.454000000000001</c:v>
                </c:pt>
                <c:pt idx="1334">
                  <c:v>44.567999999999998</c:v>
                </c:pt>
                <c:pt idx="1335">
                  <c:v>44.377000000000002</c:v>
                </c:pt>
                <c:pt idx="1336">
                  <c:v>44.765000000000001</c:v>
                </c:pt>
                <c:pt idx="1337">
                  <c:v>44.651000000000003</c:v>
                </c:pt>
                <c:pt idx="1338">
                  <c:v>42.529000000000003</c:v>
                </c:pt>
                <c:pt idx="1339">
                  <c:v>42.671999999999997</c:v>
                </c:pt>
                <c:pt idx="1340">
                  <c:v>42.203000000000003</c:v>
                </c:pt>
                <c:pt idx="1341">
                  <c:v>43.31</c:v>
                </c:pt>
                <c:pt idx="1342">
                  <c:v>44.326000000000001</c:v>
                </c:pt>
                <c:pt idx="1343">
                  <c:v>42.292999999999999</c:v>
                </c:pt>
                <c:pt idx="1344">
                  <c:v>40.886000000000003</c:v>
                </c:pt>
                <c:pt idx="1345">
                  <c:v>41.774000000000001</c:v>
                </c:pt>
                <c:pt idx="1346">
                  <c:v>41.603000000000002</c:v>
                </c:pt>
                <c:pt idx="1347">
                  <c:v>41.189</c:v>
                </c:pt>
                <c:pt idx="1348">
                  <c:v>42.567999999999998</c:v>
                </c:pt>
                <c:pt idx="1349">
                  <c:v>40.728999999999999</c:v>
                </c:pt>
                <c:pt idx="1350">
                  <c:v>41.106000000000002</c:v>
                </c:pt>
                <c:pt idx="1351">
                  <c:v>41.247</c:v>
                </c:pt>
                <c:pt idx="1352">
                  <c:v>42.932000000000002</c:v>
                </c:pt>
                <c:pt idx="1353">
                  <c:v>42.575000000000003</c:v>
                </c:pt>
                <c:pt idx="1354">
                  <c:v>42.103000000000002</c:v>
                </c:pt>
                <c:pt idx="1355">
                  <c:v>42.003</c:v>
                </c:pt>
                <c:pt idx="1356">
                  <c:v>40.713000000000001</c:v>
                </c:pt>
                <c:pt idx="1357">
                  <c:v>40.987000000000002</c:v>
                </c:pt>
                <c:pt idx="1358">
                  <c:v>41.009</c:v>
                </c:pt>
                <c:pt idx="1359">
                  <c:v>39.514000000000003</c:v>
                </c:pt>
                <c:pt idx="1360">
                  <c:v>40.613999999999997</c:v>
                </c:pt>
                <c:pt idx="1361">
                  <c:v>40</c:v>
                </c:pt>
                <c:pt idx="1362">
                  <c:v>39.845999999999997</c:v>
                </c:pt>
                <c:pt idx="1363">
                  <c:v>37.573</c:v>
                </c:pt>
                <c:pt idx="1364">
                  <c:v>38.646999999999998</c:v>
                </c:pt>
                <c:pt idx="1365">
                  <c:v>40.78</c:v>
                </c:pt>
                <c:pt idx="1366">
                  <c:v>39.734999999999999</c:v>
                </c:pt>
                <c:pt idx="1367">
                  <c:v>38.799999999999997</c:v>
                </c:pt>
                <c:pt idx="1368">
                  <c:v>42.505000000000003</c:v>
                </c:pt>
                <c:pt idx="1369">
                  <c:v>41.529000000000003</c:v>
                </c:pt>
                <c:pt idx="1370">
                  <c:v>39.021999999999998</c:v>
                </c:pt>
                <c:pt idx="1371">
                  <c:v>40.311999999999998</c:v>
                </c:pt>
                <c:pt idx="1372">
                  <c:v>39.326999999999998</c:v>
                </c:pt>
                <c:pt idx="1373">
                  <c:v>39.853000000000002</c:v>
                </c:pt>
                <c:pt idx="1374">
                  <c:v>40.573</c:v>
                </c:pt>
                <c:pt idx="1375">
                  <c:v>38.280999999999999</c:v>
                </c:pt>
                <c:pt idx="1376">
                  <c:v>38.433</c:v>
                </c:pt>
                <c:pt idx="1377">
                  <c:v>40.127000000000002</c:v>
                </c:pt>
                <c:pt idx="1378">
                  <c:v>38.271999999999998</c:v>
                </c:pt>
                <c:pt idx="1379">
                  <c:v>41.12</c:v>
                </c:pt>
                <c:pt idx="1380">
                  <c:v>38.558999999999997</c:v>
                </c:pt>
                <c:pt idx="1381">
                  <c:v>38.747999999999998</c:v>
                </c:pt>
                <c:pt idx="1382">
                  <c:v>38.136000000000003</c:v>
                </c:pt>
                <c:pt idx="1383">
                  <c:v>40.418999999999997</c:v>
                </c:pt>
                <c:pt idx="1384">
                  <c:v>38.902000000000001</c:v>
                </c:pt>
                <c:pt idx="1385">
                  <c:v>39.575000000000003</c:v>
                </c:pt>
                <c:pt idx="1386">
                  <c:v>39.686999999999998</c:v>
                </c:pt>
                <c:pt idx="1387">
                  <c:v>41.05</c:v>
                </c:pt>
                <c:pt idx="1388">
                  <c:v>41.567</c:v>
                </c:pt>
                <c:pt idx="1389">
                  <c:v>40.21</c:v>
                </c:pt>
                <c:pt idx="1390">
                  <c:v>41.003999999999998</c:v>
                </c:pt>
                <c:pt idx="1391">
                  <c:v>37.802999999999997</c:v>
                </c:pt>
                <c:pt idx="1392">
                  <c:v>41.290999999999997</c:v>
                </c:pt>
                <c:pt idx="1393">
                  <c:v>39.941000000000003</c:v>
                </c:pt>
                <c:pt idx="1394">
                  <c:v>38.585999999999999</c:v>
                </c:pt>
                <c:pt idx="1395">
                  <c:v>38.82</c:v>
                </c:pt>
                <c:pt idx="1396">
                  <c:v>40.744999999999997</c:v>
                </c:pt>
                <c:pt idx="1397">
                  <c:v>42.273000000000003</c:v>
                </c:pt>
                <c:pt idx="1398">
                  <c:v>40.25</c:v>
                </c:pt>
                <c:pt idx="1399">
                  <c:v>41.137999999999998</c:v>
                </c:pt>
                <c:pt idx="1400">
                  <c:v>43.661000000000001</c:v>
                </c:pt>
                <c:pt idx="1401">
                  <c:v>42.27</c:v>
                </c:pt>
                <c:pt idx="1402">
                  <c:v>42.414000000000001</c:v>
                </c:pt>
                <c:pt idx="1403">
                  <c:v>41.857999999999997</c:v>
                </c:pt>
                <c:pt idx="1404">
                  <c:v>43.914000000000001</c:v>
                </c:pt>
                <c:pt idx="1405">
                  <c:v>43.170999999999999</c:v>
                </c:pt>
                <c:pt idx="1406">
                  <c:v>44.787999999999997</c:v>
                </c:pt>
                <c:pt idx="1407">
                  <c:v>42.478999999999999</c:v>
                </c:pt>
                <c:pt idx="1408">
                  <c:v>46.649000000000001</c:v>
                </c:pt>
                <c:pt idx="1409">
                  <c:v>44.545999999999999</c:v>
                </c:pt>
                <c:pt idx="1410">
                  <c:v>43.529000000000003</c:v>
                </c:pt>
                <c:pt idx="1411">
                  <c:v>47.308</c:v>
                </c:pt>
                <c:pt idx="1412">
                  <c:v>44.302</c:v>
                </c:pt>
                <c:pt idx="1413">
                  <c:v>49.737000000000002</c:v>
                </c:pt>
                <c:pt idx="1414">
                  <c:v>45.920999999999999</c:v>
                </c:pt>
                <c:pt idx="1415">
                  <c:v>47.319000000000003</c:v>
                </c:pt>
                <c:pt idx="1416">
                  <c:v>47.689</c:v>
                </c:pt>
                <c:pt idx="1417">
                  <c:v>46.212000000000003</c:v>
                </c:pt>
                <c:pt idx="1418">
                  <c:v>46.921999999999997</c:v>
                </c:pt>
                <c:pt idx="1419">
                  <c:v>48.399000000000001</c:v>
                </c:pt>
                <c:pt idx="1420">
                  <c:v>51.094000000000001</c:v>
                </c:pt>
                <c:pt idx="1421">
                  <c:v>49.923999999999999</c:v>
                </c:pt>
                <c:pt idx="1422">
                  <c:v>47.103000000000002</c:v>
                </c:pt>
                <c:pt idx="1423">
                  <c:v>49.848999999999997</c:v>
                </c:pt>
                <c:pt idx="1424">
                  <c:v>51.316000000000003</c:v>
                </c:pt>
                <c:pt idx="1425">
                  <c:v>51.201999999999998</c:v>
                </c:pt>
                <c:pt idx="1426">
                  <c:v>50.826999999999998</c:v>
                </c:pt>
                <c:pt idx="1427">
                  <c:v>46.558</c:v>
                </c:pt>
                <c:pt idx="1428">
                  <c:v>50.445999999999998</c:v>
                </c:pt>
                <c:pt idx="1429">
                  <c:v>49.640999999999998</c:v>
                </c:pt>
                <c:pt idx="1430">
                  <c:v>50.465000000000003</c:v>
                </c:pt>
                <c:pt idx="1431">
                  <c:v>53.579000000000001</c:v>
                </c:pt>
                <c:pt idx="1432">
                  <c:v>52.198999999999998</c:v>
                </c:pt>
                <c:pt idx="1433">
                  <c:v>52.46</c:v>
                </c:pt>
                <c:pt idx="1434">
                  <c:v>51.198</c:v>
                </c:pt>
                <c:pt idx="1435">
                  <c:v>54.317</c:v>
                </c:pt>
                <c:pt idx="1436">
                  <c:v>52.433999999999997</c:v>
                </c:pt>
                <c:pt idx="1437">
                  <c:v>52.411000000000001</c:v>
                </c:pt>
                <c:pt idx="1438">
                  <c:v>55.304000000000002</c:v>
                </c:pt>
                <c:pt idx="1439">
                  <c:v>52.087000000000003</c:v>
                </c:pt>
                <c:pt idx="1440">
                  <c:v>50.793999999999997</c:v>
                </c:pt>
                <c:pt idx="1441">
                  <c:v>53.387999999999998</c:v>
                </c:pt>
                <c:pt idx="1442">
                  <c:v>55.231000000000002</c:v>
                </c:pt>
                <c:pt idx="1443">
                  <c:v>53.052999999999997</c:v>
                </c:pt>
                <c:pt idx="1444">
                  <c:v>56.209000000000003</c:v>
                </c:pt>
                <c:pt idx="1445">
                  <c:v>54.206000000000003</c:v>
                </c:pt>
                <c:pt idx="1446">
                  <c:v>55.167999999999999</c:v>
                </c:pt>
                <c:pt idx="1447">
                  <c:v>54.456000000000003</c:v>
                </c:pt>
                <c:pt idx="1448">
                  <c:v>52.718000000000004</c:v>
                </c:pt>
                <c:pt idx="1449">
                  <c:v>53.718000000000004</c:v>
                </c:pt>
                <c:pt idx="1450">
                  <c:v>53.02</c:v>
                </c:pt>
                <c:pt idx="1451">
                  <c:v>54.35</c:v>
                </c:pt>
                <c:pt idx="1452">
                  <c:v>53.648000000000003</c:v>
                </c:pt>
                <c:pt idx="1453">
                  <c:v>54.762</c:v>
                </c:pt>
                <c:pt idx="1454">
                  <c:v>56.155000000000001</c:v>
                </c:pt>
                <c:pt idx="1455">
                  <c:v>55.277000000000001</c:v>
                </c:pt>
                <c:pt idx="1456">
                  <c:v>53.927999999999997</c:v>
                </c:pt>
                <c:pt idx="1457">
                  <c:v>54.122</c:v>
                </c:pt>
                <c:pt idx="1458">
                  <c:v>56.604999999999997</c:v>
                </c:pt>
                <c:pt idx="1459">
                  <c:v>53.073</c:v>
                </c:pt>
                <c:pt idx="1460">
                  <c:v>54.002000000000002</c:v>
                </c:pt>
                <c:pt idx="1461">
                  <c:v>53.523000000000003</c:v>
                </c:pt>
                <c:pt idx="1462">
                  <c:v>54.28</c:v>
                </c:pt>
                <c:pt idx="1463">
                  <c:v>58.469000000000001</c:v>
                </c:pt>
                <c:pt idx="1464">
                  <c:v>56.491</c:v>
                </c:pt>
                <c:pt idx="1465">
                  <c:v>57.487000000000002</c:v>
                </c:pt>
                <c:pt idx="1466">
                  <c:v>53.195999999999998</c:v>
                </c:pt>
                <c:pt idx="1467">
                  <c:v>57.152000000000001</c:v>
                </c:pt>
                <c:pt idx="1468">
                  <c:v>56.030999999999999</c:v>
                </c:pt>
                <c:pt idx="1469">
                  <c:v>57.725999999999999</c:v>
                </c:pt>
                <c:pt idx="1470">
                  <c:v>56.572000000000003</c:v>
                </c:pt>
                <c:pt idx="1471">
                  <c:v>57.445</c:v>
                </c:pt>
                <c:pt idx="1472">
                  <c:v>55.018999999999998</c:v>
                </c:pt>
                <c:pt idx="1473">
                  <c:v>56.402999999999999</c:v>
                </c:pt>
                <c:pt idx="1474">
                  <c:v>55.029000000000003</c:v>
                </c:pt>
                <c:pt idx="1475">
                  <c:v>57.890999999999998</c:v>
                </c:pt>
                <c:pt idx="1476">
                  <c:v>56.197000000000003</c:v>
                </c:pt>
                <c:pt idx="1477">
                  <c:v>57.051000000000002</c:v>
                </c:pt>
                <c:pt idx="1478">
                  <c:v>58.232999999999997</c:v>
                </c:pt>
                <c:pt idx="1479">
                  <c:v>57.802</c:v>
                </c:pt>
                <c:pt idx="1480">
                  <c:v>55.555999999999997</c:v>
                </c:pt>
                <c:pt idx="1481">
                  <c:v>57.758000000000003</c:v>
                </c:pt>
                <c:pt idx="1482">
                  <c:v>56.261000000000003</c:v>
                </c:pt>
                <c:pt idx="1483">
                  <c:v>57.34</c:v>
                </c:pt>
                <c:pt idx="1484">
                  <c:v>53.511000000000003</c:v>
                </c:pt>
                <c:pt idx="1485">
                  <c:v>56.261000000000003</c:v>
                </c:pt>
                <c:pt idx="1486">
                  <c:v>56.329000000000001</c:v>
                </c:pt>
                <c:pt idx="1487">
                  <c:v>54.161000000000001</c:v>
                </c:pt>
                <c:pt idx="1488">
                  <c:v>56.058</c:v>
                </c:pt>
                <c:pt idx="1489">
                  <c:v>58.430999999999997</c:v>
                </c:pt>
                <c:pt idx="1490">
                  <c:v>58.225000000000001</c:v>
                </c:pt>
                <c:pt idx="1491">
                  <c:v>54.674999999999997</c:v>
                </c:pt>
                <c:pt idx="1492">
                  <c:v>56.555</c:v>
                </c:pt>
                <c:pt idx="1493">
                  <c:v>53.488</c:v>
                </c:pt>
                <c:pt idx="1494">
                  <c:v>56.25</c:v>
                </c:pt>
                <c:pt idx="1495">
                  <c:v>53.759</c:v>
                </c:pt>
                <c:pt idx="1496">
                  <c:v>51.302</c:v>
                </c:pt>
                <c:pt idx="1497">
                  <c:v>52.036999999999999</c:v>
                </c:pt>
                <c:pt idx="1498">
                  <c:v>54.174999999999997</c:v>
                </c:pt>
                <c:pt idx="1499">
                  <c:v>50.982999999999997</c:v>
                </c:pt>
                <c:pt idx="1500">
                  <c:v>56.524999999999999</c:v>
                </c:pt>
                <c:pt idx="1501">
                  <c:v>58.593000000000004</c:v>
                </c:pt>
                <c:pt idx="1502">
                  <c:v>57.421999999999997</c:v>
                </c:pt>
                <c:pt idx="1503">
                  <c:v>58.856999999999999</c:v>
                </c:pt>
                <c:pt idx="1504">
                  <c:v>54.747</c:v>
                </c:pt>
                <c:pt idx="1505">
                  <c:v>53.579000000000001</c:v>
                </c:pt>
                <c:pt idx="1506">
                  <c:v>51.228000000000002</c:v>
                </c:pt>
                <c:pt idx="1507">
                  <c:v>56.438000000000002</c:v>
                </c:pt>
                <c:pt idx="1508">
                  <c:v>51.499000000000002</c:v>
                </c:pt>
                <c:pt idx="1509">
                  <c:v>52.055999999999997</c:v>
                </c:pt>
                <c:pt idx="1510">
                  <c:v>57.801000000000002</c:v>
                </c:pt>
                <c:pt idx="1511">
                  <c:v>56.134999999999998</c:v>
                </c:pt>
                <c:pt idx="1512">
                  <c:v>51.893000000000001</c:v>
                </c:pt>
                <c:pt idx="1513">
                  <c:v>54.128</c:v>
                </c:pt>
                <c:pt idx="1514">
                  <c:v>54.149000000000001</c:v>
                </c:pt>
                <c:pt idx="1515">
                  <c:v>51.813000000000002</c:v>
                </c:pt>
                <c:pt idx="1516">
                  <c:v>55.316000000000003</c:v>
                </c:pt>
                <c:pt idx="1517">
                  <c:v>53.018999999999998</c:v>
                </c:pt>
                <c:pt idx="1518">
                  <c:v>52.759</c:v>
                </c:pt>
                <c:pt idx="1519">
                  <c:v>51.048999999999999</c:v>
                </c:pt>
                <c:pt idx="1520">
                  <c:v>51.881999999999998</c:v>
                </c:pt>
                <c:pt idx="1521">
                  <c:v>57.414000000000001</c:v>
                </c:pt>
                <c:pt idx="1522">
                  <c:v>51.512</c:v>
                </c:pt>
                <c:pt idx="1523">
                  <c:v>56.683999999999997</c:v>
                </c:pt>
                <c:pt idx="1524">
                  <c:v>57.356999999999999</c:v>
                </c:pt>
                <c:pt idx="1525">
                  <c:v>51.488999999999997</c:v>
                </c:pt>
                <c:pt idx="1526">
                  <c:v>50.134</c:v>
                </c:pt>
                <c:pt idx="1527">
                  <c:v>53.259</c:v>
                </c:pt>
                <c:pt idx="1528">
                  <c:v>53.112000000000002</c:v>
                </c:pt>
                <c:pt idx="1529">
                  <c:v>58.773000000000003</c:v>
                </c:pt>
                <c:pt idx="1530">
                  <c:v>56.216999999999999</c:v>
                </c:pt>
                <c:pt idx="1531">
                  <c:v>56.713999999999999</c:v>
                </c:pt>
                <c:pt idx="1532">
                  <c:v>58.640999999999998</c:v>
                </c:pt>
                <c:pt idx="1533">
                  <c:v>57.588999999999999</c:v>
                </c:pt>
                <c:pt idx="1534">
                  <c:v>57.427</c:v>
                </c:pt>
                <c:pt idx="1535">
                  <c:v>55.536999999999999</c:v>
                </c:pt>
                <c:pt idx="1536">
                  <c:v>52.512999999999998</c:v>
                </c:pt>
                <c:pt idx="1537">
                  <c:v>55.765000000000001</c:v>
                </c:pt>
                <c:pt idx="1538">
                  <c:v>57.48</c:v>
                </c:pt>
                <c:pt idx="1539">
                  <c:v>55.363</c:v>
                </c:pt>
                <c:pt idx="1540">
                  <c:v>55.555999999999997</c:v>
                </c:pt>
                <c:pt idx="1541">
                  <c:v>58.271000000000001</c:v>
                </c:pt>
                <c:pt idx="1542">
                  <c:v>51.866999999999997</c:v>
                </c:pt>
                <c:pt idx="1543">
                  <c:v>53.482999999999997</c:v>
                </c:pt>
                <c:pt idx="1544">
                  <c:v>57.634</c:v>
                </c:pt>
                <c:pt idx="1545">
                  <c:v>53.404000000000003</c:v>
                </c:pt>
                <c:pt idx="1546">
                  <c:v>56.853000000000002</c:v>
                </c:pt>
                <c:pt idx="1547">
                  <c:v>56.1</c:v>
                </c:pt>
                <c:pt idx="1548">
                  <c:v>59.286000000000001</c:v>
                </c:pt>
                <c:pt idx="1549">
                  <c:v>55.511000000000003</c:v>
                </c:pt>
                <c:pt idx="1550">
                  <c:v>54.463000000000001</c:v>
                </c:pt>
                <c:pt idx="1551">
                  <c:v>53.908999999999999</c:v>
                </c:pt>
                <c:pt idx="1552">
                  <c:v>54.896999999999998</c:v>
                </c:pt>
                <c:pt idx="1553">
                  <c:v>54.914999999999999</c:v>
                </c:pt>
                <c:pt idx="1554">
                  <c:v>54.801000000000002</c:v>
                </c:pt>
                <c:pt idx="1555">
                  <c:v>54.594999999999999</c:v>
                </c:pt>
                <c:pt idx="1556">
                  <c:v>54.015999999999998</c:v>
                </c:pt>
                <c:pt idx="1557">
                  <c:v>55.476999999999997</c:v>
                </c:pt>
                <c:pt idx="1558">
                  <c:v>55.026000000000003</c:v>
                </c:pt>
                <c:pt idx="1559">
                  <c:v>55.362000000000002</c:v>
                </c:pt>
                <c:pt idx="1560">
                  <c:v>52.777999999999999</c:v>
                </c:pt>
                <c:pt idx="1561">
                  <c:v>54.648000000000003</c:v>
                </c:pt>
                <c:pt idx="1562">
                  <c:v>57.965000000000003</c:v>
                </c:pt>
                <c:pt idx="1563">
                  <c:v>61.735999999999997</c:v>
                </c:pt>
                <c:pt idx="1564">
                  <c:v>53.314</c:v>
                </c:pt>
                <c:pt idx="1565">
                  <c:v>53.503</c:v>
                </c:pt>
                <c:pt idx="1566">
                  <c:v>60.280999999999999</c:v>
                </c:pt>
                <c:pt idx="1567">
                  <c:v>55.646999999999998</c:v>
                </c:pt>
                <c:pt idx="1568">
                  <c:v>56.850999999999999</c:v>
                </c:pt>
                <c:pt idx="1569">
                  <c:v>56.715000000000003</c:v>
                </c:pt>
                <c:pt idx="1570">
                  <c:v>57.914000000000001</c:v>
                </c:pt>
                <c:pt idx="1571">
                  <c:v>55.981999999999999</c:v>
                </c:pt>
                <c:pt idx="1572">
                  <c:v>50.402999999999999</c:v>
                </c:pt>
                <c:pt idx="1573">
                  <c:v>55.661000000000001</c:v>
                </c:pt>
                <c:pt idx="1574">
                  <c:v>58.442</c:v>
                </c:pt>
                <c:pt idx="1575">
                  <c:v>51.304000000000002</c:v>
                </c:pt>
                <c:pt idx="1576">
                  <c:v>56.640999999999998</c:v>
                </c:pt>
                <c:pt idx="1577">
                  <c:v>56.433</c:v>
                </c:pt>
                <c:pt idx="1578">
                  <c:v>54.784999999999997</c:v>
                </c:pt>
                <c:pt idx="1579">
                  <c:v>58.316000000000003</c:v>
                </c:pt>
                <c:pt idx="1580">
                  <c:v>52.003999999999998</c:v>
                </c:pt>
                <c:pt idx="1581">
                  <c:v>50.83</c:v>
                </c:pt>
                <c:pt idx="1582">
                  <c:v>50.906999999999996</c:v>
                </c:pt>
                <c:pt idx="1583">
                  <c:v>52.281999999999996</c:v>
                </c:pt>
                <c:pt idx="1584">
                  <c:v>54.820999999999998</c:v>
                </c:pt>
                <c:pt idx="1585">
                  <c:v>53.134999999999998</c:v>
                </c:pt>
                <c:pt idx="1586">
                  <c:v>52.386000000000003</c:v>
                </c:pt>
                <c:pt idx="1587">
                  <c:v>53.76</c:v>
                </c:pt>
                <c:pt idx="1588">
                  <c:v>53.701999999999998</c:v>
                </c:pt>
                <c:pt idx="1589">
                  <c:v>55.393000000000001</c:v>
                </c:pt>
                <c:pt idx="1590">
                  <c:v>49.433</c:v>
                </c:pt>
                <c:pt idx="1591">
                  <c:v>52.649000000000001</c:v>
                </c:pt>
                <c:pt idx="1592">
                  <c:v>51.13</c:v>
                </c:pt>
                <c:pt idx="1593">
                  <c:v>55.006</c:v>
                </c:pt>
                <c:pt idx="1594">
                  <c:v>54.661999999999999</c:v>
                </c:pt>
                <c:pt idx="1595">
                  <c:v>51.695999999999998</c:v>
                </c:pt>
                <c:pt idx="1596">
                  <c:v>53.326000000000001</c:v>
                </c:pt>
                <c:pt idx="1597">
                  <c:v>55.265999999999998</c:v>
                </c:pt>
                <c:pt idx="1598">
                  <c:v>52.241999999999997</c:v>
                </c:pt>
                <c:pt idx="1599">
                  <c:v>52.375</c:v>
                </c:pt>
                <c:pt idx="1600">
                  <c:v>52.359000000000002</c:v>
                </c:pt>
                <c:pt idx="1601">
                  <c:v>49.38</c:v>
                </c:pt>
                <c:pt idx="1602">
                  <c:v>50.884999999999998</c:v>
                </c:pt>
                <c:pt idx="1603">
                  <c:v>58.698</c:v>
                </c:pt>
                <c:pt idx="1604">
                  <c:v>58.418999999999997</c:v>
                </c:pt>
                <c:pt idx="1605">
                  <c:v>52.625999999999998</c:v>
                </c:pt>
                <c:pt idx="1606">
                  <c:v>49.588000000000001</c:v>
                </c:pt>
                <c:pt idx="1607">
                  <c:v>52.442</c:v>
                </c:pt>
                <c:pt idx="1608">
                  <c:v>51.625</c:v>
                </c:pt>
                <c:pt idx="1609">
                  <c:v>51.704000000000001</c:v>
                </c:pt>
                <c:pt idx="1610">
                  <c:v>56.707000000000001</c:v>
                </c:pt>
                <c:pt idx="1611">
                  <c:v>56.158000000000001</c:v>
                </c:pt>
                <c:pt idx="1612">
                  <c:v>50.344000000000001</c:v>
                </c:pt>
                <c:pt idx="1613">
                  <c:v>58.539000000000001</c:v>
                </c:pt>
                <c:pt idx="1614">
                  <c:v>55.515999999999998</c:v>
                </c:pt>
                <c:pt idx="1615">
                  <c:v>53.41</c:v>
                </c:pt>
                <c:pt idx="1616">
                  <c:v>56.965000000000003</c:v>
                </c:pt>
                <c:pt idx="1617">
                  <c:v>58.061</c:v>
                </c:pt>
                <c:pt idx="1618">
                  <c:v>55.753</c:v>
                </c:pt>
                <c:pt idx="1619">
                  <c:v>54.42</c:v>
                </c:pt>
                <c:pt idx="1620">
                  <c:v>53.494</c:v>
                </c:pt>
                <c:pt idx="1621">
                  <c:v>55.463999999999999</c:v>
                </c:pt>
                <c:pt idx="1622">
                  <c:v>54.262999999999998</c:v>
                </c:pt>
                <c:pt idx="1623">
                  <c:v>54.505000000000003</c:v>
                </c:pt>
                <c:pt idx="1624">
                  <c:v>53.325000000000003</c:v>
                </c:pt>
                <c:pt idx="1625">
                  <c:v>57.143000000000001</c:v>
                </c:pt>
                <c:pt idx="1626">
                  <c:v>55.622</c:v>
                </c:pt>
                <c:pt idx="1627">
                  <c:v>51.445999999999998</c:v>
                </c:pt>
                <c:pt idx="1628">
                  <c:v>57.207999999999998</c:v>
                </c:pt>
                <c:pt idx="1629">
                  <c:v>57.411999999999999</c:v>
                </c:pt>
                <c:pt idx="1630">
                  <c:v>54.767000000000003</c:v>
                </c:pt>
                <c:pt idx="1631">
                  <c:v>53.347999999999999</c:v>
                </c:pt>
                <c:pt idx="1632">
                  <c:v>53.863</c:v>
                </c:pt>
                <c:pt idx="1633">
                  <c:v>55.695</c:v>
                </c:pt>
                <c:pt idx="1634">
                  <c:v>51.006999999999998</c:v>
                </c:pt>
                <c:pt idx="1635">
                  <c:v>53.478000000000002</c:v>
                </c:pt>
                <c:pt idx="1636">
                  <c:v>54.667000000000002</c:v>
                </c:pt>
                <c:pt idx="1637">
                  <c:v>55.451999999999998</c:v>
                </c:pt>
                <c:pt idx="1638">
                  <c:v>53.542999999999999</c:v>
                </c:pt>
                <c:pt idx="1639">
                  <c:v>52</c:v>
                </c:pt>
                <c:pt idx="1640">
                  <c:v>52.692</c:v>
                </c:pt>
                <c:pt idx="1641">
                  <c:v>52.604999999999997</c:v>
                </c:pt>
                <c:pt idx="1642">
                  <c:v>54.603000000000002</c:v>
                </c:pt>
                <c:pt idx="1643">
                  <c:v>58.906999999999996</c:v>
                </c:pt>
                <c:pt idx="1644">
                  <c:v>51.914999999999999</c:v>
                </c:pt>
                <c:pt idx="1645">
                  <c:v>54.869</c:v>
                </c:pt>
                <c:pt idx="1646">
                  <c:v>55.034999999999997</c:v>
                </c:pt>
                <c:pt idx="1647">
                  <c:v>53.673999999999999</c:v>
                </c:pt>
                <c:pt idx="1648">
                  <c:v>53.357999999999997</c:v>
                </c:pt>
                <c:pt idx="1649">
                  <c:v>54.366</c:v>
                </c:pt>
                <c:pt idx="1650">
                  <c:v>53.155999999999999</c:v>
                </c:pt>
                <c:pt idx="1651">
                  <c:v>54.271000000000001</c:v>
                </c:pt>
                <c:pt idx="1652">
                  <c:v>55.097999999999999</c:v>
                </c:pt>
                <c:pt idx="1653">
                  <c:v>55.313000000000002</c:v>
                </c:pt>
                <c:pt idx="1654">
                  <c:v>55.29</c:v>
                </c:pt>
                <c:pt idx="1655">
                  <c:v>59.122</c:v>
                </c:pt>
                <c:pt idx="1656">
                  <c:v>57.71</c:v>
                </c:pt>
                <c:pt idx="1657">
                  <c:v>54.814</c:v>
                </c:pt>
                <c:pt idx="1658">
                  <c:v>54.151000000000003</c:v>
                </c:pt>
                <c:pt idx="1659">
                  <c:v>54.088000000000001</c:v>
                </c:pt>
                <c:pt idx="1660">
                  <c:v>55.121000000000002</c:v>
                </c:pt>
                <c:pt idx="1661">
                  <c:v>54.981999999999999</c:v>
                </c:pt>
                <c:pt idx="1662">
                  <c:v>55.8</c:v>
                </c:pt>
                <c:pt idx="1663">
                  <c:v>48.375999999999998</c:v>
                </c:pt>
                <c:pt idx="1664">
                  <c:v>50</c:v>
                </c:pt>
                <c:pt idx="1665">
                  <c:v>50.06</c:v>
                </c:pt>
                <c:pt idx="1666">
                  <c:v>52.710999999999999</c:v>
                </c:pt>
                <c:pt idx="1667">
                  <c:v>58.286999999999999</c:v>
                </c:pt>
                <c:pt idx="1668">
                  <c:v>53.706000000000003</c:v>
                </c:pt>
                <c:pt idx="1669">
                  <c:v>52.741999999999997</c:v>
                </c:pt>
                <c:pt idx="1670">
                  <c:v>51.841000000000001</c:v>
                </c:pt>
                <c:pt idx="1671">
                  <c:v>50.795999999999999</c:v>
                </c:pt>
                <c:pt idx="1672">
                  <c:v>55.524999999999999</c:v>
                </c:pt>
                <c:pt idx="1673">
                  <c:v>50.07</c:v>
                </c:pt>
                <c:pt idx="1674">
                  <c:v>49.646999999999998</c:v>
                </c:pt>
                <c:pt idx="1675">
                  <c:v>47.280999999999999</c:v>
                </c:pt>
                <c:pt idx="1676">
                  <c:v>50</c:v>
                </c:pt>
                <c:pt idx="1677">
                  <c:v>46.387</c:v>
                </c:pt>
                <c:pt idx="1678">
                  <c:v>45.597000000000001</c:v>
                </c:pt>
                <c:pt idx="1679">
                  <c:v>52.09</c:v>
                </c:pt>
                <c:pt idx="1680">
                  <c:v>55.228000000000002</c:v>
                </c:pt>
                <c:pt idx="1681">
                  <c:v>50.152000000000001</c:v>
                </c:pt>
                <c:pt idx="1682">
                  <c:v>48.125999999999998</c:v>
                </c:pt>
                <c:pt idx="1683">
                  <c:v>43.884</c:v>
                </c:pt>
                <c:pt idx="1684">
                  <c:v>50.857999999999997</c:v>
                </c:pt>
                <c:pt idx="1685">
                  <c:v>43.478000000000002</c:v>
                </c:pt>
                <c:pt idx="1686">
                  <c:v>46.094000000000001</c:v>
                </c:pt>
                <c:pt idx="1687">
                  <c:v>51.933</c:v>
                </c:pt>
                <c:pt idx="1688">
                  <c:v>46.875</c:v>
                </c:pt>
                <c:pt idx="1689">
                  <c:v>52.381</c:v>
                </c:pt>
                <c:pt idx="1690">
                  <c:v>47.231000000000002</c:v>
                </c:pt>
                <c:pt idx="1691">
                  <c:v>48.322000000000003</c:v>
                </c:pt>
                <c:pt idx="1692">
                  <c:v>53.902000000000001</c:v>
                </c:pt>
                <c:pt idx="1693">
                  <c:v>51.003</c:v>
                </c:pt>
                <c:pt idx="1694">
                  <c:v>51.463000000000001</c:v>
                </c:pt>
                <c:pt idx="1695">
                  <c:v>58.953000000000003</c:v>
                </c:pt>
                <c:pt idx="1696">
                  <c:v>46.192</c:v>
                </c:pt>
                <c:pt idx="1697">
                  <c:v>46.320999999999998</c:v>
                </c:pt>
                <c:pt idx="1698">
                  <c:v>52.823999999999998</c:v>
                </c:pt>
                <c:pt idx="1699">
                  <c:v>49.545999999999999</c:v>
                </c:pt>
                <c:pt idx="1700">
                  <c:v>54.716999999999999</c:v>
                </c:pt>
                <c:pt idx="1701">
                  <c:v>56.929000000000002</c:v>
                </c:pt>
                <c:pt idx="1702">
                  <c:v>52.631999999999998</c:v>
                </c:pt>
                <c:pt idx="1703">
                  <c:v>50.179000000000002</c:v>
                </c:pt>
                <c:pt idx="1704">
                  <c:v>47.216999999999999</c:v>
                </c:pt>
                <c:pt idx="1705">
                  <c:v>49.835000000000001</c:v>
                </c:pt>
                <c:pt idx="1706">
                  <c:v>51.933999999999997</c:v>
                </c:pt>
                <c:pt idx="1707">
                  <c:v>47.378999999999998</c:v>
                </c:pt>
                <c:pt idx="1708">
                  <c:v>44.664000000000001</c:v>
                </c:pt>
                <c:pt idx="1709">
                  <c:v>50.499000000000002</c:v>
                </c:pt>
                <c:pt idx="1710">
                  <c:v>49.203000000000003</c:v>
                </c:pt>
                <c:pt idx="1711">
                  <c:v>56.212000000000003</c:v>
                </c:pt>
                <c:pt idx="1712">
                  <c:v>50.884</c:v>
                </c:pt>
                <c:pt idx="1713">
                  <c:v>57.808999999999997</c:v>
                </c:pt>
                <c:pt idx="1714">
                  <c:v>51.521000000000001</c:v>
                </c:pt>
                <c:pt idx="1715">
                  <c:v>53.911000000000001</c:v>
                </c:pt>
                <c:pt idx="1716">
                  <c:v>57.414999999999999</c:v>
                </c:pt>
                <c:pt idx="1717">
                  <c:v>42.825000000000003</c:v>
                </c:pt>
                <c:pt idx="1718">
                  <c:v>48.898000000000003</c:v>
                </c:pt>
                <c:pt idx="1719">
                  <c:v>56.164000000000001</c:v>
                </c:pt>
                <c:pt idx="1720">
                  <c:v>47.566000000000003</c:v>
                </c:pt>
                <c:pt idx="1721">
                  <c:v>55.421999999999997</c:v>
                </c:pt>
                <c:pt idx="1722">
                  <c:v>48.850999999999999</c:v>
                </c:pt>
                <c:pt idx="1723">
                  <c:v>51.036999999999999</c:v>
                </c:pt>
                <c:pt idx="1724">
                  <c:v>50.866999999999997</c:v>
                </c:pt>
                <c:pt idx="1725">
                  <c:v>45.756</c:v>
                </c:pt>
                <c:pt idx="1726">
                  <c:v>52.277000000000001</c:v>
                </c:pt>
                <c:pt idx="1727">
                  <c:v>55.39</c:v>
                </c:pt>
                <c:pt idx="1728">
                  <c:v>52.311</c:v>
                </c:pt>
                <c:pt idx="1729">
                  <c:v>48.896999999999998</c:v>
                </c:pt>
                <c:pt idx="1730">
                  <c:v>45.896000000000001</c:v>
                </c:pt>
                <c:pt idx="1731">
                  <c:v>48.619</c:v>
                </c:pt>
                <c:pt idx="1732">
                  <c:v>47.743000000000002</c:v>
                </c:pt>
                <c:pt idx="1733">
                  <c:v>49.433999999999997</c:v>
                </c:pt>
                <c:pt idx="1734">
                  <c:v>45.542999999999999</c:v>
                </c:pt>
                <c:pt idx="1735">
                  <c:v>44.945999999999998</c:v>
                </c:pt>
                <c:pt idx="1736">
                  <c:v>51.579000000000001</c:v>
                </c:pt>
                <c:pt idx="1737">
                  <c:v>47.253</c:v>
                </c:pt>
                <c:pt idx="1738">
                  <c:v>54.398000000000003</c:v>
                </c:pt>
                <c:pt idx="1739">
                  <c:v>47.5</c:v>
                </c:pt>
                <c:pt idx="1740">
                  <c:v>37.844000000000001</c:v>
                </c:pt>
                <c:pt idx="1741">
                  <c:v>42.597000000000001</c:v>
                </c:pt>
                <c:pt idx="1742">
                  <c:v>42.031999999999996</c:v>
                </c:pt>
                <c:pt idx="1743">
                  <c:v>48.853000000000002</c:v>
                </c:pt>
                <c:pt idx="1744">
                  <c:v>53.075000000000003</c:v>
                </c:pt>
                <c:pt idx="1745">
                  <c:v>46.819000000000003</c:v>
                </c:pt>
                <c:pt idx="1746">
                  <c:v>42.08</c:v>
                </c:pt>
                <c:pt idx="1747">
                  <c:v>48.417999999999999</c:v>
                </c:pt>
                <c:pt idx="1748">
                  <c:v>58.575000000000003</c:v>
                </c:pt>
                <c:pt idx="1749">
                  <c:v>47.607999999999997</c:v>
                </c:pt>
                <c:pt idx="1750">
                  <c:v>54.567</c:v>
                </c:pt>
                <c:pt idx="1751">
                  <c:v>51.716000000000001</c:v>
                </c:pt>
                <c:pt idx="1752">
                  <c:v>54.005000000000003</c:v>
                </c:pt>
                <c:pt idx="1753">
                  <c:v>58.798999999999999</c:v>
                </c:pt>
                <c:pt idx="1754">
                  <c:v>48.213999999999999</c:v>
                </c:pt>
                <c:pt idx="1755">
                  <c:v>48.113</c:v>
                </c:pt>
                <c:pt idx="1756">
                  <c:v>48.491</c:v>
                </c:pt>
                <c:pt idx="1757">
                  <c:v>40.677999999999997</c:v>
                </c:pt>
                <c:pt idx="1758">
                  <c:v>53.396000000000001</c:v>
                </c:pt>
                <c:pt idx="1759">
                  <c:v>52.36</c:v>
                </c:pt>
                <c:pt idx="1760">
                  <c:v>47.932000000000002</c:v>
                </c:pt>
                <c:pt idx="1761">
                  <c:v>44.133000000000003</c:v>
                </c:pt>
                <c:pt idx="1762">
                  <c:v>41.518999999999998</c:v>
                </c:pt>
                <c:pt idx="1763">
                  <c:v>48.597999999999999</c:v>
                </c:pt>
                <c:pt idx="1764">
                  <c:v>59.585000000000001</c:v>
                </c:pt>
                <c:pt idx="1765">
                  <c:v>45.968000000000004</c:v>
                </c:pt>
                <c:pt idx="1766">
                  <c:v>51.843000000000004</c:v>
                </c:pt>
                <c:pt idx="1767">
                  <c:v>42.75</c:v>
                </c:pt>
                <c:pt idx="1768">
                  <c:v>41.537999999999997</c:v>
                </c:pt>
                <c:pt idx="1769">
                  <c:v>43.401000000000003</c:v>
                </c:pt>
                <c:pt idx="1770">
                  <c:v>45.354999999999997</c:v>
                </c:pt>
                <c:pt idx="1771">
                  <c:v>47.756999999999998</c:v>
                </c:pt>
                <c:pt idx="1772">
                  <c:v>47.838999999999999</c:v>
                </c:pt>
                <c:pt idx="1773">
                  <c:v>49.249000000000002</c:v>
                </c:pt>
                <c:pt idx="1774">
                  <c:v>33.433999999999997</c:v>
                </c:pt>
                <c:pt idx="1775">
                  <c:v>48.323999999999998</c:v>
                </c:pt>
                <c:pt idx="1776">
                  <c:v>41.070999999999998</c:v>
                </c:pt>
                <c:pt idx="1777">
                  <c:v>48.875999999999998</c:v>
                </c:pt>
                <c:pt idx="1778">
                  <c:v>43.642000000000003</c:v>
                </c:pt>
                <c:pt idx="1779">
                  <c:v>45.216999999999999</c:v>
                </c:pt>
                <c:pt idx="1780">
                  <c:v>50</c:v>
                </c:pt>
                <c:pt idx="1781">
                  <c:v>47.027000000000001</c:v>
                </c:pt>
                <c:pt idx="1782">
                  <c:v>51.723999999999997</c:v>
                </c:pt>
                <c:pt idx="1783">
                  <c:v>46.448</c:v>
                </c:pt>
                <c:pt idx="1784">
                  <c:v>48.564</c:v>
                </c:pt>
                <c:pt idx="1785">
                  <c:v>42.271000000000001</c:v>
                </c:pt>
                <c:pt idx="1786">
                  <c:v>50.887999999999998</c:v>
                </c:pt>
                <c:pt idx="1787">
                  <c:v>36.719000000000001</c:v>
                </c:pt>
                <c:pt idx="1788">
                  <c:v>39.5</c:v>
                </c:pt>
                <c:pt idx="1789">
                  <c:v>52.564</c:v>
                </c:pt>
                <c:pt idx="1790">
                  <c:v>49.856999999999999</c:v>
                </c:pt>
                <c:pt idx="1791">
                  <c:v>49.689</c:v>
                </c:pt>
                <c:pt idx="1792">
                  <c:v>38.65</c:v>
                </c:pt>
                <c:pt idx="1793">
                  <c:v>51.375999999999998</c:v>
                </c:pt>
                <c:pt idx="1794">
                  <c:v>46.23</c:v>
                </c:pt>
                <c:pt idx="1795">
                  <c:v>52.366999999999997</c:v>
                </c:pt>
                <c:pt idx="1796">
                  <c:v>38.255000000000003</c:v>
                </c:pt>
                <c:pt idx="1797">
                  <c:v>45.481000000000002</c:v>
                </c:pt>
                <c:pt idx="1798">
                  <c:v>45.11</c:v>
                </c:pt>
                <c:pt idx="1799">
                  <c:v>52.56</c:v>
                </c:pt>
                <c:pt idx="1800">
                  <c:v>48.22</c:v>
                </c:pt>
                <c:pt idx="1801">
                  <c:v>40.523000000000003</c:v>
                </c:pt>
                <c:pt idx="1802">
                  <c:v>45.366999999999997</c:v>
                </c:pt>
                <c:pt idx="1803">
                  <c:v>44.872</c:v>
                </c:pt>
                <c:pt idx="1804">
                  <c:v>35.274000000000001</c:v>
                </c:pt>
                <c:pt idx="1805">
                  <c:v>40</c:v>
                </c:pt>
                <c:pt idx="1806">
                  <c:v>42.552999999999997</c:v>
                </c:pt>
                <c:pt idx="1807">
                  <c:v>37.811999999999998</c:v>
                </c:pt>
                <c:pt idx="1808">
                  <c:v>48.718000000000004</c:v>
                </c:pt>
                <c:pt idx="1809">
                  <c:v>49.091000000000001</c:v>
                </c:pt>
                <c:pt idx="1810">
                  <c:v>43.158000000000001</c:v>
                </c:pt>
                <c:pt idx="1811">
                  <c:v>37.838000000000001</c:v>
                </c:pt>
                <c:pt idx="1812">
                  <c:v>40.558999999999997</c:v>
                </c:pt>
                <c:pt idx="1813">
                  <c:v>46.295999999999999</c:v>
                </c:pt>
                <c:pt idx="1814">
                  <c:v>48.551000000000002</c:v>
                </c:pt>
                <c:pt idx="1815">
                  <c:v>40.584000000000003</c:v>
                </c:pt>
                <c:pt idx="1816">
                  <c:v>47.457999999999998</c:v>
                </c:pt>
                <c:pt idx="1817">
                  <c:v>43.963000000000001</c:v>
                </c:pt>
                <c:pt idx="1818">
                  <c:v>41.06</c:v>
                </c:pt>
                <c:pt idx="1819">
                  <c:v>43.332999999999998</c:v>
                </c:pt>
                <c:pt idx="1820">
                  <c:v>54.085999999999999</c:v>
                </c:pt>
                <c:pt idx="1821">
                  <c:v>42.581000000000003</c:v>
                </c:pt>
                <c:pt idx="1822">
                  <c:v>51.636000000000003</c:v>
                </c:pt>
                <c:pt idx="1823">
                  <c:v>47.137999999999998</c:v>
                </c:pt>
                <c:pt idx="1824">
                  <c:v>47.203000000000003</c:v>
                </c:pt>
                <c:pt idx="1825">
                  <c:v>43.866</c:v>
                </c:pt>
                <c:pt idx="1826">
                  <c:v>53.048999999999999</c:v>
                </c:pt>
                <c:pt idx="1827">
                  <c:v>59.868000000000002</c:v>
                </c:pt>
                <c:pt idx="1828">
                  <c:v>47.058999999999997</c:v>
                </c:pt>
                <c:pt idx="1829">
                  <c:v>44.253</c:v>
                </c:pt>
                <c:pt idx="1830">
                  <c:v>46.042999999999999</c:v>
                </c:pt>
                <c:pt idx="1831">
                  <c:v>45.475000000000001</c:v>
                </c:pt>
                <c:pt idx="1832">
                  <c:v>38.75</c:v>
                </c:pt>
                <c:pt idx="1833">
                  <c:v>48.866</c:v>
                </c:pt>
                <c:pt idx="1834">
                  <c:v>50.177</c:v>
                </c:pt>
                <c:pt idx="1835">
                  <c:v>57.143000000000001</c:v>
                </c:pt>
                <c:pt idx="1836">
                  <c:v>56.125999999999998</c:v>
                </c:pt>
                <c:pt idx="1837">
                  <c:v>57.302999999999997</c:v>
                </c:pt>
                <c:pt idx="1838">
                  <c:v>56.152999999999999</c:v>
                </c:pt>
                <c:pt idx="1839">
                  <c:v>54.177999999999997</c:v>
                </c:pt>
                <c:pt idx="1840">
                  <c:v>56.341000000000001</c:v>
                </c:pt>
                <c:pt idx="1841">
                  <c:v>55.179000000000002</c:v>
                </c:pt>
                <c:pt idx="1842">
                  <c:v>54.667999999999999</c:v>
                </c:pt>
                <c:pt idx="1843">
                  <c:v>55.808</c:v>
                </c:pt>
                <c:pt idx="1844">
                  <c:v>54.249000000000002</c:v>
                </c:pt>
                <c:pt idx="1845">
                  <c:v>52.033000000000001</c:v>
                </c:pt>
                <c:pt idx="1846">
                  <c:v>50.051000000000002</c:v>
                </c:pt>
                <c:pt idx="1847">
                  <c:v>52.828000000000003</c:v>
                </c:pt>
                <c:pt idx="1848">
                  <c:v>51.017000000000003</c:v>
                </c:pt>
                <c:pt idx="1849">
                  <c:v>51.857999999999997</c:v>
                </c:pt>
                <c:pt idx="1850">
                  <c:v>47.627000000000002</c:v>
                </c:pt>
                <c:pt idx="1851">
                  <c:v>52.273000000000003</c:v>
                </c:pt>
                <c:pt idx="1852">
                  <c:v>47.091000000000001</c:v>
                </c:pt>
                <c:pt idx="1853">
                  <c:v>55.360999999999997</c:v>
                </c:pt>
                <c:pt idx="1854">
                  <c:v>54.915999999999997</c:v>
                </c:pt>
                <c:pt idx="1855">
                  <c:v>52.959000000000003</c:v>
                </c:pt>
                <c:pt idx="1856">
                  <c:v>50.932000000000002</c:v>
                </c:pt>
                <c:pt idx="1857">
                  <c:v>52.768999999999998</c:v>
                </c:pt>
                <c:pt idx="1858">
                  <c:v>53.194000000000003</c:v>
                </c:pt>
                <c:pt idx="1859">
                  <c:v>59.134999999999998</c:v>
                </c:pt>
                <c:pt idx="1860">
                  <c:v>52.923999999999999</c:v>
                </c:pt>
                <c:pt idx="1861">
                  <c:v>54.405999999999999</c:v>
                </c:pt>
                <c:pt idx="1862">
                  <c:v>52.914000000000001</c:v>
                </c:pt>
                <c:pt idx="1863">
                  <c:v>47.768999999999998</c:v>
                </c:pt>
                <c:pt idx="1864">
                  <c:v>48.593000000000004</c:v>
                </c:pt>
                <c:pt idx="1865">
                  <c:v>49.652999999999999</c:v>
                </c:pt>
                <c:pt idx="1866">
                  <c:v>35.201999999999998</c:v>
                </c:pt>
                <c:pt idx="1867">
                  <c:v>37.798000000000002</c:v>
                </c:pt>
                <c:pt idx="1868">
                  <c:v>50.53</c:v>
                </c:pt>
                <c:pt idx="1869">
                  <c:v>41.447000000000003</c:v>
                </c:pt>
                <c:pt idx="1870">
                  <c:v>41.066000000000003</c:v>
                </c:pt>
                <c:pt idx="1871">
                  <c:v>43.402999999999999</c:v>
                </c:pt>
                <c:pt idx="1872">
                  <c:v>44.198999999999998</c:v>
                </c:pt>
                <c:pt idx="1873">
                  <c:v>43.505000000000003</c:v>
                </c:pt>
                <c:pt idx="1874">
                  <c:v>44.158999999999999</c:v>
                </c:pt>
                <c:pt idx="1875">
                  <c:v>52.905999999999999</c:v>
                </c:pt>
                <c:pt idx="1876">
                  <c:v>47.512999999999998</c:v>
                </c:pt>
                <c:pt idx="1877">
                  <c:v>43.564</c:v>
                </c:pt>
                <c:pt idx="1878">
                  <c:v>48.698</c:v>
                </c:pt>
                <c:pt idx="1879">
                  <c:v>48.975999999999999</c:v>
                </c:pt>
                <c:pt idx="1880">
                  <c:v>47.939</c:v>
                </c:pt>
                <c:pt idx="1881">
                  <c:v>43.389000000000003</c:v>
                </c:pt>
                <c:pt idx="1882">
                  <c:v>56.621000000000002</c:v>
                </c:pt>
                <c:pt idx="1883">
                  <c:v>44.987000000000002</c:v>
                </c:pt>
                <c:pt idx="1884">
                  <c:v>35.475000000000001</c:v>
                </c:pt>
                <c:pt idx="1885">
                  <c:v>30.876999999999999</c:v>
                </c:pt>
                <c:pt idx="1886">
                  <c:v>44.521000000000001</c:v>
                </c:pt>
                <c:pt idx="1887">
                  <c:v>32.365000000000002</c:v>
                </c:pt>
                <c:pt idx="1888">
                  <c:v>40.93</c:v>
                </c:pt>
                <c:pt idx="1889">
                  <c:v>41.704000000000001</c:v>
                </c:pt>
                <c:pt idx="1890">
                  <c:v>40.305999999999997</c:v>
                </c:pt>
                <c:pt idx="1891">
                  <c:v>30.556000000000001</c:v>
                </c:pt>
                <c:pt idx="1892">
                  <c:v>50.423999999999999</c:v>
                </c:pt>
                <c:pt idx="1893">
                  <c:v>42.92</c:v>
                </c:pt>
                <c:pt idx="1894">
                  <c:v>25.925999999999998</c:v>
                </c:pt>
                <c:pt idx="1895">
                  <c:v>39.698</c:v>
                </c:pt>
                <c:pt idx="1896">
                  <c:v>36.948</c:v>
                </c:pt>
                <c:pt idx="1897">
                  <c:v>35.526000000000003</c:v>
                </c:pt>
                <c:pt idx="1898">
                  <c:v>45.344000000000001</c:v>
                </c:pt>
                <c:pt idx="1899">
                  <c:v>43.332999999999998</c:v>
                </c:pt>
                <c:pt idx="1900">
                  <c:v>40.234000000000002</c:v>
                </c:pt>
                <c:pt idx="1901">
                  <c:v>32.673000000000002</c:v>
                </c:pt>
                <c:pt idx="1902">
                  <c:v>44.143999999999998</c:v>
                </c:pt>
                <c:pt idx="1903">
                  <c:v>38.973999999999997</c:v>
                </c:pt>
                <c:pt idx="1904">
                  <c:v>36.415999999999997</c:v>
                </c:pt>
                <c:pt idx="1905">
                  <c:v>33.133000000000003</c:v>
                </c:pt>
                <c:pt idx="1906">
                  <c:v>30.693000000000001</c:v>
                </c:pt>
                <c:pt idx="1907">
                  <c:v>41.667000000000002</c:v>
                </c:pt>
                <c:pt idx="1908">
                  <c:v>17.219000000000001</c:v>
                </c:pt>
                <c:pt idx="1909">
                  <c:v>39.773000000000003</c:v>
                </c:pt>
                <c:pt idx="1910">
                  <c:v>17.196999999999999</c:v>
                </c:pt>
                <c:pt idx="1911">
                  <c:v>14.881</c:v>
                </c:pt>
                <c:pt idx="1912">
                  <c:v>24.545000000000002</c:v>
                </c:pt>
                <c:pt idx="1913">
                  <c:v>9.6150000000000002</c:v>
                </c:pt>
                <c:pt idx="1914">
                  <c:v>37.58</c:v>
                </c:pt>
                <c:pt idx="1915">
                  <c:v>15.789</c:v>
                </c:pt>
                <c:pt idx="1916">
                  <c:v>24.39</c:v>
                </c:pt>
                <c:pt idx="1917">
                  <c:v>47.368000000000002</c:v>
                </c:pt>
                <c:pt idx="1918">
                  <c:v>15.385</c:v>
                </c:pt>
                <c:pt idx="1919">
                  <c:v>35.506999999999998</c:v>
                </c:pt>
                <c:pt idx="1920">
                  <c:v>58.771999999999998</c:v>
                </c:pt>
                <c:pt idx="1921">
                  <c:v>6.25</c:v>
                </c:pt>
                <c:pt idx="1922">
                  <c:v>28.829000000000001</c:v>
                </c:pt>
                <c:pt idx="1923">
                  <c:v>22.013000000000002</c:v>
                </c:pt>
                <c:pt idx="1924">
                  <c:v>41.085000000000001</c:v>
                </c:pt>
                <c:pt idx="1925">
                  <c:v>0.71399999999999997</c:v>
                </c:pt>
                <c:pt idx="1926">
                  <c:v>34.188000000000002</c:v>
                </c:pt>
                <c:pt idx="1927">
                  <c:v>40.741</c:v>
                </c:pt>
                <c:pt idx="1928">
                  <c:v>15.574</c:v>
                </c:pt>
                <c:pt idx="1929">
                  <c:v>10.686999999999999</c:v>
                </c:pt>
                <c:pt idx="1930">
                  <c:v>31.579000000000001</c:v>
                </c:pt>
                <c:pt idx="1931">
                  <c:v>34.247</c:v>
                </c:pt>
                <c:pt idx="1932">
                  <c:v>42.341999999999999</c:v>
                </c:pt>
                <c:pt idx="1933">
                  <c:v>19.388000000000002</c:v>
                </c:pt>
                <c:pt idx="1934">
                  <c:v>21.622</c:v>
                </c:pt>
                <c:pt idx="1935">
                  <c:v>10.753</c:v>
                </c:pt>
                <c:pt idx="1936">
                  <c:v>26.922999999999998</c:v>
                </c:pt>
                <c:pt idx="1937">
                  <c:v>7.5</c:v>
                </c:pt>
                <c:pt idx="1938">
                  <c:v>5.31</c:v>
                </c:pt>
                <c:pt idx="1939">
                  <c:v>15.254</c:v>
                </c:pt>
                <c:pt idx="1940">
                  <c:v>-11.391999999999999</c:v>
                </c:pt>
                <c:pt idx="1941">
                  <c:v>12.121</c:v>
                </c:pt>
                <c:pt idx="1942">
                  <c:v>4.5979999999999999</c:v>
                </c:pt>
                <c:pt idx="1943">
                  <c:v>31.884</c:v>
                </c:pt>
                <c:pt idx="1944">
                  <c:v>0</c:v>
                </c:pt>
                <c:pt idx="1945">
                  <c:v>8.14</c:v>
                </c:pt>
                <c:pt idx="1946">
                  <c:v>-2.3260000000000001</c:v>
                </c:pt>
                <c:pt idx="1947">
                  <c:v>6.9770000000000003</c:v>
                </c:pt>
                <c:pt idx="1948">
                  <c:v>37.390999999999998</c:v>
                </c:pt>
                <c:pt idx="1949">
                  <c:v>15.625</c:v>
                </c:pt>
                <c:pt idx="1950">
                  <c:v>24.59</c:v>
                </c:pt>
                <c:pt idx="1951">
                  <c:v>-20.779</c:v>
                </c:pt>
                <c:pt idx="1952">
                  <c:v>-11.224</c:v>
                </c:pt>
                <c:pt idx="1953">
                  <c:v>16</c:v>
                </c:pt>
                <c:pt idx="1954">
                  <c:v>9.5239999999999991</c:v>
                </c:pt>
                <c:pt idx="1955">
                  <c:v>43.332999999999998</c:v>
                </c:pt>
                <c:pt idx="1956">
                  <c:v>20.43</c:v>
                </c:pt>
                <c:pt idx="1957">
                  <c:v>23.158000000000001</c:v>
                </c:pt>
                <c:pt idx="1958">
                  <c:v>-13.265000000000001</c:v>
                </c:pt>
                <c:pt idx="1959">
                  <c:v>56.311</c:v>
                </c:pt>
                <c:pt idx="1960">
                  <c:v>39.773000000000003</c:v>
                </c:pt>
                <c:pt idx="1961">
                  <c:v>-6.173</c:v>
                </c:pt>
                <c:pt idx="1962">
                  <c:v>-1.37</c:v>
                </c:pt>
                <c:pt idx="1963">
                  <c:v>-4.9379999999999997</c:v>
                </c:pt>
                <c:pt idx="1964">
                  <c:v>6.9770000000000003</c:v>
                </c:pt>
                <c:pt idx="1965">
                  <c:v>-3.226</c:v>
                </c:pt>
                <c:pt idx="1966">
                  <c:v>27.367999999999999</c:v>
                </c:pt>
                <c:pt idx="1967">
                  <c:v>20.454999999999998</c:v>
                </c:pt>
                <c:pt idx="1968">
                  <c:v>-0.90900000000000003</c:v>
                </c:pt>
                <c:pt idx="1969">
                  <c:v>14.141</c:v>
                </c:pt>
                <c:pt idx="1970">
                  <c:v>13.253</c:v>
                </c:pt>
                <c:pt idx="1971">
                  <c:v>-3.774</c:v>
                </c:pt>
                <c:pt idx="1972">
                  <c:v>26</c:v>
                </c:pt>
                <c:pt idx="1973">
                  <c:v>-7.843</c:v>
                </c:pt>
                <c:pt idx="1974">
                  <c:v>28.866</c:v>
                </c:pt>
                <c:pt idx="1975">
                  <c:v>20</c:v>
                </c:pt>
                <c:pt idx="1976">
                  <c:v>31.428999999999998</c:v>
                </c:pt>
                <c:pt idx="1977">
                  <c:v>8.2469999999999981</c:v>
                </c:pt>
                <c:pt idx="1978">
                  <c:v>2.778</c:v>
                </c:pt>
                <c:pt idx="1979">
                  <c:v>46.575000000000003</c:v>
                </c:pt>
                <c:pt idx="1980">
                  <c:v>-25.581</c:v>
                </c:pt>
                <c:pt idx="1981">
                  <c:v>-28.283000000000001</c:v>
                </c:pt>
                <c:pt idx="1982">
                  <c:v>5.3439999999999976</c:v>
                </c:pt>
                <c:pt idx="1983">
                  <c:v>27.273</c:v>
                </c:pt>
                <c:pt idx="1984">
                  <c:v>17.582000000000001</c:v>
                </c:pt>
                <c:pt idx="1985">
                  <c:v>4.444</c:v>
                </c:pt>
                <c:pt idx="1986">
                  <c:v>21.518999999999998</c:v>
                </c:pt>
                <c:pt idx="1987">
                  <c:v>44.444000000000003</c:v>
                </c:pt>
                <c:pt idx="1988">
                  <c:v>-14.286</c:v>
                </c:pt>
                <c:pt idx="1989">
                  <c:v>-45.283000000000001</c:v>
                </c:pt>
                <c:pt idx="1990">
                  <c:v>18.75</c:v>
                </c:pt>
                <c:pt idx="1991">
                  <c:v>0</c:v>
                </c:pt>
                <c:pt idx="1992">
                  <c:v>20.408000000000001</c:v>
                </c:pt>
                <c:pt idx="1993">
                  <c:v>22.222000000000001</c:v>
                </c:pt>
                <c:pt idx="1994">
                  <c:v>29.565000000000001</c:v>
                </c:pt>
                <c:pt idx="1995">
                  <c:v>-4.8390000000000004</c:v>
                </c:pt>
                <c:pt idx="1996">
                  <c:v>13.208</c:v>
                </c:pt>
                <c:pt idx="1997">
                  <c:v>52.83</c:v>
                </c:pt>
                <c:pt idx="1998">
                  <c:v>-16.667000000000002</c:v>
                </c:pt>
                <c:pt idx="1999">
                  <c:v>18.462</c:v>
                </c:pt>
                <c:pt idx="2000">
                  <c:v>16.901</c:v>
                </c:pt>
                <c:pt idx="2001">
                  <c:v>31.623999999999999</c:v>
                </c:pt>
                <c:pt idx="2002">
                  <c:v>-26.027000000000001</c:v>
                </c:pt>
                <c:pt idx="2003">
                  <c:v>15.625</c:v>
                </c:pt>
                <c:pt idx="2004">
                  <c:v>-70.69</c:v>
                </c:pt>
                <c:pt idx="2005">
                  <c:v>31.25</c:v>
                </c:pt>
                <c:pt idx="2006">
                  <c:v>8.6959999999999997</c:v>
                </c:pt>
                <c:pt idx="2007">
                  <c:v>8.6959999999999997</c:v>
                </c:pt>
                <c:pt idx="2008">
                  <c:v>35</c:v>
                </c:pt>
                <c:pt idx="2009">
                  <c:v>30.768999999999998</c:v>
                </c:pt>
                <c:pt idx="2010">
                  <c:v>-23.943999999999999</c:v>
                </c:pt>
                <c:pt idx="2011">
                  <c:v>25.675999999999998</c:v>
                </c:pt>
                <c:pt idx="2012">
                  <c:v>0</c:v>
                </c:pt>
                <c:pt idx="2013">
                  <c:v>26.548999999999999</c:v>
                </c:pt>
                <c:pt idx="2014">
                  <c:v>15.464</c:v>
                </c:pt>
                <c:pt idx="2015">
                  <c:v>11.29</c:v>
                </c:pt>
                <c:pt idx="2016">
                  <c:v>-43.86</c:v>
                </c:pt>
                <c:pt idx="2017">
                  <c:v>-8.2189999999999994</c:v>
                </c:pt>
                <c:pt idx="2018">
                  <c:v>27.451000000000001</c:v>
                </c:pt>
                <c:pt idx="2019">
                  <c:v>20.27</c:v>
                </c:pt>
                <c:pt idx="2020">
                  <c:v>41.378999999999998</c:v>
                </c:pt>
                <c:pt idx="2021">
                  <c:v>21.277000000000001</c:v>
                </c:pt>
                <c:pt idx="2022">
                  <c:v>27.885000000000002</c:v>
                </c:pt>
                <c:pt idx="2023">
                  <c:v>42.593000000000004</c:v>
                </c:pt>
                <c:pt idx="2024">
                  <c:v>23.134</c:v>
                </c:pt>
                <c:pt idx="2025">
                  <c:v>36.274999999999999</c:v>
                </c:pt>
                <c:pt idx="2026">
                  <c:v>39.08</c:v>
                </c:pt>
                <c:pt idx="2027">
                  <c:v>-3.419</c:v>
                </c:pt>
                <c:pt idx="2028">
                  <c:v>29.268000000000001</c:v>
                </c:pt>
                <c:pt idx="2029">
                  <c:v>29.824999999999999</c:v>
                </c:pt>
                <c:pt idx="2030">
                  <c:v>25.126000000000001</c:v>
                </c:pt>
                <c:pt idx="2031">
                  <c:v>53.005000000000003</c:v>
                </c:pt>
                <c:pt idx="2032">
                  <c:v>50.238999999999997</c:v>
                </c:pt>
                <c:pt idx="2033">
                  <c:v>47.215000000000003</c:v>
                </c:pt>
                <c:pt idx="2034">
                  <c:v>49.203000000000003</c:v>
                </c:pt>
                <c:pt idx="2035">
                  <c:v>51.396000000000001</c:v>
                </c:pt>
                <c:pt idx="2036">
                  <c:v>45.908000000000001</c:v>
                </c:pt>
                <c:pt idx="2037">
                  <c:v>43.329000000000001</c:v>
                </c:pt>
                <c:pt idx="2038">
                  <c:v>45.634</c:v>
                </c:pt>
                <c:pt idx="2039">
                  <c:v>47.037999999999997</c:v>
                </c:pt>
                <c:pt idx="2040">
                  <c:v>51.295999999999999</c:v>
                </c:pt>
                <c:pt idx="2041">
                  <c:v>46.292999999999999</c:v>
                </c:pt>
                <c:pt idx="2042">
                  <c:v>51.341000000000001</c:v>
                </c:pt>
                <c:pt idx="2043">
                  <c:v>48.301000000000002</c:v>
                </c:pt>
                <c:pt idx="2044">
                  <c:v>48.837000000000003</c:v>
                </c:pt>
                <c:pt idx="2045">
                  <c:v>29.248999999999999</c:v>
                </c:pt>
                <c:pt idx="2046">
                  <c:v>43.231000000000002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B99A-A54A-9226-67304ADA0A62}"/>
            </c:ext>
          </c:extLst>
        </c:ser>
        <c:ser>
          <c:idx val="1"/>
          <c:order val="1"/>
          <c:tx>
            <c:v>R.speciosa2</c:v>
          </c:tx>
          <c:marker>
            <c:symbol val="none"/>
          </c:marker>
          <c:xVal>
            <c:numRef>
              <c:f>'[Ruellia speciosa_ET175.xlsx]Sheet1'!$D$1:$D$2045</c:f>
              <c:numCache>
                <c:formatCode>General</c:formatCode>
                <c:ptCount val="2045"/>
                <c:pt idx="0">
                  <c:v>191.24</c:v>
                </c:pt>
                <c:pt idx="1">
                  <c:v>191.62</c:v>
                </c:pt>
                <c:pt idx="2">
                  <c:v>191.99</c:v>
                </c:pt>
                <c:pt idx="3">
                  <c:v>192.37</c:v>
                </c:pt>
                <c:pt idx="4">
                  <c:v>192.75</c:v>
                </c:pt>
                <c:pt idx="5">
                  <c:v>193.12</c:v>
                </c:pt>
                <c:pt idx="6">
                  <c:v>193.5</c:v>
                </c:pt>
                <c:pt idx="7">
                  <c:v>193.87</c:v>
                </c:pt>
                <c:pt idx="8">
                  <c:v>194.25</c:v>
                </c:pt>
                <c:pt idx="9">
                  <c:v>194.63</c:v>
                </c:pt>
                <c:pt idx="10">
                  <c:v>195</c:v>
                </c:pt>
                <c:pt idx="11">
                  <c:v>195.38</c:v>
                </c:pt>
                <c:pt idx="12">
                  <c:v>195.75</c:v>
                </c:pt>
                <c:pt idx="13">
                  <c:v>196.13</c:v>
                </c:pt>
                <c:pt idx="14">
                  <c:v>196.5</c:v>
                </c:pt>
                <c:pt idx="15">
                  <c:v>196.88</c:v>
                </c:pt>
                <c:pt idx="16">
                  <c:v>197.25</c:v>
                </c:pt>
                <c:pt idx="17">
                  <c:v>197.63</c:v>
                </c:pt>
                <c:pt idx="18">
                  <c:v>198.01</c:v>
                </c:pt>
                <c:pt idx="19">
                  <c:v>198.38</c:v>
                </c:pt>
                <c:pt idx="20">
                  <c:v>198.76</c:v>
                </c:pt>
                <c:pt idx="21">
                  <c:v>199.13</c:v>
                </c:pt>
                <c:pt idx="22">
                  <c:v>199.51</c:v>
                </c:pt>
                <c:pt idx="23">
                  <c:v>199.88</c:v>
                </c:pt>
                <c:pt idx="24">
                  <c:v>200.26</c:v>
                </c:pt>
                <c:pt idx="25">
                  <c:v>200.63</c:v>
                </c:pt>
                <c:pt idx="26">
                  <c:v>201.01</c:v>
                </c:pt>
                <c:pt idx="27">
                  <c:v>201.38</c:v>
                </c:pt>
                <c:pt idx="28">
                  <c:v>201.76</c:v>
                </c:pt>
                <c:pt idx="29">
                  <c:v>202.13</c:v>
                </c:pt>
                <c:pt idx="30">
                  <c:v>202.51</c:v>
                </c:pt>
                <c:pt idx="31">
                  <c:v>202.88</c:v>
                </c:pt>
                <c:pt idx="32">
                  <c:v>203.26</c:v>
                </c:pt>
                <c:pt idx="33">
                  <c:v>203.63</c:v>
                </c:pt>
                <c:pt idx="34">
                  <c:v>204.01</c:v>
                </c:pt>
                <c:pt idx="35">
                  <c:v>204.38</c:v>
                </c:pt>
                <c:pt idx="36">
                  <c:v>204.76</c:v>
                </c:pt>
                <c:pt idx="37">
                  <c:v>205.13</c:v>
                </c:pt>
                <c:pt idx="38">
                  <c:v>205.51</c:v>
                </c:pt>
                <c:pt idx="39">
                  <c:v>205.88</c:v>
                </c:pt>
                <c:pt idx="40">
                  <c:v>206.26</c:v>
                </c:pt>
                <c:pt idx="41">
                  <c:v>206.63</c:v>
                </c:pt>
                <c:pt idx="42">
                  <c:v>207.01</c:v>
                </c:pt>
                <c:pt idx="43">
                  <c:v>207.38</c:v>
                </c:pt>
                <c:pt idx="44">
                  <c:v>207.76</c:v>
                </c:pt>
                <c:pt idx="45">
                  <c:v>208.13</c:v>
                </c:pt>
                <c:pt idx="46">
                  <c:v>208.51</c:v>
                </c:pt>
                <c:pt idx="47">
                  <c:v>208.88</c:v>
                </c:pt>
                <c:pt idx="48">
                  <c:v>209.26</c:v>
                </c:pt>
                <c:pt idx="49">
                  <c:v>209.63</c:v>
                </c:pt>
                <c:pt idx="50">
                  <c:v>210.01</c:v>
                </c:pt>
                <c:pt idx="51">
                  <c:v>210.38</c:v>
                </c:pt>
                <c:pt idx="52">
                  <c:v>210.75</c:v>
                </c:pt>
                <c:pt idx="53">
                  <c:v>211.13</c:v>
                </c:pt>
                <c:pt idx="54">
                  <c:v>211.5</c:v>
                </c:pt>
                <c:pt idx="55">
                  <c:v>211.88</c:v>
                </c:pt>
                <c:pt idx="56">
                  <c:v>212.25</c:v>
                </c:pt>
                <c:pt idx="57">
                  <c:v>212.63</c:v>
                </c:pt>
                <c:pt idx="58">
                  <c:v>213</c:v>
                </c:pt>
                <c:pt idx="59">
                  <c:v>213.37</c:v>
                </c:pt>
                <c:pt idx="60">
                  <c:v>213.75</c:v>
                </c:pt>
                <c:pt idx="61">
                  <c:v>214.12</c:v>
                </c:pt>
                <c:pt idx="62">
                  <c:v>214.5</c:v>
                </c:pt>
                <c:pt idx="63">
                  <c:v>214.87</c:v>
                </c:pt>
                <c:pt idx="64">
                  <c:v>215.25</c:v>
                </c:pt>
                <c:pt idx="65">
                  <c:v>215.62</c:v>
                </c:pt>
                <c:pt idx="66">
                  <c:v>215.99</c:v>
                </c:pt>
                <c:pt idx="67">
                  <c:v>216.37</c:v>
                </c:pt>
                <c:pt idx="68">
                  <c:v>216.74</c:v>
                </c:pt>
                <c:pt idx="69">
                  <c:v>217.12</c:v>
                </c:pt>
                <c:pt idx="70">
                  <c:v>217.49</c:v>
                </c:pt>
                <c:pt idx="71">
                  <c:v>217.86</c:v>
                </c:pt>
                <c:pt idx="72">
                  <c:v>218.24</c:v>
                </c:pt>
                <c:pt idx="73">
                  <c:v>218.61</c:v>
                </c:pt>
                <c:pt idx="74">
                  <c:v>218.98</c:v>
                </c:pt>
                <c:pt idx="75">
                  <c:v>219.36</c:v>
                </c:pt>
                <c:pt idx="76">
                  <c:v>219.73</c:v>
                </c:pt>
                <c:pt idx="77">
                  <c:v>220.11</c:v>
                </c:pt>
                <c:pt idx="78">
                  <c:v>220.48</c:v>
                </c:pt>
                <c:pt idx="79">
                  <c:v>220.85</c:v>
                </c:pt>
                <c:pt idx="80">
                  <c:v>221.23</c:v>
                </c:pt>
                <c:pt idx="81">
                  <c:v>221.6</c:v>
                </c:pt>
                <c:pt idx="82">
                  <c:v>221.97</c:v>
                </c:pt>
                <c:pt idx="83">
                  <c:v>222.35</c:v>
                </c:pt>
                <c:pt idx="84">
                  <c:v>222.72</c:v>
                </c:pt>
                <c:pt idx="85">
                  <c:v>223.09</c:v>
                </c:pt>
                <c:pt idx="86">
                  <c:v>223.47</c:v>
                </c:pt>
                <c:pt idx="87">
                  <c:v>223.84</c:v>
                </c:pt>
                <c:pt idx="88">
                  <c:v>224.21</c:v>
                </c:pt>
                <c:pt idx="89">
                  <c:v>224.59</c:v>
                </c:pt>
                <c:pt idx="90">
                  <c:v>224.96</c:v>
                </c:pt>
                <c:pt idx="91">
                  <c:v>225.33</c:v>
                </c:pt>
                <c:pt idx="92">
                  <c:v>225.71</c:v>
                </c:pt>
                <c:pt idx="93">
                  <c:v>226.08</c:v>
                </c:pt>
                <c:pt idx="94">
                  <c:v>226.45</c:v>
                </c:pt>
                <c:pt idx="95">
                  <c:v>226.83</c:v>
                </c:pt>
                <c:pt idx="96">
                  <c:v>227.2</c:v>
                </c:pt>
                <c:pt idx="97">
                  <c:v>227.57</c:v>
                </c:pt>
                <c:pt idx="98">
                  <c:v>227.95</c:v>
                </c:pt>
                <c:pt idx="99">
                  <c:v>228.32</c:v>
                </c:pt>
                <c:pt idx="100">
                  <c:v>228.69</c:v>
                </c:pt>
                <c:pt idx="101">
                  <c:v>229.07</c:v>
                </c:pt>
                <c:pt idx="102">
                  <c:v>229.44</c:v>
                </c:pt>
                <c:pt idx="103">
                  <c:v>229.81</c:v>
                </c:pt>
                <c:pt idx="104">
                  <c:v>230.18</c:v>
                </c:pt>
                <c:pt idx="105">
                  <c:v>230.56</c:v>
                </c:pt>
                <c:pt idx="106">
                  <c:v>230.93</c:v>
                </c:pt>
                <c:pt idx="107">
                  <c:v>231.3</c:v>
                </c:pt>
                <c:pt idx="108">
                  <c:v>231.68</c:v>
                </c:pt>
                <c:pt idx="109">
                  <c:v>232.05</c:v>
                </c:pt>
                <c:pt idx="110">
                  <c:v>232.42</c:v>
                </c:pt>
                <c:pt idx="111">
                  <c:v>232.79</c:v>
                </c:pt>
                <c:pt idx="112">
                  <c:v>233.17</c:v>
                </c:pt>
                <c:pt idx="113">
                  <c:v>233.54</c:v>
                </c:pt>
                <c:pt idx="114">
                  <c:v>233.91</c:v>
                </c:pt>
                <c:pt idx="115">
                  <c:v>234.28</c:v>
                </c:pt>
                <c:pt idx="116">
                  <c:v>234.66</c:v>
                </c:pt>
                <c:pt idx="117">
                  <c:v>235.03</c:v>
                </c:pt>
                <c:pt idx="118">
                  <c:v>235.4</c:v>
                </c:pt>
                <c:pt idx="119">
                  <c:v>235.77</c:v>
                </c:pt>
                <c:pt idx="120">
                  <c:v>236.15</c:v>
                </c:pt>
                <c:pt idx="121">
                  <c:v>236.52</c:v>
                </c:pt>
                <c:pt idx="122">
                  <c:v>236.89</c:v>
                </c:pt>
                <c:pt idx="123">
                  <c:v>237.26</c:v>
                </c:pt>
                <c:pt idx="124">
                  <c:v>237.64</c:v>
                </c:pt>
                <c:pt idx="125">
                  <c:v>238.01</c:v>
                </c:pt>
                <c:pt idx="126">
                  <c:v>238.38</c:v>
                </c:pt>
                <c:pt idx="127">
                  <c:v>238.75</c:v>
                </c:pt>
                <c:pt idx="128">
                  <c:v>239.12</c:v>
                </c:pt>
                <c:pt idx="129">
                  <c:v>239.5</c:v>
                </c:pt>
                <c:pt idx="130">
                  <c:v>239.87</c:v>
                </c:pt>
                <c:pt idx="131">
                  <c:v>240.24</c:v>
                </c:pt>
                <c:pt idx="132">
                  <c:v>240.61</c:v>
                </c:pt>
                <c:pt idx="133">
                  <c:v>240.99</c:v>
                </c:pt>
                <c:pt idx="134">
                  <c:v>241.36</c:v>
                </c:pt>
                <c:pt idx="135">
                  <c:v>241.73</c:v>
                </c:pt>
                <c:pt idx="136">
                  <c:v>242.1</c:v>
                </c:pt>
                <c:pt idx="137">
                  <c:v>242.47</c:v>
                </c:pt>
                <c:pt idx="138">
                  <c:v>242.84</c:v>
                </c:pt>
                <c:pt idx="139">
                  <c:v>243.22</c:v>
                </c:pt>
                <c:pt idx="140">
                  <c:v>243.59</c:v>
                </c:pt>
                <c:pt idx="141">
                  <c:v>243.96</c:v>
                </c:pt>
                <c:pt idx="142">
                  <c:v>244.33</c:v>
                </c:pt>
                <c:pt idx="143">
                  <c:v>244.7</c:v>
                </c:pt>
                <c:pt idx="144">
                  <c:v>245.08</c:v>
                </c:pt>
                <c:pt idx="145">
                  <c:v>245.45</c:v>
                </c:pt>
                <c:pt idx="146">
                  <c:v>245.82</c:v>
                </c:pt>
                <c:pt idx="147">
                  <c:v>246.19</c:v>
                </c:pt>
                <c:pt idx="148">
                  <c:v>246.56</c:v>
                </c:pt>
                <c:pt idx="149">
                  <c:v>246.93</c:v>
                </c:pt>
                <c:pt idx="150">
                  <c:v>247.3</c:v>
                </c:pt>
                <c:pt idx="151">
                  <c:v>247.68</c:v>
                </c:pt>
                <c:pt idx="152">
                  <c:v>248.05</c:v>
                </c:pt>
                <c:pt idx="153">
                  <c:v>248.42</c:v>
                </c:pt>
                <c:pt idx="154">
                  <c:v>248.79</c:v>
                </c:pt>
                <c:pt idx="155">
                  <c:v>249.16</c:v>
                </c:pt>
                <c:pt idx="156">
                  <c:v>249.53</c:v>
                </c:pt>
                <c:pt idx="157">
                  <c:v>249.9</c:v>
                </c:pt>
                <c:pt idx="158">
                  <c:v>250.28</c:v>
                </c:pt>
                <c:pt idx="159">
                  <c:v>250.65</c:v>
                </c:pt>
                <c:pt idx="160">
                  <c:v>251.02</c:v>
                </c:pt>
                <c:pt idx="161">
                  <c:v>251.39</c:v>
                </c:pt>
                <c:pt idx="162">
                  <c:v>251.76</c:v>
                </c:pt>
                <c:pt idx="163">
                  <c:v>252.13</c:v>
                </c:pt>
                <c:pt idx="164">
                  <c:v>252.5</c:v>
                </c:pt>
                <c:pt idx="165">
                  <c:v>252.87</c:v>
                </c:pt>
                <c:pt idx="166">
                  <c:v>253.24</c:v>
                </c:pt>
                <c:pt idx="167">
                  <c:v>253.61</c:v>
                </c:pt>
                <c:pt idx="168">
                  <c:v>253.99</c:v>
                </c:pt>
                <c:pt idx="169">
                  <c:v>254.36</c:v>
                </c:pt>
                <c:pt idx="170">
                  <c:v>254.73</c:v>
                </c:pt>
                <c:pt idx="171">
                  <c:v>255.1</c:v>
                </c:pt>
                <c:pt idx="172">
                  <c:v>255.47</c:v>
                </c:pt>
                <c:pt idx="173">
                  <c:v>255.84</c:v>
                </c:pt>
                <c:pt idx="174">
                  <c:v>256.20999999999998</c:v>
                </c:pt>
                <c:pt idx="175">
                  <c:v>256.58</c:v>
                </c:pt>
                <c:pt idx="176">
                  <c:v>256.95</c:v>
                </c:pt>
                <c:pt idx="177">
                  <c:v>257.32</c:v>
                </c:pt>
                <c:pt idx="178">
                  <c:v>257.69</c:v>
                </c:pt>
                <c:pt idx="179">
                  <c:v>258.06</c:v>
                </c:pt>
                <c:pt idx="180">
                  <c:v>258.42999999999961</c:v>
                </c:pt>
                <c:pt idx="181">
                  <c:v>258.8</c:v>
                </c:pt>
                <c:pt idx="182">
                  <c:v>259.18</c:v>
                </c:pt>
                <c:pt idx="183">
                  <c:v>259.55</c:v>
                </c:pt>
                <c:pt idx="184">
                  <c:v>259.92</c:v>
                </c:pt>
                <c:pt idx="185">
                  <c:v>260.29000000000002</c:v>
                </c:pt>
                <c:pt idx="186">
                  <c:v>260.66000000000003</c:v>
                </c:pt>
                <c:pt idx="187">
                  <c:v>261.02999999999997</c:v>
                </c:pt>
                <c:pt idx="188">
                  <c:v>261.39999999999998</c:v>
                </c:pt>
                <c:pt idx="189">
                  <c:v>261.77</c:v>
                </c:pt>
                <c:pt idx="190">
                  <c:v>262.14</c:v>
                </c:pt>
                <c:pt idx="191">
                  <c:v>262.51</c:v>
                </c:pt>
                <c:pt idx="192">
                  <c:v>262.88</c:v>
                </c:pt>
                <c:pt idx="193">
                  <c:v>263.25</c:v>
                </c:pt>
                <c:pt idx="194">
                  <c:v>263.62</c:v>
                </c:pt>
                <c:pt idx="195">
                  <c:v>263.99</c:v>
                </c:pt>
                <c:pt idx="196">
                  <c:v>264.36</c:v>
                </c:pt>
                <c:pt idx="197">
                  <c:v>264.73</c:v>
                </c:pt>
                <c:pt idx="198">
                  <c:v>265.10000000000002</c:v>
                </c:pt>
                <c:pt idx="199">
                  <c:v>265.47000000000003</c:v>
                </c:pt>
                <c:pt idx="200">
                  <c:v>265.83999999999997</c:v>
                </c:pt>
                <c:pt idx="201">
                  <c:v>266.20999999999998</c:v>
                </c:pt>
                <c:pt idx="202">
                  <c:v>266.58</c:v>
                </c:pt>
                <c:pt idx="203">
                  <c:v>266.95</c:v>
                </c:pt>
                <c:pt idx="204">
                  <c:v>267.32</c:v>
                </c:pt>
                <c:pt idx="205">
                  <c:v>267.69</c:v>
                </c:pt>
                <c:pt idx="206">
                  <c:v>268.06</c:v>
                </c:pt>
                <c:pt idx="207">
                  <c:v>268.42999999999961</c:v>
                </c:pt>
                <c:pt idx="208">
                  <c:v>268.8</c:v>
                </c:pt>
                <c:pt idx="209">
                  <c:v>269.17</c:v>
                </c:pt>
                <c:pt idx="210">
                  <c:v>269.54000000000002</c:v>
                </c:pt>
                <c:pt idx="211">
                  <c:v>269.91000000000003</c:v>
                </c:pt>
                <c:pt idx="212">
                  <c:v>270.27999999999997</c:v>
                </c:pt>
                <c:pt idx="213">
                  <c:v>270.64</c:v>
                </c:pt>
                <c:pt idx="214">
                  <c:v>271.01</c:v>
                </c:pt>
                <c:pt idx="215">
                  <c:v>271.38</c:v>
                </c:pt>
                <c:pt idx="216">
                  <c:v>271.75</c:v>
                </c:pt>
                <c:pt idx="217">
                  <c:v>272.12</c:v>
                </c:pt>
                <c:pt idx="218">
                  <c:v>272.49</c:v>
                </c:pt>
                <c:pt idx="219">
                  <c:v>272.86</c:v>
                </c:pt>
                <c:pt idx="220">
                  <c:v>273.23</c:v>
                </c:pt>
                <c:pt idx="221">
                  <c:v>273.60000000000002</c:v>
                </c:pt>
                <c:pt idx="222">
                  <c:v>273.97000000000003</c:v>
                </c:pt>
                <c:pt idx="223">
                  <c:v>274.33999999999997</c:v>
                </c:pt>
                <c:pt idx="224">
                  <c:v>274.70999999999998</c:v>
                </c:pt>
                <c:pt idx="225">
                  <c:v>275.08</c:v>
                </c:pt>
                <c:pt idx="226">
                  <c:v>275.45</c:v>
                </c:pt>
                <c:pt idx="227">
                  <c:v>275.81</c:v>
                </c:pt>
                <c:pt idx="228">
                  <c:v>276.18</c:v>
                </c:pt>
                <c:pt idx="229">
                  <c:v>276.55</c:v>
                </c:pt>
                <c:pt idx="230">
                  <c:v>276.92</c:v>
                </c:pt>
                <c:pt idx="231">
                  <c:v>277.29000000000002</c:v>
                </c:pt>
                <c:pt idx="232">
                  <c:v>277.66000000000003</c:v>
                </c:pt>
                <c:pt idx="233">
                  <c:v>278.02999999999997</c:v>
                </c:pt>
                <c:pt idx="234">
                  <c:v>278.39999999999998</c:v>
                </c:pt>
                <c:pt idx="235">
                  <c:v>278.77</c:v>
                </c:pt>
                <c:pt idx="236">
                  <c:v>279.13</c:v>
                </c:pt>
                <c:pt idx="237">
                  <c:v>279.5</c:v>
                </c:pt>
                <c:pt idx="238">
                  <c:v>279.87</c:v>
                </c:pt>
                <c:pt idx="239">
                  <c:v>280.24</c:v>
                </c:pt>
                <c:pt idx="240">
                  <c:v>280.61</c:v>
                </c:pt>
                <c:pt idx="241">
                  <c:v>280.98</c:v>
                </c:pt>
                <c:pt idx="242">
                  <c:v>281.35000000000002</c:v>
                </c:pt>
                <c:pt idx="243">
                  <c:v>281.72000000000003</c:v>
                </c:pt>
                <c:pt idx="244">
                  <c:v>282.08</c:v>
                </c:pt>
                <c:pt idx="245">
                  <c:v>282.45</c:v>
                </c:pt>
                <c:pt idx="246">
                  <c:v>282.82</c:v>
                </c:pt>
                <c:pt idx="247">
                  <c:v>283.19</c:v>
                </c:pt>
                <c:pt idx="248">
                  <c:v>283.56</c:v>
                </c:pt>
                <c:pt idx="249">
                  <c:v>283.92999999999961</c:v>
                </c:pt>
                <c:pt idx="250">
                  <c:v>284.29000000000002</c:v>
                </c:pt>
                <c:pt idx="251">
                  <c:v>284.66000000000003</c:v>
                </c:pt>
                <c:pt idx="252">
                  <c:v>285.02999999999997</c:v>
                </c:pt>
                <c:pt idx="253">
                  <c:v>285.39999999999998</c:v>
                </c:pt>
                <c:pt idx="254">
                  <c:v>285.77</c:v>
                </c:pt>
                <c:pt idx="255">
                  <c:v>286.14</c:v>
                </c:pt>
                <c:pt idx="256">
                  <c:v>286.5</c:v>
                </c:pt>
                <c:pt idx="257">
                  <c:v>286.87</c:v>
                </c:pt>
                <c:pt idx="258">
                  <c:v>287.24</c:v>
                </c:pt>
                <c:pt idx="259">
                  <c:v>287.61</c:v>
                </c:pt>
                <c:pt idx="260">
                  <c:v>287.98</c:v>
                </c:pt>
                <c:pt idx="261">
                  <c:v>288.33999999999997</c:v>
                </c:pt>
                <c:pt idx="262">
                  <c:v>288.70999999999998</c:v>
                </c:pt>
                <c:pt idx="263">
                  <c:v>289.08</c:v>
                </c:pt>
                <c:pt idx="264">
                  <c:v>289.45</c:v>
                </c:pt>
                <c:pt idx="265">
                  <c:v>289.82</c:v>
                </c:pt>
                <c:pt idx="266">
                  <c:v>290.18</c:v>
                </c:pt>
                <c:pt idx="267">
                  <c:v>290.55</c:v>
                </c:pt>
                <c:pt idx="268">
                  <c:v>290.92</c:v>
                </c:pt>
                <c:pt idx="269">
                  <c:v>291.29000000000002</c:v>
                </c:pt>
                <c:pt idx="270">
                  <c:v>291.64999999999998</c:v>
                </c:pt>
                <c:pt idx="271">
                  <c:v>292.02</c:v>
                </c:pt>
                <c:pt idx="272">
                  <c:v>292.39</c:v>
                </c:pt>
                <c:pt idx="273">
                  <c:v>292.76</c:v>
                </c:pt>
                <c:pt idx="274">
                  <c:v>293.12</c:v>
                </c:pt>
                <c:pt idx="275">
                  <c:v>293.49</c:v>
                </c:pt>
                <c:pt idx="276">
                  <c:v>293.86</c:v>
                </c:pt>
                <c:pt idx="277">
                  <c:v>294.23</c:v>
                </c:pt>
                <c:pt idx="278">
                  <c:v>294.58999999999997</c:v>
                </c:pt>
                <c:pt idx="279">
                  <c:v>294.95999999999998</c:v>
                </c:pt>
                <c:pt idx="280">
                  <c:v>295.33</c:v>
                </c:pt>
                <c:pt idx="281">
                  <c:v>295.7</c:v>
                </c:pt>
                <c:pt idx="282">
                  <c:v>296.06</c:v>
                </c:pt>
                <c:pt idx="283">
                  <c:v>296.42999999999961</c:v>
                </c:pt>
                <c:pt idx="284">
                  <c:v>296.8</c:v>
                </c:pt>
                <c:pt idx="285">
                  <c:v>297.17</c:v>
                </c:pt>
                <c:pt idx="286">
                  <c:v>297.52999999999997</c:v>
                </c:pt>
                <c:pt idx="287">
                  <c:v>297.89999999999998</c:v>
                </c:pt>
                <c:pt idx="288">
                  <c:v>298.27</c:v>
                </c:pt>
                <c:pt idx="289">
                  <c:v>298.63</c:v>
                </c:pt>
                <c:pt idx="290">
                  <c:v>299</c:v>
                </c:pt>
                <c:pt idx="291">
                  <c:v>299.37</c:v>
                </c:pt>
                <c:pt idx="292">
                  <c:v>299.74</c:v>
                </c:pt>
                <c:pt idx="293">
                  <c:v>300.10000000000002</c:v>
                </c:pt>
                <c:pt idx="294">
                  <c:v>300.47000000000003</c:v>
                </c:pt>
                <c:pt idx="295">
                  <c:v>300.83999999999997</c:v>
                </c:pt>
                <c:pt idx="296">
                  <c:v>301.2</c:v>
                </c:pt>
                <c:pt idx="297">
                  <c:v>301.57</c:v>
                </c:pt>
                <c:pt idx="298">
                  <c:v>301.94</c:v>
                </c:pt>
                <c:pt idx="299">
                  <c:v>302.3</c:v>
                </c:pt>
                <c:pt idx="300">
                  <c:v>302.67</c:v>
                </c:pt>
                <c:pt idx="301">
                  <c:v>303.04000000000002</c:v>
                </c:pt>
                <c:pt idx="302">
                  <c:v>303.39999999999998</c:v>
                </c:pt>
                <c:pt idx="303">
                  <c:v>303.77</c:v>
                </c:pt>
                <c:pt idx="304">
                  <c:v>304.14</c:v>
                </c:pt>
                <c:pt idx="305">
                  <c:v>304.5</c:v>
                </c:pt>
                <c:pt idx="306">
                  <c:v>304.87</c:v>
                </c:pt>
                <c:pt idx="307">
                  <c:v>305.24</c:v>
                </c:pt>
                <c:pt idx="308">
                  <c:v>305.60000000000002</c:v>
                </c:pt>
                <c:pt idx="309">
                  <c:v>305.97000000000003</c:v>
                </c:pt>
                <c:pt idx="310">
                  <c:v>306.33999999999997</c:v>
                </c:pt>
                <c:pt idx="311">
                  <c:v>306.7</c:v>
                </c:pt>
                <c:pt idx="312">
                  <c:v>307.07</c:v>
                </c:pt>
                <c:pt idx="313">
                  <c:v>307.42999999999961</c:v>
                </c:pt>
                <c:pt idx="314">
                  <c:v>307.8</c:v>
                </c:pt>
                <c:pt idx="315">
                  <c:v>308.17</c:v>
                </c:pt>
                <c:pt idx="316">
                  <c:v>308.52999999999997</c:v>
                </c:pt>
                <c:pt idx="317">
                  <c:v>308.89999999999998</c:v>
                </c:pt>
                <c:pt idx="318">
                  <c:v>309.27</c:v>
                </c:pt>
                <c:pt idx="319">
                  <c:v>309.63</c:v>
                </c:pt>
                <c:pt idx="320">
                  <c:v>310</c:v>
                </c:pt>
                <c:pt idx="321">
                  <c:v>310.36</c:v>
                </c:pt>
                <c:pt idx="322">
                  <c:v>310.73</c:v>
                </c:pt>
                <c:pt idx="323">
                  <c:v>311.10000000000002</c:v>
                </c:pt>
                <c:pt idx="324">
                  <c:v>311.45999999999998</c:v>
                </c:pt>
                <c:pt idx="325">
                  <c:v>311.83</c:v>
                </c:pt>
                <c:pt idx="326">
                  <c:v>312.19</c:v>
                </c:pt>
                <c:pt idx="327">
                  <c:v>312.56</c:v>
                </c:pt>
                <c:pt idx="328">
                  <c:v>312.92</c:v>
                </c:pt>
                <c:pt idx="329">
                  <c:v>313.29000000000002</c:v>
                </c:pt>
                <c:pt idx="330">
                  <c:v>313.66000000000003</c:v>
                </c:pt>
                <c:pt idx="331">
                  <c:v>314.02</c:v>
                </c:pt>
                <c:pt idx="332">
                  <c:v>314.39</c:v>
                </c:pt>
                <c:pt idx="333">
                  <c:v>314.75</c:v>
                </c:pt>
                <c:pt idx="334">
                  <c:v>315.12</c:v>
                </c:pt>
                <c:pt idx="335">
                  <c:v>315.48</c:v>
                </c:pt>
                <c:pt idx="336">
                  <c:v>315.85000000000002</c:v>
                </c:pt>
                <c:pt idx="337">
                  <c:v>316.22000000000003</c:v>
                </c:pt>
                <c:pt idx="338">
                  <c:v>316.58</c:v>
                </c:pt>
                <c:pt idx="339">
                  <c:v>316.95</c:v>
                </c:pt>
                <c:pt idx="340">
                  <c:v>317.31</c:v>
                </c:pt>
                <c:pt idx="341">
                  <c:v>317.68</c:v>
                </c:pt>
                <c:pt idx="342">
                  <c:v>318.04000000000002</c:v>
                </c:pt>
                <c:pt idx="343">
                  <c:v>318.41000000000003</c:v>
                </c:pt>
                <c:pt idx="344">
                  <c:v>318.77</c:v>
                </c:pt>
                <c:pt idx="345">
                  <c:v>319.14</c:v>
                </c:pt>
                <c:pt idx="346">
                  <c:v>319.5</c:v>
                </c:pt>
                <c:pt idx="347">
                  <c:v>319.87</c:v>
                </c:pt>
                <c:pt idx="348">
                  <c:v>320.23</c:v>
                </c:pt>
                <c:pt idx="349">
                  <c:v>320.60000000000002</c:v>
                </c:pt>
                <c:pt idx="350">
                  <c:v>320.95999999999998</c:v>
                </c:pt>
                <c:pt idx="351">
                  <c:v>321.33</c:v>
                </c:pt>
                <c:pt idx="352">
                  <c:v>321.69</c:v>
                </c:pt>
                <c:pt idx="353">
                  <c:v>322.06</c:v>
                </c:pt>
                <c:pt idx="354">
                  <c:v>322.42</c:v>
                </c:pt>
                <c:pt idx="355">
                  <c:v>322.79000000000002</c:v>
                </c:pt>
                <c:pt idx="356">
                  <c:v>323.14999999999998</c:v>
                </c:pt>
                <c:pt idx="357">
                  <c:v>323.52</c:v>
                </c:pt>
                <c:pt idx="358">
                  <c:v>323.88</c:v>
                </c:pt>
                <c:pt idx="359">
                  <c:v>324.25</c:v>
                </c:pt>
                <c:pt idx="360">
                  <c:v>324.61</c:v>
                </c:pt>
                <c:pt idx="361">
                  <c:v>324.98</c:v>
                </c:pt>
                <c:pt idx="362">
                  <c:v>325.33999999999997</c:v>
                </c:pt>
                <c:pt idx="363">
                  <c:v>325.70999999999998</c:v>
                </c:pt>
                <c:pt idx="364">
                  <c:v>326.07</c:v>
                </c:pt>
                <c:pt idx="365">
                  <c:v>326.44</c:v>
                </c:pt>
                <c:pt idx="366">
                  <c:v>326.8</c:v>
                </c:pt>
                <c:pt idx="367">
                  <c:v>327.17</c:v>
                </c:pt>
                <c:pt idx="368">
                  <c:v>327.52999999999997</c:v>
                </c:pt>
                <c:pt idx="369">
                  <c:v>327.89</c:v>
                </c:pt>
                <c:pt idx="370">
                  <c:v>328.26</c:v>
                </c:pt>
                <c:pt idx="371">
                  <c:v>328.62</c:v>
                </c:pt>
                <c:pt idx="372">
                  <c:v>328.99</c:v>
                </c:pt>
                <c:pt idx="373">
                  <c:v>329.35</c:v>
                </c:pt>
                <c:pt idx="374">
                  <c:v>329.72</c:v>
                </c:pt>
                <c:pt idx="375">
                  <c:v>330.08</c:v>
                </c:pt>
                <c:pt idx="376">
                  <c:v>330.45</c:v>
                </c:pt>
                <c:pt idx="377">
                  <c:v>330.81</c:v>
                </c:pt>
                <c:pt idx="378">
                  <c:v>331.17</c:v>
                </c:pt>
                <c:pt idx="379">
                  <c:v>331.54</c:v>
                </c:pt>
                <c:pt idx="380">
                  <c:v>331.9</c:v>
                </c:pt>
                <c:pt idx="381">
                  <c:v>332.27</c:v>
                </c:pt>
                <c:pt idx="382">
                  <c:v>332.63</c:v>
                </c:pt>
                <c:pt idx="383">
                  <c:v>332.99</c:v>
                </c:pt>
                <c:pt idx="384">
                  <c:v>333.36</c:v>
                </c:pt>
                <c:pt idx="385">
                  <c:v>333.72</c:v>
                </c:pt>
                <c:pt idx="386">
                  <c:v>334.09</c:v>
                </c:pt>
                <c:pt idx="387">
                  <c:v>334.45</c:v>
                </c:pt>
                <c:pt idx="388">
                  <c:v>334.81</c:v>
                </c:pt>
                <c:pt idx="389">
                  <c:v>335.18</c:v>
                </c:pt>
                <c:pt idx="390">
                  <c:v>335.54</c:v>
                </c:pt>
                <c:pt idx="391">
                  <c:v>335.9</c:v>
                </c:pt>
                <c:pt idx="392">
                  <c:v>336.27</c:v>
                </c:pt>
                <c:pt idx="393">
                  <c:v>336.63</c:v>
                </c:pt>
                <c:pt idx="394">
                  <c:v>337</c:v>
                </c:pt>
                <c:pt idx="395">
                  <c:v>337.36</c:v>
                </c:pt>
                <c:pt idx="396">
                  <c:v>337.72</c:v>
                </c:pt>
                <c:pt idx="397">
                  <c:v>338.09</c:v>
                </c:pt>
                <c:pt idx="398">
                  <c:v>338.45</c:v>
                </c:pt>
                <c:pt idx="399">
                  <c:v>338.81</c:v>
                </c:pt>
                <c:pt idx="400">
                  <c:v>339.18</c:v>
                </c:pt>
                <c:pt idx="401">
                  <c:v>339.54</c:v>
                </c:pt>
                <c:pt idx="402">
                  <c:v>339.9</c:v>
                </c:pt>
                <c:pt idx="403">
                  <c:v>340.27</c:v>
                </c:pt>
                <c:pt idx="404">
                  <c:v>340.63</c:v>
                </c:pt>
                <c:pt idx="405">
                  <c:v>340.99</c:v>
                </c:pt>
                <c:pt idx="406">
                  <c:v>341.36</c:v>
                </c:pt>
                <c:pt idx="407">
                  <c:v>341.72</c:v>
                </c:pt>
                <c:pt idx="408">
                  <c:v>342.08</c:v>
                </c:pt>
                <c:pt idx="409">
                  <c:v>342.45</c:v>
                </c:pt>
                <c:pt idx="410">
                  <c:v>342.81</c:v>
                </c:pt>
                <c:pt idx="411">
                  <c:v>343.17</c:v>
                </c:pt>
                <c:pt idx="412">
                  <c:v>343.54</c:v>
                </c:pt>
                <c:pt idx="413">
                  <c:v>343.9</c:v>
                </c:pt>
                <c:pt idx="414">
                  <c:v>344.26</c:v>
                </c:pt>
                <c:pt idx="415">
                  <c:v>344.62</c:v>
                </c:pt>
                <c:pt idx="416">
                  <c:v>344.99</c:v>
                </c:pt>
                <c:pt idx="417">
                  <c:v>345.35</c:v>
                </c:pt>
                <c:pt idx="418">
                  <c:v>345.71</c:v>
                </c:pt>
                <c:pt idx="419">
                  <c:v>346.08</c:v>
                </c:pt>
                <c:pt idx="420">
                  <c:v>346.44</c:v>
                </c:pt>
                <c:pt idx="421">
                  <c:v>346.8</c:v>
                </c:pt>
                <c:pt idx="422">
                  <c:v>347.16</c:v>
                </c:pt>
                <c:pt idx="423">
                  <c:v>347.53</c:v>
                </c:pt>
                <c:pt idx="424">
                  <c:v>347.89</c:v>
                </c:pt>
                <c:pt idx="425">
                  <c:v>348.25</c:v>
                </c:pt>
                <c:pt idx="426">
                  <c:v>348.61</c:v>
                </c:pt>
                <c:pt idx="427">
                  <c:v>348.98</c:v>
                </c:pt>
                <c:pt idx="428">
                  <c:v>349.34</c:v>
                </c:pt>
                <c:pt idx="429">
                  <c:v>349.7</c:v>
                </c:pt>
                <c:pt idx="430">
                  <c:v>350.06</c:v>
                </c:pt>
                <c:pt idx="431">
                  <c:v>350.42999999999961</c:v>
                </c:pt>
                <c:pt idx="432">
                  <c:v>350.79</c:v>
                </c:pt>
                <c:pt idx="433">
                  <c:v>351.15</c:v>
                </c:pt>
                <c:pt idx="434">
                  <c:v>351.51</c:v>
                </c:pt>
                <c:pt idx="435">
                  <c:v>351.88</c:v>
                </c:pt>
                <c:pt idx="436">
                  <c:v>352.24</c:v>
                </c:pt>
                <c:pt idx="437">
                  <c:v>352.6</c:v>
                </c:pt>
                <c:pt idx="438">
                  <c:v>352.96</c:v>
                </c:pt>
                <c:pt idx="439">
                  <c:v>353.32</c:v>
                </c:pt>
                <c:pt idx="440">
                  <c:v>353.69</c:v>
                </c:pt>
                <c:pt idx="441">
                  <c:v>354.05</c:v>
                </c:pt>
                <c:pt idx="442">
                  <c:v>354.41</c:v>
                </c:pt>
                <c:pt idx="443">
                  <c:v>354.77</c:v>
                </c:pt>
                <c:pt idx="444">
                  <c:v>355.13</c:v>
                </c:pt>
                <c:pt idx="445">
                  <c:v>355.5</c:v>
                </c:pt>
                <c:pt idx="446">
                  <c:v>355.86</c:v>
                </c:pt>
                <c:pt idx="447">
                  <c:v>356.22</c:v>
                </c:pt>
                <c:pt idx="448">
                  <c:v>356.58</c:v>
                </c:pt>
                <c:pt idx="449">
                  <c:v>356.94</c:v>
                </c:pt>
                <c:pt idx="450">
                  <c:v>357.31</c:v>
                </c:pt>
                <c:pt idx="451">
                  <c:v>357.67</c:v>
                </c:pt>
                <c:pt idx="452">
                  <c:v>358.03</c:v>
                </c:pt>
                <c:pt idx="453">
                  <c:v>358.39</c:v>
                </c:pt>
                <c:pt idx="454">
                  <c:v>358.75</c:v>
                </c:pt>
                <c:pt idx="455">
                  <c:v>359.11</c:v>
                </c:pt>
                <c:pt idx="456">
                  <c:v>359.48</c:v>
                </c:pt>
                <c:pt idx="457">
                  <c:v>359.84</c:v>
                </c:pt>
                <c:pt idx="458">
                  <c:v>360.2</c:v>
                </c:pt>
                <c:pt idx="459">
                  <c:v>360.56</c:v>
                </c:pt>
                <c:pt idx="460">
                  <c:v>360.92</c:v>
                </c:pt>
                <c:pt idx="461">
                  <c:v>361.28</c:v>
                </c:pt>
                <c:pt idx="462">
                  <c:v>361.64</c:v>
                </c:pt>
                <c:pt idx="463">
                  <c:v>362.01</c:v>
                </c:pt>
                <c:pt idx="464">
                  <c:v>362.37</c:v>
                </c:pt>
                <c:pt idx="465">
                  <c:v>362.73</c:v>
                </c:pt>
                <c:pt idx="466">
                  <c:v>363.09</c:v>
                </c:pt>
                <c:pt idx="467">
                  <c:v>363.45</c:v>
                </c:pt>
                <c:pt idx="468">
                  <c:v>363.81</c:v>
                </c:pt>
                <c:pt idx="469">
                  <c:v>364.17</c:v>
                </c:pt>
                <c:pt idx="470">
                  <c:v>364.53</c:v>
                </c:pt>
                <c:pt idx="471">
                  <c:v>364.9</c:v>
                </c:pt>
                <c:pt idx="472">
                  <c:v>365.26</c:v>
                </c:pt>
                <c:pt idx="473">
                  <c:v>365.62</c:v>
                </c:pt>
                <c:pt idx="474">
                  <c:v>365.98</c:v>
                </c:pt>
                <c:pt idx="475">
                  <c:v>366.34</c:v>
                </c:pt>
                <c:pt idx="476">
                  <c:v>366.7</c:v>
                </c:pt>
                <c:pt idx="477">
                  <c:v>367.06</c:v>
                </c:pt>
                <c:pt idx="478">
                  <c:v>367.42</c:v>
                </c:pt>
                <c:pt idx="479">
                  <c:v>367.78</c:v>
                </c:pt>
                <c:pt idx="480">
                  <c:v>368.14</c:v>
                </c:pt>
                <c:pt idx="481">
                  <c:v>368.5</c:v>
                </c:pt>
                <c:pt idx="482">
                  <c:v>368.86</c:v>
                </c:pt>
                <c:pt idx="483">
                  <c:v>369.22</c:v>
                </c:pt>
                <c:pt idx="484">
                  <c:v>369.59</c:v>
                </c:pt>
                <c:pt idx="485">
                  <c:v>369.95</c:v>
                </c:pt>
                <c:pt idx="486">
                  <c:v>370.31</c:v>
                </c:pt>
                <c:pt idx="487">
                  <c:v>370.67</c:v>
                </c:pt>
                <c:pt idx="488">
                  <c:v>371.03</c:v>
                </c:pt>
                <c:pt idx="489">
                  <c:v>371.39</c:v>
                </c:pt>
                <c:pt idx="490">
                  <c:v>371.75</c:v>
                </c:pt>
                <c:pt idx="491">
                  <c:v>372.11</c:v>
                </c:pt>
                <c:pt idx="492">
                  <c:v>372.47</c:v>
                </c:pt>
                <c:pt idx="493">
                  <c:v>372.83</c:v>
                </c:pt>
                <c:pt idx="494">
                  <c:v>373.19</c:v>
                </c:pt>
                <c:pt idx="495">
                  <c:v>373.55</c:v>
                </c:pt>
                <c:pt idx="496">
                  <c:v>373.91</c:v>
                </c:pt>
                <c:pt idx="497">
                  <c:v>374.27</c:v>
                </c:pt>
                <c:pt idx="498">
                  <c:v>374.63</c:v>
                </c:pt>
                <c:pt idx="499">
                  <c:v>374.99</c:v>
                </c:pt>
                <c:pt idx="500">
                  <c:v>375.35</c:v>
                </c:pt>
                <c:pt idx="501">
                  <c:v>375.71</c:v>
                </c:pt>
                <c:pt idx="502">
                  <c:v>376.07</c:v>
                </c:pt>
                <c:pt idx="503">
                  <c:v>376.42999999999961</c:v>
                </c:pt>
                <c:pt idx="504">
                  <c:v>376.79</c:v>
                </c:pt>
                <c:pt idx="505">
                  <c:v>377.15</c:v>
                </c:pt>
                <c:pt idx="506">
                  <c:v>377.51</c:v>
                </c:pt>
                <c:pt idx="507">
                  <c:v>377.87</c:v>
                </c:pt>
                <c:pt idx="508">
                  <c:v>378.23</c:v>
                </c:pt>
                <c:pt idx="509">
                  <c:v>378.59</c:v>
                </c:pt>
                <c:pt idx="510">
                  <c:v>378.95</c:v>
                </c:pt>
                <c:pt idx="511">
                  <c:v>379.31</c:v>
                </c:pt>
                <c:pt idx="512">
                  <c:v>379.67</c:v>
                </c:pt>
                <c:pt idx="513">
                  <c:v>380.03</c:v>
                </c:pt>
                <c:pt idx="514">
                  <c:v>380.39</c:v>
                </c:pt>
                <c:pt idx="515">
                  <c:v>380.75</c:v>
                </c:pt>
                <c:pt idx="516">
                  <c:v>381.11</c:v>
                </c:pt>
                <c:pt idx="517">
                  <c:v>381.47</c:v>
                </c:pt>
                <c:pt idx="518">
                  <c:v>381.83</c:v>
                </c:pt>
                <c:pt idx="519">
                  <c:v>382.19</c:v>
                </c:pt>
                <c:pt idx="520">
                  <c:v>382.54</c:v>
                </c:pt>
                <c:pt idx="521">
                  <c:v>382.9</c:v>
                </c:pt>
                <c:pt idx="522">
                  <c:v>383.26</c:v>
                </c:pt>
                <c:pt idx="523">
                  <c:v>383.62</c:v>
                </c:pt>
                <c:pt idx="524">
                  <c:v>383.98</c:v>
                </c:pt>
                <c:pt idx="525">
                  <c:v>384.34</c:v>
                </c:pt>
                <c:pt idx="526">
                  <c:v>384.7</c:v>
                </c:pt>
                <c:pt idx="527">
                  <c:v>385.06</c:v>
                </c:pt>
                <c:pt idx="528">
                  <c:v>385.42</c:v>
                </c:pt>
                <c:pt idx="529">
                  <c:v>385.78</c:v>
                </c:pt>
                <c:pt idx="530">
                  <c:v>386.14</c:v>
                </c:pt>
                <c:pt idx="531">
                  <c:v>386.5</c:v>
                </c:pt>
                <c:pt idx="532">
                  <c:v>386.85</c:v>
                </c:pt>
                <c:pt idx="533">
                  <c:v>387.21</c:v>
                </c:pt>
                <c:pt idx="534">
                  <c:v>387.57</c:v>
                </c:pt>
                <c:pt idx="535">
                  <c:v>387.92999999999961</c:v>
                </c:pt>
                <c:pt idx="536">
                  <c:v>388.29</c:v>
                </c:pt>
                <c:pt idx="537">
                  <c:v>388.65</c:v>
                </c:pt>
                <c:pt idx="538">
                  <c:v>389.01</c:v>
                </c:pt>
                <c:pt idx="539">
                  <c:v>389.37</c:v>
                </c:pt>
                <c:pt idx="540">
                  <c:v>389.72</c:v>
                </c:pt>
                <c:pt idx="541">
                  <c:v>390.08</c:v>
                </c:pt>
                <c:pt idx="542">
                  <c:v>390.44</c:v>
                </c:pt>
                <c:pt idx="543">
                  <c:v>390.8</c:v>
                </c:pt>
                <c:pt idx="544">
                  <c:v>391.16</c:v>
                </c:pt>
                <c:pt idx="545">
                  <c:v>391.52</c:v>
                </c:pt>
                <c:pt idx="546">
                  <c:v>391.88</c:v>
                </c:pt>
                <c:pt idx="547">
                  <c:v>392.23</c:v>
                </c:pt>
                <c:pt idx="548">
                  <c:v>392.59</c:v>
                </c:pt>
                <c:pt idx="549">
                  <c:v>392.95</c:v>
                </c:pt>
                <c:pt idx="550">
                  <c:v>393.31</c:v>
                </c:pt>
                <c:pt idx="551">
                  <c:v>393.67</c:v>
                </c:pt>
                <c:pt idx="552">
                  <c:v>394.03</c:v>
                </c:pt>
                <c:pt idx="553">
                  <c:v>394.38</c:v>
                </c:pt>
                <c:pt idx="554">
                  <c:v>394.74</c:v>
                </c:pt>
                <c:pt idx="555">
                  <c:v>395.1</c:v>
                </c:pt>
                <c:pt idx="556">
                  <c:v>395.46</c:v>
                </c:pt>
                <c:pt idx="557">
                  <c:v>395.82</c:v>
                </c:pt>
                <c:pt idx="558">
                  <c:v>396.17</c:v>
                </c:pt>
                <c:pt idx="559">
                  <c:v>396.53</c:v>
                </c:pt>
                <c:pt idx="560">
                  <c:v>396.89</c:v>
                </c:pt>
                <c:pt idx="561">
                  <c:v>397.25</c:v>
                </c:pt>
                <c:pt idx="562">
                  <c:v>397.61</c:v>
                </c:pt>
                <c:pt idx="563">
                  <c:v>397.96</c:v>
                </c:pt>
                <c:pt idx="564">
                  <c:v>398.32</c:v>
                </c:pt>
                <c:pt idx="565">
                  <c:v>398.68</c:v>
                </c:pt>
                <c:pt idx="566">
                  <c:v>399.04</c:v>
                </c:pt>
                <c:pt idx="567">
                  <c:v>399.4</c:v>
                </c:pt>
                <c:pt idx="568">
                  <c:v>399.75</c:v>
                </c:pt>
                <c:pt idx="569">
                  <c:v>400.11</c:v>
                </c:pt>
                <c:pt idx="570">
                  <c:v>400.47</c:v>
                </c:pt>
                <c:pt idx="571">
                  <c:v>400.83</c:v>
                </c:pt>
                <c:pt idx="572">
                  <c:v>401.18</c:v>
                </c:pt>
                <c:pt idx="573">
                  <c:v>401.54</c:v>
                </c:pt>
                <c:pt idx="574">
                  <c:v>401.9</c:v>
                </c:pt>
                <c:pt idx="575">
                  <c:v>402.26</c:v>
                </c:pt>
                <c:pt idx="576">
                  <c:v>402.61</c:v>
                </c:pt>
                <c:pt idx="577">
                  <c:v>402.97</c:v>
                </c:pt>
                <c:pt idx="578">
                  <c:v>403.33</c:v>
                </c:pt>
                <c:pt idx="579">
                  <c:v>403.69</c:v>
                </c:pt>
                <c:pt idx="580">
                  <c:v>404.04</c:v>
                </c:pt>
                <c:pt idx="581">
                  <c:v>404.4</c:v>
                </c:pt>
                <c:pt idx="582">
                  <c:v>404.76</c:v>
                </c:pt>
                <c:pt idx="583">
                  <c:v>405.11</c:v>
                </c:pt>
                <c:pt idx="584">
                  <c:v>405.47</c:v>
                </c:pt>
                <c:pt idx="585">
                  <c:v>405.83</c:v>
                </c:pt>
                <c:pt idx="586">
                  <c:v>406.19</c:v>
                </c:pt>
                <c:pt idx="587">
                  <c:v>406.54</c:v>
                </c:pt>
                <c:pt idx="588">
                  <c:v>406.9</c:v>
                </c:pt>
                <c:pt idx="589">
                  <c:v>407.26</c:v>
                </c:pt>
                <c:pt idx="590">
                  <c:v>407.61</c:v>
                </c:pt>
                <c:pt idx="591">
                  <c:v>407.97</c:v>
                </c:pt>
                <c:pt idx="592">
                  <c:v>408.33</c:v>
                </c:pt>
                <c:pt idx="593">
                  <c:v>408.68</c:v>
                </c:pt>
                <c:pt idx="594">
                  <c:v>409.04</c:v>
                </c:pt>
                <c:pt idx="595">
                  <c:v>409.4</c:v>
                </c:pt>
                <c:pt idx="596">
                  <c:v>409.75</c:v>
                </c:pt>
                <c:pt idx="597">
                  <c:v>410.11</c:v>
                </c:pt>
                <c:pt idx="598">
                  <c:v>410.47</c:v>
                </c:pt>
                <c:pt idx="599">
                  <c:v>410.82</c:v>
                </c:pt>
                <c:pt idx="600">
                  <c:v>411.18</c:v>
                </c:pt>
                <c:pt idx="601">
                  <c:v>411.54</c:v>
                </c:pt>
                <c:pt idx="602">
                  <c:v>411.89</c:v>
                </c:pt>
                <c:pt idx="603">
                  <c:v>412.25</c:v>
                </c:pt>
                <c:pt idx="604">
                  <c:v>412.61</c:v>
                </c:pt>
                <c:pt idx="605">
                  <c:v>412.96</c:v>
                </c:pt>
                <c:pt idx="606">
                  <c:v>413.32</c:v>
                </c:pt>
                <c:pt idx="607">
                  <c:v>413.68</c:v>
                </c:pt>
                <c:pt idx="608">
                  <c:v>414.03</c:v>
                </c:pt>
                <c:pt idx="609">
                  <c:v>414.39</c:v>
                </c:pt>
                <c:pt idx="610">
                  <c:v>414.74</c:v>
                </c:pt>
                <c:pt idx="611">
                  <c:v>415.1</c:v>
                </c:pt>
                <c:pt idx="612">
                  <c:v>415.46</c:v>
                </c:pt>
                <c:pt idx="613">
                  <c:v>415.81</c:v>
                </c:pt>
                <c:pt idx="614">
                  <c:v>416.17</c:v>
                </c:pt>
                <c:pt idx="615">
                  <c:v>416.53</c:v>
                </c:pt>
                <c:pt idx="616">
                  <c:v>416.88</c:v>
                </c:pt>
                <c:pt idx="617">
                  <c:v>417.24</c:v>
                </c:pt>
                <c:pt idx="618">
                  <c:v>417.59</c:v>
                </c:pt>
                <c:pt idx="619">
                  <c:v>417.95</c:v>
                </c:pt>
                <c:pt idx="620">
                  <c:v>418.31</c:v>
                </c:pt>
                <c:pt idx="621">
                  <c:v>418.66</c:v>
                </c:pt>
                <c:pt idx="622">
                  <c:v>419.02</c:v>
                </c:pt>
                <c:pt idx="623">
                  <c:v>419.37</c:v>
                </c:pt>
                <c:pt idx="624">
                  <c:v>419.73</c:v>
                </c:pt>
                <c:pt idx="625">
                  <c:v>420.08</c:v>
                </c:pt>
                <c:pt idx="626">
                  <c:v>420.44</c:v>
                </c:pt>
                <c:pt idx="627">
                  <c:v>420.8</c:v>
                </c:pt>
                <c:pt idx="628">
                  <c:v>421.15</c:v>
                </c:pt>
                <c:pt idx="629">
                  <c:v>421.51</c:v>
                </c:pt>
                <c:pt idx="630">
                  <c:v>421.86</c:v>
                </c:pt>
                <c:pt idx="631">
                  <c:v>422.22</c:v>
                </c:pt>
                <c:pt idx="632">
                  <c:v>422.57</c:v>
                </c:pt>
                <c:pt idx="633">
                  <c:v>422.92999999999961</c:v>
                </c:pt>
                <c:pt idx="634">
                  <c:v>423.28</c:v>
                </c:pt>
                <c:pt idx="635">
                  <c:v>423.64</c:v>
                </c:pt>
                <c:pt idx="636">
                  <c:v>423.99</c:v>
                </c:pt>
                <c:pt idx="637">
                  <c:v>424.35</c:v>
                </c:pt>
                <c:pt idx="638">
                  <c:v>424.7</c:v>
                </c:pt>
                <c:pt idx="639">
                  <c:v>425.06</c:v>
                </c:pt>
                <c:pt idx="640">
                  <c:v>425.42</c:v>
                </c:pt>
                <c:pt idx="641">
                  <c:v>425.77</c:v>
                </c:pt>
                <c:pt idx="642">
                  <c:v>426.13</c:v>
                </c:pt>
                <c:pt idx="643">
                  <c:v>426.48</c:v>
                </c:pt>
                <c:pt idx="644">
                  <c:v>426.84</c:v>
                </c:pt>
                <c:pt idx="645">
                  <c:v>427.19</c:v>
                </c:pt>
                <c:pt idx="646">
                  <c:v>427.55</c:v>
                </c:pt>
                <c:pt idx="647">
                  <c:v>427.9</c:v>
                </c:pt>
                <c:pt idx="648">
                  <c:v>428.26</c:v>
                </c:pt>
                <c:pt idx="649">
                  <c:v>428.61</c:v>
                </c:pt>
                <c:pt idx="650">
                  <c:v>428.96</c:v>
                </c:pt>
                <c:pt idx="651">
                  <c:v>429.32</c:v>
                </c:pt>
                <c:pt idx="652">
                  <c:v>429.67</c:v>
                </c:pt>
                <c:pt idx="653">
                  <c:v>430.03</c:v>
                </c:pt>
                <c:pt idx="654">
                  <c:v>430.38</c:v>
                </c:pt>
                <c:pt idx="655">
                  <c:v>430.74</c:v>
                </c:pt>
                <c:pt idx="656">
                  <c:v>431.09</c:v>
                </c:pt>
                <c:pt idx="657">
                  <c:v>431.45</c:v>
                </c:pt>
                <c:pt idx="658">
                  <c:v>431.8</c:v>
                </c:pt>
                <c:pt idx="659">
                  <c:v>432.16</c:v>
                </c:pt>
                <c:pt idx="660">
                  <c:v>432.51</c:v>
                </c:pt>
                <c:pt idx="661">
                  <c:v>432.87</c:v>
                </c:pt>
                <c:pt idx="662">
                  <c:v>433.22</c:v>
                </c:pt>
                <c:pt idx="663">
                  <c:v>433.57</c:v>
                </c:pt>
                <c:pt idx="664">
                  <c:v>433.92999999999961</c:v>
                </c:pt>
                <c:pt idx="665">
                  <c:v>434.28</c:v>
                </c:pt>
                <c:pt idx="666">
                  <c:v>434.64</c:v>
                </c:pt>
                <c:pt idx="667">
                  <c:v>434.99</c:v>
                </c:pt>
                <c:pt idx="668">
                  <c:v>435.35</c:v>
                </c:pt>
                <c:pt idx="669">
                  <c:v>435.7</c:v>
                </c:pt>
                <c:pt idx="670">
                  <c:v>436.05</c:v>
                </c:pt>
                <c:pt idx="671">
                  <c:v>436.41</c:v>
                </c:pt>
                <c:pt idx="672">
                  <c:v>436.76</c:v>
                </c:pt>
                <c:pt idx="673">
                  <c:v>437.12</c:v>
                </c:pt>
                <c:pt idx="674">
                  <c:v>437.47</c:v>
                </c:pt>
                <c:pt idx="675">
                  <c:v>437.82</c:v>
                </c:pt>
                <c:pt idx="676">
                  <c:v>438.18</c:v>
                </c:pt>
                <c:pt idx="677">
                  <c:v>438.53</c:v>
                </c:pt>
                <c:pt idx="678">
                  <c:v>438.88</c:v>
                </c:pt>
                <c:pt idx="679">
                  <c:v>439.24</c:v>
                </c:pt>
                <c:pt idx="680">
                  <c:v>439.59</c:v>
                </c:pt>
                <c:pt idx="681">
                  <c:v>439.95</c:v>
                </c:pt>
                <c:pt idx="682">
                  <c:v>440.3</c:v>
                </c:pt>
                <c:pt idx="683">
                  <c:v>440.65</c:v>
                </c:pt>
                <c:pt idx="684">
                  <c:v>441.01</c:v>
                </c:pt>
                <c:pt idx="685">
                  <c:v>441.36</c:v>
                </c:pt>
                <c:pt idx="686">
                  <c:v>441.71</c:v>
                </c:pt>
                <c:pt idx="687">
                  <c:v>442.07</c:v>
                </c:pt>
                <c:pt idx="688">
                  <c:v>442.42</c:v>
                </c:pt>
                <c:pt idx="689">
                  <c:v>442.77</c:v>
                </c:pt>
                <c:pt idx="690">
                  <c:v>443.13</c:v>
                </c:pt>
                <c:pt idx="691">
                  <c:v>443.48</c:v>
                </c:pt>
                <c:pt idx="692">
                  <c:v>443.83</c:v>
                </c:pt>
                <c:pt idx="693">
                  <c:v>444.19</c:v>
                </c:pt>
                <c:pt idx="694">
                  <c:v>444.54</c:v>
                </c:pt>
                <c:pt idx="695">
                  <c:v>444.89</c:v>
                </c:pt>
                <c:pt idx="696">
                  <c:v>445.25</c:v>
                </c:pt>
                <c:pt idx="697">
                  <c:v>445.6</c:v>
                </c:pt>
                <c:pt idx="698">
                  <c:v>445.95</c:v>
                </c:pt>
                <c:pt idx="699">
                  <c:v>446.31</c:v>
                </c:pt>
                <c:pt idx="700">
                  <c:v>446.66</c:v>
                </c:pt>
                <c:pt idx="701">
                  <c:v>447.01</c:v>
                </c:pt>
                <c:pt idx="702">
                  <c:v>447.36</c:v>
                </c:pt>
                <c:pt idx="703">
                  <c:v>447.72</c:v>
                </c:pt>
                <c:pt idx="704">
                  <c:v>448.07</c:v>
                </c:pt>
                <c:pt idx="705">
                  <c:v>448.42</c:v>
                </c:pt>
                <c:pt idx="706">
                  <c:v>448.78</c:v>
                </c:pt>
                <c:pt idx="707">
                  <c:v>449.13</c:v>
                </c:pt>
                <c:pt idx="708">
                  <c:v>449.48</c:v>
                </c:pt>
                <c:pt idx="709">
                  <c:v>449.83</c:v>
                </c:pt>
                <c:pt idx="710">
                  <c:v>450.19</c:v>
                </c:pt>
                <c:pt idx="711">
                  <c:v>450.54</c:v>
                </c:pt>
                <c:pt idx="712">
                  <c:v>450.89</c:v>
                </c:pt>
                <c:pt idx="713">
                  <c:v>451.24</c:v>
                </c:pt>
                <c:pt idx="714">
                  <c:v>451.6</c:v>
                </c:pt>
                <c:pt idx="715">
                  <c:v>451.95</c:v>
                </c:pt>
                <c:pt idx="716">
                  <c:v>452.3</c:v>
                </c:pt>
                <c:pt idx="717">
                  <c:v>452.65</c:v>
                </c:pt>
                <c:pt idx="718">
                  <c:v>453.01</c:v>
                </c:pt>
                <c:pt idx="719">
                  <c:v>453.36</c:v>
                </c:pt>
                <c:pt idx="720">
                  <c:v>453.71</c:v>
                </c:pt>
                <c:pt idx="721">
                  <c:v>454.06</c:v>
                </c:pt>
                <c:pt idx="722">
                  <c:v>454.42</c:v>
                </c:pt>
                <c:pt idx="723">
                  <c:v>454.77</c:v>
                </c:pt>
                <c:pt idx="724">
                  <c:v>455.12</c:v>
                </c:pt>
                <c:pt idx="725">
                  <c:v>455.47</c:v>
                </c:pt>
                <c:pt idx="726">
                  <c:v>455.82</c:v>
                </c:pt>
                <c:pt idx="727">
                  <c:v>456.18</c:v>
                </c:pt>
                <c:pt idx="728">
                  <c:v>456.53</c:v>
                </c:pt>
                <c:pt idx="729">
                  <c:v>456.88</c:v>
                </c:pt>
                <c:pt idx="730">
                  <c:v>457.23</c:v>
                </c:pt>
                <c:pt idx="731">
                  <c:v>457.58</c:v>
                </c:pt>
                <c:pt idx="732">
                  <c:v>457.94</c:v>
                </c:pt>
                <c:pt idx="733">
                  <c:v>458.29</c:v>
                </c:pt>
                <c:pt idx="734">
                  <c:v>458.64</c:v>
                </c:pt>
                <c:pt idx="735">
                  <c:v>458.99</c:v>
                </c:pt>
                <c:pt idx="736">
                  <c:v>459.34</c:v>
                </c:pt>
                <c:pt idx="737">
                  <c:v>459.69</c:v>
                </c:pt>
                <c:pt idx="738">
                  <c:v>460.05</c:v>
                </c:pt>
                <c:pt idx="739">
                  <c:v>460.4</c:v>
                </c:pt>
                <c:pt idx="740">
                  <c:v>460.75</c:v>
                </c:pt>
                <c:pt idx="741">
                  <c:v>461.1</c:v>
                </c:pt>
                <c:pt idx="742">
                  <c:v>461.45</c:v>
                </c:pt>
                <c:pt idx="743">
                  <c:v>461.8</c:v>
                </c:pt>
                <c:pt idx="744">
                  <c:v>462.16</c:v>
                </c:pt>
                <c:pt idx="745">
                  <c:v>462.51</c:v>
                </c:pt>
                <c:pt idx="746">
                  <c:v>462.86</c:v>
                </c:pt>
                <c:pt idx="747">
                  <c:v>463.21</c:v>
                </c:pt>
                <c:pt idx="748">
                  <c:v>463.56</c:v>
                </c:pt>
                <c:pt idx="749">
                  <c:v>463.91</c:v>
                </c:pt>
                <c:pt idx="750">
                  <c:v>464.26</c:v>
                </c:pt>
                <c:pt idx="751">
                  <c:v>464.61</c:v>
                </c:pt>
                <c:pt idx="752">
                  <c:v>464.97</c:v>
                </c:pt>
                <c:pt idx="753">
                  <c:v>465.32</c:v>
                </c:pt>
                <c:pt idx="754">
                  <c:v>465.67</c:v>
                </c:pt>
                <c:pt idx="755">
                  <c:v>466.02</c:v>
                </c:pt>
                <c:pt idx="756">
                  <c:v>466.37</c:v>
                </c:pt>
                <c:pt idx="757">
                  <c:v>466.72</c:v>
                </c:pt>
                <c:pt idx="758">
                  <c:v>467.07</c:v>
                </c:pt>
                <c:pt idx="759">
                  <c:v>467.42</c:v>
                </c:pt>
                <c:pt idx="760">
                  <c:v>467.77</c:v>
                </c:pt>
                <c:pt idx="761">
                  <c:v>468.12</c:v>
                </c:pt>
                <c:pt idx="762">
                  <c:v>468.47</c:v>
                </c:pt>
                <c:pt idx="763">
                  <c:v>468.82</c:v>
                </c:pt>
                <c:pt idx="764">
                  <c:v>469.18</c:v>
                </c:pt>
                <c:pt idx="765">
                  <c:v>469.53</c:v>
                </c:pt>
                <c:pt idx="766">
                  <c:v>469.88</c:v>
                </c:pt>
                <c:pt idx="767">
                  <c:v>470.23</c:v>
                </c:pt>
                <c:pt idx="768">
                  <c:v>470.58</c:v>
                </c:pt>
                <c:pt idx="769">
                  <c:v>470.92999999999961</c:v>
                </c:pt>
                <c:pt idx="770">
                  <c:v>471.28</c:v>
                </c:pt>
                <c:pt idx="771">
                  <c:v>471.63</c:v>
                </c:pt>
                <c:pt idx="772">
                  <c:v>471.98</c:v>
                </c:pt>
                <c:pt idx="773">
                  <c:v>472.33</c:v>
                </c:pt>
                <c:pt idx="774">
                  <c:v>472.68</c:v>
                </c:pt>
                <c:pt idx="775">
                  <c:v>473.03</c:v>
                </c:pt>
                <c:pt idx="776">
                  <c:v>473.38</c:v>
                </c:pt>
                <c:pt idx="777">
                  <c:v>473.73</c:v>
                </c:pt>
                <c:pt idx="778">
                  <c:v>474.08</c:v>
                </c:pt>
                <c:pt idx="779">
                  <c:v>474.42999999999961</c:v>
                </c:pt>
                <c:pt idx="780">
                  <c:v>474.78</c:v>
                </c:pt>
                <c:pt idx="781">
                  <c:v>475.13</c:v>
                </c:pt>
                <c:pt idx="782">
                  <c:v>475.48</c:v>
                </c:pt>
                <c:pt idx="783">
                  <c:v>475.83</c:v>
                </c:pt>
                <c:pt idx="784">
                  <c:v>476.18</c:v>
                </c:pt>
                <c:pt idx="785">
                  <c:v>476.53</c:v>
                </c:pt>
                <c:pt idx="786">
                  <c:v>476.88</c:v>
                </c:pt>
                <c:pt idx="787">
                  <c:v>477.23</c:v>
                </c:pt>
                <c:pt idx="788">
                  <c:v>477.58</c:v>
                </c:pt>
                <c:pt idx="789">
                  <c:v>477.92999999999961</c:v>
                </c:pt>
                <c:pt idx="790">
                  <c:v>478.28</c:v>
                </c:pt>
                <c:pt idx="791">
                  <c:v>478.63</c:v>
                </c:pt>
                <c:pt idx="792">
                  <c:v>478.98</c:v>
                </c:pt>
                <c:pt idx="793">
                  <c:v>479.33</c:v>
                </c:pt>
                <c:pt idx="794">
                  <c:v>479.68</c:v>
                </c:pt>
                <c:pt idx="795">
                  <c:v>480.03</c:v>
                </c:pt>
                <c:pt idx="796">
                  <c:v>480.38</c:v>
                </c:pt>
                <c:pt idx="797">
                  <c:v>480.73</c:v>
                </c:pt>
                <c:pt idx="798">
                  <c:v>481.08</c:v>
                </c:pt>
                <c:pt idx="799">
                  <c:v>481.42999999999961</c:v>
                </c:pt>
                <c:pt idx="800">
                  <c:v>481.77</c:v>
                </c:pt>
                <c:pt idx="801">
                  <c:v>482.12</c:v>
                </c:pt>
                <c:pt idx="802">
                  <c:v>482.47</c:v>
                </c:pt>
                <c:pt idx="803">
                  <c:v>482.82</c:v>
                </c:pt>
                <c:pt idx="804">
                  <c:v>483.17</c:v>
                </c:pt>
                <c:pt idx="805">
                  <c:v>483.52</c:v>
                </c:pt>
                <c:pt idx="806">
                  <c:v>483.87</c:v>
                </c:pt>
                <c:pt idx="807">
                  <c:v>484.22</c:v>
                </c:pt>
                <c:pt idx="808">
                  <c:v>484.57</c:v>
                </c:pt>
                <c:pt idx="809">
                  <c:v>484.92</c:v>
                </c:pt>
                <c:pt idx="810">
                  <c:v>485.27</c:v>
                </c:pt>
                <c:pt idx="811">
                  <c:v>485.62</c:v>
                </c:pt>
                <c:pt idx="812">
                  <c:v>485.96</c:v>
                </c:pt>
                <c:pt idx="813">
                  <c:v>486.31</c:v>
                </c:pt>
                <c:pt idx="814">
                  <c:v>486.66</c:v>
                </c:pt>
                <c:pt idx="815">
                  <c:v>487.01</c:v>
                </c:pt>
                <c:pt idx="816">
                  <c:v>487.36</c:v>
                </c:pt>
                <c:pt idx="817">
                  <c:v>487.71</c:v>
                </c:pt>
                <c:pt idx="818">
                  <c:v>488.06</c:v>
                </c:pt>
                <c:pt idx="819">
                  <c:v>488.41</c:v>
                </c:pt>
                <c:pt idx="820">
                  <c:v>488.75</c:v>
                </c:pt>
                <c:pt idx="821">
                  <c:v>489.1</c:v>
                </c:pt>
                <c:pt idx="822">
                  <c:v>489.45</c:v>
                </c:pt>
                <c:pt idx="823">
                  <c:v>489.8</c:v>
                </c:pt>
                <c:pt idx="824">
                  <c:v>490.15</c:v>
                </c:pt>
                <c:pt idx="825">
                  <c:v>490.5</c:v>
                </c:pt>
                <c:pt idx="826">
                  <c:v>490.84</c:v>
                </c:pt>
                <c:pt idx="827">
                  <c:v>491.19</c:v>
                </c:pt>
                <c:pt idx="828">
                  <c:v>491.54</c:v>
                </c:pt>
                <c:pt idx="829">
                  <c:v>491.89</c:v>
                </c:pt>
                <c:pt idx="830">
                  <c:v>492.24</c:v>
                </c:pt>
                <c:pt idx="831">
                  <c:v>492.59</c:v>
                </c:pt>
                <c:pt idx="832">
                  <c:v>492.92999999999961</c:v>
                </c:pt>
                <c:pt idx="833">
                  <c:v>493.28</c:v>
                </c:pt>
                <c:pt idx="834">
                  <c:v>493.63</c:v>
                </c:pt>
                <c:pt idx="835">
                  <c:v>493.98</c:v>
                </c:pt>
                <c:pt idx="836">
                  <c:v>494.33</c:v>
                </c:pt>
                <c:pt idx="837">
                  <c:v>494.67</c:v>
                </c:pt>
                <c:pt idx="838">
                  <c:v>495.02</c:v>
                </c:pt>
                <c:pt idx="839">
                  <c:v>495.37</c:v>
                </c:pt>
                <c:pt idx="840">
                  <c:v>495.72</c:v>
                </c:pt>
                <c:pt idx="841">
                  <c:v>496.07</c:v>
                </c:pt>
                <c:pt idx="842">
                  <c:v>496.41</c:v>
                </c:pt>
                <c:pt idx="843">
                  <c:v>496.76</c:v>
                </c:pt>
                <c:pt idx="844">
                  <c:v>497.11</c:v>
                </c:pt>
                <c:pt idx="845">
                  <c:v>497.46</c:v>
                </c:pt>
                <c:pt idx="846">
                  <c:v>497.8</c:v>
                </c:pt>
                <c:pt idx="847">
                  <c:v>498.15</c:v>
                </c:pt>
                <c:pt idx="848">
                  <c:v>498.5</c:v>
                </c:pt>
                <c:pt idx="849">
                  <c:v>498.85</c:v>
                </c:pt>
                <c:pt idx="850">
                  <c:v>499.19</c:v>
                </c:pt>
                <c:pt idx="851">
                  <c:v>499.54</c:v>
                </c:pt>
                <c:pt idx="852">
                  <c:v>499.89</c:v>
                </c:pt>
                <c:pt idx="853">
                  <c:v>500.24</c:v>
                </c:pt>
                <c:pt idx="854">
                  <c:v>500.58</c:v>
                </c:pt>
                <c:pt idx="855">
                  <c:v>500.92999999999961</c:v>
                </c:pt>
                <c:pt idx="856">
                  <c:v>501.28</c:v>
                </c:pt>
                <c:pt idx="857">
                  <c:v>501.63</c:v>
                </c:pt>
                <c:pt idx="858">
                  <c:v>501.97</c:v>
                </c:pt>
                <c:pt idx="859">
                  <c:v>502.32</c:v>
                </c:pt>
                <c:pt idx="860">
                  <c:v>502.67</c:v>
                </c:pt>
                <c:pt idx="861">
                  <c:v>503.01</c:v>
                </c:pt>
                <c:pt idx="862">
                  <c:v>503.36</c:v>
                </c:pt>
                <c:pt idx="863">
                  <c:v>503.71</c:v>
                </c:pt>
                <c:pt idx="864">
                  <c:v>504.05</c:v>
                </c:pt>
                <c:pt idx="865">
                  <c:v>504.4</c:v>
                </c:pt>
                <c:pt idx="866">
                  <c:v>504.75</c:v>
                </c:pt>
                <c:pt idx="867">
                  <c:v>505.1</c:v>
                </c:pt>
                <c:pt idx="868">
                  <c:v>505.44</c:v>
                </c:pt>
                <c:pt idx="869">
                  <c:v>505.79</c:v>
                </c:pt>
                <c:pt idx="870">
                  <c:v>506.14</c:v>
                </c:pt>
                <c:pt idx="871">
                  <c:v>506.48</c:v>
                </c:pt>
                <c:pt idx="872">
                  <c:v>506.83</c:v>
                </c:pt>
                <c:pt idx="873">
                  <c:v>507.18</c:v>
                </c:pt>
                <c:pt idx="874">
                  <c:v>507.52</c:v>
                </c:pt>
                <c:pt idx="875">
                  <c:v>507.87</c:v>
                </c:pt>
                <c:pt idx="876">
                  <c:v>508.21</c:v>
                </c:pt>
                <c:pt idx="877">
                  <c:v>508.56</c:v>
                </c:pt>
                <c:pt idx="878">
                  <c:v>508.91</c:v>
                </c:pt>
                <c:pt idx="879">
                  <c:v>509.25</c:v>
                </c:pt>
                <c:pt idx="880">
                  <c:v>509.6</c:v>
                </c:pt>
                <c:pt idx="881">
                  <c:v>509.95</c:v>
                </c:pt>
                <c:pt idx="882">
                  <c:v>510.29</c:v>
                </c:pt>
                <c:pt idx="883">
                  <c:v>510.64</c:v>
                </c:pt>
                <c:pt idx="884">
                  <c:v>510.99</c:v>
                </c:pt>
                <c:pt idx="885">
                  <c:v>511.33</c:v>
                </c:pt>
                <c:pt idx="886">
                  <c:v>511.68</c:v>
                </c:pt>
                <c:pt idx="887">
                  <c:v>512.02</c:v>
                </c:pt>
                <c:pt idx="888">
                  <c:v>512.37</c:v>
                </c:pt>
                <c:pt idx="889">
                  <c:v>512.72</c:v>
                </c:pt>
                <c:pt idx="890">
                  <c:v>513.05999999999938</c:v>
                </c:pt>
                <c:pt idx="891">
                  <c:v>513.41</c:v>
                </c:pt>
                <c:pt idx="892">
                  <c:v>513.75</c:v>
                </c:pt>
                <c:pt idx="893">
                  <c:v>514.1</c:v>
                </c:pt>
                <c:pt idx="894">
                  <c:v>514.44000000000005</c:v>
                </c:pt>
                <c:pt idx="895">
                  <c:v>514.79</c:v>
                </c:pt>
                <c:pt idx="896">
                  <c:v>515.14</c:v>
                </c:pt>
                <c:pt idx="897">
                  <c:v>515.48</c:v>
                </c:pt>
                <c:pt idx="898">
                  <c:v>515.82999999999947</c:v>
                </c:pt>
                <c:pt idx="899">
                  <c:v>516.16999999999996</c:v>
                </c:pt>
                <c:pt idx="900">
                  <c:v>516.52</c:v>
                </c:pt>
                <c:pt idx="901">
                  <c:v>516.85999999999945</c:v>
                </c:pt>
                <c:pt idx="902">
                  <c:v>517.21</c:v>
                </c:pt>
                <c:pt idx="903">
                  <c:v>517.55999999999938</c:v>
                </c:pt>
                <c:pt idx="904">
                  <c:v>517.9</c:v>
                </c:pt>
                <c:pt idx="905">
                  <c:v>518.25</c:v>
                </c:pt>
                <c:pt idx="906">
                  <c:v>518.59</c:v>
                </c:pt>
                <c:pt idx="907">
                  <c:v>518.94000000000005</c:v>
                </c:pt>
                <c:pt idx="908">
                  <c:v>519.28</c:v>
                </c:pt>
                <c:pt idx="909">
                  <c:v>519.63</c:v>
                </c:pt>
                <c:pt idx="910">
                  <c:v>519.97</c:v>
                </c:pt>
                <c:pt idx="911">
                  <c:v>520.31999999999948</c:v>
                </c:pt>
                <c:pt idx="912">
                  <c:v>520.66</c:v>
                </c:pt>
                <c:pt idx="913">
                  <c:v>521.01</c:v>
                </c:pt>
                <c:pt idx="914">
                  <c:v>521.34999999999945</c:v>
                </c:pt>
                <c:pt idx="915">
                  <c:v>521.70000000000005</c:v>
                </c:pt>
                <c:pt idx="916">
                  <c:v>522.04</c:v>
                </c:pt>
                <c:pt idx="917">
                  <c:v>522.39</c:v>
                </c:pt>
                <c:pt idx="918">
                  <c:v>522.73</c:v>
                </c:pt>
                <c:pt idx="919">
                  <c:v>523.08000000000004</c:v>
                </c:pt>
                <c:pt idx="920">
                  <c:v>523.41999999999996</c:v>
                </c:pt>
                <c:pt idx="921">
                  <c:v>523.77</c:v>
                </c:pt>
                <c:pt idx="922">
                  <c:v>524.11</c:v>
                </c:pt>
                <c:pt idx="923">
                  <c:v>524.45999999999947</c:v>
                </c:pt>
                <c:pt idx="924">
                  <c:v>524.79999999999995</c:v>
                </c:pt>
                <c:pt idx="925">
                  <c:v>525.15</c:v>
                </c:pt>
                <c:pt idx="926">
                  <c:v>525.49</c:v>
                </c:pt>
                <c:pt idx="927">
                  <c:v>525.82999999999947</c:v>
                </c:pt>
                <c:pt idx="928">
                  <c:v>526.17999999999995</c:v>
                </c:pt>
                <c:pt idx="929">
                  <c:v>526.52</c:v>
                </c:pt>
                <c:pt idx="930">
                  <c:v>526.87</c:v>
                </c:pt>
                <c:pt idx="931">
                  <c:v>527.21</c:v>
                </c:pt>
                <c:pt idx="932">
                  <c:v>527.55999999999938</c:v>
                </c:pt>
                <c:pt idx="933">
                  <c:v>527.9</c:v>
                </c:pt>
                <c:pt idx="934">
                  <c:v>528.25</c:v>
                </c:pt>
                <c:pt idx="935">
                  <c:v>528.59</c:v>
                </c:pt>
                <c:pt idx="936">
                  <c:v>528.92999999999938</c:v>
                </c:pt>
                <c:pt idx="937">
                  <c:v>529.28</c:v>
                </c:pt>
                <c:pt idx="938">
                  <c:v>529.62</c:v>
                </c:pt>
                <c:pt idx="939">
                  <c:v>529.97</c:v>
                </c:pt>
                <c:pt idx="940">
                  <c:v>530.30999999999938</c:v>
                </c:pt>
                <c:pt idx="941">
                  <c:v>530.65</c:v>
                </c:pt>
                <c:pt idx="942">
                  <c:v>531</c:v>
                </c:pt>
                <c:pt idx="943">
                  <c:v>531.33999999999946</c:v>
                </c:pt>
                <c:pt idx="944">
                  <c:v>531.69000000000005</c:v>
                </c:pt>
                <c:pt idx="945">
                  <c:v>532.03</c:v>
                </c:pt>
                <c:pt idx="946">
                  <c:v>532.37</c:v>
                </c:pt>
                <c:pt idx="947">
                  <c:v>532.72</c:v>
                </c:pt>
                <c:pt idx="948">
                  <c:v>533.05999999999938</c:v>
                </c:pt>
                <c:pt idx="949">
                  <c:v>533.4</c:v>
                </c:pt>
                <c:pt idx="950">
                  <c:v>533.75</c:v>
                </c:pt>
                <c:pt idx="951">
                  <c:v>534.09</c:v>
                </c:pt>
                <c:pt idx="952">
                  <c:v>534.44000000000005</c:v>
                </c:pt>
                <c:pt idx="953">
                  <c:v>534.78</c:v>
                </c:pt>
                <c:pt idx="954">
                  <c:v>535.12</c:v>
                </c:pt>
                <c:pt idx="955">
                  <c:v>535.47</c:v>
                </c:pt>
                <c:pt idx="956">
                  <c:v>535.80999999999938</c:v>
                </c:pt>
                <c:pt idx="957">
                  <c:v>536.15</c:v>
                </c:pt>
                <c:pt idx="958">
                  <c:v>536.5</c:v>
                </c:pt>
                <c:pt idx="959">
                  <c:v>536.83999999999946</c:v>
                </c:pt>
                <c:pt idx="960">
                  <c:v>537.17999999999995</c:v>
                </c:pt>
                <c:pt idx="961">
                  <c:v>537.53</c:v>
                </c:pt>
                <c:pt idx="962">
                  <c:v>537.87</c:v>
                </c:pt>
                <c:pt idx="963">
                  <c:v>538.21</c:v>
                </c:pt>
                <c:pt idx="964">
                  <c:v>538.55999999999938</c:v>
                </c:pt>
                <c:pt idx="965">
                  <c:v>538.9</c:v>
                </c:pt>
                <c:pt idx="966">
                  <c:v>539.24</c:v>
                </c:pt>
                <c:pt idx="967">
                  <c:v>539.58000000000004</c:v>
                </c:pt>
                <c:pt idx="968">
                  <c:v>539.92999999999938</c:v>
                </c:pt>
                <c:pt idx="969">
                  <c:v>540.27</c:v>
                </c:pt>
                <c:pt idx="970">
                  <c:v>540.61</c:v>
                </c:pt>
                <c:pt idx="971">
                  <c:v>540.95999999999947</c:v>
                </c:pt>
                <c:pt idx="972">
                  <c:v>541.29999999999995</c:v>
                </c:pt>
                <c:pt idx="973">
                  <c:v>541.64</c:v>
                </c:pt>
                <c:pt idx="974">
                  <c:v>541.98</c:v>
                </c:pt>
                <c:pt idx="975">
                  <c:v>542.32999999999947</c:v>
                </c:pt>
                <c:pt idx="976">
                  <c:v>542.66999999999996</c:v>
                </c:pt>
                <c:pt idx="977">
                  <c:v>543.01</c:v>
                </c:pt>
                <c:pt idx="978">
                  <c:v>543.34999999999945</c:v>
                </c:pt>
                <c:pt idx="979">
                  <c:v>543.70000000000005</c:v>
                </c:pt>
                <c:pt idx="980">
                  <c:v>544.04</c:v>
                </c:pt>
                <c:pt idx="981">
                  <c:v>544.38</c:v>
                </c:pt>
                <c:pt idx="982">
                  <c:v>544.72</c:v>
                </c:pt>
                <c:pt idx="983">
                  <c:v>545.07000000000005</c:v>
                </c:pt>
                <c:pt idx="984">
                  <c:v>545.41</c:v>
                </c:pt>
                <c:pt idx="985">
                  <c:v>545.75</c:v>
                </c:pt>
                <c:pt idx="986">
                  <c:v>546.09</c:v>
                </c:pt>
                <c:pt idx="987">
                  <c:v>546.44000000000005</c:v>
                </c:pt>
                <c:pt idx="988">
                  <c:v>546.78</c:v>
                </c:pt>
                <c:pt idx="989">
                  <c:v>547.12</c:v>
                </c:pt>
                <c:pt idx="990">
                  <c:v>547.45999999999947</c:v>
                </c:pt>
                <c:pt idx="991">
                  <c:v>547.79999999999995</c:v>
                </c:pt>
                <c:pt idx="992">
                  <c:v>548.15</c:v>
                </c:pt>
                <c:pt idx="993">
                  <c:v>548.49</c:v>
                </c:pt>
                <c:pt idx="994">
                  <c:v>548.82999999999947</c:v>
                </c:pt>
                <c:pt idx="995">
                  <c:v>549.16999999999996</c:v>
                </c:pt>
                <c:pt idx="996">
                  <c:v>549.51</c:v>
                </c:pt>
                <c:pt idx="997">
                  <c:v>549.85999999999945</c:v>
                </c:pt>
                <c:pt idx="998">
                  <c:v>550.20000000000005</c:v>
                </c:pt>
                <c:pt idx="999">
                  <c:v>550.54</c:v>
                </c:pt>
                <c:pt idx="1000">
                  <c:v>550.88</c:v>
                </c:pt>
                <c:pt idx="1001">
                  <c:v>551.22</c:v>
                </c:pt>
                <c:pt idx="1002">
                  <c:v>551.55999999999938</c:v>
                </c:pt>
                <c:pt idx="1003">
                  <c:v>551.91</c:v>
                </c:pt>
                <c:pt idx="1004">
                  <c:v>552.25</c:v>
                </c:pt>
                <c:pt idx="1005">
                  <c:v>552.59</c:v>
                </c:pt>
                <c:pt idx="1006">
                  <c:v>552.92999999999938</c:v>
                </c:pt>
                <c:pt idx="1007">
                  <c:v>553.27</c:v>
                </c:pt>
                <c:pt idx="1008">
                  <c:v>553.61</c:v>
                </c:pt>
                <c:pt idx="1009">
                  <c:v>553.95999999999947</c:v>
                </c:pt>
                <c:pt idx="1010">
                  <c:v>554.29999999999995</c:v>
                </c:pt>
                <c:pt idx="1011">
                  <c:v>554.64</c:v>
                </c:pt>
                <c:pt idx="1012">
                  <c:v>554.98</c:v>
                </c:pt>
                <c:pt idx="1013">
                  <c:v>555.31999999999948</c:v>
                </c:pt>
                <c:pt idx="1014">
                  <c:v>555.66</c:v>
                </c:pt>
                <c:pt idx="1015">
                  <c:v>556</c:v>
                </c:pt>
                <c:pt idx="1016">
                  <c:v>556.33999999999946</c:v>
                </c:pt>
                <c:pt idx="1017">
                  <c:v>556.67999999999995</c:v>
                </c:pt>
                <c:pt idx="1018">
                  <c:v>557.03</c:v>
                </c:pt>
                <c:pt idx="1019">
                  <c:v>557.37</c:v>
                </c:pt>
                <c:pt idx="1020">
                  <c:v>557.71</c:v>
                </c:pt>
                <c:pt idx="1021">
                  <c:v>558.04999999999995</c:v>
                </c:pt>
                <c:pt idx="1022">
                  <c:v>558.39</c:v>
                </c:pt>
                <c:pt idx="1023">
                  <c:v>558.73</c:v>
                </c:pt>
                <c:pt idx="1024">
                  <c:v>559.07000000000005</c:v>
                </c:pt>
                <c:pt idx="1025">
                  <c:v>559.41</c:v>
                </c:pt>
                <c:pt idx="1026">
                  <c:v>559.75</c:v>
                </c:pt>
                <c:pt idx="1027">
                  <c:v>560.09</c:v>
                </c:pt>
                <c:pt idx="1028">
                  <c:v>560.42999999999938</c:v>
                </c:pt>
                <c:pt idx="1029">
                  <c:v>560.77</c:v>
                </c:pt>
                <c:pt idx="1030">
                  <c:v>561.11</c:v>
                </c:pt>
                <c:pt idx="1031">
                  <c:v>561.45999999999947</c:v>
                </c:pt>
                <c:pt idx="1032">
                  <c:v>561.79999999999995</c:v>
                </c:pt>
                <c:pt idx="1033">
                  <c:v>562.14</c:v>
                </c:pt>
                <c:pt idx="1034">
                  <c:v>562.48</c:v>
                </c:pt>
                <c:pt idx="1035">
                  <c:v>562.81999999999948</c:v>
                </c:pt>
                <c:pt idx="1036">
                  <c:v>563.16</c:v>
                </c:pt>
                <c:pt idx="1037">
                  <c:v>563.5</c:v>
                </c:pt>
                <c:pt idx="1038">
                  <c:v>563.83999999999946</c:v>
                </c:pt>
                <c:pt idx="1039">
                  <c:v>564.17999999999995</c:v>
                </c:pt>
                <c:pt idx="1040">
                  <c:v>564.52</c:v>
                </c:pt>
                <c:pt idx="1041">
                  <c:v>564.85999999999945</c:v>
                </c:pt>
                <c:pt idx="1042">
                  <c:v>565.20000000000005</c:v>
                </c:pt>
                <c:pt idx="1043">
                  <c:v>565.54</c:v>
                </c:pt>
                <c:pt idx="1044">
                  <c:v>565.88</c:v>
                </c:pt>
                <c:pt idx="1045">
                  <c:v>566.22</c:v>
                </c:pt>
                <c:pt idx="1046">
                  <c:v>566.55999999999938</c:v>
                </c:pt>
                <c:pt idx="1047">
                  <c:v>566.9</c:v>
                </c:pt>
                <c:pt idx="1048">
                  <c:v>567.24</c:v>
                </c:pt>
                <c:pt idx="1049">
                  <c:v>567.58000000000004</c:v>
                </c:pt>
                <c:pt idx="1050">
                  <c:v>567.91999999999996</c:v>
                </c:pt>
                <c:pt idx="1051">
                  <c:v>568.26</c:v>
                </c:pt>
                <c:pt idx="1052">
                  <c:v>568.6</c:v>
                </c:pt>
                <c:pt idx="1053">
                  <c:v>568.94000000000005</c:v>
                </c:pt>
                <c:pt idx="1054">
                  <c:v>569.28</c:v>
                </c:pt>
                <c:pt idx="1055">
                  <c:v>569.62</c:v>
                </c:pt>
                <c:pt idx="1056">
                  <c:v>569.94999999999948</c:v>
                </c:pt>
                <c:pt idx="1057">
                  <c:v>570.29</c:v>
                </c:pt>
                <c:pt idx="1058">
                  <c:v>570.63</c:v>
                </c:pt>
                <c:pt idx="1059">
                  <c:v>570.97</c:v>
                </c:pt>
                <c:pt idx="1060">
                  <c:v>571.30999999999938</c:v>
                </c:pt>
                <c:pt idx="1061">
                  <c:v>571.65</c:v>
                </c:pt>
                <c:pt idx="1062">
                  <c:v>571.99</c:v>
                </c:pt>
                <c:pt idx="1063">
                  <c:v>572.32999999999947</c:v>
                </c:pt>
                <c:pt idx="1064">
                  <c:v>572.66999999999996</c:v>
                </c:pt>
                <c:pt idx="1065">
                  <c:v>573.01</c:v>
                </c:pt>
                <c:pt idx="1066">
                  <c:v>573.34999999999945</c:v>
                </c:pt>
                <c:pt idx="1067">
                  <c:v>573.69000000000005</c:v>
                </c:pt>
                <c:pt idx="1068">
                  <c:v>574.03</c:v>
                </c:pt>
                <c:pt idx="1069">
                  <c:v>574.35999999999945</c:v>
                </c:pt>
                <c:pt idx="1070">
                  <c:v>574.70000000000005</c:v>
                </c:pt>
                <c:pt idx="1071">
                  <c:v>575.04</c:v>
                </c:pt>
                <c:pt idx="1072">
                  <c:v>575.38</c:v>
                </c:pt>
                <c:pt idx="1073">
                  <c:v>575.72</c:v>
                </c:pt>
                <c:pt idx="1074">
                  <c:v>576.05999999999938</c:v>
                </c:pt>
                <c:pt idx="1075">
                  <c:v>576.4</c:v>
                </c:pt>
                <c:pt idx="1076">
                  <c:v>576.74</c:v>
                </c:pt>
                <c:pt idx="1077">
                  <c:v>577.07000000000005</c:v>
                </c:pt>
                <c:pt idx="1078">
                  <c:v>577.41</c:v>
                </c:pt>
                <c:pt idx="1079">
                  <c:v>577.75</c:v>
                </c:pt>
                <c:pt idx="1080">
                  <c:v>578.09</c:v>
                </c:pt>
                <c:pt idx="1081">
                  <c:v>578.42999999999938</c:v>
                </c:pt>
                <c:pt idx="1082">
                  <c:v>578.77</c:v>
                </c:pt>
                <c:pt idx="1083">
                  <c:v>579.11</c:v>
                </c:pt>
                <c:pt idx="1084">
                  <c:v>579.44000000000005</c:v>
                </c:pt>
                <c:pt idx="1085">
                  <c:v>579.78</c:v>
                </c:pt>
                <c:pt idx="1086">
                  <c:v>580.12</c:v>
                </c:pt>
                <c:pt idx="1087">
                  <c:v>580.45999999999947</c:v>
                </c:pt>
                <c:pt idx="1088">
                  <c:v>580.79999999999995</c:v>
                </c:pt>
                <c:pt idx="1089">
                  <c:v>581.14</c:v>
                </c:pt>
                <c:pt idx="1090">
                  <c:v>581.47</c:v>
                </c:pt>
                <c:pt idx="1091">
                  <c:v>581.80999999999938</c:v>
                </c:pt>
                <c:pt idx="1092">
                  <c:v>582.15</c:v>
                </c:pt>
                <c:pt idx="1093">
                  <c:v>582.49</c:v>
                </c:pt>
                <c:pt idx="1094">
                  <c:v>582.82999999999947</c:v>
                </c:pt>
                <c:pt idx="1095">
                  <c:v>583.16</c:v>
                </c:pt>
                <c:pt idx="1096">
                  <c:v>583.5</c:v>
                </c:pt>
                <c:pt idx="1097">
                  <c:v>583.83999999999946</c:v>
                </c:pt>
                <c:pt idx="1098">
                  <c:v>584.17999999999995</c:v>
                </c:pt>
                <c:pt idx="1099">
                  <c:v>584.52</c:v>
                </c:pt>
                <c:pt idx="1100">
                  <c:v>584.84999999999945</c:v>
                </c:pt>
                <c:pt idx="1101">
                  <c:v>585.19000000000005</c:v>
                </c:pt>
                <c:pt idx="1102">
                  <c:v>585.53</c:v>
                </c:pt>
                <c:pt idx="1103">
                  <c:v>585.87</c:v>
                </c:pt>
                <c:pt idx="1104">
                  <c:v>586.20000000000005</c:v>
                </c:pt>
                <c:pt idx="1105">
                  <c:v>586.54</c:v>
                </c:pt>
                <c:pt idx="1106">
                  <c:v>586.88</c:v>
                </c:pt>
                <c:pt idx="1107">
                  <c:v>587.22</c:v>
                </c:pt>
                <c:pt idx="1108">
                  <c:v>587.54999999999995</c:v>
                </c:pt>
                <c:pt idx="1109">
                  <c:v>587.89</c:v>
                </c:pt>
                <c:pt idx="1110">
                  <c:v>588.23</c:v>
                </c:pt>
                <c:pt idx="1111">
                  <c:v>588.57000000000005</c:v>
                </c:pt>
                <c:pt idx="1112">
                  <c:v>588.9</c:v>
                </c:pt>
                <c:pt idx="1113">
                  <c:v>589.24</c:v>
                </c:pt>
                <c:pt idx="1114">
                  <c:v>589.58000000000004</c:v>
                </c:pt>
                <c:pt idx="1115">
                  <c:v>589.91</c:v>
                </c:pt>
                <c:pt idx="1116">
                  <c:v>590.25</c:v>
                </c:pt>
                <c:pt idx="1117">
                  <c:v>590.59</c:v>
                </c:pt>
                <c:pt idx="1118">
                  <c:v>590.92999999999938</c:v>
                </c:pt>
                <c:pt idx="1119">
                  <c:v>591.26</c:v>
                </c:pt>
                <c:pt idx="1120">
                  <c:v>591.6</c:v>
                </c:pt>
                <c:pt idx="1121">
                  <c:v>591.94000000000005</c:v>
                </c:pt>
                <c:pt idx="1122">
                  <c:v>592.27</c:v>
                </c:pt>
                <c:pt idx="1123">
                  <c:v>592.61</c:v>
                </c:pt>
                <c:pt idx="1124">
                  <c:v>592.94999999999948</c:v>
                </c:pt>
                <c:pt idx="1125">
                  <c:v>593.28</c:v>
                </c:pt>
                <c:pt idx="1126">
                  <c:v>593.62</c:v>
                </c:pt>
                <c:pt idx="1127">
                  <c:v>593.95999999999947</c:v>
                </c:pt>
                <c:pt idx="1128">
                  <c:v>594.29</c:v>
                </c:pt>
                <c:pt idx="1129">
                  <c:v>594.63</c:v>
                </c:pt>
                <c:pt idx="1130">
                  <c:v>594.97</c:v>
                </c:pt>
                <c:pt idx="1131">
                  <c:v>595.29999999999995</c:v>
                </c:pt>
                <c:pt idx="1132">
                  <c:v>595.64</c:v>
                </c:pt>
                <c:pt idx="1133">
                  <c:v>595.98</c:v>
                </c:pt>
                <c:pt idx="1134">
                  <c:v>596.30999999999938</c:v>
                </c:pt>
                <c:pt idx="1135">
                  <c:v>596.65</c:v>
                </c:pt>
                <c:pt idx="1136">
                  <c:v>596.99</c:v>
                </c:pt>
                <c:pt idx="1137">
                  <c:v>597.31999999999948</c:v>
                </c:pt>
                <c:pt idx="1138">
                  <c:v>597.66</c:v>
                </c:pt>
                <c:pt idx="1139">
                  <c:v>597.99</c:v>
                </c:pt>
                <c:pt idx="1140">
                  <c:v>598.32999999999947</c:v>
                </c:pt>
                <c:pt idx="1141">
                  <c:v>598.66999999999996</c:v>
                </c:pt>
                <c:pt idx="1142">
                  <c:v>599</c:v>
                </c:pt>
                <c:pt idx="1143">
                  <c:v>599.33999999999946</c:v>
                </c:pt>
                <c:pt idx="1144">
                  <c:v>599.66999999999996</c:v>
                </c:pt>
                <c:pt idx="1145">
                  <c:v>600.01</c:v>
                </c:pt>
                <c:pt idx="1146">
                  <c:v>600.34999999999945</c:v>
                </c:pt>
                <c:pt idx="1147">
                  <c:v>600.67999999999995</c:v>
                </c:pt>
                <c:pt idx="1148">
                  <c:v>601.02</c:v>
                </c:pt>
                <c:pt idx="1149">
                  <c:v>601.34999999999945</c:v>
                </c:pt>
                <c:pt idx="1150">
                  <c:v>601.69000000000005</c:v>
                </c:pt>
                <c:pt idx="1151">
                  <c:v>602.03</c:v>
                </c:pt>
                <c:pt idx="1152">
                  <c:v>602.35999999999945</c:v>
                </c:pt>
                <c:pt idx="1153">
                  <c:v>602.70000000000005</c:v>
                </c:pt>
                <c:pt idx="1154">
                  <c:v>603.03</c:v>
                </c:pt>
                <c:pt idx="1155">
                  <c:v>603.37</c:v>
                </c:pt>
                <c:pt idx="1156">
                  <c:v>603.70000000000005</c:v>
                </c:pt>
                <c:pt idx="1157">
                  <c:v>604.04</c:v>
                </c:pt>
                <c:pt idx="1158">
                  <c:v>604.37</c:v>
                </c:pt>
                <c:pt idx="1159">
                  <c:v>604.71</c:v>
                </c:pt>
                <c:pt idx="1160">
                  <c:v>605.04</c:v>
                </c:pt>
                <c:pt idx="1161">
                  <c:v>605.38</c:v>
                </c:pt>
                <c:pt idx="1162">
                  <c:v>605.72</c:v>
                </c:pt>
                <c:pt idx="1163">
                  <c:v>606.04999999999995</c:v>
                </c:pt>
                <c:pt idx="1164">
                  <c:v>606.39</c:v>
                </c:pt>
                <c:pt idx="1165">
                  <c:v>606.72</c:v>
                </c:pt>
                <c:pt idx="1166">
                  <c:v>607.05999999999938</c:v>
                </c:pt>
                <c:pt idx="1167">
                  <c:v>607.39</c:v>
                </c:pt>
                <c:pt idx="1168">
                  <c:v>607.73</c:v>
                </c:pt>
                <c:pt idx="1169">
                  <c:v>608.05999999999938</c:v>
                </c:pt>
                <c:pt idx="1170">
                  <c:v>608.4</c:v>
                </c:pt>
                <c:pt idx="1171">
                  <c:v>608.73</c:v>
                </c:pt>
                <c:pt idx="1172">
                  <c:v>609.07000000000005</c:v>
                </c:pt>
                <c:pt idx="1173">
                  <c:v>609.4</c:v>
                </c:pt>
                <c:pt idx="1174">
                  <c:v>609.74</c:v>
                </c:pt>
                <c:pt idx="1175">
                  <c:v>610.07000000000005</c:v>
                </c:pt>
                <c:pt idx="1176">
                  <c:v>610.4</c:v>
                </c:pt>
                <c:pt idx="1177">
                  <c:v>610.74</c:v>
                </c:pt>
                <c:pt idx="1178">
                  <c:v>611.07000000000005</c:v>
                </c:pt>
                <c:pt idx="1179">
                  <c:v>611.41</c:v>
                </c:pt>
                <c:pt idx="1180">
                  <c:v>611.74</c:v>
                </c:pt>
                <c:pt idx="1181">
                  <c:v>612.08000000000004</c:v>
                </c:pt>
                <c:pt idx="1182">
                  <c:v>612.41</c:v>
                </c:pt>
                <c:pt idx="1183">
                  <c:v>612.75</c:v>
                </c:pt>
                <c:pt idx="1184">
                  <c:v>613.08000000000004</c:v>
                </c:pt>
                <c:pt idx="1185">
                  <c:v>613.41</c:v>
                </c:pt>
                <c:pt idx="1186">
                  <c:v>613.75</c:v>
                </c:pt>
                <c:pt idx="1187">
                  <c:v>614.08000000000004</c:v>
                </c:pt>
                <c:pt idx="1188">
                  <c:v>614.41999999999996</c:v>
                </c:pt>
                <c:pt idx="1189">
                  <c:v>614.75</c:v>
                </c:pt>
                <c:pt idx="1190">
                  <c:v>615.09</c:v>
                </c:pt>
                <c:pt idx="1191">
                  <c:v>615.41999999999996</c:v>
                </c:pt>
                <c:pt idx="1192">
                  <c:v>615.75</c:v>
                </c:pt>
                <c:pt idx="1193">
                  <c:v>616.09</c:v>
                </c:pt>
                <c:pt idx="1194">
                  <c:v>616.41999999999996</c:v>
                </c:pt>
                <c:pt idx="1195">
                  <c:v>616.76</c:v>
                </c:pt>
                <c:pt idx="1196">
                  <c:v>617.09</c:v>
                </c:pt>
                <c:pt idx="1197">
                  <c:v>617.41999999999996</c:v>
                </c:pt>
                <c:pt idx="1198">
                  <c:v>617.76</c:v>
                </c:pt>
                <c:pt idx="1199">
                  <c:v>618.09</c:v>
                </c:pt>
                <c:pt idx="1200">
                  <c:v>618.41999999999996</c:v>
                </c:pt>
                <c:pt idx="1201">
                  <c:v>618.76</c:v>
                </c:pt>
                <c:pt idx="1202">
                  <c:v>619.09</c:v>
                </c:pt>
                <c:pt idx="1203">
                  <c:v>619.42999999999938</c:v>
                </c:pt>
                <c:pt idx="1204">
                  <c:v>619.76</c:v>
                </c:pt>
                <c:pt idx="1205">
                  <c:v>620.09</c:v>
                </c:pt>
                <c:pt idx="1206">
                  <c:v>620.42999999999938</c:v>
                </c:pt>
                <c:pt idx="1207">
                  <c:v>620.76</c:v>
                </c:pt>
                <c:pt idx="1208">
                  <c:v>621.09</c:v>
                </c:pt>
                <c:pt idx="1209">
                  <c:v>621.42999999999938</c:v>
                </c:pt>
                <c:pt idx="1210">
                  <c:v>621.76</c:v>
                </c:pt>
                <c:pt idx="1211">
                  <c:v>622.09</c:v>
                </c:pt>
                <c:pt idx="1212">
                  <c:v>622.42999999999938</c:v>
                </c:pt>
                <c:pt idx="1213">
                  <c:v>622.76</c:v>
                </c:pt>
                <c:pt idx="1214">
                  <c:v>623.09</c:v>
                </c:pt>
                <c:pt idx="1215">
                  <c:v>623.42999999999938</c:v>
                </c:pt>
                <c:pt idx="1216">
                  <c:v>623.76</c:v>
                </c:pt>
                <c:pt idx="1217">
                  <c:v>624.09</c:v>
                </c:pt>
                <c:pt idx="1218">
                  <c:v>624.41999999999996</c:v>
                </c:pt>
                <c:pt idx="1219">
                  <c:v>624.76</c:v>
                </c:pt>
                <c:pt idx="1220">
                  <c:v>625.09</c:v>
                </c:pt>
                <c:pt idx="1221">
                  <c:v>625.41999999999996</c:v>
                </c:pt>
                <c:pt idx="1222">
                  <c:v>625.76</c:v>
                </c:pt>
                <c:pt idx="1223">
                  <c:v>626.09</c:v>
                </c:pt>
                <c:pt idx="1224">
                  <c:v>626.41999999999996</c:v>
                </c:pt>
                <c:pt idx="1225">
                  <c:v>626.75</c:v>
                </c:pt>
                <c:pt idx="1226">
                  <c:v>627.09</c:v>
                </c:pt>
                <c:pt idx="1227">
                  <c:v>627.41999999999996</c:v>
                </c:pt>
                <c:pt idx="1228">
                  <c:v>627.75</c:v>
                </c:pt>
                <c:pt idx="1229">
                  <c:v>628.08000000000004</c:v>
                </c:pt>
                <c:pt idx="1230">
                  <c:v>628.41999999999996</c:v>
                </c:pt>
                <c:pt idx="1231">
                  <c:v>628.75</c:v>
                </c:pt>
                <c:pt idx="1232">
                  <c:v>629.08000000000004</c:v>
                </c:pt>
                <c:pt idx="1233">
                  <c:v>629.41</c:v>
                </c:pt>
                <c:pt idx="1234">
                  <c:v>629.75</c:v>
                </c:pt>
                <c:pt idx="1235">
                  <c:v>630.08000000000004</c:v>
                </c:pt>
                <c:pt idx="1236">
                  <c:v>630.41</c:v>
                </c:pt>
                <c:pt idx="1237">
                  <c:v>630.74</c:v>
                </c:pt>
                <c:pt idx="1238">
                  <c:v>631.07000000000005</c:v>
                </c:pt>
                <c:pt idx="1239">
                  <c:v>631.41</c:v>
                </c:pt>
                <c:pt idx="1240">
                  <c:v>631.74</c:v>
                </c:pt>
                <c:pt idx="1241">
                  <c:v>632.07000000000005</c:v>
                </c:pt>
                <c:pt idx="1242">
                  <c:v>632.4</c:v>
                </c:pt>
                <c:pt idx="1243">
                  <c:v>632.73</c:v>
                </c:pt>
                <c:pt idx="1244">
                  <c:v>633.07000000000005</c:v>
                </c:pt>
                <c:pt idx="1245">
                  <c:v>633.4</c:v>
                </c:pt>
                <c:pt idx="1246">
                  <c:v>633.73</c:v>
                </c:pt>
                <c:pt idx="1247">
                  <c:v>634.05999999999938</c:v>
                </c:pt>
                <c:pt idx="1248">
                  <c:v>634.39</c:v>
                </c:pt>
                <c:pt idx="1249">
                  <c:v>634.73</c:v>
                </c:pt>
                <c:pt idx="1250">
                  <c:v>635.05999999999938</c:v>
                </c:pt>
                <c:pt idx="1251">
                  <c:v>635.39</c:v>
                </c:pt>
                <c:pt idx="1252">
                  <c:v>635.72</c:v>
                </c:pt>
                <c:pt idx="1253">
                  <c:v>636.04999999999995</c:v>
                </c:pt>
                <c:pt idx="1254">
                  <c:v>636.38</c:v>
                </c:pt>
                <c:pt idx="1255">
                  <c:v>636.71</c:v>
                </c:pt>
                <c:pt idx="1256">
                  <c:v>637.04999999999995</c:v>
                </c:pt>
                <c:pt idx="1257">
                  <c:v>637.38</c:v>
                </c:pt>
                <c:pt idx="1258">
                  <c:v>637.71</c:v>
                </c:pt>
                <c:pt idx="1259">
                  <c:v>638.04</c:v>
                </c:pt>
                <c:pt idx="1260">
                  <c:v>638.37</c:v>
                </c:pt>
                <c:pt idx="1261">
                  <c:v>638.70000000000005</c:v>
                </c:pt>
                <c:pt idx="1262">
                  <c:v>639.03</c:v>
                </c:pt>
                <c:pt idx="1263">
                  <c:v>639.35999999999945</c:v>
                </c:pt>
                <c:pt idx="1264">
                  <c:v>639.70000000000005</c:v>
                </c:pt>
                <c:pt idx="1265">
                  <c:v>640.03</c:v>
                </c:pt>
                <c:pt idx="1266">
                  <c:v>640.35999999999945</c:v>
                </c:pt>
                <c:pt idx="1267">
                  <c:v>640.69000000000005</c:v>
                </c:pt>
                <c:pt idx="1268">
                  <c:v>641.02</c:v>
                </c:pt>
                <c:pt idx="1269">
                  <c:v>641.34999999999945</c:v>
                </c:pt>
                <c:pt idx="1270">
                  <c:v>641.67999999999995</c:v>
                </c:pt>
                <c:pt idx="1271">
                  <c:v>642.01</c:v>
                </c:pt>
                <c:pt idx="1272">
                  <c:v>642.33999999999946</c:v>
                </c:pt>
                <c:pt idx="1273">
                  <c:v>642.66999999999996</c:v>
                </c:pt>
                <c:pt idx="1274">
                  <c:v>643</c:v>
                </c:pt>
                <c:pt idx="1275">
                  <c:v>643.32999999999947</c:v>
                </c:pt>
                <c:pt idx="1276">
                  <c:v>643.66999999999996</c:v>
                </c:pt>
                <c:pt idx="1277">
                  <c:v>644</c:v>
                </c:pt>
                <c:pt idx="1278">
                  <c:v>644.32999999999947</c:v>
                </c:pt>
                <c:pt idx="1279">
                  <c:v>644.66</c:v>
                </c:pt>
                <c:pt idx="1280">
                  <c:v>644.99</c:v>
                </c:pt>
                <c:pt idx="1281">
                  <c:v>645.31999999999948</c:v>
                </c:pt>
                <c:pt idx="1282">
                  <c:v>645.65</c:v>
                </c:pt>
                <c:pt idx="1283">
                  <c:v>645.98</c:v>
                </c:pt>
                <c:pt idx="1284">
                  <c:v>646.30999999999938</c:v>
                </c:pt>
                <c:pt idx="1285">
                  <c:v>646.64</c:v>
                </c:pt>
                <c:pt idx="1286">
                  <c:v>646.97</c:v>
                </c:pt>
                <c:pt idx="1287">
                  <c:v>647.29999999999995</c:v>
                </c:pt>
                <c:pt idx="1288">
                  <c:v>647.63</c:v>
                </c:pt>
                <c:pt idx="1289">
                  <c:v>647.95999999999947</c:v>
                </c:pt>
                <c:pt idx="1290">
                  <c:v>648.29</c:v>
                </c:pt>
                <c:pt idx="1291">
                  <c:v>648.62</c:v>
                </c:pt>
                <c:pt idx="1292">
                  <c:v>648.94999999999948</c:v>
                </c:pt>
                <c:pt idx="1293">
                  <c:v>649.28</c:v>
                </c:pt>
                <c:pt idx="1294">
                  <c:v>649.61</c:v>
                </c:pt>
                <c:pt idx="1295">
                  <c:v>649.94000000000005</c:v>
                </c:pt>
                <c:pt idx="1296">
                  <c:v>650.27</c:v>
                </c:pt>
                <c:pt idx="1297">
                  <c:v>650.6</c:v>
                </c:pt>
                <c:pt idx="1298">
                  <c:v>650.92999999999938</c:v>
                </c:pt>
                <c:pt idx="1299">
                  <c:v>651.26</c:v>
                </c:pt>
                <c:pt idx="1300">
                  <c:v>651.59</c:v>
                </c:pt>
                <c:pt idx="1301">
                  <c:v>651.91999999999996</c:v>
                </c:pt>
                <c:pt idx="1302">
                  <c:v>652.25</c:v>
                </c:pt>
                <c:pt idx="1303">
                  <c:v>652.57000000000005</c:v>
                </c:pt>
                <c:pt idx="1304">
                  <c:v>652.9</c:v>
                </c:pt>
                <c:pt idx="1305">
                  <c:v>653.23</c:v>
                </c:pt>
                <c:pt idx="1306">
                  <c:v>653.55999999999938</c:v>
                </c:pt>
                <c:pt idx="1307">
                  <c:v>653.89</c:v>
                </c:pt>
                <c:pt idx="1308">
                  <c:v>654.22</c:v>
                </c:pt>
                <c:pt idx="1309">
                  <c:v>654.54999999999995</c:v>
                </c:pt>
                <c:pt idx="1310">
                  <c:v>654.88</c:v>
                </c:pt>
                <c:pt idx="1311">
                  <c:v>655.21</c:v>
                </c:pt>
                <c:pt idx="1312">
                  <c:v>655.54</c:v>
                </c:pt>
                <c:pt idx="1313">
                  <c:v>655.87</c:v>
                </c:pt>
                <c:pt idx="1314">
                  <c:v>656.2</c:v>
                </c:pt>
                <c:pt idx="1315">
                  <c:v>656.52</c:v>
                </c:pt>
                <c:pt idx="1316">
                  <c:v>656.84999999999945</c:v>
                </c:pt>
                <c:pt idx="1317">
                  <c:v>657.18</c:v>
                </c:pt>
                <c:pt idx="1318">
                  <c:v>657.51</c:v>
                </c:pt>
                <c:pt idx="1319">
                  <c:v>657.83999999999946</c:v>
                </c:pt>
                <c:pt idx="1320">
                  <c:v>658.17</c:v>
                </c:pt>
                <c:pt idx="1321">
                  <c:v>658.5</c:v>
                </c:pt>
                <c:pt idx="1322">
                  <c:v>658.82999999999947</c:v>
                </c:pt>
                <c:pt idx="1323">
                  <c:v>659.15</c:v>
                </c:pt>
                <c:pt idx="1324">
                  <c:v>659.48</c:v>
                </c:pt>
                <c:pt idx="1325">
                  <c:v>659.80999999999938</c:v>
                </c:pt>
                <c:pt idx="1326">
                  <c:v>660.14</c:v>
                </c:pt>
                <c:pt idx="1327">
                  <c:v>660.47</c:v>
                </c:pt>
                <c:pt idx="1328">
                  <c:v>660.8</c:v>
                </c:pt>
                <c:pt idx="1329">
                  <c:v>661.12</c:v>
                </c:pt>
                <c:pt idx="1330">
                  <c:v>661.44999999999948</c:v>
                </c:pt>
                <c:pt idx="1331">
                  <c:v>661.78</c:v>
                </c:pt>
                <c:pt idx="1332">
                  <c:v>662.11</c:v>
                </c:pt>
                <c:pt idx="1333">
                  <c:v>662.44</c:v>
                </c:pt>
                <c:pt idx="1334">
                  <c:v>662.77</c:v>
                </c:pt>
                <c:pt idx="1335">
                  <c:v>663.09</c:v>
                </c:pt>
                <c:pt idx="1336">
                  <c:v>663.42</c:v>
                </c:pt>
                <c:pt idx="1337">
                  <c:v>663.75</c:v>
                </c:pt>
                <c:pt idx="1338">
                  <c:v>664.08</c:v>
                </c:pt>
                <c:pt idx="1339">
                  <c:v>664.41</c:v>
                </c:pt>
                <c:pt idx="1340">
                  <c:v>664.73</c:v>
                </c:pt>
                <c:pt idx="1341">
                  <c:v>665.05999999999938</c:v>
                </c:pt>
                <c:pt idx="1342">
                  <c:v>665.39</c:v>
                </c:pt>
                <c:pt idx="1343">
                  <c:v>665.72</c:v>
                </c:pt>
                <c:pt idx="1344">
                  <c:v>666.04</c:v>
                </c:pt>
                <c:pt idx="1345">
                  <c:v>666.37</c:v>
                </c:pt>
                <c:pt idx="1346">
                  <c:v>666.7</c:v>
                </c:pt>
                <c:pt idx="1347">
                  <c:v>667.03</c:v>
                </c:pt>
                <c:pt idx="1348">
                  <c:v>667.35999999999945</c:v>
                </c:pt>
                <c:pt idx="1349">
                  <c:v>667.68</c:v>
                </c:pt>
                <c:pt idx="1350">
                  <c:v>668.01</c:v>
                </c:pt>
                <c:pt idx="1351">
                  <c:v>668.33999999999946</c:v>
                </c:pt>
                <c:pt idx="1352">
                  <c:v>668.66</c:v>
                </c:pt>
                <c:pt idx="1353">
                  <c:v>668.99</c:v>
                </c:pt>
                <c:pt idx="1354">
                  <c:v>669.31999999999948</c:v>
                </c:pt>
                <c:pt idx="1355">
                  <c:v>669.65</c:v>
                </c:pt>
                <c:pt idx="1356">
                  <c:v>669.97</c:v>
                </c:pt>
                <c:pt idx="1357">
                  <c:v>670.3</c:v>
                </c:pt>
                <c:pt idx="1358">
                  <c:v>670.63</c:v>
                </c:pt>
                <c:pt idx="1359">
                  <c:v>670.95999999999947</c:v>
                </c:pt>
                <c:pt idx="1360">
                  <c:v>671.28</c:v>
                </c:pt>
                <c:pt idx="1361">
                  <c:v>671.61</c:v>
                </c:pt>
                <c:pt idx="1362">
                  <c:v>671.94</c:v>
                </c:pt>
                <c:pt idx="1363">
                  <c:v>672.26</c:v>
                </c:pt>
                <c:pt idx="1364">
                  <c:v>672.59</c:v>
                </c:pt>
                <c:pt idx="1365">
                  <c:v>672.92</c:v>
                </c:pt>
                <c:pt idx="1366">
                  <c:v>673.24</c:v>
                </c:pt>
                <c:pt idx="1367">
                  <c:v>673.57</c:v>
                </c:pt>
                <c:pt idx="1368">
                  <c:v>673.9</c:v>
                </c:pt>
                <c:pt idx="1369">
                  <c:v>674.22</c:v>
                </c:pt>
                <c:pt idx="1370">
                  <c:v>674.55</c:v>
                </c:pt>
                <c:pt idx="1371">
                  <c:v>674.88</c:v>
                </c:pt>
                <c:pt idx="1372">
                  <c:v>675.2</c:v>
                </c:pt>
                <c:pt idx="1373">
                  <c:v>675.53</c:v>
                </c:pt>
                <c:pt idx="1374">
                  <c:v>675.85999999999945</c:v>
                </c:pt>
                <c:pt idx="1375">
                  <c:v>676.18</c:v>
                </c:pt>
                <c:pt idx="1376">
                  <c:v>676.51</c:v>
                </c:pt>
                <c:pt idx="1377">
                  <c:v>676.83999999999946</c:v>
                </c:pt>
                <c:pt idx="1378">
                  <c:v>677.16</c:v>
                </c:pt>
                <c:pt idx="1379">
                  <c:v>677.49</c:v>
                </c:pt>
                <c:pt idx="1380">
                  <c:v>677.80999999999938</c:v>
                </c:pt>
                <c:pt idx="1381">
                  <c:v>678.14</c:v>
                </c:pt>
                <c:pt idx="1382">
                  <c:v>678.47</c:v>
                </c:pt>
                <c:pt idx="1383">
                  <c:v>678.79</c:v>
                </c:pt>
                <c:pt idx="1384">
                  <c:v>679.12</c:v>
                </c:pt>
                <c:pt idx="1385">
                  <c:v>679.44</c:v>
                </c:pt>
                <c:pt idx="1386">
                  <c:v>679.77</c:v>
                </c:pt>
                <c:pt idx="1387">
                  <c:v>680.1</c:v>
                </c:pt>
                <c:pt idx="1388">
                  <c:v>680.42</c:v>
                </c:pt>
                <c:pt idx="1389">
                  <c:v>680.75</c:v>
                </c:pt>
                <c:pt idx="1390">
                  <c:v>681.07</c:v>
                </c:pt>
                <c:pt idx="1391">
                  <c:v>681.4</c:v>
                </c:pt>
                <c:pt idx="1392">
                  <c:v>681.72</c:v>
                </c:pt>
                <c:pt idx="1393">
                  <c:v>682.05</c:v>
                </c:pt>
                <c:pt idx="1394">
                  <c:v>682.38</c:v>
                </c:pt>
                <c:pt idx="1395">
                  <c:v>682.7</c:v>
                </c:pt>
                <c:pt idx="1396">
                  <c:v>683.03</c:v>
                </c:pt>
                <c:pt idx="1397">
                  <c:v>683.34999999999945</c:v>
                </c:pt>
                <c:pt idx="1398">
                  <c:v>683.68</c:v>
                </c:pt>
                <c:pt idx="1399">
                  <c:v>684</c:v>
                </c:pt>
                <c:pt idx="1400">
                  <c:v>684.32999999999947</c:v>
                </c:pt>
                <c:pt idx="1401">
                  <c:v>684.65</c:v>
                </c:pt>
                <c:pt idx="1402">
                  <c:v>684.98</c:v>
                </c:pt>
                <c:pt idx="1403">
                  <c:v>685.3</c:v>
                </c:pt>
                <c:pt idx="1404">
                  <c:v>685.63</c:v>
                </c:pt>
                <c:pt idx="1405">
                  <c:v>685.94999999999948</c:v>
                </c:pt>
                <c:pt idx="1406">
                  <c:v>686.28</c:v>
                </c:pt>
                <c:pt idx="1407">
                  <c:v>686.6</c:v>
                </c:pt>
                <c:pt idx="1408">
                  <c:v>686.92999999999938</c:v>
                </c:pt>
                <c:pt idx="1409">
                  <c:v>687.25</c:v>
                </c:pt>
                <c:pt idx="1410">
                  <c:v>687.58</c:v>
                </c:pt>
                <c:pt idx="1411">
                  <c:v>687.9</c:v>
                </c:pt>
                <c:pt idx="1412">
                  <c:v>688.23</c:v>
                </c:pt>
                <c:pt idx="1413">
                  <c:v>688.55</c:v>
                </c:pt>
                <c:pt idx="1414">
                  <c:v>688.88</c:v>
                </c:pt>
                <c:pt idx="1415">
                  <c:v>689.2</c:v>
                </c:pt>
                <c:pt idx="1416">
                  <c:v>689.53</c:v>
                </c:pt>
                <c:pt idx="1417">
                  <c:v>689.84999999999945</c:v>
                </c:pt>
                <c:pt idx="1418">
                  <c:v>690.18</c:v>
                </c:pt>
                <c:pt idx="1419">
                  <c:v>690.5</c:v>
                </c:pt>
                <c:pt idx="1420">
                  <c:v>690.82999999999947</c:v>
                </c:pt>
                <c:pt idx="1421">
                  <c:v>691.15</c:v>
                </c:pt>
                <c:pt idx="1422">
                  <c:v>691.47</c:v>
                </c:pt>
                <c:pt idx="1423">
                  <c:v>691.8</c:v>
                </c:pt>
                <c:pt idx="1424">
                  <c:v>692.12</c:v>
                </c:pt>
                <c:pt idx="1425">
                  <c:v>692.44999999999948</c:v>
                </c:pt>
                <c:pt idx="1426">
                  <c:v>692.77</c:v>
                </c:pt>
                <c:pt idx="1427">
                  <c:v>693.1</c:v>
                </c:pt>
                <c:pt idx="1428">
                  <c:v>693.42</c:v>
                </c:pt>
                <c:pt idx="1429">
                  <c:v>693.74</c:v>
                </c:pt>
                <c:pt idx="1430">
                  <c:v>694.07</c:v>
                </c:pt>
                <c:pt idx="1431">
                  <c:v>694.39</c:v>
                </c:pt>
                <c:pt idx="1432">
                  <c:v>694.72</c:v>
                </c:pt>
                <c:pt idx="1433">
                  <c:v>695.04</c:v>
                </c:pt>
                <c:pt idx="1434">
                  <c:v>695.35999999999945</c:v>
                </c:pt>
                <c:pt idx="1435">
                  <c:v>695.69</c:v>
                </c:pt>
                <c:pt idx="1436">
                  <c:v>696.01</c:v>
                </c:pt>
                <c:pt idx="1437">
                  <c:v>696.32999999999947</c:v>
                </c:pt>
                <c:pt idx="1438">
                  <c:v>696.66</c:v>
                </c:pt>
                <c:pt idx="1439">
                  <c:v>696.98</c:v>
                </c:pt>
                <c:pt idx="1440">
                  <c:v>697.30999999999938</c:v>
                </c:pt>
                <c:pt idx="1441">
                  <c:v>697.63</c:v>
                </c:pt>
                <c:pt idx="1442">
                  <c:v>697.94999999999948</c:v>
                </c:pt>
                <c:pt idx="1443">
                  <c:v>698.28</c:v>
                </c:pt>
                <c:pt idx="1444">
                  <c:v>698.6</c:v>
                </c:pt>
                <c:pt idx="1445">
                  <c:v>698.92</c:v>
                </c:pt>
                <c:pt idx="1446">
                  <c:v>699.25</c:v>
                </c:pt>
                <c:pt idx="1447">
                  <c:v>699.57</c:v>
                </c:pt>
                <c:pt idx="1448">
                  <c:v>699.89</c:v>
                </c:pt>
                <c:pt idx="1449">
                  <c:v>700.22</c:v>
                </c:pt>
                <c:pt idx="1450">
                  <c:v>700.54</c:v>
                </c:pt>
                <c:pt idx="1451">
                  <c:v>700.85999999999945</c:v>
                </c:pt>
                <c:pt idx="1452">
                  <c:v>701.18</c:v>
                </c:pt>
                <c:pt idx="1453">
                  <c:v>701.51</c:v>
                </c:pt>
                <c:pt idx="1454">
                  <c:v>701.82999999999947</c:v>
                </c:pt>
                <c:pt idx="1455">
                  <c:v>702.15</c:v>
                </c:pt>
                <c:pt idx="1456">
                  <c:v>702.48</c:v>
                </c:pt>
                <c:pt idx="1457">
                  <c:v>702.8</c:v>
                </c:pt>
                <c:pt idx="1458">
                  <c:v>703.12</c:v>
                </c:pt>
                <c:pt idx="1459">
                  <c:v>703.44999999999948</c:v>
                </c:pt>
                <c:pt idx="1460">
                  <c:v>703.77</c:v>
                </c:pt>
                <c:pt idx="1461">
                  <c:v>704.09</c:v>
                </c:pt>
                <c:pt idx="1462">
                  <c:v>704.41</c:v>
                </c:pt>
                <c:pt idx="1463">
                  <c:v>704.74</c:v>
                </c:pt>
                <c:pt idx="1464">
                  <c:v>705.05999999999938</c:v>
                </c:pt>
                <c:pt idx="1465">
                  <c:v>705.38</c:v>
                </c:pt>
                <c:pt idx="1466">
                  <c:v>705.7</c:v>
                </c:pt>
                <c:pt idx="1467">
                  <c:v>706.03</c:v>
                </c:pt>
                <c:pt idx="1468">
                  <c:v>706.34999999999945</c:v>
                </c:pt>
                <c:pt idx="1469">
                  <c:v>706.67</c:v>
                </c:pt>
                <c:pt idx="1470">
                  <c:v>706.99</c:v>
                </c:pt>
                <c:pt idx="1471">
                  <c:v>707.30999999999938</c:v>
                </c:pt>
                <c:pt idx="1472">
                  <c:v>707.64</c:v>
                </c:pt>
                <c:pt idx="1473">
                  <c:v>707.95999999999947</c:v>
                </c:pt>
                <c:pt idx="1474">
                  <c:v>708.28</c:v>
                </c:pt>
                <c:pt idx="1475">
                  <c:v>708.6</c:v>
                </c:pt>
                <c:pt idx="1476">
                  <c:v>708.92999999999938</c:v>
                </c:pt>
                <c:pt idx="1477">
                  <c:v>709.25</c:v>
                </c:pt>
                <c:pt idx="1478">
                  <c:v>709.57</c:v>
                </c:pt>
                <c:pt idx="1479">
                  <c:v>709.89</c:v>
                </c:pt>
                <c:pt idx="1480">
                  <c:v>710.21</c:v>
                </c:pt>
                <c:pt idx="1481">
                  <c:v>710.53</c:v>
                </c:pt>
                <c:pt idx="1482">
                  <c:v>710.85999999999945</c:v>
                </c:pt>
                <c:pt idx="1483">
                  <c:v>711.18</c:v>
                </c:pt>
                <c:pt idx="1484">
                  <c:v>711.5</c:v>
                </c:pt>
                <c:pt idx="1485">
                  <c:v>711.81999999999948</c:v>
                </c:pt>
                <c:pt idx="1486">
                  <c:v>712.14</c:v>
                </c:pt>
                <c:pt idx="1487">
                  <c:v>712.45999999999947</c:v>
                </c:pt>
                <c:pt idx="1488">
                  <c:v>712.79</c:v>
                </c:pt>
                <c:pt idx="1489">
                  <c:v>713.11</c:v>
                </c:pt>
                <c:pt idx="1490">
                  <c:v>713.42999999999938</c:v>
                </c:pt>
                <c:pt idx="1491">
                  <c:v>713.75</c:v>
                </c:pt>
                <c:pt idx="1492">
                  <c:v>714.07</c:v>
                </c:pt>
                <c:pt idx="1493">
                  <c:v>714.39</c:v>
                </c:pt>
                <c:pt idx="1494">
                  <c:v>714.71</c:v>
                </c:pt>
                <c:pt idx="1495">
                  <c:v>715.04</c:v>
                </c:pt>
                <c:pt idx="1496">
                  <c:v>715.35999999999945</c:v>
                </c:pt>
                <c:pt idx="1497">
                  <c:v>715.68</c:v>
                </c:pt>
                <c:pt idx="1498">
                  <c:v>716</c:v>
                </c:pt>
                <c:pt idx="1499">
                  <c:v>716.31999999999948</c:v>
                </c:pt>
                <c:pt idx="1500">
                  <c:v>716.64</c:v>
                </c:pt>
                <c:pt idx="1501">
                  <c:v>716.95999999999947</c:v>
                </c:pt>
                <c:pt idx="1502">
                  <c:v>717.28</c:v>
                </c:pt>
                <c:pt idx="1503">
                  <c:v>717.6</c:v>
                </c:pt>
                <c:pt idx="1504">
                  <c:v>717.92</c:v>
                </c:pt>
                <c:pt idx="1505">
                  <c:v>718.24</c:v>
                </c:pt>
                <c:pt idx="1506">
                  <c:v>718.57</c:v>
                </c:pt>
                <c:pt idx="1507">
                  <c:v>718.89</c:v>
                </c:pt>
                <c:pt idx="1508">
                  <c:v>719.21</c:v>
                </c:pt>
                <c:pt idx="1509">
                  <c:v>719.53</c:v>
                </c:pt>
                <c:pt idx="1510">
                  <c:v>719.84999999999945</c:v>
                </c:pt>
                <c:pt idx="1511">
                  <c:v>720.17</c:v>
                </c:pt>
                <c:pt idx="1512">
                  <c:v>720.49</c:v>
                </c:pt>
                <c:pt idx="1513">
                  <c:v>720.80999999999938</c:v>
                </c:pt>
                <c:pt idx="1514">
                  <c:v>721.13</c:v>
                </c:pt>
                <c:pt idx="1515">
                  <c:v>721.44999999999948</c:v>
                </c:pt>
                <c:pt idx="1516">
                  <c:v>721.77</c:v>
                </c:pt>
                <c:pt idx="1517">
                  <c:v>722.09</c:v>
                </c:pt>
                <c:pt idx="1518">
                  <c:v>722.41</c:v>
                </c:pt>
                <c:pt idx="1519">
                  <c:v>722.73</c:v>
                </c:pt>
                <c:pt idx="1520">
                  <c:v>723.05</c:v>
                </c:pt>
                <c:pt idx="1521">
                  <c:v>723.37</c:v>
                </c:pt>
                <c:pt idx="1522">
                  <c:v>723.69</c:v>
                </c:pt>
                <c:pt idx="1523">
                  <c:v>724.01</c:v>
                </c:pt>
                <c:pt idx="1524">
                  <c:v>724.32999999999947</c:v>
                </c:pt>
                <c:pt idx="1525">
                  <c:v>724.65</c:v>
                </c:pt>
                <c:pt idx="1526">
                  <c:v>724.97</c:v>
                </c:pt>
                <c:pt idx="1527">
                  <c:v>725.29</c:v>
                </c:pt>
                <c:pt idx="1528">
                  <c:v>725.61</c:v>
                </c:pt>
                <c:pt idx="1529">
                  <c:v>725.92999999999938</c:v>
                </c:pt>
                <c:pt idx="1530">
                  <c:v>726.25</c:v>
                </c:pt>
                <c:pt idx="1531">
                  <c:v>726.57</c:v>
                </c:pt>
                <c:pt idx="1532">
                  <c:v>726.89</c:v>
                </c:pt>
                <c:pt idx="1533">
                  <c:v>727.21</c:v>
                </c:pt>
                <c:pt idx="1534">
                  <c:v>727.53</c:v>
                </c:pt>
                <c:pt idx="1535">
                  <c:v>727.84999999999945</c:v>
                </c:pt>
                <c:pt idx="1536">
                  <c:v>728.17</c:v>
                </c:pt>
                <c:pt idx="1537">
                  <c:v>728.49</c:v>
                </c:pt>
                <c:pt idx="1538">
                  <c:v>728.80999999999938</c:v>
                </c:pt>
                <c:pt idx="1539">
                  <c:v>729.12</c:v>
                </c:pt>
                <c:pt idx="1540">
                  <c:v>729.44</c:v>
                </c:pt>
                <c:pt idx="1541">
                  <c:v>729.76</c:v>
                </c:pt>
                <c:pt idx="1542">
                  <c:v>730.08</c:v>
                </c:pt>
                <c:pt idx="1543">
                  <c:v>730.4</c:v>
                </c:pt>
                <c:pt idx="1544">
                  <c:v>730.72</c:v>
                </c:pt>
                <c:pt idx="1545">
                  <c:v>731.04</c:v>
                </c:pt>
                <c:pt idx="1546">
                  <c:v>731.35999999999945</c:v>
                </c:pt>
                <c:pt idx="1547">
                  <c:v>731.68</c:v>
                </c:pt>
                <c:pt idx="1548">
                  <c:v>732</c:v>
                </c:pt>
                <c:pt idx="1549">
                  <c:v>732.30999999999938</c:v>
                </c:pt>
                <c:pt idx="1550">
                  <c:v>732.63</c:v>
                </c:pt>
                <c:pt idx="1551">
                  <c:v>732.94999999999948</c:v>
                </c:pt>
                <c:pt idx="1552">
                  <c:v>733.27</c:v>
                </c:pt>
                <c:pt idx="1553">
                  <c:v>733.59</c:v>
                </c:pt>
                <c:pt idx="1554">
                  <c:v>733.91</c:v>
                </c:pt>
                <c:pt idx="1555">
                  <c:v>734.23</c:v>
                </c:pt>
                <c:pt idx="1556">
                  <c:v>734.54</c:v>
                </c:pt>
                <c:pt idx="1557">
                  <c:v>734.85999999999945</c:v>
                </c:pt>
                <c:pt idx="1558">
                  <c:v>735.18</c:v>
                </c:pt>
                <c:pt idx="1559">
                  <c:v>735.5</c:v>
                </c:pt>
                <c:pt idx="1560">
                  <c:v>735.81999999999948</c:v>
                </c:pt>
                <c:pt idx="1561">
                  <c:v>736.14</c:v>
                </c:pt>
                <c:pt idx="1562">
                  <c:v>736.44999999999948</c:v>
                </c:pt>
                <c:pt idx="1563">
                  <c:v>736.77</c:v>
                </c:pt>
                <c:pt idx="1564">
                  <c:v>737.09</c:v>
                </c:pt>
                <c:pt idx="1565">
                  <c:v>737.41</c:v>
                </c:pt>
                <c:pt idx="1566">
                  <c:v>737.73</c:v>
                </c:pt>
                <c:pt idx="1567">
                  <c:v>738.05</c:v>
                </c:pt>
                <c:pt idx="1568">
                  <c:v>738.35999999999945</c:v>
                </c:pt>
                <c:pt idx="1569">
                  <c:v>738.68</c:v>
                </c:pt>
                <c:pt idx="1570">
                  <c:v>739</c:v>
                </c:pt>
                <c:pt idx="1571">
                  <c:v>739.31999999999948</c:v>
                </c:pt>
                <c:pt idx="1572">
                  <c:v>739.63</c:v>
                </c:pt>
                <c:pt idx="1573">
                  <c:v>739.94999999999948</c:v>
                </c:pt>
                <c:pt idx="1574">
                  <c:v>740.27</c:v>
                </c:pt>
                <c:pt idx="1575">
                  <c:v>740.59</c:v>
                </c:pt>
                <c:pt idx="1576">
                  <c:v>740.91</c:v>
                </c:pt>
                <c:pt idx="1577">
                  <c:v>741.22</c:v>
                </c:pt>
                <c:pt idx="1578">
                  <c:v>741.54</c:v>
                </c:pt>
                <c:pt idx="1579">
                  <c:v>741.85999999999945</c:v>
                </c:pt>
                <c:pt idx="1580">
                  <c:v>742.18</c:v>
                </c:pt>
                <c:pt idx="1581">
                  <c:v>742.49</c:v>
                </c:pt>
                <c:pt idx="1582">
                  <c:v>742.80999999999938</c:v>
                </c:pt>
                <c:pt idx="1583">
                  <c:v>743.13</c:v>
                </c:pt>
                <c:pt idx="1584">
                  <c:v>743.44</c:v>
                </c:pt>
                <c:pt idx="1585">
                  <c:v>743.76</c:v>
                </c:pt>
                <c:pt idx="1586">
                  <c:v>744.08</c:v>
                </c:pt>
                <c:pt idx="1587">
                  <c:v>744.4</c:v>
                </c:pt>
                <c:pt idx="1588">
                  <c:v>744.71</c:v>
                </c:pt>
                <c:pt idx="1589">
                  <c:v>745.03</c:v>
                </c:pt>
                <c:pt idx="1590">
                  <c:v>745.34999999999945</c:v>
                </c:pt>
                <c:pt idx="1591">
                  <c:v>745.66</c:v>
                </c:pt>
                <c:pt idx="1592">
                  <c:v>745.98</c:v>
                </c:pt>
                <c:pt idx="1593">
                  <c:v>746.3</c:v>
                </c:pt>
                <c:pt idx="1594">
                  <c:v>746.61</c:v>
                </c:pt>
                <c:pt idx="1595">
                  <c:v>746.92999999999938</c:v>
                </c:pt>
                <c:pt idx="1596">
                  <c:v>747.25</c:v>
                </c:pt>
                <c:pt idx="1597">
                  <c:v>747.57</c:v>
                </c:pt>
                <c:pt idx="1598">
                  <c:v>747.88</c:v>
                </c:pt>
                <c:pt idx="1599">
                  <c:v>748.2</c:v>
                </c:pt>
                <c:pt idx="1600">
                  <c:v>748.51</c:v>
                </c:pt>
                <c:pt idx="1601">
                  <c:v>748.82999999999947</c:v>
                </c:pt>
                <c:pt idx="1602">
                  <c:v>749.15</c:v>
                </c:pt>
                <c:pt idx="1603">
                  <c:v>749.45999999999947</c:v>
                </c:pt>
                <c:pt idx="1604">
                  <c:v>749.78</c:v>
                </c:pt>
                <c:pt idx="1605">
                  <c:v>750.1</c:v>
                </c:pt>
                <c:pt idx="1606">
                  <c:v>750.41</c:v>
                </c:pt>
                <c:pt idx="1607">
                  <c:v>750.73</c:v>
                </c:pt>
                <c:pt idx="1608">
                  <c:v>751.05</c:v>
                </c:pt>
                <c:pt idx="1609">
                  <c:v>751.35999999999945</c:v>
                </c:pt>
                <c:pt idx="1610">
                  <c:v>751.68</c:v>
                </c:pt>
                <c:pt idx="1611">
                  <c:v>751.99</c:v>
                </c:pt>
                <c:pt idx="1612">
                  <c:v>752.30999999999938</c:v>
                </c:pt>
                <c:pt idx="1613">
                  <c:v>752.63</c:v>
                </c:pt>
                <c:pt idx="1614">
                  <c:v>752.94</c:v>
                </c:pt>
                <c:pt idx="1615">
                  <c:v>753.26</c:v>
                </c:pt>
                <c:pt idx="1616">
                  <c:v>753.57</c:v>
                </c:pt>
                <c:pt idx="1617">
                  <c:v>753.89</c:v>
                </c:pt>
                <c:pt idx="1618">
                  <c:v>754.2</c:v>
                </c:pt>
                <c:pt idx="1619">
                  <c:v>754.52</c:v>
                </c:pt>
                <c:pt idx="1620">
                  <c:v>754.83999999999946</c:v>
                </c:pt>
                <c:pt idx="1621">
                  <c:v>755.15</c:v>
                </c:pt>
                <c:pt idx="1622">
                  <c:v>755.47</c:v>
                </c:pt>
                <c:pt idx="1623">
                  <c:v>755.78</c:v>
                </c:pt>
                <c:pt idx="1624">
                  <c:v>756.1</c:v>
                </c:pt>
                <c:pt idx="1625">
                  <c:v>756.41</c:v>
                </c:pt>
                <c:pt idx="1626">
                  <c:v>756.73</c:v>
                </c:pt>
                <c:pt idx="1627">
                  <c:v>757.04</c:v>
                </c:pt>
                <c:pt idx="1628">
                  <c:v>757.35999999999945</c:v>
                </c:pt>
                <c:pt idx="1629">
                  <c:v>757.67</c:v>
                </c:pt>
                <c:pt idx="1630">
                  <c:v>757.99</c:v>
                </c:pt>
                <c:pt idx="1631">
                  <c:v>758.30999999999938</c:v>
                </c:pt>
                <c:pt idx="1632">
                  <c:v>758.62</c:v>
                </c:pt>
                <c:pt idx="1633">
                  <c:v>758.94</c:v>
                </c:pt>
                <c:pt idx="1634">
                  <c:v>759.25</c:v>
                </c:pt>
                <c:pt idx="1635">
                  <c:v>759.57</c:v>
                </c:pt>
                <c:pt idx="1636">
                  <c:v>759.88</c:v>
                </c:pt>
                <c:pt idx="1637">
                  <c:v>760.2</c:v>
                </c:pt>
                <c:pt idx="1638">
                  <c:v>760.51</c:v>
                </c:pt>
                <c:pt idx="1639">
                  <c:v>760.81999999999948</c:v>
                </c:pt>
                <c:pt idx="1640">
                  <c:v>761.14</c:v>
                </c:pt>
                <c:pt idx="1641">
                  <c:v>761.44999999999948</c:v>
                </c:pt>
                <c:pt idx="1642">
                  <c:v>761.77</c:v>
                </c:pt>
                <c:pt idx="1643">
                  <c:v>762.08</c:v>
                </c:pt>
                <c:pt idx="1644">
                  <c:v>762.4</c:v>
                </c:pt>
                <c:pt idx="1645">
                  <c:v>762.71</c:v>
                </c:pt>
                <c:pt idx="1646">
                  <c:v>763.03</c:v>
                </c:pt>
                <c:pt idx="1647">
                  <c:v>763.33999999999946</c:v>
                </c:pt>
                <c:pt idx="1648">
                  <c:v>763.66</c:v>
                </c:pt>
                <c:pt idx="1649">
                  <c:v>763.97</c:v>
                </c:pt>
                <c:pt idx="1650">
                  <c:v>764.28</c:v>
                </c:pt>
                <c:pt idx="1651">
                  <c:v>764.6</c:v>
                </c:pt>
                <c:pt idx="1652">
                  <c:v>764.91</c:v>
                </c:pt>
                <c:pt idx="1653">
                  <c:v>765.23</c:v>
                </c:pt>
                <c:pt idx="1654">
                  <c:v>765.54</c:v>
                </c:pt>
                <c:pt idx="1655">
                  <c:v>765.85999999999945</c:v>
                </c:pt>
                <c:pt idx="1656">
                  <c:v>766.17</c:v>
                </c:pt>
                <c:pt idx="1657">
                  <c:v>766.48</c:v>
                </c:pt>
                <c:pt idx="1658">
                  <c:v>766.8</c:v>
                </c:pt>
                <c:pt idx="1659">
                  <c:v>767.11</c:v>
                </c:pt>
                <c:pt idx="1660">
                  <c:v>767.42</c:v>
                </c:pt>
                <c:pt idx="1661">
                  <c:v>767.74</c:v>
                </c:pt>
                <c:pt idx="1662">
                  <c:v>768.05</c:v>
                </c:pt>
                <c:pt idx="1663">
                  <c:v>768.37</c:v>
                </c:pt>
                <c:pt idx="1664">
                  <c:v>768.68</c:v>
                </c:pt>
                <c:pt idx="1665">
                  <c:v>768.99</c:v>
                </c:pt>
                <c:pt idx="1666">
                  <c:v>769.30999999999938</c:v>
                </c:pt>
                <c:pt idx="1667">
                  <c:v>769.62</c:v>
                </c:pt>
                <c:pt idx="1668">
                  <c:v>769.92999999999938</c:v>
                </c:pt>
                <c:pt idx="1669">
                  <c:v>770.25</c:v>
                </c:pt>
                <c:pt idx="1670">
                  <c:v>770.55999999999938</c:v>
                </c:pt>
                <c:pt idx="1671">
                  <c:v>770.87</c:v>
                </c:pt>
                <c:pt idx="1672">
                  <c:v>771.19</c:v>
                </c:pt>
                <c:pt idx="1673">
                  <c:v>771.5</c:v>
                </c:pt>
                <c:pt idx="1674">
                  <c:v>771.80999999999938</c:v>
                </c:pt>
                <c:pt idx="1675">
                  <c:v>772.13</c:v>
                </c:pt>
                <c:pt idx="1676">
                  <c:v>772.44</c:v>
                </c:pt>
                <c:pt idx="1677">
                  <c:v>772.75</c:v>
                </c:pt>
                <c:pt idx="1678">
                  <c:v>773.07</c:v>
                </c:pt>
                <c:pt idx="1679">
                  <c:v>773.38</c:v>
                </c:pt>
                <c:pt idx="1680">
                  <c:v>773.69</c:v>
                </c:pt>
                <c:pt idx="1681">
                  <c:v>774</c:v>
                </c:pt>
                <c:pt idx="1682">
                  <c:v>774.31999999999948</c:v>
                </c:pt>
                <c:pt idx="1683">
                  <c:v>774.63</c:v>
                </c:pt>
                <c:pt idx="1684">
                  <c:v>774.94</c:v>
                </c:pt>
                <c:pt idx="1685">
                  <c:v>775.26</c:v>
                </c:pt>
                <c:pt idx="1686">
                  <c:v>775.57</c:v>
                </c:pt>
                <c:pt idx="1687">
                  <c:v>775.88</c:v>
                </c:pt>
                <c:pt idx="1688">
                  <c:v>776.19</c:v>
                </c:pt>
                <c:pt idx="1689">
                  <c:v>776.51</c:v>
                </c:pt>
                <c:pt idx="1690">
                  <c:v>776.81999999999948</c:v>
                </c:pt>
                <c:pt idx="1691">
                  <c:v>777.13</c:v>
                </c:pt>
                <c:pt idx="1692">
                  <c:v>777.44</c:v>
                </c:pt>
                <c:pt idx="1693">
                  <c:v>777.76</c:v>
                </c:pt>
                <c:pt idx="1694">
                  <c:v>778.07</c:v>
                </c:pt>
                <c:pt idx="1695">
                  <c:v>778.38</c:v>
                </c:pt>
                <c:pt idx="1696">
                  <c:v>778.69</c:v>
                </c:pt>
                <c:pt idx="1697">
                  <c:v>779</c:v>
                </c:pt>
                <c:pt idx="1698">
                  <c:v>779.31999999999948</c:v>
                </c:pt>
                <c:pt idx="1699">
                  <c:v>779.63</c:v>
                </c:pt>
                <c:pt idx="1700">
                  <c:v>779.94</c:v>
                </c:pt>
                <c:pt idx="1701">
                  <c:v>780.25</c:v>
                </c:pt>
                <c:pt idx="1702">
                  <c:v>780.55999999999938</c:v>
                </c:pt>
                <c:pt idx="1703">
                  <c:v>780.88</c:v>
                </c:pt>
                <c:pt idx="1704">
                  <c:v>781.19</c:v>
                </c:pt>
                <c:pt idx="1705">
                  <c:v>781.5</c:v>
                </c:pt>
                <c:pt idx="1706">
                  <c:v>781.80999999999938</c:v>
                </c:pt>
                <c:pt idx="1707">
                  <c:v>782.12</c:v>
                </c:pt>
                <c:pt idx="1708">
                  <c:v>782.44</c:v>
                </c:pt>
                <c:pt idx="1709">
                  <c:v>782.75</c:v>
                </c:pt>
                <c:pt idx="1710">
                  <c:v>783.05999999999938</c:v>
                </c:pt>
                <c:pt idx="1711">
                  <c:v>783.37</c:v>
                </c:pt>
                <c:pt idx="1712">
                  <c:v>783.68</c:v>
                </c:pt>
                <c:pt idx="1713">
                  <c:v>783.99</c:v>
                </c:pt>
                <c:pt idx="1714">
                  <c:v>784.3</c:v>
                </c:pt>
                <c:pt idx="1715">
                  <c:v>784.62</c:v>
                </c:pt>
                <c:pt idx="1716">
                  <c:v>784.92999999999938</c:v>
                </c:pt>
                <c:pt idx="1717">
                  <c:v>785.24</c:v>
                </c:pt>
                <c:pt idx="1718">
                  <c:v>785.55</c:v>
                </c:pt>
                <c:pt idx="1719">
                  <c:v>785.85999999999945</c:v>
                </c:pt>
                <c:pt idx="1720">
                  <c:v>786.17</c:v>
                </c:pt>
                <c:pt idx="1721">
                  <c:v>786.48</c:v>
                </c:pt>
                <c:pt idx="1722">
                  <c:v>786.79</c:v>
                </c:pt>
                <c:pt idx="1723">
                  <c:v>787.1</c:v>
                </c:pt>
                <c:pt idx="1724">
                  <c:v>787.42</c:v>
                </c:pt>
                <c:pt idx="1725">
                  <c:v>787.73</c:v>
                </c:pt>
                <c:pt idx="1726">
                  <c:v>788.04</c:v>
                </c:pt>
                <c:pt idx="1727">
                  <c:v>788.34999999999945</c:v>
                </c:pt>
                <c:pt idx="1728">
                  <c:v>788.66</c:v>
                </c:pt>
                <c:pt idx="1729">
                  <c:v>788.97</c:v>
                </c:pt>
                <c:pt idx="1730">
                  <c:v>789.28</c:v>
                </c:pt>
                <c:pt idx="1731">
                  <c:v>789.59</c:v>
                </c:pt>
                <c:pt idx="1732">
                  <c:v>789.9</c:v>
                </c:pt>
                <c:pt idx="1733">
                  <c:v>790.21</c:v>
                </c:pt>
                <c:pt idx="1734">
                  <c:v>790.52</c:v>
                </c:pt>
                <c:pt idx="1735">
                  <c:v>790.82999999999947</c:v>
                </c:pt>
                <c:pt idx="1736">
                  <c:v>791.14</c:v>
                </c:pt>
                <c:pt idx="1737">
                  <c:v>791.44999999999948</c:v>
                </c:pt>
                <c:pt idx="1738">
                  <c:v>791.76</c:v>
                </c:pt>
                <c:pt idx="1739">
                  <c:v>792.07</c:v>
                </c:pt>
                <c:pt idx="1740">
                  <c:v>792.38</c:v>
                </c:pt>
                <c:pt idx="1741">
                  <c:v>792.69</c:v>
                </c:pt>
                <c:pt idx="1742">
                  <c:v>793</c:v>
                </c:pt>
                <c:pt idx="1743">
                  <c:v>793.30999999999938</c:v>
                </c:pt>
                <c:pt idx="1744">
                  <c:v>793.62</c:v>
                </c:pt>
                <c:pt idx="1745">
                  <c:v>793.92999999999938</c:v>
                </c:pt>
                <c:pt idx="1746">
                  <c:v>794.24</c:v>
                </c:pt>
                <c:pt idx="1747">
                  <c:v>794.55</c:v>
                </c:pt>
                <c:pt idx="1748">
                  <c:v>794.85999999999945</c:v>
                </c:pt>
                <c:pt idx="1749">
                  <c:v>795.17</c:v>
                </c:pt>
                <c:pt idx="1750">
                  <c:v>795.48</c:v>
                </c:pt>
                <c:pt idx="1751">
                  <c:v>795.79</c:v>
                </c:pt>
                <c:pt idx="1752">
                  <c:v>796.1</c:v>
                </c:pt>
                <c:pt idx="1753">
                  <c:v>796.41</c:v>
                </c:pt>
                <c:pt idx="1754">
                  <c:v>796.72</c:v>
                </c:pt>
                <c:pt idx="1755">
                  <c:v>797.03</c:v>
                </c:pt>
                <c:pt idx="1756">
                  <c:v>797.33999999999946</c:v>
                </c:pt>
                <c:pt idx="1757">
                  <c:v>797.65</c:v>
                </c:pt>
                <c:pt idx="1758">
                  <c:v>797.95999999999947</c:v>
                </c:pt>
                <c:pt idx="1759">
                  <c:v>798.27</c:v>
                </c:pt>
                <c:pt idx="1760">
                  <c:v>798.58</c:v>
                </c:pt>
                <c:pt idx="1761">
                  <c:v>798.89</c:v>
                </c:pt>
                <c:pt idx="1762">
                  <c:v>799.2</c:v>
                </c:pt>
                <c:pt idx="1763">
                  <c:v>799.5</c:v>
                </c:pt>
                <c:pt idx="1764">
                  <c:v>799.80999999999938</c:v>
                </c:pt>
                <c:pt idx="1765">
                  <c:v>800.12</c:v>
                </c:pt>
                <c:pt idx="1766">
                  <c:v>800.42999999999938</c:v>
                </c:pt>
                <c:pt idx="1767">
                  <c:v>800.74</c:v>
                </c:pt>
                <c:pt idx="1768">
                  <c:v>801.05</c:v>
                </c:pt>
                <c:pt idx="1769">
                  <c:v>801.35999999999945</c:v>
                </c:pt>
                <c:pt idx="1770">
                  <c:v>801.67</c:v>
                </c:pt>
                <c:pt idx="1771">
                  <c:v>801.98</c:v>
                </c:pt>
                <c:pt idx="1772">
                  <c:v>802.28</c:v>
                </c:pt>
                <c:pt idx="1773">
                  <c:v>802.59</c:v>
                </c:pt>
                <c:pt idx="1774">
                  <c:v>802.9</c:v>
                </c:pt>
                <c:pt idx="1775">
                  <c:v>803.21</c:v>
                </c:pt>
                <c:pt idx="1776">
                  <c:v>803.52</c:v>
                </c:pt>
                <c:pt idx="1777">
                  <c:v>803.82999999999947</c:v>
                </c:pt>
                <c:pt idx="1778">
                  <c:v>804.14</c:v>
                </c:pt>
                <c:pt idx="1779">
                  <c:v>804.44</c:v>
                </c:pt>
                <c:pt idx="1780">
                  <c:v>804.75</c:v>
                </c:pt>
                <c:pt idx="1781">
                  <c:v>805.05999999999938</c:v>
                </c:pt>
                <c:pt idx="1782">
                  <c:v>805.37</c:v>
                </c:pt>
                <c:pt idx="1783">
                  <c:v>805.68</c:v>
                </c:pt>
                <c:pt idx="1784">
                  <c:v>805.98</c:v>
                </c:pt>
                <c:pt idx="1785">
                  <c:v>806.29</c:v>
                </c:pt>
                <c:pt idx="1786">
                  <c:v>806.6</c:v>
                </c:pt>
                <c:pt idx="1787">
                  <c:v>806.91</c:v>
                </c:pt>
                <c:pt idx="1788">
                  <c:v>807.22</c:v>
                </c:pt>
                <c:pt idx="1789">
                  <c:v>807.52</c:v>
                </c:pt>
                <c:pt idx="1790">
                  <c:v>807.82999999999947</c:v>
                </c:pt>
                <c:pt idx="1791">
                  <c:v>808.14</c:v>
                </c:pt>
                <c:pt idx="1792">
                  <c:v>808.44999999999948</c:v>
                </c:pt>
                <c:pt idx="1793">
                  <c:v>808.76</c:v>
                </c:pt>
                <c:pt idx="1794">
                  <c:v>809.05999999999938</c:v>
                </c:pt>
                <c:pt idx="1795">
                  <c:v>809.37</c:v>
                </c:pt>
                <c:pt idx="1796">
                  <c:v>809.68</c:v>
                </c:pt>
                <c:pt idx="1797">
                  <c:v>809.99</c:v>
                </c:pt>
                <c:pt idx="1798">
                  <c:v>810.29</c:v>
                </c:pt>
                <c:pt idx="1799">
                  <c:v>810.6</c:v>
                </c:pt>
                <c:pt idx="1800">
                  <c:v>810.91</c:v>
                </c:pt>
                <c:pt idx="1801">
                  <c:v>811.22</c:v>
                </c:pt>
                <c:pt idx="1802">
                  <c:v>811.52</c:v>
                </c:pt>
                <c:pt idx="1803">
                  <c:v>811.82999999999947</c:v>
                </c:pt>
                <c:pt idx="1804">
                  <c:v>812.14</c:v>
                </c:pt>
                <c:pt idx="1805">
                  <c:v>812.44</c:v>
                </c:pt>
                <c:pt idx="1806">
                  <c:v>812.75</c:v>
                </c:pt>
                <c:pt idx="1807">
                  <c:v>813.05999999999938</c:v>
                </c:pt>
                <c:pt idx="1808">
                  <c:v>813.37</c:v>
                </c:pt>
                <c:pt idx="1809">
                  <c:v>813.67</c:v>
                </c:pt>
                <c:pt idx="1810">
                  <c:v>813.98</c:v>
                </c:pt>
                <c:pt idx="1811">
                  <c:v>814.29</c:v>
                </c:pt>
                <c:pt idx="1812">
                  <c:v>814.59</c:v>
                </c:pt>
                <c:pt idx="1813">
                  <c:v>814.9</c:v>
                </c:pt>
                <c:pt idx="1814">
                  <c:v>815.21</c:v>
                </c:pt>
                <c:pt idx="1815">
                  <c:v>815.51</c:v>
                </c:pt>
                <c:pt idx="1816">
                  <c:v>815.81999999999948</c:v>
                </c:pt>
                <c:pt idx="1817">
                  <c:v>816.13</c:v>
                </c:pt>
                <c:pt idx="1818">
                  <c:v>816.42999999999938</c:v>
                </c:pt>
                <c:pt idx="1819">
                  <c:v>816.74</c:v>
                </c:pt>
                <c:pt idx="1820">
                  <c:v>817.05</c:v>
                </c:pt>
                <c:pt idx="1821">
                  <c:v>817.34999999999945</c:v>
                </c:pt>
                <c:pt idx="1822">
                  <c:v>817.66</c:v>
                </c:pt>
                <c:pt idx="1823">
                  <c:v>817.97</c:v>
                </c:pt>
                <c:pt idx="1824">
                  <c:v>818.27</c:v>
                </c:pt>
                <c:pt idx="1825">
                  <c:v>818.58</c:v>
                </c:pt>
                <c:pt idx="1826">
                  <c:v>818.88</c:v>
                </c:pt>
                <c:pt idx="1827">
                  <c:v>819.19</c:v>
                </c:pt>
                <c:pt idx="1828">
                  <c:v>819.5</c:v>
                </c:pt>
                <c:pt idx="1829">
                  <c:v>819.8</c:v>
                </c:pt>
                <c:pt idx="1830">
                  <c:v>820.11</c:v>
                </c:pt>
                <c:pt idx="1831">
                  <c:v>820.41</c:v>
                </c:pt>
                <c:pt idx="1832">
                  <c:v>820.72</c:v>
                </c:pt>
                <c:pt idx="1833">
                  <c:v>821.03</c:v>
                </c:pt>
                <c:pt idx="1834">
                  <c:v>821.32999999999947</c:v>
                </c:pt>
                <c:pt idx="1835">
                  <c:v>821.64</c:v>
                </c:pt>
                <c:pt idx="1836">
                  <c:v>821.94</c:v>
                </c:pt>
                <c:pt idx="1837">
                  <c:v>822.25</c:v>
                </c:pt>
                <c:pt idx="1838">
                  <c:v>822.55</c:v>
                </c:pt>
                <c:pt idx="1839">
                  <c:v>822.85999999999945</c:v>
                </c:pt>
                <c:pt idx="1840">
                  <c:v>823.17</c:v>
                </c:pt>
                <c:pt idx="1841">
                  <c:v>823.47</c:v>
                </c:pt>
                <c:pt idx="1842">
                  <c:v>823.78</c:v>
                </c:pt>
                <c:pt idx="1843">
                  <c:v>824.08</c:v>
                </c:pt>
                <c:pt idx="1844">
                  <c:v>824.39</c:v>
                </c:pt>
                <c:pt idx="1845">
                  <c:v>824.69</c:v>
                </c:pt>
                <c:pt idx="1846">
                  <c:v>825</c:v>
                </c:pt>
                <c:pt idx="1847">
                  <c:v>825.3</c:v>
                </c:pt>
                <c:pt idx="1848">
                  <c:v>825.61</c:v>
                </c:pt>
                <c:pt idx="1849">
                  <c:v>825.91</c:v>
                </c:pt>
                <c:pt idx="1850">
                  <c:v>826.22</c:v>
                </c:pt>
                <c:pt idx="1851">
                  <c:v>826.52</c:v>
                </c:pt>
                <c:pt idx="1852">
                  <c:v>826.82999999999947</c:v>
                </c:pt>
                <c:pt idx="1853">
                  <c:v>827.13</c:v>
                </c:pt>
                <c:pt idx="1854">
                  <c:v>827.44</c:v>
                </c:pt>
                <c:pt idx="1855">
                  <c:v>827.74</c:v>
                </c:pt>
                <c:pt idx="1856">
                  <c:v>828.05</c:v>
                </c:pt>
                <c:pt idx="1857">
                  <c:v>828.34999999999945</c:v>
                </c:pt>
                <c:pt idx="1858">
                  <c:v>828.66</c:v>
                </c:pt>
                <c:pt idx="1859">
                  <c:v>828.95999999999947</c:v>
                </c:pt>
                <c:pt idx="1860">
                  <c:v>829.27</c:v>
                </c:pt>
                <c:pt idx="1861">
                  <c:v>829.57</c:v>
                </c:pt>
                <c:pt idx="1862">
                  <c:v>829.87</c:v>
                </c:pt>
                <c:pt idx="1863">
                  <c:v>830.18</c:v>
                </c:pt>
                <c:pt idx="1864">
                  <c:v>830.48</c:v>
                </c:pt>
                <c:pt idx="1865">
                  <c:v>830.79</c:v>
                </c:pt>
                <c:pt idx="1866">
                  <c:v>831.09</c:v>
                </c:pt>
                <c:pt idx="1867">
                  <c:v>831.4</c:v>
                </c:pt>
                <c:pt idx="1868">
                  <c:v>831.7</c:v>
                </c:pt>
                <c:pt idx="1869">
                  <c:v>832</c:v>
                </c:pt>
                <c:pt idx="1870">
                  <c:v>832.30999999999938</c:v>
                </c:pt>
                <c:pt idx="1871">
                  <c:v>832.61</c:v>
                </c:pt>
                <c:pt idx="1872">
                  <c:v>832.92</c:v>
                </c:pt>
                <c:pt idx="1873">
                  <c:v>833.22</c:v>
                </c:pt>
                <c:pt idx="1874">
                  <c:v>833.52</c:v>
                </c:pt>
                <c:pt idx="1875">
                  <c:v>833.82999999999947</c:v>
                </c:pt>
                <c:pt idx="1876">
                  <c:v>834.13</c:v>
                </c:pt>
                <c:pt idx="1877">
                  <c:v>834.44</c:v>
                </c:pt>
                <c:pt idx="1878">
                  <c:v>834.74</c:v>
                </c:pt>
                <c:pt idx="1879">
                  <c:v>835.04</c:v>
                </c:pt>
                <c:pt idx="1880">
                  <c:v>835.34999999999945</c:v>
                </c:pt>
                <c:pt idx="1881">
                  <c:v>835.65</c:v>
                </c:pt>
                <c:pt idx="1882">
                  <c:v>835.94999999999948</c:v>
                </c:pt>
                <c:pt idx="1883">
                  <c:v>836.26</c:v>
                </c:pt>
                <c:pt idx="1884">
                  <c:v>836.55999999999938</c:v>
                </c:pt>
                <c:pt idx="1885">
                  <c:v>836.85999999999945</c:v>
                </c:pt>
                <c:pt idx="1886">
                  <c:v>837.17</c:v>
                </c:pt>
                <c:pt idx="1887">
                  <c:v>837.47</c:v>
                </c:pt>
                <c:pt idx="1888">
                  <c:v>837.77</c:v>
                </c:pt>
                <c:pt idx="1889">
                  <c:v>838.08</c:v>
                </c:pt>
                <c:pt idx="1890">
                  <c:v>838.38</c:v>
                </c:pt>
                <c:pt idx="1891">
                  <c:v>838.68</c:v>
                </c:pt>
                <c:pt idx="1892">
                  <c:v>838.99</c:v>
                </c:pt>
                <c:pt idx="1893">
                  <c:v>839.29</c:v>
                </c:pt>
                <c:pt idx="1894">
                  <c:v>839.59</c:v>
                </c:pt>
                <c:pt idx="1895">
                  <c:v>839.9</c:v>
                </c:pt>
                <c:pt idx="1896">
                  <c:v>840.2</c:v>
                </c:pt>
                <c:pt idx="1897">
                  <c:v>840.5</c:v>
                </c:pt>
                <c:pt idx="1898">
                  <c:v>840.8</c:v>
                </c:pt>
                <c:pt idx="1899">
                  <c:v>841.11</c:v>
                </c:pt>
                <c:pt idx="1900">
                  <c:v>841.41</c:v>
                </c:pt>
                <c:pt idx="1901">
                  <c:v>841.71</c:v>
                </c:pt>
                <c:pt idx="1902">
                  <c:v>842.01</c:v>
                </c:pt>
                <c:pt idx="1903">
                  <c:v>842.31999999999948</c:v>
                </c:pt>
                <c:pt idx="1904">
                  <c:v>842.62</c:v>
                </c:pt>
                <c:pt idx="1905">
                  <c:v>842.92</c:v>
                </c:pt>
                <c:pt idx="1906">
                  <c:v>843.22</c:v>
                </c:pt>
                <c:pt idx="1907">
                  <c:v>843.53</c:v>
                </c:pt>
                <c:pt idx="1908">
                  <c:v>843.82999999999947</c:v>
                </c:pt>
                <c:pt idx="1909">
                  <c:v>844.13</c:v>
                </c:pt>
                <c:pt idx="1910">
                  <c:v>844.42999999999938</c:v>
                </c:pt>
                <c:pt idx="1911">
                  <c:v>844.74</c:v>
                </c:pt>
                <c:pt idx="1912">
                  <c:v>845.04</c:v>
                </c:pt>
                <c:pt idx="1913">
                  <c:v>845.33999999999946</c:v>
                </c:pt>
                <c:pt idx="1914">
                  <c:v>845.64</c:v>
                </c:pt>
                <c:pt idx="1915">
                  <c:v>845.94</c:v>
                </c:pt>
                <c:pt idx="1916">
                  <c:v>846.25</c:v>
                </c:pt>
                <c:pt idx="1917">
                  <c:v>846.55</c:v>
                </c:pt>
                <c:pt idx="1918">
                  <c:v>846.84999999999945</c:v>
                </c:pt>
                <c:pt idx="1919">
                  <c:v>847.15</c:v>
                </c:pt>
                <c:pt idx="1920">
                  <c:v>847.44999999999948</c:v>
                </c:pt>
                <c:pt idx="1921">
                  <c:v>847.75</c:v>
                </c:pt>
                <c:pt idx="1922">
                  <c:v>848.05999999999938</c:v>
                </c:pt>
                <c:pt idx="1923">
                  <c:v>848.35999999999945</c:v>
                </c:pt>
                <c:pt idx="1924">
                  <c:v>848.66</c:v>
                </c:pt>
                <c:pt idx="1925">
                  <c:v>848.95999999999947</c:v>
                </c:pt>
                <c:pt idx="1926">
                  <c:v>849.26</c:v>
                </c:pt>
                <c:pt idx="1927">
                  <c:v>849.55999999999938</c:v>
                </c:pt>
                <c:pt idx="1928">
                  <c:v>849.85999999999945</c:v>
                </c:pt>
                <c:pt idx="1929">
                  <c:v>850.17</c:v>
                </c:pt>
                <c:pt idx="1930">
                  <c:v>850.47</c:v>
                </c:pt>
                <c:pt idx="1931">
                  <c:v>850.77</c:v>
                </c:pt>
                <c:pt idx="1932">
                  <c:v>851.07</c:v>
                </c:pt>
                <c:pt idx="1933">
                  <c:v>851.37</c:v>
                </c:pt>
                <c:pt idx="1934">
                  <c:v>851.67</c:v>
                </c:pt>
                <c:pt idx="1935">
                  <c:v>851.97</c:v>
                </c:pt>
                <c:pt idx="1936">
                  <c:v>852.27</c:v>
                </c:pt>
                <c:pt idx="1937">
                  <c:v>852.57</c:v>
                </c:pt>
                <c:pt idx="1938">
                  <c:v>852.88</c:v>
                </c:pt>
                <c:pt idx="1939">
                  <c:v>853.18</c:v>
                </c:pt>
                <c:pt idx="1940">
                  <c:v>853.48</c:v>
                </c:pt>
                <c:pt idx="1941">
                  <c:v>853.78</c:v>
                </c:pt>
                <c:pt idx="1942">
                  <c:v>854.08</c:v>
                </c:pt>
                <c:pt idx="1943">
                  <c:v>854.38</c:v>
                </c:pt>
                <c:pt idx="1944">
                  <c:v>854.68</c:v>
                </c:pt>
                <c:pt idx="1945">
                  <c:v>854.98</c:v>
                </c:pt>
                <c:pt idx="1946">
                  <c:v>855.28</c:v>
                </c:pt>
                <c:pt idx="1947">
                  <c:v>855.58</c:v>
                </c:pt>
                <c:pt idx="1948">
                  <c:v>855.88</c:v>
                </c:pt>
                <c:pt idx="1949">
                  <c:v>856.18</c:v>
                </c:pt>
                <c:pt idx="1950">
                  <c:v>856.48</c:v>
                </c:pt>
                <c:pt idx="1951">
                  <c:v>856.78</c:v>
                </c:pt>
                <c:pt idx="1952">
                  <c:v>857.08</c:v>
                </c:pt>
                <c:pt idx="1953">
                  <c:v>857.38</c:v>
                </c:pt>
                <c:pt idx="1954">
                  <c:v>857.68</c:v>
                </c:pt>
                <c:pt idx="1955">
                  <c:v>857.98</c:v>
                </c:pt>
                <c:pt idx="1956">
                  <c:v>858.28</c:v>
                </c:pt>
                <c:pt idx="1957">
                  <c:v>858.58</c:v>
                </c:pt>
                <c:pt idx="1958">
                  <c:v>858.88</c:v>
                </c:pt>
                <c:pt idx="1959">
                  <c:v>859.18</c:v>
                </c:pt>
                <c:pt idx="1960">
                  <c:v>859.48</c:v>
                </c:pt>
                <c:pt idx="1961">
                  <c:v>859.78</c:v>
                </c:pt>
                <c:pt idx="1962">
                  <c:v>860.08</c:v>
                </c:pt>
                <c:pt idx="1963">
                  <c:v>860.38</c:v>
                </c:pt>
                <c:pt idx="1964">
                  <c:v>860.68</c:v>
                </c:pt>
                <c:pt idx="1965">
                  <c:v>860.98</c:v>
                </c:pt>
                <c:pt idx="1966">
                  <c:v>861.28</c:v>
                </c:pt>
                <c:pt idx="1967">
                  <c:v>861.58</c:v>
                </c:pt>
                <c:pt idx="1968">
                  <c:v>861.88</c:v>
                </c:pt>
                <c:pt idx="1969">
                  <c:v>862.18</c:v>
                </c:pt>
                <c:pt idx="1970">
                  <c:v>862.48</c:v>
                </c:pt>
                <c:pt idx="1971">
                  <c:v>862.78</c:v>
                </c:pt>
                <c:pt idx="1972">
                  <c:v>863.08</c:v>
                </c:pt>
                <c:pt idx="1973">
                  <c:v>863.37</c:v>
                </c:pt>
                <c:pt idx="1974">
                  <c:v>863.67</c:v>
                </c:pt>
                <c:pt idx="1975">
                  <c:v>863.97</c:v>
                </c:pt>
                <c:pt idx="1976">
                  <c:v>864.27</c:v>
                </c:pt>
                <c:pt idx="1977">
                  <c:v>864.57</c:v>
                </c:pt>
                <c:pt idx="1978">
                  <c:v>864.87</c:v>
                </c:pt>
                <c:pt idx="1979">
                  <c:v>865.17</c:v>
                </c:pt>
                <c:pt idx="1980">
                  <c:v>865.47</c:v>
                </c:pt>
                <c:pt idx="1981">
                  <c:v>865.77</c:v>
                </c:pt>
                <c:pt idx="1982">
                  <c:v>866.05999999999938</c:v>
                </c:pt>
                <c:pt idx="1983">
                  <c:v>866.35999999999945</c:v>
                </c:pt>
                <c:pt idx="1984">
                  <c:v>866.66</c:v>
                </c:pt>
                <c:pt idx="1985">
                  <c:v>866.95999999999947</c:v>
                </c:pt>
                <c:pt idx="1986">
                  <c:v>867.26</c:v>
                </c:pt>
                <c:pt idx="1987">
                  <c:v>867.55999999999938</c:v>
                </c:pt>
                <c:pt idx="1988">
                  <c:v>867.85999999999945</c:v>
                </c:pt>
                <c:pt idx="1989">
                  <c:v>868.15</c:v>
                </c:pt>
                <c:pt idx="1990">
                  <c:v>868.44999999999948</c:v>
                </c:pt>
                <c:pt idx="1991">
                  <c:v>868.75</c:v>
                </c:pt>
                <c:pt idx="1992">
                  <c:v>869.05</c:v>
                </c:pt>
                <c:pt idx="1993">
                  <c:v>869.34999999999945</c:v>
                </c:pt>
                <c:pt idx="1994">
                  <c:v>869.65</c:v>
                </c:pt>
                <c:pt idx="1995">
                  <c:v>869.94</c:v>
                </c:pt>
                <c:pt idx="1996">
                  <c:v>870.24</c:v>
                </c:pt>
                <c:pt idx="1997">
                  <c:v>870.54</c:v>
                </c:pt>
                <c:pt idx="1998">
                  <c:v>870.83999999999946</c:v>
                </c:pt>
                <c:pt idx="1999">
                  <c:v>871.14</c:v>
                </c:pt>
                <c:pt idx="2000">
                  <c:v>871.42999999999938</c:v>
                </c:pt>
                <c:pt idx="2001">
                  <c:v>871.73</c:v>
                </c:pt>
                <c:pt idx="2002">
                  <c:v>872.03</c:v>
                </c:pt>
                <c:pt idx="2003">
                  <c:v>872.32999999999947</c:v>
                </c:pt>
                <c:pt idx="2004">
                  <c:v>872.62</c:v>
                </c:pt>
                <c:pt idx="2005">
                  <c:v>872.92</c:v>
                </c:pt>
                <c:pt idx="2006">
                  <c:v>873.22</c:v>
                </c:pt>
                <c:pt idx="2007">
                  <c:v>873.52</c:v>
                </c:pt>
                <c:pt idx="2008">
                  <c:v>873.80999999999938</c:v>
                </c:pt>
                <c:pt idx="2009">
                  <c:v>874.11</c:v>
                </c:pt>
                <c:pt idx="2010">
                  <c:v>874.41</c:v>
                </c:pt>
                <c:pt idx="2011">
                  <c:v>874.71</c:v>
                </c:pt>
                <c:pt idx="2012">
                  <c:v>875</c:v>
                </c:pt>
                <c:pt idx="2013">
                  <c:v>875.3</c:v>
                </c:pt>
                <c:pt idx="2014">
                  <c:v>875.6</c:v>
                </c:pt>
                <c:pt idx="2015">
                  <c:v>875.89</c:v>
                </c:pt>
                <c:pt idx="2016">
                  <c:v>876.19</c:v>
                </c:pt>
                <c:pt idx="2017">
                  <c:v>876.49</c:v>
                </c:pt>
                <c:pt idx="2018">
                  <c:v>876.79</c:v>
                </c:pt>
                <c:pt idx="2019">
                  <c:v>877.08</c:v>
                </c:pt>
                <c:pt idx="2020">
                  <c:v>877.38</c:v>
                </c:pt>
                <c:pt idx="2021">
                  <c:v>877.68</c:v>
                </c:pt>
                <c:pt idx="2022">
                  <c:v>877.97</c:v>
                </c:pt>
                <c:pt idx="2023">
                  <c:v>878.27</c:v>
                </c:pt>
                <c:pt idx="2024">
                  <c:v>878.57</c:v>
                </c:pt>
                <c:pt idx="2025">
                  <c:v>878.85999999999945</c:v>
                </c:pt>
                <c:pt idx="2026">
                  <c:v>879.16</c:v>
                </c:pt>
                <c:pt idx="2027">
                  <c:v>879.45999999999947</c:v>
                </c:pt>
                <c:pt idx="2028">
                  <c:v>879.75</c:v>
                </c:pt>
                <c:pt idx="2029">
                  <c:v>880.05</c:v>
                </c:pt>
                <c:pt idx="2030">
                  <c:v>880.34999999999945</c:v>
                </c:pt>
                <c:pt idx="2031">
                  <c:v>880.64</c:v>
                </c:pt>
                <c:pt idx="2032">
                  <c:v>880.94</c:v>
                </c:pt>
                <c:pt idx="2033">
                  <c:v>881.23</c:v>
                </c:pt>
                <c:pt idx="2034">
                  <c:v>881.53</c:v>
                </c:pt>
                <c:pt idx="2035">
                  <c:v>881.82999999999947</c:v>
                </c:pt>
                <c:pt idx="2036">
                  <c:v>882.12</c:v>
                </c:pt>
                <c:pt idx="2037">
                  <c:v>882.42</c:v>
                </c:pt>
                <c:pt idx="2038">
                  <c:v>882.72</c:v>
                </c:pt>
                <c:pt idx="2039">
                  <c:v>883.01</c:v>
                </c:pt>
                <c:pt idx="2040">
                  <c:v>883.30999999999938</c:v>
                </c:pt>
                <c:pt idx="2041">
                  <c:v>883.6</c:v>
                </c:pt>
                <c:pt idx="2042">
                  <c:v>883.9</c:v>
                </c:pt>
                <c:pt idx="2043">
                  <c:v>884.19</c:v>
                </c:pt>
                <c:pt idx="2044">
                  <c:v>884.49</c:v>
                </c:pt>
              </c:numCache>
            </c:numRef>
          </c:xVal>
          <c:yVal>
            <c:numRef>
              <c:f>'[Ruellia speciosa_ET175.xlsx]Sheet1'!$E$1:$E$2045</c:f>
              <c:numCache>
                <c:formatCode>General</c:formatCode>
                <c:ptCount val="2045"/>
                <c:pt idx="0">
                  <c:v>318.18200000000002</c:v>
                </c:pt>
                <c:pt idx="1">
                  <c:v>318.18200000000002</c:v>
                </c:pt>
                <c:pt idx="2">
                  <c:v>318.18200000000002</c:v>
                </c:pt>
                <c:pt idx="3">
                  <c:v>-2133.3330000000001</c:v>
                </c:pt>
                <c:pt idx="4">
                  <c:v>681.81799999999998</c:v>
                </c:pt>
                <c:pt idx="5">
                  <c:v>-488.88900000000001</c:v>
                </c:pt>
                <c:pt idx="6">
                  <c:v>700</c:v>
                </c:pt>
                <c:pt idx="7">
                  <c:v>209.09100000000001</c:v>
                </c:pt>
                <c:pt idx="8">
                  <c:v>226.667</c:v>
                </c:pt>
                <c:pt idx="9">
                  <c:v>0</c:v>
                </c:pt>
                <c:pt idx="10">
                  <c:v>150</c:v>
                </c:pt>
                <c:pt idx="11">
                  <c:v>145.161</c:v>
                </c:pt>
                <c:pt idx="12">
                  <c:v>-814.28599999999994</c:v>
                </c:pt>
                <c:pt idx="13">
                  <c:v>195.238</c:v>
                </c:pt>
                <c:pt idx="14">
                  <c:v>305.88200000000001</c:v>
                </c:pt>
                <c:pt idx="15">
                  <c:v>-744.44399999999996</c:v>
                </c:pt>
                <c:pt idx="16">
                  <c:v>200</c:v>
                </c:pt>
                <c:pt idx="17">
                  <c:v>-125</c:v>
                </c:pt>
                <c:pt idx="18">
                  <c:v>-662.5</c:v>
                </c:pt>
                <c:pt idx="19">
                  <c:v>-2100</c:v>
                </c:pt>
                <c:pt idx="20">
                  <c:v>200</c:v>
                </c:pt>
                <c:pt idx="21">
                  <c:v>-925</c:v>
                </c:pt>
                <c:pt idx="22">
                  <c:v>10.638</c:v>
                </c:pt>
                <c:pt idx="23">
                  <c:v>-136.667</c:v>
                </c:pt>
                <c:pt idx="24">
                  <c:v>-294.11799999999999</c:v>
                </c:pt>
                <c:pt idx="25">
                  <c:v>-442.85700000000003</c:v>
                </c:pt>
                <c:pt idx="26">
                  <c:v>-200</c:v>
                </c:pt>
                <c:pt idx="27">
                  <c:v>-50</c:v>
                </c:pt>
                <c:pt idx="28">
                  <c:v>-205.55600000000001</c:v>
                </c:pt>
                <c:pt idx="29">
                  <c:v>-118.75</c:v>
                </c:pt>
                <c:pt idx="30">
                  <c:v>-113.514</c:v>
                </c:pt>
                <c:pt idx="31">
                  <c:v>-10.39</c:v>
                </c:pt>
                <c:pt idx="32">
                  <c:v>-161.11099999999999</c:v>
                </c:pt>
                <c:pt idx="33">
                  <c:v>-136.667</c:v>
                </c:pt>
                <c:pt idx="34">
                  <c:v>-171.429</c:v>
                </c:pt>
                <c:pt idx="35">
                  <c:v>-55</c:v>
                </c:pt>
                <c:pt idx="36">
                  <c:v>-105.26300000000001</c:v>
                </c:pt>
                <c:pt idx="37">
                  <c:v>-52.238999999999997</c:v>
                </c:pt>
                <c:pt idx="38">
                  <c:v>-57.143000000000001</c:v>
                </c:pt>
                <c:pt idx="39">
                  <c:v>-68.75</c:v>
                </c:pt>
                <c:pt idx="40">
                  <c:v>-145.45500000000001</c:v>
                </c:pt>
                <c:pt idx="41">
                  <c:v>-6.9770000000000003</c:v>
                </c:pt>
                <c:pt idx="42">
                  <c:v>254.54499999999999</c:v>
                </c:pt>
                <c:pt idx="43">
                  <c:v>-30.556000000000001</c:v>
                </c:pt>
                <c:pt idx="44">
                  <c:v>-81.25</c:v>
                </c:pt>
                <c:pt idx="45">
                  <c:v>-37.5</c:v>
                </c:pt>
                <c:pt idx="46">
                  <c:v>316.66699999999997</c:v>
                </c:pt>
                <c:pt idx="47">
                  <c:v>-2.5640000000000001</c:v>
                </c:pt>
                <c:pt idx="48">
                  <c:v>0</c:v>
                </c:pt>
                <c:pt idx="49">
                  <c:v>-11.321</c:v>
                </c:pt>
                <c:pt idx="50">
                  <c:v>-53.968000000000004</c:v>
                </c:pt>
                <c:pt idx="51">
                  <c:v>-74.35899999999998</c:v>
                </c:pt>
                <c:pt idx="52">
                  <c:v>-30.864000000000001</c:v>
                </c:pt>
                <c:pt idx="53">
                  <c:v>-56.363999999999997</c:v>
                </c:pt>
                <c:pt idx="54">
                  <c:v>-37.5</c:v>
                </c:pt>
                <c:pt idx="55">
                  <c:v>-318.18200000000002</c:v>
                </c:pt>
                <c:pt idx="56">
                  <c:v>-112.19499999999999</c:v>
                </c:pt>
                <c:pt idx="57">
                  <c:v>-327.27300000000002</c:v>
                </c:pt>
                <c:pt idx="58">
                  <c:v>-71.429000000000002</c:v>
                </c:pt>
                <c:pt idx="59">
                  <c:v>-46.295999999999999</c:v>
                </c:pt>
                <c:pt idx="60">
                  <c:v>-170</c:v>
                </c:pt>
                <c:pt idx="61">
                  <c:v>-33.332999999999998</c:v>
                </c:pt>
                <c:pt idx="62">
                  <c:v>-115.556</c:v>
                </c:pt>
                <c:pt idx="63">
                  <c:v>-247.059</c:v>
                </c:pt>
                <c:pt idx="64">
                  <c:v>-13.186999999999999</c:v>
                </c:pt>
                <c:pt idx="65">
                  <c:v>-108.333</c:v>
                </c:pt>
                <c:pt idx="66">
                  <c:v>-22.581</c:v>
                </c:pt>
                <c:pt idx="67">
                  <c:v>-61.765000000000001</c:v>
                </c:pt>
                <c:pt idx="68">
                  <c:v>-2.6549999999999998</c:v>
                </c:pt>
                <c:pt idx="69">
                  <c:v>-31.081</c:v>
                </c:pt>
                <c:pt idx="70">
                  <c:v>13.635999999999999</c:v>
                </c:pt>
                <c:pt idx="71">
                  <c:v>-52.173999999999999</c:v>
                </c:pt>
                <c:pt idx="72">
                  <c:v>-8.3330000000000002</c:v>
                </c:pt>
                <c:pt idx="73">
                  <c:v>-5.2629999999999999</c:v>
                </c:pt>
                <c:pt idx="74">
                  <c:v>14.545</c:v>
                </c:pt>
                <c:pt idx="75">
                  <c:v>-30.233000000000001</c:v>
                </c:pt>
                <c:pt idx="76">
                  <c:v>-57.646999999999998</c:v>
                </c:pt>
                <c:pt idx="77">
                  <c:v>-14.286</c:v>
                </c:pt>
                <c:pt idx="78">
                  <c:v>-14.53</c:v>
                </c:pt>
                <c:pt idx="79">
                  <c:v>-13.042999999999999</c:v>
                </c:pt>
                <c:pt idx="80">
                  <c:v>-1.4490000000000001</c:v>
                </c:pt>
                <c:pt idx="81">
                  <c:v>-4.6669999999999954</c:v>
                </c:pt>
                <c:pt idx="82">
                  <c:v>-30.657</c:v>
                </c:pt>
                <c:pt idx="83">
                  <c:v>-45.255000000000003</c:v>
                </c:pt>
                <c:pt idx="84">
                  <c:v>11.95</c:v>
                </c:pt>
                <c:pt idx="85">
                  <c:v>-25</c:v>
                </c:pt>
                <c:pt idx="86">
                  <c:v>-28.873000000000001</c:v>
                </c:pt>
                <c:pt idx="87">
                  <c:v>-1.9510000000000001</c:v>
                </c:pt>
                <c:pt idx="88">
                  <c:v>-8.6539999999999999</c:v>
                </c:pt>
                <c:pt idx="89">
                  <c:v>-10.177</c:v>
                </c:pt>
                <c:pt idx="90">
                  <c:v>-15.555999999999999</c:v>
                </c:pt>
                <c:pt idx="91">
                  <c:v>0</c:v>
                </c:pt>
                <c:pt idx="92">
                  <c:v>-4.1669999999999954</c:v>
                </c:pt>
                <c:pt idx="93">
                  <c:v>1.534</c:v>
                </c:pt>
                <c:pt idx="94">
                  <c:v>-2.0350000000000001</c:v>
                </c:pt>
                <c:pt idx="95">
                  <c:v>-5.952</c:v>
                </c:pt>
                <c:pt idx="96">
                  <c:v>-3.4630000000000001</c:v>
                </c:pt>
                <c:pt idx="97">
                  <c:v>-3.0950000000000002</c:v>
                </c:pt>
                <c:pt idx="98">
                  <c:v>-6.7290000000000001</c:v>
                </c:pt>
                <c:pt idx="99">
                  <c:v>3.5630000000000002</c:v>
                </c:pt>
                <c:pt idx="100">
                  <c:v>0.104</c:v>
                </c:pt>
                <c:pt idx="101">
                  <c:v>-0.94199999999999995</c:v>
                </c:pt>
                <c:pt idx="102">
                  <c:v>0.35399999999999998</c:v>
                </c:pt>
                <c:pt idx="103">
                  <c:v>1.333</c:v>
                </c:pt>
                <c:pt idx="104">
                  <c:v>-0.57699999999999996</c:v>
                </c:pt>
                <c:pt idx="105">
                  <c:v>-0.877</c:v>
                </c:pt>
                <c:pt idx="106">
                  <c:v>6.9000000000000006E-2</c:v>
                </c:pt>
                <c:pt idx="107">
                  <c:v>2.2240000000000002</c:v>
                </c:pt>
                <c:pt idx="108">
                  <c:v>-0.26700000000000002</c:v>
                </c:pt>
                <c:pt idx="109">
                  <c:v>-0.19400000000000001</c:v>
                </c:pt>
                <c:pt idx="110">
                  <c:v>1.839</c:v>
                </c:pt>
                <c:pt idx="111">
                  <c:v>-2.6110000000000002</c:v>
                </c:pt>
                <c:pt idx="112">
                  <c:v>-4.0979999999999999</c:v>
                </c:pt>
                <c:pt idx="113">
                  <c:v>0.97799999999999998</c:v>
                </c:pt>
                <c:pt idx="114">
                  <c:v>-1.306</c:v>
                </c:pt>
                <c:pt idx="115">
                  <c:v>-3.24</c:v>
                </c:pt>
                <c:pt idx="116">
                  <c:v>-3.4740000000000002</c:v>
                </c:pt>
                <c:pt idx="117">
                  <c:v>1.141</c:v>
                </c:pt>
                <c:pt idx="118">
                  <c:v>-3.6110000000000002</c:v>
                </c:pt>
                <c:pt idx="119">
                  <c:v>-1.173</c:v>
                </c:pt>
                <c:pt idx="120">
                  <c:v>-0.316</c:v>
                </c:pt>
                <c:pt idx="121">
                  <c:v>-4.2859999999999996</c:v>
                </c:pt>
                <c:pt idx="122">
                  <c:v>-0.95399999999999996</c:v>
                </c:pt>
                <c:pt idx="123">
                  <c:v>0.21</c:v>
                </c:pt>
                <c:pt idx="124">
                  <c:v>-3.8540000000000001</c:v>
                </c:pt>
                <c:pt idx="125">
                  <c:v>-2.7370000000000001</c:v>
                </c:pt>
                <c:pt idx="126">
                  <c:v>-0.53200000000000003</c:v>
                </c:pt>
                <c:pt idx="127">
                  <c:v>0.108</c:v>
                </c:pt>
                <c:pt idx="128">
                  <c:v>-1.6539999999999999</c:v>
                </c:pt>
                <c:pt idx="129">
                  <c:v>-1.8979999999999999</c:v>
                </c:pt>
                <c:pt idx="130">
                  <c:v>3.1280000000000001</c:v>
                </c:pt>
                <c:pt idx="131">
                  <c:v>-2.6859999999999999</c:v>
                </c:pt>
                <c:pt idx="132">
                  <c:v>1.589</c:v>
                </c:pt>
                <c:pt idx="133">
                  <c:v>-0.997</c:v>
                </c:pt>
                <c:pt idx="134">
                  <c:v>-0.255</c:v>
                </c:pt>
                <c:pt idx="135">
                  <c:v>1.446</c:v>
                </c:pt>
                <c:pt idx="136">
                  <c:v>0.2</c:v>
                </c:pt>
                <c:pt idx="137">
                  <c:v>0.29799999999999999</c:v>
                </c:pt>
                <c:pt idx="138">
                  <c:v>-0.12</c:v>
                </c:pt>
                <c:pt idx="139">
                  <c:v>1.8240000000000001</c:v>
                </c:pt>
                <c:pt idx="140">
                  <c:v>1.5129999999999999</c:v>
                </c:pt>
                <c:pt idx="141">
                  <c:v>-0.89600000000000002</c:v>
                </c:pt>
                <c:pt idx="142">
                  <c:v>1.9</c:v>
                </c:pt>
                <c:pt idx="143">
                  <c:v>0.89600000000000002</c:v>
                </c:pt>
                <c:pt idx="144">
                  <c:v>0.77800000000000002</c:v>
                </c:pt>
                <c:pt idx="145">
                  <c:v>-0.83199999999999996</c:v>
                </c:pt>
                <c:pt idx="146">
                  <c:v>-0.82299999999999995</c:v>
                </c:pt>
                <c:pt idx="147">
                  <c:v>1.3009999999999999</c:v>
                </c:pt>
                <c:pt idx="148">
                  <c:v>0.53200000000000003</c:v>
                </c:pt>
                <c:pt idx="149">
                  <c:v>0.95799999999999996</c:v>
                </c:pt>
                <c:pt idx="150">
                  <c:v>1.9970000000000001</c:v>
                </c:pt>
                <c:pt idx="151">
                  <c:v>2.0659999999999998</c:v>
                </c:pt>
                <c:pt idx="152">
                  <c:v>0.28299999999999997</c:v>
                </c:pt>
                <c:pt idx="153">
                  <c:v>1.653</c:v>
                </c:pt>
                <c:pt idx="154">
                  <c:v>1.411</c:v>
                </c:pt>
                <c:pt idx="155">
                  <c:v>1.262</c:v>
                </c:pt>
                <c:pt idx="156">
                  <c:v>-0.22800000000000001</c:v>
                </c:pt>
                <c:pt idx="157">
                  <c:v>0.36299999999999999</c:v>
                </c:pt>
                <c:pt idx="158">
                  <c:v>-0.34</c:v>
                </c:pt>
                <c:pt idx="159">
                  <c:v>0.63900000000000001</c:v>
                </c:pt>
                <c:pt idx="160">
                  <c:v>0.27800000000000002</c:v>
                </c:pt>
                <c:pt idx="161">
                  <c:v>-0.49099999999999999</c:v>
                </c:pt>
                <c:pt idx="162">
                  <c:v>-0.188</c:v>
                </c:pt>
                <c:pt idx="163">
                  <c:v>1.1779999999999999</c:v>
                </c:pt>
                <c:pt idx="164">
                  <c:v>-2.0129999999999999</c:v>
                </c:pt>
                <c:pt idx="165">
                  <c:v>-0.432</c:v>
                </c:pt>
                <c:pt idx="166">
                  <c:v>1.4319999999999999</c:v>
                </c:pt>
                <c:pt idx="167">
                  <c:v>0.97</c:v>
                </c:pt>
                <c:pt idx="168">
                  <c:v>0</c:v>
                </c:pt>
                <c:pt idx="169">
                  <c:v>-1.2869999999999999</c:v>
                </c:pt>
                <c:pt idx="170">
                  <c:v>0.70099999999999996</c:v>
                </c:pt>
                <c:pt idx="171">
                  <c:v>0.34399999999999997</c:v>
                </c:pt>
                <c:pt idx="172">
                  <c:v>-6.3E-2</c:v>
                </c:pt>
                <c:pt idx="173">
                  <c:v>-1.6619999999999999</c:v>
                </c:pt>
                <c:pt idx="174">
                  <c:v>0.80700000000000005</c:v>
                </c:pt>
                <c:pt idx="175">
                  <c:v>0</c:v>
                </c:pt>
                <c:pt idx="176">
                  <c:v>5.5E-2</c:v>
                </c:pt>
                <c:pt idx="177">
                  <c:v>-0.505</c:v>
                </c:pt>
                <c:pt idx="178">
                  <c:v>-4.9000000000000002E-2</c:v>
                </c:pt>
                <c:pt idx="179">
                  <c:v>-0.59599999999999997</c:v>
                </c:pt>
                <c:pt idx="180">
                  <c:v>-0.75800000000000001</c:v>
                </c:pt>
                <c:pt idx="181">
                  <c:v>1.748</c:v>
                </c:pt>
                <c:pt idx="182">
                  <c:v>0.30299999999999999</c:v>
                </c:pt>
                <c:pt idx="183">
                  <c:v>0.86199999999999999</c:v>
                </c:pt>
                <c:pt idx="184">
                  <c:v>0.82499999999999996</c:v>
                </c:pt>
                <c:pt idx="185">
                  <c:v>1.1160000000000001</c:v>
                </c:pt>
                <c:pt idx="186">
                  <c:v>0.84099999999999997</c:v>
                </c:pt>
                <c:pt idx="187">
                  <c:v>1.2929999999999999</c:v>
                </c:pt>
                <c:pt idx="188">
                  <c:v>0.76600000000000001</c:v>
                </c:pt>
                <c:pt idx="189">
                  <c:v>0.874</c:v>
                </c:pt>
                <c:pt idx="190">
                  <c:v>0.34</c:v>
                </c:pt>
                <c:pt idx="191">
                  <c:v>1.429</c:v>
                </c:pt>
                <c:pt idx="192">
                  <c:v>1.133</c:v>
                </c:pt>
                <c:pt idx="193">
                  <c:v>0.111</c:v>
                </c:pt>
                <c:pt idx="194">
                  <c:v>-0.442</c:v>
                </c:pt>
                <c:pt idx="195">
                  <c:v>0.39</c:v>
                </c:pt>
                <c:pt idx="196">
                  <c:v>0.28399999999999997</c:v>
                </c:pt>
                <c:pt idx="197">
                  <c:v>2.2189999999999999</c:v>
                </c:pt>
                <c:pt idx="198">
                  <c:v>0.81200000000000006</c:v>
                </c:pt>
                <c:pt idx="199">
                  <c:v>-0.92800000000000005</c:v>
                </c:pt>
                <c:pt idx="200">
                  <c:v>2.0179999999999998</c:v>
                </c:pt>
                <c:pt idx="201">
                  <c:v>0.79100000000000004</c:v>
                </c:pt>
                <c:pt idx="202">
                  <c:v>0.54300000000000004</c:v>
                </c:pt>
                <c:pt idx="203">
                  <c:v>0.245</c:v>
                </c:pt>
                <c:pt idx="204">
                  <c:v>0.10199999999999999</c:v>
                </c:pt>
                <c:pt idx="205">
                  <c:v>0.29799999999999999</c:v>
                </c:pt>
                <c:pt idx="206">
                  <c:v>0.94099999999999995</c:v>
                </c:pt>
                <c:pt idx="207">
                  <c:v>0.23100000000000001</c:v>
                </c:pt>
                <c:pt idx="208">
                  <c:v>0.46400000000000002</c:v>
                </c:pt>
                <c:pt idx="209">
                  <c:v>0.97799999999999998</c:v>
                </c:pt>
                <c:pt idx="210">
                  <c:v>0.13</c:v>
                </c:pt>
                <c:pt idx="211">
                  <c:v>6.5000000000000002E-2</c:v>
                </c:pt>
                <c:pt idx="212">
                  <c:v>0.40799999999999997</c:v>
                </c:pt>
                <c:pt idx="213">
                  <c:v>0.86299999999999999</c:v>
                </c:pt>
                <c:pt idx="214">
                  <c:v>-8.2000000000000003E-2</c:v>
                </c:pt>
                <c:pt idx="215">
                  <c:v>0.41099999999999998</c:v>
                </c:pt>
                <c:pt idx="216">
                  <c:v>-0.29299999999999998</c:v>
                </c:pt>
                <c:pt idx="217">
                  <c:v>1.1950000000000001</c:v>
                </c:pt>
                <c:pt idx="218">
                  <c:v>0.14199999999999999</c:v>
                </c:pt>
                <c:pt idx="219">
                  <c:v>1.2889999999999999</c:v>
                </c:pt>
                <c:pt idx="220">
                  <c:v>0.59699999999999998</c:v>
                </c:pt>
                <c:pt idx="221">
                  <c:v>0.36199999999999999</c:v>
                </c:pt>
                <c:pt idx="222">
                  <c:v>0.78</c:v>
                </c:pt>
                <c:pt idx="223">
                  <c:v>0.99</c:v>
                </c:pt>
                <c:pt idx="224">
                  <c:v>0.68200000000000005</c:v>
                </c:pt>
                <c:pt idx="225">
                  <c:v>0.94699999999999995</c:v>
                </c:pt>
                <c:pt idx="226">
                  <c:v>0.23100000000000001</c:v>
                </c:pt>
                <c:pt idx="227">
                  <c:v>0.83499999999999996</c:v>
                </c:pt>
                <c:pt idx="228">
                  <c:v>0.45700000000000002</c:v>
                </c:pt>
                <c:pt idx="229">
                  <c:v>0.75700000000000001</c:v>
                </c:pt>
                <c:pt idx="230">
                  <c:v>0.67</c:v>
                </c:pt>
                <c:pt idx="231">
                  <c:v>0.86099999999999999</c:v>
                </c:pt>
                <c:pt idx="232">
                  <c:v>-8.3000000000000004E-2</c:v>
                </c:pt>
                <c:pt idx="233">
                  <c:v>-0.91200000000000003</c:v>
                </c:pt>
                <c:pt idx="234">
                  <c:v>0.28199999999999997</c:v>
                </c:pt>
                <c:pt idx="235">
                  <c:v>0.878</c:v>
                </c:pt>
                <c:pt idx="236">
                  <c:v>0.80100000000000005</c:v>
                </c:pt>
                <c:pt idx="237">
                  <c:v>1.0269999999999999</c:v>
                </c:pt>
                <c:pt idx="238">
                  <c:v>1.0109999999999999</c:v>
                </c:pt>
                <c:pt idx="239">
                  <c:v>0.66800000000000004</c:v>
                </c:pt>
                <c:pt idx="240">
                  <c:v>0.56999999999999995</c:v>
                </c:pt>
                <c:pt idx="241">
                  <c:v>-0.36599999999999999</c:v>
                </c:pt>
                <c:pt idx="242">
                  <c:v>-0.16300000000000001</c:v>
                </c:pt>
                <c:pt idx="243">
                  <c:v>0.76500000000000001</c:v>
                </c:pt>
                <c:pt idx="244">
                  <c:v>0.34200000000000003</c:v>
                </c:pt>
                <c:pt idx="245">
                  <c:v>1.163</c:v>
                </c:pt>
                <c:pt idx="246">
                  <c:v>6.5000000000000002E-2</c:v>
                </c:pt>
                <c:pt idx="247">
                  <c:v>-6.5000000000000002E-2</c:v>
                </c:pt>
                <c:pt idx="248">
                  <c:v>0.82499999999999996</c:v>
                </c:pt>
                <c:pt idx="249">
                  <c:v>-0.39600000000000002</c:v>
                </c:pt>
                <c:pt idx="250">
                  <c:v>1.0269999999999999</c:v>
                </c:pt>
                <c:pt idx="251">
                  <c:v>0.45100000000000001</c:v>
                </c:pt>
                <c:pt idx="252">
                  <c:v>0.29199999999999998</c:v>
                </c:pt>
                <c:pt idx="253">
                  <c:v>1.569</c:v>
                </c:pt>
                <c:pt idx="254">
                  <c:v>1.2</c:v>
                </c:pt>
                <c:pt idx="255">
                  <c:v>1.07</c:v>
                </c:pt>
                <c:pt idx="256">
                  <c:v>0.96499999999999997</c:v>
                </c:pt>
                <c:pt idx="257">
                  <c:v>-1.9E-2</c:v>
                </c:pt>
                <c:pt idx="258">
                  <c:v>5.8999999999999997E-2</c:v>
                </c:pt>
                <c:pt idx="259">
                  <c:v>1.5029999999999999</c:v>
                </c:pt>
                <c:pt idx="260">
                  <c:v>0.98</c:v>
                </c:pt>
                <c:pt idx="261">
                  <c:v>0.33500000000000002</c:v>
                </c:pt>
                <c:pt idx="262">
                  <c:v>1</c:v>
                </c:pt>
                <c:pt idx="263">
                  <c:v>0.498</c:v>
                </c:pt>
                <c:pt idx="264">
                  <c:v>0.97799999999999998</c:v>
                </c:pt>
                <c:pt idx="265">
                  <c:v>0.504</c:v>
                </c:pt>
                <c:pt idx="266">
                  <c:v>0.60699999999999998</c:v>
                </c:pt>
                <c:pt idx="267">
                  <c:v>0.89400000000000002</c:v>
                </c:pt>
                <c:pt idx="268">
                  <c:v>1.089</c:v>
                </c:pt>
                <c:pt idx="269">
                  <c:v>1.1359999999999999</c:v>
                </c:pt>
                <c:pt idx="270">
                  <c:v>0.76400000000000001</c:v>
                </c:pt>
                <c:pt idx="271">
                  <c:v>-0.254</c:v>
                </c:pt>
                <c:pt idx="272">
                  <c:v>0.76900000000000002</c:v>
                </c:pt>
                <c:pt idx="273">
                  <c:v>0.98</c:v>
                </c:pt>
                <c:pt idx="274">
                  <c:v>0.60699999999999998</c:v>
                </c:pt>
                <c:pt idx="275">
                  <c:v>0.379</c:v>
                </c:pt>
                <c:pt idx="276">
                  <c:v>0.77700000000000002</c:v>
                </c:pt>
                <c:pt idx="277">
                  <c:v>0.89300000000000002</c:v>
                </c:pt>
                <c:pt idx="278">
                  <c:v>1.5549999999999999</c:v>
                </c:pt>
                <c:pt idx="279">
                  <c:v>0.77600000000000002</c:v>
                </c:pt>
                <c:pt idx="280">
                  <c:v>0.75700000000000001</c:v>
                </c:pt>
                <c:pt idx="281">
                  <c:v>0.35699999999999998</c:v>
                </c:pt>
                <c:pt idx="282">
                  <c:v>0.67600000000000005</c:v>
                </c:pt>
                <c:pt idx="283">
                  <c:v>0.56399999999999995</c:v>
                </c:pt>
                <c:pt idx="284">
                  <c:v>0.84199999999999997</c:v>
                </c:pt>
                <c:pt idx="285">
                  <c:v>0.65600000000000003</c:v>
                </c:pt>
                <c:pt idx="286">
                  <c:v>0.88700000000000001</c:v>
                </c:pt>
                <c:pt idx="287">
                  <c:v>0.72499999999999998</c:v>
                </c:pt>
                <c:pt idx="288">
                  <c:v>0.55300000000000005</c:v>
                </c:pt>
                <c:pt idx="289">
                  <c:v>0.76100000000000001</c:v>
                </c:pt>
                <c:pt idx="290">
                  <c:v>0.80500000000000005</c:v>
                </c:pt>
                <c:pt idx="291">
                  <c:v>0.84199999999999997</c:v>
                </c:pt>
                <c:pt idx="292">
                  <c:v>0.46100000000000002</c:v>
                </c:pt>
                <c:pt idx="293">
                  <c:v>0.33400000000000002</c:v>
                </c:pt>
                <c:pt idx="294">
                  <c:v>0.93500000000000005</c:v>
                </c:pt>
                <c:pt idx="295">
                  <c:v>0.49</c:v>
                </c:pt>
                <c:pt idx="296">
                  <c:v>0.20599999999999999</c:v>
                </c:pt>
                <c:pt idx="297">
                  <c:v>0.45500000000000002</c:v>
                </c:pt>
                <c:pt idx="298">
                  <c:v>0.23300000000000001</c:v>
                </c:pt>
                <c:pt idx="299">
                  <c:v>1.2350000000000001</c:v>
                </c:pt>
                <c:pt idx="300">
                  <c:v>1.228</c:v>
                </c:pt>
                <c:pt idx="301">
                  <c:v>0.65400000000000003</c:v>
                </c:pt>
                <c:pt idx="302">
                  <c:v>0.85199999999999998</c:v>
                </c:pt>
                <c:pt idx="303">
                  <c:v>0.25600000000000001</c:v>
                </c:pt>
                <c:pt idx="304">
                  <c:v>0.78500000000000003</c:v>
                </c:pt>
                <c:pt idx="305">
                  <c:v>0.77300000000000002</c:v>
                </c:pt>
                <c:pt idx="306">
                  <c:v>0.12</c:v>
                </c:pt>
                <c:pt idx="307">
                  <c:v>7.2999999999999995E-2</c:v>
                </c:pt>
                <c:pt idx="308">
                  <c:v>0.437</c:v>
                </c:pt>
                <c:pt idx="309">
                  <c:v>0.90500000000000003</c:v>
                </c:pt>
                <c:pt idx="310">
                  <c:v>0.91500000000000004</c:v>
                </c:pt>
                <c:pt idx="311">
                  <c:v>0.40200000000000002</c:v>
                </c:pt>
                <c:pt idx="312">
                  <c:v>-0.34599999999999997</c:v>
                </c:pt>
                <c:pt idx="313">
                  <c:v>1.452</c:v>
                </c:pt>
                <c:pt idx="314">
                  <c:v>1.2669999999999999</c:v>
                </c:pt>
                <c:pt idx="315">
                  <c:v>0.83899999999999997</c:v>
                </c:pt>
                <c:pt idx="316">
                  <c:v>0.27800000000000002</c:v>
                </c:pt>
                <c:pt idx="317">
                  <c:v>0.64100000000000001</c:v>
                </c:pt>
                <c:pt idx="318">
                  <c:v>2.3E-2</c:v>
                </c:pt>
                <c:pt idx="319">
                  <c:v>0.90400000000000003</c:v>
                </c:pt>
                <c:pt idx="320">
                  <c:v>0.91900000000000004</c:v>
                </c:pt>
                <c:pt idx="321">
                  <c:v>6.8000000000000005E-2</c:v>
                </c:pt>
                <c:pt idx="322">
                  <c:v>0.09</c:v>
                </c:pt>
                <c:pt idx="323">
                  <c:v>-0.26700000000000002</c:v>
                </c:pt>
                <c:pt idx="324">
                  <c:v>0.26400000000000001</c:v>
                </c:pt>
                <c:pt idx="325">
                  <c:v>0.4</c:v>
                </c:pt>
                <c:pt idx="326">
                  <c:v>0.42599999999999999</c:v>
                </c:pt>
                <c:pt idx="327">
                  <c:v>0.45300000000000001</c:v>
                </c:pt>
                <c:pt idx="328">
                  <c:v>1.087</c:v>
                </c:pt>
                <c:pt idx="329">
                  <c:v>-0.995</c:v>
                </c:pt>
                <c:pt idx="330">
                  <c:v>0.28100000000000003</c:v>
                </c:pt>
                <c:pt idx="331">
                  <c:v>0.97599999999999998</c:v>
                </c:pt>
                <c:pt idx="332">
                  <c:v>-0.52600000000000002</c:v>
                </c:pt>
                <c:pt idx="333">
                  <c:v>-4.4999999999999998E-2</c:v>
                </c:pt>
                <c:pt idx="334">
                  <c:v>0.17799999999999999</c:v>
                </c:pt>
                <c:pt idx="335">
                  <c:v>1.29</c:v>
                </c:pt>
                <c:pt idx="336">
                  <c:v>0.27500000000000002</c:v>
                </c:pt>
                <c:pt idx="337">
                  <c:v>0.63300000000000001</c:v>
                </c:pt>
                <c:pt idx="338">
                  <c:v>0.89800000000000002</c:v>
                </c:pt>
                <c:pt idx="339">
                  <c:v>-0.14799999999999999</c:v>
                </c:pt>
                <c:pt idx="340">
                  <c:v>0.52300000000000002</c:v>
                </c:pt>
                <c:pt idx="341">
                  <c:v>1.744</c:v>
                </c:pt>
                <c:pt idx="342">
                  <c:v>0.876</c:v>
                </c:pt>
                <c:pt idx="343">
                  <c:v>0.49399999999999999</c:v>
                </c:pt>
                <c:pt idx="344">
                  <c:v>0.28699999999999998</c:v>
                </c:pt>
                <c:pt idx="345">
                  <c:v>-0.41499999999999998</c:v>
                </c:pt>
                <c:pt idx="346">
                  <c:v>0.91300000000000003</c:v>
                </c:pt>
                <c:pt idx="347">
                  <c:v>0.68400000000000005</c:v>
                </c:pt>
                <c:pt idx="348">
                  <c:v>-0.59099999999999997</c:v>
                </c:pt>
                <c:pt idx="349">
                  <c:v>0.109</c:v>
                </c:pt>
                <c:pt idx="350">
                  <c:v>0.84299999999999997</c:v>
                </c:pt>
                <c:pt idx="351">
                  <c:v>8.2000000000000003E-2</c:v>
                </c:pt>
                <c:pt idx="352">
                  <c:v>0.32600000000000001</c:v>
                </c:pt>
                <c:pt idx="353">
                  <c:v>0.54300000000000004</c:v>
                </c:pt>
                <c:pt idx="354">
                  <c:v>-0.105</c:v>
                </c:pt>
                <c:pt idx="355">
                  <c:v>0.68300000000000005</c:v>
                </c:pt>
                <c:pt idx="356">
                  <c:v>0.26600000000000001</c:v>
                </c:pt>
                <c:pt idx="357">
                  <c:v>2.4E-2</c:v>
                </c:pt>
                <c:pt idx="358">
                  <c:v>7.0000000000000007E-2</c:v>
                </c:pt>
                <c:pt idx="359">
                  <c:v>0.41</c:v>
                </c:pt>
                <c:pt idx="360">
                  <c:v>0.74</c:v>
                </c:pt>
                <c:pt idx="361">
                  <c:v>0.59899999999999998</c:v>
                </c:pt>
                <c:pt idx="362">
                  <c:v>0.182</c:v>
                </c:pt>
                <c:pt idx="363">
                  <c:v>0.59099999999999997</c:v>
                </c:pt>
                <c:pt idx="364">
                  <c:v>-0.113</c:v>
                </c:pt>
                <c:pt idx="365">
                  <c:v>0.27600000000000002</c:v>
                </c:pt>
                <c:pt idx="366">
                  <c:v>1.069</c:v>
                </c:pt>
                <c:pt idx="367">
                  <c:v>-0.81799999999999995</c:v>
                </c:pt>
                <c:pt idx="368">
                  <c:v>1.0249999999999999</c:v>
                </c:pt>
                <c:pt idx="369">
                  <c:v>-0.3</c:v>
                </c:pt>
                <c:pt idx="370">
                  <c:v>0.67700000000000005</c:v>
                </c:pt>
                <c:pt idx="371">
                  <c:v>0.70499999999999996</c:v>
                </c:pt>
                <c:pt idx="372">
                  <c:v>0.77400000000000002</c:v>
                </c:pt>
                <c:pt idx="373">
                  <c:v>0.86899999999999999</c:v>
                </c:pt>
                <c:pt idx="374">
                  <c:v>0.91100000000000003</c:v>
                </c:pt>
                <c:pt idx="375">
                  <c:v>-0.34</c:v>
                </c:pt>
                <c:pt idx="376">
                  <c:v>0.32900000000000001</c:v>
                </c:pt>
                <c:pt idx="377">
                  <c:v>0.37</c:v>
                </c:pt>
                <c:pt idx="378">
                  <c:v>0.83299999999999996</c:v>
                </c:pt>
                <c:pt idx="379">
                  <c:v>1.1539999999999999</c:v>
                </c:pt>
                <c:pt idx="380">
                  <c:v>0.47499999999999998</c:v>
                </c:pt>
                <c:pt idx="381">
                  <c:v>0.44800000000000001</c:v>
                </c:pt>
                <c:pt idx="382">
                  <c:v>-0.317</c:v>
                </c:pt>
                <c:pt idx="383">
                  <c:v>0.57199999999999995</c:v>
                </c:pt>
                <c:pt idx="384">
                  <c:v>0.88100000000000001</c:v>
                </c:pt>
                <c:pt idx="385">
                  <c:v>0.48199999999999998</c:v>
                </c:pt>
                <c:pt idx="386">
                  <c:v>0.378</c:v>
                </c:pt>
                <c:pt idx="387">
                  <c:v>0.67500000000000004</c:v>
                </c:pt>
                <c:pt idx="388">
                  <c:v>1.2010000000000001</c:v>
                </c:pt>
                <c:pt idx="389">
                  <c:v>0.66300000000000003</c:v>
                </c:pt>
                <c:pt idx="390">
                  <c:v>1.105</c:v>
                </c:pt>
                <c:pt idx="391">
                  <c:v>0.45500000000000002</c:v>
                </c:pt>
                <c:pt idx="392">
                  <c:v>0.57699999999999996</c:v>
                </c:pt>
                <c:pt idx="393">
                  <c:v>7.2999999999999995E-2</c:v>
                </c:pt>
                <c:pt idx="394">
                  <c:v>-7.3999999999999996E-2</c:v>
                </c:pt>
                <c:pt idx="395">
                  <c:v>0.56799999999999995</c:v>
                </c:pt>
                <c:pt idx="396">
                  <c:v>-7.1999999999999995E-2</c:v>
                </c:pt>
                <c:pt idx="397">
                  <c:v>-0.11799999999999999</c:v>
                </c:pt>
                <c:pt idx="398">
                  <c:v>1.0129999999999999</c:v>
                </c:pt>
                <c:pt idx="399">
                  <c:v>-0.26300000000000001</c:v>
                </c:pt>
                <c:pt idx="400">
                  <c:v>1.256</c:v>
                </c:pt>
                <c:pt idx="401">
                  <c:v>0.41299999999999998</c:v>
                </c:pt>
                <c:pt idx="402">
                  <c:v>1.264</c:v>
                </c:pt>
                <c:pt idx="403">
                  <c:v>0.72099999999999997</c:v>
                </c:pt>
                <c:pt idx="404">
                  <c:v>0.82899999999999996</c:v>
                </c:pt>
                <c:pt idx="405">
                  <c:v>0.63100000000000001</c:v>
                </c:pt>
                <c:pt idx="406">
                  <c:v>-0.23699999999999999</c:v>
                </c:pt>
                <c:pt idx="407">
                  <c:v>-0.35699999999999998</c:v>
                </c:pt>
                <c:pt idx="408">
                  <c:v>0.95699999999999996</c:v>
                </c:pt>
                <c:pt idx="409">
                  <c:v>0.70899999999999996</c:v>
                </c:pt>
                <c:pt idx="410">
                  <c:v>0.95699999999999996</c:v>
                </c:pt>
                <c:pt idx="411">
                  <c:v>0.4</c:v>
                </c:pt>
                <c:pt idx="412">
                  <c:v>0</c:v>
                </c:pt>
                <c:pt idx="413">
                  <c:v>0.64200000000000002</c:v>
                </c:pt>
                <c:pt idx="414">
                  <c:v>0.46300000000000002</c:v>
                </c:pt>
                <c:pt idx="415">
                  <c:v>0.86299999999999999</c:v>
                </c:pt>
                <c:pt idx="416">
                  <c:v>-0.06</c:v>
                </c:pt>
                <c:pt idx="417">
                  <c:v>-0.161</c:v>
                </c:pt>
                <c:pt idx="418">
                  <c:v>0.38</c:v>
                </c:pt>
                <c:pt idx="419">
                  <c:v>0.63600000000000001</c:v>
                </c:pt>
                <c:pt idx="420">
                  <c:v>0.10299999999999999</c:v>
                </c:pt>
                <c:pt idx="421">
                  <c:v>0.45600000000000002</c:v>
                </c:pt>
                <c:pt idx="422">
                  <c:v>0.44800000000000001</c:v>
                </c:pt>
                <c:pt idx="423">
                  <c:v>0.52700000000000002</c:v>
                </c:pt>
                <c:pt idx="424">
                  <c:v>0.74299999999999999</c:v>
                </c:pt>
                <c:pt idx="425">
                  <c:v>0.77300000000000002</c:v>
                </c:pt>
                <c:pt idx="426">
                  <c:v>0.246</c:v>
                </c:pt>
                <c:pt idx="427">
                  <c:v>1.222</c:v>
                </c:pt>
                <c:pt idx="428">
                  <c:v>0.77300000000000002</c:v>
                </c:pt>
                <c:pt idx="429">
                  <c:v>0.41499999999999998</c:v>
                </c:pt>
                <c:pt idx="430">
                  <c:v>0.26300000000000001</c:v>
                </c:pt>
                <c:pt idx="431">
                  <c:v>0.34899999999999998</c:v>
                </c:pt>
                <c:pt idx="432">
                  <c:v>0.25600000000000001</c:v>
                </c:pt>
                <c:pt idx="433">
                  <c:v>-0.23</c:v>
                </c:pt>
                <c:pt idx="434">
                  <c:v>0.67800000000000005</c:v>
                </c:pt>
                <c:pt idx="435">
                  <c:v>0.41899999999999998</c:v>
                </c:pt>
                <c:pt idx="436">
                  <c:v>-0.51300000000000001</c:v>
                </c:pt>
                <c:pt idx="437">
                  <c:v>-0.32600000000000001</c:v>
                </c:pt>
                <c:pt idx="438">
                  <c:v>-0.13800000000000001</c:v>
                </c:pt>
                <c:pt idx="439">
                  <c:v>0.27800000000000002</c:v>
                </c:pt>
                <c:pt idx="440">
                  <c:v>0.40799999999999997</c:v>
                </c:pt>
                <c:pt idx="441">
                  <c:v>-0.13100000000000001</c:v>
                </c:pt>
                <c:pt idx="442">
                  <c:v>0.35299999999999998</c:v>
                </c:pt>
                <c:pt idx="443">
                  <c:v>0.88800000000000001</c:v>
                </c:pt>
                <c:pt idx="444">
                  <c:v>0.68100000000000005</c:v>
                </c:pt>
                <c:pt idx="445">
                  <c:v>0.501</c:v>
                </c:pt>
                <c:pt idx="446">
                  <c:v>0.67800000000000005</c:v>
                </c:pt>
                <c:pt idx="447">
                  <c:v>0.81100000000000005</c:v>
                </c:pt>
                <c:pt idx="448">
                  <c:v>0.40400000000000003</c:v>
                </c:pt>
                <c:pt idx="449">
                  <c:v>0.63600000000000001</c:v>
                </c:pt>
                <c:pt idx="450">
                  <c:v>0.67900000000000005</c:v>
                </c:pt>
                <c:pt idx="451">
                  <c:v>0.622</c:v>
                </c:pt>
                <c:pt idx="452">
                  <c:v>0.77100000000000002</c:v>
                </c:pt>
                <c:pt idx="453">
                  <c:v>0.16200000000000001</c:v>
                </c:pt>
                <c:pt idx="454">
                  <c:v>0.45100000000000001</c:v>
                </c:pt>
                <c:pt idx="455">
                  <c:v>1.0860000000000001</c:v>
                </c:pt>
                <c:pt idx="456">
                  <c:v>0.22700000000000001</c:v>
                </c:pt>
                <c:pt idx="457">
                  <c:v>0.218</c:v>
                </c:pt>
                <c:pt idx="458">
                  <c:v>0.69199999999999995</c:v>
                </c:pt>
                <c:pt idx="459">
                  <c:v>0.67800000000000005</c:v>
                </c:pt>
                <c:pt idx="460">
                  <c:v>0.64700000000000002</c:v>
                </c:pt>
                <c:pt idx="461">
                  <c:v>0.57599999999999996</c:v>
                </c:pt>
                <c:pt idx="462">
                  <c:v>0.96</c:v>
                </c:pt>
                <c:pt idx="463">
                  <c:v>0.23</c:v>
                </c:pt>
                <c:pt idx="464">
                  <c:v>0.28199999999999997</c:v>
                </c:pt>
                <c:pt idx="465">
                  <c:v>0.58899999999999997</c:v>
                </c:pt>
                <c:pt idx="466">
                  <c:v>0.621</c:v>
                </c:pt>
                <c:pt idx="467">
                  <c:v>0.72099999999999997</c:v>
                </c:pt>
                <c:pt idx="468">
                  <c:v>0.80300000000000005</c:v>
                </c:pt>
                <c:pt idx="469">
                  <c:v>0.58899999999999997</c:v>
                </c:pt>
                <c:pt idx="470">
                  <c:v>0.38</c:v>
                </c:pt>
                <c:pt idx="471">
                  <c:v>0.36199999999999999</c:v>
                </c:pt>
                <c:pt idx="472">
                  <c:v>0.45200000000000001</c:v>
                </c:pt>
                <c:pt idx="473">
                  <c:v>0.5</c:v>
                </c:pt>
                <c:pt idx="474">
                  <c:v>0.28000000000000003</c:v>
                </c:pt>
                <c:pt idx="475">
                  <c:v>0.437</c:v>
                </c:pt>
                <c:pt idx="476">
                  <c:v>1.234</c:v>
                </c:pt>
                <c:pt idx="477">
                  <c:v>1.06</c:v>
                </c:pt>
                <c:pt idx="478">
                  <c:v>0.72799999999999998</c:v>
                </c:pt>
                <c:pt idx="479">
                  <c:v>1.083</c:v>
                </c:pt>
                <c:pt idx="480">
                  <c:v>1.095</c:v>
                </c:pt>
                <c:pt idx="481">
                  <c:v>-3.5999999999999997E-2</c:v>
                </c:pt>
                <c:pt idx="482">
                  <c:v>0.435</c:v>
                </c:pt>
                <c:pt idx="483">
                  <c:v>-0.36</c:v>
                </c:pt>
                <c:pt idx="484">
                  <c:v>0.39600000000000002</c:v>
                </c:pt>
                <c:pt idx="485">
                  <c:v>0</c:v>
                </c:pt>
                <c:pt idx="486">
                  <c:v>0.84199999999999997</c:v>
                </c:pt>
                <c:pt idx="487">
                  <c:v>0.45600000000000002</c:v>
                </c:pt>
                <c:pt idx="488">
                  <c:v>0.33300000000000002</c:v>
                </c:pt>
                <c:pt idx="489">
                  <c:v>0.75800000000000001</c:v>
                </c:pt>
                <c:pt idx="490">
                  <c:v>0.55600000000000005</c:v>
                </c:pt>
                <c:pt idx="491">
                  <c:v>0.26800000000000002</c:v>
                </c:pt>
                <c:pt idx="492">
                  <c:v>0.51700000000000002</c:v>
                </c:pt>
                <c:pt idx="493">
                  <c:v>0.48899999999999999</c:v>
                </c:pt>
                <c:pt idx="494">
                  <c:v>0.61199999999999999</c:v>
                </c:pt>
                <c:pt idx="495">
                  <c:v>0.42399999999999999</c:v>
                </c:pt>
                <c:pt idx="496">
                  <c:v>-0.56999999999999995</c:v>
                </c:pt>
                <c:pt idx="497">
                  <c:v>0.68300000000000005</c:v>
                </c:pt>
                <c:pt idx="498">
                  <c:v>0.46500000000000002</c:v>
                </c:pt>
                <c:pt idx="499">
                  <c:v>1.119</c:v>
                </c:pt>
                <c:pt idx="500">
                  <c:v>0.63300000000000001</c:v>
                </c:pt>
                <c:pt idx="501">
                  <c:v>0.47799999999999998</c:v>
                </c:pt>
                <c:pt idx="502">
                  <c:v>0.50600000000000001</c:v>
                </c:pt>
                <c:pt idx="503">
                  <c:v>7.3999999999999996E-2</c:v>
                </c:pt>
                <c:pt idx="504">
                  <c:v>0.45200000000000001</c:v>
                </c:pt>
                <c:pt idx="505">
                  <c:v>0.48499999999999999</c:v>
                </c:pt>
                <c:pt idx="506">
                  <c:v>-2.9000000000000001E-2</c:v>
                </c:pt>
                <c:pt idx="507">
                  <c:v>0.46899999999999997</c:v>
                </c:pt>
                <c:pt idx="508">
                  <c:v>0.90400000000000003</c:v>
                </c:pt>
                <c:pt idx="509">
                  <c:v>0.871</c:v>
                </c:pt>
                <c:pt idx="510">
                  <c:v>0.47499999999999998</c:v>
                </c:pt>
                <c:pt idx="511">
                  <c:v>0.79500000000000004</c:v>
                </c:pt>
                <c:pt idx="512">
                  <c:v>0.379</c:v>
                </c:pt>
                <c:pt idx="513">
                  <c:v>0.68200000000000005</c:v>
                </c:pt>
                <c:pt idx="514">
                  <c:v>0.80700000000000005</c:v>
                </c:pt>
                <c:pt idx="515">
                  <c:v>0.74399999999999999</c:v>
                </c:pt>
                <c:pt idx="516">
                  <c:v>0.40400000000000003</c:v>
                </c:pt>
                <c:pt idx="517">
                  <c:v>0.245</c:v>
                </c:pt>
                <c:pt idx="518">
                  <c:v>0.63300000000000001</c:v>
                </c:pt>
                <c:pt idx="519">
                  <c:v>0.59199999999999997</c:v>
                </c:pt>
                <c:pt idx="520">
                  <c:v>0.73099999999999998</c:v>
                </c:pt>
                <c:pt idx="521">
                  <c:v>0.56100000000000005</c:v>
                </c:pt>
                <c:pt idx="522">
                  <c:v>0.82899999999999996</c:v>
                </c:pt>
                <c:pt idx="523">
                  <c:v>0.71799999999999997</c:v>
                </c:pt>
                <c:pt idx="524">
                  <c:v>0.35299999999999998</c:v>
                </c:pt>
                <c:pt idx="525">
                  <c:v>0.35899999999999999</c:v>
                </c:pt>
                <c:pt idx="526">
                  <c:v>1.081</c:v>
                </c:pt>
                <c:pt idx="527">
                  <c:v>0.81200000000000006</c:v>
                </c:pt>
                <c:pt idx="528">
                  <c:v>0.70399999999999996</c:v>
                </c:pt>
                <c:pt idx="529">
                  <c:v>1.228</c:v>
                </c:pt>
                <c:pt idx="530">
                  <c:v>0.65700000000000003</c:v>
                </c:pt>
                <c:pt idx="531">
                  <c:v>0.60199999999999998</c:v>
                </c:pt>
                <c:pt idx="532">
                  <c:v>0.76500000000000001</c:v>
                </c:pt>
                <c:pt idx="533">
                  <c:v>5.6000000000000001E-2</c:v>
                </c:pt>
                <c:pt idx="534">
                  <c:v>0.68300000000000005</c:v>
                </c:pt>
                <c:pt idx="535">
                  <c:v>0.76500000000000001</c:v>
                </c:pt>
                <c:pt idx="536">
                  <c:v>1.0149999999999999</c:v>
                </c:pt>
                <c:pt idx="537">
                  <c:v>0.82399999999999995</c:v>
                </c:pt>
                <c:pt idx="538">
                  <c:v>0.39700000000000002</c:v>
                </c:pt>
                <c:pt idx="539">
                  <c:v>0.60599999999999998</c:v>
                </c:pt>
                <c:pt idx="540">
                  <c:v>0.55500000000000005</c:v>
                </c:pt>
                <c:pt idx="541">
                  <c:v>8.3000000000000004E-2</c:v>
                </c:pt>
                <c:pt idx="542">
                  <c:v>0.60899999999999999</c:v>
                </c:pt>
                <c:pt idx="543">
                  <c:v>0.84799999999999998</c:v>
                </c:pt>
                <c:pt idx="544">
                  <c:v>0.64900000000000002</c:v>
                </c:pt>
                <c:pt idx="545">
                  <c:v>0.98399999999999999</c:v>
                </c:pt>
                <c:pt idx="546">
                  <c:v>0.77300000000000002</c:v>
                </c:pt>
                <c:pt idx="547">
                  <c:v>0.996</c:v>
                </c:pt>
                <c:pt idx="548">
                  <c:v>0.53400000000000003</c:v>
                </c:pt>
                <c:pt idx="549">
                  <c:v>0.53700000000000003</c:v>
                </c:pt>
                <c:pt idx="550">
                  <c:v>0.90300000000000002</c:v>
                </c:pt>
                <c:pt idx="551">
                  <c:v>0.96699999999999997</c:v>
                </c:pt>
                <c:pt idx="552">
                  <c:v>0.84199999999999997</c:v>
                </c:pt>
                <c:pt idx="553">
                  <c:v>0.59099999999999997</c:v>
                </c:pt>
                <c:pt idx="554">
                  <c:v>0.91400000000000003</c:v>
                </c:pt>
                <c:pt idx="555">
                  <c:v>1.093</c:v>
                </c:pt>
                <c:pt idx="556">
                  <c:v>0.75800000000000001</c:v>
                </c:pt>
                <c:pt idx="557">
                  <c:v>0.78300000000000003</c:v>
                </c:pt>
                <c:pt idx="558">
                  <c:v>0.88600000000000001</c:v>
                </c:pt>
                <c:pt idx="559">
                  <c:v>0.45800000000000002</c:v>
                </c:pt>
                <c:pt idx="560">
                  <c:v>0.50600000000000001</c:v>
                </c:pt>
                <c:pt idx="561">
                  <c:v>0.501</c:v>
                </c:pt>
                <c:pt idx="562">
                  <c:v>0.83399999999999996</c:v>
                </c:pt>
                <c:pt idx="563">
                  <c:v>0.44600000000000001</c:v>
                </c:pt>
                <c:pt idx="564">
                  <c:v>1.278</c:v>
                </c:pt>
                <c:pt idx="565">
                  <c:v>0.191</c:v>
                </c:pt>
                <c:pt idx="566">
                  <c:v>1.4319999999999999</c:v>
                </c:pt>
                <c:pt idx="567">
                  <c:v>0.90800000000000003</c:v>
                </c:pt>
                <c:pt idx="568">
                  <c:v>0.91200000000000003</c:v>
                </c:pt>
                <c:pt idx="569">
                  <c:v>0.95599999999999996</c:v>
                </c:pt>
                <c:pt idx="570">
                  <c:v>1.3939999999999999</c:v>
                </c:pt>
                <c:pt idx="571">
                  <c:v>1.204</c:v>
                </c:pt>
                <c:pt idx="572">
                  <c:v>1.298</c:v>
                </c:pt>
                <c:pt idx="573">
                  <c:v>0.89100000000000001</c:v>
                </c:pt>
                <c:pt idx="574">
                  <c:v>1.079</c:v>
                </c:pt>
                <c:pt idx="575">
                  <c:v>1.258</c:v>
                </c:pt>
                <c:pt idx="576">
                  <c:v>1.014</c:v>
                </c:pt>
                <c:pt idx="577">
                  <c:v>0.92700000000000005</c:v>
                </c:pt>
                <c:pt idx="578">
                  <c:v>1.2509999999999999</c:v>
                </c:pt>
                <c:pt idx="579">
                  <c:v>1.5760000000000001</c:v>
                </c:pt>
                <c:pt idx="580">
                  <c:v>1.3320000000000001</c:v>
                </c:pt>
                <c:pt idx="581">
                  <c:v>1.07</c:v>
                </c:pt>
                <c:pt idx="582">
                  <c:v>0.70199999999999996</c:v>
                </c:pt>
                <c:pt idx="583">
                  <c:v>1.18</c:v>
                </c:pt>
                <c:pt idx="584">
                  <c:v>1.36</c:v>
                </c:pt>
                <c:pt idx="585">
                  <c:v>1.5920000000000001</c:v>
                </c:pt>
                <c:pt idx="586">
                  <c:v>1.163</c:v>
                </c:pt>
                <c:pt idx="587">
                  <c:v>1.274</c:v>
                </c:pt>
                <c:pt idx="588">
                  <c:v>1.5509999999999999</c:v>
                </c:pt>
                <c:pt idx="589">
                  <c:v>1.534</c:v>
                </c:pt>
                <c:pt idx="590">
                  <c:v>1.5389999999999999</c:v>
                </c:pt>
                <c:pt idx="591">
                  <c:v>1.2589999999999999</c:v>
                </c:pt>
                <c:pt idx="592">
                  <c:v>1.4370000000000001</c:v>
                </c:pt>
                <c:pt idx="593">
                  <c:v>1.32</c:v>
                </c:pt>
                <c:pt idx="594">
                  <c:v>1.8069999999999999</c:v>
                </c:pt>
                <c:pt idx="595">
                  <c:v>1.244</c:v>
                </c:pt>
                <c:pt idx="596">
                  <c:v>1.4710000000000001</c:v>
                </c:pt>
                <c:pt idx="597">
                  <c:v>2.0910000000000002</c:v>
                </c:pt>
                <c:pt idx="598">
                  <c:v>1.7</c:v>
                </c:pt>
                <c:pt idx="599">
                  <c:v>1.7789999999999999</c:v>
                </c:pt>
                <c:pt idx="600">
                  <c:v>1.476</c:v>
                </c:pt>
                <c:pt idx="601">
                  <c:v>1.613</c:v>
                </c:pt>
                <c:pt idx="602">
                  <c:v>2.0859999999999999</c:v>
                </c:pt>
                <c:pt idx="603">
                  <c:v>0.86899999999999999</c:v>
                </c:pt>
                <c:pt idx="604">
                  <c:v>1.2290000000000001</c:v>
                </c:pt>
                <c:pt idx="605">
                  <c:v>1.677</c:v>
                </c:pt>
                <c:pt idx="606">
                  <c:v>2.4420000000000002</c:v>
                </c:pt>
                <c:pt idx="607">
                  <c:v>1.8089999999999999</c:v>
                </c:pt>
                <c:pt idx="608">
                  <c:v>1.877</c:v>
                </c:pt>
                <c:pt idx="609">
                  <c:v>1.7589999999999999</c:v>
                </c:pt>
                <c:pt idx="610">
                  <c:v>1.9419999999999999</c:v>
                </c:pt>
                <c:pt idx="611">
                  <c:v>2.028</c:v>
                </c:pt>
                <c:pt idx="612">
                  <c:v>2.0859999999999999</c:v>
                </c:pt>
                <c:pt idx="613">
                  <c:v>1.968</c:v>
                </c:pt>
                <c:pt idx="614">
                  <c:v>2.5529999999999999</c:v>
                </c:pt>
                <c:pt idx="615">
                  <c:v>2.66</c:v>
                </c:pt>
                <c:pt idx="616">
                  <c:v>2.6629999999999998</c:v>
                </c:pt>
                <c:pt idx="617">
                  <c:v>2.6709999999999998</c:v>
                </c:pt>
                <c:pt idx="618">
                  <c:v>2.4390000000000001</c:v>
                </c:pt>
                <c:pt idx="619">
                  <c:v>2.7949999999999999</c:v>
                </c:pt>
                <c:pt idx="620">
                  <c:v>2.8260000000000001</c:v>
                </c:pt>
                <c:pt idx="621">
                  <c:v>2.7789999999999999</c:v>
                </c:pt>
                <c:pt idx="622">
                  <c:v>2.8210000000000002</c:v>
                </c:pt>
                <c:pt idx="623">
                  <c:v>2.6139999999999999</c:v>
                </c:pt>
                <c:pt idx="624">
                  <c:v>3.105</c:v>
                </c:pt>
                <c:pt idx="625">
                  <c:v>3.0259999999999998</c:v>
                </c:pt>
                <c:pt idx="626">
                  <c:v>2.9780000000000002</c:v>
                </c:pt>
                <c:pt idx="627">
                  <c:v>2.9590000000000001</c:v>
                </c:pt>
                <c:pt idx="628">
                  <c:v>3.262</c:v>
                </c:pt>
                <c:pt idx="629">
                  <c:v>3.0409999999999999</c:v>
                </c:pt>
                <c:pt idx="630">
                  <c:v>3.3540000000000001</c:v>
                </c:pt>
                <c:pt idx="631">
                  <c:v>3.1480000000000001</c:v>
                </c:pt>
                <c:pt idx="632">
                  <c:v>3.613</c:v>
                </c:pt>
                <c:pt idx="633">
                  <c:v>3.7330000000000001</c:v>
                </c:pt>
                <c:pt idx="634">
                  <c:v>3.4870000000000001</c:v>
                </c:pt>
                <c:pt idx="635">
                  <c:v>3.7269999999999999</c:v>
                </c:pt>
                <c:pt idx="636">
                  <c:v>3.988</c:v>
                </c:pt>
                <c:pt idx="637">
                  <c:v>4.1119999999999974</c:v>
                </c:pt>
                <c:pt idx="638">
                  <c:v>4.5999999999999996</c:v>
                </c:pt>
                <c:pt idx="639">
                  <c:v>4.5279999999999996</c:v>
                </c:pt>
                <c:pt idx="640">
                  <c:v>4.6839999999999966</c:v>
                </c:pt>
                <c:pt idx="641">
                  <c:v>4.6310000000000002</c:v>
                </c:pt>
                <c:pt idx="642">
                  <c:v>4.4569999999999999</c:v>
                </c:pt>
                <c:pt idx="643">
                  <c:v>4.5239999999999956</c:v>
                </c:pt>
                <c:pt idx="644">
                  <c:v>4.8090000000000002</c:v>
                </c:pt>
                <c:pt idx="645">
                  <c:v>5.1989999999999998</c:v>
                </c:pt>
                <c:pt idx="646">
                  <c:v>5.1979999999999951</c:v>
                </c:pt>
                <c:pt idx="647">
                  <c:v>5.0330000000000004</c:v>
                </c:pt>
                <c:pt idx="648">
                  <c:v>5.6049999999999951</c:v>
                </c:pt>
                <c:pt idx="649">
                  <c:v>5.5339999999999998</c:v>
                </c:pt>
                <c:pt idx="650">
                  <c:v>5.3539999999999957</c:v>
                </c:pt>
                <c:pt idx="651">
                  <c:v>5.71</c:v>
                </c:pt>
                <c:pt idx="652">
                  <c:v>6.21</c:v>
                </c:pt>
                <c:pt idx="653">
                  <c:v>5.4589999999999996</c:v>
                </c:pt>
                <c:pt idx="654">
                  <c:v>5.8419999999999996</c:v>
                </c:pt>
                <c:pt idx="655">
                  <c:v>6.5890000000000004</c:v>
                </c:pt>
                <c:pt idx="656">
                  <c:v>6.8049999999999997</c:v>
                </c:pt>
                <c:pt idx="657">
                  <c:v>6.5970000000000004</c:v>
                </c:pt>
                <c:pt idx="658">
                  <c:v>6.56</c:v>
                </c:pt>
                <c:pt idx="659">
                  <c:v>6.654999999999994</c:v>
                </c:pt>
                <c:pt idx="660">
                  <c:v>6.9530000000000003</c:v>
                </c:pt>
                <c:pt idx="661">
                  <c:v>7.2080000000000002</c:v>
                </c:pt>
                <c:pt idx="662">
                  <c:v>7.2460000000000004</c:v>
                </c:pt>
                <c:pt idx="663">
                  <c:v>7.6369999999999987</c:v>
                </c:pt>
                <c:pt idx="664">
                  <c:v>8.1289999999999996</c:v>
                </c:pt>
                <c:pt idx="665">
                  <c:v>8.2739999999999991</c:v>
                </c:pt>
                <c:pt idx="666">
                  <c:v>8.6</c:v>
                </c:pt>
                <c:pt idx="667">
                  <c:v>8.8510000000000009</c:v>
                </c:pt>
                <c:pt idx="668">
                  <c:v>8.7260000000000009</c:v>
                </c:pt>
                <c:pt idx="669">
                  <c:v>9.1219999999999999</c:v>
                </c:pt>
                <c:pt idx="670">
                  <c:v>9.0470000000000006</c:v>
                </c:pt>
                <c:pt idx="671">
                  <c:v>9.3520000000000003</c:v>
                </c:pt>
                <c:pt idx="672">
                  <c:v>9.6389999999999993</c:v>
                </c:pt>
                <c:pt idx="673">
                  <c:v>9.6050000000000004</c:v>
                </c:pt>
                <c:pt idx="674">
                  <c:v>9.8979999999999997</c:v>
                </c:pt>
                <c:pt idx="675">
                  <c:v>9.9</c:v>
                </c:pt>
                <c:pt idx="676">
                  <c:v>10.005000000000001</c:v>
                </c:pt>
                <c:pt idx="677">
                  <c:v>10.462999999999999</c:v>
                </c:pt>
                <c:pt idx="678">
                  <c:v>10.436999999999999</c:v>
                </c:pt>
                <c:pt idx="679">
                  <c:v>10.154999999999999</c:v>
                </c:pt>
                <c:pt idx="680">
                  <c:v>10.865</c:v>
                </c:pt>
                <c:pt idx="681">
                  <c:v>10.76</c:v>
                </c:pt>
                <c:pt idx="682">
                  <c:v>10.852</c:v>
                </c:pt>
                <c:pt idx="683">
                  <c:v>11.167</c:v>
                </c:pt>
                <c:pt idx="684">
                  <c:v>12.03</c:v>
                </c:pt>
                <c:pt idx="685">
                  <c:v>11.624000000000001</c:v>
                </c:pt>
                <c:pt idx="686">
                  <c:v>12.281000000000001</c:v>
                </c:pt>
                <c:pt idx="687">
                  <c:v>12.358000000000001</c:v>
                </c:pt>
                <c:pt idx="688">
                  <c:v>13.083</c:v>
                </c:pt>
                <c:pt idx="689">
                  <c:v>12.999000000000001</c:v>
                </c:pt>
                <c:pt idx="690">
                  <c:v>12.519</c:v>
                </c:pt>
                <c:pt idx="691">
                  <c:v>13.151</c:v>
                </c:pt>
                <c:pt idx="692">
                  <c:v>13.323</c:v>
                </c:pt>
                <c:pt idx="693">
                  <c:v>13.295999999999999</c:v>
                </c:pt>
                <c:pt idx="694">
                  <c:v>14.287000000000001</c:v>
                </c:pt>
                <c:pt idx="695">
                  <c:v>13.936999999999999</c:v>
                </c:pt>
                <c:pt idx="696">
                  <c:v>13.8</c:v>
                </c:pt>
                <c:pt idx="697">
                  <c:v>14.564</c:v>
                </c:pt>
                <c:pt idx="698">
                  <c:v>14.377000000000001</c:v>
                </c:pt>
                <c:pt idx="699">
                  <c:v>15.282999999999999</c:v>
                </c:pt>
                <c:pt idx="700">
                  <c:v>15.494</c:v>
                </c:pt>
                <c:pt idx="701">
                  <c:v>15.201000000000001</c:v>
                </c:pt>
                <c:pt idx="702">
                  <c:v>15.744</c:v>
                </c:pt>
                <c:pt idx="703">
                  <c:v>15.436999999999999</c:v>
                </c:pt>
                <c:pt idx="704">
                  <c:v>16.286000000000001</c:v>
                </c:pt>
                <c:pt idx="705">
                  <c:v>16.350999999999999</c:v>
                </c:pt>
                <c:pt idx="706">
                  <c:v>16.013000000000002</c:v>
                </c:pt>
                <c:pt idx="707">
                  <c:v>17.215</c:v>
                </c:pt>
                <c:pt idx="708">
                  <c:v>17.367999999999999</c:v>
                </c:pt>
                <c:pt idx="709">
                  <c:v>17.236000000000001</c:v>
                </c:pt>
                <c:pt idx="710">
                  <c:v>17.741</c:v>
                </c:pt>
                <c:pt idx="711">
                  <c:v>18.082000000000001</c:v>
                </c:pt>
                <c:pt idx="712">
                  <c:v>18.292000000000002</c:v>
                </c:pt>
                <c:pt idx="713">
                  <c:v>18.5</c:v>
                </c:pt>
                <c:pt idx="714">
                  <c:v>18.202999999999999</c:v>
                </c:pt>
                <c:pt idx="715">
                  <c:v>18.661999999999999</c:v>
                </c:pt>
                <c:pt idx="716">
                  <c:v>18.931999999999999</c:v>
                </c:pt>
                <c:pt idx="717">
                  <c:v>19.210999999999999</c:v>
                </c:pt>
                <c:pt idx="718">
                  <c:v>19.471</c:v>
                </c:pt>
                <c:pt idx="719">
                  <c:v>19.544</c:v>
                </c:pt>
                <c:pt idx="720">
                  <c:v>19.88</c:v>
                </c:pt>
                <c:pt idx="721">
                  <c:v>20.234000000000002</c:v>
                </c:pt>
                <c:pt idx="722">
                  <c:v>20.286000000000001</c:v>
                </c:pt>
                <c:pt idx="723">
                  <c:v>20.004999999999999</c:v>
                </c:pt>
                <c:pt idx="724">
                  <c:v>20.815000000000001</c:v>
                </c:pt>
                <c:pt idx="725">
                  <c:v>21.254999999999999</c:v>
                </c:pt>
                <c:pt idx="726">
                  <c:v>20.838000000000001</c:v>
                </c:pt>
                <c:pt idx="727">
                  <c:v>21.835000000000001</c:v>
                </c:pt>
                <c:pt idx="728">
                  <c:v>21.937999999999999</c:v>
                </c:pt>
                <c:pt idx="729">
                  <c:v>22.108000000000001</c:v>
                </c:pt>
                <c:pt idx="730">
                  <c:v>21.975999999999999</c:v>
                </c:pt>
                <c:pt idx="731">
                  <c:v>22.65</c:v>
                </c:pt>
                <c:pt idx="732">
                  <c:v>22.375</c:v>
                </c:pt>
                <c:pt idx="733">
                  <c:v>22.800999999999998</c:v>
                </c:pt>
                <c:pt idx="734">
                  <c:v>23.277000000000001</c:v>
                </c:pt>
                <c:pt idx="735">
                  <c:v>23.402999999999999</c:v>
                </c:pt>
                <c:pt idx="736">
                  <c:v>23.849</c:v>
                </c:pt>
                <c:pt idx="737">
                  <c:v>23.398</c:v>
                </c:pt>
                <c:pt idx="738">
                  <c:v>23.658999999999999</c:v>
                </c:pt>
                <c:pt idx="739">
                  <c:v>24.312000000000001</c:v>
                </c:pt>
                <c:pt idx="740">
                  <c:v>24.757000000000001</c:v>
                </c:pt>
                <c:pt idx="741">
                  <c:v>25.317</c:v>
                </c:pt>
                <c:pt idx="742">
                  <c:v>25.308</c:v>
                </c:pt>
                <c:pt idx="743">
                  <c:v>24.31</c:v>
                </c:pt>
                <c:pt idx="744">
                  <c:v>25.353000000000002</c:v>
                </c:pt>
                <c:pt idx="745">
                  <c:v>25.346</c:v>
                </c:pt>
                <c:pt idx="746">
                  <c:v>24.984999999999999</c:v>
                </c:pt>
                <c:pt idx="747">
                  <c:v>25.356000000000002</c:v>
                </c:pt>
                <c:pt idx="748">
                  <c:v>25.029</c:v>
                </c:pt>
                <c:pt idx="749">
                  <c:v>25.672999999999998</c:v>
                </c:pt>
                <c:pt idx="750">
                  <c:v>25.795000000000002</c:v>
                </c:pt>
                <c:pt idx="751">
                  <c:v>25.617999999999999</c:v>
                </c:pt>
                <c:pt idx="752">
                  <c:v>26.306999999999999</c:v>
                </c:pt>
                <c:pt idx="753">
                  <c:v>26.334</c:v>
                </c:pt>
                <c:pt idx="754">
                  <c:v>27.366</c:v>
                </c:pt>
                <c:pt idx="755">
                  <c:v>27.117000000000001</c:v>
                </c:pt>
                <c:pt idx="756">
                  <c:v>26.419</c:v>
                </c:pt>
                <c:pt idx="757">
                  <c:v>27.466000000000001</c:v>
                </c:pt>
                <c:pt idx="758">
                  <c:v>28.013999999999999</c:v>
                </c:pt>
                <c:pt idx="759">
                  <c:v>26.974</c:v>
                </c:pt>
                <c:pt idx="760">
                  <c:v>28.093</c:v>
                </c:pt>
                <c:pt idx="761">
                  <c:v>26.7</c:v>
                </c:pt>
                <c:pt idx="762">
                  <c:v>28.09</c:v>
                </c:pt>
                <c:pt idx="763">
                  <c:v>28.382999999999999</c:v>
                </c:pt>
                <c:pt idx="764">
                  <c:v>28.077000000000002</c:v>
                </c:pt>
                <c:pt idx="765">
                  <c:v>29.082999999999998</c:v>
                </c:pt>
                <c:pt idx="766">
                  <c:v>28.454999999999998</c:v>
                </c:pt>
                <c:pt idx="767">
                  <c:v>28.181999999999999</c:v>
                </c:pt>
                <c:pt idx="768">
                  <c:v>29.379000000000001</c:v>
                </c:pt>
                <c:pt idx="769">
                  <c:v>29.003</c:v>
                </c:pt>
                <c:pt idx="770">
                  <c:v>28.763999999999999</c:v>
                </c:pt>
                <c:pt idx="771">
                  <c:v>28.617000000000001</c:v>
                </c:pt>
                <c:pt idx="772">
                  <c:v>29.795000000000002</c:v>
                </c:pt>
                <c:pt idx="773">
                  <c:v>28.745999999999999</c:v>
                </c:pt>
                <c:pt idx="774">
                  <c:v>29.015000000000001</c:v>
                </c:pt>
                <c:pt idx="775">
                  <c:v>29.445</c:v>
                </c:pt>
                <c:pt idx="776">
                  <c:v>29.341000000000001</c:v>
                </c:pt>
                <c:pt idx="777">
                  <c:v>29.986999999999998</c:v>
                </c:pt>
                <c:pt idx="778">
                  <c:v>29.259</c:v>
                </c:pt>
                <c:pt idx="779">
                  <c:v>28.571000000000002</c:v>
                </c:pt>
                <c:pt idx="780">
                  <c:v>29.193000000000001</c:v>
                </c:pt>
                <c:pt idx="781">
                  <c:v>29.61</c:v>
                </c:pt>
                <c:pt idx="782">
                  <c:v>30.088999999999999</c:v>
                </c:pt>
                <c:pt idx="783">
                  <c:v>29.497</c:v>
                </c:pt>
                <c:pt idx="784">
                  <c:v>29.811</c:v>
                </c:pt>
                <c:pt idx="785">
                  <c:v>29.524999999999999</c:v>
                </c:pt>
                <c:pt idx="786">
                  <c:v>30.184000000000001</c:v>
                </c:pt>
                <c:pt idx="787">
                  <c:v>30.911999999999999</c:v>
                </c:pt>
                <c:pt idx="788">
                  <c:v>30.981999999999999</c:v>
                </c:pt>
                <c:pt idx="789">
                  <c:v>30.119</c:v>
                </c:pt>
                <c:pt idx="790">
                  <c:v>30.202999999999999</c:v>
                </c:pt>
                <c:pt idx="791">
                  <c:v>30.812000000000001</c:v>
                </c:pt>
                <c:pt idx="792">
                  <c:v>30.907</c:v>
                </c:pt>
                <c:pt idx="793">
                  <c:v>30.468</c:v>
                </c:pt>
                <c:pt idx="794">
                  <c:v>31.134</c:v>
                </c:pt>
                <c:pt idx="795">
                  <c:v>31.07</c:v>
                </c:pt>
                <c:pt idx="796">
                  <c:v>31.001999999999999</c:v>
                </c:pt>
                <c:pt idx="797">
                  <c:v>30.667999999999999</c:v>
                </c:pt>
                <c:pt idx="798">
                  <c:v>30.95</c:v>
                </c:pt>
                <c:pt idx="799">
                  <c:v>31.062999999999999</c:v>
                </c:pt>
                <c:pt idx="800">
                  <c:v>31.239000000000001</c:v>
                </c:pt>
                <c:pt idx="801">
                  <c:v>31.131</c:v>
                </c:pt>
                <c:pt idx="802">
                  <c:v>31.623000000000001</c:v>
                </c:pt>
                <c:pt idx="803">
                  <c:v>33.508000000000003</c:v>
                </c:pt>
                <c:pt idx="804">
                  <c:v>35.588000000000001</c:v>
                </c:pt>
                <c:pt idx="805">
                  <c:v>36.603999999999999</c:v>
                </c:pt>
                <c:pt idx="806">
                  <c:v>38.398000000000003</c:v>
                </c:pt>
                <c:pt idx="807">
                  <c:v>39.506999999999998</c:v>
                </c:pt>
                <c:pt idx="808">
                  <c:v>38.311999999999998</c:v>
                </c:pt>
                <c:pt idx="809">
                  <c:v>37.832999999999998</c:v>
                </c:pt>
                <c:pt idx="810">
                  <c:v>37.466000000000001</c:v>
                </c:pt>
                <c:pt idx="811">
                  <c:v>37.601999999999997</c:v>
                </c:pt>
                <c:pt idx="812">
                  <c:v>37.036999999999999</c:v>
                </c:pt>
                <c:pt idx="813">
                  <c:v>37.630000000000003</c:v>
                </c:pt>
                <c:pt idx="814">
                  <c:v>38.512999999999998</c:v>
                </c:pt>
                <c:pt idx="815">
                  <c:v>38.731000000000002</c:v>
                </c:pt>
                <c:pt idx="816">
                  <c:v>39.459000000000003</c:v>
                </c:pt>
                <c:pt idx="817">
                  <c:v>38.481999999999999</c:v>
                </c:pt>
                <c:pt idx="818">
                  <c:v>38.052</c:v>
                </c:pt>
                <c:pt idx="819">
                  <c:v>37.200000000000003</c:v>
                </c:pt>
                <c:pt idx="820">
                  <c:v>37.142000000000003</c:v>
                </c:pt>
                <c:pt idx="821">
                  <c:v>36.703000000000003</c:v>
                </c:pt>
                <c:pt idx="822">
                  <c:v>35.713999999999999</c:v>
                </c:pt>
                <c:pt idx="823">
                  <c:v>35.637</c:v>
                </c:pt>
                <c:pt idx="824">
                  <c:v>36.021999999999998</c:v>
                </c:pt>
                <c:pt idx="825">
                  <c:v>36.738</c:v>
                </c:pt>
                <c:pt idx="826">
                  <c:v>36.948</c:v>
                </c:pt>
                <c:pt idx="827">
                  <c:v>37.363999999999997</c:v>
                </c:pt>
                <c:pt idx="828">
                  <c:v>37.122</c:v>
                </c:pt>
                <c:pt idx="829">
                  <c:v>36.700000000000003</c:v>
                </c:pt>
                <c:pt idx="830">
                  <c:v>37.197000000000003</c:v>
                </c:pt>
                <c:pt idx="831">
                  <c:v>37.15</c:v>
                </c:pt>
                <c:pt idx="832">
                  <c:v>35.923999999999999</c:v>
                </c:pt>
                <c:pt idx="833">
                  <c:v>36.835000000000001</c:v>
                </c:pt>
                <c:pt idx="834">
                  <c:v>36.481999999999999</c:v>
                </c:pt>
                <c:pt idx="835">
                  <c:v>36.536999999999999</c:v>
                </c:pt>
                <c:pt idx="836">
                  <c:v>36.253999999999998</c:v>
                </c:pt>
                <c:pt idx="837">
                  <c:v>36.531999999999996</c:v>
                </c:pt>
                <c:pt idx="838">
                  <c:v>36.277000000000001</c:v>
                </c:pt>
                <c:pt idx="839">
                  <c:v>36.841000000000001</c:v>
                </c:pt>
                <c:pt idx="840">
                  <c:v>36.756</c:v>
                </c:pt>
                <c:pt idx="841">
                  <c:v>37.070999999999998</c:v>
                </c:pt>
                <c:pt idx="842">
                  <c:v>37.247999999999998</c:v>
                </c:pt>
                <c:pt idx="843">
                  <c:v>36.847000000000001</c:v>
                </c:pt>
                <c:pt idx="844">
                  <c:v>37.738</c:v>
                </c:pt>
                <c:pt idx="845">
                  <c:v>38.061999999999998</c:v>
                </c:pt>
                <c:pt idx="846">
                  <c:v>37.972000000000001</c:v>
                </c:pt>
                <c:pt idx="847">
                  <c:v>38.347000000000001</c:v>
                </c:pt>
                <c:pt idx="848">
                  <c:v>39.119999999999997</c:v>
                </c:pt>
                <c:pt idx="849">
                  <c:v>38.558999999999997</c:v>
                </c:pt>
                <c:pt idx="850">
                  <c:v>38.457000000000001</c:v>
                </c:pt>
                <c:pt idx="851">
                  <c:v>39.631999999999998</c:v>
                </c:pt>
                <c:pt idx="852">
                  <c:v>39.189</c:v>
                </c:pt>
                <c:pt idx="853">
                  <c:v>38.709000000000003</c:v>
                </c:pt>
                <c:pt idx="854">
                  <c:v>39.497</c:v>
                </c:pt>
                <c:pt idx="855">
                  <c:v>40.054000000000002</c:v>
                </c:pt>
                <c:pt idx="856">
                  <c:v>39.941000000000003</c:v>
                </c:pt>
                <c:pt idx="857">
                  <c:v>40.046999999999997</c:v>
                </c:pt>
                <c:pt idx="858">
                  <c:v>40.270000000000003</c:v>
                </c:pt>
                <c:pt idx="859">
                  <c:v>40.755000000000003</c:v>
                </c:pt>
                <c:pt idx="860">
                  <c:v>40.289000000000001</c:v>
                </c:pt>
                <c:pt idx="861">
                  <c:v>39.912999999999997</c:v>
                </c:pt>
                <c:pt idx="862">
                  <c:v>41.026000000000003</c:v>
                </c:pt>
                <c:pt idx="863">
                  <c:v>41.32</c:v>
                </c:pt>
                <c:pt idx="864">
                  <c:v>42.677999999999997</c:v>
                </c:pt>
                <c:pt idx="865">
                  <c:v>41.676000000000002</c:v>
                </c:pt>
                <c:pt idx="866">
                  <c:v>42.154000000000003</c:v>
                </c:pt>
                <c:pt idx="867">
                  <c:v>41.9</c:v>
                </c:pt>
                <c:pt idx="868">
                  <c:v>41.756999999999998</c:v>
                </c:pt>
                <c:pt idx="869">
                  <c:v>42.366</c:v>
                </c:pt>
                <c:pt idx="870">
                  <c:v>42.142000000000003</c:v>
                </c:pt>
                <c:pt idx="871">
                  <c:v>42.597000000000001</c:v>
                </c:pt>
                <c:pt idx="872">
                  <c:v>42.426000000000002</c:v>
                </c:pt>
                <c:pt idx="873">
                  <c:v>42.939</c:v>
                </c:pt>
                <c:pt idx="874">
                  <c:v>43.414999999999999</c:v>
                </c:pt>
                <c:pt idx="875">
                  <c:v>42.41</c:v>
                </c:pt>
                <c:pt idx="876">
                  <c:v>43.517000000000003</c:v>
                </c:pt>
                <c:pt idx="877">
                  <c:v>44.03</c:v>
                </c:pt>
                <c:pt idx="878">
                  <c:v>45.264000000000003</c:v>
                </c:pt>
                <c:pt idx="879">
                  <c:v>44.801000000000002</c:v>
                </c:pt>
                <c:pt idx="880">
                  <c:v>44.372999999999998</c:v>
                </c:pt>
                <c:pt idx="881">
                  <c:v>44.161999999999999</c:v>
                </c:pt>
                <c:pt idx="882">
                  <c:v>44.469000000000001</c:v>
                </c:pt>
                <c:pt idx="883">
                  <c:v>45.216999999999999</c:v>
                </c:pt>
                <c:pt idx="884">
                  <c:v>45.497</c:v>
                </c:pt>
                <c:pt idx="885">
                  <c:v>45.24</c:v>
                </c:pt>
                <c:pt idx="886">
                  <c:v>45.402999999999999</c:v>
                </c:pt>
                <c:pt idx="887">
                  <c:v>46.15</c:v>
                </c:pt>
                <c:pt idx="888">
                  <c:v>45.716999999999999</c:v>
                </c:pt>
                <c:pt idx="889">
                  <c:v>46.225999999999999</c:v>
                </c:pt>
                <c:pt idx="890">
                  <c:v>47.034999999999997</c:v>
                </c:pt>
                <c:pt idx="891">
                  <c:v>47.436999999999998</c:v>
                </c:pt>
                <c:pt idx="892">
                  <c:v>47.542000000000002</c:v>
                </c:pt>
                <c:pt idx="893">
                  <c:v>47.433</c:v>
                </c:pt>
                <c:pt idx="894">
                  <c:v>46.777000000000001</c:v>
                </c:pt>
                <c:pt idx="895">
                  <c:v>48.14</c:v>
                </c:pt>
                <c:pt idx="896">
                  <c:v>47.069000000000003</c:v>
                </c:pt>
                <c:pt idx="897">
                  <c:v>48.295999999999999</c:v>
                </c:pt>
                <c:pt idx="898">
                  <c:v>47.213999999999999</c:v>
                </c:pt>
                <c:pt idx="899">
                  <c:v>48.012</c:v>
                </c:pt>
                <c:pt idx="900">
                  <c:v>47.768000000000001</c:v>
                </c:pt>
                <c:pt idx="901">
                  <c:v>47.475000000000001</c:v>
                </c:pt>
                <c:pt idx="902">
                  <c:v>48.664999999999999</c:v>
                </c:pt>
                <c:pt idx="903">
                  <c:v>49.08</c:v>
                </c:pt>
                <c:pt idx="904">
                  <c:v>48.305999999999997</c:v>
                </c:pt>
                <c:pt idx="905">
                  <c:v>49.131999999999998</c:v>
                </c:pt>
                <c:pt idx="906">
                  <c:v>49.249000000000002</c:v>
                </c:pt>
                <c:pt idx="907">
                  <c:v>50.026000000000003</c:v>
                </c:pt>
                <c:pt idx="908">
                  <c:v>50.246000000000002</c:v>
                </c:pt>
                <c:pt idx="909">
                  <c:v>50.281999999999996</c:v>
                </c:pt>
                <c:pt idx="910">
                  <c:v>49.956000000000003</c:v>
                </c:pt>
                <c:pt idx="911">
                  <c:v>49.222000000000001</c:v>
                </c:pt>
                <c:pt idx="912">
                  <c:v>49.692</c:v>
                </c:pt>
                <c:pt idx="913">
                  <c:v>50.125</c:v>
                </c:pt>
                <c:pt idx="914">
                  <c:v>49.128999999999998</c:v>
                </c:pt>
                <c:pt idx="915">
                  <c:v>50.363999999999997</c:v>
                </c:pt>
                <c:pt idx="916">
                  <c:v>50.374000000000002</c:v>
                </c:pt>
                <c:pt idx="917">
                  <c:v>49.558</c:v>
                </c:pt>
                <c:pt idx="918">
                  <c:v>50.676000000000002</c:v>
                </c:pt>
                <c:pt idx="919">
                  <c:v>50.481000000000002</c:v>
                </c:pt>
                <c:pt idx="920">
                  <c:v>50.664999999999999</c:v>
                </c:pt>
                <c:pt idx="921">
                  <c:v>49.508000000000003</c:v>
                </c:pt>
                <c:pt idx="922">
                  <c:v>50.703000000000003</c:v>
                </c:pt>
                <c:pt idx="923">
                  <c:v>51.28</c:v>
                </c:pt>
                <c:pt idx="924">
                  <c:v>50.988999999999997</c:v>
                </c:pt>
                <c:pt idx="925">
                  <c:v>51.145000000000003</c:v>
                </c:pt>
                <c:pt idx="926">
                  <c:v>51.933999999999997</c:v>
                </c:pt>
                <c:pt idx="927">
                  <c:v>52.89</c:v>
                </c:pt>
                <c:pt idx="928">
                  <c:v>51.619</c:v>
                </c:pt>
                <c:pt idx="929">
                  <c:v>52.634999999999998</c:v>
                </c:pt>
                <c:pt idx="930">
                  <c:v>52.152999999999999</c:v>
                </c:pt>
                <c:pt idx="931">
                  <c:v>53.47</c:v>
                </c:pt>
                <c:pt idx="932">
                  <c:v>54.866999999999997</c:v>
                </c:pt>
                <c:pt idx="933">
                  <c:v>57.238</c:v>
                </c:pt>
                <c:pt idx="934">
                  <c:v>58.701000000000001</c:v>
                </c:pt>
                <c:pt idx="935">
                  <c:v>60.05</c:v>
                </c:pt>
                <c:pt idx="936">
                  <c:v>60.704000000000001</c:v>
                </c:pt>
                <c:pt idx="937">
                  <c:v>60.055999999999997</c:v>
                </c:pt>
                <c:pt idx="938">
                  <c:v>58.720999999999997</c:v>
                </c:pt>
                <c:pt idx="939">
                  <c:v>57.808</c:v>
                </c:pt>
                <c:pt idx="940">
                  <c:v>56.515000000000001</c:v>
                </c:pt>
                <c:pt idx="941">
                  <c:v>56.057000000000002</c:v>
                </c:pt>
                <c:pt idx="942">
                  <c:v>55.356000000000002</c:v>
                </c:pt>
                <c:pt idx="943">
                  <c:v>54.576999999999998</c:v>
                </c:pt>
                <c:pt idx="944">
                  <c:v>54.512999999999998</c:v>
                </c:pt>
                <c:pt idx="945">
                  <c:v>54.061999999999998</c:v>
                </c:pt>
                <c:pt idx="946">
                  <c:v>55.066000000000003</c:v>
                </c:pt>
                <c:pt idx="947">
                  <c:v>53.892000000000003</c:v>
                </c:pt>
                <c:pt idx="948">
                  <c:v>54.911999999999999</c:v>
                </c:pt>
                <c:pt idx="949">
                  <c:v>54.591000000000001</c:v>
                </c:pt>
                <c:pt idx="950">
                  <c:v>54.725999999999999</c:v>
                </c:pt>
                <c:pt idx="951">
                  <c:v>54.28</c:v>
                </c:pt>
                <c:pt idx="952">
                  <c:v>54.112000000000002</c:v>
                </c:pt>
                <c:pt idx="953">
                  <c:v>53.075000000000003</c:v>
                </c:pt>
                <c:pt idx="954">
                  <c:v>53.491</c:v>
                </c:pt>
                <c:pt idx="955">
                  <c:v>53.27</c:v>
                </c:pt>
                <c:pt idx="956">
                  <c:v>53.750999999999998</c:v>
                </c:pt>
                <c:pt idx="957">
                  <c:v>53.252000000000002</c:v>
                </c:pt>
                <c:pt idx="958">
                  <c:v>53.72</c:v>
                </c:pt>
                <c:pt idx="959">
                  <c:v>54.118000000000002</c:v>
                </c:pt>
                <c:pt idx="960">
                  <c:v>53.904000000000003</c:v>
                </c:pt>
                <c:pt idx="961">
                  <c:v>54.11</c:v>
                </c:pt>
                <c:pt idx="962">
                  <c:v>53.932000000000002</c:v>
                </c:pt>
                <c:pt idx="963">
                  <c:v>53.555</c:v>
                </c:pt>
                <c:pt idx="964">
                  <c:v>52.597999999999999</c:v>
                </c:pt>
                <c:pt idx="965">
                  <c:v>54.012999999999998</c:v>
                </c:pt>
                <c:pt idx="966">
                  <c:v>53.582999999999998</c:v>
                </c:pt>
                <c:pt idx="967">
                  <c:v>52.944000000000003</c:v>
                </c:pt>
                <c:pt idx="968">
                  <c:v>54.448</c:v>
                </c:pt>
                <c:pt idx="969">
                  <c:v>54.845999999999997</c:v>
                </c:pt>
                <c:pt idx="970">
                  <c:v>55.14</c:v>
                </c:pt>
                <c:pt idx="971">
                  <c:v>56.502000000000002</c:v>
                </c:pt>
                <c:pt idx="972">
                  <c:v>56.674999999999997</c:v>
                </c:pt>
                <c:pt idx="973">
                  <c:v>57.332000000000001</c:v>
                </c:pt>
                <c:pt idx="974">
                  <c:v>58.2</c:v>
                </c:pt>
                <c:pt idx="975">
                  <c:v>57.960999999999999</c:v>
                </c:pt>
                <c:pt idx="976">
                  <c:v>57.671999999999997</c:v>
                </c:pt>
                <c:pt idx="977">
                  <c:v>57.642000000000003</c:v>
                </c:pt>
                <c:pt idx="978">
                  <c:v>59.069000000000003</c:v>
                </c:pt>
                <c:pt idx="979">
                  <c:v>58.575000000000003</c:v>
                </c:pt>
                <c:pt idx="980">
                  <c:v>58.247</c:v>
                </c:pt>
                <c:pt idx="981">
                  <c:v>58.034999999999997</c:v>
                </c:pt>
                <c:pt idx="982">
                  <c:v>58.345999999999997</c:v>
                </c:pt>
                <c:pt idx="983">
                  <c:v>58.779000000000003</c:v>
                </c:pt>
                <c:pt idx="984">
                  <c:v>58.295000000000002</c:v>
                </c:pt>
                <c:pt idx="985">
                  <c:v>58.155999999999999</c:v>
                </c:pt>
                <c:pt idx="986">
                  <c:v>57.841000000000001</c:v>
                </c:pt>
                <c:pt idx="987">
                  <c:v>58.387999999999998</c:v>
                </c:pt>
                <c:pt idx="988">
                  <c:v>56.985999999999997</c:v>
                </c:pt>
                <c:pt idx="989">
                  <c:v>58.396999999999998</c:v>
                </c:pt>
                <c:pt idx="990">
                  <c:v>56.473999999999997</c:v>
                </c:pt>
                <c:pt idx="991">
                  <c:v>57.109000000000002</c:v>
                </c:pt>
                <c:pt idx="992">
                  <c:v>56.948999999999998</c:v>
                </c:pt>
                <c:pt idx="993">
                  <c:v>56.634999999999998</c:v>
                </c:pt>
                <c:pt idx="994">
                  <c:v>55.947000000000003</c:v>
                </c:pt>
                <c:pt idx="995">
                  <c:v>56.045000000000002</c:v>
                </c:pt>
                <c:pt idx="996">
                  <c:v>55.103999999999999</c:v>
                </c:pt>
                <c:pt idx="997">
                  <c:v>54.113999999999997</c:v>
                </c:pt>
                <c:pt idx="998">
                  <c:v>54.795999999999999</c:v>
                </c:pt>
                <c:pt idx="999">
                  <c:v>54.521000000000001</c:v>
                </c:pt>
                <c:pt idx="1000">
                  <c:v>55.433999999999997</c:v>
                </c:pt>
                <c:pt idx="1001">
                  <c:v>54.296999999999997</c:v>
                </c:pt>
                <c:pt idx="1002">
                  <c:v>54.436999999999998</c:v>
                </c:pt>
                <c:pt idx="1003">
                  <c:v>54.482999999999997</c:v>
                </c:pt>
                <c:pt idx="1004">
                  <c:v>55.213999999999999</c:v>
                </c:pt>
                <c:pt idx="1005">
                  <c:v>54.104999999999997</c:v>
                </c:pt>
                <c:pt idx="1006">
                  <c:v>54.606999999999999</c:v>
                </c:pt>
                <c:pt idx="1007">
                  <c:v>55.296999999999997</c:v>
                </c:pt>
                <c:pt idx="1008">
                  <c:v>53.85</c:v>
                </c:pt>
                <c:pt idx="1009">
                  <c:v>52.917999999999999</c:v>
                </c:pt>
                <c:pt idx="1010">
                  <c:v>54.938000000000002</c:v>
                </c:pt>
                <c:pt idx="1011">
                  <c:v>53.746000000000002</c:v>
                </c:pt>
                <c:pt idx="1012">
                  <c:v>54.478999999999999</c:v>
                </c:pt>
                <c:pt idx="1013">
                  <c:v>54.122999999999998</c:v>
                </c:pt>
                <c:pt idx="1014">
                  <c:v>54.2</c:v>
                </c:pt>
                <c:pt idx="1015">
                  <c:v>53.075000000000003</c:v>
                </c:pt>
                <c:pt idx="1016">
                  <c:v>53.6</c:v>
                </c:pt>
                <c:pt idx="1017">
                  <c:v>53.856000000000002</c:v>
                </c:pt>
                <c:pt idx="1018">
                  <c:v>54.325000000000003</c:v>
                </c:pt>
                <c:pt idx="1019">
                  <c:v>54.438000000000002</c:v>
                </c:pt>
                <c:pt idx="1020">
                  <c:v>52.512999999999998</c:v>
                </c:pt>
                <c:pt idx="1021">
                  <c:v>53.637</c:v>
                </c:pt>
                <c:pt idx="1022">
                  <c:v>54.817999999999998</c:v>
                </c:pt>
                <c:pt idx="1023">
                  <c:v>53.661000000000001</c:v>
                </c:pt>
                <c:pt idx="1024">
                  <c:v>53.314999999999998</c:v>
                </c:pt>
                <c:pt idx="1025">
                  <c:v>53.981999999999999</c:v>
                </c:pt>
                <c:pt idx="1026">
                  <c:v>53.348999999999997</c:v>
                </c:pt>
                <c:pt idx="1027">
                  <c:v>53.832000000000001</c:v>
                </c:pt>
                <c:pt idx="1028">
                  <c:v>53.106999999999999</c:v>
                </c:pt>
                <c:pt idx="1029">
                  <c:v>52.393999999999998</c:v>
                </c:pt>
                <c:pt idx="1030">
                  <c:v>54.167999999999999</c:v>
                </c:pt>
                <c:pt idx="1031">
                  <c:v>53.146000000000001</c:v>
                </c:pt>
                <c:pt idx="1032">
                  <c:v>53.165999999999997</c:v>
                </c:pt>
                <c:pt idx="1033">
                  <c:v>54.261000000000003</c:v>
                </c:pt>
                <c:pt idx="1034">
                  <c:v>53.295000000000002</c:v>
                </c:pt>
                <c:pt idx="1035">
                  <c:v>52.273000000000003</c:v>
                </c:pt>
                <c:pt idx="1036">
                  <c:v>53.264000000000003</c:v>
                </c:pt>
                <c:pt idx="1037">
                  <c:v>53.671999999999997</c:v>
                </c:pt>
                <c:pt idx="1038">
                  <c:v>53.076000000000001</c:v>
                </c:pt>
                <c:pt idx="1039">
                  <c:v>52.720999999999997</c:v>
                </c:pt>
                <c:pt idx="1040">
                  <c:v>51.848999999999997</c:v>
                </c:pt>
                <c:pt idx="1041">
                  <c:v>52.801000000000002</c:v>
                </c:pt>
                <c:pt idx="1042">
                  <c:v>54.238</c:v>
                </c:pt>
                <c:pt idx="1043">
                  <c:v>53.713000000000001</c:v>
                </c:pt>
                <c:pt idx="1044">
                  <c:v>53.801000000000002</c:v>
                </c:pt>
                <c:pt idx="1045">
                  <c:v>52.938000000000002</c:v>
                </c:pt>
                <c:pt idx="1046">
                  <c:v>53.454999999999998</c:v>
                </c:pt>
                <c:pt idx="1047">
                  <c:v>52.661999999999999</c:v>
                </c:pt>
                <c:pt idx="1048">
                  <c:v>51.915999999999997</c:v>
                </c:pt>
                <c:pt idx="1049">
                  <c:v>53.54</c:v>
                </c:pt>
                <c:pt idx="1050">
                  <c:v>53.460999999999999</c:v>
                </c:pt>
                <c:pt idx="1051">
                  <c:v>54.618000000000002</c:v>
                </c:pt>
                <c:pt idx="1052">
                  <c:v>53.442999999999998</c:v>
                </c:pt>
                <c:pt idx="1053">
                  <c:v>52.564999999999998</c:v>
                </c:pt>
                <c:pt idx="1054">
                  <c:v>52.74</c:v>
                </c:pt>
                <c:pt idx="1055">
                  <c:v>54.326999999999998</c:v>
                </c:pt>
                <c:pt idx="1056">
                  <c:v>52.423999999999999</c:v>
                </c:pt>
                <c:pt idx="1057">
                  <c:v>53.118000000000002</c:v>
                </c:pt>
                <c:pt idx="1058">
                  <c:v>52.933999999999997</c:v>
                </c:pt>
                <c:pt idx="1059">
                  <c:v>52.325000000000003</c:v>
                </c:pt>
                <c:pt idx="1060">
                  <c:v>52.143000000000001</c:v>
                </c:pt>
                <c:pt idx="1061">
                  <c:v>52.314</c:v>
                </c:pt>
                <c:pt idx="1062">
                  <c:v>52.65</c:v>
                </c:pt>
                <c:pt idx="1063">
                  <c:v>52.491</c:v>
                </c:pt>
                <c:pt idx="1064">
                  <c:v>54.326999999999998</c:v>
                </c:pt>
                <c:pt idx="1065">
                  <c:v>53.924999999999997</c:v>
                </c:pt>
                <c:pt idx="1066">
                  <c:v>53.96</c:v>
                </c:pt>
                <c:pt idx="1067">
                  <c:v>52.97</c:v>
                </c:pt>
                <c:pt idx="1068">
                  <c:v>50.83</c:v>
                </c:pt>
                <c:pt idx="1069">
                  <c:v>52.439</c:v>
                </c:pt>
                <c:pt idx="1070">
                  <c:v>52.79</c:v>
                </c:pt>
                <c:pt idx="1071">
                  <c:v>53.003999999999998</c:v>
                </c:pt>
                <c:pt idx="1072">
                  <c:v>52.143999999999998</c:v>
                </c:pt>
                <c:pt idx="1073">
                  <c:v>52.587000000000003</c:v>
                </c:pt>
                <c:pt idx="1074">
                  <c:v>52.637</c:v>
                </c:pt>
                <c:pt idx="1075">
                  <c:v>54.036999999999999</c:v>
                </c:pt>
                <c:pt idx="1076">
                  <c:v>53.426000000000002</c:v>
                </c:pt>
                <c:pt idx="1077">
                  <c:v>52.552</c:v>
                </c:pt>
                <c:pt idx="1078">
                  <c:v>52.146999999999998</c:v>
                </c:pt>
                <c:pt idx="1079">
                  <c:v>54.253999999999998</c:v>
                </c:pt>
                <c:pt idx="1080">
                  <c:v>53.265999999999998</c:v>
                </c:pt>
                <c:pt idx="1081">
                  <c:v>53.984000000000002</c:v>
                </c:pt>
                <c:pt idx="1082">
                  <c:v>53.555</c:v>
                </c:pt>
                <c:pt idx="1083">
                  <c:v>53.002000000000002</c:v>
                </c:pt>
                <c:pt idx="1084">
                  <c:v>52.65</c:v>
                </c:pt>
                <c:pt idx="1085">
                  <c:v>53.646999999999998</c:v>
                </c:pt>
                <c:pt idx="1086">
                  <c:v>53.173000000000002</c:v>
                </c:pt>
                <c:pt idx="1087">
                  <c:v>53.347000000000001</c:v>
                </c:pt>
                <c:pt idx="1088">
                  <c:v>53.96</c:v>
                </c:pt>
                <c:pt idx="1089">
                  <c:v>54.476999999999997</c:v>
                </c:pt>
                <c:pt idx="1090">
                  <c:v>51.369</c:v>
                </c:pt>
                <c:pt idx="1091">
                  <c:v>53.786999999999999</c:v>
                </c:pt>
                <c:pt idx="1092">
                  <c:v>53.808</c:v>
                </c:pt>
                <c:pt idx="1093">
                  <c:v>53.473999999999997</c:v>
                </c:pt>
                <c:pt idx="1094">
                  <c:v>52.841999999999999</c:v>
                </c:pt>
                <c:pt idx="1095">
                  <c:v>54.88</c:v>
                </c:pt>
                <c:pt idx="1096">
                  <c:v>52.57</c:v>
                </c:pt>
                <c:pt idx="1097">
                  <c:v>53.94</c:v>
                </c:pt>
                <c:pt idx="1098">
                  <c:v>52.581000000000003</c:v>
                </c:pt>
                <c:pt idx="1099">
                  <c:v>54.472999999999999</c:v>
                </c:pt>
                <c:pt idx="1100">
                  <c:v>53.625999999999998</c:v>
                </c:pt>
                <c:pt idx="1101">
                  <c:v>53.128999999999998</c:v>
                </c:pt>
                <c:pt idx="1102">
                  <c:v>53.753999999999998</c:v>
                </c:pt>
                <c:pt idx="1103">
                  <c:v>54.255000000000003</c:v>
                </c:pt>
                <c:pt idx="1104">
                  <c:v>54.043999999999997</c:v>
                </c:pt>
                <c:pt idx="1105">
                  <c:v>54.210999999999999</c:v>
                </c:pt>
                <c:pt idx="1106">
                  <c:v>54.802999999999997</c:v>
                </c:pt>
                <c:pt idx="1107">
                  <c:v>54.889000000000003</c:v>
                </c:pt>
                <c:pt idx="1108">
                  <c:v>53.173999999999999</c:v>
                </c:pt>
                <c:pt idx="1109">
                  <c:v>53.869</c:v>
                </c:pt>
                <c:pt idx="1110">
                  <c:v>54.097999999999999</c:v>
                </c:pt>
                <c:pt idx="1111">
                  <c:v>53.405000000000001</c:v>
                </c:pt>
                <c:pt idx="1112">
                  <c:v>53.878999999999998</c:v>
                </c:pt>
                <c:pt idx="1113">
                  <c:v>52.381999999999998</c:v>
                </c:pt>
                <c:pt idx="1114">
                  <c:v>53.85</c:v>
                </c:pt>
                <c:pt idx="1115">
                  <c:v>53.948999999999998</c:v>
                </c:pt>
                <c:pt idx="1116">
                  <c:v>53.076000000000001</c:v>
                </c:pt>
                <c:pt idx="1117">
                  <c:v>52.046999999999997</c:v>
                </c:pt>
                <c:pt idx="1118">
                  <c:v>52.378</c:v>
                </c:pt>
                <c:pt idx="1119">
                  <c:v>53.69</c:v>
                </c:pt>
                <c:pt idx="1120">
                  <c:v>54.241</c:v>
                </c:pt>
                <c:pt idx="1121">
                  <c:v>52.759</c:v>
                </c:pt>
                <c:pt idx="1122">
                  <c:v>51.728000000000002</c:v>
                </c:pt>
                <c:pt idx="1123">
                  <c:v>53.298999999999999</c:v>
                </c:pt>
                <c:pt idx="1124">
                  <c:v>51.768000000000001</c:v>
                </c:pt>
                <c:pt idx="1125">
                  <c:v>52.265000000000001</c:v>
                </c:pt>
                <c:pt idx="1126">
                  <c:v>53.993000000000002</c:v>
                </c:pt>
                <c:pt idx="1127">
                  <c:v>52.286999999999999</c:v>
                </c:pt>
                <c:pt idx="1128">
                  <c:v>51.945</c:v>
                </c:pt>
                <c:pt idx="1129">
                  <c:v>53.262999999999998</c:v>
                </c:pt>
                <c:pt idx="1130">
                  <c:v>52.887999999999998</c:v>
                </c:pt>
                <c:pt idx="1131">
                  <c:v>51.762</c:v>
                </c:pt>
                <c:pt idx="1132">
                  <c:v>52.311999999999998</c:v>
                </c:pt>
                <c:pt idx="1133">
                  <c:v>51.811999999999998</c:v>
                </c:pt>
                <c:pt idx="1134">
                  <c:v>52.654000000000003</c:v>
                </c:pt>
                <c:pt idx="1135">
                  <c:v>51.587000000000003</c:v>
                </c:pt>
                <c:pt idx="1136">
                  <c:v>50.47</c:v>
                </c:pt>
                <c:pt idx="1137">
                  <c:v>52.228999999999999</c:v>
                </c:pt>
                <c:pt idx="1138">
                  <c:v>51.988</c:v>
                </c:pt>
                <c:pt idx="1139">
                  <c:v>53.348999999999997</c:v>
                </c:pt>
                <c:pt idx="1140">
                  <c:v>51.856000000000002</c:v>
                </c:pt>
                <c:pt idx="1141">
                  <c:v>52.826000000000001</c:v>
                </c:pt>
                <c:pt idx="1142">
                  <c:v>51.965000000000003</c:v>
                </c:pt>
                <c:pt idx="1143">
                  <c:v>53.048000000000002</c:v>
                </c:pt>
                <c:pt idx="1144">
                  <c:v>51.457000000000001</c:v>
                </c:pt>
                <c:pt idx="1145">
                  <c:v>54.317</c:v>
                </c:pt>
                <c:pt idx="1146">
                  <c:v>50.201000000000001</c:v>
                </c:pt>
                <c:pt idx="1147">
                  <c:v>52.125999999999998</c:v>
                </c:pt>
                <c:pt idx="1148">
                  <c:v>51.286000000000001</c:v>
                </c:pt>
                <c:pt idx="1149">
                  <c:v>52.040999999999997</c:v>
                </c:pt>
                <c:pt idx="1150">
                  <c:v>52.95</c:v>
                </c:pt>
                <c:pt idx="1151">
                  <c:v>50.962000000000003</c:v>
                </c:pt>
                <c:pt idx="1152">
                  <c:v>51.55</c:v>
                </c:pt>
                <c:pt idx="1153">
                  <c:v>49.790999999999997</c:v>
                </c:pt>
                <c:pt idx="1154">
                  <c:v>50.365000000000002</c:v>
                </c:pt>
                <c:pt idx="1155">
                  <c:v>50.881</c:v>
                </c:pt>
                <c:pt idx="1156">
                  <c:v>52.234999999999999</c:v>
                </c:pt>
                <c:pt idx="1157">
                  <c:v>50.755000000000003</c:v>
                </c:pt>
                <c:pt idx="1158">
                  <c:v>51.081000000000003</c:v>
                </c:pt>
                <c:pt idx="1159">
                  <c:v>51.822000000000003</c:v>
                </c:pt>
                <c:pt idx="1160">
                  <c:v>51.805</c:v>
                </c:pt>
                <c:pt idx="1161">
                  <c:v>52.523000000000003</c:v>
                </c:pt>
                <c:pt idx="1162">
                  <c:v>52.18</c:v>
                </c:pt>
                <c:pt idx="1163">
                  <c:v>51.103000000000002</c:v>
                </c:pt>
                <c:pt idx="1164">
                  <c:v>51.7</c:v>
                </c:pt>
                <c:pt idx="1165">
                  <c:v>51.56</c:v>
                </c:pt>
                <c:pt idx="1166">
                  <c:v>51.826000000000001</c:v>
                </c:pt>
                <c:pt idx="1167">
                  <c:v>52.033999999999999</c:v>
                </c:pt>
                <c:pt idx="1168">
                  <c:v>51.26</c:v>
                </c:pt>
                <c:pt idx="1169">
                  <c:v>51.557000000000002</c:v>
                </c:pt>
                <c:pt idx="1170">
                  <c:v>51.238999999999997</c:v>
                </c:pt>
                <c:pt idx="1171">
                  <c:v>51.258000000000003</c:v>
                </c:pt>
                <c:pt idx="1172">
                  <c:v>53.524000000000001</c:v>
                </c:pt>
                <c:pt idx="1173">
                  <c:v>54.896000000000001</c:v>
                </c:pt>
                <c:pt idx="1174">
                  <c:v>56.143999999999998</c:v>
                </c:pt>
                <c:pt idx="1175">
                  <c:v>57.308</c:v>
                </c:pt>
                <c:pt idx="1176">
                  <c:v>56.774000000000001</c:v>
                </c:pt>
                <c:pt idx="1177">
                  <c:v>59.03</c:v>
                </c:pt>
                <c:pt idx="1178">
                  <c:v>58.454999999999998</c:v>
                </c:pt>
                <c:pt idx="1179">
                  <c:v>60.731000000000002</c:v>
                </c:pt>
                <c:pt idx="1180">
                  <c:v>59.741999999999997</c:v>
                </c:pt>
                <c:pt idx="1181">
                  <c:v>58.161999999999999</c:v>
                </c:pt>
                <c:pt idx="1182">
                  <c:v>58.695</c:v>
                </c:pt>
                <c:pt idx="1183">
                  <c:v>59.143000000000001</c:v>
                </c:pt>
                <c:pt idx="1184">
                  <c:v>59.542000000000002</c:v>
                </c:pt>
                <c:pt idx="1185">
                  <c:v>58.445</c:v>
                </c:pt>
                <c:pt idx="1186">
                  <c:v>57.973999999999997</c:v>
                </c:pt>
                <c:pt idx="1187">
                  <c:v>56.915999999999997</c:v>
                </c:pt>
                <c:pt idx="1188">
                  <c:v>55.13</c:v>
                </c:pt>
                <c:pt idx="1189">
                  <c:v>56.503999999999998</c:v>
                </c:pt>
                <c:pt idx="1190">
                  <c:v>55.393999999999998</c:v>
                </c:pt>
                <c:pt idx="1191">
                  <c:v>53.392000000000003</c:v>
                </c:pt>
                <c:pt idx="1192">
                  <c:v>54.387</c:v>
                </c:pt>
                <c:pt idx="1193">
                  <c:v>52.875</c:v>
                </c:pt>
                <c:pt idx="1194">
                  <c:v>52.667999999999999</c:v>
                </c:pt>
                <c:pt idx="1195">
                  <c:v>52.531999999999996</c:v>
                </c:pt>
                <c:pt idx="1196">
                  <c:v>53.033000000000001</c:v>
                </c:pt>
                <c:pt idx="1197">
                  <c:v>53.451000000000001</c:v>
                </c:pt>
                <c:pt idx="1198">
                  <c:v>51.542999999999999</c:v>
                </c:pt>
                <c:pt idx="1199">
                  <c:v>51.155000000000001</c:v>
                </c:pt>
                <c:pt idx="1200">
                  <c:v>51.667999999999999</c:v>
                </c:pt>
                <c:pt idx="1201">
                  <c:v>52.255000000000003</c:v>
                </c:pt>
                <c:pt idx="1202">
                  <c:v>52.697000000000003</c:v>
                </c:pt>
                <c:pt idx="1203">
                  <c:v>51.348999999999997</c:v>
                </c:pt>
                <c:pt idx="1204">
                  <c:v>52.412999999999997</c:v>
                </c:pt>
                <c:pt idx="1205">
                  <c:v>53.421999999999997</c:v>
                </c:pt>
                <c:pt idx="1206">
                  <c:v>51.555999999999997</c:v>
                </c:pt>
                <c:pt idx="1207">
                  <c:v>51.968000000000004</c:v>
                </c:pt>
                <c:pt idx="1208">
                  <c:v>52.137</c:v>
                </c:pt>
                <c:pt idx="1209">
                  <c:v>51.972999999999999</c:v>
                </c:pt>
                <c:pt idx="1210">
                  <c:v>51.595999999999997</c:v>
                </c:pt>
                <c:pt idx="1211">
                  <c:v>51.798999999999999</c:v>
                </c:pt>
                <c:pt idx="1212">
                  <c:v>53.865000000000002</c:v>
                </c:pt>
                <c:pt idx="1213">
                  <c:v>49.683999999999997</c:v>
                </c:pt>
                <c:pt idx="1214">
                  <c:v>50.606000000000002</c:v>
                </c:pt>
                <c:pt idx="1215">
                  <c:v>51.01</c:v>
                </c:pt>
                <c:pt idx="1216">
                  <c:v>50.883000000000003</c:v>
                </c:pt>
                <c:pt idx="1217">
                  <c:v>52.319000000000003</c:v>
                </c:pt>
                <c:pt idx="1218">
                  <c:v>51.182000000000002</c:v>
                </c:pt>
                <c:pt idx="1219">
                  <c:v>51.295999999999999</c:v>
                </c:pt>
                <c:pt idx="1220">
                  <c:v>52.88</c:v>
                </c:pt>
                <c:pt idx="1221">
                  <c:v>50.731999999999999</c:v>
                </c:pt>
                <c:pt idx="1222">
                  <c:v>50.625999999999998</c:v>
                </c:pt>
                <c:pt idx="1223">
                  <c:v>49.084000000000003</c:v>
                </c:pt>
                <c:pt idx="1224">
                  <c:v>50.531999999999996</c:v>
                </c:pt>
                <c:pt idx="1225">
                  <c:v>50.654000000000003</c:v>
                </c:pt>
                <c:pt idx="1226">
                  <c:v>50.61</c:v>
                </c:pt>
                <c:pt idx="1227">
                  <c:v>50.680999999999997</c:v>
                </c:pt>
                <c:pt idx="1228">
                  <c:v>52.191000000000003</c:v>
                </c:pt>
                <c:pt idx="1229">
                  <c:v>51.134999999999998</c:v>
                </c:pt>
                <c:pt idx="1230">
                  <c:v>49.744999999999997</c:v>
                </c:pt>
                <c:pt idx="1231">
                  <c:v>50.713999999999999</c:v>
                </c:pt>
                <c:pt idx="1232">
                  <c:v>50.198</c:v>
                </c:pt>
                <c:pt idx="1233">
                  <c:v>51.472999999999999</c:v>
                </c:pt>
                <c:pt idx="1234">
                  <c:v>51.728000000000002</c:v>
                </c:pt>
                <c:pt idx="1235">
                  <c:v>51.759</c:v>
                </c:pt>
                <c:pt idx="1236">
                  <c:v>51.232999999999997</c:v>
                </c:pt>
                <c:pt idx="1237">
                  <c:v>52.223999999999997</c:v>
                </c:pt>
                <c:pt idx="1238">
                  <c:v>51.975000000000001</c:v>
                </c:pt>
                <c:pt idx="1239">
                  <c:v>50.845999999999997</c:v>
                </c:pt>
                <c:pt idx="1240">
                  <c:v>50.06</c:v>
                </c:pt>
                <c:pt idx="1241">
                  <c:v>50.298999999999999</c:v>
                </c:pt>
                <c:pt idx="1242">
                  <c:v>51.295000000000002</c:v>
                </c:pt>
                <c:pt idx="1243">
                  <c:v>50.494</c:v>
                </c:pt>
                <c:pt idx="1244">
                  <c:v>52.215000000000003</c:v>
                </c:pt>
                <c:pt idx="1245">
                  <c:v>50.030999999999999</c:v>
                </c:pt>
                <c:pt idx="1246">
                  <c:v>51.58</c:v>
                </c:pt>
                <c:pt idx="1247">
                  <c:v>50.478999999999999</c:v>
                </c:pt>
                <c:pt idx="1248">
                  <c:v>48.640999999999998</c:v>
                </c:pt>
                <c:pt idx="1249">
                  <c:v>50.854999999999997</c:v>
                </c:pt>
                <c:pt idx="1250">
                  <c:v>49.805999999999997</c:v>
                </c:pt>
                <c:pt idx="1251">
                  <c:v>50.755000000000003</c:v>
                </c:pt>
                <c:pt idx="1252">
                  <c:v>50.078000000000003</c:v>
                </c:pt>
                <c:pt idx="1253">
                  <c:v>48.994</c:v>
                </c:pt>
                <c:pt idx="1254">
                  <c:v>51.076000000000001</c:v>
                </c:pt>
                <c:pt idx="1255">
                  <c:v>49.91</c:v>
                </c:pt>
                <c:pt idx="1256">
                  <c:v>51.423000000000002</c:v>
                </c:pt>
                <c:pt idx="1257">
                  <c:v>50.104999999999997</c:v>
                </c:pt>
                <c:pt idx="1258">
                  <c:v>48.703000000000003</c:v>
                </c:pt>
                <c:pt idx="1259">
                  <c:v>48.511000000000003</c:v>
                </c:pt>
                <c:pt idx="1260">
                  <c:v>49.889000000000003</c:v>
                </c:pt>
                <c:pt idx="1261">
                  <c:v>49.914000000000001</c:v>
                </c:pt>
                <c:pt idx="1262">
                  <c:v>50.098999999999997</c:v>
                </c:pt>
                <c:pt idx="1263">
                  <c:v>48.552</c:v>
                </c:pt>
                <c:pt idx="1264">
                  <c:v>48.555999999999997</c:v>
                </c:pt>
                <c:pt idx="1265">
                  <c:v>47.423999999999999</c:v>
                </c:pt>
                <c:pt idx="1266">
                  <c:v>47.887999999999998</c:v>
                </c:pt>
                <c:pt idx="1267">
                  <c:v>48.43</c:v>
                </c:pt>
                <c:pt idx="1268">
                  <c:v>49.110999999999997</c:v>
                </c:pt>
                <c:pt idx="1269">
                  <c:v>49.44</c:v>
                </c:pt>
                <c:pt idx="1270">
                  <c:v>49.460999999999999</c:v>
                </c:pt>
                <c:pt idx="1271">
                  <c:v>49.045000000000002</c:v>
                </c:pt>
                <c:pt idx="1272">
                  <c:v>47.232999999999997</c:v>
                </c:pt>
                <c:pt idx="1273">
                  <c:v>46.73</c:v>
                </c:pt>
                <c:pt idx="1274">
                  <c:v>47.606000000000002</c:v>
                </c:pt>
                <c:pt idx="1275">
                  <c:v>48.433999999999997</c:v>
                </c:pt>
                <c:pt idx="1276">
                  <c:v>48.006999999999998</c:v>
                </c:pt>
                <c:pt idx="1277">
                  <c:v>47.465000000000003</c:v>
                </c:pt>
                <c:pt idx="1278">
                  <c:v>47.13</c:v>
                </c:pt>
                <c:pt idx="1279">
                  <c:v>47.052</c:v>
                </c:pt>
                <c:pt idx="1280">
                  <c:v>48.863</c:v>
                </c:pt>
                <c:pt idx="1281">
                  <c:v>49.247999999999998</c:v>
                </c:pt>
                <c:pt idx="1282">
                  <c:v>47.371000000000002</c:v>
                </c:pt>
                <c:pt idx="1283">
                  <c:v>49.875999999999998</c:v>
                </c:pt>
                <c:pt idx="1284">
                  <c:v>45.991999999999997</c:v>
                </c:pt>
                <c:pt idx="1285">
                  <c:v>46.662999999999997</c:v>
                </c:pt>
                <c:pt idx="1286">
                  <c:v>47.253</c:v>
                </c:pt>
                <c:pt idx="1287">
                  <c:v>47.466000000000001</c:v>
                </c:pt>
                <c:pt idx="1288">
                  <c:v>47.421999999999997</c:v>
                </c:pt>
                <c:pt idx="1289">
                  <c:v>48.801000000000002</c:v>
                </c:pt>
                <c:pt idx="1290">
                  <c:v>47.576000000000001</c:v>
                </c:pt>
                <c:pt idx="1291">
                  <c:v>48.250999999999998</c:v>
                </c:pt>
                <c:pt idx="1292">
                  <c:v>46.694000000000003</c:v>
                </c:pt>
                <c:pt idx="1293">
                  <c:v>45.033000000000001</c:v>
                </c:pt>
                <c:pt idx="1294">
                  <c:v>47.448</c:v>
                </c:pt>
                <c:pt idx="1295">
                  <c:v>49.292999999999999</c:v>
                </c:pt>
                <c:pt idx="1296">
                  <c:v>46.055</c:v>
                </c:pt>
                <c:pt idx="1297">
                  <c:v>47.313000000000002</c:v>
                </c:pt>
                <c:pt idx="1298">
                  <c:v>45.383000000000003</c:v>
                </c:pt>
                <c:pt idx="1299">
                  <c:v>47.061</c:v>
                </c:pt>
                <c:pt idx="1300">
                  <c:v>44.308999999999997</c:v>
                </c:pt>
                <c:pt idx="1301">
                  <c:v>46.774000000000001</c:v>
                </c:pt>
                <c:pt idx="1302">
                  <c:v>46.094999999999999</c:v>
                </c:pt>
                <c:pt idx="1303">
                  <c:v>45.78</c:v>
                </c:pt>
                <c:pt idx="1304">
                  <c:v>46.44</c:v>
                </c:pt>
                <c:pt idx="1305">
                  <c:v>47.25</c:v>
                </c:pt>
                <c:pt idx="1306">
                  <c:v>47.249000000000002</c:v>
                </c:pt>
                <c:pt idx="1307">
                  <c:v>45.405999999999999</c:v>
                </c:pt>
                <c:pt idx="1308">
                  <c:v>46.819000000000003</c:v>
                </c:pt>
                <c:pt idx="1309">
                  <c:v>45.4</c:v>
                </c:pt>
                <c:pt idx="1310">
                  <c:v>44.962000000000003</c:v>
                </c:pt>
                <c:pt idx="1311">
                  <c:v>44.067</c:v>
                </c:pt>
                <c:pt idx="1312">
                  <c:v>44.478999999999999</c:v>
                </c:pt>
                <c:pt idx="1313">
                  <c:v>43.357999999999997</c:v>
                </c:pt>
                <c:pt idx="1314">
                  <c:v>44.957000000000001</c:v>
                </c:pt>
                <c:pt idx="1315">
                  <c:v>45.723999999999997</c:v>
                </c:pt>
                <c:pt idx="1316">
                  <c:v>43.697000000000003</c:v>
                </c:pt>
                <c:pt idx="1317">
                  <c:v>45.064</c:v>
                </c:pt>
                <c:pt idx="1318">
                  <c:v>44.378999999999998</c:v>
                </c:pt>
                <c:pt idx="1319">
                  <c:v>43.927</c:v>
                </c:pt>
                <c:pt idx="1320">
                  <c:v>45.258000000000003</c:v>
                </c:pt>
                <c:pt idx="1321">
                  <c:v>44.302999999999997</c:v>
                </c:pt>
                <c:pt idx="1322">
                  <c:v>43.604999999999997</c:v>
                </c:pt>
                <c:pt idx="1323">
                  <c:v>44.326000000000001</c:v>
                </c:pt>
                <c:pt idx="1324">
                  <c:v>43.429000000000002</c:v>
                </c:pt>
                <c:pt idx="1325">
                  <c:v>46.197000000000003</c:v>
                </c:pt>
                <c:pt idx="1326">
                  <c:v>42.841999999999999</c:v>
                </c:pt>
                <c:pt idx="1327">
                  <c:v>44.343000000000004</c:v>
                </c:pt>
                <c:pt idx="1328">
                  <c:v>42.280999999999999</c:v>
                </c:pt>
                <c:pt idx="1329">
                  <c:v>43.408999999999999</c:v>
                </c:pt>
                <c:pt idx="1330">
                  <c:v>43.447000000000003</c:v>
                </c:pt>
                <c:pt idx="1331">
                  <c:v>44.162999999999997</c:v>
                </c:pt>
                <c:pt idx="1332">
                  <c:v>42.584000000000003</c:v>
                </c:pt>
                <c:pt idx="1333">
                  <c:v>43.106000000000002</c:v>
                </c:pt>
                <c:pt idx="1334">
                  <c:v>43.981000000000002</c:v>
                </c:pt>
                <c:pt idx="1335">
                  <c:v>45.686999999999998</c:v>
                </c:pt>
                <c:pt idx="1336">
                  <c:v>44.252000000000002</c:v>
                </c:pt>
                <c:pt idx="1337">
                  <c:v>45.146999999999998</c:v>
                </c:pt>
                <c:pt idx="1338">
                  <c:v>43.238999999999997</c:v>
                </c:pt>
                <c:pt idx="1339">
                  <c:v>43.046999999999997</c:v>
                </c:pt>
                <c:pt idx="1340">
                  <c:v>43.558999999999997</c:v>
                </c:pt>
                <c:pt idx="1341">
                  <c:v>44.723999999999997</c:v>
                </c:pt>
                <c:pt idx="1342">
                  <c:v>43.981999999999999</c:v>
                </c:pt>
                <c:pt idx="1343">
                  <c:v>41.773000000000003</c:v>
                </c:pt>
                <c:pt idx="1344">
                  <c:v>40.953000000000003</c:v>
                </c:pt>
                <c:pt idx="1345">
                  <c:v>43.13</c:v>
                </c:pt>
                <c:pt idx="1346">
                  <c:v>41.603000000000002</c:v>
                </c:pt>
                <c:pt idx="1347">
                  <c:v>40.664000000000001</c:v>
                </c:pt>
                <c:pt idx="1348">
                  <c:v>42.603999999999999</c:v>
                </c:pt>
                <c:pt idx="1349">
                  <c:v>38.640999999999998</c:v>
                </c:pt>
                <c:pt idx="1350">
                  <c:v>41.070999999999998</c:v>
                </c:pt>
                <c:pt idx="1351">
                  <c:v>42.381</c:v>
                </c:pt>
                <c:pt idx="1352">
                  <c:v>43.53</c:v>
                </c:pt>
                <c:pt idx="1353">
                  <c:v>40.463999999999999</c:v>
                </c:pt>
                <c:pt idx="1354">
                  <c:v>41.859000000000002</c:v>
                </c:pt>
                <c:pt idx="1355">
                  <c:v>43.594999999999999</c:v>
                </c:pt>
                <c:pt idx="1356">
                  <c:v>38.771000000000001</c:v>
                </c:pt>
                <c:pt idx="1357">
                  <c:v>39.212000000000003</c:v>
                </c:pt>
                <c:pt idx="1358">
                  <c:v>40.936</c:v>
                </c:pt>
                <c:pt idx="1359">
                  <c:v>38.787999999999997</c:v>
                </c:pt>
                <c:pt idx="1360">
                  <c:v>39.603000000000002</c:v>
                </c:pt>
                <c:pt idx="1361">
                  <c:v>41.798000000000002</c:v>
                </c:pt>
                <c:pt idx="1362">
                  <c:v>39.588999999999999</c:v>
                </c:pt>
                <c:pt idx="1363">
                  <c:v>39.478999999999999</c:v>
                </c:pt>
                <c:pt idx="1364">
                  <c:v>38.201000000000001</c:v>
                </c:pt>
                <c:pt idx="1365">
                  <c:v>41.948999999999998</c:v>
                </c:pt>
                <c:pt idx="1366">
                  <c:v>40.076000000000001</c:v>
                </c:pt>
                <c:pt idx="1367">
                  <c:v>40.981999999999999</c:v>
                </c:pt>
                <c:pt idx="1368">
                  <c:v>42.231000000000002</c:v>
                </c:pt>
                <c:pt idx="1369">
                  <c:v>40.82</c:v>
                </c:pt>
                <c:pt idx="1370">
                  <c:v>39.609000000000002</c:v>
                </c:pt>
                <c:pt idx="1371">
                  <c:v>38.753</c:v>
                </c:pt>
                <c:pt idx="1372">
                  <c:v>41.347000000000001</c:v>
                </c:pt>
                <c:pt idx="1373">
                  <c:v>38.338999999999999</c:v>
                </c:pt>
                <c:pt idx="1374">
                  <c:v>37.908999999999999</c:v>
                </c:pt>
                <c:pt idx="1375">
                  <c:v>39.792999999999999</c:v>
                </c:pt>
                <c:pt idx="1376">
                  <c:v>41.207999999999998</c:v>
                </c:pt>
                <c:pt idx="1377">
                  <c:v>38.021000000000001</c:v>
                </c:pt>
                <c:pt idx="1378">
                  <c:v>38.789000000000001</c:v>
                </c:pt>
                <c:pt idx="1379">
                  <c:v>39.908000000000001</c:v>
                </c:pt>
                <c:pt idx="1380">
                  <c:v>39.872999999999998</c:v>
                </c:pt>
                <c:pt idx="1381">
                  <c:v>39.412999999999997</c:v>
                </c:pt>
                <c:pt idx="1382">
                  <c:v>39.262</c:v>
                </c:pt>
                <c:pt idx="1383">
                  <c:v>43.277000000000001</c:v>
                </c:pt>
                <c:pt idx="1384">
                  <c:v>40.680999999999997</c:v>
                </c:pt>
                <c:pt idx="1385">
                  <c:v>38.439</c:v>
                </c:pt>
                <c:pt idx="1386">
                  <c:v>42.012999999999998</c:v>
                </c:pt>
                <c:pt idx="1387">
                  <c:v>41.124000000000002</c:v>
                </c:pt>
                <c:pt idx="1388">
                  <c:v>39.843000000000004</c:v>
                </c:pt>
                <c:pt idx="1389">
                  <c:v>39.085999999999999</c:v>
                </c:pt>
                <c:pt idx="1390">
                  <c:v>39.648000000000003</c:v>
                </c:pt>
                <c:pt idx="1391">
                  <c:v>40.658000000000001</c:v>
                </c:pt>
                <c:pt idx="1392">
                  <c:v>40.301000000000002</c:v>
                </c:pt>
                <c:pt idx="1393">
                  <c:v>39.831000000000003</c:v>
                </c:pt>
                <c:pt idx="1394">
                  <c:v>39.831000000000003</c:v>
                </c:pt>
                <c:pt idx="1395">
                  <c:v>39.271000000000001</c:v>
                </c:pt>
                <c:pt idx="1396">
                  <c:v>41.058999999999997</c:v>
                </c:pt>
                <c:pt idx="1397">
                  <c:v>41.863999999999997</c:v>
                </c:pt>
                <c:pt idx="1398">
                  <c:v>42.707000000000001</c:v>
                </c:pt>
                <c:pt idx="1399">
                  <c:v>42.856999999999999</c:v>
                </c:pt>
                <c:pt idx="1400">
                  <c:v>41.41</c:v>
                </c:pt>
                <c:pt idx="1401">
                  <c:v>43.286999999999999</c:v>
                </c:pt>
                <c:pt idx="1402">
                  <c:v>42.073999999999998</c:v>
                </c:pt>
                <c:pt idx="1403">
                  <c:v>39.567</c:v>
                </c:pt>
                <c:pt idx="1404">
                  <c:v>45.848999999999997</c:v>
                </c:pt>
                <c:pt idx="1405">
                  <c:v>44.161999999999999</c:v>
                </c:pt>
                <c:pt idx="1406">
                  <c:v>44.787999999999997</c:v>
                </c:pt>
                <c:pt idx="1407">
                  <c:v>43.405000000000001</c:v>
                </c:pt>
                <c:pt idx="1408">
                  <c:v>43.386000000000003</c:v>
                </c:pt>
                <c:pt idx="1409">
                  <c:v>43.063000000000002</c:v>
                </c:pt>
                <c:pt idx="1410">
                  <c:v>45.082000000000001</c:v>
                </c:pt>
                <c:pt idx="1411">
                  <c:v>47.664000000000001</c:v>
                </c:pt>
                <c:pt idx="1412">
                  <c:v>44.643999999999998</c:v>
                </c:pt>
                <c:pt idx="1413">
                  <c:v>47.543999999999997</c:v>
                </c:pt>
                <c:pt idx="1414">
                  <c:v>48.026000000000003</c:v>
                </c:pt>
                <c:pt idx="1415">
                  <c:v>47.048000000000002</c:v>
                </c:pt>
                <c:pt idx="1416">
                  <c:v>48.009</c:v>
                </c:pt>
                <c:pt idx="1417">
                  <c:v>47.822000000000003</c:v>
                </c:pt>
                <c:pt idx="1418">
                  <c:v>46.781999999999996</c:v>
                </c:pt>
                <c:pt idx="1419">
                  <c:v>47.539000000000001</c:v>
                </c:pt>
                <c:pt idx="1420">
                  <c:v>48.225999999999999</c:v>
                </c:pt>
                <c:pt idx="1421">
                  <c:v>50.841000000000001</c:v>
                </c:pt>
                <c:pt idx="1422">
                  <c:v>48.750999999999998</c:v>
                </c:pt>
                <c:pt idx="1423">
                  <c:v>51.558999999999997</c:v>
                </c:pt>
                <c:pt idx="1424">
                  <c:v>49.2</c:v>
                </c:pt>
                <c:pt idx="1425">
                  <c:v>51.671999999999997</c:v>
                </c:pt>
                <c:pt idx="1426">
                  <c:v>51.085999999999999</c:v>
                </c:pt>
                <c:pt idx="1427">
                  <c:v>49.414000000000001</c:v>
                </c:pt>
                <c:pt idx="1428">
                  <c:v>51.759</c:v>
                </c:pt>
                <c:pt idx="1429">
                  <c:v>50.512999999999998</c:v>
                </c:pt>
                <c:pt idx="1430">
                  <c:v>51.24</c:v>
                </c:pt>
                <c:pt idx="1431">
                  <c:v>53.686</c:v>
                </c:pt>
                <c:pt idx="1432">
                  <c:v>50.661999999999999</c:v>
                </c:pt>
                <c:pt idx="1433">
                  <c:v>53.067999999999998</c:v>
                </c:pt>
                <c:pt idx="1434">
                  <c:v>50.654000000000003</c:v>
                </c:pt>
                <c:pt idx="1435">
                  <c:v>53.168999999999997</c:v>
                </c:pt>
                <c:pt idx="1436">
                  <c:v>53.398000000000003</c:v>
                </c:pt>
                <c:pt idx="1437">
                  <c:v>51.892000000000003</c:v>
                </c:pt>
                <c:pt idx="1438">
                  <c:v>50.256999999999998</c:v>
                </c:pt>
                <c:pt idx="1439">
                  <c:v>53.323</c:v>
                </c:pt>
                <c:pt idx="1440">
                  <c:v>51.9</c:v>
                </c:pt>
                <c:pt idx="1441">
                  <c:v>54.405000000000001</c:v>
                </c:pt>
                <c:pt idx="1442">
                  <c:v>52.764000000000003</c:v>
                </c:pt>
                <c:pt idx="1443">
                  <c:v>54.335999999999999</c:v>
                </c:pt>
                <c:pt idx="1444">
                  <c:v>56.036000000000001</c:v>
                </c:pt>
                <c:pt idx="1445">
                  <c:v>56.287999999999997</c:v>
                </c:pt>
                <c:pt idx="1446">
                  <c:v>56.825000000000003</c:v>
                </c:pt>
                <c:pt idx="1447">
                  <c:v>55.356000000000002</c:v>
                </c:pt>
                <c:pt idx="1448">
                  <c:v>51.725999999999999</c:v>
                </c:pt>
                <c:pt idx="1449">
                  <c:v>53.192999999999998</c:v>
                </c:pt>
                <c:pt idx="1450">
                  <c:v>54.899000000000001</c:v>
                </c:pt>
                <c:pt idx="1451">
                  <c:v>55.494999999999997</c:v>
                </c:pt>
                <c:pt idx="1452">
                  <c:v>54.183</c:v>
                </c:pt>
                <c:pt idx="1453">
                  <c:v>55.356999999999999</c:v>
                </c:pt>
                <c:pt idx="1454">
                  <c:v>59.585999999999999</c:v>
                </c:pt>
                <c:pt idx="1455">
                  <c:v>55.277000000000001</c:v>
                </c:pt>
                <c:pt idx="1456">
                  <c:v>56.734000000000002</c:v>
                </c:pt>
                <c:pt idx="1457">
                  <c:v>52.53</c:v>
                </c:pt>
                <c:pt idx="1458">
                  <c:v>56.042999999999999</c:v>
                </c:pt>
                <c:pt idx="1459">
                  <c:v>53.191000000000003</c:v>
                </c:pt>
                <c:pt idx="1460">
                  <c:v>53.344999999999999</c:v>
                </c:pt>
                <c:pt idx="1461">
                  <c:v>52.04</c:v>
                </c:pt>
                <c:pt idx="1462">
                  <c:v>54.28</c:v>
                </c:pt>
                <c:pt idx="1463">
                  <c:v>55.018999999999998</c:v>
                </c:pt>
                <c:pt idx="1464">
                  <c:v>59.896999999999998</c:v>
                </c:pt>
                <c:pt idx="1465">
                  <c:v>53.905999999999999</c:v>
                </c:pt>
                <c:pt idx="1466">
                  <c:v>56.875</c:v>
                </c:pt>
                <c:pt idx="1467">
                  <c:v>55.034999999999997</c:v>
                </c:pt>
                <c:pt idx="1468">
                  <c:v>55.52</c:v>
                </c:pt>
                <c:pt idx="1469">
                  <c:v>58.127000000000002</c:v>
                </c:pt>
                <c:pt idx="1470">
                  <c:v>55.67</c:v>
                </c:pt>
                <c:pt idx="1471">
                  <c:v>56.353999999999999</c:v>
                </c:pt>
                <c:pt idx="1472">
                  <c:v>54.505000000000003</c:v>
                </c:pt>
                <c:pt idx="1473">
                  <c:v>56.137999999999998</c:v>
                </c:pt>
                <c:pt idx="1474">
                  <c:v>54.067999999999998</c:v>
                </c:pt>
                <c:pt idx="1475">
                  <c:v>57.433</c:v>
                </c:pt>
                <c:pt idx="1476">
                  <c:v>54.38</c:v>
                </c:pt>
                <c:pt idx="1477">
                  <c:v>53.91</c:v>
                </c:pt>
                <c:pt idx="1478">
                  <c:v>54.99</c:v>
                </c:pt>
                <c:pt idx="1479">
                  <c:v>57.106999999999999</c:v>
                </c:pt>
                <c:pt idx="1480">
                  <c:v>55.74</c:v>
                </c:pt>
                <c:pt idx="1481">
                  <c:v>55.515000000000001</c:v>
                </c:pt>
                <c:pt idx="1482">
                  <c:v>55.841999999999999</c:v>
                </c:pt>
                <c:pt idx="1483">
                  <c:v>57.04</c:v>
                </c:pt>
                <c:pt idx="1484">
                  <c:v>54.497999999999998</c:v>
                </c:pt>
                <c:pt idx="1485">
                  <c:v>57.34</c:v>
                </c:pt>
                <c:pt idx="1486">
                  <c:v>56.929000000000002</c:v>
                </c:pt>
                <c:pt idx="1487">
                  <c:v>60.435000000000002</c:v>
                </c:pt>
                <c:pt idx="1488">
                  <c:v>55.274000000000001</c:v>
                </c:pt>
                <c:pt idx="1489">
                  <c:v>58.122</c:v>
                </c:pt>
                <c:pt idx="1490">
                  <c:v>56.735999999999997</c:v>
                </c:pt>
                <c:pt idx="1491">
                  <c:v>55.789000000000001</c:v>
                </c:pt>
                <c:pt idx="1492">
                  <c:v>59.151000000000003</c:v>
                </c:pt>
                <c:pt idx="1493">
                  <c:v>55.555999999999997</c:v>
                </c:pt>
                <c:pt idx="1494">
                  <c:v>51.875</c:v>
                </c:pt>
                <c:pt idx="1495">
                  <c:v>54.832999999999998</c:v>
                </c:pt>
                <c:pt idx="1496">
                  <c:v>52.063000000000002</c:v>
                </c:pt>
                <c:pt idx="1497">
                  <c:v>55.256</c:v>
                </c:pt>
                <c:pt idx="1498">
                  <c:v>54.677</c:v>
                </c:pt>
                <c:pt idx="1499">
                  <c:v>55.186</c:v>
                </c:pt>
                <c:pt idx="1500">
                  <c:v>55.326000000000001</c:v>
                </c:pt>
                <c:pt idx="1501">
                  <c:v>57.24</c:v>
                </c:pt>
                <c:pt idx="1502">
                  <c:v>55.957999999999998</c:v>
                </c:pt>
                <c:pt idx="1503">
                  <c:v>59.286000000000001</c:v>
                </c:pt>
                <c:pt idx="1504">
                  <c:v>55.817</c:v>
                </c:pt>
                <c:pt idx="1505">
                  <c:v>54.064999999999998</c:v>
                </c:pt>
                <c:pt idx="1506">
                  <c:v>53.396000000000001</c:v>
                </c:pt>
                <c:pt idx="1507">
                  <c:v>57.671999999999997</c:v>
                </c:pt>
                <c:pt idx="1508">
                  <c:v>50.960999999999999</c:v>
                </c:pt>
                <c:pt idx="1509">
                  <c:v>54.383000000000003</c:v>
                </c:pt>
                <c:pt idx="1510">
                  <c:v>55.537999999999997</c:v>
                </c:pt>
                <c:pt idx="1511">
                  <c:v>54.451000000000001</c:v>
                </c:pt>
                <c:pt idx="1512">
                  <c:v>51.734999999999999</c:v>
                </c:pt>
                <c:pt idx="1513">
                  <c:v>55.545999999999999</c:v>
                </c:pt>
                <c:pt idx="1514">
                  <c:v>55.432000000000002</c:v>
                </c:pt>
                <c:pt idx="1515">
                  <c:v>51.491</c:v>
                </c:pt>
                <c:pt idx="1516">
                  <c:v>53.987000000000002</c:v>
                </c:pt>
                <c:pt idx="1517">
                  <c:v>53.35</c:v>
                </c:pt>
                <c:pt idx="1518">
                  <c:v>55.862000000000002</c:v>
                </c:pt>
                <c:pt idx="1519">
                  <c:v>50.786999999999999</c:v>
                </c:pt>
                <c:pt idx="1520">
                  <c:v>51.148000000000003</c:v>
                </c:pt>
                <c:pt idx="1521">
                  <c:v>57.505000000000003</c:v>
                </c:pt>
                <c:pt idx="1522">
                  <c:v>54.093000000000004</c:v>
                </c:pt>
                <c:pt idx="1523">
                  <c:v>60.070999999999998</c:v>
                </c:pt>
                <c:pt idx="1524">
                  <c:v>56.122999999999998</c:v>
                </c:pt>
                <c:pt idx="1525">
                  <c:v>51.488999999999997</c:v>
                </c:pt>
                <c:pt idx="1526">
                  <c:v>55.128999999999998</c:v>
                </c:pt>
                <c:pt idx="1527">
                  <c:v>53.087000000000003</c:v>
                </c:pt>
                <c:pt idx="1528">
                  <c:v>57.177999999999997</c:v>
                </c:pt>
                <c:pt idx="1529">
                  <c:v>55.110999999999997</c:v>
                </c:pt>
                <c:pt idx="1530">
                  <c:v>57.792999999999999</c:v>
                </c:pt>
                <c:pt idx="1531">
                  <c:v>55.564999999999998</c:v>
                </c:pt>
                <c:pt idx="1532">
                  <c:v>53.567999999999998</c:v>
                </c:pt>
                <c:pt idx="1533">
                  <c:v>54.3</c:v>
                </c:pt>
                <c:pt idx="1534">
                  <c:v>57.261000000000003</c:v>
                </c:pt>
                <c:pt idx="1535">
                  <c:v>56.984999999999999</c:v>
                </c:pt>
                <c:pt idx="1536">
                  <c:v>56.03</c:v>
                </c:pt>
                <c:pt idx="1537">
                  <c:v>54.783000000000001</c:v>
                </c:pt>
                <c:pt idx="1538">
                  <c:v>51.951000000000001</c:v>
                </c:pt>
                <c:pt idx="1539">
                  <c:v>54.811</c:v>
                </c:pt>
                <c:pt idx="1540">
                  <c:v>54.603000000000002</c:v>
                </c:pt>
                <c:pt idx="1541">
                  <c:v>58.77</c:v>
                </c:pt>
                <c:pt idx="1542">
                  <c:v>53.328000000000003</c:v>
                </c:pt>
                <c:pt idx="1543">
                  <c:v>56.798999999999999</c:v>
                </c:pt>
                <c:pt idx="1544">
                  <c:v>60.991</c:v>
                </c:pt>
                <c:pt idx="1545">
                  <c:v>56.402000000000001</c:v>
                </c:pt>
                <c:pt idx="1546">
                  <c:v>57.502000000000002</c:v>
                </c:pt>
                <c:pt idx="1547">
                  <c:v>54.494</c:v>
                </c:pt>
                <c:pt idx="1548">
                  <c:v>59.853999999999999</c:v>
                </c:pt>
                <c:pt idx="1549">
                  <c:v>57.2</c:v>
                </c:pt>
                <c:pt idx="1550">
                  <c:v>56.86</c:v>
                </c:pt>
                <c:pt idx="1551">
                  <c:v>50.781999999999996</c:v>
                </c:pt>
                <c:pt idx="1552">
                  <c:v>56.872</c:v>
                </c:pt>
                <c:pt idx="1553">
                  <c:v>54.509</c:v>
                </c:pt>
                <c:pt idx="1554">
                  <c:v>54.222000000000001</c:v>
                </c:pt>
                <c:pt idx="1555">
                  <c:v>55.869</c:v>
                </c:pt>
                <c:pt idx="1556">
                  <c:v>57.899000000000001</c:v>
                </c:pt>
                <c:pt idx="1557">
                  <c:v>56.802</c:v>
                </c:pt>
                <c:pt idx="1558">
                  <c:v>54.408999999999999</c:v>
                </c:pt>
                <c:pt idx="1559">
                  <c:v>55.012999999999998</c:v>
                </c:pt>
                <c:pt idx="1560">
                  <c:v>56.573999999999998</c:v>
                </c:pt>
                <c:pt idx="1561">
                  <c:v>54.366</c:v>
                </c:pt>
                <c:pt idx="1562">
                  <c:v>57.39</c:v>
                </c:pt>
                <c:pt idx="1563">
                  <c:v>59.960999999999999</c:v>
                </c:pt>
                <c:pt idx="1564">
                  <c:v>54.287999999999997</c:v>
                </c:pt>
                <c:pt idx="1565">
                  <c:v>54.048999999999999</c:v>
                </c:pt>
                <c:pt idx="1566">
                  <c:v>54.564</c:v>
                </c:pt>
                <c:pt idx="1567">
                  <c:v>53.719000000000001</c:v>
                </c:pt>
                <c:pt idx="1568">
                  <c:v>59.863999999999997</c:v>
                </c:pt>
                <c:pt idx="1569">
                  <c:v>52.947000000000003</c:v>
                </c:pt>
                <c:pt idx="1570">
                  <c:v>54.469000000000001</c:v>
                </c:pt>
                <c:pt idx="1571">
                  <c:v>57.716999999999999</c:v>
                </c:pt>
                <c:pt idx="1572">
                  <c:v>55.506</c:v>
                </c:pt>
                <c:pt idx="1573">
                  <c:v>59.277000000000001</c:v>
                </c:pt>
                <c:pt idx="1574">
                  <c:v>57.235999999999997</c:v>
                </c:pt>
                <c:pt idx="1575">
                  <c:v>55.027999999999999</c:v>
                </c:pt>
                <c:pt idx="1576">
                  <c:v>52.561999999999998</c:v>
                </c:pt>
                <c:pt idx="1577">
                  <c:v>54.094000000000001</c:v>
                </c:pt>
                <c:pt idx="1578">
                  <c:v>53.32</c:v>
                </c:pt>
                <c:pt idx="1579">
                  <c:v>58.529000000000003</c:v>
                </c:pt>
                <c:pt idx="1580">
                  <c:v>52.395000000000003</c:v>
                </c:pt>
                <c:pt idx="1581">
                  <c:v>55.29</c:v>
                </c:pt>
                <c:pt idx="1582">
                  <c:v>56.35</c:v>
                </c:pt>
                <c:pt idx="1583">
                  <c:v>56.743000000000002</c:v>
                </c:pt>
                <c:pt idx="1584">
                  <c:v>56.338000000000001</c:v>
                </c:pt>
                <c:pt idx="1585">
                  <c:v>50.584000000000003</c:v>
                </c:pt>
                <c:pt idx="1586">
                  <c:v>50.325000000000003</c:v>
                </c:pt>
                <c:pt idx="1587">
                  <c:v>57.911999999999999</c:v>
                </c:pt>
                <c:pt idx="1588">
                  <c:v>58.122</c:v>
                </c:pt>
                <c:pt idx="1589">
                  <c:v>52.247</c:v>
                </c:pt>
                <c:pt idx="1590">
                  <c:v>53.968000000000004</c:v>
                </c:pt>
                <c:pt idx="1591">
                  <c:v>57.947000000000003</c:v>
                </c:pt>
                <c:pt idx="1592">
                  <c:v>52.53</c:v>
                </c:pt>
                <c:pt idx="1593">
                  <c:v>53.317999999999998</c:v>
                </c:pt>
                <c:pt idx="1594">
                  <c:v>54.311999999999998</c:v>
                </c:pt>
                <c:pt idx="1595">
                  <c:v>53.917999999999999</c:v>
                </c:pt>
                <c:pt idx="1596">
                  <c:v>57.06</c:v>
                </c:pt>
                <c:pt idx="1597">
                  <c:v>52.899000000000001</c:v>
                </c:pt>
                <c:pt idx="1598">
                  <c:v>51.121000000000002</c:v>
                </c:pt>
                <c:pt idx="1599">
                  <c:v>52.606999999999999</c:v>
                </c:pt>
                <c:pt idx="1600">
                  <c:v>56.731999999999999</c:v>
                </c:pt>
                <c:pt idx="1601">
                  <c:v>52.762</c:v>
                </c:pt>
                <c:pt idx="1602">
                  <c:v>51.24</c:v>
                </c:pt>
                <c:pt idx="1603">
                  <c:v>57.277999999999999</c:v>
                </c:pt>
                <c:pt idx="1604">
                  <c:v>55.326000000000001</c:v>
                </c:pt>
                <c:pt idx="1605">
                  <c:v>50.341999999999999</c:v>
                </c:pt>
                <c:pt idx="1606">
                  <c:v>54.417000000000002</c:v>
                </c:pt>
                <c:pt idx="1607">
                  <c:v>54.07</c:v>
                </c:pt>
                <c:pt idx="1608">
                  <c:v>55.125</c:v>
                </c:pt>
                <c:pt idx="1609">
                  <c:v>57.932000000000002</c:v>
                </c:pt>
                <c:pt idx="1610">
                  <c:v>51.097999999999999</c:v>
                </c:pt>
                <c:pt idx="1611">
                  <c:v>54.802999999999997</c:v>
                </c:pt>
                <c:pt idx="1612">
                  <c:v>48.738999999999997</c:v>
                </c:pt>
                <c:pt idx="1613">
                  <c:v>56.066000000000003</c:v>
                </c:pt>
                <c:pt idx="1614">
                  <c:v>56.573</c:v>
                </c:pt>
                <c:pt idx="1615">
                  <c:v>53.526000000000003</c:v>
                </c:pt>
                <c:pt idx="1616">
                  <c:v>54.587000000000003</c:v>
                </c:pt>
                <c:pt idx="1617">
                  <c:v>57.697000000000003</c:v>
                </c:pt>
                <c:pt idx="1618">
                  <c:v>57.177</c:v>
                </c:pt>
                <c:pt idx="1619">
                  <c:v>53.042000000000002</c:v>
                </c:pt>
                <c:pt idx="1620">
                  <c:v>56.816000000000003</c:v>
                </c:pt>
                <c:pt idx="1621">
                  <c:v>57.109000000000002</c:v>
                </c:pt>
                <c:pt idx="1622">
                  <c:v>53.570999999999998</c:v>
                </c:pt>
                <c:pt idx="1623">
                  <c:v>52.856999999999999</c:v>
                </c:pt>
                <c:pt idx="1624">
                  <c:v>53.325000000000003</c:v>
                </c:pt>
                <c:pt idx="1625">
                  <c:v>57.383000000000003</c:v>
                </c:pt>
                <c:pt idx="1626">
                  <c:v>57.895000000000003</c:v>
                </c:pt>
                <c:pt idx="1627">
                  <c:v>52.41</c:v>
                </c:pt>
                <c:pt idx="1628">
                  <c:v>52.287999999999997</c:v>
                </c:pt>
                <c:pt idx="1629">
                  <c:v>55.198999999999998</c:v>
                </c:pt>
                <c:pt idx="1630">
                  <c:v>51.906999999999996</c:v>
                </c:pt>
                <c:pt idx="1631">
                  <c:v>51.920999999999999</c:v>
                </c:pt>
                <c:pt idx="1632">
                  <c:v>56.545000000000002</c:v>
                </c:pt>
                <c:pt idx="1633">
                  <c:v>55.381</c:v>
                </c:pt>
                <c:pt idx="1634">
                  <c:v>54.295000000000002</c:v>
                </c:pt>
                <c:pt idx="1635">
                  <c:v>49.890999999999998</c:v>
                </c:pt>
                <c:pt idx="1636">
                  <c:v>53.537999999999997</c:v>
                </c:pt>
                <c:pt idx="1637">
                  <c:v>53.686</c:v>
                </c:pt>
                <c:pt idx="1638">
                  <c:v>53.441000000000003</c:v>
                </c:pt>
                <c:pt idx="1639">
                  <c:v>50.444000000000003</c:v>
                </c:pt>
                <c:pt idx="1640">
                  <c:v>52.277000000000001</c:v>
                </c:pt>
                <c:pt idx="1641">
                  <c:v>48.798000000000002</c:v>
                </c:pt>
                <c:pt idx="1642">
                  <c:v>56.508000000000003</c:v>
                </c:pt>
                <c:pt idx="1643">
                  <c:v>55.847000000000001</c:v>
                </c:pt>
                <c:pt idx="1644">
                  <c:v>53.024000000000001</c:v>
                </c:pt>
                <c:pt idx="1645">
                  <c:v>56.18</c:v>
                </c:pt>
                <c:pt idx="1646">
                  <c:v>52.344000000000001</c:v>
                </c:pt>
                <c:pt idx="1647">
                  <c:v>54.911000000000001</c:v>
                </c:pt>
                <c:pt idx="1648">
                  <c:v>55.094000000000001</c:v>
                </c:pt>
                <c:pt idx="1649">
                  <c:v>51.197000000000003</c:v>
                </c:pt>
                <c:pt idx="1650">
                  <c:v>54.347999999999999</c:v>
                </c:pt>
                <c:pt idx="1651">
                  <c:v>54.343000000000004</c:v>
                </c:pt>
                <c:pt idx="1652">
                  <c:v>55.377000000000002</c:v>
                </c:pt>
                <c:pt idx="1653">
                  <c:v>55.69</c:v>
                </c:pt>
                <c:pt idx="1654">
                  <c:v>54.732999999999997</c:v>
                </c:pt>
                <c:pt idx="1655">
                  <c:v>57.314999999999998</c:v>
                </c:pt>
                <c:pt idx="1656">
                  <c:v>60.387999999999998</c:v>
                </c:pt>
                <c:pt idx="1657">
                  <c:v>57.482999999999997</c:v>
                </c:pt>
                <c:pt idx="1658">
                  <c:v>51.737000000000002</c:v>
                </c:pt>
                <c:pt idx="1659">
                  <c:v>58.491</c:v>
                </c:pt>
                <c:pt idx="1660">
                  <c:v>54.170999999999999</c:v>
                </c:pt>
                <c:pt idx="1661">
                  <c:v>57.444000000000003</c:v>
                </c:pt>
                <c:pt idx="1662">
                  <c:v>53.828000000000003</c:v>
                </c:pt>
                <c:pt idx="1663">
                  <c:v>52.9</c:v>
                </c:pt>
                <c:pt idx="1664">
                  <c:v>50.231000000000002</c:v>
                </c:pt>
                <c:pt idx="1665">
                  <c:v>48.853999999999999</c:v>
                </c:pt>
                <c:pt idx="1666">
                  <c:v>53.341999999999999</c:v>
                </c:pt>
                <c:pt idx="1667">
                  <c:v>54.915999999999997</c:v>
                </c:pt>
                <c:pt idx="1668">
                  <c:v>51.494999999999997</c:v>
                </c:pt>
                <c:pt idx="1669">
                  <c:v>44.777999999999999</c:v>
                </c:pt>
                <c:pt idx="1670">
                  <c:v>50.707999999999998</c:v>
                </c:pt>
                <c:pt idx="1671">
                  <c:v>51.723999999999997</c:v>
                </c:pt>
                <c:pt idx="1672">
                  <c:v>54.707000000000001</c:v>
                </c:pt>
                <c:pt idx="1673">
                  <c:v>51.048999999999999</c:v>
                </c:pt>
                <c:pt idx="1674">
                  <c:v>52.890999999999998</c:v>
                </c:pt>
                <c:pt idx="1675">
                  <c:v>51.813000000000002</c:v>
                </c:pt>
                <c:pt idx="1676">
                  <c:v>54.969000000000001</c:v>
                </c:pt>
                <c:pt idx="1677">
                  <c:v>50.578000000000003</c:v>
                </c:pt>
                <c:pt idx="1678">
                  <c:v>48.585000000000001</c:v>
                </c:pt>
                <c:pt idx="1679">
                  <c:v>49.402999999999999</c:v>
                </c:pt>
                <c:pt idx="1680">
                  <c:v>53.018999999999998</c:v>
                </c:pt>
                <c:pt idx="1681">
                  <c:v>52.896000000000001</c:v>
                </c:pt>
                <c:pt idx="1682">
                  <c:v>49.475000000000001</c:v>
                </c:pt>
                <c:pt idx="1683">
                  <c:v>46.942</c:v>
                </c:pt>
                <c:pt idx="1684">
                  <c:v>51.95</c:v>
                </c:pt>
                <c:pt idx="1685">
                  <c:v>49.597000000000001</c:v>
                </c:pt>
                <c:pt idx="1686">
                  <c:v>46.405999999999999</c:v>
                </c:pt>
                <c:pt idx="1687">
                  <c:v>51.091999999999999</c:v>
                </c:pt>
                <c:pt idx="1688">
                  <c:v>48.438000000000002</c:v>
                </c:pt>
                <c:pt idx="1689">
                  <c:v>47.936999999999998</c:v>
                </c:pt>
                <c:pt idx="1690">
                  <c:v>49.511000000000003</c:v>
                </c:pt>
                <c:pt idx="1691">
                  <c:v>56.543999999999997</c:v>
                </c:pt>
                <c:pt idx="1692">
                  <c:v>50.634999999999998</c:v>
                </c:pt>
                <c:pt idx="1693">
                  <c:v>56.354999999999997</c:v>
                </c:pt>
                <c:pt idx="1694">
                  <c:v>47.503999999999998</c:v>
                </c:pt>
                <c:pt idx="1695">
                  <c:v>56.081000000000003</c:v>
                </c:pt>
                <c:pt idx="1696">
                  <c:v>50.165999999999997</c:v>
                </c:pt>
                <c:pt idx="1697">
                  <c:v>48.661999999999999</c:v>
                </c:pt>
                <c:pt idx="1698">
                  <c:v>50.497999999999998</c:v>
                </c:pt>
                <c:pt idx="1699">
                  <c:v>50.634999999999998</c:v>
                </c:pt>
                <c:pt idx="1700">
                  <c:v>46.414999999999999</c:v>
                </c:pt>
                <c:pt idx="1701">
                  <c:v>53.558</c:v>
                </c:pt>
                <c:pt idx="1702">
                  <c:v>58.459000000000003</c:v>
                </c:pt>
                <c:pt idx="1703">
                  <c:v>53.225999999999999</c:v>
                </c:pt>
                <c:pt idx="1704">
                  <c:v>53.320999999999998</c:v>
                </c:pt>
                <c:pt idx="1705">
                  <c:v>46.865000000000002</c:v>
                </c:pt>
                <c:pt idx="1706">
                  <c:v>51.564999999999998</c:v>
                </c:pt>
                <c:pt idx="1707">
                  <c:v>51.008000000000003</c:v>
                </c:pt>
                <c:pt idx="1708">
                  <c:v>52.767000000000003</c:v>
                </c:pt>
                <c:pt idx="1709">
                  <c:v>53.692999999999998</c:v>
                </c:pt>
                <c:pt idx="1710">
                  <c:v>52.59</c:v>
                </c:pt>
                <c:pt idx="1711">
                  <c:v>57.23</c:v>
                </c:pt>
                <c:pt idx="1712">
                  <c:v>51.472999999999999</c:v>
                </c:pt>
                <c:pt idx="1713">
                  <c:v>52.941000000000003</c:v>
                </c:pt>
                <c:pt idx="1714">
                  <c:v>45.247</c:v>
                </c:pt>
                <c:pt idx="1715">
                  <c:v>50.529000000000003</c:v>
                </c:pt>
                <c:pt idx="1716">
                  <c:v>56.356000000000002</c:v>
                </c:pt>
                <c:pt idx="1717">
                  <c:v>45.067</c:v>
                </c:pt>
                <c:pt idx="1718">
                  <c:v>51.302999999999997</c:v>
                </c:pt>
                <c:pt idx="1719">
                  <c:v>53.033000000000001</c:v>
                </c:pt>
                <c:pt idx="1720">
                  <c:v>47.124000000000002</c:v>
                </c:pt>
                <c:pt idx="1721">
                  <c:v>51.606000000000002</c:v>
                </c:pt>
                <c:pt idx="1722">
                  <c:v>45.018999999999998</c:v>
                </c:pt>
                <c:pt idx="1723">
                  <c:v>51.866999999999997</c:v>
                </c:pt>
                <c:pt idx="1724">
                  <c:v>56.069000000000003</c:v>
                </c:pt>
                <c:pt idx="1725">
                  <c:v>53.83</c:v>
                </c:pt>
                <c:pt idx="1726">
                  <c:v>52.871000000000002</c:v>
                </c:pt>
                <c:pt idx="1727">
                  <c:v>50.929000000000002</c:v>
                </c:pt>
                <c:pt idx="1728">
                  <c:v>50.832000000000001</c:v>
                </c:pt>
                <c:pt idx="1729">
                  <c:v>47.978000000000002</c:v>
                </c:pt>
                <c:pt idx="1730">
                  <c:v>51.305999999999997</c:v>
                </c:pt>
                <c:pt idx="1731">
                  <c:v>46.593000000000004</c:v>
                </c:pt>
                <c:pt idx="1732">
                  <c:v>47.917000000000002</c:v>
                </c:pt>
                <c:pt idx="1733">
                  <c:v>46.981000000000002</c:v>
                </c:pt>
                <c:pt idx="1734">
                  <c:v>46.317999999999998</c:v>
                </c:pt>
                <c:pt idx="1735">
                  <c:v>49.462000000000003</c:v>
                </c:pt>
                <c:pt idx="1736">
                  <c:v>56.841999999999999</c:v>
                </c:pt>
                <c:pt idx="1737">
                  <c:v>57.802</c:v>
                </c:pt>
                <c:pt idx="1738">
                  <c:v>56.713000000000001</c:v>
                </c:pt>
                <c:pt idx="1739">
                  <c:v>46.25</c:v>
                </c:pt>
                <c:pt idx="1740">
                  <c:v>42.661000000000001</c:v>
                </c:pt>
                <c:pt idx="1741">
                  <c:v>40.546999999999997</c:v>
                </c:pt>
                <c:pt idx="1742">
                  <c:v>48.499000000000002</c:v>
                </c:pt>
                <c:pt idx="1743">
                  <c:v>57.798000000000002</c:v>
                </c:pt>
                <c:pt idx="1744">
                  <c:v>48.518999999999998</c:v>
                </c:pt>
                <c:pt idx="1745">
                  <c:v>45.037999999999997</c:v>
                </c:pt>
                <c:pt idx="1746">
                  <c:v>47.991</c:v>
                </c:pt>
                <c:pt idx="1747">
                  <c:v>45.012</c:v>
                </c:pt>
                <c:pt idx="1748">
                  <c:v>54.353999999999999</c:v>
                </c:pt>
                <c:pt idx="1749">
                  <c:v>50.238999999999997</c:v>
                </c:pt>
                <c:pt idx="1750">
                  <c:v>58.173000000000002</c:v>
                </c:pt>
                <c:pt idx="1751">
                  <c:v>47.304000000000002</c:v>
                </c:pt>
                <c:pt idx="1752">
                  <c:v>44.622</c:v>
                </c:pt>
                <c:pt idx="1753">
                  <c:v>51.139000000000003</c:v>
                </c:pt>
                <c:pt idx="1754">
                  <c:v>45.981999999999999</c:v>
                </c:pt>
                <c:pt idx="1755">
                  <c:v>50.472000000000001</c:v>
                </c:pt>
                <c:pt idx="1756">
                  <c:v>53.232999999999997</c:v>
                </c:pt>
                <c:pt idx="1757">
                  <c:v>47.881</c:v>
                </c:pt>
                <c:pt idx="1758">
                  <c:v>59.953000000000003</c:v>
                </c:pt>
                <c:pt idx="1759">
                  <c:v>54.156999999999996</c:v>
                </c:pt>
                <c:pt idx="1760">
                  <c:v>60.097000000000001</c:v>
                </c:pt>
                <c:pt idx="1761">
                  <c:v>52.040999999999997</c:v>
                </c:pt>
                <c:pt idx="1762">
                  <c:v>56.709000000000003</c:v>
                </c:pt>
                <c:pt idx="1763">
                  <c:v>49.064999999999998</c:v>
                </c:pt>
                <c:pt idx="1764">
                  <c:v>48.186999999999998</c:v>
                </c:pt>
                <c:pt idx="1765">
                  <c:v>41.935000000000002</c:v>
                </c:pt>
                <c:pt idx="1766">
                  <c:v>53.317</c:v>
                </c:pt>
                <c:pt idx="1767">
                  <c:v>47.75</c:v>
                </c:pt>
                <c:pt idx="1768">
                  <c:v>43.332999999999998</c:v>
                </c:pt>
                <c:pt idx="1769">
                  <c:v>48.222999999999999</c:v>
                </c:pt>
                <c:pt idx="1770">
                  <c:v>63.661000000000001</c:v>
                </c:pt>
                <c:pt idx="1771">
                  <c:v>48.813000000000002</c:v>
                </c:pt>
                <c:pt idx="1772">
                  <c:v>50.432000000000002</c:v>
                </c:pt>
                <c:pt idx="1773">
                  <c:v>49.85</c:v>
                </c:pt>
                <c:pt idx="1774">
                  <c:v>39.759</c:v>
                </c:pt>
                <c:pt idx="1775">
                  <c:v>42.457999999999998</c:v>
                </c:pt>
                <c:pt idx="1776">
                  <c:v>48.213999999999999</c:v>
                </c:pt>
                <c:pt idx="1777">
                  <c:v>60.673999999999999</c:v>
                </c:pt>
                <c:pt idx="1778">
                  <c:v>37.572000000000003</c:v>
                </c:pt>
                <c:pt idx="1779">
                  <c:v>48.116</c:v>
                </c:pt>
                <c:pt idx="1780">
                  <c:v>60.323</c:v>
                </c:pt>
                <c:pt idx="1781">
                  <c:v>44.054000000000002</c:v>
                </c:pt>
                <c:pt idx="1782">
                  <c:v>50.927999999999997</c:v>
                </c:pt>
                <c:pt idx="1783">
                  <c:v>56.831000000000003</c:v>
                </c:pt>
                <c:pt idx="1784">
                  <c:v>44.125</c:v>
                </c:pt>
                <c:pt idx="1785">
                  <c:v>45.893999999999998</c:v>
                </c:pt>
                <c:pt idx="1786">
                  <c:v>57.988</c:v>
                </c:pt>
                <c:pt idx="1787">
                  <c:v>45.052</c:v>
                </c:pt>
                <c:pt idx="1788">
                  <c:v>37</c:v>
                </c:pt>
                <c:pt idx="1789">
                  <c:v>47.436</c:v>
                </c:pt>
                <c:pt idx="1790">
                  <c:v>45.558999999999997</c:v>
                </c:pt>
                <c:pt idx="1791">
                  <c:v>47.204999999999998</c:v>
                </c:pt>
                <c:pt idx="1792">
                  <c:v>51.84</c:v>
                </c:pt>
                <c:pt idx="1793">
                  <c:v>51.682000000000002</c:v>
                </c:pt>
                <c:pt idx="1794">
                  <c:v>47.540999999999997</c:v>
                </c:pt>
                <c:pt idx="1795">
                  <c:v>43.195</c:v>
                </c:pt>
                <c:pt idx="1796">
                  <c:v>55.033999999999999</c:v>
                </c:pt>
                <c:pt idx="1797">
                  <c:v>53.061</c:v>
                </c:pt>
                <c:pt idx="1798">
                  <c:v>47.003</c:v>
                </c:pt>
                <c:pt idx="1799">
                  <c:v>47.44</c:v>
                </c:pt>
                <c:pt idx="1800">
                  <c:v>34.628</c:v>
                </c:pt>
                <c:pt idx="1801">
                  <c:v>33.987000000000002</c:v>
                </c:pt>
                <c:pt idx="1802">
                  <c:v>39.936</c:v>
                </c:pt>
                <c:pt idx="1803">
                  <c:v>38.781999999999996</c:v>
                </c:pt>
                <c:pt idx="1804">
                  <c:v>43.151000000000003</c:v>
                </c:pt>
                <c:pt idx="1805">
                  <c:v>37.680999999999997</c:v>
                </c:pt>
                <c:pt idx="1806">
                  <c:v>44.984999999999999</c:v>
                </c:pt>
                <c:pt idx="1807">
                  <c:v>39.375</c:v>
                </c:pt>
                <c:pt idx="1808">
                  <c:v>46.154000000000003</c:v>
                </c:pt>
                <c:pt idx="1809">
                  <c:v>52.121000000000002</c:v>
                </c:pt>
                <c:pt idx="1810">
                  <c:v>60.350999999999999</c:v>
                </c:pt>
                <c:pt idx="1811">
                  <c:v>44.932000000000002</c:v>
                </c:pt>
                <c:pt idx="1812">
                  <c:v>50</c:v>
                </c:pt>
                <c:pt idx="1813">
                  <c:v>48.889000000000003</c:v>
                </c:pt>
                <c:pt idx="1814">
                  <c:v>59.058</c:v>
                </c:pt>
                <c:pt idx="1815">
                  <c:v>40.26</c:v>
                </c:pt>
                <c:pt idx="1816">
                  <c:v>34.322000000000003</c:v>
                </c:pt>
                <c:pt idx="1817">
                  <c:v>48.296999999999997</c:v>
                </c:pt>
                <c:pt idx="1818">
                  <c:v>39.404000000000003</c:v>
                </c:pt>
                <c:pt idx="1819">
                  <c:v>50.667000000000002</c:v>
                </c:pt>
                <c:pt idx="1820">
                  <c:v>47.470999999999997</c:v>
                </c:pt>
                <c:pt idx="1821">
                  <c:v>38.064999999999998</c:v>
                </c:pt>
                <c:pt idx="1822">
                  <c:v>35.636000000000003</c:v>
                </c:pt>
                <c:pt idx="1823">
                  <c:v>49.158000000000001</c:v>
                </c:pt>
                <c:pt idx="1824">
                  <c:v>48.951000000000001</c:v>
                </c:pt>
                <c:pt idx="1825">
                  <c:v>50.558</c:v>
                </c:pt>
                <c:pt idx="1826">
                  <c:v>44.817</c:v>
                </c:pt>
                <c:pt idx="1827">
                  <c:v>49.670999999999999</c:v>
                </c:pt>
                <c:pt idx="1828">
                  <c:v>51.703000000000003</c:v>
                </c:pt>
                <c:pt idx="1829">
                  <c:v>50.286999999999999</c:v>
                </c:pt>
                <c:pt idx="1830">
                  <c:v>55.396000000000001</c:v>
                </c:pt>
                <c:pt idx="1831">
                  <c:v>47.241</c:v>
                </c:pt>
                <c:pt idx="1832">
                  <c:v>46.667000000000002</c:v>
                </c:pt>
                <c:pt idx="1833">
                  <c:v>54.844999999999999</c:v>
                </c:pt>
                <c:pt idx="1834">
                  <c:v>53.369</c:v>
                </c:pt>
                <c:pt idx="1835">
                  <c:v>51.061</c:v>
                </c:pt>
                <c:pt idx="1836">
                  <c:v>54.447000000000003</c:v>
                </c:pt>
                <c:pt idx="1837">
                  <c:v>57.302999999999997</c:v>
                </c:pt>
                <c:pt idx="1838">
                  <c:v>55.034999999999997</c:v>
                </c:pt>
                <c:pt idx="1839">
                  <c:v>55.716999999999999</c:v>
                </c:pt>
                <c:pt idx="1840">
                  <c:v>57.505000000000003</c:v>
                </c:pt>
                <c:pt idx="1841">
                  <c:v>57.095999999999997</c:v>
                </c:pt>
                <c:pt idx="1842">
                  <c:v>54.33</c:v>
                </c:pt>
                <c:pt idx="1843">
                  <c:v>53.584000000000003</c:v>
                </c:pt>
                <c:pt idx="1844">
                  <c:v>55.207999999999998</c:v>
                </c:pt>
                <c:pt idx="1845">
                  <c:v>53.942</c:v>
                </c:pt>
                <c:pt idx="1846">
                  <c:v>50.561999999999998</c:v>
                </c:pt>
                <c:pt idx="1847">
                  <c:v>51.156999999999996</c:v>
                </c:pt>
                <c:pt idx="1848">
                  <c:v>58.284999999999997</c:v>
                </c:pt>
                <c:pt idx="1849">
                  <c:v>50.844999999999999</c:v>
                </c:pt>
                <c:pt idx="1850">
                  <c:v>50.316000000000003</c:v>
                </c:pt>
                <c:pt idx="1851">
                  <c:v>55.42</c:v>
                </c:pt>
                <c:pt idx="1852">
                  <c:v>44.597999999999999</c:v>
                </c:pt>
                <c:pt idx="1853">
                  <c:v>54.895000000000003</c:v>
                </c:pt>
                <c:pt idx="1854">
                  <c:v>55.23</c:v>
                </c:pt>
                <c:pt idx="1855">
                  <c:v>53.058999999999997</c:v>
                </c:pt>
                <c:pt idx="1856">
                  <c:v>56.133000000000003</c:v>
                </c:pt>
                <c:pt idx="1857">
                  <c:v>57.805</c:v>
                </c:pt>
                <c:pt idx="1858">
                  <c:v>51.518000000000001</c:v>
                </c:pt>
                <c:pt idx="1859">
                  <c:v>54.808</c:v>
                </c:pt>
                <c:pt idx="1860">
                  <c:v>55.322000000000003</c:v>
                </c:pt>
                <c:pt idx="1861">
                  <c:v>50</c:v>
                </c:pt>
                <c:pt idx="1862">
                  <c:v>55.944000000000003</c:v>
                </c:pt>
                <c:pt idx="1863">
                  <c:v>49.081000000000003</c:v>
                </c:pt>
                <c:pt idx="1864">
                  <c:v>41.944000000000003</c:v>
                </c:pt>
                <c:pt idx="1865">
                  <c:v>50</c:v>
                </c:pt>
                <c:pt idx="1866">
                  <c:v>48.91</c:v>
                </c:pt>
                <c:pt idx="1867">
                  <c:v>44.344999999999999</c:v>
                </c:pt>
                <c:pt idx="1868">
                  <c:v>41.695999999999998</c:v>
                </c:pt>
                <c:pt idx="1869">
                  <c:v>43.420999999999999</c:v>
                </c:pt>
                <c:pt idx="1870">
                  <c:v>43.573999999999998</c:v>
                </c:pt>
                <c:pt idx="1871">
                  <c:v>44.097000000000001</c:v>
                </c:pt>
                <c:pt idx="1872">
                  <c:v>41.16</c:v>
                </c:pt>
                <c:pt idx="1873">
                  <c:v>38.972999999999999</c:v>
                </c:pt>
                <c:pt idx="1874">
                  <c:v>51.167999999999999</c:v>
                </c:pt>
                <c:pt idx="1875">
                  <c:v>52.505000000000003</c:v>
                </c:pt>
                <c:pt idx="1876">
                  <c:v>45.798000000000002</c:v>
                </c:pt>
                <c:pt idx="1877">
                  <c:v>48.844999999999999</c:v>
                </c:pt>
                <c:pt idx="1878">
                  <c:v>52.220999999999997</c:v>
                </c:pt>
                <c:pt idx="1879">
                  <c:v>54.960999999999999</c:v>
                </c:pt>
                <c:pt idx="1880">
                  <c:v>47.939</c:v>
                </c:pt>
                <c:pt idx="1881">
                  <c:v>42.643999999999998</c:v>
                </c:pt>
                <c:pt idx="1882">
                  <c:v>50</c:v>
                </c:pt>
                <c:pt idx="1883">
                  <c:v>39.845999999999997</c:v>
                </c:pt>
                <c:pt idx="1884">
                  <c:v>45.250999999999998</c:v>
                </c:pt>
                <c:pt idx="1885">
                  <c:v>38.595999999999997</c:v>
                </c:pt>
                <c:pt idx="1886">
                  <c:v>49.658000000000001</c:v>
                </c:pt>
                <c:pt idx="1887">
                  <c:v>36.929000000000002</c:v>
                </c:pt>
                <c:pt idx="1888">
                  <c:v>36.279000000000003</c:v>
                </c:pt>
                <c:pt idx="1889">
                  <c:v>40.807000000000002</c:v>
                </c:pt>
                <c:pt idx="1890">
                  <c:v>33.162999999999997</c:v>
                </c:pt>
                <c:pt idx="1891">
                  <c:v>43.332999999999998</c:v>
                </c:pt>
                <c:pt idx="1892">
                  <c:v>55.932000000000002</c:v>
                </c:pt>
                <c:pt idx="1893">
                  <c:v>43.805</c:v>
                </c:pt>
                <c:pt idx="1894">
                  <c:v>32.274999999999999</c:v>
                </c:pt>
                <c:pt idx="1895">
                  <c:v>33.667999999999999</c:v>
                </c:pt>
                <c:pt idx="1896">
                  <c:v>44.177</c:v>
                </c:pt>
                <c:pt idx="1897">
                  <c:v>42.543999999999997</c:v>
                </c:pt>
                <c:pt idx="1898">
                  <c:v>51.012</c:v>
                </c:pt>
                <c:pt idx="1899">
                  <c:v>45.926000000000002</c:v>
                </c:pt>
                <c:pt idx="1900">
                  <c:v>52.734000000000002</c:v>
                </c:pt>
                <c:pt idx="1901">
                  <c:v>33.167999999999999</c:v>
                </c:pt>
                <c:pt idx="1902">
                  <c:v>56.305999999999997</c:v>
                </c:pt>
                <c:pt idx="1903">
                  <c:v>37.948999999999998</c:v>
                </c:pt>
                <c:pt idx="1904">
                  <c:v>40.462000000000003</c:v>
                </c:pt>
                <c:pt idx="1905">
                  <c:v>24.699000000000002</c:v>
                </c:pt>
                <c:pt idx="1906">
                  <c:v>24.257000000000001</c:v>
                </c:pt>
                <c:pt idx="1907">
                  <c:v>21.795000000000002</c:v>
                </c:pt>
                <c:pt idx="1908">
                  <c:v>13.907</c:v>
                </c:pt>
                <c:pt idx="1909">
                  <c:v>27.273</c:v>
                </c:pt>
                <c:pt idx="1910">
                  <c:v>14.013</c:v>
                </c:pt>
                <c:pt idx="1911">
                  <c:v>38.69</c:v>
                </c:pt>
                <c:pt idx="1912">
                  <c:v>47.273000000000003</c:v>
                </c:pt>
                <c:pt idx="1913">
                  <c:v>6.41</c:v>
                </c:pt>
                <c:pt idx="1914">
                  <c:v>48.408000000000001</c:v>
                </c:pt>
                <c:pt idx="1915">
                  <c:v>29.605</c:v>
                </c:pt>
                <c:pt idx="1916">
                  <c:v>44.715000000000003</c:v>
                </c:pt>
                <c:pt idx="1917">
                  <c:v>44.360999999999997</c:v>
                </c:pt>
                <c:pt idx="1918">
                  <c:v>53.845999999999997</c:v>
                </c:pt>
                <c:pt idx="1919">
                  <c:v>32.609000000000002</c:v>
                </c:pt>
                <c:pt idx="1920">
                  <c:v>60.526000000000003</c:v>
                </c:pt>
                <c:pt idx="1921">
                  <c:v>56.25</c:v>
                </c:pt>
                <c:pt idx="1922">
                  <c:v>25.225000000000001</c:v>
                </c:pt>
                <c:pt idx="1923">
                  <c:v>31.446999999999999</c:v>
                </c:pt>
                <c:pt idx="1924">
                  <c:v>29.457000000000001</c:v>
                </c:pt>
                <c:pt idx="1925">
                  <c:v>30</c:v>
                </c:pt>
                <c:pt idx="1926">
                  <c:v>45.298999999999999</c:v>
                </c:pt>
                <c:pt idx="1927">
                  <c:v>45.679000000000002</c:v>
                </c:pt>
                <c:pt idx="1928">
                  <c:v>12.295</c:v>
                </c:pt>
                <c:pt idx="1929">
                  <c:v>-2.29</c:v>
                </c:pt>
                <c:pt idx="1930">
                  <c:v>9.6489999999999991</c:v>
                </c:pt>
                <c:pt idx="1931">
                  <c:v>12.329000000000001</c:v>
                </c:pt>
                <c:pt idx="1932">
                  <c:v>57.658000000000001</c:v>
                </c:pt>
                <c:pt idx="1933">
                  <c:v>28.571000000000002</c:v>
                </c:pt>
                <c:pt idx="1934">
                  <c:v>0</c:v>
                </c:pt>
                <c:pt idx="1935">
                  <c:v>37.634</c:v>
                </c:pt>
                <c:pt idx="1936">
                  <c:v>30</c:v>
                </c:pt>
                <c:pt idx="1937">
                  <c:v>20.832999999999998</c:v>
                </c:pt>
                <c:pt idx="1938">
                  <c:v>23.009</c:v>
                </c:pt>
                <c:pt idx="1939">
                  <c:v>5.9320000000000004</c:v>
                </c:pt>
                <c:pt idx="1940">
                  <c:v>-12.657999999999999</c:v>
                </c:pt>
                <c:pt idx="1941">
                  <c:v>22.222000000000001</c:v>
                </c:pt>
                <c:pt idx="1942">
                  <c:v>32.183999999999997</c:v>
                </c:pt>
                <c:pt idx="1943">
                  <c:v>31.884</c:v>
                </c:pt>
                <c:pt idx="1944">
                  <c:v>37.838000000000001</c:v>
                </c:pt>
                <c:pt idx="1945">
                  <c:v>73.256</c:v>
                </c:pt>
                <c:pt idx="1946">
                  <c:v>20.155000000000001</c:v>
                </c:pt>
                <c:pt idx="1947">
                  <c:v>31.395</c:v>
                </c:pt>
                <c:pt idx="1948">
                  <c:v>22.609000000000002</c:v>
                </c:pt>
                <c:pt idx="1949">
                  <c:v>37.5</c:v>
                </c:pt>
                <c:pt idx="1950">
                  <c:v>17.213000000000001</c:v>
                </c:pt>
                <c:pt idx="1951">
                  <c:v>-10.39</c:v>
                </c:pt>
                <c:pt idx="1952">
                  <c:v>4.0819999999999999</c:v>
                </c:pt>
                <c:pt idx="1953">
                  <c:v>44</c:v>
                </c:pt>
                <c:pt idx="1954">
                  <c:v>11.111000000000001</c:v>
                </c:pt>
                <c:pt idx="1955">
                  <c:v>35.832999999999998</c:v>
                </c:pt>
                <c:pt idx="1956">
                  <c:v>40.86</c:v>
                </c:pt>
                <c:pt idx="1957">
                  <c:v>48.420999999999999</c:v>
                </c:pt>
                <c:pt idx="1958">
                  <c:v>-2.0409999999999999</c:v>
                </c:pt>
                <c:pt idx="1959">
                  <c:v>20.388000000000002</c:v>
                </c:pt>
                <c:pt idx="1960">
                  <c:v>29.545000000000002</c:v>
                </c:pt>
                <c:pt idx="1961">
                  <c:v>9.8770000000000007</c:v>
                </c:pt>
                <c:pt idx="1962">
                  <c:v>1.37</c:v>
                </c:pt>
                <c:pt idx="1963">
                  <c:v>4.9379999999999997</c:v>
                </c:pt>
                <c:pt idx="1964">
                  <c:v>18.605</c:v>
                </c:pt>
                <c:pt idx="1965">
                  <c:v>-22.581</c:v>
                </c:pt>
                <c:pt idx="1966">
                  <c:v>30.526</c:v>
                </c:pt>
                <c:pt idx="1967">
                  <c:v>18.181999999999999</c:v>
                </c:pt>
                <c:pt idx="1968">
                  <c:v>39.091000000000001</c:v>
                </c:pt>
                <c:pt idx="1969">
                  <c:v>-5.0510000000000002</c:v>
                </c:pt>
                <c:pt idx="1970">
                  <c:v>9.6389999999999993</c:v>
                </c:pt>
                <c:pt idx="1971">
                  <c:v>-3.774</c:v>
                </c:pt>
                <c:pt idx="1972">
                  <c:v>-9</c:v>
                </c:pt>
                <c:pt idx="1973">
                  <c:v>29.411999999999999</c:v>
                </c:pt>
                <c:pt idx="1974">
                  <c:v>55.67</c:v>
                </c:pt>
                <c:pt idx="1975">
                  <c:v>32</c:v>
                </c:pt>
                <c:pt idx="1976">
                  <c:v>25.713999999999999</c:v>
                </c:pt>
                <c:pt idx="1977">
                  <c:v>18.556999999999999</c:v>
                </c:pt>
                <c:pt idx="1978">
                  <c:v>24.074000000000002</c:v>
                </c:pt>
                <c:pt idx="1979">
                  <c:v>-6.8490000000000002</c:v>
                </c:pt>
                <c:pt idx="1980">
                  <c:v>-16.279</c:v>
                </c:pt>
                <c:pt idx="1981">
                  <c:v>32.323</c:v>
                </c:pt>
                <c:pt idx="1982">
                  <c:v>20.611000000000001</c:v>
                </c:pt>
                <c:pt idx="1983">
                  <c:v>-13.635999999999999</c:v>
                </c:pt>
                <c:pt idx="1984">
                  <c:v>0</c:v>
                </c:pt>
                <c:pt idx="1985">
                  <c:v>21.111000000000001</c:v>
                </c:pt>
                <c:pt idx="1986">
                  <c:v>10.127000000000001</c:v>
                </c:pt>
                <c:pt idx="1987">
                  <c:v>13.333</c:v>
                </c:pt>
                <c:pt idx="1988">
                  <c:v>32.468000000000004</c:v>
                </c:pt>
                <c:pt idx="1989">
                  <c:v>-39.622999999999998</c:v>
                </c:pt>
                <c:pt idx="1990">
                  <c:v>-32.5</c:v>
                </c:pt>
                <c:pt idx="1991">
                  <c:v>5.31</c:v>
                </c:pt>
                <c:pt idx="1992">
                  <c:v>42.856999999999999</c:v>
                </c:pt>
                <c:pt idx="1993">
                  <c:v>63.332999999999998</c:v>
                </c:pt>
                <c:pt idx="1994">
                  <c:v>18.260999999999999</c:v>
                </c:pt>
                <c:pt idx="1995">
                  <c:v>54.838999999999999</c:v>
                </c:pt>
                <c:pt idx="1996">
                  <c:v>31.132000000000001</c:v>
                </c:pt>
                <c:pt idx="1997">
                  <c:v>52.83</c:v>
                </c:pt>
                <c:pt idx="1998">
                  <c:v>-1.8520000000000001</c:v>
                </c:pt>
                <c:pt idx="1999">
                  <c:v>21.538</c:v>
                </c:pt>
                <c:pt idx="2000">
                  <c:v>-5.6339999999999977</c:v>
                </c:pt>
                <c:pt idx="2001">
                  <c:v>25.640999999999998</c:v>
                </c:pt>
                <c:pt idx="2002">
                  <c:v>-20.547999999999998</c:v>
                </c:pt>
                <c:pt idx="2003">
                  <c:v>40.625</c:v>
                </c:pt>
                <c:pt idx="2004">
                  <c:v>1.724</c:v>
                </c:pt>
                <c:pt idx="2005">
                  <c:v>-30</c:v>
                </c:pt>
                <c:pt idx="2006">
                  <c:v>29.347999999999999</c:v>
                </c:pt>
                <c:pt idx="2007">
                  <c:v>20</c:v>
                </c:pt>
                <c:pt idx="2008">
                  <c:v>-28.332999999999998</c:v>
                </c:pt>
                <c:pt idx="2009">
                  <c:v>2.5640000000000001</c:v>
                </c:pt>
                <c:pt idx="2010">
                  <c:v>19.718</c:v>
                </c:pt>
                <c:pt idx="2011">
                  <c:v>29.73</c:v>
                </c:pt>
                <c:pt idx="2012">
                  <c:v>19.565000000000001</c:v>
                </c:pt>
                <c:pt idx="2013">
                  <c:v>17.699000000000002</c:v>
                </c:pt>
                <c:pt idx="2014">
                  <c:v>-7.2160000000000002</c:v>
                </c:pt>
                <c:pt idx="2015">
                  <c:v>-19.355</c:v>
                </c:pt>
                <c:pt idx="2016">
                  <c:v>-7.0179999999999998</c:v>
                </c:pt>
                <c:pt idx="2017">
                  <c:v>-12.329000000000001</c:v>
                </c:pt>
                <c:pt idx="2018">
                  <c:v>9.8040000000000003</c:v>
                </c:pt>
                <c:pt idx="2019">
                  <c:v>56.756999999999998</c:v>
                </c:pt>
                <c:pt idx="2020">
                  <c:v>-22.414000000000001</c:v>
                </c:pt>
                <c:pt idx="2021">
                  <c:v>26.95</c:v>
                </c:pt>
                <c:pt idx="2022">
                  <c:v>50.962000000000003</c:v>
                </c:pt>
                <c:pt idx="2023">
                  <c:v>49.073999999999998</c:v>
                </c:pt>
                <c:pt idx="2024">
                  <c:v>11.94</c:v>
                </c:pt>
                <c:pt idx="2025">
                  <c:v>23.529</c:v>
                </c:pt>
                <c:pt idx="2026">
                  <c:v>9.1950000000000003</c:v>
                </c:pt>
                <c:pt idx="2027">
                  <c:v>36.752000000000002</c:v>
                </c:pt>
                <c:pt idx="2028">
                  <c:v>39.837000000000003</c:v>
                </c:pt>
                <c:pt idx="2029">
                  <c:v>39.765999999999998</c:v>
                </c:pt>
                <c:pt idx="2030">
                  <c:v>18.593</c:v>
                </c:pt>
                <c:pt idx="2031">
                  <c:v>57.377000000000002</c:v>
                </c:pt>
                <c:pt idx="2032">
                  <c:v>45.454999999999998</c:v>
                </c:pt>
                <c:pt idx="2033">
                  <c:v>43.500999999999998</c:v>
                </c:pt>
                <c:pt idx="2034">
                  <c:v>52.988</c:v>
                </c:pt>
                <c:pt idx="2035">
                  <c:v>48.112000000000002</c:v>
                </c:pt>
                <c:pt idx="2036">
                  <c:v>47.295000000000002</c:v>
                </c:pt>
                <c:pt idx="2037">
                  <c:v>48.744999999999997</c:v>
                </c:pt>
                <c:pt idx="2038">
                  <c:v>49.709000000000003</c:v>
                </c:pt>
                <c:pt idx="2039">
                  <c:v>45.142000000000003</c:v>
                </c:pt>
                <c:pt idx="2040">
                  <c:v>49.113</c:v>
                </c:pt>
                <c:pt idx="2041">
                  <c:v>52.883000000000003</c:v>
                </c:pt>
                <c:pt idx="2042">
                  <c:v>48.084000000000003</c:v>
                </c:pt>
                <c:pt idx="2043">
                  <c:v>44.66</c:v>
                </c:pt>
                <c:pt idx="2044">
                  <c:v>39.534999999999997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B99A-A54A-9226-67304ADA0A62}"/>
            </c:ext>
          </c:extLst>
        </c:ser>
        <c:ser>
          <c:idx val="2"/>
          <c:order val="2"/>
          <c:tx>
            <c:v>R.speciosa3</c:v>
          </c:tx>
          <c:marker>
            <c:symbol val="none"/>
          </c:marker>
          <c:xVal>
            <c:numRef>
              <c:f>'[Ruellia speciosa_ET175.xlsx]Sheet1'!$G$1:$G$2045</c:f>
              <c:numCache>
                <c:formatCode>General</c:formatCode>
                <c:ptCount val="2045"/>
                <c:pt idx="0">
                  <c:v>191.24</c:v>
                </c:pt>
                <c:pt idx="1">
                  <c:v>191.62</c:v>
                </c:pt>
                <c:pt idx="2">
                  <c:v>191.99</c:v>
                </c:pt>
                <c:pt idx="3">
                  <c:v>192.37</c:v>
                </c:pt>
                <c:pt idx="4">
                  <c:v>192.75</c:v>
                </c:pt>
                <c:pt idx="5">
                  <c:v>193.12</c:v>
                </c:pt>
                <c:pt idx="6">
                  <c:v>193.5</c:v>
                </c:pt>
                <c:pt idx="7">
                  <c:v>193.87</c:v>
                </c:pt>
                <c:pt idx="8">
                  <c:v>194.25</c:v>
                </c:pt>
                <c:pt idx="9">
                  <c:v>194.63</c:v>
                </c:pt>
                <c:pt idx="10">
                  <c:v>195</c:v>
                </c:pt>
                <c:pt idx="11">
                  <c:v>195.38</c:v>
                </c:pt>
                <c:pt idx="12">
                  <c:v>195.75</c:v>
                </c:pt>
                <c:pt idx="13">
                  <c:v>196.13</c:v>
                </c:pt>
                <c:pt idx="14">
                  <c:v>196.5</c:v>
                </c:pt>
                <c:pt idx="15">
                  <c:v>196.88</c:v>
                </c:pt>
                <c:pt idx="16">
                  <c:v>197.25</c:v>
                </c:pt>
                <c:pt idx="17">
                  <c:v>197.63</c:v>
                </c:pt>
                <c:pt idx="18">
                  <c:v>198.01</c:v>
                </c:pt>
                <c:pt idx="19">
                  <c:v>198.38</c:v>
                </c:pt>
                <c:pt idx="20">
                  <c:v>198.76</c:v>
                </c:pt>
                <c:pt idx="21">
                  <c:v>199.13</c:v>
                </c:pt>
                <c:pt idx="22">
                  <c:v>199.51</c:v>
                </c:pt>
                <c:pt idx="23">
                  <c:v>199.88</c:v>
                </c:pt>
                <c:pt idx="24">
                  <c:v>200.26</c:v>
                </c:pt>
                <c:pt idx="25">
                  <c:v>200.63</c:v>
                </c:pt>
                <c:pt idx="26">
                  <c:v>201.01</c:v>
                </c:pt>
                <c:pt idx="27">
                  <c:v>201.38</c:v>
                </c:pt>
                <c:pt idx="28">
                  <c:v>201.76</c:v>
                </c:pt>
                <c:pt idx="29">
                  <c:v>202.13</c:v>
                </c:pt>
                <c:pt idx="30">
                  <c:v>202.51</c:v>
                </c:pt>
                <c:pt idx="31">
                  <c:v>202.88</c:v>
                </c:pt>
                <c:pt idx="32">
                  <c:v>203.26</c:v>
                </c:pt>
                <c:pt idx="33">
                  <c:v>203.63</c:v>
                </c:pt>
                <c:pt idx="34">
                  <c:v>204.01</c:v>
                </c:pt>
                <c:pt idx="35">
                  <c:v>204.38</c:v>
                </c:pt>
                <c:pt idx="36">
                  <c:v>204.76</c:v>
                </c:pt>
                <c:pt idx="37">
                  <c:v>205.13</c:v>
                </c:pt>
                <c:pt idx="38">
                  <c:v>205.51</c:v>
                </c:pt>
                <c:pt idx="39">
                  <c:v>205.88</c:v>
                </c:pt>
                <c:pt idx="40">
                  <c:v>206.26</c:v>
                </c:pt>
                <c:pt idx="41">
                  <c:v>206.63</c:v>
                </c:pt>
                <c:pt idx="42">
                  <c:v>207.01</c:v>
                </c:pt>
                <c:pt idx="43">
                  <c:v>207.38</c:v>
                </c:pt>
                <c:pt idx="44">
                  <c:v>207.76</c:v>
                </c:pt>
                <c:pt idx="45">
                  <c:v>208.13</c:v>
                </c:pt>
                <c:pt idx="46">
                  <c:v>208.51</c:v>
                </c:pt>
                <c:pt idx="47">
                  <c:v>208.88</c:v>
                </c:pt>
                <c:pt idx="48">
                  <c:v>209.26</c:v>
                </c:pt>
                <c:pt idx="49">
                  <c:v>209.63</c:v>
                </c:pt>
                <c:pt idx="50">
                  <c:v>210.01</c:v>
                </c:pt>
                <c:pt idx="51">
                  <c:v>210.38</c:v>
                </c:pt>
                <c:pt idx="52">
                  <c:v>210.75</c:v>
                </c:pt>
                <c:pt idx="53">
                  <c:v>211.13</c:v>
                </c:pt>
                <c:pt idx="54">
                  <c:v>211.5</c:v>
                </c:pt>
                <c:pt idx="55">
                  <c:v>211.88</c:v>
                </c:pt>
                <c:pt idx="56">
                  <c:v>212.25</c:v>
                </c:pt>
                <c:pt idx="57">
                  <c:v>212.63</c:v>
                </c:pt>
                <c:pt idx="58">
                  <c:v>213</c:v>
                </c:pt>
                <c:pt idx="59">
                  <c:v>213.37</c:v>
                </c:pt>
                <c:pt idx="60">
                  <c:v>213.75</c:v>
                </c:pt>
                <c:pt idx="61">
                  <c:v>214.12</c:v>
                </c:pt>
                <c:pt idx="62">
                  <c:v>214.5</c:v>
                </c:pt>
                <c:pt idx="63">
                  <c:v>214.87</c:v>
                </c:pt>
                <c:pt idx="64">
                  <c:v>215.25</c:v>
                </c:pt>
                <c:pt idx="65">
                  <c:v>215.62</c:v>
                </c:pt>
                <c:pt idx="66">
                  <c:v>215.99</c:v>
                </c:pt>
                <c:pt idx="67">
                  <c:v>216.37</c:v>
                </c:pt>
                <c:pt idx="68">
                  <c:v>216.74</c:v>
                </c:pt>
                <c:pt idx="69">
                  <c:v>217.12</c:v>
                </c:pt>
                <c:pt idx="70">
                  <c:v>217.49</c:v>
                </c:pt>
                <c:pt idx="71">
                  <c:v>217.86</c:v>
                </c:pt>
                <c:pt idx="72">
                  <c:v>218.24</c:v>
                </c:pt>
                <c:pt idx="73">
                  <c:v>218.61</c:v>
                </c:pt>
                <c:pt idx="74">
                  <c:v>218.98</c:v>
                </c:pt>
                <c:pt idx="75">
                  <c:v>219.36</c:v>
                </c:pt>
                <c:pt idx="76">
                  <c:v>219.73</c:v>
                </c:pt>
                <c:pt idx="77">
                  <c:v>220.11</c:v>
                </c:pt>
                <c:pt idx="78">
                  <c:v>220.48</c:v>
                </c:pt>
                <c:pt idx="79">
                  <c:v>220.85</c:v>
                </c:pt>
                <c:pt idx="80">
                  <c:v>221.23</c:v>
                </c:pt>
                <c:pt idx="81">
                  <c:v>221.6</c:v>
                </c:pt>
                <c:pt idx="82">
                  <c:v>221.97</c:v>
                </c:pt>
                <c:pt idx="83">
                  <c:v>222.35</c:v>
                </c:pt>
                <c:pt idx="84">
                  <c:v>222.72</c:v>
                </c:pt>
                <c:pt idx="85">
                  <c:v>223.09</c:v>
                </c:pt>
                <c:pt idx="86">
                  <c:v>223.47</c:v>
                </c:pt>
                <c:pt idx="87">
                  <c:v>223.84</c:v>
                </c:pt>
                <c:pt idx="88">
                  <c:v>224.21</c:v>
                </c:pt>
                <c:pt idx="89">
                  <c:v>224.59</c:v>
                </c:pt>
                <c:pt idx="90">
                  <c:v>224.96</c:v>
                </c:pt>
                <c:pt idx="91">
                  <c:v>225.33</c:v>
                </c:pt>
                <c:pt idx="92">
                  <c:v>225.71</c:v>
                </c:pt>
                <c:pt idx="93">
                  <c:v>226.08</c:v>
                </c:pt>
                <c:pt idx="94">
                  <c:v>226.45</c:v>
                </c:pt>
                <c:pt idx="95">
                  <c:v>226.83</c:v>
                </c:pt>
                <c:pt idx="96">
                  <c:v>227.2</c:v>
                </c:pt>
                <c:pt idx="97">
                  <c:v>227.57</c:v>
                </c:pt>
                <c:pt idx="98">
                  <c:v>227.95</c:v>
                </c:pt>
                <c:pt idx="99">
                  <c:v>228.32</c:v>
                </c:pt>
                <c:pt idx="100">
                  <c:v>228.69</c:v>
                </c:pt>
                <c:pt idx="101">
                  <c:v>229.07</c:v>
                </c:pt>
                <c:pt idx="102">
                  <c:v>229.44</c:v>
                </c:pt>
                <c:pt idx="103">
                  <c:v>229.81</c:v>
                </c:pt>
                <c:pt idx="104">
                  <c:v>230.18</c:v>
                </c:pt>
                <c:pt idx="105">
                  <c:v>230.56</c:v>
                </c:pt>
                <c:pt idx="106">
                  <c:v>230.93</c:v>
                </c:pt>
                <c:pt idx="107">
                  <c:v>231.3</c:v>
                </c:pt>
                <c:pt idx="108">
                  <c:v>231.68</c:v>
                </c:pt>
                <c:pt idx="109">
                  <c:v>232.05</c:v>
                </c:pt>
                <c:pt idx="110">
                  <c:v>232.42</c:v>
                </c:pt>
                <c:pt idx="111">
                  <c:v>232.79</c:v>
                </c:pt>
                <c:pt idx="112">
                  <c:v>233.17</c:v>
                </c:pt>
                <c:pt idx="113">
                  <c:v>233.54</c:v>
                </c:pt>
                <c:pt idx="114">
                  <c:v>233.91</c:v>
                </c:pt>
                <c:pt idx="115">
                  <c:v>234.28</c:v>
                </c:pt>
                <c:pt idx="116">
                  <c:v>234.66</c:v>
                </c:pt>
                <c:pt idx="117">
                  <c:v>235.03</c:v>
                </c:pt>
                <c:pt idx="118">
                  <c:v>235.4</c:v>
                </c:pt>
                <c:pt idx="119">
                  <c:v>235.77</c:v>
                </c:pt>
                <c:pt idx="120">
                  <c:v>236.15</c:v>
                </c:pt>
                <c:pt idx="121">
                  <c:v>236.52</c:v>
                </c:pt>
                <c:pt idx="122">
                  <c:v>236.89</c:v>
                </c:pt>
                <c:pt idx="123">
                  <c:v>237.26</c:v>
                </c:pt>
                <c:pt idx="124">
                  <c:v>237.64</c:v>
                </c:pt>
                <c:pt idx="125">
                  <c:v>238.01</c:v>
                </c:pt>
                <c:pt idx="126">
                  <c:v>238.38</c:v>
                </c:pt>
                <c:pt idx="127">
                  <c:v>238.75</c:v>
                </c:pt>
                <c:pt idx="128">
                  <c:v>239.12</c:v>
                </c:pt>
                <c:pt idx="129">
                  <c:v>239.5</c:v>
                </c:pt>
                <c:pt idx="130">
                  <c:v>239.87</c:v>
                </c:pt>
                <c:pt idx="131">
                  <c:v>240.24</c:v>
                </c:pt>
                <c:pt idx="132">
                  <c:v>240.61</c:v>
                </c:pt>
                <c:pt idx="133">
                  <c:v>240.99</c:v>
                </c:pt>
                <c:pt idx="134">
                  <c:v>241.36</c:v>
                </c:pt>
                <c:pt idx="135">
                  <c:v>241.73</c:v>
                </c:pt>
                <c:pt idx="136">
                  <c:v>242.1</c:v>
                </c:pt>
                <c:pt idx="137">
                  <c:v>242.47</c:v>
                </c:pt>
                <c:pt idx="138">
                  <c:v>242.84</c:v>
                </c:pt>
                <c:pt idx="139">
                  <c:v>243.22</c:v>
                </c:pt>
                <c:pt idx="140">
                  <c:v>243.59</c:v>
                </c:pt>
                <c:pt idx="141">
                  <c:v>243.96</c:v>
                </c:pt>
                <c:pt idx="142">
                  <c:v>244.33</c:v>
                </c:pt>
                <c:pt idx="143">
                  <c:v>244.7</c:v>
                </c:pt>
                <c:pt idx="144">
                  <c:v>245.08</c:v>
                </c:pt>
                <c:pt idx="145">
                  <c:v>245.45</c:v>
                </c:pt>
                <c:pt idx="146">
                  <c:v>245.82</c:v>
                </c:pt>
                <c:pt idx="147">
                  <c:v>246.19</c:v>
                </c:pt>
                <c:pt idx="148">
                  <c:v>246.56</c:v>
                </c:pt>
                <c:pt idx="149">
                  <c:v>246.93</c:v>
                </c:pt>
                <c:pt idx="150">
                  <c:v>247.3</c:v>
                </c:pt>
                <c:pt idx="151">
                  <c:v>247.68</c:v>
                </c:pt>
                <c:pt idx="152">
                  <c:v>248.05</c:v>
                </c:pt>
                <c:pt idx="153">
                  <c:v>248.42</c:v>
                </c:pt>
                <c:pt idx="154">
                  <c:v>248.79</c:v>
                </c:pt>
                <c:pt idx="155">
                  <c:v>249.16</c:v>
                </c:pt>
                <c:pt idx="156">
                  <c:v>249.53</c:v>
                </c:pt>
                <c:pt idx="157">
                  <c:v>249.9</c:v>
                </c:pt>
                <c:pt idx="158">
                  <c:v>250.28</c:v>
                </c:pt>
                <c:pt idx="159">
                  <c:v>250.65</c:v>
                </c:pt>
                <c:pt idx="160">
                  <c:v>251.02</c:v>
                </c:pt>
                <c:pt idx="161">
                  <c:v>251.39</c:v>
                </c:pt>
                <c:pt idx="162">
                  <c:v>251.76</c:v>
                </c:pt>
                <c:pt idx="163">
                  <c:v>252.13</c:v>
                </c:pt>
                <c:pt idx="164">
                  <c:v>252.5</c:v>
                </c:pt>
                <c:pt idx="165">
                  <c:v>252.87</c:v>
                </c:pt>
                <c:pt idx="166">
                  <c:v>253.24</c:v>
                </c:pt>
                <c:pt idx="167">
                  <c:v>253.61</c:v>
                </c:pt>
                <c:pt idx="168">
                  <c:v>253.99</c:v>
                </c:pt>
                <c:pt idx="169">
                  <c:v>254.36</c:v>
                </c:pt>
                <c:pt idx="170">
                  <c:v>254.73</c:v>
                </c:pt>
                <c:pt idx="171">
                  <c:v>255.1</c:v>
                </c:pt>
                <c:pt idx="172">
                  <c:v>255.47</c:v>
                </c:pt>
                <c:pt idx="173">
                  <c:v>255.84</c:v>
                </c:pt>
                <c:pt idx="174">
                  <c:v>256.20999999999998</c:v>
                </c:pt>
                <c:pt idx="175">
                  <c:v>256.58</c:v>
                </c:pt>
                <c:pt idx="176">
                  <c:v>256.95</c:v>
                </c:pt>
                <c:pt idx="177">
                  <c:v>257.32</c:v>
                </c:pt>
                <c:pt idx="178">
                  <c:v>257.69</c:v>
                </c:pt>
                <c:pt idx="179">
                  <c:v>258.06</c:v>
                </c:pt>
                <c:pt idx="180">
                  <c:v>258.42999999999961</c:v>
                </c:pt>
                <c:pt idx="181">
                  <c:v>258.8</c:v>
                </c:pt>
                <c:pt idx="182">
                  <c:v>259.18</c:v>
                </c:pt>
                <c:pt idx="183">
                  <c:v>259.55</c:v>
                </c:pt>
                <c:pt idx="184">
                  <c:v>259.92</c:v>
                </c:pt>
                <c:pt idx="185">
                  <c:v>260.29000000000002</c:v>
                </c:pt>
                <c:pt idx="186">
                  <c:v>260.66000000000003</c:v>
                </c:pt>
                <c:pt idx="187">
                  <c:v>261.02999999999997</c:v>
                </c:pt>
                <c:pt idx="188">
                  <c:v>261.39999999999998</c:v>
                </c:pt>
                <c:pt idx="189">
                  <c:v>261.77</c:v>
                </c:pt>
                <c:pt idx="190">
                  <c:v>262.14</c:v>
                </c:pt>
                <c:pt idx="191">
                  <c:v>262.51</c:v>
                </c:pt>
                <c:pt idx="192">
                  <c:v>262.88</c:v>
                </c:pt>
                <c:pt idx="193">
                  <c:v>263.25</c:v>
                </c:pt>
                <c:pt idx="194">
                  <c:v>263.62</c:v>
                </c:pt>
                <c:pt idx="195">
                  <c:v>263.99</c:v>
                </c:pt>
                <c:pt idx="196">
                  <c:v>264.36</c:v>
                </c:pt>
                <c:pt idx="197">
                  <c:v>264.73</c:v>
                </c:pt>
                <c:pt idx="198">
                  <c:v>265.10000000000002</c:v>
                </c:pt>
                <c:pt idx="199">
                  <c:v>265.47000000000003</c:v>
                </c:pt>
                <c:pt idx="200">
                  <c:v>265.83999999999997</c:v>
                </c:pt>
                <c:pt idx="201">
                  <c:v>266.20999999999998</c:v>
                </c:pt>
                <c:pt idx="202">
                  <c:v>266.58</c:v>
                </c:pt>
                <c:pt idx="203">
                  <c:v>266.95</c:v>
                </c:pt>
                <c:pt idx="204">
                  <c:v>267.32</c:v>
                </c:pt>
                <c:pt idx="205">
                  <c:v>267.69</c:v>
                </c:pt>
                <c:pt idx="206">
                  <c:v>268.06</c:v>
                </c:pt>
                <c:pt idx="207">
                  <c:v>268.42999999999961</c:v>
                </c:pt>
                <c:pt idx="208">
                  <c:v>268.8</c:v>
                </c:pt>
                <c:pt idx="209">
                  <c:v>269.17</c:v>
                </c:pt>
                <c:pt idx="210">
                  <c:v>269.54000000000002</c:v>
                </c:pt>
                <c:pt idx="211">
                  <c:v>269.91000000000003</c:v>
                </c:pt>
                <c:pt idx="212">
                  <c:v>270.27999999999997</c:v>
                </c:pt>
                <c:pt idx="213">
                  <c:v>270.64</c:v>
                </c:pt>
                <c:pt idx="214">
                  <c:v>271.01</c:v>
                </c:pt>
                <c:pt idx="215">
                  <c:v>271.38</c:v>
                </c:pt>
                <c:pt idx="216">
                  <c:v>271.75</c:v>
                </c:pt>
                <c:pt idx="217">
                  <c:v>272.12</c:v>
                </c:pt>
                <c:pt idx="218">
                  <c:v>272.49</c:v>
                </c:pt>
                <c:pt idx="219">
                  <c:v>272.86</c:v>
                </c:pt>
                <c:pt idx="220">
                  <c:v>273.23</c:v>
                </c:pt>
                <c:pt idx="221">
                  <c:v>273.60000000000002</c:v>
                </c:pt>
                <c:pt idx="222">
                  <c:v>273.97000000000003</c:v>
                </c:pt>
                <c:pt idx="223">
                  <c:v>274.33999999999997</c:v>
                </c:pt>
                <c:pt idx="224">
                  <c:v>274.70999999999998</c:v>
                </c:pt>
                <c:pt idx="225">
                  <c:v>275.08</c:v>
                </c:pt>
                <c:pt idx="226">
                  <c:v>275.45</c:v>
                </c:pt>
                <c:pt idx="227">
                  <c:v>275.81</c:v>
                </c:pt>
                <c:pt idx="228">
                  <c:v>276.18</c:v>
                </c:pt>
                <c:pt idx="229">
                  <c:v>276.55</c:v>
                </c:pt>
                <c:pt idx="230">
                  <c:v>276.92</c:v>
                </c:pt>
                <c:pt idx="231">
                  <c:v>277.29000000000002</c:v>
                </c:pt>
                <c:pt idx="232">
                  <c:v>277.66000000000003</c:v>
                </c:pt>
                <c:pt idx="233">
                  <c:v>278.02999999999997</c:v>
                </c:pt>
                <c:pt idx="234">
                  <c:v>278.39999999999998</c:v>
                </c:pt>
                <c:pt idx="235">
                  <c:v>278.77</c:v>
                </c:pt>
                <c:pt idx="236">
                  <c:v>279.13</c:v>
                </c:pt>
                <c:pt idx="237">
                  <c:v>279.5</c:v>
                </c:pt>
                <c:pt idx="238">
                  <c:v>279.87</c:v>
                </c:pt>
                <c:pt idx="239">
                  <c:v>280.24</c:v>
                </c:pt>
                <c:pt idx="240">
                  <c:v>280.61</c:v>
                </c:pt>
                <c:pt idx="241">
                  <c:v>280.98</c:v>
                </c:pt>
                <c:pt idx="242">
                  <c:v>281.35000000000002</c:v>
                </c:pt>
                <c:pt idx="243">
                  <c:v>281.72000000000003</c:v>
                </c:pt>
                <c:pt idx="244">
                  <c:v>282.08</c:v>
                </c:pt>
                <c:pt idx="245">
                  <c:v>282.45</c:v>
                </c:pt>
                <c:pt idx="246">
                  <c:v>282.82</c:v>
                </c:pt>
                <c:pt idx="247">
                  <c:v>283.19</c:v>
                </c:pt>
                <c:pt idx="248">
                  <c:v>283.56</c:v>
                </c:pt>
                <c:pt idx="249">
                  <c:v>283.92999999999961</c:v>
                </c:pt>
                <c:pt idx="250">
                  <c:v>284.29000000000002</c:v>
                </c:pt>
                <c:pt idx="251">
                  <c:v>284.66000000000003</c:v>
                </c:pt>
                <c:pt idx="252">
                  <c:v>285.02999999999997</c:v>
                </c:pt>
                <c:pt idx="253">
                  <c:v>285.39999999999998</c:v>
                </c:pt>
                <c:pt idx="254">
                  <c:v>285.77</c:v>
                </c:pt>
                <c:pt idx="255">
                  <c:v>286.14</c:v>
                </c:pt>
                <c:pt idx="256">
                  <c:v>286.5</c:v>
                </c:pt>
                <c:pt idx="257">
                  <c:v>286.87</c:v>
                </c:pt>
                <c:pt idx="258">
                  <c:v>287.24</c:v>
                </c:pt>
                <c:pt idx="259">
                  <c:v>287.61</c:v>
                </c:pt>
                <c:pt idx="260">
                  <c:v>287.98</c:v>
                </c:pt>
                <c:pt idx="261">
                  <c:v>288.33999999999997</c:v>
                </c:pt>
                <c:pt idx="262">
                  <c:v>288.70999999999998</c:v>
                </c:pt>
                <c:pt idx="263">
                  <c:v>289.08</c:v>
                </c:pt>
                <c:pt idx="264">
                  <c:v>289.45</c:v>
                </c:pt>
                <c:pt idx="265">
                  <c:v>289.82</c:v>
                </c:pt>
                <c:pt idx="266">
                  <c:v>290.18</c:v>
                </c:pt>
                <c:pt idx="267">
                  <c:v>290.55</c:v>
                </c:pt>
                <c:pt idx="268">
                  <c:v>290.92</c:v>
                </c:pt>
                <c:pt idx="269">
                  <c:v>291.29000000000002</c:v>
                </c:pt>
                <c:pt idx="270">
                  <c:v>291.64999999999998</c:v>
                </c:pt>
                <c:pt idx="271">
                  <c:v>292.02</c:v>
                </c:pt>
                <c:pt idx="272">
                  <c:v>292.39</c:v>
                </c:pt>
                <c:pt idx="273">
                  <c:v>292.76</c:v>
                </c:pt>
                <c:pt idx="274">
                  <c:v>293.12</c:v>
                </c:pt>
                <c:pt idx="275">
                  <c:v>293.49</c:v>
                </c:pt>
                <c:pt idx="276">
                  <c:v>293.86</c:v>
                </c:pt>
                <c:pt idx="277">
                  <c:v>294.23</c:v>
                </c:pt>
                <c:pt idx="278">
                  <c:v>294.58999999999997</c:v>
                </c:pt>
                <c:pt idx="279">
                  <c:v>294.95999999999998</c:v>
                </c:pt>
                <c:pt idx="280">
                  <c:v>295.33</c:v>
                </c:pt>
                <c:pt idx="281">
                  <c:v>295.7</c:v>
                </c:pt>
                <c:pt idx="282">
                  <c:v>296.06</c:v>
                </c:pt>
                <c:pt idx="283">
                  <c:v>296.42999999999961</c:v>
                </c:pt>
                <c:pt idx="284">
                  <c:v>296.8</c:v>
                </c:pt>
                <c:pt idx="285">
                  <c:v>297.17</c:v>
                </c:pt>
                <c:pt idx="286">
                  <c:v>297.52999999999997</c:v>
                </c:pt>
                <c:pt idx="287">
                  <c:v>297.89999999999998</c:v>
                </c:pt>
                <c:pt idx="288">
                  <c:v>298.27</c:v>
                </c:pt>
                <c:pt idx="289">
                  <c:v>298.63</c:v>
                </c:pt>
                <c:pt idx="290">
                  <c:v>299</c:v>
                </c:pt>
                <c:pt idx="291">
                  <c:v>299.37</c:v>
                </c:pt>
                <c:pt idx="292">
                  <c:v>299.74</c:v>
                </c:pt>
                <c:pt idx="293">
                  <c:v>300.10000000000002</c:v>
                </c:pt>
                <c:pt idx="294">
                  <c:v>300.47000000000003</c:v>
                </c:pt>
                <c:pt idx="295">
                  <c:v>300.83999999999997</c:v>
                </c:pt>
                <c:pt idx="296">
                  <c:v>301.2</c:v>
                </c:pt>
                <c:pt idx="297">
                  <c:v>301.57</c:v>
                </c:pt>
                <c:pt idx="298">
                  <c:v>301.94</c:v>
                </c:pt>
                <c:pt idx="299">
                  <c:v>302.3</c:v>
                </c:pt>
                <c:pt idx="300">
                  <c:v>302.67</c:v>
                </c:pt>
                <c:pt idx="301">
                  <c:v>303.04000000000002</c:v>
                </c:pt>
                <c:pt idx="302">
                  <c:v>303.39999999999998</c:v>
                </c:pt>
                <c:pt idx="303">
                  <c:v>303.77</c:v>
                </c:pt>
                <c:pt idx="304">
                  <c:v>304.14</c:v>
                </c:pt>
                <c:pt idx="305">
                  <c:v>304.5</c:v>
                </c:pt>
                <c:pt idx="306">
                  <c:v>304.87</c:v>
                </c:pt>
                <c:pt idx="307">
                  <c:v>305.24</c:v>
                </c:pt>
                <c:pt idx="308">
                  <c:v>305.60000000000002</c:v>
                </c:pt>
                <c:pt idx="309">
                  <c:v>305.97000000000003</c:v>
                </c:pt>
                <c:pt idx="310">
                  <c:v>306.33999999999997</c:v>
                </c:pt>
                <c:pt idx="311">
                  <c:v>306.7</c:v>
                </c:pt>
                <c:pt idx="312">
                  <c:v>307.07</c:v>
                </c:pt>
                <c:pt idx="313">
                  <c:v>307.42999999999961</c:v>
                </c:pt>
                <c:pt idx="314">
                  <c:v>307.8</c:v>
                </c:pt>
                <c:pt idx="315">
                  <c:v>308.17</c:v>
                </c:pt>
                <c:pt idx="316">
                  <c:v>308.52999999999997</c:v>
                </c:pt>
                <c:pt idx="317">
                  <c:v>308.89999999999998</c:v>
                </c:pt>
                <c:pt idx="318">
                  <c:v>309.27</c:v>
                </c:pt>
                <c:pt idx="319">
                  <c:v>309.63</c:v>
                </c:pt>
                <c:pt idx="320">
                  <c:v>310</c:v>
                </c:pt>
                <c:pt idx="321">
                  <c:v>310.36</c:v>
                </c:pt>
                <c:pt idx="322">
                  <c:v>310.73</c:v>
                </c:pt>
                <c:pt idx="323">
                  <c:v>311.10000000000002</c:v>
                </c:pt>
                <c:pt idx="324">
                  <c:v>311.45999999999998</c:v>
                </c:pt>
                <c:pt idx="325">
                  <c:v>311.83</c:v>
                </c:pt>
                <c:pt idx="326">
                  <c:v>312.19</c:v>
                </c:pt>
                <c:pt idx="327">
                  <c:v>312.56</c:v>
                </c:pt>
                <c:pt idx="328">
                  <c:v>312.92</c:v>
                </c:pt>
                <c:pt idx="329">
                  <c:v>313.29000000000002</c:v>
                </c:pt>
                <c:pt idx="330">
                  <c:v>313.66000000000003</c:v>
                </c:pt>
                <c:pt idx="331">
                  <c:v>314.02</c:v>
                </c:pt>
                <c:pt idx="332">
                  <c:v>314.39</c:v>
                </c:pt>
                <c:pt idx="333">
                  <c:v>314.75</c:v>
                </c:pt>
                <c:pt idx="334">
                  <c:v>315.12</c:v>
                </c:pt>
                <c:pt idx="335">
                  <c:v>315.48</c:v>
                </c:pt>
                <c:pt idx="336">
                  <c:v>315.85000000000002</c:v>
                </c:pt>
                <c:pt idx="337">
                  <c:v>316.22000000000003</c:v>
                </c:pt>
                <c:pt idx="338">
                  <c:v>316.58</c:v>
                </c:pt>
                <c:pt idx="339">
                  <c:v>316.95</c:v>
                </c:pt>
                <c:pt idx="340">
                  <c:v>317.31</c:v>
                </c:pt>
                <c:pt idx="341">
                  <c:v>317.68</c:v>
                </c:pt>
                <c:pt idx="342">
                  <c:v>318.04000000000002</c:v>
                </c:pt>
                <c:pt idx="343">
                  <c:v>318.41000000000003</c:v>
                </c:pt>
                <c:pt idx="344">
                  <c:v>318.77</c:v>
                </c:pt>
                <c:pt idx="345">
                  <c:v>319.14</c:v>
                </c:pt>
                <c:pt idx="346">
                  <c:v>319.5</c:v>
                </c:pt>
                <c:pt idx="347">
                  <c:v>319.87</c:v>
                </c:pt>
                <c:pt idx="348">
                  <c:v>320.23</c:v>
                </c:pt>
                <c:pt idx="349">
                  <c:v>320.60000000000002</c:v>
                </c:pt>
                <c:pt idx="350">
                  <c:v>320.95999999999998</c:v>
                </c:pt>
                <c:pt idx="351">
                  <c:v>321.33</c:v>
                </c:pt>
                <c:pt idx="352">
                  <c:v>321.69</c:v>
                </c:pt>
                <c:pt idx="353">
                  <c:v>322.06</c:v>
                </c:pt>
                <c:pt idx="354">
                  <c:v>322.42</c:v>
                </c:pt>
                <c:pt idx="355">
                  <c:v>322.79000000000002</c:v>
                </c:pt>
                <c:pt idx="356">
                  <c:v>323.14999999999998</c:v>
                </c:pt>
                <c:pt idx="357">
                  <c:v>323.52</c:v>
                </c:pt>
                <c:pt idx="358">
                  <c:v>323.88</c:v>
                </c:pt>
                <c:pt idx="359">
                  <c:v>324.25</c:v>
                </c:pt>
                <c:pt idx="360">
                  <c:v>324.61</c:v>
                </c:pt>
                <c:pt idx="361">
                  <c:v>324.98</c:v>
                </c:pt>
                <c:pt idx="362">
                  <c:v>325.33999999999997</c:v>
                </c:pt>
                <c:pt idx="363">
                  <c:v>325.70999999999998</c:v>
                </c:pt>
                <c:pt idx="364">
                  <c:v>326.07</c:v>
                </c:pt>
                <c:pt idx="365">
                  <c:v>326.44</c:v>
                </c:pt>
                <c:pt idx="366">
                  <c:v>326.8</c:v>
                </c:pt>
                <c:pt idx="367">
                  <c:v>327.17</c:v>
                </c:pt>
                <c:pt idx="368">
                  <c:v>327.52999999999997</c:v>
                </c:pt>
                <c:pt idx="369">
                  <c:v>327.89</c:v>
                </c:pt>
                <c:pt idx="370">
                  <c:v>328.26</c:v>
                </c:pt>
                <c:pt idx="371">
                  <c:v>328.62</c:v>
                </c:pt>
                <c:pt idx="372">
                  <c:v>328.99</c:v>
                </c:pt>
                <c:pt idx="373">
                  <c:v>329.35</c:v>
                </c:pt>
                <c:pt idx="374">
                  <c:v>329.72</c:v>
                </c:pt>
                <c:pt idx="375">
                  <c:v>330.08</c:v>
                </c:pt>
                <c:pt idx="376">
                  <c:v>330.45</c:v>
                </c:pt>
                <c:pt idx="377">
                  <c:v>330.81</c:v>
                </c:pt>
                <c:pt idx="378">
                  <c:v>331.17</c:v>
                </c:pt>
                <c:pt idx="379">
                  <c:v>331.54</c:v>
                </c:pt>
                <c:pt idx="380">
                  <c:v>331.9</c:v>
                </c:pt>
                <c:pt idx="381">
                  <c:v>332.27</c:v>
                </c:pt>
                <c:pt idx="382">
                  <c:v>332.63</c:v>
                </c:pt>
                <c:pt idx="383">
                  <c:v>332.99</c:v>
                </c:pt>
                <c:pt idx="384">
                  <c:v>333.36</c:v>
                </c:pt>
                <c:pt idx="385">
                  <c:v>333.72</c:v>
                </c:pt>
                <c:pt idx="386">
                  <c:v>334.09</c:v>
                </c:pt>
                <c:pt idx="387">
                  <c:v>334.45</c:v>
                </c:pt>
                <c:pt idx="388">
                  <c:v>334.81</c:v>
                </c:pt>
                <c:pt idx="389">
                  <c:v>335.18</c:v>
                </c:pt>
                <c:pt idx="390">
                  <c:v>335.54</c:v>
                </c:pt>
                <c:pt idx="391">
                  <c:v>335.9</c:v>
                </c:pt>
                <c:pt idx="392">
                  <c:v>336.27</c:v>
                </c:pt>
                <c:pt idx="393">
                  <c:v>336.63</c:v>
                </c:pt>
                <c:pt idx="394">
                  <c:v>337</c:v>
                </c:pt>
                <c:pt idx="395">
                  <c:v>337.36</c:v>
                </c:pt>
                <c:pt idx="396">
                  <c:v>337.72</c:v>
                </c:pt>
                <c:pt idx="397">
                  <c:v>338.09</c:v>
                </c:pt>
                <c:pt idx="398">
                  <c:v>338.45</c:v>
                </c:pt>
                <c:pt idx="399">
                  <c:v>338.81</c:v>
                </c:pt>
                <c:pt idx="400">
                  <c:v>339.18</c:v>
                </c:pt>
                <c:pt idx="401">
                  <c:v>339.54</c:v>
                </c:pt>
                <c:pt idx="402">
                  <c:v>339.9</c:v>
                </c:pt>
                <c:pt idx="403">
                  <c:v>340.27</c:v>
                </c:pt>
                <c:pt idx="404">
                  <c:v>340.63</c:v>
                </c:pt>
                <c:pt idx="405">
                  <c:v>340.99</c:v>
                </c:pt>
                <c:pt idx="406">
                  <c:v>341.36</c:v>
                </c:pt>
                <c:pt idx="407">
                  <c:v>341.72</c:v>
                </c:pt>
                <c:pt idx="408">
                  <c:v>342.08</c:v>
                </c:pt>
                <c:pt idx="409">
                  <c:v>342.45</c:v>
                </c:pt>
                <c:pt idx="410">
                  <c:v>342.81</c:v>
                </c:pt>
                <c:pt idx="411">
                  <c:v>343.17</c:v>
                </c:pt>
                <c:pt idx="412">
                  <c:v>343.54</c:v>
                </c:pt>
                <c:pt idx="413">
                  <c:v>343.9</c:v>
                </c:pt>
                <c:pt idx="414">
                  <c:v>344.26</c:v>
                </c:pt>
                <c:pt idx="415">
                  <c:v>344.62</c:v>
                </c:pt>
                <c:pt idx="416">
                  <c:v>344.99</c:v>
                </c:pt>
                <c:pt idx="417">
                  <c:v>345.35</c:v>
                </c:pt>
                <c:pt idx="418">
                  <c:v>345.71</c:v>
                </c:pt>
                <c:pt idx="419">
                  <c:v>346.08</c:v>
                </c:pt>
                <c:pt idx="420">
                  <c:v>346.44</c:v>
                </c:pt>
                <c:pt idx="421">
                  <c:v>346.8</c:v>
                </c:pt>
                <c:pt idx="422">
                  <c:v>347.16</c:v>
                </c:pt>
                <c:pt idx="423">
                  <c:v>347.53</c:v>
                </c:pt>
                <c:pt idx="424">
                  <c:v>347.89</c:v>
                </c:pt>
                <c:pt idx="425">
                  <c:v>348.25</c:v>
                </c:pt>
                <c:pt idx="426">
                  <c:v>348.61</c:v>
                </c:pt>
                <c:pt idx="427">
                  <c:v>348.98</c:v>
                </c:pt>
                <c:pt idx="428">
                  <c:v>349.34</c:v>
                </c:pt>
                <c:pt idx="429">
                  <c:v>349.7</c:v>
                </c:pt>
                <c:pt idx="430">
                  <c:v>350.06</c:v>
                </c:pt>
                <c:pt idx="431">
                  <c:v>350.42999999999961</c:v>
                </c:pt>
                <c:pt idx="432">
                  <c:v>350.79</c:v>
                </c:pt>
                <c:pt idx="433">
                  <c:v>351.15</c:v>
                </c:pt>
                <c:pt idx="434">
                  <c:v>351.51</c:v>
                </c:pt>
                <c:pt idx="435">
                  <c:v>351.88</c:v>
                </c:pt>
                <c:pt idx="436">
                  <c:v>352.24</c:v>
                </c:pt>
                <c:pt idx="437">
                  <c:v>352.6</c:v>
                </c:pt>
                <c:pt idx="438">
                  <c:v>352.96</c:v>
                </c:pt>
                <c:pt idx="439">
                  <c:v>353.32</c:v>
                </c:pt>
                <c:pt idx="440">
                  <c:v>353.69</c:v>
                </c:pt>
                <c:pt idx="441">
                  <c:v>354.05</c:v>
                </c:pt>
                <c:pt idx="442">
                  <c:v>354.41</c:v>
                </c:pt>
                <c:pt idx="443">
                  <c:v>354.77</c:v>
                </c:pt>
                <c:pt idx="444">
                  <c:v>355.13</c:v>
                </c:pt>
                <c:pt idx="445">
                  <c:v>355.5</c:v>
                </c:pt>
                <c:pt idx="446">
                  <c:v>355.86</c:v>
                </c:pt>
                <c:pt idx="447">
                  <c:v>356.22</c:v>
                </c:pt>
                <c:pt idx="448">
                  <c:v>356.58</c:v>
                </c:pt>
                <c:pt idx="449">
                  <c:v>356.94</c:v>
                </c:pt>
                <c:pt idx="450">
                  <c:v>357.31</c:v>
                </c:pt>
                <c:pt idx="451">
                  <c:v>357.67</c:v>
                </c:pt>
                <c:pt idx="452">
                  <c:v>358.03</c:v>
                </c:pt>
                <c:pt idx="453">
                  <c:v>358.39</c:v>
                </c:pt>
                <c:pt idx="454">
                  <c:v>358.75</c:v>
                </c:pt>
                <c:pt idx="455">
                  <c:v>359.11</c:v>
                </c:pt>
                <c:pt idx="456">
                  <c:v>359.48</c:v>
                </c:pt>
                <c:pt idx="457">
                  <c:v>359.84</c:v>
                </c:pt>
                <c:pt idx="458">
                  <c:v>360.2</c:v>
                </c:pt>
                <c:pt idx="459">
                  <c:v>360.56</c:v>
                </c:pt>
                <c:pt idx="460">
                  <c:v>360.92</c:v>
                </c:pt>
                <c:pt idx="461">
                  <c:v>361.28</c:v>
                </c:pt>
                <c:pt idx="462">
                  <c:v>361.64</c:v>
                </c:pt>
                <c:pt idx="463">
                  <c:v>362.01</c:v>
                </c:pt>
                <c:pt idx="464">
                  <c:v>362.37</c:v>
                </c:pt>
                <c:pt idx="465">
                  <c:v>362.73</c:v>
                </c:pt>
                <c:pt idx="466">
                  <c:v>363.09</c:v>
                </c:pt>
                <c:pt idx="467">
                  <c:v>363.45</c:v>
                </c:pt>
                <c:pt idx="468">
                  <c:v>363.81</c:v>
                </c:pt>
                <c:pt idx="469">
                  <c:v>364.17</c:v>
                </c:pt>
                <c:pt idx="470">
                  <c:v>364.53</c:v>
                </c:pt>
                <c:pt idx="471">
                  <c:v>364.9</c:v>
                </c:pt>
                <c:pt idx="472">
                  <c:v>365.26</c:v>
                </c:pt>
                <c:pt idx="473">
                  <c:v>365.62</c:v>
                </c:pt>
                <c:pt idx="474">
                  <c:v>365.98</c:v>
                </c:pt>
                <c:pt idx="475">
                  <c:v>366.34</c:v>
                </c:pt>
                <c:pt idx="476">
                  <c:v>366.7</c:v>
                </c:pt>
                <c:pt idx="477">
                  <c:v>367.06</c:v>
                </c:pt>
                <c:pt idx="478">
                  <c:v>367.42</c:v>
                </c:pt>
                <c:pt idx="479">
                  <c:v>367.78</c:v>
                </c:pt>
                <c:pt idx="480">
                  <c:v>368.14</c:v>
                </c:pt>
                <c:pt idx="481">
                  <c:v>368.5</c:v>
                </c:pt>
                <c:pt idx="482">
                  <c:v>368.86</c:v>
                </c:pt>
                <c:pt idx="483">
                  <c:v>369.22</c:v>
                </c:pt>
                <c:pt idx="484">
                  <c:v>369.59</c:v>
                </c:pt>
                <c:pt idx="485">
                  <c:v>369.95</c:v>
                </c:pt>
                <c:pt idx="486">
                  <c:v>370.31</c:v>
                </c:pt>
                <c:pt idx="487">
                  <c:v>370.67</c:v>
                </c:pt>
                <c:pt idx="488">
                  <c:v>371.03</c:v>
                </c:pt>
                <c:pt idx="489">
                  <c:v>371.39</c:v>
                </c:pt>
                <c:pt idx="490">
                  <c:v>371.75</c:v>
                </c:pt>
                <c:pt idx="491">
                  <c:v>372.11</c:v>
                </c:pt>
                <c:pt idx="492">
                  <c:v>372.47</c:v>
                </c:pt>
                <c:pt idx="493">
                  <c:v>372.83</c:v>
                </c:pt>
                <c:pt idx="494">
                  <c:v>373.19</c:v>
                </c:pt>
                <c:pt idx="495">
                  <c:v>373.55</c:v>
                </c:pt>
                <c:pt idx="496">
                  <c:v>373.91</c:v>
                </c:pt>
                <c:pt idx="497">
                  <c:v>374.27</c:v>
                </c:pt>
                <c:pt idx="498">
                  <c:v>374.63</c:v>
                </c:pt>
                <c:pt idx="499">
                  <c:v>374.99</c:v>
                </c:pt>
                <c:pt idx="500">
                  <c:v>375.35</c:v>
                </c:pt>
                <c:pt idx="501">
                  <c:v>375.71</c:v>
                </c:pt>
                <c:pt idx="502">
                  <c:v>376.07</c:v>
                </c:pt>
                <c:pt idx="503">
                  <c:v>376.42999999999961</c:v>
                </c:pt>
                <c:pt idx="504">
                  <c:v>376.79</c:v>
                </c:pt>
                <c:pt idx="505">
                  <c:v>377.15</c:v>
                </c:pt>
                <c:pt idx="506">
                  <c:v>377.51</c:v>
                </c:pt>
                <c:pt idx="507">
                  <c:v>377.87</c:v>
                </c:pt>
                <c:pt idx="508">
                  <c:v>378.23</c:v>
                </c:pt>
                <c:pt idx="509">
                  <c:v>378.59</c:v>
                </c:pt>
                <c:pt idx="510">
                  <c:v>378.95</c:v>
                </c:pt>
                <c:pt idx="511">
                  <c:v>379.31</c:v>
                </c:pt>
                <c:pt idx="512">
                  <c:v>379.67</c:v>
                </c:pt>
                <c:pt idx="513">
                  <c:v>380.03</c:v>
                </c:pt>
                <c:pt idx="514">
                  <c:v>380.39</c:v>
                </c:pt>
                <c:pt idx="515">
                  <c:v>380.75</c:v>
                </c:pt>
                <c:pt idx="516">
                  <c:v>381.11</c:v>
                </c:pt>
                <c:pt idx="517">
                  <c:v>381.47</c:v>
                </c:pt>
                <c:pt idx="518">
                  <c:v>381.83</c:v>
                </c:pt>
                <c:pt idx="519">
                  <c:v>382.19</c:v>
                </c:pt>
                <c:pt idx="520">
                  <c:v>382.54</c:v>
                </c:pt>
                <c:pt idx="521">
                  <c:v>382.9</c:v>
                </c:pt>
                <c:pt idx="522">
                  <c:v>383.26</c:v>
                </c:pt>
                <c:pt idx="523">
                  <c:v>383.62</c:v>
                </c:pt>
                <c:pt idx="524">
                  <c:v>383.98</c:v>
                </c:pt>
                <c:pt idx="525">
                  <c:v>384.34</c:v>
                </c:pt>
                <c:pt idx="526">
                  <c:v>384.7</c:v>
                </c:pt>
                <c:pt idx="527">
                  <c:v>385.06</c:v>
                </c:pt>
                <c:pt idx="528">
                  <c:v>385.42</c:v>
                </c:pt>
                <c:pt idx="529">
                  <c:v>385.78</c:v>
                </c:pt>
                <c:pt idx="530">
                  <c:v>386.14</c:v>
                </c:pt>
                <c:pt idx="531">
                  <c:v>386.5</c:v>
                </c:pt>
                <c:pt idx="532">
                  <c:v>386.85</c:v>
                </c:pt>
                <c:pt idx="533">
                  <c:v>387.21</c:v>
                </c:pt>
                <c:pt idx="534">
                  <c:v>387.57</c:v>
                </c:pt>
                <c:pt idx="535">
                  <c:v>387.92999999999961</c:v>
                </c:pt>
                <c:pt idx="536">
                  <c:v>388.29</c:v>
                </c:pt>
                <c:pt idx="537">
                  <c:v>388.65</c:v>
                </c:pt>
                <c:pt idx="538">
                  <c:v>389.01</c:v>
                </c:pt>
                <c:pt idx="539">
                  <c:v>389.37</c:v>
                </c:pt>
                <c:pt idx="540">
                  <c:v>389.72</c:v>
                </c:pt>
                <c:pt idx="541">
                  <c:v>390.08</c:v>
                </c:pt>
                <c:pt idx="542">
                  <c:v>390.44</c:v>
                </c:pt>
                <c:pt idx="543">
                  <c:v>390.8</c:v>
                </c:pt>
                <c:pt idx="544">
                  <c:v>391.16</c:v>
                </c:pt>
                <c:pt idx="545">
                  <c:v>391.52</c:v>
                </c:pt>
                <c:pt idx="546">
                  <c:v>391.88</c:v>
                </c:pt>
                <c:pt idx="547">
                  <c:v>392.23</c:v>
                </c:pt>
                <c:pt idx="548">
                  <c:v>392.59</c:v>
                </c:pt>
                <c:pt idx="549">
                  <c:v>392.95</c:v>
                </c:pt>
                <c:pt idx="550">
                  <c:v>393.31</c:v>
                </c:pt>
                <c:pt idx="551">
                  <c:v>393.67</c:v>
                </c:pt>
                <c:pt idx="552">
                  <c:v>394.03</c:v>
                </c:pt>
                <c:pt idx="553">
                  <c:v>394.38</c:v>
                </c:pt>
                <c:pt idx="554">
                  <c:v>394.74</c:v>
                </c:pt>
                <c:pt idx="555">
                  <c:v>395.1</c:v>
                </c:pt>
                <c:pt idx="556">
                  <c:v>395.46</c:v>
                </c:pt>
                <c:pt idx="557">
                  <c:v>395.82</c:v>
                </c:pt>
                <c:pt idx="558">
                  <c:v>396.17</c:v>
                </c:pt>
                <c:pt idx="559">
                  <c:v>396.53</c:v>
                </c:pt>
                <c:pt idx="560">
                  <c:v>396.89</c:v>
                </c:pt>
                <c:pt idx="561">
                  <c:v>397.25</c:v>
                </c:pt>
                <c:pt idx="562">
                  <c:v>397.61</c:v>
                </c:pt>
                <c:pt idx="563">
                  <c:v>397.96</c:v>
                </c:pt>
                <c:pt idx="564">
                  <c:v>398.32</c:v>
                </c:pt>
                <c:pt idx="565">
                  <c:v>398.68</c:v>
                </c:pt>
                <c:pt idx="566">
                  <c:v>399.04</c:v>
                </c:pt>
                <c:pt idx="567">
                  <c:v>399.4</c:v>
                </c:pt>
                <c:pt idx="568">
                  <c:v>399.75</c:v>
                </c:pt>
                <c:pt idx="569">
                  <c:v>400.11</c:v>
                </c:pt>
                <c:pt idx="570">
                  <c:v>400.47</c:v>
                </c:pt>
                <c:pt idx="571">
                  <c:v>400.83</c:v>
                </c:pt>
                <c:pt idx="572">
                  <c:v>401.18</c:v>
                </c:pt>
                <c:pt idx="573">
                  <c:v>401.54</c:v>
                </c:pt>
                <c:pt idx="574">
                  <c:v>401.9</c:v>
                </c:pt>
                <c:pt idx="575">
                  <c:v>402.26</c:v>
                </c:pt>
                <c:pt idx="576">
                  <c:v>402.61</c:v>
                </c:pt>
                <c:pt idx="577">
                  <c:v>402.97</c:v>
                </c:pt>
                <c:pt idx="578">
                  <c:v>403.33</c:v>
                </c:pt>
                <c:pt idx="579">
                  <c:v>403.69</c:v>
                </c:pt>
                <c:pt idx="580">
                  <c:v>404.04</c:v>
                </c:pt>
                <c:pt idx="581">
                  <c:v>404.4</c:v>
                </c:pt>
                <c:pt idx="582">
                  <c:v>404.76</c:v>
                </c:pt>
                <c:pt idx="583">
                  <c:v>405.11</c:v>
                </c:pt>
                <c:pt idx="584">
                  <c:v>405.47</c:v>
                </c:pt>
                <c:pt idx="585">
                  <c:v>405.83</c:v>
                </c:pt>
                <c:pt idx="586">
                  <c:v>406.19</c:v>
                </c:pt>
                <c:pt idx="587">
                  <c:v>406.54</c:v>
                </c:pt>
                <c:pt idx="588">
                  <c:v>406.9</c:v>
                </c:pt>
                <c:pt idx="589">
                  <c:v>407.26</c:v>
                </c:pt>
                <c:pt idx="590">
                  <c:v>407.61</c:v>
                </c:pt>
                <c:pt idx="591">
                  <c:v>407.97</c:v>
                </c:pt>
                <c:pt idx="592">
                  <c:v>408.33</c:v>
                </c:pt>
                <c:pt idx="593">
                  <c:v>408.68</c:v>
                </c:pt>
                <c:pt idx="594">
                  <c:v>409.04</c:v>
                </c:pt>
                <c:pt idx="595">
                  <c:v>409.4</c:v>
                </c:pt>
                <c:pt idx="596">
                  <c:v>409.75</c:v>
                </c:pt>
                <c:pt idx="597">
                  <c:v>410.11</c:v>
                </c:pt>
                <c:pt idx="598">
                  <c:v>410.47</c:v>
                </c:pt>
                <c:pt idx="599">
                  <c:v>410.82</c:v>
                </c:pt>
                <c:pt idx="600">
                  <c:v>411.18</c:v>
                </c:pt>
                <c:pt idx="601">
                  <c:v>411.54</c:v>
                </c:pt>
                <c:pt idx="602">
                  <c:v>411.89</c:v>
                </c:pt>
                <c:pt idx="603">
                  <c:v>412.25</c:v>
                </c:pt>
                <c:pt idx="604">
                  <c:v>412.61</c:v>
                </c:pt>
                <c:pt idx="605">
                  <c:v>412.96</c:v>
                </c:pt>
                <c:pt idx="606">
                  <c:v>413.32</c:v>
                </c:pt>
                <c:pt idx="607">
                  <c:v>413.68</c:v>
                </c:pt>
                <c:pt idx="608">
                  <c:v>414.03</c:v>
                </c:pt>
                <c:pt idx="609">
                  <c:v>414.39</c:v>
                </c:pt>
                <c:pt idx="610">
                  <c:v>414.74</c:v>
                </c:pt>
                <c:pt idx="611">
                  <c:v>415.1</c:v>
                </c:pt>
                <c:pt idx="612">
                  <c:v>415.46</c:v>
                </c:pt>
                <c:pt idx="613">
                  <c:v>415.81</c:v>
                </c:pt>
                <c:pt idx="614">
                  <c:v>416.17</c:v>
                </c:pt>
                <c:pt idx="615">
                  <c:v>416.53</c:v>
                </c:pt>
                <c:pt idx="616">
                  <c:v>416.88</c:v>
                </c:pt>
                <c:pt idx="617">
                  <c:v>417.24</c:v>
                </c:pt>
                <c:pt idx="618">
                  <c:v>417.59</c:v>
                </c:pt>
                <c:pt idx="619">
                  <c:v>417.95</c:v>
                </c:pt>
                <c:pt idx="620">
                  <c:v>418.31</c:v>
                </c:pt>
                <c:pt idx="621">
                  <c:v>418.66</c:v>
                </c:pt>
                <c:pt idx="622">
                  <c:v>419.02</c:v>
                </c:pt>
                <c:pt idx="623">
                  <c:v>419.37</c:v>
                </c:pt>
                <c:pt idx="624">
                  <c:v>419.73</c:v>
                </c:pt>
                <c:pt idx="625">
                  <c:v>420.08</c:v>
                </c:pt>
                <c:pt idx="626">
                  <c:v>420.44</c:v>
                </c:pt>
                <c:pt idx="627">
                  <c:v>420.8</c:v>
                </c:pt>
                <c:pt idx="628">
                  <c:v>421.15</c:v>
                </c:pt>
                <c:pt idx="629">
                  <c:v>421.51</c:v>
                </c:pt>
                <c:pt idx="630">
                  <c:v>421.86</c:v>
                </c:pt>
                <c:pt idx="631">
                  <c:v>422.22</c:v>
                </c:pt>
                <c:pt idx="632">
                  <c:v>422.57</c:v>
                </c:pt>
                <c:pt idx="633">
                  <c:v>422.92999999999961</c:v>
                </c:pt>
                <c:pt idx="634">
                  <c:v>423.28</c:v>
                </c:pt>
                <c:pt idx="635">
                  <c:v>423.64</c:v>
                </c:pt>
                <c:pt idx="636">
                  <c:v>423.99</c:v>
                </c:pt>
                <c:pt idx="637">
                  <c:v>424.35</c:v>
                </c:pt>
                <c:pt idx="638">
                  <c:v>424.7</c:v>
                </c:pt>
                <c:pt idx="639">
                  <c:v>425.06</c:v>
                </c:pt>
                <c:pt idx="640">
                  <c:v>425.42</c:v>
                </c:pt>
                <c:pt idx="641">
                  <c:v>425.77</c:v>
                </c:pt>
                <c:pt idx="642">
                  <c:v>426.13</c:v>
                </c:pt>
                <c:pt idx="643">
                  <c:v>426.48</c:v>
                </c:pt>
                <c:pt idx="644">
                  <c:v>426.84</c:v>
                </c:pt>
                <c:pt idx="645">
                  <c:v>427.19</c:v>
                </c:pt>
                <c:pt idx="646">
                  <c:v>427.55</c:v>
                </c:pt>
                <c:pt idx="647">
                  <c:v>427.9</c:v>
                </c:pt>
                <c:pt idx="648">
                  <c:v>428.26</c:v>
                </c:pt>
                <c:pt idx="649">
                  <c:v>428.61</c:v>
                </c:pt>
                <c:pt idx="650">
                  <c:v>428.96</c:v>
                </c:pt>
                <c:pt idx="651">
                  <c:v>429.32</c:v>
                </c:pt>
                <c:pt idx="652">
                  <c:v>429.67</c:v>
                </c:pt>
                <c:pt idx="653">
                  <c:v>430.03</c:v>
                </c:pt>
                <c:pt idx="654">
                  <c:v>430.38</c:v>
                </c:pt>
                <c:pt idx="655">
                  <c:v>430.74</c:v>
                </c:pt>
                <c:pt idx="656">
                  <c:v>431.09</c:v>
                </c:pt>
                <c:pt idx="657">
                  <c:v>431.45</c:v>
                </c:pt>
                <c:pt idx="658">
                  <c:v>431.8</c:v>
                </c:pt>
                <c:pt idx="659">
                  <c:v>432.16</c:v>
                </c:pt>
                <c:pt idx="660">
                  <c:v>432.51</c:v>
                </c:pt>
                <c:pt idx="661">
                  <c:v>432.87</c:v>
                </c:pt>
                <c:pt idx="662">
                  <c:v>433.22</c:v>
                </c:pt>
                <c:pt idx="663">
                  <c:v>433.57</c:v>
                </c:pt>
                <c:pt idx="664">
                  <c:v>433.92999999999961</c:v>
                </c:pt>
                <c:pt idx="665">
                  <c:v>434.28</c:v>
                </c:pt>
                <c:pt idx="666">
                  <c:v>434.64</c:v>
                </c:pt>
                <c:pt idx="667">
                  <c:v>434.99</c:v>
                </c:pt>
                <c:pt idx="668">
                  <c:v>435.35</c:v>
                </c:pt>
                <c:pt idx="669">
                  <c:v>435.7</c:v>
                </c:pt>
                <c:pt idx="670">
                  <c:v>436.05</c:v>
                </c:pt>
                <c:pt idx="671">
                  <c:v>436.41</c:v>
                </c:pt>
                <c:pt idx="672">
                  <c:v>436.76</c:v>
                </c:pt>
                <c:pt idx="673">
                  <c:v>437.12</c:v>
                </c:pt>
                <c:pt idx="674">
                  <c:v>437.47</c:v>
                </c:pt>
                <c:pt idx="675">
                  <c:v>437.82</c:v>
                </c:pt>
                <c:pt idx="676">
                  <c:v>438.18</c:v>
                </c:pt>
                <c:pt idx="677">
                  <c:v>438.53</c:v>
                </c:pt>
                <c:pt idx="678">
                  <c:v>438.88</c:v>
                </c:pt>
                <c:pt idx="679">
                  <c:v>439.24</c:v>
                </c:pt>
                <c:pt idx="680">
                  <c:v>439.59</c:v>
                </c:pt>
                <c:pt idx="681">
                  <c:v>439.95</c:v>
                </c:pt>
                <c:pt idx="682">
                  <c:v>440.3</c:v>
                </c:pt>
                <c:pt idx="683">
                  <c:v>440.65</c:v>
                </c:pt>
                <c:pt idx="684">
                  <c:v>441.01</c:v>
                </c:pt>
                <c:pt idx="685">
                  <c:v>441.36</c:v>
                </c:pt>
                <c:pt idx="686">
                  <c:v>441.71</c:v>
                </c:pt>
                <c:pt idx="687">
                  <c:v>442.07</c:v>
                </c:pt>
                <c:pt idx="688">
                  <c:v>442.42</c:v>
                </c:pt>
                <c:pt idx="689">
                  <c:v>442.77</c:v>
                </c:pt>
                <c:pt idx="690">
                  <c:v>443.13</c:v>
                </c:pt>
                <c:pt idx="691">
                  <c:v>443.48</c:v>
                </c:pt>
                <c:pt idx="692">
                  <c:v>443.83</c:v>
                </c:pt>
                <c:pt idx="693">
                  <c:v>444.19</c:v>
                </c:pt>
                <c:pt idx="694">
                  <c:v>444.54</c:v>
                </c:pt>
                <c:pt idx="695">
                  <c:v>444.89</c:v>
                </c:pt>
                <c:pt idx="696">
                  <c:v>445.25</c:v>
                </c:pt>
                <c:pt idx="697">
                  <c:v>445.6</c:v>
                </c:pt>
                <c:pt idx="698">
                  <c:v>445.95</c:v>
                </c:pt>
                <c:pt idx="699">
                  <c:v>446.31</c:v>
                </c:pt>
                <c:pt idx="700">
                  <c:v>446.66</c:v>
                </c:pt>
                <c:pt idx="701">
                  <c:v>447.01</c:v>
                </c:pt>
                <c:pt idx="702">
                  <c:v>447.36</c:v>
                </c:pt>
                <c:pt idx="703">
                  <c:v>447.72</c:v>
                </c:pt>
                <c:pt idx="704">
                  <c:v>448.07</c:v>
                </c:pt>
                <c:pt idx="705">
                  <c:v>448.42</c:v>
                </c:pt>
                <c:pt idx="706">
                  <c:v>448.78</c:v>
                </c:pt>
                <c:pt idx="707">
                  <c:v>449.13</c:v>
                </c:pt>
                <c:pt idx="708">
                  <c:v>449.48</c:v>
                </c:pt>
                <c:pt idx="709">
                  <c:v>449.83</c:v>
                </c:pt>
                <c:pt idx="710">
                  <c:v>450.19</c:v>
                </c:pt>
                <c:pt idx="711">
                  <c:v>450.54</c:v>
                </c:pt>
                <c:pt idx="712">
                  <c:v>450.89</c:v>
                </c:pt>
                <c:pt idx="713">
                  <c:v>451.24</c:v>
                </c:pt>
                <c:pt idx="714">
                  <c:v>451.6</c:v>
                </c:pt>
                <c:pt idx="715">
                  <c:v>451.95</c:v>
                </c:pt>
                <c:pt idx="716">
                  <c:v>452.3</c:v>
                </c:pt>
                <c:pt idx="717">
                  <c:v>452.65</c:v>
                </c:pt>
                <c:pt idx="718">
                  <c:v>453.01</c:v>
                </c:pt>
                <c:pt idx="719">
                  <c:v>453.36</c:v>
                </c:pt>
                <c:pt idx="720">
                  <c:v>453.71</c:v>
                </c:pt>
                <c:pt idx="721">
                  <c:v>454.06</c:v>
                </c:pt>
                <c:pt idx="722">
                  <c:v>454.42</c:v>
                </c:pt>
                <c:pt idx="723">
                  <c:v>454.77</c:v>
                </c:pt>
                <c:pt idx="724">
                  <c:v>455.12</c:v>
                </c:pt>
                <c:pt idx="725">
                  <c:v>455.47</c:v>
                </c:pt>
                <c:pt idx="726">
                  <c:v>455.82</c:v>
                </c:pt>
                <c:pt idx="727">
                  <c:v>456.18</c:v>
                </c:pt>
                <c:pt idx="728">
                  <c:v>456.53</c:v>
                </c:pt>
                <c:pt idx="729">
                  <c:v>456.88</c:v>
                </c:pt>
                <c:pt idx="730">
                  <c:v>457.23</c:v>
                </c:pt>
                <c:pt idx="731">
                  <c:v>457.58</c:v>
                </c:pt>
                <c:pt idx="732">
                  <c:v>457.94</c:v>
                </c:pt>
                <c:pt idx="733">
                  <c:v>458.29</c:v>
                </c:pt>
                <c:pt idx="734">
                  <c:v>458.64</c:v>
                </c:pt>
                <c:pt idx="735">
                  <c:v>458.99</c:v>
                </c:pt>
                <c:pt idx="736">
                  <c:v>459.34</c:v>
                </c:pt>
                <c:pt idx="737">
                  <c:v>459.69</c:v>
                </c:pt>
                <c:pt idx="738">
                  <c:v>460.05</c:v>
                </c:pt>
                <c:pt idx="739">
                  <c:v>460.4</c:v>
                </c:pt>
                <c:pt idx="740">
                  <c:v>460.75</c:v>
                </c:pt>
                <c:pt idx="741">
                  <c:v>461.1</c:v>
                </c:pt>
                <c:pt idx="742">
                  <c:v>461.45</c:v>
                </c:pt>
                <c:pt idx="743">
                  <c:v>461.8</c:v>
                </c:pt>
                <c:pt idx="744">
                  <c:v>462.16</c:v>
                </c:pt>
                <c:pt idx="745">
                  <c:v>462.51</c:v>
                </c:pt>
                <c:pt idx="746">
                  <c:v>462.86</c:v>
                </c:pt>
                <c:pt idx="747">
                  <c:v>463.21</c:v>
                </c:pt>
                <c:pt idx="748">
                  <c:v>463.56</c:v>
                </c:pt>
                <c:pt idx="749">
                  <c:v>463.91</c:v>
                </c:pt>
                <c:pt idx="750">
                  <c:v>464.26</c:v>
                </c:pt>
                <c:pt idx="751">
                  <c:v>464.61</c:v>
                </c:pt>
                <c:pt idx="752">
                  <c:v>464.97</c:v>
                </c:pt>
                <c:pt idx="753">
                  <c:v>465.32</c:v>
                </c:pt>
                <c:pt idx="754">
                  <c:v>465.67</c:v>
                </c:pt>
                <c:pt idx="755">
                  <c:v>466.02</c:v>
                </c:pt>
                <c:pt idx="756">
                  <c:v>466.37</c:v>
                </c:pt>
                <c:pt idx="757">
                  <c:v>466.72</c:v>
                </c:pt>
                <c:pt idx="758">
                  <c:v>467.07</c:v>
                </c:pt>
                <c:pt idx="759">
                  <c:v>467.42</c:v>
                </c:pt>
                <c:pt idx="760">
                  <c:v>467.77</c:v>
                </c:pt>
                <c:pt idx="761">
                  <c:v>468.12</c:v>
                </c:pt>
                <c:pt idx="762">
                  <c:v>468.47</c:v>
                </c:pt>
                <c:pt idx="763">
                  <c:v>468.82</c:v>
                </c:pt>
                <c:pt idx="764">
                  <c:v>469.18</c:v>
                </c:pt>
                <c:pt idx="765">
                  <c:v>469.53</c:v>
                </c:pt>
                <c:pt idx="766">
                  <c:v>469.88</c:v>
                </c:pt>
                <c:pt idx="767">
                  <c:v>470.23</c:v>
                </c:pt>
                <c:pt idx="768">
                  <c:v>470.58</c:v>
                </c:pt>
                <c:pt idx="769">
                  <c:v>470.92999999999961</c:v>
                </c:pt>
                <c:pt idx="770">
                  <c:v>471.28</c:v>
                </c:pt>
                <c:pt idx="771">
                  <c:v>471.63</c:v>
                </c:pt>
                <c:pt idx="772">
                  <c:v>471.98</c:v>
                </c:pt>
                <c:pt idx="773">
                  <c:v>472.33</c:v>
                </c:pt>
                <c:pt idx="774">
                  <c:v>472.68</c:v>
                </c:pt>
                <c:pt idx="775">
                  <c:v>473.03</c:v>
                </c:pt>
                <c:pt idx="776">
                  <c:v>473.38</c:v>
                </c:pt>
                <c:pt idx="777">
                  <c:v>473.73</c:v>
                </c:pt>
                <c:pt idx="778">
                  <c:v>474.08</c:v>
                </c:pt>
                <c:pt idx="779">
                  <c:v>474.42999999999961</c:v>
                </c:pt>
                <c:pt idx="780">
                  <c:v>474.78</c:v>
                </c:pt>
                <c:pt idx="781">
                  <c:v>475.13</c:v>
                </c:pt>
                <c:pt idx="782">
                  <c:v>475.48</c:v>
                </c:pt>
                <c:pt idx="783">
                  <c:v>475.83</c:v>
                </c:pt>
                <c:pt idx="784">
                  <c:v>476.18</c:v>
                </c:pt>
                <c:pt idx="785">
                  <c:v>476.53</c:v>
                </c:pt>
                <c:pt idx="786">
                  <c:v>476.88</c:v>
                </c:pt>
                <c:pt idx="787">
                  <c:v>477.23</c:v>
                </c:pt>
                <c:pt idx="788">
                  <c:v>477.58</c:v>
                </c:pt>
                <c:pt idx="789">
                  <c:v>477.92999999999961</c:v>
                </c:pt>
                <c:pt idx="790">
                  <c:v>478.28</c:v>
                </c:pt>
                <c:pt idx="791">
                  <c:v>478.63</c:v>
                </c:pt>
                <c:pt idx="792">
                  <c:v>478.98</c:v>
                </c:pt>
                <c:pt idx="793">
                  <c:v>479.33</c:v>
                </c:pt>
                <c:pt idx="794">
                  <c:v>479.68</c:v>
                </c:pt>
                <c:pt idx="795">
                  <c:v>480.03</c:v>
                </c:pt>
                <c:pt idx="796">
                  <c:v>480.38</c:v>
                </c:pt>
                <c:pt idx="797">
                  <c:v>480.73</c:v>
                </c:pt>
                <c:pt idx="798">
                  <c:v>481.08</c:v>
                </c:pt>
                <c:pt idx="799">
                  <c:v>481.42999999999961</c:v>
                </c:pt>
                <c:pt idx="800">
                  <c:v>481.77</c:v>
                </c:pt>
                <c:pt idx="801">
                  <c:v>482.12</c:v>
                </c:pt>
                <c:pt idx="802">
                  <c:v>482.47</c:v>
                </c:pt>
                <c:pt idx="803">
                  <c:v>482.82</c:v>
                </c:pt>
                <c:pt idx="804">
                  <c:v>483.17</c:v>
                </c:pt>
                <c:pt idx="805">
                  <c:v>483.52</c:v>
                </c:pt>
                <c:pt idx="806">
                  <c:v>483.87</c:v>
                </c:pt>
                <c:pt idx="807">
                  <c:v>484.22</c:v>
                </c:pt>
                <c:pt idx="808">
                  <c:v>484.57</c:v>
                </c:pt>
                <c:pt idx="809">
                  <c:v>484.92</c:v>
                </c:pt>
                <c:pt idx="810">
                  <c:v>485.27</c:v>
                </c:pt>
                <c:pt idx="811">
                  <c:v>485.62</c:v>
                </c:pt>
                <c:pt idx="812">
                  <c:v>485.96</c:v>
                </c:pt>
                <c:pt idx="813">
                  <c:v>486.31</c:v>
                </c:pt>
                <c:pt idx="814">
                  <c:v>486.66</c:v>
                </c:pt>
                <c:pt idx="815">
                  <c:v>487.01</c:v>
                </c:pt>
                <c:pt idx="816">
                  <c:v>487.36</c:v>
                </c:pt>
                <c:pt idx="817">
                  <c:v>487.71</c:v>
                </c:pt>
                <c:pt idx="818">
                  <c:v>488.06</c:v>
                </c:pt>
                <c:pt idx="819">
                  <c:v>488.41</c:v>
                </c:pt>
                <c:pt idx="820">
                  <c:v>488.75</c:v>
                </c:pt>
                <c:pt idx="821">
                  <c:v>489.1</c:v>
                </c:pt>
                <c:pt idx="822">
                  <c:v>489.45</c:v>
                </c:pt>
                <c:pt idx="823">
                  <c:v>489.8</c:v>
                </c:pt>
                <c:pt idx="824">
                  <c:v>490.15</c:v>
                </c:pt>
                <c:pt idx="825">
                  <c:v>490.5</c:v>
                </c:pt>
                <c:pt idx="826">
                  <c:v>490.84</c:v>
                </c:pt>
                <c:pt idx="827">
                  <c:v>491.19</c:v>
                </c:pt>
                <c:pt idx="828">
                  <c:v>491.54</c:v>
                </c:pt>
                <c:pt idx="829">
                  <c:v>491.89</c:v>
                </c:pt>
                <c:pt idx="830">
                  <c:v>492.24</c:v>
                </c:pt>
                <c:pt idx="831">
                  <c:v>492.59</c:v>
                </c:pt>
                <c:pt idx="832">
                  <c:v>492.92999999999961</c:v>
                </c:pt>
                <c:pt idx="833">
                  <c:v>493.28</c:v>
                </c:pt>
                <c:pt idx="834">
                  <c:v>493.63</c:v>
                </c:pt>
                <c:pt idx="835">
                  <c:v>493.98</c:v>
                </c:pt>
                <c:pt idx="836">
                  <c:v>494.33</c:v>
                </c:pt>
                <c:pt idx="837">
                  <c:v>494.67</c:v>
                </c:pt>
                <c:pt idx="838">
                  <c:v>495.02</c:v>
                </c:pt>
                <c:pt idx="839">
                  <c:v>495.37</c:v>
                </c:pt>
                <c:pt idx="840">
                  <c:v>495.72</c:v>
                </c:pt>
                <c:pt idx="841">
                  <c:v>496.07</c:v>
                </c:pt>
                <c:pt idx="842">
                  <c:v>496.41</c:v>
                </c:pt>
                <c:pt idx="843">
                  <c:v>496.76</c:v>
                </c:pt>
                <c:pt idx="844">
                  <c:v>497.11</c:v>
                </c:pt>
                <c:pt idx="845">
                  <c:v>497.46</c:v>
                </c:pt>
                <c:pt idx="846">
                  <c:v>497.8</c:v>
                </c:pt>
                <c:pt idx="847">
                  <c:v>498.15</c:v>
                </c:pt>
                <c:pt idx="848">
                  <c:v>498.5</c:v>
                </c:pt>
                <c:pt idx="849">
                  <c:v>498.85</c:v>
                </c:pt>
                <c:pt idx="850">
                  <c:v>499.19</c:v>
                </c:pt>
                <c:pt idx="851">
                  <c:v>499.54</c:v>
                </c:pt>
                <c:pt idx="852">
                  <c:v>499.89</c:v>
                </c:pt>
                <c:pt idx="853">
                  <c:v>500.24</c:v>
                </c:pt>
                <c:pt idx="854">
                  <c:v>500.58</c:v>
                </c:pt>
                <c:pt idx="855">
                  <c:v>500.92999999999961</c:v>
                </c:pt>
                <c:pt idx="856">
                  <c:v>501.28</c:v>
                </c:pt>
                <c:pt idx="857">
                  <c:v>501.63</c:v>
                </c:pt>
                <c:pt idx="858">
                  <c:v>501.97</c:v>
                </c:pt>
                <c:pt idx="859">
                  <c:v>502.32</c:v>
                </c:pt>
                <c:pt idx="860">
                  <c:v>502.67</c:v>
                </c:pt>
                <c:pt idx="861">
                  <c:v>503.01</c:v>
                </c:pt>
                <c:pt idx="862">
                  <c:v>503.36</c:v>
                </c:pt>
                <c:pt idx="863">
                  <c:v>503.71</c:v>
                </c:pt>
                <c:pt idx="864">
                  <c:v>504.05</c:v>
                </c:pt>
                <c:pt idx="865">
                  <c:v>504.4</c:v>
                </c:pt>
                <c:pt idx="866">
                  <c:v>504.75</c:v>
                </c:pt>
                <c:pt idx="867">
                  <c:v>505.1</c:v>
                </c:pt>
                <c:pt idx="868">
                  <c:v>505.44</c:v>
                </c:pt>
                <c:pt idx="869">
                  <c:v>505.79</c:v>
                </c:pt>
                <c:pt idx="870">
                  <c:v>506.14</c:v>
                </c:pt>
                <c:pt idx="871">
                  <c:v>506.48</c:v>
                </c:pt>
                <c:pt idx="872">
                  <c:v>506.83</c:v>
                </c:pt>
                <c:pt idx="873">
                  <c:v>507.18</c:v>
                </c:pt>
                <c:pt idx="874">
                  <c:v>507.52</c:v>
                </c:pt>
                <c:pt idx="875">
                  <c:v>507.87</c:v>
                </c:pt>
                <c:pt idx="876">
                  <c:v>508.21</c:v>
                </c:pt>
                <c:pt idx="877">
                  <c:v>508.56</c:v>
                </c:pt>
                <c:pt idx="878">
                  <c:v>508.91</c:v>
                </c:pt>
                <c:pt idx="879">
                  <c:v>509.25</c:v>
                </c:pt>
                <c:pt idx="880">
                  <c:v>509.6</c:v>
                </c:pt>
                <c:pt idx="881">
                  <c:v>509.95</c:v>
                </c:pt>
                <c:pt idx="882">
                  <c:v>510.29</c:v>
                </c:pt>
                <c:pt idx="883">
                  <c:v>510.64</c:v>
                </c:pt>
                <c:pt idx="884">
                  <c:v>510.99</c:v>
                </c:pt>
                <c:pt idx="885">
                  <c:v>511.33</c:v>
                </c:pt>
                <c:pt idx="886">
                  <c:v>511.68</c:v>
                </c:pt>
                <c:pt idx="887">
                  <c:v>512.02</c:v>
                </c:pt>
                <c:pt idx="888">
                  <c:v>512.37</c:v>
                </c:pt>
                <c:pt idx="889">
                  <c:v>512.72</c:v>
                </c:pt>
                <c:pt idx="890">
                  <c:v>513.05999999999938</c:v>
                </c:pt>
                <c:pt idx="891">
                  <c:v>513.41</c:v>
                </c:pt>
                <c:pt idx="892">
                  <c:v>513.75</c:v>
                </c:pt>
                <c:pt idx="893">
                  <c:v>514.1</c:v>
                </c:pt>
                <c:pt idx="894">
                  <c:v>514.44000000000005</c:v>
                </c:pt>
                <c:pt idx="895">
                  <c:v>514.79</c:v>
                </c:pt>
                <c:pt idx="896">
                  <c:v>515.14</c:v>
                </c:pt>
                <c:pt idx="897">
                  <c:v>515.48</c:v>
                </c:pt>
                <c:pt idx="898">
                  <c:v>515.82999999999947</c:v>
                </c:pt>
                <c:pt idx="899">
                  <c:v>516.16999999999996</c:v>
                </c:pt>
                <c:pt idx="900">
                  <c:v>516.52</c:v>
                </c:pt>
                <c:pt idx="901">
                  <c:v>516.85999999999945</c:v>
                </c:pt>
                <c:pt idx="902">
                  <c:v>517.21</c:v>
                </c:pt>
                <c:pt idx="903">
                  <c:v>517.55999999999938</c:v>
                </c:pt>
                <c:pt idx="904">
                  <c:v>517.9</c:v>
                </c:pt>
                <c:pt idx="905">
                  <c:v>518.25</c:v>
                </c:pt>
                <c:pt idx="906">
                  <c:v>518.59</c:v>
                </c:pt>
                <c:pt idx="907">
                  <c:v>518.94000000000005</c:v>
                </c:pt>
                <c:pt idx="908">
                  <c:v>519.28</c:v>
                </c:pt>
                <c:pt idx="909">
                  <c:v>519.63</c:v>
                </c:pt>
                <c:pt idx="910">
                  <c:v>519.97</c:v>
                </c:pt>
                <c:pt idx="911">
                  <c:v>520.31999999999948</c:v>
                </c:pt>
                <c:pt idx="912">
                  <c:v>520.66</c:v>
                </c:pt>
                <c:pt idx="913">
                  <c:v>521.01</c:v>
                </c:pt>
                <c:pt idx="914">
                  <c:v>521.34999999999945</c:v>
                </c:pt>
                <c:pt idx="915">
                  <c:v>521.70000000000005</c:v>
                </c:pt>
                <c:pt idx="916">
                  <c:v>522.04</c:v>
                </c:pt>
                <c:pt idx="917">
                  <c:v>522.39</c:v>
                </c:pt>
                <c:pt idx="918">
                  <c:v>522.73</c:v>
                </c:pt>
                <c:pt idx="919">
                  <c:v>523.08000000000004</c:v>
                </c:pt>
                <c:pt idx="920">
                  <c:v>523.41999999999996</c:v>
                </c:pt>
                <c:pt idx="921">
                  <c:v>523.77</c:v>
                </c:pt>
                <c:pt idx="922">
                  <c:v>524.11</c:v>
                </c:pt>
                <c:pt idx="923">
                  <c:v>524.45999999999947</c:v>
                </c:pt>
                <c:pt idx="924">
                  <c:v>524.79999999999995</c:v>
                </c:pt>
                <c:pt idx="925">
                  <c:v>525.15</c:v>
                </c:pt>
                <c:pt idx="926">
                  <c:v>525.49</c:v>
                </c:pt>
                <c:pt idx="927">
                  <c:v>525.82999999999947</c:v>
                </c:pt>
                <c:pt idx="928">
                  <c:v>526.17999999999995</c:v>
                </c:pt>
                <c:pt idx="929">
                  <c:v>526.52</c:v>
                </c:pt>
                <c:pt idx="930">
                  <c:v>526.87</c:v>
                </c:pt>
                <c:pt idx="931">
                  <c:v>527.21</c:v>
                </c:pt>
                <c:pt idx="932">
                  <c:v>527.55999999999938</c:v>
                </c:pt>
                <c:pt idx="933">
                  <c:v>527.9</c:v>
                </c:pt>
                <c:pt idx="934">
                  <c:v>528.25</c:v>
                </c:pt>
                <c:pt idx="935">
                  <c:v>528.59</c:v>
                </c:pt>
                <c:pt idx="936">
                  <c:v>528.92999999999938</c:v>
                </c:pt>
                <c:pt idx="937">
                  <c:v>529.28</c:v>
                </c:pt>
                <c:pt idx="938">
                  <c:v>529.62</c:v>
                </c:pt>
                <c:pt idx="939">
                  <c:v>529.97</c:v>
                </c:pt>
                <c:pt idx="940">
                  <c:v>530.30999999999938</c:v>
                </c:pt>
                <c:pt idx="941">
                  <c:v>530.65</c:v>
                </c:pt>
                <c:pt idx="942">
                  <c:v>531</c:v>
                </c:pt>
                <c:pt idx="943">
                  <c:v>531.33999999999946</c:v>
                </c:pt>
                <c:pt idx="944">
                  <c:v>531.69000000000005</c:v>
                </c:pt>
                <c:pt idx="945">
                  <c:v>532.03</c:v>
                </c:pt>
                <c:pt idx="946">
                  <c:v>532.37</c:v>
                </c:pt>
                <c:pt idx="947">
                  <c:v>532.72</c:v>
                </c:pt>
                <c:pt idx="948">
                  <c:v>533.05999999999938</c:v>
                </c:pt>
                <c:pt idx="949">
                  <c:v>533.4</c:v>
                </c:pt>
                <c:pt idx="950">
                  <c:v>533.75</c:v>
                </c:pt>
                <c:pt idx="951">
                  <c:v>534.09</c:v>
                </c:pt>
                <c:pt idx="952">
                  <c:v>534.44000000000005</c:v>
                </c:pt>
                <c:pt idx="953">
                  <c:v>534.78</c:v>
                </c:pt>
                <c:pt idx="954">
                  <c:v>535.12</c:v>
                </c:pt>
                <c:pt idx="955">
                  <c:v>535.47</c:v>
                </c:pt>
                <c:pt idx="956">
                  <c:v>535.80999999999938</c:v>
                </c:pt>
                <c:pt idx="957">
                  <c:v>536.15</c:v>
                </c:pt>
                <c:pt idx="958">
                  <c:v>536.5</c:v>
                </c:pt>
                <c:pt idx="959">
                  <c:v>536.83999999999946</c:v>
                </c:pt>
                <c:pt idx="960">
                  <c:v>537.17999999999995</c:v>
                </c:pt>
                <c:pt idx="961">
                  <c:v>537.53</c:v>
                </c:pt>
                <c:pt idx="962">
                  <c:v>537.87</c:v>
                </c:pt>
                <c:pt idx="963">
                  <c:v>538.21</c:v>
                </c:pt>
                <c:pt idx="964">
                  <c:v>538.55999999999938</c:v>
                </c:pt>
                <c:pt idx="965">
                  <c:v>538.9</c:v>
                </c:pt>
                <c:pt idx="966">
                  <c:v>539.24</c:v>
                </c:pt>
                <c:pt idx="967">
                  <c:v>539.58000000000004</c:v>
                </c:pt>
                <c:pt idx="968">
                  <c:v>539.92999999999938</c:v>
                </c:pt>
                <c:pt idx="969">
                  <c:v>540.27</c:v>
                </c:pt>
                <c:pt idx="970">
                  <c:v>540.61</c:v>
                </c:pt>
                <c:pt idx="971">
                  <c:v>540.95999999999947</c:v>
                </c:pt>
                <c:pt idx="972">
                  <c:v>541.29999999999995</c:v>
                </c:pt>
                <c:pt idx="973">
                  <c:v>541.64</c:v>
                </c:pt>
                <c:pt idx="974">
                  <c:v>541.98</c:v>
                </c:pt>
                <c:pt idx="975">
                  <c:v>542.32999999999947</c:v>
                </c:pt>
                <c:pt idx="976">
                  <c:v>542.66999999999996</c:v>
                </c:pt>
                <c:pt idx="977">
                  <c:v>543.01</c:v>
                </c:pt>
                <c:pt idx="978">
                  <c:v>543.34999999999945</c:v>
                </c:pt>
                <c:pt idx="979">
                  <c:v>543.70000000000005</c:v>
                </c:pt>
                <c:pt idx="980">
                  <c:v>544.04</c:v>
                </c:pt>
                <c:pt idx="981">
                  <c:v>544.38</c:v>
                </c:pt>
                <c:pt idx="982">
                  <c:v>544.72</c:v>
                </c:pt>
                <c:pt idx="983">
                  <c:v>545.07000000000005</c:v>
                </c:pt>
                <c:pt idx="984">
                  <c:v>545.41</c:v>
                </c:pt>
                <c:pt idx="985">
                  <c:v>545.75</c:v>
                </c:pt>
                <c:pt idx="986">
                  <c:v>546.09</c:v>
                </c:pt>
                <c:pt idx="987">
                  <c:v>546.44000000000005</c:v>
                </c:pt>
                <c:pt idx="988">
                  <c:v>546.78</c:v>
                </c:pt>
                <c:pt idx="989">
                  <c:v>547.12</c:v>
                </c:pt>
                <c:pt idx="990">
                  <c:v>547.45999999999947</c:v>
                </c:pt>
                <c:pt idx="991">
                  <c:v>547.79999999999995</c:v>
                </c:pt>
                <c:pt idx="992">
                  <c:v>548.15</c:v>
                </c:pt>
                <c:pt idx="993">
                  <c:v>548.49</c:v>
                </c:pt>
                <c:pt idx="994">
                  <c:v>548.82999999999947</c:v>
                </c:pt>
                <c:pt idx="995">
                  <c:v>549.16999999999996</c:v>
                </c:pt>
                <c:pt idx="996">
                  <c:v>549.51</c:v>
                </c:pt>
                <c:pt idx="997">
                  <c:v>549.85999999999945</c:v>
                </c:pt>
                <c:pt idx="998">
                  <c:v>550.20000000000005</c:v>
                </c:pt>
                <c:pt idx="999">
                  <c:v>550.54</c:v>
                </c:pt>
                <c:pt idx="1000">
                  <c:v>550.88</c:v>
                </c:pt>
                <c:pt idx="1001">
                  <c:v>551.22</c:v>
                </c:pt>
                <c:pt idx="1002">
                  <c:v>551.55999999999938</c:v>
                </c:pt>
                <c:pt idx="1003">
                  <c:v>551.91</c:v>
                </c:pt>
                <c:pt idx="1004">
                  <c:v>552.25</c:v>
                </c:pt>
                <c:pt idx="1005">
                  <c:v>552.59</c:v>
                </c:pt>
                <c:pt idx="1006">
                  <c:v>552.92999999999938</c:v>
                </c:pt>
                <c:pt idx="1007">
                  <c:v>553.27</c:v>
                </c:pt>
                <c:pt idx="1008">
                  <c:v>553.61</c:v>
                </c:pt>
                <c:pt idx="1009">
                  <c:v>553.95999999999947</c:v>
                </c:pt>
                <c:pt idx="1010">
                  <c:v>554.29999999999995</c:v>
                </c:pt>
                <c:pt idx="1011">
                  <c:v>554.64</c:v>
                </c:pt>
                <c:pt idx="1012">
                  <c:v>554.98</c:v>
                </c:pt>
                <c:pt idx="1013">
                  <c:v>555.31999999999948</c:v>
                </c:pt>
                <c:pt idx="1014">
                  <c:v>555.66</c:v>
                </c:pt>
                <c:pt idx="1015">
                  <c:v>556</c:v>
                </c:pt>
                <c:pt idx="1016">
                  <c:v>556.33999999999946</c:v>
                </c:pt>
                <c:pt idx="1017">
                  <c:v>556.67999999999995</c:v>
                </c:pt>
                <c:pt idx="1018">
                  <c:v>557.03</c:v>
                </c:pt>
                <c:pt idx="1019">
                  <c:v>557.37</c:v>
                </c:pt>
                <c:pt idx="1020">
                  <c:v>557.71</c:v>
                </c:pt>
                <c:pt idx="1021">
                  <c:v>558.04999999999995</c:v>
                </c:pt>
                <c:pt idx="1022">
                  <c:v>558.39</c:v>
                </c:pt>
                <c:pt idx="1023">
                  <c:v>558.73</c:v>
                </c:pt>
                <c:pt idx="1024">
                  <c:v>559.07000000000005</c:v>
                </c:pt>
                <c:pt idx="1025">
                  <c:v>559.41</c:v>
                </c:pt>
                <c:pt idx="1026">
                  <c:v>559.75</c:v>
                </c:pt>
                <c:pt idx="1027">
                  <c:v>560.09</c:v>
                </c:pt>
                <c:pt idx="1028">
                  <c:v>560.42999999999938</c:v>
                </c:pt>
                <c:pt idx="1029">
                  <c:v>560.77</c:v>
                </c:pt>
                <c:pt idx="1030">
                  <c:v>561.11</c:v>
                </c:pt>
                <c:pt idx="1031">
                  <c:v>561.45999999999947</c:v>
                </c:pt>
                <c:pt idx="1032">
                  <c:v>561.79999999999995</c:v>
                </c:pt>
                <c:pt idx="1033">
                  <c:v>562.14</c:v>
                </c:pt>
                <c:pt idx="1034">
                  <c:v>562.48</c:v>
                </c:pt>
                <c:pt idx="1035">
                  <c:v>562.81999999999948</c:v>
                </c:pt>
                <c:pt idx="1036">
                  <c:v>563.16</c:v>
                </c:pt>
                <c:pt idx="1037">
                  <c:v>563.5</c:v>
                </c:pt>
                <c:pt idx="1038">
                  <c:v>563.83999999999946</c:v>
                </c:pt>
                <c:pt idx="1039">
                  <c:v>564.17999999999995</c:v>
                </c:pt>
                <c:pt idx="1040">
                  <c:v>564.52</c:v>
                </c:pt>
                <c:pt idx="1041">
                  <c:v>564.85999999999945</c:v>
                </c:pt>
                <c:pt idx="1042">
                  <c:v>565.20000000000005</c:v>
                </c:pt>
                <c:pt idx="1043">
                  <c:v>565.54</c:v>
                </c:pt>
                <c:pt idx="1044">
                  <c:v>565.88</c:v>
                </c:pt>
                <c:pt idx="1045">
                  <c:v>566.22</c:v>
                </c:pt>
                <c:pt idx="1046">
                  <c:v>566.55999999999938</c:v>
                </c:pt>
                <c:pt idx="1047">
                  <c:v>566.9</c:v>
                </c:pt>
                <c:pt idx="1048">
                  <c:v>567.24</c:v>
                </c:pt>
                <c:pt idx="1049">
                  <c:v>567.58000000000004</c:v>
                </c:pt>
                <c:pt idx="1050">
                  <c:v>567.91999999999996</c:v>
                </c:pt>
                <c:pt idx="1051">
                  <c:v>568.26</c:v>
                </c:pt>
                <c:pt idx="1052">
                  <c:v>568.6</c:v>
                </c:pt>
                <c:pt idx="1053">
                  <c:v>568.94000000000005</c:v>
                </c:pt>
                <c:pt idx="1054">
                  <c:v>569.28</c:v>
                </c:pt>
                <c:pt idx="1055">
                  <c:v>569.62</c:v>
                </c:pt>
                <c:pt idx="1056">
                  <c:v>569.94999999999948</c:v>
                </c:pt>
                <c:pt idx="1057">
                  <c:v>570.29</c:v>
                </c:pt>
                <c:pt idx="1058">
                  <c:v>570.63</c:v>
                </c:pt>
                <c:pt idx="1059">
                  <c:v>570.97</c:v>
                </c:pt>
                <c:pt idx="1060">
                  <c:v>571.30999999999938</c:v>
                </c:pt>
                <c:pt idx="1061">
                  <c:v>571.65</c:v>
                </c:pt>
                <c:pt idx="1062">
                  <c:v>571.99</c:v>
                </c:pt>
                <c:pt idx="1063">
                  <c:v>572.32999999999947</c:v>
                </c:pt>
                <c:pt idx="1064">
                  <c:v>572.66999999999996</c:v>
                </c:pt>
                <c:pt idx="1065">
                  <c:v>573.01</c:v>
                </c:pt>
                <c:pt idx="1066">
                  <c:v>573.34999999999945</c:v>
                </c:pt>
                <c:pt idx="1067">
                  <c:v>573.69000000000005</c:v>
                </c:pt>
                <c:pt idx="1068">
                  <c:v>574.03</c:v>
                </c:pt>
                <c:pt idx="1069">
                  <c:v>574.35999999999945</c:v>
                </c:pt>
                <c:pt idx="1070">
                  <c:v>574.70000000000005</c:v>
                </c:pt>
                <c:pt idx="1071">
                  <c:v>575.04</c:v>
                </c:pt>
                <c:pt idx="1072">
                  <c:v>575.38</c:v>
                </c:pt>
                <c:pt idx="1073">
                  <c:v>575.72</c:v>
                </c:pt>
                <c:pt idx="1074">
                  <c:v>576.05999999999938</c:v>
                </c:pt>
                <c:pt idx="1075">
                  <c:v>576.4</c:v>
                </c:pt>
                <c:pt idx="1076">
                  <c:v>576.74</c:v>
                </c:pt>
                <c:pt idx="1077">
                  <c:v>577.07000000000005</c:v>
                </c:pt>
                <c:pt idx="1078">
                  <c:v>577.41</c:v>
                </c:pt>
                <c:pt idx="1079">
                  <c:v>577.75</c:v>
                </c:pt>
                <c:pt idx="1080">
                  <c:v>578.09</c:v>
                </c:pt>
                <c:pt idx="1081">
                  <c:v>578.42999999999938</c:v>
                </c:pt>
                <c:pt idx="1082">
                  <c:v>578.77</c:v>
                </c:pt>
                <c:pt idx="1083">
                  <c:v>579.11</c:v>
                </c:pt>
                <c:pt idx="1084">
                  <c:v>579.44000000000005</c:v>
                </c:pt>
                <c:pt idx="1085">
                  <c:v>579.78</c:v>
                </c:pt>
                <c:pt idx="1086">
                  <c:v>580.12</c:v>
                </c:pt>
                <c:pt idx="1087">
                  <c:v>580.45999999999947</c:v>
                </c:pt>
                <c:pt idx="1088">
                  <c:v>580.79999999999995</c:v>
                </c:pt>
                <c:pt idx="1089">
                  <c:v>581.14</c:v>
                </c:pt>
                <c:pt idx="1090">
                  <c:v>581.47</c:v>
                </c:pt>
                <c:pt idx="1091">
                  <c:v>581.80999999999938</c:v>
                </c:pt>
                <c:pt idx="1092">
                  <c:v>582.15</c:v>
                </c:pt>
                <c:pt idx="1093">
                  <c:v>582.49</c:v>
                </c:pt>
                <c:pt idx="1094">
                  <c:v>582.82999999999947</c:v>
                </c:pt>
                <c:pt idx="1095">
                  <c:v>583.16</c:v>
                </c:pt>
                <c:pt idx="1096">
                  <c:v>583.5</c:v>
                </c:pt>
                <c:pt idx="1097">
                  <c:v>583.83999999999946</c:v>
                </c:pt>
                <c:pt idx="1098">
                  <c:v>584.17999999999995</c:v>
                </c:pt>
                <c:pt idx="1099">
                  <c:v>584.52</c:v>
                </c:pt>
                <c:pt idx="1100">
                  <c:v>584.84999999999945</c:v>
                </c:pt>
                <c:pt idx="1101">
                  <c:v>585.19000000000005</c:v>
                </c:pt>
                <c:pt idx="1102">
                  <c:v>585.53</c:v>
                </c:pt>
                <c:pt idx="1103">
                  <c:v>585.87</c:v>
                </c:pt>
                <c:pt idx="1104">
                  <c:v>586.20000000000005</c:v>
                </c:pt>
                <c:pt idx="1105">
                  <c:v>586.54</c:v>
                </c:pt>
                <c:pt idx="1106">
                  <c:v>586.88</c:v>
                </c:pt>
                <c:pt idx="1107">
                  <c:v>587.22</c:v>
                </c:pt>
                <c:pt idx="1108">
                  <c:v>587.54999999999995</c:v>
                </c:pt>
                <c:pt idx="1109">
                  <c:v>587.89</c:v>
                </c:pt>
                <c:pt idx="1110">
                  <c:v>588.23</c:v>
                </c:pt>
                <c:pt idx="1111">
                  <c:v>588.57000000000005</c:v>
                </c:pt>
                <c:pt idx="1112">
                  <c:v>588.9</c:v>
                </c:pt>
                <c:pt idx="1113">
                  <c:v>589.24</c:v>
                </c:pt>
                <c:pt idx="1114">
                  <c:v>589.58000000000004</c:v>
                </c:pt>
                <c:pt idx="1115">
                  <c:v>589.91</c:v>
                </c:pt>
                <c:pt idx="1116">
                  <c:v>590.25</c:v>
                </c:pt>
                <c:pt idx="1117">
                  <c:v>590.59</c:v>
                </c:pt>
                <c:pt idx="1118">
                  <c:v>590.92999999999938</c:v>
                </c:pt>
                <c:pt idx="1119">
                  <c:v>591.26</c:v>
                </c:pt>
                <c:pt idx="1120">
                  <c:v>591.6</c:v>
                </c:pt>
                <c:pt idx="1121">
                  <c:v>591.94000000000005</c:v>
                </c:pt>
                <c:pt idx="1122">
                  <c:v>592.27</c:v>
                </c:pt>
                <c:pt idx="1123">
                  <c:v>592.61</c:v>
                </c:pt>
                <c:pt idx="1124">
                  <c:v>592.94999999999948</c:v>
                </c:pt>
                <c:pt idx="1125">
                  <c:v>593.28</c:v>
                </c:pt>
                <c:pt idx="1126">
                  <c:v>593.62</c:v>
                </c:pt>
                <c:pt idx="1127">
                  <c:v>593.95999999999947</c:v>
                </c:pt>
                <c:pt idx="1128">
                  <c:v>594.29</c:v>
                </c:pt>
                <c:pt idx="1129">
                  <c:v>594.63</c:v>
                </c:pt>
                <c:pt idx="1130">
                  <c:v>594.97</c:v>
                </c:pt>
                <c:pt idx="1131">
                  <c:v>595.29999999999995</c:v>
                </c:pt>
                <c:pt idx="1132">
                  <c:v>595.64</c:v>
                </c:pt>
                <c:pt idx="1133">
                  <c:v>595.98</c:v>
                </c:pt>
                <c:pt idx="1134">
                  <c:v>596.30999999999938</c:v>
                </c:pt>
                <c:pt idx="1135">
                  <c:v>596.65</c:v>
                </c:pt>
                <c:pt idx="1136">
                  <c:v>596.99</c:v>
                </c:pt>
                <c:pt idx="1137">
                  <c:v>597.31999999999948</c:v>
                </c:pt>
                <c:pt idx="1138">
                  <c:v>597.66</c:v>
                </c:pt>
                <c:pt idx="1139">
                  <c:v>597.99</c:v>
                </c:pt>
                <c:pt idx="1140">
                  <c:v>598.32999999999947</c:v>
                </c:pt>
                <c:pt idx="1141">
                  <c:v>598.66999999999996</c:v>
                </c:pt>
                <c:pt idx="1142">
                  <c:v>599</c:v>
                </c:pt>
                <c:pt idx="1143">
                  <c:v>599.33999999999946</c:v>
                </c:pt>
                <c:pt idx="1144">
                  <c:v>599.66999999999996</c:v>
                </c:pt>
                <c:pt idx="1145">
                  <c:v>600.01</c:v>
                </c:pt>
                <c:pt idx="1146">
                  <c:v>600.34999999999945</c:v>
                </c:pt>
                <c:pt idx="1147">
                  <c:v>600.67999999999995</c:v>
                </c:pt>
                <c:pt idx="1148">
                  <c:v>601.02</c:v>
                </c:pt>
                <c:pt idx="1149">
                  <c:v>601.34999999999945</c:v>
                </c:pt>
                <c:pt idx="1150">
                  <c:v>601.69000000000005</c:v>
                </c:pt>
                <c:pt idx="1151">
                  <c:v>602.03</c:v>
                </c:pt>
                <c:pt idx="1152">
                  <c:v>602.35999999999945</c:v>
                </c:pt>
                <c:pt idx="1153">
                  <c:v>602.70000000000005</c:v>
                </c:pt>
                <c:pt idx="1154">
                  <c:v>603.03</c:v>
                </c:pt>
                <c:pt idx="1155">
                  <c:v>603.37</c:v>
                </c:pt>
                <c:pt idx="1156">
                  <c:v>603.70000000000005</c:v>
                </c:pt>
                <c:pt idx="1157">
                  <c:v>604.04</c:v>
                </c:pt>
                <c:pt idx="1158">
                  <c:v>604.37</c:v>
                </c:pt>
                <c:pt idx="1159">
                  <c:v>604.71</c:v>
                </c:pt>
                <c:pt idx="1160">
                  <c:v>605.04</c:v>
                </c:pt>
                <c:pt idx="1161">
                  <c:v>605.38</c:v>
                </c:pt>
                <c:pt idx="1162">
                  <c:v>605.72</c:v>
                </c:pt>
                <c:pt idx="1163">
                  <c:v>606.04999999999995</c:v>
                </c:pt>
                <c:pt idx="1164">
                  <c:v>606.39</c:v>
                </c:pt>
                <c:pt idx="1165">
                  <c:v>606.72</c:v>
                </c:pt>
                <c:pt idx="1166">
                  <c:v>607.05999999999938</c:v>
                </c:pt>
                <c:pt idx="1167">
                  <c:v>607.39</c:v>
                </c:pt>
                <c:pt idx="1168">
                  <c:v>607.73</c:v>
                </c:pt>
                <c:pt idx="1169">
                  <c:v>608.05999999999938</c:v>
                </c:pt>
                <c:pt idx="1170">
                  <c:v>608.4</c:v>
                </c:pt>
                <c:pt idx="1171">
                  <c:v>608.73</c:v>
                </c:pt>
                <c:pt idx="1172">
                  <c:v>609.07000000000005</c:v>
                </c:pt>
                <c:pt idx="1173">
                  <c:v>609.4</c:v>
                </c:pt>
                <c:pt idx="1174">
                  <c:v>609.74</c:v>
                </c:pt>
                <c:pt idx="1175">
                  <c:v>610.07000000000005</c:v>
                </c:pt>
                <c:pt idx="1176">
                  <c:v>610.4</c:v>
                </c:pt>
                <c:pt idx="1177">
                  <c:v>610.74</c:v>
                </c:pt>
                <c:pt idx="1178">
                  <c:v>611.07000000000005</c:v>
                </c:pt>
                <c:pt idx="1179">
                  <c:v>611.41</c:v>
                </c:pt>
                <c:pt idx="1180">
                  <c:v>611.74</c:v>
                </c:pt>
                <c:pt idx="1181">
                  <c:v>612.08000000000004</c:v>
                </c:pt>
                <c:pt idx="1182">
                  <c:v>612.41</c:v>
                </c:pt>
                <c:pt idx="1183">
                  <c:v>612.75</c:v>
                </c:pt>
                <c:pt idx="1184">
                  <c:v>613.08000000000004</c:v>
                </c:pt>
                <c:pt idx="1185">
                  <c:v>613.41</c:v>
                </c:pt>
                <c:pt idx="1186">
                  <c:v>613.75</c:v>
                </c:pt>
                <c:pt idx="1187">
                  <c:v>614.08000000000004</c:v>
                </c:pt>
                <c:pt idx="1188">
                  <c:v>614.41999999999996</c:v>
                </c:pt>
                <c:pt idx="1189">
                  <c:v>614.75</c:v>
                </c:pt>
                <c:pt idx="1190">
                  <c:v>615.09</c:v>
                </c:pt>
                <c:pt idx="1191">
                  <c:v>615.41999999999996</c:v>
                </c:pt>
                <c:pt idx="1192">
                  <c:v>615.75</c:v>
                </c:pt>
                <c:pt idx="1193">
                  <c:v>616.09</c:v>
                </c:pt>
                <c:pt idx="1194">
                  <c:v>616.41999999999996</c:v>
                </c:pt>
                <c:pt idx="1195">
                  <c:v>616.76</c:v>
                </c:pt>
                <c:pt idx="1196">
                  <c:v>617.09</c:v>
                </c:pt>
                <c:pt idx="1197">
                  <c:v>617.41999999999996</c:v>
                </c:pt>
                <c:pt idx="1198">
                  <c:v>617.76</c:v>
                </c:pt>
                <c:pt idx="1199">
                  <c:v>618.09</c:v>
                </c:pt>
                <c:pt idx="1200">
                  <c:v>618.41999999999996</c:v>
                </c:pt>
                <c:pt idx="1201">
                  <c:v>618.76</c:v>
                </c:pt>
                <c:pt idx="1202">
                  <c:v>619.09</c:v>
                </c:pt>
                <c:pt idx="1203">
                  <c:v>619.42999999999938</c:v>
                </c:pt>
                <c:pt idx="1204">
                  <c:v>619.76</c:v>
                </c:pt>
                <c:pt idx="1205">
                  <c:v>620.09</c:v>
                </c:pt>
                <c:pt idx="1206">
                  <c:v>620.42999999999938</c:v>
                </c:pt>
                <c:pt idx="1207">
                  <c:v>620.76</c:v>
                </c:pt>
                <c:pt idx="1208">
                  <c:v>621.09</c:v>
                </c:pt>
                <c:pt idx="1209">
                  <c:v>621.42999999999938</c:v>
                </c:pt>
                <c:pt idx="1210">
                  <c:v>621.76</c:v>
                </c:pt>
                <c:pt idx="1211">
                  <c:v>622.09</c:v>
                </c:pt>
                <c:pt idx="1212">
                  <c:v>622.42999999999938</c:v>
                </c:pt>
                <c:pt idx="1213">
                  <c:v>622.76</c:v>
                </c:pt>
                <c:pt idx="1214">
                  <c:v>623.09</c:v>
                </c:pt>
                <c:pt idx="1215">
                  <c:v>623.42999999999938</c:v>
                </c:pt>
                <c:pt idx="1216">
                  <c:v>623.76</c:v>
                </c:pt>
                <c:pt idx="1217">
                  <c:v>624.09</c:v>
                </c:pt>
                <c:pt idx="1218">
                  <c:v>624.41999999999996</c:v>
                </c:pt>
                <c:pt idx="1219">
                  <c:v>624.76</c:v>
                </c:pt>
                <c:pt idx="1220">
                  <c:v>625.09</c:v>
                </c:pt>
                <c:pt idx="1221">
                  <c:v>625.41999999999996</c:v>
                </c:pt>
                <c:pt idx="1222">
                  <c:v>625.76</c:v>
                </c:pt>
                <c:pt idx="1223">
                  <c:v>626.09</c:v>
                </c:pt>
                <c:pt idx="1224">
                  <c:v>626.41999999999996</c:v>
                </c:pt>
                <c:pt idx="1225">
                  <c:v>626.75</c:v>
                </c:pt>
                <c:pt idx="1226">
                  <c:v>627.09</c:v>
                </c:pt>
                <c:pt idx="1227">
                  <c:v>627.41999999999996</c:v>
                </c:pt>
                <c:pt idx="1228">
                  <c:v>627.75</c:v>
                </c:pt>
                <c:pt idx="1229">
                  <c:v>628.08000000000004</c:v>
                </c:pt>
                <c:pt idx="1230">
                  <c:v>628.41999999999996</c:v>
                </c:pt>
                <c:pt idx="1231">
                  <c:v>628.75</c:v>
                </c:pt>
                <c:pt idx="1232">
                  <c:v>629.08000000000004</c:v>
                </c:pt>
                <c:pt idx="1233">
                  <c:v>629.41</c:v>
                </c:pt>
                <c:pt idx="1234">
                  <c:v>629.75</c:v>
                </c:pt>
                <c:pt idx="1235">
                  <c:v>630.08000000000004</c:v>
                </c:pt>
                <c:pt idx="1236">
                  <c:v>630.41</c:v>
                </c:pt>
                <c:pt idx="1237">
                  <c:v>630.74</c:v>
                </c:pt>
                <c:pt idx="1238">
                  <c:v>631.07000000000005</c:v>
                </c:pt>
                <c:pt idx="1239">
                  <c:v>631.41</c:v>
                </c:pt>
                <c:pt idx="1240">
                  <c:v>631.74</c:v>
                </c:pt>
                <c:pt idx="1241">
                  <c:v>632.07000000000005</c:v>
                </c:pt>
                <c:pt idx="1242">
                  <c:v>632.4</c:v>
                </c:pt>
                <c:pt idx="1243">
                  <c:v>632.73</c:v>
                </c:pt>
                <c:pt idx="1244">
                  <c:v>633.07000000000005</c:v>
                </c:pt>
                <c:pt idx="1245">
                  <c:v>633.4</c:v>
                </c:pt>
                <c:pt idx="1246">
                  <c:v>633.73</c:v>
                </c:pt>
                <c:pt idx="1247">
                  <c:v>634.05999999999938</c:v>
                </c:pt>
                <c:pt idx="1248">
                  <c:v>634.39</c:v>
                </c:pt>
                <c:pt idx="1249">
                  <c:v>634.73</c:v>
                </c:pt>
                <c:pt idx="1250">
                  <c:v>635.05999999999938</c:v>
                </c:pt>
                <c:pt idx="1251">
                  <c:v>635.39</c:v>
                </c:pt>
                <c:pt idx="1252">
                  <c:v>635.72</c:v>
                </c:pt>
                <c:pt idx="1253">
                  <c:v>636.04999999999995</c:v>
                </c:pt>
                <c:pt idx="1254">
                  <c:v>636.38</c:v>
                </c:pt>
                <c:pt idx="1255">
                  <c:v>636.71</c:v>
                </c:pt>
                <c:pt idx="1256">
                  <c:v>637.04999999999995</c:v>
                </c:pt>
                <c:pt idx="1257">
                  <c:v>637.38</c:v>
                </c:pt>
                <c:pt idx="1258">
                  <c:v>637.71</c:v>
                </c:pt>
                <c:pt idx="1259">
                  <c:v>638.04</c:v>
                </c:pt>
                <c:pt idx="1260">
                  <c:v>638.37</c:v>
                </c:pt>
                <c:pt idx="1261">
                  <c:v>638.70000000000005</c:v>
                </c:pt>
                <c:pt idx="1262">
                  <c:v>639.03</c:v>
                </c:pt>
                <c:pt idx="1263">
                  <c:v>639.35999999999945</c:v>
                </c:pt>
                <c:pt idx="1264">
                  <c:v>639.70000000000005</c:v>
                </c:pt>
                <c:pt idx="1265">
                  <c:v>640.03</c:v>
                </c:pt>
                <c:pt idx="1266">
                  <c:v>640.35999999999945</c:v>
                </c:pt>
                <c:pt idx="1267">
                  <c:v>640.69000000000005</c:v>
                </c:pt>
                <c:pt idx="1268">
                  <c:v>641.02</c:v>
                </c:pt>
                <c:pt idx="1269">
                  <c:v>641.34999999999945</c:v>
                </c:pt>
                <c:pt idx="1270">
                  <c:v>641.67999999999995</c:v>
                </c:pt>
                <c:pt idx="1271">
                  <c:v>642.01</c:v>
                </c:pt>
                <c:pt idx="1272">
                  <c:v>642.33999999999946</c:v>
                </c:pt>
                <c:pt idx="1273">
                  <c:v>642.66999999999996</c:v>
                </c:pt>
                <c:pt idx="1274">
                  <c:v>643</c:v>
                </c:pt>
                <c:pt idx="1275">
                  <c:v>643.32999999999947</c:v>
                </c:pt>
                <c:pt idx="1276">
                  <c:v>643.66999999999996</c:v>
                </c:pt>
                <c:pt idx="1277">
                  <c:v>644</c:v>
                </c:pt>
                <c:pt idx="1278">
                  <c:v>644.32999999999947</c:v>
                </c:pt>
                <c:pt idx="1279">
                  <c:v>644.66</c:v>
                </c:pt>
                <c:pt idx="1280">
                  <c:v>644.99</c:v>
                </c:pt>
                <c:pt idx="1281">
                  <c:v>645.31999999999948</c:v>
                </c:pt>
                <c:pt idx="1282">
                  <c:v>645.65</c:v>
                </c:pt>
                <c:pt idx="1283">
                  <c:v>645.98</c:v>
                </c:pt>
                <c:pt idx="1284">
                  <c:v>646.30999999999938</c:v>
                </c:pt>
                <c:pt idx="1285">
                  <c:v>646.64</c:v>
                </c:pt>
                <c:pt idx="1286">
                  <c:v>646.97</c:v>
                </c:pt>
                <c:pt idx="1287">
                  <c:v>647.29999999999995</c:v>
                </c:pt>
                <c:pt idx="1288">
                  <c:v>647.63</c:v>
                </c:pt>
                <c:pt idx="1289">
                  <c:v>647.95999999999947</c:v>
                </c:pt>
                <c:pt idx="1290">
                  <c:v>648.29</c:v>
                </c:pt>
                <c:pt idx="1291">
                  <c:v>648.62</c:v>
                </c:pt>
                <c:pt idx="1292">
                  <c:v>648.94999999999948</c:v>
                </c:pt>
                <c:pt idx="1293">
                  <c:v>649.28</c:v>
                </c:pt>
                <c:pt idx="1294">
                  <c:v>649.61</c:v>
                </c:pt>
                <c:pt idx="1295">
                  <c:v>649.94000000000005</c:v>
                </c:pt>
                <c:pt idx="1296">
                  <c:v>650.27</c:v>
                </c:pt>
                <c:pt idx="1297">
                  <c:v>650.6</c:v>
                </c:pt>
                <c:pt idx="1298">
                  <c:v>650.92999999999938</c:v>
                </c:pt>
                <c:pt idx="1299">
                  <c:v>651.26</c:v>
                </c:pt>
                <c:pt idx="1300">
                  <c:v>651.59</c:v>
                </c:pt>
                <c:pt idx="1301">
                  <c:v>651.91999999999996</c:v>
                </c:pt>
                <c:pt idx="1302">
                  <c:v>652.25</c:v>
                </c:pt>
                <c:pt idx="1303">
                  <c:v>652.57000000000005</c:v>
                </c:pt>
                <c:pt idx="1304">
                  <c:v>652.9</c:v>
                </c:pt>
                <c:pt idx="1305">
                  <c:v>653.23</c:v>
                </c:pt>
                <c:pt idx="1306">
                  <c:v>653.55999999999938</c:v>
                </c:pt>
                <c:pt idx="1307">
                  <c:v>653.89</c:v>
                </c:pt>
                <c:pt idx="1308">
                  <c:v>654.22</c:v>
                </c:pt>
                <c:pt idx="1309">
                  <c:v>654.54999999999995</c:v>
                </c:pt>
                <c:pt idx="1310">
                  <c:v>654.88</c:v>
                </c:pt>
                <c:pt idx="1311">
                  <c:v>655.21</c:v>
                </c:pt>
                <c:pt idx="1312">
                  <c:v>655.54</c:v>
                </c:pt>
                <c:pt idx="1313">
                  <c:v>655.87</c:v>
                </c:pt>
                <c:pt idx="1314">
                  <c:v>656.2</c:v>
                </c:pt>
                <c:pt idx="1315">
                  <c:v>656.52</c:v>
                </c:pt>
                <c:pt idx="1316">
                  <c:v>656.84999999999945</c:v>
                </c:pt>
                <c:pt idx="1317">
                  <c:v>657.18</c:v>
                </c:pt>
                <c:pt idx="1318">
                  <c:v>657.51</c:v>
                </c:pt>
                <c:pt idx="1319">
                  <c:v>657.83999999999946</c:v>
                </c:pt>
                <c:pt idx="1320">
                  <c:v>658.17</c:v>
                </c:pt>
                <c:pt idx="1321">
                  <c:v>658.5</c:v>
                </c:pt>
                <c:pt idx="1322">
                  <c:v>658.82999999999947</c:v>
                </c:pt>
                <c:pt idx="1323">
                  <c:v>659.15</c:v>
                </c:pt>
                <c:pt idx="1324">
                  <c:v>659.48</c:v>
                </c:pt>
                <c:pt idx="1325">
                  <c:v>659.80999999999938</c:v>
                </c:pt>
                <c:pt idx="1326">
                  <c:v>660.14</c:v>
                </c:pt>
                <c:pt idx="1327">
                  <c:v>660.47</c:v>
                </c:pt>
                <c:pt idx="1328">
                  <c:v>660.8</c:v>
                </c:pt>
                <c:pt idx="1329">
                  <c:v>661.12</c:v>
                </c:pt>
                <c:pt idx="1330">
                  <c:v>661.44999999999948</c:v>
                </c:pt>
                <c:pt idx="1331">
                  <c:v>661.78</c:v>
                </c:pt>
                <c:pt idx="1332">
                  <c:v>662.11</c:v>
                </c:pt>
                <c:pt idx="1333">
                  <c:v>662.44</c:v>
                </c:pt>
                <c:pt idx="1334">
                  <c:v>662.77</c:v>
                </c:pt>
                <c:pt idx="1335">
                  <c:v>663.09</c:v>
                </c:pt>
                <c:pt idx="1336">
                  <c:v>663.42</c:v>
                </c:pt>
                <c:pt idx="1337">
                  <c:v>663.75</c:v>
                </c:pt>
                <c:pt idx="1338">
                  <c:v>664.08</c:v>
                </c:pt>
                <c:pt idx="1339">
                  <c:v>664.41</c:v>
                </c:pt>
                <c:pt idx="1340">
                  <c:v>664.73</c:v>
                </c:pt>
                <c:pt idx="1341">
                  <c:v>665.05999999999938</c:v>
                </c:pt>
                <c:pt idx="1342">
                  <c:v>665.39</c:v>
                </c:pt>
                <c:pt idx="1343">
                  <c:v>665.72</c:v>
                </c:pt>
                <c:pt idx="1344">
                  <c:v>666.04</c:v>
                </c:pt>
                <c:pt idx="1345">
                  <c:v>666.37</c:v>
                </c:pt>
                <c:pt idx="1346">
                  <c:v>666.7</c:v>
                </c:pt>
                <c:pt idx="1347">
                  <c:v>667.03</c:v>
                </c:pt>
                <c:pt idx="1348">
                  <c:v>667.35999999999945</c:v>
                </c:pt>
                <c:pt idx="1349">
                  <c:v>667.68</c:v>
                </c:pt>
                <c:pt idx="1350">
                  <c:v>668.01</c:v>
                </c:pt>
                <c:pt idx="1351">
                  <c:v>668.33999999999946</c:v>
                </c:pt>
                <c:pt idx="1352">
                  <c:v>668.66</c:v>
                </c:pt>
                <c:pt idx="1353">
                  <c:v>668.99</c:v>
                </c:pt>
                <c:pt idx="1354">
                  <c:v>669.31999999999948</c:v>
                </c:pt>
                <c:pt idx="1355">
                  <c:v>669.65</c:v>
                </c:pt>
                <c:pt idx="1356">
                  <c:v>669.97</c:v>
                </c:pt>
                <c:pt idx="1357">
                  <c:v>670.3</c:v>
                </c:pt>
                <c:pt idx="1358">
                  <c:v>670.63</c:v>
                </c:pt>
                <c:pt idx="1359">
                  <c:v>670.95999999999947</c:v>
                </c:pt>
                <c:pt idx="1360">
                  <c:v>671.28</c:v>
                </c:pt>
                <c:pt idx="1361">
                  <c:v>671.61</c:v>
                </c:pt>
                <c:pt idx="1362">
                  <c:v>671.94</c:v>
                </c:pt>
                <c:pt idx="1363">
                  <c:v>672.26</c:v>
                </c:pt>
                <c:pt idx="1364">
                  <c:v>672.59</c:v>
                </c:pt>
                <c:pt idx="1365">
                  <c:v>672.92</c:v>
                </c:pt>
                <c:pt idx="1366">
                  <c:v>673.24</c:v>
                </c:pt>
                <c:pt idx="1367">
                  <c:v>673.57</c:v>
                </c:pt>
                <c:pt idx="1368">
                  <c:v>673.9</c:v>
                </c:pt>
                <c:pt idx="1369">
                  <c:v>674.22</c:v>
                </c:pt>
                <c:pt idx="1370">
                  <c:v>674.55</c:v>
                </c:pt>
                <c:pt idx="1371">
                  <c:v>674.88</c:v>
                </c:pt>
                <c:pt idx="1372">
                  <c:v>675.2</c:v>
                </c:pt>
                <c:pt idx="1373">
                  <c:v>675.53</c:v>
                </c:pt>
                <c:pt idx="1374">
                  <c:v>675.85999999999945</c:v>
                </c:pt>
                <c:pt idx="1375">
                  <c:v>676.18</c:v>
                </c:pt>
                <c:pt idx="1376">
                  <c:v>676.51</c:v>
                </c:pt>
                <c:pt idx="1377">
                  <c:v>676.83999999999946</c:v>
                </c:pt>
                <c:pt idx="1378">
                  <c:v>677.16</c:v>
                </c:pt>
                <c:pt idx="1379">
                  <c:v>677.49</c:v>
                </c:pt>
                <c:pt idx="1380">
                  <c:v>677.80999999999938</c:v>
                </c:pt>
                <c:pt idx="1381">
                  <c:v>678.14</c:v>
                </c:pt>
                <c:pt idx="1382">
                  <c:v>678.47</c:v>
                </c:pt>
                <c:pt idx="1383">
                  <c:v>678.79</c:v>
                </c:pt>
                <c:pt idx="1384">
                  <c:v>679.12</c:v>
                </c:pt>
                <c:pt idx="1385">
                  <c:v>679.44</c:v>
                </c:pt>
                <c:pt idx="1386">
                  <c:v>679.77</c:v>
                </c:pt>
                <c:pt idx="1387">
                  <c:v>680.1</c:v>
                </c:pt>
                <c:pt idx="1388">
                  <c:v>680.42</c:v>
                </c:pt>
                <c:pt idx="1389">
                  <c:v>680.75</c:v>
                </c:pt>
                <c:pt idx="1390">
                  <c:v>681.07</c:v>
                </c:pt>
                <c:pt idx="1391">
                  <c:v>681.4</c:v>
                </c:pt>
                <c:pt idx="1392">
                  <c:v>681.72</c:v>
                </c:pt>
                <c:pt idx="1393">
                  <c:v>682.05</c:v>
                </c:pt>
                <c:pt idx="1394">
                  <c:v>682.38</c:v>
                </c:pt>
                <c:pt idx="1395">
                  <c:v>682.7</c:v>
                </c:pt>
                <c:pt idx="1396">
                  <c:v>683.03</c:v>
                </c:pt>
                <c:pt idx="1397">
                  <c:v>683.34999999999945</c:v>
                </c:pt>
                <c:pt idx="1398">
                  <c:v>683.68</c:v>
                </c:pt>
                <c:pt idx="1399">
                  <c:v>684</c:v>
                </c:pt>
                <c:pt idx="1400">
                  <c:v>684.32999999999947</c:v>
                </c:pt>
                <c:pt idx="1401">
                  <c:v>684.65</c:v>
                </c:pt>
                <c:pt idx="1402">
                  <c:v>684.98</c:v>
                </c:pt>
                <c:pt idx="1403">
                  <c:v>685.3</c:v>
                </c:pt>
                <c:pt idx="1404">
                  <c:v>685.63</c:v>
                </c:pt>
                <c:pt idx="1405">
                  <c:v>685.94999999999948</c:v>
                </c:pt>
                <c:pt idx="1406">
                  <c:v>686.28</c:v>
                </c:pt>
                <c:pt idx="1407">
                  <c:v>686.6</c:v>
                </c:pt>
                <c:pt idx="1408">
                  <c:v>686.92999999999938</c:v>
                </c:pt>
                <c:pt idx="1409">
                  <c:v>687.25</c:v>
                </c:pt>
                <c:pt idx="1410">
                  <c:v>687.58</c:v>
                </c:pt>
                <c:pt idx="1411">
                  <c:v>687.9</c:v>
                </c:pt>
                <c:pt idx="1412">
                  <c:v>688.23</c:v>
                </c:pt>
                <c:pt idx="1413">
                  <c:v>688.55</c:v>
                </c:pt>
                <c:pt idx="1414">
                  <c:v>688.88</c:v>
                </c:pt>
                <c:pt idx="1415">
                  <c:v>689.2</c:v>
                </c:pt>
                <c:pt idx="1416">
                  <c:v>689.53</c:v>
                </c:pt>
                <c:pt idx="1417">
                  <c:v>689.84999999999945</c:v>
                </c:pt>
                <c:pt idx="1418">
                  <c:v>690.18</c:v>
                </c:pt>
                <c:pt idx="1419">
                  <c:v>690.5</c:v>
                </c:pt>
                <c:pt idx="1420">
                  <c:v>690.82999999999947</c:v>
                </c:pt>
                <c:pt idx="1421">
                  <c:v>691.15</c:v>
                </c:pt>
                <c:pt idx="1422">
                  <c:v>691.47</c:v>
                </c:pt>
                <c:pt idx="1423">
                  <c:v>691.8</c:v>
                </c:pt>
                <c:pt idx="1424">
                  <c:v>692.12</c:v>
                </c:pt>
                <c:pt idx="1425">
                  <c:v>692.44999999999948</c:v>
                </c:pt>
                <c:pt idx="1426">
                  <c:v>692.77</c:v>
                </c:pt>
                <c:pt idx="1427">
                  <c:v>693.1</c:v>
                </c:pt>
                <c:pt idx="1428">
                  <c:v>693.42</c:v>
                </c:pt>
                <c:pt idx="1429">
                  <c:v>693.74</c:v>
                </c:pt>
                <c:pt idx="1430">
                  <c:v>694.07</c:v>
                </c:pt>
                <c:pt idx="1431">
                  <c:v>694.39</c:v>
                </c:pt>
                <c:pt idx="1432">
                  <c:v>694.72</c:v>
                </c:pt>
                <c:pt idx="1433">
                  <c:v>695.04</c:v>
                </c:pt>
                <c:pt idx="1434">
                  <c:v>695.35999999999945</c:v>
                </c:pt>
                <c:pt idx="1435">
                  <c:v>695.69</c:v>
                </c:pt>
                <c:pt idx="1436">
                  <c:v>696.01</c:v>
                </c:pt>
                <c:pt idx="1437">
                  <c:v>696.32999999999947</c:v>
                </c:pt>
                <c:pt idx="1438">
                  <c:v>696.66</c:v>
                </c:pt>
                <c:pt idx="1439">
                  <c:v>696.98</c:v>
                </c:pt>
                <c:pt idx="1440">
                  <c:v>697.30999999999938</c:v>
                </c:pt>
                <c:pt idx="1441">
                  <c:v>697.63</c:v>
                </c:pt>
                <c:pt idx="1442">
                  <c:v>697.94999999999948</c:v>
                </c:pt>
                <c:pt idx="1443">
                  <c:v>698.28</c:v>
                </c:pt>
                <c:pt idx="1444">
                  <c:v>698.6</c:v>
                </c:pt>
                <c:pt idx="1445">
                  <c:v>698.92</c:v>
                </c:pt>
                <c:pt idx="1446">
                  <c:v>699.25</c:v>
                </c:pt>
                <c:pt idx="1447">
                  <c:v>699.57</c:v>
                </c:pt>
                <c:pt idx="1448">
                  <c:v>699.89</c:v>
                </c:pt>
                <c:pt idx="1449">
                  <c:v>700.22</c:v>
                </c:pt>
                <c:pt idx="1450">
                  <c:v>700.54</c:v>
                </c:pt>
                <c:pt idx="1451">
                  <c:v>700.85999999999945</c:v>
                </c:pt>
                <c:pt idx="1452">
                  <c:v>701.18</c:v>
                </c:pt>
                <c:pt idx="1453">
                  <c:v>701.51</c:v>
                </c:pt>
                <c:pt idx="1454">
                  <c:v>701.82999999999947</c:v>
                </c:pt>
                <c:pt idx="1455">
                  <c:v>702.15</c:v>
                </c:pt>
                <c:pt idx="1456">
                  <c:v>702.48</c:v>
                </c:pt>
                <c:pt idx="1457">
                  <c:v>702.8</c:v>
                </c:pt>
                <c:pt idx="1458">
                  <c:v>703.12</c:v>
                </c:pt>
                <c:pt idx="1459">
                  <c:v>703.44999999999948</c:v>
                </c:pt>
                <c:pt idx="1460">
                  <c:v>703.77</c:v>
                </c:pt>
                <c:pt idx="1461">
                  <c:v>704.09</c:v>
                </c:pt>
                <c:pt idx="1462">
                  <c:v>704.41</c:v>
                </c:pt>
                <c:pt idx="1463">
                  <c:v>704.74</c:v>
                </c:pt>
                <c:pt idx="1464">
                  <c:v>705.05999999999938</c:v>
                </c:pt>
                <c:pt idx="1465">
                  <c:v>705.38</c:v>
                </c:pt>
                <c:pt idx="1466">
                  <c:v>705.7</c:v>
                </c:pt>
                <c:pt idx="1467">
                  <c:v>706.03</c:v>
                </c:pt>
                <c:pt idx="1468">
                  <c:v>706.34999999999945</c:v>
                </c:pt>
                <c:pt idx="1469">
                  <c:v>706.67</c:v>
                </c:pt>
                <c:pt idx="1470">
                  <c:v>706.99</c:v>
                </c:pt>
                <c:pt idx="1471">
                  <c:v>707.30999999999938</c:v>
                </c:pt>
                <c:pt idx="1472">
                  <c:v>707.64</c:v>
                </c:pt>
                <c:pt idx="1473">
                  <c:v>707.95999999999947</c:v>
                </c:pt>
                <c:pt idx="1474">
                  <c:v>708.28</c:v>
                </c:pt>
                <c:pt idx="1475">
                  <c:v>708.6</c:v>
                </c:pt>
                <c:pt idx="1476">
                  <c:v>708.92999999999938</c:v>
                </c:pt>
                <c:pt idx="1477">
                  <c:v>709.25</c:v>
                </c:pt>
                <c:pt idx="1478">
                  <c:v>709.57</c:v>
                </c:pt>
                <c:pt idx="1479">
                  <c:v>709.89</c:v>
                </c:pt>
                <c:pt idx="1480">
                  <c:v>710.21</c:v>
                </c:pt>
                <c:pt idx="1481">
                  <c:v>710.53</c:v>
                </c:pt>
                <c:pt idx="1482">
                  <c:v>710.85999999999945</c:v>
                </c:pt>
                <c:pt idx="1483">
                  <c:v>711.18</c:v>
                </c:pt>
                <c:pt idx="1484">
                  <c:v>711.5</c:v>
                </c:pt>
                <c:pt idx="1485">
                  <c:v>711.81999999999948</c:v>
                </c:pt>
                <c:pt idx="1486">
                  <c:v>712.14</c:v>
                </c:pt>
                <c:pt idx="1487">
                  <c:v>712.45999999999947</c:v>
                </c:pt>
                <c:pt idx="1488">
                  <c:v>712.79</c:v>
                </c:pt>
                <c:pt idx="1489">
                  <c:v>713.11</c:v>
                </c:pt>
                <c:pt idx="1490">
                  <c:v>713.42999999999938</c:v>
                </c:pt>
                <c:pt idx="1491">
                  <c:v>713.75</c:v>
                </c:pt>
                <c:pt idx="1492">
                  <c:v>714.07</c:v>
                </c:pt>
                <c:pt idx="1493">
                  <c:v>714.39</c:v>
                </c:pt>
                <c:pt idx="1494">
                  <c:v>714.71</c:v>
                </c:pt>
                <c:pt idx="1495">
                  <c:v>715.04</c:v>
                </c:pt>
                <c:pt idx="1496">
                  <c:v>715.35999999999945</c:v>
                </c:pt>
                <c:pt idx="1497">
                  <c:v>715.68</c:v>
                </c:pt>
                <c:pt idx="1498">
                  <c:v>716</c:v>
                </c:pt>
                <c:pt idx="1499">
                  <c:v>716.31999999999948</c:v>
                </c:pt>
                <c:pt idx="1500">
                  <c:v>716.64</c:v>
                </c:pt>
                <c:pt idx="1501">
                  <c:v>716.95999999999947</c:v>
                </c:pt>
                <c:pt idx="1502">
                  <c:v>717.28</c:v>
                </c:pt>
                <c:pt idx="1503">
                  <c:v>717.6</c:v>
                </c:pt>
                <c:pt idx="1504">
                  <c:v>717.92</c:v>
                </c:pt>
                <c:pt idx="1505">
                  <c:v>718.24</c:v>
                </c:pt>
                <c:pt idx="1506">
                  <c:v>718.57</c:v>
                </c:pt>
                <c:pt idx="1507">
                  <c:v>718.89</c:v>
                </c:pt>
                <c:pt idx="1508">
                  <c:v>719.21</c:v>
                </c:pt>
                <c:pt idx="1509">
                  <c:v>719.53</c:v>
                </c:pt>
                <c:pt idx="1510">
                  <c:v>719.84999999999945</c:v>
                </c:pt>
                <c:pt idx="1511">
                  <c:v>720.17</c:v>
                </c:pt>
                <c:pt idx="1512">
                  <c:v>720.49</c:v>
                </c:pt>
                <c:pt idx="1513">
                  <c:v>720.80999999999938</c:v>
                </c:pt>
                <c:pt idx="1514">
                  <c:v>721.13</c:v>
                </c:pt>
                <c:pt idx="1515">
                  <c:v>721.44999999999948</c:v>
                </c:pt>
                <c:pt idx="1516">
                  <c:v>721.77</c:v>
                </c:pt>
                <c:pt idx="1517">
                  <c:v>722.09</c:v>
                </c:pt>
                <c:pt idx="1518">
                  <c:v>722.41</c:v>
                </c:pt>
                <c:pt idx="1519">
                  <c:v>722.73</c:v>
                </c:pt>
                <c:pt idx="1520">
                  <c:v>723.05</c:v>
                </c:pt>
                <c:pt idx="1521">
                  <c:v>723.37</c:v>
                </c:pt>
                <c:pt idx="1522">
                  <c:v>723.69</c:v>
                </c:pt>
                <c:pt idx="1523">
                  <c:v>724.01</c:v>
                </c:pt>
                <c:pt idx="1524">
                  <c:v>724.32999999999947</c:v>
                </c:pt>
                <c:pt idx="1525">
                  <c:v>724.65</c:v>
                </c:pt>
                <c:pt idx="1526">
                  <c:v>724.97</c:v>
                </c:pt>
                <c:pt idx="1527">
                  <c:v>725.29</c:v>
                </c:pt>
                <c:pt idx="1528">
                  <c:v>725.61</c:v>
                </c:pt>
                <c:pt idx="1529">
                  <c:v>725.92999999999938</c:v>
                </c:pt>
                <c:pt idx="1530">
                  <c:v>726.25</c:v>
                </c:pt>
                <c:pt idx="1531">
                  <c:v>726.57</c:v>
                </c:pt>
                <c:pt idx="1532">
                  <c:v>726.89</c:v>
                </c:pt>
                <c:pt idx="1533">
                  <c:v>727.21</c:v>
                </c:pt>
                <c:pt idx="1534">
                  <c:v>727.53</c:v>
                </c:pt>
                <c:pt idx="1535">
                  <c:v>727.84999999999945</c:v>
                </c:pt>
                <c:pt idx="1536">
                  <c:v>728.17</c:v>
                </c:pt>
                <c:pt idx="1537">
                  <c:v>728.49</c:v>
                </c:pt>
                <c:pt idx="1538">
                  <c:v>728.80999999999938</c:v>
                </c:pt>
                <c:pt idx="1539">
                  <c:v>729.12</c:v>
                </c:pt>
                <c:pt idx="1540">
                  <c:v>729.44</c:v>
                </c:pt>
                <c:pt idx="1541">
                  <c:v>729.76</c:v>
                </c:pt>
                <c:pt idx="1542">
                  <c:v>730.08</c:v>
                </c:pt>
                <c:pt idx="1543">
                  <c:v>730.4</c:v>
                </c:pt>
                <c:pt idx="1544">
                  <c:v>730.72</c:v>
                </c:pt>
                <c:pt idx="1545">
                  <c:v>731.04</c:v>
                </c:pt>
                <c:pt idx="1546">
                  <c:v>731.35999999999945</c:v>
                </c:pt>
                <c:pt idx="1547">
                  <c:v>731.68</c:v>
                </c:pt>
                <c:pt idx="1548">
                  <c:v>732</c:v>
                </c:pt>
                <c:pt idx="1549">
                  <c:v>732.30999999999938</c:v>
                </c:pt>
                <c:pt idx="1550">
                  <c:v>732.63</c:v>
                </c:pt>
                <c:pt idx="1551">
                  <c:v>732.94999999999948</c:v>
                </c:pt>
                <c:pt idx="1552">
                  <c:v>733.27</c:v>
                </c:pt>
                <c:pt idx="1553">
                  <c:v>733.59</c:v>
                </c:pt>
                <c:pt idx="1554">
                  <c:v>733.91</c:v>
                </c:pt>
                <c:pt idx="1555">
                  <c:v>734.23</c:v>
                </c:pt>
                <c:pt idx="1556">
                  <c:v>734.54</c:v>
                </c:pt>
                <c:pt idx="1557">
                  <c:v>734.85999999999945</c:v>
                </c:pt>
                <c:pt idx="1558">
                  <c:v>735.18</c:v>
                </c:pt>
                <c:pt idx="1559">
                  <c:v>735.5</c:v>
                </c:pt>
                <c:pt idx="1560">
                  <c:v>735.81999999999948</c:v>
                </c:pt>
                <c:pt idx="1561">
                  <c:v>736.14</c:v>
                </c:pt>
                <c:pt idx="1562">
                  <c:v>736.44999999999948</c:v>
                </c:pt>
                <c:pt idx="1563">
                  <c:v>736.77</c:v>
                </c:pt>
                <c:pt idx="1564">
                  <c:v>737.09</c:v>
                </c:pt>
                <c:pt idx="1565">
                  <c:v>737.41</c:v>
                </c:pt>
                <c:pt idx="1566">
                  <c:v>737.73</c:v>
                </c:pt>
                <c:pt idx="1567">
                  <c:v>738.05</c:v>
                </c:pt>
                <c:pt idx="1568">
                  <c:v>738.35999999999945</c:v>
                </c:pt>
                <c:pt idx="1569">
                  <c:v>738.68</c:v>
                </c:pt>
                <c:pt idx="1570">
                  <c:v>739</c:v>
                </c:pt>
                <c:pt idx="1571">
                  <c:v>739.31999999999948</c:v>
                </c:pt>
                <c:pt idx="1572">
                  <c:v>739.63</c:v>
                </c:pt>
                <c:pt idx="1573">
                  <c:v>739.94999999999948</c:v>
                </c:pt>
                <c:pt idx="1574">
                  <c:v>740.27</c:v>
                </c:pt>
                <c:pt idx="1575">
                  <c:v>740.59</c:v>
                </c:pt>
                <c:pt idx="1576">
                  <c:v>740.91</c:v>
                </c:pt>
                <c:pt idx="1577">
                  <c:v>741.22</c:v>
                </c:pt>
                <c:pt idx="1578">
                  <c:v>741.54</c:v>
                </c:pt>
                <c:pt idx="1579">
                  <c:v>741.85999999999945</c:v>
                </c:pt>
                <c:pt idx="1580">
                  <c:v>742.18</c:v>
                </c:pt>
                <c:pt idx="1581">
                  <c:v>742.49</c:v>
                </c:pt>
                <c:pt idx="1582">
                  <c:v>742.80999999999938</c:v>
                </c:pt>
                <c:pt idx="1583">
                  <c:v>743.13</c:v>
                </c:pt>
                <c:pt idx="1584">
                  <c:v>743.44</c:v>
                </c:pt>
                <c:pt idx="1585">
                  <c:v>743.76</c:v>
                </c:pt>
                <c:pt idx="1586">
                  <c:v>744.08</c:v>
                </c:pt>
                <c:pt idx="1587">
                  <c:v>744.4</c:v>
                </c:pt>
                <c:pt idx="1588">
                  <c:v>744.71</c:v>
                </c:pt>
                <c:pt idx="1589">
                  <c:v>745.03</c:v>
                </c:pt>
                <c:pt idx="1590">
                  <c:v>745.34999999999945</c:v>
                </c:pt>
                <c:pt idx="1591">
                  <c:v>745.66</c:v>
                </c:pt>
                <c:pt idx="1592">
                  <c:v>745.98</c:v>
                </c:pt>
                <c:pt idx="1593">
                  <c:v>746.3</c:v>
                </c:pt>
                <c:pt idx="1594">
                  <c:v>746.61</c:v>
                </c:pt>
                <c:pt idx="1595">
                  <c:v>746.92999999999938</c:v>
                </c:pt>
                <c:pt idx="1596">
                  <c:v>747.25</c:v>
                </c:pt>
                <c:pt idx="1597">
                  <c:v>747.57</c:v>
                </c:pt>
                <c:pt idx="1598">
                  <c:v>747.88</c:v>
                </c:pt>
                <c:pt idx="1599">
                  <c:v>748.2</c:v>
                </c:pt>
                <c:pt idx="1600">
                  <c:v>748.51</c:v>
                </c:pt>
                <c:pt idx="1601">
                  <c:v>748.82999999999947</c:v>
                </c:pt>
                <c:pt idx="1602">
                  <c:v>749.15</c:v>
                </c:pt>
                <c:pt idx="1603">
                  <c:v>749.45999999999947</c:v>
                </c:pt>
                <c:pt idx="1604">
                  <c:v>749.78</c:v>
                </c:pt>
                <c:pt idx="1605">
                  <c:v>750.1</c:v>
                </c:pt>
                <c:pt idx="1606">
                  <c:v>750.41</c:v>
                </c:pt>
                <c:pt idx="1607">
                  <c:v>750.73</c:v>
                </c:pt>
                <c:pt idx="1608">
                  <c:v>751.05</c:v>
                </c:pt>
                <c:pt idx="1609">
                  <c:v>751.35999999999945</c:v>
                </c:pt>
                <c:pt idx="1610">
                  <c:v>751.68</c:v>
                </c:pt>
                <c:pt idx="1611">
                  <c:v>751.99</c:v>
                </c:pt>
                <c:pt idx="1612">
                  <c:v>752.30999999999938</c:v>
                </c:pt>
                <c:pt idx="1613">
                  <c:v>752.63</c:v>
                </c:pt>
                <c:pt idx="1614">
                  <c:v>752.94</c:v>
                </c:pt>
                <c:pt idx="1615">
                  <c:v>753.26</c:v>
                </c:pt>
                <c:pt idx="1616">
                  <c:v>753.57</c:v>
                </c:pt>
                <c:pt idx="1617">
                  <c:v>753.89</c:v>
                </c:pt>
                <c:pt idx="1618">
                  <c:v>754.2</c:v>
                </c:pt>
                <c:pt idx="1619">
                  <c:v>754.52</c:v>
                </c:pt>
                <c:pt idx="1620">
                  <c:v>754.83999999999946</c:v>
                </c:pt>
                <c:pt idx="1621">
                  <c:v>755.15</c:v>
                </c:pt>
                <c:pt idx="1622">
                  <c:v>755.47</c:v>
                </c:pt>
                <c:pt idx="1623">
                  <c:v>755.78</c:v>
                </c:pt>
                <c:pt idx="1624">
                  <c:v>756.1</c:v>
                </c:pt>
                <c:pt idx="1625">
                  <c:v>756.41</c:v>
                </c:pt>
                <c:pt idx="1626">
                  <c:v>756.73</c:v>
                </c:pt>
                <c:pt idx="1627">
                  <c:v>757.04</c:v>
                </c:pt>
                <c:pt idx="1628">
                  <c:v>757.35999999999945</c:v>
                </c:pt>
                <c:pt idx="1629">
                  <c:v>757.67</c:v>
                </c:pt>
                <c:pt idx="1630">
                  <c:v>757.99</c:v>
                </c:pt>
                <c:pt idx="1631">
                  <c:v>758.30999999999938</c:v>
                </c:pt>
                <c:pt idx="1632">
                  <c:v>758.62</c:v>
                </c:pt>
                <c:pt idx="1633">
                  <c:v>758.94</c:v>
                </c:pt>
                <c:pt idx="1634">
                  <c:v>759.25</c:v>
                </c:pt>
                <c:pt idx="1635">
                  <c:v>759.57</c:v>
                </c:pt>
                <c:pt idx="1636">
                  <c:v>759.88</c:v>
                </c:pt>
                <c:pt idx="1637">
                  <c:v>760.2</c:v>
                </c:pt>
                <c:pt idx="1638">
                  <c:v>760.51</c:v>
                </c:pt>
                <c:pt idx="1639">
                  <c:v>760.81999999999948</c:v>
                </c:pt>
                <c:pt idx="1640">
                  <c:v>761.14</c:v>
                </c:pt>
                <c:pt idx="1641">
                  <c:v>761.44999999999948</c:v>
                </c:pt>
                <c:pt idx="1642">
                  <c:v>761.77</c:v>
                </c:pt>
                <c:pt idx="1643">
                  <c:v>762.08</c:v>
                </c:pt>
                <c:pt idx="1644">
                  <c:v>762.4</c:v>
                </c:pt>
                <c:pt idx="1645">
                  <c:v>762.71</c:v>
                </c:pt>
                <c:pt idx="1646">
                  <c:v>763.03</c:v>
                </c:pt>
                <c:pt idx="1647">
                  <c:v>763.33999999999946</c:v>
                </c:pt>
                <c:pt idx="1648">
                  <c:v>763.66</c:v>
                </c:pt>
                <c:pt idx="1649">
                  <c:v>763.97</c:v>
                </c:pt>
                <c:pt idx="1650">
                  <c:v>764.28</c:v>
                </c:pt>
                <c:pt idx="1651">
                  <c:v>764.6</c:v>
                </c:pt>
                <c:pt idx="1652">
                  <c:v>764.91</c:v>
                </c:pt>
                <c:pt idx="1653">
                  <c:v>765.23</c:v>
                </c:pt>
                <c:pt idx="1654">
                  <c:v>765.54</c:v>
                </c:pt>
                <c:pt idx="1655">
                  <c:v>765.85999999999945</c:v>
                </c:pt>
                <c:pt idx="1656">
                  <c:v>766.17</c:v>
                </c:pt>
                <c:pt idx="1657">
                  <c:v>766.48</c:v>
                </c:pt>
                <c:pt idx="1658">
                  <c:v>766.8</c:v>
                </c:pt>
                <c:pt idx="1659">
                  <c:v>767.11</c:v>
                </c:pt>
                <c:pt idx="1660">
                  <c:v>767.42</c:v>
                </c:pt>
                <c:pt idx="1661">
                  <c:v>767.74</c:v>
                </c:pt>
                <c:pt idx="1662">
                  <c:v>768.05</c:v>
                </c:pt>
                <c:pt idx="1663">
                  <c:v>768.37</c:v>
                </c:pt>
                <c:pt idx="1664">
                  <c:v>768.68</c:v>
                </c:pt>
                <c:pt idx="1665">
                  <c:v>768.99</c:v>
                </c:pt>
                <c:pt idx="1666">
                  <c:v>769.30999999999938</c:v>
                </c:pt>
                <c:pt idx="1667">
                  <c:v>769.62</c:v>
                </c:pt>
                <c:pt idx="1668">
                  <c:v>769.92999999999938</c:v>
                </c:pt>
                <c:pt idx="1669">
                  <c:v>770.25</c:v>
                </c:pt>
                <c:pt idx="1670">
                  <c:v>770.55999999999938</c:v>
                </c:pt>
                <c:pt idx="1671">
                  <c:v>770.87</c:v>
                </c:pt>
                <c:pt idx="1672">
                  <c:v>771.19</c:v>
                </c:pt>
                <c:pt idx="1673">
                  <c:v>771.5</c:v>
                </c:pt>
                <c:pt idx="1674">
                  <c:v>771.80999999999938</c:v>
                </c:pt>
                <c:pt idx="1675">
                  <c:v>772.13</c:v>
                </c:pt>
                <c:pt idx="1676">
                  <c:v>772.44</c:v>
                </c:pt>
                <c:pt idx="1677">
                  <c:v>772.75</c:v>
                </c:pt>
                <c:pt idx="1678">
                  <c:v>773.07</c:v>
                </c:pt>
                <c:pt idx="1679">
                  <c:v>773.38</c:v>
                </c:pt>
                <c:pt idx="1680">
                  <c:v>773.69</c:v>
                </c:pt>
                <c:pt idx="1681">
                  <c:v>774</c:v>
                </c:pt>
                <c:pt idx="1682">
                  <c:v>774.31999999999948</c:v>
                </c:pt>
                <c:pt idx="1683">
                  <c:v>774.63</c:v>
                </c:pt>
                <c:pt idx="1684">
                  <c:v>774.94</c:v>
                </c:pt>
                <c:pt idx="1685">
                  <c:v>775.26</c:v>
                </c:pt>
                <c:pt idx="1686">
                  <c:v>775.57</c:v>
                </c:pt>
                <c:pt idx="1687">
                  <c:v>775.88</c:v>
                </c:pt>
                <c:pt idx="1688">
                  <c:v>776.19</c:v>
                </c:pt>
                <c:pt idx="1689">
                  <c:v>776.51</c:v>
                </c:pt>
                <c:pt idx="1690">
                  <c:v>776.81999999999948</c:v>
                </c:pt>
                <c:pt idx="1691">
                  <c:v>777.13</c:v>
                </c:pt>
                <c:pt idx="1692">
                  <c:v>777.44</c:v>
                </c:pt>
                <c:pt idx="1693">
                  <c:v>777.76</c:v>
                </c:pt>
                <c:pt idx="1694">
                  <c:v>778.07</c:v>
                </c:pt>
                <c:pt idx="1695">
                  <c:v>778.38</c:v>
                </c:pt>
                <c:pt idx="1696">
                  <c:v>778.69</c:v>
                </c:pt>
                <c:pt idx="1697">
                  <c:v>779</c:v>
                </c:pt>
                <c:pt idx="1698">
                  <c:v>779.31999999999948</c:v>
                </c:pt>
                <c:pt idx="1699">
                  <c:v>779.63</c:v>
                </c:pt>
                <c:pt idx="1700">
                  <c:v>779.94</c:v>
                </c:pt>
                <c:pt idx="1701">
                  <c:v>780.25</c:v>
                </c:pt>
                <c:pt idx="1702">
                  <c:v>780.55999999999938</c:v>
                </c:pt>
                <c:pt idx="1703">
                  <c:v>780.88</c:v>
                </c:pt>
                <c:pt idx="1704">
                  <c:v>781.19</c:v>
                </c:pt>
                <c:pt idx="1705">
                  <c:v>781.5</c:v>
                </c:pt>
                <c:pt idx="1706">
                  <c:v>781.80999999999938</c:v>
                </c:pt>
                <c:pt idx="1707">
                  <c:v>782.12</c:v>
                </c:pt>
                <c:pt idx="1708">
                  <c:v>782.44</c:v>
                </c:pt>
                <c:pt idx="1709">
                  <c:v>782.75</c:v>
                </c:pt>
                <c:pt idx="1710">
                  <c:v>783.05999999999938</c:v>
                </c:pt>
                <c:pt idx="1711">
                  <c:v>783.37</c:v>
                </c:pt>
                <c:pt idx="1712">
                  <c:v>783.68</c:v>
                </c:pt>
                <c:pt idx="1713">
                  <c:v>783.99</c:v>
                </c:pt>
                <c:pt idx="1714">
                  <c:v>784.3</c:v>
                </c:pt>
                <c:pt idx="1715">
                  <c:v>784.62</c:v>
                </c:pt>
                <c:pt idx="1716">
                  <c:v>784.92999999999938</c:v>
                </c:pt>
                <c:pt idx="1717">
                  <c:v>785.24</c:v>
                </c:pt>
                <c:pt idx="1718">
                  <c:v>785.55</c:v>
                </c:pt>
                <c:pt idx="1719">
                  <c:v>785.85999999999945</c:v>
                </c:pt>
                <c:pt idx="1720">
                  <c:v>786.17</c:v>
                </c:pt>
                <c:pt idx="1721">
                  <c:v>786.48</c:v>
                </c:pt>
                <c:pt idx="1722">
                  <c:v>786.79</c:v>
                </c:pt>
                <c:pt idx="1723">
                  <c:v>787.1</c:v>
                </c:pt>
                <c:pt idx="1724">
                  <c:v>787.42</c:v>
                </c:pt>
                <c:pt idx="1725">
                  <c:v>787.73</c:v>
                </c:pt>
                <c:pt idx="1726">
                  <c:v>788.04</c:v>
                </c:pt>
                <c:pt idx="1727">
                  <c:v>788.34999999999945</c:v>
                </c:pt>
                <c:pt idx="1728">
                  <c:v>788.66</c:v>
                </c:pt>
                <c:pt idx="1729">
                  <c:v>788.97</c:v>
                </c:pt>
                <c:pt idx="1730">
                  <c:v>789.28</c:v>
                </c:pt>
                <c:pt idx="1731">
                  <c:v>789.59</c:v>
                </c:pt>
                <c:pt idx="1732">
                  <c:v>789.9</c:v>
                </c:pt>
                <c:pt idx="1733">
                  <c:v>790.21</c:v>
                </c:pt>
                <c:pt idx="1734">
                  <c:v>790.52</c:v>
                </c:pt>
                <c:pt idx="1735">
                  <c:v>790.82999999999947</c:v>
                </c:pt>
                <c:pt idx="1736">
                  <c:v>791.14</c:v>
                </c:pt>
                <c:pt idx="1737">
                  <c:v>791.44999999999948</c:v>
                </c:pt>
                <c:pt idx="1738">
                  <c:v>791.76</c:v>
                </c:pt>
                <c:pt idx="1739">
                  <c:v>792.07</c:v>
                </c:pt>
                <c:pt idx="1740">
                  <c:v>792.38</c:v>
                </c:pt>
                <c:pt idx="1741">
                  <c:v>792.69</c:v>
                </c:pt>
                <c:pt idx="1742">
                  <c:v>793</c:v>
                </c:pt>
                <c:pt idx="1743">
                  <c:v>793.30999999999938</c:v>
                </c:pt>
                <c:pt idx="1744">
                  <c:v>793.62</c:v>
                </c:pt>
                <c:pt idx="1745">
                  <c:v>793.92999999999938</c:v>
                </c:pt>
                <c:pt idx="1746">
                  <c:v>794.24</c:v>
                </c:pt>
                <c:pt idx="1747">
                  <c:v>794.55</c:v>
                </c:pt>
                <c:pt idx="1748">
                  <c:v>794.85999999999945</c:v>
                </c:pt>
                <c:pt idx="1749">
                  <c:v>795.17</c:v>
                </c:pt>
                <c:pt idx="1750">
                  <c:v>795.48</c:v>
                </c:pt>
                <c:pt idx="1751">
                  <c:v>795.79</c:v>
                </c:pt>
                <c:pt idx="1752">
                  <c:v>796.1</c:v>
                </c:pt>
                <c:pt idx="1753">
                  <c:v>796.41</c:v>
                </c:pt>
                <c:pt idx="1754">
                  <c:v>796.72</c:v>
                </c:pt>
                <c:pt idx="1755">
                  <c:v>797.03</c:v>
                </c:pt>
                <c:pt idx="1756">
                  <c:v>797.33999999999946</c:v>
                </c:pt>
                <c:pt idx="1757">
                  <c:v>797.65</c:v>
                </c:pt>
                <c:pt idx="1758">
                  <c:v>797.95999999999947</c:v>
                </c:pt>
                <c:pt idx="1759">
                  <c:v>798.27</c:v>
                </c:pt>
                <c:pt idx="1760">
                  <c:v>798.58</c:v>
                </c:pt>
                <c:pt idx="1761">
                  <c:v>798.89</c:v>
                </c:pt>
                <c:pt idx="1762">
                  <c:v>799.2</c:v>
                </c:pt>
                <c:pt idx="1763">
                  <c:v>799.5</c:v>
                </c:pt>
                <c:pt idx="1764">
                  <c:v>799.80999999999938</c:v>
                </c:pt>
                <c:pt idx="1765">
                  <c:v>800.12</c:v>
                </c:pt>
                <c:pt idx="1766">
                  <c:v>800.42999999999938</c:v>
                </c:pt>
                <c:pt idx="1767">
                  <c:v>800.74</c:v>
                </c:pt>
                <c:pt idx="1768">
                  <c:v>801.05</c:v>
                </c:pt>
                <c:pt idx="1769">
                  <c:v>801.35999999999945</c:v>
                </c:pt>
                <c:pt idx="1770">
                  <c:v>801.67</c:v>
                </c:pt>
                <c:pt idx="1771">
                  <c:v>801.98</c:v>
                </c:pt>
                <c:pt idx="1772">
                  <c:v>802.28</c:v>
                </c:pt>
                <c:pt idx="1773">
                  <c:v>802.59</c:v>
                </c:pt>
                <c:pt idx="1774">
                  <c:v>802.9</c:v>
                </c:pt>
                <c:pt idx="1775">
                  <c:v>803.21</c:v>
                </c:pt>
                <c:pt idx="1776">
                  <c:v>803.52</c:v>
                </c:pt>
                <c:pt idx="1777">
                  <c:v>803.82999999999947</c:v>
                </c:pt>
                <c:pt idx="1778">
                  <c:v>804.14</c:v>
                </c:pt>
                <c:pt idx="1779">
                  <c:v>804.44</c:v>
                </c:pt>
                <c:pt idx="1780">
                  <c:v>804.75</c:v>
                </c:pt>
                <c:pt idx="1781">
                  <c:v>805.05999999999938</c:v>
                </c:pt>
                <c:pt idx="1782">
                  <c:v>805.37</c:v>
                </c:pt>
                <c:pt idx="1783">
                  <c:v>805.68</c:v>
                </c:pt>
                <c:pt idx="1784">
                  <c:v>805.98</c:v>
                </c:pt>
                <c:pt idx="1785">
                  <c:v>806.29</c:v>
                </c:pt>
                <c:pt idx="1786">
                  <c:v>806.6</c:v>
                </c:pt>
                <c:pt idx="1787">
                  <c:v>806.91</c:v>
                </c:pt>
                <c:pt idx="1788">
                  <c:v>807.22</c:v>
                </c:pt>
                <c:pt idx="1789">
                  <c:v>807.52</c:v>
                </c:pt>
                <c:pt idx="1790">
                  <c:v>807.82999999999947</c:v>
                </c:pt>
                <c:pt idx="1791">
                  <c:v>808.14</c:v>
                </c:pt>
                <c:pt idx="1792">
                  <c:v>808.44999999999948</c:v>
                </c:pt>
                <c:pt idx="1793">
                  <c:v>808.76</c:v>
                </c:pt>
                <c:pt idx="1794">
                  <c:v>809.05999999999938</c:v>
                </c:pt>
                <c:pt idx="1795">
                  <c:v>809.37</c:v>
                </c:pt>
                <c:pt idx="1796">
                  <c:v>809.68</c:v>
                </c:pt>
                <c:pt idx="1797">
                  <c:v>809.99</c:v>
                </c:pt>
                <c:pt idx="1798">
                  <c:v>810.29</c:v>
                </c:pt>
                <c:pt idx="1799">
                  <c:v>810.6</c:v>
                </c:pt>
                <c:pt idx="1800">
                  <c:v>810.91</c:v>
                </c:pt>
                <c:pt idx="1801">
                  <c:v>811.22</c:v>
                </c:pt>
                <c:pt idx="1802">
                  <c:v>811.52</c:v>
                </c:pt>
                <c:pt idx="1803">
                  <c:v>811.82999999999947</c:v>
                </c:pt>
                <c:pt idx="1804">
                  <c:v>812.14</c:v>
                </c:pt>
                <c:pt idx="1805">
                  <c:v>812.44</c:v>
                </c:pt>
                <c:pt idx="1806">
                  <c:v>812.75</c:v>
                </c:pt>
                <c:pt idx="1807">
                  <c:v>813.05999999999938</c:v>
                </c:pt>
                <c:pt idx="1808">
                  <c:v>813.37</c:v>
                </c:pt>
                <c:pt idx="1809">
                  <c:v>813.67</c:v>
                </c:pt>
                <c:pt idx="1810">
                  <c:v>813.98</c:v>
                </c:pt>
                <c:pt idx="1811">
                  <c:v>814.29</c:v>
                </c:pt>
                <c:pt idx="1812">
                  <c:v>814.59</c:v>
                </c:pt>
                <c:pt idx="1813">
                  <c:v>814.9</c:v>
                </c:pt>
                <c:pt idx="1814">
                  <c:v>815.21</c:v>
                </c:pt>
                <c:pt idx="1815">
                  <c:v>815.51</c:v>
                </c:pt>
                <c:pt idx="1816">
                  <c:v>815.81999999999948</c:v>
                </c:pt>
                <c:pt idx="1817">
                  <c:v>816.13</c:v>
                </c:pt>
                <c:pt idx="1818">
                  <c:v>816.42999999999938</c:v>
                </c:pt>
                <c:pt idx="1819">
                  <c:v>816.74</c:v>
                </c:pt>
                <c:pt idx="1820">
                  <c:v>817.05</c:v>
                </c:pt>
                <c:pt idx="1821">
                  <c:v>817.34999999999945</c:v>
                </c:pt>
                <c:pt idx="1822">
                  <c:v>817.66</c:v>
                </c:pt>
                <c:pt idx="1823">
                  <c:v>817.97</c:v>
                </c:pt>
                <c:pt idx="1824">
                  <c:v>818.27</c:v>
                </c:pt>
                <c:pt idx="1825">
                  <c:v>818.58</c:v>
                </c:pt>
                <c:pt idx="1826">
                  <c:v>818.88</c:v>
                </c:pt>
                <c:pt idx="1827">
                  <c:v>819.19</c:v>
                </c:pt>
                <c:pt idx="1828">
                  <c:v>819.5</c:v>
                </c:pt>
                <c:pt idx="1829">
                  <c:v>819.8</c:v>
                </c:pt>
                <c:pt idx="1830">
                  <c:v>820.11</c:v>
                </c:pt>
                <c:pt idx="1831">
                  <c:v>820.41</c:v>
                </c:pt>
                <c:pt idx="1832">
                  <c:v>820.72</c:v>
                </c:pt>
                <c:pt idx="1833">
                  <c:v>821.03</c:v>
                </c:pt>
                <c:pt idx="1834">
                  <c:v>821.32999999999947</c:v>
                </c:pt>
                <c:pt idx="1835">
                  <c:v>821.64</c:v>
                </c:pt>
                <c:pt idx="1836">
                  <c:v>821.94</c:v>
                </c:pt>
                <c:pt idx="1837">
                  <c:v>822.25</c:v>
                </c:pt>
                <c:pt idx="1838">
                  <c:v>822.55</c:v>
                </c:pt>
                <c:pt idx="1839">
                  <c:v>822.85999999999945</c:v>
                </c:pt>
                <c:pt idx="1840">
                  <c:v>823.17</c:v>
                </c:pt>
                <c:pt idx="1841">
                  <c:v>823.47</c:v>
                </c:pt>
                <c:pt idx="1842">
                  <c:v>823.78</c:v>
                </c:pt>
                <c:pt idx="1843">
                  <c:v>824.08</c:v>
                </c:pt>
                <c:pt idx="1844">
                  <c:v>824.39</c:v>
                </c:pt>
                <c:pt idx="1845">
                  <c:v>824.69</c:v>
                </c:pt>
                <c:pt idx="1846">
                  <c:v>825</c:v>
                </c:pt>
                <c:pt idx="1847">
                  <c:v>825.3</c:v>
                </c:pt>
                <c:pt idx="1848">
                  <c:v>825.61</c:v>
                </c:pt>
                <c:pt idx="1849">
                  <c:v>825.91</c:v>
                </c:pt>
                <c:pt idx="1850">
                  <c:v>826.22</c:v>
                </c:pt>
                <c:pt idx="1851">
                  <c:v>826.52</c:v>
                </c:pt>
                <c:pt idx="1852">
                  <c:v>826.82999999999947</c:v>
                </c:pt>
                <c:pt idx="1853">
                  <c:v>827.13</c:v>
                </c:pt>
                <c:pt idx="1854">
                  <c:v>827.44</c:v>
                </c:pt>
                <c:pt idx="1855">
                  <c:v>827.74</c:v>
                </c:pt>
                <c:pt idx="1856">
                  <c:v>828.05</c:v>
                </c:pt>
                <c:pt idx="1857">
                  <c:v>828.34999999999945</c:v>
                </c:pt>
                <c:pt idx="1858">
                  <c:v>828.66</c:v>
                </c:pt>
                <c:pt idx="1859">
                  <c:v>828.95999999999947</c:v>
                </c:pt>
                <c:pt idx="1860">
                  <c:v>829.27</c:v>
                </c:pt>
                <c:pt idx="1861">
                  <c:v>829.57</c:v>
                </c:pt>
                <c:pt idx="1862">
                  <c:v>829.87</c:v>
                </c:pt>
                <c:pt idx="1863">
                  <c:v>830.18</c:v>
                </c:pt>
                <c:pt idx="1864">
                  <c:v>830.48</c:v>
                </c:pt>
                <c:pt idx="1865">
                  <c:v>830.79</c:v>
                </c:pt>
                <c:pt idx="1866">
                  <c:v>831.09</c:v>
                </c:pt>
                <c:pt idx="1867">
                  <c:v>831.4</c:v>
                </c:pt>
                <c:pt idx="1868">
                  <c:v>831.7</c:v>
                </c:pt>
                <c:pt idx="1869">
                  <c:v>832</c:v>
                </c:pt>
                <c:pt idx="1870">
                  <c:v>832.30999999999938</c:v>
                </c:pt>
                <c:pt idx="1871">
                  <c:v>832.61</c:v>
                </c:pt>
                <c:pt idx="1872">
                  <c:v>832.92</c:v>
                </c:pt>
                <c:pt idx="1873">
                  <c:v>833.22</c:v>
                </c:pt>
                <c:pt idx="1874">
                  <c:v>833.52</c:v>
                </c:pt>
                <c:pt idx="1875">
                  <c:v>833.82999999999947</c:v>
                </c:pt>
                <c:pt idx="1876">
                  <c:v>834.13</c:v>
                </c:pt>
                <c:pt idx="1877">
                  <c:v>834.44</c:v>
                </c:pt>
                <c:pt idx="1878">
                  <c:v>834.74</c:v>
                </c:pt>
                <c:pt idx="1879">
                  <c:v>835.04</c:v>
                </c:pt>
                <c:pt idx="1880">
                  <c:v>835.34999999999945</c:v>
                </c:pt>
                <c:pt idx="1881">
                  <c:v>835.65</c:v>
                </c:pt>
                <c:pt idx="1882">
                  <c:v>835.94999999999948</c:v>
                </c:pt>
                <c:pt idx="1883">
                  <c:v>836.26</c:v>
                </c:pt>
                <c:pt idx="1884">
                  <c:v>836.55999999999938</c:v>
                </c:pt>
                <c:pt idx="1885">
                  <c:v>836.85999999999945</c:v>
                </c:pt>
                <c:pt idx="1886">
                  <c:v>837.17</c:v>
                </c:pt>
                <c:pt idx="1887">
                  <c:v>837.47</c:v>
                </c:pt>
                <c:pt idx="1888">
                  <c:v>837.77</c:v>
                </c:pt>
                <c:pt idx="1889">
                  <c:v>838.08</c:v>
                </c:pt>
                <c:pt idx="1890">
                  <c:v>838.38</c:v>
                </c:pt>
                <c:pt idx="1891">
                  <c:v>838.68</c:v>
                </c:pt>
                <c:pt idx="1892">
                  <c:v>838.99</c:v>
                </c:pt>
                <c:pt idx="1893">
                  <c:v>839.29</c:v>
                </c:pt>
                <c:pt idx="1894">
                  <c:v>839.59</c:v>
                </c:pt>
                <c:pt idx="1895">
                  <c:v>839.9</c:v>
                </c:pt>
                <c:pt idx="1896">
                  <c:v>840.2</c:v>
                </c:pt>
                <c:pt idx="1897">
                  <c:v>840.5</c:v>
                </c:pt>
                <c:pt idx="1898">
                  <c:v>840.8</c:v>
                </c:pt>
                <c:pt idx="1899">
                  <c:v>841.11</c:v>
                </c:pt>
                <c:pt idx="1900">
                  <c:v>841.41</c:v>
                </c:pt>
                <c:pt idx="1901">
                  <c:v>841.71</c:v>
                </c:pt>
                <c:pt idx="1902">
                  <c:v>842.01</c:v>
                </c:pt>
                <c:pt idx="1903">
                  <c:v>842.31999999999948</c:v>
                </c:pt>
                <c:pt idx="1904">
                  <c:v>842.62</c:v>
                </c:pt>
                <c:pt idx="1905">
                  <c:v>842.92</c:v>
                </c:pt>
                <c:pt idx="1906">
                  <c:v>843.22</c:v>
                </c:pt>
                <c:pt idx="1907">
                  <c:v>843.53</c:v>
                </c:pt>
                <c:pt idx="1908">
                  <c:v>843.82999999999947</c:v>
                </c:pt>
                <c:pt idx="1909">
                  <c:v>844.13</c:v>
                </c:pt>
                <c:pt idx="1910">
                  <c:v>844.42999999999938</c:v>
                </c:pt>
                <c:pt idx="1911">
                  <c:v>844.74</c:v>
                </c:pt>
                <c:pt idx="1912">
                  <c:v>845.04</c:v>
                </c:pt>
                <c:pt idx="1913">
                  <c:v>845.33999999999946</c:v>
                </c:pt>
                <c:pt idx="1914">
                  <c:v>845.64</c:v>
                </c:pt>
                <c:pt idx="1915">
                  <c:v>845.94</c:v>
                </c:pt>
                <c:pt idx="1916">
                  <c:v>846.25</c:v>
                </c:pt>
                <c:pt idx="1917">
                  <c:v>846.55</c:v>
                </c:pt>
                <c:pt idx="1918">
                  <c:v>846.84999999999945</c:v>
                </c:pt>
                <c:pt idx="1919">
                  <c:v>847.15</c:v>
                </c:pt>
                <c:pt idx="1920">
                  <c:v>847.44999999999948</c:v>
                </c:pt>
                <c:pt idx="1921">
                  <c:v>847.75</c:v>
                </c:pt>
                <c:pt idx="1922">
                  <c:v>848.05999999999938</c:v>
                </c:pt>
                <c:pt idx="1923">
                  <c:v>848.35999999999945</c:v>
                </c:pt>
                <c:pt idx="1924">
                  <c:v>848.66</c:v>
                </c:pt>
                <c:pt idx="1925">
                  <c:v>848.95999999999947</c:v>
                </c:pt>
                <c:pt idx="1926">
                  <c:v>849.26</c:v>
                </c:pt>
                <c:pt idx="1927">
                  <c:v>849.55999999999938</c:v>
                </c:pt>
                <c:pt idx="1928">
                  <c:v>849.85999999999945</c:v>
                </c:pt>
                <c:pt idx="1929">
                  <c:v>850.17</c:v>
                </c:pt>
                <c:pt idx="1930">
                  <c:v>850.47</c:v>
                </c:pt>
                <c:pt idx="1931">
                  <c:v>850.77</c:v>
                </c:pt>
                <c:pt idx="1932">
                  <c:v>851.07</c:v>
                </c:pt>
                <c:pt idx="1933">
                  <c:v>851.37</c:v>
                </c:pt>
                <c:pt idx="1934">
                  <c:v>851.67</c:v>
                </c:pt>
                <c:pt idx="1935">
                  <c:v>851.97</c:v>
                </c:pt>
                <c:pt idx="1936">
                  <c:v>852.27</c:v>
                </c:pt>
                <c:pt idx="1937">
                  <c:v>852.57</c:v>
                </c:pt>
                <c:pt idx="1938">
                  <c:v>852.88</c:v>
                </c:pt>
                <c:pt idx="1939">
                  <c:v>853.18</c:v>
                </c:pt>
                <c:pt idx="1940">
                  <c:v>853.48</c:v>
                </c:pt>
                <c:pt idx="1941">
                  <c:v>853.78</c:v>
                </c:pt>
                <c:pt idx="1942">
                  <c:v>854.08</c:v>
                </c:pt>
                <c:pt idx="1943">
                  <c:v>854.38</c:v>
                </c:pt>
                <c:pt idx="1944">
                  <c:v>854.68</c:v>
                </c:pt>
                <c:pt idx="1945">
                  <c:v>854.98</c:v>
                </c:pt>
                <c:pt idx="1946">
                  <c:v>855.28</c:v>
                </c:pt>
                <c:pt idx="1947">
                  <c:v>855.58</c:v>
                </c:pt>
                <c:pt idx="1948">
                  <c:v>855.88</c:v>
                </c:pt>
                <c:pt idx="1949">
                  <c:v>856.18</c:v>
                </c:pt>
                <c:pt idx="1950">
                  <c:v>856.48</c:v>
                </c:pt>
                <c:pt idx="1951">
                  <c:v>856.78</c:v>
                </c:pt>
                <c:pt idx="1952">
                  <c:v>857.08</c:v>
                </c:pt>
                <c:pt idx="1953">
                  <c:v>857.38</c:v>
                </c:pt>
                <c:pt idx="1954">
                  <c:v>857.68</c:v>
                </c:pt>
                <c:pt idx="1955">
                  <c:v>857.98</c:v>
                </c:pt>
                <c:pt idx="1956">
                  <c:v>858.28</c:v>
                </c:pt>
                <c:pt idx="1957">
                  <c:v>858.58</c:v>
                </c:pt>
                <c:pt idx="1958">
                  <c:v>858.88</c:v>
                </c:pt>
                <c:pt idx="1959">
                  <c:v>859.18</c:v>
                </c:pt>
                <c:pt idx="1960">
                  <c:v>859.48</c:v>
                </c:pt>
                <c:pt idx="1961">
                  <c:v>859.78</c:v>
                </c:pt>
                <c:pt idx="1962">
                  <c:v>860.08</c:v>
                </c:pt>
                <c:pt idx="1963">
                  <c:v>860.38</c:v>
                </c:pt>
                <c:pt idx="1964">
                  <c:v>860.68</c:v>
                </c:pt>
                <c:pt idx="1965">
                  <c:v>860.98</c:v>
                </c:pt>
                <c:pt idx="1966">
                  <c:v>861.28</c:v>
                </c:pt>
                <c:pt idx="1967">
                  <c:v>861.58</c:v>
                </c:pt>
                <c:pt idx="1968">
                  <c:v>861.88</c:v>
                </c:pt>
                <c:pt idx="1969">
                  <c:v>862.18</c:v>
                </c:pt>
                <c:pt idx="1970">
                  <c:v>862.48</c:v>
                </c:pt>
                <c:pt idx="1971">
                  <c:v>862.78</c:v>
                </c:pt>
                <c:pt idx="1972">
                  <c:v>863.08</c:v>
                </c:pt>
                <c:pt idx="1973">
                  <c:v>863.37</c:v>
                </c:pt>
                <c:pt idx="1974">
                  <c:v>863.67</c:v>
                </c:pt>
                <c:pt idx="1975">
                  <c:v>863.97</c:v>
                </c:pt>
                <c:pt idx="1976">
                  <c:v>864.27</c:v>
                </c:pt>
                <c:pt idx="1977">
                  <c:v>864.57</c:v>
                </c:pt>
                <c:pt idx="1978">
                  <c:v>864.87</c:v>
                </c:pt>
                <c:pt idx="1979">
                  <c:v>865.17</c:v>
                </c:pt>
                <c:pt idx="1980">
                  <c:v>865.47</c:v>
                </c:pt>
                <c:pt idx="1981">
                  <c:v>865.77</c:v>
                </c:pt>
                <c:pt idx="1982">
                  <c:v>866.05999999999938</c:v>
                </c:pt>
                <c:pt idx="1983">
                  <c:v>866.35999999999945</c:v>
                </c:pt>
                <c:pt idx="1984">
                  <c:v>866.66</c:v>
                </c:pt>
                <c:pt idx="1985">
                  <c:v>866.95999999999947</c:v>
                </c:pt>
                <c:pt idx="1986">
                  <c:v>867.26</c:v>
                </c:pt>
                <c:pt idx="1987">
                  <c:v>867.55999999999938</c:v>
                </c:pt>
                <c:pt idx="1988">
                  <c:v>867.85999999999945</c:v>
                </c:pt>
                <c:pt idx="1989">
                  <c:v>868.15</c:v>
                </c:pt>
                <c:pt idx="1990">
                  <c:v>868.44999999999948</c:v>
                </c:pt>
                <c:pt idx="1991">
                  <c:v>868.75</c:v>
                </c:pt>
                <c:pt idx="1992">
                  <c:v>869.05</c:v>
                </c:pt>
                <c:pt idx="1993">
                  <c:v>869.34999999999945</c:v>
                </c:pt>
                <c:pt idx="1994">
                  <c:v>869.65</c:v>
                </c:pt>
                <c:pt idx="1995">
                  <c:v>869.94</c:v>
                </c:pt>
                <c:pt idx="1996">
                  <c:v>870.24</c:v>
                </c:pt>
                <c:pt idx="1997">
                  <c:v>870.54</c:v>
                </c:pt>
                <c:pt idx="1998">
                  <c:v>870.83999999999946</c:v>
                </c:pt>
                <c:pt idx="1999">
                  <c:v>871.14</c:v>
                </c:pt>
                <c:pt idx="2000">
                  <c:v>871.42999999999938</c:v>
                </c:pt>
                <c:pt idx="2001">
                  <c:v>871.73</c:v>
                </c:pt>
                <c:pt idx="2002">
                  <c:v>872.03</c:v>
                </c:pt>
                <c:pt idx="2003">
                  <c:v>872.32999999999947</c:v>
                </c:pt>
                <c:pt idx="2004">
                  <c:v>872.62</c:v>
                </c:pt>
                <c:pt idx="2005">
                  <c:v>872.92</c:v>
                </c:pt>
                <c:pt idx="2006">
                  <c:v>873.22</c:v>
                </c:pt>
                <c:pt idx="2007">
                  <c:v>873.52</c:v>
                </c:pt>
                <c:pt idx="2008">
                  <c:v>873.80999999999938</c:v>
                </c:pt>
                <c:pt idx="2009">
                  <c:v>874.11</c:v>
                </c:pt>
                <c:pt idx="2010">
                  <c:v>874.41</c:v>
                </c:pt>
                <c:pt idx="2011">
                  <c:v>874.71</c:v>
                </c:pt>
                <c:pt idx="2012">
                  <c:v>875</c:v>
                </c:pt>
                <c:pt idx="2013">
                  <c:v>875.3</c:v>
                </c:pt>
                <c:pt idx="2014">
                  <c:v>875.6</c:v>
                </c:pt>
                <c:pt idx="2015">
                  <c:v>875.89</c:v>
                </c:pt>
                <c:pt idx="2016">
                  <c:v>876.19</c:v>
                </c:pt>
                <c:pt idx="2017">
                  <c:v>876.49</c:v>
                </c:pt>
                <c:pt idx="2018">
                  <c:v>876.79</c:v>
                </c:pt>
                <c:pt idx="2019">
                  <c:v>877.08</c:v>
                </c:pt>
                <c:pt idx="2020">
                  <c:v>877.38</c:v>
                </c:pt>
                <c:pt idx="2021">
                  <c:v>877.68</c:v>
                </c:pt>
                <c:pt idx="2022">
                  <c:v>877.97</c:v>
                </c:pt>
                <c:pt idx="2023">
                  <c:v>878.27</c:v>
                </c:pt>
                <c:pt idx="2024">
                  <c:v>878.57</c:v>
                </c:pt>
                <c:pt idx="2025">
                  <c:v>878.85999999999945</c:v>
                </c:pt>
                <c:pt idx="2026">
                  <c:v>879.16</c:v>
                </c:pt>
                <c:pt idx="2027">
                  <c:v>879.45999999999947</c:v>
                </c:pt>
                <c:pt idx="2028">
                  <c:v>879.75</c:v>
                </c:pt>
                <c:pt idx="2029">
                  <c:v>880.05</c:v>
                </c:pt>
                <c:pt idx="2030">
                  <c:v>880.34999999999945</c:v>
                </c:pt>
                <c:pt idx="2031">
                  <c:v>880.64</c:v>
                </c:pt>
                <c:pt idx="2032">
                  <c:v>880.94</c:v>
                </c:pt>
                <c:pt idx="2033">
                  <c:v>881.23</c:v>
                </c:pt>
                <c:pt idx="2034">
                  <c:v>881.53</c:v>
                </c:pt>
                <c:pt idx="2035">
                  <c:v>881.82999999999947</c:v>
                </c:pt>
                <c:pt idx="2036">
                  <c:v>882.12</c:v>
                </c:pt>
                <c:pt idx="2037">
                  <c:v>882.42</c:v>
                </c:pt>
                <c:pt idx="2038">
                  <c:v>882.72</c:v>
                </c:pt>
                <c:pt idx="2039">
                  <c:v>883.01</c:v>
                </c:pt>
                <c:pt idx="2040">
                  <c:v>883.30999999999938</c:v>
                </c:pt>
                <c:pt idx="2041">
                  <c:v>883.6</c:v>
                </c:pt>
                <c:pt idx="2042">
                  <c:v>883.9</c:v>
                </c:pt>
                <c:pt idx="2043">
                  <c:v>884.19</c:v>
                </c:pt>
                <c:pt idx="2044">
                  <c:v>884.49</c:v>
                </c:pt>
              </c:numCache>
            </c:numRef>
          </c:xVal>
          <c:yVal>
            <c:numRef>
              <c:f>'[Ruellia speciosa_ET175.xlsx]Sheet1'!$H$1:$H$2045</c:f>
              <c:numCache>
                <c:formatCode>General</c:formatCode>
                <c:ptCount val="2045"/>
                <c:pt idx="0">
                  <c:v>590.90899999999999</c:v>
                </c:pt>
                <c:pt idx="1">
                  <c:v>590.90899999999999</c:v>
                </c:pt>
                <c:pt idx="2">
                  <c:v>590.90899999999999</c:v>
                </c:pt>
                <c:pt idx="3">
                  <c:v>-1500</c:v>
                </c:pt>
                <c:pt idx="4">
                  <c:v>581.81799999999998</c:v>
                </c:pt>
                <c:pt idx="5">
                  <c:v>-622.22199999999998</c:v>
                </c:pt>
                <c:pt idx="6">
                  <c:v>650</c:v>
                </c:pt>
                <c:pt idx="7">
                  <c:v>136.364</c:v>
                </c:pt>
                <c:pt idx="8">
                  <c:v>373.33300000000003</c:v>
                </c:pt>
                <c:pt idx="9">
                  <c:v>0</c:v>
                </c:pt>
                <c:pt idx="10">
                  <c:v>358.33300000000003</c:v>
                </c:pt>
                <c:pt idx="11">
                  <c:v>83.870999999999995</c:v>
                </c:pt>
                <c:pt idx="12">
                  <c:v>-771.42899999999997</c:v>
                </c:pt>
                <c:pt idx="13">
                  <c:v>52.381</c:v>
                </c:pt>
                <c:pt idx="14">
                  <c:v>-58.823999999999998</c:v>
                </c:pt>
                <c:pt idx="15">
                  <c:v>-533.33299999999997</c:v>
                </c:pt>
                <c:pt idx="16">
                  <c:v>158.82400000000001</c:v>
                </c:pt>
                <c:pt idx="17">
                  <c:v>-400</c:v>
                </c:pt>
                <c:pt idx="18">
                  <c:v>-775</c:v>
                </c:pt>
                <c:pt idx="19">
                  <c:v>-1650</c:v>
                </c:pt>
                <c:pt idx="20">
                  <c:v>278.57100000000003</c:v>
                </c:pt>
                <c:pt idx="21">
                  <c:v>-425</c:v>
                </c:pt>
                <c:pt idx="22">
                  <c:v>-55.319000000000003</c:v>
                </c:pt>
                <c:pt idx="23">
                  <c:v>-193.333</c:v>
                </c:pt>
                <c:pt idx="24">
                  <c:v>-205.88200000000001</c:v>
                </c:pt>
                <c:pt idx="25">
                  <c:v>-542.85699999999918</c:v>
                </c:pt>
                <c:pt idx="26">
                  <c:v>-176.923</c:v>
                </c:pt>
                <c:pt idx="27">
                  <c:v>39.582999999999998</c:v>
                </c:pt>
                <c:pt idx="28">
                  <c:v>-138.88900000000001</c:v>
                </c:pt>
                <c:pt idx="29">
                  <c:v>-43.75</c:v>
                </c:pt>
                <c:pt idx="30">
                  <c:v>-94.594999999999999</c:v>
                </c:pt>
                <c:pt idx="31">
                  <c:v>-11.688000000000001</c:v>
                </c:pt>
                <c:pt idx="32">
                  <c:v>-80.555999999999997</c:v>
                </c:pt>
                <c:pt idx="33">
                  <c:v>-176.667</c:v>
                </c:pt>
                <c:pt idx="34">
                  <c:v>-78.570999999999998</c:v>
                </c:pt>
                <c:pt idx="35">
                  <c:v>-87.5</c:v>
                </c:pt>
                <c:pt idx="36">
                  <c:v>-226.316</c:v>
                </c:pt>
                <c:pt idx="37">
                  <c:v>-13.433</c:v>
                </c:pt>
                <c:pt idx="38">
                  <c:v>-22.077999999999999</c:v>
                </c:pt>
                <c:pt idx="39">
                  <c:v>-225</c:v>
                </c:pt>
                <c:pt idx="40">
                  <c:v>-100</c:v>
                </c:pt>
                <c:pt idx="41">
                  <c:v>6.9770000000000003</c:v>
                </c:pt>
                <c:pt idx="42">
                  <c:v>281.81799999999998</c:v>
                </c:pt>
                <c:pt idx="43">
                  <c:v>-37.5</c:v>
                </c:pt>
                <c:pt idx="44">
                  <c:v>-181.25</c:v>
                </c:pt>
                <c:pt idx="45">
                  <c:v>-47.917000000000002</c:v>
                </c:pt>
                <c:pt idx="46">
                  <c:v>308.33300000000003</c:v>
                </c:pt>
                <c:pt idx="47">
                  <c:v>-82.051000000000002</c:v>
                </c:pt>
                <c:pt idx="48">
                  <c:v>-90</c:v>
                </c:pt>
                <c:pt idx="49">
                  <c:v>-67.924999999999997</c:v>
                </c:pt>
                <c:pt idx="50">
                  <c:v>-63.491999999999997</c:v>
                </c:pt>
                <c:pt idx="51">
                  <c:v>-48.718000000000004</c:v>
                </c:pt>
                <c:pt idx="52">
                  <c:v>-17.283999999999999</c:v>
                </c:pt>
                <c:pt idx="53">
                  <c:v>-18.181999999999999</c:v>
                </c:pt>
                <c:pt idx="54">
                  <c:v>-50</c:v>
                </c:pt>
                <c:pt idx="55">
                  <c:v>-554.54499999999996</c:v>
                </c:pt>
                <c:pt idx="56">
                  <c:v>-75.61</c:v>
                </c:pt>
                <c:pt idx="57">
                  <c:v>-195.45500000000001</c:v>
                </c:pt>
                <c:pt idx="58">
                  <c:v>-79.591999999999999</c:v>
                </c:pt>
                <c:pt idx="59">
                  <c:v>-75.926000000000002</c:v>
                </c:pt>
                <c:pt idx="60">
                  <c:v>-90</c:v>
                </c:pt>
                <c:pt idx="61">
                  <c:v>-84.847999999999999</c:v>
                </c:pt>
                <c:pt idx="62">
                  <c:v>-133.333</c:v>
                </c:pt>
                <c:pt idx="63">
                  <c:v>-447.05900000000003</c:v>
                </c:pt>
                <c:pt idx="64">
                  <c:v>-47.253</c:v>
                </c:pt>
                <c:pt idx="65">
                  <c:v>-116.667</c:v>
                </c:pt>
                <c:pt idx="66">
                  <c:v>-24.193999999999999</c:v>
                </c:pt>
                <c:pt idx="67">
                  <c:v>-51.470999999999997</c:v>
                </c:pt>
                <c:pt idx="68">
                  <c:v>0.88500000000000001</c:v>
                </c:pt>
                <c:pt idx="69">
                  <c:v>-9.4589999999999996</c:v>
                </c:pt>
                <c:pt idx="70">
                  <c:v>-50</c:v>
                </c:pt>
                <c:pt idx="71">
                  <c:v>-30.434999999999999</c:v>
                </c:pt>
                <c:pt idx="72">
                  <c:v>-51.389000000000003</c:v>
                </c:pt>
                <c:pt idx="73">
                  <c:v>-3.1579999999999999</c:v>
                </c:pt>
                <c:pt idx="74">
                  <c:v>2.7269999999999999</c:v>
                </c:pt>
                <c:pt idx="75">
                  <c:v>-39.534999999999997</c:v>
                </c:pt>
                <c:pt idx="76">
                  <c:v>-36.470999999999997</c:v>
                </c:pt>
                <c:pt idx="77">
                  <c:v>-3.3610000000000002</c:v>
                </c:pt>
                <c:pt idx="78">
                  <c:v>-13.675000000000001</c:v>
                </c:pt>
                <c:pt idx="79">
                  <c:v>-46.738999999999997</c:v>
                </c:pt>
                <c:pt idx="80">
                  <c:v>-2.899</c:v>
                </c:pt>
                <c:pt idx="81">
                  <c:v>-10</c:v>
                </c:pt>
                <c:pt idx="82">
                  <c:v>-25.547000000000001</c:v>
                </c:pt>
                <c:pt idx="83">
                  <c:v>-29.196999999999999</c:v>
                </c:pt>
                <c:pt idx="84">
                  <c:v>6.2889999999999997</c:v>
                </c:pt>
                <c:pt idx="85">
                  <c:v>-23.649000000000001</c:v>
                </c:pt>
                <c:pt idx="86">
                  <c:v>-40.844999999999999</c:v>
                </c:pt>
                <c:pt idx="87">
                  <c:v>0.97599999999999998</c:v>
                </c:pt>
                <c:pt idx="88">
                  <c:v>-9.1349999999999998</c:v>
                </c:pt>
                <c:pt idx="89">
                  <c:v>-2.2120000000000002</c:v>
                </c:pt>
                <c:pt idx="90">
                  <c:v>-12</c:v>
                </c:pt>
                <c:pt idx="91">
                  <c:v>-4.625999999999995</c:v>
                </c:pt>
                <c:pt idx="92">
                  <c:v>-16.667000000000002</c:v>
                </c:pt>
                <c:pt idx="93">
                  <c:v>5.2149999999999999</c:v>
                </c:pt>
                <c:pt idx="94">
                  <c:v>-11.919</c:v>
                </c:pt>
                <c:pt idx="95">
                  <c:v>-7.1429999999999998</c:v>
                </c:pt>
                <c:pt idx="96">
                  <c:v>-3.03</c:v>
                </c:pt>
                <c:pt idx="97">
                  <c:v>-9.0909999999999993</c:v>
                </c:pt>
                <c:pt idx="98">
                  <c:v>-6.7290000000000001</c:v>
                </c:pt>
                <c:pt idx="99">
                  <c:v>1.474</c:v>
                </c:pt>
                <c:pt idx="100">
                  <c:v>-2.61</c:v>
                </c:pt>
                <c:pt idx="101">
                  <c:v>-1.627</c:v>
                </c:pt>
                <c:pt idx="102">
                  <c:v>-1.556</c:v>
                </c:pt>
                <c:pt idx="103">
                  <c:v>-0.13300000000000001</c:v>
                </c:pt>
                <c:pt idx="104">
                  <c:v>-1.155</c:v>
                </c:pt>
                <c:pt idx="105">
                  <c:v>-1.35</c:v>
                </c:pt>
                <c:pt idx="106">
                  <c:v>1.5940000000000001</c:v>
                </c:pt>
                <c:pt idx="107">
                  <c:v>-1.895</c:v>
                </c:pt>
                <c:pt idx="108">
                  <c:v>-2.226</c:v>
                </c:pt>
                <c:pt idx="109">
                  <c:v>2.33</c:v>
                </c:pt>
                <c:pt idx="110">
                  <c:v>3.2690000000000001</c:v>
                </c:pt>
                <c:pt idx="111">
                  <c:v>-2.27</c:v>
                </c:pt>
                <c:pt idx="112">
                  <c:v>-4.5669999999999966</c:v>
                </c:pt>
                <c:pt idx="113">
                  <c:v>0.122</c:v>
                </c:pt>
                <c:pt idx="114">
                  <c:v>0.23799999999999999</c:v>
                </c:pt>
                <c:pt idx="115">
                  <c:v>0.86399999999999999</c:v>
                </c:pt>
                <c:pt idx="116">
                  <c:v>-1.629</c:v>
                </c:pt>
                <c:pt idx="117">
                  <c:v>2.6970000000000001</c:v>
                </c:pt>
                <c:pt idx="118">
                  <c:v>0.54700000000000004</c:v>
                </c:pt>
                <c:pt idx="119">
                  <c:v>-3.8380000000000001</c:v>
                </c:pt>
                <c:pt idx="120">
                  <c:v>-0.63200000000000001</c:v>
                </c:pt>
                <c:pt idx="121">
                  <c:v>-4.5049999999999999</c:v>
                </c:pt>
                <c:pt idx="122">
                  <c:v>0.63600000000000001</c:v>
                </c:pt>
                <c:pt idx="123">
                  <c:v>-0.41899999999999998</c:v>
                </c:pt>
                <c:pt idx="124">
                  <c:v>-3.64</c:v>
                </c:pt>
                <c:pt idx="125">
                  <c:v>-1.7889999999999999</c:v>
                </c:pt>
                <c:pt idx="126">
                  <c:v>-6.39</c:v>
                </c:pt>
                <c:pt idx="127">
                  <c:v>-1.625</c:v>
                </c:pt>
                <c:pt idx="128">
                  <c:v>-1.6539999999999999</c:v>
                </c:pt>
                <c:pt idx="129">
                  <c:v>-2.198</c:v>
                </c:pt>
                <c:pt idx="130">
                  <c:v>1.877</c:v>
                </c:pt>
                <c:pt idx="131">
                  <c:v>-0.26900000000000002</c:v>
                </c:pt>
                <c:pt idx="132">
                  <c:v>2.9390000000000001</c:v>
                </c:pt>
                <c:pt idx="133">
                  <c:v>0.85499999999999998</c:v>
                </c:pt>
                <c:pt idx="134">
                  <c:v>-1.5960000000000001</c:v>
                </c:pt>
                <c:pt idx="135">
                  <c:v>1.9279999999999999</c:v>
                </c:pt>
                <c:pt idx="136">
                  <c:v>0.1</c:v>
                </c:pt>
                <c:pt idx="137">
                  <c:v>-0.29799999999999999</c:v>
                </c:pt>
                <c:pt idx="138">
                  <c:v>0.24</c:v>
                </c:pt>
                <c:pt idx="139">
                  <c:v>1.9</c:v>
                </c:pt>
                <c:pt idx="140">
                  <c:v>0.75700000000000001</c:v>
                </c:pt>
                <c:pt idx="141">
                  <c:v>1.0509999999999999</c:v>
                </c:pt>
                <c:pt idx="142">
                  <c:v>0.253</c:v>
                </c:pt>
                <c:pt idx="143">
                  <c:v>0.85099999999999998</c:v>
                </c:pt>
                <c:pt idx="144">
                  <c:v>0.24299999999999999</c:v>
                </c:pt>
                <c:pt idx="145">
                  <c:v>-0.19600000000000001</c:v>
                </c:pt>
                <c:pt idx="146">
                  <c:v>0.54900000000000004</c:v>
                </c:pt>
                <c:pt idx="147">
                  <c:v>1.3420000000000001</c:v>
                </c:pt>
                <c:pt idx="148">
                  <c:v>0.248</c:v>
                </c:pt>
                <c:pt idx="149">
                  <c:v>0.871</c:v>
                </c:pt>
                <c:pt idx="150">
                  <c:v>1.603</c:v>
                </c:pt>
                <c:pt idx="151">
                  <c:v>2.3090000000000002</c:v>
                </c:pt>
                <c:pt idx="152">
                  <c:v>0.99099999999999999</c:v>
                </c:pt>
                <c:pt idx="153">
                  <c:v>1.653</c:v>
                </c:pt>
                <c:pt idx="154">
                  <c:v>1.026</c:v>
                </c:pt>
                <c:pt idx="155">
                  <c:v>1.0900000000000001</c:v>
                </c:pt>
                <c:pt idx="156">
                  <c:v>-0.29299999999999998</c:v>
                </c:pt>
                <c:pt idx="157">
                  <c:v>1.3080000000000001</c:v>
                </c:pt>
                <c:pt idx="158">
                  <c:v>0.68</c:v>
                </c:pt>
                <c:pt idx="159">
                  <c:v>1.1859999999999999</c:v>
                </c:pt>
                <c:pt idx="160">
                  <c:v>1.113</c:v>
                </c:pt>
                <c:pt idx="161">
                  <c:v>-1.2270000000000001</c:v>
                </c:pt>
                <c:pt idx="162">
                  <c:v>-0.65700000000000003</c:v>
                </c:pt>
                <c:pt idx="163">
                  <c:v>-0.22700000000000001</c:v>
                </c:pt>
                <c:pt idx="164">
                  <c:v>-2.1909999999999998</c:v>
                </c:pt>
                <c:pt idx="165">
                  <c:v>-0.432</c:v>
                </c:pt>
                <c:pt idx="166">
                  <c:v>1.302</c:v>
                </c:pt>
                <c:pt idx="167">
                  <c:v>0</c:v>
                </c:pt>
                <c:pt idx="168">
                  <c:v>-1.2929999999999999</c:v>
                </c:pt>
                <c:pt idx="169">
                  <c:v>-1.2330000000000001</c:v>
                </c:pt>
                <c:pt idx="170">
                  <c:v>-1.635</c:v>
                </c:pt>
                <c:pt idx="171">
                  <c:v>1.9510000000000001</c:v>
                </c:pt>
                <c:pt idx="172">
                  <c:v>1.6359999999999999</c:v>
                </c:pt>
                <c:pt idx="173">
                  <c:v>-0.308</c:v>
                </c:pt>
                <c:pt idx="174">
                  <c:v>0.248</c:v>
                </c:pt>
                <c:pt idx="175">
                  <c:v>-1.357</c:v>
                </c:pt>
                <c:pt idx="176">
                  <c:v>-1.107</c:v>
                </c:pt>
                <c:pt idx="177">
                  <c:v>-0.60499999999999998</c:v>
                </c:pt>
                <c:pt idx="178">
                  <c:v>-1.7989999999999999</c:v>
                </c:pt>
                <c:pt idx="179">
                  <c:v>0.34100000000000003</c:v>
                </c:pt>
                <c:pt idx="180">
                  <c:v>0.12</c:v>
                </c:pt>
                <c:pt idx="181">
                  <c:v>0.99399999999999999</c:v>
                </c:pt>
                <c:pt idx="182">
                  <c:v>1.4830000000000001</c:v>
                </c:pt>
                <c:pt idx="183">
                  <c:v>0.157</c:v>
                </c:pt>
                <c:pt idx="184">
                  <c:v>1.131</c:v>
                </c:pt>
                <c:pt idx="185">
                  <c:v>0.90600000000000003</c:v>
                </c:pt>
                <c:pt idx="186">
                  <c:v>1.1279999999999999</c:v>
                </c:pt>
                <c:pt idx="187">
                  <c:v>1.611</c:v>
                </c:pt>
                <c:pt idx="188">
                  <c:v>0.94699999999999995</c:v>
                </c:pt>
                <c:pt idx="189">
                  <c:v>0.79900000000000004</c:v>
                </c:pt>
                <c:pt idx="190">
                  <c:v>-0.45400000000000001</c:v>
                </c:pt>
                <c:pt idx="191">
                  <c:v>-0.222</c:v>
                </c:pt>
                <c:pt idx="192">
                  <c:v>0.34300000000000003</c:v>
                </c:pt>
                <c:pt idx="193">
                  <c:v>-0.70299999999999996</c:v>
                </c:pt>
                <c:pt idx="194">
                  <c:v>0.40500000000000003</c:v>
                </c:pt>
                <c:pt idx="195">
                  <c:v>-0.50800000000000001</c:v>
                </c:pt>
                <c:pt idx="196">
                  <c:v>-0.36599999999999999</c:v>
                </c:pt>
                <c:pt idx="197">
                  <c:v>1.256</c:v>
                </c:pt>
                <c:pt idx="198">
                  <c:v>-0.81200000000000006</c:v>
                </c:pt>
                <c:pt idx="199">
                  <c:v>-1.1299999999999999</c:v>
                </c:pt>
                <c:pt idx="200">
                  <c:v>2.2200000000000002</c:v>
                </c:pt>
                <c:pt idx="201">
                  <c:v>0.22600000000000001</c:v>
                </c:pt>
                <c:pt idx="202">
                  <c:v>1.0860000000000001</c:v>
                </c:pt>
                <c:pt idx="203">
                  <c:v>0.17499999999999999</c:v>
                </c:pt>
                <c:pt idx="204">
                  <c:v>-0.99</c:v>
                </c:pt>
                <c:pt idx="205">
                  <c:v>-0.16500000000000001</c:v>
                </c:pt>
                <c:pt idx="206">
                  <c:v>-0.10100000000000001</c:v>
                </c:pt>
                <c:pt idx="207">
                  <c:v>0.46300000000000002</c:v>
                </c:pt>
                <c:pt idx="208">
                  <c:v>0.497</c:v>
                </c:pt>
                <c:pt idx="209">
                  <c:v>0.91300000000000003</c:v>
                </c:pt>
                <c:pt idx="210">
                  <c:v>-0.32400000000000001</c:v>
                </c:pt>
                <c:pt idx="211">
                  <c:v>0.39200000000000002</c:v>
                </c:pt>
                <c:pt idx="212">
                  <c:v>-0.251</c:v>
                </c:pt>
                <c:pt idx="213">
                  <c:v>0.17799999999999999</c:v>
                </c:pt>
                <c:pt idx="214">
                  <c:v>-0.877</c:v>
                </c:pt>
                <c:pt idx="215">
                  <c:v>0.874</c:v>
                </c:pt>
                <c:pt idx="216">
                  <c:v>0.26900000000000002</c:v>
                </c:pt>
                <c:pt idx="217">
                  <c:v>0.72599999999999998</c:v>
                </c:pt>
                <c:pt idx="218">
                  <c:v>0.54300000000000004</c:v>
                </c:pt>
                <c:pt idx="219">
                  <c:v>0.69199999999999995</c:v>
                </c:pt>
                <c:pt idx="220">
                  <c:v>0.747</c:v>
                </c:pt>
                <c:pt idx="221">
                  <c:v>0.41299999999999998</c:v>
                </c:pt>
                <c:pt idx="222">
                  <c:v>0.45700000000000002</c:v>
                </c:pt>
                <c:pt idx="223">
                  <c:v>0.93500000000000005</c:v>
                </c:pt>
                <c:pt idx="224">
                  <c:v>1.194</c:v>
                </c:pt>
                <c:pt idx="225">
                  <c:v>0.57399999999999995</c:v>
                </c:pt>
                <c:pt idx="226">
                  <c:v>0.28899999999999998</c:v>
                </c:pt>
                <c:pt idx="227">
                  <c:v>0.86299999999999999</c:v>
                </c:pt>
                <c:pt idx="228">
                  <c:v>-2.9000000000000001E-2</c:v>
                </c:pt>
                <c:pt idx="229">
                  <c:v>0.98199999999999998</c:v>
                </c:pt>
                <c:pt idx="230">
                  <c:v>0.48299999999999998</c:v>
                </c:pt>
                <c:pt idx="231">
                  <c:v>0.29599999999999999</c:v>
                </c:pt>
                <c:pt idx="232">
                  <c:v>0.33100000000000002</c:v>
                </c:pt>
                <c:pt idx="233">
                  <c:v>-0.16600000000000001</c:v>
                </c:pt>
                <c:pt idx="234">
                  <c:v>0.33800000000000002</c:v>
                </c:pt>
                <c:pt idx="235">
                  <c:v>0.60399999999999998</c:v>
                </c:pt>
                <c:pt idx="236">
                  <c:v>1.4910000000000001</c:v>
                </c:pt>
                <c:pt idx="237">
                  <c:v>1.194</c:v>
                </c:pt>
                <c:pt idx="238">
                  <c:v>0.76500000000000001</c:v>
                </c:pt>
                <c:pt idx="239">
                  <c:v>0.13400000000000001</c:v>
                </c:pt>
                <c:pt idx="240">
                  <c:v>0.441</c:v>
                </c:pt>
                <c:pt idx="241">
                  <c:v>-0.122</c:v>
                </c:pt>
                <c:pt idx="242">
                  <c:v>0.81399999999999995</c:v>
                </c:pt>
                <c:pt idx="243">
                  <c:v>1.508</c:v>
                </c:pt>
                <c:pt idx="244">
                  <c:v>1.26</c:v>
                </c:pt>
                <c:pt idx="245">
                  <c:v>0.86199999999999999</c:v>
                </c:pt>
                <c:pt idx="246">
                  <c:v>0.52200000000000002</c:v>
                </c:pt>
                <c:pt idx="247">
                  <c:v>0.67100000000000004</c:v>
                </c:pt>
                <c:pt idx="248">
                  <c:v>1.498</c:v>
                </c:pt>
                <c:pt idx="249">
                  <c:v>0.85699999999999998</c:v>
                </c:pt>
                <c:pt idx="250">
                  <c:v>1.0269999999999999</c:v>
                </c:pt>
                <c:pt idx="251">
                  <c:v>0.94499999999999995</c:v>
                </c:pt>
                <c:pt idx="252">
                  <c:v>0.68899999999999995</c:v>
                </c:pt>
                <c:pt idx="253">
                  <c:v>0.84499999999999997</c:v>
                </c:pt>
                <c:pt idx="254">
                  <c:v>0.7</c:v>
                </c:pt>
                <c:pt idx="255">
                  <c:v>0.93400000000000005</c:v>
                </c:pt>
                <c:pt idx="256">
                  <c:v>0.30299999999999999</c:v>
                </c:pt>
                <c:pt idx="257">
                  <c:v>0.52200000000000002</c:v>
                </c:pt>
                <c:pt idx="258">
                  <c:v>-9.9000000000000005E-2</c:v>
                </c:pt>
                <c:pt idx="259">
                  <c:v>1.2829999999999999</c:v>
                </c:pt>
                <c:pt idx="260">
                  <c:v>1.3140000000000001</c:v>
                </c:pt>
                <c:pt idx="261">
                  <c:v>0.69</c:v>
                </c:pt>
                <c:pt idx="262">
                  <c:v>1</c:v>
                </c:pt>
                <c:pt idx="263">
                  <c:v>0.47599999999999998</c:v>
                </c:pt>
                <c:pt idx="264">
                  <c:v>1.3320000000000001</c:v>
                </c:pt>
                <c:pt idx="265">
                  <c:v>0.54400000000000004</c:v>
                </c:pt>
                <c:pt idx="266">
                  <c:v>0.9</c:v>
                </c:pt>
                <c:pt idx="267">
                  <c:v>0.93300000000000005</c:v>
                </c:pt>
                <c:pt idx="268">
                  <c:v>0.45900000000000002</c:v>
                </c:pt>
                <c:pt idx="269">
                  <c:v>0.54</c:v>
                </c:pt>
                <c:pt idx="270">
                  <c:v>0.99299999999999999</c:v>
                </c:pt>
                <c:pt idx="271">
                  <c:v>-3.9E-2</c:v>
                </c:pt>
                <c:pt idx="272">
                  <c:v>0.64700000000000002</c:v>
                </c:pt>
                <c:pt idx="273">
                  <c:v>1.04</c:v>
                </c:pt>
                <c:pt idx="274">
                  <c:v>0.223</c:v>
                </c:pt>
                <c:pt idx="275">
                  <c:v>-0.1</c:v>
                </c:pt>
                <c:pt idx="276">
                  <c:v>0.46600000000000003</c:v>
                </c:pt>
                <c:pt idx="277">
                  <c:v>0.85499999999999998</c:v>
                </c:pt>
                <c:pt idx="278">
                  <c:v>1.08</c:v>
                </c:pt>
                <c:pt idx="279">
                  <c:v>1.101</c:v>
                </c:pt>
                <c:pt idx="280">
                  <c:v>0.93200000000000005</c:v>
                </c:pt>
                <c:pt idx="281">
                  <c:v>0.49199999999999999</c:v>
                </c:pt>
                <c:pt idx="282">
                  <c:v>0.67600000000000005</c:v>
                </c:pt>
                <c:pt idx="283">
                  <c:v>1.224</c:v>
                </c:pt>
                <c:pt idx="284">
                  <c:v>1.048</c:v>
                </c:pt>
                <c:pt idx="285">
                  <c:v>0.75</c:v>
                </c:pt>
                <c:pt idx="286">
                  <c:v>0.88700000000000001</c:v>
                </c:pt>
                <c:pt idx="287">
                  <c:v>0.89800000000000002</c:v>
                </c:pt>
                <c:pt idx="288">
                  <c:v>0.84599999999999997</c:v>
                </c:pt>
                <c:pt idx="289">
                  <c:v>0.54100000000000004</c:v>
                </c:pt>
                <c:pt idx="290">
                  <c:v>0.85699999999999998</c:v>
                </c:pt>
                <c:pt idx="291">
                  <c:v>0.95199999999999996</c:v>
                </c:pt>
                <c:pt idx="292">
                  <c:v>0.32700000000000001</c:v>
                </c:pt>
                <c:pt idx="293">
                  <c:v>0.47099999999999997</c:v>
                </c:pt>
                <c:pt idx="294">
                  <c:v>0.59699999999999998</c:v>
                </c:pt>
                <c:pt idx="295">
                  <c:v>1.02</c:v>
                </c:pt>
                <c:pt idx="296">
                  <c:v>0.68</c:v>
                </c:pt>
                <c:pt idx="297">
                  <c:v>0.45500000000000002</c:v>
                </c:pt>
                <c:pt idx="298">
                  <c:v>6.4000000000000001E-2</c:v>
                </c:pt>
                <c:pt idx="299">
                  <c:v>0.54200000000000004</c:v>
                </c:pt>
                <c:pt idx="300">
                  <c:v>1.03</c:v>
                </c:pt>
                <c:pt idx="301">
                  <c:v>0.83499999999999996</c:v>
                </c:pt>
                <c:pt idx="302">
                  <c:v>1.3120000000000001</c:v>
                </c:pt>
                <c:pt idx="303">
                  <c:v>0.27900000000000003</c:v>
                </c:pt>
                <c:pt idx="304">
                  <c:v>0.40500000000000003</c:v>
                </c:pt>
                <c:pt idx="305">
                  <c:v>1.208</c:v>
                </c:pt>
                <c:pt idx="306">
                  <c:v>-0.33500000000000002</c:v>
                </c:pt>
                <c:pt idx="307">
                  <c:v>7.2999999999999995E-2</c:v>
                </c:pt>
                <c:pt idx="308">
                  <c:v>0.55900000000000005</c:v>
                </c:pt>
                <c:pt idx="309">
                  <c:v>0.40200000000000002</c:v>
                </c:pt>
                <c:pt idx="310">
                  <c:v>0.495</c:v>
                </c:pt>
                <c:pt idx="311">
                  <c:v>0.377</c:v>
                </c:pt>
                <c:pt idx="312">
                  <c:v>-0.29699999999999999</c:v>
                </c:pt>
                <c:pt idx="313">
                  <c:v>0.72599999999999998</c:v>
                </c:pt>
                <c:pt idx="314">
                  <c:v>1.2430000000000001</c:v>
                </c:pt>
                <c:pt idx="315">
                  <c:v>0.93400000000000005</c:v>
                </c:pt>
                <c:pt idx="316">
                  <c:v>0.53300000000000003</c:v>
                </c:pt>
                <c:pt idx="317">
                  <c:v>2.3E-2</c:v>
                </c:pt>
                <c:pt idx="318">
                  <c:v>0.64500000000000002</c:v>
                </c:pt>
                <c:pt idx="319">
                  <c:v>0.56499999999999995</c:v>
                </c:pt>
                <c:pt idx="320">
                  <c:v>0.98599999999999999</c:v>
                </c:pt>
                <c:pt idx="321">
                  <c:v>0.317</c:v>
                </c:pt>
                <c:pt idx="322">
                  <c:v>0.38500000000000001</c:v>
                </c:pt>
                <c:pt idx="323">
                  <c:v>0.624</c:v>
                </c:pt>
                <c:pt idx="324">
                  <c:v>0.19800000000000001</c:v>
                </c:pt>
                <c:pt idx="325">
                  <c:v>0.71099999999999997</c:v>
                </c:pt>
                <c:pt idx="326">
                  <c:v>0.82899999999999996</c:v>
                </c:pt>
                <c:pt idx="327">
                  <c:v>0.43099999999999999</c:v>
                </c:pt>
                <c:pt idx="328">
                  <c:v>0.95099999999999996</c:v>
                </c:pt>
                <c:pt idx="329">
                  <c:v>0.83299999999999996</c:v>
                </c:pt>
                <c:pt idx="330">
                  <c:v>-0.79600000000000004</c:v>
                </c:pt>
                <c:pt idx="331">
                  <c:v>0.627</c:v>
                </c:pt>
                <c:pt idx="332">
                  <c:v>0.22900000000000001</c:v>
                </c:pt>
                <c:pt idx="333">
                  <c:v>0.09</c:v>
                </c:pt>
                <c:pt idx="334">
                  <c:v>-4.3999999999999997E-2</c:v>
                </c:pt>
                <c:pt idx="335">
                  <c:v>0.54300000000000004</c:v>
                </c:pt>
                <c:pt idx="336">
                  <c:v>0.114</c:v>
                </c:pt>
                <c:pt idx="337">
                  <c:v>0.30499999999999999</c:v>
                </c:pt>
                <c:pt idx="338">
                  <c:v>0.94599999999999995</c:v>
                </c:pt>
                <c:pt idx="339">
                  <c:v>-0.61599999999999999</c:v>
                </c:pt>
                <c:pt idx="340">
                  <c:v>0.17399999999999999</c:v>
                </c:pt>
                <c:pt idx="341">
                  <c:v>0.498</c:v>
                </c:pt>
                <c:pt idx="342">
                  <c:v>0.876</c:v>
                </c:pt>
                <c:pt idx="343">
                  <c:v>0.13</c:v>
                </c:pt>
                <c:pt idx="344">
                  <c:v>0.39100000000000001</c:v>
                </c:pt>
                <c:pt idx="345">
                  <c:v>0.23400000000000001</c:v>
                </c:pt>
                <c:pt idx="346">
                  <c:v>0</c:v>
                </c:pt>
                <c:pt idx="347">
                  <c:v>0.76300000000000001</c:v>
                </c:pt>
                <c:pt idx="348">
                  <c:v>-0.67200000000000004</c:v>
                </c:pt>
                <c:pt idx="349">
                  <c:v>0.73499999999999999</c:v>
                </c:pt>
                <c:pt idx="350">
                  <c:v>0.49</c:v>
                </c:pt>
                <c:pt idx="351">
                  <c:v>0.71099999999999997</c:v>
                </c:pt>
                <c:pt idx="352">
                  <c:v>0.40799999999999997</c:v>
                </c:pt>
                <c:pt idx="353">
                  <c:v>0.67900000000000005</c:v>
                </c:pt>
                <c:pt idx="354">
                  <c:v>0.42</c:v>
                </c:pt>
                <c:pt idx="355">
                  <c:v>0.58199999999999996</c:v>
                </c:pt>
                <c:pt idx="356">
                  <c:v>0.84699999999999998</c:v>
                </c:pt>
                <c:pt idx="357">
                  <c:v>0.11899999999999999</c:v>
                </c:pt>
                <c:pt idx="358">
                  <c:v>-0.46800000000000003</c:v>
                </c:pt>
                <c:pt idx="359">
                  <c:v>0.73</c:v>
                </c:pt>
                <c:pt idx="360">
                  <c:v>0.33600000000000002</c:v>
                </c:pt>
                <c:pt idx="361">
                  <c:v>1.0429999999999999</c:v>
                </c:pt>
                <c:pt idx="362">
                  <c:v>0.29499999999999998</c:v>
                </c:pt>
                <c:pt idx="363">
                  <c:v>0.86299999999999999</c:v>
                </c:pt>
                <c:pt idx="364">
                  <c:v>-0.159</c:v>
                </c:pt>
                <c:pt idx="365">
                  <c:v>0.71299999999999997</c:v>
                </c:pt>
                <c:pt idx="366">
                  <c:v>0.85899999999999999</c:v>
                </c:pt>
                <c:pt idx="367">
                  <c:v>-0.52900000000000003</c:v>
                </c:pt>
                <c:pt idx="368">
                  <c:v>0.69099999999999995</c:v>
                </c:pt>
                <c:pt idx="369">
                  <c:v>-0.55100000000000005</c:v>
                </c:pt>
                <c:pt idx="370">
                  <c:v>0.55200000000000005</c:v>
                </c:pt>
                <c:pt idx="371">
                  <c:v>1.409</c:v>
                </c:pt>
                <c:pt idx="372">
                  <c:v>0.10299999999999999</c:v>
                </c:pt>
                <c:pt idx="373">
                  <c:v>0.94499999999999995</c:v>
                </c:pt>
                <c:pt idx="374">
                  <c:v>0.88600000000000001</c:v>
                </c:pt>
                <c:pt idx="375">
                  <c:v>0.78500000000000003</c:v>
                </c:pt>
                <c:pt idx="376">
                  <c:v>0.85</c:v>
                </c:pt>
                <c:pt idx="377">
                  <c:v>0.34399999999999997</c:v>
                </c:pt>
                <c:pt idx="378">
                  <c:v>0.39</c:v>
                </c:pt>
                <c:pt idx="379">
                  <c:v>-0.20499999999999999</c:v>
                </c:pt>
                <c:pt idx="380">
                  <c:v>0.85099999999999998</c:v>
                </c:pt>
                <c:pt idx="381">
                  <c:v>1.1439999999999999</c:v>
                </c:pt>
                <c:pt idx="382">
                  <c:v>-4.9000000000000002E-2</c:v>
                </c:pt>
                <c:pt idx="383">
                  <c:v>-4.8000000000000001E-2</c:v>
                </c:pt>
                <c:pt idx="384">
                  <c:v>1.024</c:v>
                </c:pt>
                <c:pt idx="385">
                  <c:v>0.626</c:v>
                </c:pt>
                <c:pt idx="386">
                  <c:v>0.68600000000000005</c:v>
                </c:pt>
                <c:pt idx="387">
                  <c:v>0.373</c:v>
                </c:pt>
                <c:pt idx="388">
                  <c:v>1.1299999999999999</c:v>
                </c:pt>
                <c:pt idx="389">
                  <c:v>-0.16600000000000001</c:v>
                </c:pt>
                <c:pt idx="390">
                  <c:v>1.4339999999999999</c:v>
                </c:pt>
                <c:pt idx="391">
                  <c:v>0.52700000000000002</c:v>
                </c:pt>
                <c:pt idx="392">
                  <c:v>0.67400000000000004</c:v>
                </c:pt>
                <c:pt idx="393">
                  <c:v>4.9000000000000002E-2</c:v>
                </c:pt>
                <c:pt idx="394">
                  <c:v>0.39300000000000002</c:v>
                </c:pt>
                <c:pt idx="395">
                  <c:v>1.1830000000000001</c:v>
                </c:pt>
                <c:pt idx="396">
                  <c:v>-0.52900000000000003</c:v>
                </c:pt>
                <c:pt idx="397">
                  <c:v>-0.35499999999999998</c:v>
                </c:pt>
                <c:pt idx="398">
                  <c:v>1.0840000000000001</c:v>
                </c:pt>
                <c:pt idx="399">
                  <c:v>-0.38300000000000001</c:v>
                </c:pt>
                <c:pt idx="400">
                  <c:v>0.14499999999999999</c:v>
                </c:pt>
                <c:pt idx="401">
                  <c:v>0.437</c:v>
                </c:pt>
                <c:pt idx="402">
                  <c:v>0.65600000000000003</c:v>
                </c:pt>
                <c:pt idx="403">
                  <c:v>0.79300000000000004</c:v>
                </c:pt>
                <c:pt idx="404">
                  <c:v>0.17100000000000001</c:v>
                </c:pt>
                <c:pt idx="405">
                  <c:v>0.46100000000000002</c:v>
                </c:pt>
                <c:pt idx="406">
                  <c:v>7.0999999999999994E-2</c:v>
                </c:pt>
                <c:pt idx="407">
                  <c:v>9.5000000000000001E-2</c:v>
                </c:pt>
                <c:pt idx="408">
                  <c:v>1.292</c:v>
                </c:pt>
                <c:pt idx="409">
                  <c:v>0.52600000000000002</c:v>
                </c:pt>
                <c:pt idx="410">
                  <c:v>0.41</c:v>
                </c:pt>
                <c:pt idx="411">
                  <c:v>0.13300000000000001</c:v>
                </c:pt>
                <c:pt idx="412">
                  <c:v>0.52300000000000002</c:v>
                </c:pt>
                <c:pt idx="413">
                  <c:v>1.0489999999999999</c:v>
                </c:pt>
                <c:pt idx="414">
                  <c:v>0.65300000000000002</c:v>
                </c:pt>
                <c:pt idx="415">
                  <c:v>0.47199999999999998</c:v>
                </c:pt>
                <c:pt idx="416">
                  <c:v>0.63900000000000001</c:v>
                </c:pt>
                <c:pt idx="417">
                  <c:v>0.64300000000000002</c:v>
                </c:pt>
                <c:pt idx="418">
                  <c:v>0.02</c:v>
                </c:pt>
                <c:pt idx="419">
                  <c:v>0.98499999999999999</c:v>
                </c:pt>
                <c:pt idx="420">
                  <c:v>0.372</c:v>
                </c:pt>
                <c:pt idx="421">
                  <c:v>0.435</c:v>
                </c:pt>
                <c:pt idx="422">
                  <c:v>0.70399999999999996</c:v>
                </c:pt>
                <c:pt idx="423">
                  <c:v>0.439</c:v>
                </c:pt>
                <c:pt idx="424">
                  <c:v>0.91700000000000004</c:v>
                </c:pt>
                <c:pt idx="425">
                  <c:v>6.6000000000000003E-2</c:v>
                </c:pt>
                <c:pt idx="426">
                  <c:v>0.156</c:v>
                </c:pt>
                <c:pt idx="427">
                  <c:v>1.4</c:v>
                </c:pt>
                <c:pt idx="428">
                  <c:v>0.72899999999999998</c:v>
                </c:pt>
                <c:pt idx="429">
                  <c:v>1.048</c:v>
                </c:pt>
                <c:pt idx="430">
                  <c:v>0.72399999999999998</c:v>
                </c:pt>
                <c:pt idx="431">
                  <c:v>0.96</c:v>
                </c:pt>
                <c:pt idx="432">
                  <c:v>0.51200000000000001</c:v>
                </c:pt>
                <c:pt idx="433">
                  <c:v>-0.29299999999999998</c:v>
                </c:pt>
                <c:pt idx="434">
                  <c:v>0.106</c:v>
                </c:pt>
                <c:pt idx="435">
                  <c:v>0.92200000000000004</c:v>
                </c:pt>
                <c:pt idx="436">
                  <c:v>-0.185</c:v>
                </c:pt>
                <c:pt idx="437">
                  <c:v>-0.32600000000000001</c:v>
                </c:pt>
                <c:pt idx="438">
                  <c:v>0.315</c:v>
                </c:pt>
                <c:pt idx="439">
                  <c:v>0.73499999999999999</c:v>
                </c:pt>
                <c:pt idx="440">
                  <c:v>0.56399999999999995</c:v>
                </c:pt>
                <c:pt idx="441">
                  <c:v>0</c:v>
                </c:pt>
                <c:pt idx="442">
                  <c:v>0.372</c:v>
                </c:pt>
                <c:pt idx="443">
                  <c:v>0.78200000000000003</c:v>
                </c:pt>
                <c:pt idx="444">
                  <c:v>0.57399999999999995</c:v>
                </c:pt>
                <c:pt idx="445">
                  <c:v>0.89900000000000002</c:v>
                </c:pt>
                <c:pt idx="446">
                  <c:v>0.99299999999999999</c:v>
                </c:pt>
                <c:pt idx="447">
                  <c:v>0.47099999999999997</c:v>
                </c:pt>
                <c:pt idx="448">
                  <c:v>-0.20200000000000001</c:v>
                </c:pt>
                <c:pt idx="449">
                  <c:v>0.68200000000000005</c:v>
                </c:pt>
                <c:pt idx="450">
                  <c:v>0.14799999999999999</c:v>
                </c:pt>
                <c:pt idx="451">
                  <c:v>0.68</c:v>
                </c:pt>
                <c:pt idx="452">
                  <c:v>0.33400000000000002</c:v>
                </c:pt>
                <c:pt idx="453">
                  <c:v>0.20599999999999999</c:v>
                </c:pt>
                <c:pt idx="454">
                  <c:v>0.71199999999999997</c:v>
                </c:pt>
                <c:pt idx="455">
                  <c:v>0.94299999999999995</c:v>
                </c:pt>
                <c:pt idx="456">
                  <c:v>0.53900000000000003</c:v>
                </c:pt>
                <c:pt idx="457">
                  <c:v>0.84399999999999997</c:v>
                </c:pt>
                <c:pt idx="458">
                  <c:v>0.66600000000000004</c:v>
                </c:pt>
                <c:pt idx="459">
                  <c:v>0.92900000000000005</c:v>
                </c:pt>
                <c:pt idx="460">
                  <c:v>0.503</c:v>
                </c:pt>
                <c:pt idx="461">
                  <c:v>0.51800000000000002</c:v>
                </c:pt>
                <c:pt idx="462">
                  <c:v>1.109</c:v>
                </c:pt>
                <c:pt idx="463">
                  <c:v>0.72399999999999998</c:v>
                </c:pt>
                <c:pt idx="464">
                  <c:v>0.41199999999999998</c:v>
                </c:pt>
                <c:pt idx="465">
                  <c:v>0.184</c:v>
                </c:pt>
                <c:pt idx="466">
                  <c:v>0.67200000000000004</c:v>
                </c:pt>
                <c:pt idx="467">
                  <c:v>0.629</c:v>
                </c:pt>
                <c:pt idx="468">
                  <c:v>1.157</c:v>
                </c:pt>
                <c:pt idx="469">
                  <c:v>0.44900000000000001</c:v>
                </c:pt>
                <c:pt idx="470">
                  <c:v>0.76</c:v>
                </c:pt>
                <c:pt idx="471">
                  <c:v>0.21099999999999999</c:v>
                </c:pt>
                <c:pt idx="472">
                  <c:v>0.48299999999999998</c:v>
                </c:pt>
                <c:pt idx="473">
                  <c:v>0.27400000000000002</c:v>
                </c:pt>
                <c:pt idx="474">
                  <c:v>0.26400000000000001</c:v>
                </c:pt>
                <c:pt idx="475">
                  <c:v>0.85699999999999998</c:v>
                </c:pt>
                <c:pt idx="476">
                  <c:v>0.67600000000000005</c:v>
                </c:pt>
                <c:pt idx="477">
                  <c:v>1.026</c:v>
                </c:pt>
                <c:pt idx="478">
                  <c:v>0.86699999999999999</c:v>
                </c:pt>
                <c:pt idx="479">
                  <c:v>0.57699999999999996</c:v>
                </c:pt>
                <c:pt idx="480">
                  <c:v>0.96899999999999997</c:v>
                </c:pt>
                <c:pt idx="481">
                  <c:v>-0.126</c:v>
                </c:pt>
                <c:pt idx="482">
                  <c:v>0.127</c:v>
                </c:pt>
                <c:pt idx="483">
                  <c:v>0.378</c:v>
                </c:pt>
                <c:pt idx="484">
                  <c:v>0.79300000000000004</c:v>
                </c:pt>
                <c:pt idx="485">
                  <c:v>0.18099999999999999</c:v>
                </c:pt>
                <c:pt idx="486">
                  <c:v>-0.09</c:v>
                </c:pt>
                <c:pt idx="487">
                  <c:v>0.70199999999999996</c:v>
                </c:pt>
                <c:pt idx="488">
                  <c:v>0.245</c:v>
                </c:pt>
                <c:pt idx="489">
                  <c:v>0.63400000000000001</c:v>
                </c:pt>
                <c:pt idx="490">
                  <c:v>0.48399999999999999</c:v>
                </c:pt>
                <c:pt idx="491">
                  <c:v>0.78600000000000003</c:v>
                </c:pt>
                <c:pt idx="492">
                  <c:v>1.319</c:v>
                </c:pt>
                <c:pt idx="493">
                  <c:v>0.41899999999999998</c:v>
                </c:pt>
                <c:pt idx="494">
                  <c:v>-0.09</c:v>
                </c:pt>
                <c:pt idx="495">
                  <c:v>0.6</c:v>
                </c:pt>
                <c:pt idx="496">
                  <c:v>0.249</c:v>
                </c:pt>
                <c:pt idx="497">
                  <c:v>0.876</c:v>
                </c:pt>
                <c:pt idx="498">
                  <c:v>0.32700000000000001</c:v>
                </c:pt>
                <c:pt idx="499">
                  <c:v>0.74099999999999999</c:v>
                </c:pt>
                <c:pt idx="500">
                  <c:v>1.2989999999999999</c:v>
                </c:pt>
                <c:pt idx="501">
                  <c:v>-3.2000000000000001E-2</c:v>
                </c:pt>
                <c:pt idx="502">
                  <c:v>0.76700000000000002</c:v>
                </c:pt>
                <c:pt idx="503">
                  <c:v>0.46200000000000002</c:v>
                </c:pt>
                <c:pt idx="504">
                  <c:v>0.27700000000000002</c:v>
                </c:pt>
                <c:pt idx="505">
                  <c:v>0.95599999999999996</c:v>
                </c:pt>
                <c:pt idx="506">
                  <c:v>-0.10100000000000001</c:v>
                </c:pt>
                <c:pt idx="507">
                  <c:v>0.42699999999999999</c:v>
                </c:pt>
                <c:pt idx="508">
                  <c:v>0.86099999999999999</c:v>
                </c:pt>
                <c:pt idx="509">
                  <c:v>0.91500000000000004</c:v>
                </c:pt>
                <c:pt idx="510">
                  <c:v>0.623</c:v>
                </c:pt>
                <c:pt idx="511">
                  <c:v>0.70099999999999996</c:v>
                </c:pt>
                <c:pt idx="512">
                  <c:v>0.61599999999999999</c:v>
                </c:pt>
                <c:pt idx="513">
                  <c:v>0.34100000000000003</c:v>
                </c:pt>
                <c:pt idx="514">
                  <c:v>0.94599999999999995</c:v>
                </c:pt>
                <c:pt idx="515">
                  <c:v>0.71199999999999997</c:v>
                </c:pt>
                <c:pt idx="516">
                  <c:v>0.69399999999999995</c:v>
                </c:pt>
                <c:pt idx="517">
                  <c:v>0.71799999999999997</c:v>
                </c:pt>
                <c:pt idx="518">
                  <c:v>0.15</c:v>
                </c:pt>
                <c:pt idx="519">
                  <c:v>0.432</c:v>
                </c:pt>
                <c:pt idx="520">
                  <c:v>0.76300000000000001</c:v>
                </c:pt>
                <c:pt idx="521">
                  <c:v>0.70599999999999996</c:v>
                </c:pt>
                <c:pt idx="522">
                  <c:v>0.92300000000000004</c:v>
                </c:pt>
                <c:pt idx="523">
                  <c:v>0.41199999999999998</c:v>
                </c:pt>
                <c:pt idx="524">
                  <c:v>0.29199999999999998</c:v>
                </c:pt>
                <c:pt idx="525">
                  <c:v>0.68899999999999995</c:v>
                </c:pt>
                <c:pt idx="526">
                  <c:v>1.036</c:v>
                </c:pt>
                <c:pt idx="527">
                  <c:v>0.84199999999999997</c:v>
                </c:pt>
                <c:pt idx="528">
                  <c:v>0.79200000000000004</c:v>
                </c:pt>
                <c:pt idx="529">
                  <c:v>0.78900000000000003</c:v>
                </c:pt>
                <c:pt idx="530">
                  <c:v>0.32100000000000001</c:v>
                </c:pt>
                <c:pt idx="531">
                  <c:v>0.80300000000000005</c:v>
                </c:pt>
                <c:pt idx="532">
                  <c:v>4.2999999999999997E-2</c:v>
                </c:pt>
                <c:pt idx="533">
                  <c:v>0.33900000000000002</c:v>
                </c:pt>
                <c:pt idx="534">
                  <c:v>0.64</c:v>
                </c:pt>
                <c:pt idx="535">
                  <c:v>1.0049999999999999</c:v>
                </c:pt>
                <c:pt idx="536">
                  <c:v>0.91500000000000004</c:v>
                </c:pt>
                <c:pt idx="537">
                  <c:v>0.36099999999999999</c:v>
                </c:pt>
                <c:pt idx="538">
                  <c:v>0.751</c:v>
                </c:pt>
                <c:pt idx="539">
                  <c:v>0.66300000000000003</c:v>
                </c:pt>
                <c:pt idx="540">
                  <c:v>0.54</c:v>
                </c:pt>
                <c:pt idx="541">
                  <c:v>0.70599999999999996</c:v>
                </c:pt>
                <c:pt idx="542">
                  <c:v>0.82599999999999996</c:v>
                </c:pt>
                <c:pt idx="543">
                  <c:v>1.044</c:v>
                </c:pt>
                <c:pt idx="544">
                  <c:v>0.54500000000000004</c:v>
                </c:pt>
                <c:pt idx="545">
                  <c:v>1.022</c:v>
                </c:pt>
                <c:pt idx="546">
                  <c:v>0.64500000000000002</c:v>
                </c:pt>
                <c:pt idx="547">
                  <c:v>1.2010000000000001</c:v>
                </c:pt>
                <c:pt idx="548">
                  <c:v>0.70799999999999996</c:v>
                </c:pt>
                <c:pt idx="549">
                  <c:v>0.86199999999999999</c:v>
                </c:pt>
                <c:pt idx="550">
                  <c:v>0.80400000000000005</c:v>
                </c:pt>
                <c:pt idx="551">
                  <c:v>0.73399999999999999</c:v>
                </c:pt>
                <c:pt idx="552">
                  <c:v>0.73299999999999998</c:v>
                </c:pt>
                <c:pt idx="553">
                  <c:v>0.28299999999999997</c:v>
                </c:pt>
                <c:pt idx="554">
                  <c:v>1.3149999999999999</c:v>
                </c:pt>
                <c:pt idx="555">
                  <c:v>1.0549999999999999</c:v>
                </c:pt>
                <c:pt idx="556">
                  <c:v>0.9</c:v>
                </c:pt>
                <c:pt idx="557">
                  <c:v>0.84899999999999998</c:v>
                </c:pt>
                <c:pt idx="558">
                  <c:v>0.82</c:v>
                </c:pt>
                <c:pt idx="559">
                  <c:v>0.68100000000000005</c:v>
                </c:pt>
                <c:pt idx="560">
                  <c:v>0.68</c:v>
                </c:pt>
                <c:pt idx="561">
                  <c:v>0.96199999999999997</c:v>
                </c:pt>
                <c:pt idx="562">
                  <c:v>-6.7000000000000004E-2</c:v>
                </c:pt>
                <c:pt idx="563">
                  <c:v>0.58499999999999996</c:v>
                </c:pt>
                <c:pt idx="564">
                  <c:v>0.96499999999999997</c:v>
                </c:pt>
                <c:pt idx="565">
                  <c:v>0.60099999999999998</c:v>
                </c:pt>
                <c:pt idx="566">
                  <c:v>1.883</c:v>
                </c:pt>
                <c:pt idx="567">
                  <c:v>1.1739999999999999</c:v>
                </c:pt>
                <c:pt idx="568">
                  <c:v>0.94</c:v>
                </c:pt>
                <c:pt idx="569">
                  <c:v>0.70699999999999996</c:v>
                </c:pt>
                <c:pt idx="570">
                  <c:v>1.256</c:v>
                </c:pt>
                <c:pt idx="571">
                  <c:v>1.633</c:v>
                </c:pt>
                <c:pt idx="572">
                  <c:v>1.256</c:v>
                </c:pt>
                <c:pt idx="573">
                  <c:v>1.1339999999999999</c:v>
                </c:pt>
                <c:pt idx="574">
                  <c:v>0.78900000000000003</c:v>
                </c:pt>
                <c:pt idx="575">
                  <c:v>0.82499999999999996</c:v>
                </c:pt>
                <c:pt idx="576">
                  <c:v>0.92300000000000004</c:v>
                </c:pt>
                <c:pt idx="577">
                  <c:v>0.91400000000000003</c:v>
                </c:pt>
                <c:pt idx="578">
                  <c:v>1.137</c:v>
                </c:pt>
                <c:pt idx="579">
                  <c:v>1.7250000000000001</c:v>
                </c:pt>
                <c:pt idx="580">
                  <c:v>1.085</c:v>
                </c:pt>
                <c:pt idx="581">
                  <c:v>1.167</c:v>
                </c:pt>
                <c:pt idx="582">
                  <c:v>1.1499999999999999</c:v>
                </c:pt>
                <c:pt idx="583">
                  <c:v>1.2290000000000001</c:v>
                </c:pt>
                <c:pt idx="584">
                  <c:v>1.145</c:v>
                </c:pt>
                <c:pt idx="585">
                  <c:v>1.903</c:v>
                </c:pt>
                <c:pt idx="586">
                  <c:v>1.4419999999999999</c:v>
                </c:pt>
                <c:pt idx="587">
                  <c:v>1.8680000000000001</c:v>
                </c:pt>
                <c:pt idx="588">
                  <c:v>1.651</c:v>
                </c:pt>
                <c:pt idx="589">
                  <c:v>1.7549999999999999</c:v>
                </c:pt>
                <c:pt idx="590">
                  <c:v>1.1759999999999999</c:v>
                </c:pt>
                <c:pt idx="591">
                  <c:v>1.4219999999999999</c:v>
                </c:pt>
                <c:pt idx="592">
                  <c:v>1.284</c:v>
                </c:pt>
                <c:pt idx="593">
                  <c:v>1.722</c:v>
                </c:pt>
                <c:pt idx="594">
                  <c:v>1.7330000000000001</c:v>
                </c:pt>
                <c:pt idx="595">
                  <c:v>1.716</c:v>
                </c:pt>
                <c:pt idx="596">
                  <c:v>1.8879999999999999</c:v>
                </c:pt>
                <c:pt idx="597">
                  <c:v>1.7689999999999999</c:v>
                </c:pt>
                <c:pt idx="598">
                  <c:v>1.6</c:v>
                </c:pt>
                <c:pt idx="599">
                  <c:v>1.8160000000000001</c:v>
                </c:pt>
                <c:pt idx="600">
                  <c:v>1.83</c:v>
                </c:pt>
                <c:pt idx="601">
                  <c:v>1.786</c:v>
                </c:pt>
                <c:pt idx="602">
                  <c:v>2.37</c:v>
                </c:pt>
                <c:pt idx="603">
                  <c:v>1.1579999999999999</c:v>
                </c:pt>
                <c:pt idx="604">
                  <c:v>1.512</c:v>
                </c:pt>
                <c:pt idx="605">
                  <c:v>1.3340000000000001</c:v>
                </c:pt>
                <c:pt idx="606">
                  <c:v>1.722</c:v>
                </c:pt>
                <c:pt idx="607">
                  <c:v>1.6140000000000001</c:v>
                </c:pt>
                <c:pt idx="608">
                  <c:v>1.84</c:v>
                </c:pt>
                <c:pt idx="609">
                  <c:v>2.0289999999999999</c:v>
                </c:pt>
                <c:pt idx="610">
                  <c:v>2.0139999999999998</c:v>
                </c:pt>
                <c:pt idx="611">
                  <c:v>2.0510000000000002</c:v>
                </c:pt>
                <c:pt idx="612">
                  <c:v>1.736</c:v>
                </c:pt>
                <c:pt idx="613">
                  <c:v>2.2669999999999999</c:v>
                </c:pt>
                <c:pt idx="614">
                  <c:v>2.3969999999999998</c:v>
                </c:pt>
                <c:pt idx="615">
                  <c:v>2.3540000000000001</c:v>
                </c:pt>
                <c:pt idx="616">
                  <c:v>2.1859999999999999</c:v>
                </c:pt>
                <c:pt idx="617">
                  <c:v>2.3330000000000002</c:v>
                </c:pt>
                <c:pt idx="618">
                  <c:v>2.4990000000000001</c:v>
                </c:pt>
                <c:pt idx="619">
                  <c:v>2.6440000000000001</c:v>
                </c:pt>
                <c:pt idx="620">
                  <c:v>2.9380000000000002</c:v>
                </c:pt>
                <c:pt idx="621">
                  <c:v>2.2229999999999999</c:v>
                </c:pt>
                <c:pt idx="622">
                  <c:v>3.0790000000000002</c:v>
                </c:pt>
                <c:pt idx="623">
                  <c:v>2.976</c:v>
                </c:pt>
                <c:pt idx="624">
                  <c:v>3.0659999999999998</c:v>
                </c:pt>
                <c:pt idx="625">
                  <c:v>3.0640000000000001</c:v>
                </c:pt>
                <c:pt idx="626">
                  <c:v>3.0739999999999998</c:v>
                </c:pt>
                <c:pt idx="627">
                  <c:v>3.2509999999999999</c:v>
                </c:pt>
                <c:pt idx="628">
                  <c:v>3.2549999999999999</c:v>
                </c:pt>
                <c:pt idx="629">
                  <c:v>3.6269999999999998</c:v>
                </c:pt>
                <c:pt idx="630">
                  <c:v>3.7149999999999999</c:v>
                </c:pt>
                <c:pt idx="631">
                  <c:v>3.3159999999999981</c:v>
                </c:pt>
                <c:pt idx="632">
                  <c:v>3.512</c:v>
                </c:pt>
                <c:pt idx="633">
                  <c:v>3.9580000000000002</c:v>
                </c:pt>
                <c:pt idx="634">
                  <c:v>3.5350000000000001</c:v>
                </c:pt>
                <c:pt idx="635">
                  <c:v>3.8149999999999991</c:v>
                </c:pt>
                <c:pt idx="636">
                  <c:v>3.8420000000000001</c:v>
                </c:pt>
                <c:pt idx="637">
                  <c:v>4.2119999999999997</c:v>
                </c:pt>
                <c:pt idx="638">
                  <c:v>4.681</c:v>
                </c:pt>
                <c:pt idx="639">
                  <c:v>4.1279999999999939</c:v>
                </c:pt>
                <c:pt idx="640">
                  <c:v>4.4610000000000003</c:v>
                </c:pt>
                <c:pt idx="641">
                  <c:v>4.5190000000000001</c:v>
                </c:pt>
                <c:pt idx="642">
                  <c:v>4.5</c:v>
                </c:pt>
                <c:pt idx="643">
                  <c:v>4.7089999999999996</c:v>
                </c:pt>
                <c:pt idx="644">
                  <c:v>4.9960000000000004</c:v>
                </c:pt>
                <c:pt idx="645">
                  <c:v>5.0289999999999999</c:v>
                </c:pt>
                <c:pt idx="646">
                  <c:v>5.1339999999999986</c:v>
                </c:pt>
                <c:pt idx="647">
                  <c:v>5.3310000000000004</c:v>
                </c:pt>
                <c:pt idx="648">
                  <c:v>5.17</c:v>
                </c:pt>
                <c:pt idx="649">
                  <c:v>5.3269999999999946</c:v>
                </c:pt>
                <c:pt idx="650">
                  <c:v>5.662999999999994</c:v>
                </c:pt>
                <c:pt idx="651">
                  <c:v>5.5069999999999997</c:v>
                </c:pt>
                <c:pt idx="652">
                  <c:v>5.952</c:v>
                </c:pt>
                <c:pt idx="653">
                  <c:v>5.54</c:v>
                </c:pt>
                <c:pt idx="654">
                  <c:v>5.63</c:v>
                </c:pt>
                <c:pt idx="655">
                  <c:v>6.1219999999999946</c:v>
                </c:pt>
                <c:pt idx="656">
                  <c:v>6.2960000000000003</c:v>
                </c:pt>
                <c:pt idx="657">
                  <c:v>5.9329999999999998</c:v>
                </c:pt>
                <c:pt idx="658">
                  <c:v>6.88</c:v>
                </c:pt>
                <c:pt idx="659">
                  <c:v>6.6360000000000001</c:v>
                </c:pt>
                <c:pt idx="660">
                  <c:v>6.609</c:v>
                </c:pt>
                <c:pt idx="661">
                  <c:v>7.1899999999999986</c:v>
                </c:pt>
                <c:pt idx="662">
                  <c:v>7.3010000000000002</c:v>
                </c:pt>
                <c:pt idx="663">
                  <c:v>7.7720000000000002</c:v>
                </c:pt>
                <c:pt idx="664">
                  <c:v>8.0279999999999987</c:v>
                </c:pt>
                <c:pt idx="665">
                  <c:v>8.1199999999999992</c:v>
                </c:pt>
                <c:pt idx="666">
                  <c:v>8.4570000000000007</c:v>
                </c:pt>
                <c:pt idx="667">
                  <c:v>8.7239999999999984</c:v>
                </c:pt>
                <c:pt idx="668">
                  <c:v>8.2779999999999987</c:v>
                </c:pt>
                <c:pt idx="669">
                  <c:v>8.9450000000000003</c:v>
                </c:pt>
                <c:pt idx="670">
                  <c:v>9.5129999999999999</c:v>
                </c:pt>
                <c:pt idx="671">
                  <c:v>9.1560000000000006</c:v>
                </c:pt>
                <c:pt idx="672">
                  <c:v>9.3979999999999997</c:v>
                </c:pt>
                <c:pt idx="673">
                  <c:v>9.6769999999999996</c:v>
                </c:pt>
                <c:pt idx="674">
                  <c:v>9.8719999999999999</c:v>
                </c:pt>
                <c:pt idx="675">
                  <c:v>10.194000000000001</c:v>
                </c:pt>
                <c:pt idx="676">
                  <c:v>10.292</c:v>
                </c:pt>
                <c:pt idx="677">
                  <c:v>10.250999999999999</c:v>
                </c:pt>
                <c:pt idx="678">
                  <c:v>10.726000000000001</c:v>
                </c:pt>
                <c:pt idx="679">
                  <c:v>10.023999999999999</c:v>
                </c:pt>
                <c:pt idx="680">
                  <c:v>11.079000000000001</c:v>
                </c:pt>
                <c:pt idx="681">
                  <c:v>11.13</c:v>
                </c:pt>
                <c:pt idx="682">
                  <c:v>11.12</c:v>
                </c:pt>
                <c:pt idx="683">
                  <c:v>11.724</c:v>
                </c:pt>
                <c:pt idx="684">
                  <c:v>12.105</c:v>
                </c:pt>
                <c:pt idx="685">
                  <c:v>12.003</c:v>
                </c:pt>
                <c:pt idx="686">
                  <c:v>12.157999999999999</c:v>
                </c:pt>
                <c:pt idx="687">
                  <c:v>12.122999999999999</c:v>
                </c:pt>
                <c:pt idx="688">
                  <c:v>12.132</c:v>
                </c:pt>
                <c:pt idx="689">
                  <c:v>13.023</c:v>
                </c:pt>
                <c:pt idx="690">
                  <c:v>13.308</c:v>
                </c:pt>
                <c:pt idx="691">
                  <c:v>13.335000000000001</c:v>
                </c:pt>
                <c:pt idx="692">
                  <c:v>12.843999999999999</c:v>
                </c:pt>
                <c:pt idx="693">
                  <c:v>13.42</c:v>
                </c:pt>
                <c:pt idx="694">
                  <c:v>14.218</c:v>
                </c:pt>
                <c:pt idx="695">
                  <c:v>14.066000000000001</c:v>
                </c:pt>
                <c:pt idx="696">
                  <c:v>14.284000000000001</c:v>
                </c:pt>
                <c:pt idx="697">
                  <c:v>14.585000000000001</c:v>
                </c:pt>
                <c:pt idx="698">
                  <c:v>14.724</c:v>
                </c:pt>
                <c:pt idx="699">
                  <c:v>14.763999999999999</c:v>
                </c:pt>
                <c:pt idx="700">
                  <c:v>15.114000000000001</c:v>
                </c:pt>
                <c:pt idx="701">
                  <c:v>15.455</c:v>
                </c:pt>
                <c:pt idx="702">
                  <c:v>15.545999999999999</c:v>
                </c:pt>
                <c:pt idx="703">
                  <c:v>15.722</c:v>
                </c:pt>
                <c:pt idx="704">
                  <c:v>16.088999999999999</c:v>
                </c:pt>
                <c:pt idx="705">
                  <c:v>16.52</c:v>
                </c:pt>
                <c:pt idx="706">
                  <c:v>16.417999999999999</c:v>
                </c:pt>
                <c:pt idx="707">
                  <c:v>16.917000000000002</c:v>
                </c:pt>
                <c:pt idx="708">
                  <c:v>17.619</c:v>
                </c:pt>
                <c:pt idx="709">
                  <c:v>17.524000000000001</c:v>
                </c:pt>
                <c:pt idx="710">
                  <c:v>17.771999999999998</c:v>
                </c:pt>
                <c:pt idx="711">
                  <c:v>17.71</c:v>
                </c:pt>
                <c:pt idx="712">
                  <c:v>18.54</c:v>
                </c:pt>
                <c:pt idx="713">
                  <c:v>17.942</c:v>
                </c:pt>
                <c:pt idx="714">
                  <c:v>18.431000000000001</c:v>
                </c:pt>
                <c:pt idx="715">
                  <c:v>18.596</c:v>
                </c:pt>
                <c:pt idx="716">
                  <c:v>18.640999999999998</c:v>
                </c:pt>
                <c:pt idx="717">
                  <c:v>19.294</c:v>
                </c:pt>
                <c:pt idx="718">
                  <c:v>19.376999999999999</c:v>
                </c:pt>
                <c:pt idx="719">
                  <c:v>19.332000000000001</c:v>
                </c:pt>
                <c:pt idx="720">
                  <c:v>19.484999999999999</c:v>
                </c:pt>
                <c:pt idx="721">
                  <c:v>19.850000000000001</c:v>
                </c:pt>
                <c:pt idx="722">
                  <c:v>19.899000000000001</c:v>
                </c:pt>
                <c:pt idx="723">
                  <c:v>20.888999999999999</c:v>
                </c:pt>
                <c:pt idx="724">
                  <c:v>20.841999999999999</c:v>
                </c:pt>
                <c:pt idx="725">
                  <c:v>20.933</c:v>
                </c:pt>
                <c:pt idx="726">
                  <c:v>20.829000000000001</c:v>
                </c:pt>
                <c:pt idx="727">
                  <c:v>21.593</c:v>
                </c:pt>
                <c:pt idx="728">
                  <c:v>22.219000000000001</c:v>
                </c:pt>
                <c:pt idx="729">
                  <c:v>21.916</c:v>
                </c:pt>
                <c:pt idx="730">
                  <c:v>22.273</c:v>
                </c:pt>
                <c:pt idx="731">
                  <c:v>22.222999999999999</c:v>
                </c:pt>
                <c:pt idx="732">
                  <c:v>22.463999999999999</c:v>
                </c:pt>
                <c:pt idx="733">
                  <c:v>23.135000000000002</c:v>
                </c:pt>
                <c:pt idx="734">
                  <c:v>22.75</c:v>
                </c:pt>
                <c:pt idx="735">
                  <c:v>23.771999999999998</c:v>
                </c:pt>
                <c:pt idx="736">
                  <c:v>23.927</c:v>
                </c:pt>
                <c:pt idx="737">
                  <c:v>24.173999999999999</c:v>
                </c:pt>
                <c:pt idx="738">
                  <c:v>24.516999999999999</c:v>
                </c:pt>
                <c:pt idx="739">
                  <c:v>24.472999999999999</c:v>
                </c:pt>
                <c:pt idx="740">
                  <c:v>24.518000000000001</c:v>
                </c:pt>
                <c:pt idx="741">
                  <c:v>24.571999999999999</c:v>
                </c:pt>
                <c:pt idx="742">
                  <c:v>25.189</c:v>
                </c:pt>
                <c:pt idx="743">
                  <c:v>24.116</c:v>
                </c:pt>
                <c:pt idx="744">
                  <c:v>25.18</c:v>
                </c:pt>
                <c:pt idx="745">
                  <c:v>25.658000000000001</c:v>
                </c:pt>
                <c:pt idx="746">
                  <c:v>25.361000000000001</c:v>
                </c:pt>
                <c:pt idx="747">
                  <c:v>25.268999999999998</c:v>
                </c:pt>
                <c:pt idx="748">
                  <c:v>25.719000000000001</c:v>
                </c:pt>
                <c:pt idx="749">
                  <c:v>26.75</c:v>
                </c:pt>
                <c:pt idx="750">
                  <c:v>25.696000000000002</c:v>
                </c:pt>
                <c:pt idx="751">
                  <c:v>26.841000000000001</c:v>
                </c:pt>
                <c:pt idx="752">
                  <c:v>26.841999999999999</c:v>
                </c:pt>
                <c:pt idx="753">
                  <c:v>27.41</c:v>
                </c:pt>
                <c:pt idx="754">
                  <c:v>27.763000000000002</c:v>
                </c:pt>
                <c:pt idx="755">
                  <c:v>26.986000000000001</c:v>
                </c:pt>
                <c:pt idx="756">
                  <c:v>26.638999999999999</c:v>
                </c:pt>
                <c:pt idx="757">
                  <c:v>27.829000000000001</c:v>
                </c:pt>
                <c:pt idx="758">
                  <c:v>27.93</c:v>
                </c:pt>
                <c:pt idx="759">
                  <c:v>27.625</c:v>
                </c:pt>
                <c:pt idx="760">
                  <c:v>28.016999999999999</c:v>
                </c:pt>
                <c:pt idx="761">
                  <c:v>27.524000000000001</c:v>
                </c:pt>
                <c:pt idx="762">
                  <c:v>28.338999999999999</c:v>
                </c:pt>
                <c:pt idx="763">
                  <c:v>28.765000000000001</c:v>
                </c:pt>
                <c:pt idx="764">
                  <c:v>28.324999999999999</c:v>
                </c:pt>
                <c:pt idx="765">
                  <c:v>29.044</c:v>
                </c:pt>
                <c:pt idx="766">
                  <c:v>28.591000000000001</c:v>
                </c:pt>
                <c:pt idx="767">
                  <c:v>28.616</c:v>
                </c:pt>
                <c:pt idx="768">
                  <c:v>29.073</c:v>
                </c:pt>
                <c:pt idx="769">
                  <c:v>29.033000000000001</c:v>
                </c:pt>
                <c:pt idx="770">
                  <c:v>29.475000000000001</c:v>
                </c:pt>
                <c:pt idx="771">
                  <c:v>29.753</c:v>
                </c:pt>
                <c:pt idx="772">
                  <c:v>29.26</c:v>
                </c:pt>
                <c:pt idx="773">
                  <c:v>29.367000000000001</c:v>
                </c:pt>
                <c:pt idx="774">
                  <c:v>28.77</c:v>
                </c:pt>
                <c:pt idx="775">
                  <c:v>28.783999999999999</c:v>
                </c:pt>
                <c:pt idx="776">
                  <c:v>28.739000000000001</c:v>
                </c:pt>
                <c:pt idx="777">
                  <c:v>29.774000000000001</c:v>
                </c:pt>
                <c:pt idx="778">
                  <c:v>30.388999999999999</c:v>
                </c:pt>
                <c:pt idx="779">
                  <c:v>29.04</c:v>
                </c:pt>
                <c:pt idx="780">
                  <c:v>29.221</c:v>
                </c:pt>
                <c:pt idx="781">
                  <c:v>29.169</c:v>
                </c:pt>
                <c:pt idx="782">
                  <c:v>30.344999999999999</c:v>
                </c:pt>
                <c:pt idx="783">
                  <c:v>29.384</c:v>
                </c:pt>
                <c:pt idx="784">
                  <c:v>29.734999999999999</c:v>
                </c:pt>
                <c:pt idx="785">
                  <c:v>29.585000000000001</c:v>
                </c:pt>
                <c:pt idx="786">
                  <c:v>30.184000000000001</c:v>
                </c:pt>
                <c:pt idx="787">
                  <c:v>30.433</c:v>
                </c:pt>
                <c:pt idx="788">
                  <c:v>30.4</c:v>
                </c:pt>
                <c:pt idx="789">
                  <c:v>30.003</c:v>
                </c:pt>
                <c:pt idx="790">
                  <c:v>30.57</c:v>
                </c:pt>
                <c:pt idx="791">
                  <c:v>30.396999999999998</c:v>
                </c:pt>
                <c:pt idx="792">
                  <c:v>30.861999999999998</c:v>
                </c:pt>
                <c:pt idx="793">
                  <c:v>29.984999999999999</c:v>
                </c:pt>
                <c:pt idx="794">
                  <c:v>30.562999999999999</c:v>
                </c:pt>
                <c:pt idx="795">
                  <c:v>30.559000000000001</c:v>
                </c:pt>
                <c:pt idx="796">
                  <c:v>31.280999999999999</c:v>
                </c:pt>
                <c:pt idx="797">
                  <c:v>30.876999999999999</c:v>
                </c:pt>
                <c:pt idx="798">
                  <c:v>30.806000000000001</c:v>
                </c:pt>
                <c:pt idx="799">
                  <c:v>31.312999999999999</c:v>
                </c:pt>
                <c:pt idx="800">
                  <c:v>30.812999999999999</c:v>
                </c:pt>
                <c:pt idx="801">
                  <c:v>31.286000000000001</c:v>
                </c:pt>
                <c:pt idx="802">
                  <c:v>31.835999999999999</c:v>
                </c:pt>
                <c:pt idx="803">
                  <c:v>33.087000000000003</c:v>
                </c:pt>
                <c:pt idx="804">
                  <c:v>35.332999999999998</c:v>
                </c:pt>
                <c:pt idx="805">
                  <c:v>36.473999999999997</c:v>
                </c:pt>
                <c:pt idx="806">
                  <c:v>38.459000000000003</c:v>
                </c:pt>
                <c:pt idx="807">
                  <c:v>38.887</c:v>
                </c:pt>
                <c:pt idx="808">
                  <c:v>38.514000000000003</c:v>
                </c:pt>
                <c:pt idx="809">
                  <c:v>38.25</c:v>
                </c:pt>
                <c:pt idx="810">
                  <c:v>37.176000000000002</c:v>
                </c:pt>
                <c:pt idx="811">
                  <c:v>37.731000000000002</c:v>
                </c:pt>
                <c:pt idx="812">
                  <c:v>37.298999999999999</c:v>
                </c:pt>
                <c:pt idx="813">
                  <c:v>38.408999999999999</c:v>
                </c:pt>
                <c:pt idx="814">
                  <c:v>38.704000000000001</c:v>
                </c:pt>
                <c:pt idx="815">
                  <c:v>38.795000000000002</c:v>
                </c:pt>
                <c:pt idx="816">
                  <c:v>38.75</c:v>
                </c:pt>
                <c:pt idx="817">
                  <c:v>38.322000000000003</c:v>
                </c:pt>
                <c:pt idx="818">
                  <c:v>37.9</c:v>
                </c:pt>
                <c:pt idx="819">
                  <c:v>37.683999999999997</c:v>
                </c:pt>
                <c:pt idx="820">
                  <c:v>36.921999999999997</c:v>
                </c:pt>
                <c:pt idx="821">
                  <c:v>36.402000000000001</c:v>
                </c:pt>
                <c:pt idx="822">
                  <c:v>36.26</c:v>
                </c:pt>
                <c:pt idx="823">
                  <c:v>35.737000000000002</c:v>
                </c:pt>
                <c:pt idx="824">
                  <c:v>36.347999999999999</c:v>
                </c:pt>
                <c:pt idx="825">
                  <c:v>36.567999999999998</c:v>
                </c:pt>
                <c:pt idx="826">
                  <c:v>37.058</c:v>
                </c:pt>
                <c:pt idx="827">
                  <c:v>37.140999999999998</c:v>
                </c:pt>
                <c:pt idx="828">
                  <c:v>37.56</c:v>
                </c:pt>
                <c:pt idx="829">
                  <c:v>37.173000000000002</c:v>
                </c:pt>
                <c:pt idx="830">
                  <c:v>37.453000000000003</c:v>
                </c:pt>
                <c:pt idx="831">
                  <c:v>36.704000000000001</c:v>
                </c:pt>
                <c:pt idx="832">
                  <c:v>36.247999999999998</c:v>
                </c:pt>
                <c:pt idx="833">
                  <c:v>36.283999999999999</c:v>
                </c:pt>
                <c:pt idx="834">
                  <c:v>36.56</c:v>
                </c:pt>
                <c:pt idx="835">
                  <c:v>36.366</c:v>
                </c:pt>
                <c:pt idx="836">
                  <c:v>36.694000000000003</c:v>
                </c:pt>
                <c:pt idx="837">
                  <c:v>35.865000000000002</c:v>
                </c:pt>
                <c:pt idx="838">
                  <c:v>36.232999999999997</c:v>
                </c:pt>
                <c:pt idx="839">
                  <c:v>36.698999999999998</c:v>
                </c:pt>
                <c:pt idx="840">
                  <c:v>36.646999999999998</c:v>
                </c:pt>
                <c:pt idx="841">
                  <c:v>36.902000000000001</c:v>
                </c:pt>
                <c:pt idx="842">
                  <c:v>36.235999999999997</c:v>
                </c:pt>
                <c:pt idx="843">
                  <c:v>37.170999999999999</c:v>
                </c:pt>
                <c:pt idx="844">
                  <c:v>37.232999999999997</c:v>
                </c:pt>
                <c:pt idx="845">
                  <c:v>37.948999999999998</c:v>
                </c:pt>
                <c:pt idx="846">
                  <c:v>38.343000000000004</c:v>
                </c:pt>
                <c:pt idx="847">
                  <c:v>38.758000000000003</c:v>
                </c:pt>
                <c:pt idx="848">
                  <c:v>39.125999999999998</c:v>
                </c:pt>
                <c:pt idx="849">
                  <c:v>38.572000000000003</c:v>
                </c:pt>
                <c:pt idx="850">
                  <c:v>38.457000000000001</c:v>
                </c:pt>
                <c:pt idx="851">
                  <c:v>39.039000000000001</c:v>
                </c:pt>
                <c:pt idx="852">
                  <c:v>38.158000000000001</c:v>
                </c:pt>
                <c:pt idx="853">
                  <c:v>38.613999999999997</c:v>
                </c:pt>
                <c:pt idx="854">
                  <c:v>39.344999999999999</c:v>
                </c:pt>
                <c:pt idx="855">
                  <c:v>39.643000000000001</c:v>
                </c:pt>
                <c:pt idx="856">
                  <c:v>40.375</c:v>
                </c:pt>
                <c:pt idx="857">
                  <c:v>40.206000000000003</c:v>
                </c:pt>
                <c:pt idx="858">
                  <c:v>40.212000000000003</c:v>
                </c:pt>
                <c:pt idx="859">
                  <c:v>40.960999999999999</c:v>
                </c:pt>
                <c:pt idx="860">
                  <c:v>39.996000000000002</c:v>
                </c:pt>
                <c:pt idx="861">
                  <c:v>41.277999999999999</c:v>
                </c:pt>
                <c:pt idx="862">
                  <c:v>41.274000000000001</c:v>
                </c:pt>
                <c:pt idx="863">
                  <c:v>40.241999999999997</c:v>
                </c:pt>
                <c:pt idx="864">
                  <c:v>41.902000000000001</c:v>
                </c:pt>
                <c:pt idx="865">
                  <c:v>41.594000000000001</c:v>
                </c:pt>
                <c:pt idx="866">
                  <c:v>41.857999999999997</c:v>
                </c:pt>
                <c:pt idx="867">
                  <c:v>41.81</c:v>
                </c:pt>
                <c:pt idx="868">
                  <c:v>41.945</c:v>
                </c:pt>
                <c:pt idx="869">
                  <c:v>42.021999999999998</c:v>
                </c:pt>
                <c:pt idx="870">
                  <c:v>43.058</c:v>
                </c:pt>
                <c:pt idx="871">
                  <c:v>43.64</c:v>
                </c:pt>
                <c:pt idx="872">
                  <c:v>43.566000000000003</c:v>
                </c:pt>
                <c:pt idx="873">
                  <c:v>43.411999999999999</c:v>
                </c:pt>
                <c:pt idx="874">
                  <c:v>44.212000000000003</c:v>
                </c:pt>
                <c:pt idx="875">
                  <c:v>43.49</c:v>
                </c:pt>
                <c:pt idx="876">
                  <c:v>43.933999999999997</c:v>
                </c:pt>
                <c:pt idx="877">
                  <c:v>43.165999999999997</c:v>
                </c:pt>
                <c:pt idx="878">
                  <c:v>44.381</c:v>
                </c:pt>
                <c:pt idx="879">
                  <c:v>43.85</c:v>
                </c:pt>
                <c:pt idx="880">
                  <c:v>44.366</c:v>
                </c:pt>
                <c:pt idx="881">
                  <c:v>45.154000000000003</c:v>
                </c:pt>
                <c:pt idx="882">
                  <c:v>44.293999999999997</c:v>
                </c:pt>
                <c:pt idx="883">
                  <c:v>44.552</c:v>
                </c:pt>
                <c:pt idx="884">
                  <c:v>44.963000000000001</c:v>
                </c:pt>
                <c:pt idx="885">
                  <c:v>45.335000000000001</c:v>
                </c:pt>
                <c:pt idx="886">
                  <c:v>45.643000000000001</c:v>
                </c:pt>
                <c:pt idx="887">
                  <c:v>46.545999999999999</c:v>
                </c:pt>
                <c:pt idx="888">
                  <c:v>45.935000000000002</c:v>
                </c:pt>
                <c:pt idx="889">
                  <c:v>46.71</c:v>
                </c:pt>
                <c:pt idx="890">
                  <c:v>46.253999999999998</c:v>
                </c:pt>
                <c:pt idx="891">
                  <c:v>47.063000000000002</c:v>
                </c:pt>
                <c:pt idx="892">
                  <c:v>47.055</c:v>
                </c:pt>
                <c:pt idx="893">
                  <c:v>46.88</c:v>
                </c:pt>
                <c:pt idx="894">
                  <c:v>47.838000000000001</c:v>
                </c:pt>
                <c:pt idx="895">
                  <c:v>48.37</c:v>
                </c:pt>
                <c:pt idx="896">
                  <c:v>47.63</c:v>
                </c:pt>
                <c:pt idx="897">
                  <c:v>47.5</c:v>
                </c:pt>
                <c:pt idx="898">
                  <c:v>47.762999999999998</c:v>
                </c:pt>
                <c:pt idx="899">
                  <c:v>47.398000000000003</c:v>
                </c:pt>
                <c:pt idx="900">
                  <c:v>47.715000000000003</c:v>
                </c:pt>
                <c:pt idx="901">
                  <c:v>47.673999999999999</c:v>
                </c:pt>
                <c:pt idx="902">
                  <c:v>49.011000000000003</c:v>
                </c:pt>
                <c:pt idx="903">
                  <c:v>47.762999999999998</c:v>
                </c:pt>
                <c:pt idx="904">
                  <c:v>48.628</c:v>
                </c:pt>
                <c:pt idx="905">
                  <c:v>49.244</c:v>
                </c:pt>
                <c:pt idx="906">
                  <c:v>50.293999999999997</c:v>
                </c:pt>
                <c:pt idx="907">
                  <c:v>49.933</c:v>
                </c:pt>
                <c:pt idx="908">
                  <c:v>50.350999999999999</c:v>
                </c:pt>
                <c:pt idx="909">
                  <c:v>49.360999999999997</c:v>
                </c:pt>
                <c:pt idx="910">
                  <c:v>49.601999999999997</c:v>
                </c:pt>
                <c:pt idx="911">
                  <c:v>49.557000000000002</c:v>
                </c:pt>
                <c:pt idx="912">
                  <c:v>49.97</c:v>
                </c:pt>
                <c:pt idx="913">
                  <c:v>49.783999999999999</c:v>
                </c:pt>
                <c:pt idx="914">
                  <c:v>49.926000000000002</c:v>
                </c:pt>
                <c:pt idx="915">
                  <c:v>50.45</c:v>
                </c:pt>
                <c:pt idx="916">
                  <c:v>50.468000000000004</c:v>
                </c:pt>
                <c:pt idx="917">
                  <c:v>50.741</c:v>
                </c:pt>
                <c:pt idx="918">
                  <c:v>50.326999999999998</c:v>
                </c:pt>
                <c:pt idx="919">
                  <c:v>50.256999999999998</c:v>
                </c:pt>
                <c:pt idx="920">
                  <c:v>50.807000000000002</c:v>
                </c:pt>
                <c:pt idx="921">
                  <c:v>50.576999999999998</c:v>
                </c:pt>
                <c:pt idx="922">
                  <c:v>51.031999999999996</c:v>
                </c:pt>
                <c:pt idx="923">
                  <c:v>51.085999999999999</c:v>
                </c:pt>
                <c:pt idx="924">
                  <c:v>50.972000000000001</c:v>
                </c:pt>
                <c:pt idx="925">
                  <c:v>52.026000000000003</c:v>
                </c:pt>
                <c:pt idx="926">
                  <c:v>51.94</c:v>
                </c:pt>
                <c:pt idx="927">
                  <c:v>52.149000000000001</c:v>
                </c:pt>
                <c:pt idx="928">
                  <c:v>51.481999999999999</c:v>
                </c:pt>
                <c:pt idx="929">
                  <c:v>51.997999999999998</c:v>
                </c:pt>
                <c:pt idx="930">
                  <c:v>52.052</c:v>
                </c:pt>
                <c:pt idx="931">
                  <c:v>52.49</c:v>
                </c:pt>
                <c:pt idx="932">
                  <c:v>55.201999999999998</c:v>
                </c:pt>
                <c:pt idx="933">
                  <c:v>57.302</c:v>
                </c:pt>
                <c:pt idx="934">
                  <c:v>58.87</c:v>
                </c:pt>
                <c:pt idx="935">
                  <c:v>59.878</c:v>
                </c:pt>
                <c:pt idx="936">
                  <c:v>59.801000000000002</c:v>
                </c:pt>
                <c:pt idx="937">
                  <c:v>60.155999999999999</c:v>
                </c:pt>
                <c:pt idx="938">
                  <c:v>58.597000000000001</c:v>
                </c:pt>
                <c:pt idx="939">
                  <c:v>57.639000000000003</c:v>
                </c:pt>
                <c:pt idx="940">
                  <c:v>56.523000000000003</c:v>
                </c:pt>
                <c:pt idx="941">
                  <c:v>55.798000000000002</c:v>
                </c:pt>
                <c:pt idx="942">
                  <c:v>55.279000000000003</c:v>
                </c:pt>
                <c:pt idx="943">
                  <c:v>54.716999999999999</c:v>
                </c:pt>
                <c:pt idx="944">
                  <c:v>53.825000000000003</c:v>
                </c:pt>
                <c:pt idx="945">
                  <c:v>54.445999999999998</c:v>
                </c:pt>
                <c:pt idx="946">
                  <c:v>53.938000000000002</c:v>
                </c:pt>
                <c:pt idx="947">
                  <c:v>54.488</c:v>
                </c:pt>
                <c:pt idx="948">
                  <c:v>55.38</c:v>
                </c:pt>
                <c:pt idx="949">
                  <c:v>54.438000000000002</c:v>
                </c:pt>
                <c:pt idx="950">
                  <c:v>55.902000000000001</c:v>
                </c:pt>
                <c:pt idx="951">
                  <c:v>54.645000000000003</c:v>
                </c:pt>
                <c:pt idx="952">
                  <c:v>54.643000000000001</c:v>
                </c:pt>
                <c:pt idx="953">
                  <c:v>53.712000000000003</c:v>
                </c:pt>
                <c:pt idx="954">
                  <c:v>53.472000000000001</c:v>
                </c:pt>
                <c:pt idx="955">
                  <c:v>54.036999999999999</c:v>
                </c:pt>
                <c:pt idx="956">
                  <c:v>53.515000000000001</c:v>
                </c:pt>
                <c:pt idx="957">
                  <c:v>52.841000000000001</c:v>
                </c:pt>
                <c:pt idx="958">
                  <c:v>54.414999999999999</c:v>
                </c:pt>
                <c:pt idx="959">
                  <c:v>53.692999999999998</c:v>
                </c:pt>
                <c:pt idx="960">
                  <c:v>54.100999999999999</c:v>
                </c:pt>
                <c:pt idx="961">
                  <c:v>53.036000000000001</c:v>
                </c:pt>
                <c:pt idx="962">
                  <c:v>54.018000000000001</c:v>
                </c:pt>
                <c:pt idx="963">
                  <c:v>54.207999999999998</c:v>
                </c:pt>
                <c:pt idx="964">
                  <c:v>53.765999999999998</c:v>
                </c:pt>
                <c:pt idx="965">
                  <c:v>54.363999999999997</c:v>
                </c:pt>
                <c:pt idx="966">
                  <c:v>54.499000000000002</c:v>
                </c:pt>
                <c:pt idx="967">
                  <c:v>53.832000000000001</c:v>
                </c:pt>
                <c:pt idx="968">
                  <c:v>54.271999999999998</c:v>
                </c:pt>
                <c:pt idx="969">
                  <c:v>54.353999999999999</c:v>
                </c:pt>
                <c:pt idx="970">
                  <c:v>55.213000000000001</c:v>
                </c:pt>
                <c:pt idx="971">
                  <c:v>56.258000000000003</c:v>
                </c:pt>
                <c:pt idx="972">
                  <c:v>56.866</c:v>
                </c:pt>
                <c:pt idx="973">
                  <c:v>57.44</c:v>
                </c:pt>
                <c:pt idx="974">
                  <c:v>58.256999999999998</c:v>
                </c:pt>
                <c:pt idx="975">
                  <c:v>58.6</c:v>
                </c:pt>
                <c:pt idx="976">
                  <c:v>58.462000000000003</c:v>
                </c:pt>
                <c:pt idx="977">
                  <c:v>58.091000000000001</c:v>
                </c:pt>
                <c:pt idx="978">
                  <c:v>58.436999999999998</c:v>
                </c:pt>
                <c:pt idx="979">
                  <c:v>58.173000000000002</c:v>
                </c:pt>
                <c:pt idx="980">
                  <c:v>58.335000000000001</c:v>
                </c:pt>
                <c:pt idx="981">
                  <c:v>58.325000000000003</c:v>
                </c:pt>
                <c:pt idx="982">
                  <c:v>58.957999999999998</c:v>
                </c:pt>
                <c:pt idx="983">
                  <c:v>58.313000000000002</c:v>
                </c:pt>
                <c:pt idx="984">
                  <c:v>58.332000000000001</c:v>
                </c:pt>
                <c:pt idx="985">
                  <c:v>58.6</c:v>
                </c:pt>
                <c:pt idx="986">
                  <c:v>58.517000000000003</c:v>
                </c:pt>
                <c:pt idx="987">
                  <c:v>58.061</c:v>
                </c:pt>
                <c:pt idx="988">
                  <c:v>57.308</c:v>
                </c:pt>
                <c:pt idx="989">
                  <c:v>57.55</c:v>
                </c:pt>
                <c:pt idx="990">
                  <c:v>56.956000000000003</c:v>
                </c:pt>
                <c:pt idx="991">
                  <c:v>56.832999999999998</c:v>
                </c:pt>
                <c:pt idx="992">
                  <c:v>56.536000000000001</c:v>
                </c:pt>
                <c:pt idx="993">
                  <c:v>55.100999999999999</c:v>
                </c:pt>
                <c:pt idx="994">
                  <c:v>56.545000000000002</c:v>
                </c:pt>
                <c:pt idx="995">
                  <c:v>55.704000000000001</c:v>
                </c:pt>
                <c:pt idx="996">
                  <c:v>55.637999999999998</c:v>
                </c:pt>
                <c:pt idx="997">
                  <c:v>54.710999999999999</c:v>
                </c:pt>
                <c:pt idx="998">
                  <c:v>54.613999999999997</c:v>
                </c:pt>
                <c:pt idx="999">
                  <c:v>54.256</c:v>
                </c:pt>
                <c:pt idx="1000">
                  <c:v>54.857999999999997</c:v>
                </c:pt>
                <c:pt idx="1001">
                  <c:v>54.554000000000002</c:v>
                </c:pt>
                <c:pt idx="1002">
                  <c:v>53.710999999999999</c:v>
                </c:pt>
                <c:pt idx="1003">
                  <c:v>54.598999999999997</c:v>
                </c:pt>
                <c:pt idx="1004">
                  <c:v>54.63</c:v>
                </c:pt>
                <c:pt idx="1005">
                  <c:v>54.887</c:v>
                </c:pt>
                <c:pt idx="1006">
                  <c:v>54.709000000000003</c:v>
                </c:pt>
                <c:pt idx="1007">
                  <c:v>53.543999999999997</c:v>
                </c:pt>
                <c:pt idx="1008">
                  <c:v>53.97</c:v>
                </c:pt>
                <c:pt idx="1009">
                  <c:v>53.808999999999997</c:v>
                </c:pt>
                <c:pt idx="1010">
                  <c:v>54.938000000000002</c:v>
                </c:pt>
                <c:pt idx="1011">
                  <c:v>53.872</c:v>
                </c:pt>
                <c:pt idx="1012">
                  <c:v>54.625999999999998</c:v>
                </c:pt>
                <c:pt idx="1013">
                  <c:v>53.511000000000003</c:v>
                </c:pt>
                <c:pt idx="1014">
                  <c:v>54.030999999999999</c:v>
                </c:pt>
                <c:pt idx="1015">
                  <c:v>54.344000000000001</c:v>
                </c:pt>
                <c:pt idx="1016">
                  <c:v>52.798999999999999</c:v>
                </c:pt>
                <c:pt idx="1017">
                  <c:v>53.427</c:v>
                </c:pt>
                <c:pt idx="1018">
                  <c:v>53.658999999999999</c:v>
                </c:pt>
                <c:pt idx="1019">
                  <c:v>53.386000000000003</c:v>
                </c:pt>
                <c:pt idx="1020">
                  <c:v>53.856999999999999</c:v>
                </c:pt>
                <c:pt idx="1021">
                  <c:v>52.972000000000001</c:v>
                </c:pt>
                <c:pt idx="1022">
                  <c:v>53.680999999999997</c:v>
                </c:pt>
                <c:pt idx="1023">
                  <c:v>53.378</c:v>
                </c:pt>
                <c:pt idx="1024">
                  <c:v>52.970999999999997</c:v>
                </c:pt>
                <c:pt idx="1025">
                  <c:v>53.325000000000003</c:v>
                </c:pt>
                <c:pt idx="1026">
                  <c:v>53.603000000000002</c:v>
                </c:pt>
                <c:pt idx="1027">
                  <c:v>53.640999999999998</c:v>
                </c:pt>
                <c:pt idx="1028">
                  <c:v>52.332999999999998</c:v>
                </c:pt>
                <c:pt idx="1029">
                  <c:v>54.322000000000003</c:v>
                </c:pt>
                <c:pt idx="1030">
                  <c:v>53.238</c:v>
                </c:pt>
                <c:pt idx="1031">
                  <c:v>53.765000000000001</c:v>
                </c:pt>
                <c:pt idx="1032">
                  <c:v>53.744999999999997</c:v>
                </c:pt>
                <c:pt idx="1033">
                  <c:v>53.517000000000003</c:v>
                </c:pt>
                <c:pt idx="1034">
                  <c:v>53.59</c:v>
                </c:pt>
                <c:pt idx="1035">
                  <c:v>52.283000000000001</c:v>
                </c:pt>
                <c:pt idx="1036">
                  <c:v>53.274000000000001</c:v>
                </c:pt>
                <c:pt idx="1037">
                  <c:v>54.218000000000004</c:v>
                </c:pt>
                <c:pt idx="1038">
                  <c:v>53.527999999999999</c:v>
                </c:pt>
                <c:pt idx="1039">
                  <c:v>53.816000000000003</c:v>
                </c:pt>
                <c:pt idx="1040">
                  <c:v>52.454999999999998</c:v>
                </c:pt>
                <c:pt idx="1041">
                  <c:v>52.274999999999999</c:v>
                </c:pt>
                <c:pt idx="1042">
                  <c:v>53.069000000000003</c:v>
                </c:pt>
                <c:pt idx="1043">
                  <c:v>54.134999999999998</c:v>
                </c:pt>
                <c:pt idx="1044">
                  <c:v>53.03</c:v>
                </c:pt>
                <c:pt idx="1045">
                  <c:v>52.155000000000001</c:v>
                </c:pt>
                <c:pt idx="1046">
                  <c:v>54.023000000000003</c:v>
                </c:pt>
                <c:pt idx="1047">
                  <c:v>53.363999999999997</c:v>
                </c:pt>
                <c:pt idx="1048">
                  <c:v>52.133000000000003</c:v>
                </c:pt>
                <c:pt idx="1049">
                  <c:v>54.073</c:v>
                </c:pt>
                <c:pt idx="1050">
                  <c:v>52.238999999999997</c:v>
                </c:pt>
                <c:pt idx="1051">
                  <c:v>53.411000000000001</c:v>
                </c:pt>
                <c:pt idx="1052">
                  <c:v>53.093000000000004</c:v>
                </c:pt>
                <c:pt idx="1053">
                  <c:v>53.502000000000002</c:v>
                </c:pt>
                <c:pt idx="1054">
                  <c:v>51.712000000000003</c:v>
                </c:pt>
                <c:pt idx="1055">
                  <c:v>54.039000000000001</c:v>
                </c:pt>
                <c:pt idx="1056">
                  <c:v>53.332999999999998</c:v>
                </c:pt>
                <c:pt idx="1057">
                  <c:v>53.030999999999999</c:v>
                </c:pt>
                <c:pt idx="1058">
                  <c:v>53.051000000000002</c:v>
                </c:pt>
                <c:pt idx="1059">
                  <c:v>52.62</c:v>
                </c:pt>
                <c:pt idx="1060">
                  <c:v>52.256</c:v>
                </c:pt>
                <c:pt idx="1061">
                  <c:v>52.491</c:v>
                </c:pt>
                <c:pt idx="1062">
                  <c:v>52.024999999999999</c:v>
                </c:pt>
                <c:pt idx="1063">
                  <c:v>54.149000000000001</c:v>
                </c:pt>
                <c:pt idx="1064">
                  <c:v>54.654000000000003</c:v>
                </c:pt>
                <c:pt idx="1065">
                  <c:v>54.277999999999999</c:v>
                </c:pt>
                <c:pt idx="1066">
                  <c:v>53.241</c:v>
                </c:pt>
                <c:pt idx="1067">
                  <c:v>54.176000000000002</c:v>
                </c:pt>
                <c:pt idx="1068">
                  <c:v>52.783999999999999</c:v>
                </c:pt>
                <c:pt idx="1069">
                  <c:v>52.04</c:v>
                </c:pt>
                <c:pt idx="1070">
                  <c:v>52.643999999999998</c:v>
                </c:pt>
                <c:pt idx="1071">
                  <c:v>52.847999999999999</c:v>
                </c:pt>
                <c:pt idx="1072">
                  <c:v>52.173000000000002</c:v>
                </c:pt>
                <c:pt idx="1073">
                  <c:v>52.676000000000002</c:v>
                </c:pt>
                <c:pt idx="1074">
                  <c:v>52.478000000000002</c:v>
                </c:pt>
                <c:pt idx="1075">
                  <c:v>53.683999999999997</c:v>
                </c:pt>
                <c:pt idx="1076">
                  <c:v>54.029000000000003</c:v>
                </c:pt>
                <c:pt idx="1077">
                  <c:v>53.790999999999997</c:v>
                </c:pt>
                <c:pt idx="1078">
                  <c:v>52.55</c:v>
                </c:pt>
                <c:pt idx="1079">
                  <c:v>53.44</c:v>
                </c:pt>
                <c:pt idx="1080">
                  <c:v>53.061999999999998</c:v>
                </c:pt>
                <c:pt idx="1081">
                  <c:v>54.076000000000001</c:v>
                </c:pt>
                <c:pt idx="1082">
                  <c:v>54.286000000000001</c:v>
                </c:pt>
                <c:pt idx="1083">
                  <c:v>52.636000000000003</c:v>
                </c:pt>
                <c:pt idx="1084">
                  <c:v>51.621000000000002</c:v>
                </c:pt>
                <c:pt idx="1085">
                  <c:v>54.164000000000001</c:v>
                </c:pt>
                <c:pt idx="1086">
                  <c:v>53.701000000000001</c:v>
                </c:pt>
                <c:pt idx="1087">
                  <c:v>53.871000000000002</c:v>
                </c:pt>
                <c:pt idx="1088">
                  <c:v>53.167999999999999</c:v>
                </c:pt>
                <c:pt idx="1089">
                  <c:v>52.85</c:v>
                </c:pt>
                <c:pt idx="1090">
                  <c:v>54.081000000000003</c:v>
                </c:pt>
                <c:pt idx="1091">
                  <c:v>54.789000000000001</c:v>
                </c:pt>
                <c:pt idx="1092">
                  <c:v>53.225000000000001</c:v>
                </c:pt>
                <c:pt idx="1093">
                  <c:v>52.755000000000003</c:v>
                </c:pt>
                <c:pt idx="1094">
                  <c:v>53.051000000000002</c:v>
                </c:pt>
                <c:pt idx="1095">
                  <c:v>53.536000000000001</c:v>
                </c:pt>
                <c:pt idx="1096">
                  <c:v>53.286999999999999</c:v>
                </c:pt>
                <c:pt idx="1097">
                  <c:v>55.241999999999997</c:v>
                </c:pt>
                <c:pt idx="1098">
                  <c:v>53.283999999999999</c:v>
                </c:pt>
                <c:pt idx="1099">
                  <c:v>54.761000000000003</c:v>
                </c:pt>
                <c:pt idx="1100">
                  <c:v>52.600999999999999</c:v>
                </c:pt>
                <c:pt idx="1101">
                  <c:v>52.045000000000002</c:v>
                </c:pt>
                <c:pt idx="1102">
                  <c:v>52.987000000000002</c:v>
                </c:pt>
                <c:pt idx="1103">
                  <c:v>54.502000000000002</c:v>
                </c:pt>
                <c:pt idx="1104">
                  <c:v>54.03</c:v>
                </c:pt>
                <c:pt idx="1105">
                  <c:v>55.649000000000001</c:v>
                </c:pt>
                <c:pt idx="1106">
                  <c:v>54.552</c:v>
                </c:pt>
                <c:pt idx="1107">
                  <c:v>53.892000000000003</c:v>
                </c:pt>
                <c:pt idx="1108">
                  <c:v>53.423999999999999</c:v>
                </c:pt>
                <c:pt idx="1109">
                  <c:v>53.965000000000003</c:v>
                </c:pt>
                <c:pt idx="1110">
                  <c:v>54.07</c:v>
                </c:pt>
                <c:pt idx="1111">
                  <c:v>53.35</c:v>
                </c:pt>
                <c:pt idx="1112">
                  <c:v>53.401000000000003</c:v>
                </c:pt>
                <c:pt idx="1113">
                  <c:v>52.936</c:v>
                </c:pt>
                <c:pt idx="1114">
                  <c:v>54.366999999999997</c:v>
                </c:pt>
                <c:pt idx="1115">
                  <c:v>52.911000000000001</c:v>
                </c:pt>
                <c:pt idx="1116">
                  <c:v>53.103000000000002</c:v>
                </c:pt>
                <c:pt idx="1117">
                  <c:v>52.115000000000002</c:v>
                </c:pt>
                <c:pt idx="1118">
                  <c:v>53.106000000000002</c:v>
                </c:pt>
                <c:pt idx="1119">
                  <c:v>52.338000000000001</c:v>
                </c:pt>
                <c:pt idx="1120">
                  <c:v>53.052</c:v>
                </c:pt>
                <c:pt idx="1121">
                  <c:v>53.363</c:v>
                </c:pt>
                <c:pt idx="1122">
                  <c:v>52.195999999999998</c:v>
                </c:pt>
                <c:pt idx="1123">
                  <c:v>53.424999999999997</c:v>
                </c:pt>
                <c:pt idx="1124">
                  <c:v>52.686999999999998</c:v>
                </c:pt>
                <c:pt idx="1125">
                  <c:v>52.307000000000002</c:v>
                </c:pt>
                <c:pt idx="1126">
                  <c:v>53.295000000000002</c:v>
                </c:pt>
                <c:pt idx="1127">
                  <c:v>51.863</c:v>
                </c:pt>
                <c:pt idx="1128">
                  <c:v>52.304000000000002</c:v>
                </c:pt>
                <c:pt idx="1129">
                  <c:v>53.499000000000002</c:v>
                </c:pt>
                <c:pt idx="1130">
                  <c:v>52.45</c:v>
                </c:pt>
                <c:pt idx="1131">
                  <c:v>53.103000000000002</c:v>
                </c:pt>
                <c:pt idx="1132">
                  <c:v>52.534999999999997</c:v>
                </c:pt>
                <c:pt idx="1133">
                  <c:v>52.609000000000002</c:v>
                </c:pt>
                <c:pt idx="1134">
                  <c:v>52.201999999999998</c:v>
                </c:pt>
                <c:pt idx="1135">
                  <c:v>50.912999999999997</c:v>
                </c:pt>
                <c:pt idx="1136">
                  <c:v>51.533000000000001</c:v>
                </c:pt>
                <c:pt idx="1137">
                  <c:v>52.392000000000003</c:v>
                </c:pt>
                <c:pt idx="1138">
                  <c:v>52.854999999999997</c:v>
                </c:pt>
                <c:pt idx="1139">
                  <c:v>53.348999999999997</c:v>
                </c:pt>
                <c:pt idx="1140">
                  <c:v>52.774000000000001</c:v>
                </c:pt>
                <c:pt idx="1141">
                  <c:v>51.615000000000002</c:v>
                </c:pt>
                <c:pt idx="1142">
                  <c:v>53.088000000000001</c:v>
                </c:pt>
                <c:pt idx="1143">
                  <c:v>52.795999999999999</c:v>
                </c:pt>
                <c:pt idx="1144">
                  <c:v>51.034999999999997</c:v>
                </c:pt>
                <c:pt idx="1145">
                  <c:v>52.682000000000002</c:v>
                </c:pt>
                <c:pt idx="1146">
                  <c:v>51.564</c:v>
                </c:pt>
                <c:pt idx="1147">
                  <c:v>51.503999999999998</c:v>
                </c:pt>
                <c:pt idx="1148">
                  <c:v>52.137999999999998</c:v>
                </c:pt>
                <c:pt idx="1149">
                  <c:v>51.801000000000002</c:v>
                </c:pt>
                <c:pt idx="1150">
                  <c:v>52.231000000000002</c:v>
                </c:pt>
                <c:pt idx="1151">
                  <c:v>51.954000000000001</c:v>
                </c:pt>
                <c:pt idx="1152">
                  <c:v>53.040999999999997</c:v>
                </c:pt>
                <c:pt idx="1153">
                  <c:v>50.265000000000001</c:v>
                </c:pt>
                <c:pt idx="1154">
                  <c:v>51.232999999999997</c:v>
                </c:pt>
                <c:pt idx="1155">
                  <c:v>52.290999999999997</c:v>
                </c:pt>
                <c:pt idx="1156">
                  <c:v>51.606000000000002</c:v>
                </c:pt>
                <c:pt idx="1157">
                  <c:v>51.146000000000001</c:v>
                </c:pt>
                <c:pt idx="1158">
                  <c:v>52.488</c:v>
                </c:pt>
                <c:pt idx="1159">
                  <c:v>50.372</c:v>
                </c:pt>
                <c:pt idx="1160">
                  <c:v>50.823</c:v>
                </c:pt>
                <c:pt idx="1161">
                  <c:v>51.927999999999997</c:v>
                </c:pt>
                <c:pt idx="1162">
                  <c:v>51.313000000000002</c:v>
                </c:pt>
                <c:pt idx="1163">
                  <c:v>51.500999999999998</c:v>
                </c:pt>
                <c:pt idx="1164">
                  <c:v>52.298999999999999</c:v>
                </c:pt>
                <c:pt idx="1165">
                  <c:v>51.390999999999998</c:v>
                </c:pt>
                <c:pt idx="1166">
                  <c:v>52.024000000000001</c:v>
                </c:pt>
                <c:pt idx="1167">
                  <c:v>51.77</c:v>
                </c:pt>
                <c:pt idx="1168">
                  <c:v>51.777999999999999</c:v>
                </c:pt>
                <c:pt idx="1169">
                  <c:v>51.805</c:v>
                </c:pt>
                <c:pt idx="1170">
                  <c:v>51.441000000000003</c:v>
                </c:pt>
                <c:pt idx="1171">
                  <c:v>51.921999999999997</c:v>
                </c:pt>
                <c:pt idx="1172">
                  <c:v>52.640999999999998</c:v>
                </c:pt>
                <c:pt idx="1173">
                  <c:v>53.658999999999999</c:v>
                </c:pt>
                <c:pt idx="1174">
                  <c:v>54.83</c:v>
                </c:pt>
                <c:pt idx="1175">
                  <c:v>57.267000000000003</c:v>
                </c:pt>
                <c:pt idx="1176">
                  <c:v>57.441000000000003</c:v>
                </c:pt>
                <c:pt idx="1177">
                  <c:v>59.03</c:v>
                </c:pt>
                <c:pt idx="1178">
                  <c:v>60.265000000000001</c:v>
                </c:pt>
                <c:pt idx="1179">
                  <c:v>60.09</c:v>
                </c:pt>
                <c:pt idx="1180">
                  <c:v>58.244</c:v>
                </c:pt>
                <c:pt idx="1181">
                  <c:v>58.984999999999999</c:v>
                </c:pt>
                <c:pt idx="1182">
                  <c:v>59.893999999999998</c:v>
                </c:pt>
                <c:pt idx="1183">
                  <c:v>58.15</c:v>
                </c:pt>
                <c:pt idx="1184">
                  <c:v>60.360999999999997</c:v>
                </c:pt>
                <c:pt idx="1185">
                  <c:v>58.122999999999998</c:v>
                </c:pt>
                <c:pt idx="1186">
                  <c:v>57.12</c:v>
                </c:pt>
                <c:pt idx="1187">
                  <c:v>55.716000000000001</c:v>
                </c:pt>
                <c:pt idx="1188">
                  <c:v>58.149000000000001</c:v>
                </c:pt>
                <c:pt idx="1189">
                  <c:v>55.863</c:v>
                </c:pt>
                <c:pt idx="1190">
                  <c:v>55.866</c:v>
                </c:pt>
                <c:pt idx="1191">
                  <c:v>54.91</c:v>
                </c:pt>
                <c:pt idx="1192">
                  <c:v>53.439</c:v>
                </c:pt>
                <c:pt idx="1193">
                  <c:v>52.366</c:v>
                </c:pt>
                <c:pt idx="1194">
                  <c:v>53.109000000000002</c:v>
                </c:pt>
                <c:pt idx="1195">
                  <c:v>53.271999999999998</c:v>
                </c:pt>
                <c:pt idx="1196">
                  <c:v>53.386000000000003</c:v>
                </c:pt>
                <c:pt idx="1197">
                  <c:v>54.015000000000001</c:v>
                </c:pt>
                <c:pt idx="1198">
                  <c:v>52.18</c:v>
                </c:pt>
                <c:pt idx="1199">
                  <c:v>50.295999999999999</c:v>
                </c:pt>
                <c:pt idx="1200">
                  <c:v>51.57</c:v>
                </c:pt>
                <c:pt idx="1201">
                  <c:v>53.103000000000002</c:v>
                </c:pt>
                <c:pt idx="1202">
                  <c:v>51.357999999999997</c:v>
                </c:pt>
                <c:pt idx="1203">
                  <c:v>52.072000000000003</c:v>
                </c:pt>
                <c:pt idx="1204">
                  <c:v>52.412999999999997</c:v>
                </c:pt>
                <c:pt idx="1205">
                  <c:v>51.518000000000001</c:v>
                </c:pt>
                <c:pt idx="1206">
                  <c:v>51.695</c:v>
                </c:pt>
                <c:pt idx="1207">
                  <c:v>53.063000000000002</c:v>
                </c:pt>
                <c:pt idx="1208">
                  <c:v>51.219000000000001</c:v>
                </c:pt>
                <c:pt idx="1209">
                  <c:v>52.35</c:v>
                </c:pt>
                <c:pt idx="1210">
                  <c:v>51.496000000000002</c:v>
                </c:pt>
                <c:pt idx="1211">
                  <c:v>51.478999999999999</c:v>
                </c:pt>
                <c:pt idx="1212">
                  <c:v>51.670999999999999</c:v>
                </c:pt>
                <c:pt idx="1213">
                  <c:v>50.454999999999998</c:v>
                </c:pt>
                <c:pt idx="1214">
                  <c:v>51.475000000000001</c:v>
                </c:pt>
                <c:pt idx="1215">
                  <c:v>49.81</c:v>
                </c:pt>
                <c:pt idx="1216">
                  <c:v>51.716999999999999</c:v>
                </c:pt>
                <c:pt idx="1217">
                  <c:v>52.418999999999997</c:v>
                </c:pt>
                <c:pt idx="1218">
                  <c:v>51.3</c:v>
                </c:pt>
                <c:pt idx="1219">
                  <c:v>50.231999999999999</c:v>
                </c:pt>
                <c:pt idx="1220">
                  <c:v>51.396000000000001</c:v>
                </c:pt>
                <c:pt idx="1221">
                  <c:v>50.618000000000002</c:v>
                </c:pt>
                <c:pt idx="1222">
                  <c:v>50.478999999999999</c:v>
                </c:pt>
                <c:pt idx="1223">
                  <c:v>50.317</c:v>
                </c:pt>
                <c:pt idx="1224">
                  <c:v>51.723999999999997</c:v>
                </c:pt>
                <c:pt idx="1225">
                  <c:v>50.851999999999997</c:v>
                </c:pt>
                <c:pt idx="1226">
                  <c:v>51.738999999999997</c:v>
                </c:pt>
                <c:pt idx="1227">
                  <c:v>51.308999999999997</c:v>
                </c:pt>
                <c:pt idx="1228">
                  <c:v>52.610999999999997</c:v>
                </c:pt>
                <c:pt idx="1229">
                  <c:v>50.841999999999999</c:v>
                </c:pt>
                <c:pt idx="1230">
                  <c:v>50.073</c:v>
                </c:pt>
                <c:pt idx="1231">
                  <c:v>49.744</c:v>
                </c:pt>
                <c:pt idx="1232">
                  <c:v>49.84</c:v>
                </c:pt>
                <c:pt idx="1233">
                  <c:v>50.320999999999998</c:v>
                </c:pt>
                <c:pt idx="1234">
                  <c:v>50.531999999999996</c:v>
                </c:pt>
                <c:pt idx="1235">
                  <c:v>51.430999999999997</c:v>
                </c:pt>
                <c:pt idx="1236">
                  <c:v>51.347999999999999</c:v>
                </c:pt>
                <c:pt idx="1237">
                  <c:v>51.515999999999998</c:v>
                </c:pt>
                <c:pt idx="1238">
                  <c:v>51.816000000000003</c:v>
                </c:pt>
                <c:pt idx="1239">
                  <c:v>51.935000000000002</c:v>
                </c:pt>
                <c:pt idx="1240">
                  <c:v>49.878999999999998</c:v>
                </c:pt>
                <c:pt idx="1241">
                  <c:v>50.609000000000002</c:v>
                </c:pt>
                <c:pt idx="1242">
                  <c:v>49.781999999999996</c:v>
                </c:pt>
                <c:pt idx="1243">
                  <c:v>50.62</c:v>
                </c:pt>
                <c:pt idx="1244">
                  <c:v>52.533000000000001</c:v>
                </c:pt>
                <c:pt idx="1245">
                  <c:v>51.311999999999998</c:v>
                </c:pt>
                <c:pt idx="1246">
                  <c:v>52.003999999999998</c:v>
                </c:pt>
                <c:pt idx="1247">
                  <c:v>49.938000000000002</c:v>
                </c:pt>
                <c:pt idx="1248">
                  <c:v>50.073</c:v>
                </c:pt>
                <c:pt idx="1249">
                  <c:v>51.170999999999999</c:v>
                </c:pt>
                <c:pt idx="1250">
                  <c:v>50.667999999999999</c:v>
                </c:pt>
                <c:pt idx="1251">
                  <c:v>52.198</c:v>
                </c:pt>
                <c:pt idx="1252">
                  <c:v>51.079000000000001</c:v>
                </c:pt>
                <c:pt idx="1253">
                  <c:v>50.188000000000002</c:v>
                </c:pt>
                <c:pt idx="1254">
                  <c:v>49.104999999999997</c:v>
                </c:pt>
                <c:pt idx="1255">
                  <c:v>49.368000000000002</c:v>
                </c:pt>
                <c:pt idx="1256">
                  <c:v>50.497</c:v>
                </c:pt>
                <c:pt idx="1257">
                  <c:v>50.805999999999997</c:v>
                </c:pt>
                <c:pt idx="1258">
                  <c:v>50.118000000000002</c:v>
                </c:pt>
                <c:pt idx="1259">
                  <c:v>50.637999999999998</c:v>
                </c:pt>
                <c:pt idx="1260">
                  <c:v>51.985999999999997</c:v>
                </c:pt>
                <c:pt idx="1261">
                  <c:v>49.006999999999998</c:v>
                </c:pt>
                <c:pt idx="1262">
                  <c:v>51.143000000000001</c:v>
                </c:pt>
                <c:pt idx="1263">
                  <c:v>46.956000000000003</c:v>
                </c:pt>
                <c:pt idx="1264">
                  <c:v>48.706000000000003</c:v>
                </c:pt>
                <c:pt idx="1265">
                  <c:v>48.737000000000002</c:v>
                </c:pt>
                <c:pt idx="1266">
                  <c:v>47.582999999999998</c:v>
                </c:pt>
                <c:pt idx="1267">
                  <c:v>48.121000000000002</c:v>
                </c:pt>
                <c:pt idx="1268">
                  <c:v>50.384999999999998</c:v>
                </c:pt>
                <c:pt idx="1269">
                  <c:v>49.412999999999997</c:v>
                </c:pt>
                <c:pt idx="1270">
                  <c:v>47.645000000000003</c:v>
                </c:pt>
                <c:pt idx="1271">
                  <c:v>47.862000000000002</c:v>
                </c:pt>
                <c:pt idx="1272">
                  <c:v>47.765000000000001</c:v>
                </c:pt>
                <c:pt idx="1273">
                  <c:v>47.103000000000002</c:v>
                </c:pt>
                <c:pt idx="1274">
                  <c:v>49.267000000000003</c:v>
                </c:pt>
                <c:pt idx="1275">
                  <c:v>49.698</c:v>
                </c:pt>
                <c:pt idx="1276">
                  <c:v>48.033999999999999</c:v>
                </c:pt>
                <c:pt idx="1277">
                  <c:v>49.052999999999997</c:v>
                </c:pt>
                <c:pt idx="1278">
                  <c:v>47.048000000000002</c:v>
                </c:pt>
                <c:pt idx="1279">
                  <c:v>48.533000000000001</c:v>
                </c:pt>
                <c:pt idx="1280">
                  <c:v>48.667000000000002</c:v>
                </c:pt>
                <c:pt idx="1281">
                  <c:v>48.747</c:v>
                </c:pt>
                <c:pt idx="1282">
                  <c:v>48.456000000000003</c:v>
                </c:pt>
                <c:pt idx="1283">
                  <c:v>47.506</c:v>
                </c:pt>
                <c:pt idx="1284">
                  <c:v>47.24</c:v>
                </c:pt>
                <c:pt idx="1285">
                  <c:v>47.423000000000002</c:v>
                </c:pt>
                <c:pt idx="1286">
                  <c:v>47.225000000000001</c:v>
                </c:pt>
                <c:pt idx="1287">
                  <c:v>47.325000000000003</c:v>
                </c:pt>
                <c:pt idx="1288">
                  <c:v>45.683999999999997</c:v>
                </c:pt>
                <c:pt idx="1289">
                  <c:v>45.929000000000002</c:v>
                </c:pt>
                <c:pt idx="1290">
                  <c:v>47.198999999999998</c:v>
                </c:pt>
                <c:pt idx="1291">
                  <c:v>46.345999999999997</c:v>
                </c:pt>
                <c:pt idx="1292">
                  <c:v>46.636000000000003</c:v>
                </c:pt>
                <c:pt idx="1293">
                  <c:v>46.901000000000003</c:v>
                </c:pt>
                <c:pt idx="1294">
                  <c:v>47.728999999999999</c:v>
                </c:pt>
                <c:pt idx="1295">
                  <c:v>46.813000000000002</c:v>
                </c:pt>
                <c:pt idx="1296">
                  <c:v>45.523000000000003</c:v>
                </c:pt>
                <c:pt idx="1297">
                  <c:v>46.097000000000001</c:v>
                </c:pt>
                <c:pt idx="1298">
                  <c:v>46.509</c:v>
                </c:pt>
                <c:pt idx="1299">
                  <c:v>46.061999999999998</c:v>
                </c:pt>
                <c:pt idx="1300">
                  <c:v>44.139000000000003</c:v>
                </c:pt>
                <c:pt idx="1301">
                  <c:v>49.597000000000001</c:v>
                </c:pt>
                <c:pt idx="1302">
                  <c:v>46.094999999999999</c:v>
                </c:pt>
                <c:pt idx="1303">
                  <c:v>47.139000000000003</c:v>
                </c:pt>
                <c:pt idx="1304">
                  <c:v>46.237000000000002</c:v>
                </c:pt>
                <c:pt idx="1305">
                  <c:v>45.085000000000001</c:v>
                </c:pt>
                <c:pt idx="1306">
                  <c:v>45.182000000000002</c:v>
                </c:pt>
                <c:pt idx="1307">
                  <c:v>44.49</c:v>
                </c:pt>
                <c:pt idx="1308">
                  <c:v>45.28</c:v>
                </c:pt>
                <c:pt idx="1309">
                  <c:v>44.222999999999999</c:v>
                </c:pt>
                <c:pt idx="1310">
                  <c:v>44.12</c:v>
                </c:pt>
                <c:pt idx="1311">
                  <c:v>46.26</c:v>
                </c:pt>
                <c:pt idx="1312">
                  <c:v>46.055999999999997</c:v>
                </c:pt>
                <c:pt idx="1313">
                  <c:v>45.695</c:v>
                </c:pt>
                <c:pt idx="1314">
                  <c:v>45.598999999999997</c:v>
                </c:pt>
                <c:pt idx="1315">
                  <c:v>44.847000000000001</c:v>
                </c:pt>
                <c:pt idx="1316">
                  <c:v>45.726999999999997</c:v>
                </c:pt>
                <c:pt idx="1317">
                  <c:v>44.276000000000003</c:v>
                </c:pt>
                <c:pt idx="1318">
                  <c:v>42.911999999999999</c:v>
                </c:pt>
                <c:pt idx="1319">
                  <c:v>43.871000000000002</c:v>
                </c:pt>
                <c:pt idx="1320">
                  <c:v>44.722999999999999</c:v>
                </c:pt>
                <c:pt idx="1321">
                  <c:v>44.966000000000001</c:v>
                </c:pt>
                <c:pt idx="1322">
                  <c:v>43.956000000000003</c:v>
                </c:pt>
                <c:pt idx="1323">
                  <c:v>43.768000000000001</c:v>
                </c:pt>
                <c:pt idx="1324">
                  <c:v>43.456000000000003</c:v>
                </c:pt>
                <c:pt idx="1325">
                  <c:v>44.768000000000001</c:v>
                </c:pt>
                <c:pt idx="1326">
                  <c:v>44.082999999999998</c:v>
                </c:pt>
                <c:pt idx="1327">
                  <c:v>44.262</c:v>
                </c:pt>
                <c:pt idx="1328">
                  <c:v>44.338999999999999</c:v>
                </c:pt>
                <c:pt idx="1329">
                  <c:v>43.156999999999996</c:v>
                </c:pt>
                <c:pt idx="1330">
                  <c:v>44.231000000000002</c:v>
                </c:pt>
                <c:pt idx="1331">
                  <c:v>43.899000000000001</c:v>
                </c:pt>
                <c:pt idx="1332">
                  <c:v>44.2</c:v>
                </c:pt>
                <c:pt idx="1333">
                  <c:v>44.393999999999998</c:v>
                </c:pt>
                <c:pt idx="1334">
                  <c:v>43.332999999999998</c:v>
                </c:pt>
                <c:pt idx="1335">
                  <c:v>44.216999999999999</c:v>
                </c:pt>
                <c:pt idx="1336">
                  <c:v>43.323999999999998</c:v>
                </c:pt>
                <c:pt idx="1337">
                  <c:v>43.954999999999998</c:v>
                </c:pt>
                <c:pt idx="1338">
                  <c:v>42.460999999999999</c:v>
                </c:pt>
                <c:pt idx="1339">
                  <c:v>43.661000000000001</c:v>
                </c:pt>
                <c:pt idx="1340">
                  <c:v>41.966000000000001</c:v>
                </c:pt>
                <c:pt idx="1341">
                  <c:v>43.448</c:v>
                </c:pt>
                <c:pt idx="1342">
                  <c:v>44.326000000000001</c:v>
                </c:pt>
                <c:pt idx="1343">
                  <c:v>43.609000000000002</c:v>
                </c:pt>
                <c:pt idx="1344">
                  <c:v>41.619</c:v>
                </c:pt>
                <c:pt idx="1345">
                  <c:v>42.087000000000003</c:v>
                </c:pt>
                <c:pt idx="1346">
                  <c:v>41.984999999999999</c:v>
                </c:pt>
                <c:pt idx="1347">
                  <c:v>41.014000000000003</c:v>
                </c:pt>
                <c:pt idx="1348">
                  <c:v>41.93</c:v>
                </c:pt>
                <c:pt idx="1349">
                  <c:v>40.764000000000003</c:v>
                </c:pt>
                <c:pt idx="1350">
                  <c:v>42.725999999999999</c:v>
                </c:pt>
                <c:pt idx="1351">
                  <c:v>42.027000000000001</c:v>
                </c:pt>
                <c:pt idx="1352">
                  <c:v>44.093000000000004</c:v>
                </c:pt>
                <c:pt idx="1353">
                  <c:v>41.468000000000004</c:v>
                </c:pt>
                <c:pt idx="1354">
                  <c:v>41.999000000000002</c:v>
                </c:pt>
                <c:pt idx="1355">
                  <c:v>39.597000000000001</c:v>
                </c:pt>
                <c:pt idx="1356">
                  <c:v>40.677999999999997</c:v>
                </c:pt>
                <c:pt idx="1357">
                  <c:v>40.951000000000001</c:v>
                </c:pt>
                <c:pt idx="1358">
                  <c:v>39.838999999999999</c:v>
                </c:pt>
                <c:pt idx="1359">
                  <c:v>39.478000000000002</c:v>
                </c:pt>
                <c:pt idx="1360">
                  <c:v>39.530999999999999</c:v>
                </c:pt>
                <c:pt idx="1361">
                  <c:v>40.375</c:v>
                </c:pt>
                <c:pt idx="1362">
                  <c:v>41.424999999999997</c:v>
                </c:pt>
                <c:pt idx="1363">
                  <c:v>40.213000000000001</c:v>
                </c:pt>
                <c:pt idx="1364">
                  <c:v>40.356999999999999</c:v>
                </c:pt>
                <c:pt idx="1365">
                  <c:v>40.273000000000003</c:v>
                </c:pt>
                <c:pt idx="1366">
                  <c:v>41.247999999999998</c:v>
                </c:pt>
                <c:pt idx="1367">
                  <c:v>40.357999999999997</c:v>
                </c:pt>
                <c:pt idx="1368">
                  <c:v>39.256</c:v>
                </c:pt>
                <c:pt idx="1369">
                  <c:v>41.646999999999998</c:v>
                </c:pt>
                <c:pt idx="1370">
                  <c:v>41.134999999999998</c:v>
                </c:pt>
                <c:pt idx="1371">
                  <c:v>39.951999999999998</c:v>
                </c:pt>
                <c:pt idx="1372">
                  <c:v>41.822000000000003</c:v>
                </c:pt>
                <c:pt idx="1373">
                  <c:v>38.765999999999998</c:v>
                </c:pt>
                <c:pt idx="1374">
                  <c:v>39.927</c:v>
                </c:pt>
                <c:pt idx="1375">
                  <c:v>39.753</c:v>
                </c:pt>
                <c:pt idx="1376">
                  <c:v>38.799999999999997</c:v>
                </c:pt>
                <c:pt idx="1377">
                  <c:v>37.624000000000002</c:v>
                </c:pt>
                <c:pt idx="1378">
                  <c:v>38.152000000000001</c:v>
                </c:pt>
                <c:pt idx="1379">
                  <c:v>38.863</c:v>
                </c:pt>
                <c:pt idx="1380">
                  <c:v>39.276000000000003</c:v>
                </c:pt>
                <c:pt idx="1381">
                  <c:v>39.412999999999997</c:v>
                </c:pt>
                <c:pt idx="1382">
                  <c:v>39.65</c:v>
                </c:pt>
                <c:pt idx="1383">
                  <c:v>41.183999999999997</c:v>
                </c:pt>
                <c:pt idx="1384">
                  <c:v>39.637</c:v>
                </c:pt>
                <c:pt idx="1385">
                  <c:v>38.329000000000001</c:v>
                </c:pt>
                <c:pt idx="1386">
                  <c:v>40.792999999999999</c:v>
                </c:pt>
                <c:pt idx="1387">
                  <c:v>40.865000000000002</c:v>
                </c:pt>
                <c:pt idx="1388">
                  <c:v>42.503999999999998</c:v>
                </c:pt>
                <c:pt idx="1389">
                  <c:v>39.722999999999999</c:v>
                </c:pt>
                <c:pt idx="1390">
                  <c:v>38.695</c:v>
                </c:pt>
                <c:pt idx="1391">
                  <c:v>37.008000000000003</c:v>
                </c:pt>
                <c:pt idx="1392">
                  <c:v>39.786999999999999</c:v>
                </c:pt>
                <c:pt idx="1393">
                  <c:v>42.372999999999998</c:v>
                </c:pt>
                <c:pt idx="1394">
                  <c:v>38.329000000000001</c:v>
                </c:pt>
                <c:pt idx="1395">
                  <c:v>40.848999999999997</c:v>
                </c:pt>
                <c:pt idx="1396">
                  <c:v>40.353000000000002</c:v>
                </c:pt>
                <c:pt idx="1397">
                  <c:v>40.228999999999999</c:v>
                </c:pt>
                <c:pt idx="1398">
                  <c:v>40.774000000000001</c:v>
                </c:pt>
                <c:pt idx="1399">
                  <c:v>42.448</c:v>
                </c:pt>
                <c:pt idx="1400">
                  <c:v>41.576000000000001</c:v>
                </c:pt>
                <c:pt idx="1401">
                  <c:v>44.557000000000002</c:v>
                </c:pt>
                <c:pt idx="1402">
                  <c:v>42.371000000000002</c:v>
                </c:pt>
                <c:pt idx="1403">
                  <c:v>40.357999999999997</c:v>
                </c:pt>
                <c:pt idx="1404">
                  <c:v>43.054000000000002</c:v>
                </c:pt>
                <c:pt idx="1405">
                  <c:v>44.290999999999997</c:v>
                </c:pt>
                <c:pt idx="1406">
                  <c:v>46.069000000000003</c:v>
                </c:pt>
                <c:pt idx="1407">
                  <c:v>45.92</c:v>
                </c:pt>
                <c:pt idx="1408">
                  <c:v>46.869</c:v>
                </c:pt>
                <c:pt idx="1409">
                  <c:v>43.978999999999999</c:v>
                </c:pt>
                <c:pt idx="1410">
                  <c:v>44.521000000000001</c:v>
                </c:pt>
                <c:pt idx="1411">
                  <c:v>47.085000000000001</c:v>
                </c:pt>
                <c:pt idx="1412">
                  <c:v>45.543999999999997</c:v>
                </c:pt>
                <c:pt idx="1413">
                  <c:v>49.518000000000001</c:v>
                </c:pt>
                <c:pt idx="1414">
                  <c:v>43.465000000000003</c:v>
                </c:pt>
                <c:pt idx="1415">
                  <c:v>47.228000000000002</c:v>
                </c:pt>
                <c:pt idx="1416">
                  <c:v>47.826000000000001</c:v>
                </c:pt>
                <c:pt idx="1417">
                  <c:v>47.869</c:v>
                </c:pt>
                <c:pt idx="1418">
                  <c:v>46.875</c:v>
                </c:pt>
                <c:pt idx="1419">
                  <c:v>48.256</c:v>
                </c:pt>
                <c:pt idx="1420">
                  <c:v>50.073</c:v>
                </c:pt>
                <c:pt idx="1421">
                  <c:v>50.79</c:v>
                </c:pt>
                <c:pt idx="1422">
                  <c:v>48.302</c:v>
                </c:pt>
                <c:pt idx="1423">
                  <c:v>49.145000000000003</c:v>
                </c:pt>
                <c:pt idx="1424">
                  <c:v>49.561</c:v>
                </c:pt>
                <c:pt idx="1425">
                  <c:v>53.082999999999998</c:v>
                </c:pt>
                <c:pt idx="1426">
                  <c:v>47.828000000000003</c:v>
                </c:pt>
                <c:pt idx="1427">
                  <c:v>48.139000000000003</c:v>
                </c:pt>
                <c:pt idx="1428">
                  <c:v>50.918999999999997</c:v>
                </c:pt>
                <c:pt idx="1429">
                  <c:v>50.616</c:v>
                </c:pt>
                <c:pt idx="1430">
                  <c:v>50.052</c:v>
                </c:pt>
                <c:pt idx="1431">
                  <c:v>52.938000000000002</c:v>
                </c:pt>
                <c:pt idx="1432">
                  <c:v>50.503</c:v>
                </c:pt>
                <c:pt idx="1433">
                  <c:v>51.52</c:v>
                </c:pt>
                <c:pt idx="1434">
                  <c:v>51.088999999999999</c:v>
                </c:pt>
                <c:pt idx="1435">
                  <c:v>55.354999999999997</c:v>
                </c:pt>
                <c:pt idx="1436">
                  <c:v>54.146999999999998</c:v>
                </c:pt>
                <c:pt idx="1437">
                  <c:v>50.441000000000003</c:v>
                </c:pt>
                <c:pt idx="1438">
                  <c:v>48.713000000000001</c:v>
                </c:pt>
                <c:pt idx="1439">
                  <c:v>51.210999999999999</c:v>
                </c:pt>
                <c:pt idx="1440">
                  <c:v>51.948</c:v>
                </c:pt>
                <c:pt idx="1441">
                  <c:v>54.84</c:v>
                </c:pt>
                <c:pt idx="1442">
                  <c:v>53.265999999999998</c:v>
                </c:pt>
                <c:pt idx="1443">
                  <c:v>52.034999999999997</c:v>
                </c:pt>
                <c:pt idx="1444">
                  <c:v>54.738</c:v>
                </c:pt>
                <c:pt idx="1445">
                  <c:v>55.637</c:v>
                </c:pt>
                <c:pt idx="1446">
                  <c:v>57.567</c:v>
                </c:pt>
                <c:pt idx="1447">
                  <c:v>57.497999999999998</c:v>
                </c:pt>
                <c:pt idx="1448">
                  <c:v>54.185000000000002</c:v>
                </c:pt>
                <c:pt idx="1449">
                  <c:v>53.981000000000002</c:v>
                </c:pt>
                <c:pt idx="1450">
                  <c:v>53.914999999999999</c:v>
                </c:pt>
                <c:pt idx="1451">
                  <c:v>53.250999999999998</c:v>
                </c:pt>
                <c:pt idx="1452">
                  <c:v>56.274000000000001</c:v>
                </c:pt>
                <c:pt idx="1453">
                  <c:v>56.25</c:v>
                </c:pt>
                <c:pt idx="1454">
                  <c:v>58.606000000000002</c:v>
                </c:pt>
                <c:pt idx="1455">
                  <c:v>56.963999999999999</c:v>
                </c:pt>
                <c:pt idx="1456">
                  <c:v>56.284999999999997</c:v>
                </c:pt>
                <c:pt idx="1457">
                  <c:v>55.429000000000002</c:v>
                </c:pt>
                <c:pt idx="1458">
                  <c:v>53.401000000000003</c:v>
                </c:pt>
                <c:pt idx="1459">
                  <c:v>55.378</c:v>
                </c:pt>
                <c:pt idx="1460">
                  <c:v>56.392000000000003</c:v>
                </c:pt>
                <c:pt idx="1461">
                  <c:v>53.832000000000001</c:v>
                </c:pt>
                <c:pt idx="1462">
                  <c:v>53.101999999999997</c:v>
                </c:pt>
                <c:pt idx="1463">
                  <c:v>55.96</c:v>
                </c:pt>
                <c:pt idx="1464">
                  <c:v>56.811999999999998</c:v>
                </c:pt>
                <c:pt idx="1465">
                  <c:v>56.576000000000001</c:v>
                </c:pt>
                <c:pt idx="1466">
                  <c:v>55.972000000000001</c:v>
                </c:pt>
                <c:pt idx="1467">
                  <c:v>53.238999999999997</c:v>
                </c:pt>
                <c:pt idx="1468">
                  <c:v>55.329000000000001</c:v>
                </c:pt>
                <c:pt idx="1469">
                  <c:v>58.93</c:v>
                </c:pt>
                <c:pt idx="1470">
                  <c:v>57.795999999999999</c:v>
                </c:pt>
                <c:pt idx="1471">
                  <c:v>57.445</c:v>
                </c:pt>
                <c:pt idx="1472">
                  <c:v>56.820999999999998</c:v>
                </c:pt>
                <c:pt idx="1473">
                  <c:v>59.39</c:v>
                </c:pt>
                <c:pt idx="1474">
                  <c:v>57.463000000000001</c:v>
                </c:pt>
                <c:pt idx="1475">
                  <c:v>57.104999999999997</c:v>
                </c:pt>
                <c:pt idx="1476">
                  <c:v>54.51</c:v>
                </c:pt>
                <c:pt idx="1477">
                  <c:v>52.115000000000002</c:v>
                </c:pt>
                <c:pt idx="1478">
                  <c:v>56.898000000000003</c:v>
                </c:pt>
                <c:pt idx="1479">
                  <c:v>61.213000000000001</c:v>
                </c:pt>
                <c:pt idx="1480">
                  <c:v>54.451000000000001</c:v>
                </c:pt>
                <c:pt idx="1481">
                  <c:v>57.273000000000003</c:v>
                </c:pt>
                <c:pt idx="1482">
                  <c:v>56.140999999999998</c:v>
                </c:pt>
                <c:pt idx="1483">
                  <c:v>55.421999999999997</c:v>
                </c:pt>
                <c:pt idx="1484">
                  <c:v>56.064999999999998</c:v>
                </c:pt>
                <c:pt idx="1485">
                  <c:v>55.243000000000002</c:v>
                </c:pt>
                <c:pt idx="1486">
                  <c:v>55.908999999999999</c:v>
                </c:pt>
                <c:pt idx="1487">
                  <c:v>57.64</c:v>
                </c:pt>
                <c:pt idx="1488">
                  <c:v>57.564999999999998</c:v>
                </c:pt>
                <c:pt idx="1489">
                  <c:v>57.752000000000002</c:v>
                </c:pt>
                <c:pt idx="1490">
                  <c:v>58.808</c:v>
                </c:pt>
                <c:pt idx="1491">
                  <c:v>54.613</c:v>
                </c:pt>
                <c:pt idx="1492">
                  <c:v>55.540999999999997</c:v>
                </c:pt>
                <c:pt idx="1493">
                  <c:v>55.362000000000002</c:v>
                </c:pt>
                <c:pt idx="1494">
                  <c:v>54.438000000000002</c:v>
                </c:pt>
                <c:pt idx="1495">
                  <c:v>56.222000000000001</c:v>
                </c:pt>
                <c:pt idx="1496">
                  <c:v>52.381</c:v>
                </c:pt>
                <c:pt idx="1497">
                  <c:v>56.701999999999998</c:v>
                </c:pt>
                <c:pt idx="1498">
                  <c:v>53.923000000000002</c:v>
                </c:pt>
                <c:pt idx="1499">
                  <c:v>54.576000000000001</c:v>
                </c:pt>
                <c:pt idx="1500">
                  <c:v>56.790999999999997</c:v>
                </c:pt>
                <c:pt idx="1501">
                  <c:v>56.765999999999998</c:v>
                </c:pt>
                <c:pt idx="1502">
                  <c:v>58.954999999999998</c:v>
                </c:pt>
                <c:pt idx="1503">
                  <c:v>58.070999999999998</c:v>
                </c:pt>
                <c:pt idx="1504">
                  <c:v>54.39</c:v>
                </c:pt>
                <c:pt idx="1505">
                  <c:v>54.064999999999998</c:v>
                </c:pt>
                <c:pt idx="1506">
                  <c:v>55.13</c:v>
                </c:pt>
                <c:pt idx="1507">
                  <c:v>57.363</c:v>
                </c:pt>
                <c:pt idx="1508">
                  <c:v>57.341000000000001</c:v>
                </c:pt>
                <c:pt idx="1509">
                  <c:v>53.762999999999998</c:v>
                </c:pt>
                <c:pt idx="1510">
                  <c:v>56.668999999999997</c:v>
                </c:pt>
                <c:pt idx="1511">
                  <c:v>53.728999999999999</c:v>
                </c:pt>
                <c:pt idx="1512">
                  <c:v>53.311999999999998</c:v>
                </c:pt>
                <c:pt idx="1513">
                  <c:v>51.46</c:v>
                </c:pt>
                <c:pt idx="1514">
                  <c:v>54.918999999999997</c:v>
                </c:pt>
                <c:pt idx="1515">
                  <c:v>50.121000000000002</c:v>
                </c:pt>
                <c:pt idx="1516">
                  <c:v>51.494999999999997</c:v>
                </c:pt>
                <c:pt idx="1517">
                  <c:v>54.838999999999999</c:v>
                </c:pt>
                <c:pt idx="1518">
                  <c:v>54.223999999999997</c:v>
                </c:pt>
                <c:pt idx="1519">
                  <c:v>53.408999999999999</c:v>
                </c:pt>
                <c:pt idx="1520">
                  <c:v>51.331000000000003</c:v>
                </c:pt>
                <c:pt idx="1521">
                  <c:v>54.158999999999999</c:v>
                </c:pt>
                <c:pt idx="1522">
                  <c:v>54.625999999999998</c:v>
                </c:pt>
                <c:pt idx="1523">
                  <c:v>54.813000000000002</c:v>
                </c:pt>
                <c:pt idx="1524">
                  <c:v>56.74</c:v>
                </c:pt>
                <c:pt idx="1525">
                  <c:v>52.426000000000002</c:v>
                </c:pt>
                <c:pt idx="1526">
                  <c:v>58.341000000000001</c:v>
                </c:pt>
                <c:pt idx="1527">
                  <c:v>54.030999999999999</c:v>
                </c:pt>
                <c:pt idx="1528">
                  <c:v>52.945999999999998</c:v>
                </c:pt>
                <c:pt idx="1529">
                  <c:v>53.578000000000003</c:v>
                </c:pt>
                <c:pt idx="1530">
                  <c:v>55.603999999999999</c:v>
                </c:pt>
                <c:pt idx="1531">
                  <c:v>57.774000000000001</c:v>
                </c:pt>
                <c:pt idx="1532">
                  <c:v>57.265999999999998</c:v>
                </c:pt>
                <c:pt idx="1533">
                  <c:v>60.54</c:v>
                </c:pt>
                <c:pt idx="1534">
                  <c:v>54.689</c:v>
                </c:pt>
                <c:pt idx="1535">
                  <c:v>55.451000000000001</c:v>
                </c:pt>
                <c:pt idx="1536">
                  <c:v>57.454000000000001</c:v>
                </c:pt>
                <c:pt idx="1537">
                  <c:v>52.656999999999996</c:v>
                </c:pt>
                <c:pt idx="1538">
                  <c:v>53.088999999999999</c:v>
                </c:pt>
                <c:pt idx="1539">
                  <c:v>55.363</c:v>
                </c:pt>
                <c:pt idx="1540">
                  <c:v>52.777999999999999</c:v>
                </c:pt>
                <c:pt idx="1541">
                  <c:v>55.112000000000002</c:v>
                </c:pt>
                <c:pt idx="1542">
                  <c:v>48.781999999999996</c:v>
                </c:pt>
                <c:pt idx="1543">
                  <c:v>53.896999999999998</c:v>
                </c:pt>
                <c:pt idx="1544">
                  <c:v>57.393999999999998</c:v>
                </c:pt>
                <c:pt idx="1545">
                  <c:v>54.7</c:v>
                </c:pt>
                <c:pt idx="1546">
                  <c:v>55.555999999999997</c:v>
                </c:pt>
                <c:pt idx="1547">
                  <c:v>52.488</c:v>
                </c:pt>
                <c:pt idx="1548">
                  <c:v>56.771999999999998</c:v>
                </c:pt>
                <c:pt idx="1549">
                  <c:v>58.728999999999999</c:v>
                </c:pt>
                <c:pt idx="1550">
                  <c:v>57.106999999999999</c:v>
                </c:pt>
                <c:pt idx="1551">
                  <c:v>55.966999999999999</c:v>
                </c:pt>
                <c:pt idx="1552">
                  <c:v>51.738</c:v>
                </c:pt>
                <c:pt idx="1553">
                  <c:v>57.027000000000001</c:v>
                </c:pt>
                <c:pt idx="1554">
                  <c:v>55.545999999999999</c:v>
                </c:pt>
                <c:pt idx="1555">
                  <c:v>57.234000000000002</c:v>
                </c:pt>
                <c:pt idx="1556">
                  <c:v>54.545000000000002</c:v>
                </c:pt>
                <c:pt idx="1557">
                  <c:v>55.476999999999997</c:v>
                </c:pt>
                <c:pt idx="1558">
                  <c:v>53.88</c:v>
                </c:pt>
                <c:pt idx="1559">
                  <c:v>56.930999999999997</c:v>
                </c:pt>
                <c:pt idx="1560">
                  <c:v>58.148000000000003</c:v>
                </c:pt>
                <c:pt idx="1561">
                  <c:v>54.554000000000002</c:v>
                </c:pt>
                <c:pt idx="1562">
                  <c:v>54.798000000000002</c:v>
                </c:pt>
                <c:pt idx="1563">
                  <c:v>55.226999999999997</c:v>
                </c:pt>
                <c:pt idx="1564">
                  <c:v>55.945</c:v>
                </c:pt>
                <c:pt idx="1565">
                  <c:v>56.142000000000003</c:v>
                </c:pt>
                <c:pt idx="1566">
                  <c:v>58.375</c:v>
                </c:pt>
                <c:pt idx="1567">
                  <c:v>54.177999999999997</c:v>
                </c:pt>
                <c:pt idx="1568">
                  <c:v>54.616</c:v>
                </c:pt>
                <c:pt idx="1569">
                  <c:v>58.067999999999998</c:v>
                </c:pt>
                <c:pt idx="1570">
                  <c:v>57.728000000000002</c:v>
                </c:pt>
                <c:pt idx="1571">
                  <c:v>58.082000000000001</c:v>
                </c:pt>
                <c:pt idx="1572">
                  <c:v>51.655999999999999</c:v>
                </c:pt>
                <c:pt idx="1573">
                  <c:v>56.326999999999998</c:v>
                </c:pt>
                <c:pt idx="1574">
                  <c:v>56.494</c:v>
                </c:pt>
                <c:pt idx="1575">
                  <c:v>58.100999999999999</c:v>
                </c:pt>
                <c:pt idx="1576">
                  <c:v>53.984999999999999</c:v>
                </c:pt>
                <c:pt idx="1577">
                  <c:v>49.414999999999999</c:v>
                </c:pt>
                <c:pt idx="1578">
                  <c:v>55.566000000000003</c:v>
                </c:pt>
                <c:pt idx="1579">
                  <c:v>58.634999999999998</c:v>
                </c:pt>
                <c:pt idx="1580">
                  <c:v>49.853000000000002</c:v>
                </c:pt>
                <c:pt idx="1581">
                  <c:v>55.29</c:v>
                </c:pt>
                <c:pt idx="1582">
                  <c:v>54.002000000000002</c:v>
                </c:pt>
                <c:pt idx="1583">
                  <c:v>52.593000000000004</c:v>
                </c:pt>
                <c:pt idx="1584">
                  <c:v>51.029000000000003</c:v>
                </c:pt>
                <c:pt idx="1585">
                  <c:v>50.265999999999998</c:v>
                </c:pt>
                <c:pt idx="1586">
                  <c:v>52.277999999999999</c:v>
                </c:pt>
                <c:pt idx="1587">
                  <c:v>59.146999999999998</c:v>
                </c:pt>
                <c:pt idx="1588">
                  <c:v>54.807000000000002</c:v>
                </c:pt>
                <c:pt idx="1589">
                  <c:v>53.258000000000003</c:v>
                </c:pt>
                <c:pt idx="1590">
                  <c:v>53.515000000000001</c:v>
                </c:pt>
                <c:pt idx="1591">
                  <c:v>54.746000000000002</c:v>
                </c:pt>
                <c:pt idx="1592">
                  <c:v>52.637</c:v>
                </c:pt>
                <c:pt idx="1593">
                  <c:v>59.28</c:v>
                </c:pt>
                <c:pt idx="1594">
                  <c:v>57.576000000000001</c:v>
                </c:pt>
                <c:pt idx="1595">
                  <c:v>52.398000000000003</c:v>
                </c:pt>
                <c:pt idx="1596">
                  <c:v>55.192999999999998</c:v>
                </c:pt>
                <c:pt idx="1597">
                  <c:v>55.384999999999998</c:v>
                </c:pt>
                <c:pt idx="1598">
                  <c:v>50.112000000000002</c:v>
                </c:pt>
                <c:pt idx="1599">
                  <c:v>52.143999999999998</c:v>
                </c:pt>
                <c:pt idx="1600">
                  <c:v>59.033000000000001</c:v>
                </c:pt>
                <c:pt idx="1601">
                  <c:v>49.267000000000003</c:v>
                </c:pt>
                <c:pt idx="1602">
                  <c:v>58.56</c:v>
                </c:pt>
                <c:pt idx="1603">
                  <c:v>55.384999999999998</c:v>
                </c:pt>
                <c:pt idx="1604">
                  <c:v>54.066000000000003</c:v>
                </c:pt>
                <c:pt idx="1605">
                  <c:v>54.566000000000003</c:v>
                </c:pt>
                <c:pt idx="1606">
                  <c:v>58.656999999999996</c:v>
                </c:pt>
                <c:pt idx="1607">
                  <c:v>50.581000000000003</c:v>
                </c:pt>
                <c:pt idx="1608">
                  <c:v>58</c:v>
                </c:pt>
                <c:pt idx="1609">
                  <c:v>56.052</c:v>
                </c:pt>
                <c:pt idx="1610">
                  <c:v>51.341000000000001</c:v>
                </c:pt>
                <c:pt idx="1611">
                  <c:v>53.325000000000003</c:v>
                </c:pt>
                <c:pt idx="1612">
                  <c:v>51.375999999999998</c:v>
                </c:pt>
                <c:pt idx="1613">
                  <c:v>54.298999999999999</c:v>
                </c:pt>
                <c:pt idx="1614">
                  <c:v>52.817</c:v>
                </c:pt>
                <c:pt idx="1615">
                  <c:v>53.756999999999998</c:v>
                </c:pt>
                <c:pt idx="1616">
                  <c:v>55.719000000000001</c:v>
                </c:pt>
                <c:pt idx="1617">
                  <c:v>53.697000000000003</c:v>
                </c:pt>
                <c:pt idx="1618">
                  <c:v>57.295000000000002</c:v>
                </c:pt>
                <c:pt idx="1619">
                  <c:v>54.305</c:v>
                </c:pt>
                <c:pt idx="1620">
                  <c:v>54.41</c:v>
                </c:pt>
                <c:pt idx="1621">
                  <c:v>57.226999999999997</c:v>
                </c:pt>
                <c:pt idx="1622">
                  <c:v>48.618000000000002</c:v>
                </c:pt>
                <c:pt idx="1623">
                  <c:v>53.956000000000003</c:v>
                </c:pt>
                <c:pt idx="1624">
                  <c:v>57.125999999999998</c:v>
                </c:pt>
                <c:pt idx="1625">
                  <c:v>58.343000000000004</c:v>
                </c:pt>
                <c:pt idx="1626">
                  <c:v>54.904000000000003</c:v>
                </c:pt>
                <c:pt idx="1627">
                  <c:v>55.301000000000002</c:v>
                </c:pt>
                <c:pt idx="1628">
                  <c:v>51.716000000000001</c:v>
                </c:pt>
                <c:pt idx="1629">
                  <c:v>48.23</c:v>
                </c:pt>
                <c:pt idx="1630">
                  <c:v>54.661000000000001</c:v>
                </c:pt>
                <c:pt idx="1631">
                  <c:v>49.725999999999999</c:v>
                </c:pt>
                <c:pt idx="1632">
                  <c:v>52.468000000000004</c:v>
                </c:pt>
                <c:pt idx="1633">
                  <c:v>58.515999999999998</c:v>
                </c:pt>
                <c:pt idx="1634">
                  <c:v>54.401000000000003</c:v>
                </c:pt>
                <c:pt idx="1635">
                  <c:v>57.5</c:v>
                </c:pt>
                <c:pt idx="1636">
                  <c:v>50.768999999999998</c:v>
                </c:pt>
                <c:pt idx="1637">
                  <c:v>51.506</c:v>
                </c:pt>
                <c:pt idx="1638">
                  <c:v>51.619</c:v>
                </c:pt>
                <c:pt idx="1639">
                  <c:v>56.777999999999999</c:v>
                </c:pt>
                <c:pt idx="1640">
                  <c:v>53.002000000000002</c:v>
                </c:pt>
                <c:pt idx="1641">
                  <c:v>54.207999999999998</c:v>
                </c:pt>
                <c:pt idx="1642">
                  <c:v>56.295999999999999</c:v>
                </c:pt>
                <c:pt idx="1643">
                  <c:v>54.426000000000002</c:v>
                </c:pt>
                <c:pt idx="1644">
                  <c:v>48.185000000000002</c:v>
                </c:pt>
                <c:pt idx="1645">
                  <c:v>56.648000000000003</c:v>
                </c:pt>
                <c:pt idx="1646">
                  <c:v>51.823</c:v>
                </c:pt>
                <c:pt idx="1647">
                  <c:v>57.463000000000001</c:v>
                </c:pt>
                <c:pt idx="1648">
                  <c:v>53.585000000000001</c:v>
                </c:pt>
                <c:pt idx="1649">
                  <c:v>52.887</c:v>
                </c:pt>
                <c:pt idx="1650">
                  <c:v>53.225999999999999</c:v>
                </c:pt>
                <c:pt idx="1651">
                  <c:v>56.783999999999999</c:v>
                </c:pt>
                <c:pt idx="1652">
                  <c:v>53.911000000000001</c:v>
                </c:pt>
                <c:pt idx="1653">
                  <c:v>56.895000000000003</c:v>
                </c:pt>
                <c:pt idx="1654">
                  <c:v>57.677</c:v>
                </c:pt>
                <c:pt idx="1655">
                  <c:v>55.335999999999999</c:v>
                </c:pt>
                <c:pt idx="1656">
                  <c:v>60.664999999999999</c:v>
                </c:pt>
                <c:pt idx="1657">
                  <c:v>55.671999999999997</c:v>
                </c:pt>
                <c:pt idx="1658">
                  <c:v>54.536999999999999</c:v>
                </c:pt>
                <c:pt idx="1659">
                  <c:v>54.192999999999998</c:v>
                </c:pt>
                <c:pt idx="1660">
                  <c:v>57.761000000000003</c:v>
                </c:pt>
                <c:pt idx="1661">
                  <c:v>56.389000000000003</c:v>
                </c:pt>
                <c:pt idx="1662">
                  <c:v>52.32</c:v>
                </c:pt>
                <c:pt idx="1663">
                  <c:v>50.116</c:v>
                </c:pt>
                <c:pt idx="1664">
                  <c:v>48.73</c:v>
                </c:pt>
                <c:pt idx="1665">
                  <c:v>50.06</c:v>
                </c:pt>
                <c:pt idx="1666">
                  <c:v>54.097999999999999</c:v>
                </c:pt>
                <c:pt idx="1667">
                  <c:v>55.758000000000003</c:v>
                </c:pt>
                <c:pt idx="1668">
                  <c:v>49.545000000000002</c:v>
                </c:pt>
                <c:pt idx="1669">
                  <c:v>54.177999999999997</c:v>
                </c:pt>
                <c:pt idx="1670">
                  <c:v>55.241</c:v>
                </c:pt>
                <c:pt idx="1671">
                  <c:v>52.122</c:v>
                </c:pt>
                <c:pt idx="1672">
                  <c:v>54.843000000000004</c:v>
                </c:pt>
                <c:pt idx="1673">
                  <c:v>51.469000000000001</c:v>
                </c:pt>
                <c:pt idx="1674">
                  <c:v>49.506</c:v>
                </c:pt>
                <c:pt idx="1675">
                  <c:v>55.74</c:v>
                </c:pt>
                <c:pt idx="1676">
                  <c:v>56.055999999999997</c:v>
                </c:pt>
                <c:pt idx="1677">
                  <c:v>43.497</c:v>
                </c:pt>
                <c:pt idx="1678">
                  <c:v>49.527999999999999</c:v>
                </c:pt>
                <c:pt idx="1679">
                  <c:v>53.134</c:v>
                </c:pt>
                <c:pt idx="1680">
                  <c:v>47.57</c:v>
                </c:pt>
                <c:pt idx="1681">
                  <c:v>56.25</c:v>
                </c:pt>
                <c:pt idx="1682">
                  <c:v>49.475000000000001</c:v>
                </c:pt>
                <c:pt idx="1683">
                  <c:v>44.036999999999999</c:v>
                </c:pt>
                <c:pt idx="1684">
                  <c:v>54.134</c:v>
                </c:pt>
                <c:pt idx="1685">
                  <c:v>49.597000000000001</c:v>
                </c:pt>
                <c:pt idx="1686">
                  <c:v>42.188000000000002</c:v>
                </c:pt>
                <c:pt idx="1687">
                  <c:v>50.252000000000002</c:v>
                </c:pt>
                <c:pt idx="1688">
                  <c:v>52.969000000000001</c:v>
                </c:pt>
                <c:pt idx="1689">
                  <c:v>50.475999999999999</c:v>
                </c:pt>
                <c:pt idx="1690">
                  <c:v>49.186</c:v>
                </c:pt>
                <c:pt idx="1691">
                  <c:v>60.234999999999999</c:v>
                </c:pt>
                <c:pt idx="1692">
                  <c:v>48.457000000000001</c:v>
                </c:pt>
                <c:pt idx="1693">
                  <c:v>48.997</c:v>
                </c:pt>
                <c:pt idx="1694">
                  <c:v>50.258000000000003</c:v>
                </c:pt>
                <c:pt idx="1695">
                  <c:v>57.939</c:v>
                </c:pt>
                <c:pt idx="1696">
                  <c:v>53.146000000000001</c:v>
                </c:pt>
                <c:pt idx="1697">
                  <c:v>51.838999999999999</c:v>
                </c:pt>
                <c:pt idx="1698">
                  <c:v>53.155999999999999</c:v>
                </c:pt>
                <c:pt idx="1699">
                  <c:v>46.823999999999998</c:v>
                </c:pt>
                <c:pt idx="1700">
                  <c:v>53.962000000000003</c:v>
                </c:pt>
                <c:pt idx="1701">
                  <c:v>54.869</c:v>
                </c:pt>
                <c:pt idx="1702">
                  <c:v>50</c:v>
                </c:pt>
                <c:pt idx="1703">
                  <c:v>52.33</c:v>
                </c:pt>
                <c:pt idx="1704">
                  <c:v>46.499000000000002</c:v>
                </c:pt>
                <c:pt idx="1705">
                  <c:v>49.67</c:v>
                </c:pt>
                <c:pt idx="1706">
                  <c:v>45.488</c:v>
                </c:pt>
                <c:pt idx="1707">
                  <c:v>45.765999999999998</c:v>
                </c:pt>
                <c:pt idx="1708">
                  <c:v>52.173999999999999</c:v>
                </c:pt>
                <c:pt idx="1709">
                  <c:v>53.692999999999998</c:v>
                </c:pt>
                <c:pt idx="1710">
                  <c:v>57.768999999999998</c:v>
                </c:pt>
                <c:pt idx="1711">
                  <c:v>52.749000000000002</c:v>
                </c:pt>
                <c:pt idx="1712">
                  <c:v>47.347999999999999</c:v>
                </c:pt>
                <c:pt idx="1713">
                  <c:v>46.856000000000002</c:v>
                </c:pt>
                <c:pt idx="1714">
                  <c:v>53.231999999999999</c:v>
                </c:pt>
                <c:pt idx="1715">
                  <c:v>48.837000000000003</c:v>
                </c:pt>
                <c:pt idx="1716">
                  <c:v>54.237000000000002</c:v>
                </c:pt>
                <c:pt idx="1717">
                  <c:v>52.018000000000001</c:v>
                </c:pt>
                <c:pt idx="1718">
                  <c:v>42.886000000000003</c:v>
                </c:pt>
                <c:pt idx="1719">
                  <c:v>52.838000000000001</c:v>
                </c:pt>
                <c:pt idx="1720">
                  <c:v>50</c:v>
                </c:pt>
                <c:pt idx="1721">
                  <c:v>45.582000000000001</c:v>
                </c:pt>
                <c:pt idx="1722">
                  <c:v>52.298999999999999</c:v>
                </c:pt>
                <c:pt idx="1723">
                  <c:v>55.808999999999997</c:v>
                </c:pt>
                <c:pt idx="1724">
                  <c:v>49.326000000000001</c:v>
                </c:pt>
                <c:pt idx="1725">
                  <c:v>55.901000000000003</c:v>
                </c:pt>
                <c:pt idx="1726">
                  <c:v>51.286999999999999</c:v>
                </c:pt>
                <c:pt idx="1727">
                  <c:v>51.115000000000002</c:v>
                </c:pt>
                <c:pt idx="1728">
                  <c:v>53.603999999999999</c:v>
                </c:pt>
                <c:pt idx="1729">
                  <c:v>48.896999999999998</c:v>
                </c:pt>
                <c:pt idx="1730">
                  <c:v>52.612000000000002</c:v>
                </c:pt>
                <c:pt idx="1731">
                  <c:v>47.881999999999998</c:v>
                </c:pt>
                <c:pt idx="1732">
                  <c:v>47.743000000000002</c:v>
                </c:pt>
                <c:pt idx="1733">
                  <c:v>51.320999999999998</c:v>
                </c:pt>
                <c:pt idx="1734">
                  <c:v>40.698</c:v>
                </c:pt>
                <c:pt idx="1735">
                  <c:v>44.731000000000002</c:v>
                </c:pt>
                <c:pt idx="1736">
                  <c:v>54.737000000000002</c:v>
                </c:pt>
                <c:pt idx="1737">
                  <c:v>52.088000000000001</c:v>
                </c:pt>
                <c:pt idx="1738">
                  <c:v>52.314999999999998</c:v>
                </c:pt>
                <c:pt idx="1739">
                  <c:v>51.875</c:v>
                </c:pt>
                <c:pt idx="1740">
                  <c:v>49.082999999999998</c:v>
                </c:pt>
                <c:pt idx="1741">
                  <c:v>41.686</c:v>
                </c:pt>
                <c:pt idx="1742">
                  <c:v>45.265999999999998</c:v>
                </c:pt>
                <c:pt idx="1743">
                  <c:v>51.146999999999998</c:v>
                </c:pt>
                <c:pt idx="1744">
                  <c:v>46.697000000000003</c:v>
                </c:pt>
                <c:pt idx="1745">
                  <c:v>44.274999999999999</c:v>
                </c:pt>
                <c:pt idx="1746">
                  <c:v>34.279000000000003</c:v>
                </c:pt>
                <c:pt idx="1747">
                  <c:v>45.012</c:v>
                </c:pt>
                <c:pt idx="1748">
                  <c:v>50.66</c:v>
                </c:pt>
                <c:pt idx="1749">
                  <c:v>46.171999999999997</c:v>
                </c:pt>
                <c:pt idx="1750">
                  <c:v>55.048000000000002</c:v>
                </c:pt>
                <c:pt idx="1751">
                  <c:v>45.343000000000004</c:v>
                </c:pt>
                <c:pt idx="1752">
                  <c:v>45.537999999999997</c:v>
                </c:pt>
                <c:pt idx="1753">
                  <c:v>59.42</c:v>
                </c:pt>
                <c:pt idx="1754">
                  <c:v>50.893000000000001</c:v>
                </c:pt>
                <c:pt idx="1755">
                  <c:v>57.311</c:v>
                </c:pt>
                <c:pt idx="1756">
                  <c:v>47.844999999999999</c:v>
                </c:pt>
                <c:pt idx="1757">
                  <c:v>49.576000000000001</c:v>
                </c:pt>
                <c:pt idx="1758">
                  <c:v>54.332999999999998</c:v>
                </c:pt>
                <c:pt idx="1759">
                  <c:v>45.618000000000002</c:v>
                </c:pt>
                <c:pt idx="1760">
                  <c:v>44.526000000000003</c:v>
                </c:pt>
                <c:pt idx="1761">
                  <c:v>47.959000000000003</c:v>
                </c:pt>
                <c:pt idx="1762">
                  <c:v>53.923999999999999</c:v>
                </c:pt>
                <c:pt idx="1763">
                  <c:v>48.363999999999997</c:v>
                </c:pt>
                <c:pt idx="1764">
                  <c:v>58.808</c:v>
                </c:pt>
                <c:pt idx="1765">
                  <c:v>59.408999999999999</c:v>
                </c:pt>
                <c:pt idx="1766">
                  <c:v>47.173999999999999</c:v>
                </c:pt>
                <c:pt idx="1767">
                  <c:v>49</c:v>
                </c:pt>
                <c:pt idx="1768">
                  <c:v>52.051000000000002</c:v>
                </c:pt>
                <c:pt idx="1769">
                  <c:v>44.161999999999999</c:v>
                </c:pt>
                <c:pt idx="1770">
                  <c:v>50.273000000000003</c:v>
                </c:pt>
                <c:pt idx="1771">
                  <c:v>49.34</c:v>
                </c:pt>
                <c:pt idx="1772">
                  <c:v>48.991</c:v>
                </c:pt>
                <c:pt idx="1773">
                  <c:v>45.344999999999999</c:v>
                </c:pt>
                <c:pt idx="1774">
                  <c:v>45.180999999999997</c:v>
                </c:pt>
                <c:pt idx="1775">
                  <c:v>46.648000000000003</c:v>
                </c:pt>
                <c:pt idx="1776">
                  <c:v>43.75</c:v>
                </c:pt>
                <c:pt idx="1777">
                  <c:v>51.124000000000002</c:v>
                </c:pt>
                <c:pt idx="1778">
                  <c:v>48.844000000000001</c:v>
                </c:pt>
                <c:pt idx="1779">
                  <c:v>43.478000000000002</c:v>
                </c:pt>
                <c:pt idx="1780">
                  <c:v>45.161000000000001</c:v>
                </c:pt>
                <c:pt idx="1781">
                  <c:v>43.514000000000003</c:v>
                </c:pt>
                <c:pt idx="1782">
                  <c:v>55.703000000000003</c:v>
                </c:pt>
                <c:pt idx="1783">
                  <c:v>44.262</c:v>
                </c:pt>
                <c:pt idx="1784">
                  <c:v>46.213999999999999</c:v>
                </c:pt>
                <c:pt idx="1785">
                  <c:v>45.168999999999997</c:v>
                </c:pt>
                <c:pt idx="1786">
                  <c:v>47.929000000000002</c:v>
                </c:pt>
                <c:pt idx="1787">
                  <c:v>41.927</c:v>
                </c:pt>
                <c:pt idx="1788">
                  <c:v>36.75</c:v>
                </c:pt>
                <c:pt idx="1789">
                  <c:v>48.396999999999998</c:v>
                </c:pt>
                <c:pt idx="1790">
                  <c:v>45.558999999999997</c:v>
                </c:pt>
                <c:pt idx="1791">
                  <c:v>48.758000000000003</c:v>
                </c:pt>
                <c:pt idx="1792">
                  <c:v>37.423000000000002</c:v>
                </c:pt>
                <c:pt idx="1793">
                  <c:v>52.598999999999997</c:v>
                </c:pt>
                <c:pt idx="1794">
                  <c:v>55.738</c:v>
                </c:pt>
                <c:pt idx="1795">
                  <c:v>47.929000000000002</c:v>
                </c:pt>
                <c:pt idx="1796">
                  <c:v>46.308999999999997</c:v>
                </c:pt>
                <c:pt idx="1797">
                  <c:v>42.856999999999999</c:v>
                </c:pt>
                <c:pt idx="1798">
                  <c:v>37.854999999999997</c:v>
                </c:pt>
                <c:pt idx="1799">
                  <c:v>50.512</c:v>
                </c:pt>
                <c:pt idx="1800">
                  <c:v>40.777000000000001</c:v>
                </c:pt>
                <c:pt idx="1801">
                  <c:v>45.752000000000002</c:v>
                </c:pt>
                <c:pt idx="1802">
                  <c:v>40.575000000000003</c:v>
                </c:pt>
                <c:pt idx="1803">
                  <c:v>42.628</c:v>
                </c:pt>
                <c:pt idx="1804">
                  <c:v>48.63</c:v>
                </c:pt>
                <c:pt idx="1805">
                  <c:v>40.29</c:v>
                </c:pt>
                <c:pt idx="1806">
                  <c:v>40.122</c:v>
                </c:pt>
                <c:pt idx="1807">
                  <c:v>33.438000000000002</c:v>
                </c:pt>
                <c:pt idx="1808">
                  <c:v>43.59</c:v>
                </c:pt>
                <c:pt idx="1809">
                  <c:v>32.121000000000002</c:v>
                </c:pt>
                <c:pt idx="1810">
                  <c:v>43.158000000000001</c:v>
                </c:pt>
                <c:pt idx="1811">
                  <c:v>45.945999999999998</c:v>
                </c:pt>
                <c:pt idx="1812">
                  <c:v>37.762</c:v>
                </c:pt>
                <c:pt idx="1813">
                  <c:v>46.295999999999999</c:v>
                </c:pt>
                <c:pt idx="1814">
                  <c:v>50.362000000000002</c:v>
                </c:pt>
                <c:pt idx="1815">
                  <c:v>46.429000000000002</c:v>
                </c:pt>
                <c:pt idx="1816">
                  <c:v>35.593000000000004</c:v>
                </c:pt>
                <c:pt idx="1817">
                  <c:v>51.084000000000003</c:v>
                </c:pt>
                <c:pt idx="1818">
                  <c:v>49.668999999999997</c:v>
                </c:pt>
                <c:pt idx="1819">
                  <c:v>44</c:v>
                </c:pt>
                <c:pt idx="1820">
                  <c:v>54.863999999999997</c:v>
                </c:pt>
                <c:pt idx="1821">
                  <c:v>51.29</c:v>
                </c:pt>
                <c:pt idx="1822">
                  <c:v>52.726999999999997</c:v>
                </c:pt>
                <c:pt idx="1823">
                  <c:v>51.177999999999997</c:v>
                </c:pt>
                <c:pt idx="1824">
                  <c:v>47.552</c:v>
                </c:pt>
                <c:pt idx="1825">
                  <c:v>47.954999999999998</c:v>
                </c:pt>
                <c:pt idx="1826">
                  <c:v>50.61</c:v>
                </c:pt>
                <c:pt idx="1827">
                  <c:v>51.973999999999997</c:v>
                </c:pt>
                <c:pt idx="1828">
                  <c:v>49.844999999999999</c:v>
                </c:pt>
                <c:pt idx="1829">
                  <c:v>58.332999999999998</c:v>
                </c:pt>
                <c:pt idx="1830">
                  <c:v>36.451000000000001</c:v>
                </c:pt>
                <c:pt idx="1831">
                  <c:v>47.02</c:v>
                </c:pt>
                <c:pt idx="1832">
                  <c:v>44.167000000000002</c:v>
                </c:pt>
                <c:pt idx="1833">
                  <c:v>49.896999999999998</c:v>
                </c:pt>
                <c:pt idx="1834">
                  <c:v>50.177</c:v>
                </c:pt>
                <c:pt idx="1835">
                  <c:v>56.293999999999997</c:v>
                </c:pt>
                <c:pt idx="1836">
                  <c:v>55.631999999999998</c:v>
                </c:pt>
                <c:pt idx="1837">
                  <c:v>56.972999999999999</c:v>
                </c:pt>
                <c:pt idx="1838">
                  <c:v>59.243000000000002</c:v>
                </c:pt>
                <c:pt idx="1839">
                  <c:v>54.704999999999998</c:v>
                </c:pt>
                <c:pt idx="1840">
                  <c:v>55.966999999999999</c:v>
                </c:pt>
                <c:pt idx="1841">
                  <c:v>57.667000000000002</c:v>
                </c:pt>
                <c:pt idx="1842">
                  <c:v>55.978000000000002</c:v>
                </c:pt>
                <c:pt idx="1843">
                  <c:v>57.439</c:v>
                </c:pt>
                <c:pt idx="1844">
                  <c:v>56.037999999999997</c:v>
                </c:pt>
                <c:pt idx="1845">
                  <c:v>57.177999999999997</c:v>
                </c:pt>
                <c:pt idx="1846">
                  <c:v>53.218000000000004</c:v>
                </c:pt>
                <c:pt idx="1847">
                  <c:v>50.256999999999998</c:v>
                </c:pt>
                <c:pt idx="1848">
                  <c:v>54.215000000000003</c:v>
                </c:pt>
                <c:pt idx="1849">
                  <c:v>48.142000000000003</c:v>
                </c:pt>
                <c:pt idx="1850">
                  <c:v>43.037999999999997</c:v>
                </c:pt>
                <c:pt idx="1851">
                  <c:v>52.796999999999997</c:v>
                </c:pt>
                <c:pt idx="1852">
                  <c:v>48.475999999999999</c:v>
                </c:pt>
                <c:pt idx="1853">
                  <c:v>58.158999999999999</c:v>
                </c:pt>
                <c:pt idx="1854">
                  <c:v>54.393000000000001</c:v>
                </c:pt>
                <c:pt idx="1855">
                  <c:v>53.962000000000003</c:v>
                </c:pt>
                <c:pt idx="1856">
                  <c:v>51.816000000000003</c:v>
                </c:pt>
                <c:pt idx="1857">
                  <c:v>52.970999999999997</c:v>
                </c:pt>
                <c:pt idx="1858">
                  <c:v>55.811999999999998</c:v>
                </c:pt>
                <c:pt idx="1859">
                  <c:v>50.720999999999997</c:v>
                </c:pt>
                <c:pt idx="1860">
                  <c:v>51.423999999999999</c:v>
                </c:pt>
                <c:pt idx="1861">
                  <c:v>51.341000000000001</c:v>
                </c:pt>
                <c:pt idx="1862">
                  <c:v>49.183999999999997</c:v>
                </c:pt>
                <c:pt idx="1863">
                  <c:v>58.792999999999999</c:v>
                </c:pt>
                <c:pt idx="1864">
                  <c:v>44.756999999999998</c:v>
                </c:pt>
                <c:pt idx="1865">
                  <c:v>41.667000000000002</c:v>
                </c:pt>
                <c:pt idx="1866">
                  <c:v>46.106000000000002</c:v>
                </c:pt>
                <c:pt idx="1867">
                  <c:v>50.594999999999999</c:v>
                </c:pt>
                <c:pt idx="1868">
                  <c:v>48.057000000000002</c:v>
                </c:pt>
                <c:pt idx="1869">
                  <c:v>42.104999999999997</c:v>
                </c:pt>
                <c:pt idx="1870">
                  <c:v>31.661000000000001</c:v>
                </c:pt>
                <c:pt idx="1871">
                  <c:v>44.097000000000001</c:v>
                </c:pt>
                <c:pt idx="1872">
                  <c:v>43.923000000000002</c:v>
                </c:pt>
                <c:pt idx="1873">
                  <c:v>57.402000000000001</c:v>
                </c:pt>
                <c:pt idx="1874">
                  <c:v>51.636000000000003</c:v>
                </c:pt>
                <c:pt idx="1875">
                  <c:v>50.701000000000001</c:v>
                </c:pt>
                <c:pt idx="1876">
                  <c:v>52.316000000000003</c:v>
                </c:pt>
                <c:pt idx="1877">
                  <c:v>50.494999999999997</c:v>
                </c:pt>
                <c:pt idx="1878">
                  <c:v>50.994999999999997</c:v>
                </c:pt>
                <c:pt idx="1879">
                  <c:v>53.857999999999997</c:v>
                </c:pt>
                <c:pt idx="1880">
                  <c:v>48.854999999999997</c:v>
                </c:pt>
                <c:pt idx="1881">
                  <c:v>51.21</c:v>
                </c:pt>
                <c:pt idx="1882">
                  <c:v>50.457000000000001</c:v>
                </c:pt>
                <c:pt idx="1883">
                  <c:v>34.447000000000003</c:v>
                </c:pt>
                <c:pt idx="1884">
                  <c:v>34.357999999999997</c:v>
                </c:pt>
                <c:pt idx="1885">
                  <c:v>39.298000000000002</c:v>
                </c:pt>
                <c:pt idx="1886">
                  <c:v>39.384</c:v>
                </c:pt>
                <c:pt idx="1887">
                  <c:v>28.631</c:v>
                </c:pt>
                <c:pt idx="1888">
                  <c:v>35.814</c:v>
                </c:pt>
                <c:pt idx="1889">
                  <c:v>46.637</c:v>
                </c:pt>
                <c:pt idx="1890">
                  <c:v>48.98</c:v>
                </c:pt>
                <c:pt idx="1891">
                  <c:v>48.332999999999998</c:v>
                </c:pt>
                <c:pt idx="1892">
                  <c:v>48.305</c:v>
                </c:pt>
                <c:pt idx="1893">
                  <c:v>41.593000000000004</c:v>
                </c:pt>
                <c:pt idx="1894">
                  <c:v>43.914999999999999</c:v>
                </c:pt>
                <c:pt idx="1895">
                  <c:v>45.728999999999999</c:v>
                </c:pt>
                <c:pt idx="1896">
                  <c:v>46.185000000000002</c:v>
                </c:pt>
                <c:pt idx="1897">
                  <c:v>36.841999999999999</c:v>
                </c:pt>
                <c:pt idx="1898">
                  <c:v>55.466000000000001</c:v>
                </c:pt>
                <c:pt idx="1899">
                  <c:v>45.555999999999997</c:v>
                </c:pt>
                <c:pt idx="1900">
                  <c:v>51.563000000000002</c:v>
                </c:pt>
                <c:pt idx="1901">
                  <c:v>54.454999999999998</c:v>
                </c:pt>
                <c:pt idx="1902">
                  <c:v>54.505000000000003</c:v>
                </c:pt>
                <c:pt idx="1903">
                  <c:v>29.231000000000002</c:v>
                </c:pt>
                <c:pt idx="1904">
                  <c:v>22.542999999999999</c:v>
                </c:pt>
                <c:pt idx="1905">
                  <c:v>30.12</c:v>
                </c:pt>
                <c:pt idx="1906">
                  <c:v>24.751999999999999</c:v>
                </c:pt>
                <c:pt idx="1907">
                  <c:v>44.872</c:v>
                </c:pt>
                <c:pt idx="1908">
                  <c:v>25.827999999999999</c:v>
                </c:pt>
                <c:pt idx="1909">
                  <c:v>35.226999999999997</c:v>
                </c:pt>
                <c:pt idx="1910">
                  <c:v>38.853999999999999</c:v>
                </c:pt>
                <c:pt idx="1911">
                  <c:v>16.667000000000002</c:v>
                </c:pt>
                <c:pt idx="1912">
                  <c:v>23.635999999999999</c:v>
                </c:pt>
                <c:pt idx="1913">
                  <c:v>33.973999999999997</c:v>
                </c:pt>
                <c:pt idx="1914">
                  <c:v>35.031999999999996</c:v>
                </c:pt>
                <c:pt idx="1915">
                  <c:v>27.632000000000001</c:v>
                </c:pt>
                <c:pt idx="1916">
                  <c:v>19.512</c:v>
                </c:pt>
                <c:pt idx="1917">
                  <c:v>45.113</c:v>
                </c:pt>
                <c:pt idx="1918">
                  <c:v>25.962</c:v>
                </c:pt>
                <c:pt idx="1919">
                  <c:v>28.260999999999999</c:v>
                </c:pt>
                <c:pt idx="1920">
                  <c:v>44.737000000000002</c:v>
                </c:pt>
                <c:pt idx="1921">
                  <c:v>15.625</c:v>
                </c:pt>
                <c:pt idx="1922">
                  <c:v>18.018000000000001</c:v>
                </c:pt>
                <c:pt idx="1923">
                  <c:v>26.414999999999999</c:v>
                </c:pt>
                <c:pt idx="1924">
                  <c:v>24.806000000000001</c:v>
                </c:pt>
                <c:pt idx="1925">
                  <c:v>25.713999999999999</c:v>
                </c:pt>
                <c:pt idx="1926">
                  <c:v>57.265000000000001</c:v>
                </c:pt>
                <c:pt idx="1927">
                  <c:v>59.259</c:v>
                </c:pt>
                <c:pt idx="1928">
                  <c:v>28.689</c:v>
                </c:pt>
                <c:pt idx="1929">
                  <c:v>27.481000000000002</c:v>
                </c:pt>
                <c:pt idx="1930">
                  <c:v>31.579000000000001</c:v>
                </c:pt>
                <c:pt idx="1931">
                  <c:v>30.137</c:v>
                </c:pt>
                <c:pt idx="1932">
                  <c:v>21.622</c:v>
                </c:pt>
                <c:pt idx="1933">
                  <c:v>21.428999999999998</c:v>
                </c:pt>
                <c:pt idx="1934">
                  <c:v>15.315</c:v>
                </c:pt>
                <c:pt idx="1935">
                  <c:v>16.129000000000001</c:v>
                </c:pt>
                <c:pt idx="1936">
                  <c:v>29.231000000000002</c:v>
                </c:pt>
                <c:pt idx="1937">
                  <c:v>36.667000000000002</c:v>
                </c:pt>
                <c:pt idx="1938">
                  <c:v>16.814</c:v>
                </c:pt>
                <c:pt idx="1939">
                  <c:v>9.3219999999999992</c:v>
                </c:pt>
                <c:pt idx="1940">
                  <c:v>26.582000000000001</c:v>
                </c:pt>
                <c:pt idx="1941">
                  <c:v>10.101000000000001</c:v>
                </c:pt>
                <c:pt idx="1942">
                  <c:v>9.1950000000000003</c:v>
                </c:pt>
                <c:pt idx="1943">
                  <c:v>56.521999999999998</c:v>
                </c:pt>
                <c:pt idx="1944">
                  <c:v>-4.0539999999999976</c:v>
                </c:pt>
                <c:pt idx="1945">
                  <c:v>75.581000000000003</c:v>
                </c:pt>
                <c:pt idx="1946">
                  <c:v>6.202</c:v>
                </c:pt>
                <c:pt idx="1947">
                  <c:v>1.163</c:v>
                </c:pt>
                <c:pt idx="1948">
                  <c:v>9.5649999999999995</c:v>
                </c:pt>
                <c:pt idx="1949">
                  <c:v>17.707999999999998</c:v>
                </c:pt>
                <c:pt idx="1950">
                  <c:v>-17.213000000000001</c:v>
                </c:pt>
                <c:pt idx="1951">
                  <c:v>-36.363999999999997</c:v>
                </c:pt>
                <c:pt idx="1952">
                  <c:v>17.347000000000001</c:v>
                </c:pt>
                <c:pt idx="1953">
                  <c:v>25</c:v>
                </c:pt>
                <c:pt idx="1954">
                  <c:v>-57.143000000000001</c:v>
                </c:pt>
                <c:pt idx="1955">
                  <c:v>55.832999999999998</c:v>
                </c:pt>
                <c:pt idx="1956">
                  <c:v>22.581</c:v>
                </c:pt>
                <c:pt idx="1957">
                  <c:v>22.105</c:v>
                </c:pt>
                <c:pt idx="1958">
                  <c:v>12.244999999999999</c:v>
                </c:pt>
                <c:pt idx="1959">
                  <c:v>24.271999999999998</c:v>
                </c:pt>
                <c:pt idx="1960">
                  <c:v>-3.4089999999999998</c:v>
                </c:pt>
                <c:pt idx="1961">
                  <c:v>17.283999999999999</c:v>
                </c:pt>
                <c:pt idx="1962">
                  <c:v>13.699</c:v>
                </c:pt>
                <c:pt idx="1963">
                  <c:v>17.283999999999999</c:v>
                </c:pt>
                <c:pt idx="1964">
                  <c:v>6.9770000000000003</c:v>
                </c:pt>
                <c:pt idx="1965">
                  <c:v>1.613</c:v>
                </c:pt>
                <c:pt idx="1966">
                  <c:v>35.789000000000001</c:v>
                </c:pt>
                <c:pt idx="1967">
                  <c:v>35.226999999999997</c:v>
                </c:pt>
                <c:pt idx="1968">
                  <c:v>38.182000000000002</c:v>
                </c:pt>
                <c:pt idx="1969">
                  <c:v>33.332999999999998</c:v>
                </c:pt>
                <c:pt idx="1970">
                  <c:v>20.481999999999999</c:v>
                </c:pt>
                <c:pt idx="1971">
                  <c:v>-18.867999999999999</c:v>
                </c:pt>
                <c:pt idx="1972">
                  <c:v>18</c:v>
                </c:pt>
                <c:pt idx="1973">
                  <c:v>-7.843</c:v>
                </c:pt>
                <c:pt idx="1974">
                  <c:v>37.113</c:v>
                </c:pt>
                <c:pt idx="1975">
                  <c:v>10.667</c:v>
                </c:pt>
                <c:pt idx="1976">
                  <c:v>34.286000000000001</c:v>
                </c:pt>
                <c:pt idx="1977">
                  <c:v>57.731999999999999</c:v>
                </c:pt>
                <c:pt idx="1978">
                  <c:v>29.63</c:v>
                </c:pt>
                <c:pt idx="1979">
                  <c:v>-4.1099999999999994</c:v>
                </c:pt>
                <c:pt idx="1980">
                  <c:v>10.465</c:v>
                </c:pt>
                <c:pt idx="1981">
                  <c:v>-5.0510000000000002</c:v>
                </c:pt>
                <c:pt idx="1982">
                  <c:v>18.321000000000002</c:v>
                </c:pt>
                <c:pt idx="1983">
                  <c:v>27.273</c:v>
                </c:pt>
                <c:pt idx="1984">
                  <c:v>18.681000000000001</c:v>
                </c:pt>
                <c:pt idx="1985">
                  <c:v>18.888999999999999</c:v>
                </c:pt>
                <c:pt idx="1986">
                  <c:v>3.7970000000000002</c:v>
                </c:pt>
                <c:pt idx="1987">
                  <c:v>48.889000000000003</c:v>
                </c:pt>
                <c:pt idx="1988">
                  <c:v>-31.169</c:v>
                </c:pt>
                <c:pt idx="1989">
                  <c:v>-54.716999999999999</c:v>
                </c:pt>
                <c:pt idx="1990">
                  <c:v>13.75</c:v>
                </c:pt>
                <c:pt idx="1991">
                  <c:v>15.044</c:v>
                </c:pt>
                <c:pt idx="1992">
                  <c:v>19.388000000000002</c:v>
                </c:pt>
                <c:pt idx="1993">
                  <c:v>42.222000000000001</c:v>
                </c:pt>
                <c:pt idx="1994">
                  <c:v>29.565000000000001</c:v>
                </c:pt>
                <c:pt idx="1995">
                  <c:v>8.0649999999999995</c:v>
                </c:pt>
                <c:pt idx="1996">
                  <c:v>-3.774</c:v>
                </c:pt>
                <c:pt idx="1997">
                  <c:v>20.754999999999999</c:v>
                </c:pt>
                <c:pt idx="1998">
                  <c:v>-33.332999999999998</c:v>
                </c:pt>
                <c:pt idx="1999">
                  <c:v>25.385000000000002</c:v>
                </c:pt>
                <c:pt idx="2000">
                  <c:v>0</c:v>
                </c:pt>
                <c:pt idx="2001">
                  <c:v>40.170999999999999</c:v>
                </c:pt>
                <c:pt idx="2002">
                  <c:v>-13.699</c:v>
                </c:pt>
                <c:pt idx="2003">
                  <c:v>40.625</c:v>
                </c:pt>
                <c:pt idx="2004">
                  <c:v>1.724</c:v>
                </c:pt>
                <c:pt idx="2005">
                  <c:v>11.25</c:v>
                </c:pt>
                <c:pt idx="2006">
                  <c:v>23.913</c:v>
                </c:pt>
                <c:pt idx="2007">
                  <c:v>41.738999999999997</c:v>
                </c:pt>
                <c:pt idx="2008">
                  <c:v>21.667000000000002</c:v>
                </c:pt>
                <c:pt idx="2009">
                  <c:v>3.8460000000000001</c:v>
                </c:pt>
                <c:pt idx="2010">
                  <c:v>-7.0419999999999998</c:v>
                </c:pt>
                <c:pt idx="2011">
                  <c:v>-8.1080000000000005</c:v>
                </c:pt>
                <c:pt idx="2012">
                  <c:v>11.957000000000001</c:v>
                </c:pt>
                <c:pt idx="2013">
                  <c:v>18.584</c:v>
                </c:pt>
                <c:pt idx="2014">
                  <c:v>26.803999999999998</c:v>
                </c:pt>
                <c:pt idx="2015">
                  <c:v>9.6769999999999996</c:v>
                </c:pt>
                <c:pt idx="2016">
                  <c:v>3.5089999999999999</c:v>
                </c:pt>
                <c:pt idx="2017">
                  <c:v>-4.1099999999999994</c:v>
                </c:pt>
                <c:pt idx="2018">
                  <c:v>58.823999999999998</c:v>
                </c:pt>
                <c:pt idx="2019">
                  <c:v>22.972999999999999</c:v>
                </c:pt>
                <c:pt idx="2020">
                  <c:v>31.033999999999999</c:v>
                </c:pt>
                <c:pt idx="2021">
                  <c:v>29.077999999999999</c:v>
                </c:pt>
                <c:pt idx="2022">
                  <c:v>27.885000000000002</c:v>
                </c:pt>
                <c:pt idx="2023">
                  <c:v>52.777999999999999</c:v>
                </c:pt>
                <c:pt idx="2024">
                  <c:v>13.433</c:v>
                </c:pt>
                <c:pt idx="2025">
                  <c:v>9.8040000000000003</c:v>
                </c:pt>
                <c:pt idx="2026">
                  <c:v>-22.989000000000001</c:v>
                </c:pt>
                <c:pt idx="2027">
                  <c:v>16.239000000000001</c:v>
                </c:pt>
                <c:pt idx="2028">
                  <c:v>23.577000000000002</c:v>
                </c:pt>
                <c:pt idx="2029">
                  <c:v>19.882999999999999</c:v>
                </c:pt>
                <c:pt idx="2030">
                  <c:v>24.623000000000001</c:v>
                </c:pt>
                <c:pt idx="2031">
                  <c:v>38.798000000000002</c:v>
                </c:pt>
                <c:pt idx="2032">
                  <c:v>53.11</c:v>
                </c:pt>
                <c:pt idx="2033">
                  <c:v>49.866999999999997</c:v>
                </c:pt>
                <c:pt idx="2034">
                  <c:v>50.996000000000002</c:v>
                </c:pt>
                <c:pt idx="2035">
                  <c:v>50.902999999999999</c:v>
                </c:pt>
                <c:pt idx="2036">
                  <c:v>50.484999999999999</c:v>
                </c:pt>
                <c:pt idx="2037">
                  <c:v>44.253999999999998</c:v>
                </c:pt>
                <c:pt idx="2038">
                  <c:v>49.01</c:v>
                </c:pt>
                <c:pt idx="2039">
                  <c:v>52.37</c:v>
                </c:pt>
                <c:pt idx="2040">
                  <c:v>52.796999999999997</c:v>
                </c:pt>
                <c:pt idx="2041">
                  <c:v>50.576999999999998</c:v>
                </c:pt>
                <c:pt idx="2042">
                  <c:v>49.042000000000002</c:v>
                </c:pt>
                <c:pt idx="2043">
                  <c:v>47.816000000000003</c:v>
                </c:pt>
                <c:pt idx="2044">
                  <c:v>48.173000000000002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B99A-A54A-9226-67304ADA0A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129050304"/>
        <c:axId val="2128872368"/>
      </c:scatterChart>
      <c:valAx>
        <c:axId val="2129050304"/>
        <c:scaling>
          <c:orientation val="minMax"/>
          <c:max val="850"/>
          <c:min val="25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Wavelength (nm)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128872368"/>
        <c:crosses val="autoZero"/>
        <c:crossBetween val="midCat"/>
      </c:valAx>
      <c:valAx>
        <c:axId val="2128872368"/>
        <c:scaling>
          <c:orientation val="minMax"/>
          <c:max val="100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Transmittance (%)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129050304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Ruellia breedlovei</a:t>
            </a:r>
          </a:p>
        </c:rich>
      </c:tx>
      <c:overlay val="0"/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v>R.breedlovei1</c:v>
          </c:tx>
          <c:marker>
            <c:symbol val="none"/>
          </c:marker>
          <c:xVal>
            <c:numRef>
              <c:f>'[Ruellia breedlovei_ET4590.xlsx]Sheet1'!$A$1:$A$2047</c:f>
              <c:numCache>
                <c:formatCode>General</c:formatCode>
                <c:ptCount val="2047"/>
                <c:pt idx="0">
                  <c:v>191.24</c:v>
                </c:pt>
                <c:pt idx="1">
                  <c:v>191.62</c:v>
                </c:pt>
                <c:pt idx="2">
                  <c:v>191.99</c:v>
                </c:pt>
                <c:pt idx="3">
                  <c:v>192.37</c:v>
                </c:pt>
                <c:pt idx="4">
                  <c:v>192.75</c:v>
                </c:pt>
                <c:pt idx="5">
                  <c:v>193.12</c:v>
                </c:pt>
                <c:pt idx="6">
                  <c:v>193.5</c:v>
                </c:pt>
                <c:pt idx="7">
                  <c:v>193.87</c:v>
                </c:pt>
                <c:pt idx="8">
                  <c:v>194.25</c:v>
                </c:pt>
                <c:pt idx="9">
                  <c:v>194.63</c:v>
                </c:pt>
                <c:pt idx="10">
                  <c:v>195</c:v>
                </c:pt>
                <c:pt idx="11">
                  <c:v>195.38</c:v>
                </c:pt>
                <c:pt idx="12">
                  <c:v>195.75</c:v>
                </c:pt>
                <c:pt idx="13">
                  <c:v>196.13</c:v>
                </c:pt>
                <c:pt idx="14">
                  <c:v>196.5</c:v>
                </c:pt>
                <c:pt idx="15">
                  <c:v>196.88</c:v>
                </c:pt>
                <c:pt idx="16">
                  <c:v>197.25</c:v>
                </c:pt>
                <c:pt idx="17">
                  <c:v>197.63</c:v>
                </c:pt>
                <c:pt idx="18">
                  <c:v>198.01</c:v>
                </c:pt>
                <c:pt idx="19">
                  <c:v>198.38</c:v>
                </c:pt>
                <c:pt idx="20">
                  <c:v>198.76</c:v>
                </c:pt>
                <c:pt idx="21">
                  <c:v>199.13</c:v>
                </c:pt>
                <c:pt idx="22">
                  <c:v>199.51</c:v>
                </c:pt>
                <c:pt idx="23">
                  <c:v>199.88</c:v>
                </c:pt>
                <c:pt idx="24">
                  <c:v>200.26</c:v>
                </c:pt>
                <c:pt idx="25">
                  <c:v>200.63</c:v>
                </c:pt>
                <c:pt idx="26">
                  <c:v>201.01</c:v>
                </c:pt>
                <c:pt idx="27">
                  <c:v>201.38</c:v>
                </c:pt>
                <c:pt idx="28">
                  <c:v>201.76</c:v>
                </c:pt>
                <c:pt idx="29">
                  <c:v>202.13</c:v>
                </c:pt>
                <c:pt idx="30">
                  <c:v>202.51</c:v>
                </c:pt>
                <c:pt idx="31">
                  <c:v>202.88</c:v>
                </c:pt>
                <c:pt idx="32">
                  <c:v>203.26</c:v>
                </c:pt>
                <c:pt idx="33">
                  <c:v>203.63</c:v>
                </c:pt>
                <c:pt idx="34">
                  <c:v>204.01</c:v>
                </c:pt>
                <c:pt idx="35">
                  <c:v>204.38</c:v>
                </c:pt>
                <c:pt idx="36">
                  <c:v>204.76</c:v>
                </c:pt>
                <c:pt idx="37">
                  <c:v>205.13</c:v>
                </c:pt>
                <c:pt idx="38">
                  <c:v>205.51</c:v>
                </c:pt>
                <c:pt idx="39">
                  <c:v>205.88</c:v>
                </c:pt>
                <c:pt idx="40">
                  <c:v>206.26</c:v>
                </c:pt>
                <c:pt idx="41">
                  <c:v>206.63</c:v>
                </c:pt>
                <c:pt idx="42">
                  <c:v>207.01</c:v>
                </c:pt>
                <c:pt idx="43">
                  <c:v>207.38</c:v>
                </c:pt>
                <c:pt idx="44">
                  <c:v>207.76</c:v>
                </c:pt>
                <c:pt idx="45">
                  <c:v>208.13</c:v>
                </c:pt>
                <c:pt idx="46">
                  <c:v>208.51</c:v>
                </c:pt>
                <c:pt idx="47">
                  <c:v>208.88</c:v>
                </c:pt>
                <c:pt idx="48">
                  <c:v>209.26</c:v>
                </c:pt>
                <c:pt idx="49">
                  <c:v>209.63</c:v>
                </c:pt>
                <c:pt idx="50">
                  <c:v>210.01</c:v>
                </c:pt>
                <c:pt idx="51">
                  <c:v>210.38</c:v>
                </c:pt>
                <c:pt idx="52">
                  <c:v>210.75</c:v>
                </c:pt>
                <c:pt idx="53">
                  <c:v>211.13</c:v>
                </c:pt>
                <c:pt idx="54">
                  <c:v>211.5</c:v>
                </c:pt>
                <c:pt idx="55">
                  <c:v>211.88</c:v>
                </c:pt>
                <c:pt idx="56">
                  <c:v>212.25</c:v>
                </c:pt>
                <c:pt idx="57">
                  <c:v>212.63</c:v>
                </c:pt>
                <c:pt idx="58">
                  <c:v>213</c:v>
                </c:pt>
                <c:pt idx="59">
                  <c:v>213.37</c:v>
                </c:pt>
                <c:pt idx="60">
                  <c:v>213.75</c:v>
                </c:pt>
                <c:pt idx="61">
                  <c:v>214.12</c:v>
                </c:pt>
                <c:pt idx="62">
                  <c:v>214.5</c:v>
                </c:pt>
                <c:pt idx="63">
                  <c:v>214.87</c:v>
                </c:pt>
                <c:pt idx="64">
                  <c:v>215.25</c:v>
                </c:pt>
                <c:pt idx="65">
                  <c:v>215.62</c:v>
                </c:pt>
                <c:pt idx="66">
                  <c:v>215.99</c:v>
                </c:pt>
                <c:pt idx="67">
                  <c:v>216.37</c:v>
                </c:pt>
                <c:pt idx="68">
                  <c:v>216.74</c:v>
                </c:pt>
                <c:pt idx="69">
                  <c:v>217.12</c:v>
                </c:pt>
                <c:pt idx="70">
                  <c:v>217.49</c:v>
                </c:pt>
                <c:pt idx="71">
                  <c:v>217.86</c:v>
                </c:pt>
                <c:pt idx="72">
                  <c:v>218.24</c:v>
                </c:pt>
                <c:pt idx="73">
                  <c:v>218.61</c:v>
                </c:pt>
                <c:pt idx="74">
                  <c:v>218.98</c:v>
                </c:pt>
                <c:pt idx="75">
                  <c:v>219.36</c:v>
                </c:pt>
                <c:pt idx="76">
                  <c:v>219.73</c:v>
                </c:pt>
                <c:pt idx="77">
                  <c:v>220.11</c:v>
                </c:pt>
                <c:pt idx="78">
                  <c:v>220.48</c:v>
                </c:pt>
                <c:pt idx="79">
                  <c:v>220.85</c:v>
                </c:pt>
                <c:pt idx="80">
                  <c:v>221.23</c:v>
                </c:pt>
                <c:pt idx="81">
                  <c:v>221.6</c:v>
                </c:pt>
                <c:pt idx="82">
                  <c:v>221.97</c:v>
                </c:pt>
                <c:pt idx="83">
                  <c:v>222.35</c:v>
                </c:pt>
                <c:pt idx="84">
                  <c:v>222.72</c:v>
                </c:pt>
                <c:pt idx="85">
                  <c:v>223.09</c:v>
                </c:pt>
                <c:pt idx="86">
                  <c:v>223.47</c:v>
                </c:pt>
                <c:pt idx="87">
                  <c:v>223.84</c:v>
                </c:pt>
                <c:pt idx="88">
                  <c:v>224.21</c:v>
                </c:pt>
                <c:pt idx="89">
                  <c:v>224.59</c:v>
                </c:pt>
                <c:pt idx="90">
                  <c:v>224.96</c:v>
                </c:pt>
                <c:pt idx="91">
                  <c:v>225.33</c:v>
                </c:pt>
                <c:pt idx="92">
                  <c:v>225.71</c:v>
                </c:pt>
                <c:pt idx="93">
                  <c:v>226.08</c:v>
                </c:pt>
                <c:pt idx="94">
                  <c:v>226.45</c:v>
                </c:pt>
                <c:pt idx="95">
                  <c:v>226.83</c:v>
                </c:pt>
                <c:pt idx="96">
                  <c:v>227.2</c:v>
                </c:pt>
                <c:pt idx="97">
                  <c:v>227.57</c:v>
                </c:pt>
                <c:pt idx="98">
                  <c:v>227.95</c:v>
                </c:pt>
                <c:pt idx="99">
                  <c:v>228.32</c:v>
                </c:pt>
                <c:pt idx="100">
                  <c:v>228.69</c:v>
                </c:pt>
                <c:pt idx="101">
                  <c:v>229.07</c:v>
                </c:pt>
                <c:pt idx="102">
                  <c:v>229.44</c:v>
                </c:pt>
                <c:pt idx="103">
                  <c:v>229.81</c:v>
                </c:pt>
                <c:pt idx="104">
                  <c:v>230.18</c:v>
                </c:pt>
                <c:pt idx="105">
                  <c:v>230.56</c:v>
                </c:pt>
                <c:pt idx="106">
                  <c:v>230.93</c:v>
                </c:pt>
                <c:pt idx="107">
                  <c:v>231.3</c:v>
                </c:pt>
                <c:pt idx="108">
                  <c:v>231.68</c:v>
                </c:pt>
                <c:pt idx="109">
                  <c:v>232.05</c:v>
                </c:pt>
                <c:pt idx="110">
                  <c:v>232.42</c:v>
                </c:pt>
                <c:pt idx="111">
                  <c:v>232.79</c:v>
                </c:pt>
                <c:pt idx="112">
                  <c:v>233.17</c:v>
                </c:pt>
                <c:pt idx="113">
                  <c:v>233.54</c:v>
                </c:pt>
                <c:pt idx="114">
                  <c:v>233.91</c:v>
                </c:pt>
                <c:pt idx="115">
                  <c:v>234.28</c:v>
                </c:pt>
                <c:pt idx="116">
                  <c:v>234.66</c:v>
                </c:pt>
                <c:pt idx="117">
                  <c:v>235.03</c:v>
                </c:pt>
                <c:pt idx="118">
                  <c:v>235.4</c:v>
                </c:pt>
                <c:pt idx="119">
                  <c:v>235.77</c:v>
                </c:pt>
                <c:pt idx="120">
                  <c:v>236.15</c:v>
                </c:pt>
                <c:pt idx="121">
                  <c:v>236.52</c:v>
                </c:pt>
                <c:pt idx="122">
                  <c:v>236.89</c:v>
                </c:pt>
                <c:pt idx="123">
                  <c:v>237.26</c:v>
                </c:pt>
                <c:pt idx="124">
                  <c:v>237.64</c:v>
                </c:pt>
                <c:pt idx="125">
                  <c:v>238.01</c:v>
                </c:pt>
                <c:pt idx="126">
                  <c:v>238.38</c:v>
                </c:pt>
                <c:pt idx="127">
                  <c:v>238.75</c:v>
                </c:pt>
                <c:pt idx="128">
                  <c:v>239.12</c:v>
                </c:pt>
                <c:pt idx="129">
                  <c:v>239.5</c:v>
                </c:pt>
                <c:pt idx="130">
                  <c:v>239.87</c:v>
                </c:pt>
                <c:pt idx="131">
                  <c:v>240.24</c:v>
                </c:pt>
                <c:pt idx="132">
                  <c:v>240.61</c:v>
                </c:pt>
                <c:pt idx="133">
                  <c:v>240.99</c:v>
                </c:pt>
                <c:pt idx="134">
                  <c:v>241.36</c:v>
                </c:pt>
                <c:pt idx="135">
                  <c:v>241.73</c:v>
                </c:pt>
                <c:pt idx="136">
                  <c:v>242.1</c:v>
                </c:pt>
                <c:pt idx="137">
                  <c:v>242.47</c:v>
                </c:pt>
                <c:pt idx="138">
                  <c:v>242.84</c:v>
                </c:pt>
                <c:pt idx="139">
                  <c:v>243.22</c:v>
                </c:pt>
                <c:pt idx="140">
                  <c:v>243.59</c:v>
                </c:pt>
                <c:pt idx="141">
                  <c:v>243.96</c:v>
                </c:pt>
                <c:pt idx="142">
                  <c:v>244.33</c:v>
                </c:pt>
                <c:pt idx="143">
                  <c:v>244.7</c:v>
                </c:pt>
                <c:pt idx="144">
                  <c:v>245.08</c:v>
                </c:pt>
                <c:pt idx="145">
                  <c:v>245.45</c:v>
                </c:pt>
                <c:pt idx="146">
                  <c:v>245.82</c:v>
                </c:pt>
                <c:pt idx="147">
                  <c:v>246.19</c:v>
                </c:pt>
                <c:pt idx="148">
                  <c:v>246.56</c:v>
                </c:pt>
                <c:pt idx="149">
                  <c:v>246.93</c:v>
                </c:pt>
                <c:pt idx="150">
                  <c:v>247.3</c:v>
                </c:pt>
                <c:pt idx="151">
                  <c:v>247.68</c:v>
                </c:pt>
                <c:pt idx="152">
                  <c:v>248.05</c:v>
                </c:pt>
                <c:pt idx="153">
                  <c:v>248.42</c:v>
                </c:pt>
                <c:pt idx="154">
                  <c:v>248.79</c:v>
                </c:pt>
                <c:pt idx="155">
                  <c:v>249.16</c:v>
                </c:pt>
                <c:pt idx="156">
                  <c:v>249.53</c:v>
                </c:pt>
                <c:pt idx="157">
                  <c:v>249.9</c:v>
                </c:pt>
                <c:pt idx="158">
                  <c:v>250.28</c:v>
                </c:pt>
                <c:pt idx="159">
                  <c:v>250.65</c:v>
                </c:pt>
                <c:pt idx="160">
                  <c:v>251.02</c:v>
                </c:pt>
                <c:pt idx="161">
                  <c:v>251.39</c:v>
                </c:pt>
                <c:pt idx="162">
                  <c:v>251.76</c:v>
                </c:pt>
                <c:pt idx="163">
                  <c:v>252.13</c:v>
                </c:pt>
                <c:pt idx="164">
                  <c:v>252.5</c:v>
                </c:pt>
                <c:pt idx="165">
                  <c:v>252.87</c:v>
                </c:pt>
                <c:pt idx="166">
                  <c:v>253.24</c:v>
                </c:pt>
                <c:pt idx="167">
                  <c:v>253.61</c:v>
                </c:pt>
                <c:pt idx="168">
                  <c:v>253.99</c:v>
                </c:pt>
                <c:pt idx="169">
                  <c:v>254.36</c:v>
                </c:pt>
                <c:pt idx="170">
                  <c:v>254.73</c:v>
                </c:pt>
                <c:pt idx="171">
                  <c:v>255.1</c:v>
                </c:pt>
                <c:pt idx="172">
                  <c:v>255.47</c:v>
                </c:pt>
                <c:pt idx="173">
                  <c:v>255.84</c:v>
                </c:pt>
                <c:pt idx="174">
                  <c:v>256.20999999999998</c:v>
                </c:pt>
                <c:pt idx="175">
                  <c:v>256.58</c:v>
                </c:pt>
                <c:pt idx="176">
                  <c:v>256.95</c:v>
                </c:pt>
                <c:pt idx="177">
                  <c:v>257.32</c:v>
                </c:pt>
                <c:pt idx="178">
                  <c:v>257.69</c:v>
                </c:pt>
                <c:pt idx="179">
                  <c:v>258.06</c:v>
                </c:pt>
                <c:pt idx="180">
                  <c:v>258.42999999999961</c:v>
                </c:pt>
                <c:pt idx="181">
                  <c:v>258.8</c:v>
                </c:pt>
                <c:pt idx="182">
                  <c:v>259.18</c:v>
                </c:pt>
                <c:pt idx="183">
                  <c:v>259.55</c:v>
                </c:pt>
                <c:pt idx="184">
                  <c:v>259.92</c:v>
                </c:pt>
                <c:pt idx="185">
                  <c:v>260.29000000000002</c:v>
                </c:pt>
                <c:pt idx="186">
                  <c:v>260.66000000000003</c:v>
                </c:pt>
                <c:pt idx="187">
                  <c:v>261.02999999999997</c:v>
                </c:pt>
                <c:pt idx="188">
                  <c:v>261.39999999999998</c:v>
                </c:pt>
                <c:pt idx="189">
                  <c:v>261.77</c:v>
                </c:pt>
                <c:pt idx="190">
                  <c:v>262.14</c:v>
                </c:pt>
                <c:pt idx="191">
                  <c:v>262.51</c:v>
                </c:pt>
                <c:pt idx="192">
                  <c:v>262.88</c:v>
                </c:pt>
                <c:pt idx="193">
                  <c:v>263.25</c:v>
                </c:pt>
                <c:pt idx="194">
                  <c:v>263.62</c:v>
                </c:pt>
                <c:pt idx="195">
                  <c:v>263.99</c:v>
                </c:pt>
                <c:pt idx="196">
                  <c:v>264.36</c:v>
                </c:pt>
                <c:pt idx="197">
                  <c:v>264.73</c:v>
                </c:pt>
                <c:pt idx="198">
                  <c:v>265.10000000000002</c:v>
                </c:pt>
                <c:pt idx="199">
                  <c:v>265.47000000000003</c:v>
                </c:pt>
                <c:pt idx="200">
                  <c:v>265.83999999999997</c:v>
                </c:pt>
                <c:pt idx="201">
                  <c:v>266.20999999999998</c:v>
                </c:pt>
                <c:pt idx="202">
                  <c:v>266.58</c:v>
                </c:pt>
                <c:pt idx="203">
                  <c:v>266.95</c:v>
                </c:pt>
                <c:pt idx="204">
                  <c:v>267.32</c:v>
                </c:pt>
                <c:pt idx="205">
                  <c:v>267.69</c:v>
                </c:pt>
                <c:pt idx="206">
                  <c:v>268.06</c:v>
                </c:pt>
                <c:pt idx="207">
                  <c:v>268.42999999999961</c:v>
                </c:pt>
                <c:pt idx="208">
                  <c:v>268.8</c:v>
                </c:pt>
                <c:pt idx="209">
                  <c:v>269.17</c:v>
                </c:pt>
                <c:pt idx="210">
                  <c:v>269.54000000000002</c:v>
                </c:pt>
                <c:pt idx="211">
                  <c:v>269.91000000000003</c:v>
                </c:pt>
                <c:pt idx="212">
                  <c:v>270.27999999999997</c:v>
                </c:pt>
                <c:pt idx="213">
                  <c:v>270.64</c:v>
                </c:pt>
                <c:pt idx="214">
                  <c:v>271.01</c:v>
                </c:pt>
                <c:pt idx="215">
                  <c:v>271.38</c:v>
                </c:pt>
                <c:pt idx="216">
                  <c:v>271.75</c:v>
                </c:pt>
                <c:pt idx="217">
                  <c:v>272.12</c:v>
                </c:pt>
                <c:pt idx="218">
                  <c:v>272.49</c:v>
                </c:pt>
                <c:pt idx="219">
                  <c:v>272.86</c:v>
                </c:pt>
                <c:pt idx="220">
                  <c:v>273.23</c:v>
                </c:pt>
                <c:pt idx="221">
                  <c:v>273.60000000000002</c:v>
                </c:pt>
                <c:pt idx="222">
                  <c:v>273.97000000000003</c:v>
                </c:pt>
                <c:pt idx="223">
                  <c:v>274.33999999999997</c:v>
                </c:pt>
                <c:pt idx="224">
                  <c:v>274.70999999999998</c:v>
                </c:pt>
                <c:pt idx="225">
                  <c:v>275.08</c:v>
                </c:pt>
                <c:pt idx="226">
                  <c:v>275.45</c:v>
                </c:pt>
                <c:pt idx="227">
                  <c:v>275.81</c:v>
                </c:pt>
                <c:pt idx="228">
                  <c:v>276.18</c:v>
                </c:pt>
                <c:pt idx="229">
                  <c:v>276.55</c:v>
                </c:pt>
                <c:pt idx="230">
                  <c:v>276.92</c:v>
                </c:pt>
                <c:pt idx="231">
                  <c:v>277.29000000000002</c:v>
                </c:pt>
                <c:pt idx="232">
                  <c:v>277.66000000000003</c:v>
                </c:pt>
                <c:pt idx="233">
                  <c:v>278.02999999999997</c:v>
                </c:pt>
                <c:pt idx="234">
                  <c:v>278.39999999999998</c:v>
                </c:pt>
                <c:pt idx="235">
                  <c:v>278.77</c:v>
                </c:pt>
                <c:pt idx="236">
                  <c:v>279.13</c:v>
                </c:pt>
                <c:pt idx="237">
                  <c:v>279.5</c:v>
                </c:pt>
                <c:pt idx="238">
                  <c:v>279.87</c:v>
                </c:pt>
                <c:pt idx="239">
                  <c:v>280.24</c:v>
                </c:pt>
                <c:pt idx="240">
                  <c:v>280.61</c:v>
                </c:pt>
                <c:pt idx="241">
                  <c:v>280.98</c:v>
                </c:pt>
                <c:pt idx="242">
                  <c:v>281.35000000000002</c:v>
                </c:pt>
                <c:pt idx="243">
                  <c:v>281.72000000000003</c:v>
                </c:pt>
                <c:pt idx="244">
                  <c:v>282.08</c:v>
                </c:pt>
                <c:pt idx="245">
                  <c:v>282.45</c:v>
                </c:pt>
                <c:pt idx="246">
                  <c:v>282.82</c:v>
                </c:pt>
                <c:pt idx="247">
                  <c:v>283.19</c:v>
                </c:pt>
                <c:pt idx="248">
                  <c:v>283.56</c:v>
                </c:pt>
                <c:pt idx="249">
                  <c:v>283.92999999999961</c:v>
                </c:pt>
                <c:pt idx="250">
                  <c:v>284.29000000000002</c:v>
                </c:pt>
                <c:pt idx="251">
                  <c:v>284.66000000000003</c:v>
                </c:pt>
                <c:pt idx="252">
                  <c:v>285.02999999999997</c:v>
                </c:pt>
                <c:pt idx="253">
                  <c:v>285.39999999999998</c:v>
                </c:pt>
                <c:pt idx="254">
                  <c:v>285.77</c:v>
                </c:pt>
                <c:pt idx="255">
                  <c:v>286.14</c:v>
                </c:pt>
                <c:pt idx="256">
                  <c:v>286.5</c:v>
                </c:pt>
                <c:pt idx="257">
                  <c:v>286.87</c:v>
                </c:pt>
                <c:pt idx="258">
                  <c:v>287.24</c:v>
                </c:pt>
                <c:pt idx="259">
                  <c:v>287.61</c:v>
                </c:pt>
                <c:pt idx="260">
                  <c:v>287.98</c:v>
                </c:pt>
                <c:pt idx="261">
                  <c:v>288.33999999999997</c:v>
                </c:pt>
                <c:pt idx="262">
                  <c:v>288.70999999999998</c:v>
                </c:pt>
                <c:pt idx="263">
                  <c:v>289.08</c:v>
                </c:pt>
                <c:pt idx="264">
                  <c:v>289.45</c:v>
                </c:pt>
                <c:pt idx="265">
                  <c:v>289.82</c:v>
                </c:pt>
                <c:pt idx="266">
                  <c:v>290.18</c:v>
                </c:pt>
                <c:pt idx="267">
                  <c:v>290.55</c:v>
                </c:pt>
                <c:pt idx="268">
                  <c:v>290.92</c:v>
                </c:pt>
                <c:pt idx="269">
                  <c:v>291.29000000000002</c:v>
                </c:pt>
                <c:pt idx="270">
                  <c:v>291.64999999999998</c:v>
                </c:pt>
                <c:pt idx="271">
                  <c:v>292.02</c:v>
                </c:pt>
                <c:pt idx="272">
                  <c:v>292.39</c:v>
                </c:pt>
                <c:pt idx="273">
                  <c:v>292.76</c:v>
                </c:pt>
                <c:pt idx="274">
                  <c:v>293.12</c:v>
                </c:pt>
                <c:pt idx="275">
                  <c:v>293.49</c:v>
                </c:pt>
                <c:pt idx="276">
                  <c:v>293.86</c:v>
                </c:pt>
                <c:pt idx="277">
                  <c:v>294.23</c:v>
                </c:pt>
                <c:pt idx="278">
                  <c:v>294.58999999999997</c:v>
                </c:pt>
                <c:pt idx="279">
                  <c:v>294.95999999999998</c:v>
                </c:pt>
                <c:pt idx="280">
                  <c:v>295.33</c:v>
                </c:pt>
                <c:pt idx="281">
                  <c:v>295.7</c:v>
                </c:pt>
                <c:pt idx="282">
                  <c:v>296.06</c:v>
                </c:pt>
                <c:pt idx="283">
                  <c:v>296.42999999999961</c:v>
                </c:pt>
                <c:pt idx="284">
                  <c:v>296.8</c:v>
                </c:pt>
                <c:pt idx="285">
                  <c:v>297.17</c:v>
                </c:pt>
                <c:pt idx="286">
                  <c:v>297.52999999999997</c:v>
                </c:pt>
                <c:pt idx="287">
                  <c:v>297.89999999999998</c:v>
                </c:pt>
                <c:pt idx="288">
                  <c:v>298.27</c:v>
                </c:pt>
                <c:pt idx="289">
                  <c:v>298.63</c:v>
                </c:pt>
                <c:pt idx="290">
                  <c:v>299</c:v>
                </c:pt>
                <c:pt idx="291">
                  <c:v>299.37</c:v>
                </c:pt>
                <c:pt idx="292">
                  <c:v>299.74</c:v>
                </c:pt>
                <c:pt idx="293">
                  <c:v>300.10000000000002</c:v>
                </c:pt>
                <c:pt idx="294">
                  <c:v>300.47000000000003</c:v>
                </c:pt>
                <c:pt idx="295">
                  <c:v>300.83999999999997</c:v>
                </c:pt>
                <c:pt idx="296">
                  <c:v>301.2</c:v>
                </c:pt>
                <c:pt idx="297">
                  <c:v>301.57</c:v>
                </c:pt>
                <c:pt idx="298">
                  <c:v>301.94</c:v>
                </c:pt>
                <c:pt idx="299">
                  <c:v>302.3</c:v>
                </c:pt>
                <c:pt idx="300">
                  <c:v>302.67</c:v>
                </c:pt>
                <c:pt idx="301">
                  <c:v>303.04000000000002</c:v>
                </c:pt>
                <c:pt idx="302">
                  <c:v>303.39999999999998</c:v>
                </c:pt>
                <c:pt idx="303">
                  <c:v>303.77</c:v>
                </c:pt>
                <c:pt idx="304">
                  <c:v>304.14</c:v>
                </c:pt>
                <c:pt idx="305">
                  <c:v>304.5</c:v>
                </c:pt>
                <c:pt idx="306">
                  <c:v>304.87</c:v>
                </c:pt>
                <c:pt idx="307">
                  <c:v>305.24</c:v>
                </c:pt>
                <c:pt idx="308">
                  <c:v>305.60000000000002</c:v>
                </c:pt>
                <c:pt idx="309">
                  <c:v>305.97000000000003</c:v>
                </c:pt>
                <c:pt idx="310">
                  <c:v>306.33999999999997</c:v>
                </c:pt>
                <c:pt idx="311">
                  <c:v>306.7</c:v>
                </c:pt>
                <c:pt idx="312">
                  <c:v>307.07</c:v>
                </c:pt>
                <c:pt idx="313">
                  <c:v>307.42999999999961</c:v>
                </c:pt>
                <c:pt idx="314">
                  <c:v>307.8</c:v>
                </c:pt>
                <c:pt idx="315">
                  <c:v>308.17</c:v>
                </c:pt>
                <c:pt idx="316">
                  <c:v>308.52999999999997</c:v>
                </c:pt>
                <c:pt idx="317">
                  <c:v>308.89999999999998</c:v>
                </c:pt>
                <c:pt idx="318">
                  <c:v>309.27</c:v>
                </c:pt>
                <c:pt idx="319">
                  <c:v>309.63</c:v>
                </c:pt>
                <c:pt idx="320">
                  <c:v>310</c:v>
                </c:pt>
                <c:pt idx="321">
                  <c:v>310.36</c:v>
                </c:pt>
                <c:pt idx="322">
                  <c:v>310.73</c:v>
                </c:pt>
                <c:pt idx="323">
                  <c:v>311.10000000000002</c:v>
                </c:pt>
                <c:pt idx="324">
                  <c:v>311.45999999999998</c:v>
                </c:pt>
                <c:pt idx="325">
                  <c:v>311.83</c:v>
                </c:pt>
                <c:pt idx="326">
                  <c:v>312.19</c:v>
                </c:pt>
                <c:pt idx="327">
                  <c:v>312.56</c:v>
                </c:pt>
                <c:pt idx="328">
                  <c:v>312.92</c:v>
                </c:pt>
                <c:pt idx="329">
                  <c:v>313.29000000000002</c:v>
                </c:pt>
                <c:pt idx="330">
                  <c:v>313.66000000000003</c:v>
                </c:pt>
                <c:pt idx="331">
                  <c:v>314.02</c:v>
                </c:pt>
                <c:pt idx="332">
                  <c:v>314.39</c:v>
                </c:pt>
                <c:pt idx="333">
                  <c:v>314.75</c:v>
                </c:pt>
                <c:pt idx="334">
                  <c:v>315.12</c:v>
                </c:pt>
                <c:pt idx="335">
                  <c:v>315.48</c:v>
                </c:pt>
                <c:pt idx="336">
                  <c:v>315.85000000000002</c:v>
                </c:pt>
                <c:pt idx="337">
                  <c:v>316.22000000000003</c:v>
                </c:pt>
                <c:pt idx="338">
                  <c:v>316.58</c:v>
                </c:pt>
                <c:pt idx="339">
                  <c:v>316.95</c:v>
                </c:pt>
                <c:pt idx="340">
                  <c:v>317.31</c:v>
                </c:pt>
                <c:pt idx="341">
                  <c:v>317.68</c:v>
                </c:pt>
                <c:pt idx="342">
                  <c:v>318.04000000000002</c:v>
                </c:pt>
                <c:pt idx="343">
                  <c:v>318.41000000000003</c:v>
                </c:pt>
                <c:pt idx="344">
                  <c:v>318.77</c:v>
                </c:pt>
                <c:pt idx="345">
                  <c:v>319.14</c:v>
                </c:pt>
                <c:pt idx="346">
                  <c:v>319.5</c:v>
                </c:pt>
                <c:pt idx="347">
                  <c:v>319.87</c:v>
                </c:pt>
                <c:pt idx="348">
                  <c:v>320.23</c:v>
                </c:pt>
                <c:pt idx="349">
                  <c:v>320.60000000000002</c:v>
                </c:pt>
                <c:pt idx="350">
                  <c:v>320.95999999999998</c:v>
                </c:pt>
                <c:pt idx="351">
                  <c:v>321.33</c:v>
                </c:pt>
                <c:pt idx="352">
                  <c:v>321.69</c:v>
                </c:pt>
                <c:pt idx="353">
                  <c:v>322.06</c:v>
                </c:pt>
                <c:pt idx="354">
                  <c:v>322.42</c:v>
                </c:pt>
                <c:pt idx="355">
                  <c:v>322.79000000000002</c:v>
                </c:pt>
                <c:pt idx="356">
                  <c:v>323.14999999999998</c:v>
                </c:pt>
                <c:pt idx="357">
                  <c:v>323.52</c:v>
                </c:pt>
                <c:pt idx="358">
                  <c:v>323.88</c:v>
                </c:pt>
                <c:pt idx="359">
                  <c:v>324.25</c:v>
                </c:pt>
                <c:pt idx="360">
                  <c:v>324.61</c:v>
                </c:pt>
                <c:pt idx="361">
                  <c:v>324.98</c:v>
                </c:pt>
                <c:pt idx="362">
                  <c:v>325.33999999999997</c:v>
                </c:pt>
                <c:pt idx="363">
                  <c:v>325.70999999999998</c:v>
                </c:pt>
                <c:pt idx="364">
                  <c:v>326.07</c:v>
                </c:pt>
                <c:pt idx="365">
                  <c:v>326.44</c:v>
                </c:pt>
                <c:pt idx="366">
                  <c:v>326.8</c:v>
                </c:pt>
                <c:pt idx="367">
                  <c:v>327.17</c:v>
                </c:pt>
                <c:pt idx="368">
                  <c:v>327.52999999999997</c:v>
                </c:pt>
                <c:pt idx="369">
                  <c:v>327.89</c:v>
                </c:pt>
                <c:pt idx="370">
                  <c:v>328.26</c:v>
                </c:pt>
                <c:pt idx="371">
                  <c:v>328.62</c:v>
                </c:pt>
                <c:pt idx="372">
                  <c:v>328.99</c:v>
                </c:pt>
                <c:pt idx="373">
                  <c:v>329.35</c:v>
                </c:pt>
                <c:pt idx="374">
                  <c:v>329.72</c:v>
                </c:pt>
                <c:pt idx="375">
                  <c:v>330.08</c:v>
                </c:pt>
                <c:pt idx="376">
                  <c:v>330.45</c:v>
                </c:pt>
                <c:pt idx="377">
                  <c:v>330.81</c:v>
                </c:pt>
                <c:pt idx="378">
                  <c:v>331.17</c:v>
                </c:pt>
                <c:pt idx="379">
                  <c:v>331.54</c:v>
                </c:pt>
                <c:pt idx="380">
                  <c:v>331.9</c:v>
                </c:pt>
                <c:pt idx="381">
                  <c:v>332.27</c:v>
                </c:pt>
                <c:pt idx="382">
                  <c:v>332.63</c:v>
                </c:pt>
                <c:pt idx="383">
                  <c:v>332.99</c:v>
                </c:pt>
                <c:pt idx="384">
                  <c:v>333.36</c:v>
                </c:pt>
                <c:pt idx="385">
                  <c:v>333.72</c:v>
                </c:pt>
                <c:pt idx="386">
                  <c:v>334.09</c:v>
                </c:pt>
                <c:pt idx="387">
                  <c:v>334.45</c:v>
                </c:pt>
                <c:pt idx="388">
                  <c:v>334.81</c:v>
                </c:pt>
                <c:pt idx="389">
                  <c:v>335.18</c:v>
                </c:pt>
                <c:pt idx="390">
                  <c:v>335.54</c:v>
                </c:pt>
                <c:pt idx="391">
                  <c:v>335.9</c:v>
                </c:pt>
                <c:pt idx="392">
                  <c:v>336.27</c:v>
                </c:pt>
                <c:pt idx="393">
                  <c:v>336.63</c:v>
                </c:pt>
                <c:pt idx="394">
                  <c:v>337</c:v>
                </c:pt>
                <c:pt idx="395">
                  <c:v>337.36</c:v>
                </c:pt>
                <c:pt idx="396">
                  <c:v>337.72</c:v>
                </c:pt>
                <c:pt idx="397">
                  <c:v>338.09</c:v>
                </c:pt>
                <c:pt idx="398">
                  <c:v>338.45</c:v>
                </c:pt>
                <c:pt idx="399">
                  <c:v>338.81</c:v>
                </c:pt>
                <c:pt idx="400">
                  <c:v>339.18</c:v>
                </c:pt>
                <c:pt idx="401">
                  <c:v>339.54</c:v>
                </c:pt>
                <c:pt idx="402">
                  <c:v>339.9</c:v>
                </c:pt>
                <c:pt idx="403">
                  <c:v>340.27</c:v>
                </c:pt>
                <c:pt idx="404">
                  <c:v>340.63</c:v>
                </c:pt>
                <c:pt idx="405">
                  <c:v>340.99</c:v>
                </c:pt>
                <c:pt idx="406">
                  <c:v>341.36</c:v>
                </c:pt>
                <c:pt idx="407">
                  <c:v>341.72</c:v>
                </c:pt>
                <c:pt idx="408">
                  <c:v>342.08</c:v>
                </c:pt>
                <c:pt idx="409">
                  <c:v>342.45</c:v>
                </c:pt>
                <c:pt idx="410">
                  <c:v>342.81</c:v>
                </c:pt>
                <c:pt idx="411">
                  <c:v>343.17</c:v>
                </c:pt>
                <c:pt idx="412">
                  <c:v>343.54</c:v>
                </c:pt>
                <c:pt idx="413">
                  <c:v>343.9</c:v>
                </c:pt>
                <c:pt idx="414">
                  <c:v>344.26</c:v>
                </c:pt>
                <c:pt idx="415">
                  <c:v>344.62</c:v>
                </c:pt>
                <c:pt idx="416">
                  <c:v>344.99</c:v>
                </c:pt>
                <c:pt idx="417">
                  <c:v>345.35</c:v>
                </c:pt>
                <c:pt idx="418">
                  <c:v>345.71</c:v>
                </c:pt>
                <c:pt idx="419">
                  <c:v>346.08</c:v>
                </c:pt>
                <c:pt idx="420">
                  <c:v>346.44</c:v>
                </c:pt>
                <c:pt idx="421">
                  <c:v>346.8</c:v>
                </c:pt>
                <c:pt idx="422">
                  <c:v>347.16</c:v>
                </c:pt>
                <c:pt idx="423">
                  <c:v>347.53</c:v>
                </c:pt>
                <c:pt idx="424">
                  <c:v>347.89</c:v>
                </c:pt>
                <c:pt idx="425">
                  <c:v>348.25</c:v>
                </c:pt>
                <c:pt idx="426">
                  <c:v>348.61</c:v>
                </c:pt>
                <c:pt idx="427">
                  <c:v>348.98</c:v>
                </c:pt>
                <c:pt idx="428">
                  <c:v>349.34</c:v>
                </c:pt>
                <c:pt idx="429">
                  <c:v>349.7</c:v>
                </c:pt>
                <c:pt idx="430">
                  <c:v>350.06</c:v>
                </c:pt>
                <c:pt idx="431">
                  <c:v>350.42999999999961</c:v>
                </c:pt>
                <c:pt idx="432">
                  <c:v>350.79</c:v>
                </c:pt>
                <c:pt idx="433">
                  <c:v>351.15</c:v>
                </c:pt>
                <c:pt idx="434">
                  <c:v>351.51</c:v>
                </c:pt>
                <c:pt idx="435">
                  <c:v>351.88</c:v>
                </c:pt>
                <c:pt idx="436">
                  <c:v>352.24</c:v>
                </c:pt>
                <c:pt idx="437">
                  <c:v>352.6</c:v>
                </c:pt>
                <c:pt idx="438">
                  <c:v>352.96</c:v>
                </c:pt>
                <c:pt idx="439">
                  <c:v>353.32</c:v>
                </c:pt>
                <c:pt idx="440">
                  <c:v>353.69</c:v>
                </c:pt>
                <c:pt idx="441">
                  <c:v>354.05</c:v>
                </c:pt>
                <c:pt idx="442">
                  <c:v>354.41</c:v>
                </c:pt>
                <c:pt idx="443">
                  <c:v>354.77</c:v>
                </c:pt>
                <c:pt idx="444">
                  <c:v>355.13</c:v>
                </c:pt>
                <c:pt idx="445">
                  <c:v>355.5</c:v>
                </c:pt>
                <c:pt idx="446">
                  <c:v>355.86</c:v>
                </c:pt>
                <c:pt idx="447">
                  <c:v>356.22</c:v>
                </c:pt>
                <c:pt idx="448">
                  <c:v>356.58</c:v>
                </c:pt>
                <c:pt idx="449">
                  <c:v>356.94</c:v>
                </c:pt>
                <c:pt idx="450">
                  <c:v>357.31</c:v>
                </c:pt>
                <c:pt idx="451">
                  <c:v>357.67</c:v>
                </c:pt>
                <c:pt idx="452">
                  <c:v>358.03</c:v>
                </c:pt>
                <c:pt idx="453">
                  <c:v>358.39</c:v>
                </c:pt>
                <c:pt idx="454">
                  <c:v>358.75</c:v>
                </c:pt>
                <c:pt idx="455">
                  <c:v>359.11</c:v>
                </c:pt>
                <c:pt idx="456">
                  <c:v>359.48</c:v>
                </c:pt>
                <c:pt idx="457">
                  <c:v>359.84</c:v>
                </c:pt>
                <c:pt idx="458">
                  <c:v>360.2</c:v>
                </c:pt>
                <c:pt idx="459">
                  <c:v>360.56</c:v>
                </c:pt>
                <c:pt idx="460">
                  <c:v>360.92</c:v>
                </c:pt>
                <c:pt idx="461">
                  <c:v>361.28</c:v>
                </c:pt>
                <c:pt idx="462">
                  <c:v>361.64</c:v>
                </c:pt>
                <c:pt idx="463">
                  <c:v>362.01</c:v>
                </c:pt>
                <c:pt idx="464">
                  <c:v>362.37</c:v>
                </c:pt>
                <c:pt idx="465">
                  <c:v>362.73</c:v>
                </c:pt>
                <c:pt idx="466">
                  <c:v>363.09</c:v>
                </c:pt>
                <c:pt idx="467">
                  <c:v>363.45</c:v>
                </c:pt>
                <c:pt idx="468">
                  <c:v>363.81</c:v>
                </c:pt>
                <c:pt idx="469">
                  <c:v>364.17</c:v>
                </c:pt>
                <c:pt idx="470">
                  <c:v>364.53</c:v>
                </c:pt>
                <c:pt idx="471">
                  <c:v>364.9</c:v>
                </c:pt>
                <c:pt idx="472">
                  <c:v>365.26</c:v>
                </c:pt>
                <c:pt idx="473">
                  <c:v>365.62</c:v>
                </c:pt>
                <c:pt idx="474">
                  <c:v>365.98</c:v>
                </c:pt>
                <c:pt idx="475">
                  <c:v>366.34</c:v>
                </c:pt>
                <c:pt idx="476">
                  <c:v>366.7</c:v>
                </c:pt>
                <c:pt idx="477">
                  <c:v>367.06</c:v>
                </c:pt>
                <c:pt idx="478">
                  <c:v>367.42</c:v>
                </c:pt>
                <c:pt idx="479">
                  <c:v>367.78</c:v>
                </c:pt>
                <c:pt idx="480">
                  <c:v>368.14</c:v>
                </c:pt>
                <c:pt idx="481">
                  <c:v>368.5</c:v>
                </c:pt>
                <c:pt idx="482">
                  <c:v>368.86</c:v>
                </c:pt>
                <c:pt idx="483">
                  <c:v>369.22</c:v>
                </c:pt>
                <c:pt idx="484">
                  <c:v>369.59</c:v>
                </c:pt>
                <c:pt idx="485">
                  <c:v>369.95</c:v>
                </c:pt>
                <c:pt idx="486">
                  <c:v>370.31</c:v>
                </c:pt>
                <c:pt idx="487">
                  <c:v>370.67</c:v>
                </c:pt>
                <c:pt idx="488">
                  <c:v>371.03</c:v>
                </c:pt>
                <c:pt idx="489">
                  <c:v>371.39</c:v>
                </c:pt>
                <c:pt idx="490">
                  <c:v>371.75</c:v>
                </c:pt>
                <c:pt idx="491">
                  <c:v>372.11</c:v>
                </c:pt>
                <c:pt idx="492">
                  <c:v>372.47</c:v>
                </c:pt>
                <c:pt idx="493">
                  <c:v>372.83</c:v>
                </c:pt>
                <c:pt idx="494">
                  <c:v>373.19</c:v>
                </c:pt>
                <c:pt idx="495">
                  <c:v>373.55</c:v>
                </c:pt>
                <c:pt idx="496">
                  <c:v>373.91</c:v>
                </c:pt>
                <c:pt idx="497">
                  <c:v>374.27</c:v>
                </c:pt>
                <c:pt idx="498">
                  <c:v>374.63</c:v>
                </c:pt>
                <c:pt idx="499">
                  <c:v>374.99</c:v>
                </c:pt>
                <c:pt idx="500">
                  <c:v>375.35</c:v>
                </c:pt>
                <c:pt idx="501">
                  <c:v>375.71</c:v>
                </c:pt>
                <c:pt idx="502">
                  <c:v>376.07</c:v>
                </c:pt>
                <c:pt idx="503">
                  <c:v>376.42999999999961</c:v>
                </c:pt>
                <c:pt idx="504">
                  <c:v>376.79</c:v>
                </c:pt>
                <c:pt idx="505">
                  <c:v>377.15</c:v>
                </c:pt>
                <c:pt idx="506">
                  <c:v>377.51</c:v>
                </c:pt>
                <c:pt idx="507">
                  <c:v>377.87</c:v>
                </c:pt>
                <c:pt idx="508">
                  <c:v>378.23</c:v>
                </c:pt>
                <c:pt idx="509">
                  <c:v>378.59</c:v>
                </c:pt>
                <c:pt idx="510">
                  <c:v>378.95</c:v>
                </c:pt>
                <c:pt idx="511">
                  <c:v>379.31</c:v>
                </c:pt>
                <c:pt idx="512">
                  <c:v>379.67</c:v>
                </c:pt>
                <c:pt idx="513">
                  <c:v>380.03</c:v>
                </c:pt>
                <c:pt idx="514">
                  <c:v>380.39</c:v>
                </c:pt>
                <c:pt idx="515">
                  <c:v>380.75</c:v>
                </c:pt>
                <c:pt idx="516">
                  <c:v>381.11</c:v>
                </c:pt>
                <c:pt idx="517">
                  <c:v>381.47</c:v>
                </c:pt>
                <c:pt idx="518">
                  <c:v>381.83</c:v>
                </c:pt>
                <c:pt idx="519">
                  <c:v>382.19</c:v>
                </c:pt>
                <c:pt idx="520">
                  <c:v>382.54</c:v>
                </c:pt>
                <c:pt idx="521">
                  <c:v>382.9</c:v>
                </c:pt>
                <c:pt idx="522">
                  <c:v>383.26</c:v>
                </c:pt>
                <c:pt idx="523">
                  <c:v>383.62</c:v>
                </c:pt>
                <c:pt idx="524">
                  <c:v>383.98</c:v>
                </c:pt>
                <c:pt idx="525">
                  <c:v>384.34</c:v>
                </c:pt>
                <c:pt idx="526">
                  <c:v>384.7</c:v>
                </c:pt>
                <c:pt idx="527">
                  <c:v>385.06</c:v>
                </c:pt>
                <c:pt idx="528">
                  <c:v>385.42</c:v>
                </c:pt>
                <c:pt idx="529">
                  <c:v>385.78</c:v>
                </c:pt>
                <c:pt idx="530">
                  <c:v>386.14</c:v>
                </c:pt>
                <c:pt idx="531">
                  <c:v>386.5</c:v>
                </c:pt>
                <c:pt idx="532">
                  <c:v>386.85</c:v>
                </c:pt>
                <c:pt idx="533">
                  <c:v>387.21</c:v>
                </c:pt>
                <c:pt idx="534">
                  <c:v>387.57</c:v>
                </c:pt>
                <c:pt idx="535">
                  <c:v>387.92999999999961</c:v>
                </c:pt>
                <c:pt idx="536">
                  <c:v>388.29</c:v>
                </c:pt>
                <c:pt idx="537">
                  <c:v>388.65</c:v>
                </c:pt>
                <c:pt idx="538">
                  <c:v>389.01</c:v>
                </c:pt>
                <c:pt idx="539">
                  <c:v>389.37</c:v>
                </c:pt>
                <c:pt idx="540">
                  <c:v>389.72</c:v>
                </c:pt>
                <c:pt idx="541">
                  <c:v>390.08</c:v>
                </c:pt>
                <c:pt idx="542">
                  <c:v>390.44</c:v>
                </c:pt>
                <c:pt idx="543">
                  <c:v>390.8</c:v>
                </c:pt>
                <c:pt idx="544">
                  <c:v>391.16</c:v>
                </c:pt>
                <c:pt idx="545">
                  <c:v>391.52</c:v>
                </c:pt>
                <c:pt idx="546">
                  <c:v>391.88</c:v>
                </c:pt>
                <c:pt idx="547">
                  <c:v>392.23</c:v>
                </c:pt>
                <c:pt idx="548">
                  <c:v>392.59</c:v>
                </c:pt>
                <c:pt idx="549">
                  <c:v>392.95</c:v>
                </c:pt>
                <c:pt idx="550">
                  <c:v>393.31</c:v>
                </c:pt>
                <c:pt idx="551">
                  <c:v>393.67</c:v>
                </c:pt>
                <c:pt idx="552">
                  <c:v>394.03</c:v>
                </c:pt>
                <c:pt idx="553">
                  <c:v>394.38</c:v>
                </c:pt>
                <c:pt idx="554">
                  <c:v>394.74</c:v>
                </c:pt>
                <c:pt idx="555">
                  <c:v>395.1</c:v>
                </c:pt>
                <c:pt idx="556">
                  <c:v>395.46</c:v>
                </c:pt>
                <c:pt idx="557">
                  <c:v>395.82</c:v>
                </c:pt>
                <c:pt idx="558">
                  <c:v>396.17</c:v>
                </c:pt>
                <c:pt idx="559">
                  <c:v>396.53</c:v>
                </c:pt>
                <c:pt idx="560">
                  <c:v>396.89</c:v>
                </c:pt>
                <c:pt idx="561">
                  <c:v>397.25</c:v>
                </c:pt>
                <c:pt idx="562">
                  <c:v>397.61</c:v>
                </c:pt>
                <c:pt idx="563">
                  <c:v>397.96</c:v>
                </c:pt>
                <c:pt idx="564">
                  <c:v>398.32</c:v>
                </c:pt>
                <c:pt idx="565">
                  <c:v>398.68</c:v>
                </c:pt>
                <c:pt idx="566">
                  <c:v>399.04</c:v>
                </c:pt>
                <c:pt idx="567">
                  <c:v>399.4</c:v>
                </c:pt>
                <c:pt idx="568">
                  <c:v>399.75</c:v>
                </c:pt>
                <c:pt idx="569">
                  <c:v>400.11</c:v>
                </c:pt>
                <c:pt idx="570">
                  <c:v>400.47</c:v>
                </c:pt>
                <c:pt idx="571">
                  <c:v>400.83</c:v>
                </c:pt>
                <c:pt idx="572">
                  <c:v>401.18</c:v>
                </c:pt>
                <c:pt idx="573">
                  <c:v>401.54</c:v>
                </c:pt>
                <c:pt idx="574">
                  <c:v>401.9</c:v>
                </c:pt>
                <c:pt idx="575">
                  <c:v>402.26</c:v>
                </c:pt>
                <c:pt idx="576">
                  <c:v>402.61</c:v>
                </c:pt>
                <c:pt idx="577">
                  <c:v>402.97</c:v>
                </c:pt>
                <c:pt idx="578">
                  <c:v>403.33</c:v>
                </c:pt>
                <c:pt idx="579">
                  <c:v>403.69</c:v>
                </c:pt>
                <c:pt idx="580">
                  <c:v>404.04</c:v>
                </c:pt>
                <c:pt idx="581">
                  <c:v>404.4</c:v>
                </c:pt>
                <c:pt idx="582">
                  <c:v>404.76</c:v>
                </c:pt>
                <c:pt idx="583">
                  <c:v>405.11</c:v>
                </c:pt>
                <c:pt idx="584">
                  <c:v>405.47</c:v>
                </c:pt>
                <c:pt idx="585">
                  <c:v>405.83</c:v>
                </c:pt>
                <c:pt idx="586">
                  <c:v>406.19</c:v>
                </c:pt>
                <c:pt idx="587">
                  <c:v>406.54</c:v>
                </c:pt>
                <c:pt idx="588">
                  <c:v>406.9</c:v>
                </c:pt>
                <c:pt idx="589">
                  <c:v>407.26</c:v>
                </c:pt>
                <c:pt idx="590">
                  <c:v>407.61</c:v>
                </c:pt>
                <c:pt idx="591">
                  <c:v>407.97</c:v>
                </c:pt>
                <c:pt idx="592">
                  <c:v>408.33</c:v>
                </c:pt>
                <c:pt idx="593">
                  <c:v>408.68</c:v>
                </c:pt>
                <c:pt idx="594">
                  <c:v>409.04</c:v>
                </c:pt>
                <c:pt idx="595">
                  <c:v>409.4</c:v>
                </c:pt>
                <c:pt idx="596">
                  <c:v>409.75</c:v>
                </c:pt>
                <c:pt idx="597">
                  <c:v>410.11</c:v>
                </c:pt>
                <c:pt idx="598">
                  <c:v>410.47</c:v>
                </c:pt>
                <c:pt idx="599">
                  <c:v>410.82</c:v>
                </c:pt>
                <c:pt idx="600">
                  <c:v>411.18</c:v>
                </c:pt>
                <c:pt idx="601">
                  <c:v>411.54</c:v>
                </c:pt>
                <c:pt idx="602">
                  <c:v>411.89</c:v>
                </c:pt>
                <c:pt idx="603">
                  <c:v>412.25</c:v>
                </c:pt>
                <c:pt idx="604">
                  <c:v>412.61</c:v>
                </c:pt>
                <c:pt idx="605">
                  <c:v>412.96</c:v>
                </c:pt>
                <c:pt idx="606">
                  <c:v>413.32</c:v>
                </c:pt>
                <c:pt idx="607">
                  <c:v>413.68</c:v>
                </c:pt>
                <c:pt idx="608">
                  <c:v>414.03</c:v>
                </c:pt>
                <c:pt idx="609">
                  <c:v>414.39</c:v>
                </c:pt>
                <c:pt idx="610">
                  <c:v>414.74</c:v>
                </c:pt>
                <c:pt idx="611">
                  <c:v>415.1</c:v>
                </c:pt>
                <c:pt idx="612">
                  <c:v>415.46</c:v>
                </c:pt>
                <c:pt idx="613">
                  <c:v>415.81</c:v>
                </c:pt>
                <c:pt idx="614">
                  <c:v>416.17</c:v>
                </c:pt>
                <c:pt idx="615">
                  <c:v>416.53</c:v>
                </c:pt>
                <c:pt idx="616">
                  <c:v>416.88</c:v>
                </c:pt>
                <c:pt idx="617">
                  <c:v>417.24</c:v>
                </c:pt>
                <c:pt idx="618">
                  <c:v>417.59</c:v>
                </c:pt>
                <c:pt idx="619">
                  <c:v>417.95</c:v>
                </c:pt>
                <c:pt idx="620">
                  <c:v>418.31</c:v>
                </c:pt>
                <c:pt idx="621">
                  <c:v>418.66</c:v>
                </c:pt>
                <c:pt idx="622">
                  <c:v>419.02</c:v>
                </c:pt>
                <c:pt idx="623">
                  <c:v>419.37</c:v>
                </c:pt>
                <c:pt idx="624">
                  <c:v>419.73</c:v>
                </c:pt>
                <c:pt idx="625">
                  <c:v>420.08</c:v>
                </c:pt>
                <c:pt idx="626">
                  <c:v>420.44</c:v>
                </c:pt>
                <c:pt idx="627">
                  <c:v>420.8</c:v>
                </c:pt>
                <c:pt idx="628">
                  <c:v>421.15</c:v>
                </c:pt>
                <c:pt idx="629">
                  <c:v>421.51</c:v>
                </c:pt>
                <c:pt idx="630">
                  <c:v>421.86</c:v>
                </c:pt>
                <c:pt idx="631">
                  <c:v>422.22</c:v>
                </c:pt>
                <c:pt idx="632">
                  <c:v>422.57</c:v>
                </c:pt>
                <c:pt idx="633">
                  <c:v>422.92999999999961</c:v>
                </c:pt>
                <c:pt idx="634">
                  <c:v>423.28</c:v>
                </c:pt>
                <c:pt idx="635">
                  <c:v>423.64</c:v>
                </c:pt>
                <c:pt idx="636">
                  <c:v>423.99</c:v>
                </c:pt>
                <c:pt idx="637">
                  <c:v>424.35</c:v>
                </c:pt>
                <c:pt idx="638">
                  <c:v>424.7</c:v>
                </c:pt>
                <c:pt idx="639">
                  <c:v>425.06</c:v>
                </c:pt>
                <c:pt idx="640">
                  <c:v>425.42</c:v>
                </c:pt>
                <c:pt idx="641">
                  <c:v>425.77</c:v>
                </c:pt>
                <c:pt idx="642">
                  <c:v>426.13</c:v>
                </c:pt>
                <c:pt idx="643">
                  <c:v>426.48</c:v>
                </c:pt>
                <c:pt idx="644">
                  <c:v>426.84</c:v>
                </c:pt>
                <c:pt idx="645">
                  <c:v>427.19</c:v>
                </c:pt>
                <c:pt idx="646">
                  <c:v>427.55</c:v>
                </c:pt>
                <c:pt idx="647">
                  <c:v>427.9</c:v>
                </c:pt>
                <c:pt idx="648">
                  <c:v>428.26</c:v>
                </c:pt>
                <c:pt idx="649">
                  <c:v>428.61</c:v>
                </c:pt>
                <c:pt idx="650">
                  <c:v>428.96</c:v>
                </c:pt>
                <c:pt idx="651">
                  <c:v>429.32</c:v>
                </c:pt>
                <c:pt idx="652">
                  <c:v>429.67</c:v>
                </c:pt>
                <c:pt idx="653">
                  <c:v>430.03</c:v>
                </c:pt>
                <c:pt idx="654">
                  <c:v>430.38</c:v>
                </c:pt>
                <c:pt idx="655">
                  <c:v>430.74</c:v>
                </c:pt>
                <c:pt idx="656">
                  <c:v>431.09</c:v>
                </c:pt>
                <c:pt idx="657">
                  <c:v>431.45</c:v>
                </c:pt>
                <c:pt idx="658">
                  <c:v>431.8</c:v>
                </c:pt>
                <c:pt idx="659">
                  <c:v>432.16</c:v>
                </c:pt>
                <c:pt idx="660">
                  <c:v>432.51</c:v>
                </c:pt>
                <c:pt idx="661">
                  <c:v>432.87</c:v>
                </c:pt>
                <c:pt idx="662">
                  <c:v>433.22</c:v>
                </c:pt>
                <c:pt idx="663">
                  <c:v>433.57</c:v>
                </c:pt>
                <c:pt idx="664">
                  <c:v>433.92999999999961</c:v>
                </c:pt>
                <c:pt idx="665">
                  <c:v>434.28</c:v>
                </c:pt>
                <c:pt idx="666">
                  <c:v>434.64</c:v>
                </c:pt>
                <c:pt idx="667">
                  <c:v>434.99</c:v>
                </c:pt>
                <c:pt idx="668">
                  <c:v>435.35</c:v>
                </c:pt>
                <c:pt idx="669">
                  <c:v>435.7</c:v>
                </c:pt>
                <c:pt idx="670">
                  <c:v>436.05</c:v>
                </c:pt>
                <c:pt idx="671">
                  <c:v>436.41</c:v>
                </c:pt>
                <c:pt idx="672">
                  <c:v>436.76</c:v>
                </c:pt>
                <c:pt idx="673">
                  <c:v>437.12</c:v>
                </c:pt>
                <c:pt idx="674">
                  <c:v>437.47</c:v>
                </c:pt>
                <c:pt idx="675">
                  <c:v>437.82</c:v>
                </c:pt>
                <c:pt idx="676">
                  <c:v>438.18</c:v>
                </c:pt>
                <c:pt idx="677">
                  <c:v>438.53</c:v>
                </c:pt>
                <c:pt idx="678">
                  <c:v>438.88</c:v>
                </c:pt>
                <c:pt idx="679">
                  <c:v>439.24</c:v>
                </c:pt>
                <c:pt idx="680">
                  <c:v>439.59</c:v>
                </c:pt>
                <c:pt idx="681">
                  <c:v>439.95</c:v>
                </c:pt>
                <c:pt idx="682">
                  <c:v>440.3</c:v>
                </c:pt>
                <c:pt idx="683">
                  <c:v>440.65</c:v>
                </c:pt>
                <c:pt idx="684">
                  <c:v>441.01</c:v>
                </c:pt>
                <c:pt idx="685">
                  <c:v>441.36</c:v>
                </c:pt>
                <c:pt idx="686">
                  <c:v>441.71</c:v>
                </c:pt>
                <c:pt idx="687">
                  <c:v>442.07</c:v>
                </c:pt>
                <c:pt idx="688">
                  <c:v>442.42</c:v>
                </c:pt>
                <c:pt idx="689">
                  <c:v>442.77</c:v>
                </c:pt>
                <c:pt idx="690">
                  <c:v>443.13</c:v>
                </c:pt>
                <c:pt idx="691">
                  <c:v>443.48</c:v>
                </c:pt>
                <c:pt idx="692">
                  <c:v>443.83</c:v>
                </c:pt>
                <c:pt idx="693">
                  <c:v>444.19</c:v>
                </c:pt>
                <c:pt idx="694">
                  <c:v>444.54</c:v>
                </c:pt>
                <c:pt idx="695">
                  <c:v>444.89</c:v>
                </c:pt>
                <c:pt idx="696">
                  <c:v>445.25</c:v>
                </c:pt>
                <c:pt idx="697">
                  <c:v>445.6</c:v>
                </c:pt>
                <c:pt idx="698">
                  <c:v>445.95</c:v>
                </c:pt>
                <c:pt idx="699">
                  <c:v>446.31</c:v>
                </c:pt>
                <c:pt idx="700">
                  <c:v>446.66</c:v>
                </c:pt>
                <c:pt idx="701">
                  <c:v>447.01</c:v>
                </c:pt>
                <c:pt idx="702">
                  <c:v>447.36</c:v>
                </c:pt>
                <c:pt idx="703">
                  <c:v>447.72</c:v>
                </c:pt>
                <c:pt idx="704">
                  <c:v>448.07</c:v>
                </c:pt>
                <c:pt idx="705">
                  <c:v>448.42</c:v>
                </c:pt>
                <c:pt idx="706">
                  <c:v>448.78</c:v>
                </c:pt>
                <c:pt idx="707">
                  <c:v>449.13</c:v>
                </c:pt>
                <c:pt idx="708">
                  <c:v>449.48</c:v>
                </c:pt>
                <c:pt idx="709">
                  <c:v>449.83</c:v>
                </c:pt>
                <c:pt idx="710">
                  <c:v>450.19</c:v>
                </c:pt>
                <c:pt idx="711">
                  <c:v>450.54</c:v>
                </c:pt>
                <c:pt idx="712">
                  <c:v>450.89</c:v>
                </c:pt>
                <c:pt idx="713">
                  <c:v>451.24</c:v>
                </c:pt>
                <c:pt idx="714">
                  <c:v>451.6</c:v>
                </c:pt>
                <c:pt idx="715">
                  <c:v>451.95</c:v>
                </c:pt>
                <c:pt idx="716">
                  <c:v>452.3</c:v>
                </c:pt>
                <c:pt idx="717">
                  <c:v>452.65</c:v>
                </c:pt>
                <c:pt idx="718">
                  <c:v>453.01</c:v>
                </c:pt>
                <c:pt idx="719">
                  <c:v>453.36</c:v>
                </c:pt>
                <c:pt idx="720">
                  <c:v>453.71</c:v>
                </c:pt>
                <c:pt idx="721">
                  <c:v>454.06</c:v>
                </c:pt>
                <c:pt idx="722">
                  <c:v>454.42</c:v>
                </c:pt>
                <c:pt idx="723">
                  <c:v>454.77</c:v>
                </c:pt>
                <c:pt idx="724">
                  <c:v>455.12</c:v>
                </c:pt>
                <c:pt idx="725">
                  <c:v>455.47</c:v>
                </c:pt>
                <c:pt idx="726">
                  <c:v>455.82</c:v>
                </c:pt>
                <c:pt idx="727">
                  <c:v>456.18</c:v>
                </c:pt>
                <c:pt idx="728">
                  <c:v>456.53</c:v>
                </c:pt>
                <c:pt idx="729">
                  <c:v>456.88</c:v>
                </c:pt>
                <c:pt idx="730">
                  <c:v>457.23</c:v>
                </c:pt>
                <c:pt idx="731">
                  <c:v>457.58</c:v>
                </c:pt>
                <c:pt idx="732">
                  <c:v>457.94</c:v>
                </c:pt>
                <c:pt idx="733">
                  <c:v>458.29</c:v>
                </c:pt>
                <c:pt idx="734">
                  <c:v>458.64</c:v>
                </c:pt>
                <c:pt idx="735">
                  <c:v>458.99</c:v>
                </c:pt>
                <c:pt idx="736">
                  <c:v>459.34</c:v>
                </c:pt>
                <c:pt idx="737">
                  <c:v>459.69</c:v>
                </c:pt>
                <c:pt idx="738">
                  <c:v>460.05</c:v>
                </c:pt>
                <c:pt idx="739">
                  <c:v>460.4</c:v>
                </c:pt>
                <c:pt idx="740">
                  <c:v>460.75</c:v>
                </c:pt>
                <c:pt idx="741">
                  <c:v>461.1</c:v>
                </c:pt>
                <c:pt idx="742">
                  <c:v>461.45</c:v>
                </c:pt>
                <c:pt idx="743">
                  <c:v>461.8</c:v>
                </c:pt>
                <c:pt idx="744">
                  <c:v>462.16</c:v>
                </c:pt>
                <c:pt idx="745">
                  <c:v>462.51</c:v>
                </c:pt>
                <c:pt idx="746">
                  <c:v>462.86</c:v>
                </c:pt>
                <c:pt idx="747">
                  <c:v>463.21</c:v>
                </c:pt>
                <c:pt idx="748">
                  <c:v>463.56</c:v>
                </c:pt>
                <c:pt idx="749">
                  <c:v>463.91</c:v>
                </c:pt>
                <c:pt idx="750">
                  <c:v>464.26</c:v>
                </c:pt>
                <c:pt idx="751">
                  <c:v>464.61</c:v>
                </c:pt>
                <c:pt idx="752">
                  <c:v>464.97</c:v>
                </c:pt>
                <c:pt idx="753">
                  <c:v>465.32</c:v>
                </c:pt>
                <c:pt idx="754">
                  <c:v>465.67</c:v>
                </c:pt>
                <c:pt idx="755">
                  <c:v>466.02</c:v>
                </c:pt>
                <c:pt idx="756">
                  <c:v>466.37</c:v>
                </c:pt>
                <c:pt idx="757">
                  <c:v>466.72</c:v>
                </c:pt>
                <c:pt idx="758">
                  <c:v>467.07</c:v>
                </c:pt>
                <c:pt idx="759">
                  <c:v>467.42</c:v>
                </c:pt>
                <c:pt idx="760">
                  <c:v>467.77</c:v>
                </c:pt>
                <c:pt idx="761">
                  <c:v>468.12</c:v>
                </c:pt>
                <c:pt idx="762">
                  <c:v>468.47</c:v>
                </c:pt>
                <c:pt idx="763">
                  <c:v>468.82</c:v>
                </c:pt>
                <c:pt idx="764">
                  <c:v>469.18</c:v>
                </c:pt>
                <c:pt idx="765">
                  <c:v>469.53</c:v>
                </c:pt>
                <c:pt idx="766">
                  <c:v>469.88</c:v>
                </c:pt>
                <c:pt idx="767">
                  <c:v>470.23</c:v>
                </c:pt>
                <c:pt idx="768">
                  <c:v>470.58</c:v>
                </c:pt>
                <c:pt idx="769">
                  <c:v>470.92999999999961</c:v>
                </c:pt>
                <c:pt idx="770">
                  <c:v>471.28</c:v>
                </c:pt>
                <c:pt idx="771">
                  <c:v>471.63</c:v>
                </c:pt>
                <c:pt idx="772">
                  <c:v>471.98</c:v>
                </c:pt>
                <c:pt idx="773">
                  <c:v>472.33</c:v>
                </c:pt>
                <c:pt idx="774">
                  <c:v>472.68</c:v>
                </c:pt>
                <c:pt idx="775">
                  <c:v>473.03</c:v>
                </c:pt>
                <c:pt idx="776">
                  <c:v>473.38</c:v>
                </c:pt>
                <c:pt idx="777">
                  <c:v>473.73</c:v>
                </c:pt>
                <c:pt idx="778">
                  <c:v>474.08</c:v>
                </c:pt>
                <c:pt idx="779">
                  <c:v>474.42999999999961</c:v>
                </c:pt>
                <c:pt idx="780">
                  <c:v>474.78</c:v>
                </c:pt>
                <c:pt idx="781">
                  <c:v>475.13</c:v>
                </c:pt>
                <c:pt idx="782">
                  <c:v>475.48</c:v>
                </c:pt>
                <c:pt idx="783">
                  <c:v>475.83</c:v>
                </c:pt>
                <c:pt idx="784">
                  <c:v>476.18</c:v>
                </c:pt>
                <c:pt idx="785">
                  <c:v>476.53</c:v>
                </c:pt>
                <c:pt idx="786">
                  <c:v>476.88</c:v>
                </c:pt>
                <c:pt idx="787">
                  <c:v>477.23</c:v>
                </c:pt>
                <c:pt idx="788">
                  <c:v>477.58</c:v>
                </c:pt>
                <c:pt idx="789">
                  <c:v>477.92999999999961</c:v>
                </c:pt>
                <c:pt idx="790">
                  <c:v>478.28</c:v>
                </c:pt>
                <c:pt idx="791">
                  <c:v>478.63</c:v>
                </c:pt>
                <c:pt idx="792">
                  <c:v>478.98</c:v>
                </c:pt>
                <c:pt idx="793">
                  <c:v>479.33</c:v>
                </c:pt>
                <c:pt idx="794">
                  <c:v>479.68</c:v>
                </c:pt>
                <c:pt idx="795">
                  <c:v>480.03</c:v>
                </c:pt>
                <c:pt idx="796">
                  <c:v>480.38</c:v>
                </c:pt>
                <c:pt idx="797">
                  <c:v>480.73</c:v>
                </c:pt>
                <c:pt idx="798">
                  <c:v>481.08</c:v>
                </c:pt>
                <c:pt idx="799">
                  <c:v>481.42999999999961</c:v>
                </c:pt>
                <c:pt idx="800">
                  <c:v>481.77</c:v>
                </c:pt>
                <c:pt idx="801">
                  <c:v>482.12</c:v>
                </c:pt>
                <c:pt idx="802">
                  <c:v>482.47</c:v>
                </c:pt>
                <c:pt idx="803">
                  <c:v>482.82</c:v>
                </c:pt>
                <c:pt idx="804">
                  <c:v>483.17</c:v>
                </c:pt>
                <c:pt idx="805">
                  <c:v>483.52</c:v>
                </c:pt>
                <c:pt idx="806">
                  <c:v>483.87</c:v>
                </c:pt>
                <c:pt idx="807">
                  <c:v>484.22</c:v>
                </c:pt>
                <c:pt idx="808">
                  <c:v>484.57</c:v>
                </c:pt>
                <c:pt idx="809">
                  <c:v>484.92</c:v>
                </c:pt>
                <c:pt idx="810">
                  <c:v>485.27</c:v>
                </c:pt>
                <c:pt idx="811">
                  <c:v>485.62</c:v>
                </c:pt>
                <c:pt idx="812">
                  <c:v>485.96</c:v>
                </c:pt>
                <c:pt idx="813">
                  <c:v>486.31</c:v>
                </c:pt>
                <c:pt idx="814">
                  <c:v>486.66</c:v>
                </c:pt>
                <c:pt idx="815">
                  <c:v>487.01</c:v>
                </c:pt>
                <c:pt idx="816">
                  <c:v>487.36</c:v>
                </c:pt>
                <c:pt idx="817">
                  <c:v>487.71</c:v>
                </c:pt>
                <c:pt idx="818">
                  <c:v>488.06</c:v>
                </c:pt>
                <c:pt idx="819">
                  <c:v>488.41</c:v>
                </c:pt>
                <c:pt idx="820">
                  <c:v>488.75</c:v>
                </c:pt>
                <c:pt idx="821">
                  <c:v>489.1</c:v>
                </c:pt>
                <c:pt idx="822">
                  <c:v>489.45</c:v>
                </c:pt>
                <c:pt idx="823">
                  <c:v>489.8</c:v>
                </c:pt>
                <c:pt idx="824">
                  <c:v>490.15</c:v>
                </c:pt>
                <c:pt idx="825">
                  <c:v>490.5</c:v>
                </c:pt>
                <c:pt idx="826">
                  <c:v>490.84</c:v>
                </c:pt>
                <c:pt idx="827">
                  <c:v>491.19</c:v>
                </c:pt>
                <c:pt idx="828">
                  <c:v>491.54</c:v>
                </c:pt>
                <c:pt idx="829">
                  <c:v>491.89</c:v>
                </c:pt>
                <c:pt idx="830">
                  <c:v>492.24</c:v>
                </c:pt>
                <c:pt idx="831">
                  <c:v>492.59</c:v>
                </c:pt>
                <c:pt idx="832">
                  <c:v>492.92999999999961</c:v>
                </c:pt>
                <c:pt idx="833">
                  <c:v>493.28</c:v>
                </c:pt>
                <c:pt idx="834">
                  <c:v>493.63</c:v>
                </c:pt>
                <c:pt idx="835">
                  <c:v>493.98</c:v>
                </c:pt>
                <c:pt idx="836">
                  <c:v>494.33</c:v>
                </c:pt>
                <c:pt idx="837">
                  <c:v>494.67</c:v>
                </c:pt>
                <c:pt idx="838">
                  <c:v>495.02</c:v>
                </c:pt>
                <c:pt idx="839">
                  <c:v>495.37</c:v>
                </c:pt>
                <c:pt idx="840">
                  <c:v>495.72</c:v>
                </c:pt>
                <c:pt idx="841">
                  <c:v>496.07</c:v>
                </c:pt>
                <c:pt idx="842">
                  <c:v>496.41</c:v>
                </c:pt>
                <c:pt idx="843">
                  <c:v>496.76</c:v>
                </c:pt>
                <c:pt idx="844">
                  <c:v>497.11</c:v>
                </c:pt>
                <c:pt idx="845">
                  <c:v>497.46</c:v>
                </c:pt>
                <c:pt idx="846">
                  <c:v>497.8</c:v>
                </c:pt>
                <c:pt idx="847">
                  <c:v>498.15</c:v>
                </c:pt>
                <c:pt idx="848">
                  <c:v>498.5</c:v>
                </c:pt>
                <c:pt idx="849">
                  <c:v>498.85</c:v>
                </c:pt>
                <c:pt idx="850">
                  <c:v>499.19</c:v>
                </c:pt>
                <c:pt idx="851">
                  <c:v>499.54</c:v>
                </c:pt>
                <c:pt idx="852">
                  <c:v>499.89</c:v>
                </c:pt>
                <c:pt idx="853">
                  <c:v>500.24</c:v>
                </c:pt>
                <c:pt idx="854">
                  <c:v>500.58</c:v>
                </c:pt>
                <c:pt idx="855">
                  <c:v>500.92999999999961</c:v>
                </c:pt>
                <c:pt idx="856">
                  <c:v>501.28</c:v>
                </c:pt>
                <c:pt idx="857">
                  <c:v>501.63</c:v>
                </c:pt>
                <c:pt idx="858">
                  <c:v>501.97</c:v>
                </c:pt>
                <c:pt idx="859">
                  <c:v>502.32</c:v>
                </c:pt>
                <c:pt idx="860">
                  <c:v>502.67</c:v>
                </c:pt>
                <c:pt idx="861">
                  <c:v>503.01</c:v>
                </c:pt>
                <c:pt idx="862">
                  <c:v>503.36</c:v>
                </c:pt>
                <c:pt idx="863">
                  <c:v>503.71</c:v>
                </c:pt>
                <c:pt idx="864">
                  <c:v>504.05</c:v>
                </c:pt>
                <c:pt idx="865">
                  <c:v>504.4</c:v>
                </c:pt>
                <c:pt idx="866">
                  <c:v>504.75</c:v>
                </c:pt>
                <c:pt idx="867">
                  <c:v>505.1</c:v>
                </c:pt>
                <c:pt idx="868">
                  <c:v>505.44</c:v>
                </c:pt>
                <c:pt idx="869">
                  <c:v>505.79</c:v>
                </c:pt>
                <c:pt idx="870">
                  <c:v>506.14</c:v>
                </c:pt>
                <c:pt idx="871">
                  <c:v>506.48</c:v>
                </c:pt>
                <c:pt idx="872">
                  <c:v>506.83</c:v>
                </c:pt>
                <c:pt idx="873">
                  <c:v>507.18</c:v>
                </c:pt>
                <c:pt idx="874">
                  <c:v>507.52</c:v>
                </c:pt>
                <c:pt idx="875">
                  <c:v>507.87</c:v>
                </c:pt>
                <c:pt idx="876">
                  <c:v>508.21</c:v>
                </c:pt>
                <c:pt idx="877">
                  <c:v>508.56</c:v>
                </c:pt>
                <c:pt idx="878">
                  <c:v>508.91</c:v>
                </c:pt>
                <c:pt idx="879">
                  <c:v>509.25</c:v>
                </c:pt>
                <c:pt idx="880">
                  <c:v>509.6</c:v>
                </c:pt>
                <c:pt idx="881">
                  <c:v>509.95</c:v>
                </c:pt>
                <c:pt idx="882">
                  <c:v>510.29</c:v>
                </c:pt>
                <c:pt idx="883">
                  <c:v>510.64</c:v>
                </c:pt>
                <c:pt idx="884">
                  <c:v>510.99</c:v>
                </c:pt>
                <c:pt idx="885">
                  <c:v>511.33</c:v>
                </c:pt>
                <c:pt idx="886">
                  <c:v>511.68</c:v>
                </c:pt>
                <c:pt idx="887">
                  <c:v>512.02</c:v>
                </c:pt>
                <c:pt idx="888">
                  <c:v>512.37</c:v>
                </c:pt>
                <c:pt idx="889">
                  <c:v>512.72</c:v>
                </c:pt>
                <c:pt idx="890">
                  <c:v>513.05999999999938</c:v>
                </c:pt>
                <c:pt idx="891">
                  <c:v>513.41</c:v>
                </c:pt>
                <c:pt idx="892">
                  <c:v>513.75</c:v>
                </c:pt>
                <c:pt idx="893">
                  <c:v>514.1</c:v>
                </c:pt>
                <c:pt idx="894">
                  <c:v>514.44000000000005</c:v>
                </c:pt>
                <c:pt idx="895">
                  <c:v>514.79</c:v>
                </c:pt>
                <c:pt idx="896">
                  <c:v>515.14</c:v>
                </c:pt>
                <c:pt idx="897">
                  <c:v>515.48</c:v>
                </c:pt>
                <c:pt idx="898">
                  <c:v>515.82999999999947</c:v>
                </c:pt>
                <c:pt idx="899">
                  <c:v>516.16999999999996</c:v>
                </c:pt>
                <c:pt idx="900">
                  <c:v>516.52</c:v>
                </c:pt>
                <c:pt idx="901">
                  <c:v>516.85999999999945</c:v>
                </c:pt>
                <c:pt idx="902">
                  <c:v>517.21</c:v>
                </c:pt>
                <c:pt idx="903">
                  <c:v>517.55999999999938</c:v>
                </c:pt>
                <c:pt idx="904">
                  <c:v>517.9</c:v>
                </c:pt>
                <c:pt idx="905">
                  <c:v>518.25</c:v>
                </c:pt>
                <c:pt idx="906">
                  <c:v>518.59</c:v>
                </c:pt>
                <c:pt idx="907">
                  <c:v>518.94000000000005</c:v>
                </c:pt>
                <c:pt idx="908">
                  <c:v>519.28</c:v>
                </c:pt>
                <c:pt idx="909">
                  <c:v>519.63</c:v>
                </c:pt>
                <c:pt idx="910">
                  <c:v>519.97</c:v>
                </c:pt>
                <c:pt idx="911">
                  <c:v>520.31999999999948</c:v>
                </c:pt>
                <c:pt idx="912">
                  <c:v>520.66</c:v>
                </c:pt>
                <c:pt idx="913">
                  <c:v>521.01</c:v>
                </c:pt>
                <c:pt idx="914">
                  <c:v>521.34999999999945</c:v>
                </c:pt>
                <c:pt idx="915">
                  <c:v>521.70000000000005</c:v>
                </c:pt>
                <c:pt idx="916">
                  <c:v>522.04</c:v>
                </c:pt>
                <c:pt idx="917">
                  <c:v>522.39</c:v>
                </c:pt>
                <c:pt idx="918">
                  <c:v>522.73</c:v>
                </c:pt>
                <c:pt idx="919">
                  <c:v>523.08000000000004</c:v>
                </c:pt>
                <c:pt idx="920">
                  <c:v>523.41999999999996</c:v>
                </c:pt>
                <c:pt idx="921">
                  <c:v>523.77</c:v>
                </c:pt>
                <c:pt idx="922">
                  <c:v>524.11</c:v>
                </c:pt>
                <c:pt idx="923">
                  <c:v>524.45999999999947</c:v>
                </c:pt>
                <c:pt idx="924">
                  <c:v>524.79999999999995</c:v>
                </c:pt>
                <c:pt idx="925">
                  <c:v>525.15</c:v>
                </c:pt>
                <c:pt idx="926">
                  <c:v>525.49</c:v>
                </c:pt>
                <c:pt idx="927">
                  <c:v>525.82999999999947</c:v>
                </c:pt>
                <c:pt idx="928">
                  <c:v>526.17999999999995</c:v>
                </c:pt>
                <c:pt idx="929">
                  <c:v>526.52</c:v>
                </c:pt>
                <c:pt idx="930">
                  <c:v>526.87</c:v>
                </c:pt>
                <c:pt idx="931">
                  <c:v>527.21</c:v>
                </c:pt>
                <c:pt idx="932">
                  <c:v>527.55999999999938</c:v>
                </c:pt>
                <c:pt idx="933">
                  <c:v>527.9</c:v>
                </c:pt>
                <c:pt idx="934">
                  <c:v>528.25</c:v>
                </c:pt>
                <c:pt idx="935">
                  <c:v>528.59</c:v>
                </c:pt>
                <c:pt idx="936">
                  <c:v>528.92999999999938</c:v>
                </c:pt>
                <c:pt idx="937">
                  <c:v>529.28</c:v>
                </c:pt>
                <c:pt idx="938">
                  <c:v>529.62</c:v>
                </c:pt>
                <c:pt idx="939">
                  <c:v>529.97</c:v>
                </c:pt>
                <c:pt idx="940">
                  <c:v>530.30999999999938</c:v>
                </c:pt>
                <c:pt idx="941">
                  <c:v>530.65</c:v>
                </c:pt>
                <c:pt idx="942">
                  <c:v>531</c:v>
                </c:pt>
                <c:pt idx="943">
                  <c:v>531.33999999999946</c:v>
                </c:pt>
                <c:pt idx="944">
                  <c:v>531.69000000000005</c:v>
                </c:pt>
                <c:pt idx="945">
                  <c:v>532.03</c:v>
                </c:pt>
                <c:pt idx="946">
                  <c:v>532.37</c:v>
                </c:pt>
                <c:pt idx="947">
                  <c:v>532.72</c:v>
                </c:pt>
                <c:pt idx="948">
                  <c:v>533.05999999999938</c:v>
                </c:pt>
                <c:pt idx="949">
                  <c:v>533.4</c:v>
                </c:pt>
                <c:pt idx="950">
                  <c:v>533.75</c:v>
                </c:pt>
                <c:pt idx="951">
                  <c:v>534.09</c:v>
                </c:pt>
                <c:pt idx="952">
                  <c:v>534.44000000000005</c:v>
                </c:pt>
                <c:pt idx="953">
                  <c:v>534.78</c:v>
                </c:pt>
                <c:pt idx="954">
                  <c:v>535.12</c:v>
                </c:pt>
                <c:pt idx="955">
                  <c:v>535.47</c:v>
                </c:pt>
                <c:pt idx="956">
                  <c:v>535.80999999999938</c:v>
                </c:pt>
                <c:pt idx="957">
                  <c:v>536.15</c:v>
                </c:pt>
                <c:pt idx="958">
                  <c:v>536.5</c:v>
                </c:pt>
                <c:pt idx="959">
                  <c:v>536.83999999999946</c:v>
                </c:pt>
                <c:pt idx="960">
                  <c:v>537.17999999999995</c:v>
                </c:pt>
                <c:pt idx="961">
                  <c:v>537.53</c:v>
                </c:pt>
                <c:pt idx="962">
                  <c:v>537.87</c:v>
                </c:pt>
                <c:pt idx="963">
                  <c:v>538.21</c:v>
                </c:pt>
                <c:pt idx="964">
                  <c:v>538.55999999999938</c:v>
                </c:pt>
                <c:pt idx="965">
                  <c:v>538.9</c:v>
                </c:pt>
                <c:pt idx="966">
                  <c:v>539.24</c:v>
                </c:pt>
                <c:pt idx="967">
                  <c:v>539.58000000000004</c:v>
                </c:pt>
                <c:pt idx="968">
                  <c:v>539.92999999999938</c:v>
                </c:pt>
                <c:pt idx="969">
                  <c:v>540.27</c:v>
                </c:pt>
                <c:pt idx="970">
                  <c:v>540.61</c:v>
                </c:pt>
                <c:pt idx="971">
                  <c:v>540.95999999999947</c:v>
                </c:pt>
                <c:pt idx="972">
                  <c:v>541.29999999999995</c:v>
                </c:pt>
                <c:pt idx="973">
                  <c:v>541.64</c:v>
                </c:pt>
                <c:pt idx="974">
                  <c:v>541.98</c:v>
                </c:pt>
                <c:pt idx="975">
                  <c:v>542.32999999999947</c:v>
                </c:pt>
                <c:pt idx="976">
                  <c:v>542.66999999999996</c:v>
                </c:pt>
                <c:pt idx="977">
                  <c:v>543.01</c:v>
                </c:pt>
                <c:pt idx="978">
                  <c:v>543.34999999999945</c:v>
                </c:pt>
                <c:pt idx="979">
                  <c:v>543.70000000000005</c:v>
                </c:pt>
                <c:pt idx="980">
                  <c:v>544.04</c:v>
                </c:pt>
                <c:pt idx="981">
                  <c:v>544.38</c:v>
                </c:pt>
                <c:pt idx="982">
                  <c:v>544.72</c:v>
                </c:pt>
                <c:pt idx="983">
                  <c:v>545.07000000000005</c:v>
                </c:pt>
                <c:pt idx="984">
                  <c:v>545.41</c:v>
                </c:pt>
                <c:pt idx="985">
                  <c:v>545.75</c:v>
                </c:pt>
                <c:pt idx="986">
                  <c:v>546.09</c:v>
                </c:pt>
                <c:pt idx="987">
                  <c:v>546.44000000000005</c:v>
                </c:pt>
                <c:pt idx="988">
                  <c:v>546.78</c:v>
                </c:pt>
                <c:pt idx="989">
                  <c:v>547.12</c:v>
                </c:pt>
                <c:pt idx="990">
                  <c:v>547.45999999999947</c:v>
                </c:pt>
                <c:pt idx="991">
                  <c:v>547.79999999999995</c:v>
                </c:pt>
                <c:pt idx="992">
                  <c:v>548.15</c:v>
                </c:pt>
                <c:pt idx="993">
                  <c:v>548.49</c:v>
                </c:pt>
                <c:pt idx="994">
                  <c:v>548.82999999999947</c:v>
                </c:pt>
                <c:pt idx="995">
                  <c:v>549.16999999999996</c:v>
                </c:pt>
                <c:pt idx="996">
                  <c:v>549.51</c:v>
                </c:pt>
                <c:pt idx="997">
                  <c:v>549.85999999999945</c:v>
                </c:pt>
                <c:pt idx="998">
                  <c:v>550.20000000000005</c:v>
                </c:pt>
                <c:pt idx="999">
                  <c:v>550.54</c:v>
                </c:pt>
                <c:pt idx="1000">
                  <c:v>550.88</c:v>
                </c:pt>
                <c:pt idx="1001">
                  <c:v>551.22</c:v>
                </c:pt>
                <c:pt idx="1002">
                  <c:v>551.55999999999938</c:v>
                </c:pt>
                <c:pt idx="1003">
                  <c:v>551.91</c:v>
                </c:pt>
                <c:pt idx="1004">
                  <c:v>552.25</c:v>
                </c:pt>
                <c:pt idx="1005">
                  <c:v>552.59</c:v>
                </c:pt>
                <c:pt idx="1006">
                  <c:v>552.92999999999938</c:v>
                </c:pt>
                <c:pt idx="1007">
                  <c:v>553.27</c:v>
                </c:pt>
                <c:pt idx="1008">
                  <c:v>553.61</c:v>
                </c:pt>
                <c:pt idx="1009">
                  <c:v>553.95999999999947</c:v>
                </c:pt>
                <c:pt idx="1010">
                  <c:v>554.29999999999995</c:v>
                </c:pt>
                <c:pt idx="1011">
                  <c:v>554.64</c:v>
                </c:pt>
                <c:pt idx="1012">
                  <c:v>554.98</c:v>
                </c:pt>
                <c:pt idx="1013">
                  <c:v>555.31999999999948</c:v>
                </c:pt>
                <c:pt idx="1014">
                  <c:v>555.66</c:v>
                </c:pt>
                <c:pt idx="1015">
                  <c:v>556</c:v>
                </c:pt>
                <c:pt idx="1016">
                  <c:v>556.33999999999946</c:v>
                </c:pt>
                <c:pt idx="1017">
                  <c:v>556.67999999999995</c:v>
                </c:pt>
                <c:pt idx="1018">
                  <c:v>557.03</c:v>
                </c:pt>
                <c:pt idx="1019">
                  <c:v>557.37</c:v>
                </c:pt>
                <c:pt idx="1020">
                  <c:v>557.71</c:v>
                </c:pt>
                <c:pt idx="1021">
                  <c:v>558.04999999999995</c:v>
                </c:pt>
                <c:pt idx="1022">
                  <c:v>558.39</c:v>
                </c:pt>
                <c:pt idx="1023">
                  <c:v>558.73</c:v>
                </c:pt>
                <c:pt idx="1024">
                  <c:v>559.07000000000005</c:v>
                </c:pt>
                <c:pt idx="1025">
                  <c:v>559.41</c:v>
                </c:pt>
                <c:pt idx="1026">
                  <c:v>559.75</c:v>
                </c:pt>
                <c:pt idx="1027">
                  <c:v>560.09</c:v>
                </c:pt>
                <c:pt idx="1028">
                  <c:v>560.42999999999938</c:v>
                </c:pt>
                <c:pt idx="1029">
                  <c:v>560.77</c:v>
                </c:pt>
                <c:pt idx="1030">
                  <c:v>561.11</c:v>
                </c:pt>
                <c:pt idx="1031">
                  <c:v>561.45999999999947</c:v>
                </c:pt>
                <c:pt idx="1032">
                  <c:v>561.79999999999995</c:v>
                </c:pt>
                <c:pt idx="1033">
                  <c:v>562.14</c:v>
                </c:pt>
                <c:pt idx="1034">
                  <c:v>562.48</c:v>
                </c:pt>
                <c:pt idx="1035">
                  <c:v>562.81999999999948</c:v>
                </c:pt>
                <c:pt idx="1036">
                  <c:v>563.16</c:v>
                </c:pt>
                <c:pt idx="1037">
                  <c:v>563.5</c:v>
                </c:pt>
                <c:pt idx="1038">
                  <c:v>563.83999999999946</c:v>
                </c:pt>
                <c:pt idx="1039">
                  <c:v>564.17999999999995</c:v>
                </c:pt>
                <c:pt idx="1040">
                  <c:v>564.52</c:v>
                </c:pt>
                <c:pt idx="1041">
                  <c:v>564.85999999999945</c:v>
                </c:pt>
                <c:pt idx="1042">
                  <c:v>565.20000000000005</c:v>
                </c:pt>
                <c:pt idx="1043">
                  <c:v>565.54</c:v>
                </c:pt>
                <c:pt idx="1044">
                  <c:v>565.88</c:v>
                </c:pt>
                <c:pt idx="1045">
                  <c:v>566.22</c:v>
                </c:pt>
                <c:pt idx="1046">
                  <c:v>566.55999999999938</c:v>
                </c:pt>
                <c:pt idx="1047">
                  <c:v>566.9</c:v>
                </c:pt>
                <c:pt idx="1048">
                  <c:v>567.24</c:v>
                </c:pt>
                <c:pt idx="1049">
                  <c:v>567.58000000000004</c:v>
                </c:pt>
                <c:pt idx="1050">
                  <c:v>567.91999999999996</c:v>
                </c:pt>
                <c:pt idx="1051">
                  <c:v>568.26</c:v>
                </c:pt>
                <c:pt idx="1052">
                  <c:v>568.6</c:v>
                </c:pt>
                <c:pt idx="1053">
                  <c:v>568.94000000000005</c:v>
                </c:pt>
                <c:pt idx="1054">
                  <c:v>569.28</c:v>
                </c:pt>
                <c:pt idx="1055">
                  <c:v>569.62</c:v>
                </c:pt>
                <c:pt idx="1056">
                  <c:v>569.94999999999948</c:v>
                </c:pt>
                <c:pt idx="1057">
                  <c:v>570.29</c:v>
                </c:pt>
                <c:pt idx="1058">
                  <c:v>570.63</c:v>
                </c:pt>
                <c:pt idx="1059">
                  <c:v>570.97</c:v>
                </c:pt>
                <c:pt idx="1060">
                  <c:v>571.30999999999938</c:v>
                </c:pt>
                <c:pt idx="1061">
                  <c:v>571.65</c:v>
                </c:pt>
                <c:pt idx="1062">
                  <c:v>571.99</c:v>
                </c:pt>
                <c:pt idx="1063">
                  <c:v>572.32999999999947</c:v>
                </c:pt>
                <c:pt idx="1064">
                  <c:v>572.66999999999996</c:v>
                </c:pt>
                <c:pt idx="1065">
                  <c:v>573.01</c:v>
                </c:pt>
                <c:pt idx="1066">
                  <c:v>573.34999999999945</c:v>
                </c:pt>
                <c:pt idx="1067">
                  <c:v>573.69000000000005</c:v>
                </c:pt>
                <c:pt idx="1068">
                  <c:v>574.03</c:v>
                </c:pt>
                <c:pt idx="1069">
                  <c:v>574.35999999999945</c:v>
                </c:pt>
                <c:pt idx="1070">
                  <c:v>574.70000000000005</c:v>
                </c:pt>
                <c:pt idx="1071">
                  <c:v>575.04</c:v>
                </c:pt>
                <c:pt idx="1072">
                  <c:v>575.38</c:v>
                </c:pt>
                <c:pt idx="1073">
                  <c:v>575.72</c:v>
                </c:pt>
                <c:pt idx="1074">
                  <c:v>576.05999999999938</c:v>
                </c:pt>
                <c:pt idx="1075">
                  <c:v>576.4</c:v>
                </c:pt>
                <c:pt idx="1076">
                  <c:v>576.74</c:v>
                </c:pt>
                <c:pt idx="1077">
                  <c:v>577.07000000000005</c:v>
                </c:pt>
                <c:pt idx="1078">
                  <c:v>577.41</c:v>
                </c:pt>
                <c:pt idx="1079">
                  <c:v>577.75</c:v>
                </c:pt>
                <c:pt idx="1080">
                  <c:v>578.09</c:v>
                </c:pt>
                <c:pt idx="1081">
                  <c:v>578.42999999999938</c:v>
                </c:pt>
                <c:pt idx="1082">
                  <c:v>578.77</c:v>
                </c:pt>
                <c:pt idx="1083">
                  <c:v>579.11</c:v>
                </c:pt>
                <c:pt idx="1084">
                  <c:v>579.44000000000005</c:v>
                </c:pt>
                <c:pt idx="1085">
                  <c:v>579.78</c:v>
                </c:pt>
                <c:pt idx="1086">
                  <c:v>580.12</c:v>
                </c:pt>
                <c:pt idx="1087">
                  <c:v>580.45999999999947</c:v>
                </c:pt>
                <c:pt idx="1088">
                  <c:v>580.79999999999995</c:v>
                </c:pt>
                <c:pt idx="1089">
                  <c:v>581.14</c:v>
                </c:pt>
                <c:pt idx="1090">
                  <c:v>581.47</c:v>
                </c:pt>
                <c:pt idx="1091">
                  <c:v>581.80999999999938</c:v>
                </c:pt>
                <c:pt idx="1092">
                  <c:v>582.15</c:v>
                </c:pt>
                <c:pt idx="1093">
                  <c:v>582.49</c:v>
                </c:pt>
                <c:pt idx="1094">
                  <c:v>582.82999999999947</c:v>
                </c:pt>
                <c:pt idx="1095">
                  <c:v>583.16</c:v>
                </c:pt>
                <c:pt idx="1096">
                  <c:v>583.5</c:v>
                </c:pt>
                <c:pt idx="1097">
                  <c:v>583.83999999999946</c:v>
                </c:pt>
                <c:pt idx="1098">
                  <c:v>584.17999999999995</c:v>
                </c:pt>
                <c:pt idx="1099">
                  <c:v>584.52</c:v>
                </c:pt>
                <c:pt idx="1100">
                  <c:v>584.84999999999945</c:v>
                </c:pt>
                <c:pt idx="1101">
                  <c:v>585.19000000000005</c:v>
                </c:pt>
                <c:pt idx="1102">
                  <c:v>585.53</c:v>
                </c:pt>
                <c:pt idx="1103">
                  <c:v>585.87</c:v>
                </c:pt>
                <c:pt idx="1104">
                  <c:v>586.20000000000005</c:v>
                </c:pt>
                <c:pt idx="1105">
                  <c:v>586.54</c:v>
                </c:pt>
                <c:pt idx="1106">
                  <c:v>586.88</c:v>
                </c:pt>
                <c:pt idx="1107">
                  <c:v>587.22</c:v>
                </c:pt>
                <c:pt idx="1108">
                  <c:v>587.54999999999995</c:v>
                </c:pt>
                <c:pt idx="1109">
                  <c:v>587.89</c:v>
                </c:pt>
                <c:pt idx="1110">
                  <c:v>588.23</c:v>
                </c:pt>
                <c:pt idx="1111">
                  <c:v>588.57000000000005</c:v>
                </c:pt>
                <c:pt idx="1112">
                  <c:v>588.9</c:v>
                </c:pt>
                <c:pt idx="1113">
                  <c:v>589.24</c:v>
                </c:pt>
                <c:pt idx="1114">
                  <c:v>589.58000000000004</c:v>
                </c:pt>
                <c:pt idx="1115">
                  <c:v>589.91</c:v>
                </c:pt>
                <c:pt idx="1116">
                  <c:v>590.25</c:v>
                </c:pt>
                <c:pt idx="1117">
                  <c:v>590.59</c:v>
                </c:pt>
                <c:pt idx="1118">
                  <c:v>590.92999999999938</c:v>
                </c:pt>
                <c:pt idx="1119">
                  <c:v>591.26</c:v>
                </c:pt>
                <c:pt idx="1120">
                  <c:v>591.6</c:v>
                </c:pt>
                <c:pt idx="1121">
                  <c:v>591.94000000000005</c:v>
                </c:pt>
                <c:pt idx="1122">
                  <c:v>592.27</c:v>
                </c:pt>
                <c:pt idx="1123">
                  <c:v>592.61</c:v>
                </c:pt>
                <c:pt idx="1124">
                  <c:v>592.94999999999948</c:v>
                </c:pt>
                <c:pt idx="1125">
                  <c:v>593.28</c:v>
                </c:pt>
                <c:pt idx="1126">
                  <c:v>593.62</c:v>
                </c:pt>
                <c:pt idx="1127">
                  <c:v>593.95999999999947</c:v>
                </c:pt>
                <c:pt idx="1128">
                  <c:v>594.29</c:v>
                </c:pt>
                <c:pt idx="1129">
                  <c:v>594.63</c:v>
                </c:pt>
                <c:pt idx="1130">
                  <c:v>594.97</c:v>
                </c:pt>
                <c:pt idx="1131">
                  <c:v>595.29999999999995</c:v>
                </c:pt>
                <c:pt idx="1132">
                  <c:v>595.64</c:v>
                </c:pt>
                <c:pt idx="1133">
                  <c:v>595.98</c:v>
                </c:pt>
                <c:pt idx="1134">
                  <c:v>596.30999999999938</c:v>
                </c:pt>
                <c:pt idx="1135">
                  <c:v>596.65</c:v>
                </c:pt>
                <c:pt idx="1136">
                  <c:v>596.99</c:v>
                </c:pt>
                <c:pt idx="1137">
                  <c:v>597.31999999999948</c:v>
                </c:pt>
                <c:pt idx="1138">
                  <c:v>597.66</c:v>
                </c:pt>
                <c:pt idx="1139">
                  <c:v>597.99</c:v>
                </c:pt>
                <c:pt idx="1140">
                  <c:v>598.32999999999947</c:v>
                </c:pt>
                <c:pt idx="1141">
                  <c:v>598.66999999999996</c:v>
                </c:pt>
                <c:pt idx="1142">
                  <c:v>599</c:v>
                </c:pt>
                <c:pt idx="1143">
                  <c:v>599.33999999999946</c:v>
                </c:pt>
                <c:pt idx="1144">
                  <c:v>599.66999999999996</c:v>
                </c:pt>
                <c:pt idx="1145">
                  <c:v>600.01</c:v>
                </c:pt>
                <c:pt idx="1146">
                  <c:v>600.34999999999945</c:v>
                </c:pt>
                <c:pt idx="1147">
                  <c:v>600.67999999999995</c:v>
                </c:pt>
                <c:pt idx="1148">
                  <c:v>601.02</c:v>
                </c:pt>
                <c:pt idx="1149">
                  <c:v>601.34999999999945</c:v>
                </c:pt>
                <c:pt idx="1150">
                  <c:v>601.69000000000005</c:v>
                </c:pt>
                <c:pt idx="1151">
                  <c:v>602.03</c:v>
                </c:pt>
                <c:pt idx="1152">
                  <c:v>602.35999999999945</c:v>
                </c:pt>
                <c:pt idx="1153">
                  <c:v>602.70000000000005</c:v>
                </c:pt>
                <c:pt idx="1154">
                  <c:v>603.03</c:v>
                </c:pt>
                <c:pt idx="1155">
                  <c:v>603.37</c:v>
                </c:pt>
                <c:pt idx="1156">
                  <c:v>603.70000000000005</c:v>
                </c:pt>
                <c:pt idx="1157">
                  <c:v>604.04</c:v>
                </c:pt>
                <c:pt idx="1158">
                  <c:v>604.37</c:v>
                </c:pt>
                <c:pt idx="1159">
                  <c:v>604.71</c:v>
                </c:pt>
                <c:pt idx="1160">
                  <c:v>605.04</c:v>
                </c:pt>
                <c:pt idx="1161">
                  <c:v>605.38</c:v>
                </c:pt>
                <c:pt idx="1162">
                  <c:v>605.72</c:v>
                </c:pt>
                <c:pt idx="1163">
                  <c:v>606.04999999999995</c:v>
                </c:pt>
                <c:pt idx="1164">
                  <c:v>606.39</c:v>
                </c:pt>
                <c:pt idx="1165">
                  <c:v>606.72</c:v>
                </c:pt>
                <c:pt idx="1166">
                  <c:v>607.05999999999938</c:v>
                </c:pt>
                <c:pt idx="1167">
                  <c:v>607.39</c:v>
                </c:pt>
                <c:pt idx="1168">
                  <c:v>607.73</c:v>
                </c:pt>
                <c:pt idx="1169">
                  <c:v>608.05999999999938</c:v>
                </c:pt>
                <c:pt idx="1170">
                  <c:v>608.4</c:v>
                </c:pt>
                <c:pt idx="1171">
                  <c:v>608.73</c:v>
                </c:pt>
                <c:pt idx="1172">
                  <c:v>609.07000000000005</c:v>
                </c:pt>
                <c:pt idx="1173">
                  <c:v>609.4</c:v>
                </c:pt>
                <c:pt idx="1174">
                  <c:v>609.74</c:v>
                </c:pt>
                <c:pt idx="1175">
                  <c:v>610.07000000000005</c:v>
                </c:pt>
                <c:pt idx="1176">
                  <c:v>610.4</c:v>
                </c:pt>
                <c:pt idx="1177">
                  <c:v>610.74</c:v>
                </c:pt>
                <c:pt idx="1178">
                  <c:v>611.07000000000005</c:v>
                </c:pt>
                <c:pt idx="1179">
                  <c:v>611.41</c:v>
                </c:pt>
                <c:pt idx="1180">
                  <c:v>611.74</c:v>
                </c:pt>
                <c:pt idx="1181">
                  <c:v>612.08000000000004</c:v>
                </c:pt>
                <c:pt idx="1182">
                  <c:v>612.41</c:v>
                </c:pt>
                <c:pt idx="1183">
                  <c:v>612.75</c:v>
                </c:pt>
                <c:pt idx="1184">
                  <c:v>613.08000000000004</c:v>
                </c:pt>
                <c:pt idx="1185">
                  <c:v>613.41</c:v>
                </c:pt>
                <c:pt idx="1186">
                  <c:v>613.75</c:v>
                </c:pt>
                <c:pt idx="1187">
                  <c:v>614.08000000000004</c:v>
                </c:pt>
                <c:pt idx="1188">
                  <c:v>614.41999999999996</c:v>
                </c:pt>
                <c:pt idx="1189">
                  <c:v>614.75</c:v>
                </c:pt>
                <c:pt idx="1190">
                  <c:v>615.09</c:v>
                </c:pt>
                <c:pt idx="1191">
                  <c:v>615.41999999999996</c:v>
                </c:pt>
                <c:pt idx="1192">
                  <c:v>615.75</c:v>
                </c:pt>
                <c:pt idx="1193">
                  <c:v>616.09</c:v>
                </c:pt>
                <c:pt idx="1194">
                  <c:v>616.41999999999996</c:v>
                </c:pt>
                <c:pt idx="1195">
                  <c:v>616.76</c:v>
                </c:pt>
                <c:pt idx="1196">
                  <c:v>617.09</c:v>
                </c:pt>
                <c:pt idx="1197">
                  <c:v>617.41999999999996</c:v>
                </c:pt>
                <c:pt idx="1198">
                  <c:v>617.76</c:v>
                </c:pt>
                <c:pt idx="1199">
                  <c:v>618.09</c:v>
                </c:pt>
                <c:pt idx="1200">
                  <c:v>618.41999999999996</c:v>
                </c:pt>
                <c:pt idx="1201">
                  <c:v>618.76</c:v>
                </c:pt>
                <c:pt idx="1202">
                  <c:v>619.09</c:v>
                </c:pt>
                <c:pt idx="1203">
                  <c:v>619.42999999999938</c:v>
                </c:pt>
                <c:pt idx="1204">
                  <c:v>619.76</c:v>
                </c:pt>
                <c:pt idx="1205">
                  <c:v>620.09</c:v>
                </c:pt>
                <c:pt idx="1206">
                  <c:v>620.42999999999938</c:v>
                </c:pt>
                <c:pt idx="1207">
                  <c:v>620.76</c:v>
                </c:pt>
                <c:pt idx="1208">
                  <c:v>621.09</c:v>
                </c:pt>
                <c:pt idx="1209">
                  <c:v>621.42999999999938</c:v>
                </c:pt>
                <c:pt idx="1210">
                  <c:v>621.76</c:v>
                </c:pt>
                <c:pt idx="1211">
                  <c:v>622.09</c:v>
                </c:pt>
                <c:pt idx="1212">
                  <c:v>622.42999999999938</c:v>
                </c:pt>
                <c:pt idx="1213">
                  <c:v>622.76</c:v>
                </c:pt>
                <c:pt idx="1214">
                  <c:v>623.09</c:v>
                </c:pt>
                <c:pt idx="1215">
                  <c:v>623.42999999999938</c:v>
                </c:pt>
                <c:pt idx="1216">
                  <c:v>623.76</c:v>
                </c:pt>
                <c:pt idx="1217">
                  <c:v>624.09</c:v>
                </c:pt>
                <c:pt idx="1218">
                  <c:v>624.41999999999996</c:v>
                </c:pt>
                <c:pt idx="1219">
                  <c:v>624.76</c:v>
                </c:pt>
                <c:pt idx="1220">
                  <c:v>625.09</c:v>
                </c:pt>
                <c:pt idx="1221">
                  <c:v>625.41999999999996</c:v>
                </c:pt>
                <c:pt idx="1222">
                  <c:v>625.76</c:v>
                </c:pt>
                <c:pt idx="1223">
                  <c:v>626.09</c:v>
                </c:pt>
                <c:pt idx="1224">
                  <c:v>626.41999999999996</c:v>
                </c:pt>
                <c:pt idx="1225">
                  <c:v>626.75</c:v>
                </c:pt>
                <c:pt idx="1226">
                  <c:v>627.09</c:v>
                </c:pt>
                <c:pt idx="1227">
                  <c:v>627.41999999999996</c:v>
                </c:pt>
                <c:pt idx="1228">
                  <c:v>627.75</c:v>
                </c:pt>
                <c:pt idx="1229">
                  <c:v>628.08000000000004</c:v>
                </c:pt>
                <c:pt idx="1230">
                  <c:v>628.41999999999996</c:v>
                </c:pt>
                <c:pt idx="1231">
                  <c:v>628.75</c:v>
                </c:pt>
                <c:pt idx="1232">
                  <c:v>629.08000000000004</c:v>
                </c:pt>
                <c:pt idx="1233">
                  <c:v>629.41</c:v>
                </c:pt>
                <c:pt idx="1234">
                  <c:v>629.75</c:v>
                </c:pt>
                <c:pt idx="1235">
                  <c:v>630.08000000000004</c:v>
                </c:pt>
                <c:pt idx="1236">
                  <c:v>630.41</c:v>
                </c:pt>
                <c:pt idx="1237">
                  <c:v>630.74</c:v>
                </c:pt>
                <c:pt idx="1238">
                  <c:v>631.07000000000005</c:v>
                </c:pt>
                <c:pt idx="1239">
                  <c:v>631.41</c:v>
                </c:pt>
                <c:pt idx="1240">
                  <c:v>631.74</c:v>
                </c:pt>
                <c:pt idx="1241">
                  <c:v>632.07000000000005</c:v>
                </c:pt>
                <c:pt idx="1242">
                  <c:v>632.4</c:v>
                </c:pt>
                <c:pt idx="1243">
                  <c:v>632.73</c:v>
                </c:pt>
                <c:pt idx="1244">
                  <c:v>633.07000000000005</c:v>
                </c:pt>
                <c:pt idx="1245">
                  <c:v>633.4</c:v>
                </c:pt>
                <c:pt idx="1246">
                  <c:v>633.73</c:v>
                </c:pt>
                <c:pt idx="1247">
                  <c:v>634.05999999999938</c:v>
                </c:pt>
                <c:pt idx="1248">
                  <c:v>634.39</c:v>
                </c:pt>
                <c:pt idx="1249">
                  <c:v>634.73</c:v>
                </c:pt>
                <c:pt idx="1250">
                  <c:v>635.05999999999938</c:v>
                </c:pt>
                <c:pt idx="1251">
                  <c:v>635.39</c:v>
                </c:pt>
                <c:pt idx="1252">
                  <c:v>635.72</c:v>
                </c:pt>
                <c:pt idx="1253">
                  <c:v>636.04999999999995</c:v>
                </c:pt>
                <c:pt idx="1254">
                  <c:v>636.38</c:v>
                </c:pt>
                <c:pt idx="1255">
                  <c:v>636.71</c:v>
                </c:pt>
                <c:pt idx="1256">
                  <c:v>637.04999999999995</c:v>
                </c:pt>
                <c:pt idx="1257">
                  <c:v>637.38</c:v>
                </c:pt>
                <c:pt idx="1258">
                  <c:v>637.71</c:v>
                </c:pt>
                <c:pt idx="1259">
                  <c:v>638.04</c:v>
                </c:pt>
                <c:pt idx="1260">
                  <c:v>638.37</c:v>
                </c:pt>
                <c:pt idx="1261">
                  <c:v>638.70000000000005</c:v>
                </c:pt>
                <c:pt idx="1262">
                  <c:v>639.03</c:v>
                </c:pt>
                <c:pt idx="1263">
                  <c:v>639.35999999999945</c:v>
                </c:pt>
                <c:pt idx="1264">
                  <c:v>639.70000000000005</c:v>
                </c:pt>
                <c:pt idx="1265">
                  <c:v>640.03</c:v>
                </c:pt>
                <c:pt idx="1266">
                  <c:v>640.35999999999945</c:v>
                </c:pt>
                <c:pt idx="1267">
                  <c:v>640.69000000000005</c:v>
                </c:pt>
                <c:pt idx="1268">
                  <c:v>641.02</c:v>
                </c:pt>
                <c:pt idx="1269">
                  <c:v>641.34999999999945</c:v>
                </c:pt>
                <c:pt idx="1270">
                  <c:v>641.67999999999995</c:v>
                </c:pt>
                <c:pt idx="1271">
                  <c:v>642.01</c:v>
                </c:pt>
                <c:pt idx="1272">
                  <c:v>642.33999999999946</c:v>
                </c:pt>
                <c:pt idx="1273">
                  <c:v>642.66999999999996</c:v>
                </c:pt>
                <c:pt idx="1274">
                  <c:v>643</c:v>
                </c:pt>
                <c:pt idx="1275">
                  <c:v>643.32999999999947</c:v>
                </c:pt>
                <c:pt idx="1276">
                  <c:v>643.66999999999996</c:v>
                </c:pt>
                <c:pt idx="1277">
                  <c:v>644</c:v>
                </c:pt>
                <c:pt idx="1278">
                  <c:v>644.32999999999947</c:v>
                </c:pt>
                <c:pt idx="1279">
                  <c:v>644.66</c:v>
                </c:pt>
                <c:pt idx="1280">
                  <c:v>644.99</c:v>
                </c:pt>
                <c:pt idx="1281">
                  <c:v>645.31999999999948</c:v>
                </c:pt>
                <c:pt idx="1282">
                  <c:v>645.65</c:v>
                </c:pt>
                <c:pt idx="1283">
                  <c:v>645.98</c:v>
                </c:pt>
                <c:pt idx="1284">
                  <c:v>646.30999999999938</c:v>
                </c:pt>
                <c:pt idx="1285">
                  <c:v>646.64</c:v>
                </c:pt>
                <c:pt idx="1286">
                  <c:v>646.97</c:v>
                </c:pt>
                <c:pt idx="1287">
                  <c:v>647.29999999999995</c:v>
                </c:pt>
                <c:pt idx="1288">
                  <c:v>647.63</c:v>
                </c:pt>
                <c:pt idx="1289">
                  <c:v>647.95999999999947</c:v>
                </c:pt>
                <c:pt idx="1290">
                  <c:v>648.29</c:v>
                </c:pt>
                <c:pt idx="1291">
                  <c:v>648.62</c:v>
                </c:pt>
                <c:pt idx="1292">
                  <c:v>648.94999999999948</c:v>
                </c:pt>
                <c:pt idx="1293">
                  <c:v>649.28</c:v>
                </c:pt>
                <c:pt idx="1294">
                  <c:v>649.61</c:v>
                </c:pt>
                <c:pt idx="1295">
                  <c:v>649.94000000000005</c:v>
                </c:pt>
                <c:pt idx="1296">
                  <c:v>650.27</c:v>
                </c:pt>
                <c:pt idx="1297">
                  <c:v>650.6</c:v>
                </c:pt>
                <c:pt idx="1298">
                  <c:v>650.92999999999938</c:v>
                </c:pt>
                <c:pt idx="1299">
                  <c:v>651.26</c:v>
                </c:pt>
                <c:pt idx="1300">
                  <c:v>651.59</c:v>
                </c:pt>
                <c:pt idx="1301">
                  <c:v>651.91999999999996</c:v>
                </c:pt>
                <c:pt idx="1302">
                  <c:v>652.25</c:v>
                </c:pt>
                <c:pt idx="1303">
                  <c:v>652.57000000000005</c:v>
                </c:pt>
                <c:pt idx="1304">
                  <c:v>652.9</c:v>
                </c:pt>
                <c:pt idx="1305">
                  <c:v>653.23</c:v>
                </c:pt>
                <c:pt idx="1306">
                  <c:v>653.55999999999938</c:v>
                </c:pt>
                <c:pt idx="1307">
                  <c:v>653.89</c:v>
                </c:pt>
                <c:pt idx="1308">
                  <c:v>654.22</c:v>
                </c:pt>
                <c:pt idx="1309">
                  <c:v>654.54999999999995</c:v>
                </c:pt>
                <c:pt idx="1310">
                  <c:v>654.88</c:v>
                </c:pt>
                <c:pt idx="1311">
                  <c:v>655.21</c:v>
                </c:pt>
                <c:pt idx="1312">
                  <c:v>655.54</c:v>
                </c:pt>
                <c:pt idx="1313">
                  <c:v>655.87</c:v>
                </c:pt>
                <c:pt idx="1314">
                  <c:v>656.2</c:v>
                </c:pt>
                <c:pt idx="1315">
                  <c:v>656.52</c:v>
                </c:pt>
                <c:pt idx="1316">
                  <c:v>656.84999999999945</c:v>
                </c:pt>
                <c:pt idx="1317">
                  <c:v>657.18</c:v>
                </c:pt>
                <c:pt idx="1318">
                  <c:v>657.51</c:v>
                </c:pt>
                <c:pt idx="1319">
                  <c:v>657.83999999999946</c:v>
                </c:pt>
                <c:pt idx="1320">
                  <c:v>658.17</c:v>
                </c:pt>
                <c:pt idx="1321">
                  <c:v>658.5</c:v>
                </c:pt>
                <c:pt idx="1322">
                  <c:v>658.82999999999947</c:v>
                </c:pt>
                <c:pt idx="1323">
                  <c:v>659.15</c:v>
                </c:pt>
                <c:pt idx="1324">
                  <c:v>659.48</c:v>
                </c:pt>
                <c:pt idx="1325">
                  <c:v>659.80999999999938</c:v>
                </c:pt>
                <c:pt idx="1326">
                  <c:v>660.14</c:v>
                </c:pt>
                <c:pt idx="1327">
                  <c:v>660.47</c:v>
                </c:pt>
                <c:pt idx="1328">
                  <c:v>660.8</c:v>
                </c:pt>
                <c:pt idx="1329">
                  <c:v>661.12</c:v>
                </c:pt>
                <c:pt idx="1330">
                  <c:v>661.44999999999948</c:v>
                </c:pt>
                <c:pt idx="1331">
                  <c:v>661.78</c:v>
                </c:pt>
                <c:pt idx="1332">
                  <c:v>662.11</c:v>
                </c:pt>
                <c:pt idx="1333">
                  <c:v>662.44</c:v>
                </c:pt>
                <c:pt idx="1334">
                  <c:v>662.77</c:v>
                </c:pt>
                <c:pt idx="1335">
                  <c:v>663.09</c:v>
                </c:pt>
                <c:pt idx="1336">
                  <c:v>663.42</c:v>
                </c:pt>
                <c:pt idx="1337">
                  <c:v>663.75</c:v>
                </c:pt>
                <c:pt idx="1338">
                  <c:v>664.08</c:v>
                </c:pt>
                <c:pt idx="1339">
                  <c:v>664.41</c:v>
                </c:pt>
                <c:pt idx="1340">
                  <c:v>664.73</c:v>
                </c:pt>
                <c:pt idx="1341">
                  <c:v>665.05999999999938</c:v>
                </c:pt>
                <c:pt idx="1342">
                  <c:v>665.39</c:v>
                </c:pt>
                <c:pt idx="1343">
                  <c:v>665.72</c:v>
                </c:pt>
                <c:pt idx="1344">
                  <c:v>666.04</c:v>
                </c:pt>
                <c:pt idx="1345">
                  <c:v>666.37</c:v>
                </c:pt>
                <c:pt idx="1346">
                  <c:v>666.7</c:v>
                </c:pt>
                <c:pt idx="1347">
                  <c:v>667.03</c:v>
                </c:pt>
                <c:pt idx="1348">
                  <c:v>667.35999999999945</c:v>
                </c:pt>
                <c:pt idx="1349">
                  <c:v>667.68</c:v>
                </c:pt>
                <c:pt idx="1350">
                  <c:v>668.01</c:v>
                </c:pt>
                <c:pt idx="1351">
                  <c:v>668.33999999999946</c:v>
                </c:pt>
                <c:pt idx="1352">
                  <c:v>668.66</c:v>
                </c:pt>
                <c:pt idx="1353">
                  <c:v>668.99</c:v>
                </c:pt>
                <c:pt idx="1354">
                  <c:v>669.31999999999948</c:v>
                </c:pt>
                <c:pt idx="1355">
                  <c:v>669.65</c:v>
                </c:pt>
                <c:pt idx="1356">
                  <c:v>669.97</c:v>
                </c:pt>
                <c:pt idx="1357">
                  <c:v>670.3</c:v>
                </c:pt>
                <c:pt idx="1358">
                  <c:v>670.63</c:v>
                </c:pt>
                <c:pt idx="1359">
                  <c:v>670.95999999999947</c:v>
                </c:pt>
                <c:pt idx="1360">
                  <c:v>671.28</c:v>
                </c:pt>
                <c:pt idx="1361">
                  <c:v>671.61</c:v>
                </c:pt>
                <c:pt idx="1362">
                  <c:v>671.94</c:v>
                </c:pt>
                <c:pt idx="1363">
                  <c:v>672.26</c:v>
                </c:pt>
                <c:pt idx="1364">
                  <c:v>672.59</c:v>
                </c:pt>
                <c:pt idx="1365">
                  <c:v>672.92</c:v>
                </c:pt>
                <c:pt idx="1366">
                  <c:v>673.24</c:v>
                </c:pt>
                <c:pt idx="1367">
                  <c:v>673.57</c:v>
                </c:pt>
                <c:pt idx="1368">
                  <c:v>673.9</c:v>
                </c:pt>
                <c:pt idx="1369">
                  <c:v>674.22</c:v>
                </c:pt>
                <c:pt idx="1370">
                  <c:v>674.55</c:v>
                </c:pt>
                <c:pt idx="1371">
                  <c:v>674.88</c:v>
                </c:pt>
                <c:pt idx="1372">
                  <c:v>675.2</c:v>
                </c:pt>
                <c:pt idx="1373">
                  <c:v>675.53</c:v>
                </c:pt>
                <c:pt idx="1374">
                  <c:v>675.85999999999945</c:v>
                </c:pt>
                <c:pt idx="1375">
                  <c:v>676.18</c:v>
                </c:pt>
                <c:pt idx="1376">
                  <c:v>676.51</c:v>
                </c:pt>
                <c:pt idx="1377">
                  <c:v>676.83999999999946</c:v>
                </c:pt>
                <c:pt idx="1378">
                  <c:v>677.16</c:v>
                </c:pt>
                <c:pt idx="1379">
                  <c:v>677.49</c:v>
                </c:pt>
                <c:pt idx="1380">
                  <c:v>677.80999999999938</c:v>
                </c:pt>
                <c:pt idx="1381">
                  <c:v>678.14</c:v>
                </c:pt>
                <c:pt idx="1382">
                  <c:v>678.47</c:v>
                </c:pt>
                <c:pt idx="1383">
                  <c:v>678.79</c:v>
                </c:pt>
                <c:pt idx="1384">
                  <c:v>679.12</c:v>
                </c:pt>
                <c:pt idx="1385">
                  <c:v>679.44</c:v>
                </c:pt>
                <c:pt idx="1386">
                  <c:v>679.77</c:v>
                </c:pt>
                <c:pt idx="1387">
                  <c:v>680.1</c:v>
                </c:pt>
                <c:pt idx="1388">
                  <c:v>680.42</c:v>
                </c:pt>
                <c:pt idx="1389">
                  <c:v>680.75</c:v>
                </c:pt>
                <c:pt idx="1390">
                  <c:v>681.07</c:v>
                </c:pt>
                <c:pt idx="1391">
                  <c:v>681.4</c:v>
                </c:pt>
                <c:pt idx="1392">
                  <c:v>681.72</c:v>
                </c:pt>
                <c:pt idx="1393">
                  <c:v>682.05</c:v>
                </c:pt>
                <c:pt idx="1394">
                  <c:v>682.38</c:v>
                </c:pt>
                <c:pt idx="1395">
                  <c:v>682.7</c:v>
                </c:pt>
                <c:pt idx="1396">
                  <c:v>683.03</c:v>
                </c:pt>
                <c:pt idx="1397">
                  <c:v>683.34999999999945</c:v>
                </c:pt>
                <c:pt idx="1398">
                  <c:v>683.68</c:v>
                </c:pt>
                <c:pt idx="1399">
                  <c:v>684</c:v>
                </c:pt>
                <c:pt idx="1400">
                  <c:v>684.32999999999947</c:v>
                </c:pt>
                <c:pt idx="1401">
                  <c:v>684.65</c:v>
                </c:pt>
                <c:pt idx="1402">
                  <c:v>684.98</c:v>
                </c:pt>
                <c:pt idx="1403">
                  <c:v>685.3</c:v>
                </c:pt>
                <c:pt idx="1404">
                  <c:v>685.63</c:v>
                </c:pt>
                <c:pt idx="1405">
                  <c:v>685.94999999999948</c:v>
                </c:pt>
                <c:pt idx="1406">
                  <c:v>686.28</c:v>
                </c:pt>
                <c:pt idx="1407">
                  <c:v>686.6</c:v>
                </c:pt>
                <c:pt idx="1408">
                  <c:v>686.92999999999938</c:v>
                </c:pt>
                <c:pt idx="1409">
                  <c:v>687.25</c:v>
                </c:pt>
                <c:pt idx="1410">
                  <c:v>687.58</c:v>
                </c:pt>
                <c:pt idx="1411">
                  <c:v>687.9</c:v>
                </c:pt>
                <c:pt idx="1412">
                  <c:v>688.23</c:v>
                </c:pt>
                <c:pt idx="1413">
                  <c:v>688.55</c:v>
                </c:pt>
                <c:pt idx="1414">
                  <c:v>688.88</c:v>
                </c:pt>
                <c:pt idx="1415">
                  <c:v>689.2</c:v>
                </c:pt>
                <c:pt idx="1416">
                  <c:v>689.53</c:v>
                </c:pt>
                <c:pt idx="1417">
                  <c:v>689.84999999999945</c:v>
                </c:pt>
                <c:pt idx="1418">
                  <c:v>690.18</c:v>
                </c:pt>
                <c:pt idx="1419">
                  <c:v>690.5</c:v>
                </c:pt>
                <c:pt idx="1420">
                  <c:v>690.82999999999947</c:v>
                </c:pt>
                <c:pt idx="1421">
                  <c:v>691.15</c:v>
                </c:pt>
                <c:pt idx="1422">
                  <c:v>691.47</c:v>
                </c:pt>
                <c:pt idx="1423">
                  <c:v>691.8</c:v>
                </c:pt>
                <c:pt idx="1424">
                  <c:v>692.12</c:v>
                </c:pt>
                <c:pt idx="1425">
                  <c:v>692.44999999999948</c:v>
                </c:pt>
                <c:pt idx="1426">
                  <c:v>692.77</c:v>
                </c:pt>
                <c:pt idx="1427">
                  <c:v>693.1</c:v>
                </c:pt>
                <c:pt idx="1428">
                  <c:v>693.42</c:v>
                </c:pt>
                <c:pt idx="1429">
                  <c:v>693.74</c:v>
                </c:pt>
                <c:pt idx="1430">
                  <c:v>694.07</c:v>
                </c:pt>
                <c:pt idx="1431">
                  <c:v>694.39</c:v>
                </c:pt>
                <c:pt idx="1432">
                  <c:v>694.72</c:v>
                </c:pt>
                <c:pt idx="1433">
                  <c:v>695.04</c:v>
                </c:pt>
                <c:pt idx="1434">
                  <c:v>695.35999999999945</c:v>
                </c:pt>
                <c:pt idx="1435">
                  <c:v>695.69</c:v>
                </c:pt>
                <c:pt idx="1436">
                  <c:v>696.01</c:v>
                </c:pt>
                <c:pt idx="1437">
                  <c:v>696.32999999999947</c:v>
                </c:pt>
                <c:pt idx="1438">
                  <c:v>696.66</c:v>
                </c:pt>
                <c:pt idx="1439">
                  <c:v>696.98</c:v>
                </c:pt>
                <c:pt idx="1440">
                  <c:v>697.30999999999938</c:v>
                </c:pt>
                <c:pt idx="1441">
                  <c:v>697.63</c:v>
                </c:pt>
                <c:pt idx="1442">
                  <c:v>697.94999999999948</c:v>
                </c:pt>
                <c:pt idx="1443">
                  <c:v>698.28</c:v>
                </c:pt>
                <c:pt idx="1444">
                  <c:v>698.6</c:v>
                </c:pt>
                <c:pt idx="1445">
                  <c:v>698.92</c:v>
                </c:pt>
                <c:pt idx="1446">
                  <c:v>699.25</c:v>
                </c:pt>
                <c:pt idx="1447">
                  <c:v>699.57</c:v>
                </c:pt>
                <c:pt idx="1448">
                  <c:v>699.89</c:v>
                </c:pt>
                <c:pt idx="1449">
                  <c:v>700.22</c:v>
                </c:pt>
                <c:pt idx="1450">
                  <c:v>700.54</c:v>
                </c:pt>
                <c:pt idx="1451">
                  <c:v>700.85999999999945</c:v>
                </c:pt>
                <c:pt idx="1452">
                  <c:v>701.18</c:v>
                </c:pt>
                <c:pt idx="1453">
                  <c:v>701.51</c:v>
                </c:pt>
                <c:pt idx="1454">
                  <c:v>701.82999999999947</c:v>
                </c:pt>
                <c:pt idx="1455">
                  <c:v>702.15</c:v>
                </c:pt>
                <c:pt idx="1456">
                  <c:v>702.48</c:v>
                </c:pt>
                <c:pt idx="1457">
                  <c:v>702.8</c:v>
                </c:pt>
                <c:pt idx="1458">
                  <c:v>703.12</c:v>
                </c:pt>
                <c:pt idx="1459">
                  <c:v>703.44999999999948</c:v>
                </c:pt>
                <c:pt idx="1460">
                  <c:v>703.77</c:v>
                </c:pt>
                <c:pt idx="1461">
                  <c:v>704.09</c:v>
                </c:pt>
                <c:pt idx="1462">
                  <c:v>704.41</c:v>
                </c:pt>
                <c:pt idx="1463">
                  <c:v>704.74</c:v>
                </c:pt>
                <c:pt idx="1464">
                  <c:v>705.05999999999938</c:v>
                </c:pt>
                <c:pt idx="1465">
                  <c:v>705.38</c:v>
                </c:pt>
                <c:pt idx="1466">
                  <c:v>705.7</c:v>
                </c:pt>
                <c:pt idx="1467">
                  <c:v>706.03</c:v>
                </c:pt>
                <c:pt idx="1468">
                  <c:v>706.34999999999945</c:v>
                </c:pt>
                <c:pt idx="1469">
                  <c:v>706.67</c:v>
                </c:pt>
                <c:pt idx="1470">
                  <c:v>706.99</c:v>
                </c:pt>
                <c:pt idx="1471">
                  <c:v>707.30999999999938</c:v>
                </c:pt>
                <c:pt idx="1472">
                  <c:v>707.64</c:v>
                </c:pt>
                <c:pt idx="1473">
                  <c:v>707.95999999999947</c:v>
                </c:pt>
                <c:pt idx="1474">
                  <c:v>708.28</c:v>
                </c:pt>
                <c:pt idx="1475">
                  <c:v>708.6</c:v>
                </c:pt>
                <c:pt idx="1476">
                  <c:v>708.92999999999938</c:v>
                </c:pt>
                <c:pt idx="1477">
                  <c:v>709.25</c:v>
                </c:pt>
                <c:pt idx="1478">
                  <c:v>709.57</c:v>
                </c:pt>
                <c:pt idx="1479">
                  <c:v>709.89</c:v>
                </c:pt>
                <c:pt idx="1480">
                  <c:v>710.21</c:v>
                </c:pt>
                <c:pt idx="1481">
                  <c:v>710.53</c:v>
                </c:pt>
                <c:pt idx="1482">
                  <c:v>710.85999999999945</c:v>
                </c:pt>
                <c:pt idx="1483">
                  <c:v>711.18</c:v>
                </c:pt>
                <c:pt idx="1484">
                  <c:v>711.5</c:v>
                </c:pt>
                <c:pt idx="1485">
                  <c:v>711.81999999999948</c:v>
                </c:pt>
                <c:pt idx="1486">
                  <c:v>712.14</c:v>
                </c:pt>
                <c:pt idx="1487">
                  <c:v>712.45999999999947</c:v>
                </c:pt>
                <c:pt idx="1488">
                  <c:v>712.79</c:v>
                </c:pt>
                <c:pt idx="1489">
                  <c:v>713.11</c:v>
                </c:pt>
                <c:pt idx="1490">
                  <c:v>713.42999999999938</c:v>
                </c:pt>
                <c:pt idx="1491">
                  <c:v>713.75</c:v>
                </c:pt>
                <c:pt idx="1492">
                  <c:v>714.07</c:v>
                </c:pt>
                <c:pt idx="1493">
                  <c:v>714.39</c:v>
                </c:pt>
                <c:pt idx="1494">
                  <c:v>714.71</c:v>
                </c:pt>
                <c:pt idx="1495">
                  <c:v>715.04</c:v>
                </c:pt>
                <c:pt idx="1496">
                  <c:v>715.35999999999945</c:v>
                </c:pt>
                <c:pt idx="1497">
                  <c:v>715.68</c:v>
                </c:pt>
                <c:pt idx="1498">
                  <c:v>716</c:v>
                </c:pt>
                <c:pt idx="1499">
                  <c:v>716.31999999999948</c:v>
                </c:pt>
                <c:pt idx="1500">
                  <c:v>716.64</c:v>
                </c:pt>
                <c:pt idx="1501">
                  <c:v>716.95999999999947</c:v>
                </c:pt>
                <c:pt idx="1502">
                  <c:v>717.28</c:v>
                </c:pt>
                <c:pt idx="1503">
                  <c:v>717.6</c:v>
                </c:pt>
                <c:pt idx="1504">
                  <c:v>717.92</c:v>
                </c:pt>
                <c:pt idx="1505">
                  <c:v>718.24</c:v>
                </c:pt>
                <c:pt idx="1506">
                  <c:v>718.57</c:v>
                </c:pt>
                <c:pt idx="1507">
                  <c:v>718.89</c:v>
                </c:pt>
                <c:pt idx="1508">
                  <c:v>719.21</c:v>
                </c:pt>
                <c:pt idx="1509">
                  <c:v>719.53</c:v>
                </c:pt>
                <c:pt idx="1510">
                  <c:v>719.84999999999945</c:v>
                </c:pt>
                <c:pt idx="1511">
                  <c:v>720.17</c:v>
                </c:pt>
                <c:pt idx="1512">
                  <c:v>720.49</c:v>
                </c:pt>
                <c:pt idx="1513">
                  <c:v>720.80999999999938</c:v>
                </c:pt>
                <c:pt idx="1514">
                  <c:v>721.13</c:v>
                </c:pt>
                <c:pt idx="1515">
                  <c:v>721.44999999999948</c:v>
                </c:pt>
                <c:pt idx="1516">
                  <c:v>721.77</c:v>
                </c:pt>
                <c:pt idx="1517">
                  <c:v>722.09</c:v>
                </c:pt>
                <c:pt idx="1518">
                  <c:v>722.41</c:v>
                </c:pt>
                <c:pt idx="1519">
                  <c:v>722.73</c:v>
                </c:pt>
                <c:pt idx="1520">
                  <c:v>723.05</c:v>
                </c:pt>
                <c:pt idx="1521">
                  <c:v>723.37</c:v>
                </c:pt>
                <c:pt idx="1522">
                  <c:v>723.69</c:v>
                </c:pt>
                <c:pt idx="1523">
                  <c:v>724.01</c:v>
                </c:pt>
                <c:pt idx="1524">
                  <c:v>724.32999999999947</c:v>
                </c:pt>
                <c:pt idx="1525">
                  <c:v>724.65</c:v>
                </c:pt>
                <c:pt idx="1526">
                  <c:v>724.97</c:v>
                </c:pt>
                <c:pt idx="1527">
                  <c:v>725.29</c:v>
                </c:pt>
                <c:pt idx="1528">
                  <c:v>725.61</c:v>
                </c:pt>
                <c:pt idx="1529">
                  <c:v>725.92999999999938</c:v>
                </c:pt>
                <c:pt idx="1530">
                  <c:v>726.25</c:v>
                </c:pt>
                <c:pt idx="1531">
                  <c:v>726.57</c:v>
                </c:pt>
                <c:pt idx="1532">
                  <c:v>726.89</c:v>
                </c:pt>
                <c:pt idx="1533">
                  <c:v>727.21</c:v>
                </c:pt>
                <c:pt idx="1534">
                  <c:v>727.53</c:v>
                </c:pt>
                <c:pt idx="1535">
                  <c:v>727.84999999999945</c:v>
                </c:pt>
                <c:pt idx="1536">
                  <c:v>728.17</c:v>
                </c:pt>
                <c:pt idx="1537">
                  <c:v>728.49</c:v>
                </c:pt>
                <c:pt idx="1538">
                  <c:v>728.80999999999938</c:v>
                </c:pt>
                <c:pt idx="1539">
                  <c:v>729.12</c:v>
                </c:pt>
                <c:pt idx="1540">
                  <c:v>729.44</c:v>
                </c:pt>
                <c:pt idx="1541">
                  <c:v>729.76</c:v>
                </c:pt>
                <c:pt idx="1542">
                  <c:v>730.08</c:v>
                </c:pt>
                <c:pt idx="1543">
                  <c:v>730.4</c:v>
                </c:pt>
                <c:pt idx="1544">
                  <c:v>730.72</c:v>
                </c:pt>
                <c:pt idx="1545">
                  <c:v>731.04</c:v>
                </c:pt>
                <c:pt idx="1546">
                  <c:v>731.35999999999945</c:v>
                </c:pt>
                <c:pt idx="1547">
                  <c:v>731.68</c:v>
                </c:pt>
                <c:pt idx="1548">
                  <c:v>732</c:v>
                </c:pt>
                <c:pt idx="1549">
                  <c:v>732.30999999999938</c:v>
                </c:pt>
                <c:pt idx="1550">
                  <c:v>732.63</c:v>
                </c:pt>
                <c:pt idx="1551">
                  <c:v>732.94999999999948</c:v>
                </c:pt>
                <c:pt idx="1552">
                  <c:v>733.27</c:v>
                </c:pt>
                <c:pt idx="1553">
                  <c:v>733.59</c:v>
                </c:pt>
                <c:pt idx="1554">
                  <c:v>733.91</c:v>
                </c:pt>
                <c:pt idx="1555">
                  <c:v>734.23</c:v>
                </c:pt>
                <c:pt idx="1556">
                  <c:v>734.54</c:v>
                </c:pt>
                <c:pt idx="1557">
                  <c:v>734.85999999999945</c:v>
                </c:pt>
                <c:pt idx="1558">
                  <c:v>735.18</c:v>
                </c:pt>
                <c:pt idx="1559">
                  <c:v>735.5</c:v>
                </c:pt>
                <c:pt idx="1560">
                  <c:v>735.81999999999948</c:v>
                </c:pt>
                <c:pt idx="1561">
                  <c:v>736.14</c:v>
                </c:pt>
                <c:pt idx="1562">
                  <c:v>736.44999999999948</c:v>
                </c:pt>
                <c:pt idx="1563">
                  <c:v>736.77</c:v>
                </c:pt>
                <c:pt idx="1564">
                  <c:v>737.09</c:v>
                </c:pt>
                <c:pt idx="1565">
                  <c:v>737.41</c:v>
                </c:pt>
                <c:pt idx="1566">
                  <c:v>737.73</c:v>
                </c:pt>
                <c:pt idx="1567">
                  <c:v>738.05</c:v>
                </c:pt>
                <c:pt idx="1568">
                  <c:v>738.35999999999945</c:v>
                </c:pt>
                <c:pt idx="1569">
                  <c:v>738.68</c:v>
                </c:pt>
                <c:pt idx="1570">
                  <c:v>739</c:v>
                </c:pt>
                <c:pt idx="1571">
                  <c:v>739.31999999999948</c:v>
                </c:pt>
                <c:pt idx="1572">
                  <c:v>739.63</c:v>
                </c:pt>
                <c:pt idx="1573">
                  <c:v>739.94999999999948</c:v>
                </c:pt>
                <c:pt idx="1574">
                  <c:v>740.27</c:v>
                </c:pt>
                <c:pt idx="1575">
                  <c:v>740.59</c:v>
                </c:pt>
                <c:pt idx="1576">
                  <c:v>740.91</c:v>
                </c:pt>
                <c:pt idx="1577">
                  <c:v>741.22</c:v>
                </c:pt>
                <c:pt idx="1578">
                  <c:v>741.54</c:v>
                </c:pt>
                <c:pt idx="1579">
                  <c:v>741.85999999999945</c:v>
                </c:pt>
                <c:pt idx="1580">
                  <c:v>742.18</c:v>
                </c:pt>
                <c:pt idx="1581">
                  <c:v>742.49</c:v>
                </c:pt>
                <c:pt idx="1582">
                  <c:v>742.80999999999938</c:v>
                </c:pt>
                <c:pt idx="1583">
                  <c:v>743.13</c:v>
                </c:pt>
                <c:pt idx="1584">
                  <c:v>743.44</c:v>
                </c:pt>
                <c:pt idx="1585">
                  <c:v>743.76</c:v>
                </c:pt>
                <c:pt idx="1586">
                  <c:v>744.08</c:v>
                </c:pt>
                <c:pt idx="1587">
                  <c:v>744.4</c:v>
                </c:pt>
                <c:pt idx="1588">
                  <c:v>744.71</c:v>
                </c:pt>
                <c:pt idx="1589">
                  <c:v>745.03</c:v>
                </c:pt>
                <c:pt idx="1590">
                  <c:v>745.34999999999945</c:v>
                </c:pt>
                <c:pt idx="1591">
                  <c:v>745.66</c:v>
                </c:pt>
                <c:pt idx="1592">
                  <c:v>745.98</c:v>
                </c:pt>
                <c:pt idx="1593">
                  <c:v>746.3</c:v>
                </c:pt>
                <c:pt idx="1594">
                  <c:v>746.61</c:v>
                </c:pt>
                <c:pt idx="1595">
                  <c:v>746.92999999999938</c:v>
                </c:pt>
                <c:pt idx="1596">
                  <c:v>747.25</c:v>
                </c:pt>
                <c:pt idx="1597">
                  <c:v>747.57</c:v>
                </c:pt>
                <c:pt idx="1598">
                  <c:v>747.88</c:v>
                </c:pt>
                <c:pt idx="1599">
                  <c:v>748.2</c:v>
                </c:pt>
                <c:pt idx="1600">
                  <c:v>748.51</c:v>
                </c:pt>
                <c:pt idx="1601">
                  <c:v>748.82999999999947</c:v>
                </c:pt>
                <c:pt idx="1602">
                  <c:v>749.15</c:v>
                </c:pt>
                <c:pt idx="1603">
                  <c:v>749.45999999999947</c:v>
                </c:pt>
                <c:pt idx="1604">
                  <c:v>749.78</c:v>
                </c:pt>
                <c:pt idx="1605">
                  <c:v>750.1</c:v>
                </c:pt>
                <c:pt idx="1606">
                  <c:v>750.41</c:v>
                </c:pt>
                <c:pt idx="1607">
                  <c:v>750.73</c:v>
                </c:pt>
                <c:pt idx="1608">
                  <c:v>751.05</c:v>
                </c:pt>
                <c:pt idx="1609">
                  <c:v>751.35999999999945</c:v>
                </c:pt>
                <c:pt idx="1610">
                  <c:v>751.68</c:v>
                </c:pt>
                <c:pt idx="1611">
                  <c:v>751.99</c:v>
                </c:pt>
                <c:pt idx="1612">
                  <c:v>752.30999999999938</c:v>
                </c:pt>
                <c:pt idx="1613">
                  <c:v>752.63</c:v>
                </c:pt>
                <c:pt idx="1614">
                  <c:v>752.94</c:v>
                </c:pt>
                <c:pt idx="1615">
                  <c:v>753.26</c:v>
                </c:pt>
                <c:pt idx="1616">
                  <c:v>753.57</c:v>
                </c:pt>
                <c:pt idx="1617">
                  <c:v>753.89</c:v>
                </c:pt>
                <c:pt idx="1618">
                  <c:v>754.2</c:v>
                </c:pt>
                <c:pt idx="1619">
                  <c:v>754.52</c:v>
                </c:pt>
                <c:pt idx="1620">
                  <c:v>754.83999999999946</c:v>
                </c:pt>
                <c:pt idx="1621">
                  <c:v>755.15</c:v>
                </c:pt>
                <c:pt idx="1622">
                  <c:v>755.47</c:v>
                </c:pt>
                <c:pt idx="1623">
                  <c:v>755.78</c:v>
                </c:pt>
                <c:pt idx="1624">
                  <c:v>756.1</c:v>
                </c:pt>
                <c:pt idx="1625">
                  <c:v>756.41</c:v>
                </c:pt>
                <c:pt idx="1626">
                  <c:v>756.73</c:v>
                </c:pt>
                <c:pt idx="1627">
                  <c:v>757.04</c:v>
                </c:pt>
                <c:pt idx="1628">
                  <c:v>757.35999999999945</c:v>
                </c:pt>
                <c:pt idx="1629">
                  <c:v>757.67</c:v>
                </c:pt>
                <c:pt idx="1630">
                  <c:v>757.99</c:v>
                </c:pt>
                <c:pt idx="1631">
                  <c:v>758.30999999999938</c:v>
                </c:pt>
                <c:pt idx="1632">
                  <c:v>758.62</c:v>
                </c:pt>
                <c:pt idx="1633">
                  <c:v>758.94</c:v>
                </c:pt>
                <c:pt idx="1634">
                  <c:v>759.25</c:v>
                </c:pt>
                <c:pt idx="1635">
                  <c:v>759.57</c:v>
                </c:pt>
                <c:pt idx="1636">
                  <c:v>759.88</c:v>
                </c:pt>
                <c:pt idx="1637">
                  <c:v>760.2</c:v>
                </c:pt>
                <c:pt idx="1638">
                  <c:v>760.51</c:v>
                </c:pt>
                <c:pt idx="1639">
                  <c:v>760.81999999999948</c:v>
                </c:pt>
                <c:pt idx="1640">
                  <c:v>761.14</c:v>
                </c:pt>
                <c:pt idx="1641">
                  <c:v>761.44999999999948</c:v>
                </c:pt>
                <c:pt idx="1642">
                  <c:v>761.77</c:v>
                </c:pt>
                <c:pt idx="1643">
                  <c:v>762.08</c:v>
                </c:pt>
                <c:pt idx="1644">
                  <c:v>762.4</c:v>
                </c:pt>
                <c:pt idx="1645">
                  <c:v>762.71</c:v>
                </c:pt>
                <c:pt idx="1646">
                  <c:v>763.03</c:v>
                </c:pt>
                <c:pt idx="1647">
                  <c:v>763.33999999999946</c:v>
                </c:pt>
                <c:pt idx="1648">
                  <c:v>763.66</c:v>
                </c:pt>
                <c:pt idx="1649">
                  <c:v>763.97</c:v>
                </c:pt>
                <c:pt idx="1650">
                  <c:v>764.28</c:v>
                </c:pt>
                <c:pt idx="1651">
                  <c:v>764.6</c:v>
                </c:pt>
                <c:pt idx="1652">
                  <c:v>764.91</c:v>
                </c:pt>
                <c:pt idx="1653">
                  <c:v>765.23</c:v>
                </c:pt>
                <c:pt idx="1654">
                  <c:v>765.54</c:v>
                </c:pt>
                <c:pt idx="1655">
                  <c:v>765.85999999999945</c:v>
                </c:pt>
                <c:pt idx="1656">
                  <c:v>766.17</c:v>
                </c:pt>
                <c:pt idx="1657">
                  <c:v>766.48</c:v>
                </c:pt>
                <c:pt idx="1658">
                  <c:v>766.8</c:v>
                </c:pt>
                <c:pt idx="1659">
                  <c:v>767.11</c:v>
                </c:pt>
                <c:pt idx="1660">
                  <c:v>767.42</c:v>
                </c:pt>
                <c:pt idx="1661">
                  <c:v>767.74</c:v>
                </c:pt>
                <c:pt idx="1662">
                  <c:v>768.05</c:v>
                </c:pt>
                <c:pt idx="1663">
                  <c:v>768.37</c:v>
                </c:pt>
                <c:pt idx="1664">
                  <c:v>768.68</c:v>
                </c:pt>
                <c:pt idx="1665">
                  <c:v>768.99</c:v>
                </c:pt>
                <c:pt idx="1666">
                  <c:v>769.30999999999938</c:v>
                </c:pt>
                <c:pt idx="1667">
                  <c:v>769.62</c:v>
                </c:pt>
                <c:pt idx="1668">
                  <c:v>769.92999999999938</c:v>
                </c:pt>
                <c:pt idx="1669">
                  <c:v>770.25</c:v>
                </c:pt>
                <c:pt idx="1670">
                  <c:v>770.55999999999938</c:v>
                </c:pt>
                <c:pt idx="1671">
                  <c:v>770.87</c:v>
                </c:pt>
                <c:pt idx="1672">
                  <c:v>771.19</c:v>
                </c:pt>
                <c:pt idx="1673">
                  <c:v>771.5</c:v>
                </c:pt>
                <c:pt idx="1674">
                  <c:v>771.80999999999938</c:v>
                </c:pt>
                <c:pt idx="1675">
                  <c:v>772.13</c:v>
                </c:pt>
                <c:pt idx="1676">
                  <c:v>772.44</c:v>
                </c:pt>
                <c:pt idx="1677">
                  <c:v>772.75</c:v>
                </c:pt>
                <c:pt idx="1678">
                  <c:v>773.07</c:v>
                </c:pt>
                <c:pt idx="1679">
                  <c:v>773.38</c:v>
                </c:pt>
                <c:pt idx="1680">
                  <c:v>773.69</c:v>
                </c:pt>
                <c:pt idx="1681">
                  <c:v>774</c:v>
                </c:pt>
                <c:pt idx="1682">
                  <c:v>774.31999999999948</c:v>
                </c:pt>
                <c:pt idx="1683">
                  <c:v>774.63</c:v>
                </c:pt>
                <c:pt idx="1684">
                  <c:v>774.94</c:v>
                </c:pt>
                <c:pt idx="1685">
                  <c:v>775.26</c:v>
                </c:pt>
                <c:pt idx="1686">
                  <c:v>775.57</c:v>
                </c:pt>
                <c:pt idx="1687">
                  <c:v>775.88</c:v>
                </c:pt>
                <c:pt idx="1688">
                  <c:v>776.19</c:v>
                </c:pt>
                <c:pt idx="1689">
                  <c:v>776.51</c:v>
                </c:pt>
                <c:pt idx="1690">
                  <c:v>776.81999999999948</c:v>
                </c:pt>
                <c:pt idx="1691">
                  <c:v>777.13</c:v>
                </c:pt>
                <c:pt idx="1692">
                  <c:v>777.44</c:v>
                </c:pt>
                <c:pt idx="1693">
                  <c:v>777.76</c:v>
                </c:pt>
                <c:pt idx="1694">
                  <c:v>778.07</c:v>
                </c:pt>
                <c:pt idx="1695">
                  <c:v>778.38</c:v>
                </c:pt>
                <c:pt idx="1696">
                  <c:v>778.69</c:v>
                </c:pt>
                <c:pt idx="1697">
                  <c:v>779</c:v>
                </c:pt>
                <c:pt idx="1698">
                  <c:v>779.31999999999948</c:v>
                </c:pt>
                <c:pt idx="1699">
                  <c:v>779.63</c:v>
                </c:pt>
                <c:pt idx="1700">
                  <c:v>779.94</c:v>
                </c:pt>
                <c:pt idx="1701">
                  <c:v>780.25</c:v>
                </c:pt>
                <c:pt idx="1702">
                  <c:v>780.55999999999938</c:v>
                </c:pt>
                <c:pt idx="1703">
                  <c:v>780.88</c:v>
                </c:pt>
                <c:pt idx="1704">
                  <c:v>781.19</c:v>
                </c:pt>
                <c:pt idx="1705">
                  <c:v>781.5</c:v>
                </c:pt>
                <c:pt idx="1706">
                  <c:v>781.80999999999938</c:v>
                </c:pt>
                <c:pt idx="1707">
                  <c:v>782.12</c:v>
                </c:pt>
                <c:pt idx="1708">
                  <c:v>782.44</c:v>
                </c:pt>
                <c:pt idx="1709">
                  <c:v>782.75</c:v>
                </c:pt>
                <c:pt idx="1710">
                  <c:v>783.05999999999938</c:v>
                </c:pt>
                <c:pt idx="1711">
                  <c:v>783.37</c:v>
                </c:pt>
                <c:pt idx="1712">
                  <c:v>783.68</c:v>
                </c:pt>
                <c:pt idx="1713">
                  <c:v>783.99</c:v>
                </c:pt>
                <c:pt idx="1714">
                  <c:v>784.3</c:v>
                </c:pt>
                <c:pt idx="1715">
                  <c:v>784.62</c:v>
                </c:pt>
                <c:pt idx="1716">
                  <c:v>784.92999999999938</c:v>
                </c:pt>
                <c:pt idx="1717">
                  <c:v>785.24</c:v>
                </c:pt>
                <c:pt idx="1718">
                  <c:v>785.55</c:v>
                </c:pt>
                <c:pt idx="1719">
                  <c:v>785.85999999999945</c:v>
                </c:pt>
                <c:pt idx="1720">
                  <c:v>786.17</c:v>
                </c:pt>
                <c:pt idx="1721">
                  <c:v>786.48</c:v>
                </c:pt>
                <c:pt idx="1722">
                  <c:v>786.79</c:v>
                </c:pt>
                <c:pt idx="1723">
                  <c:v>787.1</c:v>
                </c:pt>
                <c:pt idx="1724">
                  <c:v>787.42</c:v>
                </c:pt>
                <c:pt idx="1725">
                  <c:v>787.73</c:v>
                </c:pt>
                <c:pt idx="1726">
                  <c:v>788.04</c:v>
                </c:pt>
                <c:pt idx="1727">
                  <c:v>788.34999999999945</c:v>
                </c:pt>
                <c:pt idx="1728">
                  <c:v>788.66</c:v>
                </c:pt>
                <c:pt idx="1729">
                  <c:v>788.97</c:v>
                </c:pt>
                <c:pt idx="1730">
                  <c:v>789.28</c:v>
                </c:pt>
                <c:pt idx="1731">
                  <c:v>789.59</c:v>
                </c:pt>
                <c:pt idx="1732">
                  <c:v>789.9</c:v>
                </c:pt>
                <c:pt idx="1733">
                  <c:v>790.21</c:v>
                </c:pt>
                <c:pt idx="1734">
                  <c:v>790.52</c:v>
                </c:pt>
                <c:pt idx="1735">
                  <c:v>790.82999999999947</c:v>
                </c:pt>
                <c:pt idx="1736">
                  <c:v>791.14</c:v>
                </c:pt>
                <c:pt idx="1737">
                  <c:v>791.44999999999948</c:v>
                </c:pt>
                <c:pt idx="1738">
                  <c:v>791.76</c:v>
                </c:pt>
                <c:pt idx="1739">
                  <c:v>792.07</c:v>
                </c:pt>
                <c:pt idx="1740">
                  <c:v>792.38</c:v>
                </c:pt>
                <c:pt idx="1741">
                  <c:v>792.69</c:v>
                </c:pt>
                <c:pt idx="1742">
                  <c:v>793</c:v>
                </c:pt>
                <c:pt idx="1743">
                  <c:v>793.30999999999938</c:v>
                </c:pt>
                <c:pt idx="1744">
                  <c:v>793.62</c:v>
                </c:pt>
                <c:pt idx="1745">
                  <c:v>793.92999999999938</c:v>
                </c:pt>
                <c:pt idx="1746">
                  <c:v>794.24</c:v>
                </c:pt>
                <c:pt idx="1747">
                  <c:v>794.55</c:v>
                </c:pt>
                <c:pt idx="1748">
                  <c:v>794.85999999999945</c:v>
                </c:pt>
                <c:pt idx="1749">
                  <c:v>795.17</c:v>
                </c:pt>
                <c:pt idx="1750">
                  <c:v>795.48</c:v>
                </c:pt>
                <c:pt idx="1751">
                  <c:v>795.79</c:v>
                </c:pt>
                <c:pt idx="1752">
                  <c:v>796.1</c:v>
                </c:pt>
                <c:pt idx="1753">
                  <c:v>796.41</c:v>
                </c:pt>
                <c:pt idx="1754">
                  <c:v>796.72</c:v>
                </c:pt>
                <c:pt idx="1755">
                  <c:v>797.03</c:v>
                </c:pt>
                <c:pt idx="1756">
                  <c:v>797.33999999999946</c:v>
                </c:pt>
                <c:pt idx="1757">
                  <c:v>797.65</c:v>
                </c:pt>
                <c:pt idx="1758">
                  <c:v>797.95999999999947</c:v>
                </c:pt>
                <c:pt idx="1759">
                  <c:v>798.27</c:v>
                </c:pt>
                <c:pt idx="1760">
                  <c:v>798.58</c:v>
                </c:pt>
                <c:pt idx="1761">
                  <c:v>798.89</c:v>
                </c:pt>
                <c:pt idx="1762">
                  <c:v>799.2</c:v>
                </c:pt>
                <c:pt idx="1763">
                  <c:v>799.5</c:v>
                </c:pt>
                <c:pt idx="1764">
                  <c:v>799.80999999999938</c:v>
                </c:pt>
                <c:pt idx="1765">
                  <c:v>800.12</c:v>
                </c:pt>
                <c:pt idx="1766">
                  <c:v>800.42999999999938</c:v>
                </c:pt>
                <c:pt idx="1767">
                  <c:v>800.74</c:v>
                </c:pt>
                <c:pt idx="1768">
                  <c:v>801.05</c:v>
                </c:pt>
                <c:pt idx="1769">
                  <c:v>801.35999999999945</c:v>
                </c:pt>
                <c:pt idx="1770">
                  <c:v>801.67</c:v>
                </c:pt>
                <c:pt idx="1771">
                  <c:v>801.98</c:v>
                </c:pt>
                <c:pt idx="1772">
                  <c:v>802.28</c:v>
                </c:pt>
                <c:pt idx="1773">
                  <c:v>802.59</c:v>
                </c:pt>
                <c:pt idx="1774">
                  <c:v>802.9</c:v>
                </c:pt>
                <c:pt idx="1775">
                  <c:v>803.21</c:v>
                </c:pt>
                <c:pt idx="1776">
                  <c:v>803.52</c:v>
                </c:pt>
                <c:pt idx="1777">
                  <c:v>803.82999999999947</c:v>
                </c:pt>
                <c:pt idx="1778">
                  <c:v>804.14</c:v>
                </c:pt>
                <c:pt idx="1779">
                  <c:v>804.44</c:v>
                </c:pt>
                <c:pt idx="1780">
                  <c:v>804.75</c:v>
                </c:pt>
                <c:pt idx="1781">
                  <c:v>805.05999999999938</c:v>
                </c:pt>
                <c:pt idx="1782">
                  <c:v>805.37</c:v>
                </c:pt>
                <c:pt idx="1783">
                  <c:v>805.68</c:v>
                </c:pt>
                <c:pt idx="1784">
                  <c:v>805.98</c:v>
                </c:pt>
                <c:pt idx="1785">
                  <c:v>806.29</c:v>
                </c:pt>
                <c:pt idx="1786">
                  <c:v>806.6</c:v>
                </c:pt>
                <c:pt idx="1787">
                  <c:v>806.91</c:v>
                </c:pt>
                <c:pt idx="1788">
                  <c:v>807.22</c:v>
                </c:pt>
                <c:pt idx="1789">
                  <c:v>807.52</c:v>
                </c:pt>
                <c:pt idx="1790">
                  <c:v>807.82999999999947</c:v>
                </c:pt>
                <c:pt idx="1791">
                  <c:v>808.14</c:v>
                </c:pt>
                <c:pt idx="1792">
                  <c:v>808.44999999999948</c:v>
                </c:pt>
                <c:pt idx="1793">
                  <c:v>808.76</c:v>
                </c:pt>
                <c:pt idx="1794">
                  <c:v>809.05999999999938</c:v>
                </c:pt>
                <c:pt idx="1795">
                  <c:v>809.37</c:v>
                </c:pt>
                <c:pt idx="1796">
                  <c:v>809.68</c:v>
                </c:pt>
                <c:pt idx="1797">
                  <c:v>809.99</c:v>
                </c:pt>
                <c:pt idx="1798">
                  <c:v>810.29</c:v>
                </c:pt>
                <c:pt idx="1799">
                  <c:v>810.6</c:v>
                </c:pt>
                <c:pt idx="1800">
                  <c:v>810.91</c:v>
                </c:pt>
                <c:pt idx="1801">
                  <c:v>811.22</c:v>
                </c:pt>
                <c:pt idx="1802">
                  <c:v>811.52</c:v>
                </c:pt>
                <c:pt idx="1803">
                  <c:v>811.82999999999947</c:v>
                </c:pt>
                <c:pt idx="1804">
                  <c:v>812.14</c:v>
                </c:pt>
                <c:pt idx="1805">
                  <c:v>812.44</c:v>
                </c:pt>
                <c:pt idx="1806">
                  <c:v>812.75</c:v>
                </c:pt>
                <c:pt idx="1807">
                  <c:v>813.05999999999938</c:v>
                </c:pt>
                <c:pt idx="1808">
                  <c:v>813.37</c:v>
                </c:pt>
                <c:pt idx="1809">
                  <c:v>813.67</c:v>
                </c:pt>
                <c:pt idx="1810">
                  <c:v>813.98</c:v>
                </c:pt>
                <c:pt idx="1811">
                  <c:v>814.29</c:v>
                </c:pt>
                <c:pt idx="1812">
                  <c:v>814.59</c:v>
                </c:pt>
                <c:pt idx="1813">
                  <c:v>814.9</c:v>
                </c:pt>
                <c:pt idx="1814">
                  <c:v>815.21</c:v>
                </c:pt>
                <c:pt idx="1815">
                  <c:v>815.51</c:v>
                </c:pt>
                <c:pt idx="1816">
                  <c:v>815.81999999999948</c:v>
                </c:pt>
                <c:pt idx="1817">
                  <c:v>816.13</c:v>
                </c:pt>
                <c:pt idx="1818">
                  <c:v>816.42999999999938</c:v>
                </c:pt>
                <c:pt idx="1819">
                  <c:v>816.74</c:v>
                </c:pt>
                <c:pt idx="1820">
                  <c:v>817.05</c:v>
                </c:pt>
                <c:pt idx="1821">
                  <c:v>817.34999999999945</c:v>
                </c:pt>
                <c:pt idx="1822">
                  <c:v>817.66</c:v>
                </c:pt>
                <c:pt idx="1823">
                  <c:v>817.97</c:v>
                </c:pt>
                <c:pt idx="1824">
                  <c:v>818.27</c:v>
                </c:pt>
                <c:pt idx="1825">
                  <c:v>818.58</c:v>
                </c:pt>
                <c:pt idx="1826">
                  <c:v>818.88</c:v>
                </c:pt>
                <c:pt idx="1827">
                  <c:v>819.19</c:v>
                </c:pt>
                <c:pt idx="1828">
                  <c:v>819.5</c:v>
                </c:pt>
                <c:pt idx="1829">
                  <c:v>819.8</c:v>
                </c:pt>
                <c:pt idx="1830">
                  <c:v>820.11</c:v>
                </c:pt>
                <c:pt idx="1831">
                  <c:v>820.41</c:v>
                </c:pt>
                <c:pt idx="1832">
                  <c:v>820.72</c:v>
                </c:pt>
                <c:pt idx="1833">
                  <c:v>821.03</c:v>
                </c:pt>
                <c:pt idx="1834">
                  <c:v>821.32999999999947</c:v>
                </c:pt>
                <c:pt idx="1835">
                  <c:v>821.64</c:v>
                </c:pt>
                <c:pt idx="1836">
                  <c:v>821.94</c:v>
                </c:pt>
                <c:pt idx="1837">
                  <c:v>822.25</c:v>
                </c:pt>
                <c:pt idx="1838">
                  <c:v>822.55</c:v>
                </c:pt>
                <c:pt idx="1839">
                  <c:v>822.85999999999945</c:v>
                </c:pt>
                <c:pt idx="1840">
                  <c:v>823.17</c:v>
                </c:pt>
                <c:pt idx="1841">
                  <c:v>823.47</c:v>
                </c:pt>
                <c:pt idx="1842">
                  <c:v>823.78</c:v>
                </c:pt>
                <c:pt idx="1843">
                  <c:v>824.08</c:v>
                </c:pt>
                <c:pt idx="1844">
                  <c:v>824.39</c:v>
                </c:pt>
                <c:pt idx="1845">
                  <c:v>824.69</c:v>
                </c:pt>
                <c:pt idx="1846">
                  <c:v>825</c:v>
                </c:pt>
                <c:pt idx="1847">
                  <c:v>825.3</c:v>
                </c:pt>
                <c:pt idx="1848">
                  <c:v>825.61</c:v>
                </c:pt>
                <c:pt idx="1849">
                  <c:v>825.91</c:v>
                </c:pt>
                <c:pt idx="1850">
                  <c:v>826.22</c:v>
                </c:pt>
                <c:pt idx="1851">
                  <c:v>826.52</c:v>
                </c:pt>
                <c:pt idx="1852">
                  <c:v>826.82999999999947</c:v>
                </c:pt>
                <c:pt idx="1853">
                  <c:v>827.13</c:v>
                </c:pt>
                <c:pt idx="1854">
                  <c:v>827.44</c:v>
                </c:pt>
                <c:pt idx="1855">
                  <c:v>827.74</c:v>
                </c:pt>
                <c:pt idx="1856">
                  <c:v>828.05</c:v>
                </c:pt>
                <c:pt idx="1857">
                  <c:v>828.34999999999945</c:v>
                </c:pt>
                <c:pt idx="1858">
                  <c:v>828.66</c:v>
                </c:pt>
                <c:pt idx="1859">
                  <c:v>828.95999999999947</c:v>
                </c:pt>
                <c:pt idx="1860">
                  <c:v>829.27</c:v>
                </c:pt>
                <c:pt idx="1861">
                  <c:v>829.57</c:v>
                </c:pt>
                <c:pt idx="1862">
                  <c:v>829.87</c:v>
                </c:pt>
                <c:pt idx="1863">
                  <c:v>830.18</c:v>
                </c:pt>
                <c:pt idx="1864">
                  <c:v>830.48</c:v>
                </c:pt>
                <c:pt idx="1865">
                  <c:v>830.79</c:v>
                </c:pt>
                <c:pt idx="1866">
                  <c:v>831.09</c:v>
                </c:pt>
                <c:pt idx="1867">
                  <c:v>831.4</c:v>
                </c:pt>
                <c:pt idx="1868">
                  <c:v>831.7</c:v>
                </c:pt>
                <c:pt idx="1869">
                  <c:v>832</c:v>
                </c:pt>
                <c:pt idx="1870">
                  <c:v>832.30999999999938</c:v>
                </c:pt>
                <c:pt idx="1871">
                  <c:v>832.61</c:v>
                </c:pt>
                <c:pt idx="1872">
                  <c:v>832.92</c:v>
                </c:pt>
                <c:pt idx="1873">
                  <c:v>833.22</c:v>
                </c:pt>
                <c:pt idx="1874">
                  <c:v>833.52</c:v>
                </c:pt>
                <c:pt idx="1875">
                  <c:v>833.82999999999947</c:v>
                </c:pt>
                <c:pt idx="1876">
                  <c:v>834.13</c:v>
                </c:pt>
                <c:pt idx="1877">
                  <c:v>834.44</c:v>
                </c:pt>
                <c:pt idx="1878">
                  <c:v>834.74</c:v>
                </c:pt>
                <c:pt idx="1879">
                  <c:v>835.04</c:v>
                </c:pt>
                <c:pt idx="1880">
                  <c:v>835.34999999999945</c:v>
                </c:pt>
                <c:pt idx="1881">
                  <c:v>835.65</c:v>
                </c:pt>
                <c:pt idx="1882">
                  <c:v>835.94999999999948</c:v>
                </c:pt>
                <c:pt idx="1883">
                  <c:v>836.26</c:v>
                </c:pt>
                <c:pt idx="1884">
                  <c:v>836.55999999999938</c:v>
                </c:pt>
                <c:pt idx="1885">
                  <c:v>836.85999999999945</c:v>
                </c:pt>
                <c:pt idx="1886">
                  <c:v>837.17</c:v>
                </c:pt>
                <c:pt idx="1887">
                  <c:v>837.47</c:v>
                </c:pt>
                <c:pt idx="1888">
                  <c:v>837.77</c:v>
                </c:pt>
                <c:pt idx="1889">
                  <c:v>838.08</c:v>
                </c:pt>
                <c:pt idx="1890">
                  <c:v>838.38</c:v>
                </c:pt>
                <c:pt idx="1891">
                  <c:v>838.68</c:v>
                </c:pt>
                <c:pt idx="1892">
                  <c:v>838.99</c:v>
                </c:pt>
                <c:pt idx="1893">
                  <c:v>839.29</c:v>
                </c:pt>
                <c:pt idx="1894">
                  <c:v>839.59</c:v>
                </c:pt>
                <c:pt idx="1895">
                  <c:v>839.9</c:v>
                </c:pt>
                <c:pt idx="1896">
                  <c:v>840.2</c:v>
                </c:pt>
                <c:pt idx="1897">
                  <c:v>840.5</c:v>
                </c:pt>
                <c:pt idx="1898">
                  <c:v>840.8</c:v>
                </c:pt>
                <c:pt idx="1899">
                  <c:v>841.11</c:v>
                </c:pt>
                <c:pt idx="1900">
                  <c:v>841.41</c:v>
                </c:pt>
                <c:pt idx="1901">
                  <c:v>841.71</c:v>
                </c:pt>
                <c:pt idx="1902">
                  <c:v>842.01</c:v>
                </c:pt>
                <c:pt idx="1903">
                  <c:v>842.31999999999948</c:v>
                </c:pt>
                <c:pt idx="1904">
                  <c:v>842.62</c:v>
                </c:pt>
                <c:pt idx="1905">
                  <c:v>842.92</c:v>
                </c:pt>
                <c:pt idx="1906">
                  <c:v>843.22</c:v>
                </c:pt>
                <c:pt idx="1907">
                  <c:v>843.53</c:v>
                </c:pt>
                <c:pt idx="1908">
                  <c:v>843.82999999999947</c:v>
                </c:pt>
                <c:pt idx="1909">
                  <c:v>844.13</c:v>
                </c:pt>
                <c:pt idx="1910">
                  <c:v>844.42999999999938</c:v>
                </c:pt>
                <c:pt idx="1911">
                  <c:v>844.74</c:v>
                </c:pt>
                <c:pt idx="1912">
                  <c:v>845.04</c:v>
                </c:pt>
                <c:pt idx="1913">
                  <c:v>845.33999999999946</c:v>
                </c:pt>
                <c:pt idx="1914">
                  <c:v>845.64</c:v>
                </c:pt>
                <c:pt idx="1915">
                  <c:v>845.94</c:v>
                </c:pt>
                <c:pt idx="1916">
                  <c:v>846.25</c:v>
                </c:pt>
                <c:pt idx="1917">
                  <c:v>846.55</c:v>
                </c:pt>
                <c:pt idx="1918">
                  <c:v>846.84999999999945</c:v>
                </c:pt>
                <c:pt idx="1919">
                  <c:v>847.15</c:v>
                </c:pt>
                <c:pt idx="1920">
                  <c:v>847.44999999999948</c:v>
                </c:pt>
                <c:pt idx="1921">
                  <c:v>847.75</c:v>
                </c:pt>
                <c:pt idx="1922">
                  <c:v>848.05999999999938</c:v>
                </c:pt>
                <c:pt idx="1923">
                  <c:v>848.35999999999945</c:v>
                </c:pt>
                <c:pt idx="1924">
                  <c:v>848.66</c:v>
                </c:pt>
                <c:pt idx="1925">
                  <c:v>848.95999999999947</c:v>
                </c:pt>
                <c:pt idx="1926">
                  <c:v>849.26</c:v>
                </c:pt>
                <c:pt idx="1927">
                  <c:v>849.55999999999938</c:v>
                </c:pt>
                <c:pt idx="1928">
                  <c:v>849.85999999999945</c:v>
                </c:pt>
                <c:pt idx="1929">
                  <c:v>850.17</c:v>
                </c:pt>
                <c:pt idx="1930">
                  <c:v>850.47</c:v>
                </c:pt>
                <c:pt idx="1931">
                  <c:v>850.77</c:v>
                </c:pt>
                <c:pt idx="1932">
                  <c:v>851.07</c:v>
                </c:pt>
                <c:pt idx="1933">
                  <c:v>851.37</c:v>
                </c:pt>
                <c:pt idx="1934">
                  <c:v>851.67</c:v>
                </c:pt>
                <c:pt idx="1935">
                  <c:v>851.97</c:v>
                </c:pt>
                <c:pt idx="1936">
                  <c:v>852.27</c:v>
                </c:pt>
                <c:pt idx="1937">
                  <c:v>852.57</c:v>
                </c:pt>
                <c:pt idx="1938">
                  <c:v>852.88</c:v>
                </c:pt>
                <c:pt idx="1939">
                  <c:v>853.18</c:v>
                </c:pt>
                <c:pt idx="1940">
                  <c:v>853.48</c:v>
                </c:pt>
                <c:pt idx="1941">
                  <c:v>853.78</c:v>
                </c:pt>
                <c:pt idx="1942">
                  <c:v>854.08</c:v>
                </c:pt>
                <c:pt idx="1943">
                  <c:v>854.38</c:v>
                </c:pt>
                <c:pt idx="1944">
                  <c:v>854.68</c:v>
                </c:pt>
                <c:pt idx="1945">
                  <c:v>854.98</c:v>
                </c:pt>
                <c:pt idx="1946">
                  <c:v>855.28</c:v>
                </c:pt>
                <c:pt idx="1947">
                  <c:v>855.58</c:v>
                </c:pt>
                <c:pt idx="1948">
                  <c:v>855.88</c:v>
                </c:pt>
                <c:pt idx="1949">
                  <c:v>856.18</c:v>
                </c:pt>
                <c:pt idx="1950">
                  <c:v>856.48</c:v>
                </c:pt>
                <c:pt idx="1951">
                  <c:v>856.78</c:v>
                </c:pt>
                <c:pt idx="1952">
                  <c:v>857.08</c:v>
                </c:pt>
                <c:pt idx="1953">
                  <c:v>857.38</c:v>
                </c:pt>
                <c:pt idx="1954">
                  <c:v>857.68</c:v>
                </c:pt>
                <c:pt idx="1955">
                  <c:v>857.98</c:v>
                </c:pt>
                <c:pt idx="1956">
                  <c:v>858.28</c:v>
                </c:pt>
                <c:pt idx="1957">
                  <c:v>858.58</c:v>
                </c:pt>
                <c:pt idx="1958">
                  <c:v>858.88</c:v>
                </c:pt>
                <c:pt idx="1959">
                  <c:v>859.18</c:v>
                </c:pt>
                <c:pt idx="1960">
                  <c:v>859.48</c:v>
                </c:pt>
                <c:pt idx="1961">
                  <c:v>859.78</c:v>
                </c:pt>
                <c:pt idx="1962">
                  <c:v>860.08</c:v>
                </c:pt>
                <c:pt idx="1963">
                  <c:v>860.38</c:v>
                </c:pt>
                <c:pt idx="1964">
                  <c:v>860.68</c:v>
                </c:pt>
                <c:pt idx="1965">
                  <c:v>860.98</c:v>
                </c:pt>
                <c:pt idx="1966">
                  <c:v>861.28</c:v>
                </c:pt>
                <c:pt idx="1967">
                  <c:v>861.58</c:v>
                </c:pt>
                <c:pt idx="1968">
                  <c:v>861.88</c:v>
                </c:pt>
                <c:pt idx="1969">
                  <c:v>862.18</c:v>
                </c:pt>
                <c:pt idx="1970">
                  <c:v>862.48</c:v>
                </c:pt>
                <c:pt idx="1971">
                  <c:v>862.78</c:v>
                </c:pt>
                <c:pt idx="1972">
                  <c:v>863.08</c:v>
                </c:pt>
                <c:pt idx="1973">
                  <c:v>863.37</c:v>
                </c:pt>
                <c:pt idx="1974">
                  <c:v>863.67</c:v>
                </c:pt>
                <c:pt idx="1975">
                  <c:v>863.97</c:v>
                </c:pt>
                <c:pt idx="1976">
                  <c:v>864.27</c:v>
                </c:pt>
                <c:pt idx="1977">
                  <c:v>864.57</c:v>
                </c:pt>
                <c:pt idx="1978">
                  <c:v>864.87</c:v>
                </c:pt>
                <c:pt idx="1979">
                  <c:v>865.17</c:v>
                </c:pt>
                <c:pt idx="1980">
                  <c:v>865.47</c:v>
                </c:pt>
                <c:pt idx="1981">
                  <c:v>865.77</c:v>
                </c:pt>
                <c:pt idx="1982">
                  <c:v>866.05999999999938</c:v>
                </c:pt>
                <c:pt idx="1983">
                  <c:v>866.35999999999945</c:v>
                </c:pt>
                <c:pt idx="1984">
                  <c:v>866.66</c:v>
                </c:pt>
                <c:pt idx="1985">
                  <c:v>866.95999999999947</c:v>
                </c:pt>
                <c:pt idx="1986">
                  <c:v>867.26</c:v>
                </c:pt>
                <c:pt idx="1987">
                  <c:v>867.55999999999938</c:v>
                </c:pt>
                <c:pt idx="1988">
                  <c:v>867.85999999999945</c:v>
                </c:pt>
                <c:pt idx="1989">
                  <c:v>868.15</c:v>
                </c:pt>
                <c:pt idx="1990">
                  <c:v>868.44999999999948</c:v>
                </c:pt>
                <c:pt idx="1991">
                  <c:v>868.75</c:v>
                </c:pt>
                <c:pt idx="1992">
                  <c:v>869.05</c:v>
                </c:pt>
                <c:pt idx="1993">
                  <c:v>869.34999999999945</c:v>
                </c:pt>
                <c:pt idx="1994">
                  <c:v>869.65</c:v>
                </c:pt>
                <c:pt idx="1995">
                  <c:v>869.94</c:v>
                </c:pt>
                <c:pt idx="1996">
                  <c:v>870.24</c:v>
                </c:pt>
                <c:pt idx="1997">
                  <c:v>870.54</c:v>
                </c:pt>
                <c:pt idx="1998">
                  <c:v>870.83999999999946</c:v>
                </c:pt>
                <c:pt idx="1999">
                  <c:v>871.14</c:v>
                </c:pt>
                <c:pt idx="2000">
                  <c:v>871.42999999999938</c:v>
                </c:pt>
                <c:pt idx="2001">
                  <c:v>871.73</c:v>
                </c:pt>
                <c:pt idx="2002">
                  <c:v>872.03</c:v>
                </c:pt>
                <c:pt idx="2003">
                  <c:v>872.32999999999947</c:v>
                </c:pt>
                <c:pt idx="2004">
                  <c:v>872.62</c:v>
                </c:pt>
                <c:pt idx="2005">
                  <c:v>872.92</c:v>
                </c:pt>
                <c:pt idx="2006">
                  <c:v>873.22</c:v>
                </c:pt>
                <c:pt idx="2007">
                  <c:v>873.52</c:v>
                </c:pt>
                <c:pt idx="2008">
                  <c:v>873.80999999999938</c:v>
                </c:pt>
                <c:pt idx="2009">
                  <c:v>874.11</c:v>
                </c:pt>
                <c:pt idx="2010">
                  <c:v>874.41</c:v>
                </c:pt>
                <c:pt idx="2011">
                  <c:v>874.71</c:v>
                </c:pt>
                <c:pt idx="2012">
                  <c:v>875</c:v>
                </c:pt>
                <c:pt idx="2013">
                  <c:v>875.3</c:v>
                </c:pt>
                <c:pt idx="2014">
                  <c:v>875.6</c:v>
                </c:pt>
                <c:pt idx="2015">
                  <c:v>875.89</c:v>
                </c:pt>
                <c:pt idx="2016">
                  <c:v>876.19</c:v>
                </c:pt>
                <c:pt idx="2017">
                  <c:v>876.49</c:v>
                </c:pt>
                <c:pt idx="2018">
                  <c:v>876.79</c:v>
                </c:pt>
                <c:pt idx="2019">
                  <c:v>877.08</c:v>
                </c:pt>
                <c:pt idx="2020">
                  <c:v>877.38</c:v>
                </c:pt>
                <c:pt idx="2021">
                  <c:v>877.68</c:v>
                </c:pt>
                <c:pt idx="2022">
                  <c:v>877.97</c:v>
                </c:pt>
                <c:pt idx="2023">
                  <c:v>878.27</c:v>
                </c:pt>
                <c:pt idx="2024">
                  <c:v>878.57</c:v>
                </c:pt>
                <c:pt idx="2025">
                  <c:v>878.85999999999945</c:v>
                </c:pt>
                <c:pt idx="2026">
                  <c:v>879.16</c:v>
                </c:pt>
                <c:pt idx="2027">
                  <c:v>879.45999999999947</c:v>
                </c:pt>
                <c:pt idx="2028">
                  <c:v>879.75</c:v>
                </c:pt>
                <c:pt idx="2029">
                  <c:v>880.05</c:v>
                </c:pt>
                <c:pt idx="2030">
                  <c:v>880.34999999999945</c:v>
                </c:pt>
                <c:pt idx="2031">
                  <c:v>880.64</c:v>
                </c:pt>
                <c:pt idx="2032">
                  <c:v>880.94</c:v>
                </c:pt>
                <c:pt idx="2033">
                  <c:v>881.23</c:v>
                </c:pt>
                <c:pt idx="2034">
                  <c:v>881.53</c:v>
                </c:pt>
                <c:pt idx="2035">
                  <c:v>881.82999999999947</c:v>
                </c:pt>
                <c:pt idx="2036">
                  <c:v>882.12</c:v>
                </c:pt>
                <c:pt idx="2037">
                  <c:v>882.42</c:v>
                </c:pt>
                <c:pt idx="2038">
                  <c:v>882.72</c:v>
                </c:pt>
                <c:pt idx="2039">
                  <c:v>883.01</c:v>
                </c:pt>
                <c:pt idx="2040">
                  <c:v>883.30999999999938</c:v>
                </c:pt>
                <c:pt idx="2041">
                  <c:v>883.6</c:v>
                </c:pt>
                <c:pt idx="2042">
                  <c:v>883.9</c:v>
                </c:pt>
                <c:pt idx="2043">
                  <c:v>884.19</c:v>
                </c:pt>
                <c:pt idx="2044">
                  <c:v>884.49</c:v>
                </c:pt>
                <c:pt idx="2045">
                  <c:v>884.79</c:v>
                </c:pt>
                <c:pt idx="2046">
                  <c:v>885.08</c:v>
                </c:pt>
              </c:numCache>
            </c:numRef>
          </c:xVal>
          <c:yVal>
            <c:numRef>
              <c:f>'[Ruellia breedlovei_ET4590.xlsx]Sheet1'!$B$1:$B$2047</c:f>
              <c:numCache>
                <c:formatCode>General</c:formatCode>
                <c:ptCount val="2047"/>
                <c:pt idx="0">
                  <c:v>-1700</c:v>
                </c:pt>
                <c:pt idx="1">
                  <c:v>-1700</c:v>
                </c:pt>
                <c:pt idx="2">
                  <c:v>-1700</c:v>
                </c:pt>
                <c:pt idx="3">
                  <c:v>384.61500000000001</c:v>
                </c:pt>
                <c:pt idx="4">
                  <c:v>-1128.5709999999999</c:v>
                </c:pt>
                <c:pt idx="5">
                  <c:v>0</c:v>
                </c:pt>
                <c:pt idx="6">
                  <c:v>-127.586</c:v>
                </c:pt>
                <c:pt idx="7">
                  <c:v>-7900</c:v>
                </c:pt>
                <c:pt idx="8">
                  <c:v>258.33300000000003</c:v>
                </c:pt>
                <c:pt idx="9">
                  <c:v>2566.6669999999999</c:v>
                </c:pt>
                <c:pt idx="10">
                  <c:v>228.81399999999999</c:v>
                </c:pt>
                <c:pt idx="11">
                  <c:v>325.714</c:v>
                </c:pt>
                <c:pt idx="12">
                  <c:v>478.57100000000003</c:v>
                </c:pt>
                <c:pt idx="13">
                  <c:v>280.64499999999998</c:v>
                </c:pt>
                <c:pt idx="14">
                  <c:v>3650</c:v>
                </c:pt>
                <c:pt idx="15">
                  <c:v>4400</c:v>
                </c:pt>
                <c:pt idx="16">
                  <c:v>-223.684</c:v>
                </c:pt>
                <c:pt idx="17">
                  <c:v>535.71400000000006</c:v>
                </c:pt>
                <c:pt idx="18">
                  <c:v>633.33299999999997</c:v>
                </c:pt>
                <c:pt idx="19">
                  <c:v>653.33299999999997</c:v>
                </c:pt>
                <c:pt idx="20">
                  <c:v>265.625</c:v>
                </c:pt>
                <c:pt idx="21">
                  <c:v>-476.92299999999949</c:v>
                </c:pt>
                <c:pt idx="22">
                  <c:v>387.5</c:v>
                </c:pt>
                <c:pt idx="23">
                  <c:v>312.19499999999999</c:v>
                </c:pt>
                <c:pt idx="24">
                  <c:v>-347.05900000000003</c:v>
                </c:pt>
                <c:pt idx="25">
                  <c:v>-278.125</c:v>
                </c:pt>
                <c:pt idx="26">
                  <c:v>728.57100000000003</c:v>
                </c:pt>
                <c:pt idx="27">
                  <c:v>-180.488</c:v>
                </c:pt>
                <c:pt idx="28">
                  <c:v>-576.471</c:v>
                </c:pt>
                <c:pt idx="29">
                  <c:v>2300</c:v>
                </c:pt>
                <c:pt idx="30">
                  <c:v>-205</c:v>
                </c:pt>
                <c:pt idx="31">
                  <c:v>1540</c:v>
                </c:pt>
                <c:pt idx="32">
                  <c:v>-400</c:v>
                </c:pt>
                <c:pt idx="33">
                  <c:v>-1042.857</c:v>
                </c:pt>
                <c:pt idx="34">
                  <c:v>1150</c:v>
                </c:pt>
                <c:pt idx="35">
                  <c:v>-472.72699999999998</c:v>
                </c:pt>
                <c:pt idx="36">
                  <c:v>-216.279</c:v>
                </c:pt>
                <c:pt idx="37">
                  <c:v>-570</c:v>
                </c:pt>
                <c:pt idx="38">
                  <c:v>-4100</c:v>
                </c:pt>
                <c:pt idx="39">
                  <c:v>-88</c:v>
                </c:pt>
                <c:pt idx="40">
                  <c:v>-303.22599999999949</c:v>
                </c:pt>
                <c:pt idx="41">
                  <c:v>-308.57100000000003</c:v>
                </c:pt>
                <c:pt idx="42">
                  <c:v>-128.88900000000001</c:v>
                </c:pt>
                <c:pt idx="43">
                  <c:v>-310</c:v>
                </c:pt>
                <c:pt idx="44">
                  <c:v>-219.35499999999999</c:v>
                </c:pt>
                <c:pt idx="45">
                  <c:v>-68</c:v>
                </c:pt>
                <c:pt idx="46">
                  <c:v>-1275</c:v>
                </c:pt>
                <c:pt idx="47">
                  <c:v>-1045.4549999999999</c:v>
                </c:pt>
                <c:pt idx="48">
                  <c:v>-147.36799999999999</c:v>
                </c:pt>
                <c:pt idx="49">
                  <c:v>-235.29400000000001</c:v>
                </c:pt>
                <c:pt idx="50">
                  <c:v>-71.641999999999996</c:v>
                </c:pt>
                <c:pt idx="51">
                  <c:v>-534.78300000000002</c:v>
                </c:pt>
                <c:pt idx="52">
                  <c:v>-138.46199999999999</c:v>
                </c:pt>
                <c:pt idx="53">
                  <c:v>-816.66699999999946</c:v>
                </c:pt>
                <c:pt idx="54">
                  <c:v>-210.256</c:v>
                </c:pt>
                <c:pt idx="55">
                  <c:v>-98.245999999999995</c:v>
                </c:pt>
                <c:pt idx="56">
                  <c:v>-516.66699999999946</c:v>
                </c:pt>
                <c:pt idx="57">
                  <c:v>-297.05900000000003</c:v>
                </c:pt>
                <c:pt idx="58">
                  <c:v>-878.57100000000003</c:v>
                </c:pt>
                <c:pt idx="59">
                  <c:v>-4250</c:v>
                </c:pt>
                <c:pt idx="60">
                  <c:v>-157.143</c:v>
                </c:pt>
                <c:pt idx="61">
                  <c:v>-161.53800000000001</c:v>
                </c:pt>
                <c:pt idx="62">
                  <c:v>-511.11099999999999</c:v>
                </c:pt>
                <c:pt idx="63">
                  <c:v>-96.364000000000004</c:v>
                </c:pt>
                <c:pt idx="64">
                  <c:v>-109.09099999999999</c:v>
                </c:pt>
                <c:pt idx="65">
                  <c:v>-958.33299999999997</c:v>
                </c:pt>
                <c:pt idx="66">
                  <c:v>-112.30800000000001</c:v>
                </c:pt>
                <c:pt idx="67">
                  <c:v>-52.941000000000003</c:v>
                </c:pt>
                <c:pt idx="68">
                  <c:v>-133.76599999999999</c:v>
                </c:pt>
                <c:pt idx="69">
                  <c:v>-92.941000000000003</c:v>
                </c:pt>
                <c:pt idx="70">
                  <c:v>-66.175999999999945</c:v>
                </c:pt>
                <c:pt idx="71">
                  <c:v>-214.286</c:v>
                </c:pt>
                <c:pt idx="72">
                  <c:v>-252.273</c:v>
                </c:pt>
                <c:pt idx="73">
                  <c:v>-81.817999999999998</c:v>
                </c:pt>
                <c:pt idx="74">
                  <c:v>-88.763999999999996</c:v>
                </c:pt>
                <c:pt idx="75">
                  <c:v>-81.052999999999997</c:v>
                </c:pt>
                <c:pt idx="76">
                  <c:v>-108.75</c:v>
                </c:pt>
                <c:pt idx="77">
                  <c:v>-136.78200000000001</c:v>
                </c:pt>
                <c:pt idx="78">
                  <c:v>-64.654999999999987</c:v>
                </c:pt>
                <c:pt idx="79">
                  <c:v>-71.429000000000002</c:v>
                </c:pt>
                <c:pt idx="80">
                  <c:v>-77.697999999999993</c:v>
                </c:pt>
                <c:pt idx="81">
                  <c:v>-64.516000000000005</c:v>
                </c:pt>
                <c:pt idx="82">
                  <c:v>-73.683999999999997</c:v>
                </c:pt>
                <c:pt idx="83">
                  <c:v>-59.847999999999999</c:v>
                </c:pt>
                <c:pt idx="84">
                  <c:v>-44.594999999999999</c:v>
                </c:pt>
                <c:pt idx="85">
                  <c:v>-42.767000000000003</c:v>
                </c:pt>
                <c:pt idx="86">
                  <c:v>-66.887</c:v>
                </c:pt>
                <c:pt idx="87">
                  <c:v>-45.097999999999999</c:v>
                </c:pt>
                <c:pt idx="88">
                  <c:v>-35.545000000000002</c:v>
                </c:pt>
                <c:pt idx="89">
                  <c:v>-19.736999999999998</c:v>
                </c:pt>
                <c:pt idx="90">
                  <c:v>-27.425999999999998</c:v>
                </c:pt>
                <c:pt idx="91">
                  <c:v>-48.908000000000001</c:v>
                </c:pt>
                <c:pt idx="92">
                  <c:v>-38.261000000000003</c:v>
                </c:pt>
                <c:pt idx="93">
                  <c:v>-7.21</c:v>
                </c:pt>
                <c:pt idx="94">
                  <c:v>-19.591000000000001</c:v>
                </c:pt>
                <c:pt idx="95">
                  <c:v>-15.051</c:v>
                </c:pt>
                <c:pt idx="96">
                  <c:v>-20.925000000000001</c:v>
                </c:pt>
                <c:pt idx="97">
                  <c:v>-15.493</c:v>
                </c:pt>
                <c:pt idx="98">
                  <c:v>-14.826000000000001</c:v>
                </c:pt>
                <c:pt idx="99">
                  <c:v>-11.888</c:v>
                </c:pt>
                <c:pt idx="100">
                  <c:v>-3.6680000000000001</c:v>
                </c:pt>
                <c:pt idx="101">
                  <c:v>-1.5269999999999999</c:v>
                </c:pt>
                <c:pt idx="102">
                  <c:v>-1.857</c:v>
                </c:pt>
                <c:pt idx="103">
                  <c:v>0.81399999999999995</c:v>
                </c:pt>
                <c:pt idx="104">
                  <c:v>-1.278</c:v>
                </c:pt>
                <c:pt idx="105">
                  <c:v>0.27500000000000002</c:v>
                </c:pt>
                <c:pt idx="106">
                  <c:v>-0.89800000000000002</c:v>
                </c:pt>
                <c:pt idx="107">
                  <c:v>-2.4020000000000001</c:v>
                </c:pt>
                <c:pt idx="108">
                  <c:v>-3.883</c:v>
                </c:pt>
                <c:pt idx="109">
                  <c:v>-1.341</c:v>
                </c:pt>
                <c:pt idx="110">
                  <c:v>-5.367999999999995</c:v>
                </c:pt>
                <c:pt idx="111">
                  <c:v>-4.7300000000000004</c:v>
                </c:pt>
                <c:pt idx="112">
                  <c:v>-1.748</c:v>
                </c:pt>
                <c:pt idx="113">
                  <c:v>-3.222</c:v>
                </c:pt>
                <c:pt idx="114">
                  <c:v>-7.3109999999999999</c:v>
                </c:pt>
                <c:pt idx="115">
                  <c:v>-7.5289999999999999</c:v>
                </c:pt>
                <c:pt idx="116">
                  <c:v>-3.218</c:v>
                </c:pt>
                <c:pt idx="117">
                  <c:v>-7.0569999999999986</c:v>
                </c:pt>
                <c:pt idx="118">
                  <c:v>-4.2249999999999996</c:v>
                </c:pt>
                <c:pt idx="119">
                  <c:v>-5.2629999999999999</c:v>
                </c:pt>
                <c:pt idx="120">
                  <c:v>-3.5179999999999998</c:v>
                </c:pt>
                <c:pt idx="121">
                  <c:v>-2.5579999999999998</c:v>
                </c:pt>
                <c:pt idx="122">
                  <c:v>-5.915</c:v>
                </c:pt>
                <c:pt idx="123">
                  <c:v>-7.077</c:v>
                </c:pt>
                <c:pt idx="124">
                  <c:v>-6.5919999999999996</c:v>
                </c:pt>
                <c:pt idx="125">
                  <c:v>-4.7679999999999998</c:v>
                </c:pt>
                <c:pt idx="126">
                  <c:v>-4.6890000000000001</c:v>
                </c:pt>
                <c:pt idx="127">
                  <c:v>-0.76300000000000001</c:v>
                </c:pt>
                <c:pt idx="128">
                  <c:v>-4.8519999999999976</c:v>
                </c:pt>
                <c:pt idx="129">
                  <c:v>-1.534</c:v>
                </c:pt>
                <c:pt idx="130">
                  <c:v>-2.996</c:v>
                </c:pt>
                <c:pt idx="131">
                  <c:v>-3.669</c:v>
                </c:pt>
                <c:pt idx="132">
                  <c:v>-3.2170000000000001</c:v>
                </c:pt>
                <c:pt idx="133">
                  <c:v>-0.61099999999999999</c:v>
                </c:pt>
                <c:pt idx="134">
                  <c:v>-0.32900000000000001</c:v>
                </c:pt>
                <c:pt idx="135">
                  <c:v>1.5840000000000001</c:v>
                </c:pt>
                <c:pt idx="136">
                  <c:v>0.625</c:v>
                </c:pt>
                <c:pt idx="137">
                  <c:v>0.99</c:v>
                </c:pt>
                <c:pt idx="138">
                  <c:v>-0.16700000000000001</c:v>
                </c:pt>
                <c:pt idx="139">
                  <c:v>0.84799999999999998</c:v>
                </c:pt>
                <c:pt idx="140">
                  <c:v>8.2000000000000003E-2</c:v>
                </c:pt>
                <c:pt idx="141">
                  <c:v>1.8819999999999999</c:v>
                </c:pt>
                <c:pt idx="142">
                  <c:v>0.315</c:v>
                </c:pt>
                <c:pt idx="143">
                  <c:v>-0.42499999999999999</c:v>
                </c:pt>
                <c:pt idx="144">
                  <c:v>0</c:v>
                </c:pt>
                <c:pt idx="145">
                  <c:v>1.41</c:v>
                </c:pt>
                <c:pt idx="146">
                  <c:v>-1.52</c:v>
                </c:pt>
                <c:pt idx="147">
                  <c:v>0.437</c:v>
                </c:pt>
                <c:pt idx="148">
                  <c:v>0.71699999999999997</c:v>
                </c:pt>
                <c:pt idx="149">
                  <c:v>2.0830000000000002</c:v>
                </c:pt>
                <c:pt idx="150">
                  <c:v>2.8929999999999998</c:v>
                </c:pt>
                <c:pt idx="151">
                  <c:v>1.8520000000000001</c:v>
                </c:pt>
                <c:pt idx="152">
                  <c:v>2.0299999999999998</c:v>
                </c:pt>
                <c:pt idx="153">
                  <c:v>2.7429999999999999</c:v>
                </c:pt>
                <c:pt idx="154">
                  <c:v>1.7809999999999999</c:v>
                </c:pt>
                <c:pt idx="155">
                  <c:v>0.82899999999999996</c:v>
                </c:pt>
                <c:pt idx="156">
                  <c:v>1.054</c:v>
                </c:pt>
                <c:pt idx="157">
                  <c:v>1.35</c:v>
                </c:pt>
                <c:pt idx="158">
                  <c:v>1.264</c:v>
                </c:pt>
                <c:pt idx="159">
                  <c:v>0.38800000000000001</c:v>
                </c:pt>
                <c:pt idx="160">
                  <c:v>-0.36599999999999999</c:v>
                </c:pt>
                <c:pt idx="161">
                  <c:v>0.90300000000000002</c:v>
                </c:pt>
                <c:pt idx="162">
                  <c:v>0.40500000000000003</c:v>
                </c:pt>
                <c:pt idx="163">
                  <c:v>1.1559999999999999</c:v>
                </c:pt>
                <c:pt idx="164">
                  <c:v>0.13600000000000001</c:v>
                </c:pt>
                <c:pt idx="165">
                  <c:v>0.93799999999999994</c:v>
                </c:pt>
                <c:pt idx="166">
                  <c:v>2.1890000000000001</c:v>
                </c:pt>
                <c:pt idx="167">
                  <c:v>0.72599999999999998</c:v>
                </c:pt>
                <c:pt idx="168">
                  <c:v>0.20599999999999999</c:v>
                </c:pt>
                <c:pt idx="169">
                  <c:v>-0.58299999999999996</c:v>
                </c:pt>
                <c:pt idx="170">
                  <c:v>1.621</c:v>
                </c:pt>
                <c:pt idx="171">
                  <c:v>-2.5110000000000001</c:v>
                </c:pt>
                <c:pt idx="172">
                  <c:v>-2.6080000000000001</c:v>
                </c:pt>
                <c:pt idx="173">
                  <c:v>-4.49</c:v>
                </c:pt>
                <c:pt idx="174">
                  <c:v>-0.124</c:v>
                </c:pt>
                <c:pt idx="175">
                  <c:v>-0.43099999999999999</c:v>
                </c:pt>
                <c:pt idx="176">
                  <c:v>-0.752</c:v>
                </c:pt>
                <c:pt idx="177">
                  <c:v>0.21099999999999999</c:v>
                </c:pt>
                <c:pt idx="178">
                  <c:v>-2.2090000000000001</c:v>
                </c:pt>
                <c:pt idx="179">
                  <c:v>-2.0539999999999998</c:v>
                </c:pt>
                <c:pt idx="180">
                  <c:v>0.54100000000000004</c:v>
                </c:pt>
                <c:pt idx="181">
                  <c:v>0.45</c:v>
                </c:pt>
                <c:pt idx="182">
                  <c:v>1.7609999999999999</c:v>
                </c:pt>
                <c:pt idx="183">
                  <c:v>2.1139999999999999</c:v>
                </c:pt>
                <c:pt idx="184">
                  <c:v>1.1539999999999999</c:v>
                </c:pt>
                <c:pt idx="185">
                  <c:v>1.5509999999999999</c:v>
                </c:pt>
                <c:pt idx="186">
                  <c:v>1.524</c:v>
                </c:pt>
                <c:pt idx="187">
                  <c:v>1.6160000000000001</c:v>
                </c:pt>
                <c:pt idx="188">
                  <c:v>1.6819999999999999</c:v>
                </c:pt>
                <c:pt idx="189">
                  <c:v>0.745</c:v>
                </c:pt>
                <c:pt idx="190">
                  <c:v>1.615</c:v>
                </c:pt>
                <c:pt idx="191">
                  <c:v>1.038</c:v>
                </c:pt>
                <c:pt idx="192">
                  <c:v>0.92</c:v>
                </c:pt>
                <c:pt idx="193">
                  <c:v>0.56499999999999995</c:v>
                </c:pt>
                <c:pt idx="194">
                  <c:v>0.32600000000000001</c:v>
                </c:pt>
                <c:pt idx="195">
                  <c:v>0.20899999999999999</c:v>
                </c:pt>
                <c:pt idx="196">
                  <c:v>0.30499999999999999</c:v>
                </c:pt>
                <c:pt idx="197">
                  <c:v>-1.337</c:v>
                </c:pt>
                <c:pt idx="198">
                  <c:v>-0.34899999999999998</c:v>
                </c:pt>
                <c:pt idx="199">
                  <c:v>0.26300000000000001</c:v>
                </c:pt>
                <c:pt idx="200">
                  <c:v>0.71199999999999997</c:v>
                </c:pt>
                <c:pt idx="201">
                  <c:v>0.76900000000000002</c:v>
                </c:pt>
                <c:pt idx="202">
                  <c:v>-0.86599999999999999</c:v>
                </c:pt>
                <c:pt idx="203">
                  <c:v>0.18099999999999999</c:v>
                </c:pt>
                <c:pt idx="204">
                  <c:v>-7.0999999999999994E-2</c:v>
                </c:pt>
                <c:pt idx="205">
                  <c:v>0.35299999999999998</c:v>
                </c:pt>
                <c:pt idx="206">
                  <c:v>1.4410000000000001</c:v>
                </c:pt>
                <c:pt idx="207">
                  <c:v>0.14099999999999999</c:v>
                </c:pt>
                <c:pt idx="208">
                  <c:v>1.347</c:v>
                </c:pt>
                <c:pt idx="209">
                  <c:v>1.008</c:v>
                </c:pt>
                <c:pt idx="210">
                  <c:v>-0.55800000000000005</c:v>
                </c:pt>
                <c:pt idx="211">
                  <c:v>-0.44400000000000001</c:v>
                </c:pt>
                <c:pt idx="212">
                  <c:v>0.27</c:v>
                </c:pt>
                <c:pt idx="213">
                  <c:v>1.879</c:v>
                </c:pt>
                <c:pt idx="214">
                  <c:v>1.837</c:v>
                </c:pt>
                <c:pt idx="215">
                  <c:v>1.7989999999999999</c:v>
                </c:pt>
                <c:pt idx="216">
                  <c:v>0.30599999999999999</c:v>
                </c:pt>
                <c:pt idx="217">
                  <c:v>1.859</c:v>
                </c:pt>
                <c:pt idx="218">
                  <c:v>1.2410000000000001</c:v>
                </c:pt>
                <c:pt idx="219">
                  <c:v>1.7709999999999999</c:v>
                </c:pt>
                <c:pt idx="220">
                  <c:v>1.5149999999999999</c:v>
                </c:pt>
                <c:pt idx="221">
                  <c:v>1.7509999999999999</c:v>
                </c:pt>
                <c:pt idx="222">
                  <c:v>1.425</c:v>
                </c:pt>
                <c:pt idx="223">
                  <c:v>2.117</c:v>
                </c:pt>
                <c:pt idx="224">
                  <c:v>2.0760000000000001</c:v>
                </c:pt>
                <c:pt idx="225">
                  <c:v>1.2250000000000001</c:v>
                </c:pt>
                <c:pt idx="226">
                  <c:v>0.54500000000000004</c:v>
                </c:pt>
                <c:pt idx="227">
                  <c:v>1.1639999999999999</c:v>
                </c:pt>
                <c:pt idx="228">
                  <c:v>0.29899999999999999</c:v>
                </c:pt>
                <c:pt idx="229">
                  <c:v>0</c:v>
                </c:pt>
                <c:pt idx="230">
                  <c:v>1.2749999999999999</c:v>
                </c:pt>
                <c:pt idx="231">
                  <c:v>2.427</c:v>
                </c:pt>
                <c:pt idx="232">
                  <c:v>2.157</c:v>
                </c:pt>
                <c:pt idx="233">
                  <c:v>2.06</c:v>
                </c:pt>
                <c:pt idx="234">
                  <c:v>0.51700000000000002</c:v>
                </c:pt>
                <c:pt idx="235">
                  <c:v>1.6519999999999999</c:v>
                </c:pt>
                <c:pt idx="236">
                  <c:v>1.984</c:v>
                </c:pt>
                <c:pt idx="237">
                  <c:v>0.64500000000000002</c:v>
                </c:pt>
                <c:pt idx="238">
                  <c:v>1.7470000000000001</c:v>
                </c:pt>
                <c:pt idx="239">
                  <c:v>1.5249999999999999</c:v>
                </c:pt>
                <c:pt idx="240">
                  <c:v>2.1920000000000002</c:v>
                </c:pt>
                <c:pt idx="241">
                  <c:v>0.52500000000000002</c:v>
                </c:pt>
                <c:pt idx="242">
                  <c:v>1.129</c:v>
                </c:pt>
                <c:pt idx="243">
                  <c:v>2.101</c:v>
                </c:pt>
                <c:pt idx="244">
                  <c:v>2.2040000000000002</c:v>
                </c:pt>
                <c:pt idx="245">
                  <c:v>0.58899999999999997</c:v>
                </c:pt>
                <c:pt idx="246">
                  <c:v>1.325</c:v>
                </c:pt>
                <c:pt idx="247">
                  <c:v>2.3780000000000001</c:v>
                </c:pt>
                <c:pt idx="248">
                  <c:v>1.1599999999999999</c:v>
                </c:pt>
                <c:pt idx="249">
                  <c:v>2.0350000000000001</c:v>
                </c:pt>
                <c:pt idx="250">
                  <c:v>1.425</c:v>
                </c:pt>
                <c:pt idx="251">
                  <c:v>0.995</c:v>
                </c:pt>
                <c:pt idx="252">
                  <c:v>1.4950000000000001</c:v>
                </c:pt>
                <c:pt idx="253">
                  <c:v>2.1190000000000002</c:v>
                </c:pt>
                <c:pt idx="254">
                  <c:v>1.804</c:v>
                </c:pt>
                <c:pt idx="255">
                  <c:v>2.1709999999999998</c:v>
                </c:pt>
                <c:pt idx="256">
                  <c:v>1.849</c:v>
                </c:pt>
                <c:pt idx="257">
                  <c:v>1.776</c:v>
                </c:pt>
                <c:pt idx="258">
                  <c:v>1.8420000000000001</c:v>
                </c:pt>
                <c:pt idx="259">
                  <c:v>1.321</c:v>
                </c:pt>
                <c:pt idx="260">
                  <c:v>0.624</c:v>
                </c:pt>
                <c:pt idx="261">
                  <c:v>1.869</c:v>
                </c:pt>
                <c:pt idx="262">
                  <c:v>1.63</c:v>
                </c:pt>
                <c:pt idx="263">
                  <c:v>0.39700000000000002</c:v>
                </c:pt>
                <c:pt idx="264">
                  <c:v>1.361</c:v>
                </c:pt>
                <c:pt idx="265">
                  <c:v>0.40899999999999997</c:v>
                </c:pt>
                <c:pt idx="266">
                  <c:v>1.6719999999999999</c:v>
                </c:pt>
                <c:pt idx="267">
                  <c:v>1.498</c:v>
                </c:pt>
                <c:pt idx="268">
                  <c:v>1.5149999999999999</c:v>
                </c:pt>
                <c:pt idx="269">
                  <c:v>1.6359999999999999</c:v>
                </c:pt>
                <c:pt idx="270">
                  <c:v>1.7450000000000001</c:v>
                </c:pt>
                <c:pt idx="271">
                  <c:v>1.0029999999999999</c:v>
                </c:pt>
                <c:pt idx="272">
                  <c:v>2.1859999999999999</c:v>
                </c:pt>
                <c:pt idx="273">
                  <c:v>1.474</c:v>
                </c:pt>
                <c:pt idx="274">
                  <c:v>2.09</c:v>
                </c:pt>
                <c:pt idx="275">
                  <c:v>1.0149999999999999</c:v>
                </c:pt>
                <c:pt idx="276">
                  <c:v>2.0910000000000002</c:v>
                </c:pt>
                <c:pt idx="277">
                  <c:v>1.28</c:v>
                </c:pt>
                <c:pt idx="278">
                  <c:v>2.3490000000000002</c:v>
                </c:pt>
                <c:pt idx="279">
                  <c:v>1.4079999999999999</c:v>
                </c:pt>
                <c:pt idx="280">
                  <c:v>1.5409999999999999</c:v>
                </c:pt>
                <c:pt idx="281">
                  <c:v>1.8140000000000001</c:v>
                </c:pt>
                <c:pt idx="282">
                  <c:v>2.17</c:v>
                </c:pt>
                <c:pt idx="283">
                  <c:v>1.57</c:v>
                </c:pt>
                <c:pt idx="284">
                  <c:v>1.585</c:v>
                </c:pt>
                <c:pt idx="285">
                  <c:v>1.9019999999999999</c:v>
                </c:pt>
                <c:pt idx="286">
                  <c:v>1.998</c:v>
                </c:pt>
                <c:pt idx="287">
                  <c:v>1.238</c:v>
                </c:pt>
                <c:pt idx="288">
                  <c:v>1.782</c:v>
                </c:pt>
                <c:pt idx="289">
                  <c:v>1.2749999999999999</c:v>
                </c:pt>
                <c:pt idx="290">
                  <c:v>1.5229999999999999</c:v>
                </c:pt>
                <c:pt idx="291">
                  <c:v>1.8220000000000001</c:v>
                </c:pt>
                <c:pt idx="292">
                  <c:v>1.4379999999999999</c:v>
                </c:pt>
                <c:pt idx="293">
                  <c:v>1.464</c:v>
                </c:pt>
                <c:pt idx="294">
                  <c:v>1.9390000000000001</c:v>
                </c:pt>
                <c:pt idx="295">
                  <c:v>1.837</c:v>
                </c:pt>
                <c:pt idx="296">
                  <c:v>1.8540000000000001</c:v>
                </c:pt>
                <c:pt idx="297">
                  <c:v>1.9350000000000001</c:v>
                </c:pt>
                <c:pt idx="298">
                  <c:v>1.407</c:v>
                </c:pt>
                <c:pt idx="299">
                  <c:v>1.2090000000000001</c:v>
                </c:pt>
                <c:pt idx="300">
                  <c:v>1.355</c:v>
                </c:pt>
                <c:pt idx="301">
                  <c:v>0.75900000000000001</c:v>
                </c:pt>
                <c:pt idx="302">
                  <c:v>1.6719999999999999</c:v>
                </c:pt>
                <c:pt idx="303">
                  <c:v>0.48199999999999998</c:v>
                </c:pt>
                <c:pt idx="304">
                  <c:v>0.63900000000000001</c:v>
                </c:pt>
                <c:pt idx="305">
                  <c:v>1.4770000000000001</c:v>
                </c:pt>
                <c:pt idx="306">
                  <c:v>1.0369999999999999</c:v>
                </c:pt>
                <c:pt idx="307">
                  <c:v>1.2310000000000001</c:v>
                </c:pt>
                <c:pt idx="308">
                  <c:v>0.77</c:v>
                </c:pt>
                <c:pt idx="309">
                  <c:v>-0.159</c:v>
                </c:pt>
                <c:pt idx="310">
                  <c:v>2.093</c:v>
                </c:pt>
                <c:pt idx="311">
                  <c:v>1.998</c:v>
                </c:pt>
                <c:pt idx="312">
                  <c:v>0.23799999999999999</c:v>
                </c:pt>
                <c:pt idx="313">
                  <c:v>0.371</c:v>
                </c:pt>
                <c:pt idx="314">
                  <c:v>0.86699999999999999</c:v>
                </c:pt>
                <c:pt idx="315">
                  <c:v>1.099</c:v>
                </c:pt>
                <c:pt idx="316">
                  <c:v>1.3939999999999999</c:v>
                </c:pt>
                <c:pt idx="317">
                  <c:v>1.081</c:v>
                </c:pt>
                <c:pt idx="318">
                  <c:v>1.4410000000000001</c:v>
                </c:pt>
                <c:pt idx="319">
                  <c:v>1.21</c:v>
                </c:pt>
                <c:pt idx="320">
                  <c:v>1.2669999999999999</c:v>
                </c:pt>
                <c:pt idx="321">
                  <c:v>1.2030000000000001</c:v>
                </c:pt>
                <c:pt idx="322">
                  <c:v>0.40200000000000002</c:v>
                </c:pt>
                <c:pt idx="323">
                  <c:v>1.7589999999999999</c:v>
                </c:pt>
                <c:pt idx="324">
                  <c:v>1.4530000000000001</c:v>
                </c:pt>
                <c:pt idx="325">
                  <c:v>-9.7000000000000003E-2</c:v>
                </c:pt>
                <c:pt idx="326">
                  <c:v>2.2610000000000001</c:v>
                </c:pt>
                <c:pt idx="327">
                  <c:v>2.145</c:v>
                </c:pt>
                <c:pt idx="328">
                  <c:v>1.204</c:v>
                </c:pt>
                <c:pt idx="329">
                  <c:v>0.879</c:v>
                </c:pt>
                <c:pt idx="330">
                  <c:v>1.2370000000000001</c:v>
                </c:pt>
                <c:pt idx="331">
                  <c:v>0.94499999999999995</c:v>
                </c:pt>
                <c:pt idx="332">
                  <c:v>1.264</c:v>
                </c:pt>
                <c:pt idx="333">
                  <c:v>1.3260000000000001</c:v>
                </c:pt>
                <c:pt idx="334">
                  <c:v>0.41099999999999998</c:v>
                </c:pt>
                <c:pt idx="335">
                  <c:v>0.91600000000000004</c:v>
                </c:pt>
                <c:pt idx="336">
                  <c:v>0.76600000000000001</c:v>
                </c:pt>
                <c:pt idx="337">
                  <c:v>1.107</c:v>
                </c:pt>
                <c:pt idx="338">
                  <c:v>0.48599999999999999</c:v>
                </c:pt>
                <c:pt idx="339">
                  <c:v>0.66600000000000004</c:v>
                </c:pt>
                <c:pt idx="340">
                  <c:v>0.85499999999999998</c:v>
                </c:pt>
                <c:pt idx="341">
                  <c:v>0.96799999999999997</c:v>
                </c:pt>
                <c:pt idx="342">
                  <c:v>1.381</c:v>
                </c:pt>
                <c:pt idx="343">
                  <c:v>0.111</c:v>
                </c:pt>
                <c:pt idx="344">
                  <c:v>0.48099999999999998</c:v>
                </c:pt>
                <c:pt idx="345">
                  <c:v>0.33800000000000002</c:v>
                </c:pt>
                <c:pt idx="346">
                  <c:v>1.008</c:v>
                </c:pt>
                <c:pt idx="347">
                  <c:v>0.25700000000000001</c:v>
                </c:pt>
                <c:pt idx="348">
                  <c:v>1.177</c:v>
                </c:pt>
                <c:pt idx="349">
                  <c:v>0.64400000000000002</c:v>
                </c:pt>
                <c:pt idx="350">
                  <c:v>0.47099999999999997</c:v>
                </c:pt>
                <c:pt idx="351">
                  <c:v>-0.36099999999999999</c:v>
                </c:pt>
                <c:pt idx="352">
                  <c:v>0.61699999999999999</c:v>
                </c:pt>
                <c:pt idx="353">
                  <c:v>0.92500000000000004</c:v>
                </c:pt>
                <c:pt idx="354">
                  <c:v>0.11700000000000001</c:v>
                </c:pt>
                <c:pt idx="355">
                  <c:v>0.16500000000000001</c:v>
                </c:pt>
                <c:pt idx="356">
                  <c:v>0.31</c:v>
                </c:pt>
                <c:pt idx="357">
                  <c:v>1.2569999999999999</c:v>
                </c:pt>
                <c:pt idx="358">
                  <c:v>1.395</c:v>
                </c:pt>
                <c:pt idx="359">
                  <c:v>0.47</c:v>
                </c:pt>
                <c:pt idx="360">
                  <c:v>0.84899999999999998</c:v>
                </c:pt>
                <c:pt idx="361">
                  <c:v>1.03</c:v>
                </c:pt>
                <c:pt idx="362">
                  <c:v>1.2769999999999999</c:v>
                </c:pt>
                <c:pt idx="363">
                  <c:v>0.39200000000000002</c:v>
                </c:pt>
                <c:pt idx="364">
                  <c:v>0.97099999999999997</c:v>
                </c:pt>
                <c:pt idx="365">
                  <c:v>1.8</c:v>
                </c:pt>
                <c:pt idx="366">
                  <c:v>1.0720000000000001</c:v>
                </c:pt>
                <c:pt idx="367">
                  <c:v>1.7350000000000001</c:v>
                </c:pt>
                <c:pt idx="368">
                  <c:v>1.327</c:v>
                </c:pt>
                <c:pt idx="369">
                  <c:v>0.39500000000000002</c:v>
                </c:pt>
                <c:pt idx="370">
                  <c:v>1.3480000000000001</c:v>
                </c:pt>
                <c:pt idx="371">
                  <c:v>0.75900000000000001</c:v>
                </c:pt>
                <c:pt idx="372">
                  <c:v>1.2949999999999999</c:v>
                </c:pt>
                <c:pt idx="373">
                  <c:v>-0.41599999999999998</c:v>
                </c:pt>
                <c:pt idx="374">
                  <c:v>-8.5000000000000006E-2</c:v>
                </c:pt>
                <c:pt idx="375">
                  <c:v>0.53200000000000003</c:v>
                </c:pt>
                <c:pt idx="376">
                  <c:v>0.65400000000000003</c:v>
                </c:pt>
                <c:pt idx="377">
                  <c:v>-0.14099999999999999</c:v>
                </c:pt>
                <c:pt idx="378">
                  <c:v>0.998</c:v>
                </c:pt>
                <c:pt idx="379">
                  <c:v>-0.64100000000000001</c:v>
                </c:pt>
                <c:pt idx="380">
                  <c:v>0.66900000000000004</c:v>
                </c:pt>
                <c:pt idx="381">
                  <c:v>1.139</c:v>
                </c:pt>
                <c:pt idx="382">
                  <c:v>0.41399999999999998</c:v>
                </c:pt>
                <c:pt idx="383">
                  <c:v>0.184</c:v>
                </c:pt>
                <c:pt idx="384">
                  <c:v>1.4</c:v>
                </c:pt>
                <c:pt idx="385">
                  <c:v>0.84399999999999997</c:v>
                </c:pt>
                <c:pt idx="386">
                  <c:v>0.59899999999999998</c:v>
                </c:pt>
                <c:pt idx="387">
                  <c:v>5.0999999999999997E-2</c:v>
                </c:pt>
                <c:pt idx="388">
                  <c:v>1.2889999999999999</c:v>
                </c:pt>
                <c:pt idx="389">
                  <c:v>0.17699999999999999</c:v>
                </c:pt>
                <c:pt idx="390">
                  <c:v>0.60499999999999998</c:v>
                </c:pt>
                <c:pt idx="391">
                  <c:v>1.0840000000000001</c:v>
                </c:pt>
                <c:pt idx="392">
                  <c:v>0.38500000000000001</c:v>
                </c:pt>
                <c:pt idx="393">
                  <c:v>0.82299999999999995</c:v>
                </c:pt>
                <c:pt idx="394">
                  <c:v>0.82899999999999996</c:v>
                </c:pt>
                <c:pt idx="395">
                  <c:v>1.1930000000000001</c:v>
                </c:pt>
                <c:pt idx="396">
                  <c:v>1.147</c:v>
                </c:pt>
                <c:pt idx="397">
                  <c:v>0.74199999999999999</c:v>
                </c:pt>
                <c:pt idx="398">
                  <c:v>0.45200000000000001</c:v>
                </c:pt>
                <c:pt idx="399">
                  <c:v>1.0369999999999999</c:v>
                </c:pt>
                <c:pt idx="400">
                  <c:v>0.40899999999999997</c:v>
                </c:pt>
                <c:pt idx="401">
                  <c:v>0.89400000000000002</c:v>
                </c:pt>
                <c:pt idx="402">
                  <c:v>-0.161</c:v>
                </c:pt>
                <c:pt idx="403">
                  <c:v>0.26600000000000001</c:v>
                </c:pt>
                <c:pt idx="404">
                  <c:v>0.34699999999999998</c:v>
                </c:pt>
                <c:pt idx="405">
                  <c:v>7.8E-2</c:v>
                </c:pt>
                <c:pt idx="406">
                  <c:v>-0.44800000000000001</c:v>
                </c:pt>
                <c:pt idx="407">
                  <c:v>0.27700000000000002</c:v>
                </c:pt>
                <c:pt idx="408">
                  <c:v>0.22700000000000001</c:v>
                </c:pt>
                <c:pt idx="409">
                  <c:v>0.83899999999999997</c:v>
                </c:pt>
                <c:pt idx="410">
                  <c:v>2.3159999999999981</c:v>
                </c:pt>
                <c:pt idx="411">
                  <c:v>0.42799999999999999</c:v>
                </c:pt>
                <c:pt idx="412">
                  <c:v>0.33500000000000002</c:v>
                </c:pt>
                <c:pt idx="413">
                  <c:v>1.427</c:v>
                </c:pt>
                <c:pt idx="414">
                  <c:v>-0.16</c:v>
                </c:pt>
                <c:pt idx="415">
                  <c:v>1.464</c:v>
                </c:pt>
                <c:pt idx="416">
                  <c:v>0.47599999999999998</c:v>
                </c:pt>
                <c:pt idx="417">
                  <c:v>1.1259999999999999</c:v>
                </c:pt>
                <c:pt idx="418">
                  <c:v>1.081</c:v>
                </c:pt>
                <c:pt idx="419">
                  <c:v>1.046</c:v>
                </c:pt>
                <c:pt idx="420">
                  <c:v>0.57599999999999996</c:v>
                </c:pt>
                <c:pt idx="421">
                  <c:v>1.6120000000000001</c:v>
                </c:pt>
                <c:pt idx="422">
                  <c:v>1.3420000000000001</c:v>
                </c:pt>
                <c:pt idx="423">
                  <c:v>1.244</c:v>
                </c:pt>
                <c:pt idx="424">
                  <c:v>0.41199999999999998</c:v>
                </c:pt>
                <c:pt idx="425">
                  <c:v>1.8580000000000001</c:v>
                </c:pt>
                <c:pt idx="426">
                  <c:v>0.23799999999999999</c:v>
                </c:pt>
                <c:pt idx="427">
                  <c:v>0.59399999999999997</c:v>
                </c:pt>
                <c:pt idx="428">
                  <c:v>-0.28599999999999998</c:v>
                </c:pt>
                <c:pt idx="429">
                  <c:v>0.63600000000000001</c:v>
                </c:pt>
                <c:pt idx="430">
                  <c:v>1.216</c:v>
                </c:pt>
                <c:pt idx="431">
                  <c:v>0.89500000000000002</c:v>
                </c:pt>
                <c:pt idx="432">
                  <c:v>1.1259999999999999</c:v>
                </c:pt>
                <c:pt idx="433">
                  <c:v>0.69199999999999995</c:v>
                </c:pt>
                <c:pt idx="434">
                  <c:v>0.997</c:v>
                </c:pt>
                <c:pt idx="435">
                  <c:v>0.93799999999999994</c:v>
                </c:pt>
                <c:pt idx="436">
                  <c:v>0.66</c:v>
                </c:pt>
                <c:pt idx="437">
                  <c:v>0.63400000000000001</c:v>
                </c:pt>
                <c:pt idx="438">
                  <c:v>1.68</c:v>
                </c:pt>
                <c:pt idx="439">
                  <c:v>1.877</c:v>
                </c:pt>
                <c:pt idx="440">
                  <c:v>1.6080000000000001</c:v>
                </c:pt>
                <c:pt idx="441">
                  <c:v>1.462</c:v>
                </c:pt>
                <c:pt idx="442">
                  <c:v>1.3480000000000001</c:v>
                </c:pt>
                <c:pt idx="443">
                  <c:v>0.70599999999999996</c:v>
                </c:pt>
                <c:pt idx="444">
                  <c:v>1.524</c:v>
                </c:pt>
                <c:pt idx="445">
                  <c:v>1.232</c:v>
                </c:pt>
                <c:pt idx="446">
                  <c:v>1.7949999999999999</c:v>
                </c:pt>
                <c:pt idx="447">
                  <c:v>1.2470000000000001</c:v>
                </c:pt>
                <c:pt idx="448">
                  <c:v>1.494</c:v>
                </c:pt>
                <c:pt idx="449">
                  <c:v>1.1990000000000001</c:v>
                </c:pt>
                <c:pt idx="450">
                  <c:v>1.103</c:v>
                </c:pt>
                <c:pt idx="451">
                  <c:v>2.0009999999999999</c:v>
                </c:pt>
                <c:pt idx="452">
                  <c:v>2.39</c:v>
                </c:pt>
                <c:pt idx="453">
                  <c:v>2.2240000000000002</c:v>
                </c:pt>
                <c:pt idx="454">
                  <c:v>1.78</c:v>
                </c:pt>
                <c:pt idx="455">
                  <c:v>1.294</c:v>
                </c:pt>
                <c:pt idx="456">
                  <c:v>1.7</c:v>
                </c:pt>
                <c:pt idx="457">
                  <c:v>1.452</c:v>
                </c:pt>
                <c:pt idx="458">
                  <c:v>2.5489999999999999</c:v>
                </c:pt>
                <c:pt idx="459">
                  <c:v>1.264</c:v>
                </c:pt>
                <c:pt idx="460">
                  <c:v>2.2690000000000001</c:v>
                </c:pt>
                <c:pt idx="461">
                  <c:v>2.2570000000000001</c:v>
                </c:pt>
                <c:pt idx="462">
                  <c:v>2.0219999999999998</c:v>
                </c:pt>
                <c:pt idx="463">
                  <c:v>2.048</c:v>
                </c:pt>
                <c:pt idx="464">
                  <c:v>2.4870000000000001</c:v>
                </c:pt>
                <c:pt idx="465">
                  <c:v>2.3809999999999998</c:v>
                </c:pt>
                <c:pt idx="466">
                  <c:v>2.4870000000000001</c:v>
                </c:pt>
                <c:pt idx="467">
                  <c:v>1.9430000000000001</c:v>
                </c:pt>
                <c:pt idx="468">
                  <c:v>2.2360000000000002</c:v>
                </c:pt>
                <c:pt idx="469">
                  <c:v>2.3940000000000001</c:v>
                </c:pt>
                <c:pt idx="470">
                  <c:v>2.4580000000000002</c:v>
                </c:pt>
                <c:pt idx="471">
                  <c:v>2.1469999999999998</c:v>
                </c:pt>
                <c:pt idx="472">
                  <c:v>2.8780000000000001</c:v>
                </c:pt>
                <c:pt idx="473">
                  <c:v>2.57</c:v>
                </c:pt>
                <c:pt idx="474">
                  <c:v>2.411999999999999</c:v>
                </c:pt>
                <c:pt idx="475">
                  <c:v>1.839</c:v>
                </c:pt>
                <c:pt idx="476">
                  <c:v>2.198</c:v>
                </c:pt>
                <c:pt idx="477">
                  <c:v>2.5190000000000001</c:v>
                </c:pt>
                <c:pt idx="478">
                  <c:v>3.2570000000000001</c:v>
                </c:pt>
                <c:pt idx="479">
                  <c:v>1.9019999999999999</c:v>
                </c:pt>
                <c:pt idx="480">
                  <c:v>2.7679999999999998</c:v>
                </c:pt>
                <c:pt idx="481">
                  <c:v>2.5529999999999999</c:v>
                </c:pt>
                <c:pt idx="482">
                  <c:v>2.395</c:v>
                </c:pt>
                <c:pt idx="483">
                  <c:v>3.3690000000000002</c:v>
                </c:pt>
                <c:pt idx="484">
                  <c:v>2.649</c:v>
                </c:pt>
                <c:pt idx="485">
                  <c:v>3.11</c:v>
                </c:pt>
                <c:pt idx="486">
                  <c:v>3.383</c:v>
                </c:pt>
                <c:pt idx="487">
                  <c:v>3.6520000000000001</c:v>
                </c:pt>
                <c:pt idx="488">
                  <c:v>2.4</c:v>
                </c:pt>
                <c:pt idx="489">
                  <c:v>2.593</c:v>
                </c:pt>
                <c:pt idx="490">
                  <c:v>3.4929999999999999</c:v>
                </c:pt>
                <c:pt idx="491">
                  <c:v>3.694</c:v>
                </c:pt>
                <c:pt idx="492">
                  <c:v>3.5819999999999999</c:v>
                </c:pt>
                <c:pt idx="493">
                  <c:v>2.891999999999999</c:v>
                </c:pt>
                <c:pt idx="494">
                  <c:v>2.8250000000000002</c:v>
                </c:pt>
                <c:pt idx="495">
                  <c:v>3.6419999999999999</c:v>
                </c:pt>
                <c:pt idx="496">
                  <c:v>3.6549999999999998</c:v>
                </c:pt>
                <c:pt idx="497">
                  <c:v>4.1379999999999999</c:v>
                </c:pt>
                <c:pt idx="498">
                  <c:v>3.5030000000000001</c:v>
                </c:pt>
                <c:pt idx="499">
                  <c:v>4.8549999999999951</c:v>
                </c:pt>
                <c:pt idx="500">
                  <c:v>3.9769999999999999</c:v>
                </c:pt>
                <c:pt idx="501">
                  <c:v>4.6279999999999939</c:v>
                </c:pt>
                <c:pt idx="502">
                  <c:v>5.6959999999999997</c:v>
                </c:pt>
                <c:pt idx="503">
                  <c:v>5.3769999999999998</c:v>
                </c:pt>
                <c:pt idx="504">
                  <c:v>4.7809999999999997</c:v>
                </c:pt>
                <c:pt idx="505">
                  <c:v>5.1349999999999998</c:v>
                </c:pt>
                <c:pt idx="506">
                  <c:v>5.6379999999999999</c:v>
                </c:pt>
                <c:pt idx="507">
                  <c:v>6.0049999999999999</c:v>
                </c:pt>
                <c:pt idx="508">
                  <c:v>5.4119999999999999</c:v>
                </c:pt>
                <c:pt idx="509">
                  <c:v>6.0960000000000001</c:v>
                </c:pt>
                <c:pt idx="510">
                  <c:v>5.5330000000000004</c:v>
                </c:pt>
                <c:pt idx="511">
                  <c:v>6.3039999999999976</c:v>
                </c:pt>
                <c:pt idx="512">
                  <c:v>6.0119999999999996</c:v>
                </c:pt>
                <c:pt idx="513">
                  <c:v>6.6989999999999998</c:v>
                </c:pt>
                <c:pt idx="514">
                  <c:v>6.4180000000000001</c:v>
                </c:pt>
                <c:pt idx="515">
                  <c:v>6.4480000000000004</c:v>
                </c:pt>
                <c:pt idx="516">
                  <c:v>7.0720000000000001</c:v>
                </c:pt>
                <c:pt idx="517">
                  <c:v>7.383</c:v>
                </c:pt>
                <c:pt idx="518">
                  <c:v>7.8839999999999986</c:v>
                </c:pt>
                <c:pt idx="519">
                  <c:v>8.0310000000000006</c:v>
                </c:pt>
                <c:pt idx="520">
                  <c:v>8.1439999999999984</c:v>
                </c:pt>
                <c:pt idx="521">
                  <c:v>8.6059999999999999</c:v>
                </c:pt>
                <c:pt idx="522">
                  <c:v>8.5069999999999997</c:v>
                </c:pt>
                <c:pt idx="523">
                  <c:v>9.0129999999999999</c:v>
                </c:pt>
                <c:pt idx="524">
                  <c:v>8.9250000000000007</c:v>
                </c:pt>
                <c:pt idx="525">
                  <c:v>9.2919999999999998</c:v>
                </c:pt>
                <c:pt idx="526">
                  <c:v>9.7230000000000008</c:v>
                </c:pt>
                <c:pt idx="527">
                  <c:v>9.7379999999999978</c:v>
                </c:pt>
                <c:pt idx="528">
                  <c:v>10.109</c:v>
                </c:pt>
                <c:pt idx="529">
                  <c:v>9.9280000000000008</c:v>
                </c:pt>
                <c:pt idx="530">
                  <c:v>10.59</c:v>
                </c:pt>
                <c:pt idx="531">
                  <c:v>10.146000000000001</c:v>
                </c:pt>
                <c:pt idx="532">
                  <c:v>10.742000000000001</c:v>
                </c:pt>
                <c:pt idx="533">
                  <c:v>11.334</c:v>
                </c:pt>
                <c:pt idx="534">
                  <c:v>12.353999999999999</c:v>
                </c:pt>
                <c:pt idx="535">
                  <c:v>11.436</c:v>
                </c:pt>
                <c:pt idx="536">
                  <c:v>12.333</c:v>
                </c:pt>
                <c:pt idx="537">
                  <c:v>11.766999999999999</c:v>
                </c:pt>
                <c:pt idx="538">
                  <c:v>12.903</c:v>
                </c:pt>
                <c:pt idx="539">
                  <c:v>12.629</c:v>
                </c:pt>
                <c:pt idx="540">
                  <c:v>13.162000000000001</c:v>
                </c:pt>
                <c:pt idx="541">
                  <c:v>13.82</c:v>
                </c:pt>
                <c:pt idx="542">
                  <c:v>13.388</c:v>
                </c:pt>
                <c:pt idx="543">
                  <c:v>14.573</c:v>
                </c:pt>
                <c:pt idx="544">
                  <c:v>14.272</c:v>
                </c:pt>
                <c:pt idx="545">
                  <c:v>14.701000000000001</c:v>
                </c:pt>
                <c:pt idx="546">
                  <c:v>14.622999999999999</c:v>
                </c:pt>
                <c:pt idx="547">
                  <c:v>14.785</c:v>
                </c:pt>
                <c:pt idx="548">
                  <c:v>14.911</c:v>
                </c:pt>
                <c:pt idx="549">
                  <c:v>15.539</c:v>
                </c:pt>
                <c:pt idx="550">
                  <c:v>14.978999999999999</c:v>
                </c:pt>
                <c:pt idx="551">
                  <c:v>16.503</c:v>
                </c:pt>
                <c:pt idx="552">
                  <c:v>15.856</c:v>
                </c:pt>
                <c:pt idx="553">
                  <c:v>16.617000000000001</c:v>
                </c:pt>
                <c:pt idx="554">
                  <c:v>16.762</c:v>
                </c:pt>
                <c:pt idx="555">
                  <c:v>17.111999999999998</c:v>
                </c:pt>
                <c:pt idx="556">
                  <c:v>17.373000000000001</c:v>
                </c:pt>
                <c:pt idx="557">
                  <c:v>18.256</c:v>
                </c:pt>
                <c:pt idx="558">
                  <c:v>17.315000000000001</c:v>
                </c:pt>
                <c:pt idx="559">
                  <c:v>17.86</c:v>
                </c:pt>
                <c:pt idx="560">
                  <c:v>17.978999999999999</c:v>
                </c:pt>
                <c:pt idx="561">
                  <c:v>18.513999999999999</c:v>
                </c:pt>
                <c:pt idx="562">
                  <c:v>18.489000000000001</c:v>
                </c:pt>
                <c:pt idx="563">
                  <c:v>19.495999999999999</c:v>
                </c:pt>
                <c:pt idx="564">
                  <c:v>19.132999999999999</c:v>
                </c:pt>
                <c:pt idx="565">
                  <c:v>18.863</c:v>
                </c:pt>
                <c:pt idx="566">
                  <c:v>19.222000000000001</c:v>
                </c:pt>
                <c:pt idx="567">
                  <c:v>19.111000000000001</c:v>
                </c:pt>
                <c:pt idx="568">
                  <c:v>19.972999999999999</c:v>
                </c:pt>
                <c:pt idx="569">
                  <c:v>19.638999999999999</c:v>
                </c:pt>
                <c:pt idx="570">
                  <c:v>20.440000000000001</c:v>
                </c:pt>
                <c:pt idx="571">
                  <c:v>20.335000000000001</c:v>
                </c:pt>
                <c:pt idx="572">
                  <c:v>19.512</c:v>
                </c:pt>
                <c:pt idx="573">
                  <c:v>20.585999999999999</c:v>
                </c:pt>
                <c:pt idx="574">
                  <c:v>21.417999999999999</c:v>
                </c:pt>
                <c:pt idx="575">
                  <c:v>21.146000000000001</c:v>
                </c:pt>
                <c:pt idx="576">
                  <c:v>21.032</c:v>
                </c:pt>
                <c:pt idx="577">
                  <c:v>20.437000000000001</c:v>
                </c:pt>
                <c:pt idx="578">
                  <c:v>21.526</c:v>
                </c:pt>
                <c:pt idx="579">
                  <c:v>21.853000000000002</c:v>
                </c:pt>
                <c:pt idx="580">
                  <c:v>22.23</c:v>
                </c:pt>
                <c:pt idx="581">
                  <c:v>21.638000000000002</c:v>
                </c:pt>
                <c:pt idx="582">
                  <c:v>22.396000000000001</c:v>
                </c:pt>
                <c:pt idx="583">
                  <c:v>21.712</c:v>
                </c:pt>
                <c:pt idx="584">
                  <c:v>21.724</c:v>
                </c:pt>
                <c:pt idx="585">
                  <c:v>22.545000000000002</c:v>
                </c:pt>
                <c:pt idx="586">
                  <c:v>22.064</c:v>
                </c:pt>
                <c:pt idx="587">
                  <c:v>21.986000000000001</c:v>
                </c:pt>
                <c:pt idx="588">
                  <c:v>22.646999999999998</c:v>
                </c:pt>
                <c:pt idx="589">
                  <c:v>23.126999999999999</c:v>
                </c:pt>
                <c:pt idx="590">
                  <c:v>22.879000000000001</c:v>
                </c:pt>
                <c:pt idx="591">
                  <c:v>22.216000000000001</c:v>
                </c:pt>
                <c:pt idx="592">
                  <c:v>22.937000000000001</c:v>
                </c:pt>
                <c:pt idx="593">
                  <c:v>23.449000000000002</c:v>
                </c:pt>
                <c:pt idx="594">
                  <c:v>24.08</c:v>
                </c:pt>
                <c:pt idx="595">
                  <c:v>23.195</c:v>
                </c:pt>
                <c:pt idx="596">
                  <c:v>23.338999999999999</c:v>
                </c:pt>
                <c:pt idx="597">
                  <c:v>24.045000000000002</c:v>
                </c:pt>
                <c:pt idx="598">
                  <c:v>23.7</c:v>
                </c:pt>
                <c:pt idx="599">
                  <c:v>23.943999999999999</c:v>
                </c:pt>
                <c:pt idx="600">
                  <c:v>24.189</c:v>
                </c:pt>
                <c:pt idx="601">
                  <c:v>24.318999999999999</c:v>
                </c:pt>
                <c:pt idx="602">
                  <c:v>24.027999999999999</c:v>
                </c:pt>
                <c:pt idx="603">
                  <c:v>23.995000000000001</c:v>
                </c:pt>
                <c:pt idx="604">
                  <c:v>24.106000000000002</c:v>
                </c:pt>
                <c:pt idx="605">
                  <c:v>23.658000000000001</c:v>
                </c:pt>
                <c:pt idx="606">
                  <c:v>23.928000000000001</c:v>
                </c:pt>
                <c:pt idx="607">
                  <c:v>24.007000000000001</c:v>
                </c:pt>
                <c:pt idx="608">
                  <c:v>24.744</c:v>
                </c:pt>
                <c:pt idx="609">
                  <c:v>24.350999999999999</c:v>
                </c:pt>
                <c:pt idx="610">
                  <c:v>24.463000000000001</c:v>
                </c:pt>
                <c:pt idx="611">
                  <c:v>25.076000000000001</c:v>
                </c:pt>
                <c:pt idx="612">
                  <c:v>25.736000000000001</c:v>
                </c:pt>
                <c:pt idx="613">
                  <c:v>25.009</c:v>
                </c:pt>
                <c:pt idx="614">
                  <c:v>25.286000000000001</c:v>
                </c:pt>
                <c:pt idx="615">
                  <c:v>24.968</c:v>
                </c:pt>
                <c:pt idx="616">
                  <c:v>24.855</c:v>
                </c:pt>
                <c:pt idx="617">
                  <c:v>25.169</c:v>
                </c:pt>
                <c:pt idx="618">
                  <c:v>24.965</c:v>
                </c:pt>
                <c:pt idx="619">
                  <c:v>25.35</c:v>
                </c:pt>
                <c:pt idx="620">
                  <c:v>25.701000000000001</c:v>
                </c:pt>
                <c:pt idx="621">
                  <c:v>24.308</c:v>
                </c:pt>
                <c:pt idx="622">
                  <c:v>25.102</c:v>
                </c:pt>
                <c:pt idx="623">
                  <c:v>24.805</c:v>
                </c:pt>
                <c:pt idx="624">
                  <c:v>25.507999999999999</c:v>
                </c:pt>
                <c:pt idx="625">
                  <c:v>26.082000000000001</c:v>
                </c:pt>
                <c:pt idx="626">
                  <c:v>25.481000000000002</c:v>
                </c:pt>
                <c:pt idx="627">
                  <c:v>25.728000000000002</c:v>
                </c:pt>
                <c:pt idx="628">
                  <c:v>26.111000000000001</c:v>
                </c:pt>
                <c:pt idx="629">
                  <c:v>25.207999999999998</c:v>
                </c:pt>
                <c:pt idx="630">
                  <c:v>26.172000000000001</c:v>
                </c:pt>
                <c:pt idx="631">
                  <c:v>26.495000000000001</c:v>
                </c:pt>
                <c:pt idx="632">
                  <c:v>25.547000000000001</c:v>
                </c:pt>
                <c:pt idx="633">
                  <c:v>25.196999999999999</c:v>
                </c:pt>
                <c:pt idx="634">
                  <c:v>25.539000000000001</c:v>
                </c:pt>
                <c:pt idx="635">
                  <c:v>26.013999999999999</c:v>
                </c:pt>
                <c:pt idx="636">
                  <c:v>25.748000000000001</c:v>
                </c:pt>
                <c:pt idx="637">
                  <c:v>26.77</c:v>
                </c:pt>
                <c:pt idx="638">
                  <c:v>26.292999999999999</c:v>
                </c:pt>
                <c:pt idx="639">
                  <c:v>26.427</c:v>
                </c:pt>
                <c:pt idx="640">
                  <c:v>25.957000000000001</c:v>
                </c:pt>
                <c:pt idx="641">
                  <c:v>26.253</c:v>
                </c:pt>
                <c:pt idx="642">
                  <c:v>26.548999999999999</c:v>
                </c:pt>
                <c:pt idx="643">
                  <c:v>25.748999999999999</c:v>
                </c:pt>
                <c:pt idx="644">
                  <c:v>26.16</c:v>
                </c:pt>
                <c:pt idx="645">
                  <c:v>25.893000000000001</c:v>
                </c:pt>
                <c:pt idx="646">
                  <c:v>26.648</c:v>
                </c:pt>
                <c:pt idx="647">
                  <c:v>26.1</c:v>
                </c:pt>
                <c:pt idx="648">
                  <c:v>25.64</c:v>
                </c:pt>
                <c:pt idx="649">
                  <c:v>26.422000000000001</c:v>
                </c:pt>
                <c:pt idx="650">
                  <c:v>26.422000000000001</c:v>
                </c:pt>
                <c:pt idx="651">
                  <c:v>25.957000000000001</c:v>
                </c:pt>
                <c:pt idx="652">
                  <c:v>26.356000000000002</c:v>
                </c:pt>
                <c:pt idx="653">
                  <c:v>25.818999999999999</c:v>
                </c:pt>
                <c:pt idx="654">
                  <c:v>26.234000000000002</c:v>
                </c:pt>
                <c:pt idx="655">
                  <c:v>26.238</c:v>
                </c:pt>
                <c:pt idx="656">
                  <c:v>25.835000000000001</c:v>
                </c:pt>
                <c:pt idx="657">
                  <c:v>26.131</c:v>
                </c:pt>
                <c:pt idx="658">
                  <c:v>26.141999999999999</c:v>
                </c:pt>
                <c:pt idx="659">
                  <c:v>25.42</c:v>
                </c:pt>
                <c:pt idx="660">
                  <c:v>25.463000000000001</c:v>
                </c:pt>
                <c:pt idx="661">
                  <c:v>26.009</c:v>
                </c:pt>
                <c:pt idx="662">
                  <c:v>26.556999999999999</c:v>
                </c:pt>
                <c:pt idx="663">
                  <c:v>25.675999999999998</c:v>
                </c:pt>
                <c:pt idx="664">
                  <c:v>25.594999999999999</c:v>
                </c:pt>
                <c:pt idx="665">
                  <c:v>26.244</c:v>
                </c:pt>
                <c:pt idx="666">
                  <c:v>25.506</c:v>
                </c:pt>
                <c:pt idx="667">
                  <c:v>25.753</c:v>
                </c:pt>
                <c:pt idx="668">
                  <c:v>25.991</c:v>
                </c:pt>
                <c:pt idx="669">
                  <c:v>25.911999999999999</c:v>
                </c:pt>
                <c:pt idx="670">
                  <c:v>25.561</c:v>
                </c:pt>
                <c:pt idx="671">
                  <c:v>25.774000000000001</c:v>
                </c:pt>
                <c:pt idx="672">
                  <c:v>24.87</c:v>
                </c:pt>
                <c:pt idx="673">
                  <c:v>25.922999999999998</c:v>
                </c:pt>
                <c:pt idx="674">
                  <c:v>25.936</c:v>
                </c:pt>
                <c:pt idx="675">
                  <c:v>25.082000000000001</c:v>
                </c:pt>
                <c:pt idx="676">
                  <c:v>25.93</c:v>
                </c:pt>
                <c:pt idx="677">
                  <c:v>25.385999999999999</c:v>
                </c:pt>
                <c:pt idx="678">
                  <c:v>26.573</c:v>
                </c:pt>
                <c:pt idx="679">
                  <c:v>26.161999999999999</c:v>
                </c:pt>
                <c:pt idx="680">
                  <c:v>26.149000000000001</c:v>
                </c:pt>
                <c:pt idx="681">
                  <c:v>26.065999999999999</c:v>
                </c:pt>
                <c:pt idx="682">
                  <c:v>26.593</c:v>
                </c:pt>
                <c:pt idx="683">
                  <c:v>26.523</c:v>
                </c:pt>
                <c:pt idx="684">
                  <c:v>26.289000000000001</c:v>
                </c:pt>
                <c:pt idx="685">
                  <c:v>26.556999999999999</c:v>
                </c:pt>
                <c:pt idx="686">
                  <c:v>26.393000000000001</c:v>
                </c:pt>
                <c:pt idx="687">
                  <c:v>26.23</c:v>
                </c:pt>
                <c:pt idx="688">
                  <c:v>26.805</c:v>
                </c:pt>
                <c:pt idx="689">
                  <c:v>25.968</c:v>
                </c:pt>
                <c:pt idx="690">
                  <c:v>26.416</c:v>
                </c:pt>
                <c:pt idx="691">
                  <c:v>26.227</c:v>
                </c:pt>
                <c:pt idx="692">
                  <c:v>25.616</c:v>
                </c:pt>
                <c:pt idx="693">
                  <c:v>26.396000000000001</c:v>
                </c:pt>
                <c:pt idx="694">
                  <c:v>25.93</c:v>
                </c:pt>
                <c:pt idx="695">
                  <c:v>25.773</c:v>
                </c:pt>
                <c:pt idx="696">
                  <c:v>26.428999999999998</c:v>
                </c:pt>
                <c:pt idx="697">
                  <c:v>25.7</c:v>
                </c:pt>
                <c:pt idx="698">
                  <c:v>26.097000000000001</c:v>
                </c:pt>
                <c:pt idx="699">
                  <c:v>25.59</c:v>
                </c:pt>
                <c:pt idx="700">
                  <c:v>26.138999999999999</c:v>
                </c:pt>
                <c:pt idx="701">
                  <c:v>25.466000000000001</c:v>
                </c:pt>
                <c:pt idx="702">
                  <c:v>25.843</c:v>
                </c:pt>
                <c:pt idx="703">
                  <c:v>25.706</c:v>
                </c:pt>
                <c:pt idx="704">
                  <c:v>26.297000000000001</c:v>
                </c:pt>
                <c:pt idx="705">
                  <c:v>26.135999999999999</c:v>
                </c:pt>
                <c:pt idx="706">
                  <c:v>26.227</c:v>
                </c:pt>
                <c:pt idx="707">
                  <c:v>25.535</c:v>
                </c:pt>
                <c:pt idx="708">
                  <c:v>25.849</c:v>
                </c:pt>
                <c:pt idx="709">
                  <c:v>26.116</c:v>
                </c:pt>
                <c:pt idx="710">
                  <c:v>25.997</c:v>
                </c:pt>
                <c:pt idx="711">
                  <c:v>25.646999999999998</c:v>
                </c:pt>
                <c:pt idx="712">
                  <c:v>25.606000000000002</c:v>
                </c:pt>
                <c:pt idx="713">
                  <c:v>25.529</c:v>
                </c:pt>
                <c:pt idx="714">
                  <c:v>25.399000000000001</c:v>
                </c:pt>
                <c:pt idx="715">
                  <c:v>25.094999999999999</c:v>
                </c:pt>
                <c:pt idx="716">
                  <c:v>25.492999999999999</c:v>
                </c:pt>
                <c:pt idx="717">
                  <c:v>25.446000000000002</c:v>
                </c:pt>
                <c:pt idx="718">
                  <c:v>25.335000000000001</c:v>
                </c:pt>
                <c:pt idx="719">
                  <c:v>26.228000000000002</c:v>
                </c:pt>
                <c:pt idx="720">
                  <c:v>25.835000000000001</c:v>
                </c:pt>
                <c:pt idx="721">
                  <c:v>26.010999999999999</c:v>
                </c:pt>
                <c:pt idx="722">
                  <c:v>24.867000000000001</c:v>
                </c:pt>
                <c:pt idx="723">
                  <c:v>25.414000000000001</c:v>
                </c:pt>
                <c:pt idx="724">
                  <c:v>25.555</c:v>
                </c:pt>
                <c:pt idx="725">
                  <c:v>25.289000000000001</c:v>
                </c:pt>
                <c:pt idx="726">
                  <c:v>24.655000000000001</c:v>
                </c:pt>
                <c:pt idx="727">
                  <c:v>24.844000000000001</c:v>
                </c:pt>
                <c:pt idx="728">
                  <c:v>25.184000000000001</c:v>
                </c:pt>
                <c:pt idx="729">
                  <c:v>24.483000000000001</c:v>
                </c:pt>
                <c:pt idx="730">
                  <c:v>24.756</c:v>
                </c:pt>
                <c:pt idx="731">
                  <c:v>24.971</c:v>
                </c:pt>
                <c:pt idx="732">
                  <c:v>24.869</c:v>
                </c:pt>
                <c:pt idx="733">
                  <c:v>24.536000000000001</c:v>
                </c:pt>
                <c:pt idx="734">
                  <c:v>24.855</c:v>
                </c:pt>
                <c:pt idx="735">
                  <c:v>24.177</c:v>
                </c:pt>
                <c:pt idx="736">
                  <c:v>23.856000000000002</c:v>
                </c:pt>
                <c:pt idx="737">
                  <c:v>25.238</c:v>
                </c:pt>
                <c:pt idx="738">
                  <c:v>24.701000000000001</c:v>
                </c:pt>
                <c:pt idx="739">
                  <c:v>23.890999999999998</c:v>
                </c:pt>
                <c:pt idx="740">
                  <c:v>24.204000000000001</c:v>
                </c:pt>
                <c:pt idx="741">
                  <c:v>24.44</c:v>
                </c:pt>
                <c:pt idx="742">
                  <c:v>24.113</c:v>
                </c:pt>
                <c:pt idx="743">
                  <c:v>24.111999999999998</c:v>
                </c:pt>
                <c:pt idx="744">
                  <c:v>24.006</c:v>
                </c:pt>
                <c:pt idx="745">
                  <c:v>24.332999999999998</c:v>
                </c:pt>
                <c:pt idx="746">
                  <c:v>23.774000000000001</c:v>
                </c:pt>
                <c:pt idx="747">
                  <c:v>23.637</c:v>
                </c:pt>
                <c:pt idx="748">
                  <c:v>24.094000000000001</c:v>
                </c:pt>
                <c:pt idx="749">
                  <c:v>23.609000000000002</c:v>
                </c:pt>
                <c:pt idx="750">
                  <c:v>24.358000000000001</c:v>
                </c:pt>
                <c:pt idx="751">
                  <c:v>23.494</c:v>
                </c:pt>
                <c:pt idx="752">
                  <c:v>23.92</c:v>
                </c:pt>
                <c:pt idx="753">
                  <c:v>23.062999999999999</c:v>
                </c:pt>
                <c:pt idx="754">
                  <c:v>22.994</c:v>
                </c:pt>
                <c:pt idx="755">
                  <c:v>22.559000000000001</c:v>
                </c:pt>
                <c:pt idx="756">
                  <c:v>22.971</c:v>
                </c:pt>
                <c:pt idx="757">
                  <c:v>23.349</c:v>
                </c:pt>
                <c:pt idx="758">
                  <c:v>23.26</c:v>
                </c:pt>
                <c:pt idx="759">
                  <c:v>23.213999999999999</c:v>
                </c:pt>
                <c:pt idx="760">
                  <c:v>22.649000000000001</c:v>
                </c:pt>
                <c:pt idx="761">
                  <c:v>23.082999999999998</c:v>
                </c:pt>
                <c:pt idx="762">
                  <c:v>22.658999999999999</c:v>
                </c:pt>
                <c:pt idx="763">
                  <c:v>22.623999999999999</c:v>
                </c:pt>
                <c:pt idx="764">
                  <c:v>22.451000000000001</c:v>
                </c:pt>
                <c:pt idx="765">
                  <c:v>21.908999999999999</c:v>
                </c:pt>
                <c:pt idx="766">
                  <c:v>22.215</c:v>
                </c:pt>
                <c:pt idx="767">
                  <c:v>21.664999999999999</c:v>
                </c:pt>
                <c:pt idx="768">
                  <c:v>21.710999999999999</c:v>
                </c:pt>
                <c:pt idx="769">
                  <c:v>21.768000000000001</c:v>
                </c:pt>
                <c:pt idx="770">
                  <c:v>21.989000000000001</c:v>
                </c:pt>
                <c:pt idx="771">
                  <c:v>21.675000000000001</c:v>
                </c:pt>
                <c:pt idx="772">
                  <c:v>21.113</c:v>
                </c:pt>
                <c:pt idx="773">
                  <c:v>21.439</c:v>
                </c:pt>
                <c:pt idx="774">
                  <c:v>22.335000000000001</c:v>
                </c:pt>
                <c:pt idx="775">
                  <c:v>21.164000000000001</c:v>
                </c:pt>
                <c:pt idx="776">
                  <c:v>21.036000000000001</c:v>
                </c:pt>
                <c:pt idx="777">
                  <c:v>20.748000000000001</c:v>
                </c:pt>
                <c:pt idx="778">
                  <c:v>20.919</c:v>
                </c:pt>
                <c:pt idx="779">
                  <c:v>20.518999999999998</c:v>
                </c:pt>
                <c:pt idx="780">
                  <c:v>21.341999999999999</c:v>
                </c:pt>
                <c:pt idx="781">
                  <c:v>20.262</c:v>
                </c:pt>
                <c:pt idx="782">
                  <c:v>20.446000000000002</c:v>
                </c:pt>
                <c:pt idx="783">
                  <c:v>20.190999999999999</c:v>
                </c:pt>
                <c:pt idx="784">
                  <c:v>20.632999999999999</c:v>
                </c:pt>
                <c:pt idx="785">
                  <c:v>20.221</c:v>
                </c:pt>
                <c:pt idx="786">
                  <c:v>20.146999999999998</c:v>
                </c:pt>
                <c:pt idx="787">
                  <c:v>20.093</c:v>
                </c:pt>
                <c:pt idx="788">
                  <c:v>19.853000000000002</c:v>
                </c:pt>
                <c:pt idx="789">
                  <c:v>19.942</c:v>
                </c:pt>
                <c:pt idx="790">
                  <c:v>19.266999999999999</c:v>
                </c:pt>
                <c:pt idx="791">
                  <c:v>19.931000000000001</c:v>
                </c:pt>
                <c:pt idx="792">
                  <c:v>18.850999999999999</c:v>
                </c:pt>
                <c:pt idx="793">
                  <c:v>19.016999999999999</c:v>
                </c:pt>
                <c:pt idx="794">
                  <c:v>19.117000000000001</c:v>
                </c:pt>
                <c:pt idx="795">
                  <c:v>18.914999999999999</c:v>
                </c:pt>
                <c:pt idx="796">
                  <c:v>19.041</c:v>
                </c:pt>
                <c:pt idx="797">
                  <c:v>18.923999999999999</c:v>
                </c:pt>
                <c:pt idx="798">
                  <c:v>18.66</c:v>
                </c:pt>
                <c:pt idx="799">
                  <c:v>18.474</c:v>
                </c:pt>
                <c:pt idx="800">
                  <c:v>18.521000000000001</c:v>
                </c:pt>
                <c:pt idx="801">
                  <c:v>18.213000000000001</c:v>
                </c:pt>
                <c:pt idx="802">
                  <c:v>18.378</c:v>
                </c:pt>
                <c:pt idx="803">
                  <c:v>19.210999999999999</c:v>
                </c:pt>
                <c:pt idx="804">
                  <c:v>19.809999999999999</c:v>
                </c:pt>
                <c:pt idx="805">
                  <c:v>20.826000000000001</c:v>
                </c:pt>
                <c:pt idx="806">
                  <c:v>21.009</c:v>
                </c:pt>
                <c:pt idx="807">
                  <c:v>21.609000000000002</c:v>
                </c:pt>
                <c:pt idx="808">
                  <c:v>21.039000000000001</c:v>
                </c:pt>
                <c:pt idx="809">
                  <c:v>20.792000000000002</c:v>
                </c:pt>
                <c:pt idx="810">
                  <c:v>19.530999999999999</c:v>
                </c:pt>
                <c:pt idx="811">
                  <c:v>19.46</c:v>
                </c:pt>
                <c:pt idx="812">
                  <c:v>19.231000000000002</c:v>
                </c:pt>
                <c:pt idx="813">
                  <c:v>19.175000000000001</c:v>
                </c:pt>
                <c:pt idx="814">
                  <c:v>19.442</c:v>
                </c:pt>
                <c:pt idx="815">
                  <c:v>18.902000000000001</c:v>
                </c:pt>
                <c:pt idx="816">
                  <c:v>19.141999999999999</c:v>
                </c:pt>
                <c:pt idx="817">
                  <c:v>18.951000000000001</c:v>
                </c:pt>
                <c:pt idx="818">
                  <c:v>18.713000000000001</c:v>
                </c:pt>
                <c:pt idx="819">
                  <c:v>18.015000000000001</c:v>
                </c:pt>
                <c:pt idx="820">
                  <c:v>17.907</c:v>
                </c:pt>
                <c:pt idx="821">
                  <c:v>17.196999999999999</c:v>
                </c:pt>
                <c:pt idx="822">
                  <c:v>16.736999999999998</c:v>
                </c:pt>
                <c:pt idx="823">
                  <c:v>16.05</c:v>
                </c:pt>
                <c:pt idx="824">
                  <c:v>16.184000000000001</c:v>
                </c:pt>
                <c:pt idx="825">
                  <c:v>16.137</c:v>
                </c:pt>
                <c:pt idx="826">
                  <c:v>16.134</c:v>
                </c:pt>
                <c:pt idx="827">
                  <c:v>16.228000000000002</c:v>
                </c:pt>
                <c:pt idx="828">
                  <c:v>16.460999999999999</c:v>
                </c:pt>
                <c:pt idx="829">
                  <c:v>15.944000000000001</c:v>
                </c:pt>
                <c:pt idx="830">
                  <c:v>15.8</c:v>
                </c:pt>
                <c:pt idx="831">
                  <c:v>15.462999999999999</c:v>
                </c:pt>
                <c:pt idx="832">
                  <c:v>15.273</c:v>
                </c:pt>
                <c:pt idx="833">
                  <c:v>15.122</c:v>
                </c:pt>
                <c:pt idx="834">
                  <c:v>14.866</c:v>
                </c:pt>
                <c:pt idx="835">
                  <c:v>15.01</c:v>
                </c:pt>
                <c:pt idx="836">
                  <c:v>14.912000000000001</c:v>
                </c:pt>
                <c:pt idx="837">
                  <c:v>14.646000000000001</c:v>
                </c:pt>
                <c:pt idx="838">
                  <c:v>14.375</c:v>
                </c:pt>
                <c:pt idx="839">
                  <c:v>14.135999999999999</c:v>
                </c:pt>
                <c:pt idx="840">
                  <c:v>13.843999999999999</c:v>
                </c:pt>
                <c:pt idx="841">
                  <c:v>13.832000000000001</c:v>
                </c:pt>
                <c:pt idx="842">
                  <c:v>13.864000000000001</c:v>
                </c:pt>
                <c:pt idx="843">
                  <c:v>13.381</c:v>
                </c:pt>
                <c:pt idx="844">
                  <c:v>13.628</c:v>
                </c:pt>
                <c:pt idx="845">
                  <c:v>13.696</c:v>
                </c:pt>
                <c:pt idx="846">
                  <c:v>13.234999999999999</c:v>
                </c:pt>
                <c:pt idx="847">
                  <c:v>13.09</c:v>
                </c:pt>
                <c:pt idx="848">
                  <c:v>12.917999999999999</c:v>
                </c:pt>
                <c:pt idx="849">
                  <c:v>12.811999999999999</c:v>
                </c:pt>
                <c:pt idx="850">
                  <c:v>13.321</c:v>
                </c:pt>
                <c:pt idx="851">
                  <c:v>12.874000000000001</c:v>
                </c:pt>
                <c:pt idx="852">
                  <c:v>12.997</c:v>
                </c:pt>
                <c:pt idx="853">
                  <c:v>12.569000000000001</c:v>
                </c:pt>
                <c:pt idx="854">
                  <c:v>12.363</c:v>
                </c:pt>
                <c:pt idx="855">
                  <c:v>12.432</c:v>
                </c:pt>
                <c:pt idx="856">
                  <c:v>12.058999999999999</c:v>
                </c:pt>
                <c:pt idx="857">
                  <c:v>11.89</c:v>
                </c:pt>
                <c:pt idx="858">
                  <c:v>11.779</c:v>
                </c:pt>
                <c:pt idx="859">
                  <c:v>11.81</c:v>
                </c:pt>
                <c:pt idx="860">
                  <c:v>11.856999999999999</c:v>
                </c:pt>
                <c:pt idx="861">
                  <c:v>11.388999999999999</c:v>
                </c:pt>
                <c:pt idx="862">
                  <c:v>11.996</c:v>
                </c:pt>
                <c:pt idx="863">
                  <c:v>11.292999999999999</c:v>
                </c:pt>
                <c:pt idx="864">
                  <c:v>11.667999999999999</c:v>
                </c:pt>
                <c:pt idx="865">
                  <c:v>11.308999999999999</c:v>
                </c:pt>
                <c:pt idx="866">
                  <c:v>11.206</c:v>
                </c:pt>
                <c:pt idx="867">
                  <c:v>11.358000000000001</c:v>
                </c:pt>
                <c:pt idx="868">
                  <c:v>11.18</c:v>
                </c:pt>
                <c:pt idx="869">
                  <c:v>11.148999999999999</c:v>
                </c:pt>
                <c:pt idx="870">
                  <c:v>10.939</c:v>
                </c:pt>
                <c:pt idx="871">
                  <c:v>11.125</c:v>
                </c:pt>
                <c:pt idx="872">
                  <c:v>10.597</c:v>
                </c:pt>
                <c:pt idx="873">
                  <c:v>10.268000000000001</c:v>
                </c:pt>
                <c:pt idx="874">
                  <c:v>10.401</c:v>
                </c:pt>
                <c:pt idx="875">
                  <c:v>10.145</c:v>
                </c:pt>
                <c:pt idx="876">
                  <c:v>10.343999999999999</c:v>
                </c:pt>
                <c:pt idx="877">
                  <c:v>10.56</c:v>
                </c:pt>
                <c:pt idx="878">
                  <c:v>10.234999999999999</c:v>
                </c:pt>
                <c:pt idx="879">
                  <c:v>9.8539999999999992</c:v>
                </c:pt>
                <c:pt idx="880">
                  <c:v>9.9860000000000007</c:v>
                </c:pt>
                <c:pt idx="881">
                  <c:v>9.9510000000000005</c:v>
                </c:pt>
                <c:pt idx="882">
                  <c:v>9.5429999999999993</c:v>
                </c:pt>
                <c:pt idx="883">
                  <c:v>9.5399999999999991</c:v>
                </c:pt>
                <c:pt idx="884">
                  <c:v>9.7309999999999981</c:v>
                </c:pt>
                <c:pt idx="885">
                  <c:v>9.3870000000000005</c:v>
                </c:pt>
                <c:pt idx="886">
                  <c:v>9.5009999999999994</c:v>
                </c:pt>
                <c:pt idx="887">
                  <c:v>9.9019999999999992</c:v>
                </c:pt>
                <c:pt idx="888">
                  <c:v>9.4570000000000007</c:v>
                </c:pt>
                <c:pt idx="889">
                  <c:v>9.2100000000000009</c:v>
                </c:pt>
                <c:pt idx="890">
                  <c:v>9.5069999999999997</c:v>
                </c:pt>
                <c:pt idx="891">
                  <c:v>9.266</c:v>
                </c:pt>
                <c:pt idx="892">
                  <c:v>9.782</c:v>
                </c:pt>
                <c:pt idx="893">
                  <c:v>9.0619999999999994</c:v>
                </c:pt>
                <c:pt idx="894">
                  <c:v>9.0579999999999998</c:v>
                </c:pt>
                <c:pt idx="895">
                  <c:v>9.0760000000000005</c:v>
                </c:pt>
                <c:pt idx="896">
                  <c:v>8.9879999999999995</c:v>
                </c:pt>
                <c:pt idx="897">
                  <c:v>9.3529999999999998</c:v>
                </c:pt>
                <c:pt idx="898">
                  <c:v>9.0350000000000001</c:v>
                </c:pt>
                <c:pt idx="899">
                  <c:v>8.2260000000000009</c:v>
                </c:pt>
                <c:pt idx="900">
                  <c:v>8.6309999999999985</c:v>
                </c:pt>
                <c:pt idx="901">
                  <c:v>8.4930000000000003</c:v>
                </c:pt>
                <c:pt idx="902">
                  <c:v>8.7769999999999992</c:v>
                </c:pt>
                <c:pt idx="903">
                  <c:v>8.343</c:v>
                </c:pt>
                <c:pt idx="904">
                  <c:v>8.6110000000000007</c:v>
                </c:pt>
                <c:pt idx="905">
                  <c:v>7.8959999999999999</c:v>
                </c:pt>
                <c:pt idx="906">
                  <c:v>8.16</c:v>
                </c:pt>
                <c:pt idx="907">
                  <c:v>8.4879999999999995</c:v>
                </c:pt>
                <c:pt idx="908">
                  <c:v>8.2360000000000007</c:v>
                </c:pt>
                <c:pt idx="909">
                  <c:v>8.4949999999999992</c:v>
                </c:pt>
                <c:pt idx="910">
                  <c:v>7.8559999999999999</c:v>
                </c:pt>
                <c:pt idx="911">
                  <c:v>8.0389999999999997</c:v>
                </c:pt>
                <c:pt idx="912">
                  <c:v>7.8360000000000003</c:v>
                </c:pt>
                <c:pt idx="913">
                  <c:v>7.7679999999999998</c:v>
                </c:pt>
                <c:pt idx="914">
                  <c:v>8.1140000000000008</c:v>
                </c:pt>
                <c:pt idx="915">
                  <c:v>7.9480000000000004</c:v>
                </c:pt>
                <c:pt idx="916">
                  <c:v>7.9260000000000002</c:v>
                </c:pt>
                <c:pt idx="917">
                  <c:v>7.662999999999994</c:v>
                </c:pt>
                <c:pt idx="918">
                  <c:v>7.5139999999999976</c:v>
                </c:pt>
                <c:pt idx="919">
                  <c:v>7.7219999999999986</c:v>
                </c:pt>
                <c:pt idx="920">
                  <c:v>7.67</c:v>
                </c:pt>
                <c:pt idx="921">
                  <c:v>7.3789999999999996</c:v>
                </c:pt>
                <c:pt idx="922">
                  <c:v>7.4029999999999996</c:v>
                </c:pt>
                <c:pt idx="923">
                  <c:v>7.5019999999999998</c:v>
                </c:pt>
                <c:pt idx="924">
                  <c:v>7.4169999999999998</c:v>
                </c:pt>
                <c:pt idx="925">
                  <c:v>7.2190000000000003</c:v>
                </c:pt>
                <c:pt idx="926">
                  <c:v>7.17</c:v>
                </c:pt>
                <c:pt idx="927">
                  <c:v>7.2539999999999996</c:v>
                </c:pt>
                <c:pt idx="928">
                  <c:v>6.9790000000000001</c:v>
                </c:pt>
                <c:pt idx="929">
                  <c:v>7.24</c:v>
                </c:pt>
                <c:pt idx="930">
                  <c:v>7.0139999999999976</c:v>
                </c:pt>
                <c:pt idx="931">
                  <c:v>6.9009999999999998</c:v>
                </c:pt>
                <c:pt idx="932">
                  <c:v>7.0289999999999999</c:v>
                </c:pt>
                <c:pt idx="933">
                  <c:v>7.4340000000000002</c:v>
                </c:pt>
                <c:pt idx="934">
                  <c:v>7.7910000000000004</c:v>
                </c:pt>
                <c:pt idx="935">
                  <c:v>7.8469999999999986</c:v>
                </c:pt>
                <c:pt idx="936">
                  <c:v>7.9560000000000004</c:v>
                </c:pt>
                <c:pt idx="937">
                  <c:v>7.6390000000000002</c:v>
                </c:pt>
                <c:pt idx="938">
                  <c:v>7.5419999999999998</c:v>
                </c:pt>
                <c:pt idx="939">
                  <c:v>7.2839999999999998</c:v>
                </c:pt>
                <c:pt idx="940">
                  <c:v>6.9630000000000001</c:v>
                </c:pt>
                <c:pt idx="941">
                  <c:v>6.8369999999999997</c:v>
                </c:pt>
                <c:pt idx="942">
                  <c:v>6.662999999999994</c:v>
                </c:pt>
                <c:pt idx="943">
                  <c:v>6.484</c:v>
                </c:pt>
                <c:pt idx="944">
                  <c:v>6.5709999999999997</c:v>
                </c:pt>
                <c:pt idx="945">
                  <c:v>6.4690000000000003</c:v>
                </c:pt>
                <c:pt idx="946">
                  <c:v>6.5539999999999976</c:v>
                </c:pt>
                <c:pt idx="947">
                  <c:v>6.5289999999999999</c:v>
                </c:pt>
                <c:pt idx="948">
                  <c:v>6.8529999999999998</c:v>
                </c:pt>
                <c:pt idx="949">
                  <c:v>6.8069999999999986</c:v>
                </c:pt>
                <c:pt idx="950">
                  <c:v>6.57</c:v>
                </c:pt>
                <c:pt idx="951">
                  <c:v>6.9409999999999998</c:v>
                </c:pt>
                <c:pt idx="952">
                  <c:v>6.181</c:v>
                </c:pt>
                <c:pt idx="953">
                  <c:v>6.2750000000000004</c:v>
                </c:pt>
                <c:pt idx="954">
                  <c:v>6.13</c:v>
                </c:pt>
                <c:pt idx="955">
                  <c:v>6.57</c:v>
                </c:pt>
                <c:pt idx="956">
                  <c:v>6.21</c:v>
                </c:pt>
                <c:pt idx="957">
                  <c:v>6.1919999999999966</c:v>
                </c:pt>
                <c:pt idx="958">
                  <c:v>6.1719999999999997</c:v>
                </c:pt>
                <c:pt idx="959">
                  <c:v>6.4029999999999996</c:v>
                </c:pt>
                <c:pt idx="960">
                  <c:v>6.5229999999999997</c:v>
                </c:pt>
                <c:pt idx="961">
                  <c:v>6.4279999999999999</c:v>
                </c:pt>
                <c:pt idx="962">
                  <c:v>6.4390000000000001</c:v>
                </c:pt>
                <c:pt idx="963">
                  <c:v>5.9639999999999986</c:v>
                </c:pt>
                <c:pt idx="964">
                  <c:v>5.9980000000000002</c:v>
                </c:pt>
                <c:pt idx="965">
                  <c:v>5.9630000000000001</c:v>
                </c:pt>
                <c:pt idx="966">
                  <c:v>6.1559999999999997</c:v>
                </c:pt>
                <c:pt idx="967">
                  <c:v>5.9269999999999996</c:v>
                </c:pt>
                <c:pt idx="968">
                  <c:v>6.1519999999999966</c:v>
                </c:pt>
                <c:pt idx="969">
                  <c:v>5.6499999999999977</c:v>
                </c:pt>
                <c:pt idx="970">
                  <c:v>6.258</c:v>
                </c:pt>
                <c:pt idx="971">
                  <c:v>6.02</c:v>
                </c:pt>
                <c:pt idx="972">
                  <c:v>6.0259999999999998</c:v>
                </c:pt>
                <c:pt idx="973">
                  <c:v>6.0090000000000003</c:v>
                </c:pt>
                <c:pt idx="974">
                  <c:v>5.9639999999999986</c:v>
                </c:pt>
                <c:pt idx="975">
                  <c:v>6.2229999999999999</c:v>
                </c:pt>
                <c:pt idx="976">
                  <c:v>6.0949999999999998</c:v>
                </c:pt>
                <c:pt idx="977">
                  <c:v>5.8819999999999997</c:v>
                </c:pt>
                <c:pt idx="978">
                  <c:v>5.98</c:v>
                </c:pt>
                <c:pt idx="979">
                  <c:v>6.2229999999999999</c:v>
                </c:pt>
                <c:pt idx="980">
                  <c:v>6.0720000000000001</c:v>
                </c:pt>
                <c:pt idx="981">
                  <c:v>5.8369999999999997</c:v>
                </c:pt>
                <c:pt idx="982">
                  <c:v>5.5609999999999999</c:v>
                </c:pt>
                <c:pt idx="983">
                  <c:v>5.577</c:v>
                </c:pt>
                <c:pt idx="984">
                  <c:v>5.5110000000000001</c:v>
                </c:pt>
                <c:pt idx="985">
                  <c:v>5.8529999999999998</c:v>
                </c:pt>
                <c:pt idx="986">
                  <c:v>5.8719999999999999</c:v>
                </c:pt>
                <c:pt idx="987">
                  <c:v>5.7139999999999986</c:v>
                </c:pt>
                <c:pt idx="988">
                  <c:v>5.5269999999999966</c:v>
                </c:pt>
                <c:pt idx="989">
                  <c:v>5.7560000000000002</c:v>
                </c:pt>
                <c:pt idx="990">
                  <c:v>5.8689999999999998</c:v>
                </c:pt>
                <c:pt idx="991">
                  <c:v>5.6390000000000002</c:v>
                </c:pt>
                <c:pt idx="992">
                  <c:v>5.758</c:v>
                </c:pt>
                <c:pt idx="993">
                  <c:v>5.6869999999999976</c:v>
                </c:pt>
                <c:pt idx="994">
                  <c:v>5.8449999999999998</c:v>
                </c:pt>
                <c:pt idx="995">
                  <c:v>5.79</c:v>
                </c:pt>
                <c:pt idx="996">
                  <c:v>5.8219999999999956</c:v>
                </c:pt>
                <c:pt idx="997">
                  <c:v>5.64</c:v>
                </c:pt>
                <c:pt idx="998">
                  <c:v>6.0519999999999996</c:v>
                </c:pt>
                <c:pt idx="999">
                  <c:v>5.5910000000000002</c:v>
                </c:pt>
                <c:pt idx="1000">
                  <c:v>5.3559999999999999</c:v>
                </c:pt>
                <c:pt idx="1001">
                  <c:v>6.2239999999999984</c:v>
                </c:pt>
                <c:pt idx="1002">
                  <c:v>5.6279999999999939</c:v>
                </c:pt>
                <c:pt idx="1003">
                  <c:v>6.1639999999999953</c:v>
                </c:pt>
                <c:pt idx="1004">
                  <c:v>5.694999999999995</c:v>
                </c:pt>
                <c:pt idx="1005">
                  <c:v>5.6469999999999967</c:v>
                </c:pt>
                <c:pt idx="1006">
                  <c:v>5.4420000000000002</c:v>
                </c:pt>
                <c:pt idx="1007">
                  <c:v>5.7320000000000002</c:v>
                </c:pt>
                <c:pt idx="1008">
                  <c:v>5.7699999999999987</c:v>
                </c:pt>
                <c:pt idx="1009">
                  <c:v>6.2249999999999996</c:v>
                </c:pt>
                <c:pt idx="1010">
                  <c:v>5.6869999999999976</c:v>
                </c:pt>
                <c:pt idx="1011">
                  <c:v>5.4260000000000002</c:v>
                </c:pt>
                <c:pt idx="1012">
                  <c:v>5.7389999999999999</c:v>
                </c:pt>
                <c:pt idx="1013">
                  <c:v>5.8789999999999996</c:v>
                </c:pt>
                <c:pt idx="1014">
                  <c:v>5.4820000000000002</c:v>
                </c:pt>
                <c:pt idx="1015">
                  <c:v>6.1779999999999999</c:v>
                </c:pt>
                <c:pt idx="1016">
                  <c:v>5.859</c:v>
                </c:pt>
                <c:pt idx="1017">
                  <c:v>5.7560000000000002</c:v>
                </c:pt>
                <c:pt idx="1018">
                  <c:v>6.085</c:v>
                </c:pt>
                <c:pt idx="1019">
                  <c:v>5.8310000000000004</c:v>
                </c:pt>
                <c:pt idx="1020">
                  <c:v>5.742</c:v>
                </c:pt>
                <c:pt idx="1021">
                  <c:v>5.9009999999999998</c:v>
                </c:pt>
                <c:pt idx="1022">
                  <c:v>5.5309999999999997</c:v>
                </c:pt>
                <c:pt idx="1023">
                  <c:v>6.0880000000000001</c:v>
                </c:pt>
                <c:pt idx="1024">
                  <c:v>6.0939999999999994</c:v>
                </c:pt>
                <c:pt idx="1025">
                  <c:v>5.7709999999999999</c:v>
                </c:pt>
                <c:pt idx="1026">
                  <c:v>5.8969999999999976</c:v>
                </c:pt>
                <c:pt idx="1027">
                  <c:v>5.8769999999999998</c:v>
                </c:pt>
                <c:pt idx="1028">
                  <c:v>6.1919999999999966</c:v>
                </c:pt>
                <c:pt idx="1029">
                  <c:v>6.242</c:v>
                </c:pt>
                <c:pt idx="1030">
                  <c:v>6.2130000000000001</c:v>
                </c:pt>
                <c:pt idx="1031">
                  <c:v>6.2279999999999998</c:v>
                </c:pt>
                <c:pt idx="1032">
                  <c:v>6.0860000000000003</c:v>
                </c:pt>
                <c:pt idx="1033">
                  <c:v>6.2850000000000001</c:v>
                </c:pt>
                <c:pt idx="1034">
                  <c:v>6.3259999999999996</c:v>
                </c:pt>
                <c:pt idx="1035">
                  <c:v>5.976</c:v>
                </c:pt>
                <c:pt idx="1036">
                  <c:v>5.5789999999999997</c:v>
                </c:pt>
                <c:pt idx="1037">
                  <c:v>5.8319999999999999</c:v>
                </c:pt>
                <c:pt idx="1038">
                  <c:v>5.5139999999999976</c:v>
                </c:pt>
                <c:pt idx="1039">
                  <c:v>6.1669999999999954</c:v>
                </c:pt>
                <c:pt idx="1040">
                  <c:v>6.5010000000000003</c:v>
                </c:pt>
                <c:pt idx="1041">
                  <c:v>5.7469999999999999</c:v>
                </c:pt>
                <c:pt idx="1042">
                  <c:v>6.1549999999999949</c:v>
                </c:pt>
                <c:pt idx="1043">
                  <c:v>6.1909999999999998</c:v>
                </c:pt>
                <c:pt idx="1044">
                  <c:v>5.7939999999999996</c:v>
                </c:pt>
                <c:pt idx="1045">
                  <c:v>6.2930000000000001</c:v>
                </c:pt>
                <c:pt idx="1046">
                  <c:v>6.3849999999999998</c:v>
                </c:pt>
                <c:pt idx="1047">
                  <c:v>6.3609999999999998</c:v>
                </c:pt>
                <c:pt idx="1048">
                  <c:v>6.1479999999999997</c:v>
                </c:pt>
                <c:pt idx="1049">
                  <c:v>6.5519999999999996</c:v>
                </c:pt>
                <c:pt idx="1050">
                  <c:v>6.149</c:v>
                </c:pt>
                <c:pt idx="1051">
                  <c:v>5.9130000000000003</c:v>
                </c:pt>
                <c:pt idx="1052">
                  <c:v>6.0869999999999997</c:v>
                </c:pt>
                <c:pt idx="1053">
                  <c:v>6.2439999999999998</c:v>
                </c:pt>
                <c:pt idx="1054">
                  <c:v>6.2539999999999996</c:v>
                </c:pt>
                <c:pt idx="1055">
                  <c:v>6.0759999999999996</c:v>
                </c:pt>
                <c:pt idx="1056">
                  <c:v>6.3239999999999954</c:v>
                </c:pt>
                <c:pt idx="1057">
                  <c:v>6.8029999999999999</c:v>
                </c:pt>
                <c:pt idx="1058">
                  <c:v>6.2880000000000003</c:v>
                </c:pt>
                <c:pt idx="1059">
                  <c:v>6.9260000000000002</c:v>
                </c:pt>
                <c:pt idx="1060">
                  <c:v>6.2450000000000001</c:v>
                </c:pt>
                <c:pt idx="1061">
                  <c:v>6.5979999999999999</c:v>
                </c:pt>
                <c:pt idx="1062">
                  <c:v>6.8810000000000002</c:v>
                </c:pt>
                <c:pt idx="1063">
                  <c:v>6.375</c:v>
                </c:pt>
                <c:pt idx="1064">
                  <c:v>6.5389999999999997</c:v>
                </c:pt>
                <c:pt idx="1065">
                  <c:v>6.8010000000000002</c:v>
                </c:pt>
                <c:pt idx="1066">
                  <c:v>6.2629999999999999</c:v>
                </c:pt>
                <c:pt idx="1067">
                  <c:v>6.3069999999999986</c:v>
                </c:pt>
                <c:pt idx="1068">
                  <c:v>6.681</c:v>
                </c:pt>
                <c:pt idx="1069">
                  <c:v>6.3619999999999957</c:v>
                </c:pt>
                <c:pt idx="1070">
                  <c:v>7.2</c:v>
                </c:pt>
                <c:pt idx="1071">
                  <c:v>6.8860000000000001</c:v>
                </c:pt>
                <c:pt idx="1072">
                  <c:v>6.6819999999999986</c:v>
                </c:pt>
                <c:pt idx="1073">
                  <c:v>7.25</c:v>
                </c:pt>
                <c:pt idx="1074">
                  <c:v>6.3710000000000004</c:v>
                </c:pt>
                <c:pt idx="1075">
                  <c:v>6.7370000000000001</c:v>
                </c:pt>
                <c:pt idx="1076">
                  <c:v>6.6890000000000001</c:v>
                </c:pt>
                <c:pt idx="1077">
                  <c:v>6.7519999999999998</c:v>
                </c:pt>
                <c:pt idx="1078">
                  <c:v>6.6890000000000001</c:v>
                </c:pt>
                <c:pt idx="1079">
                  <c:v>6.57</c:v>
                </c:pt>
                <c:pt idx="1080">
                  <c:v>6.7839999999999998</c:v>
                </c:pt>
                <c:pt idx="1081">
                  <c:v>6.6519999999999957</c:v>
                </c:pt>
                <c:pt idx="1082">
                  <c:v>6.4130000000000003</c:v>
                </c:pt>
                <c:pt idx="1083">
                  <c:v>6.9550000000000001</c:v>
                </c:pt>
                <c:pt idx="1084">
                  <c:v>6.1559999999999997</c:v>
                </c:pt>
                <c:pt idx="1085">
                  <c:v>6.5219999999999976</c:v>
                </c:pt>
                <c:pt idx="1086">
                  <c:v>7.2629999999999999</c:v>
                </c:pt>
                <c:pt idx="1087">
                  <c:v>7.0019999999999998</c:v>
                </c:pt>
                <c:pt idx="1088">
                  <c:v>7.5069999999999997</c:v>
                </c:pt>
                <c:pt idx="1089">
                  <c:v>7.1979999999999951</c:v>
                </c:pt>
                <c:pt idx="1090">
                  <c:v>7.1499999999999986</c:v>
                </c:pt>
                <c:pt idx="1091">
                  <c:v>6.2089999999999996</c:v>
                </c:pt>
                <c:pt idx="1092">
                  <c:v>7.0590000000000002</c:v>
                </c:pt>
                <c:pt idx="1093">
                  <c:v>6.7930000000000001</c:v>
                </c:pt>
                <c:pt idx="1094">
                  <c:v>7.4669999999999996</c:v>
                </c:pt>
                <c:pt idx="1095">
                  <c:v>6.9059999999999997</c:v>
                </c:pt>
                <c:pt idx="1096">
                  <c:v>6.3479999999999999</c:v>
                </c:pt>
                <c:pt idx="1097">
                  <c:v>7.4480000000000004</c:v>
                </c:pt>
                <c:pt idx="1098">
                  <c:v>7.1739999999999986</c:v>
                </c:pt>
                <c:pt idx="1099">
                  <c:v>7.7519999999999998</c:v>
                </c:pt>
                <c:pt idx="1100">
                  <c:v>7.3739999999999997</c:v>
                </c:pt>
                <c:pt idx="1101">
                  <c:v>6.4470000000000001</c:v>
                </c:pt>
                <c:pt idx="1102">
                  <c:v>7.6979999999999951</c:v>
                </c:pt>
                <c:pt idx="1103">
                  <c:v>7.532</c:v>
                </c:pt>
                <c:pt idx="1104">
                  <c:v>7.2629999999999999</c:v>
                </c:pt>
                <c:pt idx="1105">
                  <c:v>7.6459999999999999</c:v>
                </c:pt>
                <c:pt idx="1106">
                  <c:v>7.4889999999999999</c:v>
                </c:pt>
                <c:pt idx="1107">
                  <c:v>7.976</c:v>
                </c:pt>
                <c:pt idx="1108">
                  <c:v>7.7839999999999998</c:v>
                </c:pt>
                <c:pt idx="1109">
                  <c:v>8.6050000000000004</c:v>
                </c:pt>
                <c:pt idx="1110">
                  <c:v>8.2279999999999962</c:v>
                </c:pt>
                <c:pt idx="1111">
                  <c:v>7.84</c:v>
                </c:pt>
                <c:pt idx="1112">
                  <c:v>9.0109999999999992</c:v>
                </c:pt>
                <c:pt idx="1113">
                  <c:v>7.8469999999999986</c:v>
                </c:pt>
                <c:pt idx="1114">
                  <c:v>8.07</c:v>
                </c:pt>
                <c:pt idx="1115">
                  <c:v>8.6519999999999992</c:v>
                </c:pt>
                <c:pt idx="1116">
                  <c:v>8.6820000000000004</c:v>
                </c:pt>
                <c:pt idx="1117">
                  <c:v>8.1579999999999995</c:v>
                </c:pt>
                <c:pt idx="1118">
                  <c:v>7.8559999999999999</c:v>
                </c:pt>
                <c:pt idx="1119">
                  <c:v>8.5909999999999993</c:v>
                </c:pt>
                <c:pt idx="1120">
                  <c:v>8.7009999999999987</c:v>
                </c:pt>
                <c:pt idx="1121">
                  <c:v>9.1549999999999994</c:v>
                </c:pt>
                <c:pt idx="1122">
                  <c:v>8.7629999999999999</c:v>
                </c:pt>
                <c:pt idx="1123">
                  <c:v>8.6590000000000007</c:v>
                </c:pt>
                <c:pt idx="1124">
                  <c:v>9.0039999999999996</c:v>
                </c:pt>
                <c:pt idx="1125">
                  <c:v>9.4700000000000006</c:v>
                </c:pt>
                <c:pt idx="1126">
                  <c:v>9.5229999999999997</c:v>
                </c:pt>
                <c:pt idx="1127">
                  <c:v>9.8710000000000004</c:v>
                </c:pt>
                <c:pt idx="1128">
                  <c:v>10.082000000000001</c:v>
                </c:pt>
                <c:pt idx="1129">
                  <c:v>9.923</c:v>
                </c:pt>
                <c:pt idx="1130">
                  <c:v>9.8460000000000001</c:v>
                </c:pt>
                <c:pt idx="1131">
                  <c:v>10.369</c:v>
                </c:pt>
                <c:pt idx="1132">
                  <c:v>10.02</c:v>
                </c:pt>
                <c:pt idx="1133">
                  <c:v>9.907</c:v>
                </c:pt>
                <c:pt idx="1134">
                  <c:v>10.284000000000001</c:v>
                </c:pt>
                <c:pt idx="1135">
                  <c:v>11.151999999999999</c:v>
                </c:pt>
                <c:pt idx="1136">
                  <c:v>10.763999999999999</c:v>
                </c:pt>
                <c:pt idx="1137">
                  <c:v>10.603</c:v>
                </c:pt>
                <c:pt idx="1138">
                  <c:v>10.519</c:v>
                </c:pt>
                <c:pt idx="1139">
                  <c:v>11.154</c:v>
                </c:pt>
                <c:pt idx="1140">
                  <c:v>10.211</c:v>
                </c:pt>
                <c:pt idx="1141">
                  <c:v>10.72</c:v>
                </c:pt>
                <c:pt idx="1142">
                  <c:v>11.247</c:v>
                </c:pt>
                <c:pt idx="1143">
                  <c:v>10.497999999999999</c:v>
                </c:pt>
                <c:pt idx="1144">
                  <c:v>10.939</c:v>
                </c:pt>
                <c:pt idx="1145">
                  <c:v>11.086</c:v>
                </c:pt>
                <c:pt idx="1146">
                  <c:v>10.928000000000001</c:v>
                </c:pt>
                <c:pt idx="1147">
                  <c:v>11.335000000000001</c:v>
                </c:pt>
                <c:pt idx="1148">
                  <c:v>11.298</c:v>
                </c:pt>
                <c:pt idx="1149">
                  <c:v>11.775</c:v>
                </c:pt>
                <c:pt idx="1150">
                  <c:v>11.874000000000001</c:v>
                </c:pt>
                <c:pt idx="1151">
                  <c:v>12.305</c:v>
                </c:pt>
                <c:pt idx="1152">
                  <c:v>11.968</c:v>
                </c:pt>
                <c:pt idx="1153">
                  <c:v>12.005000000000001</c:v>
                </c:pt>
                <c:pt idx="1154">
                  <c:v>11.868</c:v>
                </c:pt>
                <c:pt idx="1155">
                  <c:v>11.816000000000001</c:v>
                </c:pt>
                <c:pt idx="1156">
                  <c:v>12.930999999999999</c:v>
                </c:pt>
                <c:pt idx="1157">
                  <c:v>13.196</c:v>
                </c:pt>
                <c:pt idx="1158">
                  <c:v>13.474</c:v>
                </c:pt>
                <c:pt idx="1159">
                  <c:v>13.257</c:v>
                </c:pt>
                <c:pt idx="1160">
                  <c:v>13.227</c:v>
                </c:pt>
                <c:pt idx="1161">
                  <c:v>13.446999999999999</c:v>
                </c:pt>
                <c:pt idx="1162">
                  <c:v>12.603</c:v>
                </c:pt>
                <c:pt idx="1163">
                  <c:v>13.487</c:v>
                </c:pt>
                <c:pt idx="1164">
                  <c:v>13.095000000000001</c:v>
                </c:pt>
                <c:pt idx="1165">
                  <c:v>12.542999999999999</c:v>
                </c:pt>
                <c:pt idx="1166">
                  <c:v>13.055</c:v>
                </c:pt>
                <c:pt idx="1167">
                  <c:v>13.811999999999999</c:v>
                </c:pt>
                <c:pt idx="1168">
                  <c:v>13.637</c:v>
                </c:pt>
                <c:pt idx="1169">
                  <c:v>13.638999999999999</c:v>
                </c:pt>
                <c:pt idx="1170">
                  <c:v>13.869</c:v>
                </c:pt>
                <c:pt idx="1171">
                  <c:v>13.526999999999999</c:v>
                </c:pt>
                <c:pt idx="1172">
                  <c:v>13.561999999999999</c:v>
                </c:pt>
                <c:pt idx="1173">
                  <c:v>14.326000000000001</c:v>
                </c:pt>
                <c:pt idx="1174">
                  <c:v>13.94</c:v>
                </c:pt>
                <c:pt idx="1175">
                  <c:v>14.51</c:v>
                </c:pt>
                <c:pt idx="1176">
                  <c:v>13.16</c:v>
                </c:pt>
                <c:pt idx="1177">
                  <c:v>14.705</c:v>
                </c:pt>
                <c:pt idx="1178">
                  <c:v>13.819000000000001</c:v>
                </c:pt>
                <c:pt idx="1179">
                  <c:v>14.212</c:v>
                </c:pt>
                <c:pt idx="1180">
                  <c:v>13.815</c:v>
                </c:pt>
                <c:pt idx="1181">
                  <c:v>14.723000000000001</c:v>
                </c:pt>
                <c:pt idx="1182">
                  <c:v>14.227</c:v>
                </c:pt>
                <c:pt idx="1183">
                  <c:v>14.584</c:v>
                </c:pt>
                <c:pt idx="1184">
                  <c:v>15.432</c:v>
                </c:pt>
                <c:pt idx="1185">
                  <c:v>14.933</c:v>
                </c:pt>
                <c:pt idx="1186">
                  <c:v>13.904999999999999</c:v>
                </c:pt>
                <c:pt idx="1187">
                  <c:v>14.67</c:v>
                </c:pt>
                <c:pt idx="1188">
                  <c:v>15.087</c:v>
                </c:pt>
                <c:pt idx="1189">
                  <c:v>15.464</c:v>
                </c:pt>
                <c:pt idx="1190">
                  <c:v>15.512</c:v>
                </c:pt>
                <c:pt idx="1191">
                  <c:v>15.656000000000001</c:v>
                </c:pt>
                <c:pt idx="1192">
                  <c:v>16.164999999999999</c:v>
                </c:pt>
                <c:pt idx="1193">
                  <c:v>15.127000000000001</c:v>
                </c:pt>
                <c:pt idx="1194">
                  <c:v>16.161999999999999</c:v>
                </c:pt>
                <c:pt idx="1195">
                  <c:v>16.376000000000001</c:v>
                </c:pt>
                <c:pt idx="1196">
                  <c:v>15.195</c:v>
                </c:pt>
                <c:pt idx="1197">
                  <c:v>15.93</c:v>
                </c:pt>
                <c:pt idx="1198">
                  <c:v>15.869</c:v>
                </c:pt>
                <c:pt idx="1199">
                  <c:v>16.126999999999999</c:v>
                </c:pt>
                <c:pt idx="1200">
                  <c:v>15.285</c:v>
                </c:pt>
                <c:pt idx="1201">
                  <c:v>16.792000000000002</c:v>
                </c:pt>
                <c:pt idx="1202">
                  <c:v>16.158000000000001</c:v>
                </c:pt>
                <c:pt idx="1203">
                  <c:v>17.292000000000002</c:v>
                </c:pt>
                <c:pt idx="1204">
                  <c:v>16.649000000000001</c:v>
                </c:pt>
                <c:pt idx="1205">
                  <c:v>17.512</c:v>
                </c:pt>
                <c:pt idx="1206">
                  <c:v>17.265999999999998</c:v>
                </c:pt>
                <c:pt idx="1207">
                  <c:v>16.895</c:v>
                </c:pt>
                <c:pt idx="1208">
                  <c:v>17.052</c:v>
                </c:pt>
                <c:pt idx="1209">
                  <c:v>17.513999999999999</c:v>
                </c:pt>
                <c:pt idx="1210">
                  <c:v>16.567</c:v>
                </c:pt>
                <c:pt idx="1211">
                  <c:v>17.879000000000001</c:v>
                </c:pt>
                <c:pt idx="1212">
                  <c:v>18.190000000000001</c:v>
                </c:pt>
                <c:pt idx="1213">
                  <c:v>17.712</c:v>
                </c:pt>
                <c:pt idx="1214">
                  <c:v>18.460999999999999</c:v>
                </c:pt>
                <c:pt idx="1215">
                  <c:v>17.274000000000001</c:v>
                </c:pt>
                <c:pt idx="1216">
                  <c:v>18.077000000000002</c:v>
                </c:pt>
                <c:pt idx="1217">
                  <c:v>17.602</c:v>
                </c:pt>
                <c:pt idx="1218">
                  <c:v>17.388999999999999</c:v>
                </c:pt>
                <c:pt idx="1219">
                  <c:v>18.157</c:v>
                </c:pt>
                <c:pt idx="1220">
                  <c:v>18.257000000000001</c:v>
                </c:pt>
                <c:pt idx="1221">
                  <c:v>17.419</c:v>
                </c:pt>
                <c:pt idx="1222">
                  <c:v>17.847000000000001</c:v>
                </c:pt>
                <c:pt idx="1223">
                  <c:v>18.568000000000001</c:v>
                </c:pt>
                <c:pt idx="1224">
                  <c:v>18.795999999999999</c:v>
                </c:pt>
                <c:pt idx="1225">
                  <c:v>19.302</c:v>
                </c:pt>
                <c:pt idx="1226">
                  <c:v>18.334</c:v>
                </c:pt>
                <c:pt idx="1227">
                  <c:v>19.305</c:v>
                </c:pt>
                <c:pt idx="1228">
                  <c:v>18.46</c:v>
                </c:pt>
                <c:pt idx="1229">
                  <c:v>20.117000000000001</c:v>
                </c:pt>
                <c:pt idx="1230">
                  <c:v>19.995999999999999</c:v>
                </c:pt>
                <c:pt idx="1231">
                  <c:v>18.135000000000002</c:v>
                </c:pt>
                <c:pt idx="1232">
                  <c:v>19.18</c:v>
                </c:pt>
                <c:pt idx="1233">
                  <c:v>18.876999999999999</c:v>
                </c:pt>
                <c:pt idx="1234">
                  <c:v>18.992000000000001</c:v>
                </c:pt>
                <c:pt idx="1235">
                  <c:v>19.16</c:v>
                </c:pt>
                <c:pt idx="1236">
                  <c:v>19.785</c:v>
                </c:pt>
                <c:pt idx="1237">
                  <c:v>19.760999999999999</c:v>
                </c:pt>
                <c:pt idx="1238">
                  <c:v>19.649000000000001</c:v>
                </c:pt>
                <c:pt idx="1239">
                  <c:v>17.870999999999999</c:v>
                </c:pt>
                <c:pt idx="1240">
                  <c:v>19.082000000000001</c:v>
                </c:pt>
                <c:pt idx="1241">
                  <c:v>19.274999999999999</c:v>
                </c:pt>
                <c:pt idx="1242">
                  <c:v>18.835999999999999</c:v>
                </c:pt>
                <c:pt idx="1243">
                  <c:v>19.22</c:v>
                </c:pt>
                <c:pt idx="1244">
                  <c:v>19.558</c:v>
                </c:pt>
                <c:pt idx="1245">
                  <c:v>20.245999999999999</c:v>
                </c:pt>
                <c:pt idx="1246">
                  <c:v>19.393999999999998</c:v>
                </c:pt>
                <c:pt idx="1247">
                  <c:v>19.225999999999999</c:v>
                </c:pt>
                <c:pt idx="1248">
                  <c:v>19.859000000000002</c:v>
                </c:pt>
                <c:pt idx="1249">
                  <c:v>19.12</c:v>
                </c:pt>
                <c:pt idx="1250">
                  <c:v>20.815000000000001</c:v>
                </c:pt>
                <c:pt idx="1251">
                  <c:v>19.295000000000002</c:v>
                </c:pt>
                <c:pt idx="1252">
                  <c:v>20.904</c:v>
                </c:pt>
                <c:pt idx="1253">
                  <c:v>20.349</c:v>
                </c:pt>
                <c:pt idx="1254">
                  <c:v>20.292999999999999</c:v>
                </c:pt>
                <c:pt idx="1255">
                  <c:v>21.962</c:v>
                </c:pt>
                <c:pt idx="1256">
                  <c:v>20.956</c:v>
                </c:pt>
                <c:pt idx="1257">
                  <c:v>21.475999999999999</c:v>
                </c:pt>
                <c:pt idx="1258">
                  <c:v>20.466999999999999</c:v>
                </c:pt>
                <c:pt idx="1259">
                  <c:v>21.117000000000001</c:v>
                </c:pt>
                <c:pt idx="1260">
                  <c:v>21.327999999999999</c:v>
                </c:pt>
                <c:pt idx="1261">
                  <c:v>20.411000000000001</c:v>
                </c:pt>
                <c:pt idx="1262">
                  <c:v>20.573</c:v>
                </c:pt>
                <c:pt idx="1263">
                  <c:v>20.652000000000001</c:v>
                </c:pt>
                <c:pt idx="1264">
                  <c:v>21.672000000000001</c:v>
                </c:pt>
                <c:pt idx="1265">
                  <c:v>20.488</c:v>
                </c:pt>
                <c:pt idx="1266">
                  <c:v>21.385000000000002</c:v>
                </c:pt>
                <c:pt idx="1267">
                  <c:v>21.353999999999999</c:v>
                </c:pt>
                <c:pt idx="1268">
                  <c:v>20.324000000000002</c:v>
                </c:pt>
                <c:pt idx="1269">
                  <c:v>22.166</c:v>
                </c:pt>
                <c:pt idx="1270">
                  <c:v>21.777000000000001</c:v>
                </c:pt>
                <c:pt idx="1271">
                  <c:v>21.341000000000001</c:v>
                </c:pt>
                <c:pt idx="1272">
                  <c:v>21.913</c:v>
                </c:pt>
                <c:pt idx="1273">
                  <c:v>22.925999999999998</c:v>
                </c:pt>
                <c:pt idx="1274">
                  <c:v>20.870999999999999</c:v>
                </c:pt>
                <c:pt idx="1275">
                  <c:v>21.738</c:v>
                </c:pt>
                <c:pt idx="1276">
                  <c:v>21.190999999999999</c:v>
                </c:pt>
                <c:pt idx="1277">
                  <c:v>22.451000000000001</c:v>
                </c:pt>
                <c:pt idx="1278">
                  <c:v>22.488</c:v>
                </c:pt>
                <c:pt idx="1279">
                  <c:v>22.361999999999998</c:v>
                </c:pt>
                <c:pt idx="1280">
                  <c:v>23.475000000000001</c:v>
                </c:pt>
                <c:pt idx="1281">
                  <c:v>20.664999999999999</c:v>
                </c:pt>
                <c:pt idx="1282">
                  <c:v>23.413</c:v>
                </c:pt>
                <c:pt idx="1283">
                  <c:v>24.158000000000001</c:v>
                </c:pt>
                <c:pt idx="1284">
                  <c:v>22.677</c:v>
                </c:pt>
                <c:pt idx="1285">
                  <c:v>23.356999999999999</c:v>
                </c:pt>
                <c:pt idx="1286">
                  <c:v>24.356999999999999</c:v>
                </c:pt>
                <c:pt idx="1287">
                  <c:v>23.812000000000001</c:v>
                </c:pt>
                <c:pt idx="1288">
                  <c:v>23.646000000000001</c:v>
                </c:pt>
                <c:pt idx="1289">
                  <c:v>24.283999999999999</c:v>
                </c:pt>
                <c:pt idx="1290">
                  <c:v>24.626000000000001</c:v>
                </c:pt>
                <c:pt idx="1291">
                  <c:v>24.132000000000001</c:v>
                </c:pt>
                <c:pt idx="1292">
                  <c:v>25.251999999999999</c:v>
                </c:pt>
                <c:pt idx="1293">
                  <c:v>25.317</c:v>
                </c:pt>
                <c:pt idx="1294">
                  <c:v>25.248999999999999</c:v>
                </c:pt>
                <c:pt idx="1295">
                  <c:v>25.957000000000001</c:v>
                </c:pt>
                <c:pt idx="1296">
                  <c:v>23.827000000000002</c:v>
                </c:pt>
                <c:pt idx="1297">
                  <c:v>23.972000000000001</c:v>
                </c:pt>
                <c:pt idx="1298">
                  <c:v>24.190999999999999</c:v>
                </c:pt>
                <c:pt idx="1299">
                  <c:v>25.105</c:v>
                </c:pt>
                <c:pt idx="1300">
                  <c:v>25.18</c:v>
                </c:pt>
                <c:pt idx="1301">
                  <c:v>26.331</c:v>
                </c:pt>
                <c:pt idx="1302">
                  <c:v>25.495000000000001</c:v>
                </c:pt>
                <c:pt idx="1303">
                  <c:v>26.687000000000001</c:v>
                </c:pt>
                <c:pt idx="1304">
                  <c:v>26.271000000000001</c:v>
                </c:pt>
                <c:pt idx="1305">
                  <c:v>26.402999999999999</c:v>
                </c:pt>
                <c:pt idx="1306">
                  <c:v>26.263999999999999</c:v>
                </c:pt>
                <c:pt idx="1307">
                  <c:v>26.824000000000002</c:v>
                </c:pt>
                <c:pt idx="1308">
                  <c:v>28.039000000000001</c:v>
                </c:pt>
                <c:pt idx="1309">
                  <c:v>27.364000000000001</c:v>
                </c:pt>
                <c:pt idx="1310">
                  <c:v>27.901</c:v>
                </c:pt>
                <c:pt idx="1311">
                  <c:v>29.074999999999999</c:v>
                </c:pt>
                <c:pt idx="1312">
                  <c:v>28.071000000000002</c:v>
                </c:pt>
                <c:pt idx="1313">
                  <c:v>26.495999999999999</c:v>
                </c:pt>
                <c:pt idx="1314">
                  <c:v>27.024000000000001</c:v>
                </c:pt>
                <c:pt idx="1315">
                  <c:v>30.725999999999999</c:v>
                </c:pt>
                <c:pt idx="1316">
                  <c:v>28.483000000000001</c:v>
                </c:pt>
                <c:pt idx="1317">
                  <c:v>29.486000000000001</c:v>
                </c:pt>
                <c:pt idx="1318">
                  <c:v>29.082999999999998</c:v>
                </c:pt>
                <c:pt idx="1319">
                  <c:v>29.507999999999999</c:v>
                </c:pt>
                <c:pt idx="1320">
                  <c:v>28.744</c:v>
                </c:pt>
                <c:pt idx="1321">
                  <c:v>30.949000000000002</c:v>
                </c:pt>
                <c:pt idx="1322">
                  <c:v>30.768999999999998</c:v>
                </c:pt>
                <c:pt idx="1323">
                  <c:v>29.581</c:v>
                </c:pt>
                <c:pt idx="1324">
                  <c:v>31.404</c:v>
                </c:pt>
                <c:pt idx="1325">
                  <c:v>30.481999999999999</c:v>
                </c:pt>
                <c:pt idx="1326">
                  <c:v>29.989000000000001</c:v>
                </c:pt>
                <c:pt idx="1327">
                  <c:v>30.332999999999998</c:v>
                </c:pt>
                <c:pt idx="1328">
                  <c:v>31.744</c:v>
                </c:pt>
                <c:pt idx="1329">
                  <c:v>30.913</c:v>
                </c:pt>
                <c:pt idx="1330">
                  <c:v>31.585000000000001</c:v>
                </c:pt>
                <c:pt idx="1331">
                  <c:v>31.847999999999999</c:v>
                </c:pt>
                <c:pt idx="1332">
                  <c:v>29.396999999999998</c:v>
                </c:pt>
                <c:pt idx="1333">
                  <c:v>31.132999999999999</c:v>
                </c:pt>
                <c:pt idx="1334">
                  <c:v>30.402000000000001</c:v>
                </c:pt>
                <c:pt idx="1335">
                  <c:v>30.055</c:v>
                </c:pt>
                <c:pt idx="1336">
                  <c:v>31.105</c:v>
                </c:pt>
                <c:pt idx="1337">
                  <c:v>30.242999999999999</c:v>
                </c:pt>
                <c:pt idx="1338">
                  <c:v>31.609000000000002</c:v>
                </c:pt>
                <c:pt idx="1339">
                  <c:v>34.045999999999999</c:v>
                </c:pt>
                <c:pt idx="1340">
                  <c:v>31.890999999999998</c:v>
                </c:pt>
                <c:pt idx="1341">
                  <c:v>33.561999999999998</c:v>
                </c:pt>
                <c:pt idx="1342">
                  <c:v>34.134</c:v>
                </c:pt>
                <c:pt idx="1343">
                  <c:v>31.916</c:v>
                </c:pt>
                <c:pt idx="1344">
                  <c:v>33.345999999999997</c:v>
                </c:pt>
                <c:pt idx="1345">
                  <c:v>33.807000000000002</c:v>
                </c:pt>
                <c:pt idx="1346">
                  <c:v>34.371000000000002</c:v>
                </c:pt>
                <c:pt idx="1347">
                  <c:v>33.892000000000003</c:v>
                </c:pt>
                <c:pt idx="1348">
                  <c:v>32.878999999999998</c:v>
                </c:pt>
                <c:pt idx="1349">
                  <c:v>34.143999999999998</c:v>
                </c:pt>
                <c:pt idx="1350">
                  <c:v>34.835999999999999</c:v>
                </c:pt>
                <c:pt idx="1351">
                  <c:v>34.475999999999999</c:v>
                </c:pt>
                <c:pt idx="1352">
                  <c:v>32.683999999999997</c:v>
                </c:pt>
                <c:pt idx="1353">
                  <c:v>35.101999999999997</c:v>
                </c:pt>
                <c:pt idx="1354">
                  <c:v>32.212000000000003</c:v>
                </c:pt>
                <c:pt idx="1355">
                  <c:v>34.322000000000003</c:v>
                </c:pt>
                <c:pt idx="1356">
                  <c:v>32.558999999999997</c:v>
                </c:pt>
                <c:pt idx="1357">
                  <c:v>35.08</c:v>
                </c:pt>
                <c:pt idx="1358">
                  <c:v>34.401000000000003</c:v>
                </c:pt>
                <c:pt idx="1359">
                  <c:v>34.783999999999999</c:v>
                </c:pt>
                <c:pt idx="1360">
                  <c:v>35.381999999999998</c:v>
                </c:pt>
                <c:pt idx="1361">
                  <c:v>33.295000000000002</c:v>
                </c:pt>
                <c:pt idx="1362">
                  <c:v>34.901000000000003</c:v>
                </c:pt>
                <c:pt idx="1363">
                  <c:v>35.015999999999998</c:v>
                </c:pt>
                <c:pt idx="1364">
                  <c:v>36.488</c:v>
                </c:pt>
                <c:pt idx="1365">
                  <c:v>36.421999999999997</c:v>
                </c:pt>
                <c:pt idx="1366">
                  <c:v>37.244999999999997</c:v>
                </c:pt>
                <c:pt idx="1367">
                  <c:v>35.869</c:v>
                </c:pt>
                <c:pt idx="1368">
                  <c:v>36.398000000000003</c:v>
                </c:pt>
                <c:pt idx="1369">
                  <c:v>36.668999999999997</c:v>
                </c:pt>
                <c:pt idx="1370">
                  <c:v>35.4</c:v>
                </c:pt>
                <c:pt idx="1371">
                  <c:v>38.165999999999997</c:v>
                </c:pt>
                <c:pt idx="1372">
                  <c:v>38.947000000000003</c:v>
                </c:pt>
                <c:pt idx="1373">
                  <c:v>35.633000000000003</c:v>
                </c:pt>
                <c:pt idx="1374">
                  <c:v>36.945999999999998</c:v>
                </c:pt>
                <c:pt idx="1375">
                  <c:v>39.378</c:v>
                </c:pt>
                <c:pt idx="1376">
                  <c:v>37.088000000000001</c:v>
                </c:pt>
                <c:pt idx="1377">
                  <c:v>38.435000000000002</c:v>
                </c:pt>
                <c:pt idx="1378">
                  <c:v>36.957000000000001</c:v>
                </c:pt>
                <c:pt idx="1379">
                  <c:v>38.756999999999998</c:v>
                </c:pt>
                <c:pt idx="1380">
                  <c:v>38.451999999999998</c:v>
                </c:pt>
                <c:pt idx="1381">
                  <c:v>36.427999999999997</c:v>
                </c:pt>
                <c:pt idx="1382">
                  <c:v>37.555999999999997</c:v>
                </c:pt>
                <c:pt idx="1383">
                  <c:v>37.018000000000001</c:v>
                </c:pt>
                <c:pt idx="1384">
                  <c:v>38.369999999999997</c:v>
                </c:pt>
                <c:pt idx="1385">
                  <c:v>39.811999999999998</c:v>
                </c:pt>
                <c:pt idx="1386">
                  <c:v>38.630000000000003</c:v>
                </c:pt>
                <c:pt idx="1387">
                  <c:v>37.046999999999997</c:v>
                </c:pt>
                <c:pt idx="1388">
                  <c:v>39.401000000000003</c:v>
                </c:pt>
                <c:pt idx="1389">
                  <c:v>39.478999999999999</c:v>
                </c:pt>
                <c:pt idx="1390">
                  <c:v>38.286999999999999</c:v>
                </c:pt>
                <c:pt idx="1391">
                  <c:v>39.180999999999997</c:v>
                </c:pt>
                <c:pt idx="1392">
                  <c:v>36.887</c:v>
                </c:pt>
                <c:pt idx="1393">
                  <c:v>37.079000000000001</c:v>
                </c:pt>
                <c:pt idx="1394">
                  <c:v>38.963999999999999</c:v>
                </c:pt>
                <c:pt idx="1395">
                  <c:v>39.174999999999997</c:v>
                </c:pt>
                <c:pt idx="1396">
                  <c:v>40.158000000000001</c:v>
                </c:pt>
                <c:pt idx="1397">
                  <c:v>39.767000000000003</c:v>
                </c:pt>
                <c:pt idx="1398">
                  <c:v>38.761000000000003</c:v>
                </c:pt>
                <c:pt idx="1399">
                  <c:v>40.433999999999997</c:v>
                </c:pt>
                <c:pt idx="1400">
                  <c:v>39.956000000000003</c:v>
                </c:pt>
                <c:pt idx="1401">
                  <c:v>39.551000000000002</c:v>
                </c:pt>
                <c:pt idx="1402">
                  <c:v>38.595999999999997</c:v>
                </c:pt>
                <c:pt idx="1403">
                  <c:v>37.933</c:v>
                </c:pt>
                <c:pt idx="1404">
                  <c:v>37.253999999999998</c:v>
                </c:pt>
                <c:pt idx="1405">
                  <c:v>38.140999999999998</c:v>
                </c:pt>
                <c:pt idx="1406">
                  <c:v>38.927</c:v>
                </c:pt>
                <c:pt idx="1407">
                  <c:v>39.805999999999997</c:v>
                </c:pt>
                <c:pt idx="1408">
                  <c:v>38.536999999999999</c:v>
                </c:pt>
                <c:pt idx="1409">
                  <c:v>38.988999999999997</c:v>
                </c:pt>
                <c:pt idx="1410">
                  <c:v>39.113999999999997</c:v>
                </c:pt>
                <c:pt idx="1411">
                  <c:v>39.945999999999998</c:v>
                </c:pt>
                <c:pt idx="1412">
                  <c:v>39.621000000000002</c:v>
                </c:pt>
                <c:pt idx="1413">
                  <c:v>38.264000000000003</c:v>
                </c:pt>
                <c:pt idx="1414">
                  <c:v>40.046999999999997</c:v>
                </c:pt>
                <c:pt idx="1415">
                  <c:v>41.627000000000002</c:v>
                </c:pt>
                <c:pt idx="1416">
                  <c:v>39.841000000000001</c:v>
                </c:pt>
                <c:pt idx="1417">
                  <c:v>40.390999999999998</c:v>
                </c:pt>
                <c:pt idx="1418">
                  <c:v>42.058999999999997</c:v>
                </c:pt>
                <c:pt idx="1419">
                  <c:v>39.484000000000002</c:v>
                </c:pt>
                <c:pt idx="1420">
                  <c:v>41.048999999999999</c:v>
                </c:pt>
                <c:pt idx="1421">
                  <c:v>39.143999999999998</c:v>
                </c:pt>
                <c:pt idx="1422">
                  <c:v>40.395000000000003</c:v>
                </c:pt>
                <c:pt idx="1423">
                  <c:v>40.279000000000003</c:v>
                </c:pt>
                <c:pt idx="1424">
                  <c:v>39.524999999999999</c:v>
                </c:pt>
                <c:pt idx="1425">
                  <c:v>37.78</c:v>
                </c:pt>
                <c:pt idx="1426">
                  <c:v>40.585000000000001</c:v>
                </c:pt>
                <c:pt idx="1427">
                  <c:v>37.616</c:v>
                </c:pt>
                <c:pt idx="1428">
                  <c:v>39.274000000000001</c:v>
                </c:pt>
                <c:pt idx="1429">
                  <c:v>39.503</c:v>
                </c:pt>
                <c:pt idx="1430">
                  <c:v>40.898000000000003</c:v>
                </c:pt>
                <c:pt idx="1431">
                  <c:v>42.459000000000003</c:v>
                </c:pt>
                <c:pt idx="1432">
                  <c:v>40.698</c:v>
                </c:pt>
                <c:pt idx="1433">
                  <c:v>36.86</c:v>
                </c:pt>
                <c:pt idx="1434">
                  <c:v>40.783999999999999</c:v>
                </c:pt>
                <c:pt idx="1435">
                  <c:v>41.604999999999997</c:v>
                </c:pt>
                <c:pt idx="1436">
                  <c:v>40.463999999999999</c:v>
                </c:pt>
                <c:pt idx="1437">
                  <c:v>42.246000000000002</c:v>
                </c:pt>
                <c:pt idx="1438">
                  <c:v>40.582999999999998</c:v>
                </c:pt>
                <c:pt idx="1439">
                  <c:v>42.500999999999998</c:v>
                </c:pt>
                <c:pt idx="1440">
                  <c:v>42.256</c:v>
                </c:pt>
                <c:pt idx="1441">
                  <c:v>40.341000000000001</c:v>
                </c:pt>
                <c:pt idx="1442">
                  <c:v>42.043999999999997</c:v>
                </c:pt>
                <c:pt idx="1443">
                  <c:v>40.264000000000003</c:v>
                </c:pt>
                <c:pt idx="1444">
                  <c:v>43.862000000000002</c:v>
                </c:pt>
                <c:pt idx="1445">
                  <c:v>40.113999999999997</c:v>
                </c:pt>
                <c:pt idx="1446">
                  <c:v>37.72</c:v>
                </c:pt>
                <c:pt idx="1447">
                  <c:v>40.918999999999997</c:v>
                </c:pt>
                <c:pt idx="1448">
                  <c:v>43.628999999999998</c:v>
                </c:pt>
                <c:pt idx="1449">
                  <c:v>41.154000000000003</c:v>
                </c:pt>
                <c:pt idx="1450">
                  <c:v>43.802</c:v>
                </c:pt>
                <c:pt idx="1451">
                  <c:v>41.158999999999999</c:v>
                </c:pt>
                <c:pt idx="1452">
                  <c:v>40.738999999999997</c:v>
                </c:pt>
                <c:pt idx="1453">
                  <c:v>39.534999999999997</c:v>
                </c:pt>
                <c:pt idx="1454">
                  <c:v>40.948</c:v>
                </c:pt>
                <c:pt idx="1455">
                  <c:v>38.732999999999997</c:v>
                </c:pt>
                <c:pt idx="1456">
                  <c:v>42.354999999999997</c:v>
                </c:pt>
                <c:pt idx="1457">
                  <c:v>40.084000000000003</c:v>
                </c:pt>
                <c:pt idx="1458">
                  <c:v>41.838999999999999</c:v>
                </c:pt>
                <c:pt idx="1459">
                  <c:v>38.393999999999998</c:v>
                </c:pt>
                <c:pt idx="1460">
                  <c:v>41.472999999999999</c:v>
                </c:pt>
                <c:pt idx="1461">
                  <c:v>35.286999999999999</c:v>
                </c:pt>
                <c:pt idx="1462">
                  <c:v>40.853999999999999</c:v>
                </c:pt>
                <c:pt idx="1463">
                  <c:v>40.683</c:v>
                </c:pt>
                <c:pt idx="1464">
                  <c:v>42.72</c:v>
                </c:pt>
                <c:pt idx="1465">
                  <c:v>38.497999999999998</c:v>
                </c:pt>
                <c:pt idx="1466">
                  <c:v>38.869999999999997</c:v>
                </c:pt>
                <c:pt idx="1467">
                  <c:v>43.49</c:v>
                </c:pt>
                <c:pt idx="1468">
                  <c:v>36.011000000000003</c:v>
                </c:pt>
                <c:pt idx="1469">
                  <c:v>40.774999999999999</c:v>
                </c:pt>
                <c:pt idx="1470">
                  <c:v>40.295999999999999</c:v>
                </c:pt>
                <c:pt idx="1471">
                  <c:v>39.728999999999999</c:v>
                </c:pt>
                <c:pt idx="1472">
                  <c:v>35.052</c:v>
                </c:pt>
                <c:pt idx="1473">
                  <c:v>40.069000000000003</c:v>
                </c:pt>
                <c:pt idx="1474">
                  <c:v>40.124000000000002</c:v>
                </c:pt>
                <c:pt idx="1475">
                  <c:v>39.445999999999998</c:v>
                </c:pt>
                <c:pt idx="1476">
                  <c:v>39.776000000000003</c:v>
                </c:pt>
                <c:pt idx="1477">
                  <c:v>39.424999999999997</c:v>
                </c:pt>
                <c:pt idx="1478">
                  <c:v>42.448</c:v>
                </c:pt>
                <c:pt idx="1479">
                  <c:v>41.689</c:v>
                </c:pt>
                <c:pt idx="1480">
                  <c:v>40.524999999999999</c:v>
                </c:pt>
                <c:pt idx="1481">
                  <c:v>39.462000000000003</c:v>
                </c:pt>
                <c:pt idx="1482">
                  <c:v>42.911999999999999</c:v>
                </c:pt>
                <c:pt idx="1483">
                  <c:v>39.595999999999997</c:v>
                </c:pt>
                <c:pt idx="1484">
                  <c:v>40.408000000000001</c:v>
                </c:pt>
                <c:pt idx="1485">
                  <c:v>39.517000000000003</c:v>
                </c:pt>
                <c:pt idx="1486">
                  <c:v>39.136000000000003</c:v>
                </c:pt>
                <c:pt idx="1487">
                  <c:v>41.780999999999999</c:v>
                </c:pt>
                <c:pt idx="1488">
                  <c:v>40.426000000000002</c:v>
                </c:pt>
                <c:pt idx="1489">
                  <c:v>42.505000000000003</c:v>
                </c:pt>
                <c:pt idx="1490">
                  <c:v>41.887</c:v>
                </c:pt>
                <c:pt idx="1491">
                  <c:v>41.695999999999998</c:v>
                </c:pt>
                <c:pt idx="1492">
                  <c:v>41.930999999999997</c:v>
                </c:pt>
                <c:pt idx="1493">
                  <c:v>39.875999999999998</c:v>
                </c:pt>
                <c:pt idx="1494">
                  <c:v>36.024999999999999</c:v>
                </c:pt>
                <c:pt idx="1495">
                  <c:v>42.628999999999998</c:v>
                </c:pt>
                <c:pt idx="1496">
                  <c:v>41.542999999999999</c:v>
                </c:pt>
                <c:pt idx="1497">
                  <c:v>42.816000000000003</c:v>
                </c:pt>
                <c:pt idx="1498">
                  <c:v>44.3</c:v>
                </c:pt>
                <c:pt idx="1499">
                  <c:v>38.210999999999999</c:v>
                </c:pt>
                <c:pt idx="1500">
                  <c:v>38.770000000000003</c:v>
                </c:pt>
                <c:pt idx="1501">
                  <c:v>43.237000000000002</c:v>
                </c:pt>
                <c:pt idx="1502">
                  <c:v>40.856999999999999</c:v>
                </c:pt>
                <c:pt idx="1503">
                  <c:v>40.533000000000001</c:v>
                </c:pt>
                <c:pt idx="1504">
                  <c:v>40.57</c:v>
                </c:pt>
                <c:pt idx="1505">
                  <c:v>43.755000000000003</c:v>
                </c:pt>
                <c:pt idx="1506">
                  <c:v>39.534999999999997</c:v>
                </c:pt>
                <c:pt idx="1507">
                  <c:v>37.612000000000002</c:v>
                </c:pt>
                <c:pt idx="1508">
                  <c:v>38.494</c:v>
                </c:pt>
                <c:pt idx="1509">
                  <c:v>38.853000000000002</c:v>
                </c:pt>
                <c:pt idx="1510">
                  <c:v>41.271000000000001</c:v>
                </c:pt>
                <c:pt idx="1511">
                  <c:v>34.435000000000002</c:v>
                </c:pt>
                <c:pt idx="1512">
                  <c:v>40.603000000000002</c:v>
                </c:pt>
                <c:pt idx="1513">
                  <c:v>40.090000000000003</c:v>
                </c:pt>
                <c:pt idx="1514">
                  <c:v>39.386000000000003</c:v>
                </c:pt>
                <c:pt idx="1515">
                  <c:v>38.44</c:v>
                </c:pt>
                <c:pt idx="1516">
                  <c:v>41.832000000000001</c:v>
                </c:pt>
                <c:pt idx="1517">
                  <c:v>39.804000000000002</c:v>
                </c:pt>
                <c:pt idx="1518">
                  <c:v>38.42</c:v>
                </c:pt>
                <c:pt idx="1519">
                  <c:v>36.088000000000001</c:v>
                </c:pt>
                <c:pt idx="1520">
                  <c:v>41.996000000000002</c:v>
                </c:pt>
                <c:pt idx="1521">
                  <c:v>38.899000000000001</c:v>
                </c:pt>
                <c:pt idx="1522">
                  <c:v>39.707000000000001</c:v>
                </c:pt>
                <c:pt idx="1523">
                  <c:v>41.277000000000001</c:v>
                </c:pt>
                <c:pt idx="1524">
                  <c:v>38.957000000000001</c:v>
                </c:pt>
                <c:pt idx="1525">
                  <c:v>39.78</c:v>
                </c:pt>
                <c:pt idx="1526">
                  <c:v>40.311999999999998</c:v>
                </c:pt>
                <c:pt idx="1527">
                  <c:v>38.566000000000003</c:v>
                </c:pt>
                <c:pt idx="1528">
                  <c:v>41.43</c:v>
                </c:pt>
                <c:pt idx="1529">
                  <c:v>37.441000000000003</c:v>
                </c:pt>
                <c:pt idx="1530">
                  <c:v>35.911999999999999</c:v>
                </c:pt>
                <c:pt idx="1531">
                  <c:v>39.801000000000002</c:v>
                </c:pt>
                <c:pt idx="1532">
                  <c:v>42.427</c:v>
                </c:pt>
                <c:pt idx="1533">
                  <c:v>40.106999999999999</c:v>
                </c:pt>
                <c:pt idx="1534">
                  <c:v>39.911999999999999</c:v>
                </c:pt>
                <c:pt idx="1535">
                  <c:v>41.082999999999998</c:v>
                </c:pt>
                <c:pt idx="1536">
                  <c:v>36.003999999999998</c:v>
                </c:pt>
                <c:pt idx="1537">
                  <c:v>38.814999999999998</c:v>
                </c:pt>
                <c:pt idx="1538">
                  <c:v>38.332999999999998</c:v>
                </c:pt>
                <c:pt idx="1539">
                  <c:v>38.845999999999997</c:v>
                </c:pt>
                <c:pt idx="1540">
                  <c:v>40.122999999999998</c:v>
                </c:pt>
                <c:pt idx="1541">
                  <c:v>38.284999999999997</c:v>
                </c:pt>
                <c:pt idx="1542">
                  <c:v>38.005000000000003</c:v>
                </c:pt>
                <c:pt idx="1543">
                  <c:v>42.125</c:v>
                </c:pt>
                <c:pt idx="1544">
                  <c:v>40.103999999999999</c:v>
                </c:pt>
                <c:pt idx="1545">
                  <c:v>38.009</c:v>
                </c:pt>
                <c:pt idx="1546">
                  <c:v>40.991</c:v>
                </c:pt>
                <c:pt idx="1547">
                  <c:v>41.703000000000003</c:v>
                </c:pt>
                <c:pt idx="1548">
                  <c:v>40.25</c:v>
                </c:pt>
                <c:pt idx="1549">
                  <c:v>39.847999999999999</c:v>
                </c:pt>
                <c:pt idx="1550">
                  <c:v>39.915999999999997</c:v>
                </c:pt>
                <c:pt idx="1551">
                  <c:v>42.557000000000002</c:v>
                </c:pt>
                <c:pt idx="1552">
                  <c:v>39.091999999999999</c:v>
                </c:pt>
                <c:pt idx="1553">
                  <c:v>41.747999999999998</c:v>
                </c:pt>
                <c:pt idx="1554">
                  <c:v>41.07</c:v>
                </c:pt>
                <c:pt idx="1555">
                  <c:v>37.610999999999997</c:v>
                </c:pt>
                <c:pt idx="1556">
                  <c:v>40.164000000000001</c:v>
                </c:pt>
                <c:pt idx="1557">
                  <c:v>39.521999999999998</c:v>
                </c:pt>
                <c:pt idx="1558">
                  <c:v>38.347999999999999</c:v>
                </c:pt>
                <c:pt idx="1559">
                  <c:v>38.252000000000002</c:v>
                </c:pt>
                <c:pt idx="1560">
                  <c:v>39.881</c:v>
                </c:pt>
                <c:pt idx="1561">
                  <c:v>39.036000000000001</c:v>
                </c:pt>
                <c:pt idx="1562">
                  <c:v>37.5</c:v>
                </c:pt>
                <c:pt idx="1563">
                  <c:v>40.469000000000001</c:v>
                </c:pt>
                <c:pt idx="1564">
                  <c:v>34.411000000000001</c:v>
                </c:pt>
                <c:pt idx="1565">
                  <c:v>37.191000000000003</c:v>
                </c:pt>
                <c:pt idx="1566">
                  <c:v>37.622999999999998</c:v>
                </c:pt>
                <c:pt idx="1567">
                  <c:v>37.265999999999998</c:v>
                </c:pt>
                <c:pt idx="1568">
                  <c:v>38.146000000000001</c:v>
                </c:pt>
                <c:pt idx="1569">
                  <c:v>35.054000000000002</c:v>
                </c:pt>
                <c:pt idx="1570">
                  <c:v>38.223999999999997</c:v>
                </c:pt>
                <c:pt idx="1571">
                  <c:v>41.893000000000001</c:v>
                </c:pt>
                <c:pt idx="1572">
                  <c:v>42.856999999999999</c:v>
                </c:pt>
                <c:pt idx="1573">
                  <c:v>39.122</c:v>
                </c:pt>
                <c:pt idx="1574">
                  <c:v>37.173999999999999</c:v>
                </c:pt>
                <c:pt idx="1575">
                  <c:v>36.752000000000002</c:v>
                </c:pt>
                <c:pt idx="1576">
                  <c:v>40</c:v>
                </c:pt>
                <c:pt idx="1577">
                  <c:v>36.475000000000001</c:v>
                </c:pt>
                <c:pt idx="1578">
                  <c:v>36.045000000000002</c:v>
                </c:pt>
                <c:pt idx="1579">
                  <c:v>38.009</c:v>
                </c:pt>
                <c:pt idx="1580">
                  <c:v>35.043999999999997</c:v>
                </c:pt>
                <c:pt idx="1581">
                  <c:v>37.593000000000004</c:v>
                </c:pt>
                <c:pt idx="1582">
                  <c:v>34.743000000000002</c:v>
                </c:pt>
                <c:pt idx="1583">
                  <c:v>37.616</c:v>
                </c:pt>
                <c:pt idx="1584">
                  <c:v>38.889000000000003</c:v>
                </c:pt>
                <c:pt idx="1585">
                  <c:v>39.534999999999997</c:v>
                </c:pt>
                <c:pt idx="1586">
                  <c:v>35.206000000000003</c:v>
                </c:pt>
                <c:pt idx="1587">
                  <c:v>29.875</c:v>
                </c:pt>
                <c:pt idx="1588">
                  <c:v>40.704999999999998</c:v>
                </c:pt>
                <c:pt idx="1589">
                  <c:v>30.428999999999998</c:v>
                </c:pt>
                <c:pt idx="1590">
                  <c:v>39.311999999999998</c:v>
                </c:pt>
                <c:pt idx="1591">
                  <c:v>33.25</c:v>
                </c:pt>
                <c:pt idx="1592">
                  <c:v>38.83</c:v>
                </c:pt>
                <c:pt idx="1593">
                  <c:v>36.808999999999997</c:v>
                </c:pt>
                <c:pt idx="1594">
                  <c:v>40.436</c:v>
                </c:pt>
                <c:pt idx="1595">
                  <c:v>38.575000000000003</c:v>
                </c:pt>
                <c:pt idx="1596">
                  <c:v>37.426000000000002</c:v>
                </c:pt>
                <c:pt idx="1597">
                  <c:v>42.341999999999999</c:v>
                </c:pt>
                <c:pt idx="1598">
                  <c:v>38.420999999999999</c:v>
                </c:pt>
                <c:pt idx="1599">
                  <c:v>35.645000000000003</c:v>
                </c:pt>
                <c:pt idx="1600">
                  <c:v>40.527999999999999</c:v>
                </c:pt>
                <c:pt idx="1601">
                  <c:v>34.643000000000001</c:v>
                </c:pt>
                <c:pt idx="1602">
                  <c:v>39.162999999999997</c:v>
                </c:pt>
                <c:pt idx="1603">
                  <c:v>34.755000000000003</c:v>
                </c:pt>
                <c:pt idx="1604">
                  <c:v>33.29</c:v>
                </c:pt>
                <c:pt idx="1605">
                  <c:v>32.415999999999997</c:v>
                </c:pt>
                <c:pt idx="1606">
                  <c:v>32.182000000000002</c:v>
                </c:pt>
                <c:pt idx="1607">
                  <c:v>35.453000000000003</c:v>
                </c:pt>
                <c:pt idx="1608">
                  <c:v>36.74</c:v>
                </c:pt>
                <c:pt idx="1609">
                  <c:v>37.716999999999999</c:v>
                </c:pt>
                <c:pt idx="1610">
                  <c:v>31.172000000000001</c:v>
                </c:pt>
                <c:pt idx="1611">
                  <c:v>32.968000000000004</c:v>
                </c:pt>
                <c:pt idx="1612">
                  <c:v>31.439</c:v>
                </c:pt>
                <c:pt idx="1613">
                  <c:v>34.676000000000002</c:v>
                </c:pt>
                <c:pt idx="1614">
                  <c:v>38.206000000000003</c:v>
                </c:pt>
                <c:pt idx="1615">
                  <c:v>38.393000000000001</c:v>
                </c:pt>
                <c:pt idx="1616">
                  <c:v>34.658000000000001</c:v>
                </c:pt>
                <c:pt idx="1617">
                  <c:v>36.146000000000001</c:v>
                </c:pt>
                <c:pt idx="1618">
                  <c:v>34.706000000000003</c:v>
                </c:pt>
                <c:pt idx="1619">
                  <c:v>32.104999999999997</c:v>
                </c:pt>
                <c:pt idx="1620">
                  <c:v>36.024999999999999</c:v>
                </c:pt>
                <c:pt idx="1621">
                  <c:v>33.017000000000003</c:v>
                </c:pt>
                <c:pt idx="1622">
                  <c:v>37.353999999999999</c:v>
                </c:pt>
                <c:pt idx="1623">
                  <c:v>45.515000000000001</c:v>
                </c:pt>
                <c:pt idx="1624">
                  <c:v>37.728000000000002</c:v>
                </c:pt>
                <c:pt idx="1625">
                  <c:v>36.613</c:v>
                </c:pt>
                <c:pt idx="1626">
                  <c:v>38.972000000000001</c:v>
                </c:pt>
                <c:pt idx="1627">
                  <c:v>41.753999999999998</c:v>
                </c:pt>
                <c:pt idx="1628">
                  <c:v>35.799999999999997</c:v>
                </c:pt>
                <c:pt idx="1629">
                  <c:v>40.441000000000003</c:v>
                </c:pt>
                <c:pt idx="1630">
                  <c:v>36.286999999999999</c:v>
                </c:pt>
                <c:pt idx="1631">
                  <c:v>35.817999999999998</c:v>
                </c:pt>
                <c:pt idx="1632">
                  <c:v>39.953000000000003</c:v>
                </c:pt>
                <c:pt idx="1633">
                  <c:v>40.509</c:v>
                </c:pt>
                <c:pt idx="1634">
                  <c:v>37.71</c:v>
                </c:pt>
                <c:pt idx="1635">
                  <c:v>35.564999999999998</c:v>
                </c:pt>
                <c:pt idx="1636">
                  <c:v>38.542999999999999</c:v>
                </c:pt>
                <c:pt idx="1637">
                  <c:v>35.301000000000002</c:v>
                </c:pt>
                <c:pt idx="1638">
                  <c:v>36.51</c:v>
                </c:pt>
                <c:pt idx="1639">
                  <c:v>35.857999999999997</c:v>
                </c:pt>
                <c:pt idx="1640">
                  <c:v>37.054000000000002</c:v>
                </c:pt>
                <c:pt idx="1641">
                  <c:v>37.981999999999999</c:v>
                </c:pt>
                <c:pt idx="1642">
                  <c:v>38.063000000000002</c:v>
                </c:pt>
                <c:pt idx="1643">
                  <c:v>35.661999999999999</c:v>
                </c:pt>
                <c:pt idx="1644">
                  <c:v>38.933999999999997</c:v>
                </c:pt>
                <c:pt idx="1645">
                  <c:v>36.985999999999997</c:v>
                </c:pt>
                <c:pt idx="1646">
                  <c:v>40.377000000000002</c:v>
                </c:pt>
                <c:pt idx="1647">
                  <c:v>42.676000000000002</c:v>
                </c:pt>
                <c:pt idx="1648">
                  <c:v>39.209000000000003</c:v>
                </c:pt>
                <c:pt idx="1649">
                  <c:v>41.018000000000001</c:v>
                </c:pt>
                <c:pt idx="1650">
                  <c:v>41.29</c:v>
                </c:pt>
                <c:pt idx="1651">
                  <c:v>41.814</c:v>
                </c:pt>
                <c:pt idx="1652">
                  <c:v>41.250999999999998</c:v>
                </c:pt>
                <c:pt idx="1653">
                  <c:v>40.622</c:v>
                </c:pt>
                <c:pt idx="1654">
                  <c:v>36.619</c:v>
                </c:pt>
                <c:pt idx="1655">
                  <c:v>37.463000000000001</c:v>
                </c:pt>
                <c:pt idx="1656">
                  <c:v>38.512999999999998</c:v>
                </c:pt>
                <c:pt idx="1657">
                  <c:v>38.155000000000001</c:v>
                </c:pt>
                <c:pt idx="1658">
                  <c:v>40.021000000000001</c:v>
                </c:pt>
                <c:pt idx="1659">
                  <c:v>38.003999999999998</c:v>
                </c:pt>
                <c:pt idx="1660">
                  <c:v>36.027000000000001</c:v>
                </c:pt>
                <c:pt idx="1661">
                  <c:v>39.976999999999997</c:v>
                </c:pt>
                <c:pt idx="1662">
                  <c:v>37.884</c:v>
                </c:pt>
                <c:pt idx="1663">
                  <c:v>31.704000000000001</c:v>
                </c:pt>
                <c:pt idx="1664">
                  <c:v>34.232999999999997</c:v>
                </c:pt>
                <c:pt idx="1665">
                  <c:v>32.348999999999997</c:v>
                </c:pt>
                <c:pt idx="1666">
                  <c:v>38.965000000000003</c:v>
                </c:pt>
                <c:pt idx="1667">
                  <c:v>32.576999999999998</c:v>
                </c:pt>
                <c:pt idx="1668">
                  <c:v>33.11</c:v>
                </c:pt>
                <c:pt idx="1669">
                  <c:v>35.244</c:v>
                </c:pt>
                <c:pt idx="1670">
                  <c:v>33.286999999999999</c:v>
                </c:pt>
                <c:pt idx="1671">
                  <c:v>42.878</c:v>
                </c:pt>
                <c:pt idx="1672">
                  <c:v>38.427</c:v>
                </c:pt>
                <c:pt idx="1673">
                  <c:v>35.843000000000004</c:v>
                </c:pt>
                <c:pt idx="1674">
                  <c:v>30.556000000000001</c:v>
                </c:pt>
                <c:pt idx="1675">
                  <c:v>32.840000000000003</c:v>
                </c:pt>
                <c:pt idx="1676">
                  <c:v>34.222000000000001</c:v>
                </c:pt>
                <c:pt idx="1677">
                  <c:v>35.304000000000002</c:v>
                </c:pt>
                <c:pt idx="1678">
                  <c:v>28.774000000000001</c:v>
                </c:pt>
                <c:pt idx="1679">
                  <c:v>33.542000000000002</c:v>
                </c:pt>
                <c:pt idx="1680">
                  <c:v>31.994</c:v>
                </c:pt>
                <c:pt idx="1681">
                  <c:v>34.384999999999998</c:v>
                </c:pt>
                <c:pt idx="1682">
                  <c:v>35.679000000000002</c:v>
                </c:pt>
                <c:pt idx="1683">
                  <c:v>32.021000000000001</c:v>
                </c:pt>
                <c:pt idx="1684">
                  <c:v>31.428999999999998</c:v>
                </c:pt>
                <c:pt idx="1685">
                  <c:v>33.823999999999998</c:v>
                </c:pt>
                <c:pt idx="1686">
                  <c:v>35.106000000000002</c:v>
                </c:pt>
                <c:pt idx="1687">
                  <c:v>33.033999999999999</c:v>
                </c:pt>
                <c:pt idx="1688">
                  <c:v>31.1</c:v>
                </c:pt>
                <c:pt idx="1689">
                  <c:v>27.175999999999998</c:v>
                </c:pt>
                <c:pt idx="1690">
                  <c:v>32.65</c:v>
                </c:pt>
                <c:pt idx="1691">
                  <c:v>31.471</c:v>
                </c:pt>
                <c:pt idx="1692">
                  <c:v>30.137</c:v>
                </c:pt>
                <c:pt idx="1693">
                  <c:v>30.443000000000001</c:v>
                </c:pt>
                <c:pt idx="1694">
                  <c:v>23.962</c:v>
                </c:pt>
                <c:pt idx="1695">
                  <c:v>32.115000000000002</c:v>
                </c:pt>
                <c:pt idx="1696">
                  <c:v>34.116</c:v>
                </c:pt>
                <c:pt idx="1697">
                  <c:v>33.764000000000003</c:v>
                </c:pt>
                <c:pt idx="1698">
                  <c:v>34.563000000000002</c:v>
                </c:pt>
                <c:pt idx="1699">
                  <c:v>30.855</c:v>
                </c:pt>
                <c:pt idx="1700">
                  <c:v>34.353000000000002</c:v>
                </c:pt>
                <c:pt idx="1701">
                  <c:v>37.186999999999998</c:v>
                </c:pt>
                <c:pt idx="1702">
                  <c:v>32.265000000000001</c:v>
                </c:pt>
                <c:pt idx="1703">
                  <c:v>30.038</c:v>
                </c:pt>
                <c:pt idx="1704">
                  <c:v>31.902000000000001</c:v>
                </c:pt>
                <c:pt idx="1705">
                  <c:v>20.817</c:v>
                </c:pt>
                <c:pt idx="1706">
                  <c:v>35.06</c:v>
                </c:pt>
                <c:pt idx="1707">
                  <c:v>27.846</c:v>
                </c:pt>
                <c:pt idx="1708">
                  <c:v>28.228000000000002</c:v>
                </c:pt>
                <c:pt idx="1709">
                  <c:v>34.737000000000002</c:v>
                </c:pt>
                <c:pt idx="1710">
                  <c:v>29.24</c:v>
                </c:pt>
                <c:pt idx="1711">
                  <c:v>21.6</c:v>
                </c:pt>
                <c:pt idx="1712">
                  <c:v>28.210999999999999</c:v>
                </c:pt>
                <c:pt idx="1713">
                  <c:v>36.488999999999997</c:v>
                </c:pt>
                <c:pt idx="1714">
                  <c:v>30.108000000000001</c:v>
                </c:pt>
                <c:pt idx="1715">
                  <c:v>42.018999999999998</c:v>
                </c:pt>
                <c:pt idx="1716">
                  <c:v>31.18</c:v>
                </c:pt>
                <c:pt idx="1717">
                  <c:v>24.074000000000002</c:v>
                </c:pt>
                <c:pt idx="1718">
                  <c:v>18.844000000000001</c:v>
                </c:pt>
                <c:pt idx="1719">
                  <c:v>20.888999999999999</c:v>
                </c:pt>
                <c:pt idx="1720">
                  <c:v>27.173999999999999</c:v>
                </c:pt>
                <c:pt idx="1721">
                  <c:v>24.210999999999999</c:v>
                </c:pt>
                <c:pt idx="1722">
                  <c:v>33.628</c:v>
                </c:pt>
                <c:pt idx="1723">
                  <c:v>22.658000000000001</c:v>
                </c:pt>
                <c:pt idx="1724">
                  <c:v>33.125</c:v>
                </c:pt>
                <c:pt idx="1725">
                  <c:v>27.291</c:v>
                </c:pt>
                <c:pt idx="1726">
                  <c:v>27.009</c:v>
                </c:pt>
                <c:pt idx="1727">
                  <c:v>26.501000000000001</c:v>
                </c:pt>
                <c:pt idx="1728">
                  <c:v>22.556000000000001</c:v>
                </c:pt>
                <c:pt idx="1729">
                  <c:v>31.286000000000001</c:v>
                </c:pt>
                <c:pt idx="1730">
                  <c:v>28.343</c:v>
                </c:pt>
                <c:pt idx="1731">
                  <c:v>25.532</c:v>
                </c:pt>
                <c:pt idx="1732">
                  <c:v>29.47</c:v>
                </c:pt>
                <c:pt idx="1733">
                  <c:v>30.349</c:v>
                </c:pt>
                <c:pt idx="1734">
                  <c:v>28.853999999999999</c:v>
                </c:pt>
                <c:pt idx="1735">
                  <c:v>20.795999999999999</c:v>
                </c:pt>
                <c:pt idx="1736">
                  <c:v>26.856000000000002</c:v>
                </c:pt>
                <c:pt idx="1737">
                  <c:v>25.11</c:v>
                </c:pt>
                <c:pt idx="1738">
                  <c:v>25.361999999999998</c:v>
                </c:pt>
                <c:pt idx="1739">
                  <c:v>28.608000000000001</c:v>
                </c:pt>
                <c:pt idx="1740">
                  <c:v>21.411000000000001</c:v>
                </c:pt>
                <c:pt idx="1741">
                  <c:v>27.273</c:v>
                </c:pt>
                <c:pt idx="1742">
                  <c:v>26.559000000000001</c:v>
                </c:pt>
                <c:pt idx="1743">
                  <c:v>24.693999999999999</c:v>
                </c:pt>
                <c:pt idx="1744">
                  <c:v>25.431999999999999</c:v>
                </c:pt>
                <c:pt idx="1745">
                  <c:v>27.542999999999999</c:v>
                </c:pt>
                <c:pt idx="1746">
                  <c:v>34.048000000000002</c:v>
                </c:pt>
                <c:pt idx="1747">
                  <c:v>36.5</c:v>
                </c:pt>
                <c:pt idx="1748">
                  <c:v>25.31</c:v>
                </c:pt>
                <c:pt idx="1749">
                  <c:v>22.222000000000001</c:v>
                </c:pt>
                <c:pt idx="1750">
                  <c:v>32.180999999999997</c:v>
                </c:pt>
                <c:pt idx="1751">
                  <c:v>28.306000000000001</c:v>
                </c:pt>
                <c:pt idx="1752">
                  <c:v>29.712</c:v>
                </c:pt>
                <c:pt idx="1753">
                  <c:v>27.050999999999998</c:v>
                </c:pt>
                <c:pt idx="1754">
                  <c:v>24.163</c:v>
                </c:pt>
                <c:pt idx="1755">
                  <c:v>28.640999999999998</c:v>
                </c:pt>
                <c:pt idx="1756">
                  <c:v>31.279</c:v>
                </c:pt>
                <c:pt idx="1757">
                  <c:v>25.771000000000001</c:v>
                </c:pt>
                <c:pt idx="1758">
                  <c:v>32.451999999999998</c:v>
                </c:pt>
                <c:pt idx="1759">
                  <c:v>31.158999999999999</c:v>
                </c:pt>
                <c:pt idx="1760">
                  <c:v>30.254000000000001</c:v>
                </c:pt>
                <c:pt idx="1761">
                  <c:v>25.297999999999998</c:v>
                </c:pt>
                <c:pt idx="1762">
                  <c:v>20</c:v>
                </c:pt>
                <c:pt idx="1763">
                  <c:v>21.934000000000001</c:v>
                </c:pt>
                <c:pt idx="1764">
                  <c:v>23.690999999999999</c:v>
                </c:pt>
                <c:pt idx="1765">
                  <c:v>27.248999999999999</c:v>
                </c:pt>
                <c:pt idx="1766">
                  <c:v>25.381</c:v>
                </c:pt>
                <c:pt idx="1767">
                  <c:v>19.103999999999999</c:v>
                </c:pt>
                <c:pt idx="1768">
                  <c:v>19.108000000000001</c:v>
                </c:pt>
                <c:pt idx="1769">
                  <c:v>18.47</c:v>
                </c:pt>
                <c:pt idx="1770">
                  <c:v>27.248000000000001</c:v>
                </c:pt>
                <c:pt idx="1771">
                  <c:v>22.667000000000002</c:v>
                </c:pt>
                <c:pt idx="1772">
                  <c:v>18.571000000000002</c:v>
                </c:pt>
                <c:pt idx="1773">
                  <c:v>21.788</c:v>
                </c:pt>
                <c:pt idx="1774">
                  <c:v>24.302</c:v>
                </c:pt>
                <c:pt idx="1775">
                  <c:v>43.930999999999997</c:v>
                </c:pt>
                <c:pt idx="1776">
                  <c:v>24.85</c:v>
                </c:pt>
                <c:pt idx="1777">
                  <c:v>24.411999999999999</c:v>
                </c:pt>
                <c:pt idx="1778">
                  <c:v>17.222000000000001</c:v>
                </c:pt>
                <c:pt idx="1779">
                  <c:v>26.562000000000001</c:v>
                </c:pt>
                <c:pt idx="1780">
                  <c:v>25.655999999999999</c:v>
                </c:pt>
                <c:pt idx="1781">
                  <c:v>24.106999999999999</c:v>
                </c:pt>
                <c:pt idx="1782">
                  <c:v>27.082999999999998</c:v>
                </c:pt>
                <c:pt idx="1783">
                  <c:v>19.882999999999999</c:v>
                </c:pt>
                <c:pt idx="1784">
                  <c:v>18.234999999999999</c:v>
                </c:pt>
                <c:pt idx="1785">
                  <c:v>22.367999999999999</c:v>
                </c:pt>
                <c:pt idx="1786">
                  <c:v>16.199000000000002</c:v>
                </c:pt>
                <c:pt idx="1787">
                  <c:v>16.91</c:v>
                </c:pt>
                <c:pt idx="1788">
                  <c:v>25.664000000000001</c:v>
                </c:pt>
                <c:pt idx="1789">
                  <c:v>28.689</c:v>
                </c:pt>
                <c:pt idx="1790">
                  <c:v>21.655999999999999</c:v>
                </c:pt>
                <c:pt idx="1791">
                  <c:v>26.959</c:v>
                </c:pt>
                <c:pt idx="1792">
                  <c:v>18.353999999999999</c:v>
                </c:pt>
                <c:pt idx="1793">
                  <c:v>25</c:v>
                </c:pt>
                <c:pt idx="1794">
                  <c:v>17.513999999999999</c:v>
                </c:pt>
                <c:pt idx="1795">
                  <c:v>22.713000000000001</c:v>
                </c:pt>
                <c:pt idx="1796">
                  <c:v>17.361000000000001</c:v>
                </c:pt>
                <c:pt idx="1797">
                  <c:v>7.9550000000000001</c:v>
                </c:pt>
                <c:pt idx="1798">
                  <c:v>14.191000000000001</c:v>
                </c:pt>
                <c:pt idx="1799">
                  <c:v>19.355</c:v>
                </c:pt>
                <c:pt idx="1800">
                  <c:v>20.513000000000002</c:v>
                </c:pt>
                <c:pt idx="1801">
                  <c:v>15.356999999999999</c:v>
                </c:pt>
                <c:pt idx="1802">
                  <c:v>16.271000000000001</c:v>
                </c:pt>
                <c:pt idx="1803">
                  <c:v>18.844999999999999</c:v>
                </c:pt>
                <c:pt idx="1804">
                  <c:v>14.182</c:v>
                </c:pt>
                <c:pt idx="1805">
                  <c:v>22.114999999999998</c:v>
                </c:pt>
                <c:pt idx="1806">
                  <c:v>10.211</c:v>
                </c:pt>
                <c:pt idx="1807">
                  <c:v>11.683999999999999</c:v>
                </c:pt>
                <c:pt idx="1808">
                  <c:v>13.378</c:v>
                </c:pt>
                <c:pt idx="1809">
                  <c:v>11.538</c:v>
                </c:pt>
                <c:pt idx="1810">
                  <c:v>-4.0890000000000004</c:v>
                </c:pt>
                <c:pt idx="1811">
                  <c:v>7.1159999999999997</c:v>
                </c:pt>
                <c:pt idx="1812">
                  <c:v>5.97</c:v>
                </c:pt>
                <c:pt idx="1813">
                  <c:v>13.504</c:v>
                </c:pt>
                <c:pt idx="1814">
                  <c:v>7.6390000000000002</c:v>
                </c:pt>
                <c:pt idx="1815">
                  <c:v>23.381</c:v>
                </c:pt>
                <c:pt idx="1816">
                  <c:v>13.933999999999999</c:v>
                </c:pt>
                <c:pt idx="1817">
                  <c:v>19.863</c:v>
                </c:pt>
                <c:pt idx="1818">
                  <c:v>13.585000000000001</c:v>
                </c:pt>
                <c:pt idx="1819">
                  <c:v>20.795000000000002</c:v>
                </c:pt>
                <c:pt idx="1820">
                  <c:v>26.786000000000001</c:v>
                </c:pt>
                <c:pt idx="1821">
                  <c:v>7.8360000000000003</c:v>
                </c:pt>
                <c:pt idx="1822">
                  <c:v>9.4410000000000007</c:v>
                </c:pt>
                <c:pt idx="1823">
                  <c:v>18.707000000000001</c:v>
                </c:pt>
                <c:pt idx="1824">
                  <c:v>23.346</c:v>
                </c:pt>
                <c:pt idx="1825">
                  <c:v>28.622</c:v>
                </c:pt>
                <c:pt idx="1826">
                  <c:v>22.687000000000001</c:v>
                </c:pt>
                <c:pt idx="1827">
                  <c:v>15.205</c:v>
                </c:pt>
                <c:pt idx="1828">
                  <c:v>24.547999999999998</c:v>
                </c:pt>
                <c:pt idx="1829">
                  <c:v>28.809000000000001</c:v>
                </c:pt>
                <c:pt idx="1830">
                  <c:v>23.943999999999999</c:v>
                </c:pt>
                <c:pt idx="1831">
                  <c:v>28.61</c:v>
                </c:pt>
                <c:pt idx="1832">
                  <c:v>20.681000000000001</c:v>
                </c:pt>
                <c:pt idx="1833">
                  <c:v>35.378</c:v>
                </c:pt>
                <c:pt idx="1834">
                  <c:v>31.132000000000001</c:v>
                </c:pt>
                <c:pt idx="1835">
                  <c:v>43.811</c:v>
                </c:pt>
                <c:pt idx="1836">
                  <c:v>44.210999999999999</c:v>
                </c:pt>
                <c:pt idx="1837">
                  <c:v>41.65</c:v>
                </c:pt>
                <c:pt idx="1838">
                  <c:v>44.524999999999999</c:v>
                </c:pt>
                <c:pt idx="1839">
                  <c:v>44.326999999999998</c:v>
                </c:pt>
                <c:pt idx="1840">
                  <c:v>43.713000000000001</c:v>
                </c:pt>
                <c:pt idx="1841">
                  <c:v>40.692</c:v>
                </c:pt>
                <c:pt idx="1842">
                  <c:v>41.112000000000002</c:v>
                </c:pt>
                <c:pt idx="1843">
                  <c:v>42.781999999999996</c:v>
                </c:pt>
                <c:pt idx="1844">
                  <c:v>41.076000000000001</c:v>
                </c:pt>
                <c:pt idx="1845">
                  <c:v>39.75</c:v>
                </c:pt>
                <c:pt idx="1846">
                  <c:v>34.573</c:v>
                </c:pt>
                <c:pt idx="1847">
                  <c:v>38.313000000000002</c:v>
                </c:pt>
                <c:pt idx="1848">
                  <c:v>36.924999999999997</c:v>
                </c:pt>
                <c:pt idx="1849">
                  <c:v>31.478999999999999</c:v>
                </c:pt>
                <c:pt idx="1850">
                  <c:v>29.832999999999998</c:v>
                </c:pt>
                <c:pt idx="1851">
                  <c:v>35.545000000000002</c:v>
                </c:pt>
                <c:pt idx="1852">
                  <c:v>35.744999999999997</c:v>
                </c:pt>
                <c:pt idx="1853">
                  <c:v>41.765999999999998</c:v>
                </c:pt>
                <c:pt idx="1854">
                  <c:v>40.975000000000001</c:v>
                </c:pt>
                <c:pt idx="1855">
                  <c:v>35.56</c:v>
                </c:pt>
                <c:pt idx="1856">
                  <c:v>35.113999999999997</c:v>
                </c:pt>
                <c:pt idx="1857">
                  <c:v>39.168999999999997</c:v>
                </c:pt>
                <c:pt idx="1858">
                  <c:v>38.692999999999998</c:v>
                </c:pt>
                <c:pt idx="1859">
                  <c:v>32.274000000000001</c:v>
                </c:pt>
                <c:pt idx="1860">
                  <c:v>31.29</c:v>
                </c:pt>
                <c:pt idx="1861">
                  <c:v>25.742999999999999</c:v>
                </c:pt>
                <c:pt idx="1862">
                  <c:v>33.259</c:v>
                </c:pt>
                <c:pt idx="1863">
                  <c:v>24.266999999999999</c:v>
                </c:pt>
                <c:pt idx="1864">
                  <c:v>12.209</c:v>
                </c:pt>
                <c:pt idx="1865">
                  <c:v>19.696999999999999</c:v>
                </c:pt>
                <c:pt idx="1866">
                  <c:v>14.236000000000001</c:v>
                </c:pt>
                <c:pt idx="1867">
                  <c:v>10.506</c:v>
                </c:pt>
                <c:pt idx="1868">
                  <c:v>18.456</c:v>
                </c:pt>
                <c:pt idx="1869">
                  <c:v>17.818000000000001</c:v>
                </c:pt>
                <c:pt idx="1870">
                  <c:v>20.420000000000002</c:v>
                </c:pt>
                <c:pt idx="1871">
                  <c:v>21.698</c:v>
                </c:pt>
                <c:pt idx="1872">
                  <c:v>23.193000000000001</c:v>
                </c:pt>
                <c:pt idx="1873">
                  <c:v>26.934999999999999</c:v>
                </c:pt>
                <c:pt idx="1874">
                  <c:v>33.405999999999999</c:v>
                </c:pt>
                <c:pt idx="1875">
                  <c:v>37.572000000000003</c:v>
                </c:pt>
                <c:pt idx="1876">
                  <c:v>27.562000000000001</c:v>
                </c:pt>
                <c:pt idx="1877">
                  <c:v>32.686</c:v>
                </c:pt>
                <c:pt idx="1878">
                  <c:v>31.78</c:v>
                </c:pt>
                <c:pt idx="1879">
                  <c:v>28.873999999999999</c:v>
                </c:pt>
                <c:pt idx="1880">
                  <c:v>30.504999999999999</c:v>
                </c:pt>
                <c:pt idx="1881">
                  <c:v>28.797000000000001</c:v>
                </c:pt>
                <c:pt idx="1882">
                  <c:v>19.783000000000001</c:v>
                </c:pt>
                <c:pt idx="1883">
                  <c:v>25.626999999999999</c:v>
                </c:pt>
                <c:pt idx="1884">
                  <c:v>25.472000000000001</c:v>
                </c:pt>
                <c:pt idx="1885">
                  <c:v>16.422999999999998</c:v>
                </c:pt>
                <c:pt idx="1886">
                  <c:v>10.074999999999999</c:v>
                </c:pt>
                <c:pt idx="1887">
                  <c:v>12.617000000000001</c:v>
                </c:pt>
                <c:pt idx="1888">
                  <c:v>7.4770000000000003</c:v>
                </c:pt>
                <c:pt idx="1889">
                  <c:v>3.15</c:v>
                </c:pt>
                <c:pt idx="1890">
                  <c:v>-2.5129999999999999</c:v>
                </c:pt>
                <c:pt idx="1891">
                  <c:v>-2.1509999999999998</c:v>
                </c:pt>
                <c:pt idx="1892">
                  <c:v>-17.765999999999998</c:v>
                </c:pt>
                <c:pt idx="1893">
                  <c:v>5</c:v>
                </c:pt>
                <c:pt idx="1894">
                  <c:v>-23.972999999999999</c:v>
                </c:pt>
                <c:pt idx="1895">
                  <c:v>21.800999999999998</c:v>
                </c:pt>
                <c:pt idx="1896">
                  <c:v>10.288</c:v>
                </c:pt>
                <c:pt idx="1897">
                  <c:v>19.492000000000001</c:v>
                </c:pt>
                <c:pt idx="1898">
                  <c:v>30.797999999999998</c:v>
                </c:pt>
                <c:pt idx="1899">
                  <c:v>17.695</c:v>
                </c:pt>
                <c:pt idx="1900">
                  <c:v>13.704000000000001</c:v>
                </c:pt>
                <c:pt idx="1901">
                  <c:v>-1.498</c:v>
                </c:pt>
                <c:pt idx="1902">
                  <c:v>2.0409999999999999</c:v>
                </c:pt>
                <c:pt idx="1903">
                  <c:v>-10.303000000000001</c:v>
                </c:pt>
                <c:pt idx="1904">
                  <c:v>16.667000000000002</c:v>
                </c:pt>
                <c:pt idx="1905">
                  <c:v>-14.724</c:v>
                </c:pt>
                <c:pt idx="1906">
                  <c:v>1.1299999999999999</c:v>
                </c:pt>
                <c:pt idx="1907">
                  <c:v>-8.5709999999999997</c:v>
                </c:pt>
                <c:pt idx="1908">
                  <c:v>-14.189</c:v>
                </c:pt>
                <c:pt idx="1909">
                  <c:v>-10.769</c:v>
                </c:pt>
                <c:pt idx="1910">
                  <c:v>-3.472</c:v>
                </c:pt>
                <c:pt idx="1911">
                  <c:v>-4.7300000000000004</c:v>
                </c:pt>
                <c:pt idx="1912">
                  <c:v>-15.2</c:v>
                </c:pt>
                <c:pt idx="1913">
                  <c:v>-38.393000000000001</c:v>
                </c:pt>
                <c:pt idx="1914">
                  <c:v>-113.75</c:v>
                </c:pt>
                <c:pt idx="1915">
                  <c:v>-33.332999999999998</c:v>
                </c:pt>
                <c:pt idx="1916">
                  <c:v>-39.506</c:v>
                </c:pt>
                <c:pt idx="1917">
                  <c:v>-29.167000000000002</c:v>
                </c:pt>
                <c:pt idx="1918">
                  <c:v>-3.55</c:v>
                </c:pt>
                <c:pt idx="1919">
                  <c:v>-24.792999999999999</c:v>
                </c:pt>
                <c:pt idx="1920">
                  <c:v>-58.415999999999997</c:v>
                </c:pt>
                <c:pt idx="1921">
                  <c:v>-11.494</c:v>
                </c:pt>
                <c:pt idx="1922">
                  <c:v>-22.222000000000001</c:v>
                </c:pt>
                <c:pt idx="1923">
                  <c:v>-34.408999999999999</c:v>
                </c:pt>
                <c:pt idx="1924">
                  <c:v>-69.317999999999998</c:v>
                </c:pt>
                <c:pt idx="1925">
                  <c:v>-47.561</c:v>
                </c:pt>
                <c:pt idx="1926">
                  <c:v>-57.377000000000002</c:v>
                </c:pt>
                <c:pt idx="1927">
                  <c:v>-38.143999999999998</c:v>
                </c:pt>
                <c:pt idx="1928">
                  <c:v>-47.655999999999999</c:v>
                </c:pt>
                <c:pt idx="1929">
                  <c:v>-49.122999999999998</c:v>
                </c:pt>
                <c:pt idx="1930">
                  <c:v>-54.545000000000002</c:v>
                </c:pt>
                <c:pt idx="1931">
                  <c:v>-4.1099999999999994</c:v>
                </c:pt>
                <c:pt idx="1932">
                  <c:v>4.614999999999994</c:v>
                </c:pt>
                <c:pt idx="1933">
                  <c:v>-44.085999999999999</c:v>
                </c:pt>
                <c:pt idx="1934">
                  <c:v>-38.792999999999999</c:v>
                </c:pt>
                <c:pt idx="1935">
                  <c:v>-12.397</c:v>
                </c:pt>
                <c:pt idx="1936">
                  <c:v>-50.505000000000003</c:v>
                </c:pt>
                <c:pt idx="1937">
                  <c:v>-65.624999999999986</c:v>
                </c:pt>
                <c:pt idx="1938">
                  <c:v>-16.437999999999999</c:v>
                </c:pt>
                <c:pt idx="1939">
                  <c:v>-124.051</c:v>
                </c:pt>
                <c:pt idx="1940">
                  <c:v>-91.227999999999994</c:v>
                </c:pt>
                <c:pt idx="1941">
                  <c:v>-19.231000000000002</c:v>
                </c:pt>
                <c:pt idx="1942">
                  <c:v>-61.386000000000003</c:v>
                </c:pt>
                <c:pt idx="1943">
                  <c:v>-54.286000000000001</c:v>
                </c:pt>
                <c:pt idx="1944">
                  <c:v>-61.223999999999997</c:v>
                </c:pt>
                <c:pt idx="1945">
                  <c:v>-60.417000000000002</c:v>
                </c:pt>
                <c:pt idx="1946">
                  <c:v>-2600</c:v>
                </c:pt>
                <c:pt idx="1947">
                  <c:v>-13.208</c:v>
                </c:pt>
                <c:pt idx="1948">
                  <c:v>-67.567999999999998</c:v>
                </c:pt>
                <c:pt idx="1949">
                  <c:v>-78.313000000000002</c:v>
                </c:pt>
                <c:pt idx="1950">
                  <c:v>-72.165000000000006</c:v>
                </c:pt>
                <c:pt idx="1951">
                  <c:v>-45.783000000000001</c:v>
                </c:pt>
                <c:pt idx="1952">
                  <c:v>-59.091000000000001</c:v>
                </c:pt>
                <c:pt idx="1953">
                  <c:v>-56.667000000000002</c:v>
                </c:pt>
                <c:pt idx="1954">
                  <c:v>-91.802999999999997</c:v>
                </c:pt>
                <c:pt idx="1955">
                  <c:v>-138.18199999999999</c:v>
                </c:pt>
                <c:pt idx="1956">
                  <c:v>-36</c:v>
                </c:pt>
                <c:pt idx="1957">
                  <c:v>-111.864</c:v>
                </c:pt>
                <c:pt idx="1958">
                  <c:v>-50.575000000000003</c:v>
                </c:pt>
                <c:pt idx="1959">
                  <c:v>-53.408999999999999</c:v>
                </c:pt>
                <c:pt idx="1960">
                  <c:v>-32.609000000000002</c:v>
                </c:pt>
                <c:pt idx="1961">
                  <c:v>-94.736999999999995</c:v>
                </c:pt>
                <c:pt idx="1962">
                  <c:v>-18.094999999999999</c:v>
                </c:pt>
                <c:pt idx="1963">
                  <c:v>-78.049000000000007</c:v>
                </c:pt>
                <c:pt idx="1964">
                  <c:v>-89.61</c:v>
                </c:pt>
                <c:pt idx="1965">
                  <c:v>-38.027999999999999</c:v>
                </c:pt>
                <c:pt idx="1966">
                  <c:v>-64.474000000000004</c:v>
                </c:pt>
                <c:pt idx="1967">
                  <c:v>-75.641000000000005</c:v>
                </c:pt>
                <c:pt idx="1968">
                  <c:v>-91.802999999999997</c:v>
                </c:pt>
                <c:pt idx="1969">
                  <c:v>-79.518000000000001</c:v>
                </c:pt>
                <c:pt idx="1970">
                  <c:v>-30.327999999999999</c:v>
                </c:pt>
                <c:pt idx="1971">
                  <c:v>-34.579000000000001</c:v>
                </c:pt>
                <c:pt idx="1972">
                  <c:v>-27.957000000000001</c:v>
                </c:pt>
                <c:pt idx="1973">
                  <c:v>-33.898000000000003</c:v>
                </c:pt>
                <c:pt idx="1974">
                  <c:v>-77.381</c:v>
                </c:pt>
                <c:pt idx="1975">
                  <c:v>-77.143000000000001</c:v>
                </c:pt>
                <c:pt idx="1976">
                  <c:v>-15</c:v>
                </c:pt>
                <c:pt idx="1977">
                  <c:v>-18.486999999999998</c:v>
                </c:pt>
                <c:pt idx="1978">
                  <c:v>-24.786000000000001</c:v>
                </c:pt>
                <c:pt idx="1979">
                  <c:v>-48.515000000000001</c:v>
                </c:pt>
                <c:pt idx="1980">
                  <c:v>-56.41</c:v>
                </c:pt>
                <c:pt idx="1981">
                  <c:v>-59.375</c:v>
                </c:pt>
                <c:pt idx="1982">
                  <c:v>-45.945999999999998</c:v>
                </c:pt>
                <c:pt idx="1983">
                  <c:v>-74.683999999999997</c:v>
                </c:pt>
                <c:pt idx="1984">
                  <c:v>-18.986999999999998</c:v>
                </c:pt>
                <c:pt idx="1985">
                  <c:v>-120</c:v>
                </c:pt>
                <c:pt idx="1986">
                  <c:v>-47.726999999999997</c:v>
                </c:pt>
                <c:pt idx="1987">
                  <c:v>-27.641999999999999</c:v>
                </c:pt>
                <c:pt idx="1988">
                  <c:v>-338.46199999999999</c:v>
                </c:pt>
                <c:pt idx="1989">
                  <c:v>-171.79499999999999</c:v>
                </c:pt>
                <c:pt idx="1990">
                  <c:v>-27.103000000000002</c:v>
                </c:pt>
                <c:pt idx="1991">
                  <c:v>-32.432000000000002</c:v>
                </c:pt>
                <c:pt idx="1992">
                  <c:v>-66.667000000000002</c:v>
                </c:pt>
                <c:pt idx="1993">
                  <c:v>-26.167999999999999</c:v>
                </c:pt>
                <c:pt idx="1994">
                  <c:v>-42.390999999999998</c:v>
                </c:pt>
                <c:pt idx="1995">
                  <c:v>-113.72499999999999</c:v>
                </c:pt>
                <c:pt idx="1996">
                  <c:v>-62.625999999999998</c:v>
                </c:pt>
                <c:pt idx="1997">
                  <c:v>-42.667000000000002</c:v>
                </c:pt>
                <c:pt idx="1998">
                  <c:v>-35.576999999999998</c:v>
                </c:pt>
                <c:pt idx="1999">
                  <c:v>-51.948</c:v>
                </c:pt>
                <c:pt idx="2000">
                  <c:v>-6.7960000000000003</c:v>
                </c:pt>
                <c:pt idx="2001">
                  <c:v>-39.56</c:v>
                </c:pt>
                <c:pt idx="2002">
                  <c:v>-101.587</c:v>
                </c:pt>
                <c:pt idx="2003">
                  <c:v>-39.393999999999998</c:v>
                </c:pt>
                <c:pt idx="2004">
                  <c:v>-71.831000000000003</c:v>
                </c:pt>
                <c:pt idx="2005">
                  <c:v>-31.183</c:v>
                </c:pt>
                <c:pt idx="2006">
                  <c:v>-87.323999999999998</c:v>
                </c:pt>
                <c:pt idx="2007">
                  <c:v>-67.088999999999999</c:v>
                </c:pt>
                <c:pt idx="2008">
                  <c:v>-138.298</c:v>
                </c:pt>
                <c:pt idx="2009">
                  <c:v>-78.260999999999996</c:v>
                </c:pt>
                <c:pt idx="2010">
                  <c:v>-48.100999999999999</c:v>
                </c:pt>
                <c:pt idx="2011">
                  <c:v>-130.76900000000001</c:v>
                </c:pt>
                <c:pt idx="2012">
                  <c:v>-45.713999999999999</c:v>
                </c:pt>
                <c:pt idx="2013">
                  <c:v>-29.292999999999999</c:v>
                </c:pt>
                <c:pt idx="2014">
                  <c:v>-26.724</c:v>
                </c:pt>
                <c:pt idx="2015">
                  <c:v>-173.077</c:v>
                </c:pt>
                <c:pt idx="2016">
                  <c:v>-110.345</c:v>
                </c:pt>
                <c:pt idx="2017">
                  <c:v>-10.084</c:v>
                </c:pt>
                <c:pt idx="2018">
                  <c:v>-29</c:v>
                </c:pt>
                <c:pt idx="2019">
                  <c:v>-87.85</c:v>
                </c:pt>
                <c:pt idx="2020">
                  <c:v>-80</c:v>
                </c:pt>
                <c:pt idx="2021">
                  <c:v>-23.332999999999998</c:v>
                </c:pt>
                <c:pt idx="2022">
                  <c:v>-62.5</c:v>
                </c:pt>
                <c:pt idx="2023">
                  <c:v>0.89300000000000002</c:v>
                </c:pt>
                <c:pt idx="2024">
                  <c:v>-86.364000000000004</c:v>
                </c:pt>
                <c:pt idx="2025">
                  <c:v>-86.075999999999979</c:v>
                </c:pt>
                <c:pt idx="2026">
                  <c:v>-37.113</c:v>
                </c:pt>
                <c:pt idx="2027">
                  <c:v>8.4510000000000005</c:v>
                </c:pt>
                <c:pt idx="2028">
                  <c:v>-3.875999999999999</c:v>
                </c:pt>
                <c:pt idx="2029">
                  <c:v>5.2290000000000001</c:v>
                </c:pt>
                <c:pt idx="2030">
                  <c:v>-35.155999999999999</c:v>
                </c:pt>
                <c:pt idx="2031">
                  <c:v>0.59199999999999997</c:v>
                </c:pt>
                <c:pt idx="2032">
                  <c:v>16.27</c:v>
                </c:pt>
                <c:pt idx="2033">
                  <c:v>18.21</c:v>
                </c:pt>
                <c:pt idx="2034">
                  <c:v>28.088000000000001</c:v>
                </c:pt>
                <c:pt idx="2035">
                  <c:v>34.944000000000003</c:v>
                </c:pt>
                <c:pt idx="2036">
                  <c:v>35.354999999999997</c:v>
                </c:pt>
                <c:pt idx="2037">
                  <c:v>31.155999999999999</c:v>
                </c:pt>
                <c:pt idx="2038">
                  <c:v>36.697000000000003</c:v>
                </c:pt>
                <c:pt idx="2039">
                  <c:v>35.871000000000002</c:v>
                </c:pt>
                <c:pt idx="2040">
                  <c:v>36.462000000000003</c:v>
                </c:pt>
                <c:pt idx="2041">
                  <c:v>33.865000000000002</c:v>
                </c:pt>
                <c:pt idx="2042">
                  <c:v>35.448999999999998</c:v>
                </c:pt>
                <c:pt idx="2043">
                  <c:v>24.702999999999999</c:v>
                </c:pt>
                <c:pt idx="2044">
                  <c:v>11.077999999999999</c:v>
                </c:pt>
                <c:pt idx="2045">
                  <c:v>15.058</c:v>
                </c:pt>
                <c:pt idx="2046">
                  <c:v>-15.555999999999999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1348-FA44-A76C-692E7DCD1106}"/>
            </c:ext>
          </c:extLst>
        </c:ser>
        <c:ser>
          <c:idx val="1"/>
          <c:order val="1"/>
          <c:tx>
            <c:v>R.breedlovei2</c:v>
          </c:tx>
          <c:marker>
            <c:symbol val="none"/>
          </c:marker>
          <c:xVal>
            <c:numRef>
              <c:f>'[Ruellia breedlovei_ET4590.xlsx]Sheet1'!$D$1:$D$2045</c:f>
              <c:numCache>
                <c:formatCode>General</c:formatCode>
                <c:ptCount val="2045"/>
                <c:pt idx="0">
                  <c:v>191.24</c:v>
                </c:pt>
                <c:pt idx="1">
                  <c:v>191.62</c:v>
                </c:pt>
                <c:pt idx="2">
                  <c:v>191.99</c:v>
                </c:pt>
                <c:pt idx="3">
                  <c:v>192.37</c:v>
                </c:pt>
                <c:pt idx="4">
                  <c:v>192.75</c:v>
                </c:pt>
                <c:pt idx="5">
                  <c:v>193.12</c:v>
                </c:pt>
                <c:pt idx="6">
                  <c:v>193.5</c:v>
                </c:pt>
                <c:pt idx="7">
                  <c:v>193.87</c:v>
                </c:pt>
                <c:pt idx="8">
                  <c:v>194.25</c:v>
                </c:pt>
                <c:pt idx="9">
                  <c:v>194.63</c:v>
                </c:pt>
                <c:pt idx="10">
                  <c:v>195</c:v>
                </c:pt>
                <c:pt idx="11">
                  <c:v>195.38</c:v>
                </c:pt>
                <c:pt idx="12">
                  <c:v>195.75</c:v>
                </c:pt>
                <c:pt idx="13">
                  <c:v>196.13</c:v>
                </c:pt>
                <c:pt idx="14">
                  <c:v>196.5</c:v>
                </c:pt>
                <c:pt idx="15">
                  <c:v>196.88</c:v>
                </c:pt>
                <c:pt idx="16">
                  <c:v>197.25</c:v>
                </c:pt>
                <c:pt idx="17">
                  <c:v>197.63</c:v>
                </c:pt>
                <c:pt idx="18">
                  <c:v>198.01</c:v>
                </c:pt>
                <c:pt idx="19">
                  <c:v>198.38</c:v>
                </c:pt>
                <c:pt idx="20">
                  <c:v>198.76</c:v>
                </c:pt>
                <c:pt idx="21">
                  <c:v>199.13</c:v>
                </c:pt>
                <c:pt idx="22">
                  <c:v>199.51</c:v>
                </c:pt>
                <c:pt idx="23">
                  <c:v>199.88</c:v>
                </c:pt>
                <c:pt idx="24">
                  <c:v>200.26</c:v>
                </c:pt>
                <c:pt idx="25">
                  <c:v>200.63</c:v>
                </c:pt>
                <c:pt idx="26">
                  <c:v>201.01</c:v>
                </c:pt>
                <c:pt idx="27">
                  <c:v>201.38</c:v>
                </c:pt>
                <c:pt idx="28">
                  <c:v>201.76</c:v>
                </c:pt>
                <c:pt idx="29">
                  <c:v>202.13</c:v>
                </c:pt>
                <c:pt idx="30">
                  <c:v>202.51</c:v>
                </c:pt>
                <c:pt idx="31">
                  <c:v>202.88</c:v>
                </c:pt>
                <c:pt idx="32">
                  <c:v>203.26</c:v>
                </c:pt>
                <c:pt idx="33">
                  <c:v>203.63</c:v>
                </c:pt>
                <c:pt idx="34">
                  <c:v>204.01</c:v>
                </c:pt>
                <c:pt idx="35">
                  <c:v>204.38</c:v>
                </c:pt>
                <c:pt idx="36">
                  <c:v>204.76</c:v>
                </c:pt>
                <c:pt idx="37">
                  <c:v>205.13</c:v>
                </c:pt>
                <c:pt idx="38">
                  <c:v>205.51</c:v>
                </c:pt>
                <c:pt idx="39">
                  <c:v>205.88</c:v>
                </c:pt>
                <c:pt idx="40">
                  <c:v>206.26</c:v>
                </c:pt>
                <c:pt idx="41">
                  <c:v>206.63</c:v>
                </c:pt>
                <c:pt idx="42">
                  <c:v>207.01</c:v>
                </c:pt>
                <c:pt idx="43">
                  <c:v>207.38</c:v>
                </c:pt>
                <c:pt idx="44">
                  <c:v>207.76</c:v>
                </c:pt>
                <c:pt idx="45">
                  <c:v>208.13</c:v>
                </c:pt>
                <c:pt idx="46">
                  <c:v>208.51</c:v>
                </c:pt>
                <c:pt idx="47">
                  <c:v>208.88</c:v>
                </c:pt>
                <c:pt idx="48">
                  <c:v>209.26</c:v>
                </c:pt>
                <c:pt idx="49">
                  <c:v>209.63</c:v>
                </c:pt>
                <c:pt idx="50">
                  <c:v>210.01</c:v>
                </c:pt>
                <c:pt idx="51">
                  <c:v>210.38</c:v>
                </c:pt>
                <c:pt idx="52">
                  <c:v>210.75</c:v>
                </c:pt>
                <c:pt idx="53">
                  <c:v>211.13</c:v>
                </c:pt>
                <c:pt idx="54">
                  <c:v>211.5</c:v>
                </c:pt>
                <c:pt idx="55">
                  <c:v>211.88</c:v>
                </c:pt>
                <c:pt idx="56">
                  <c:v>212.25</c:v>
                </c:pt>
                <c:pt idx="57">
                  <c:v>212.63</c:v>
                </c:pt>
                <c:pt idx="58">
                  <c:v>213</c:v>
                </c:pt>
                <c:pt idx="59">
                  <c:v>213.37</c:v>
                </c:pt>
                <c:pt idx="60">
                  <c:v>213.75</c:v>
                </c:pt>
                <c:pt idx="61">
                  <c:v>214.12</c:v>
                </c:pt>
                <c:pt idx="62">
                  <c:v>214.5</c:v>
                </c:pt>
                <c:pt idx="63">
                  <c:v>214.87</c:v>
                </c:pt>
                <c:pt idx="64">
                  <c:v>215.25</c:v>
                </c:pt>
                <c:pt idx="65">
                  <c:v>215.62</c:v>
                </c:pt>
                <c:pt idx="66">
                  <c:v>215.99</c:v>
                </c:pt>
                <c:pt idx="67">
                  <c:v>216.37</c:v>
                </c:pt>
                <c:pt idx="68">
                  <c:v>216.74</c:v>
                </c:pt>
                <c:pt idx="69">
                  <c:v>217.12</c:v>
                </c:pt>
                <c:pt idx="70">
                  <c:v>217.49</c:v>
                </c:pt>
                <c:pt idx="71">
                  <c:v>217.86</c:v>
                </c:pt>
                <c:pt idx="72">
                  <c:v>218.24</c:v>
                </c:pt>
                <c:pt idx="73">
                  <c:v>218.61</c:v>
                </c:pt>
                <c:pt idx="74">
                  <c:v>218.98</c:v>
                </c:pt>
                <c:pt idx="75">
                  <c:v>219.36</c:v>
                </c:pt>
                <c:pt idx="76">
                  <c:v>219.73</c:v>
                </c:pt>
                <c:pt idx="77">
                  <c:v>220.11</c:v>
                </c:pt>
                <c:pt idx="78">
                  <c:v>220.48</c:v>
                </c:pt>
                <c:pt idx="79">
                  <c:v>220.85</c:v>
                </c:pt>
                <c:pt idx="80">
                  <c:v>221.23</c:v>
                </c:pt>
                <c:pt idx="81">
                  <c:v>221.6</c:v>
                </c:pt>
                <c:pt idx="82">
                  <c:v>221.97</c:v>
                </c:pt>
                <c:pt idx="83">
                  <c:v>222.35</c:v>
                </c:pt>
                <c:pt idx="84">
                  <c:v>222.72</c:v>
                </c:pt>
                <c:pt idx="85">
                  <c:v>223.09</c:v>
                </c:pt>
                <c:pt idx="86">
                  <c:v>223.47</c:v>
                </c:pt>
                <c:pt idx="87">
                  <c:v>223.84</c:v>
                </c:pt>
                <c:pt idx="88">
                  <c:v>224.21</c:v>
                </c:pt>
                <c:pt idx="89">
                  <c:v>224.59</c:v>
                </c:pt>
                <c:pt idx="90">
                  <c:v>224.96</c:v>
                </c:pt>
                <c:pt idx="91">
                  <c:v>225.33</c:v>
                </c:pt>
                <c:pt idx="92">
                  <c:v>225.71</c:v>
                </c:pt>
                <c:pt idx="93">
                  <c:v>226.08</c:v>
                </c:pt>
                <c:pt idx="94">
                  <c:v>226.45</c:v>
                </c:pt>
                <c:pt idx="95">
                  <c:v>226.83</c:v>
                </c:pt>
                <c:pt idx="96">
                  <c:v>227.2</c:v>
                </c:pt>
                <c:pt idx="97">
                  <c:v>227.57</c:v>
                </c:pt>
                <c:pt idx="98">
                  <c:v>227.95</c:v>
                </c:pt>
                <c:pt idx="99">
                  <c:v>228.32</c:v>
                </c:pt>
                <c:pt idx="100">
                  <c:v>228.69</c:v>
                </c:pt>
                <c:pt idx="101">
                  <c:v>229.07</c:v>
                </c:pt>
                <c:pt idx="102">
                  <c:v>229.44</c:v>
                </c:pt>
                <c:pt idx="103">
                  <c:v>229.81</c:v>
                </c:pt>
                <c:pt idx="104">
                  <c:v>230.18</c:v>
                </c:pt>
                <c:pt idx="105">
                  <c:v>230.56</c:v>
                </c:pt>
                <c:pt idx="106">
                  <c:v>230.93</c:v>
                </c:pt>
                <c:pt idx="107">
                  <c:v>231.3</c:v>
                </c:pt>
                <c:pt idx="108">
                  <c:v>231.68</c:v>
                </c:pt>
                <c:pt idx="109">
                  <c:v>232.05</c:v>
                </c:pt>
                <c:pt idx="110">
                  <c:v>232.42</c:v>
                </c:pt>
                <c:pt idx="111">
                  <c:v>232.79</c:v>
                </c:pt>
                <c:pt idx="112">
                  <c:v>233.17</c:v>
                </c:pt>
                <c:pt idx="113">
                  <c:v>233.54</c:v>
                </c:pt>
                <c:pt idx="114">
                  <c:v>233.91</c:v>
                </c:pt>
                <c:pt idx="115">
                  <c:v>234.28</c:v>
                </c:pt>
                <c:pt idx="116">
                  <c:v>234.66</c:v>
                </c:pt>
                <c:pt idx="117">
                  <c:v>235.03</c:v>
                </c:pt>
                <c:pt idx="118">
                  <c:v>235.4</c:v>
                </c:pt>
                <c:pt idx="119">
                  <c:v>235.77</c:v>
                </c:pt>
                <c:pt idx="120">
                  <c:v>236.15</c:v>
                </c:pt>
                <c:pt idx="121">
                  <c:v>236.52</c:v>
                </c:pt>
                <c:pt idx="122">
                  <c:v>236.89</c:v>
                </c:pt>
                <c:pt idx="123">
                  <c:v>237.26</c:v>
                </c:pt>
                <c:pt idx="124">
                  <c:v>237.64</c:v>
                </c:pt>
                <c:pt idx="125">
                  <c:v>238.01</c:v>
                </c:pt>
                <c:pt idx="126">
                  <c:v>238.38</c:v>
                </c:pt>
                <c:pt idx="127">
                  <c:v>238.75</c:v>
                </c:pt>
                <c:pt idx="128">
                  <c:v>239.12</c:v>
                </c:pt>
                <c:pt idx="129">
                  <c:v>239.5</c:v>
                </c:pt>
                <c:pt idx="130">
                  <c:v>239.87</c:v>
                </c:pt>
                <c:pt idx="131">
                  <c:v>240.24</c:v>
                </c:pt>
                <c:pt idx="132">
                  <c:v>240.61</c:v>
                </c:pt>
                <c:pt idx="133">
                  <c:v>240.99</c:v>
                </c:pt>
                <c:pt idx="134">
                  <c:v>241.36</c:v>
                </c:pt>
                <c:pt idx="135">
                  <c:v>241.73</c:v>
                </c:pt>
                <c:pt idx="136">
                  <c:v>242.1</c:v>
                </c:pt>
                <c:pt idx="137">
                  <c:v>242.47</c:v>
                </c:pt>
                <c:pt idx="138">
                  <c:v>242.84</c:v>
                </c:pt>
                <c:pt idx="139">
                  <c:v>243.22</c:v>
                </c:pt>
                <c:pt idx="140">
                  <c:v>243.59</c:v>
                </c:pt>
                <c:pt idx="141">
                  <c:v>243.96</c:v>
                </c:pt>
                <c:pt idx="142">
                  <c:v>244.33</c:v>
                </c:pt>
                <c:pt idx="143">
                  <c:v>244.7</c:v>
                </c:pt>
                <c:pt idx="144">
                  <c:v>245.08</c:v>
                </c:pt>
                <c:pt idx="145">
                  <c:v>245.45</c:v>
                </c:pt>
                <c:pt idx="146">
                  <c:v>245.82</c:v>
                </c:pt>
                <c:pt idx="147">
                  <c:v>246.19</c:v>
                </c:pt>
                <c:pt idx="148">
                  <c:v>246.56</c:v>
                </c:pt>
                <c:pt idx="149">
                  <c:v>246.93</c:v>
                </c:pt>
                <c:pt idx="150">
                  <c:v>247.3</c:v>
                </c:pt>
                <c:pt idx="151">
                  <c:v>247.68</c:v>
                </c:pt>
                <c:pt idx="152">
                  <c:v>248.05</c:v>
                </c:pt>
                <c:pt idx="153">
                  <c:v>248.42</c:v>
                </c:pt>
                <c:pt idx="154">
                  <c:v>248.79</c:v>
                </c:pt>
                <c:pt idx="155">
                  <c:v>249.16</c:v>
                </c:pt>
                <c:pt idx="156">
                  <c:v>249.53</c:v>
                </c:pt>
                <c:pt idx="157">
                  <c:v>249.9</c:v>
                </c:pt>
                <c:pt idx="158">
                  <c:v>250.28</c:v>
                </c:pt>
                <c:pt idx="159">
                  <c:v>250.65</c:v>
                </c:pt>
                <c:pt idx="160">
                  <c:v>251.02</c:v>
                </c:pt>
                <c:pt idx="161">
                  <c:v>251.39</c:v>
                </c:pt>
                <c:pt idx="162">
                  <c:v>251.76</c:v>
                </c:pt>
                <c:pt idx="163">
                  <c:v>252.13</c:v>
                </c:pt>
                <c:pt idx="164">
                  <c:v>252.5</c:v>
                </c:pt>
                <c:pt idx="165">
                  <c:v>252.87</c:v>
                </c:pt>
                <c:pt idx="166">
                  <c:v>253.24</c:v>
                </c:pt>
                <c:pt idx="167">
                  <c:v>253.61</c:v>
                </c:pt>
                <c:pt idx="168">
                  <c:v>253.99</c:v>
                </c:pt>
                <c:pt idx="169">
                  <c:v>254.36</c:v>
                </c:pt>
                <c:pt idx="170">
                  <c:v>254.73</c:v>
                </c:pt>
                <c:pt idx="171">
                  <c:v>255.1</c:v>
                </c:pt>
                <c:pt idx="172">
                  <c:v>255.47</c:v>
                </c:pt>
                <c:pt idx="173">
                  <c:v>255.84</c:v>
                </c:pt>
                <c:pt idx="174">
                  <c:v>256.20999999999998</c:v>
                </c:pt>
                <c:pt idx="175">
                  <c:v>256.58</c:v>
                </c:pt>
                <c:pt idx="176">
                  <c:v>256.95</c:v>
                </c:pt>
                <c:pt idx="177">
                  <c:v>257.32</c:v>
                </c:pt>
                <c:pt idx="178">
                  <c:v>257.69</c:v>
                </c:pt>
                <c:pt idx="179">
                  <c:v>258.06</c:v>
                </c:pt>
                <c:pt idx="180">
                  <c:v>258.42999999999961</c:v>
                </c:pt>
                <c:pt idx="181">
                  <c:v>258.8</c:v>
                </c:pt>
                <c:pt idx="182">
                  <c:v>259.18</c:v>
                </c:pt>
                <c:pt idx="183">
                  <c:v>259.55</c:v>
                </c:pt>
                <c:pt idx="184">
                  <c:v>259.92</c:v>
                </c:pt>
                <c:pt idx="185">
                  <c:v>260.29000000000002</c:v>
                </c:pt>
                <c:pt idx="186">
                  <c:v>260.66000000000003</c:v>
                </c:pt>
                <c:pt idx="187">
                  <c:v>261.02999999999997</c:v>
                </c:pt>
                <c:pt idx="188">
                  <c:v>261.39999999999998</c:v>
                </c:pt>
                <c:pt idx="189">
                  <c:v>261.77</c:v>
                </c:pt>
                <c:pt idx="190">
                  <c:v>262.14</c:v>
                </c:pt>
                <c:pt idx="191">
                  <c:v>262.51</c:v>
                </c:pt>
                <c:pt idx="192">
                  <c:v>262.88</c:v>
                </c:pt>
                <c:pt idx="193">
                  <c:v>263.25</c:v>
                </c:pt>
                <c:pt idx="194">
                  <c:v>263.62</c:v>
                </c:pt>
                <c:pt idx="195">
                  <c:v>263.99</c:v>
                </c:pt>
                <c:pt idx="196">
                  <c:v>264.36</c:v>
                </c:pt>
                <c:pt idx="197">
                  <c:v>264.73</c:v>
                </c:pt>
                <c:pt idx="198">
                  <c:v>265.10000000000002</c:v>
                </c:pt>
                <c:pt idx="199">
                  <c:v>265.47000000000003</c:v>
                </c:pt>
                <c:pt idx="200">
                  <c:v>265.83999999999997</c:v>
                </c:pt>
                <c:pt idx="201">
                  <c:v>266.20999999999998</c:v>
                </c:pt>
                <c:pt idx="202">
                  <c:v>266.58</c:v>
                </c:pt>
                <c:pt idx="203">
                  <c:v>266.95</c:v>
                </c:pt>
                <c:pt idx="204">
                  <c:v>267.32</c:v>
                </c:pt>
                <c:pt idx="205">
                  <c:v>267.69</c:v>
                </c:pt>
                <c:pt idx="206">
                  <c:v>268.06</c:v>
                </c:pt>
                <c:pt idx="207">
                  <c:v>268.42999999999961</c:v>
                </c:pt>
                <c:pt idx="208">
                  <c:v>268.8</c:v>
                </c:pt>
                <c:pt idx="209">
                  <c:v>269.17</c:v>
                </c:pt>
                <c:pt idx="210">
                  <c:v>269.54000000000002</c:v>
                </c:pt>
                <c:pt idx="211">
                  <c:v>269.91000000000003</c:v>
                </c:pt>
                <c:pt idx="212">
                  <c:v>270.27999999999997</c:v>
                </c:pt>
                <c:pt idx="213">
                  <c:v>270.64</c:v>
                </c:pt>
                <c:pt idx="214">
                  <c:v>271.01</c:v>
                </c:pt>
                <c:pt idx="215">
                  <c:v>271.38</c:v>
                </c:pt>
                <c:pt idx="216">
                  <c:v>271.75</c:v>
                </c:pt>
                <c:pt idx="217">
                  <c:v>272.12</c:v>
                </c:pt>
                <c:pt idx="218">
                  <c:v>272.49</c:v>
                </c:pt>
                <c:pt idx="219">
                  <c:v>272.86</c:v>
                </c:pt>
                <c:pt idx="220">
                  <c:v>273.23</c:v>
                </c:pt>
                <c:pt idx="221">
                  <c:v>273.60000000000002</c:v>
                </c:pt>
                <c:pt idx="222">
                  <c:v>273.97000000000003</c:v>
                </c:pt>
                <c:pt idx="223">
                  <c:v>274.33999999999997</c:v>
                </c:pt>
                <c:pt idx="224">
                  <c:v>274.70999999999998</c:v>
                </c:pt>
                <c:pt idx="225">
                  <c:v>275.08</c:v>
                </c:pt>
                <c:pt idx="226">
                  <c:v>275.45</c:v>
                </c:pt>
                <c:pt idx="227">
                  <c:v>275.81</c:v>
                </c:pt>
                <c:pt idx="228">
                  <c:v>276.18</c:v>
                </c:pt>
                <c:pt idx="229">
                  <c:v>276.55</c:v>
                </c:pt>
                <c:pt idx="230">
                  <c:v>276.92</c:v>
                </c:pt>
                <c:pt idx="231">
                  <c:v>277.29000000000002</c:v>
                </c:pt>
                <c:pt idx="232">
                  <c:v>277.66000000000003</c:v>
                </c:pt>
                <c:pt idx="233">
                  <c:v>278.02999999999997</c:v>
                </c:pt>
                <c:pt idx="234">
                  <c:v>278.39999999999998</c:v>
                </c:pt>
                <c:pt idx="235">
                  <c:v>278.77</c:v>
                </c:pt>
                <c:pt idx="236">
                  <c:v>279.13</c:v>
                </c:pt>
                <c:pt idx="237">
                  <c:v>279.5</c:v>
                </c:pt>
                <c:pt idx="238">
                  <c:v>279.87</c:v>
                </c:pt>
                <c:pt idx="239">
                  <c:v>280.24</c:v>
                </c:pt>
                <c:pt idx="240">
                  <c:v>280.61</c:v>
                </c:pt>
                <c:pt idx="241">
                  <c:v>280.98</c:v>
                </c:pt>
                <c:pt idx="242">
                  <c:v>281.35000000000002</c:v>
                </c:pt>
                <c:pt idx="243">
                  <c:v>281.72000000000003</c:v>
                </c:pt>
                <c:pt idx="244">
                  <c:v>282.08</c:v>
                </c:pt>
                <c:pt idx="245">
                  <c:v>282.45</c:v>
                </c:pt>
                <c:pt idx="246">
                  <c:v>282.82</c:v>
                </c:pt>
                <c:pt idx="247">
                  <c:v>283.19</c:v>
                </c:pt>
                <c:pt idx="248">
                  <c:v>283.56</c:v>
                </c:pt>
                <c:pt idx="249">
                  <c:v>283.92999999999961</c:v>
                </c:pt>
                <c:pt idx="250">
                  <c:v>284.29000000000002</c:v>
                </c:pt>
                <c:pt idx="251">
                  <c:v>284.66000000000003</c:v>
                </c:pt>
                <c:pt idx="252">
                  <c:v>285.02999999999997</c:v>
                </c:pt>
                <c:pt idx="253">
                  <c:v>285.39999999999998</c:v>
                </c:pt>
                <c:pt idx="254">
                  <c:v>285.77</c:v>
                </c:pt>
                <c:pt idx="255">
                  <c:v>286.14</c:v>
                </c:pt>
                <c:pt idx="256">
                  <c:v>286.5</c:v>
                </c:pt>
                <c:pt idx="257">
                  <c:v>286.87</c:v>
                </c:pt>
                <c:pt idx="258">
                  <c:v>287.24</c:v>
                </c:pt>
                <c:pt idx="259">
                  <c:v>287.61</c:v>
                </c:pt>
                <c:pt idx="260">
                  <c:v>287.98</c:v>
                </c:pt>
                <c:pt idx="261">
                  <c:v>288.33999999999997</c:v>
                </c:pt>
                <c:pt idx="262">
                  <c:v>288.70999999999998</c:v>
                </c:pt>
                <c:pt idx="263">
                  <c:v>289.08</c:v>
                </c:pt>
                <c:pt idx="264">
                  <c:v>289.45</c:v>
                </c:pt>
                <c:pt idx="265">
                  <c:v>289.82</c:v>
                </c:pt>
                <c:pt idx="266">
                  <c:v>290.18</c:v>
                </c:pt>
                <c:pt idx="267">
                  <c:v>290.55</c:v>
                </c:pt>
                <c:pt idx="268">
                  <c:v>290.92</c:v>
                </c:pt>
                <c:pt idx="269">
                  <c:v>291.29000000000002</c:v>
                </c:pt>
                <c:pt idx="270">
                  <c:v>291.64999999999998</c:v>
                </c:pt>
                <c:pt idx="271">
                  <c:v>292.02</c:v>
                </c:pt>
                <c:pt idx="272">
                  <c:v>292.39</c:v>
                </c:pt>
                <c:pt idx="273">
                  <c:v>292.76</c:v>
                </c:pt>
                <c:pt idx="274">
                  <c:v>293.12</c:v>
                </c:pt>
                <c:pt idx="275">
                  <c:v>293.49</c:v>
                </c:pt>
                <c:pt idx="276">
                  <c:v>293.86</c:v>
                </c:pt>
                <c:pt idx="277">
                  <c:v>294.23</c:v>
                </c:pt>
                <c:pt idx="278">
                  <c:v>294.58999999999997</c:v>
                </c:pt>
                <c:pt idx="279">
                  <c:v>294.95999999999998</c:v>
                </c:pt>
                <c:pt idx="280">
                  <c:v>295.33</c:v>
                </c:pt>
                <c:pt idx="281">
                  <c:v>295.7</c:v>
                </c:pt>
                <c:pt idx="282">
                  <c:v>296.06</c:v>
                </c:pt>
                <c:pt idx="283">
                  <c:v>296.42999999999961</c:v>
                </c:pt>
                <c:pt idx="284">
                  <c:v>296.8</c:v>
                </c:pt>
                <c:pt idx="285">
                  <c:v>297.17</c:v>
                </c:pt>
                <c:pt idx="286">
                  <c:v>297.52999999999997</c:v>
                </c:pt>
                <c:pt idx="287">
                  <c:v>297.89999999999998</c:v>
                </c:pt>
                <c:pt idx="288">
                  <c:v>298.27</c:v>
                </c:pt>
                <c:pt idx="289">
                  <c:v>298.63</c:v>
                </c:pt>
                <c:pt idx="290">
                  <c:v>299</c:v>
                </c:pt>
                <c:pt idx="291">
                  <c:v>299.37</c:v>
                </c:pt>
                <c:pt idx="292">
                  <c:v>299.74</c:v>
                </c:pt>
                <c:pt idx="293">
                  <c:v>300.10000000000002</c:v>
                </c:pt>
                <c:pt idx="294">
                  <c:v>300.47000000000003</c:v>
                </c:pt>
                <c:pt idx="295">
                  <c:v>300.83999999999997</c:v>
                </c:pt>
                <c:pt idx="296">
                  <c:v>301.2</c:v>
                </c:pt>
                <c:pt idx="297">
                  <c:v>301.57</c:v>
                </c:pt>
                <c:pt idx="298">
                  <c:v>301.94</c:v>
                </c:pt>
                <c:pt idx="299">
                  <c:v>302.3</c:v>
                </c:pt>
                <c:pt idx="300">
                  <c:v>302.67</c:v>
                </c:pt>
                <c:pt idx="301">
                  <c:v>303.04000000000002</c:v>
                </c:pt>
                <c:pt idx="302">
                  <c:v>303.39999999999998</c:v>
                </c:pt>
                <c:pt idx="303">
                  <c:v>303.77</c:v>
                </c:pt>
                <c:pt idx="304">
                  <c:v>304.14</c:v>
                </c:pt>
                <c:pt idx="305">
                  <c:v>304.5</c:v>
                </c:pt>
                <c:pt idx="306">
                  <c:v>304.87</c:v>
                </c:pt>
                <c:pt idx="307">
                  <c:v>305.24</c:v>
                </c:pt>
                <c:pt idx="308">
                  <c:v>305.60000000000002</c:v>
                </c:pt>
                <c:pt idx="309">
                  <c:v>305.97000000000003</c:v>
                </c:pt>
                <c:pt idx="310">
                  <c:v>306.33999999999997</c:v>
                </c:pt>
                <c:pt idx="311">
                  <c:v>306.7</c:v>
                </c:pt>
                <c:pt idx="312">
                  <c:v>307.07</c:v>
                </c:pt>
                <c:pt idx="313">
                  <c:v>307.42999999999961</c:v>
                </c:pt>
                <c:pt idx="314">
                  <c:v>307.8</c:v>
                </c:pt>
                <c:pt idx="315">
                  <c:v>308.17</c:v>
                </c:pt>
                <c:pt idx="316">
                  <c:v>308.52999999999997</c:v>
                </c:pt>
                <c:pt idx="317">
                  <c:v>308.89999999999998</c:v>
                </c:pt>
                <c:pt idx="318">
                  <c:v>309.27</c:v>
                </c:pt>
                <c:pt idx="319">
                  <c:v>309.63</c:v>
                </c:pt>
                <c:pt idx="320">
                  <c:v>310</c:v>
                </c:pt>
                <c:pt idx="321">
                  <c:v>310.36</c:v>
                </c:pt>
                <c:pt idx="322">
                  <c:v>310.73</c:v>
                </c:pt>
                <c:pt idx="323">
                  <c:v>311.10000000000002</c:v>
                </c:pt>
                <c:pt idx="324">
                  <c:v>311.45999999999998</c:v>
                </c:pt>
                <c:pt idx="325">
                  <c:v>311.83</c:v>
                </c:pt>
                <c:pt idx="326">
                  <c:v>312.19</c:v>
                </c:pt>
                <c:pt idx="327">
                  <c:v>312.56</c:v>
                </c:pt>
                <c:pt idx="328">
                  <c:v>312.92</c:v>
                </c:pt>
                <c:pt idx="329">
                  <c:v>313.29000000000002</c:v>
                </c:pt>
                <c:pt idx="330">
                  <c:v>313.66000000000003</c:v>
                </c:pt>
                <c:pt idx="331">
                  <c:v>314.02</c:v>
                </c:pt>
                <c:pt idx="332">
                  <c:v>314.39</c:v>
                </c:pt>
                <c:pt idx="333">
                  <c:v>314.75</c:v>
                </c:pt>
                <c:pt idx="334">
                  <c:v>315.12</c:v>
                </c:pt>
                <c:pt idx="335">
                  <c:v>315.48</c:v>
                </c:pt>
                <c:pt idx="336">
                  <c:v>315.85000000000002</c:v>
                </c:pt>
                <c:pt idx="337">
                  <c:v>316.22000000000003</c:v>
                </c:pt>
                <c:pt idx="338">
                  <c:v>316.58</c:v>
                </c:pt>
                <c:pt idx="339">
                  <c:v>316.95</c:v>
                </c:pt>
                <c:pt idx="340">
                  <c:v>317.31</c:v>
                </c:pt>
                <c:pt idx="341">
                  <c:v>317.68</c:v>
                </c:pt>
                <c:pt idx="342">
                  <c:v>318.04000000000002</c:v>
                </c:pt>
                <c:pt idx="343">
                  <c:v>318.41000000000003</c:v>
                </c:pt>
                <c:pt idx="344">
                  <c:v>318.77</c:v>
                </c:pt>
                <c:pt idx="345">
                  <c:v>319.14</c:v>
                </c:pt>
                <c:pt idx="346">
                  <c:v>319.5</c:v>
                </c:pt>
                <c:pt idx="347">
                  <c:v>319.87</c:v>
                </c:pt>
                <c:pt idx="348">
                  <c:v>320.23</c:v>
                </c:pt>
                <c:pt idx="349">
                  <c:v>320.60000000000002</c:v>
                </c:pt>
                <c:pt idx="350">
                  <c:v>320.95999999999998</c:v>
                </c:pt>
                <c:pt idx="351">
                  <c:v>321.33</c:v>
                </c:pt>
                <c:pt idx="352">
                  <c:v>321.69</c:v>
                </c:pt>
                <c:pt idx="353">
                  <c:v>322.06</c:v>
                </c:pt>
                <c:pt idx="354">
                  <c:v>322.42</c:v>
                </c:pt>
                <c:pt idx="355">
                  <c:v>322.79000000000002</c:v>
                </c:pt>
                <c:pt idx="356">
                  <c:v>323.14999999999998</c:v>
                </c:pt>
                <c:pt idx="357">
                  <c:v>323.52</c:v>
                </c:pt>
                <c:pt idx="358">
                  <c:v>323.88</c:v>
                </c:pt>
                <c:pt idx="359">
                  <c:v>324.25</c:v>
                </c:pt>
                <c:pt idx="360">
                  <c:v>324.61</c:v>
                </c:pt>
                <c:pt idx="361">
                  <c:v>324.98</c:v>
                </c:pt>
                <c:pt idx="362">
                  <c:v>325.33999999999997</c:v>
                </c:pt>
                <c:pt idx="363">
                  <c:v>325.70999999999998</c:v>
                </c:pt>
                <c:pt idx="364">
                  <c:v>326.07</c:v>
                </c:pt>
                <c:pt idx="365">
                  <c:v>326.44</c:v>
                </c:pt>
                <c:pt idx="366">
                  <c:v>326.8</c:v>
                </c:pt>
                <c:pt idx="367">
                  <c:v>327.17</c:v>
                </c:pt>
                <c:pt idx="368">
                  <c:v>327.52999999999997</c:v>
                </c:pt>
                <c:pt idx="369">
                  <c:v>327.89</c:v>
                </c:pt>
                <c:pt idx="370">
                  <c:v>328.26</c:v>
                </c:pt>
                <c:pt idx="371">
                  <c:v>328.62</c:v>
                </c:pt>
                <c:pt idx="372">
                  <c:v>328.99</c:v>
                </c:pt>
                <c:pt idx="373">
                  <c:v>329.35</c:v>
                </c:pt>
                <c:pt idx="374">
                  <c:v>329.72</c:v>
                </c:pt>
                <c:pt idx="375">
                  <c:v>330.08</c:v>
                </c:pt>
                <c:pt idx="376">
                  <c:v>330.45</c:v>
                </c:pt>
                <c:pt idx="377">
                  <c:v>330.81</c:v>
                </c:pt>
                <c:pt idx="378">
                  <c:v>331.17</c:v>
                </c:pt>
                <c:pt idx="379">
                  <c:v>331.54</c:v>
                </c:pt>
                <c:pt idx="380">
                  <c:v>331.9</c:v>
                </c:pt>
                <c:pt idx="381">
                  <c:v>332.27</c:v>
                </c:pt>
                <c:pt idx="382">
                  <c:v>332.63</c:v>
                </c:pt>
                <c:pt idx="383">
                  <c:v>332.99</c:v>
                </c:pt>
                <c:pt idx="384">
                  <c:v>333.36</c:v>
                </c:pt>
                <c:pt idx="385">
                  <c:v>333.72</c:v>
                </c:pt>
                <c:pt idx="386">
                  <c:v>334.09</c:v>
                </c:pt>
                <c:pt idx="387">
                  <c:v>334.45</c:v>
                </c:pt>
                <c:pt idx="388">
                  <c:v>334.81</c:v>
                </c:pt>
                <c:pt idx="389">
                  <c:v>335.18</c:v>
                </c:pt>
                <c:pt idx="390">
                  <c:v>335.54</c:v>
                </c:pt>
                <c:pt idx="391">
                  <c:v>335.9</c:v>
                </c:pt>
                <c:pt idx="392">
                  <c:v>336.27</c:v>
                </c:pt>
                <c:pt idx="393">
                  <c:v>336.63</c:v>
                </c:pt>
                <c:pt idx="394">
                  <c:v>337</c:v>
                </c:pt>
                <c:pt idx="395">
                  <c:v>337.36</c:v>
                </c:pt>
                <c:pt idx="396">
                  <c:v>337.72</c:v>
                </c:pt>
                <c:pt idx="397">
                  <c:v>338.09</c:v>
                </c:pt>
                <c:pt idx="398">
                  <c:v>338.45</c:v>
                </c:pt>
                <c:pt idx="399">
                  <c:v>338.81</c:v>
                </c:pt>
                <c:pt idx="400">
                  <c:v>339.18</c:v>
                </c:pt>
                <c:pt idx="401">
                  <c:v>339.54</c:v>
                </c:pt>
                <c:pt idx="402">
                  <c:v>339.9</c:v>
                </c:pt>
                <c:pt idx="403">
                  <c:v>340.27</c:v>
                </c:pt>
                <c:pt idx="404">
                  <c:v>340.63</c:v>
                </c:pt>
                <c:pt idx="405">
                  <c:v>340.99</c:v>
                </c:pt>
                <c:pt idx="406">
                  <c:v>341.36</c:v>
                </c:pt>
                <c:pt idx="407">
                  <c:v>341.72</c:v>
                </c:pt>
                <c:pt idx="408">
                  <c:v>342.08</c:v>
                </c:pt>
                <c:pt idx="409">
                  <c:v>342.45</c:v>
                </c:pt>
                <c:pt idx="410">
                  <c:v>342.81</c:v>
                </c:pt>
                <c:pt idx="411">
                  <c:v>343.17</c:v>
                </c:pt>
                <c:pt idx="412">
                  <c:v>343.54</c:v>
                </c:pt>
                <c:pt idx="413">
                  <c:v>343.9</c:v>
                </c:pt>
                <c:pt idx="414">
                  <c:v>344.26</c:v>
                </c:pt>
                <c:pt idx="415">
                  <c:v>344.62</c:v>
                </c:pt>
                <c:pt idx="416">
                  <c:v>344.99</c:v>
                </c:pt>
                <c:pt idx="417">
                  <c:v>345.35</c:v>
                </c:pt>
                <c:pt idx="418">
                  <c:v>345.71</c:v>
                </c:pt>
                <c:pt idx="419">
                  <c:v>346.08</c:v>
                </c:pt>
                <c:pt idx="420">
                  <c:v>346.44</c:v>
                </c:pt>
                <c:pt idx="421">
                  <c:v>346.8</c:v>
                </c:pt>
                <c:pt idx="422">
                  <c:v>347.16</c:v>
                </c:pt>
                <c:pt idx="423">
                  <c:v>347.53</c:v>
                </c:pt>
                <c:pt idx="424">
                  <c:v>347.89</c:v>
                </c:pt>
                <c:pt idx="425">
                  <c:v>348.25</c:v>
                </c:pt>
                <c:pt idx="426">
                  <c:v>348.61</c:v>
                </c:pt>
                <c:pt idx="427">
                  <c:v>348.98</c:v>
                </c:pt>
                <c:pt idx="428">
                  <c:v>349.34</c:v>
                </c:pt>
                <c:pt idx="429">
                  <c:v>349.7</c:v>
                </c:pt>
                <c:pt idx="430">
                  <c:v>350.06</c:v>
                </c:pt>
                <c:pt idx="431">
                  <c:v>350.42999999999961</c:v>
                </c:pt>
                <c:pt idx="432">
                  <c:v>350.79</c:v>
                </c:pt>
                <c:pt idx="433">
                  <c:v>351.15</c:v>
                </c:pt>
                <c:pt idx="434">
                  <c:v>351.51</c:v>
                </c:pt>
                <c:pt idx="435">
                  <c:v>351.88</c:v>
                </c:pt>
                <c:pt idx="436">
                  <c:v>352.24</c:v>
                </c:pt>
                <c:pt idx="437">
                  <c:v>352.6</c:v>
                </c:pt>
                <c:pt idx="438">
                  <c:v>352.96</c:v>
                </c:pt>
                <c:pt idx="439">
                  <c:v>353.32</c:v>
                </c:pt>
                <c:pt idx="440">
                  <c:v>353.69</c:v>
                </c:pt>
                <c:pt idx="441">
                  <c:v>354.05</c:v>
                </c:pt>
                <c:pt idx="442">
                  <c:v>354.41</c:v>
                </c:pt>
                <c:pt idx="443">
                  <c:v>354.77</c:v>
                </c:pt>
                <c:pt idx="444">
                  <c:v>355.13</c:v>
                </c:pt>
                <c:pt idx="445">
                  <c:v>355.5</c:v>
                </c:pt>
                <c:pt idx="446">
                  <c:v>355.86</c:v>
                </c:pt>
                <c:pt idx="447">
                  <c:v>356.22</c:v>
                </c:pt>
                <c:pt idx="448">
                  <c:v>356.58</c:v>
                </c:pt>
                <c:pt idx="449">
                  <c:v>356.94</c:v>
                </c:pt>
                <c:pt idx="450">
                  <c:v>357.31</c:v>
                </c:pt>
                <c:pt idx="451">
                  <c:v>357.67</c:v>
                </c:pt>
                <c:pt idx="452">
                  <c:v>358.03</c:v>
                </c:pt>
                <c:pt idx="453">
                  <c:v>358.39</c:v>
                </c:pt>
                <c:pt idx="454">
                  <c:v>358.75</c:v>
                </c:pt>
                <c:pt idx="455">
                  <c:v>359.11</c:v>
                </c:pt>
                <c:pt idx="456">
                  <c:v>359.48</c:v>
                </c:pt>
                <c:pt idx="457">
                  <c:v>359.84</c:v>
                </c:pt>
                <c:pt idx="458">
                  <c:v>360.2</c:v>
                </c:pt>
                <c:pt idx="459">
                  <c:v>360.56</c:v>
                </c:pt>
                <c:pt idx="460">
                  <c:v>360.92</c:v>
                </c:pt>
                <c:pt idx="461">
                  <c:v>361.28</c:v>
                </c:pt>
                <c:pt idx="462">
                  <c:v>361.64</c:v>
                </c:pt>
                <c:pt idx="463">
                  <c:v>362.01</c:v>
                </c:pt>
                <c:pt idx="464">
                  <c:v>362.37</c:v>
                </c:pt>
                <c:pt idx="465">
                  <c:v>362.73</c:v>
                </c:pt>
                <c:pt idx="466">
                  <c:v>363.09</c:v>
                </c:pt>
                <c:pt idx="467">
                  <c:v>363.45</c:v>
                </c:pt>
                <c:pt idx="468">
                  <c:v>363.81</c:v>
                </c:pt>
                <c:pt idx="469">
                  <c:v>364.17</c:v>
                </c:pt>
                <c:pt idx="470">
                  <c:v>364.53</c:v>
                </c:pt>
                <c:pt idx="471">
                  <c:v>364.9</c:v>
                </c:pt>
                <c:pt idx="472">
                  <c:v>365.26</c:v>
                </c:pt>
                <c:pt idx="473">
                  <c:v>365.62</c:v>
                </c:pt>
                <c:pt idx="474">
                  <c:v>365.98</c:v>
                </c:pt>
                <c:pt idx="475">
                  <c:v>366.34</c:v>
                </c:pt>
                <c:pt idx="476">
                  <c:v>366.7</c:v>
                </c:pt>
                <c:pt idx="477">
                  <c:v>367.06</c:v>
                </c:pt>
                <c:pt idx="478">
                  <c:v>367.42</c:v>
                </c:pt>
                <c:pt idx="479">
                  <c:v>367.78</c:v>
                </c:pt>
                <c:pt idx="480">
                  <c:v>368.14</c:v>
                </c:pt>
                <c:pt idx="481">
                  <c:v>368.5</c:v>
                </c:pt>
                <c:pt idx="482">
                  <c:v>368.86</c:v>
                </c:pt>
                <c:pt idx="483">
                  <c:v>369.22</c:v>
                </c:pt>
                <c:pt idx="484">
                  <c:v>369.59</c:v>
                </c:pt>
                <c:pt idx="485">
                  <c:v>369.95</c:v>
                </c:pt>
                <c:pt idx="486">
                  <c:v>370.31</c:v>
                </c:pt>
                <c:pt idx="487">
                  <c:v>370.67</c:v>
                </c:pt>
                <c:pt idx="488">
                  <c:v>371.03</c:v>
                </c:pt>
                <c:pt idx="489">
                  <c:v>371.39</c:v>
                </c:pt>
                <c:pt idx="490">
                  <c:v>371.75</c:v>
                </c:pt>
                <c:pt idx="491">
                  <c:v>372.11</c:v>
                </c:pt>
                <c:pt idx="492">
                  <c:v>372.47</c:v>
                </c:pt>
                <c:pt idx="493">
                  <c:v>372.83</c:v>
                </c:pt>
                <c:pt idx="494">
                  <c:v>373.19</c:v>
                </c:pt>
                <c:pt idx="495">
                  <c:v>373.55</c:v>
                </c:pt>
                <c:pt idx="496">
                  <c:v>373.91</c:v>
                </c:pt>
                <c:pt idx="497">
                  <c:v>374.27</c:v>
                </c:pt>
                <c:pt idx="498">
                  <c:v>374.63</c:v>
                </c:pt>
                <c:pt idx="499">
                  <c:v>374.99</c:v>
                </c:pt>
                <c:pt idx="500">
                  <c:v>375.35</c:v>
                </c:pt>
                <c:pt idx="501">
                  <c:v>375.71</c:v>
                </c:pt>
                <c:pt idx="502">
                  <c:v>376.07</c:v>
                </c:pt>
                <c:pt idx="503">
                  <c:v>376.42999999999961</c:v>
                </c:pt>
                <c:pt idx="504">
                  <c:v>376.79</c:v>
                </c:pt>
                <c:pt idx="505">
                  <c:v>377.15</c:v>
                </c:pt>
                <c:pt idx="506">
                  <c:v>377.51</c:v>
                </c:pt>
                <c:pt idx="507">
                  <c:v>377.87</c:v>
                </c:pt>
                <c:pt idx="508">
                  <c:v>378.23</c:v>
                </c:pt>
                <c:pt idx="509">
                  <c:v>378.59</c:v>
                </c:pt>
                <c:pt idx="510">
                  <c:v>378.95</c:v>
                </c:pt>
                <c:pt idx="511">
                  <c:v>379.31</c:v>
                </c:pt>
                <c:pt idx="512">
                  <c:v>379.67</c:v>
                </c:pt>
                <c:pt idx="513">
                  <c:v>380.03</c:v>
                </c:pt>
                <c:pt idx="514">
                  <c:v>380.39</c:v>
                </c:pt>
                <c:pt idx="515">
                  <c:v>380.75</c:v>
                </c:pt>
                <c:pt idx="516">
                  <c:v>381.11</c:v>
                </c:pt>
                <c:pt idx="517">
                  <c:v>381.47</c:v>
                </c:pt>
                <c:pt idx="518">
                  <c:v>381.83</c:v>
                </c:pt>
                <c:pt idx="519">
                  <c:v>382.19</c:v>
                </c:pt>
                <c:pt idx="520">
                  <c:v>382.54</c:v>
                </c:pt>
                <c:pt idx="521">
                  <c:v>382.9</c:v>
                </c:pt>
                <c:pt idx="522">
                  <c:v>383.26</c:v>
                </c:pt>
                <c:pt idx="523">
                  <c:v>383.62</c:v>
                </c:pt>
                <c:pt idx="524">
                  <c:v>383.98</c:v>
                </c:pt>
                <c:pt idx="525">
                  <c:v>384.34</c:v>
                </c:pt>
                <c:pt idx="526">
                  <c:v>384.7</c:v>
                </c:pt>
                <c:pt idx="527">
                  <c:v>385.06</c:v>
                </c:pt>
                <c:pt idx="528">
                  <c:v>385.42</c:v>
                </c:pt>
                <c:pt idx="529">
                  <c:v>385.78</c:v>
                </c:pt>
                <c:pt idx="530">
                  <c:v>386.14</c:v>
                </c:pt>
                <c:pt idx="531">
                  <c:v>386.5</c:v>
                </c:pt>
                <c:pt idx="532">
                  <c:v>386.85</c:v>
                </c:pt>
                <c:pt idx="533">
                  <c:v>387.21</c:v>
                </c:pt>
                <c:pt idx="534">
                  <c:v>387.57</c:v>
                </c:pt>
                <c:pt idx="535">
                  <c:v>387.92999999999961</c:v>
                </c:pt>
                <c:pt idx="536">
                  <c:v>388.29</c:v>
                </c:pt>
                <c:pt idx="537">
                  <c:v>388.65</c:v>
                </c:pt>
                <c:pt idx="538">
                  <c:v>389.01</c:v>
                </c:pt>
                <c:pt idx="539">
                  <c:v>389.37</c:v>
                </c:pt>
                <c:pt idx="540">
                  <c:v>389.72</c:v>
                </c:pt>
                <c:pt idx="541">
                  <c:v>390.08</c:v>
                </c:pt>
                <c:pt idx="542">
                  <c:v>390.44</c:v>
                </c:pt>
                <c:pt idx="543">
                  <c:v>390.8</c:v>
                </c:pt>
                <c:pt idx="544">
                  <c:v>391.16</c:v>
                </c:pt>
                <c:pt idx="545">
                  <c:v>391.52</c:v>
                </c:pt>
                <c:pt idx="546">
                  <c:v>391.88</c:v>
                </c:pt>
                <c:pt idx="547">
                  <c:v>392.23</c:v>
                </c:pt>
                <c:pt idx="548">
                  <c:v>392.59</c:v>
                </c:pt>
                <c:pt idx="549">
                  <c:v>392.95</c:v>
                </c:pt>
                <c:pt idx="550">
                  <c:v>393.31</c:v>
                </c:pt>
                <c:pt idx="551">
                  <c:v>393.67</c:v>
                </c:pt>
                <c:pt idx="552">
                  <c:v>394.03</c:v>
                </c:pt>
                <c:pt idx="553">
                  <c:v>394.38</c:v>
                </c:pt>
                <c:pt idx="554">
                  <c:v>394.74</c:v>
                </c:pt>
                <c:pt idx="555">
                  <c:v>395.1</c:v>
                </c:pt>
                <c:pt idx="556">
                  <c:v>395.46</c:v>
                </c:pt>
                <c:pt idx="557">
                  <c:v>395.82</c:v>
                </c:pt>
                <c:pt idx="558">
                  <c:v>396.17</c:v>
                </c:pt>
                <c:pt idx="559">
                  <c:v>396.53</c:v>
                </c:pt>
                <c:pt idx="560">
                  <c:v>396.89</c:v>
                </c:pt>
                <c:pt idx="561">
                  <c:v>397.25</c:v>
                </c:pt>
                <c:pt idx="562">
                  <c:v>397.61</c:v>
                </c:pt>
                <c:pt idx="563">
                  <c:v>397.96</c:v>
                </c:pt>
                <c:pt idx="564">
                  <c:v>398.32</c:v>
                </c:pt>
                <c:pt idx="565">
                  <c:v>398.68</c:v>
                </c:pt>
                <c:pt idx="566">
                  <c:v>399.04</c:v>
                </c:pt>
                <c:pt idx="567">
                  <c:v>399.4</c:v>
                </c:pt>
                <c:pt idx="568">
                  <c:v>399.75</c:v>
                </c:pt>
                <c:pt idx="569">
                  <c:v>400.11</c:v>
                </c:pt>
                <c:pt idx="570">
                  <c:v>400.47</c:v>
                </c:pt>
                <c:pt idx="571">
                  <c:v>400.83</c:v>
                </c:pt>
                <c:pt idx="572">
                  <c:v>401.18</c:v>
                </c:pt>
                <c:pt idx="573">
                  <c:v>401.54</c:v>
                </c:pt>
                <c:pt idx="574">
                  <c:v>401.9</c:v>
                </c:pt>
                <c:pt idx="575">
                  <c:v>402.26</c:v>
                </c:pt>
                <c:pt idx="576">
                  <c:v>402.61</c:v>
                </c:pt>
                <c:pt idx="577">
                  <c:v>402.97</c:v>
                </c:pt>
                <c:pt idx="578">
                  <c:v>403.33</c:v>
                </c:pt>
                <c:pt idx="579">
                  <c:v>403.69</c:v>
                </c:pt>
                <c:pt idx="580">
                  <c:v>404.04</c:v>
                </c:pt>
                <c:pt idx="581">
                  <c:v>404.4</c:v>
                </c:pt>
                <c:pt idx="582">
                  <c:v>404.76</c:v>
                </c:pt>
                <c:pt idx="583">
                  <c:v>405.11</c:v>
                </c:pt>
                <c:pt idx="584">
                  <c:v>405.47</c:v>
                </c:pt>
                <c:pt idx="585">
                  <c:v>405.83</c:v>
                </c:pt>
                <c:pt idx="586">
                  <c:v>406.19</c:v>
                </c:pt>
                <c:pt idx="587">
                  <c:v>406.54</c:v>
                </c:pt>
                <c:pt idx="588">
                  <c:v>406.9</c:v>
                </c:pt>
                <c:pt idx="589">
                  <c:v>407.26</c:v>
                </c:pt>
                <c:pt idx="590">
                  <c:v>407.61</c:v>
                </c:pt>
                <c:pt idx="591">
                  <c:v>407.97</c:v>
                </c:pt>
                <c:pt idx="592">
                  <c:v>408.33</c:v>
                </c:pt>
                <c:pt idx="593">
                  <c:v>408.68</c:v>
                </c:pt>
                <c:pt idx="594">
                  <c:v>409.04</c:v>
                </c:pt>
                <c:pt idx="595">
                  <c:v>409.4</c:v>
                </c:pt>
                <c:pt idx="596">
                  <c:v>409.75</c:v>
                </c:pt>
                <c:pt idx="597">
                  <c:v>410.11</c:v>
                </c:pt>
                <c:pt idx="598">
                  <c:v>410.47</c:v>
                </c:pt>
                <c:pt idx="599">
                  <c:v>410.82</c:v>
                </c:pt>
                <c:pt idx="600">
                  <c:v>411.18</c:v>
                </c:pt>
                <c:pt idx="601">
                  <c:v>411.54</c:v>
                </c:pt>
                <c:pt idx="602">
                  <c:v>411.89</c:v>
                </c:pt>
                <c:pt idx="603">
                  <c:v>412.25</c:v>
                </c:pt>
                <c:pt idx="604">
                  <c:v>412.61</c:v>
                </c:pt>
                <c:pt idx="605">
                  <c:v>412.96</c:v>
                </c:pt>
                <c:pt idx="606">
                  <c:v>413.32</c:v>
                </c:pt>
                <c:pt idx="607">
                  <c:v>413.68</c:v>
                </c:pt>
                <c:pt idx="608">
                  <c:v>414.03</c:v>
                </c:pt>
                <c:pt idx="609">
                  <c:v>414.39</c:v>
                </c:pt>
                <c:pt idx="610">
                  <c:v>414.74</c:v>
                </c:pt>
                <c:pt idx="611">
                  <c:v>415.1</c:v>
                </c:pt>
                <c:pt idx="612">
                  <c:v>415.46</c:v>
                </c:pt>
                <c:pt idx="613">
                  <c:v>415.81</c:v>
                </c:pt>
                <c:pt idx="614">
                  <c:v>416.17</c:v>
                </c:pt>
                <c:pt idx="615">
                  <c:v>416.53</c:v>
                </c:pt>
                <c:pt idx="616">
                  <c:v>416.88</c:v>
                </c:pt>
                <c:pt idx="617">
                  <c:v>417.24</c:v>
                </c:pt>
                <c:pt idx="618">
                  <c:v>417.59</c:v>
                </c:pt>
                <c:pt idx="619">
                  <c:v>417.95</c:v>
                </c:pt>
                <c:pt idx="620">
                  <c:v>418.31</c:v>
                </c:pt>
                <c:pt idx="621">
                  <c:v>418.66</c:v>
                </c:pt>
                <c:pt idx="622">
                  <c:v>419.02</c:v>
                </c:pt>
                <c:pt idx="623">
                  <c:v>419.37</c:v>
                </c:pt>
                <c:pt idx="624">
                  <c:v>419.73</c:v>
                </c:pt>
                <c:pt idx="625">
                  <c:v>420.08</c:v>
                </c:pt>
                <c:pt idx="626">
                  <c:v>420.44</c:v>
                </c:pt>
                <c:pt idx="627">
                  <c:v>420.8</c:v>
                </c:pt>
                <c:pt idx="628">
                  <c:v>421.15</c:v>
                </c:pt>
                <c:pt idx="629">
                  <c:v>421.51</c:v>
                </c:pt>
                <c:pt idx="630">
                  <c:v>421.86</c:v>
                </c:pt>
                <c:pt idx="631">
                  <c:v>422.22</c:v>
                </c:pt>
                <c:pt idx="632">
                  <c:v>422.57</c:v>
                </c:pt>
                <c:pt idx="633">
                  <c:v>422.92999999999961</c:v>
                </c:pt>
                <c:pt idx="634">
                  <c:v>423.28</c:v>
                </c:pt>
                <c:pt idx="635">
                  <c:v>423.64</c:v>
                </c:pt>
                <c:pt idx="636">
                  <c:v>423.99</c:v>
                </c:pt>
                <c:pt idx="637">
                  <c:v>424.35</c:v>
                </c:pt>
                <c:pt idx="638">
                  <c:v>424.7</c:v>
                </c:pt>
                <c:pt idx="639">
                  <c:v>425.06</c:v>
                </c:pt>
                <c:pt idx="640">
                  <c:v>425.42</c:v>
                </c:pt>
                <c:pt idx="641">
                  <c:v>425.77</c:v>
                </c:pt>
                <c:pt idx="642">
                  <c:v>426.13</c:v>
                </c:pt>
                <c:pt idx="643">
                  <c:v>426.48</c:v>
                </c:pt>
                <c:pt idx="644">
                  <c:v>426.84</c:v>
                </c:pt>
                <c:pt idx="645">
                  <c:v>427.19</c:v>
                </c:pt>
                <c:pt idx="646">
                  <c:v>427.55</c:v>
                </c:pt>
                <c:pt idx="647">
                  <c:v>427.9</c:v>
                </c:pt>
                <c:pt idx="648">
                  <c:v>428.26</c:v>
                </c:pt>
                <c:pt idx="649">
                  <c:v>428.61</c:v>
                </c:pt>
                <c:pt idx="650">
                  <c:v>428.96</c:v>
                </c:pt>
                <c:pt idx="651">
                  <c:v>429.32</c:v>
                </c:pt>
                <c:pt idx="652">
                  <c:v>429.67</c:v>
                </c:pt>
                <c:pt idx="653">
                  <c:v>430.03</c:v>
                </c:pt>
                <c:pt idx="654">
                  <c:v>430.38</c:v>
                </c:pt>
                <c:pt idx="655">
                  <c:v>430.74</c:v>
                </c:pt>
                <c:pt idx="656">
                  <c:v>431.09</c:v>
                </c:pt>
                <c:pt idx="657">
                  <c:v>431.45</c:v>
                </c:pt>
                <c:pt idx="658">
                  <c:v>431.8</c:v>
                </c:pt>
                <c:pt idx="659">
                  <c:v>432.16</c:v>
                </c:pt>
                <c:pt idx="660">
                  <c:v>432.51</c:v>
                </c:pt>
                <c:pt idx="661">
                  <c:v>432.87</c:v>
                </c:pt>
                <c:pt idx="662">
                  <c:v>433.22</c:v>
                </c:pt>
                <c:pt idx="663">
                  <c:v>433.57</c:v>
                </c:pt>
                <c:pt idx="664">
                  <c:v>433.92999999999961</c:v>
                </c:pt>
                <c:pt idx="665">
                  <c:v>434.28</c:v>
                </c:pt>
                <c:pt idx="666">
                  <c:v>434.64</c:v>
                </c:pt>
                <c:pt idx="667">
                  <c:v>434.99</c:v>
                </c:pt>
                <c:pt idx="668">
                  <c:v>435.35</c:v>
                </c:pt>
                <c:pt idx="669">
                  <c:v>435.7</c:v>
                </c:pt>
                <c:pt idx="670">
                  <c:v>436.05</c:v>
                </c:pt>
                <c:pt idx="671">
                  <c:v>436.41</c:v>
                </c:pt>
                <c:pt idx="672">
                  <c:v>436.76</c:v>
                </c:pt>
                <c:pt idx="673">
                  <c:v>437.12</c:v>
                </c:pt>
                <c:pt idx="674">
                  <c:v>437.47</c:v>
                </c:pt>
                <c:pt idx="675">
                  <c:v>437.82</c:v>
                </c:pt>
                <c:pt idx="676">
                  <c:v>438.18</c:v>
                </c:pt>
                <c:pt idx="677">
                  <c:v>438.53</c:v>
                </c:pt>
                <c:pt idx="678">
                  <c:v>438.88</c:v>
                </c:pt>
                <c:pt idx="679">
                  <c:v>439.24</c:v>
                </c:pt>
                <c:pt idx="680">
                  <c:v>439.59</c:v>
                </c:pt>
                <c:pt idx="681">
                  <c:v>439.95</c:v>
                </c:pt>
                <c:pt idx="682">
                  <c:v>440.3</c:v>
                </c:pt>
                <c:pt idx="683">
                  <c:v>440.65</c:v>
                </c:pt>
                <c:pt idx="684">
                  <c:v>441.01</c:v>
                </c:pt>
                <c:pt idx="685">
                  <c:v>441.36</c:v>
                </c:pt>
                <c:pt idx="686">
                  <c:v>441.71</c:v>
                </c:pt>
                <c:pt idx="687">
                  <c:v>442.07</c:v>
                </c:pt>
                <c:pt idx="688">
                  <c:v>442.42</c:v>
                </c:pt>
                <c:pt idx="689">
                  <c:v>442.77</c:v>
                </c:pt>
                <c:pt idx="690">
                  <c:v>443.13</c:v>
                </c:pt>
                <c:pt idx="691">
                  <c:v>443.48</c:v>
                </c:pt>
                <c:pt idx="692">
                  <c:v>443.83</c:v>
                </c:pt>
                <c:pt idx="693">
                  <c:v>444.19</c:v>
                </c:pt>
                <c:pt idx="694">
                  <c:v>444.54</c:v>
                </c:pt>
                <c:pt idx="695">
                  <c:v>444.89</c:v>
                </c:pt>
                <c:pt idx="696">
                  <c:v>445.25</c:v>
                </c:pt>
                <c:pt idx="697">
                  <c:v>445.6</c:v>
                </c:pt>
                <c:pt idx="698">
                  <c:v>445.95</c:v>
                </c:pt>
                <c:pt idx="699">
                  <c:v>446.31</c:v>
                </c:pt>
                <c:pt idx="700">
                  <c:v>446.66</c:v>
                </c:pt>
                <c:pt idx="701">
                  <c:v>447.01</c:v>
                </c:pt>
                <c:pt idx="702">
                  <c:v>447.36</c:v>
                </c:pt>
                <c:pt idx="703">
                  <c:v>447.72</c:v>
                </c:pt>
                <c:pt idx="704">
                  <c:v>448.07</c:v>
                </c:pt>
                <c:pt idx="705">
                  <c:v>448.42</c:v>
                </c:pt>
                <c:pt idx="706">
                  <c:v>448.78</c:v>
                </c:pt>
                <c:pt idx="707">
                  <c:v>449.13</c:v>
                </c:pt>
                <c:pt idx="708">
                  <c:v>449.48</c:v>
                </c:pt>
                <c:pt idx="709">
                  <c:v>449.83</c:v>
                </c:pt>
                <c:pt idx="710">
                  <c:v>450.19</c:v>
                </c:pt>
                <c:pt idx="711">
                  <c:v>450.54</c:v>
                </c:pt>
                <c:pt idx="712">
                  <c:v>450.89</c:v>
                </c:pt>
                <c:pt idx="713">
                  <c:v>451.24</c:v>
                </c:pt>
                <c:pt idx="714">
                  <c:v>451.6</c:v>
                </c:pt>
                <c:pt idx="715">
                  <c:v>451.95</c:v>
                </c:pt>
                <c:pt idx="716">
                  <c:v>452.3</c:v>
                </c:pt>
                <c:pt idx="717">
                  <c:v>452.65</c:v>
                </c:pt>
                <c:pt idx="718">
                  <c:v>453.01</c:v>
                </c:pt>
                <c:pt idx="719">
                  <c:v>453.36</c:v>
                </c:pt>
                <c:pt idx="720">
                  <c:v>453.71</c:v>
                </c:pt>
                <c:pt idx="721">
                  <c:v>454.06</c:v>
                </c:pt>
                <c:pt idx="722">
                  <c:v>454.42</c:v>
                </c:pt>
                <c:pt idx="723">
                  <c:v>454.77</c:v>
                </c:pt>
                <c:pt idx="724">
                  <c:v>455.12</c:v>
                </c:pt>
                <c:pt idx="725">
                  <c:v>455.47</c:v>
                </c:pt>
                <c:pt idx="726">
                  <c:v>455.82</c:v>
                </c:pt>
                <c:pt idx="727">
                  <c:v>456.18</c:v>
                </c:pt>
                <c:pt idx="728">
                  <c:v>456.53</c:v>
                </c:pt>
                <c:pt idx="729">
                  <c:v>456.88</c:v>
                </c:pt>
                <c:pt idx="730">
                  <c:v>457.23</c:v>
                </c:pt>
                <c:pt idx="731">
                  <c:v>457.58</c:v>
                </c:pt>
                <c:pt idx="732">
                  <c:v>457.94</c:v>
                </c:pt>
                <c:pt idx="733">
                  <c:v>458.29</c:v>
                </c:pt>
                <c:pt idx="734">
                  <c:v>458.64</c:v>
                </c:pt>
                <c:pt idx="735">
                  <c:v>458.99</c:v>
                </c:pt>
                <c:pt idx="736">
                  <c:v>459.34</c:v>
                </c:pt>
                <c:pt idx="737">
                  <c:v>459.69</c:v>
                </c:pt>
                <c:pt idx="738">
                  <c:v>460.05</c:v>
                </c:pt>
                <c:pt idx="739">
                  <c:v>460.4</c:v>
                </c:pt>
                <c:pt idx="740">
                  <c:v>460.75</c:v>
                </c:pt>
                <c:pt idx="741">
                  <c:v>461.1</c:v>
                </c:pt>
                <c:pt idx="742">
                  <c:v>461.45</c:v>
                </c:pt>
                <c:pt idx="743">
                  <c:v>461.8</c:v>
                </c:pt>
                <c:pt idx="744">
                  <c:v>462.16</c:v>
                </c:pt>
                <c:pt idx="745">
                  <c:v>462.51</c:v>
                </c:pt>
                <c:pt idx="746">
                  <c:v>462.86</c:v>
                </c:pt>
                <c:pt idx="747">
                  <c:v>463.21</c:v>
                </c:pt>
                <c:pt idx="748">
                  <c:v>463.56</c:v>
                </c:pt>
                <c:pt idx="749">
                  <c:v>463.91</c:v>
                </c:pt>
                <c:pt idx="750">
                  <c:v>464.26</c:v>
                </c:pt>
                <c:pt idx="751">
                  <c:v>464.61</c:v>
                </c:pt>
                <c:pt idx="752">
                  <c:v>464.97</c:v>
                </c:pt>
                <c:pt idx="753">
                  <c:v>465.32</c:v>
                </c:pt>
                <c:pt idx="754">
                  <c:v>465.67</c:v>
                </c:pt>
                <c:pt idx="755">
                  <c:v>466.02</c:v>
                </c:pt>
                <c:pt idx="756">
                  <c:v>466.37</c:v>
                </c:pt>
                <c:pt idx="757">
                  <c:v>466.72</c:v>
                </c:pt>
                <c:pt idx="758">
                  <c:v>467.07</c:v>
                </c:pt>
                <c:pt idx="759">
                  <c:v>467.42</c:v>
                </c:pt>
                <c:pt idx="760">
                  <c:v>467.77</c:v>
                </c:pt>
                <c:pt idx="761">
                  <c:v>468.12</c:v>
                </c:pt>
                <c:pt idx="762">
                  <c:v>468.47</c:v>
                </c:pt>
                <c:pt idx="763">
                  <c:v>468.82</c:v>
                </c:pt>
                <c:pt idx="764">
                  <c:v>469.18</c:v>
                </c:pt>
                <c:pt idx="765">
                  <c:v>469.53</c:v>
                </c:pt>
                <c:pt idx="766">
                  <c:v>469.88</c:v>
                </c:pt>
                <c:pt idx="767">
                  <c:v>470.23</c:v>
                </c:pt>
                <c:pt idx="768">
                  <c:v>470.58</c:v>
                </c:pt>
                <c:pt idx="769">
                  <c:v>470.92999999999961</c:v>
                </c:pt>
                <c:pt idx="770">
                  <c:v>471.28</c:v>
                </c:pt>
                <c:pt idx="771">
                  <c:v>471.63</c:v>
                </c:pt>
                <c:pt idx="772">
                  <c:v>471.98</c:v>
                </c:pt>
                <c:pt idx="773">
                  <c:v>472.33</c:v>
                </c:pt>
                <c:pt idx="774">
                  <c:v>472.68</c:v>
                </c:pt>
                <c:pt idx="775">
                  <c:v>473.03</c:v>
                </c:pt>
                <c:pt idx="776">
                  <c:v>473.38</c:v>
                </c:pt>
                <c:pt idx="777">
                  <c:v>473.73</c:v>
                </c:pt>
                <c:pt idx="778">
                  <c:v>474.08</c:v>
                </c:pt>
                <c:pt idx="779">
                  <c:v>474.42999999999961</c:v>
                </c:pt>
                <c:pt idx="780">
                  <c:v>474.78</c:v>
                </c:pt>
                <c:pt idx="781">
                  <c:v>475.13</c:v>
                </c:pt>
                <c:pt idx="782">
                  <c:v>475.48</c:v>
                </c:pt>
                <c:pt idx="783">
                  <c:v>475.83</c:v>
                </c:pt>
                <c:pt idx="784">
                  <c:v>476.18</c:v>
                </c:pt>
                <c:pt idx="785">
                  <c:v>476.53</c:v>
                </c:pt>
                <c:pt idx="786">
                  <c:v>476.88</c:v>
                </c:pt>
                <c:pt idx="787">
                  <c:v>477.23</c:v>
                </c:pt>
                <c:pt idx="788">
                  <c:v>477.58</c:v>
                </c:pt>
                <c:pt idx="789">
                  <c:v>477.92999999999961</c:v>
                </c:pt>
                <c:pt idx="790">
                  <c:v>478.28</c:v>
                </c:pt>
                <c:pt idx="791">
                  <c:v>478.63</c:v>
                </c:pt>
                <c:pt idx="792">
                  <c:v>478.98</c:v>
                </c:pt>
                <c:pt idx="793">
                  <c:v>479.33</c:v>
                </c:pt>
                <c:pt idx="794">
                  <c:v>479.68</c:v>
                </c:pt>
                <c:pt idx="795">
                  <c:v>480.03</c:v>
                </c:pt>
                <c:pt idx="796">
                  <c:v>480.38</c:v>
                </c:pt>
                <c:pt idx="797">
                  <c:v>480.73</c:v>
                </c:pt>
                <c:pt idx="798">
                  <c:v>481.08</c:v>
                </c:pt>
                <c:pt idx="799">
                  <c:v>481.42999999999961</c:v>
                </c:pt>
                <c:pt idx="800">
                  <c:v>481.77</c:v>
                </c:pt>
                <c:pt idx="801">
                  <c:v>482.12</c:v>
                </c:pt>
                <c:pt idx="802">
                  <c:v>482.47</c:v>
                </c:pt>
                <c:pt idx="803">
                  <c:v>482.82</c:v>
                </c:pt>
                <c:pt idx="804">
                  <c:v>483.17</c:v>
                </c:pt>
                <c:pt idx="805">
                  <c:v>483.52</c:v>
                </c:pt>
                <c:pt idx="806">
                  <c:v>483.87</c:v>
                </c:pt>
                <c:pt idx="807">
                  <c:v>484.22</c:v>
                </c:pt>
                <c:pt idx="808">
                  <c:v>484.57</c:v>
                </c:pt>
                <c:pt idx="809">
                  <c:v>484.92</c:v>
                </c:pt>
                <c:pt idx="810">
                  <c:v>485.27</c:v>
                </c:pt>
                <c:pt idx="811">
                  <c:v>485.62</c:v>
                </c:pt>
                <c:pt idx="812">
                  <c:v>485.96</c:v>
                </c:pt>
                <c:pt idx="813">
                  <c:v>486.31</c:v>
                </c:pt>
                <c:pt idx="814">
                  <c:v>486.66</c:v>
                </c:pt>
                <c:pt idx="815">
                  <c:v>487.01</c:v>
                </c:pt>
                <c:pt idx="816">
                  <c:v>487.36</c:v>
                </c:pt>
                <c:pt idx="817">
                  <c:v>487.71</c:v>
                </c:pt>
                <c:pt idx="818">
                  <c:v>488.06</c:v>
                </c:pt>
                <c:pt idx="819">
                  <c:v>488.41</c:v>
                </c:pt>
                <c:pt idx="820">
                  <c:v>488.75</c:v>
                </c:pt>
                <c:pt idx="821">
                  <c:v>489.1</c:v>
                </c:pt>
                <c:pt idx="822">
                  <c:v>489.45</c:v>
                </c:pt>
                <c:pt idx="823">
                  <c:v>489.8</c:v>
                </c:pt>
                <c:pt idx="824">
                  <c:v>490.15</c:v>
                </c:pt>
                <c:pt idx="825">
                  <c:v>490.5</c:v>
                </c:pt>
                <c:pt idx="826">
                  <c:v>490.84</c:v>
                </c:pt>
                <c:pt idx="827">
                  <c:v>491.19</c:v>
                </c:pt>
                <c:pt idx="828">
                  <c:v>491.54</c:v>
                </c:pt>
                <c:pt idx="829">
                  <c:v>491.89</c:v>
                </c:pt>
                <c:pt idx="830">
                  <c:v>492.24</c:v>
                </c:pt>
                <c:pt idx="831">
                  <c:v>492.59</c:v>
                </c:pt>
                <c:pt idx="832">
                  <c:v>492.92999999999961</c:v>
                </c:pt>
                <c:pt idx="833">
                  <c:v>493.28</c:v>
                </c:pt>
                <c:pt idx="834">
                  <c:v>493.63</c:v>
                </c:pt>
                <c:pt idx="835">
                  <c:v>493.98</c:v>
                </c:pt>
                <c:pt idx="836">
                  <c:v>494.33</c:v>
                </c:pt>
                <c:pt idx="837">
                  <c:v>494.67</c:v>
                </c:pt>
                <c:pt idx="838">
                  <c:v>495.02</c:v>
                </c:pt>
                <c:pt idx="839">
                  <c:v>495.37</c:v>
                </c:pt>
                <c:pt idx="840">
                  <c:v>495.72</c:v>
                </c:pt>
                <c:pt idx="841">
                  <c:v>496.07</c:v>
                </c:pt>
                <c:pt idx="842">
                  <c:v>496.41</c:v>
                </c:pt>
                <c:pt idx="843">
                  <c:v>496.76</c:v>
                </c:pt>
                <c:pt idx="844">
                  <c:v>497.11</c:v>
                </c:pt>
                <c:pt idx="845">
                  <c:v>497.46</c:v>
                </c:pt>
                <c:pt idx="846">
                  <c:v>497.8</c:v>
                </c:pt>
                <c:pt idx="847">
                  <c:v>498.15</c:v>
                </c:pt>
                <c:pt idx="848">
                  <c:v>498.5</c:v>
                </c:pt>
                <c:pt idx="849">
                  <c:v>498.85</c:v>
                </c:pt>
                <c:pt idx="850">
                  <c:v>499.19</c:v>
                </c:pt>
                <c:pt idx="851">
                  <c:v>499.54</c:v>
                </c:pt>
                <c:pt idx="852">
                  <c:v>499.89</c:v>
                </c:pt>
                <c:pt idx="853">
                  <c:v>500.24</c:v>
                </c:pt>
                <c:pt idx="854">
                  <c:v>500.58</c:v>
                </c:pt>
                <c:pt idx="855">
                  <c:v>500.92999999999961</c:v>
                </c:pt>
                <c:pt idx="856">
                  <c:v>501.28</c:v>
                </c:pt>
                <c:pt idx="857">
                  <c:v>501.63</c:v>
                </c:pt>
                <c:pt idx="858">
                  <c:v>501.97</c:v>
                </c:pt>
                <c:pt idx="859">
                  <c:v>502.32</c:v>
                </c:pt>
                <c:pt idx="860">
                  <c:v>502.67</c:v>
                </c:pt>
                <c:pt idx="861">
                  <c:v>503.01</c:v>
                </c:pt>
                <c:pt idx="862">
                  <c:v>503.36</c:v>
                </c:pt>
                <c:pt idx="863">
                  <c:v>503.71</c:v>
                </c:pt>
                <c:pt idx="864">
                  <c:v>504.05</c:v>
                </c:pt>
                <c:pt idx="865">
                  <c:v>504.4</c:v>
                </c:pt>
                <c:pt idx="866">
                  <c:v>504.75</c:v>
                </c:pt>
                <c:pt idx="867">
                  <c:v>505.1</c:v>
                </c:pt>
                <c:pt idx="868">
                  <c:v>505.44</c:v>
                </c:pt>
                <c:pt idx="869">
                  <c:v>505.79</c:v>
                </c:pt>
                <c:pt idx="870">
                  <c:v>506.14</c:v>
                </c:pt>
                <c:pt idx="871">
                  <c:v>506.48</c:v>
                </c:pt>
                <c:pt idx="872">
                  <c:v>506.83</c:v>
                </c:pt>
                <c:pt idx="873">
                  <c:v>507.18</c:v>
                </c:pt>
                <c:pt idx="874">
                  <c:v>507.52</c:v>
                </c:pt>
                <c:pt idx="875">
                  <c:v>507.87</c:v>
                </c:pt>
                <c:pt idx="876">
                  <c:v>508.21</c:v>
                </c:pt>
                <c:pt idx="877">
                  <c:v>508.56</c:v>
                </c:pt>
                <c:pt idx="878">
                  <c:v>508.91</c:v>
                </c:pt>
                <c:pt idx="879">
                  <c:v>509.25</c:v>
                </c:pt>
                <c:pt idx="880">
                  <c:v>509.6</c:v>
                </c:pt>
                <c:pt idx="881">
                  <c:v>509.95</c:v>
                </c:pt>
                <c:pt idx="882">
                  <c:v>510.29</c:v>
                </c:pt>
                <c:pt idx="883">
                  <c:v>510.64</c:v>
                </c:pt>
                <c:pt idx="884">
                  <c:v>510.99</c:v>
                </c:pt>
                <c:pt idx="885">
                  <c:v>511.33</c:v>
                </c:pt>
                <c:pt idx="886">
                  <c:v>511.68</c:v>
                </c:pt>
                <c:pt idx="887">
                  <c:v>512.02</c:v>
                </c:pt>
                <c:pt idx="888">
                  <c:v>512.37</c:v>
                </c:pt>
                <c:pt idx="889">
                  <c:v>512.72</c:v>
                </c:pt>
                <c:pt idx="890">
                  <c:v>513.05999999999938</c:v>
                </c:pt>
                <c:pt idx="891">
                  <c:v>513.41</c:v>
                </c:pt>
                <c:pt idx="892">
                  <c:v>513.75</c:v>
                </c:pt>
                <c:pt idx="893">
                  <c:v>514.1</c:v>
                </c:pt>
                <c:pt idx="894">
                  <c:v>514.44000000000005</c:v>
                </c:pt>
                <c:pt idx="895">
                  <c:v>514.79</c:v>
                </c:pt>
                <c:pt idx="896">
                  <c:v>515.14</c:v>
                </c:pt>
                <c:pt idx="897">
                  <c:v>515.48</c:v>
                </c:pt>
                <c:pt idx="898">
                  <c:v>515.82999999999947</c:v>
                </c:pt>
                <c:pt idx="899">
                  <c:v>516.16999999999996</c:v>
                </c:pt>
                <c:pt idx="900">
                  <c:v>516.52</c:v>
                </c:pt>
                <c:pt idx="901">
                  <c:v>516.85999999999945</c:v>
                </c:pt>
                <c:pt idx="902">
                  <c:v>517.21</c:v>
                </c:pt>
                <c:pt idx="903">
                  <c:v>517.55999999999938</c:v>
                </c:pt>
                <c:pt idx="904">
                  <c:v>517.9</c:v>
                </c:pt>
                <c:pt idx="905">
                  <c:v>518.25</c:v>
                </c:pt>
                <c:pt idx="906">
                  <c:v>518.59</c:v>
                </c:pt>
                <c:pt idx="907">
                  <c:v>518.94000000000005</c:v>
                </c:pt>
                <c:pt idx="908">
                  <c:v>519.28</c:v>
                </c:pt>
                <c:pt idx="909">
                  <c:v>519.63</c:v>
                </c:pt>
                <c:pt idx="910">
                  <c:v>519.97</c:v>
                </c:pt>
                <c:pt idx="911">
                  <c:v>520.31999999999948</c:v>
                </c:pt>
                <c:pt idx="912">
                  <c:v>520.66</c:v>
                </c:pt>
                <c:pt idx="913">
                  <c:v>521.01</c:v>
                </c:pt>
                <c:pt idx="914">
                  <c:v>521.34999999999945</c:v>
                </c:pt>
                <c:pt idx="915">
                  <c:v>521.70000000000005</c:v>
                </c:pt>
                <c:pt idx="916">
                  <c:v>522.04</c:v>
                </c:pt>
                <c:pt idx="917">
                  <c:v>522.39</c:v>
                </c:pt>
                <c:pt idx="918">
                  <c:v>522.73</c:v>
                </c:pt>
                <c:pt idx="919">
                  <c:v>523.08000000000004</c:v>
                </c:pt>
                <c:pt idx="920">
                  <c:v>523.41999999999996</c:v>
                </c:pt>
                <c:pt idx="921">
                  <c:v>523.77</c:v>
                </c:pt>
                <c:pt idx="922">
                  <c:v>524.11</c:v>
                </c:pt>
                <c:pt idx="923">
                  <c:v>524.45999999999947</c:v>
                </c:pt>
                <c:pt idx="924">
                  <c:v>524.79999999999995</c:v>
                </c:pt>
                <c:pt idx="925">
                  <c:v>525.15</c:v>
                </c:pt>
                <c:pt idx="926">
                  <c:v>525.49</c:v>
                </c:pt>
                <c:pt idx="927">
                  <c:v>525.82999999999947</c:v>
                </c:pt>
                <c:pt idx="928">
                  <c:v>526.17999999999995</c:v>
                </c:pt>
                <c:pt idx="929">
                  <c:v>526.52</c:v>
                </c:pt>
                <c:pt idx="930">
                  <c:v>526.87</c:v>
                </c:pt>
                <c:pt idx="931">
                  <c:v>527.21</c:v>
                </c:pt>
                <c:pt idx="932">
                  <c:v>527.55999999999938</c:v>
                </c:pt>
                <c:pt idx="933">
                  <c:v>527.9</c:v>
                </c:pt>
                <c:pt idx="934">
                  <c:v>528.25</c:v>
                </c:pt>
                <c:pt idx="935">
                  <c:v>528.59</c:v>
                </c:pt>
                <c:pt idx="936">
                  <c:v>528.92999999999938</c:v>
                </c:pt>
                <c:pt idx="937">
                  <c:v>529.28</c:v>
                </c:pt>
                <c:pt idx="938">
                  <c:v>529.62</c:v>
                </c:pt>
                <c:pt idx="939">
                  <c:v>529.97</c:v>
                </c:pt>
                <c:pt idx="940">
                  <c:v>530.30999999999938</c:v>
                </c:pt>
                <c:pt idx="941">
                  <c:v>530.65</c:v>
                </c:pt>
                <c:pt idx="942">
                  <c:v>531</c:v>
                </c:pt>
                <c:pt idx="943">
                  <c:v>531.33999999999946</c:v>
                </c:pt>
                <c:pt idx="944">
                  <c:v>531.69000000000005</c:v>
                </c:pt>
                <c:pt idx="945">
                  <c:v>532.03</c:v>
                </c:pt>
                <c:pt idx="946">
                  <c:v>532.37</c:v>
                </c:pt>
                <c:pt idx="947">
                  <c:v>532.72</c:v>
                </c:pt>
                <c:pt idx="948">
                  <c:v>533.05999999999938</c:v>
                </c:pt>
                <c:pt idx="949">
                  <c:v>533.4</c:v>
                </c:pt>
                <c:pt idx="950">
                  <c:v>533.75</c:v>
                </c:pt>
                <c:pt idx="951">
                  <c:v>534.09</c:v>
                </c:pt>
                <c:pt idx="952">
                  <c:v>534.44000000000005</c:v>
                </c:pt>
                <c:pt idx="953">
                  <c:v>534.78</c:v>
                </c:pt>
                <c:pt idx="954">
                  <c:v>535.12</c:v>
                </c:pt>
                <c:pt idx="955">
                  <c:v>535.47</c:v>
                </c:pt>
                <c:pt idx="956">
                  <c:v>535.80999999999938</c:v>
                </c:pt>
                <c:pt idx="957">
                  <c:v>536.15</c:v>
                </c:pt>
                <c:pt idx="958">
                  <c:v>536.5</c:v>
                </c:pt>
                <c:pt idx="959">
                  <c:v>536.83999999999946</c:v>
                </c:pt>
                <c:pt idx="960">
                  <c:v>537.17999999999995</c:v>
                </c:pt>
                <c:pt idx="961">
                  <c:v>537.53</c:v>
                </c:pt>
                <c:pt idx="962">
                  <c:v>537.87</c:v>
                </c:pt>
                <c:pt idx="963">
                  <c:v>538.21</c:v>
                </c:pt>
                <c:pt idx="964">
                  <c:v>538.55999999999938</c:v>
                </c:pt>
                <c:pt idx="965">
                  <c:v>538.9</c:v>
                </c:pt>
                <c:pt idx="966">
                  <c:v>539.24</c:v>
                </c:pt>
                <c:pt idx="967">
                  <c:v>539.58000000000004</c:v>
                </c:pt>
                <c:pt idx="968">
                  <c:v>539.92999999999938</c:v>
                </c:pt>
                <c:pt idx="969">
                  <c:v>540.27</c:v>
                </c:pt>
                <c:pt idx="970">
                  <c:v>540.61</c:v>
                </c:pt>
                <c:pt idx="971">
                  <c:v>540.95999999999947</c:v>
                </c:pt>
                <c:pt idx="972">
                  <c:v>541.29999999999995</c:v>
                </c:pt>
                <c:pt idx="973">
                  <c:v>541.64</c:v>
                </c:pt>
                <c:pt idx="974">
                  <c:v>541.98</c:v>
                </c:pt>
                <c:pt idx="975">
                  <c:v>542.32999999999947</c:v>
                </c:pt>
                <c:pt idx="976">
                  <c:v>542.66999999999996</c:v>
                </c:pt>
                <c:pt idx="977">
                  <c:v>543.01</c:v>
                </c:pt>
                <c:pt idx="978">
                  <c:v>543.34999999999945</c:v>
                </c:pt>
                <c:pt idx="979">
                  <c:v>543.70000000000005</c:v>
                </c:pt>
                <c:pt idx="980">
                  <c:v>544.04</c:v>
                </c:pt>
                <c:pt idx="981">
                  <c:v>544.38</c:v>
                </c:pt>
                <c:pt idx="982">
                  <c:v>544.72</c:v>
                </c:pt>
                <c:pt idx="983">
                  <c:v>545.07000000000005</c:v>
                </c:pt>
                <c:pt idx="984">
                  <c:v>545.41</c:v>
                </c:pt>
                <c:pt idx="985">
                  <c:v>545.75</c:v>
                </c:pt>
                <c:pt idx="986">
                  <c:v>546.09</c:v>
                </c:pt>
                <c:pt idx="987">
                  <c:v>546.44000000000005</c:v>
                </c:pt>
                <c:pt idx="988">
                  <c:v>546.78</c:v>
                </c:pt>
                <c:pt idx="989">
                  <c:v>547.12</c:v>
                </c:pt>
                <c:pt idx="990">
                  <c:v>547.45999999999947</c:v>
                </c:pt>
                <c:pt idx="991">
                  <c:v>547.79999999999995</c:v>
                </c:pt>
                <c:pt idx="992">
                  <c:v>548.15</c:v>
                </c:pt>
                <c:pt idx="993">
                  <c:v>548.49</c:v>
                </c:pt>
                <c:pt idx="994">
                  <c:v>548.82999999999947</c:v>
                </c:pt>
                <c:pt idx="995">
                  <c:v>549.16999999999996</c:v>
                </c:pt>
                <c:pt idx="996">
                  <c:v>549.51</c:v>
                </c:pt>
                <c:pt idx="997">
                  <c:v>549.85999999999945</c:v>
                </c:pt>
                <c:pt idx="998">
                  <c:v>550.20000000000005</c:v>
                </c:pt>
                <c:pt idx="999">
                  <c:v>550.54</c:v>
                </c:pt>
                <c:pt idx="1000">
                  <c:v>550.88</c:v>
                </c:pt>
                <c:pt idx="1001">
                  <c:v>551.22</c:v>
                </c:pt>
                <c:pt idx="1002">
                  <c:v>551.55999999999938</c:v>
                </c:pt>
                <c:pt idx="1003">
                  <c:v>551.91</c:v>
                </c:pt>
                <c:pt idx="1004">
                  <c:v>552.25</c:v>
                </c:pt>
                <c:pt idx="1005">
                  <c:v>552.59</c:v>
                </c:pt>
                <c:pt idx="1006">
                  <c:v>552.92999999999938</c:v>
                </c:pt>
                <c:pt idx="1007">
                  <c:v>553.27</c:v>
                </c:pt>
                <c:pt idx="1008">
                  <c:v>553.61</c:v>
                </c:pt>
                <c:pt idx="1009">
                  <c:v>553.95999999999947</c:v>
                </c:pt>
                <c:pt idx="1010">
                  <c:v>554.29999999999995</c:v>
                </c:pt>
                <c:pt idx="1011">
                  <c:v>554.64</c:v>
                </c:pt>
                <c:pt idx="1012">
                  <c:v>554.98</c:v>
                </c:pt>
                <c:pt idx="1013">
                  <c:v>555.31999999999948</c:v>
                </c:pt>
                <c:pt idx="1014">
                  <c:v>555.66</c:v>
                </c:pt>
                <c:pt idx="1015">
                  <c:v>556</c:v>
                </c:pt>
                <c:pt idx="1016">
                  <c:v>556.33999999999946</c:v>
                </c:pt>
                <c:pt idx="1017">
                  <c:v>556.67999999999995</c:v>
                </c:pt>
                <c:pt idx="1018">
                  <c:v>557.03</c:v>
                </c:pt>
                <c:pt idx="1019">
                  <c:v>557.37</c:v>
                </c:pt>
                <c:pt idx="1020">
                  <c:v>557.71</c:v>
                </c:pt>
                <c:pt idx="1021">
                  <c:v>558.04999999999995</c:v>
                </c:pt>
                <c:pt idx="1022">
                  <c:v>558.39</c:v>
                </c:pt>
                <c:pt idx="1023">
                  <c:v>558.73</c:v>
                </c:pt>
                <c:pt idx="1024">
                  <c:v>559.07000000000005</c:v>
                </c:pt>
                <c:pt idx="1025">
                  <c:v>559.41</c:v>
                </c:pt>
                <c:pt idx="1026">
                  <c:v>559.75</c:v>
                </c:pt>
                <c:pt idx="1027">
                  <c:v>560.09</c:v>
                </c:pt>
                <c:pt idx="1028">
                  <c:v>560.42999999999938</c:v>
                </c:pt>
                <c:pt idx="1029">
                  <c:v>560.77</c:v>
                </c:pt>
                <c:pt idx="1030">
                  <c:v>561.11</c:v>
                </c:pt>
                <c:pt idx="1031">
                  <c:v>561.45999999999947</c:v>
                </c:pt>
                <c:pt idx="1032">
                  <c:v>561.79999999999995</c:v>
                </c:pt>
                <c:pt idx="1033">
                  <c:v>562.14</c:v>
                </c:pt>
                <c:pt idx="1034">
                  <c:v>562.48</c:v>
                </c:pt>
                <c:pt idx="1035">
                  <c:v>562.81999999999948</c:v>
                </c:pt>
                <c:pt idx="1036">
                  <c:v>563.16</c:v>
                </c:pt>
                <c:pt idx="1037">
                  <c:v>563.5</c:v>
                </c:pt>
                <c:pt idx="1038">
                  <c:v>563.83999999999946</c:v>
                </c:pt>
                <c:pt idx="1039">
                  <c:v>564.17999999999995</c:v>
                </c:pt>
                <c:pt idx="1040">
                  <c:v>564.52</c:v>
                </c:pt>
                <c:pt idx="1041">
                  <c:v>564.85999999999945</c:v>
                </c:pt>
                <c:pt idx="1042">
                  <c:v>565.20000000000005</c:v>
                </c:pt>
                <c:pt idx="1043">
                  <c:v>565.54</c:v>
                </c:pt>
                <c:pt idx="1044">
                  <c:v>565.88</c:v>
                </c:pt>
                <c:pt idx="1045">
                  <c:v>566.22</c:v>
                </c:pt>
                <c:pt idx="1046">
                  <c:v>566.55999999999938</c:v>
                </c:pt>
                <c:pt idx="1047">
                  <c:v>566.9</c:v>
                </c:pt>
                <c:pt idx="1048">
                  <c:v>567.24</c:v>
                </c:pt>
                <c:pt idx="1049">
                  <c:v>567.58000000000004</c:v>
                </c:pt>
                <c:pt idx="1050">
                  <c:v>567.91999999999996</c:v>
                </c:pt>
                <c:pt idx="1051">
                  <c:v>568.26</c:v>
                </c:pt>
                <c:pt idx="1052">
                  <c:v>568.6</c:v>
                </c:pt>
                <c:pt idx="1053">
                  <c:v>568.94000000000005</c:v>
                </c:pt>
                <c:pt idx="1054">
                  <c:v>569.28</c:v>
                </c:pt>
                <c:pt idx="1055">
                  <c:v>569.62</c:v>
                </c:pt>
                <c:pt idx="1056">
                  <c:v>569.94999999999948</c:v>
                </c:pt>
                <c:pt idx="1057">
                  <c:v>570.29</c:v>
                </c:pt>
                <c:pt idx="1058">
                  <c:v>570.63</c:v>
                </c:pt>
                <c:pt idx="1059">
                  <c:v>570.97</c:v>
                </c:pt>
                <c:pt idx="1060">
                  <c:v>571.30999999999938</c:v>
                </c:pt>
                <c:pt idx="1061">
                  <c:v>571.65</c:v>
                </c:pt>
                <c:pt idx="1062">
                  <c:v>571.99</c:v>
                </c:pt>
                <c:pt idx="1063">
                  <c:v>572.32999999999947</c:v>
                </c:pt>
                <c:pt idx="1064">
                  <c:v>572.66999999999996</c:v>
                </c:pt>
                <c:pt idx="1065">
                  <c:v>573.01</c:v>
                </c:pt>
                <c:pt idx="1066">
                  <c:v>573.34999999999945</c:v>
                </c:pt>
                <c:pt idx="1067">
                  <c:v>573.69000000000005</c:v>
                </c:pt>
                <c:pt idx="1068">
                  <c:v>574.03</c:v>
                </c:pt>
                <c:pt idx="1069">
                  <c:v>574.35999999999945</c:v>
                </c:pt>
                <c:pt idx="1070">
                  <c:v>574.70000000000005</c:v>
                </c:pt>
                <c:pt idx="1071">
                  <c:v>575.04</c:v>
                </c:pt>
                <c:pt idx="1072">
                  <c:v>575.38</c:v>
                </c:pt>
                <c:pt idx="1073">
                  <c:v>575.72</c:v>
                </c:pt>
                <c:pt idx="1074">
                  <c:v>576.05999999999938</c:v>
                </c:pt>
                <c:pt idx="1075">
                  <c:v>576.4</c:v>
                </c:pt>
                <c:pt idx="1076">
                  <c:v>576.74</c:v>
                </c:pt>
                <c:pt idx="1077">
                  <c:v>577.07000000000005</c:v>
                </c:pt>
                <c:pt idx="1078">
                  <c:v>577.41</c:v>
                </c:pt>
                <c:pt idx="1079">
                  <c:v>577.75</c:v>
                </c:pt>
                <c:pt idx="1080">
                  <c:v>578.09</c:v>
                </c:pt>
                <c:pt idx="1081">
                  <c:v>578.42999999999938</c:v>
                </c:pt>
                <c:pt idx="1082">
                  <c:v>578.77</c:v>
                </c:pt>
                <c:pt idx="1083">
                  <c:v>579.11</c:v>
                </c:pt>
                <c:pt idx="1084">
                  <c:v>579.44000000000005</c:v>
                </c:pt>
                <c:pt idx="1085">
                  <c:v>579.78</c:v>
                </c:pt>
                <c:pt idx="1086">
                  <c:v>580.12</c:v>
                </c:pt>
                <c:pt idx="1087">
                  <c:v>580.45999999999947</c:v>
                </c:pt>
                <c:pt idx="1088">
                  <c:v>580.79999999999995</c:v>
                </c:pt>
                <c:pt idx="1089">
                  <c:v>581.14</c:v>
                </c:pt>
                <c:pt idx="1090">
                  <c:v>581.47</c:v>
                </c:pt>
                <c:pt idx="1091">
                  <c:v>581.80999999999938</c:v>
                </c:pt>
                <c:pt idx="1092">
                  <c:v>582.15</c:v>
                </c:pt>
                <c:pt idx="1093">
                  <c:v>582.49</c:v>
                </c:pt>
                <c:pt idx="1094">
                  <c:v>582.82999999999947</c:v>
                </c:pt>
                <c:pt idx="1095">
                  <c:v>583.16</c:v>
                </c:pt>
                <c:pt idx="1096">
                  <c:v>583.5</c:v>
                </c:pt>
                <c:pt idx="1097">
                  <c:v>583.83999999999946</c:v>
                </c:pt>
                <c:pt idx="1098">
                  <c:v>584.17999999999995</c:v>
                </c:pt>
                <c:pt idx="1099">
                  <c:v>584.52</c:v>
                </c:pt>
                <c:pt idx="1100">
                  <c:v>584.84999999999945</c:v>
                </c:pt>
                <c:pt idx="1101">
                  <c:v>585.19000000000005</c:v>
                </c:pt>
                <c:pt idx="1102">
                  <c:v>585.53</c:v>
                </c:pt>
                <c:pt idx="1103">
                  <c:v>585.87</c:v>
                </c:pt>
                <c:pt idx="1104">
                  <c:v>586.20000000000005</c:v>
                </c:pt>
                <c:pt idx="1105">
                  <c:v>586.54</c:v>
                </c:pt>
                <c:pt idx="1106">
                  <c:v>586.88</c:v>
                </c:pt>
                <c:pt idx="1107">
                  <c:v>587.22</c:v>
                </c:pt>
                <c:pt idx="1108">
                  <c:v>587.54999999999995</c:v>
                </c:pt>
                <c:pt idx="1109">
                  <c:v>587.89</c:v>
                </c:pt>
                <c:pt idx="1110">
                  <c:v>588.23</c:v>
                </c:pt>
                <c:pt idx="1111">
                  <c:v>588.57000000000005</c:v>
                </c:pt>
                <c:pt idx="1112">
                  <c:v>588.9</c:v>
                </c:pt>
                <c:pt idx="1113">
                  <c:v>589.24</c:v>
                </c:pt>
                <c:pt idx="1114">
                  <c:v>589.58000000000004</c:v>
                </c:pt>
                <c:pt idx="1115">
                  <c:v>589.91</c:v>
                </c:pt>
                <c:pt idx="1116">
                  <c:v>590.25</c:v>
                </c:pt>
                <c:pt idx="1117">
                  <c:v>590.59</c:v>
                </c:pt>
                <c:pt idx="1118">
                  <c:v>590.92999999999938</c:v>
                </c:pt>
                <c:pt idx="1119">
                  <c:v>591.26</c:v>
                </c:pt>
                <c:pt idx="1120">
                  <c:v>591.6</c:v>
                </c:pt>
                <c:pt idx="1121">
                  <c:v>591.94000000000005</c:v>
                </c:pt>
                <c:pt idx="1122">
                  <c:v>592.27</c:v>
                </c:pt>
                <c:pt idx="1123">
                  <c:v>592.61</c:v>
                </c:pt>
                <c:pt idx="1124">
                  <c:v>592.94999999999948</c:v>
                </c:pt>
                <c:pt idx="1125">
                  <c:v>593.28</c:v>
                </c:pt>
                <c:pt idx="1126">
                  <c:v>593.62</c:v>
                </c:pt>
                <c:pt idx="1127">
                  <c:v>593.95999999999947</c:v>
                </c:pt>
                <c:pt idx="1128">
                  <c:v>594.29</c:v>
                </c:pt>
                <c:pt idx="1129">
                  <c:v>594.63</c:v>
                </c:pt>
                <c:pt idx="1130">
                  <c:v>594.97</c:v>
                </c:pt>
                <c:pt idx="1131">
                  <c:v>595.29999999999995</c:v>
                </c:pt>
                <c:pt idx="1132">
                  <c:v>595.64</c:v>
                </c:pt>
                <c:pt idx="1133">
                  <c:v>595.98</c:v>
                </c:pt>
                <c:pt idx="1134">
                  <c:v>596.30999999999938</c:v>
                </c:pt>
                <c:pt idx="1135">
                  <c:v>596.65</c:v>
                </c:pt>
                <c:pt idx="1136">
                  <c:v>596.99</c:v>
                </c:pt>
                <c:pt idx="1137">
                  <c:v>597.31999999999948</c:v>
                </c:pt>
                <c:pt idx="1138">
                  <c:v>597.66</c:v>
                </c:pt>
                <c:pt idx="1139">
                  <c:v>597.99</c:v>
                </c:pt>
                <c:pt idx="1140">
                  <c:v>598.32999999999947</c:v>
                </c:pt>
                <c:pt idx="1141">
                  <c:v>598.66999999999996</c:v>
                </c:pt>
                <c:pt idx="1142">
                  <c:v>599</c:v>
                </c:pt>
                <c:pt idx="1143">
                  <c:v>599.33999999999946</c:v>
                </c:pt>
                <c:pt idx="1144">
                  <c:v>599.66999999999996</c:v>
                </c:pt>
                <c:pt idx="1145">
                  <c:v>600.01</c:v>
                </c:pt>
                <c:pt idx="1146">
                  <c:v>600.34999999999945</c:v>
                </c:pt>
                <c:pt idx="1147">
                  <c:v>600.67999999999995</c:v>
                </c:pt>
                <c:pt idx="1148">
                  <c:v>601.02</c:v>
                </c:pt>
                <c:pt idx="1149">
                  <c:v>601.34999999999945</c:v>
                </c:pt>
                <c:pt idx="1150">
                  <c:v>601.69000000000005</c:v>
                </c:pt>
                <c:pt idx="1151">
                  <c:v>602.03</c:v>
                </c:pt>
                <c:pt idx="1152">
                  <c:v>602.35999999999945</c:v>
                </c:pt>
                <c:pt idx="1153">
                  <c:v>602.70000000000005</c:v>
                </c:pt>
                <c:pt idx="1154">
                  <c:v>603.03</c:v>
                </c:pt>
                <c:pt idx="1155">
                  <c:v>603.37</c:v>
                </c:pt>
                <c:pt idx="1156">
                  <c:v>603.70000000000005</c:v>
                </c:pt>
                <c:pt idx="1157">
                  <c:v>604.04</c:v>
                </c:pt>
                <c:pt idx="1158">
                  <c:v>604.37</c:v>
                </c:pt>
                <c:pt idx="1159">
                  <c:v>604.71</c:v>
                </c:pt>
                <c:pt idx="1160">
                  <c:v>605.04</c:v>
                </c:pt>
                <c:pt idx="1161">
                  <c:v>605.38</c:v>
                </c:pt>
                <c:pt idx="1162">
                  <c:v>605.72</c:v>
                </c:pt>
                <c:pt idx="1163">
                  <c:v>606.04999999999995</c:v>
                </c:pt>
                <c:pt idx="1164">
                  <c:v>606.39</c:v>
                </c:pt>
                <c:pt idx="1165">
                  <c:v>606.72</c:v>
                </c:pt>
                <c:pt idx="1166">
                  <c:v>607.05999999999938</c:v>
                </c:pt>
                <c:pt idx="1167">
                  <c:v>607.39</c:v>
                </c:pt>
                <c:pt idx="1168">
                  <c:v>607.73</c:v>
                </c:pt>
                <c:pt idx="1169">
                  <c:v>608.05999999999938</c:v>
                </c:pt>
                <c:pt idx="1170">
                  <c:v>608.4</c:v>
                </c:pt>
                <c:pt idx="1171">
                  <c:v>608.73</c:v>
                </c:pt>
                <c:pt idx="1172">
                  <c:v>609.07000000000005</c:v>
                </c:pt>
                <c:pt idx="1173">
                  <c:v>609.4</c:v>
                </c:pt>
                <c:pt idx="1174">
                  <c:v>609.74</c:v>
                </c:pt>
                <c:pt idx="1175">
                  <c:v>610.07000000000005</c:v>
                </c:pt>
                <c:pt idx="1176">
                  <c:v>610.4</c:v>
                </c:pt>
                <c:pt idx="1177">
                  <c:v>610.74</c:v>
                </c:pt>
                <c:pt idx="1178">
                  <c:v>611.07000000000005</c:v>
                </c:pt>
                <c:pt idx="1179">
                  <c:v>611.41</c:v>
                </c:pt>
                <c:pt idx="1180">
                  <c:v>611.74</c:v>
                </c:pt>
                <c:pt idx="1181">
                  <c:v>612.08000000000004</c:v>
                </c:pt>
                <c:pt idx="1182">
                  <c:v>612.41</c:v>
                </c:pt>
                <c:pt idx="1183">
                  <c:v>612.75</c:v>
                </c:pt>
                <c:pt idx="1184">
                  <c:v>613.08000000000004</c:v>
                </c:pt>
                <c:pt idx="1185">
                  <c:v>613.41</c:v>
                </c:pt>
                <c:pt idx="1186">
                  <c:v>613.75</c:v>
                </c:pt>
                <c:pt idx="1187">
                  <c:v>614.08000000000004</c:v>
                </c:pt>
                <c:pt idx="1188">
                  <c:v>614.41999999999996</c:v>
                </c:pt>
                <c:pt idx="1189">
                  <c:v>614.75</c:v>
                </c:pt>
                <c:pt idx="1190">
                  <c:v>615.09</c:v>
                </c:pt>
                <c:pt idx="1191">
                  <c:v>615.41999999999996</c:v>
                </c:pt>
                <c:pt idx="1192">
                  <c:v>615.75</c:v>
                </c:pt>
                <c:pt idx="1193">
                  <c:v>616.09</c:v>
                </c:pt>
                <c:pt idx="1194">
                  <c:v>616.41999999999996</c:v>
                </c:pt>
                <c:pt idx="1195">
                  <c:v>616.76</c:v>
                </c:pt>
                <c:pt idx="1196">
                  <c:v>617.09</c:v>
                </c:pt>
                <c:pt idx="1197">
                  <c:v>617.41999999999996</c:v>
                </c:pt>
                <c:pt idx="1198">
                  <c:v>617.76</c:v>
                </c:pt>
                <c:pt idx="1199">
                  <c:v>618.09</c:v>
                </c:pt>
                <c:pt idx="1200">
                  <c:v>618.41999999999996</c:v>
                </c:pt>
                <c:pt idx="1201">
                  <c:v>618.76</c:v>
                </c:pt>
                <c:pt idx="1202">
                  <c:v>619.09</c:v>
                </c:pt>
                <c:pt idx="1203">
                  <c:v>619.42999999999938</c:v>
                </c:pt>
                <c:pt idx="1204">
                  <c:v>619.76</c:v>
                </c:pt>
                <c:pt idx="1205">
                  <c:v>620.09</c:v>
                </c:pt>
                <c:pt idx="1206">
                  <c:v>620.42999999999938</c:v>
                </c:pt>
                <c:pt idx="1207">
                  <c:v>620.76</c:v>
                </c:pt>
                <c:pt idx="1208">
                  <c:v>621.09</c:v>
                </c:pt>
                <c:pt idx="1209">
                  <c:v>621.42999999999938</c:v>
                </c:pt>
                <c:pt idx="1210">
                  <c:v>621.76</c:v>
                </c:pt>
                <c:pt idx="1211">
                  <c:v>622.09</c:v>
                </c:pt>
                <c:pt idx="1212">
                  <c:v>622.42999999999938</c:v>
                </c:pt>
                <c:pt idx="1213">
                  <c:v>622.76</c:v>
                </c:pt>
                <c:pt idx="1214">
                  <c:v>623.09</c:v>
                </c:pt>
                <c:pt idx="1215">
                  <c:v>623.42999999999938</c:v>
                </c:pt>
                <c:pt idx="1216">
                  <c:v>623.76</c:v>
                </c:pt>
                <c:pt idx="1217">
                  <c:v>624.09</c:v>
                </c:pt>
                <c:pt idx="1218">
                  <c:v>624.41999999999996</c:v>
                </c:pt>
                <c:pt idx="1219">
                  <c:v>624.76</c:v>
                </c:pt>
                <c:pt idx="1220">
                  <c:v>625.09</c:v>
                </c:pt>
                <c:pt idx="1221">
                  <c:v>625.41999999999996</c:v>
                </c:pt>
                <c:pt idx="1222">
                  <c:v>625.76</c:v>
                </c:pt>
                <c:pt idx="1223">
                  <c:v>626.09</c:v>
                </c:pt>
                <c:pt idx="1224">
                  <c:v>626.41999999999996</c:v>
                </c:pt>
                <c:pt idx="1225">
                  <c:v>626.75</c:v>
                </c:pt>
                <c:pt idx="1226">
                  <c:v>627.09</c:v>
                </c:pt>
                <c:pt idx="1227">
                  <c:v>627.41999999999996</c:v>
                </c:pt>
                <c:pt idx="1228">
                  <c:v>627.75</c:v>
                </c:pt>
                <c:pt idx="1229">
                  <c:v>628.08000000000004</c:v>
                </c:pt>
                <c:pt idx="1230">
                  <c:v>628.41999999999996</c:v>
                </c:pt>
                <c:pt idx="1231">
                  <c:v>628.75</c:v>
                </c:pt>
                <c:pt idx="1232">
                  <c:v>629.08000000000004</c:v>
                </c:pt>
                <c:pt idx="1233">
                  <c:v>629.41</c:v>
                </c:pt>
                <c:pt idx="1234">
                  <c:v>629.75</c:v>
                </c:pt>
                <c:pt idx="1235">
                  <c:v>630.08000000000004</c:v>
                </c:pt>
                <c:pt idx="1236">
                  <c:v>630.41</c:v>
                </c:pt>
                <c:pt idx="1237">
                  <c:v>630.74</c:v>
                </c:pt>
                <c:pt idx="1238">
                  <c:v>631.07000000000005</c:v>
                </c:pt>
                <c:pt idx="1239">
                  <c:v>631.41</c:v>
                </c:pt>
                <c:pt idx="1240">
                  <c:v>631.74</c:v>
                </c:pt>
                <c:pt idx="1241">
                  <c:v>632.07000000000005</c:v>
                </c:pt>
                <c:pt idx="1242">
                  <c:v>632.4</c:v>
                </c:pt>
                <c:pt idx="1243">
                  <c:v>632.73</c:v>
                </c:pt>
                <c:pt idx="1244">
                  <c:v>633.07000000000005</c:v>
                </c:pt>
                <c:pt idx="1245">
                  <c:v>633.4</c:v>
                </c:pt>
                <c:pt idx="1246">
                  <c:v>633.73</c:v>
                </c:pt>
                <c:pt idx="1247">
                  <c:v>634.05999999999938</c:v>
                </c:pt>
                <c:pt idx="1248">
                  <c:v>634.39</c:v>
                </c:pt>
                <c:pt idx="1249">
                  <c:v>634.73</c:v>
                </c:pt>
                <c:pt idx="1250">
                  <c:v>635.05999999999938</c:v>
                </c:pt>
                <c:pt idx="1251">
                  <c:v>635.39</c:v>
                </c:pt>
                <c:pt idx="1252">
                  <c:v>635.72</c:v>
                </c:pt>
                <c:pt idx="1253">
                  <c:v>636.04999999999995</c:v>
                </c:pt>
                <c:pt idx="1254">
                  <c:v>636.38</c:v>
                </c:pt>
                <c:pt idx="1255">
                  <c:v>636.71</c:v>
                </c:pt>
                <c:pt idx="1256">
                  <c:v>637.04999999999995</c:v>
                </c:pt>
                <c:pt idx="1257">
                  <c:v>637.38</c:v>
                </c:pt>
                <c:pt idx="1258">
                  <c:v>637.71</c:v>
                </c:pt>
                <c:pt idx="1259">
                  <c:v>638.04</c:v>
                </c:pt>
                <c:pt idx="1260">
                  <c:v>638.37</c:v>
                </c:pt>
                <c:pt idx="1261">
                  <c:v>638.70000000000005</c:v>
                </c:pt>
                <c:pt idx="1262">
                  <c:v>639.03</c:v>
                </c:pt>
                <c:pt idx="1263">
                  <c:v>639.35999999999945</c:v>
                </c:pt>
                <c:pt idx="1264">
                  <c:v>639.70000000000005</c:v>
                </c:pt>
                <c:pt idx="1265">
                  <c:v>640.03</c:v>
                </c:pt>
                <c:pt idx="1266">
                  <c:v>640.35999999999945</c:v>
                </c:pt>
                <c:pt idx="1267">
                  <c:v>640.69000000000005</c:v>
                </c:pt>
                <c:pt idx="1268">
                  <c:v>641.02</c:v>
                </c:pt>
                <c:pt idx="1269">
                  <c:v>641.34999999999945</c:v>
                </c:pt>
                <c:pt idx="1270">
                  <c:v>641.67999999999995</c:v>
                </c:pt>
                <c:pt idx="1271">
                  <c:v>642.01</c:v>
                </c:pt>
                <c:pt idx="1272">
                  <c:v>642.33999999999946</c:v>
                </c:pt>
                <c:pt idx="1273">
                  <c:v>642.66999999999996</c:v>
                </c:pt>
                <c:pt idx="1274">
                  <c:v>643</c:v>
                </c:pt>
                <c:pt idx="1275">
                  <c:v>643.32999999999947</c:v>
                </c:pt>
                <c:pt idx="1276">
                  <c:v>643.66999999999996</c:v>
                </c:pt>
                <c:pt idx="1277">
                  <c:v>644</c:v>
                </c:pt>
                <c:pt idx="1278">
                  <c:v>644.32999999999947</c:v>
                </c:pt>
                <c:pt idx="1279">
                  <c:v>644.66</c:v>
                </c:pt>
                <c:pt idx="1280">
                  <c:v>644.99</c:v>
                </c:pt>
                <c:pt idx="1281">
                  <c:v>645.31999999999948</c:v>
                </c:pt>
                <c:pt idx="1282">
                  <c:v>645.65</c:v>
                </c:pt>
                <c:pt idx="1283">
                  <c:v>645.98</c:v>
                </c:pt>
                <c:pt idx="1284">
                  <c:v>646.30999999999938</c:v>
                </c:pt>
                <c:pt idx="1285">
                  <c:v>646.64</c:v>
                </c:pt>
                <c:pt idx="1286">
                  <c:v>646.97</c:v>
                </c:pt>
                <c:pt idx="1287">
                  <c:v>647.29999999999995</c:v>
                </c:pt>
                <c:pt idx="1288">
                  <c:v>647.63</c:v>
                </c:pt>
                <c:pt idx="1289">
                  <c:v>647.95999999999947</c:v>
                </c:pt>
                <c:pt idx="1290">
                  <c:v>648.29</c:v>
                </c:pt>
                <c:pt idx="1291">
                  <c:v>648.62</c:v>
                </c:pt>
                <c:pt idx="1292">
                  <c:v>648.94999999999948</c:v>
                </c:pt>
                <c:pt idx="1293">
                  <c:v>649.28</c:v>
                </c:pt>
                <c:pt idx="1294">
                  <c:v>649.61</c:v>
                </c:pt>
                <c:pt idx="1295">
                  <c:v>649.94000000000005</c:v>
                </c:pt>
                <c:pt idx="1296">
                  <c:v>650.27</c:v>
                </c:pt>
                <c:pt idx="1297">
                  <c:v>650.6</c:v>
                </c:pt>
                <c:pt idx="1298">
                  <c:v>650.92999999999938</c:v>
                </c:pt>
                <c:pt idx="1299">
                  <c:v>651.26</c:v>
                </c:pt>
                <c:pt idx="1300">
                  <c:v>651.59</c:v>
                </c:pt>
                <c:pt idx="1301">
                  <c:v>651.91999999999996</c:v>
                </c:pt>
                <c:pt idx="1302">
                  <c:v>652.25</c:v>
                </c:pt>
                <c:pt idx="1303">
                  <c:v>652.57000000000005</c:v>
                </c:pt>
                <c:pt idx="1304">
                  <c:v>652.9</c:v>
                </c:pt>
                <c:pt idx="1305">
                  <c:v>653.23</c:v>
                </c:pt>
                <c:pt idx="1306">
                  <c:v>653.55999999999938</c:v>
                </c:pt>
                <c:pt idx="1307">
                  <c:v>653.89</c:v>
                </c:pt>
                <c:pt idx="1308">
                  <c:v>654.22</c:v>
                </c:pt>
                <c:pt idx="1309">
                  <c:v>654.54999999999995</c:v>
                </c:pt>
                <c:pt idx="1310">
                  <c:v>654.88</c:v>
                </c:pt>
                <c:pt idx="1311">
                  <c:v>655.21</c:v>
                </c:pt>
                <c:pt idx="1312">
                  <c:v>655.54</c:v>
                </c:pt>
                <c:pt idx="1313">
                  <c:v>655.87</c:v>
                </c:pt>
                <c:pt idx="1314">
                  <c:v>656.2</c:v>
                </c:pt>
                <c:pt idx="1315">
                  <c:v>656.52</c:v>
                </c:pt>
                <c:pt idx="1316">
                  <c:v>656.84999999999945</c:v>
                </c:pt>
                <c:pt idx="1317">
                  <c:v>657.18</c:v>
                </c:pt>
                <c:pt idx="1318">
                  <c:v>657.51</c:v>
                </c:pt>
                <c:pt idx="1319">
                  <c:v>657.83999999999946</c:v>
                </c:pt>
                <c:pt idx="1320">
                  <c:v>658.17</c:v>
                </c:pt>
                <c:pt idx="1321">
                  <c:v>658.5</c:v>
                </c:pt>
                <c:pt idx="1322">
                  <c:v>658.82999999999947</c:v>
                </c:pt>
                <c:pt idx="1323">
                  <c:v>659.15</c:v>
                </c:pt>
                <c:pt idx="1324">
                  <c:v>659.48</c:v>
                </c:pt>
                <c:pt idx="1325">
                  <c:v>659.80999999999938</c:v>
                </c:pt>
                <c:pt idx="1326">
                  <c:v>660.14</c:v>
                </c:pt>
                <c:pt idx="1327">
                  <c:v>660.47</c:v>
                </c:pt>
                <c:pt idx="1328">
                  <c:v>660.8</c:v>
                </c:pt>
                <c:pt idx="1329">
                  <c:v>661.12</c:v>
                </c:pt>
                <c:pt idx="1330">
                  <c:v>661.44999999999948</c:v>
                </c:pt>
                <c:pt idx="1331">
                  <c:v>661.78</c:v>
                </c:pt>
                <c:pt idx="1332">
                  <c:v>662.11</c:v>
                </c:pt>
                <c:pt idx="1333">
                  <c:v>662.44</c:v>
                </c:pt>
                <c:pt idx="1334">
                  <c:v>662.77</c:v>
                </c:pt>
                <c:pt idx="1335">
                  <c:v>663.09</c:v>
                </c:pt>
                <c:pt idx="1336">
                  <c:v>663.42</c:v>
                </c:pt>
                <c:pt idx="1337">
                  <c:v>663.75</c:v>
                </c:pt>
                <c:pt idx="1338">
                  <c:v>664.08</c:v>
                </c:pt>
                <c:pt idx="1339">
                  <c:v>664.41</c:v>
                </c:pt>
                <c:pt idx="1340">
                  <c:v>664.73</c:v>
                </c:pt>
                <c:pt idx="1341">
                  <c:v>665.05999999999938</c:v>
                </c:pt>
                <c:pt idx="1342">
                  <c:v>665.39</c:v>
                </c:pt>
                <c:pt idx="1343">
                  <c:v>665.72</c:v>
                </c:pt>
                <c:pt idx="1344">
                  <c:v>666.04</c:v>
                </c:pt>
                <c:pt idx="1345">
                  <c:v>666.37</c:v>
                </c:pt>
                <c:pt idx="1346">
                  <c:v>666.7</c:v>
                </c:pt>
                <c:pt idx="1347">
                  <c:v>667.03</c:v>
                </c:pt>
                <c:pt idx="1348">
                  <c:v>667.35999999999945</c:v>
                </c:pt>
                <c:pt idx="1349">
                  <c:v>667.68</c:v>
                </c:pt>
                <c:pt idx="1350">
                  <c:v>668.01</c:v>
                </c:pt>
                <c:pt idx="1351">
                  <c:v>668.33999999999946</c:v>
                </c:pt>
                <c:pt idx="1352">
                  <c:v>668.66</c:v>
                </c:pt>
                <c:pt idx="1353">
                  <c:v>668.99</c:v>
                </c:pt>
                <c:pt idx="1354">
                  <c:v>669.31999999999948</c:v>
                </c:pt>
                <c:pt idx="1355">
                  <c:v>669.65</c:v>
                </c:pt>
                <c:pt idx="1356">
                  <c:v>669.97</c:v>
                </c:pt>
                <c:pt idx="1357">
                  <c:v>670.3</c:v>
                </c:pt>
                <c:pt idx="1358">
                  <c:v>670.63</c:v>
                </c:pt>
                <c:pt idx="1359">
                  <c:v>670.95999999999947</c:v>
                </c:pt>
                <c:pt idx="1360">
                  <c:v>671.28</c:v>
                </c:pt>
                <c:pt idx="1361">
                  <c:v>671.61</c:v>
                </c:pt>
                <c:pt idx="1362">
                  <c:v>671.94</c:v>
                </c:pt>
                <c:pt idx="1363">
                  <c:v>672.26</c:v>
                </c:pt>
                <c:pt idx="1364">
                  <c:v>672.59</c:v>
                </c:pt>
                <c:pt idx="1365">
                  <c:v>672.92</c:v>
                </c:pt>
                <c:pt idx="1366">
                  <c:v>673.24</c:v>
                </c:pt>
                <c:pt idx="1367">
                  <c:v>673.57</c:v>
                </c:pt>
                <c:pt idx="1368">
                  <c:v>673.9</c:v>
                </c:pt>
                <c:pt idx="1369">
                  <c:v>674.22</c:v>
                </c:pt>
                <c:pt idx="1370">
                  <c:v>674.55</c:v>
                </c:pt>
                <c:pt idx="1371">
                  <c:v>674.88</c:v>
                </c:pt>
                <c:pt idx="1372">
                  <c:v>675.2</c:v>
                </c:pt>
                <c:pt idx="1373">
                  <c:v>675.53</c:v>
                </c:pt>
                <c:pt idx="1374">
                  <c:v>675.85999999999945</c:v>
                </c:pt>
                <c:pt idx="1375">
                  <c:v>676.18</c:v>
                </c:pt>
                <c:pt idx="1376">
                  <c:v>676.51</c:v>
                </c:pt>
                <c:pt idx="1377">
                  <c:v>676.83999999999946</c:v>
                </c:pt>
                <c:pt idx="1378">
                  <c:v>677.16</c:v>
                </c:pt>
                <c:pt idx="1379">
                  <c:v>677.49</c:v>
                </c:pt>
                <c:pt idx="1380">
                  <c:v>677.80999999999938</c:v>
                </c:pt>
                <c:pt idx="1381">
                  <c:v>678.14</c:v>
                </c:pt>
                <c:pt idx="1382">
                  <c:v>678.47</c:v>
                </c:pt>
                <c:pt idx="1383">
                  <c:v>678.79</c:v>
                </c:pt>
                <c:pt idx="1384">
                  <c:v>679.12</c:v>
                </c:pt>
                <c:pt idx="1385">
                  <c:v>679.44</c:v>
                </c:pt>
                <c:pt idx="1386">
                  <c:v>679.77</c:v>
                </c:pt>
                <c:pt idx="1387">
                  <c:v>680.1</c:v>
                </c:pt>
                <c:pt idx="1388">
                  <c:v>680.42</c:v>
                </c:pt>
                <c:pt idx="1389">
                  <c:v>680.75</c:v>
                </c:pt>
                <c:pt idx="1390">
                  <c:v>681.07</c:v>
                </c:pt>
                <c:pt idx="1391">
                  <c:v>681.4</c:v>
                </c:pt>
                <c:pt idx="1392">
                  <c:v>681.72</c:v>
                </c:pt>
                <c:pt idx="1393">
                  <c:v>682.05</c:v>
                </c:pt>
                <c:pt idx="1394">
                  <c:v>682.38</c:v>
                </c:pt>
                <c:pt idx="1395">
                  <c:v>682.7</c:v>
                </c:pt>
                <c:pt idx="1396">
                  <c:v>683.03</c:v>
                </c:pt>
                <c:pt idx="1397">
                  <c:v>683.34999999999945</c:v>
                </c:pt>
                <c:pt idx="1398">
                  <c:v>683.68</c:v>
                </c:pt>
                <c:pt idx="1399">
                  <c:v>684</c:v>
                </c:pt>
                <c:pt idx="1400">
                  <c:v>684.32999999999947</c:v>
                </c:pt>
                <c:pt idx="1401">
                  <c:v>684.65</c:v>
                </c:pt>
                <c:pt idx="1402">
                  <c:v>684.98</c:v>
                </c:pt>
                <c:pt idx="1403">
                  <c:v>685.3</c:v>
                </c:pt>
                <c:pt idx="1404">
                  <c:v>685.63</c:v>
                </c:pt>
                <c:pt idx="1405">
                  <c:v>685.94999999999948</c:v>
                </c:pt>
                <c:pt idx="1406">
                  <c:v>686.28</c:v>
                </c:pt>
                <c:pt idx="1407">
                  <c:v>686.6</c:v>
                </c:pt>
                <c:pt idx="1408">
                  <c:v>686.92999999999938</c:v>
                </c:pt>
                <c:pt idx="1409">
                  <c:v>687.25</c:v>
                </c:pt>
                <c:pt idx="1410">
                  <c:v>687.58</c:v>
                </c:pt>
                <c:pt idx="1411">
                  <c:v>687.9</c:v>
                </c:pt>
                <c:pt idx="1412">
                  <c:v>688.23</c:v>
                </c:pt>
                <c:pt idx="1413">
                  <c:v>688.55</c:v>
                </c:pt>
                <c:pt idx="1414">
                  <c:v>688.88</c:v>
                </c:pt>
                <c:pt idx="1415">
                  <c:v>689.2</c:v>
                </c:pt>
                <c:pt idx="1416">
                  <c:v>689.53</c:v>
                </c:pt>
                <c:pt idx="1417">
                  <c:v>689.84999999999945</c:v>
                </c:pt>
                <c:pt idx="1418">
                  <c:v>690.18</c:v>
                </c:pt>
                <c:pt idx="1419">
                  <c:v>690.5</c:v>
                </c:pt>
                <c:pt idx="1420">
                  <c:v>690.82999999999947</c:v>
                </c:pt>
                <c:pt idx="1421">
                  <c:v>691.15</c:v>
                </c:pt>
                <c:pt idx="1422">
                  <c:v>691.47</c:v>
                </c:pt>
                <c:pt idx="1423">
                  <c:v>691.8</c:v>
                </c:pt>
                <c:pt idx="1424">
                  <c:v>692.12</c:v>
                </c:pt>
                <c:pt idx="1425">
                  <c:v>692.44999999999948</c:v>
                </c:pt>
                <c:pt idx="1426">
                  <c:v>692.77</c:v>
                </c:pt>
                <c:pt idx="1427">
                  <c:v>693.1</c:v>
                </c:pt>
                <c:pt idx="1428">
                  <c:v>693.42</c:v>
                </c:pt>
                <c:pt idx="1429">
                  <c:v>693.74</c:v>
                </c:pt>
                <c:pt idx="1430">
                  <c:v>694.07</c:v>
                </c:pt>
                <c:pt idx="1431">
                  <c:v>694.39</c:v>
                </c:pt>
                <c:pt idx="1432">
                  <c:v>694.72</c:v>
                </c:pt>
                <c:pt idx="1433">
                  <c:v>695.04</c:v>
                </c:pt>
                <c:pt idx="1434">
                  <c:v>695.35999999999945</c:v>
                </c:pt>
                <c:pt idx="1435">
                  <c:v>695.69</c:v>
                </c:pt>
                <c:pt idx="1436">
                  <c:v>696.01</c:v>
                </c:pt>
                <c:pt idx="1437">
                  <c:v>696.32999999999947</c:v>
                </c:pt>
                <c:pt idx="1438">
                  <c:v>696.66</c:v>
                </c:pt>
                <c:pt idx="1439">
                  <c:v>696.98</c:v>
                </c:pt>
                <c:pt idx="1440">
                  <c:v>697.30999999999938</c:v>
                </c:pt>
                <c:pt idx="1441">
                  <c:v>697.63</c:v>
                </c:pt>
                <c:pt idx="1442">
                  <c:v>697.94999999999948</c:v>
                </c:pt>
                <c:pt idx="1443">
                  <c:v>698.28</c:v>
                </c:pt>
                <c:pt idx="1444">
                  <c:v>698.6</c:v>
                </c:pt>
                <c:pt idx="1445">
                  <c:v>698.92</c:v>
                </c:pt>
                <c:pt idx="1446">
                  <c:v>699.25</c:v>
                </c:pt>
                <c:pt idx="1447">
                  <c:v>699.57</c:v>
                </c:pt>
                <c:pt idx="1448">
                  <c:v>699.89</c:v>
                </c:pt>
                <c:pt idx="1449">
                  <c:v>700.22</c:v>
                </c:pt>
                <c:pt idx="1450">
                  <c:v>700.54</c:v>
                </c:pt>
                <c:pt idx="1451">
                  <c:v>700.85999999999945</c:v>
                </c:pt>
                <c:pt idx="1452">
                  <c:v>701.18</c:v>
                </c:pt>
                <c:pt idx="1453">
                  <c:v>701.51</c:v>
                </c:pt>
                <c:pt idx="1454">
                  <c:v>701.82999999999947</c:v>
                </c:pt>
                <c:pt idx="1455">
                  <c:v>702.15</c:v>
                </c:pt>
                <c:pt idx="1456">
                  <c:v>702.48</c:v>
                </c:pt>
                <c:pt idx="1457">
                  <c:v>702.8</c:v>
                </c:pt>
                <c:pt idx="1458">
                  <c:v>703.12</c:v>
                </c:pt>
                <c:pt idx="1459">
                  <c:v>703.44999999999948</c:v>
                </c:pt>
                <c:pt idx="1460">
                  <c:v>703.77</c:v>
                </c:pt>
                <c:pt idx="1461">
                  <c:v>704.09</c:v>
                </c:pt>
                <c:pt idx="1462">
                  <c:v>704.41</c:v>
                </c:pt>
                <c:pt idx="1463">
                  <c:v>704.74</c:v>
                </c:pt>
                <c:pt idx="1464">
                  <c:v>705.05999999999938</c:v>
                </c:pt>
                <c:pt idx="1465">
                  <c:v>705.38</c:v>
                </c:pt>
                <c:pt idx="1466">
                  <c:v>705.7</c:v>
                </c:pt>
                <c:pt idx="1467">
                  <c:v>706.03</c:v>
                </c:pt>
                <c:pt idx="1468">
                  <c:v>706.34999999999945</c:v>
                </c:pt>
                <c:pt idx="1469">
                  <c:v>706.67</c:v>
                </c:pt>
                <c:pt idx="1470">
                  <c:v>706.99</c:v>
                </c:pt>
                <c:pt idx="1471">
                  <c:v>707.30999999999938</c:v>
                </c:pt>
                <c:pt idx="1472">
                  <c:v>707.64</c:v>
                </c:pt>
                <c:pt idx="1473">
                  <c:v>707.95999999999947</c:v>
                </c:pt>
                <c:pt idx="1474">
                  <c:v>708.28</c:v>
                </c:pt>
                <c:pt idx="1475">
                  <c:v>708.6</c:v>
                </c:pt>
                <c:pt idx="1476">
                  <c:v>708.92999999999938</c:v>
                </c:pt>
                <c:pt idx="1477">
                  <c:v>709.25</c:v>
                </c:pt>
                <c:pt idx="1478">
                  <c:v>709.57</c:v>
                </c:pt>
                <c:pt idx="1479">
                  <c:v>709.89</c:v>
                </c:pt>
                <c:pt idx="1480">
                  <c:v>710.21</c:v>
                </c:pt>
                <c:pt idx="1481">
                  <c:v>710.53</c:v>
                </c:pt>
                <c:pt idx="1482">
                  <c:v>710.85999999999945</c:v>
                </c:pt>
                <c:pt idx="1483">
                  <c:v>711.18</c:v>
                </c:pt>
                <c:pt idx="1484">
                  <c:v>711.5</c:v>
                </c:pt>
                <c:pt idx="1485">
                  <c:v>711.81999999999948</c:v>
                </c:pt>
                <c:pt idx="1486">
                  <c:v>712.14</c:v>
                </c:pt>
                <c:pt idx="1487">
                  <c:v>712.45999999999947</c:v>
                </c:pt>
                <c:pt idx="1488">
                  <c:v>712.79</c:v>
                </c:pt>
                <c:pt idx="1489">
                  <c:v>713.11</c:v>
                </c:pt>
                <c:pt idx="1490">
                  <c:v>713.42999999999938</c:v>
                </c:pt>
                <c:pt idx="1491">
                  <c:v>713.75</c:v>
                </c:pt>
                <c:pt idx="1492">
                  <c:v>714.07</c:v>
                </c:pt>
                <c:pt idx="1493">
                  <c:v>714.39</c:v>
                </c:pt>
                <c:pt idx="1494">
                  <c:v>714.71</c:v>
                </c:pt>
                <c:pt idx="1495">
                  <c:v>715.04</c:v>
                </c:pt>
                <c:pt idx="1496">
                  <c:v>715.35999999999945</c:v>
                </c:pt>
                <c:pt idx="1497">
                  <c:v>715.68</c:v>
                </c:pt>
                <c:pt idx="1498">
                  <c:v>716</c:v>
                </c:pt>
                <c:pt idx="1499">
                  <c:v>716.31999999999948</c:v>
                </c:pt>
                <c:pt idx="1500">
                  <c:v>716.64</c:v>
                </c:pt>
                <c:pt idx="1501">
                  <c:v>716.95999999999947</c:v>
                </c:pt>
                <c:pt idx="1502">
                  <c:v>717.28</c:v>
                </c:pt>
                <c:pt idx="1503">
                  <c:v>717.6</c:v>
                </c:pt>
                <c:pt idx="1504">
                  <c:v>717.92</c:v>
                </c:pt>
                <c:pt idx="1505">
                  <c:v>718.24</c:v>
                </c:pt>
                <c:pt idx="1506">
                  <c:v>718.57</c:v>
                </c:pt>
                <c:pt idx="1507">
                  <c:v>718.89</c:v>
                </c:pt>
                <c:pt idx="1508">
                  <c:v>719.21</c:v>
                </c:pt>
                <c:pt idx="1509">
                  <c:v>719.53</c:v>
                </c:pt>
                <c:pt idx="1510">
                  <c:v>719.84999999999945</c:v>
                </c:pt>
                <c:pt idx="1511">
                  <c:v>720.17</c:v>
                </c:pt>
                <c:pt idx="1512">
                  <c:v>720.49</c:v>
                </c:pt>
                <c:pt idx="1513">
                  <c:v>720.80999999999938</c:v>
                </c:pt>
                <c:pt idx="1514">
                  <c:v>721.13</c:v>
                </c:pt>
                <c:pt idx="1515">
                  <c:v>721.44999999999948</c:v>
                </c:pt>
                <c:pt idx="1516">
                  <c:v>721.77</c:v>
                </c:pt>
                <c:pt idx="1517">
                  <c:v>722.09</c:v>
                </c:pt>
                <c:pt idx="1518">
                  <c:v>722.41</c:v>
                </c:pt>
                <c:pt idx="1519">
                  <c:v>722.73</c:v>
                </c:pt>
                <c:pt idx="1520">
                  <c:v>723.05</c:v>
                </c:pt>
                <c:pt idx="1521">
                  <c:v>723.37</c:v>
                </c:pt>
                <c:pt idx="1522">
                  <c:v>723.69</c:v>
                </c:pt>
                <c:pt idx="1523">
                  <c:v>724.01</c:v>
                </c:pt>
                <c:pt idx="1524">
                  <c:v>724.32999999999947</c:v>
                </c:pt>
                <c:pt idx="1525">
                  <c:v>724.65</c:v>
                </c:pt>
                <c:pt idx="1526">
                  <c:v>724.97</c:v>
                </c:pt>
                <c:pt idx="1527">
                  <c:v>725.29</c:v>
                </c:pt>
                <c:pt idx="1528">
                  <c:v>725.61</c:v>
                </c:pt>
                <c:pt idx="1529">
                  <c:v>725.92999999999938</c:v>
                </c:pt>
                <c:pt idx="1530">
                  <c:v>726.25</c:v>
                </c:pt>
                <c:pt idx="1531">
                  <c:v>726.57</c:v>
                </c:pt>
                <c:pt idx="1532">
                  <c:v>726.89</c:v>
                </c:pt>
                <c:pt idx="1533">
                  <c:v>727.21</c:v>
                </c:pt>
                <c:pt idx="1534">
                  <c:v>727.53</c:v>
                </c:pt>
                <c:pt idx="1535">
                  <c:v>727.84999999999945</c:v>
                </c:pt>
                <c:pt idx="1536">
                  <c:v>728.17</c:v>
                </c:pt>
                <c:pt idx="1537">
                  <c:v>728.49</c:v>
                </c:pt>
                <c:pt idx="1538">
                  <c:v>728.80999999999938</c:v>
                </c:pt>
                <c:pt idx="1539">
                  <c:v>729.12</c:v>
                </c:pt>
                <c:pt idx="1540">
                  <c:v>729.44</c:v>
                </c:pt>
                <c:pt idx="1541">
                  <c:v>729.76</c:v>
                </c:pt>
                <c:pt idx="1542">
                  <c:v>730.08</c:v>
                </c:pt>
                <c:pt idx="1543">
                  <c:v>730.4</c:v>
                </c:pt>
                <c:pt idx="1544">
                  <c:v>730.72</c:v>
                </c:pt>
                <c:pt idx="1545">
                  <c:v>731.04</c:v>
                </c:pt>
                <c:pt idx="1546">
                  <c:v>731.35999999999945</c:v>
                </c:pt>
                <c:pt idx="1547">
                  <c:v>731.68</c:v>
                </c:pt>
                <c:pt idx="1548">
                  <c:v>732</c:v>
                </c:pt>
                <c:pt idx="1549">
                  <c:v>732.30999999999938</c:v>
                </c:pt>
                <c:pt idx="1550">
                  <c:v>732.63</c:v>
                </c:pt>
                <c:pt idx="1551">
                  <c:v>732.94999999999948</c:v>
                </c:pt>
                <c:pt idx="1552">
                  <c:v>733.27</c:v>
                </c:pt>
                <c:pt idx="1553">
                  <c:v>733.59</c:v>
                </c:pt>
                <c:pt idx="1554">
                  <c:v>733.91</c:v>
                </c:pt>
                <c:pt idx="1555">
                  <c:v>734.23</c:v>
                </c:pt>
                <c:pt idx="1556">
                  <c:v>734.54</c:v>
                </c:pt>
                <c:pt idx="1557">
                  <c:v>734.85999999999945</c:v>
                </c:pt>
                <c:pt idx="1558">
                  <c:v>735.18</c:v>
                </c:pt>
                <c:pt idx="1559">
                  <c:v>735.5</c:v>
                </c:pt>
                <c:pt idx="1560">
                  <c:v>735.81999999999948</c:v>
                </c:pt>
                <c:pt idx="1561">
                  <c:v>736.14</c:v>
                </c:pt>
                <c:pt idx="1562">
                  <c:v>736.44999999999948</c:v>
                </c:pt>
                <c:pt idx="1563">
                  <c:v>736.77</c:v>
                </c:pt>
                <c:pt idx="1564">
                  <c:v>737.09</c:v>
                </c:pt>
                <c:pt idx="1565">
                  <c:v>737.41</c:v>
                </c:pt>
                <c:pt idx="1566">
                  <c:v>737.73</c:v>
                </c:pt>
                <c:pt idx="1567">
                  <c:v>738.05</c:v>
                </c:pt>
                <c:pt idx="1568">
                  <c:v>738.35999999999945</c:v>
                </c:pt>
                <c:pt idx="1569">
                  <c:v>738.68</c:v>
                </c:pt>
                <c:pt idx="1570">
                  <c:v>739</c:v>
                </c:pt>
                <c:pt idx="1571">
                  <c:v>739.31999999999948</c:v>
                </c:pt>
                <c:pt idx="1572">
                  <c:v>739.63</c:v>
                </c:pt>
                <c:pt idx="1573">
                  <c:v>739.94999999999948</c:v>
                </c:pt>
                <c:pt idx="1574">
                  <c:v>740.27</c:v>
                </c:pt>
                <c:pt idx="1575">
                  <c:v>740.59</c:v>
                </c:pt>
                <c:pt idx="1576">
                  <c:v>740.91</c:v>
                </c:pt>
                <c:pt idx="1577">
                  <c:v>741.22</c:v>
                </c:pt>
                <c:pt idx="1578">
                  <c:v>741.54</c:v>
                </c:pt>
                <c:pt idx="1579">
                  <c:v>741.85999999999945</c:v>
                </c:pt>
                <c:pt idx="1580">
                  <c:v>742.18</c:v>
                </c:pt>
                <c:pt idx="1581">
                  <c:v>742.49</c:v>
                </c:pt>
                <c:pt idx="1582">
                  <c:v>742.80999999999938</c:v>
                </c:pt>
                <c:pt idx="1583">
                  <c:v>743.13</c:v>
                </c:pt>
                <c:pt idx="1584">
                  <c:v>743.44</c:v>
                </c:pt>
                <c:pt idx="1585">
                  <c:v>743.76</c:v>
                </c:pt>
                <c:pt idx="1586">
                  <c:v>744.08</c:v>
                </c:pt>
                <c:pt idx="1587">
                  <c:v>744.4</c:v>
                </c:pt>
                <c:pt idx="1588">
                  <c:v>744.71</c:v>
                </c:pt>
                <c:pt idx="1589">
                  <c:v>745.03</c:v>
                </c:pt>
                <c:pt idx="1590">
                  <c:v>745.34999999999945</c:v>
                </c:pt>
                <c:pt idx="1591">
                  <c:v>745.66</c:v>
                </c:pt>
                <c:pt idx="1592">
                  <c:v>745.98</c:v>
                </c:pt>
                <c:pt idx="1593">
                  <c:v>746.3</c:v>
                </c:pt>
                <c:pt idx="1594">
                  <c:v>746.61</c:v>
                </c:pt>
                <c:pt idx="1595">
                  <c:v>746.92999999999938</c:v>
                </c:pt>
                <c:pt idx="1596">
                  <c:v>747.25</c:v>
                </c:pt>
                <c:pt idx="1597">
                  <c:v>747.57</c:v>
                </c:pt>
                <c:pt idx="1598">
                  <c:v>747.88</c:v>
                </c:pt>
                <c:pt idx="1599">
                  <c:v>748.2</c:v>
                </c:pt>
                <c:pt idx="1600">
                  <c:v>748.51</c:v>
                </c:pt>
                <c:pt idx="1601">
                  <c:v>748.82999999999947</c:v>
                </c:pt>
                <c:pt idx="1602">
                  <c:v>749.15</c:v>
                </c:pt>
                <c:pt idx="1603">
                  <c:v>749.45999999999947</c:v>
                </c:pt>
                <c:pt idx="1604">
                  <c:v>749.78</c:v>
                </c:pt>
                <c:pt idx="1605">
                  <c:v>750.1</c:v>
                </c:pt>
                <c:pt idx="1606">
                  <c:v>750.41</c:v>
                </c:pt>
                <c:pt idx="1607">
                  <c:v>750.73</c:v>
                </c:pt>
                <c:pt idx="1608">
                  <c:v>751.05</c:v>
                </c:pt>
                <c:pt idx="1609">
                  <c:v>751.35999999999945</c:v>
                </c:pt>
                <c:pt idx="1610">
                  <c:v>751.68</c:v>
                </c:pt>
                <c:pt idx="1611">
                  <c:v>751.99</c:v>
                </c:pt>
                <c:pt idx="1612">
                  <c:v>752.30999999999938</c:v>
                </c:pt>
                <c:pt idx="1613">
                  <c:v>752.63</c:v>
                </c:pt>
                <c:pt idx="1614">
                  <c:v>752.94</c:v>
                </c:pt>
                <c:pt idx="1615">
                  <c:v>753.26</c:v>
                </c:pt>
                <c:pt idx="1616">
                  <c:v>753.57</c:v>
                </c:pt>
                <c:pt idx="1617">
                  <c:v>753.89</c:v>
                </c:pt>
                <c:pt idx="1618">
                  <c:v>754.2</c:v>
                </c:pt>
                <c:pt idx="1619">
                  <c:v>754.52</c:v>
                </c:pt>
                <c:pt idx="1620">
                  <c:v>754.83999999999946</c:v>
                </c:pt>
                <c:pt idx="1621">
                  <c:v>755.15</c:v>
                </c:pt>
                <c:pt idx="1622">
                  <c:v>755.47</c:v>
                </c:pt>
                <c:pt idx="1623">
                  <c:v>755.78</c:v>
                </c:pt>
                <c:pt idx="1624">
                  <c:v>756.1</c:v>
                </c:pt>
                <c:pt idx="1625">
                  <c:v>756.41</c:v>
                </c:pt>
                <c:pt idx="1626">
                  <c:v>756.73</c:v>
                </c:pt>
                <c:pt idx="1627">
                  <c:v>757.04</c:v>
                </c:pt>
                <c:pt idx="1628">
                  <c:v>757.35999999999945</c:v>
                </c:pt>
                <c:pt idx="1629">
                  <c:v>757.67</c:v>
                </c:pt>
                <c:pt idx="1630">
                  <c:v>757.99</c:v>
                </c:pt>
                <c:pt idx="1631">
                  <c:v>758.30999999999938</c:v>
                </c:pt>
                <c:pt idx="1632">
                  <c:v>758.62</c:v>
                </c:pt>
                <c:pt idx="1633">
                  <c:v>758.94</c:v>
                </c:pt>
                <c:pt idx="1634">
                  <c:v>759.25</c:v>
                </c:pt>
                <c:pt idx="1635">
                  <c:v>759.57</c:v>
                </c:pt>
                <c:pt idx="1636">
                  <c:v>759.88</c:v>
                </c:pt>
                <c:pt idx="1637">
                  <c:v>760.2</c:v>
                </c:pt>
                <c:pt idx="1638">
                  <c:v>760.51</c:v>
                </c:pt>
                <c:pt idx="1639">
                  <c:v>760.81999999999948</c:v>
                </c:pt>
                <c:pt idx="1640">
                  <c:v>761.14</c:v>
                </c:pt>
                <c:pt idx="1641">
                  <c:v>761.44999999999948</c:v>
                </c:pt>
                <c:pt idx="1642">
                  <c:v>761.77</c:v>
                </c:pt>
                <c:pt idx="1643">
                  <c:v>762.08</c:v>
                </c:pt>
                <c:pt idx="1644">
                  <c:v>762.4</c:v>
                </c:pt>
                <c:pt idx="1645">
                  <c:v>762.71</c:v>
                </c:pt>
                <c:pt idx="1646">
                  <c:v>763.03</c:v>
                </c:pt>
                <c:pt idx="1647">
                  <c:v>763.33999999999946</c:v>
                </c:pt>
                <c:pt idx="1648">
                  <c:v>763.66</c:v>
                </c:pt>
                <c:pt idx="1649">
                  <c:v>763.97</c:v>
                </c:pt>
                <c:pt idx="1650">
                  <c:v>764.28</c:v>
                </c:pt>
                <c:pt idx="1651">
                  <c:v>764.6</c:v>
                </c:pt>
                <c:pt idx="1652">
                  <c:v>764.91</c:v>
                </c:pt>
                <c:pt idx="1653">
                  <c:v>765.23</c:v>
                </c:pt>
                <c:pt idx="1654">
                  <c:v>765.54</c:v>
                </c:pt>
                <c:pt idx="1655">
                  <c:v>765.85999999999945</c:v>
                </c:pt>
                <c:pt idx="1656">
                  <c:v>766.17</c:v>
                </c:pt>
                <c:pt idx="1657">
                  <c:v>766.48</c:v>
                </c:pt>
                <c:pt idx="1658">
                  <c:v>766.8</c:v>
                </c:pt>
                <c:pt idx="1659">
                  <c:v>767.11</c:v>
                </c:pt>
                <c:pt idx="1660">
                  <c:v>767.42</c:v>
                </c:pt>
                <c:pt idx="1661">
                  <c:v>767.74</c:v>
                </c:pt>
                <c:pt idx="1662">
                  <c:v>768.05</c:v>
                </c:pt>
                <c:pt idx="1663">
                  <c:v>768.37</c:v>
                </c:pt>
                <c:pt idx="1664">
                  <c:v>768.68</c:v>
                </c:pt>
                <c:pt idx="1665">
                  <c:v>768.99</c:v>
                </c:pt>
                <c:pt idx="1666">
                  <c:v>769.30999999999938</c:v>
                </c:pt>
                <c:pt idx="1667">
                  <c:v>769.62</c:v>
                </c:pt>
                <c:pt idx="1668">
                  <c:v>769.92999999999938</c:v>
                </c:pt>
                <c:pt idx="1669">
                  <c:v>770.25</c:v>
                </c:pt>
                <c:pt idx="1670">
                  <c:v>770.55999999999938</c:v>
                </c:pt>
                <c:pt idx="1671">
                  <c:v>770.87</c:v>
                </c:pt>
                <c:pt idx="1672">
                  <c:v>771.19</c:v>
                </c:pt>
                <c:pt idx="1673">
                  <c:v>771.5</c:v>
                </c:pt>
                <c:pt idx="1674">
                  <c:v>771.80999999999938</c:v>
                </c:pt>
                <c:pt idx="1675">
                  <c:v>772.13</c:v>
                </c:pt>
                <c:pt idx="1676">
                  <c:v>772.44</c:v>
                </c:pt>
                <c:pt idx="1677">
                  <c:v>772.75</c:v>
                </c:pt>
                <c:pt idx="1678">
                  <c:v>773.07</c:v>
                </c:pt>
                <c:pt idx="1679">
                  <c:v>773.38</c:v>
                </c:pt>
                <c:pt idx="1680">
                  <c:v>773.69</c:v>
                </c:pt>
                <c:pt idx="1681">
                  <c:v>774</c:v>
                </c:pt>
                <c:pt idx="1682">
                  <c:v>774.31999999999948</c:v>
                </c:pt>
                <c:pt idx="1683">
                  <c:v>774.63</c:v>
                </c:pt>
                <c:pt idx="1684">
                  <c:v>774.94</c:v>
                </c:pt>
                <c:pt idx="1685">
                  <c:v>775.26</c:v>
                </c:pt>
                <c:pt idx="1686">
                  <c:v>775.57</c:v>
                </c:pt>
                <c:pt idx="1687">
                  <c:v>775.88</c:v>
                </c:pt>
                <c:pt idx="1688">
                  <c:v>776.19</c:v>
                </c:pt>
                <c:pt idx="1689">
                  <c:v>776.51</c:v>
                </c:pt>
                <c:pt idx="1690">
                  <c:v>776.81999999999948</c:v>
                </c:pt>
                <c:pt idx="1691">
                  <c:v>777.13</c:v>
                </c:pt>
                <c:pt idx="1692">
                  <c:v>777.44</c:v>
                </c:pt>
                <c:pt idx="1693">
                  <c:v>777.76</c:v>
                </c:pt>
                <c:pt idx="1694">
                  <c:v>778.07</c:v>
                </c:pt>
                <c:pt idx="1695">
                  <c:v>778.38</c:v>
                </c:pt>
                <c:pt idx="1696">
                  <c:v>778.69</c:v>
                </c:pt>
                <c:pt idx="1697">
                  <c:v>779</c:v>
                </c:pt>
                <c:pt idx="1698">
                  <c:v>779.31999999999948</c:v>
                </c:pt>
                <c:pt idx="1699">
                  <c:v>779.63</c:v>
                </c:pt>
                <c:pt idx="1700">
                  <c:v>779.94</c:v>
                </c:pt>
                <c:pt idx="1701">
                  <c:v>780.25</c:v>
                </c:pt>
                <c:pt idx="1702">
                  <c:v>780.55999999999938</c:v>
                </c:pt>
                <c:pt idx="1703">
                  <c:v>780.88</c:v>
                </c:pt>
                <c:pt idx="1704">
                  <c:v>781.19</c:v>
                </c:pt>
                <c:pt idx="1705">
                  <c:v>781.5</c:v>
                </c:pt>
                <c:pt idx="1706">
                  <c:v>781.80999999999938</c:v>
                </c:pt>
                <c:pt idx="1707">
                  <c:v>782.12</c:v>
                </c:pt>
                <c:pt idx="1708">
                  <c:v>782.44</c:v>
                </c:pt>
                <c:pt idx="1709">
                  <c:v>782.75</c:v>
                </c:pt>
                <c:pt idx="1710">
                  <c:v>783.05999999999938</c:v>
                </c:pt>
                <c:pt idx="1711">
                  <c:v>783.37</c:v>
                </c:pt>
                <c:pt idx="1712">
                  <c:v>783.68</c:v>
                </c:pt>
                <c:pt idx="1713">
                  <c:v>783.99</c:v>
                </c:pt>
                <c:pt idx="1714">
                  <c:v>784.3</c:v>
                </c:pt>
                <c:pt idx="1715">
                  <c:v>784.62</c:v>
                </c:pt>
                <c:pt idx="1716">
                  <c:v>784.92999999999938</c:v>
                </c:pt>
                <c:pt idx="1717">
                  <c:v>785.24</c:v>
                </c:pt>
                <c:pt idx="1718">
                  <c:v>785.55</c:v>
                </c:pt>
                <c:pt idx="1719">
                  <c:v>785.85999999999945</c:v>
                </c:pt>
                <c:pt idx="1720">
                  <c:v>786.17</c:v>
                </c:pt>
                <c:pt idx="1721">
                  <c:v>786.48</c:v>
                </c:pt>
                <c:pt idx="1722">
                  <c:v>786.79</c:v>
                </c:pt>
                <c:pt idx="1723">
                  <c:v>787.1</c:v>
                </c:pt>
                <c:pt idx="1724">
                  <c:v>787.42</c:v>
                </c:pt>
                <c:pt idx="1725">
                  <c:v>787.73</c:v>
                </c:pt>
                <c:pt idx="1726">
                  <c:v>788.04</c:v>
                </c:pt>
                <c:pt idx="1727">
                  <c:v>788.34999999999945</c:v>
                </c:pt>
                <c:pt idx="1728">
                  <c:v>788.66</c:v>
                </c:pt>
                <c:pt idx="1729">
                  <c:v>788.97</c:v>
                </c:pt>
                <c:pt idx="1730">
                  <c:v>789.28</c:v>
                </c:pt>
                <c:pt idx="1731">
                  <c:v>789.59</c:v>
                </c:pt>
                <c:pt idx="1732">
                  <c:v>789.9</c:v>
                </c:pt>
                <c:pt idx="1733">
                  <c:v>790.21</c:v>
                </c:pt>
                <c:pt idx="1734">
                  <c:v>790.52</c:v>
                </c:pt>
                <c:pt idx="1735">
                  <c:v>790.82999999999947</c:v>
                </c:pt>
                <c:pt idx="1736">
                  <c:v>791.14</c:v>
                </c:pt>
                <c:pt idx="1737">
                  <c:v>791.44999999999948</c:v>
                </c:pt>
                <c:pt idx="1738">
                  <c:v>791.76</c:v>
                </c:pt>
                <c:pt idx="1739">
                  <c:v>792.07</c:v>
                </c:pt>
                <c:pt idx="1740">
                  <c:v>792.38</c:v>
                </c:pt>
                <c:pt idx="1741">
                  <c:v>792.69</c:v>
                </c:pt>
                <c:pt idx="1742">
                  <c:v>793</c:v>
                </c:pt>
                <c:pt idx="1743">
                  <c:v>793.30999999999938</c:v>
                </c:pt>
                <c:pt idx="1744">
                  <c:v>793.62</c:v>
                </c:pt>
                <c:pt idx="1745">
                  <c:v>793.92999999999938</c:v>
                </c:pt>
                <c:pt idx="1746">
                  <c:v>794.24</c:v>
                </c:pt>
                <c:pt idx="1747">
                  <c:v>794.55</c:v>
                </c:pt>
                <c:pt idx="1748">
                  <c:v>794.85999999999945</c:v>
                </c:pt>
                <c:pt idx="1749">
                  <c:v>795.17</c:v>
                </c:pt>
                <c:pt idx="1750">
                  <c:v>795.48</c:v>
                </c:pt>
                <c:pt idx="1751">
                  <c:v>795.79</c:v>
                </c:pt>
                <c:pt idx="1752">
                  <c:v>796.1</c:v>
                </c:pt>
                <c:pt idx="1753">
                  <c:v>796.41</c:v>
                </c:pt>
                <c:pt idx="1754">
                  <c:v>796.72</c:v>
                </c:pt>
                <c:pt idx="1755">
                  <c:v>797.03</c:v>
                </c:pt>
                <c:pt idx="1756">
                  <c:v>797.33999999999946</c:v>
                </c:pt>
                <c:pt idx="1757">
                  <c:v>797.65</c:v>
                </c:pt>
                <c:pt idx="1758">
                  <c:v>797.95999999999947</c:v>
                </c:pt>
                <c:pt idx="1759">
                  <c:v>798.27</c:v>
                </c:pt>
                <c:pt idx="1760">
                  <c:v>798.58</c:v>
                </c:pt>
                <c:pt idx="1761">
                  <c:v>798.89</c:v>
                </c:pt>
                <c:pt idx="1762">
                  <c:v>799.2</c:v>
                </c:pt>
                <c:pt idx="1763">
                  <c:v>799.5</c:v>
                </c:pt>
                <c:pt idx="1764">
                  <c:v>799.80999999999938</c:v>
                </c:pt>
                <c:pt idx="1765">
                  <c:v>800.12</c:v>
                </c:pt>
                <c:pt idx="1766">
                  <c:v>800.42999999999938</c:v>
                </c:pt>
                <c:pt idx="1767">
                  <c:v>800.74</c:v>
                </c:pt>
                <c:pt idx="1768">
                  <c:v>801.05</c:v>
                </c:pt>
                <c:pt idx="1769">
                  <c:v>801.35999999999945</c:v>
                </c:pt>
                <c:pt idx="1770">
                  <c:v>801.67</c:v>
                </c:pt>
                <c:pt idx="1771">
                  <c:v>801.98</c:v>
                </c:pt>
                <c:pt idx="1772">
                  <c:v>802.28</c:v>
                </c:pt>
                <c:pt idx="1773">
                  <c:v>802.59</c:v>
                </c:pt>
                <c:pt idx="1774">
                  <c:v>802.9</c:v>
                </c:pt>
                <c:pt idx="1775">
                  <c:v>803.21</c:v>
                </c:pt>
                <c:pt idx="1776">
                  <c:v>803.52</c:v>
                </c:pt>
                <c:pt idx="1777">
                  <c:v>803.82999999999947</c:v>
                </c:pt>
                <c:pt idx="1778">
                  <c:v>804.14</c:v>
                </c:pt>
                <c:pt idx="1779">
                  <c:v>804.44</c:v>
                </c:pt>
                <c:pt idx="1780">
                  <c:v>804.75</c:v>
                </c:pt>
                <c:pt idx="1781">
                  <c:v>805.05999999999938</c:v>
                </c:pt>
                <c:pt idx="1782">
                  <c:v>805.37</c:v>
                </c:pt>
                <c:pt idx="1783">
                  <c:v>805.68</c:v>
                </c:pt>
                <c:pt idx="1784">
                  <c:v>805.98</c:v>
                </c:pt>
                <c:pt idx="1785">
                  <c:v>806.29</c:v>
                </c:pt>
                <c:pt idx="1786">
                  <c:v>806.6</c:v>
                </c:pt>
                <c:pt idx="1787">
                  <c:v>806.91</c:v>
                </c:pt>
                <c:pt idx="1788">
                  <c:v>807.22</c:v>
                </c:pt>
                <c:pt idx="1789">
                  <c:v>807.52</c:v>
                </c:pt>
                <c:pt idx="1790">
                  <c:v>807.82999999999947</c:v>
                </c:pt>
                <c:pt idx="1791">
                  <c:v>808.14</c:v>
                </c:pt>
                <c:pt idx="1792">
                  <c:v>808.44999999999948</c:v>
                </c:pt>
                <c:pt idx="1793">
                  <c:v>808.76</c:v>
                </c:pt>
                <c:pt idx="1794">
                  <c:v>809.05999999999938</c:v>
                </c:pt>
                <c:pt idx="1795">
                  <c:v>809.37</c:v>
                </c:pt>
                <c:pt idx="1796">
                  <c:v>809.68</c:v>
                </c:pt>
                <c:pt idx="1797">
                  <c:v>809.99</c:v>
                </c:pt>
                <c:pt idx="1798">
                  <c:v>810.29</c:v>
                </c:pt>
                <c:pt idx="1799">
                  <c:v>810.6</c:v>
                </c:pt>
                <c:pt idx="1800">
                  <c:v>810.91</c:v>
                </c:pt>
                <c:pt idx="1801">
                  <c:v>811.22</c:v>
                </c:pt>
                <c:pt idx="1802">
                  <c:v>811.52</c:v>
                </c:pt>
                <c:pt idx="1803">
                  <c:v>811.82999999999947</c:v>
                </c:pt>
                <c:pt idx="1804">
                  <c:v>812.14</c:v>
                </c:pt>
                <c:pt idx="1805">
                  <c:v>812.44</c:v>
                </c:pt>
                <c:pt idx="1806">
                  <c:v>812.75</c:v>
                </c:pt>
                <c:pt idx="1807">
                  <c:v>813.05999999999938</c:v>
                </c:pt>
                <c:pt idx="1808">
                  <c:v>813.37</c:v>
                </c:pt>
                <c:pt idx="1809">
                  <c:v>813.67</c:v>
                </c:pt>
                <c:pt idx="1810">
                  <c:v>813.98</c:v>
                </c:pt>
                <c:pt idx="1811">
                  <c:v>814.29</c:v>
                </c:pt>
                <c:pt idx="1812">
                  <c:v>814.59</c:v>
                </c:pt>
                <c:pt idx="1813">
                  <c:v>814.9</c:v>
                </c:pt>
                <c:pt idx="1814">
                  <c:v>815.21</c:v>
                </c:pt>
                <c:pt idx="1815">
                  <c:v>815.51</c:v>
                </c:pt>
                <c:pt idx="1816">
                  <c:v>815.81999999999948</c:v>
                </c:pt>
                <c:pt idx="1817">
                  <c:v>816.13</c:v>
                </c:pt>
                <c:pt idx="1818">
                  <c:v>816.42999999999938</c:v>
                </c:pt>
                <c:pt idx="1819">
                  <c:v>816.74</c:v>
                </c:pt>
                <c:pt idx="1820">
                  <c:v>817.05</c:v>
                </c:pt>
                <c:pt idx="1821">
                  <c:v>817.34999999999945</c:v>
                </c:pt>
                <c:pt idx="1822">
                  <c:v>817.66</c:v>
                </c:pt>
                <c:pt idx="1823">
                  <c:v>817.97</c:v>
                </c:pt>
                <c:pt idx="1824">
                  <c:v>818.27</c:v>
                </c:pt>
                <c:pt idx="1825">
                  <c:v>818.58</c:v>
                </c:pt>
                <c:pt idx="1826">
                  <c:v>818.88</c:v>
                </c:pt>
                <c:pt idx="1827">
                  <c:v>819.19</c:v>
                </c:pt>
                <c:pt idx="1828">
                  <c:v>819.5</c:v>
                </c:pt>
                <c:pt idx="1829">
                  <c:v>819.8</c:v>
                </c:pt>
                <c:pt idx="1830">
                  <c:v>820.11</c:v>
                </c:pt>
                <c:pt idx="1831">
                  <c:v>820.41</c:v>
                </c:pt>
                <c:pt idx="1832">
                  <c:v>820.72</c:v>
                </c:pt>
                <c:pt idx="1833">
                  <c:v>821.03</c:v>
                </c:pt>
                <c:pt idx="1834">
                  <c:v>821.32999999999947</c:v>
                </c:pt>
                <c:pt idx="1835">
                  <c:v>821.64</c:v>
                </c:pt>
                <c:pt idx="1836">
                  <c:v>821.94</c:v>
                </c:pt>
                <c:pt idx="1837">
                  <c:v>822.25</c:v>
                </c:pt>
                <c:pt idx="1838">
                  <c:v>822.55</c:v>
                </c:pt>
                <c:pt idx="1839">
                  <c:v>822.85999999999945</c:v>
                </c:pt>
                <c:pt idx="1840">
                  <c:v>823.17</c:v>
                </c:pt>
                <c:pt idx="1841">
                  <c:v>823.47</c:v>
                </c:pt>
                <c:pt idx="1842">
                  <c:v>823.78</c:v>
                </c:pt>
                <c:pt idx="1843">
                  <c:v>824.08</c:v>
                </c:pt>
                <c:pt idx="1844">
                  <c:v>824.39</c:v>
                </c:pt>
                <c:pt idx="1845">
                  <c:v>824.69</c:v>
                </c:pt>
                <c:pt idx="1846">
                  <c:v>825</c:v>
                </c:pt>
                <c:pt idx="1847">
                  <c:v>825.3</c:v>
                </c:pt>
                <c:pt idx="1848">
                  <c:v>825.61</c:v>
                </c:pt>
                <c:pt idx="1849">
                  <c:v>825.91</c:v>
                </c:pt>
                <c:pt idx="1850">
                  <c:v>826.22</c:v>
                </c:pt>
                <c:pt idx="1851">
                  <c:v>826.52</c:v>
                </c:pt>
                <c:pt idx="1852">
                  <c:v>826.82999999999947</c:v>
                </c:pt>
                <c:pt idx="1853">
                  <c:v>827.13</c:v>
                </c:pt>
                <c:pt idx="1854">
                  <c:v>827.44</c:v>
                </c:pt>
                <c:pt idx="1855">
                  <c:v>827.74</c:v>
                </c:pt>
                <c:pt idx="1856">
                  <c:v>828.05</c:v>
                </c:pt>
                <c:pt idx="1857">
                  <c:v>828.34999999999945</c:v>
                </c:pt>
                <c:pt idx="1858">
                  <c:v>828.66</c:v>
                </c:pt>
                <c:pt idx="1859">
                  <c:v>828.95999999999947</c:v>
                </c:pt>
                <c:pt idx="1860">
                  <c:v>829.27</c:v>
                </c:pt>
                <c:pt idx="1861">
                  <c:v>829.57</c:v>
                </c:pt>
                <c:pt idx="1862">
                  <c:v>829.87</c:v>
                </c:pt>
                <c:pt idx="1863">
                  <c:v>830.18</c:v>
                </c:pt>
                <c:pt idx="1864">
                  <c:v>830.48</c:v>
                </c:pt>
                <c:pt idx="1865">
                  <c:v>830.79</c:v>
                </c:pt>
                <c:pt idx="1866">
                  <c:v>831.09</c:v>
                </c:pt>
                <c:pt idx="1867">
                  <c:v>831.4</c:v>
                </c:pt>
                <c:pt idx="1868">
                  <c:v>831.7</c:v>
                </c:pt>
                <c:pt idx="1869">
                  <c:v>832</c:v>
                </c:pt>
                <c:pt idx="1870">
                  <c:v>832.30999999999938</c:v>
                </c:pt>
                <c:pt idx="1871">
                  <c:v>832.61</c:v>
                </c:pt>
                <c:pt idx="1872">
                  <c:v>832.92</c:v>
                </c:pt>
                <c:pt idx="1873">
                  <c:v>833.22</c:v>
                </c:pt>
                <c:pt idx="1874">
                  <c:v>833.52</c:v>
                </c:pt>
                <c:pt idx="1875">
                  <c:v>833.82999999999947</c:v>
                </c:pt>
                <c:pt idx="1876">
                  <c:v>834.13</c:v>
                </c:pt>
                <c:pt idx="1877">
                  <c:v>834.44</c:v>
                </c:pt>
                <c:pt idx="1878">
                  <c:v>834.74</c:v>
                </c:pt>
                <c:pt idx="1879">
                  <c:v>835.04</c:v>
                </c:pt>
                <c:pt idx="1880">
                  <c:v>835.34999999999945</c:v>
                </c:pt>
                <c:pt idx="1881">
                  <c:v>835.65</c:v>
                </c:pt>
                <c:pt idx="1882">
                  <c:v>835.94999999999948</c:v>
                </c:pt>
                <c:pt idx="1883">
                  <c:v>836.26</c:v>
                </c:pt>
                <c:pt idx="1884">
                  <c:v>836.55999999999938</c:v>
                </c:pt>
                <c:pt idx="1885">
                  <c:v>836.85999999999945</c:v>
                </c:pt>
                <c:pt idx="1886">
                  <c:v>837.17</c:v>
                </c:pt>
                <c:pt idx="1887">
                  <c:v>837.47</c:v>
                </c:pt>
                <c:pt idx="1888">
                  <c:v>837.77</c:v>
                </c:pt>
                <c:pt idx="1889">
                  <c:v>838.08</c:v>
                </c:pt>
                <c:pt idx="1890">
                  <c:v>838.38</c:v>
                </c:pt>
                <c:pt idx="1891">
                  <c:v>838.68</c:v>
                </c:pt>
                <c:pt idx="1892">
                  <c:v>838.99</c:v>
                </c:pt>
                <c:pt idx="1893">
                  <c:v>839.29</c:v>
                </c:pt>
                <c:pt idx="1894">
                  <c:v>839.59</c:v>
                </c:pt>
                <c:pt idx="1895">
                  <c:v>839.9</c:v>
                </c:pt>
                <c:pt idx="1896">
                  <c:v>840.2</c:v>
                </c:pt>
                <c:pt idx="1897">
                  <c:v>840.5</c:v>
                </c:pt>
                <c:pt idx="1898">
                  <c:v>840.8</c:v>
                </c:pt>
                <c:pt idx="1899">
                  <c:v>841.11</c:v>
                </c:pt>
                <c:pt idx="1900">
                  <c:v>841.41</c:v>
                </c:pt>
                <c:pt idx="1901">
                  <c:v>841.71</c:v>
                </c:pt>
                <c:pt idx="1902">
                  <c:v>842.01</c:v>
                </c:pt>
                <c:pt idx="1903">
                  <c:v>842.31999999999948</c:v>
                </c:pt>
                <c:pt idx="1904">
                  <c:v>842.62</c:v>
                </c:pt>
                <c:pt idx="1905">
                  <c:v>842.92</c:v>
                </c:pt>
                <c:pt idx="1906">
                  <c:v>843.22</c:v>
                </c:pt>
                <c:pt idx="1907">
                  <c:v>843.53</c:v>
                </c:pt>
                <c:pt idx="1908">
                  <c:v>843.82999999999947</c:v>
                </c:pt>
                <c:pt idx="1909">
                  <c:v>844.13</c:v>
                </c:pt>
                <c:pt idx="1910">
                  <c:v>844.42999999999938</c:v>
                </c:pt>
                <c:pt idx="1911">
                  <c:v>844.74</c:v>
                </c:pt>
                <c:pt idx="1912">
                  <c:v>845.04</c:v>
                </c:pt>
                <c:pt idx="1913">
                  <c:v>845.33999999999946</c:v>
                </c:pt>
                <c:pt idx="1914">
                  <c:v>845.64</c:v>
                </c:pt>
                <c:pt idx="1915">
                  <c:v>845.94</c:v>
                </c:pt>
                <c:pt idx="1916">
                  <c:v>846.25</c:v>
                </c:pt>
                <c:pt idx="1917">
                  <c:v>846.55</c:v>
                </c:pt>
                <c:pt idx="1918">
                  <c:v>846.84999999999945</c:v>
                </c:pt>
                <c:pt idx="1919">
                  <c:v>847.15</c:v>
                </c:pt>
                <c:pt idx="1920">
                  <c:v>847.44999999999948</c:v>
                </c:pt>
                <c:pt idx="1921">
                  <c:v>847.75</c:v>
                </c:pt>
                <c:pt idx="1922">
                  <c:v>848.05999999999938</c:v>
                </c:pt>
                <c:pt idx="1923">
                  <c:v>848.35999999999945</c:v>
                </c:pt>
                <c:pt idx="1924">
                  <c:v>848.66</c:v>
                </c:pt>
                <c:pt idx="1925">
                  <c:v>848.95999999999947</c:v>
                </c:pt>
                <c:pt idx="1926">
                  <c:v>849.26</c:v>
                </c:pt>
                <c:pt idx="1927">
                  <c:v>849.55999999999938</c:v>
                </c:pt>
                <c:pt idx="1928">
                  <c:v>849.85999999999945</c:v>
                </c:pt>
                <c:pt idx="1929">
                  <c:v>850.17</c:v>
                </c:pt>
                <c:pt idx="1930">
                  <c:v>850.47</c:v>
                </c:pt>
                <c:pt idx="1931">
                  <c:v>850.77</c:v>
                </c:pt>
                <c:pt idx="1932">
                  <c:v>851.07</c:v>
                </c:pt>
                <c:pt idx="1933">
                  <c:v>851.37</c:v>
                </c:pt>
                <c:pt idx="1934">
                  <c:v>851.67</c:v>
                </c:pt>
                <c:pt idx="1935">
                  <c:v>851.97</c:v>
                </c:pt>
                <c:pt idx="1936">
                  <c:v>852.27</c:v>
                </c:pt>
                <c:pt idx="1937">
                  <c:v>852.57</c:v>
                </c:pt>
                <c:pt idx="1938">
                  <c:v>852.88</c:v>
                </c:pt>
                <c:pt idx="1939">
                  <c:v>853.18</c:v>
                </c:pt>
                <c:pt idx="1940">
                  <c:v>853.48</c:v>
                </c:pt>
                <c:pt idx="1941">
                  <c:v>853.78</c:v>
                </c:pt>
                <c:pt idx="1942">
                  <c:v>854.08</c:v>
                </c:pt>
                <c:pt idx="1943">
                  <c:v>854.38</c:v>
                </c:pt>
                <c:pt idx="1944">
                  <c:v>854.68</c:v>
                </c:pt>
                <c:pt idx="1945">
                  <c:v>854.98</c:v>
                </c:pt>
                <c:pt idx="1946">
                  <c:v>855.28</c:v>
                </c:pt>
                <c:pt idx="1947">
                  <c:v>855.58</c:v>
                </c:pt>
                <c:pt idx="1948">
                  <c:v>855.88</c:v>
                </c:pt>
                <c:pt idx="1949">
                  <c:v>856.18</c:v>
                </c:pt>
                <c:pt idx="1950">
                  <c:v>856.48</c:v>
                </c:pt>
                <c:pt idx="1951">
                  <c:v>856.78</c:v>
                </c:pt>
                <c:pt idx="1952">
                  <c:v>857.08</c:v>
                </c:pt>
                <c:pt idx="1953">
                  <c:v>857.38</c:v>
                </c:pt>
                <c:pt idx="1954">
                  <c:v>857.68</c:v>
                </c:pt>
                <c:pt idx="1955">
                  <c:v>857.98</c:v>
                </c:pt>
                <c:pt idx="1956">
                  <c:v>858.28</c:v>
                </c:pt>
                <c:pt idx="1957">
                  <c:v>858.58</c:v>
                </c:pt>
                <c:pt idx="1958">
                  <c:v>858.88</c:v>
                </c:pt>
                <c:pt idx="1959">
                  <c:v>859.18</c:v>
                </c:pt>
                <c:pt idx="1960">
                  <c:v>859.48</c:v>
                </c:pt>
                <c:pt idx="1961">
                  <c:v>859.78</c:v>
                </c:pt>
                <c:pt idx="1962">
                  <c:v>860.08</c:v>
                </c:pt>
                <c:pt idx="1963">
                  <c:v>860.38</c:v>
                </c:pt>
                <c:pt idx="1964">
                  <c:v>860.68</c:v>
                </c:pt>
                <c:pt idx="1965">
                  <c:v>860.98</c:v>
                </c:pt>
                <c:pt idx="1966">
                  <c:v>861.28</c:v>
                </c:pt>
                <c:pt idx="1967">
                  <c:v>861.58</c:v>
                </c:pt>
                <c:pt idx="1968">
                  <c:v>861.88</c:v>
                </c:pt>
                <c:pt idx="1969">
                  <c:v>862.18</c:v>
                </c:pt>
                <c:pt idx="1970">
                  <c:v>862.48</c:v>
                </c:pt>
                <c:pt idx="1971">
                  <c:v>862.78</c:v>
                </c:pt>
                <c:pt idx="1972">
                  <c:v>863.08</c:v>
                </c:pt>
                <c:pt idx="1973">
                  <c:v>863.37</c:v>
                </c:pt>
                <c:pt idx="1974">
                  <c:v>863.67</c:v>
                </c:pt>
                <c:pt idx="1975">
                  <c:v>863.97</c:v>
                </c:pt>
                <c:pt idx="1976">
                  <c:v>864.27</c:v>
                </c:pt>
                <c:pt idx="1977">
                  <c:v>864.57</c:v>
                </c:pt>
                <c:pt idx="1978">
                  <c:v>864.87</c:v>
                </c:pt>
                <c:pt idx="1979">
                  <c:v>865.17</c:v>
                </c:pt>
                <c:pt idx="1980">
                  <c:v>865.47</c:v>
                </c:pt>
                <c:pt idx="1981">
                  <c:v>865.77</c:v>
                </c:pt>
                <c:pt idx="1982">
                  <c:v>866.05999999999938</c:v>
                </c:pt>
                <c:pt idx="1983">
                  <c:v>866.35999999999945</c:v>
                </c:pt>
                <c:pt idx="1984">
                  <c:v>866.66</c:v>
                </c:pt>
                <c:pt idx="1985">
                  <c:v>866.95999999999947</c:v>
                </c:pt>
                <c:pt idx="1986">
                  <c:v>867.26</c:v>
                </c:pt>
                <c:pt idx="1987">
                  <c:v>867.55999999999938</c:v>
                </c:pt>
                <c:pt idx="1988">
                  <c:v>867.85999999999945</c:v>
                </c:pt>
                <c:pt idx="1989">
                  <c:v>868.15</c:v>
                </c:pt>
                <c:pt idx="1990">
                  <c:v>868.44999999999948</c:v>
                </c:pt>
                <c:pt idx="1991">
                  <c:v>868.75</c:v>
                </c:pt>
                <c:pt idx="1992">
                  <c:v>869.05</c:v>
                </c:pt>
                <c:pt idx="1993">
                  <c:v>869.34999999999945</c:v>
                </c:pt>
                <c:pt idx="1994">
                  <c:v>869.65</c:v>
                </c:pt>
                <c:pt idx="1995">
                  <c:v>869.94</c:v>
                </c:pt>
                <c:pt idx="1996">
                  <c:v>870.24</c:v>
                </c:pt>
                <c:pt idx="1997">
                  <c:v>870.54</c:v>
                </c:pt>
                <c:pt idx="1998">
                  <c:v>870.83999999999946</c:v>
                </c:pt>
                <c:pt idx="1999">
                  <c:v>871.14</c:v>
                </c:pt>
                <c:pt idx="2000">
                  <c:v>871.42999999999938</c:v>
                </c:pt>
                <c:pt idx="2001">
                  <c:v>871.73</c:v>
                </c:pt>
                <c:pt idx="2002">
                  <c:v>872.03</c:v>
                </c:pt>
                <c:pt idx="2003">
                  <c:v>872.32999999999947</c:v>
                </c:pt>
                <c:pt idx="2004">
                  <c:v>872.62</c:v>
                </c:pt>
                <c:pt idx="2005">
                  <c:v>872.92</c:v>
                </c:pt>
                <c:pt idx="2006">
                  <c:v>873.22</c:v>
                </c:pt>
                <c:pt idx="2007">
                  <c:v>873.52</c:v>
                </c:pt>
                <c:pt idx="2008">
                  <c:v>873.80999999999938</c:v>
                </c:pt>
                <c:pt idx="2009">
                  <c:v>874.11</c:v>
                </c:pt>
                <c:pt idx="2010">
                  <c:v>874.41</c:v>
                </c:pt>
                <c:pt idx="2011">
                  <c:v>874.71</c:v>
                </c:pt>
                <c:pt idx="2012">
                  <c:v>875</c:v>
                </c:pt>
                <c:pt idx="2013">
                  <c:v>875.3</c:v>
                </c:pt>
                <c:pt idx="2014">
                  <c:v>875.6</c:v>
                </c:pt>
                <c:pt idx="2015">
                  <c:v>875.89</c:v>
                </c:pt>
                <c:pt idx="2016">
                  <c:v>876.19</c:v>
                </c:pt>
                <c:pt idx="2017">
                  <c:v>876.49</c:v>
                </c:pt>
                <c:pt idx="2018">
                  <c:v>876.79</c:v>
                </c:pt>
                <c:pt idx="2019">
                  <c:v>877.08</c:v>
                </c:pt>
                <c:pt idx="2020">
                  <c:v>877.38</c:v>
                </c:pt>
                <c:pt idx="2021">
                  <c:v>877.68</c:v>
                </c:pt>
                <c:pt idx="2022">
                  <c:v>877.97</c:v>
                </c:pt>
                <c:pt idx="2023">
                  <c:v>878.27</c:v>
                </c:pt>
                <c:pt idx="2024">
                  <c:v>878.57</c:v>
                </c:pt>
                <c:pt idx="2025">
                  <c:v>878.85999999999945</c:v>
                </c:pt>
                <c:pt idx="2026">
                  <c:v>879.16</c:v>
                </c:pt>
                <c:pt idx="2027">
                  <c:v>879.45999999999947</c:v>
                </c:pt>
                <c:pt idx="2028">
                  <c:v>879.75</c:v>
                </c:pt>
                <c:pt idx="2029">
                  <c:v>880.05</c:v>
                </c:pt>
                <c:pt idx="2030">
                  <c:v>880.34999999999945</c:v>
                </c:pt>
                <c:pt idx="2031">
                  <c:v>880.64</c:v>
                </c:pt>
                <c:pt idx="2032">
                  <c:v>880.94</c:v>
                </c:pt>
                <c:pt idx="2033">
                  <c:v>881.23</c:v>
                </c:pt>
                <c:pt idx="2034">
                  <c:v>881.53</c:v>
                </c:pt>
                <c:pt idx="2035">
                  <c:v>881.82999999999947</c:v>
                </c:pt>
                <c:pt idx="2036">
                  <c:v>882.12</c:v>
                </c:pt>
                <c:pt idx="2037">
                  <c:v>882.42</c:v>
                </c:pt>
                <c:pt idx="2038">
                  <c:v>882.72</c:v>
                </c:pt>
                <c:pt idx="2039">
                  <c:v>883.01</c:v>
                </c:pt>
                <c:pt idx="2040">
                  <c:v>883.30999999999938</c:v>
                </c:pt>
                <c:pt idx="2041">
                  <c:v>883.6</c:v>
                </c:pt>
                <c:pt idx="2042">
                  <c:v>883.9</c:v>
                </c:pt>
                <c:pt idx="2043">
                  <c:v>884.19</c:v>
                </c:pt>
                <c:pt idx="2044">
                  <c:v>884.49</c:v>
                </c:pt>
              </c:numCache>
            </c:numRef>
          </c:xVal>
          <c:yVal>
            <c:numRef>
              <c:f>'[Ruellia breedlovei_ET4590.xlsx]Sheet1'!$E$1:$E$2045</c:f>
              <c:numCache>
                <c:formatCode>General</c:formatCode>
                <c:ptCount val="2045"/>
                <c:pt idx="0">
                  <c:v>-1575</c:v>
                </c:pt>
                <c:pt idx="1">
                  <c:v>-1575</c:v>
                </c:pt>
                <c:pt idx="2">
                  <c:v>-1575</c:v>
                </c:pt>
                <c:pt idx="3">
                  <c:v>361.53800000000001</c:v>
                </c:pt>
                <c:pt idx="4">
                  <c:v>-928.57100000000003</c:v>
                </c:pt>
                <c:pt idx="5">
                  <c:v>0</c:v>
                </c:pt>
                <c:pt idx="6">
                  <c:v>-106.89700000000001</c:v>
                </c:pt>
                <c:pt idx="7">
                  <c:v>-8600</c:v>
                </c:pt>
                <c:pt idx="8">
                  <c:v>269.44400000000002</c:v>
                </c:pt>
                <c:pt idx="9">
                  <c:v>2566.6669999999999</c:v>
                </c:pt>
                <c:pt idx="10">
                  <c:v>191.52500000000001</c:v>
                </c:pt>
                <c:pt idx="11">
                  <c:v>325.714</c:v>
                </c:pt>
                <c:pt idx="12">
                  <c:v>607.14300000000003</c:v>
                </c:pt>
                <c:pt idx="13">
                  <c:v>248.387</c:v>
                </c:pt>
                <c:pt idx="14">
                  <c:v>2450</c:v>
                </c:pt>
                <c:pt idx="15">
                  <c:v>4150</c:v>
                </c:pt>
                <c:pt idx="16">
                  <c:v>-200</c:v>
                </c:pt>
                <c:pt idx="17">
                  <c:v>628.57100000000003</c:v>
                </c:pt>
                <c:pt idx="18">
                  <c:v>541.66699999999946</c:v>
                </c:pt>
                <c:pt idx="19">
                  <c:v>566.66699999999946</c:v>
                </c:pt>
                <c:pt idx="20">
                  <c:v>331.25</c:v>
                </c:pt>
                <c:pt idx="21">
                  <c:v>-415.38499999999999</c:v>
                </c:pt>
                <c:pt idx="22">
                  <c:v>366.66699999999997</c:v>
                </c:pt>
                <c:pt idx="23">
                  <c:v>307.31700000000001</c:v>
                </c:pt>
                <c:pt idx="24">
                  <c:v>-376.47099999999949</c:v>
                </c:pt>
                <c:pt idx="25">
                  <c:v>-265.625</c:v>
                </c:pt>
                <c:pt idx="26">
                  <c:v>621.42899999999997</c:v>
                </c:pt>
                <c:pt idx="27">
                  <c:v>-231.70699999999999</c:v>
                </c:pt>
                <c:pt idx="28">
                  <c:v>-488.23500000000001</c:v>
                </c:pt>
                <c:pt idx="29">
                  <c:v>3150</c:v>
                </c:pt>
                <c:pt idx="30">
                  <c:v>-175</c:v>
                </c:pt>
                <c:pt idx="31">
                  <c:v>1940</c:v>
                </c:pt>
                <c:pt idx="32">
                  <c:v>-239.286</c:v>
                </c:pt>
                <c:pt idx="33">
                  <c:v>-1128.5709999999999</c:v>
                </c:pt>
                <c:pt idx="34">
                  <c:v>1500</c:v>
                </c:pt>
                <c:pt idx="35">
                  <c:v>-377.27300000000002</c:v>
                </c:pt>
                <c:pt idx="36">
                  <c:v>-213.953</c:v>
                </c:pt>
                <c:pt idx="37">
                  <c:v>-525</c:v>
                </c:pt>
                <c:pt idx="38">
                  <c:v>-2950</c:v>
                </c:pt>
                <c:pt idx="39">
                  <c:v>-97.332999999999998</c:v>
                </c:pt>
                <c:pt idx="40">
                  <c:v>-348.387</c:v>
                </c:pt>
                <c:pt idx="41">
                  <c:v>-328.57100000000003</c:v>
                </c:pt>
                <c:pt idx="42">
                  <c:v>-133.333</c:v>
                </c:pt>
                <c:pt idx="43">
                  <c:v>-253.333</c:v>
                </c:pt>
                <c:pt idx="44">
                  <c:v>-238.71</c:v>
                </c:pt>
                <c:pt idx="45">
                  <c:v>-69.332999999999998</c:v>
                </c:pt>
                <c:pt idx="46">
                  <c:v>-887.5</c:v>
                </c:pt>
                <c:pt idx="47">
                  <c:v>-954.54499999999996</c:v>
                </c:pt>
                <c:pt idx="48">
                  <c:v>-197.36799999999999</c:v>
                </c:pt>
                <c:pt idx="49">
                  <c:v>-154.90199999999999</c:v>
                </c:pt>
                <c:pt idx="50">
                  <c:v>-86.566999999999993</c:v>
                </c:pt>
                <c:pt idx="51">
                  <c:v>-417.39100000000002</c:v>
                </c:pt>
                <c:pt idx="52">
                  <c:v>-130.76900000000001</c:v>
                </c:pt>
                <c:pt idx="53">
                  <c:v>-783.33299999999997</c:v>
                </c:pt>
                <c:pt idx="54">
                  <c:v>-210.256</c:v>
                </c:pt>
                <c:pt idx="55">
                  <c:v>-96.491</c:v>
                </c:pt>
                <c:pt idx="56">
                  <c:v>-458.33300000000003</c:v>
                </c:pt>
                <c:pt idx="57">
                  <c:v>-285.29399999999998</c:v>
                </c:pt>
                <c:pt idx="58">
                  <c:v>-942.85699999999918</c:v>
                </c:pt>
                <c:pt idx="59">
                  <c:v>-5250</c:v>
                </c:pt>
                <c:pt idx="60">
                  <c:v>-201.786</c:v>
                </c:pt>
                <c:pt idx="61">
                  <c:v>-148.077</c:v>
                </c:pt>
                <c:pt idx="62">
                  <c:v>-433.33300000000003</c:v>
                </c:pt>
                <c:pt idx="63">
                  <c:v>-107.273</c:v>
                </c:pt>
                <c:pt idx="64">
                  <c:v>-142.857</c:v>
                </c:pt>
                <c:pt idx="65">
                  <c:v>-841.66699999999946</c:v>
                </c:pt>
                <c:pt idx="66">
                  <c:v>-147.69200000000001</c:v>
                </c:pt>
                <c:pt idx="67">
                  <c:v>-62.353000000000002</c:v>
                </c:pt>
                <c:pt idx="68">
                  <c:v>-88.311999999999998</c:v>
                </c:pt>
                <c:pt idx="69">
                  <c:v>-78.823999999999998</c:v>
                </c:pt>
                <c:pt idx="70">
                  <c:v>-97.058999999999997</c:v>
                </c:pt>
                <c:pt idx="71">
                  <c:v>-248.98</c:v>
                </c:pt>
                <c:pt idx="72">
                  <c:v>-243.18199999999999</c:v>
                </c:pt>
                <c:pt idx="73">
                  <c:v>-50.908999999999999</c:v>
                </c:pt>
                <c:pt idx="74">
                  <c:v>-89.888000000000005</c:v>
                </c:pt>
                <c:pt idx="75">
                  <c:v>-81.052999999999997</c:v>
                </c:pt>
                <c:pt idx="76">
                  <c:v>-115</c:v>
                </c:pt>
                <c:pt idx="77">
                  <c:v>-129.88499999999999</c:v>
                </c:pt>
                <c:pt idx="78">
                  <c:v>-31.033999999999999</c:v>
                </c:pt>
                <c:pt idx="79">
                  <c:v>-103.571</c:v>
                </c:pt>
                <c:pt idx="80">
                  <c:v>-58.273000000000003</c:v>
                </c:pt>
                <c:pt idx="81">
                  <c:v>-58.871000000000002</c:v>
                </c:pt>
                <c:pt idx="82">
                  <c:v>-81.578999999999979</c:v>
                </c:pt>
                <c:pt idx="83">
                  <c:v>-77.272999999999996</c:v>
                </c:pt>
                <c:pt idx="84">
                  <c:v>-70.945999999999998</c:v>
                </c:pt>
                <c:pt idx="85">
                  <c:v>-51.572000000000003</c:v>
                </c:pt>
                <c:pt idx="86">
                  <c:v>-67.55</c:v>
                </c:pt>
                <c:pt idx="87">
                  <c:v>-48.529000000000003</c:v>
                </c:pt>
                <c:pt idx="88">
                  <c:v>-25.117999999999999</c:v>
                </c:pt>
                <c:pt idx="89">
                  <c:v>-5.702</c:v>
                </c:pt>
                <c:pt idx="90">
                  <c:v>-28.692</c:v>
                </c:pt>
                <c:pt idx="91">
                  <c:v>-29.693999999999999</c:v>
                </c:pt>
                <c:pt idx="92">
                  <c:v>-35.216999999999999</c:v>
                </c:pt>
                <c:pt idx="93">
                  <c:v>-20.062999999999999</c:v>
                </c:pt>
                <c:pt idx="94">
                  <c:v>-22.515000000000001</c:v>
                </c:pt>
                <c:pt idx="95">
                  <c:v>-17.602</c:v>
                </c:pt>
                <c:pt idx="96">
                  <c:v>-13.382</c:v>
                </c:pt>
                <c:pt idx="97">
                  <c:v>-13.481</c:v>
                </c:pt>
                <c:pt idx="98">
                  <c:v>-13.090999999999999</c:v>
                </c:pt>
                <c:pt idx="99">
                  <c:v>-9.93</c:v>
                </c:pt>
                <c:pt idx="100">
                  <c:v>-5.609</c:v>
                </c:pt>
                <c:pt idx="101">
                  <c:v>-0.84799999999999998</c:v>
                </c:pt>
                <c:pt idx="102">
                  <c:v>0.214</c:v>
                </c:pt>
                <c:pt idx="103">
                  <c:v>1.627</c:v>
                </c:pt>
                <c:pt idx="104">
                  <c:v>0.33600000000000002</c:v>
                </c:pt>
                <c:pt idx="105">
                  <c:v>0.27500000000000002</c:v>
                </c:pt>
                <c:pt idx="106">
                  <c:v>-1.347</c:v>
                </c:pt>
                <c:pt idx="107">
                  <c:v>-4.3229999999999951</c:v>
                </c:pt>
                <c:pt idx="108">
                  <c:v>-1.8120000000000001</c:v>
                </c:pt>
                <c:pt idx="109">
                  <c:v>-9.6000000000000002E-2</c:v>
                </c:pt>
                <c:pt idx="110">
                  <c:v>-7.2629999999999999</c:v>
                </c:pt>
                <c:pt idx="111">
                  <c:v>-4.6169999999999947</c:v>
                </c:pt>
                <c:pt idx="112">
                  <c:v>-5.827999999999995</c:v>
                </c:pt>
                <c:pt idx="113">
                  <c:v>-5.1549999999999949</c:v>
                </c:pt>
                <c:pt idx="114">
                  <c:v>-6.3199999999999976</c:v>
                </c:pt>
                <c:pt idx="115">
                  <c:v>-8.4710000000000001</c:v>
                </c:pt>
                <c:pt idx="116">
                  <c:v>-2.6219999999999999</c:v>
                </c:pt>
                <c:pt idx="117">
                  <c:v>-5.6219999999999946</c:v>
                </c:pt>
                <c:pt idx="118">
                  <c:v>-4.577</c:v>
                </c:pt>
                <c:pt idx="119">
                  <c:v>-6.9009999999999998</c:v>
                </c:pt>
                <c:pt idx="120">
                  <c:v>-1.4930000000000001</c:v>
                </c:pt>
                <c:pt idx="121">
                  <c:v>-2.4470000000000001</c:v>
                </c:pt>
                <c:pt idx="122">
                  <c:v>-5.6959999999999997</c:v>
                </c:pt>
                <c:pt idx="123">
                  <c:v>-8.4689999999999994</c:v>
                </c:pt>
                <c:pt idx="124">
                  <c:v>-5.0279999999999996</c:v>
                </c:pt>
                <c:pt idx="125">
                  <c:v>-6.4359999999999999</c:v>
                </c:pt>
                <c:pt idx="126">
                  <c:v>-6.0960000000000001</c:v>
                </c:pt>
                <c:pt idx="127">
                  <c:v>-4.6839999999999966</c:v>
                </c:pt>
                <c:pt idx="128">
                  <c:v>1.0549999999999999</c:v>
                </c:pt>
                <c:pt idx="129">
                  <c:v>-5.5209999999999999</c:v>
                </c:pt>
                <c:pt idx="130">
                  <c:v>-4.0289999999999999</c:v>
                </c:pt>
                <c:pt idx="131">
                  <c:v>-1.3169999999999999</c:v>
                </c:pt>
                <c:pt idx="132">
                  <c:v>-4.2</c:v>
                </c:pt>
                <c:pt idx="133">
                  <c:v>-0.61099999999999999</c:v>
                </c:pt>
                <c:pt idx="134">
                  <c:v>0.65800000000000003</c:v>
                </c:pt>
                <c:pt idx="135">
                  <c:v>1.173</c:v>
                </c:pt>
                <c:pt idx="136">
                  <c:v>-0.88600000000000001</c:v>
                </c:pt>
                <c:pt idx="137">
                  <c:v>-0.94499999999999995</c:v>
                </c:pt>
                <c:pt idx="138">
                  <c:v>1.8320000000000001</c:v>
                </c:pt>
                <c:pt idx="139">
                  <c:v>1.3879999999999999</c:v>
                </c:pt>
                <c:pt idx="140">
                  <c:v>1.4419999999999999</c:v>
                </c:pt>
                <c:pt idx="141">
                  <c:v>1.514</c:v>
                </c:pt>
                <c:pt idx="142">
                  <c:v>-0.58399999999999996</c:v>
                </c:pt>
                <c:pt idx="143">
                  <c:v>0.23599999999999999</c:v>
                </c:pt>
                <c:pt idx="144">
                  <c:v>-0.155</c:v>
                </c:pt>
                <c:pt idx="145">
                  <c:v>0.57399999999999995</c:v>
                </c:pt>
                <c:pt idx="146">
                  <c:v>-0.58899999999999997</c:v>
                </c:pt>
                <c:pt idx="147">
                  <c:v>0.61199999999999999</c:v>
                </c:pt>
                <c:pt idx="148">
                  <c:v>1.623</c:v>
                </c:pt>
                <c:pt idx="149">
                  <c:v>1.7989999999999999</c:v>
                </c:pt>
                <c:pt idx="150">
                  <c:v>2.3149999999999991</c:v>
                </c:pt>
                <c:pt idx="151">
                  <c:v>1.8779999999999999</c:v>
                </c:pt>
                <c:pt idx="152">
                  <c:v>2.52</c:v>
                </c:pt>
                <c:pt idx="153">
                  <c:v>2.9390000000000001</c:v>
                </c:pt>
                <c:pt idx="154">
                  <c:v>2.5489999999999999</c:v>
                </c:pt>
                <c:pt idx="155">
                  <c:v>2.2120000000000002</c:v>
                </c:pt>
                <c:pt idx="156">
                  <c:v>1.6659999999999999</c:v>
                </c:pt>
                <c:pt idx="157">
                  <c:v>0.84899999999999998</c:v>
                </c:pt>
                <c:pt idx="158">
                  <c:v>0.91500000000000004</c:v>
                </c:pt>
                <c:pt idx="159">
                  <c:v>0.437</c:v>
                </c:pt>
                <c:pt idx="160">
                  <c:v>-0.41799999999999998</c:v>
                </c:pt>
                <c:pt idx="161">
                  <c:v>-0.45100000000000001</c:v>
                </c:pt>
                <c:pt idx="162">
                  <c:v>-0.20200000000000001</c:v>
                </c:pt>
                <c:pt idx="163">
                  <c:v>1.6850000000000001</c:v>
                </c:pt>
                <c:pt idx="164">
                  <c:v>-0.54500000000000004</c:v>
                </c:pt>
                <c:pt idx="165">
                  <c:v>0.60899999999999999</c:v>
                </c:pt>
                <c:pt idx="166">
                  <c:v>2.4169999999999998</c:v>
                </c:pt>
                <c:pt idx="167">
                  <c:v>-0.58099999999999996</c:v>
                </c:pt>
                <c:pt idx="168">
                  <c:v>-0.309</c:v>
                </c:pt>
                <c:pt idx="169">
                  <c:v>-1.399</c:v>
                </c:pt>
                <c:pt idx="170">
                  <c:v>-1.4410000000000001</c:v>
                </c:pt>
                <c:pt idx="171">
                  <c:v>-2.9620000000000002</c:v>
                </c:pt>
                <c:pt idx="172">
                  <c:v>-1.59</c:v>
                </c:pt>
                <c:pt idx="173">
                  <c:v>-4.49</c:v>
                </c:pt>
                <c:pt idx="174">
                  <c:v>-0.497</c:v>
                </c:pt>
                <c:pt idx="175">
                  <c:v>-0.73799999999999999</c:v>
                </c:pt>
                <c:pt idx="176">
                  <c:v>-2.024</c:v>
                </c:pt>
                <c:pt idx="177">
                  <c:v>-1.373</c:v>
                </c:pt>
                <c:pt idx="178">
                  <c:v>-2.1059999999999999</c:v>
                </c:pt>
                <c:pt idx="179">
                  <c:v>-2.3809999999999998</c:v>
                </c:pt>
                <c:pt idx="180">
                  <c:v>0.66600000000000004</c:v>
                </c:pt>
                <c:pt idx="181">
                  <c:v>0.15</c:v>
                </c:pt>
                <c:pt idx="182">
                  <c:v>1.4730000000000001</c:v>
                </c:pt>
                <c:pt idx="183">
                  <c:v>1.776</c:v>
                </c:pt>
                <c:pt idx="184">
                  <c:v>0.71199999999999997</c:v>
                </c:pt>
                <c:pt idx="185">
                  <c:v>2.5099999999999998</c:v>
                </c:pt>
                <c:pt idx="186">
                  <c:v>1.524</c:v>
                </c:pt>
                <c:pt idx="187">
                  <c:v>2.8170000000000002</c:v>
                </c:pt>
                <c:pt idx="188">
                  <c:v>2.7730000000000001</c:v>
                </c:pt>
                <c:pt idx="189">
                  <c:v>1.224</c:v>
                </c:pt>
                <c:pt idx="190">
                  <c:v>1.4059999999999999</c:v>
                </c:pt>
                <c:pt idx="191">
                  <c:v>0.94099999999999995</c:v>
                </c:pt>
                <c:pt idx="192">
                  <c:v>1.4510000000000001</c:v>
                </c:pt>
                <c:pt idx="193">
                  <c:v>1.357</c:v>
                </c:pt>
                <c:pt idx="194">
                  <c:v>-8.1000000000000003E-2</c:v>
                </c:pt>
                <c:pt idx="195">
                  <c:v>1.466</c:v>
                </c:pt>
                <c:pt idx="196">
                  <c:v>-0.91400000000000003</c:v>
                </c:pt>
                <c:pt idx="197">
                  <c:v>0.34499999999999997</c:v>
                </c:pt>
                <c:pt idx="198">
                  <c:v>8.6999999999999994E-2</c:v>
                </c:pt>
                <c:pt idx="199">
                  <c:v>-0.56999999999999995</c:v>
                </c:pt>
                <c:pt idx="200">
                  <c:v>0.46</c:v>
                </c:pt>
                <c:pt idx="201">
                  <c:v>0.89</c:v>
                </c:pt>
                <c:pt idx="202">
                  <c:v>0.55100000000000005</c:v>
                </c:pt>
                <c:pt idx="203">
                  <c:v>0.218</c:v>
                </c:pt>
                <c:pt idx="204">
                  <c:v>-0.53600000000000003</c:v>
                </c:pt>
                <c:pt idx="205">
                  <c:v>0.21199999999999999</c:v>
                </c:pt>
                <c:pt idx="206">
                  <c:v>1.0189999999999999</c:v>
                </c:pt>
                <c:pt idx="207">
                  <c:v>1.0189999999999999</c:v>
                </c:pt>
                <c:pt idx="208">
                  <c:v>1.5189999999999999</c:v>
                </c:pt>
                <c:pt idx="209">
                  <c:v>0.59099999999999997</c:v>
                </c:pt>
                <c:pt idx="210">
                  <c:v>-0.80200000000000005</c:v>
                </c:pt>
                <c:pt idx="211">
                  <c:v>0.92200000000000004</c:v>
                </c:pt>
                <c:pt idx="212">
                  <c:v>1.079</c:v>
                </c:pt>
                <c:pt idx="213">
                  <c:v>1.252</c:v>
                </c:pt>
                <c:pt idx="214">
                  <c:v>2.0379999999999998</c:v>
                </c:pt>
                <c:pt idx="215">
                  <c:v>1.155</c:v>
                </c:pt>
                <c:pt idx="216">
                  <c:v>0.68799999999999994</c:v>
                </c:pt>
                <c:pt idx="217">
                  <c:v>1.583</c:v>
                </c:pt>
                <c:pt idx="218">
                  <c:v>1.0469999999999999</c:v>
                </c:pt>
                <c:pt idx="219">
                  <c:v>1.181</c:v>
                </c:pt>
                <c:pt idx="220">
                  <c:v>1.361</c:v>
                </c:pt>
                <c:pt idx="221">
                  <c:v>1.5589999999999999</c:v>
                </c:pt>
                <c:pt idx="222">
                  <c:v>1.7330000000000001</c:v>
                </c:pt>
                <c:pt idx="223">
                  <c:v>1.45</c:v>
                </c:pt>
                <c:pt idx="224">
                  <c:v>0.27100000000000002</c:v>
                </c:pt>
                <c:pt idx="225">
                  <c:v>1.3149999999999999</c:v>
                </c:pt>
                <c:pt idx="226">
                  <c:v>1.786</c:v>
                </c:pt>
                <c:pt idx="227">
                  <c:v>1.1639999999999999</c:v>
                </c:pt>
                <c:pt idx="228">
                  <c:v>0.32900000000000001</c:v>
                </c:pt>
                <c:pt idx="229">
                  <c:v>-0.35099999999999998</c:v>
                </c:pt>
                <c:pt idx="230">
                  <c:v>1.0720000000000001</c:v>
                </c:pt>
                <c:pt idx="231">
                  <c:v>1.0529999999999999</c:v>
                </c:pt>
                <c:pt idx="232">
                  <c:v>1.2889999999999999</c:v>
                </c:pt>
                <c:pt idx="233">
                  <c:v>1.218</c:v>
                </c:pt>
                <c:pt idx="234">
                  <c:v>2.9000000000000001E-2</c:v>
                </c:pt>
                <c:pt idx="235">
                  <c:v>0.78200000000000003</c:v>
                </c:pt>
                <c:pt idx="236">
                  <c:v>2.2429999999999999</c:v>
                </c:pt>
                <c:pt idx="237">
                  <c:v>0.58599999999999997</c:v>
                </c:pt>
                <c:pt idx="238">
                  <c:v>8.8999999999999996E-2</c:v>
                </c:pt>
                <c:pt idx="239">
                  <c:v>1.1299999999999999</c:v>
                </c:pt>
                <c:pt idx="240">
                  <c:v>1.8939999999999999</c:v>
                </c:pt>
                <c:pt idx="241">
                  <c:v>0.57699999999999996</c:v>
                </c:pt>
                <c:pt idx="242">
                  <c:v>1.5049999999999999</c:v>
                </c:pt>
                <c:pt idx="243">
                  <c:v>1.835</c:v>
                </c:pt>
                <c:pt idx="244">
                  <c:v>2.2269999999999999</c:v>
                </c:pt>
                <c:pt idx="245">
                  <c:v>1.29</c:v>
                </c:pt>
                <c:pt idx="246">
                  <c:v>0.20599999999999999</c:v>
                </c:pt>
                <c:pt idx="247">
                  <c:v>1.4950000000000001</c:v>
                </c:pt>
                <c:pt idx="248">
                  <c:v>1.706</c:v>
                </c:pt>
                <c:pt idx="249">
                  <c:v>1.595</c:v>
                </c:pt>
                <c:pt idx="250">
                  <c:v>1.4019999999999999</c:v>
                </c:pt>
                <c:pt idx="251">
                  <c:v>1.573</c:v>
                </c:pt>
                <c:pt idx="252">
                  <c:v>2.0449999999999999</c:v>
                </c:pt>
                <c:pt idx="253">
                  <c:v>2.6379999999999999</c:v>
                </c:pt>
                <c:pt idx="254">
                  <c:v>2.3290000000000002</c:v>
                </c:pt>
                <c:pt idx="255">
                  <c:v>1.4750000000000001</c:v>
                </c:pt>
                <c:pt idx="256">
                  <c:v>1.889</c:v>
                </c:pt>
                <c:pt idx="257">
                  <c:v>1.7370000000000001</c:v>
                </c:pt>
                <c:pt idx="258">
                  <c:v>1.552</c:v>
                </c:pt>
                <c:pt idx="259">
                  <c:v>1.619</c:v>
                </c:pt>
                <c:pt idx="260">
                  <c:v>1.7869999999999999</c:v>
                </c:pt>
                <c:pt idx="261">
                  <c:v>1.55</c:v>
                </c:pt>
                <c:pt idx="262">
                  <c:v>1.905</c:v>
                </c:pt>
                <c:pt idx="263">
                  <c:v>0.93400000000000005</c:v>
                </c:pt>
                <c:pt idx="264">
                  <c:v>1.746</c:v>
                </c:pt>
                <c:pt idx="265">
                  <c:v>1.81</c:v>
                </c:pt>
                <c:pt idx="266">
                  <c:v>1.3759999999999999</c:v>
                </c:pt>
                <c:pt idx="267">
                  <c:v>1.6020000000000001</c:v>
                </c:pt>
                <c:pt idx="268">
                  <c:v>1.351</c:v>
                </c:pt>
                <c:pt idx="269">
                  <c:v>1.496</c:v>
                </c:pt>
                <c:pt idx="270">
                  <c:v>1.4370000000000001</c:v>
                </c:pt>
                <c:pt idx="271">
                  <c:v>1.7969999999999999</c:v>
                </c:pt>
                <c:pt idx="272">
                  <c:v>1.7569999999999999</c:v>
                </c:pt>
                <c:pt idx="273">
                  <c:v>1.214</c:v>
                </c:pt>
                <c:pt idx="274">
                  <c:v>2.1779999999999999</c:v>
                </c:pt>
                <c:pt idx="275">
                  <c:v>0.95</c:v>
                </c:pt>
                <c:pt idx="276">
                  <c:v>1.171</c:v>
                </c:pt>
                <c:pt idx="277">
                  <c:v>1.605</c:v>
                </c:pt>
                <c:pt idx="278">
                  <c:v>1.7170000000000001</c:v>
                </c:pt>
                <c:pt idx="279">
                  <c:v>1.4470000000000001</c:v>
                </c:pt>
                <c:pt idx="280">
                  <c:v>1.3759999999999999</c:v>
                </c:pt>
                <c:pt idx="281">
                  <c:v>2.5739999999999998</c:v>
                </c:pt>
                <c:pt idx="282">
                  <c:v>2.3660000000000001</c:v>
                </c:pt>
                <c:pt idx="283">
                  <c:v>1.8149999999999999</c:v>
                </c:pt>
                <c:pt idx="284">
                  <c:v>1.431</c:v>
                </c:pt>
                <c:pt idx="285">
                  <c:v>1.7230000000000001</c:v>
                </c:pt>
                <c:pt idx="286">
                  <c:v>2.4039999999999999</c:v>
                </c:pt>
                <c:pt idx="287">
                  <c:v>1.8149999999999999</c:v>
                </c:pt>
                <c:pt idx="288">
                  <c:v>1.456</c:v>
                </c:pt>
                <c:pt idx="289">
                  <c:v>1.419</c:v>
                </c:pt>
                <c:pt idx="290">
                  <c:v>1.637</c:v>
                </c:pt>
                <c:pt idx="291">
                  <c:v>2.1349999999999998</c:v>
                </c:pt>
                <c:pt idx="292">
                  <c:v>0.80100000000000005</c:v>
                </c:pt>
                <c:pt idx="293">
                  <c:v>0.98299999999999998</c:v>
                </c:pt>
                <c:pt idx="294">
                  <c:v>1.5009999999999999</c:v>
                </c:pt>
                <c:pt idx="295">
                  <c:v>1.7070000000000001</c:v>
                </c:pt>
                <c:pt idx="296">
                  <c:v>1.744</c:v>
                </c:pt>
                <c:pt idx="297">
                  <c:v>2.0459999999999998</c:v>
                </c:pt>
                <c:pt idx="298">
                  <c:v>1.6080000000000001</c:v>
                </c:pt>
                <c:pt idx="299">
                  <c:v>1.2569999999999999</c:v>
                </c:pt>
                <c:pt idx="300">
                  <c:v>1.379</c:v>
                </c:pt>
                <c:pt idx="301">
                  <c:v>0.85699999999999998</c:v>
                </c:pt>
                <c:pt idx="302">
                  <c:v>1.869</c:v>
                </c:pt>
                <c:pt idx="303">
                  <c:v>0.63400000000000001</c:v>
                </c:pt>
                <c:pt idx="304">
                  <c:v>0.58799999999999997</c:v>
                </c:pt>
                <c:pt idx="305">
                  <c:v>0.7</c:v>
                </c:pt>
                <c:pt idx="306">
                  <c:v>1.089</c:v>
                </c:pt>
                <c:pt idx="307">
                  <c:v>0.91600000000000004</c:v>
                </c:pt>
                <c:pt idx="308">
                  <c:v>1.4330000000000001</c:v>
                </c:pt>
                <c:pt idx="309">
                  <c:v>0.55600000000000005</c:v>
                </c:pt>
                <c:pt idx="310">
                  <c:v>2.3540000000000001</c:v>
                </c:pt>
                <c:pt idx="311">
                  <c:v>2.133</c:v>
                </c:pt>
                <c:pt idx="312">
                  <c:v>0.42299999999999999</c:v>
                </c:pt>
                <c:pt idx="313">
                  <c:v>0.84799999999999998</c:v>
                </c:pt>
                <c:pt idx="314">
                  <c:v>0.84</c:v>
                </c:pt>
                <c:pt idx="315">
                  <c:v>1.6870000000000001</c:v>
                </c:pt>
                <c:pt idx="316">
                  <c:v>0.73499999999999999</c:v>
                </c:pt>
                <c:pt idx="317">
                  <c:v>0.95799999999999996</c:v>
                </c:pt>
                <c:pt idx="318">
                  <c:v>2.37</c:v>
                </c:pt>
                <c:pt idx="319">
                  <c:v>1.7030000000000001</c:v>
                </c:pt>
                <c:pt idx="320">
                  <c:v>1.8029999999999999</c:v>
                </c:pt>
                <c:pt idx="321">
                  <c:v>0.93300000000000005</c:v>
                </c:pt>
                <c:pt idx="322">
                  <c:v>0</c:v>
                </c:pt>
                <c:pt idx="323">
                  <c:v>0.85599999999999998</c:v>
                </c:pt>
                <c:pt idx="324">
                  <c:v>1.696</c:v>
                </c:pt>
                <c:pt idx="325">
                  <c:v>1.2589999999999999</c:v>
                </c:pt>
                <c:pt idx="326">
                  <c:v>1.095</c:v>
                </c:pt>
                <c:pt idx="327">
                  <c:v>1.9990000000000001</c:v>
                </c:pt>
                <c:pt idx="328">
                  <c:v>1.806</c:v>
                </c:pt>
                <c:pt idx="329">
                  <c:v>1.482</c:v>
                </c:pt>
                <c:pt idx="330">
                  <c:v>1.2370000000000001</c:v>
                </c:pt>
                <c:pt idx="331">
                  <c:v>2.0649999999999999</c:v>
                </c:pt>
                <c:pt idx="332">
                  <c:v>1.4119999999999999</c:v>
                </c:pt>
                <c:pt idx="333">
                  <c:v>1.4470000000000001</c:v>
                </c:pt>
                <c:pt idx="334">
                  <c:v>0.26600000000000001</c:v>
                </c:pt>
                <c:pt idx="335">
                  <c:v>1.4219999999999999</c:v>
                </c:pt>
                <c:pt idx="336">
                  <c:v>1.383</c:v>
                </c:pt>
                <c:pt idx="337">
                  <c:v>1.2829999999999999</c:v>
                </c:pt>
                <c:pt idx="338">
                  <c:v>0.84499999999999997</c:v>
                </c:pt>
                <c:pt idx="339">
                  <c:v>1.0660000000000001</c:v>
                </c:pt>
                <c:pt idx="340">
                  <c:v>0.82799999999999996</c:v>
                </c:pt>
                <c:pt idx="341">
                  <c:v>1.21</c:v>
                </c:pt>
                <c:pt idx="342">
                  <c:v>1.409</c:v>
                </c:pt>
                <c:pt idx="343">
                  <c:v>1.276</c:v>
                </c:pt>
                <c:pt idx="344">
                  <c:v>0.19800000000000001</c:v>
                </c:pt>
                <c:pt idx="345">
                  <c:v>-0.19700000000000001</c:v>
                </c:pt>
                <c:pt idx="346">
                  <c:v>0.34599999999999997</c:v>
                </c:pt>
                <c:pt idx="347">
                  <c:v>1.4</c:v>
                </c:pt>
                <c:pt idx="348">
                  <c:v>0.66</c:v>
                </c:pt>
                <c:pt idx="349">
                  <c:v>1.288</c:v>
                </c:pt>
                <c:pt idx="350">
                  <c:v>0.94099999999999995</c:v>
                </c:pt>
                <c:pt idx="351">
                  <c:v>-0.33100000000000002</c:v>
                </c:pt>
                <c:pt idx="352">
                  <c:v>-0.17599999999999999</c:v>
                </c:pt>
                <c:pt idx="353">
                  <c:v>0.20899999999999999</c:v>
                </c:pt>
                <c:pt idx="354">
                  <c:v>0.29199999999999998</c:v>
                </c:pt>
                <c:pt idx="355">
                  <c:v>0.96499999999999997</c:v>
                </c:pt>
                <c:pt idx="356">
                  <c:v>0.10299999999999999</c:v>
                </c:pt>
                <c:pt idx="357">
                  <c:v>0.71799999999999997</c:v>
                </c:pt>
                <c:pt idx="358">
                  <c:v>1.8520000000000001</c:v>
                </c:pt>
                <c:pt idx="359">
                  <c:v>0.247</c:v>
                </c:pt>
                <c:pt idx="360">
                  <c:v>1.0189999999999999</c:v>
                </c:pt>
                <c:pt idx="361">
                  <c:v>0.503</c:v>
                </c:pt>
                <c:pt idx="362">
                  <c:v>0.26500000000000001</c:v>
                </c:pt>
                <c:pt idx="363">
                  <c:v>0.63600000000000001</c:v>
                </c:pt>
                <c:pt idx="364">
                  <c:v>0.995</c:v>
                </c:pt>
                <c:pt idx="365">
                  <c:v>0.98599999999999999</c:v>
                </c:pt>
                <c:pt idx="366">
                  <c:v>1.246</c:v>
                </c:pt>
                <c:pt idx="367">
                  <c:v>1.056</c:v>
                </c:pt>
                <c:pt idx="368">
                  <c:v>1.379</c:v>
                </c:pt>
                <c:pt idx="369">
                  <c:v>1.0549999999999999</c:v>
                </c:pt>
                <c:pt idx="370">
                  <c:v>1.3480000000000001</c:v>
                </c:pt>
                <c:pt idx="371">
                  <c:v>0.73199999999999998</c:v>
                </c:pt>
                <c:pt idx="372">
                  <c:v>1.4059999999999999</c:v>
                </c:pt>
                <c:pt idx="373">
                  <c:v>8.3000000000000004E-2</c:v>
                </c:pt>
                <c:pt idx="374">
                  <c:v>-0.113</c:v>
                </c:pt>
                <c:pt idx="375">
                  <c:v>0.58799999999999997</c:v>
                </c:pt>
                <c:pt idx="376">
                  <c:v>0.68300000000000005</c:v>
                </c:pt>
                <c:pt idx="377">
                  <c:v>0.874</c:v>
                </c:pt>
                <c:pt idx="378">
                  <c:v>0.61</c:v>
                </c:pt>
                <c:pt idx="379">
                  <c:v>-0.72499999999999998</c:v>
                </c:pt>
                <c:pt idx="380">
                  <c:v>-2.7E-2</c:v>
                </c:pt>
                <c:pt idx="381">
                  <c:v>1.329</c:v>
                </c:pt>
                <c:pt idx="382">
                  <c:v>1.1379999999999999</c:v>
                </c:pt>
                <c:pt idx="383">
                  <c:v>0.76100000000000001</c:v>
                </c:pt>
                <c:pt idx="384">
                  <c:v>1.2470000000000001</c:v>
                </c:pt>
                <c:pt idx="385">
                  <c:v>0.48599999999999999</c:v>
                </c:pt>
                <c:pt idx="386">
                  <c:v>0.72399999999999998</c:v>
                </c:pt>
                <c:pt idx="387">
                  <c:v>0.78800000000000003</c:v>
                </c:pt>
                <c:pt idx="388">
                  <c:v>1.2889999999999999</c:v>
                </c:pt>
                <c:pt idx="389">
                  <c:v>0.50700000000000001</c:v>
                </c:pt>
                <c:pt idx="390">
                  <c:v>0.60499999999999998</c:v>
                </c:pt>
                <c:pt idx="391">
                  <c:v>0.25800000000000001</c:v>
                </c:pt>
                <c:pt idx="392">
                  <c:v>2.5999999999999999E-2</c:v>
                </c:pt>
                <c:pt idx="393">
                  <c:v>-0.20599999999999999</c:v>
                </c:pt>
                <c:pt idx="394">
                  <c:v>0.88100000000000001</c:v>
                </c:pt>
                <c:pt idx="395">
                  <c:v>0.88900000000000001</c:v>
                </c:pt>
                <c:pt idx="396">
                  <c:v>1.3759999999999999</c:v>
                </c:pt>
                <c:pt idx="397">
                  <c:v>1.325</c:v>
                </c:pt>
                <c:pt idx="398">
                  <c:v>1.3320000000000001</c:v>
                </c:pt>
                <c:pt idx="399">
                  <c:v>0.58199999999999996</c:v>
                </c:pt>
                <c:pt idx="400">
                  <c:v>0.71599999999999997</c:v>
                </c:pt>
                <c:pt idx="401">
                  <c:v>1.8140000000000001</c:v>
                </c:pt>
                <c:pt idx="402">
                  <c:v>0.72299999999999998</c:v>
                </c:pt>
                <c:pt idx="403">
                  <c:v>0.47799999999999998</c:v>
                </c:pt>
                <c:pt idx="404">
                  <c:v>0.187</c:v>
                </c:pt>
                <c:pt idx="405">
                  <c:v>0.13</c:v>
                </c:pt>
                <c:pt idx="406">
                  <c:v>-0.55300000000000005</c:v>
                </c:pt>
                <c:pt idx="407">
                  <c:v>0.30199999999999999</c:v>
                </c:pt>
                <c:pt idx="408">
                  <c:v>1.2350000000000001</c:v>
                </c:pt>
                <c:pt idx="409">
                  <c:v>0.91600000000000004</c:v>
                </c:pt>
                <c:pt idx="410">
                  <c:v>2.2200000000000002</c:v>
                </c:pt>
                <c:pt idx="411">
                  <c:v>1.3320000000000001</c:v>
                </c:pt>
                <c:pt idx="412">
                  <c:v>4.8000000000000001E-2</c:v>
                </c:pt>
                <c:pt idx="413">
                  <c:v>1.68</c:v>
                </c:pt>
                <c:pt idx="414">
                  <c:v>-0.32</c:v>
                </c:pt>
                <c:pt idx="415">
                  <c:v>1.6160000000000001</c:v>
                </c:pt>
                <c:pt idx="416">
                  <c:v>0.56200000000000006</c:v>
                </c:pt>
                <c:pt idx="417">
                  <c:v>1.2150000000000001</c:v>
                </c:pt>
                <c:pt idx="418">
                  <c:v>1.6639999999999999</c:v>
                </c:pt>
                <c:pt idx="419">
                  <c:v>1.3069999999999999</c:v>
                </c:pt>
                <c:pt idx="420">
                  <c:v>0.86299999999999999</c:v>
                </c:pt>
                <c:pt idx="421">
                  <c:v>1.7709999999999999</c:v>
                </c:pt>
                <c:pt idx="422">
                  <c:v>1.1830000000000001</c:v>
                </c:pt>
                <c:pt idx="423">
                  <c:v>0.58699999999999997</c:v>
                </c:pt>
                <c:pt idx="424">
                  <c:v>7.2999999999999995E-2</c:v>
                </c:pt>
                <c:pt idx="425">
                  <c:v>1.43</c:v>
                </c:pt>
                <c:pt idx="426">
                  <c:v>1.0469999999999999</c:v>
                </c:pt>
                <c:pt idx="427">
                  <c:v>0.214</c:v>
                </c:pt>
                <c:pt idx="428">
                  <c:v>0.35799999999999998</c:v>
                </c:pt>
                <c:pt idx="429">
                  <c:v>0.47099999999999997</c:v>
                </c:pt>
                <c:pt idx="430">
                  <c:v>1.754</c:v>
                </c:pt>
                <c:pt idx="431">
                  <c:v>0.82399999999999995</c:v>
                </c:pt>
                <c:pt idx="432">
                  <c:v>0.39100000000000001</c:v>
                </c:pt>
                <c:pt idx="433">
                  <c:v>0.50700000000000001</c:v>
                </c:pt>
                <c:pt idx="434">
                  <c:v>1.2509999999999999</c:v>
                </c:pt>
                <c:pt idx="435">
                  <c:v>1.474</c:v>
                </c:pt>
                <c:pt idx="436">
                  <c:v>0.61499999999999999</c:v>
                </c:pt>
                <c:pt idx="437">
                  <c:v>0.41499999999999998</c:v>
                </c:pt>
                <c:pt idx="438">
                  <c:v>0.90500000000000003</c:v>
                </c:pt>
                <c:pt idx="439">
                  <c:v>1.024</c:v>
                </c:pt>
                <c:pt idx="440">
                  <c:v>1.5660000000000001</c:v>
                </c:pt>
                <c:pt idx="441">
                  <c:v>1.3169999999999999</c:v>
                </c:pt>
                <c:pt idx="442">
                  <c:v>1.744</c:v>
                </c:pt>
                <c:pt idx="443">
                  <c:v>1.4319999999999999</c:v>
                </c:pt>
                <c:pt idx="444">
                  <c:v>1.6220000000000001</c:v>
                </c:pt>
                <c:pt idx="445">
                  <c:v>1.232</c:v>
                </c:pt>
                <c:pt idx="446">
                  <c:v>1.7769999999999999</c:v>
                </c:pt>
                <c:pt idx="447">
                  <c:v>1.0049999999999999</c:v>
                </c:pt>
                <c:pt idx="448">
                  <c:v>1.494</c:v>
                </c:pt>
                <c:pt idx="449">
                  <c:v>1.903</c:v>
                </c:pt>
                <c:pt idx="450">
                  <c:v>0.77200000000000002</c:v>
                </c:pt>
                <c:pt idx="451">
                  <c:v>1.877</c:v>
                </c:pt>
                <c:pt idx="452">
                  <c:v>1.839</c:v>
                </c:pt>
                <c:pt idx="453">
                  <c:v>1.5389999999999999</c:v>
                </c:pt>
                <c:pt idx="454">
                  <c:v>1.6539999999999999</c:v>
                </c:pt>
                <c:pt idx="455">
                  <c:v>1.788</c:v>
                </c:pt>
                <c:pt idx="456">
                  <c:v>1.899</c:v>
                </c:pt>
                <c:pt idx="457">
                  <c:v>1.466</c:v>
                </c:pt>
                <c:pt idx="458">
                  <c:v>2.3650000000000002</c:v>
                </c:pt>
                <c:pt idx="459">
                  <c:v>2.0259999999999998</c:v>
                </c:pt>
                <c:pt idx="460">
                  <c:v>2.117</c:v>
                </c:pt>
                <c:pt idx="461">
                  <c:v>2.1339999999999999</c:v>
                </c:pt>
                <c:pt idx="462">
                  <c:v>2.419</c:v>
                </c:pt>
                <c:pt idx="463">
                  <c:v>2.69</c:v>
                </c:pt>
                <c:pt idx="464">
                  <c:v>2.7210000000000001</c:v>
                </c:pt>
                <c:pt idx="465">
                  <c:v>2.0449999999999999</c:v>
                </c:pt>
                <c:pt idx="466">
                  <c:v>2.4460000000000002</c:v>
                </c:pt>
                <c:pt idx="467">
                  <c:v>1.9850000000000001</c:v>
                </c:pt>
                <c:pt idx="468">
                  <c:v>2.2810000000000001</c:v>
                </c:pt>
                <c:pt idx="469">
                  <c:v>2.59</c:v>
                </c:pt>
                <c:pt idx="470">
                  <c:v>2.3479999999999999</c:v>
                </c:pt>
                <c:pt idx="471">
                  <c:v>2.2610000000000001</c:v>
                </c:pt>
                <c:pt idx="472">
                  <c:v>2.9630000000000001</c:v>
                </c:pt>
                <c:pt idx="473">
                  <c:v>2.7250000000000001</c:v>
                </c:pt>
                <c:pt idx="474">
                  <c:v>1.831</c:v>
                </c:pt>
                <c:pt idx="475">
                  <c:v>1.6950000000000001</c:v>
                </c:pt>
                <c:pt idx="476">
                  <c:v>1.752</c:v>
                </c:pt>
                <c:pt idx="477">
                  <c:v>3.8050000000000002</c:v>
                </c:pt>
                <c:pt idx="478">
                  <c:v>2.8159999999999981</c:v>
                </c:pt>
                <c:pt idx="479">
                  <c:v>2.6819999999999999</c:v>
                </c:pt>
                <c:pt idx="480">
                  <c:v>2.222</c:v>
                </c:pt>
                <c:pt idx="481">
                  <c:v>2.4559999999999991</c:v>
                </c:pt>
                <c:pt idx="482">
                  <c:v>2.3559999999999981</c:v>
                </c:pt>
                <c:pt idx="483">
                  <c:v>2.9729999999999999</c:v>
                </c:pt>
                <c:pt idx="484">
                  <c:v>2.6680000000000001</c:v>
                </c:pt>
                <c:pt idx="485">
                  <c:v>2.7069999999999999</c:v>
                </c:pt>
                <c:pt idx="486">
                  <c:v>3.3450000000000002</c:v>
                </c:pt>
                <c:pt idx="487">
                  <c:v>3.327</c:v>
                </c:pt>
                <c:pt idx="488">
                  <c:v>3.31</c:v>
                </c:pt>
                <c:pt idx="489">
                  <c:v>2.972</c:v>
                </c:pt>
                <c:pt idx="490">
                  <c:v>2.7149999999999999</c:v>
                </c:pt>
                <c:pt idx="491">
                  <c:v>3.298</c:v>
                </c:pt>
                <c:pt idx="492">
                  <c:v>3.1970000000000001</c:v>
                </c:pt>
                <c:pt idx="493">
                  <c:v>3.5489999999999999</c:v>
                </c:pt>
                <c:pt idx="494">
                  <c:v>3.1480000000000001</c:v>
                </c:pt>
                <c:pt idx="495">
                  <c:v>3.51</c:v>
                </c:pt>
                <c:pt idx="496">
                  <c:v>4.2830000000000004</c:v>
                </c:pt>
                <c:pt idx="497">
                  <c:v>3.8570000000000002</c:v>
                </c:pt>
                <c:pt idx="498">
                  <c:v>4.6049999999999951</c:v>
                </c:pt>
                <c:pt idx="499">
                  <c:v>4.654999999999994</c:v>
                </c:pt>
                <c:pt idx="500">
                  <c:v>3.9420000000000002</c:v>
                </c:pt>
                <c:pt idx="501">
                  <c:v>4.2149999999999999</c:v>
                </c:pt>
                <c:pt idx="502">
                  <c:v>4.3669999999999947</c:v>
                </c:pt>
                <c:pt idx="503">
                  <c:v>5.0410000000000004</c:v>
                </c:pt>
                <c:pt idx="504">
                  <c:v>4.766</c:v>
                </c:pt>
                <c:pt idx="505">
                  <c:v>5.45</c:v>
                </c:pt>
                <c:pt idx="506">
                  <c:v>5.24</c:v>
                </c:pt>
                <c:pt idx="507">
                  <c:v>6.0819999999999999</c:v>
                </c:pt>
                <c:pt idx="508">
                  <c:v>6.0780000000000003</c:v>
                </c:pt>
                <c:pt idx="509">
                  <c:v>5.5060000000000002</c:v>
                </c:pt>
                <c:pt idx="510">
                  <c:v>6.0780000000000003</c:v>
                </c:pt>
                <c:pt idx="511">
                  <c:v>5.5350000000000001</c:v>
                </c:pt>
                <c:pt idx="512">
                  <c:v>6.0449999999999999</c:v>
                </c:pt>
                <c:pt idx="513">
                  <c:v>7.7350000000000003</c:v>
                </c:pt>
                <c:pt idx="514">
                  <c:v>6.8529999999999998</c:v>
                </c:pt>
                <c:pt idx="515">
                  <c:v>7.06</c:v>
                </c:pt>
                <c:pt idx="516">
                  <c:v>6.6109999999999998</c:v>
                </c:pt>
                <c:pt idx="517">
                  <c:v>8.0449999999999999</c:v>
                </c:pt>
                <c:pt idx="518">
                  <c:v>7.7249999999999996</c:v>
                </c:pt>
                <c:pt idx="519">
                  <c:v>7.8390000000000004</c:v>
                </c:pt>
                <c:pt idx="520">
                  <c:v>8.3829999999999991</c:v>
                </c:pt>
                <c:pt idx="521">
                  <c:v>8.4369999999999994</c:v>
                </c:pt>
                <c:pt idx="522">
                  <c:v>8.2209999999999983</c:v>
                </c:pt>
                <c:pt idx="523">
                  <c:v>9.5869999999999997</c:v>
                </c:pt>
                <c:pt idx="524">
                  <c:v>9.3810000000000002</c:v>
                </c:pt>
                <c:pt idx="525">
                  <c:v>9.4550000000000001</c:v>
                </c:pt>
                <c:pt idx="526">
                  <c:v>9.6430000000000007</c:v>
                </c:pt>
                <c:pt idx="527">
                  <c:v>9.5920000000000005</c:v>
                </c:pt>
                <c:pt idx="528">
                  <c:v>10.657</c:v>
                </c:pt>
                <c:pt idx="529">
                  <c:v>10.679</c:v>
                </c:pt>
                <c:pt idx="530">
                  <c:v>10.513</c:v>
                </c:pt>
                <c:pt idx="531">
                  <c:v>10.209</c:v>
                </c:pt>
                <c:pt idx="532">
                  <c:v>11.742000000000001</c:v>
                </c:pt>
                <c:pt idx="533">
                  <c:v>11.484999999999999</c:v>
                </c:pt>
                <c:pt idx="534">
                  <c:v>11.371</c:v>
                </c:pt>
                <c:pt idx="535">
                  <c:v>12.483000000000001</c:v>
                </c:pt>
                <c:pt idx="536">
                  <c:v>12.255000000000001</c:v>
                </c:pt>
                <c:pt idx="537">
                  <c:v>11.46</c:v>
                </c:pt>
                <c:pt idx="538">
                  <c:v>12.688000000000001</c:v>
                </c:pt>
                <c:pt idx="539">
                  <c:v>12.8</c:v>
                </c:pt>
                <c:pt idx="540">
                  <c:v>12.840999999999999</c:v>
                </c:pt>
                <c:pt idx="541">
                  <c:v>13.699</c:v>
                </c:pt>
                <c:pt idx="542">
                  <c:v>13.868</c:v>
                </c:pt>
                <c:pt idx="543">
                  <c:v>14</c:v>
                </c:pt>
                <c:pt idx="544">
                  <c:v>14.064</c:v>
                </c:pt>
                <c:pt idx="545">
                  <c:v>14.618</c:v>
                </c:pt>
                <c:pt idx="546">
                  <c:v>14.839</c:v>
                </c:pt>
                <c:pt idx="547">
                  <c:v>15.79</c:v>
                </c:pt>
                <c:pt idx="548">
                  <c:v>15.019</c:v>
                </c:pt>
                <c:pt idx="549">
                  <c:v>15.728</c:v>
                </c:pt>
                <c:pt idx="550">
                  <c:v>15.868</c:v>
                </c:pt>
                <c:pt idx="551">
                  <c:v>16.489999999999998</c:v>
                </c:pt>
                <c:pt idx="552">
                  <c:v>16.353000000000002</c:v>
                </c:pt>
                <c:pt idx="553">
                  <c:v>16.684999999999999</c:v>
                </c:pt>
                <c:pt idx="554">
                  <c:v>16.922000000000001</c:v>
                </c:pt>
                <c:pt idx="555">
                  <c:v>17.535</c:v>
                </c:pt>
                <c:pt idx="556">
                  <c:v>17.713000000000001</c:v>
                </c:pt>
                <c:pt idx="557">
                  <c:v>17.931999999999999</c:v>
                </c:pt>
                <c:pt idx="558">
                  <c:v>17.856000000000002</c:v>
                </c:pt>
                <c:pt idx="559">
                  <c:v>17.347000000000001</c:v>
                </c:pt>
                <c:pt idx="560">
                  <c:v>18.878</c:v>
                </c:pt>
                <c:pt idx="561">
                  <c:v>18.167000000000002</c:v>
                </c:pt>
                <c:pt idx="562">
                  <c:v>18.736999999999998</c:v>
                </c:pt>
                <c:pt idx="563">
                  <c:v>18.962</c:v>
                </c:pt>
                <c:pt idx="564">
                  <c:v>19.484999999999999</c:v>
                </c:pt>
                <c:pt idx="565">
                  <c:v>18.54</c:v>
                </c:pt>
                <c:pt idx="566">
                  <c:v>18.733000000000001</c:v>
                </c:pt>
                <c:pt idx="567">
                  <c:v>18.920000000000002</c:v>
                </c:pt>
                <c:pt idx="568">
                  <c:v>19.702999999999999</c:v>
                </c:pt>
                <c:pt idx="569">
                  <c:v>18.972999999999999</c:v>
                </c:pt>
                <c:pt idx="570">
                  <c:v>19.777000000000001</c:v>
                </c:pt>
                <c:pt idx="571">
                  <c:v>20.561</c:v>
                </c:pt>
                <c:pt idx="572">
                  <c:v>20.29</c:v>
                </c:pt>
                <c:pt idx="573">
                  <c:v>20.556999999999999</c:v>
                </c:pt>
                <c:pt idx="574">
                  <c:v>20.638000000000002</c:v>
                </c:pt>
                <c:pt idx="575">
                  <c:v>21.102</c:v>
                </c:pt>
                <c:pt idx="576">
                  <c:v>21.187999999999999</c:v>
                </c:pt>
                <c:pt idx="577">
                  <c:v>21.794</c:v>
                </c:pt>
                <c:pt idx="578">
                  <c:v>22.196999999999999</c:v>
                </c:pt>
                <c:pt idx="579">
                  <c:v>21.401</c:v>
                </c:pt>
                <c:pt idx="580">
                  <c:v>22.678000000000001</c:v>
                </c:pt>
                <c:pt idx="581">
                  <c:v>22.402000000000001</c:v>
                </c:pt>
                <c:pt idx="582">
                  <c:v>22.164999999999999</c:v>
                </c:pt>
                <c:pt idx="583">
                  <c:v>21.661000000000001</c:v>
                </c:pt>
                <c:pt idx="584">
                  <c:v>22.402000000000001</c:v>
                </c:pt>
                <c:pt idx="585">
                  <c:v>22.209</c:v>
                </c:pt>
                <c:pt idx="586">
                  <c:v>22.88</c:v>
                </c:pt>
                <c:pt idx="587">
                  <c:v>22.013000000000002</c:v>
                </c:pt>
                <c:pt idx="588">
                  <c:v>22.501999999999999</c:v>
                </c:pt>
                <c:pt idx="589">
                  <c:v>24.475999999999999</c:v>
                </c:pt>
                <c:pt idx="590">
                  <c:v>24.175000000000001</c:v>
                </c:pt>
                <c:pt idx="591">
                  <c:v>22.352</c:v>
                </c:pt>
                <c:pt idx="592">
                  <c:v>23.602</c:v>
                </c:pt>
                <c:pt idx="593">
                  <c:v>23.774000000000001</c:v>
                </c:pt>
                <c:pt idx="594">
                  <c:v>24.363</c:v>
                </c:pt>
                <c:pt idx="595">
                  <c:v>23.888000000000002</c:v>
                </c:pt>
                <c:pt idx="596">
                  <c:v>23.763999999999999</c:v>
                </c:pt>
                <c:pt idx="597">
                  <c:v>23.58</c:v>
                </c:pt>
                <c:pt idx="598">
                  <c:v>23.594999999999999</c:v>
                </c:pt>
                <c:pt idx="599">
                  <c:v>23.878</c:v>
                </c:pt>
                <c:pt idx="600">
                  <c:v>24.693999999999999</c:v>
                </c:pt>
                <c:pt idx="601">
                  <c:v>24.744</c:v>
                </c:pt>
                <c:pt idx="602">
                  <c:v>23.395</c:v>
                </c:pt>
                <c:pt idx="603">
                  <c:v>23.902000000000001</c:v>
                </c:pt>
                <c:pt idx="604">
                  <c:v>24.027000000000001</c:v>
                </c:pt>
                <c:pt idx="605">
                  <c:v>24.898</c:v>
                </c:pt>
                <c:pt idx="606">
                  <c:v>24.192</c:v>
                </c:pt>
                <c:pt idx="607">
                  <c:v>23.355</c:v>
                </c:pt>
                <c:pt idx="608">
                  <c:v>24.38</c:v>
                </c:pt>
                <c:pt idx="609">
                  <c:v>24.957999999999998</c:v>
                </c:pt>
                <c:pt idx="610">
                  <c:v>25.414000000000001</c:v>
                </c:pt>
                <c:pt idx="611">
                  <c:v>24.773</c:v>
                </c:pt>
                <c:pt idx="612">
                  <c:v>24.181999999999999</c:v>
                </c:pt>
                <c:pt idx="613">
                  <c:v>24.997</c:v>
                </c:pt>
                <c:pt idx="614">
                  <c:v>24.535</c:v>
                </c:pt>
                <c:pt idx="615">
                  <c:v>24.922000000000001</c:v>
                </c:pt>
                <c:pt idx="616">
                  <c:v>24.719000000000001</c:v>
                </c:pt>
                <c:pt idx="617">
                  <c:v>25.518000000000001</c:v>
                </c:pt>
                <c:pt idx="618">
                  <c:v>25.561</c:v>
                </c:pt>
                <c:pt idx="619">
                  <c:v>25.297999999999998</c:v>
                </c:pt>
                <c:pt idx="620">
                  <c:v>24.79</c:v>
                </c:pt>
                <c:pt idx="621">
                  <c:v>24.577999999999999</c:v>
                </c:pt>
                <c:pt idx="622">
                  <c:v>25.074000000000002</c:v>
                </c:pt>
                <c:pt idx="623">
                  <c:v>25.577000000000002</c:v>
                </c:pt>
                <c:pt idx="624">
                  <c:v>24.888000000000002</c:v>
                </c:pt>
                <c:pt idx="625">
                  <c:v>25.265999999999998</c:v>
                </c:pt>
                <c:pt idx="626">
                  <c:v>25.934000000000001</c:v>
                </c:pt>
                <c:pt idx="627">
                  <c:v>25.361000000000001</c:v>
                </c:pt>
                <c:pt idx="628">
                  <c:v>26.065999999999999</c:v>
                </c:pt>
                <c:pt idx="629">
                  <c:v>26.085000000000001</c:v>
                </c:pt>
                <c:pt idx="630">
                  <c:v>26.256</c:v>
                </c:pt>
                <c:pt idx="631">
                  <c:v>26.48</c:v>
                </c:pt>
                <c:pt idx="632">
                  <c:v>26.138000000000002</c:v>
                </c:pt>
                <c:pt idx="633">
                  <c:v>26.064</c:v>
                </c:pt>
                <c:pt idx="634">
                  <c:v>25.988</c:v>
                </c:pt>
                <c:pt idx="635">
                  <c:v>25.673999999999999</c:v>
                </c:pt>
                <c:pt idx="636">
                  <c:v>26.045000000000002</c:v>
                </c:pt>
                <c:pt idx="637">
                  <c:v>26.138999999999999</c:v>
                </c:pt>
                <c:pt idx="638">
                  <c:v>26.452000000000002</c:v>
                </c:pt>
                <c:pt idx="639">
                  <c:v>26.131</c:v>
                </c:pt>
                <c:pt idx="640">
                  <c:v>25.541</c:v>
                </c:pt>
                <c:pt idx="641">
                  <c:v>25.968</c:v>
                </c:pt>
                <c:pt idx="642">
                  <c:v>25.876000000000001</c:v>
                </c:pt>
                <c:pt idx="643">
                  <c:v>26.446999999999999</c:v>
                </c:pt>
                <c:pt idx="644">
                  <c:v>26.353999999999999</c:v>
                </c:pt>
                <c:pt idx="645">
                  <c:v>26.100999999999999</c:v>
                </c:pt>
                <c:pt idx="646">
                  <c:v>26.065999999999999</c:v>
                </c:pt>
                <c:pt idx="647">
                  <c:v>26.36</c:v>
                </c:pt>
                <c:pt idx="648">
                  <c:v>26.587</c:v>
                </c:pt>
                <c:pt idx="649">
                  <c:v>26.018999999999998</c:v>
                </c:pt>
                <c:pt idx="650">
                  <c:v>25.431999999999999</c:v>
                </c:pt>
                <c:pt idx="651">
                  <c:v>26.08</c:v>
                </c:pt>
                <c:pt idx="652">
                  <c:v>26.731999999999999</c:v>
                </c:pt>
                <c:pt idx="653">
                  <c:v>25.608000000000001</c:v>
                </c:pt>
                <c:pt idx="654">
                  <c:v>25.968</c:v>
                </c:pt>
                <c:pt idx="655">
                  <c:v>25.972999999999999</c:v>
                </c:pt>
                <c:pt idx="656">
                  <c:v>25.302</c:v>
                </c:pt>
                <c:pt idx="657">
                  <c:v>26.728999999999999</c:v>
                </c:pt>
                <c:pt idx="658">
                  <c:v>25.861999999999998</c:v>
                </c:pt>
                <c:pt idx="659">
                  <c:v>25.510999999999999</c:v>
                </c:pt>
                <c:pt idx="660">
                  <c:v>25.86</c:v>
                </c:pt>
                <c:pt idx="661">
                  <c:v>26.027999999999999</c:v>
                </c:pt>
                <c:pt idx="662">
                  <c:v>26.567</c:v>
                </c:pt>
                <c:pt idx="663">
                  <c:v>26.138999999999999</c:v>
                </c:pt>
                <c:pt idx="664">
                  <c:v>26.248999999999999</c:v>
                </c:pt>
                <c:pt idx="665">
                  <c:v>26.155000000000001</c:v>
                </c:pt>
                <c:pt idx="666">
                  <c:v>26.266999999999999</c:v>
                </c:pt>
                <c:pt idx="667">
                  <c:v>25.975999999999999</c:v>
                </c:pt>
                <c:pt idx="668">
                  <c:v>26.146000000000001</c:v>
                </c:pt>
                <c:pt idx="669">
                  <c:v>26.007999999999999</c:v>
                </c:pt>
                <c:pt idx="670">
                  <c:v>25.928000000000001</c:v>
                </c:pt>
                <c:pt idx="671">
                  <c:v>25.861000000000001</c:v>
                </c:pt>
                <c:pt idx="672">
                  <c:v>25.706</c:v>
                </c:pt>
                <c:pt idx="673">
                  <c:v>26.04</c:v>
                </c:pt>
                <c:pt idx="674">
                  <c:v>25.832000000000001</c:v>
                </c:pt>
                <c:pt idx="675">
                  <c:v>26.22</c:v>
                </c:pt>
                <c:pt idx="676">
                  <c:v>25.957999999999998</c:v>
                </c:pt>
                <c:pt idx="677">
                  <c:v>26.975000000000001</c:v>
                </c:pt>
                <c:pt idx="678">
                  <c:v>26.18</c:v>
                </c:pt>
                <c:pt idx="679">
                  <c:v>26.504000000000001</c:v>
                </c:pt>
                <c:pt idx="680">
                  <c:v>25.943999999999999</c:v>
                </c:pt>
                <c:pt idx="681">
                  <c:v>26.567</c:v>
                </c:pt>
                <c:pt idx="682">
                  <c:v>26.1</c:v>
                </c:pt>
                <c:pt idx="683">
                  <c:v>25.969000000000001</c:v>
                </c:pt>
                <c:pt idx="684">
                  <c:v>26.137</c:v>
                </c:pt>
                <c:pt idx="685">
                  <c:v>26.271000000000001</c:v>
                </c:pt>
                <c:pt idx="686">
                  <c:v>26.425999999999998</c:v>
                </c:pt>
                <c:pt idx="687">
                  <c:v>25.815000000000001</c:v>
                </c:pt>
                <c:pt idx="688">
                  <c:v>27.013000000000002</c:v>
                </c:pt>
                <c:pt idx="689">
                  <c:v>26.436</c:v>
                </c:pt>
                <c:pt idx="690">
                  <c:v>26.433</c:v>
                </c:pt>
                <c:pt idx="691">
                  <c:v>25.771999999999998</c:v>
                </c:pt>
                <c:pt idx="692">
                  <c:v>26.527000000000001</c:v>
                </c:pt>
                <c:pt idx="693">
                  <c:v>26.161999999999999</c:v>
                </c:pt>
                <c:pt idx="694">
                  <c:v>25.693999999999999</c:v>
                </c:pt>
                <c:pt idx="695">
                  <c:v>26.323</c:v>
                </c:pt>
                <c:pt idx="696">
                  <c:v>26.042999999999999</c:v>
                </c:pt>
                <c:pt idx="697">
                  <c:v>25.923999999999999</c:v>
                </c:pt>
                <c:pt idx="698">
                  <c:v>26.574999999999999</c:v>
                </c:pt>
                <c:pt idx="699">
                  <c:v>26.120999999999999</c:v>
                </c:pt>
                <c:pt idx="700">
                  <c:v>25.565999999999999</c:v>
                </c:pt>
                <c:pt idx="701">
                  <c:v>26.288</c:v>
                </c:pt>
                <c:pt idx="702">
                  <c:v>26.344999999999999</c:v>
                </c:pt>
                <c:pt idx="703">
                  <c:v>26.622</c:v>
                </c:pt>
                <c:pt idx="704">
                  <c:v>26.518000000000001</c:v>
                </c:pt>
                <c:pt idx="705">
                  <c:v>25.931999999999999</c:v>
                </c:pt>
                <c:pt idx="706">
                  <c:v>26.038</c:v>
                </c:pt>
                <c:pt idx="707">
                  <c:v>26.317</c:v>
                </c:pt>
                <c:pt idx="708">
                  <c:v>26.007999999999999</c:v>
                </c:pt>
                <c:pt idx="709">
                  <c:v>25.960999999999999</c:v>
                </c:pt>
                <c:pt idx="710">
                  <c:v>26.177</c:v>
                </c:pt>
                <c:pt idx="711">
                  <c:v>25.962</c:v>
                </c:pt>
                <c:pt idx="712">
                  <c:v>26.021000000000001</c:v>
                </c:pt>
                <c:pt idx="713">
                  <c:v>25.155000000000001</c:v>
                </c:pt>
                <c:pt idx="714">
                  <c:v>26.062000000000001</c:v>
                </c:pt>
                <c:pt idx="715">
                  <c:v>25.294</c:v>
                </c:pt>
                <c:pt idx="716">
                  <c:v>25.199000000000002</c:v>
                </c:pt>
                <c:pt idx="717">
                  <c:v>26.032</c:v>
                </c:pt>
                <c:pt idx="718">
                  <c:v>26.436</c:v>
                </c:pt>
                <c:pt idx="719">
                  <c:v>25.765000000000001</c:v>
                </c:pt>
                <c:pt idx="720">
                  <c:v>26.189</c:v>
                </c:pt>
                <c:pt idx="721">
                  <c:v>25.29</c:v>
                </c:pt>
                <c:pt idx="722">
                  <c:v>24.905000000000001</c:v>
                </c:pt>
                <c:pt idx="723">
                  <c:v>24.596</c:v>
                </c:pt>
                <c:pt idx="724">
                  <c:v>25.495999999999999</c:v>
                </c:pt>
                <c:pt idx="725">
                  <c:v>24.635999999999999</c:v>
                </c:pt>
                <c:pt idx="726">
                  <c:v>25.175000000000001</c:v>
                </c:pt>
                <c:pt idx="727">
                  <c:v>24.853999999999999</c:v>
                </c:pt>
                <c:pt idx="728">
                  <c:v>25.616</c:v>
                </c:pt>
                <c:pt idx="729">
                  <c:v>24.776</c:v>
                </c:pt>
                <c:pt idx="730">
                  <c:v>24.183</c:v>
                </c:pt>
                <c:pt idx="731">
                  <c:v>25.077999999999999</c:v>
                </c:pt>
                <c:pt idx="732">
                  <c:v>25.004999999999999</c:v>
                </c:pt>
                <c:pt idx="733">
                  <c:v>24.526</c:v>
                </c:pt>
                <c:pt idx="734">
                  <c:v>24.712</c:v>
                </c:pt>
                <c:pt idx="735">
                  <c:v>24.748999999999999</c:v>
                </c:pt>
                <c:pt idx="736">
                  <c:v>24.196999999999999</c:v>
                </c:pt>
                <c:pt idx="737">
                  <c:v>25.189</c:v>
                </c:pt>
                <c:pt idx="738">
                  <c:v>25.04</c:v>
                </c:pt>
                <c:pt idx="739">
                  <c:v>24.22</c:v>
                </c:pt>
                <c:pt idx="740">
                  <c:v>25.356999999999999</c:v>
                </c:pt>
                <c:pt idx="741">
                  <c:v>24.370999999999999</c:v>
                </c:pt>
                <c:pt idx="742">
                  <c:v>24.75</c:v>
                </c:pt>
                <c:pt idx="743">
                  <c:v>24.285</c:v>
                </c:pt>
                <c:pt idx="744">
                  <c:v>24.318000000000001</c:v>
                </c:pt>
                <c:pt idx="745">
                  <c:v>24.379000000000001</c:v>
                </c:pt>
                <c:pt idx="746">
                  <c:v>23.654</c:v>
                </c:pt>
                <c:pt idx="747">
                  <c:v>24.218</c:v>
                </c:pt>
                <c:pt idx="748">
                  <c:v>23.344999999999999</c:v>
                </c:pt>
                <c:pt idx="749">
                  <c:v>23.649000000000001</c:v>
                </c:pt>
                <c:pt idx="750">
                  <c:v>23.452999999999999</c:v>
                </c:pt>
                <c:pt idx="751">
                  <c:v>23.341999999999999</c:v>
                </c:pt>
                <c:pt idx="752">
                  <c:v>23.869</c:v>
                </c:pt>
                <c:pt idx="753">
                  <c:v>23.152999999999999</c:v>
                </c:pt>
                <c:pt idx="754">
                  <c:v>22.832000000000001</c:v>
                </c:pt>
                <c:pt idx="755">
                  <c:v>22.748999999999999</c:v>
                </c:pt>
                <c:pt idx="756">
                  <c:v>22.616</c:v>
                </c:pt>
                <c:pt idx="757">
                  <c:v>23.148</c:v>
                </c:pt>
                <c:pt idx="758">
                  <c:v>23.27</c:v>
                </c:pt>
                <c:pt idx="759">
                  <c:v>23.698</c:v>
                </c:pt>
                <c:pt idx="760">
                  <c:v>23.126000000000001</c:v>
                </c:pt>
                <c:pt idx="761">
                  <c:v>21.895</c:v>
                </c:pt>
                <c:pt idx="762">
                  <c:v>22.873999999999999</c:v>
                </c:pt>
                <c:pt idx="763">
                  <c:v>23.263000000000002</c:v>
                </c:pt>
                <c:pt idx="764">
                  <c:v>22.481999999999999</c:v>
                </c:pt>
                <c:pt idx="765">
                  <c:v>22.783000000000001</c:v>
                </c:pt>
                <c:pt idx="766">
                  <c:v>22.236000000000001</c:v>
                </c:pt>
                <c:pt idx="767">
                  <c:v>22.067</c:v>
                </c:pt>
                <c:pt idx="768">
                  <c:v>22.265999999999998</c:v>
                </c:pt>
                <c:pt idx="769">
                  <c:v>22.163</c:v>
                </c:pt>
                <c:pt idx="770">
                  <c:v>22.218</c:v>
                </c:pt>
                <c:pt idx="771">
                  <c:v>21.748000000000001</c:v>
                </c:pt>
                <c:pt idx="772">
                  <c:v>21.632000000000001</c:v>
                </c:pt>
                <c:pt idx="773">
                  <c:v>21.021999999999998</c:v>
                </c:pt>
                <c:pt idx="774">
                  <c:v>21.95</c:v>
                </c:pt>
                <c:pt idx="775">
                  <c:v>21.54</c:v>
                </c:pt>
                <c:pt idx="776">
                  <c:v>21.356000000000002</c:v>
                </c:pt>
                <c:pt idx="777">
                  <c:v>21.428000000000001</c:v>
                </c:pt>
                <c:pt idx="778">
                  <c:v>21.242000000000001</c:v>
                </c:pt>
                <c:pt idx="779">
                  <c:v>21.242999999999999</c:v>
                </c:pt>
                <c:pt idx="780">
                  <c:v>21.696000000000002</c:v>
                </c:pt>
                <c:pt idx="781">
                  <c:v>20.513000000000002</c:v>
                </c:pt>
                <c:pt idx="782">
                  <c:v>20.111999999999998</c:v>
                </c:pt>
                <c:pt idx="783">
                  <c:v>20.507000000000001</c:v>
                </c:pt>
                <c:pt idx="784">
                  <c:v>20.285</c:v>
                </c:pt>
                <c:pt idx="785">
                  <c:v>20.311</c:v>
                </c:pt>
                <c:pt idx="786">
                  <c:v>19.995000000000001</c:v>
                </c:pt>
                <c:pt idx="787">
                  <c:v>20.206</c:v>
                </c:pt>
                <c:pt idx="788">
                  <c:v>20.759</c:v>
                </c:pt>
                <c:pt idx="789">
                  <c:v>20.010000000000002</c:v>
                </c:pt>
                <c:pt idx="790">
                  <c:v>19.792000000000002</c:v>
                </c:pt>
                <c:pt idx="791">
                  <c:v>19.998000000000001</c:v>
                </c:pt>
                <c:pt idx="792">
                  <c:v>18.907</c:v>
                </c:pt>
                <c:pt idx="793">
                  <c:v>19.033000000000001</c:v>
                </c:pt>
                <c:pt idx="794">
                  <c:v>19.832999999999998</c:v>
                </c:pt>
                <c:pt idx="795">
                  <c:v>18.885000000000002</c:v>
                </c:pt>
                <c:pt idx="796">
                  <c:v>19.446000000000002</c:v>
                </c:pt>
                <c:pt idx="797">
                  <c:v>19.292000000000002</c:v>
                </c:pt>
                <c:pt idx="798">
                  <c:v>18.681000000000001</c:v>
                </c:pt>
                <c:pt idx="799">
                  <c:v>18.82</c:v>
                </c:pt>
                <c:pt idx="800">
                  <c:v>18.085999999999999</c:v>
                </c:pt>
                <c:pt idx="801">
                  <c:v>18.366</c:v>
                </c:pt>
                <c:pt idx="802">
                  <c:v>17.827000000000002</c:v>
                </c:pt>
                <c:pt idx="803">
                  <c:v>18.981000000000002</c:v>
                </c:pt>
                <c:pt idx="804">
                  <c:v>19.995999999999999</c:v>
                </c:pt>
                <c:pt idx="805">
                  <c:v>20.696000000000002</c:v>
                </c:pt>
                <c:pt idx="806">
                  <c:v>21.190999999999999</c:v>
                </c:pt>
                <c:pt idx="807">
                  <c:v>21.678000000000001</c:v>
                </c:pt>
                <c:pt idx="808">
                  <c:v>21.370999999999999</c:v>
                </c:pt>
                <c:pt idx="809">
                  <c:v>20.837</c:v>
                </c:pt>
                <c:pt idx="810">
                  <c:v>19.869</c:v>
                </c:pt>
                <c:pt idx="811">
                  <c:v>19.591999999999999</c:v>
                </c:pt>
                <c:pt idx="812">
                  <c:v>19.408999999999999</c:v>
                </c:pt>
                <c:pt idx="813">
                  <c:v>19.422999999999998</c:v>
                </c:pt>
                <c:pt idx="814">
                  <c:v>19.308</c:v>
                </c:pt>
                <c:pt idx="815">
                  <c:v>19.135999999999999</c:v>
                </c:pt>
                <c:pt idx="816">
                  <c:v>19.353999999999999</c:v>
                </c:pt>
                <c:pt idx="817">
                  <c:v>18.834</c:v>
                </c:pt>
                <c:pt idx="818">
                  <c:v>18.292000000000002</c:v>
                </c:pt>
                <c:pt idx="819">
                  <c:v>18.187000000000001</c:v>
                </c:pt>
                <c:pt idx="820">
                  <c:v>17.919</c:v>
                </c:pt>
                <c:pt idx="821">
                  <c:v>16.893999999999998</c:v>
                </c:pt>
                <c:pt idx="822">
                  <c:v>16.856000000000002</c:v>
                </c:pt>
                <c:pt idx="823">
                  <c:v>16.358000000000001</c:v>
                </c:pt>
                <c:pt idx="824">
                  <c:v>16.251000000000001</c:v>
                </c:pt>
                <c:pt idx="825">
                  <c:v>16.459</c:v>
                </c:pt>
                <c:pt idx="826">
                  <c:v>16.254000000000001</c:v>
                </c:pt>
                <c:pt idx="827">
                  <c:v>16.391999999999999</c:v>
                </c:pt>
                <c:pt idx="828">
                  <c:v>16.32</c:v>
                </c:pt>
                <c:pt idx="829">
                  <c:v>15.994999999999999</c:v>
                </c:pt>
                <c:pt idx="830">
                  <c:v>15.904</c:v>
                </c:pt>
                <c:pt idx="831">
                  <c:v>15.509</c:v>
                </c:pt>
                <c:pt idx="832">
                  <c:v>15.205</c:v>
                </c:pt>
                <c:pt idx="833">
                  <c:v>15.314</c:v>
                </c:pt>
                <c:pt idx="834">
                  <c:v>14.73</c:v>
                </c:pt>
                <c:pt idx="835">
                  <c:v>14.693</c:v>
                </c:pt>
                <c:pt idx="836">
                  <c:v>14.397</c:v>
                </c:pt>
                <c:pt idx="837">
                  <c:v>14.704000000000001</c:v>
                </c:pt>
                <c:pt idx="838">
                  <c:v>14.298</c:v>
                </c:pt>
                <c:pt idx="839">
                  <c:v>13.984999999999999</c:v>
                </c:pt>
                <c:pt idx="840">
                  <c:v>13.776999999999999</c:v>
                </c:pt>
                <c:pt idx="841">
                  <c:v>13.474</c:v>
                </c:pt>
                <c:pt idx="842">
                  <c:v>14.223000000000001</c:v>
                </c:pt>
                <c:pt idx="843">
                  <c:v>14.042999999999999</c:v>
                </c:pt>
                <c:pt idx="844">
                  <c:v>13.589</c:v>
                </c:pt>
                <c:pt idx="845">
                  <c:v>13.516</c:v>
                </c:pt>
                <c:pt idx="846">
                  <c:v>13.523999999999999</c:v>
                </c:pt>
                <c:pt idx="847">
                  <c:v>13.144</c:v>
                </c:pt>
                <c:pt idx="848">
                  <c:v>13.166</c:v>
                </c:pt>
                <c:pt idx="849">
                  <c:v>12.888</c:v>
                </c:pt>
                <c:pt idx="850">
                  <c:v>12.881</c:v>
                </c:pt>
                <c:pt idx="851">
                  <c:v>12.952999999999999</c:v>
                </c:pt>
                <c:pt idx="852">
                  <c:v>13.295999999999999</c:v>
                </c:pt>
                <c:pt idx="853">
                  <c:v>12.561</c:v>
                </c:pt>
                <c:pt idx="854">
                  <c:v>12.57</c:v>
                </c:pt>
                <c:pt idx="855">
                  <c:v>12.379</c:v>
                </c:pt>
                <c:pt idx="856">
                  <c:v>11.648</c:v>
                </c:pt>
                <c:pt idx="857">
                  <c:v>11.635</c:v>
                </c:pt>
                <c:pt idx="858">
                  <c:v>12.352</c:v>
                </c:pt>
                <c:pt idx="859">
                  <c:v>11.989000000000001</c:v>
                </c:pt>
                <c:pt idx="860">
                  <c:v>12.331</c:v>
                </c:pt>
                <c:pt idx="861">
                  <c:v>11.765000000000001</c:v>
                </c:pt>
                <c:pt idx="862">
                  <c:v>11.891</c:v>
                </c:pt>
                <c:pt idx="863">
                  <c:v>11.673999999999999</c:v>
                </c:pt>
                <c:pt idx="864">
                  <c:v>11.541</c:v>
                </c:pt>
                <c:pt idx="865">
                  <c:v>11.244999999999999</c:v>
                </c:pt>
                <c:pt idx="866">
                  <c:v>11.102</c:v>
                </c:pt>
                <c:pt idx="867">
                  <c:v>11.08</c:v>
                </c:pt>
                <c:pt idx="868">
                  <c:v>11.57</c:v>
                </c:pt>
                <c:pt idx="869">
                  <c:v>11.692</c:v>
                </c:pt>
                <c:pt idx="870">
                  <c:v>11.279</c:v>
                </c:pt>
                <c:pt idx="871">
                  <c:v>10.909000000000001</c:v>
                </c:pt>
                <c:pt idx="872">
                  <c:v>10.244</c:v>
                </c:pt>
                <c:pt idx="873">
                  <c:v>10.872999999999999</c:v>
                </c:pt>
                <c:pt idx="874">
                  <c:v>10.464</c:v>
                </c:pt>
                <c:pt idx="875">
                  <c:v>10.829000000000001</c:v>
                </c:pt>
                <c:pt idx="876">
                  <c:v>10.635</c:v>
                </c:pt>
                <c:pt idx="877">
                  <c:v>10.536</c:v>
                </c:pt>
                <c:pt idx="878">
                  <c:v>10.189</c:v>
                </c:pt>
                <c:pt idx="879">
                  <c:v>10.465999999999999</c:v>
                </c:pt>
                <c:pt idx="880">
                  <c:v>10.161</c:v>
                </c:pt>
                <c:pt idx="881">
                  <c:v>9.532</c:v>
                </c:pt>
                <c:pt idx="882">
                  <c:v>10.032</c:v>
                </c:pt>
                <c:pt idx="883">
                  <c:v>10.026999999999999</c:v>
                </c:pt>
                <c:pt idx="884">
                  <c:v>10.101000000000001</c:v>
                </c:pt>
                <c:pt idx="885">
                  <c:v>9.7040000000000006</c:v>
                </c:pt>
                <c:pt idx="886">
                  <c:v>9.7409999999999979</c:v>
                </c:pt>
                <c:pt idx="887">
                  <c:v>9.7639999999999993</c:v>
                </c:pt>
                <c:pt idx="888">
                  <c:v>9.3109999999999999</c:v>
                </c:pt>
                <c:pt idx="889">
                  <c:v>9.9130000000000003</c:v>
                </c:pt>
                <c:pt idx="890">
                  <c:v>9.66</c:v>
                </c:pt>
                <c:pt idx="891">
                  <c:v>9.2739999999999991</c:v>
                </c:pt>
                <c:pt idx="892">
                  <c:v>9.0050000000000008</c:v>
                </c:pt>
                <c:pt idx="893">
                  <c:v>9.5409999999999986</c:v>
                </c:pt>
                <c:pt idx="894">
                  <c:v>9.3339999999999996</c:v>
                </c:pt>
                <c:pt idx="895">
                  <c:v>9.0459999999999994</c:v>
                </c:pt>
                <c:pt idx="896">
                  <c:v>9.2260000000000009</c:v>
                </c:pt>
                <c:pt idx="897">
                  <c:v>8.8070000000000004</c:v>
                </c:pt>
                <c:pt idx="898">
                  <c:v>8.9540000000000006</c:v>
                </c:pt>
                <c:pt idx="899">
                  <c:v>8.7459999999999987</c:v>
                </c:pt>
                <c:pt idx="900">
                  <c:v>8.3970000000000002</c:v>
                </c:pt>
                <c:pt idx="901">
                  <c:v>8.6910000000000007</c:v>
                </c:pt>
                <c:pt idx="902">
                  <c:v>8.5379999999999985</c:v>
                </c:pt>
                <c:pt idx="903">
                  <c:v>8.3819999999999997</c:v>
                </c:pt>
                <c:pt idx="904">
                  <c:v>8.5030000000000001</c:v>
                </c:pt>
                <c:pt idx="905">
                  <c:v>8.2509999999999994</c:v>
                </c:pt>
                <c:pt idx="906">
                  <c:v>8.1170000000000009</c:v>
                </c:pt>
                <c:pt idx="907">
                  <c:v>8.42</c:v>
                </c:pt>
                <c:pt idx="908">
                  <c:v>8.093</c:v>
                </c:pt>
                <c:pt idx="909">
                  <c:v>8.8369999999999997</c:v>
                </c:pt>
                <c:pt idx="910">
                  <c:v>8.4309999999999992</c:v>
                </c:pt>
                <c:pt idx="911">
                  <c:v>8.2050000000000001</c:v>
                </c:pt>
                <c:pt idx="912">
                  <c:v>8.0559999999999992</c:v>
                </c:pt>
                <c:pt idx="913">
                  <c:v>7.9169999999999998</c:v>
                </c:pt>
                <c:pt idx="914">
                  <c:v>7.9829999999999997</c:v>
                </c:pt>
                <c:pt idx="915">
                  <c:v>7.9880000000000004</c:v>
                </c:pt>
                <c:pt idx="916">
                  <c:v>7.55</c:v>
                </c:pt>
                <c:pt idx="917">
                  <c:v>7.5430000000000001</c:v>
                </c:pt>
                <c:pt idx="918">
                  <c:v>7.6890000000000001</c:v>
                </c:pt>
                <c:pt idx="919">
                  <c:v>7.7690000000000001</c:v>
                </c:pt>
                <c:pt idx="920">
                  <c:v>7.5639999999999956</c:v>
                </c:pt>
                <c:pt idx="921">
                  <c:v>7.2350000000000003</c:v>
                </c:pt>
                <c:pt idx="922">
                  <c:v>7.2009999999999996</c:v>
                </c:pt>
                <c:pt idx="923">
                  <c:v>7.5269999999999966</c:v>
                </c:pt>
                <c:pt idx="924">
                  <c:v>7.3460000000000001</c:v>
                </c:pt>
                <c:pt idx="925">
                  <c:v>7.1689999999999996</c:v>
                </c:pt>
                <c:pt idx="926">
                  <c:v>7.258</c:v>
                </c:pt>
                <c:pt idx="927">
                  <c:v>7.2269999999999994</c:v>
                </c:pt>
                <c:pt idx="928">
                  <c:v>6.9269999999999996</c:v>
                </c:pt>
                <c:pt idx="929">
                  <c:v>7.3090000000000002</c:v>
                </c:pt>
                <c:pt idx="930">
                  <c:v>7.14</c:v>
                </c:pt>
                <c:pt idx="931">
                  <c:v>7.2190000000000003</c:v>
                </c:pt>
                <c:pt idx="932">
                  <c:v>7.1529999999999996</c:v>
                </c:pt>
                <c:pt idx="933">
                  <c:v>7.5839999999999996</c:v>
                </c:pt>
                <c:pt idx="934">
                  <c:v>7.7039999999999997</c:v>
                </c:pt>
                <c:pt idx="935">
                  <c:v>7.7949999999999999</c:v>
                </c:pt>
                <c:pt idx="936">
                  <c:v>7.9260000000000002</c:v>
                </c:pt>
                <c:pt idx="937">
                  <c:v>7.7530000000000001</c:v>
                </c:pt>
                <c:pt idx="938">
                  <c:v>7.5190000000000001</c:v>
                </c:pt>
                <c:pt idx="939">
                  <c:v>7.5039999999999996</c:v>
                </c:pt>
                <c:pt idx="940">
                  <c:v>7.008</c:v>
                </c:pt>
                <c:pt idx="941">
                  <c:v>6.7409999999999997</c:v>
                </c:pt>
                <c:pt idx="942">
                  <c:v>6.851</c:v>
                </c:pt>
                <c:pt idx="943">
                  <c:v>6.585</c:v>
                </c:pt>
                <c:pt idx="944">
                  <c:v>6.532</c:v>
                </c:pt>
                <c:pt idx="945">
                  <c:v>6.6169999999999947</c:v>
                </c:pt>
                <c:pt idx="946">
                  <c:v>6.5410000000000004</c:v>
                </c:pt>
                <c:pt idx="947">
                  <c:v>6.5460000000000003</c:v>
                </c:pt>
                <c:pt idx="948">
                  <c:v>6.4720000000000004</c:v>
                </c:pt>
                <c:pt idx="949">
                  <c:v>6.3669999999999947</c:v>
                </c:pt>
                <c:pt idx="950">
                  <c:v>6.6429999999999998</c:v>
                </c:pt>
                <c:pt idx="951">
                  <c:v>6.78</c:v>
                </c:pt>
                <c:pt idx="952">
                  <c:v>6.3549999999999951</c:v>
                </c:pt>
                <c:pt idx="953">
                  <c:v>6.5979999999999999</c:v>
                </c:pt>
                <c:pt idx="954">
                  <c:v>6.0090000000000003</c:v>
                </c:pt>
                <c:pt idx="955">
                  <c:v>6.2669999999999986</c:v>
                </c:pt>
                <c:pt idx="956">
                  <c:v>6.17</c:v>
                </c:pt>
                <c:pt idx="957">
                  <c:v>6.4</c:v>
                </c:pt>
                <c:pt idx="958">
                  <c:v>6.3010000000000002</c:v>
                </c:pt>
                <c:pt idx="959">
                  <c:v>6.3029999999999999</c:v>
                </c:pt>
                <c:pt idx="960">
                  <c:v>6.17</c:v>
                </c:pt>
                <c:pt idx="961">
                  <c:v>6.6419999999999977</c:v>
                </c:pt>
                <c:pt idx="962">
                  <c:v>6.2169999999999996</c:v>
                </c:pt>
                <c:pt idx="963">
                  <c:v>5.899</c:v>
                </c:pt>
                <c:pt idx="964">
                  <c:v>6.1989999999999998</c:v>
                </c:pt>
                <c:pt idx="965">
                  <c:v>5.9210000000000003</c:v>
                </c:pt>
                <c:pt idx="966">
                  <c:v>6.04</c:v>
                </c:pt>
                <c:pt idx="967">
                  <c:v>6.2380000000000004</c:v>
                </c:pt>
                <c:pt idx="968">
                  <c:v>6.0380000000000003</c:v>
                </c:pt>
                <c:pt idx="969">
                  <c:v>5.8959999999999999</c:v>
                </c:pt>
                <c:pt idx="970">
                  <c:v>6.2380000000000004</c:v>
                </c:pt>
                <c:pt idx="971">
                  <c:v>6.0569999999999986</c:v>
                </c:pt>
                <c:pt idx="972">
                  <c:v>6.1639999999999953</c:v>
                </c:pt>
                <c:pt idx="973">
                  <c:v>6.0639999999999956</c:v>
                </c:pt>
                <c:pt idx="974">
                  <c:v>6.2279999999999998</c:v>
                </c:pt>
                <c:pt idx="975">
                  <c:v>6.1539999999999946</c:v>
                </c:pt>
                <c:pt idx="976">
                  <c:v>6.4160000000000004</c:v>
                </c:pt>
                <c:pt idx="977">
                  <c:v>6.2149999999999999</c:v>
                </c:pt>
                <c:pt idx="978">
                  <c:v>5.9749999999999996</c:v>
                </c:pt>
                <c:pt idx="979">
                  <c:v>5.9379999999999997</c:v>
                </c:pt>
                <c:pt idx="980">
                  <c:v>6.0350000000000001</c:v>
                </c:pt>
                <c:pt idx="981">
                  <c:v>5.94</c:v>
                </c:pt>
                <c:pt idx="982">
                  <c:v>5.556</c:v>
                </c:pt>
                <c:pt idx="983">
                  <c:v>6.0330000000000004</c:v>
                </c:pt>
                <c:pt idx="984">
                  <c:v>5.9349999999999996</c:v>
                </c:pt>
                <c:pt idx="985">
                  <c:v>5.5369999999999999</c:v>
                </c:pt>
                <c:pt idx="986">
                  <c:v>6.2039999999999997</c:v>
                </c:pt>
                <c:pt idx="987">
                  <c:v>5.8890000000000002</c:v>
                </c:pt>
                <c:pt idx="988">
                  <c:v>5.9219999999999997</c:v>
                </c:pt>
                <c:pt idx="989">
                  <c:v>5.7030000000000003</c:v>
                </c:pt>
                <c:pt idx="990">
                  <c:v>5.8959999999999999</c:v>
                </c:pt>
                <c:pt idx="991">
                  <c:v>5.681</c:v>
                </c:pt>
                <c:pt idx="992">
                  <c:v>6.0880000000000001</c:v>
                </c:pt>
                <c:pt idx="993">
                  <c:v>5.859</c:v>
                </c:pt>
                <c:pt idx="994">
                  <c:v>5.9450000000000003</c:v>
                </c:pt>
                <c:pt idx="995">
                  <c:v>5.83</c:v>
                </c:pt>
                <c:pt idx="996">
                  <c:v>5.952</c:v>
                </c:pt>
                <c:pt idx="997">
                  <c:v>5.2160000000000002</c:v>
                </c:pt>
                <c:pt idx="998">
                  <c:v>5.5129999999999999</c:v>
                </c:pt>
                <c:pt idx="999">
                  <c:v>5.6779999999999999</c:v>
                </c:pt>
                <c:pt idx="1000">
                  <c:v>5.46</c:v>
                </c:pt>
                <c:pt idx="1001">
                  <c:v>6.4740000000000002</c:v>
                </c:pt>
                <c:pt idx="1002">
                  <c:v>6.093</c:v>
                </c:pt>
                <c:pt idx="1003">
                  <c:v>6.1819999999999986</c:v>
                </c:pt>
                <c:pt idx="1004">
                  <c:v>5.8109999999999999</c:v>
                </c:pt>
                <c:pt idx="1005">
                  <c:v>6.0229999999999997</c:v>
                </c:pt>
                <c:pt idx="1006">
                  <c:v>5.6479999999999997</c:v>
                </c:pt>
                <c:pt idx="1007">
                  <c:v>6.1769999999999996</c:v>
                </c:pt>
                <c:pt idx="1008">
                  <c:v>5.7069999999999999</c:v>
                </c:pt>
                <c:pt idx="1009">
                  <c:v>6.3079999999999998</c:v>
                </c:pt>
                <c:pt idx="1010">
                  <c:v>5.734</c:v>
                </c:pt>
                <c:pt idx="1011">
                  <c:v>5.9619999999999997</c:v>
                </c:pt>
                <c:pt idx="1012">
                  <c:v>6.1879999999999997</c:v>
                </c:pt>
                <c:pt idx="1013">
                  <c:v>6.1519999999999966</c:v>
                </c:pt>
                <c:pt idx="1014">
                  <c:v>5.7190000000000003</c:v>
                </c:pt>
                <c:pt idx="1015">
                  <c:v>5.7990000000000004</c:v>
                </c:pt>
                <c:pt idx="1016">
                  <c:v>6.3719999999999999</c:v>
                </c:pt>
                <c:pt idx="1017">
                  <c:v>5.899</c:v>
                </c:pt>
                <c:pt idx="1018">
                  <c:v>5.7239999999999966</c:v>
                </c:pt>
                <c:pt idx="1019">
                  <c:v>5.8819999999999997</c:v>
                </c:pt>
                <c:pt idx="1020">
                  <c:v>5.89</c:v>
                </c:pt>
                <c:pt idx="1021">
                  <c:v>5.5289999999999999</c:v>
                </c:pt>
                <c:pt idx="1022">
                  <c:v>5.614999999999994</c:v>
                </c:pt>
                <c:pt idx="1023">
                  <c:v>5.3919999999999986</c:v>
                </c:pt>
                <c:pt idx="1024">
                  <c:v>5.9850000000000003</c:v>
                </c:pt>
                <c:pt idx="1025">
                  <c:v>5.7389999999999999</c:v>
                </c:pt>
                <c:pt idx="1026">
                  <c:v>6.2140000000000004</c:v>
                </c:pt>
                <c:pt idx="1027">
                  <c:v>6.1439999999999966</c:v>
                </c:pt>
                <c:pt idx="1028">
                  <c:v>6.2549999999999999</c:v>
                </c:pt>
                <c:pt idx="1029">
                  <c:v>6.4139999999999997</c:v>
                </c:pt>
                <c:pt idx="1030">
                  <c:v>6.17</c:v>
                </c:pt>
                <c:pt idx="1031">
                  <c:v>5.5229999999999997</c:v>
                </c:pt>
                <c:pt idx="1032">
                  <c:v>6.5880000000000001</c:v>
                </c:pt>
                <c:pt idx="1033">
                  <c:v>6.51</c:v>
                </c:pt>
                <c:pt idx="1034">
                  <c:v>6.359</c:v>
                </c:pt>
                <c:pt idx="1035">
                  <c:v>6.532</c:v>
                </c:pt>
                <c:pt idx="1036">
                  <c:v>6.3479999999999999</c:v>
                </c:pt>
                <c:pt idx="1037">
                  <c:v>5.8860000000000001</c:v>
                </c:pt>
                <c:pt idx="1038">
                  <c:v>5.9080000000000004</c:v>
                </c:pt>
                <c:pt idx="1039">
                  <c:v>5.7720000000000002</c:v>
                </c:pt>
                <c:pt idx="1040">
                  <c:v>6.1669999999999954</c:v>
                </c:pt>
                <c:pt idx="1041">
                  <c:v>5.423</c:v>
                </c:pt>
                <c:pt idx="1042">
                  <c:v>5.9370000000000003</c:v>
                </c:pt>
                <c:pt idx="1043">
                  <c:v>5.83</c:v>
                </c:pt>
                <c:pt idx="1044">
                  <c:v>5.883</c:v>
                </c:pt>
                <c:pt idx="1045">
                  <c:v>6.4539999999999997</c:v>
                </c:pt>
                <c:pt idx="1046">
                  <c:v>6.4850000000000003</c:v>
                </c:pt>
                <c:pt idx="1047">
                  <c:v>6.5529999999999999</c:v>
                </c:pt>
                <c:pt idx="1048">
                  <c:v>6.2679999999999998</c:v>
                </c:pt>
                <c:pt idx="1049">
                  <c:v>5.95</c:v>
                </c:pt>
                <c:pt idx="1050">
                  <c:v>6.5720000000000001</c:v>
                </c:pt>
                <c:pt idx="1051">
                  <c:v>6.2110000000000003</c:v>
                </c:pt>
                <c:pt idx="1052">
                  <c:v>6.2229999999999999</c:v>
                </c:pt>
                <c:pt idx="1053">
                  <c:v>6.141</c:v>
                </c:pt>
                <c:pt idx="1054">
                  <c:v>6.5890000000000004</c:v>
                </c:pt>
                <c:pt idx="1055">
                  <c:v>6.4870000000000001</c:v>
                </c:pt>
                <c:pt idx="1056">
                  <c:v>6.3959999999999999</c:v>
                </c:pt>
                <c:pt idx="1057">
                  <c:v>6.6349999999999998</c:v>
                </c:pt>
                <c:pt idx="1058">
                  <c:v>6.194999999999995</c:v>
                </c:pt>
                <c:pt idx="1059">
                  <c:v>6.4189999999999996</c:v>
                </c:pt>
                <c:pt idx="1060">
                  <c:v>6.1639999999999953</c:v>
                </c:pt>
                <c:pt idx="1061">
                  <c:v>6.1499999999999986</c:v>
                </c:pt>
                <c:pt idx="1062">
                  <c:v>6.4020000000000001</c:v>
                </c:pt>
                <c:pt idx="1063">
                  <c:v>6.5750000000000002</c:v>
                </c:pt>
                <c:pt idx="1064">
                  <c:v>6.5490000000000004</c:v>
                </c:pt>
                <c:pt idx="1065">
                  <c:v>7.0629999999999997</c:v>
                </c:pt>
                <c:pt idx="1066">
                  <c:v>6.694999999999995</c:v>
                </c:pt>
                <c:pt idx="1067">
                  <c:v>6.3780000000000001</c:v>
                </c:pt>
                <c:pt idx="1068">
                  <c:v>6.5579999999999998</c:v>
                </c:pt>
                <c:pt idx="1069">
                  <c:v>6.6189999999999998</c:v>
                </c:pt>
                <c:pt idx="1070">
                  <c:v>6.9130000000000003</c:v>
                </c:pt>
                <c:pt idx="1071">
                  <c:v>6.2910000000000004</c:v>
                </c:pt>
                <c:pt idx="1072">
                  <c:v>6.27</c:v>
                </c:pt>
                <c:pt idx="1073">
                  <c:v>6.8179999999999996</c:v>
                </c:pt>
                <c:pt idx="1074">
                  <c:v>6.3819999999999997</c:v>
                </c:pt>
                <c:pt idx="1075">
                  <c:v>6.9420000000000002</c:v>
                </c:pt>
                <c:pt idx="1076">
                  <c:v>7.1219999999999946</c:v>
                </c:pt>
                <c:pt idx="1077">
                  <c:v>6.6509999999999998</c:v>
                </c:pt>
                <c:pt idx="1078">
                  <c:v>6.8259999999999996</c:v>
                </c:pt>
                <c:pt idx="1079">
                  <c:v>6.7130000000000001</c:v>
                </c:pt>
                <c:pt idx="1080">
                  <c:v>6.6139999999999954</c:v>
                </c:pt>
                <c:pt idx="1081">
                  <c:v>6.6159999999999997</c:v>
                </c:pt>
                <c:pt idx="1082">
                  <c:v>6.8609999999999998</c:v>
                </c:pt>
                <c:pt idx="1083">
                  <c:v>7.0939999999999994</c:v>
                </c:pt>
                <c:pt idx="1084">
                  <c:v>6.702</c:v>
                </c:pt>
                <c:pt idx="1085">
                  <c:v>6.5739999999999998</c:v>
                </c:pt>
                <c:pt idx="1086">
                  <c:v>6.9429999999999996</c:v>
                </c:pt>
                <c:pt idx="1087">
                  <c:v>6.5179999999999998</c:v>
                </c:pt>
                <c:pt idx="1088">
                  <c:v>6.4109999999999996</c:v>
                </c:pt>
                <c:pt idx="1089">
                  <c:v>7.9610000000000003</c:v>
                </c:pt>
                <c:pt idx="1090">
                  <c:v>7.6639999999999953</c:v>
                </c:pt>
                <c:pt idx="1091">
                  <c:v>7.274</c:v>
                </c:pt>
                <c:pt idx="1092">
                  <c:v>7.2409999999999997</c:v>
                </c:pt>
                <c:pt idx="1093">
                  <c:v>6.8209999999999997</c:v>
                </c:pt>
                <c:pt idx="1094">
                  <c:v>7.2560000000000002</c:v>
                </c:pt>
                <c:pt idx="1095">
                  <c:v>7.274</c:v>
                </c:pt>
                <c:pt idx="1096">
                  <c:v>6.766</c:v>
                </c:pt>
                <c:pt idx="1097">
                  <c:v>7.5659999999999998</c:v>
                </c:pt>
                <c:pt idx="1098">
                  <c:v>7.5649999999999951</c:v>
                </c:pt>
                <c:pt idx="1099">
                  <c:v>7.5460000000000003</c:v>
                </c:pt>
                <c:pt idx="1100">
                  <c:v>7.1839999999999966</c:v>
                </c:pt>
                <c:pt idx="1101">
                  <c:v>7.0289999999999999</c:v>
                </c:pt>
                <c:pt idx="1102">
                  <c:v>7.7279999999999998</c:v>
                </c:pt>
                <c:pt idx="1103">
                  <c:v>7.9870000000000001</c:v>
                </c:pt>
                <c:pt idx="1104">
                  <c:v>7.3529999999999998</c:v>
                </c:pt>
                <c:pt idx="1105">
                  <c:v>7.6899999999999986</c:v>
                </c:pt>
                <c:pt idx="1106">
                  <c:v>8.468</c:v>
                </c:pt>
                <c:pt idx="1107">
                  <c:v>7.7069999999999999</c:v>
                </c:pt>
                <c:pt idx="1108">
                  <c:v>8.0950000000000006</c:v>
                </c:pt>
                <c:pt idx="1109">
                  <c:v>8.0990000000000002</c:v>
                </c:pt>
                <c:pt idx="1110">
                  <c:v>7.5669999999999966</c:v>
                </c:pt>
                <c:pt idx="1111">
                  <c:v>7.633</c:v>
                </c:pt>
                <c:pt idx="1112">
                  <c:v>8.9960000000000004</c:v>
                </c:pt>
                <c:pt idx="1113">
                  <c:v>8.0479999999999983</c:v>
                </c:pt>
                <c:pt idx="1114">
                  <c:v>8.3450000000000006</c:v>
                </c:pt>
                <c:pt idx="1115">
                  <c:v>8.6519999999999992</c:v>
                </c:pt>
                <c:pt idx="1116">
                  <c:v>7.8730000000000002</c:v>
                </c:pt>
                <c:pt idx="1117">
                  <c:v>8.5719999999999992</c:v>
                </c:pt>
                <c:pt idx="1118">
                  <c:v>7.9429999999999996</c:v>
                </c:pt>
                <c:pt idx="1119">
                  <c:v>7.702</c:v>
                </c:pt>
                <c:pt idx="1120">
                  <c:v>8.8650000000000002</c:v>
                </c:pt>
                <c:pt idx="1121">
                  <c:v>9.0050000000000008</c:v>
                </c:pt>
                <c:pt idx="1122">
                  <c:v>8.2299999999999986</c:v>
                </c:pt>
                <c:pt idx="1123">
                  <c:v>8.9130000000000003</c:v>
                </c:pt>
                <c:pt idx="1124">
                  <c:v>9.2569999999999997</c:v>
                </c:pt>
                <c:pt idx="1125">
                  <c:v>9.0839999999999996</c:v>
                </c:pt>
                <c:pt idx="1126">
                  <c:v>9.4939999999999998</c:v>
                </c:pt>
                <c:pt idx="1127">
                  <c:v>8.9559999999999995</c:v>
                </c:pt>
                <c:pt idx="1128">
                  <c:v>10.037000000000001</c:v>
                </c:pt>
                <c:pt idx="1129">
                  <c:v>10.068</c:v>
                </c:pt>
                <c:pt idx="1130">
                  <c:v>10.221</c:v>
                </c:pt>
                <c:pt idx="1131">
                  <c:v>9.9420000000000002</c:v>
                </c:pt>
                <c:pt idx="1132">
                  <c:v>9.7119999999999997</c:v>
                </c:pt>
                <c:pt idx="1133">
                  <c:v>10.085000000000001</c:v>
                </c:pt>
                <c:pt idx="1134">
                  <c:v>10.137</c:v>
                </c:pt>
                <c:pt idx="1135">
                  <c:v>10.914999999999999</c:v>
                </c:pt>
                <c:pt idx="1136">
                  <c:v>10.738</c:v>
                </c:pt>
                <c:pt idx="1137">
                  <c:v>10.656000000000001</c:v>
                </c:pt>
                <c:pt idx="1138">
                  <c:v>10.691000000000001</c:v>
                </c:pt>
                <c:pt idx="1139">
                  <c:v>11.099</c:v>
                </c:pt>
                <c:pt idx="1140">
                  <c:v>11.542</c:v>
                </c:pt>
                <c:pt idx="1141">
                  <c:v>11.182</c:v>
                </c:pt>
                <c:pt idx="1142">
                  <c:v>10.922000000000001</c:v>
                </c:pt>
                <c:pt idx="1143">
                  <c:v>11.051</c:v>
                </c:pt>
                <c:pt idx="1144">
                  <c:v>11.698</c:v>
                </c:pt>
                <c:pt idx="1145">
                  <c:v>11.34</c:v>
                </c:pt>
                <c:pt idx="1146">
                  <c:v>11.166</c:v>
                </c:pt>
                <c:pt idx="1147">
                  <c:v>11.24</c:v>
                </c:pt>
                <c:pt idx="1148">
                  <c:v>11.233000000000001</c:v>
                </c:pt>
                <c:pt idx="1149">
                  <c:v>11.276999999999999</c:v>
                </c:pt>
                <c:pt idx="1150">
                  <c:v>11.458</c:v>
                </c:pt>
                <c:pt idx="1151">
                  <c:v>11.198</c:v>
                </c:pt>
                <c:pt idx="1152">
                  <c:v>11.734999999999999</c:v>
                </c:pt>
                <c:pt idx="1153">
                  <c:v>12.218</c:v>
                </c:pt>
                <c:pt idx="1154">
                  <c:v>11.647</c:v>
                </c:pt>
                <c:pt idx="1155">
                  <c:v>12.372</c:v>
                </c:pt>
                <c:pt idx="1156">
                  <c:v>12.945</c:v>
                </c:pt>
                <c:pt idx="1157">
                  <c:v>13.224</c:v>
                </c:pt>
                <c:pt idx="1158">
                  <c:v>13.255000000000001</c:v>
                </c:pt>
                <c:pt idx="1159">
                  <c:v>13.23</c:v>
                </c:pt>
                <c:pt idx="1160">
                  <c:v>13.227</c:v>
                </c:pt>
                <c:pt idx="1161">
                  <c:v>13.76</c:v>
                </c:pt>
                <c:pt idx="1162">
                  <c:v>12.81</c:v>
                </c:pt>
                <c:pt idx="1163">
                  <c:v>12.914999999999999</c:v>
                </c:pt>
                <c:pt idx="1164">
                  <c:v>13.462</c:v>
                </c:pt>
                <c:pt idx="1165">
                  <c:v>13.407</c:v>
                </c:pt>
                <c:pt idx="1166">
                  <c:v>14.499000000000001</c:v>
                </c:pt>
                <c:pt idx="1167">
                  <c:v>13.037000000000001</c:v>
                </c:pt>
                <c:pt idx="1168">
                  <c:v>13.372</c:v>
                </c:pt>
                <c:pt idx="1169">
                  <c:v>13.916</c:v>
                </c:pt>
                <c:pt idx="1170">
                  <c:v>14.157999999999999</c:v>
                </c:pt>
                <c:pt idx="1171">
                  <c:v>14.2</c:v>
                </c:pt>
                <c:pt idx="1172">
                  <c:v>13.382</c:v>
                </c:pt>
                <c:pt idx="1173">
                  <c:v>15.082000000000001</c:v>
                </c:pt>
                <c:pt idx="1174">
                  <c:v>14.252000000000001</c:v>
                </c:pt>
                <c:pt idx="1175">
                  <c:v>14.363</c:v>
                </c:pt>
                <c:pt idx="1176">
                  <c:v>14.513</c:v>
                </c:pt>
                <c:pt idx="1177">
                  <c:v>13.682</c:v>
                </c:pt>
                <c:pt idx="1178">
                  <c:v>14.231</c:v>
                </c:pt>
                <c:pt idx="1179">
                  <c:v>14.071999999999999</c:v>
                </c:pt>
                <c:pt idx="1180">
                  <c:v>14.169</c:v>
                </c:pt>
                <c:pt idx="1181">
                  <c:v>13.867000000000001</c:v>
                </c:pt>
                <c:pt idx="1182">
                  <c:v>14.72</c:v>
                </c:pt>
                <c:pt idx="1183">
                  <c:v>14.601000000000001</c:v>
                </c:pt>
                <c:pt idx="1184">
                  <c:v>14.99</c:v>
                </c:pt>
                <c:pt idx="1185">
                  <c:v>15.34</c:v>
                </c:pt>
                <c:pt idx="1186">
                  <c:v>14.599</c:v>
                </c:pt>
                <c:pt idx="1187">
                  <c:v>15.731999999999999</c:v>
                </c:pt>
                <c:pt idx="1188">
                  <c:v>15.183999999999999</c:v>
                </c:pt>
                <c:pt idx="1189">
                  <c:v>15.978999999999999</c:v>
                </c:pt>
                <c:pt idx="1190">
                  <c:v>15.452</c:v>
                </c:pt>
                <c:pt idx="1191">
                  <c:v>16.015000000000001</c:v>
                </c:pt>
                <c:pt idx="1192">
                  <c:v>15.295999999999999</c:v>
                </c:pt>
                <c:pt idx="1193">
                  <c:v>15.289</c:v>
                </c:pt>
                <c:pt idx="1194">
                  <c:v>16.329000000000001</c:v>
                </c:pt>
                <c:pt idx="1195">
                  <c:v>16.937000000000001</c:v>
                </c:pt>
                <c:pt idx="1196">
                  <c:v>16.260000000000002</c:v>
                </c:pt>
                <c:pt idx="1197">
                  <c:v>15.661</c:v>
                </c:pt>
                <c:pt idx="1198">
                  <c:v>16.562000000000001</c:v>
                </c:pt>
                <c:pt idx="1199">
                  <c:v>16.23</c:v>
                </c:pt>
                <c:pt idx="1200">
                  <c:v>16.13</c:v>
                </c:pt>
                <c:pt idx="1201">
                  <c:v>16.896000000000001</c:v>
                </c:pt>
                <c:pt idx="1202">
                  <c:v>16.466999999999999</c:v>
                </c:pt>
                <c:pt idx="1203">
                  <c:v>17.141999999999999</c:v>
                </c:pt>
                <c:pt idx="1204">
                  <c:v>17.302</c:v>
                </c:pt>
                <c:pt idx="1205">
                  <c:v>17.346</c:v>
                </c:pt>
                <c:pt idx="1206">
                  <c:v>17.457000000000001</c:v>
                </c:pt>
                <c:pt idx="1207">
                  <c:v>16.853999999999999</c:v>
                </c:pt>
                <c:pt idx="1208">
                  <c:v>17.117000000000001</c:v>
                </c:pt>
                <c:pt idx="1209">
                  <c:v>16.785</c:v>
                </c:pt>
                <c:pt idx="1210">
                  <c:v>17.577000000000002</c:v>
                </c:pt>
                <c:pt idx="1211">
                  <c:v>16.706</c:v>
                </c:pt>
                <c:pt idx="1212">
                  <c:v>17.341000000000001</c:v>
                </c:pt>
                <c:pt idx="1213">
                  <c:v>17.561</c:v>
                </c:pt>
                <c:pt idx="1214">
                  <c:v>18.460999999999999</c:v>
                </c:pt>
                <c:pt idx="1215">
                  <c:v>16.797000000000001</c:v>
                </c:pt>
                <c:pt idx="1216">
                  <c:v>18.757999999999999</c:v>
                </c:pt>
                <c:pt idx="1217">
                  <c:v>18.277000000000001</c:v>
                </c:pt>
                <c:pt idx="1218">
                  <c:v>17.367999999999999</c:v>
                </c:pt>
                <c:pt idx="1219">
                  <c:v>18.22</c:v>
                </c:pt>
                <c:pt idx="1220">
                  <c:v>17.373000000000001</c:v>
                </c:pt>
                <c:pt idx="1221">
                  <c:v>18.164999999999999</c:v>
                </c:pt>
                <c:pt idx="1222">
                  <c:v>18.454000000000001</c:v>
                </c:pt>
                <c:pt idx="1223">
                  <c:v>18.016999999999999</c:v>
                </c:pt>
                <c:pt idx="1224">
                  <c:v>19.047000000000001</c:v>
                </c:pt>
                <c:pt idx="1225">
                  <c:v>18.523</c:v>
                </c:pt>
                <c:pt idx="1226">
                  <c:v>19.440000000000001</c:v>
                </c:pt>
                <c:pt idx="1227">
                  <c:v>19.834</c:v>
                </c:pt>
                <c:pt idx="1228">
                  <c:v>19.117999999999999</c:v>
                </c:pt>
                <c:pt idx="1229">
                  <c:v>19.356999999999999</c:v>
                </c:pt>
                <c:pt idx="1230">
                  <c:v>19.440999999999999</c:v>
                </c:pt>
                <c:pt idx="1231">
                  <c:v>19.515000000000001</c:v>
                </c:pt>
                <c:pt idx="1232">
                  <c:v>20.015999999999998</c:v>
                </c:pt>
                <c:pt idx="1233">
                  <c:v>18.457999999999998</c:v>
                </c:pt>
                <c:pt idx="1234">
                  <c:v>19.013000000000002</c:v>
                </c:pt>
                <c:pt idx="1235">
                  <c:v>18.257999999999999</c:v>
                </c:pt>
                <c:pt idx="1236">
                  <c:v>19.446999999999999</c:v>
                </c:pt>
                <c:pt idx="1237">
                  <c:v>18.899999999999999</c:v>
                </c:pt>
                <c:pt idx="1238">
                  <c:v>18.823</c:v>
                </c:pt>
                <c:pt idx="1239">
                  <c:v>19.355</c:v>
                </c:pt>
                <c:pt idx="1240">
                  <c:v>18.288</c:v>
                </c:pt>
                <c:pt idx="1241">
                  <c:v>19.207999999999998</c:v>
                </c:pt>
                <c:pt idx="1242">
                  <c:v>19.579999999999998</c:v>
                </c:pt>
                <c:pt idx="1243">
                  <c:v>19.263999999999999</c:v>
                </c:pt>
                <c:pt idx="1244">
                  <c:v>20.044</c:v>
                </c:pt>
                <c:pt idx="1245">
                  <c:v>19.260999999999999</c:v>
                </c:pt>
                <c:pt idx="1246">
                  <c:v>19.986999999999998</c:v>
                </c:pt>
                <c:pt idx="1247">
                  <c:v>20.111000000000001</c:v>
                </c:pt>
                <c:pt idx="1248">
                  <c:v>19.36</c:v>
                </c:pt>
                <c:pt idx="1249">
                  <c:v>20.556000000000001</c:v>
                </c:pt>
                <c:pt idx="1250">
                  <c:v>20.698</c:v>
                </c:pt>
                <c:pt idx="1251">
                  <c:v>20.206</c:v>
                </c:pt>
                <c:pt idx="1252">
                  <c:v>19.954000000000001</c:v>
                </c:pt>
                <c:pt idx="1253">
                  <c:v>20.962</c:v>
                </c:pt>
                <c:pt idx="1254">
                  <c:v>20.884</c:v>
                </c:pt>
                <c:pt idx="1255">
                  <c:v>21.149000000000001</c:v>
                </c:pt>
                <c:pt idx="1256">
                  <c:v>21.178999999999998</c:v>
                </c:pt>
                <c:pt idx="1257">
                  <c:v>21.984999999999999</c:v>
                </c:pt>
                <c:pt idx="1258">
                  <c:v>19.588999999999999</c:v>
                </c:pt>
                <c:pt idx="1259">
                  <c:v>20.863</c:v>
                </c:pt>
                <c:pt idx="1260">
                  <c:v>21.661000000000001</c:v>
                </c:pt>
                <c:pt idx="1261">
                  <c:v>21.925999999999998</c:v>
                </c:pt>
                <c:pt idx="1262">
                  <c:v>20.651</c:v>
                </c:pt>
                <c:pt idx="1263">
                  <c:v>21.757000000000001</c:v>
                </c:pt>
                <c:pt idx="1264">
                  <c:v>22.780999999999999</c:v>
                </c:pt>
                <c:pt idx="1265">
                  <c:v>21.119</c:v>
                </c:pt>
                <c:pt idx="1266">
                  <c:v>22.045000000000002</c:v>
                </c:pt>
                <c:pt idx="1267">
                  <c:v>21.053999999999998</c:v>
                </c:pt>
                <c:pt idx="1268">
                  <c:v>20.744</c:v>
                </c:pt>
                <c:pt idx="1269">
                  <c:v>21.327000000000002</c:v>
                </c:pt>
                <c:pt idx="1270">
                  <c:v>21.748999999999999</c:v>
                </c:pt>
                <c:pt idx="1271">
                  <c:v>21.341000000000001</c:v>
                </c:pt>
                <c:pt idx="1272">
                  <c:v>21.971</c:v>
                </c:pt>
                <c:pt idx="1273">
                  <c:v>22.327000000000002</c:v>
                </c:pt>
                <c:pt idx="1274">
                  <c:v>21.916</c:v>
                </c:pt>
                <c:pt idx="1275">
                  <c:v>21.88</c:v>
                </c:pt>
                <c:pt idx="1276">
                  <c:v>21.710999999999999</c:v>
                </c:pt>
                <c:pt idx="1277">
                  <c:v>23.079000000000001</c:v>
                </c:pt>
                <c:pt idx="1278">
                  <c:v>22.367999999999999</c:v>
                </c:pt>
                <c:pt idx="1279">
                  <c:v>22.573</c:v>
                </c:pt>
                <c:pt idx="1280">
                  <c:v>24.158999999999999</c:v>
                </c:pt>
                <c:pt idx="1281">
                  <c:v>22.760999999999999</c:v>
                </c:pt>
                <c:pt idx="1282">
                  <c:v>23.797000000000001</c:v>
                </c:pt>
                <c:pt idx="1283">
                  <c:v>22.052</c:v>
                </c:pt>
                <c:pt idx="1284">
                  <c:v>23.841999999999999</c:v>
                </c:pt>
                <c:pt idx="1285">
                  <c:v>25.280999999999999</c:v>
                </c:pt>
                <c:pt idx="1286">
                  <c:v>24.18</c:v>
                </c:pt>
                <c:pt idx="1287">
                  <c:v>23.484000000000002</c:v>
                </c:pt>
                <c:pt idx="1288">
                  <c:v>23.675999999999998</c:v>
                </c:pt>
                <c:pt idx="1289">
                  <c:v>25.358000000000001</c:v>
                </c:pt>
                <c:pt idx="1290">
                  <c:v>25.105</c:v>
                </c:pt>
                <c:pt idx="1291">
                  <c:v>24.745000000000001</c:v>
                </c:pt>
                <c:pt idx="1292">
                  <c:v>24.808</c:v>
                </c:pt>
                <c:pt idx="1293">
                  <c:v>25.045000000000002</c:v>
                </c:pt>
                <c:pt idx="1294">
                  <c:v>24.917000000000002</c:v>
                </c:pt>
                <c:pt idx="1295">
                  <c:v>26.17</c:v>
                </c:pt>
                <c:pt idx="1296">
                  <c:v>24.375</c:v>
                </c:pt>
                <c:pt idx="1297">
                  <c:v>25.19</c:v>
                </c:pt>
                <c:pt idx="1298">
                  <c:v>25.763999999999999</c:v>
                </c:pt>
                <c:pt idx="1299">
                  <c:v>24.475999999999999</c:v>
                </c:pt>
                <c:pt idx="1300">
                  <c:v>26.349</c:v>
                </c:pt>
                <c:pt idx="1301">
                  <c:v>26.45</c:v>
                </c:pt>
                <c:pt idx="1302">
                  <c:v>25.617000000000001</c:v>
                </c:pt>
                <c:pt idx="1303">
                  <c:v>25.416</c:v>
                </c:pt>
                <c:pt idx="1304">
                  <c:v>25.998999999999999</c:v>
                </c:pt>
                <c:pt idx="1305">
                  <c:v>28.472999999999999</c:v>
                </c:pt>
                <c:pt idx="1306">
                  <c:v>26.884</c:v>
                </c:pt>
                <c:pt idx="1307">
                  <c:v>26.327000000000002</c:v>
                </c:pt>
                <c:pt idx="1308">
                  <c:v>28.331</c:v>
                </c:pt>
                <c:pt idx="1309">
                  <c:v>28.238</c:v>
                </c:pt>
                <c:pt idx="1310">
                  <c:v>28.864999999999998</c:v>
                </c:pt>
                <c:pt idx="1311">
                  <c:v>26.341999999999999</c:v>
                </c:pt>
                <c:pt idx="1312">
                  <c:v>28.395</c:v>
                </c:pt>
                <c:pt idx="1313">
                  <c:v>26.748999999999999</c:v>
                </c:pt>
                <c:pt idx="1314">
                  <c:v>26.024000000000001</c:v>
                </c:pt>
                <c:pt idx="1315">
                  <c:v>29.565999999999999</c:v>
                </c:pt>
                <c:pt idx="1316">
                  <c:v>28.581</c:v>
                </c:pt>
                <c:pt idx="1317">
                  <c:v>28.44</c:v>
                </c:pt>
                <c:pt idx="1318">
                  <c:v>28.797999999999998</c:v>
                </c:pt>
                <c:pt idx="1319">
                  <c:v>30.405000000000001</c:v>
                </c:pt>
                <c:pt idx="1320">
                  <c:v>29.681999999999999</c:v>
                </c:pt>
                <c:pt idx="1321">
                  <c:v>30.151</c:v>
                </c:pt>
                <c:pt idx="1322">
                  <c:v>30.856000000000002</c:v>
                </c:pt>
                <c:pt idx="1323">
                  <c:v>30.373000000000001</c:v>
                </c:pt>
                <c:pt idx="1324">
                  <c:v>31.460999999999999</c:v>
                </c:pt>
                <c:pt idx="1325">
                  <c:v>30.12</c:v>
                </c:pt>
                <c:pt idx="1326">
                  <c:v>32.158999999999999</c:v>
                </c:pt>
                <c:pt idx="1327">
                  <c:v>30.024999999999999</c:v>
                </c:pt>
                <c:pt idx="1328">
                  <c:v>31.451000000000001</c:v>
                </c:pt>
                <c:pt idx="1329">
                  <c:v>31.337</c:v>
                </c:pt>
                <c:pt idx="1330">
                  <c:v>32.444000000000003</c:v>
                </c:pt>
                <c:pt idx="1331">
                  <c:v>31.847999999999999</c:v>
                </c:pt>
                <c:pt idx="1332">
                  <c:v>30.077000000000002</c:v>
                </c:pt>
                <c:pt idx="1333">
                  <c:v>30.905999999999999</c:v>
                </c:pt>
                <c:pt idx="1334">
                  <c:v>31.132000000000001</c:v>
                </c:pt>
                <c:pt idx="1335">
                  <c:v>29.73</c:v>
                </c:pt>
                <c:pt idx="1336">
                  <c:v>31.446000000000002</c:v>
                </c:pt>
                <c:pt idx="1337">
                  <c:v>31.018000000000001</c:v>
                </c:pt>
                <c:pt idx="1338">
                  <c:v>32.277000000000001</c:v>
                </c:pt>
                <c:pt idx="1339">
                  <c:v>31.908999999999999</c:v>
                </c:pt>
                <c:pt idx="1340">
                  <c:v>32.356000000000002</c:v>
                </c:pt>
                <c:pt idx="1341">
                  <c:v>34.103000000000002</c:v>
                </c:pt>
                <c:pt idx="1342">
                  <c:v>34.613999999999997</c:v>
                </c:pt>
                <c:pt idx="1343">
                  <c:v>31.879000000000001</c:v>
                </c:pt>
                <c:pt idx="1344">
                  <c:v>32.670999999999999</c:v>
                </c:pt>
                <c:pt idx="1345">
                  <c:v>32.76</c:v>
                </c:pt>
                <c:pt idx="1346">
                  <c:v>33.954000000000001</c:v>
                </c:pt>
                <c:pt idx="1347">
                  <c:v>32.14</c:v>
                </c:pt>
                <c:pt idx="1348">
                  <c:v>30.681999999999999</c:v>
                </c:pt>
                <c:pt idx="1349">
                  <c:v>32.624000000000002</c:v>
                </c:pt>
                <c:pt idx="1350">
                  <c:v>33.21</c:v>
                </c:pt>
                <c:pt idx="1351">
                  <c:v>32.798999999999999</c:v>
                </c:pt>
                <c:pt idx="1352">
                  <c:v>35.344999999999999</c:v>
                </c:pt>
                <c:pt idx="1353">
                  <c:v>35.563000000000002</c:v>
                </c:pt>
                <c:pt idx="1354">
                  <c:v>33.183999999999997</c:v>
                </c:pt>
                <c:pt idx="1355">
                  <c:v>35.137</c:v>
                </c:pt>
                <c:pt idx="1356">
                  <c:v>34.881999999999998</c:v>
                </c:pt>
                <c:pt idx="1357">
                  <c:v>32.984000000000002</c:v>
                </c:pt>
                <c:pt idx="1358">
                  <c:v>32.837000000000003</c:v>
                </c:pt>
                <c:pt idx="1359">
                  <c:v>35.624000000000002</c:v>
                </c:pt>
                <c:pt idx="1360">
                  <c:v>34.421999999999997</c:v>
                </c:pt>
                <c:pt idx="1361">
                  <c:v>35.770000000000003</c:v>
                </c:pt>
                <c:pt idx="1362">
                  <c:v>36.363999999999997</c:v>
                </c:pt>
                <c:pt idx="1363">
                  <c:v>35.295999999999999</c:v>
                </c:pt>
                <c:pt idx="1364">
                  <c:v>36.768000000000001</c:v>
                </c:pt>
                <c:pt idx="1365">
                  <c:v>37.061</c:v>
                </c:pt>
                <c:pt idx="1366">
                  <c:v>34.555999999999997</c:v>
                </c:pt>
                <c:pt idx="1367">
                  <c:v>35.494999999999997</c:v>
                </c:pt>
                <c:pt idx="1368">
                  <c:v>35.270000000000003</c:v>
                </c:pt>
                <c:pt idx="1369">
                  <c:v>36.712000000000003</c:v>
                </c:pt>
                <c:pt idx="1370">
                  <c:v>35.725999999999999</c:v>
                </c:pt>
                <c:pt idx="1371">
                  <c:v>35.316000000000003</c:v>
                </c:pt>
                <c:pt idx="1372">
                  <c:v>36.420999999999999</c:v>
                </c:pt>
                <c:pt idx="1373">
                  <c:v>36.726999999999997</c:v>
                </c:pt>
                <c:pt idx="1374">
                  <c:v>37.118000000000002</c:v>
                </c:pt>
                <c:pt idx="1375">
                  <c:v>40.026000000000003</c:v>
                </c:pt>
                <c:pt idx="1376">
                  <c:v>36.753999999999998</c:v>
                </c:pt>
                <c:pt idx="1377">
                  <c:v>38.478000000000002</c:v>
                </c:pt>
                <c:pt idx="1378">
                  <c:v>36.317</c:v>
                </c:pt>
                <c:pt idx="1379">
                  <c:v>38.801000000000002</c:v>
                </c:pt>
                <c:pt idx="1380">
                  <c:v>37.176000000000002</c:v>
                </c:pt>
                <c:pt idx="1381">
                  <c:v>38.134999999999998</c:v>
                </c:pt>
                <c:pt idx="1382">
                  <c:v>38.335000000000001</c:v>
                </c:pt>
                <c:pt idx="1383">
                  <c:v>36.093000000000004</c:v>
                </c:pt>
                <c:pt idx="1384">
                  <c:v>38.738999999999997</c:v>
                </c:pt>
                <c:pt idx="1385">
                  <c:v>39.445</c:v>
                </c:pt>
                <c:pt idx="1386">
                  <c:v>39.481000000000002</c:v>
                </c:pt>
                <c:pt idx="1387">
                  <c:v>40.668999999999997</c:v>
                </c:pt>
                <c:pt idx="1388">
                  <c:v>39.594999999999999</c:v>
                </c:pt>
                <c:pt idx="1389">
                  <c:v>39.478999999999999</c:v>
                </c:pt>
                <c:pt idx="1390">
                  <c:v>37.42</c:v>
                </c:pt>
                <c:pt idx="1391">
                  <c:v>38.942</c:v>
                </c:pt>
                <c:pt idx="1392">
                  <c:v>38.075000000000003</c:v>
                </c:pt>
                <c:pt idx="1393">
                  <c:v>36.343000000000004</c:v>
                </c:pt>
                <c:pt idx="1394">
                  <c:v>38.448999999999998</c:v>
                </c:pt>
                <c:pt idx="1395">
                  <c:v>39.951000000000001</c:v>
                </c:pt>
                <c:pt idx="1396">
                  <c:v>38.115000000000002</c:v>
                </c:pt>
                <c:pt idx="1397">
                  <c:v>38.186</c:v>
                </c:pt>
                <c:pt idx="1398">
                  <c:v>37.478999999999999</c:v>
                </c:pt>
                <c:pt idx="1399">
                  <c:v>40.564</c:v>
                </c:pt>
                <c:pt idx="1400">
                  <c:v>40.353000000000002</c:v>
                </c:pt>
                <c:pt idx="1401">
                  <c:v>37.03</c:v>
                </c:pt>
                <c:pt idx="1402">
                  <c:v>38.774999999999999</c:v>
                </c:pt>
                <c:pt idx="1403">
                  <c:v>40.332000000000001</c:v>
                </c:pt>
                <c:pt idx="1404">
                  <c:v>41.143999999999998</c:v>
                </c:pt>
                <c:pt idx="1405">
                  <c:v>37.633000000000003</c:v>
                </c:pt>
                <c:pt idx="1406">
                  <c:v>38.789000000000001</c:v>
                </c:pt>
                <c:pt idx="1407">
                  <c:v>38.003</c:v>
                </c:pt>
                <c:pt idx="1408">
                  <c:v>40.225000000000001</c:v>
                </c:pt>
                <c:pt idx="1409">
                  <c:v>38.222000000000001</c:v>
                </c:pt>
                <c:pt idx="1410">
                  <c:v>40.590000000000003</c:v>
                </c:pt>
                <c:pt idx="1411">
                  <c:v>38.997</c:v>
                </c:pt>
                <c:pt idx="1412">
                  <c:v>40.128999999999998</c:v>
                </c:pt>
                <c:pt idx="1413">
                  <c:v>40.331000000000003</c:v>
                </c:pt>
                <c:pt idx="1414">
                  <c:v>40.234000000000002</c:v>
                </c:pt>
                <c:pt idx="1415">
                  <c:v>39.365000000000002</c:v>
                </c:pt>
                <c:pt idx="1416">
                  <c:v>41.667000000000002</c:v>
                </c:pt>
                <c:pt idx="1417">
                  <c:v>39.488</c:v>
                </c:pt>
                <c:pt idx="1418">
                  <c:v>42.628</c:v>
                </c:pt>
                <c:pt idx="1419">
                  <c:v>42.366</c:v>
                </c:pt>
                <c:pt idx="1420">
                  <c:v>39.99</c:v>
                </c:pt>
                <c:pt idx="1421">
                  <c:v>40.774999999999999</c:v>
                </c:pt>
                <c:pt idx="1422">
                  <c:v>40.758000000000003</c:v>
                </c:pt>
                <c:pt idx="1423">
                  <c:v>41.89</c:v>
                </c:pt>
                <c:pt idx="1424">
                  <c:v>37.573</c:v>
                </c:pt>
                <c:pt idx="1425">
                  <c:v>40.750999999999998</c:v>
                </c:pt>
                <c:pt idx="1426">
                  <c:v>38.729999999999997</c:v>
                </c:pt>
                <c:pt idx="1427">
                  <c:v>37.78</c:v>
                </c:pt>
                <c:pt idx="1428">
                  <c:v>40.975999999999999</c:v>
                </c:pt>
                <c:pt idx="1429">
                  <c:v>42.982999999999997</c:v>
                </c:pt>
                <c:pt idx="1430">
                  <c:v>40.14</c:v>
                </c:pt>
                <c:pt idx="1431">
                  <c:v>38.701999999999998</c:v>
                </c:pt>
                <c:pt idx="1432">
                  <c:v>40.869999999999997</c:v>
                </c:pt>
                <c:pt idx="1433">
                  <c:v>38.872999999999998</c:v>
                </c:pt>
                <c:pt idx="1434">
                  <c:v>38.542999999999999</c:v>
                </c:pt>
                <c:pt idx="1435">
                  <c:v>39.683</c:v>
                </c:pt>
                <c:pt idx="1436">
                  <c:v>41.57</c:v>
                </c:pt>
                <c:pt idx="1437">
                  <c:v>41.69</c:v>
                </c:pt>
                <c:pt idx="1438">
                  <c:v>40.042999999999999</c:v>
                </c:pt>
                <c:pt idx="1439">
                  <c:v>40.064999999999998</c:v>
                </c:pt>
                <c:pt idx="1440">
                  <c:v>39.865000000000002</c:v>
                </c:pt>
                <c:pt idx="1441">
                  <c:v>37.756</c:v>
                </c:pt>
                <c:pt idx="1442">
                  <c:v>43.856999999999999</c:v>
                </c:pt>
                <c:pt idx="1443">
                  <c:v>41.036999999999999</c:v>
                </c:pt>
                <c:pt idx="1444">
                  <c:v>42.07</c:v>
                </c:pt>
                <c:pt idx="1445">
                  <c:v>39.85</c:v>
                </c:pt>
                <c:pt idx="1446">
                  <c:v>41.149000000000001</c:v>
                </c:pt>
                <c:pt idx="1447">
                  <c:v>42.767000000000003</c:v>
                </c:pt>
                <c:pt idx="1448">
                  <c:v>44.09</c:v>
                </c:pt>
                <c:pt idx="1449">
                  <c:v>44.253999999999998</c:v>
                </c:pt>
                <c:pt idx="1450">
                  <c:v>43.51</c:v>
                </c:pt>
                <c:pt idx="1451">
                  <c:v>40.862000000000002</c:v>
                </c:pt>
                <c:pt idx="1452">
                  <c:v>40.686999999999998</c:v>
                </c:pt>
                <c:pt idx="1453">
                  <c:v>41.805999999999997</c:v>
                </c:pt>
                <c:pt idx="1454">
                  <c:v>42.752000000000002</c:v>
                </c:pt>
                <c:pt idx="1455">
                  <c:v>39.725000000000001</c:v>
                </c:pt>
                <c:pt idx="1456">
                  <c:v>40.89</c:v>
                </c:pt>
                <c:pt idx="1457">
                  <c:v>42.253999999999998</c:v>
                </c:pt>
                <c:pt idx="1458">
                  <c:v>41.213000000000001</c:v>
                </c:pt>
                <c:pt idx="1459">
                  <c:v>40.463999999999999</c:v>
                </c:pt>
                <c:pt idx="1460">
                  <c:v>39.341000000000001</c:v>
                </c:pt>
                <c:pt idx="1461">
                  <c:v>37.869999999999997</c:v>
                </c:pt>
                <c:pt idx="1462">
                  <c:v>40.515000000000001</c:v>
                </c:pt>
                <c:pt idx="1463">
                  <c:v>38.908000000000001</c:v>
                </c:pt>
                <c:pt idx="1464">
                  <c:v>41.148000000000003</c:v>
                </c:pt>
                <c:pt idx="1465">
                  <c:v>40</c:v>
                </c:pt>
                <c:pt idx="1466">
                  <c:v>39.619</c:v>
                </c:pt>
                <c:pt idx="1467">
                  <c:v>42.927999999999997</c:v>
                </c:pt>
                <c:pt idx="1468">
                  <c:v>38.256999999999998</c:v>
                </c:pt>
                <c:pt idx="1469">
                  <c:v>38.636000000000003</c:v>
                </c:pt>
                <c:pt idx="1470">
                  <c:v>38.616999999999997</c:v>
                </c:pt>
                <c:pt idx="1471">
                  <c:v>38.78</c:v>
                </c:pt>
                <c:pt idx="1472">
                  <c:v>38.954999999999998</c:v>
                </c:pt>
                <c:pt idx="1473">
                  <c:v>37.103000000000002</c:v>
                </c:pt>
                <c:pt idx="1474">
                  <c:v>41.988999999999997</c:v>
                </c:pt>
                <c:pt idx="1475">
                  <c:v>39.729999999999997</c:v>
                </c:pt>
                <c:pt idx="1476">
                  <c:v>40.697000000000003</c:v>
                </c:pt>
                <c:pt idx="1477">
                  <c:v>42.779000000000003</c:v>
                </c:pt>
                <c:pt idx="1478">
                  <c:v>42.116</c:v>
                </c:pt>
                <c:pt idx="1479">
                  <c:v>41.22</c:v>
                </c:pt>
                <c:pt idx="1480">
                  <c:v>43.869</c:v>
                </c:pt>
                <c:pt idx="1481">
                  <c:v>39.270000000000003</c:v>
                </c:pt>
                <c:pt idx="1482">
                  <c:v>41.628999999999998</c:v>
                </c:pt>
                <c:pt idx="1483">
                  <c:v>42.595999999999997</c:v>
                </c:pt>
                <c:pt idx="1484">
                  <c:v>42.128999999999998</c:v>
                </c:pt>
                <c:pt idx="1485">
                  <c:v>44.219000000000001</c:v>
                </c:pt>
                <c:pt idx="1486">
                  <c:v>41.677</c:v>
                </c:pt>
                <c:pt idx="1487">
                  <c:v>42.829000000000001</c:v>
                </c:pt>
                <c:pt idx="1488">
                  <c:v>41.972999999999999</c:v>
                </c:pt>
                <c:pt idx="1489">
                  <c:v>40.298999999999999</c:v>
                </c:pt>
                <c:pt idx="1490">
                  <c:v>41.48</c:v>
                </c:pt>
                <c:pt idx="1491">
                  <c:v>41.978999999999999</c:v>
                </c:pt>
                <c:pt idx="1492">
                  <c:v>40.69</c:v>
                </c:pt>
                <c:pt idx="1493">
                  <c:v>39.875999999999998</c:v>
                </c:pt>
                <c:pt idx="1494">
                  <c:v>39.061</c:v>
                </c:pt>
                <c:pt idx="1495">
                  <c:v>41.585999999999999</c:v>
                </c:pt>
                <c:pt idx="1496">
                  <c:v>40.835000000000001</c:v>
                </c:pt>
                <c:pt idx="1497">
                  <c:v>41.226999999999997</c:v>
                </c:pt>
                <c:pt idx="1498">
                  <c:v>43.579000000000001</c:v>
                </c:pt>
                <c:pt idx="1499">
                  <c:v>40.107999999999997</c:v>
                </c:pt>
                <c:pt idx="1500">
                  <c:v>40.485999999999997</c:v>
                </c:pt>
                <c:pt idx="1501">
                  <c:v>41.439</c:v>
                </c:pt>
                <c:pt idx="1502">
                  <c:v>42.070999999999998</c:v>
                </c:pt>
                <c:pt idx="1503">
                  <c:v>40.68</c:v>
                </c:pt>
                <c:pt idx="1504">
                  <c:v>37.280999999999999</c:v>
                </c:pt>
                <c:pt idx="1505">
                  <c:v>41.902000000000001</c:v>
                </c:pt>
                <c:pt idx="1506">
                  <c:v>38.893000000000001</c:v>
                </c:pt>
                <c:pt idx="1507">
                  <c:v>40.942</c:v>
                </c:pt>
                <c:pt idx="1508">
                  <c:v>39.762999999999998</c:v>
                </c:pt>
                <c:pt idx="1509">
                  <c:v>38.610999999999997</c:v>
                </c:pt>
                <c:pt idx="1510">
                  <c:v>39.237000000000002</c:v>
                </c:pt>
                <c:pt idx="1511">
                  <c:v>40.435000000000002</c:v>
                </c:pt>
                <c:pt idx="1512">
                  <c:v>39.095999999999997</c:v>
                </c:pt>
                <c:pt idx="1513">
                  <c:v>41.81</c:v>
                </c:pt>
                <c:pt idx="1514">
                  <c:v>37.456000000000003</c:v>
                </c:pt>
                <c:pt idx="1515">
                  <c:v>40.917000000000002</c:v>
                </c:pt>
                <c:pt idx="1516">
                  <c:v>41.076000000000001</c:v>
                </c:pt>
                <c:pt idx="1517">
                  <c:v>37.756</c:v>
                </c:pt>
                <c:pt idx="1518">
                  <c:v>36.603000000000002</c:v>
                </c:pt>
                <c:pt idx="1519">
                  <c:v>38.843000000000004</c:v>
                </c:pt>
                <c:pt idx="1520">
                  <c:v>40.96</c:v>
                </c:pt>
                <c:pt idx="1521">
                  <c:v>42.164000000000001</c:v>
                </c:pt>
                <c:pt idx="1522">
                  <c:v>36.78</c:v>
                </c:pt>
                <c:pt idx="1523">
                  <c:v>39.656999999999996</c:v>
                </c:pt>
                <c:pt idx="1524">
                  <c:v>36.872</c:v>
                </c:pt>
                <c:pt idx="1525">
                  <c:v>36.296999999999997</c:v>
                </c:pt>
                <c:pt idx="1526">
                  <c:v>37.557000000000002</c:v>
                </c:pt>
                <c:pt idx="1527">
                  <c:v>33.938000000000002</c:v>
                </c:pt>
                <c:pt idx="1528">
                  <c:v>40.156999999999996</c:v>
                </c:pt>
                <c:pt idx="1529">
                  <c:v>41.326999999999998</c:v>
                </c:pt>
                <c:pt idx="1530">
                  <c:v>41.436</c:v>
                </c:pt>
                <c:pt idx="1531">
                  <c:v>41.244999999999997</c:v>
                </c:pt>
                <c:pt idx="1532">
                  <c:v>40.328000000000003</c:v>
                </c:pt>
                <c:pt idx="1533">
                  <c:v>41.987000000000002</c:v>
                </c:pt>
                <c:pt idx="1534">
                  <c:v>43.451000000000001</c:v>
                </c:pt>
                <c:pt idx="1535">
                  <c:v>40.549999999999997</c:v>
                </c:pt>
                <c:pt idx="1536">
                  <c:v>41.109000000000002</c:v>
                </c:pt>
                <c:pt idx="1537">
                  <c:v>39.875999999999998</c:v>
                </c:pt>
                <c:pt idx="1538">
                  <c:v>38.158000000000001</c:v>
                </c:pt>
                <c:pt idx="1539">
                  <c:v>36.176000000000002</c:v>
                </c:pt>
                <c:pt idx="1540">
                  <c:v>37.125</c:v>
                </c:pt>
                <c:pt idx="1541">
                  <c:v>38.814999999999998</c:v>
                </c:pt>
                <c:pt idx="1542">
                  <c:v>37.646000000000001</c:v>
                </c:pt>
                <c:pt idx="1543">
                  <c:v>40.11</c:v>
                </c:pt>
                <c:pt idx="1544">
                  <c:v>37.423999999999999</c:v>
                </c:pt>
                <c:pt idx="1545">
                  <c:v>39.094999999999999</c:v>
                </c:pt>
                <c:pt idx="1546">
                  <c:v>37.027000000000001</c:v>
                </c:pt>
                <c:pt idx="1547">
                  <c:v>41.963999999999999</c:v>
                </c:pt>
                <c:pt idx="1548">
                  <c:v>40.340000000000003</c:v>
                </c:pt>
                <c:pt idx="1549">
                  <c:v>39.679000000000002</c:v>
                </c:pt>
                <c:pt idx="1550">
                  <c:v>39.664999999999999</c:v>
                </c:pt>
                <c:pt idx="1551">
                  <c:v>41.631999999999998</c:v>
                </c:pt>
                <c:pt idx="1552">
                  <c:v>40.338000000000001</c:v>
                </c:pt>
                <c:pt idx="1553">
                  <c:v>39.718000000000004</c:v>
                </c:pt>
                <c:pt idx="1554">
                  <c:v>43.607999999999997</c:v>
                </c:pt>
                <c:pt idx="1555">
                  <c:v>39.393999999999998</c:v>
                </c:pt>
                <c:pt idx="1556">
                  <c:v>39.161999999999999</c:v>
                </c:pt>
                <c:pt idx="1557">
                  <c:v>44.118000000000002</c:v>
                </c:pt>
                <c:pt idx="1558">
                  <c:v>41.396000000000001</c:v>
                </c:pt>
                <c:pt idx="1559">
                  <c:v>33.271000000000001</c:v>
                </c:pt>
                <c:pt idx="1560">
                  <c:v>40.774000000000001</c:v>
                </c:pt>
                <c:pt idx="1561">
                  <c:v>38.445999999999998</c:v>
                </c:pt>
                <c:pt idx="1562">
                  <c:v>39.258000000000003</c:v>
                </c:pt>
                <c:pt idx="1563">
                  <c:v>40.469000000000001</c:v>
                </c:pt>
                <c:pt idx="1564">
                  <c:v>38.268999999999998</c:v>
                </c:pt>
                <c:pt idx="1565">
                  <c:v>39.762999999999998</c:v>
                </c:pt>
                <c:pt idx="1566">
                  <c:v>35.462000000000003</c:v>
                </c:pt>
                <c:pt idx="1567">
                  <c:v>35.594999999999999</c:v>
                </c:pt>
                <c:pt idx="1568">
                  <c:v>37.366</c:v>
                </c:pt>
                <c:pt idx="1569">
                  <c:v>41.383000000000003</c:v>
                </c:pt>
                <c:pt idx="1570">
                  <c:v>36.627000000000002</c:v>
                </c:pt>
                <c:pt idx="1571">
                  <c:v>38.893999999999998</c:v>
                </c:pt>
                <c:pt idx="1572">
                  <c:v>41.247</c:v>
                </c:pt>
                <c:pt idx="1573">
                  <c:v>39.021999999999998</c:v>
                </c:pt>
                <c:pt idx="1574">
                  <c:v>39.177999999999997</c:v>
                </c:pt>
                <c:pt idx="1575">
                  <c:v>38.557000000000002</c:v>
                </c:pt>
                <c:pt idx="1576">
                  <c:v>38.01</c:v>
                </c:pt>
                <c:pt idx="1577">
                  <c:v>34.426000000000002</c:v>
                </c:pt>
                <c:pt idx="1578">
                  <c:v>37.795999999999999</c:v>
                </c:pt>
                <c:pt idx="1579">
                  <c:v>34.046999999999997</c:v>
                </c:pt>
                <c:pt idx="1580">
                  <c:v>41.811999999999998</c:v>
                </c:pt>
                <c:pt idx="1581">
                  <c:v>37.805999999999997</c:v>
                </c:pt>
                <c:pt idx="1582">
                  <c:v>36.113999999999997</c:v>
                </c:pt>
                <c:pt idx="1583">
                  <c:v>38.426000000000002</c:v>
                </c:pt>
                <c:pt idx="1584">
                  <c:v>40.426000000000002</c:v>
                </c:pt>
                <c:pt idx="1585">
                  <c:v>38.372</c:v>
                </c:pt>
                <c:pt idx="1586">
                  <c:v>38.188000000000002</c:v>
                </c:pt>
                <c:pt idx="1587">
                  <c:v>36.601999999999997</c:v>
                </c:pt>
                <c:pt idx="1588">
                  <c:v>38.274999999999999</c:v>
                </c:pt>
                <c:pt idx="1589">
                  <c:v>34.232999999999997</c:v>
                </c:pt>
                <c:pt idx="1590">
                  <c:v>35.627000000000002</c:v>
                </c:pt>
                <c:pt idx="1591">
                  <c:v>38.625</c:v>
                </c:pt>
                <c:pt idx="1592">
                  <c:v>39.531999999999996</c:v>
                </c:pt>
                <c:pt idx="1593">
                  <c:v>35.176000000000002</c:v>
                </c:pt>
                <c:pt idx="1594">
                  <c:v>40.822000000000003</c:v>
                </c:pt>
                <c:pt idx="1595">
                  <c:v>37.469000000000001</c:v>
                </c:pt>
                <c:pt idx="1596">
                  <c:v>34.119999999999997</c:v>
                </c:pt>
                <c:pt idx="1597">
                  <c:v>41.57</c:v>
                </c:pt>
                <c:pt idx="1598">
                  <c:v>42.631999999999998</c:v>
                </c:pt>
                <c:pt idx="1599">
                  <c:v>42.579000000000001</c:v>
                </c:pt>
                <c:pt idx="1600">
                  <c:v>41.606999999999999</c:v>
                </c:pt>
                <c:pt idx="1601">
                  <c:v>36.070999999999998</c:v>
                </c:pt>
                <c:pt idx="1602">
                  <c:v>35.591000000000001</c:v>
                </c:pt>
                <c:pt idx="1603">
                  <c:v>31.492999999999999</c:v>
                </c:pt>
                <c:pt idx="1604">
                  <c:v>35.347000000000001</c:v>
                </c:pt>
                <c:pt idx="1605">
                  <c:v>34.33</c:v>
                </c:pt>
                <c:pt idx="1606">
                  <c:v>34.402000000000001</c:v>
                </c:pt>
                <c:pt idx="1607">
                  <c:v>33.332999999999998</c:v>
                </c:pt>
                <c:pt idx="1608">
                  <c:v>35.036000000000001</c:v>
                </c:pt>
                <c:pt idx="1609">
                  <c:v>37.344999999999999</c:v>
                </c:pt>
                <c:pt idx="1610">
                  <c:v>37.281999999999996</c:v>
                </c:pt>
                <c:pt idx="1611">
                  <c:v>33.090000000000003</c:v>
                </c:pt>
                <c:pt idx="1612">
                  <c:v>33.585999999999999</c:v>
                </c:pt>
                <c:pt idx="1613">
                  <c:v>34.920999999999999</c:v>
                </c:pt>
                <c:pt idx="1614">
                  <c:v>35.381</c:v>
                </c:pt>
                <c:pt idx="1615">
                  <c:v>35.587000000000003</c:v>
                </c:pt>
                <c:pt idx="1616">
                  <c:v>36.149000000000001</c:v>
                </c:pt>
                <c:pt idx="1617">
                  <c:v>38.664999999999999</c:v>
                </c:pt>
                <c:pt idx="1618">
                  <c:v>36.588000000000001</c:v>
                </c:pt>
                <c:pt idx="1619">
                  <c:v>36.503999999999998</c:v>
                </c:pt>
                <c:pt idx="1620">
                  <c:v>37.390999999999998</c:v>
                </c:pt>
                <c:pt idx="1621">
                  <c:v>35.628999999999998</c:v>
                </c:pt>
                <c:pt idx="1622">
                  <c:v>34.659999999999997</c:v>
                </c:pt>
                <c:pt idx="1623">
                  <c:v>39.182000000000002</c:v>
                </c:pt>
                <c:pt idx="1624">
                  <c:v>36.161999999999999</c:v>
                </c:pt>
                <c:pt idx="1625">
                  <c:v>36.238999999999997</c:v>
                </c:pt>
                <c:pt idx="1626">
                  <c:v>33.835000000000001</c:v>
                </c:pt>
                <c:pt idx="1627">
                  <c:v>40.234000000000002</c:v>
                </c:pt>
                <c:pt idx="1628">
                  <c:v>38.783000000000001</c:v>
                </c:pt>
                <c:pt idx="1629">
                  <c:v>41.298999999999999</c:v>
                </c:pt>
                <c:pt idx="1630">
                  <c:v>38.563000000000002</c:v>
                </c:pt>
                <c:pt idx="1631">
                  <c:v>35.484000000000002</c:v>
                </c:pt>
                <c:pt idx="1632">
                  <c:v>37.603000000000002</c:v>
                </c:pt>
                <c:pt idx="1633">
                  <c:v>36.69</c:v>
                </c:pt>
                <c:pt idx="1634">
                  <c:v>34.006999999999998</c:v>
                </c:pt>
                <c:pt idx="1635">
                  <c:v>33.588999999999999</c:v>
                </c:pt>
                <c:pt idx="1636">
                  <c:v>36.747999999999998</c:v>
                </c:pt>
                <c:pt idx="1637">
                  <c:v>42.621000000000002</c:v>
                </c:pt>
                <c:pt idx="1638">
                  <c:v>36.625</c:v>
                </c:pt>
                <c:pt idx="1639">
                  <c:v>36.923000000000002</c:v>
                </c:pt>
                <c:pt idx="1640">
                  <c:v>39.585999999999999</c:v>
                </c:pt>
                <c:pt idx="1641">
                  <c:v>37.414999999999999</c:v>
                </c:pt>
                <c:pt idx="1642">
                  <c:v>40.991</c:v>
                </c:pt>
                <c:pt idx="1643">
                  <c:v>37.643000000000001</c:v>
                </c:pt>
                <c:pt idx="1644">
                  <c:v>36.820999999999998</c:v>
                </c:pt>
                <c:pt idx="1645">
                  <c:v>37.670999999999999</c:v>
                </c:pt>
                <c:pt idx="1646">
                  <c:v>40.377000000000002</c:v>
                </c:pt>
                <c:pt idx="1647">
                  <c:v>45.555</c:v>
                </c:pt>
                <c:pt idx="1648">
                  <c:v>40.692</c:v>
                </c:pt>
                <c:pt idx="1649">
                  <c:v>41.171999999999997</c:v>
                </c:pt>
                <c:pt idx="1650">
                  <c:v>40.697000000000003</c:v>
                </c:pt>
                <c:pt idx="1651">
                  <c:v>42.92</c:v>
                </c:pt>
                <c:pt idx="1652">
                  <c:v>39.113</c:v>
                </c:pt>
                <c:pt idx="1653">
                  <c:v>40.622</c:v>
                </c:pt>
                <c:pt idx="1654">
                  <c:v>38.148000000000003</c:v>
                </c:pt>
                <c:pt idx="1655">
                  <c:v>38.634</c:v>
                </c:pt>
                <c:pt idx="1656">
                  <c:v>35.652999999999999</c:v>
                </c:pt>
                <c:pt idx="1657">
                  <c:v>39.222999999999999</c:v>
                </c:pt>
                <c:pt idx="1658">
                  <c:v>37.338999999999999</c:v>
                </c:pt>
                <c:pt idx="1659">
                  <c:v>35.314</c:v>
                </c:pt>
                <c:pt idx="1660">
                  <c:v>38.720999999999997</c:v>
                </c:pt>
                <c:pt idx="1661">
                  <c:v>38.143999999999998</c:v>
                </c:pt>
                <c:pt idx="1662">
                  <c:v>38.991</c:v>
                </c:pt>
                <c:pt idx="1663">
                  <c:v>34.085000000000001</c:v>
                </c:pt>
                <c:pt idx="1664">
                  <c:v>35.091999999999999</c:v>
                </c:pt>
                <c:pt idx="1665">
                  <c:v>35.423999999999999</c:v>
                </c:pt>
                <c:pt idx="1666">
                  <c:v>35.286000000000001</c:v>
                </c:pt>
                <c:pt idx="1667">
                  <c:v>37.383000000000003</c:v>
                </c:pt>
                <c:pt idx="1668">
                  <c:v>39.008000000000003</c:v>
                </c:pt>
                <c:pt idx="1669">
                  <c:v>35.96</c:v>
                </c:pt>
                <c:pt idx="1670">
                  <c:v>35.524000000000001</c:v>
                </c:pt>
                <c:pt idx="1671">
                  <c:v>38.576000000000001</c:v>
                </c:pt>
                <c:pt idx="1672">
                  <c:v>33.975999999999999</c:v>
                </c:pt>
                <c:pt idx="1673">
                  <c:v>40.512</c:v>
                </c:pt>
                <c:pt idx="1674">
                  <c:v>36.841999999999999</c:v>
                </c:pt>
                <c:pt idx="1675">
                  <c:v>31.657</c:v>
                </c:pt>
                <c:pt idx="1676">
                  <c:v>30.37</c:v>
                </c:pt>
                <c:pt idx="1677">
                  <c:v>34.344999999999999</c:v>
                </c:pt>
                <c:pt idx="1678">
                  <c:v>31.760999999999999</c:v>
                </c:pt>
                <c:pt idx="1679">
                  <c:v>29.31</c:v>
                </c:pt>
                <c:pt idx="1680">
                  <c:v>34.076999999999998</c:v>
                </c:pt>
                <c:pt idx="1681">
                  <c:v>35.488999999999997</c:v>
                </c:pt>
                <c:pt idx="1682">
                  <c:v>32.732999999999997</c:v>
                </c:pt>
                <c:pt idx="1683">
                  <c:v>27.911000000000001</c:v>
                </c:pt>
                <c:pt idx="1684">
                  <c:v>31.597000000000001</c:v>
                </c:pt>
                <c:pt idx="1685">
                  <c:v>33.456000000000003</c:v>
                </c:pt>
                <c:pt idx="1686">
                  <c:v>24.823</c:v>
                </c:pt>
                <c:pt idx="1687">
                  <c:v>30.161999999999999</c:v>
                </c:pt>
                <c:pt idx="1688">
                  <c:v>34.707999999999998</c:v>
                </c:pt>
                <c:pt idx="1689">
                  <c:v>23.623000000000001</c:v>
                </c:pt>
                <c:pt idx="1690">
                  <c:v>32.65</c:v>
                </c:pt>
                <c:pt idx="1691">
                  <c:v>35.009</c:v>
                </c:pt>
                <c:pt idx="1692">
                  <c:v>30.651</c:v>
                </c:pt>
                <c:pt idx="1693">
                  <c:v>27.306000000000001</c:v>
                </c:pt>
                <c:pt idx="1694">
                  <c:v>30.565999999999999</c:v>
                </c:pt>
                <c:pt idx="1695">
                  <c:v>31.538</c:v>
                </c:pt>
                <c:pt idx="1696">
                  <c:v>33.213000000000001</c:v>
                </c:pt>
                <c:pt idx="1697">
                  <c:v>29.335999999999999</c:v>
                </c:pt>
                <c:pt idx="1698">
                  <c:v>32.039000000000001</c:v>
                </c:pt>
                <c:pt idx="1699">
                  <c:v>26.765999999999998</c:v>
                </c:pt>
                <c:pt idx="1700">
                  <c:v>27.518000000000001</c:v>
                </c:pt>
                <c:pt idx="1701">
                  <c:v>32.755000000000003</c:v>
                </c:pt>
                <c:pt idx="1702">
                  <c:v>31.263000000000002</c:v>
                </c:pt>
                <c:pt idx="1703">
                  <c:v>29.087</c:v>
                </c:pt>
                <c:pt idx="1704">
                  <c:v>34.56</c:v>
                </c:pt>
                <c:pt idx="1705">
                  <c:v>22.373999999999999</c:v>
                </c:pt>
                <c:pt idx="1706">
                  <c:v>35.457999999999998</c:v>
                </c:pt>
                <c:pt idx="1707">
                  <c:v>34.146000000000001</c:v>
                </c:pt>
                <c:pt idx="1708">
                  <c:v>26.477</c:v>
                </c:pt>
                <c:pt idx="1709">
                  <c:v>31.579000000000001</c:v>
                </c:pt>
                <c:pt idx="1710">
                  <c:v>26.510999999999999</c:v>
                </c:pt>
                <c:pt idx="1711">
                  <c:v>24.6</c:v>
                </c:pt>
                <c:pt idx="1712">
                  <c:v>28.44</c:v>
                </c:pt>
                <c:pt idx="1713">
                  <c:v>37.277999999999999</c:v>
                </c:pt>
                <c:pt idx="1714">
                  <c:v>23.225999999999999</c:v>
                </c:pt>
                <c:pt idx="1715">
                  <c:v>22.3</c:v>
                </c:pt>
                <c:pt idx="1716">
                  <c:v>26.503</c:v>
                </c:pt>
                <c:pt idx="1717">
                  <c:v>25.309000000000001</c:v>
                </c:pt>
                <c:pt idx="1718">
                  <c:v>28.893999999999998</c:v>
                </c:pt>
                <c:pt idx="1719">
                  <c:v>18.222000000000001</c:v>
                </c:pt>
                <c:pt idx="1720">
                  <c:v>25.216999999999999</c:v>
                </c:pt>
                <c:pt idx="1721">
                  <c:v>27.789000000000001</c:v>
                </c:pt>
                <c:pt idx="1722">
                  <c:v>28.54</c:v>
                </c:pt>
                <c:pt idx="1723">
                  <c:v>25.707999999999998</c:v>
                </c:pt>
                <c:pt idx="1724">
                  <c:v>35</c:v>
                </c:pt>
                <c:pt idx="1725">
                  <c:v>29.532</c:v>
                </c:pt>
                <c:pt idx="1726">
                  <c:v>25</c:v>
                </c:pt>
                <c:pt idx="1727">
                  <c:v>34.99</c:v>
                </c:pt>
                <c:pt idx="1728">
                  <c:v>26.692</c:v>
                </c:pt>
                <c:pt idx="1729">
                  <c:v>37.427999999999997</c:v>
                </c:pt>
                <c:pt idx="1730">
                  <c:v>30.739000000000001</c:v>
                </c:pt>
                <c:pt idx="1731">
                  <c:v>26.498999999999999</c:v>
                </c:pt>
                <c:pt idx="1732">
                  <c:v>27.111999999999998</c:v>
                </c:pt>
                <c:pt idx="1733">
                  <c:v>28.384</c:v>
                </c:pt>
                <c:pt idx="1734">
                  <c:v>26.68</c:v>
                </c:pt>
                <c:pt idx="1735">
                  <c:v>28.097000000000001</c:v>
                </c:pt>
                <c:pt idx="1736">
                  <c:v>24.236000000000001</c:v>
                </c:pt>
                <c:pt idx="1737">
                  <c:v>30.617000000000001</c:v>
                </c:pt>
                <c:pt idx="1738">
                  <c:v>24.396000000000001</c:v>
                </c:pt>
                <c:pt idx="1739">
                  <c:v>39.174999999999997</c:v>
                </c:pt>
                <c:pt idx="1740">
                  <c:v>28.715</c:v>
                </c:pt>
                <c:pt idx="1741">
                  <c:v>33.081000000000003</c:v>
                </c:pt>
                <c:pt idx="1742">
                  <c:v>30.946999999999999</c:v>
                </c:pt>
                <c:pt idx="1743">
                  <c:v>27.873000000000001</c:v>
                </c:pt>
                <c:pt idx="1744">
                  <c:v>27.901</c:v>
                </c:pt>
                <c:pt idx="1745">
                  <c:v>26.798999999999999</c:v>
                </c:pt>
                <c:pt idx="1746">
                  <c:v>32.44</c:v>
                </c:pt>
                <c:pt idx="1747">
                  <c:v>25.5</c:v>
                </c:pt>
                <c:pt idx="1748">
                  <c:v>19.603000000000002</c:v>
                </c:pt>
                <c:pt idx="1749">
                  <c:v>31.007999999999999</c:v>
                </c:pt>
                <c:pt idx="1750">
                  <c:v>37.5</c:v>
                </c:pt>
                <c:pt idx="1751">
                  <c:v>25.521999999999998</c:v>
                </c:pt>
                <c:pt idx="1752">
                  <c:v>30.82</c:v>
                </c:pt>
                <c:pt idx="1753">
                  <c:v>25.277000000000001</c:v>
                </c:pt>
                <c:pt idx="1754">
                  <c:v>29.425999999999998</c:v>
                </c:pt>
                <c:pt idx="1755">
                  <c:v>30.097000000000001</c:v>
                </c:pt>
                <c:pt idx="1756">
                  <c:v>23.972999999999999</c:v>
                </c:pt>
                <c:pt idx="1757">
                  <c:v>34.360999999999997</c:v>
                </c:pt>
                <c:pt idx="1758">
                  <c:v>30.047999999999998</c:v>
                </c:pt>
                <c:pt idx="1759">
                  <c:v>29.227</c:v>
                </c:pt>
                <c:pt idx="1760">
                  <c:v>27.021000000000001</c:v>
                </c:pt>
                <c:pt idx="1761">
                  <c:v>21.718</c:v>
                </c:pt>
                <c:pt idx="1762">
                  <c:v>22.077999999999999</c:v>
                </c:pt>
                <c:pt idx="1763">
                  <c:v>25</c:v>
                </c:pt>
                <c:pt idx="1764">
                  <c:v>15.427</c:v>
                </c:pt>
                <c:pt idx="1765">
                  <c:v>26.221</c:v>
                </c:pt>
                <c:pt idx="1766">
                  <c:v>25.635000000000002</c:v>
                </c:pt>
                <c:pt idx="1767">
                  <c:v>20.597000000000001</c:v>
                </c:pt>
                <c:pt idx="1768">
                  <c:v>27.388999999999999</c:v>
                </c:pt>
                <c:pt idx="1769">
                  <c:v>19.789000000000001</c:v>
                </c:pt>
                <c:pt idx="1770">
                  <c:v>27.792999999999999</c:v>
                </c:pt>
                <c:pt idx="1771">
                  <c:v>27.667000000000002</c:v>
                </c:pt>
                <c:pt idx="1772">
                  <c:v>23.713999999999999</c:v>
                </c:pt>
                <c:pt idx="1773">
                  <c:v>24.302</c:v>
                </c:pt>
                <c:pt idx="1774">
                  <c:v>20.95</c:v>
                </c:pt>
                <c:pt idx="1775">
                  <c:v>34.970999999999997</c:v>
                </c:pt>
                <c:pt idx="1776">
                  <c:v>31.138000000000002</c:v>
                </c:pt>
                <c:pt idx="1777">
                  <c:v>38.529000000000003</c:v>
                </c:pt>
                <c:pt idx="1778">
                  <c:v>29.167000000000002</c:v>
                </c:pt>
                <c:pt idx="1779">
                  <c:v>25.625</c:v>
                </c:pt>
                <c:pt idx="1780">
                  <c:v>32.07</c:v>
                </c:pt>
                <c:pt idx="1781">
                  <c:v>23.213999999999999</c:v>
                </c:pt>
                <c:pt idx="1782">
                  <c:v>25</c:v>
                </c:pt>
                <c:pt idx="1783">
                  <c:v>15.205</c:v>
                </c:pt>
                <c:pt idx="1784">
                  <c:v>24.411999999999999</c:v>
                </c:pt>
                <c:pt idx="1785">
                  <c:v>21.053000000000001</c:v>
                </c:pt>
                <c:pt idx="1786">
                  <c:v>18.692</c:v>
                </c:pt>
                <c:pt idx="1787">
                  <c:v>23.614999999999998</c:v>
                </c:pt>
                <c:pt idx="1788">
                  <c:v>26.844000000000001</c:v>
                </c:pt>
                <c:pt idx="1789">
                  <c:v>21.311</c:v>
                </c:pt>
                <c:pt idx="1790">
                  <c:v>29.936</c:v>
                </c:pt>
                <c:pt idx="1791">
                  <c:v>22.571000000000002</c:v>
                </c:pt>
                <c:pt idx="1792">
                  <c:v>13.608000000000001</c:v>
                </c:pt>
                <c:pt idx="1793">
                  <c:v>20.547999999999998</c:v>
                </c:pt>
                <c:pt idx="1794">
                  <c:v>20.056000000000001</c:v>
                </c:pt>
                <c:pt idx="1795">
                  <c:v>24.920999999999999</c:v>
                </c:pt>
                <c:pt idx="1796">
                  <c:v>22.568999999999999</c:v>
                </c:pt>
                <c:pt idx="1797">
                  <c:v>10.227</c:v>
                </c:pt>
                <c:pt idx="1798">
                  <c:v>14.521000000000001</c:v>
                </c:pt>
                <c:pt idx="1799">
                  <c:v>10.753</c:v>
                </c:pt>
                <c:pt idx="1800">
                  <c:v>22.756</c:v>
                </c:pt>
                <c:pt idx="1801">
                  <c:v>12.856999999999999</c:v>
                </c:pt>
                <c:pt idx="1802">
                  <c:v>21.356000000000002</c:v>
                </c:pt>
                <c:pt idx="1803">
                  <c:v>28.875</c:v>
                </c:pt>
                <c:pt idx="1804">
                  <c:v>10.182</c:v>
                </c:pt>
                <c:pt idx="1805">
                  <c:v>0.64100000000000001</c:v>
                </c:pt>
                <c:pt idx="1806">
                  <c:v>9.859</c:v>
                </c:pt>
                <c:pt idx="1807">
                  <c:v>20.962</c:v>
                </c:pt>
                <c:pt idx="1808">
                  <c:v>22.074000000000002</c:v>
                </c:pt>
                <c:pt idx="1809">
                  <c:v>17.132999999999999</c:v>
                </c:pt>
                <c:pt idx="1810">
                  <c:v>13.755000000000001</c:v>
                </c:pt>
                <c:pt idx="1811">
                  <c:v>17.603000000000002</c:v>
                </c:pt>
                <c:pt idx="1812">
                  <c:v>16.791</c:v>
                </c:pt>
                <c:pt idx="1813">
                  <c:v>9.4890000000000008</c:v>
                </c:pt>
                <c:pt idx="1814">
                  <c:v>3.125</c:v>
                </c:pt>
                <c:pt idx="1815">
                  <c:v>21.582999999999998</c:v>
                </c:pt>
                <c:pt idx="1816">
                  <c:v>8.6069999999999993</c:v>
                </c:pt>
                <c:pt idx="1817">
                  <c:v>20.204999999999998</c:v>
                </c:pt>
                <c:pt idx="1818">
                  <c:v>9.8109999999999999</c:v>
                </c:pt>
                <c:pt idx="1819">
                  <c:v>15.901999999999999</c:v>
                </c:pt>
                <c:pt idx="1820">
                  <c:v>13.571</c:v>
                </c:pt>
                <c:pt idx="1821">
                  <c:v>2.6120000000000001</c:v>
                </c:pt>
                <c:pt idx="1822">
                  <c:v>13.287000000000001</c:v>
                </c:pt>
                <c:pt idx="1823">
                  <c:v>19.047999999999998</c:v>
                </c:pt>
                <c:pt idx="1824">
                  <c:v>26.07</c:v>
                </c:pt>
                <c:pt idx="1825">
                  <c:v>27.207999999999998</c:v>
                </c:pt>
                <c:pt idx="1826">
                  <c:v>11.641999999999999</c:v>
                </c:pt>
                <c:pt idx="1827">
                  <c:v>21.637</c:v>
                </c:pt>
                <c:pt idx="1828">
                  <c:v>19.38</c:v>
                </c:pt>
                <c:pt idx="1829">
                  <c:v>26.039000000000001</c:v>
                </c:pt>
                <c:pt idx="1830">
                  <c:v>24.225000000000001</c:v>
                </c:pt>
                <c:pt idx="1831">
                  <c:v>24.332000000000001</c:v>
                </c:pt>
                <c:pt idx="1832">
                  <c:v>28.954000000000001</c:v>
                </c:pt>
                <c:pt idx="1833">
                  <c:v>35.991999999999997</c:v>
                </c:pt>
                <c:pt idx="1834">
                  <c:v>31.132000000000001</c:v>
                </c:pt>
                <c:pt idx="1835">
                  <c:v>43.648000000000003</c:v>
                </c:pt>
                <c:pt idx="1836">
                  <c:v>42.104999999999997</c:v>
                </c:pt>
                <c:pt idx="1837">
                  <c:v>43.49</c:v>
                </c:pt>
                <c:pt idx="1838">
                  <c:v>40.270000000000003</c:v>
                </c:pt>
                <c:pt idx="1839">
                  <c:v>44.567</c:v>
                </c:pt>
                <c:pt idx="1840">
                  <c:v>42.558</c:v>
                </c:pt>
                <c:pt idx="1841">
                  <c:v>44.871000000000002</c:v>
                </c:pt>
                <c:pt idx="1842">
                  <c:v>42.688000000000002</c:v>
                </c:pt>
                <c:pt idx="1843">
                  <c:v>41.213000000000001</c:v>
                </c:pt>
                <c:pt idx="1844">
                  <c:v>39.960999999999999</c:v>
                </c:pt>
                <c:pt idx="1845">
                  <c:v>36.542000000000002</c:v>
                </c:pt>
                <c:pt idx="1846">
                  <c:v>35.119999999999997</c:v>
                </c:pt>
                <c:pt idx="1847">
                  <c:v>34.162999999999997</c:v>
                </c:pt>
                <c:pt idx="1848">
                  <c:v>33.621000000000002</c:v>
                </c:pt>
                <c:pt idx="1849">
                  <c:v>28.776</c:v>
                </c:pt>
                <c:pt idx="1850">
                  <c:v>29</c:v>
                </c:pt>
                <c:pt idx="1851">
                  <c:v>29.225999999999999</c:v>
                </c:pt>
                <c:pt idx="1852">
                  <c:v>32.198999999999998</c:v>
                </c:pt>
                <c:pt idx="1853">
                  <c:v>41.765999999999998</c:v>
                </c:pt>
                <c:pt idx="1854">
                  <c:v>39.534999999999997</c:v>
                </c:pt>
                <c:pt idx="1855">
                  <c:v>36.177</c:v>
                </c:pt>
                <c:pt idx="1856">
                  <c:v>40.454999999999998</c:v>
                </c:pt>
                <c:pt idx="1857">
                  <c:v>34.420999999999999</c:v>
                </c:pt>
                <c:pt idx="1858">
                  <c:v>39.003999999999998</c:v>
                </c:pt>
                <c:pt idx="1859">
                  <c:v>32.762999999999998</c:v>
                </c:pt>
                <c:pt idx="1860">
                  <c:v>33.387</c:v>
                </c:pt>
                <c:pt idx="1861">
                  <c:v>29.109000000000002</c:v>
                </c:pt>
                <c:pt idx="1862">
                  <c:v>25</c:v>
                </c:pt>
                <c:pt idx="1863">
                  <c:v>18.132999999999999</c:v>
                </c:pt>
                <c:pt idx="1864">
                  <c:v>11.047000000000001</c:v>
                </c:pt>
                <c:pt idx="1865">
                  <c:v>18.484999999999999</c:v>
                </c:pt>
                <c:pt idx="1866">
                  <c:v>14.930999999999999</c:v>
                </c:pt>
                <c:pt idx="1867">
                  <c:v>4.6689999999999943</c:v>
                </c:pt>
                <c:pt idx="1868">
                  <c:v>10.738</c:v>
                </c:pt>
                <c:pt idx="1869">
                  <c:v>18.545000000000002</c:v>
                </c:pt>
                <c:pt idx="1870">
                  <c:v>25.526</c:v>
                </c:pt>
                <c:pt idx="1871">
                  <c:v>24.213999999999999</c:v>
                </c:pt>
                <c:pt idx="1872">
                  <c:v>24.096</c:v>
                </c:pt>
                <c:pt idx="1873">
                  <c:v>30.96</c:v>
                </c:pt>
                <c:pt idx="1874">
                  <c:v>34.933999999999997</c:v>
                </c:pt>
                <c:pt idx="1875">
                  <c:v>36.609000000000002</c:v>
                </c:pt>
                <c:pt idx="1876">
                  <c:v>31.094999999999999</c:v>
                </c:pt>
                <c:pt idx="1877">
                  <c:v>31.553000000000001</c:v>
                </c:pt>
                <c:pt idx="1878">
                  <c:v>36.938000000000002</c:v>
                </c:pt>
                <c:pt idx="1879">
                  <c:v>30.995000000000001</c:v>
                </c:pt>
                <c:pt idx="1880">
                  <c:v>29.422000000000001</c:v>
                </c:pt>
                <c:pt idx="1881">
                  <c:v>33.728000000000002</c:v>
                </c:pt>
                <c:pt idx="1882">
                  <c:v>20.434999999999999</c:v>
                </c:pt>
                <c:pt idx="1883">
                  <c:v>19.22</c:v>
                </c:pt>
                <c:pt idx="1884">
                  <c:v>20.440000000000001</c:v>
                </c:pt>
                <c:pt idx="1885">
                  <c:v>26.277000000000001</c:v>
                </c:pt>
                <c:pt idx="1886">
                  <c:v>11.94</c:v>
                </c:pt>
                <c:pt idx="1887">
                  <c:v>2.3359999999999981</c:v>
                </c:pt>
                <c:pt idx="1888">
                  <c:v>7.0090000000000003</c:v>
                </c:pt>
                <c:pt idx="1889">
                  <c:v>0.78700000000000003</c:v>
                </c:pt>
                <c:pt idx="1890">
                  <c:v>8.0399999999999991</c:v>
                </c:pt>
                <c:pt idx="1891">
                  <c:v>5.9139999999999997</c:v>
                </c:pt>
                <c:pt idx="1892">
                  <c:v>-11.167999999999999</c:v>
                </c:pt>
                <c:pt idx="1893">
                  <c:v>-7.5</c:v>
                </c:pt>
                <c:pt idx="1894">
                  <c:v>2.74</c:v>
                </c:pt>
                <c:pt idx="1895">
                  <c:v>18.957000000000001</c:v>
                </c:pt>
                <c:pt idx="1896">
                  <c:v>5.35</c:v>
                </c:pt>
                <c:pt idx="1897">
                  <c:v>-9.7459999999999987</c:v>
                </c:pt>
                <c:pt idx="1898">
                  <c:v>19.010999999999999</c:v>
                </c:pt>
                <c:pt idx="1899">
                  <c:v>15.638</c:v>
                </c:pt>
                <c:pt idx="1900">
                  <c:v>22.222000000000001</c:v>
                </c:pt>
                <c:pt idx="1901">
                  <c:v>16.478999999999999</c:v>
                </c:pt>
                <c:pt idx="1902">
                  <c:v>14.795999999999999</c:v>
                </c:pt>
                <c:pt idx="1903">
                  <c:v>-4.8479999999999999</c:v>
                </c:pt>
                <c:pt idx="1904">
                  <c:v>12.5</c:v>
                </c:pt>
                <c:pt idx="1905">
                  <c:v>12.882999999999999</c:v>
                </c:pt>
                <c:pt idx="1906">
                  <c:v>-3.9550000000000001</c:v>
                </c:pt>
                <c:pt idx="1907">
                  <c:v>-17.856999999999999</c:v>
                </c:pt>
                <c:pt idx="1908">
                  <c:v>-0.67600000000000005</c:v>
                </c:pt>
                <c:pt idx="1909">
                  <c:v>10.256</c:v>
                </c:pt>
                <c:pt idx="1910">
                  <c:v>-17.361000000000001</c:v>
                </c:pt>
                <c:pt idx="1911">
                  <c:v>-6.0810000000000004</c:v>
                </c:pt>
                <c:pt idx="1912">
                  <c:v>-20.8</c:v>
                </c:pt>
                <c:pt idx="1913">
                  <c:v>-22.321000000000002</c:v>
                </c:pt>
                <c:pt idx="1914">
                  <c:v>-68.75</c:v>
                </c:pt>
                <c:pt idx="1915">
                  <c:v>-34.722000000000001</c:v>
                </c:pt>
                <c:pt idx="1916">
                  <c:v>-74.073999999999998</c:v>
                </c:pt>
                <c:pt idx="1917">
                  <c:v>-23.332999999999998</c:v>
                </c:pt>
                <c:pt idx="1918">
                  <c:v>-7.6919999999999966</c:v>
                </c:pt>
                <c:pt idx="1919">
                  <c:v>-12.397</c:v>
                </c:pt>
                <c:pt idx="1920">
                  <c:v>-85.149000000000001</c:v>
                </c:pt>
                <c:pt idx="1921">
                  <c:v>12.069000000000001</c:v>
                </c:pt>
                <c:pt idx="1922">
                  <c:v>14.815</c:v>
                </c:pt>
                <c:pt idx="1923">
                  <c:v>-76.343999999999994</c:v>
                </c:pt>
                <c:pt idx="1924">
                  <c:v>-64.772999999999996</c:v>
                </c:pt>
                <c:pt idx="1925">
                  <c:v>-57.317</c:v>
                </c:pt>
                <c:pt idx="1926">
                  <c:v>-26.23</c:v>
                </c:pt>
                <c:pt idx="1927">
                  <c:v>-13.401999999999999</c:v>
                </c:pt>
                <c:pt idx="1928">
                  <c:v>-16.405999999999999</c:v>
                </c:pt>
                <c:pt idx="1929">
                  <c:v>-15.789</c:v>
                </c:pt>
                <c:pt idx="1930">
                  <c:v>-54.545000000000002</c:v>
                </c:pt>
                <c:pt idx="1931">
                  <c:v>-6.8490000000000002</c:v>
                </c:pt>
                <c:pt idx="1932">
                  <c:v>6.923</c:v>
                </c:pt>
                <c:pt idx="1933">
                  <c:v>-68.816999999999993</c:v>
                </c:pt>
                <c:pt idx="1934">
                  <c:v>-26.724</c:v>
                </c:pt>
                <c:pt idx="1935">
                  <c:v>-29.751999999999999</c:v>
                </c:pt>
                <c:pt idx="1936">
                  <c:v>-76.768000000000001</c:v>
                </c:pt>
                <c:pt idx="1937">
                  <c:v>-51.042000000000002</c:v>
                </c:pt>
                <c:pt idx="1938">
                  <c:v>-2.74</c:v>
                </c:pt>
                <c:pt idx="1939">
                  <c:v>-63.290999999999997</c:v>
                </c:pt>
                <c:pt idx="1940">
                  <c:v>-40.350999999999999</c:v>
                </c:pt>
                <c:pt idx="1941">
                  <c:v>-26.922999999999998</c:v>
                </c:pt>
                <c:pt idx="1942">
                  <c:v>-59.405999999999999</c:v>
                </c:pt>
                <c:pt idx="1943">
                  <c:v>-40.951999999999998</c:v>
                </c:pt>
                <c:pt idx="1944">
                  <c:v>-74.489999999999995</c:v>
                </c:pt>
                <c:pt idx="1945">
                  <c:v>-58.332999999999998</c:v>
                </c:pt>
                <c:pt idx="1946">
                  <c:v>-2325</c:v>
                </c:pt>
                <c:pt idx="1947">
                  <c:v>-35.848999999999997</c:v>
                </c:pt>
                <c:pt idx="1948">
                  <c:v>-39.189</c:v>
                </c:pt>
                <c:pt idx="1949">
                  <c:v>-86.747</c:v>
                </c:pt>
                <c:pt idx="1950">
                  <c:v>-34.021000000000001</c:v>
                </c:pt>
                <c:pt idx="1951">
                  <c:v>-51.807000000000002</c:v>
                </c:pt>
                <c:pt idx="1952">
                  <c:v>-3.4089999999999998</c:v>
                </c:pt>
                <c:pt idx="1953">
                  <c:v>-46.667000000000002</c:v>
                </c:pt>
                <c:pt idx="1954">
                  <c:v>-54.097999999999999</c:v>
                </c:pt>
                <c:pt idx="1955">
                  <c:v>-81.817999999999998</c:v>
                </c:pt>
                <c:pt idx="1956">
                  <c:v>-44</c:v>
                </c:pt>
                <c:pt idx="1957">
                  <c:v>-91.525000000000006</c:v>
                </c:pt>
                <c:pt idx="1958">
                  <c:v>-37.930999999999997</c:v>
                </c:pt>
                <c:pt idx="1959">
                  <c:v>-23.864000000000001</c:v>
                </c:pt>
                <c:pt idx="1960">
                  <c:v>-9.7829999999999995</c:v>
                </c:pt>
                <c:pt idx="1961">
                  <c:v>-92.104999999999976</c:v>
                </c:pt>
                <c:pt idx="1962">
                  <c:v>-20.952000000000002</c:v>
                </c:pt>
                <c:pt idx="1963">
                  <c:v>-81.706999999999994</c:v>
                </c:pt>
                <c:pt idx="1964">
                  <c:v>-100</c:v>
                </c:pt>
                <c:pt idx="1965">
                  <c:v>-78.872999999999976</c:v>
                </c:pt>
                <c:pt idx="1966">
                  <c:v>-93.421000000000006</c:v>
                </c:pt>
                <c:pt idx="1967">
                  <c:v>-74.35899999999998</c:v>
                </c:pt>
                <c:pt idx="1968">
                  <c:v>-68.851999999999975</c:v>
                </c:pt>
                <c:pt idx="1969">
                  <c:v>-72.289000000000001</c:v>
                </c:pt>
                <c:pt idx="1970">
                  <c:v>-36.884999999999998</c:v>
                </c:pt>
                <c:pt idx="1971">
                  <c:v>-17.757000000000001</c:v>
                </c:pt>
                <c:pt idx="1972">
                  <c:v>-60.215000000000003</c:v>
                </c:pt>
                <c:pt idx="1973">
                  <c:v>-23.728999999999999</c:v>
                </c:pt>
                <c:pt idx="1974">
                  <c:v>-59.524000000000001</c:v>
                </c:pt>
                <c:pt idx="1975">
                  <c:v>-100</c:v>
                </c:pt>
                <c:pt idx="1976">
                  <c:v>-25</c:v>
                </c:pt>
                <c:pt idx="1977">
                  <c:v>-10.923999999999999</c:v>
                </c:pt>
                <c:pt idx="1978">
                  <c:v>-29.06</c:v>
                </c:pt>
                <c:pt idx="1979">
                  <c:v>-45.545000000000002</c:v>
                </c:pt>
                <c:pt idx="1980">
                  <c:v>-43.59</c:v>
                </c:pt>
                <c:pt idx="1981">
                  <c:v>-66.667000000000002</c:v>
                </c:pt>
                <c:pt idx="1982">
                  <c:v>-24.324000000000002</c:v>
                </c:pt>
                <c:pt idx="1983">
                  <c:v>-54.43</c:v>
                </c:pt>
                <c:pt idx="1984">
                  <c:v>-81.013000000000005</c:v>
                </c:pt>
                <c:pt idx="1985">
                  <c:v>-160</c:v>
                </c:pt>
                <c:pt idx="1986">
                  <c:v>-51.136000000000003</c:v>
                </c:pt>
                <c:pt idx="1987">
                  <c:v>-19.512</c:v>
                </c:pt>
                <c:pt idx="1988">
                  <c:v>-273.077</c:v>
                </c:pt>
                <c:pt idx="1989">
                  <c:v>-182.05099999999999</c:v>
                </c:pt>
                <c:pt idx="1990">
                  <c:v>-17.757000000000001</c:v>
                </c:pt>
                <c:pt idx="1991">
                  <c:v>-42.341999999999999</c:v>
                </c:pt>
                <c:pt idx="1992">
                  <c:v>-35.896999999999998</c:v>
                </c:pt>
                <c:pt idx="1993">
                  <c:v>-15.888</c:v>
                </c:pt>
                <c:pt idx="1994">
                  <c:v>-28.260999999999999</c:v>
                </c:pt>
                <c:pt idx="1995">
                  <c:v>-147.059</c:v>
                </c:pt>
                <c:pt idx="1996">
                  <c:v>-7.0709999999999997</c:v>
                </c:pt>
                <c:pt idx="1997">
                  <c:v>-94.667000000000002</c:v>
                </c:pt>
                <c:pt idx="1998">
                  <c:v>-20.192</c:v>
                </c:pt>
                <c:pt idx="1999">
                  <c:v>-68.831000000000003</c:v>
                </c:pt>
                <c:pt idx="2000">
                  <c:v>-35.921999999999997</c:v>
                </c:pt>
                <c:pt idx="2001">
                  <c:v>-39.56</c:v>
                </c:pt>
                <c:pt idx="2002">
                  <c:v>-85.713999999999999</c:v>
                </c:pt>
                <c:pt idx="2003">
                  <c:v>-31.312999999999999</c:v>
                </c:pt>
                <c:pt idx="2004">
                  <c:v>-64.789000000000001</c:v>
                </c:pt>
                <c:pt idx="2005">
                  <c:v>-50.537999999999997</c:v>
                </c:pt>
                <c:pt idx="2006">
                  <c:v>-102.81699999999999</c:v>
                </c:pt>
                <c:pt idx="2007">
                  <c:v>-102.532</c:v>
                </c:pt>
                <c:pt idx="2008">
                  <c:v>-97.871999999999986</c:v>
                </c:pt>
                <c:pt idx="2009">
                  <c:v>-73.912999999999997</c:v>
                </c:pt>
                <c:pt idx="2010">
                  <c:v>-64.557000000000002</c:v>
                </c:pt>
                <c:pt idx="2011">
                  <c:v>-156.41</c:v>
                </c:pt>
                <c:pt idx="2012">
                  <c:v>-19.047999999999998</c:v>
                </c:pt>
                <c:pt idx="2013">
                  <c:v>-47.475000000000001</c:v>
                </c:pt>
                <c:pt idx="2014">
                  <c:v>-48.276000000000003</c:v>
                </c:pt>
                <c:pt idx="2015">
                  <c:v>-175</c:v>
                </c:pt>
                <c:pt idx="2016">
                  <c:v>-91.378999999999976</c:v>
                </c:pt>
                <c:pt idx="2017">
                  <c:v>-28.571000000000002</c:v>
                </c:pt>
                <c:pt idx="2018">
                  <c:v>-30</c:v>
                </c:pt>
                <c:pt idx="2019">
                  <c:v>-60.747999999999998</c:v>
                </c:pt>
                <c:pt idx="2020">
                  <c:v>-22.5</c:v>
                </c:pt>
                <c:pt idx="2021">
                  <c:v>-27.5</c:v>
                </c:pt>
                <c:pt idx="2022">
                  <c:v>-50.962000000000003</c:v>
                </c:pt>
                <c:pt idx="2023">
                  <c:v>-17.856999999999999</c:v>
                </c:pt>
                <c:pt idx="2024">
                  <c:v>-92.424000000000007</c:v>
                </c:pt>
                <c:pt idx="2025">
                  <c:v>-92.405000000000001</c:v>
                </c:pt>
                <c:pt idx="2026">
                  <c:v>-30.928000000000001</c:v>
                </c:pt>
                <c:pt idx="2027">
                  <c:v>11.268000000000001</c:v>
                </c:pt>
                <c:pt idx="2028">
                  <c:v>6.202</c:v>
                </c:pt>
                <c:pt idx="2029">
                  <c:v>-15.686</c:v>
                </c:pt>
                <c:pt idx="2030">
                  <c:v>-32.813000000000002</c:v>
                </c:pt>
                <c:pt idx="2031">
                  <c:v>0.59199999999999997</c:v>
                </c:pt>
                <c:pt idx="2032">
                  <c:v>8.7299999999999986</c:v>
                </c:pt>
                <c:pt idx="2033">
                  <c:v>11.728</c:v>
                </c:pt>
                <c:pt idx="2034">
                  <c:v>24.103999999999999</c:v>
                </c:pt>
                <c:pt idx="2035">
                  <c:v>31.884</c:v>
                </c:pt>
                <c:pt idx="2036">
                  <c:v>34.171999999999997</c:v>
                </c:pt>
                <c:pt idx="2037">
                  <c:v>35.374000000000002</c:v>
                </c:pt>
                <c:pt idx="2038">
                  <c:v>37.220999999999997</c:v>
                </c:pt>
                <c:pt idx="2039">
                  <c:v>34.700000000000003</c:v>
                </c:pt>
                <c:pt idx="2040">
                  <c:v>32</c:v>
                </c:pt>
                <c:pt idx="2041">
                  <c:v>36.524999999999999</c:v>
                </c:pt>
                <c:pt idx="2042">
                  <c:v>33.26</c:v>
                </c:pt>
                <c:pt idx="2043">
                  <c:v>23.753</c:v>
                </c:pt>
                <c:pt idx="2044">
                  <c:v>25.449000000000002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1348-FA44-A76C-692E7DCD1106}"/>
            </c:ext>
          </c:extLst>
        </c:ser>
        <c:ser>
          <c:idx val="2"/>
          <c:order val="2"/>
          <c:tx>
            <c:v>R.breedlovei3</c:v>
          </c:tx>
          <c:marker>
            <c:symbol val="none"/>
          </c:marker>
          <c:xVal>
            <c:numRef>
              <c:f>'[Ruellia breedlovei_ET4590.xlsx]Sheet1'!$G$1:$G$2045</c:f>
              <c:numCache>
                <c:formatCode>General</c:formatCode>
                <c:ptCount val="2045"/>
                <c:pt idx="0">
                  <c:v>191.24</c:v>
                </c:pt>
                <c:pt idx="1">
                  <c:v>191.62</c:v>
                </c:pt>
                <c:pt idx="2">
                  <c:v>191.99</c:v>
                </c:pt>
                <c:pt idx="3">
                  <c:v>192.37</c:v>
                </c:pt>
                <c:pt idx="4">
                  <c:v>192.75</c:v>
                </c:pt>
                <c:pt idx="5">
                  <c:v>193.12</c:v>
                </c:pt>
                <c:pt idx="6">
                  <c:v>193.5</c:v>
                </c:pt>
                <c:pt idx="7">
                  <c:v>193.87</c:v>
                </c:pt>
                <c:pt idx="8">
                  <c:v>194.25</c:v>
                </c:pt>
                <c:pt idx="9">
                  <c:v>194.63</c:v>
                </c:pt>
                <c:pt idx="10">
                  <c:v>195</c:v>
                </c:pt>
                <c:pt idx="11">
                  <c:v>195.38</c:v>
                </c:pt>
                <c:pt idx="12">
                  <c:v>195.75</c:v>
                </c:pt>
                <c:pt idx="13">
                  <c:v>196.13</c:v>
                </c:pt>
                <c:pt idx="14">
                  <c:v>196.5</c:v>
                </c:pt>
                <c:pt idx="15">
                  <c:v>196.88</c:v>
                </c:pt>
                <c:pt idx="16">
                  <c:v>197.25</c:v>
                </c:pt>
                <c:pt idx="17">
                  <c:v>197.63</c:v>
                </c:pt>
                <c:pt idx="18">
                  <c:v>198.01</c:v>
                </c:pt>
                <c:pt idx="19">
                  <c:v>198.38</c:v>
                </c:pt>
                <c:pt idx="20">
                  <c:v>198.76</c:v>
                </c:pt>
                <c:pt idx="21">
                  <c:v>199.13</c:v>
                </c:pt>
                <c:pt idx="22">
                  <c:v>199.51</c:v>
                </c:pt>
                <c:pt idx="23">
                  <c:v>199.88</c:v>
                </c:pt>
                <c:pt idx="24">
                  <c:v>200.26</c:v>
                </c:pt>
                <c:pt idx="25">
                  <c:v>200.63</c:v>
                </c:pt>
                <c:pt idx="26">
                  <c:v>201.01</c:v>
                </c:pt>
                <c:pt idx="27">
                  <c:v>201.38</c:v>
                </c:pt>
                <c:pt idx="28">
                  <c:v>201.76</c:v>
                </c:pt>
                <c:pt idx="29">
                  <c:v>202.13</c:v>
                </c:pt>
                <c:pt idx="30">
                  <c:v>202.51</c:v>
                </c:pt>
                <c:pt idx="31">
                  <c:v>202.88</c:v>
                </c:pt>
                <c:pt idx="32">
                  <c:v>203.26</c:v>
                </c:pt>
                <c:pt idx="33">
                  <c:v>203.63</c:v>
                </c:pt>
                <c:pt idx="34">
                  <c:v>204.01</c:v>
                </c:pt>
                <c:pt idx="35">
                  <c:v>204.38</c:v>
                </c:pt>
                <c:pt idx="36">
                  <c:v>204.76</c:v>
                </c:pt>
                <c:pt idx="37">
                  <c:v>205.13</c:v>
                </c:pt>
                <c:pt idx="38">
                  <c:v>205.51</c:v>
                </c:pt>
                <c:pt idx="39">
                  <c:v>205.88</c:v>
                </c:pt>
                <c:pt idx="40">
                  <c:v>206.26</c:v>
                </c:pt>
                <c:pt idx="41">
                  <c:v>206.63</c:v>
                </c:pt>
                <c:pt idx="42">
                  <c:v>207.01</c:v>
                </c:pt>
                <c:pt idx="43">
                  <c:v>207.38</c:v>
                </c:pt>
                <c:pt idx="44">
                  <c:v>207.76</c:v>
                </c:pt>
                <c:pt idx="45">
                  <c:v>208.13</c:v>
                </c:pt>
                <c:pt idx="46">
                  <c:v>208.51</c:v>
                </c:pt>
                <c:pt idx="47">
                  <c:v>208.88</c:v>
                </c:pt>
                <c:pt idx="48">
                  <c:v>209.26</c:v>
                </c:pt>
                <c:pt idx="49">
                  <c:v>209.63</c:v>
                </c:pt>
                <c:pt idx="50">
                  <c:v>210.01</c:v>
                </c:pt>
                <c:pt idx="51">
                  <c:v>210.38</c:v>
                </c:pt>
                <c:pt idx="52">
                  <c:v>210.75</c:v>
                </c:pt>
                <c:pt idx="53">
                  <c:v>211.13</c:v>
                </c:pt>
                <c:pt idx="54">
                  <c:v>211.5</c:v>
                </c:pt>
                <c:pt idx="55">
                  <c:v>211.88</c:v>
                </c:pt>
                <c:pt idx="56">
                  <c:v>212.25</c:v>
                </c:pt>
                <c:pt idx="57">
                  <c:v>212.63</c:v>
                </c:pt>
                <c:pt idx="58">
                  <c:v>213</c:v>
                </c:pt>
                <c:pt idx="59">
                  <c:v>213.37</c:v>
                </c:pt>
                <c:pt idx="60">
                  <c:v>213.75</c:v>
                </c:pt>
                <c:pt idx="61">
                  <c:v>214.12</c:v>
                </c:pt>
                <c:pt idx="62">
                  <c:v>214.5</c:v>
                </c:pt>
                <c:pt idx="63">
                  <c:v>214.87</c:v>
                </c:pt>
                <c:pt idx="64">
                  <c:v>215.25</c:v>
                </c:pt>
                <c:pt idx="65">
                  <c:v>215.62</c:v>
                </c:pt>
                <c:pt idx="66">
                  <c:v>215.99</c:v>
                </c:pt>
                <c:pt idx="67">
                  <c:v>216.37</c:v>
                </c:pt>
                <c:pt idx="68">
                  <c:v>216.74</c:v>
                </c:pt>
                <c:pt idx="69">
                  <c:v>217.12</c:v>
                </c:pt>
                <c:pt idx="70">
                  <c:v>217.49</c:v>
                </c:pt>
                <c:pt idx="71">
                  <c:v>217.86</c:v>
                </c:pt>
                <c:pt idx="72">
                  <c:v>218.24</c:v>
                </c:pt>
                <c:pt idx="73">
                  <c:v>218.61</c:v>
                </c:pt>
                <c:pt idx="74">
                  <c:v>218.98</c:v>
                </c:pt>
                <c:pt idx="75">
                  <c:v>219.36</c:v>
                </c:pt>
                <c:pt idx="76">
                  <c:v>219.73</c:v>
                </c:pt>
                <c:pt idx="77">
                  <c:v>220.11</c:v>
                </c:pt>
                <c:pt idx="78">
                  <c:v>220.48</c:v>
                </c:pt>
                <c:pt idx="79">
                  <c:v>220.85</c:v>
                </c:pt>
                <c:pt idx="80">
                  <c:v>221.23</c:v>
                </c:pt>
                <c:pt idx="81">
                  <c:v>221.6</c:v>
                </c:pt>
                <c:pt idx="82">
                  <c:v>221.97</c:v>
                </c:pt>
                <c:pt idx="83">
                  <c:v>222.35</c:v>
                </c:pt>
                <c:pt idx="84">
                  <c:v>222.72</c:v>
                </c:pt>
                <c:pt idx="85">
                  <c:v>223.09</c:v>
                </c:pt>
                <c:pt idx="86">
                  <c:v>223.47</c:v>
                </c:pt>
                <c:pt idx="87">
                  <c:v>223.84</c:v>
                </c:pt>
                <c:pt idx="88">
                  <c:v>224.21</c:v>
                </c:pt>
                <c:pt idx="89">
                  <c:v>224.59</c:v>
                </c:pt>
                <c:pt idx="90">
                  <c:v>224.96</c:v>
                </c:pt>
                <c:pt idx="91">
                  <c:v>225.33</c:v>
                </c:pt>
                <c:pt idx="92">
                  <c:v>225.71</c:v>
                </c:pt>
                <c:pt idx="93">
                  <c:v>226.08</c:v>
                </c:pt>
                <c:pt idx="94">
                  <c:v>226.45</c:v>
                </c:pt>
                <c:pt idx="95">
                  <c:v>226.83</c:v>
                </c:pt>
                <c:pt idx="96">
                  <c:v>227.2</c:v>
                </c:pt>
                <c:pt idx="97">
                  <c:v>227.57</c:v>
                </c:pt>
                <c:pt idx="98">
                  <c:v>227.95</c:v>
                </c:pt>
                <c:pt idx="99">
                  <c:v>228.32</c:v>
                </c:pt>
                <c:pt idx="100">
                  <c:v>228.69</c:v>
                </c:pt>
                <c:pt idx="101">
                  <c:v>229.07</c:v>
                </c:pt>
                <c:pt idx="102">
                  <c:v>229.44</c:v>
                </c:pt>
                <c:pt idx="103">
                  <c:v>229.81</c:v>
                </c:pt>
                <c:pt idx="104">
                  <c:v>230.18</c:v>
                </c:pt>
                <c:pt idx="105">
                  <c:v>230.56</c:v>
                </c:pt>
                <c:pt idx="106">
                  <c:v>230.93</c:v>
                </c:pt>
                <c:pt idx="107">
                  <c:v>231.3</c:v>
                </c:pt>
                <c:pt idx="108">
                  <c:v>231.68</c:v>
                </c:pt>
                <c:pt idx="109">
                  <c:v>232.05</c:v>
                </c:pt>
                <c:pt idx="110">
                  <c:v>232.42</c:v>
                </c:pt>
                <c:pt idx="111">
                  <c:v>232.79</c:v>
                </c:pt>
                <c:pt idx="112">
                  <c:v>233.17</c:v>
                </c:pt>
                <c:pt idx="113">
                  <c:v>233.54</c:v>
                </c:pt>
                <c:pt idx="114">
                  <c:v>233.91</c:v>
                </c:pt>
                <c:pt idx="115">
                  <c:v>234.28</c:v>
                </c:pt>
                <c:pt idx="116">
                  <c:v>234.66</c:v>
                </c:pt>
                <c:pt idx="117">
                  <c:v>235.03</c:v>
                </c:pt>
                <c:pt idx="118">
                  <c:v>235.4</c:v>
                </c:pt>
                <c:pt idx="119">
                  <c:v>235.77</c:v>
                </c:pt>
                <c:pt idx="120">
                  <c:v>236.15</c:v>
                </c:pt>
                <c:pt idx="121">
                  <c:v>236.52</c:v>
                </c:pt>
                <c:pt idx="122">
                  <c:v>236.89</c:v>
                </c:pt>
                <c:pt idx="123">
                  <c:v>237.26</c:v>
                </c:pt>
                <c:pt idx="124">
                  <c:v>237.64</c:v>
                </c:pt>
                <c:pt idx="125">
                  <c:v>238.01</c:v>
                </c:pt>
                <c:pt idx="126">
                  <c:v>238.38</c:v>
                </c:pt>
                <c:pt idx="127">
                  <c:v>238.75</c:v>
                </c:pt>
                <c:pt idx="128">
                  <c:v>239.12</c:v>
                </c:pt>
                <c:pt idx="129">
                  <c:v>239.5</c:v>
                </c:pt>
                <c:pt idx="130">
                  <c:v>239.87</c:v>
                </c:pt>
                <c:pt idx="131">
                  <c:v>240.24</c:v>
                </c:pt>
                <c:pt idx="132">
                  <c:v>240.61</c:v>
                </c:pt>
                <c:pt idx="133">
                  <c:v>240.99</c:v>
                </c:pt>
                <c:pt idx="134">
                  <c:v>241.36</c:v>
                </c:pt>
                <c:pt idx="135">
                  <c:v>241.73</c:v>
                </c:pt>
                <c:pt idx="136">
                  <c:v>242.1</c:v>
                </c:pt>
                <c:pt idx="137">
                  <c:v>242.47</c:v>
                </c:pt>
                <c:pt idx="138">
                  <c:v>242.84</c:v>
                </c:pt>
                <c:pt idx="139">
                  <c:v>243.22</c:v>
                </c:pt>
                <c:pt idx="140">
                  <c:v>243.59</c:v>
                </c:pt>
                <c:pt idx="141">
                  <c:v>243.96</c:v>
                </c:pt>
                <c:pt idx="142">
                  <c:v>244.33</c:v>
                </c:pt>
                <c:pt idx="143">
                  <c:v>244.7</c:v>
                </c:pt>
                <c:pt idx="144">
                  <c:v>245.08</c:v>
                </c:pt>
                <c:pt idx="145">
                  <c:v>245.45</c:v>
                </c:pt>
                <c:pt idx="146">
                  <c:v>245.82</c:v>
                </c:pt>
                <c:pt idx="147">
                  <c:v>246.19</c:v>
                </c:pt>
                <c:pt idx="148">
                  <c:v>246.56</c:v>
                </c:pt>
                <c:pt idx="149">
                  <c:v>246.93</c:v>
                </c:pt>
                <c:pt idx="150">
                  <c:v>247.3</c:v>
                </c:pt>
                <c:pt idx="151">
                  <c:v>247.68</c:v>
                </c:pt>
                <c:pt idx="152">
                  <c:v>248.05</c:v>
                </c:pt>
                <c:pt idx="153">
                  <c:v>248.42</c:v>
                </c:pt>
                <c:pt idx="154">
                  <c:v>248.79</c:v>
                </c:pt>
                <c:pt idx="155">
                  <c:v>249.16</c:v>
                </c:pt>
                <c:pt idx="156">
                  <c:v>249.53</c:v>
                </c:pt>
                <c:pt idx="157">
                  <c:v>249.9</c:v>
                </c:pt>
                <c:pt idx="158">
                  <c:v>250.28</c:v>
                </c:pt>
                <c:pt idx="159">
                  <c:v>250.65</c:v>
                </c:pt>
                <c:pt idx="160">
                  <c:v>251.02</c:v>
                </c:pt>
                <c:pt idx="161">
                  <c:v>251.39</c:v>
                </c:pt>
                <c:pt idx="162">
                  <c:v>251.76</c:v>
                </c:pt>
                <c:pt idx="163">
                  <c:v>252.13</c:v>
                </c:pt>
                <c:pt idx="164">
                  <c:v>252.5</c:v>
                </c:pt>
                <c:pt idx="165">
                  <c:v>252.87</c:v>
                </c:pt>
                <c:pt idx="166">
                  <c:v>253.24</c:v>
                </c:pt>
                <c:pt idx="167">
                  <c:v>253.61</c:v>
                </c:pt>
                <c:pt idx="168">
                  <c:v>253.99</c:v>
                </c:pt>
                <c:pt idx="169">
                  <c:v>254.36</c:v>
                </c:pt>
                <c:pt idx="170">
                  <c:v>254.73</c:v>
                </c:pt>
                <c:pt idx="171">
                  <c:v>255.1</c:v>
                </c:pt>
                <c:pt idx="172">
                  <c:v>255.47</c:v>
                </c:pt>
                <c:pt idx="173">
                  <c:v>255.84</c:v>
                </c:pt>
                <c:pt idx="174">
                  <c:v>256.20999999999998</c:v>
                </c:pt>
                <c:pt idx="175">
                  <c:v>256.58</c:v>
                </c:pt>
                <c:pt idx="176">
                  <c:v>256.95</c:v>
                </c:pt>
                <c:pt idx="177">
                  <c:v>257.32</c:v>
                </c:pt>
                <c:pt idx="178">
                  <c:v>257.69</c:v>
                </c:pt>
                <c:pt idx="179">
                  <c:v>258.06</c:v>
                </c:pt>
                <c:pt idx="180">
                  <c:v>258.42999999999961</c:v>
                </c:pt>
                <c:pt idx="181">
                  <c:v>258.8</c:v>
                </c:pt>
                <c:pt idx="182">
                  <c:v>259.18</c:v>
                </c:pt>
                <c:pt idx="183">
                  <c:v>259.55</c:v>
                </c:pt>
                <c:pt idx="184">
                  <c:v>259.92</c:v>
                </c:pt>
                <c:pt idx="185">
                  <c:v>260.29000000000002</c:v>
                </c:pt>
                <c:pt idx="186">
                  <c:v>260.66000000000003</c:v>
                </c:pt>
                <c:pt idx="187">
                  <c:v>261.02999999999997</c:v>
                </c:pt>
                <c:pt idx="188">
                  <c:v>261.39999999999998</c:v>
                </c:pt>
                <c:pt idx="189">
                  <c:v>261.77</c:v>
                </c:pt>
                <c:pt idx="190">
                  <c:v>262.14</c:v>
                </c:pt>
                <c:pt idx="191">
                  <c:v>262.51</c:v>
                </c:pt>
                <c:pt idx="192">
                  <c:v>262.88</c:v>
                </c:pt>
                <c:pt idx="193">
                  <c:v>263.25</c:v>
                </c:pt>
                <c:pt idx="194">
                  <c:v>263.62</c:v>
                </c:pt>
                <c:pt idx="195">
                  <c:v>263.99</c:v>
                </c:pt>
                <c:pt idx="196">
                  <c:v>264.36</c:v>
                </c:pt>
                <c:pt idx="197">
                  <c:v>264.73</c:v>
                </c:pt>
                <c:pt idx="198">
                  <c:v>265.10000000000002</c:v>
                </c:pt>
                <c:pt idx="199">
                  <c:v>265.47000000000003</c:v>
                </c:pt>
                <c:pt idx="200">
                  <c:v>265.83999999999997</c:v>
                </c:pt>
                <c:pt idx="201">
                  <c:v>266.20999999999998</c:v>
                </c:pt>
                <c:pt idx="202">
                  <c:v>266.58</c:v>
                </c:pt>
                <c:pt idx="203">
                  <c:v>266.95</c:v>
                </c:pt>
                <c:pt idx="204">
                  <c:v>267.32</c:v>
                </c:pt>
                <c:pt idx="205">
                  <c:v>267.69</c:v>
                </c:pt>
                <c:pt idx="206">
                  <c:v>268.06</c:v>
                </c:pt>
                <c:pt idx="207">
                  <c:v>268.42999999999961</c:v>
                </c:pt>
                <c:pt idx="208">
                  <c:v>268.8</c:v>
                </c:pt>
                <c:pt idx="209">
                  <c:v>269.17</c:v>
                </c:pt>
                <c:pt idx="210">
                  <c:v>269.54000000000002</c:v>
                </c:pt>
                <c:pt idx="211">
                  <c:v>269.91000000000003</c:v>
                </c:pt>
                <c:pt idx="212">
                  <c:v>270.27999999999997</c:v>
                </c:pt>
                <c:pt idx="213">
                  <c:v>270.64</c:v>
                </c:pt>
                <c:pt idx="214">
                  <c:v>271.01</c:v>
                </c:pt>
                <c:pt idx="215">
                  <c:v>271.38</c:v>
                </c:pt>
                <c:pt idx="216">
                  <c:v>271.75</c:v>
                </c:pt>
                <c:pt idx="217">
                  <c:v>272.12</c:v>
                </c:pt>
                <c:pt idx="218">
                  <c:v>272.49</c:v>
                </c:pt>
                <c:pt idx="219">
                  <c:v>272.86</c:v>
                </c:pt>
                <c:pt idx="220">
                  <c:v>273.23</c:v>
                </c:pt>
                <c:pt idx="221">
                  <c:v>273.60000000000002</c:v>
                </c:pt>
                <c:pt idx="222">
                  <c:v>273.97000000000003</c:v>
                </c:pt>
                <c:pt idx="223">
                  <c:v>274.33999999999997</c:v>
                </c:pt>
                <c:pt idx="224">
                  <c:v>274.70999999999998</c:v>
                </c:pt>
                <c:pt idx="225">
                  <c:v>275.08</c:v>
                </c:pt>
                <c:pt idx="226">
                  <c:v>275.45</c:v>
                </c:pt>
                <c:pt idx="227">
                  <c:v>275.81</c:v>
                </c:pt>
                <c:pt idx="228">
                  <c:v>276.18</c:v>
                </c:pt>
                <c:pt idx="229">
                  <c:v>276.55</c:v>
                </c:pt>
                <c:pt idx="230">
                  <c:v>276.92</c:v>
                </c:pt>
                <c:pt idx="231">
                  <c:v>277.29000000000002</c:v>
                </c:pt>
                <c:pt idx="232">
                  <c:v>277.66000000000003</c:v>
                </c:pt>
                <c:pt idx="233">
                  <c:v>278.02999999999997</c:v>
                </c:pt>
                <c:pt idx="234">
                  <c:v>278.39999999999998</c:v>
                </c:pt>
                <c:pt idx="235">
                  <c:v>278.77</c:v>
                </c:pt>
                <c:pt idx="236">
                  <c:v>279.13</c:v>
                </c:pt>
                <c:pt idx="237">
                  <c:v>279.5</c:v>
                </c:pt>
                <c:pt idx="238">
                  <c:v>279.87</c:v>
                </c:pt>
                <c:pt idx="239">
                  <c:v>280.24</c:v>
                </c:pt>
                <c:pt idx="240">
                  <c:v>280.61</c:v>
                </c:pt>
                <c:pt idx="241">
                  <c:v>280.98</c:v>
                </c:pt>
                <c:pt idx="242">
                  <c:v>281.35000000000002</c:v>
                </c:pt>
                <c:pt idx="243">
                  <c:v>281.72000000000003</c:v>
                </c:pt>
                <c:pt idx="244">
                  <c:v>282.08</c:v>
                </c:pt>
                <c:pt idx="245">
                  <c:v>282.45</c:v>
                </c:pt>
                <c:pt idx="246">
                  <c:v>282.82</c:v>
                </c:pt>
                <c:pt idx="247">
                  <c:v>283.19</c:v>
                </c:pt>
                <c:pt idx="248">
                  <c:v>283.56</c:v>
                </c:pt>
                <c:pt idx="249">
                  <c:v>283.92999999999961</c:v>
                </c:pt>
                <c:pt idx="250">
                  <c:v>284.29000000000002</c:v>
                </c:pt>
                <c:pt idx="251">
                  <c:v>284.66000000000003</c:v>
                </c:pt>
                <c:pt idx="252">
                  <c:v>285.02999999999997</c:v>
                </c:pt>
                <c:pt idx="253">
                  <c:v>285.39999999999998</c:v>
                </c:pt>
                <c:pt idx="254">
                  <c:v>285.77</c:v>
                </c:pt>
                <c:pt idx="255">
                  <c:v>286.14</c:v>
                </c:pt>
                <c:pt idx="256">
                  <c:v>286.5</c:v>
                </c:pt>
                <c:pt idx="257">
                  <c:v>286.87</c:v>
                </c:pt>
                <c:pt idx="258">
                  <c:v>287.24</c:v>
                </c:pt>
                <c:pt idx="259">
                  <c:v>287.61</c:v>
                </c:pt>
                <c:pt idx="260">
                  <c:v>287.98</c:v>
                </c:pt>
                <c:pt idx="261">
                  <c:v>288.33999999999997</c:v>
                </c:pt>
                <c:pt idx="262">
                  <c:v>288.70999999999998</c:v>
                </c:pt>
                <c:pt idx="263">
                  <c:v>289.08</c:v>
                </c:pt>
                <c:pt idx="264">
                  <c:v>289.45</c:v>
                </c:pt>
                <c:pt idx="265">
                  <c:v>289.82</c:v>
                </c:pt>
                <c:pt idx="266">
                  <c:v>290.18</c:v>
                </c:pt>
                <c:pt idx="267">
                  <c:v>290.55</c:v>
                </c:pt>
                <c:pt idx="268">
                  <c:v>290.92</c:v>
                </c:pt>
                <c:pt idx="269">
                  <c:v>291.29000000000002</c:v>
                </c:pt>
                <c:pt idx="270">
                  <c:v>291.64999999999998</c:v>
                </c:pt>
                <c:pt idx="271">
                  <c:v>292.02</c:v>
                </c:pt>
                <c:pt idx="272">
                  <c:v>292.39</c:v>
                </c:pt>
                <c:pt idx="273">
                  <c:v>292.76</c:v>
                </c:pt>
                <c:pt idx="274">
                  <c:v>293.12</c:v>
                </c:pt>
                <c:pt idx="275">
                  <c:v>293.49</c:v>
                </c:pt>
                <c:pt idx="276">
                  <c:v>293.86</c:v>
                </c:pt>
                <c:pt idx="277">
                  <c:v>294.23</c:v>
                </c:pt>
                <c:pt idx="278">
                  <c:v>294.58999999999997</c:v>
                </c:pt>
                <c:pt idx="279">
                  <c:v>294.95999999999998</c:v>
                </c:pt>
                <c:pt idx="280">
                  <c:v>295.33</c:v>
                </c:pt>
                <c:pt idx="281">
                  <c:v>295.7</c:v>
                </c:pt>
                <c:pt idx="282">
                  <c:v>296.06</c:v>
                </c:pt>
                <c:pt idx="283">
                  <c:v>296.42999999999961</c:v>
                </c:pt>
                <c:pt idx="284">
                  <c:v>296.8</c:v>
                </c:pt>
                <c:pt idx="285">
                  <c:v>297.17</c:v>
                </c:pt>
                <c:pt idx="286">
                  <c:v>297.52999999999997</c:v>
                </c:pt>
                <c:pt idx="287">
                  <c:v>297.89999999999998</c:v>
                </c:pt>
                <c:pt idx="288">
                  <c:v>298.27</c:v>
                </c:pt>
                <c:pt idx="289">
                  <c:v>298.63</c:v>
                </c:pt>
                <c:pt idx="290">
                  <c:v>299</c:v>
                </c:pt>
                <c:pt idx="291">
                  <c:v>299.37</c:v>
                </c:pt>
                <c:pt idx="292">
                  <c:v>299.74</c:v>
                </c:pt>
                <c:pt idx="293">
                  <c:v>300.10000000000002</c:v>
                </c:pt>
                <c:pt idx="294">
                  <c:v>300.47000000000003</c:v>
                </c:pt>
                <c:pt idx="295">
                  <c:v>300.83999999999997</c:v>
                </c:pt>
                <c:pt idx="296">
                  <c:v>301.2</c:v>
                </c:pt>
                <c:pt idx="297">
                  <c:v>301.57</c:v>
                </c:pt>
                <c:pt idx="298">
                  <c:v>301.94</c:v>
                </c:pt>
                <c:pt idx="299">
                  <c:v>302.3</c:v>
                </c:pt>
                <c:pt idx="300">
                  <c:v>302.67</c:v>
                </c:pt>
                <c:pt idx="301">
                  <c:v>303.04000000000002</c:v>
                </c:pt>
                <c:pt idx="302">
                  <c:v>303.39999999999998</c:v>
                </c:pt>
                <c:pt idx="303">
                  <c:v>303.77</c:v>
                </c:pt>
                <c:pt idx="304">
                  <c:v>304.14</c:v>
                </c:pt>
                <c:pt idx="305">
                  <c:v>304.5</c:v>
                </c:pt>
                <c:pt idx="306">
                  <c:v>304.87</c:v>
                </c:pt>
                <c:pt idx="307">
                  <c:v>305.24</c:v>
                </c:pt>
                <c:pt idx="308">
                  <c:v>305.60000000000002</c:v>
                </c:pt>
                <c:pt idx="309">
                  <c:v>305.97000000000003</c:v>
                </c:pt>
                <c:pt idx="310">
                  <c:v>306.33999999999997</c:v>
                </c:pt>
                <c:pt idx="311">
                  <c:v>306.7</c:v>
                </c:pt>
                <c:pt idx="312">
                  <c:v>307.07</c:v>
                </c:pt>
                <c:pt idx="313">
                  <c:v>307.42999999999961</c:v>
                </c:pt>
                <c:pt idx="314">
                  <c:v>307.8</c:v>
                </c:pt>
                <c:pt idx="315">
                  <c:v>308.17</c:v>
                </c:pt>
                <c:pt idx="316">
                  <c:v>308.52999999999997</c:v>
                </c:pt>
                <c:pt idx="317">
                  <c:v>308.89999999999998</c:v>
                </c:pt>
                <c:pt idx="318">
                  <c:v>309.27</c:v>
                </c:pt>
                <c:pt idx="319">
                  <c:v>309.63</c:v>
                </c:pt>
                <c:pt idx="320">
                  <c:v>310</c:v>
                </c:pt>
                <c:pt idx="321">
                  <c:v>310.36</c:v>
                </c:pt>
                <c:pt idx="322">
                  <c:v>310.73</c:v>
                </c:pt>
                <c:pt idx="323">
                  <c:v>311.10000000000002</c:v>
                </c:pt>
                <c:pt idx="324">
                  <c:v>311.45999999999998</c:v>
                </c:pt>
                <c:pt idx="325">
                  <c:v>311.83</c:v>
                </c:pt>
                <c:pt idx="326">
                  <c:v>312.19</c:v>
                </c:pt>
                <c:pt idx="327">
                  <c:v>312.56</c:v>
                </c:pt>
                <c:pt idx="328">
                  <c:v>312.92</c:v>
                </c:pt>
                <c:pt idx="329">
                  <c:v>313.29000000000002</c:v>
                </c:pt>
                <c:pt idx="330">
                  <c:v>313.66000000000003</c:v>
                </c:pt>
                <c:pt idx="331">
                  <c:v>314.02</c:v>
                </c:pt>
                <c:pt idx="332">
                  <c:v>314.39</c:v>
                </c:pt>
                <c:pt idx="333">
                  <c:v>314.75</c:v>
                </c:pt>
                <c:pt idx="334">
                  <c:v>315.12</c:v>
                </c:pt>
                <c:pt idx="335">
                  <c:v>315.48</c:v>
                </c:pt>
                <c:pt idx="336">
                  <c:v>315.85000000000002</c:v>
                </c:pt>
                <c:pt idx="337">
                  <c:v>316.22000000000003</c:v>
                </c:pt>
                <c:pt idx="338">
                  <c:v>316.58</c:v>
                </c:pt>
                <c:pt idx="339">
                  <c:v>316.95</c:v>
                </c:pt>
                <c:pt idx="340">
                  <c:v>317.31</c:v>
                </c:pt>
                <c:pt idx="341">
                  <c:v>317.68</c:v>
                </c:pt>
                <c:pt idx="342">
                  <c:v>318.04000000000002</c:v>
                </c:pt>
                <c:pt idx="343">
                  <c:v>318.41000000000003</c:v>
                </c:pt>
                <c:pt idx="344">
                  <c:v>318.77</c:v>
                </c:pt>
                <c:pt idx="345">
                  <c:v>319.14</c:v>
                </c:pt>
                <c:pt idx="346">
                  <c:v>319.5</c:v>
                </c:pt>
                <c:pt idx="347">
                  <c:v>319.87</c:v>
                </c:pt>
                <c:pt idx="348">
                  <c:v>320.23</c:v>
                </c:pt>
                <c:pt idx="349">
                  <c:v>320.60000000000002</c:v>
                </c:pt>
                <c:pt idx="350">
                  <c:v>320.95999999999998</c:v>
                </c:pt>
                <c:pt idx="351">
                  <c:v>321.33</c:v>
                </c:pt>
                <c:pt idx="352">
                  <c:v>321.69</c:v>
                </c:pt>
                <c:pt idx="353">
                  <c:v>322.06</c:v>
                </c:pt>
                <c:pt idx="354">
                  <c:v>322.42</c:v>
                </c:pt>
                <c:pt idx="355">
                  <c:v>322.79000000000002</c:v>
                </c:pt>
                <c:pt idx="356">
                  <c:v>323.14999999999998</c:v>
                </c:pt>
                <c:pt idx="357">
                  <c:v>323.52</c:v>
                </c:pt>
                <c:pt idx="358">
                  <c:v>323.88</c:v>
                </c:pt>
                <c:pt idx="359">
                  <c:v>324.25</c:v>
                </c:pt>
                <c:pt idx="360">
                  <c:v>324.61</c:v>
                </c:pt>
                <c:pt idx="361">
                  <c:v>324.98</c:v>
                </c:pt>
                <c:pt idx="362">
                  <c:v>325.33999999999997</c:v>
                </c:pt>
                <c:pt idx="363">
                  <c:v>325.70999999999998</c:v>
                </c:pt>
                <c:pt idx="364">
                  <c:v>326.07</c:v>
                </c:pt>
                <c:pt idx="365">
                  <c:v>326.44</c:v>
                </c:pt>
                <c:pt idx="366">
                  <c:v>326.8</c:v>
                </c:pt>
                <c:pt idx="367">
                  <c:v>327.17</c:v>
                </c:pt>
                <c:pt idx="368">
                  <c:v>327.52999999999997</c:v>
                </c:pt>
                <c:pt idx="369">
                  <c:v>327.89</c:v>
                </c:pt>
                <c:pt idx="370">
                  <c:v>328.26</c:v>
                </c:pt>
                <c:pt idx="371">
                  <c:v>328.62</c:v>
                </c:pt>
                <c:pt idx="372">
                  <c:v>328.99</c:v>
                </c:pt>
                <c:pt idx="373">
                  <c:v>329.35</c:v>
                </c:pt>
                <c:pt idx="374">
                  <c:v>329.72</c:v>
                </c:pt>
                <c:pt idx="375">
                  <c:v>330.08</c:v>
                </c:pt>
                <c:pt idx="376">
                  <c:v>330.45</c:v>
                </c:pt>
                <c:pt idx="377">
                  <c:v>330.81</c:v>
                </c:pt>
                <c:pt idx="378">
                  <c:v>331.17</c:v>
                </c:pt>
                <c:pt idx="379">
                  <c:v>331.54</c:v>
                </c:pt>
                <c:pt idx="380">
                  <c:v>331.9</c:v>
                </c:pt>
                <c:pt idx="381">
                  <c:v>332.27</c:v>
                </c:pt>
                <c:pt idx="382">
                  <c:v>332.63</c:v>
                </c:pt>
                <c:pt idx="383">
                  <c:v>332.99</c:v>
                </c:pt>
                <c:pt idx="384">
                  <c:v>333.36</c:v>
                </c:pt>
                <c:pt idx="385">
                  <c:v>333.72</c:v>
                </c:pt>
                <c:pt idx="386">
                  <c:v>334.09</c:v>
                </c:pt>
                <c:pt idx="387">
                  <c:v>334.45</c:v>
                </c:pt>
                <c:pt idx="388">
                  <c:v>334.81</c:v>
                </c:pt>
                <c:pt idx="389">
                  <c:v>335.18</c:v>
                </c:pt>
                <c:pt idx="390">
                  <c:v>335.54</c:v>
                </c:pt>
                <c:pt idx="391">
                  <c:v>335.9</c:v>
                </c:pt>
                <c:pt idx="392">
                  <c:v>336.27</c:v>
                </c:pt>
                <c:pt idx="393">
                  <c:v>336.63</c:v>
                </c:pt>
                <c:pt idx="394">
                  <c:v>337</c:v>
                </c:pt>
                <c:pt idx="395">
                  <c:v>337.36</c:v>
                </c:pt>
                <c:pt idx="396">
                  <c:v>337.72</c:v>
                </c:pt>
                <c:pt idx="397">
                  <c:v>338.09</c:v>
                </c:pt>
                <c:pt idx="398">
                  <c:v>338.45</c:v>
                </c:pt>
                <c:pt idx="399">
                  <c:v>338.81</c:v>
                </c:pt>
                <c:pt idx="400">
                  <c:v>339.18</c:v>
                </c:pt>
                <c:pt idx="401">
                  <c:v>339.54</c:v>
                </c:pt>
                <c:pt idx="402">
                  <c:v>339.9</c:v>
                </c:pt>
                <c:pt idx="403">
                  <c:v>340.27</c:v>
                </c:pt>
                <c:pt idx="404">
                  <c:v>340.63</c:v>
                </c:pt>
                <c:pt idx="405">
                  <c:v>340.99</c:v>
                </c:pt>
                <c:pt idx="406">
                  <c:v>341.36</c:v>
                </c:pt>
                <c:pt idx="407">
                  <c:v>341.72</c:v>
                </c:pt>
                <c:pt idx="408">
                  <c:v>342.08</c:v>
                </c:pt>
                <c:pt idx="409">
                  <c:v>342.45</c:v>
                </c:pt>
                <c:pt idx="410">
                  <c:v>342.81</c:v>
                </c:pt>
                <c:pt idx="411">
                  <c:v>343.17</c:v>
                </c:pt>
                <c:pt idx="412">
                  <c:v>343.54</c:v>
                </c:pt>
                <c:pt idx="413">
                  <c:v>343.9</c:v>
                </c:pt>
                <c:pt idx="414">
                  <c:v>344.26</c:v>
                </c:pt>
                <c:pt idx="415">
                  <c:v>344.62</c:v>
                </c:pt>
                <c:pt idx="416">
                  <c:v>344.99</c:v>
                </c:pt>
                <c:pt idx="417">
                  <c:v>345.35</c:v>
                </c:pt>
                <c:pt idx="418">
                  <c:v>345.71</c:v>
                </c:pt>
                <c:pt idx="419">
                  <c:v>346.08</c:v>
                </c:pt>
                <c:pt idx="420">
                  <c:v>346.44</c:v>
                </c:pt>
                <c:pt idx="421">
                  <c:v>346.8</c:v>
                </c:pt>
                <c:pt idx="422">
                  <c:v>347.16</c:v>
                </c:pt>
                <c:pt idx="423">
                  <c:v>347.53</c:v>
                </c:pt>
                <c:pt idx="424">
                  <c:v>347.89</c:v>
                </c:pt>
                <c:pt idx="425">
                  <c:v>348.25</c:v>
                </c:pt>
                <c:pt idx="426">
                  <c:v>348.61</c:v>
                </c:pt>
                <c:pt idx="427">
                  <c:v>348.98</c:v>
                </c:pt>
                <c:pt idx="428">
                  <c:v>349.34</c:v>
                </c:pt>
                <c:pt idx="429">
                  <c:v>349.7</c:v>
                </c:pt>
                <c:pt idx="430">
                  <c:v>350.06</c:v>
                </c:pt>
                <c:pt idx="431">
                  <c:v>350.42999999999961</c:v>
                </c:pt>
                <c:pt idx="432">
                  <c:v>350.79</c:v>
                </c:pt>
                <c:pt idx="433">
                  <c:v>351.15</c:v>
                </c:pt>
                <c:pt idx="434">
                  <c:v>351.51</c:v>
                </c:pt>
                <c:pt idx="435">
                  <c:v>351.88</c:v>
                </c:pt>
                <c:pt idx="436">
                  <c:v>352.24</c:v>
                </c:pt>
                <c:pt idx="437">
                  <c:v>352.6</c:v>
                </c:pt>
                <c:pt idx="438">
                  <c:v>352.96</c:v>
                </c:pt>
                <c:pt idx="439">
                  <c:v>353.32</c:v>
                </c:pt>
                <c:pt idx="440">
                  <c:v>353.69</c:v>
                </c:pt>
                <c:pt idx="441">
                  <c:v>354.05</c:v>
                </c:pt>
                <c:pt idx="442">
                  <c:v>354.41</c:v>
                </c:pt>
                <c:pt idx="443">
                  <c:v>354.77</c:v>
                </c:pt>
                <c:pt idx="444">
                  <c:v>355.13</c:v>
                </c:pt>
                <c:pt idx="445">
                  <c:v>355.5</c:v>
                </c:pt>
                <c:pt idx="446">
                  <c:v>355.86</c:v>
                </c:pt>
                <c:pt idx="447">
                  <c:v>356.22</c:v>
                </c:pt>
                <c:pt idx="448">
                  <c:v>356.58</c:v>
                </c:pt>
                <c:pt idx="449">
                  <c:v>356.94</c:v>
                </c:pt>
                <c:pt idx="450">
                  <c:v>357.31</c:v>
                </c:pt>
                <c:pt idx="451">
                  <c:v>357.67</c:v>
                </c:pt>
                <c:pt idx="452">
                  <c:v>358.03</c:v>
                </c:pt>
                <c:pt idx="453">
                  <c:v>358.39</c:v>
                </c:pt>
                <c:pt idx="454">
                  <c:v>358.75</c:v>
                </c:pt>
                <c:pt idx="455">
                  <c:v>359.11</c:v>
                </c:pt>
                <c:pt idx="456">
                  <c:v>359.48</c:v>
                </c:pt>
                <c:pt idx="457">
                  <c:v>359.84</c:v>
                </c:pt>
                <c:pt idx="458">
                  <c:v>360.2</c:v>
                </c:pt>
                <c:pt idx="459">
                  <c:v>360.56</c:v>
                </c:pt>
                <c:pt idx="460">
                  <c:v>360.92</c:v>
                </c:pt>
                <c:pt idx="461">
                  <c:v>361.28</c:v>
                </c:pt>
                <c:pt idx="462">
                  <c:v>361.64</c:v>
                </c:pt>
                <c:pt idx="463">
                  <c:v>362.01</c:v>
                </c:pt>
                <c:pt idx="464">
                  <c:v>362.37</c:v>
                </c:pt>
                <c:pt idx="465">
                  <c:v>362.73</c:v>
                </c:pt>
                <c:pt idx="466">
                  <c:v>363.09</c:v>
                </c:pt>
                <c:pt idx="467">
                  <c:v>363.45</c:v>
                </c:pt>
                <c:pt idx="468">
                  <c:v>363.81</c:v>
                </c:pt>
                <c:pt idx="469">
                  <c:v>364.17</c:v>
                </c:pt>
                <c:pt idx="470">
                  <c:v>364.53</c:v>
                </c:pt>
                <c:pt idx="471">
                  <c:v>364.9</c:v>
                </c:pt>
                <c:pt idx="472">
                  <c:v>365.26</c:v>
                </c:pt>
                <c:pt idx="473">
                  <c:v>365.62</c:v>
                </c:pt>
                <c:pt idx="474">
                  <c:v>365.98</c:v>
                </c:pt>
                <c:pt idx="475">
                  <c:v>366.34</c:v>
                </c:pt>
                <c:pt idx="476">
                  <c:v>366.7</c:v>
                </c:pt>
                <c:pt idx="477">
                  <c:v>367.06</c:v>
                </c:pt>
                <c:pt idx="478">
                  <c:v>367.42</c:v>
                </c:pt>
                <c:pt idx="479">
                  <c:v>367.78</c:v>
                </c:pt>
                <c:pt idx="480">
                  <c:v>368.14</c:v>
                </c:pt>
                <c:pt idx="481">
                  <c:v>368.5</c:v>
                </c:pt>
                <c:pt idx="482">
                  <c:v>368.86</c:v>
                </c:pt>
                <c:pt idx="483">
                  <c:v>369.22</c:v>
                </c:pt>
                <c:pt idx="484">
                  <c:v>369.59</c:v>
                </c:pt>
                <c:pt idx="485">
                  <c:v>369.95</c:v>
                </c:pt>
                <c:pt idx="486">
                  <c:v>370.31</c:v>
                </c:pt>
                <c:pt idx="487">
                  <c:v>370.67</c:v>
                </c:pt>
                <c:pt idx="488">
                  <c:v>371.03</c:v>
                </c:pt>
                <c:pt idx="489">
                  <c:v>371.39</c:v>
                </c:pt>
                <c:pt idx="490">
                  <c:v>371.75</c:v>
                </c:pt>
                <c:pt idx="491">
                  <c:v>372.11</c:v>
                </c:pt>
                <c:pt idx="492">
                  <c:v>372.47</c:v>
                </c:pt>
                <c:pt idx="493">
                  <c:v>372.83</c:v>
                </c:pt>
                <c:pt idx="494">
                  <c:v>373.19</c:v>
                </c:pt>
                <c:pt idx="495">
                  <c:v>373.55</c:v>
                </c:pt>
                <c:pt idx="496">
                  <c:v>373.91</c:v>
                </c:pt>
                <c:pt idx="497">
                  <c:v>374.27</c:v>
                </c:pt>
                <c:pt idx="498">
                  <c:v>374.63</c:v>
                </c:pt>
                <c:pt idx="499">
                  <c:v>374.99</c:v>
                </c:pt>
                <c:pt idx="500">
                  <c:v>375.35</c:v>
                </c:pt>
                <c:pt idx="501">
                  <c:v>375.71</c:v>
                </c:pt>
                <c:pt idx="502">
                  <c:v>376.07</c:v>
                </c:pt>
                <c:pt idx="503">
                  <c:v>376.42999999999961</c:v>
                </c:pt>
                <c:pt idx="504">
                  <c:v>376.79</c:v>
                </c:pt>
                <c:pt idx="505">
                  <c:v>377.15</c:v>
                </c:pt>
                <c:pt idx="506">
                  <c:v>377.51</c:v>
                </c:pt>
                <c:pt idx="507">
                  <c:v>377.87</c:v>
                </c:pt>
                <c:pt idx="508">
                  <c:v>378.23</c:v>
                </c:pt>
                <c:pt idx="509">
                  <c:v>378.59</c:v>
                </c:pt>
                <c:pt idx="510">
                  <c:v>378.95</c:v>
                </c:pt>
                <c:pt idx="511">
                  <c:v>379.31</c:v>
                </c:pt>
                <c:pt idx="512">
                  <c:v>379.67</c:v>
                </c:pt>
                <c:pt idx="513">
                  <c:v>380.03</c:v>
                </c:pt>
                <c:pt idx="514">
                  <c:v>380.39</c:v>
                </c:pt>
                <c:pt idx="515">
                  <c:v>380.75</c:v>
                </c:pt>
                <c:pt idx="516">
                  <c:v>381.11</c:v>
                </c:pt>
                <c:pt idx="517">
                  <c:v>381.47</c:v>
                </c:pt>
                <c:pt idx="518">
                  <c:v>381.83</c:v>
                </c:pt>
                <c:pt idx="519">
                  <c:v>382.19</c:v>
                </c:pt>
                <c:pt idx="520">
                  <c:v>382.54</c:v>
                </c:pt>
                <c:pt idx="521">
                  <c:v>382.9</c:v>
                </c:pt>
                <c:pt idx="522">
                  <c:v>383.26</c:v>
                </c:pt>
                <c:pt idx="523">
                  <c:v>383.62</c:v>
                </c:pt>
                <c:pt idx="524">
                  <c:v>383.98</c:v>
                </c:pt>
                <c:pt idx="525">
                  <c:v>384.34</c:v>
                </c:pt>
                <c:pt idx="526">
                  <c:v>384.7</c:v>
                </c:pt>
                <c:pt idx="527">
                  <c:v>385.06</c:v>
                </c:pt>
                <c:pt idx="528">
                  <c:v>385.42</c:v>
                </c:pt>
                <c:pt idx="529">
                  <c:v>385.78</c:v>
                </c:pt>
                <c:pt idx="530">
                  <c:v>386.14</c:v>
                </c:pt>
                <c:pt idx="531">
                  <c:v>386.5</c:v>
                </c:pt>
                <c:pt idx="532">
                  <c:v>386.85</c:v>
                </c:pt>
                <c:pt idx="533">
                  <c:v>387.21</c:v>
                </c:pt>
                <c:pt idx="534">
                  <c:v>387.57</c:v>
                </c:pt>
                <c:pt idx="535">
                  <c:v>387.92999999999961</c:v>
                </c:pt>
                <c:pt idx="536">
                  <c:v>388.29</c:v>
                </c:pt>
                <c:pt idx="537">
                  <c:v>388.65</c:v>
                </c:pt>
                <c:pt idx="538">
                  <c:v>389.01</c:v>
                </c:pt>
                <c:pt idx="539">
                  <c:v>389.37</c:v>
                </c:pt>
                <c:pt idx="540">
                  <c:v>389.72</c:v>
                </c:pt>
                <c:pt idx="541">
                  <c:v>390.08</c:v>
                </c:pt>
                <c:pt idx="542">
                  <c:v>390.44</c:v>
                </c:pt>
                <c:pt idx="543">
                  <c:v>390.8</c:v>
                </c:pt>
                <c:pt idx="544">
                  <c:v>391.16</c:v>
                </c:pt>
                <c:pt idx="545">
                  <c:v>391.52</c:v>
                </c:pt>
                <c:pt idx="546">
                  <c:v>391.88</c:v>
                </c:pt>
                <c:pt idx="547">
                  <c:v>392.23</c:v>
                </c:pt>
                <c:pt idx="548">
                  <c:v>392.59</c:v>
                </c:pt>
                <c:pt idx="549">
                  <c:v>392.95</c:v>
                </c:pt>
                <c:pt idx="550">
                  <c:v>393.31</c:v>
                </c:pt>
                <c:pt idx="551">
                  <c:v>393.67</c:v>
                </c:pt>
                <c:pt idx="552">
                  <c:v>394.03</c:v>
                </c:pt>
                <c:pt idx="553">
                  <c:v>394.38</c:v>
                </c:pt>
                <c:pt idx="554">
                  <c:v>394.74</c:v>
                </c:pt>
                <c:pt idx="555">
                  <c:v>395.1</c:v>
                </c:pt>
                <c:pt idx="556">
                  <c:v>395.46</c:v>
                </c:pt>
                <c:pt idx="557">
                  <c:v>395.82</c:v>
                </c:pt>
                <c:pt idx="558">
                  <c:v>396.17</c:v>
                </c:pt>
                <c:pt idx="559">
                  <c:v>396.53</c:v>
                </c:pt>
                <c:pt idx="560">
                  <c:v>396.89</c:v>
                </c:pt>
                <c:pt idx="561">
                  <c:v>397.25</c:v>
                </c:pt>
                <c:pt idx="562">
                  <c:v>397.61</c:v>
                </c:pt>
                <c:pt idx="563">
                  <c:v>397.96</c:v>
                </c:pt>
                <c:pt idx="564">
                  <c:v>398.32</c:v>
                </c:pt>
                <c:pt idx="565">
                  <c:v>398.68</c:v>
                </c:pt>
                <c:pt idx="566">
                  <c:v>399.04</c:v>
                </c:pt>
                <c:pt idx="567">
                  <c:v>399.4</c:v>
                </c:pt>
                <c:pt idx="568">
                  <c:v>399.75</c:v>
                </c:pt>
                <c:pt idx="569">
                  <c:v>400.11</c:v>
                </c:pt>
                <c:pt idx="570">
                  <c:v>400.47</c:v>
                </c:pt>
                <c:pt idx="571">
                  <c:v>400.83</c:v>
                </c:pt>
                <c:pt idx="572">
                  <c:v>401.18</c:v>
                </c:pt>
                <c:pt idx="573">
                  <c:v>401.54</c:v>
                </c:pt>
                <c:pt idx="574">
                  <c:v>401.9</c:v>
                </c:pt>
                <c:pt idx="575">
                  <c:v>402.26</c:v>
                </c:pt>
                <c:pt idx="576">
                  <c:v>402.61</c:v>
                </c:pt>
                <c:pt idx="577">
                  <c:v>402.97</c:v>
                </c:pt>
                <c:pt idx="578">
                  <c:v>403.33</c:v>
                </c:pt>
                <c:pt idx="579">
                  <c:v>403.69</c:v>
                </c:pt>
                <c:pt idx="580">
                  <c:v>404.04</c:v>
                </c:pt>
                <c:pt idx="581">
                  <c:v>404.4</c:v>
                </c:pt>
                <c:pt idx="582">
                  <c:v>404.76</c:v>
                </c:pt>
                <c:pt idx="583">
                  <c:v>405.11</c:v>
                </c:pt>
                <c:pt idx="584">
                  <c:v>405.47</c:v>
                </c:pt>
                <c:pt idx="585">
                  <c:v>405.83</c:v>
                </c:pt>
                <c:pt idx="586">
                  <c:v>406.19</c:v>
                </c:pt>
                <c:pt idx="587">
                  <c:v>406.54</c:v>
                </c:pt>
                <c:pt idx="588">
                  <c:v>406.9</c:v>
                </c:pt>
                <c:pt idx="589">
                  <c:v>407.26</c:v>
                </c:pt>
                <c:pt idx="590">
                  <c:v>407.61</c:v>
                </c:pt>
                <c:pt idx="591">
                  <c:v>407.97</c:v>
                </c:pt>
                <c:pt idx="592">
                  <c:v>408.33</c:v>
                </c:pt>
                <c:pt idx="593">
                  <c:v>408.68</c:v>
                </c:pt>
                <c:pt idx="594">
                  <c:v>409.04</c:v>
                </c:pt>
                <c:pt idx="595">
                  <c:v>409.4</c:v>
                </c:pt>
                <c:pt idx="596">
                  <c:v>409.75</c:v>
                </c:pt>
                <c:pt idx="597">
                  <c:v>410.11</c:v>
                </c:pt>
                <c:pt idx="598">
                  <c:v>410.47</c:v>
                </c:pt>
                <c:pt idx="599">
                  <c:v>410.82</c:v>
                </c:pt>
                <c:pt idx="600">
                  <c:v>411.18</c:v>
                </c:pt>
                <c:pt idx="601">
                  <c:v>411.54</c:v>
                </c:pt>
                <c:pt idx="602">
                  <c:v>411.89</c:v>
                </c:pt>
                <c:pt idx="603">
                  <c:v>412.25</c:v>
                </c:pt>
                <c:pt idx="604">
                  <c:v>412.61</c:v>
                </c:pt>
                <c:pt idx="605">
                  <c:v>412.96</c:v>
                </c:pt>
                <c:pt idx="606">
                  <c:v>413.32</c:v>
                </c:pt>
                <c:pt idx="607">
                  <c:v>413.68</c:v>
                </c:pt>
                <c:pt idx="608">
                  <c:v>414.03</c:v>
                </c:pt>
                <c:pt idx="609">
                  <c:v>414.39</c:v>
                </c:pt>
                <c:pt idx="610">
                  <c:v>414.74</c:v>
                </c:pt>
                <c:pt idx="611">
                  <c:v>415.1</c:v>
                </c:pt>
                <c:pt idx="612">
                  <c:v>415.46</c:v>
                </c:pt>
                <c:pt idx="613">
                  <c:v>415.81</c:v>
                </c:pt>
                <c:pt idx="614">
                  <c:v>416.17</c:v>
                </c:pt>
                <c:pt idx="615">
                  <c:v>416.53</c:v>
                </c:pt>
                <c:pt idx="616">
                  <c:v>416.88</c:v>
                </c:pt>
                <c:pt idx="617">
                  <c:v>417.24</c:v>
                </c:pt>
                <c:pt idx="618">
                  <c:v>417.59</c:v>
                </c:pt>
                <c:pt idx="619">
                  <c:v>417.95</c:v>
                </c:pt>
                <c:pt idx="620">
                  <c:v>418.31</c:v>
                </c:pt>
                <c:pt idx="621">
                  <c:v>418.66</c:v>
                </c:pt>
                <c:pt idx="622">
                  <c:v>419.02</c:v>
                </c:pt>
                <c:pt idx="623">
                  <c:v>419.37</c:v>
                </c:pt>
                <c:pt idx="624">
                  <c:v>419.73</c:v>
                </c:pt>
                <c:pt idx="625">
                  <c:v>420.08</c:v>
                </c:pt>
                <c:pt idx="626">
                  <c:v>420.44</c:v>
                </c:pt>
                <c:pt idx="627">
                  <c:v>420.8</c:v>
                </c:pt>
                <c:pt idx="628">
                  <c:v>421.15</c:v>
                </c:pt>
                <c:pt idx="629">
                  <c:v>421.51</c:v>
                </c:pt>
                <c:pt idx="630">
                  <c:v>421.86</c:v>
                </c:pt>
                <c:pt idx="631">
                  <c:v>422.22</c:v>
                </c:pt>
                <c:pt idx="632">
                  <c:v>422.57</c:v>
                </c:pt>
                <c:pt idx="633">
                  <c:v>422.92999999999961</c:v>
                </c:pt>
                <c:pt idx="634">
                  <c:v>423.28</c:v>
                </c:pt>
                <c:pt idx="635">
                  <c:v>423.64</c:v>
                </c:pt>
                <c:pt idx="636">
                  <c:v>423.99</c:v>
                </c:pt>
                <c:pt idx="637">
                  <c:v>424.35</c:v>
                </c:pt>
                <c:pt idx="638">
                  <c:v>424.7</c:v>
                </c:pt>
                <c:pt idx="639">
                  <c:v>425.06</c:v>
                </c:pt>
                <c:pt idx="640">
                  <c:v>425.42</c:v>
                </c:pt>
                <c:pt idx="641">
                  <c:v>425.77</c:v>
                </c:pt>
                <c:pt idx="642">
                  <c:v>426.13</c:v>
                </c:pt>
                <c:pt idx="643">
                  <c:v>426.48</c:v>
                </c:pt>
                <c:pt idx="644">
                  <c:v>426.84</c:v>
                </c:pt>
                <c:pt idx="645">
                  <c:v>427.19</c:v>
                </c:pt>
                <c:pt idx="646">
                  <c:v>427.55</c:v>
                </c:pt>
                <c:pt idx="647">
                  <c:v>427.9</c:v>
                </c:pt>
                <c:pt idx="648">
                  <c:v>428.26</c:v>
                </c:pt>
                <c:pt idx="649">
                  <c:v>428.61</c:v>
                </c:pt>
                <c:pt idx="650">
                  <c:v>428.96</c:v>
                </c:pt>
                <c:pt idx="651">
                  <c:v>429.32</c:v>
                </c:pt>
                <c:pt idx="652">
                  <c:v>429.67</c:v>
                </c:pt>
                <c:pt idx="653">
                  <c:v>430.03</c:v>
                </c:pt>
                <c:pt idx="654">
                  <c:v>430.38</c:v>
                </c:pt>
                <c:pt idx="655">
                  <c:v>430.74</c:v>
                </c:pt>
                <c:pt idx="656">
                  <c:v>431.09</c:v>
                </c:pt>
                <c:pt idx="657">
                  <c:v>431.45</c:v>
                </c:pt>
                <c:pt idx="658">
                  <c:v>431.8</c:v>
                </c:pt>
                <c:pt idx="659">
                  <c:v>432.16</c:v>
                </c:pt>
                <c:pt idx="660">
                  <c:v>432.51</c:v>
                </c:pt>
                <c:pt idx="661">
                  <c:v>432.87</c:v>
                </c:pt>
                <c:pt idx="662">
                  <c:v>433.22</c:v>
                </c:pt>
                <c:pt idx="663">
                  <c:v>433.57</c:v>
                </c:pt>
                <c:pt idx="664">
                  <c:v>433.92999999999961</c:v>
                </c:pt>
                <c:pt idx="665">
                  <c:v>434.28</c:v>
                </c:pt>
                <c:pt idx="666">
                  <c:v>434.64</c:v>
                </c:pt>
                <c:pt idx="667">
                  <c:v>434.99</c:v>
                </c:pt>
                <c:pt idx="668">
                  <c:v>435.35</c:v>
                </c:pt>
                <c:pt idx="669">
                  <c:v>435.7</c:v>
                </c:pt>
                <c:pt idx="670">
                  <c:v>436.05</c:v>
                </c:pt>
                <c:pt idx="671">
                  <c:v>436.41</c:v>
                </c:pt>
                <c:pt idx="672">
                  <c:v>436.76</c:v>
                </c:pt>
                <c:pt idx="673">
                  <c:v>437.12</c:v>
                </c:pt>
                <c:pt idx="674">
                  <c:v>437.47</c:v>
                </c:pt>
                <c:pt idx="675">
                  <c:v>437.82</c:v>
                </c:pt>
                <c:pt idx="676">
                  <c:v>438.18</c:v>
                </c:pt>
                <c:pt idx="677">
                  <c:v>438.53</c:v>
                </c:pt>
                <c:pt idx="678">
                  <c:v>438.88</c:v>
                </c:pt>
                <c:pt idx="679">
                  <c:v>439.24</c:v>
                </c:pt>
                <c:pt idx="680">
                  <c:v>439.59</c:v>
                </c:pt>
                <c:pt idx="681">
                  <c:v>439.95</c:v>
                </c:pt>
                <c:pt idx="682">
                  <c:v>440.3</c:v>
                </c:pt>
                <c:pt idx="683">
                  <c:v>440.65</c:v>
                </c:pt>
                <c:pt idx="684">
                  <c:v>441.01</c:v>
                </c:pt>
                <c:pt idx="685">
                  <c:v>441.36</c:v>
                </c:pt>
                <c:pt idx="686">
                  <c:v>441.71</c:v>
                </c:pt>
                <c:pt idx="687">
                  <c:v>442.07</c:v>
                </c:pt>
                <c:pt idx="688">
                  <c:v>442.42</c:v>
                </c:pt>
                <c:pt idx="689">
                  <c:v>442.77</c:v>
                </c:pt>
                <c:pt idx="690">
                  <c:v>443.13</c:v>
                </c:pt>
                <c:pt idx="691">
                  <c:v>443.48</c:v>
                </c:pt>
                <c:pt idx="692">
                  <c:v>443.83</c:v>
                </c:pt>
                <c:pt idx="693">
                  <c:v>444.19</c:v>
                </c:pt>
                <c:pt idx="694">
                  <c:v>444.54</c:v>
                </c:pt>
                <c:pt idx="695">
                  <c:v>444.89</c:v>
                </c:pt>
                <c:pt idx="696">
                  <c:v>445.25</c:v>
                </c:pt>
                <c:pt idx="697">
                  <c:v>445.6</c:v>
                </c:pt>
                <c:pt idx="698">
                  <c:v>445.95</c:v>
                </c:pt>
                <c:pt idx="699">
                  <c:v>446.31</c:v>
                </c:pt>
                <c:pt idx="700">
                  <c:v>446.66</c:v>
                </c:pt>
                <c:pt idx="701">
                  <c:v>447.01</c:v>
                </c:pt>
                <c:pt idx="702">
                  <c:v>447.36</c:v>
                </c:pt>
                <c:pt idx="703">
                  <c:v>447.72</c:v>
                </c:pt>
                <c:pt idx="704">
                  <c:v>448.07</c:v>
                </c:pt>
                <c:pt idx="705">
                  <c:v>448.42</c:v>
                </c:pt>
                <c:pt idx="706">
                  <c:v>448.78</c:v>
                </c:pt>
                <c:pt idx="707">
                  <c:v>449.13</c:v>
                </c:pt>
                <c:pt idx="708">
                  <c:v>449.48</c:v>
                </c:pt>
                <c:pt idx="709">
                  <c:v>449.83</c:v>
                </c:pt>
                <c:pt idx="710">
                  <c:v>450.19</c:v>
                </c:pt>
                <c:pt idx="711">
                  <c:v>450.54</c:v>
                </c:pt>
                <c:pt idx="712">
                  <c:v>450.89</c:v>
                </c:pt>
                <c:pt idx="713">
                  <c:v>451.24</c:v>
                </c:pt>
                <c:pt idx="714">
                  <c:v>451.6</c:v>
                </c:pt>
                <c:pt idx="715">
                  <c:v>451.95</c:v>
                </c:pt>
                <c:pt idx="716">
                  <c:v>452.3</c:v>
                </c:pt>
                <c:pt idx="717">
                  <c:v>452.65</c:v>
                </c:pt>
                <c:pt idx="718">
                  <c:v>453.01</c:v>
                </c:pt>
                <c:pt idx="719">
                  <c:v>453.36</c:v>
                </c:pt>
                <c:pt idx="720">
                  <c:v>453.71</c:v>
                </c:pt>
                <c:pt idx="721">
                  <c:v>454.06</c:v>
                </c:pt>
                <c:pt idx="722">
                  <c:v>454.42</c:v>
                </c:pt>
                <c:pt idx="723">
                  <c:v>454.77</c:v>
                </c:pt>
                <c:pt idx="724">
                  <c:v>455.12</c:v>
                </c:pt>
                <c:pt idx="725">
                  <c:v>455.47</c:v>
                </c:pt>
                <c:pt idx="726">
                  <c:v>455.82</c:v>
                </c:pt>
                <c:pt idx="727">
                  <c:v>456.18</c:v>
                </c:pt>
                <c:pt idx="728">
                  <c:v>456.53</c:v>
                </c:pt>
                <c:pt idx="729">
                  <c:v>456.88</c:v>
                </c:pt>
                <c:pt idx="730">
                  <c:v>457.23</c:v>
                </c:pt>
                <c:pt idx="731">
                  <c:v>457.58</c:v>
                </c:pt>
                <c:pt idx="732">
                  <c:v>457.94</c:v>
                </c:pt>
                <c:pt idx="733">
                  <c:v>458.29</c:v>
                </c:pt>
                <c:pt idx="734">
                  <c:v>458.64</c:v>
                </c:pt>
                <c:pt idx="735">
                  <c:v>458.99</c:v>
                </c:pt>
                <c:pt idx="736">
                  <c:v>459.34</c:v>
                </c:pt>
                <c:pt idx="737">
                  <c:v>459.69</c:v>
                </c:pt>
                <c:pt idx="738">
                  <c:v>460.05</c:v>
                </c:pt>
                <c:pt idx="739">
                  <c:v>460.4</c:v>
                </c:pt>
                <c:pt idx="740">
                  <c:v>460.75</c:v>
                </c:pt>
                <c:pt idx="741">
                  <c:v>461.1</c:v>
                </c:pt>
                <c:pt idx="742">
                  <c:v>461.45</c:v>
                </c:pt>
                <c:pt idx="743">
                  <c:v>461.8</c:v>
                </c:pt>
                <c:pt idx="744">
                  <c:v>462.16</c:v>
                </c:pt>
                <c:pt idx="745">
                  <c:v>462.51</c:v>
                </c:pt>
                <c:pt idx="746">
                  <c:v>462.86</c:v>
                </c:pt>
                <c:pt idx="747">
                  <c:v>463.21</c:v>
                </c:pt>
                <c:pt idx="748">
                  <c:v>463.56</c:v>
                </c:pt>
                <c:pt idx="749">
                  <c:v>463.91</c:v>
                </c:pt>
                <c:pt idx="750">
                  <c:v>464.26</c:v>
                </c:pt>
                <c:pt idx="751">
                  <c:v>464.61</c:v>
                </c:pt>
                <c:pt idx="752">
                  <c:v>464.97</c:v>
                </c:pt>
                <c:pt idx="753">
                  <c:v>465.32</c:v>
                </c:pt>
                <c:pt idx="754">
                  <c:v>465.67</c:v>
                </c:pt>
                <c:pt idx="755">
                  <c:v>466.02</c:v>
                </c:pt>
                <c:pt idx="756">
                  <c:v>466.37</c:v>
                </c:pt>
                <c:pt idx="757">
                  <c:v>466.72</c:v>
                </c:pt>
                <c:pt idx="758">
                  <c:v>467.07</c:v>
                </c:pt>
                <c:pt idx="759">
                  <c:v>467.42</c:v>
                </c:pt>
                <c:pt idx="760">
                  <c:v>467.77</c:v>
                </c:pt>
                <c:pt idx="761">
                  <c:v>468.12</c:v>
                </c:pt>
                <c:pt idx="762">
                  <c:v>468.47</c:v>
                </c:pt>
                <c:pt idx="763">
                  <c:v>468.82</c:v>
                </c:pt>
                <c:pt idx="764">
                  <c:v>469.18</c:v>
                </c:pt>
                <c:pt idx="765">
                  <c:v>469.53</c:v>
                </c:pt>
                <c:pt idx="766">
                  <c:v>469.88</c:v>
                </c:pt>
                <c:pt idx="767">
                  <c:v>470.23</c:v>
                </c:pt>
                <c:pt idx="768">
                  <c:v>470.58</c:v>
                </c:pt>
                <c:pt idx="769">
                  <c:v>470.92999999999961</c:v>
                </c:pt>
                <c:pt idx="770">
                  <c:v>471.28</c:v>
                </c:pt>
                <c:pt idx="771">
                  <c:v>471.63</c:v>
                </c:pt>
                <c:pt idx="772">
                  <c:v>471.98</c:v>
                </c:pt>
                <c:pt idx="773">
                  <c:v>472.33</c:v>
                </c:pt>
                <c:pt idx="774">
                  <c:v>472.68</c:v>
                </c:pt>
                <c:pt idx="775">
                  <c:v>473.03</c:v>
                </c:pt>
                <c:pt idx="776">
                  <c:v>473.38</c:v>
                </c:pt>
                <c:pt idx="777">
                  <c:v>473.73</c:v>
                </c:pt>
                <c:pt idx="778">
                  <c:v>474.08</c:v>
                </c:pt>
                <c:pt idx="779">
                  <c:v>474.42999999999961</c:v>
                </c:pt>
                <c:pt idx="780">
                  <c:v>474.78</c:v>
                </c:pt>
                <c:pt idx="781">
                  <c:v>475.13</c:v>
                </c:pt>
                <c:pt idx="782">
                  <c:v>475.48</c:v>
                </c:pt>
                <c:pt idx="783">
                  <c:v>475.83</c:v>
                </c:pt>
                <c:pt idx="784">
                  <c:v>476.18</c:v>
                </c:pt>
                <c:pt idx="785">
                  <c:v>476.53</c:v>
                </c:pt>
                <c:pt idx="786">
                  <c:v>476.88</c:v>
                </c:pt>
                <c:pt idx="787">
                  <c:v>477.23</c:v>
                </c:pt>
                <c:pt idx="788">
                  <c:v>477.58</c:v>
                </c:pt>
                <c:pt idx="789">
                  <c:v>477.92999999999961</c:v>
                </c:pt>
                <c:pt idx="790">
                  <c:v>478.28</c:v>
                </c:pt>
                <c:pt idx="791">
                  <c:v>478.63</c:v>
                </c:pt>
                <c:pt idx="792">
                  <c:v>478.98</c:v>
                </c:pt>
                <c:pt idx="793">
                  <c:v>479.33</c:v>
                </c:pt>
                <c:pt idx="794">
                  <c:v>479.68</c:v>
                </c:pt>
                <c:pt idx="795">
                  <c:v>480.03</c:v>
                </c:pt>
                <c:pt idx="796">
                  <c:v>480.38</c:v>
                </c:pt>
                <c:pt idx="797">
                  <c:v>480.73</c:v>
                </c:pt>
                <c:pt idx="798">
                  <c:v>481.08</c:v>
                </c:pt>
                <c:pt idx="799">
                  <c:v>481.42999999999961</c:v>
                </c:pt>
                <c:pt idx="800">
                  <c:v>481.77</c:v>
                </c:pt>
                <c:pt idx="801">
                  <c:v>482.12</c:v>
                </c:pt>
                <c:pt idx="802">
                  <c:v>482.47</c:v>
                </c:pt>
                <c:pt idx="803">
                  <c:v>482.82</c:v>
                </c:pt>
                <c:pt idx="804">
                  <c:v>483.17</c:v>
                </c:pt>
                <c:pt idx="805">
                  <c:v>483.52</c:v>
                </c:pt>
                <c:pt idx="806">
                  <c:v>483.87</c:v>
                </c:pt>
                <c:pt idx="807">
                  <c:v>484.22</c:v>
                </c:pt>
                <c:pt idx="808">
                  <c:v>484.57</c:v>
                </c:pt>
                <c:pt idx="809">
                  <c:v>484.92</c:v>
                </c:pt>
                <c:pt idx="810">
                  <c:v>485.27</c:v>
                </c:pt>
                <c:pt idx="811">
                  <c:v>485.62</c:v>
                </c:pt>
                <c:pt idx="812">
                  <c:v>485.96</c:v>
                </c:pt>
                <c:pt idx="813">
                  <c:v>486.31</c:v>
                </c:pt>
                <c:pt idx="814">
                  <c:v>486.66</c:v>
                </c:pt>
                <c:pt idx="815">
                  <c:v>487.01</c:v>
                </c:pt>
                <c:pt idx="816">
                  <c:v>487.36</c:v>
                </c:pt>
                <c:pt idx="817">
                  <c:v>487.71</c:v>
                </c:pt>
                <c:pt idx="818">
                  <c:v>488.06</c:v>
                </c:pt>
                <c:pt idx="819">
                  <c:v>488.41</c:v>
                </c:pt>
                <c:pt idx="820">
                  <c:v>488.75</c:v>
                </c:pt>
                <c:pt idx="821">
                  <c:v>489.1</c:v>
                </c:pt>
                <c:pt idx="822">
                  <c:v>489.45</c:v>
                </c:pt>
                <c:pt idx="823">
                  <c:v>489.8</c:v>
                </c:pt>
                <c:pt idx="824">
                  <c:v>490.15</c:v>
                </c:pt>
                <c:pt idx="825">
                  <c:v>490.5</c:v>
                </c:pt>
                <c:pt idx="826">
                  <c:v>490.84</c:v>
                </c:pt>
                <c:pt idx="827">
                  <c:v>491.19</c:v>
                </c:pt>
                <c:pt idx="828">
                  <c:v>491.54</c:v>
                </c:pt>
                <c:pt idx="829">
                  <c:v>491.89</c:v>
                </c:pt>
                <c:pt idx="830">
                  <c:v>492.24</c:v>
                </c:pt>
                <c:pt idx="831">
                  <c:v>492.59</c:v>
                </c:pt>
                <c:pt idx="832">
                  <c:v>492.92999999999961</c:v>
                </c:pt>
                <c:pt idx="833">
                  <c:v>493.28</c:v>
                </c:pt>
                <c:pt idx="834">
                  <c:v>493.63</c:v>
                </c:pt>
                <c:pt idx="835">
                  <c:v>493.98</c:v>
                </c:pt>
                <c:pt idx="836">
                  <c:v>494.33</c:v>
                </c:pt>
                <c:pt idx="837">
                  <c:v>494.67</c:v>
                </c:pt>
                <c:pt idx="838">
                  <c:v>495.02</c:v>
                </c:pt>
                <c:pt idx="839">
                  <c:v>495.37</c:v>
                </c:pt>
                <c:pt idx="840">
                  <c:v>495.72</c:v>
                </c:pt>
                <c:pt idx="841">
                  <c:v>496.07</c:v>
                </c:pt>
                <c:pt idx="842">
                  <c:v>496.41</c:v>
                </c:pt>
                <c:pt idx="843">
                  <c:v>496.76</c:v>
                </c:pt>
                <c:pt idx="844">
                  <c:v>497.11</c:v>
                </c:pt>
                <c:pt idx="845">
                  <c:v>497.46</c:v>
                </c:pt>
                <c:pt idx="846">
                  <c:v>497.8</c:v>
                </c:pt>
                <c:pt idx="847">
                  <c:v>498.15</c:v>
                </c:pt>
                <c:pt idx="848">
                  <c:v>498.5</c:v>
                </c:pt>
                <c:pt idx="849">
                  <c:v>498.85</c:v>
                </c:pt>
                <c:pt idx="850">
                  <c:v>499.19</c:v>
                </c:pt>
                <c:pt idx="851">
                  <c:v>499.54</c:v>
                </c:pt>
                <c:pt idx="852">
                  <c:v>499.89</c:v>
                </c:pt>
                <c:pt idx="853">
                  <c:v>500.24</c:v>
                </c:pt>
                <c:pt idx="854">
                  <c:v>500.58</c:v>
                </c:pt>
                <c:pt idx="855">
                  <c:v>500.92999999999961</c:v>
                </c:pt>
                <c:pt idx="856">
                  <c:v>501.28</c:v>
                </c:pt>
                <c:pt idx="857">
                  <c:v>501.63</c:v>
                </c:pt>
                <c:pt idx="858">
                  <c:v>501.97</c:v>
                </c:pt>
                <c:pt idx="859">
                  <c:v>502.32</c:v>
                </c:pt>
                <c:pt idx="860">
                  <c:v>502.67</c:v>
                </c:pt>
                <c:pt idx="861">
                  <c:v>503.01</c:v>
                </c:pt>
                <c:pt idx="862">
                  <c:v>503.36</c:v>
                </c:pt>
                <c:pt idx="863">
                  <c:v>503.71</c:v>
                </c:pt>
                <c:pt idx="864">
                  <c:v>504.05</c:v>
                </c:pt>
                <c:pt idx="865">
                  <c:v>504.4</c:v>
                </c:pt>
                <c:pt idx="866">
                  <c:v>504.75</c:v>
                </c:pt>
                <c:pt idx="867">
                  <c:v>505.1</c:v>
                </c:pt>
                <c:pt idx="868">
                  <c:v>505.44</c:v>
                </c:pt>
                <c:pt idx="869">
                  <c:v>505.79</c:v>
                </c:pt>
                <c:pt idx="870">
                  <c:v>506.14</c:v>
                </c:pt>
                <c:pt idx="871">
                  <c:v>506.48</c:v>
                </c:pt>
                <c:pt idx="872">
                  <c:v>506.83</c:v>
                </c:pt>
                <c:pt idx="873">
                  <c:v>507.18</c:v>
                </c:pt>
                <c:pt idx="874">
                  <c:v>507.52</c:v>
                </c:pt>
                <c:pt idx="875">
                  <c:v>507.87</c:v>
                </c:pt>
                <c:pt idx="876">
                  <c:v>508.21</c:v>
                </c:pt>
                <c:pt idx="877">
                  <c:v>508.56</c:v>
                </c:pt>
                <c:pt idx="878">
                  <c:v>508.91</c:v>
                </c:pt>
                <c:pt idx="879">
                  <c:v>509.25</c:v>
                </c:pt>
                <c:pt idx="880">
                  <c:v>509.6</c:v>
                </c:pt>
                <c:pt idx="881">
                  <c:v>509.95</c:v>
                </c:pt>
                <c:pt idx="882">
                  <c:v>510.29</c:v>
                </c:pt>
                <c:pt idx="883">
                  <c:v>510.64</c:v>
                </c:pt>
                <c:pt idx="884">
                  <c:v>510.99</c:v>
                </c:pt>
                <c:pt idx="885">
                  <c:v>511.33</c:v>
                </c:pt>
                <c:pt idx="886">
                  <c:v>511.68</c:v>
                </c:pt>
                <c:pt idx="887">
                  <c:v>512.02</c:v>
                </c:pt>
                <c:pt idx="888">
                  <c:v>512.37</c:v>
                </c:pt>
                <c:pt idx="889">
                  <c:v>512.72</c:v>
                </c:pt>
                <c:pt idx="890">
                  <c:v>513.05999999999938</c:v>
                </c:pt>
                <c:pt idx="891">
                  <c:v>513.41</c:v>
                </c:pt>
                <c:pt idx="892">
                  <c:v>513.75</c:v>
                </c:pt>
                <c:pt idx="893">
                  <c:v>514.1</c:v>
                </c:pt>
                <c:pt idx="894">
                  <c:v>514.44000000000005</c:v>
                </c:pt>
                <c:pt idx="895">
                  <c:v>514.79</c:v>
                </c:pt>
                <c:pt idx="896">
                  <c:v>515.14</c:v>
                </c:pt>
                <c:pt idx="897">
                  <c:v>515.48</c:v>
                </c:pt>
                <c:pt idx="898">
                  <c:v>515.82999999999947</c:v>
                </c:pt>
                <c:pt idx="899">
                  <c:v>516.16999999999996</c:v>
                </c:pt>
                <c:pt idx="900">
                  <c:v>516.52</c:v>
                </c:pt>
                <c:pt idx="901">
                  <c:v>516.85999999999945</c:v>
                </c:pt>
                <c:pt idx="902">
                  <c:v>517.21</c:v>
                </c:pt>
                <c:pt idx="903">
                  <c:v>517.55999999999938</c:v>
                </c:pt>
                <c:pt idx="904">
                  <c:v>517.9</c:v>
                </c:pt>
                <c:pt idx="905">
                  <c:v>518.25</c:v>
                </c:pt>
                <c:pt idx="906">
                  <c:v>518.59</c:v>
                </c:pt>
                <c:pt idx="907">
                  <c:v>518.94000000000005</c:v>
                </c:pt>
                <c:pt idx="908">
                  <c:v>519.28</c:v>
                </c:pt>
                <c:pt idx="909">
                  <c:v>519.63</c:v>
                </c:pt>
                <c:pt idx="910">
                  <c:v>519.97</c:v>
                </c:pt>
                <c:pt idx="911">
                  <c:v>520.31999999999948</c:v>
                </c:pt>
                <c:pt idx="912">
                  <c:v>520.66</c:v>
                </c:pt>
                <c:pt idx="913">
                  <c:v>521.01</c:v>
                </c:pt>
                <c:pt idx="914">
                  <c:v>521.34999999999945</c:v>
                </c:pt>
                <c:pt idx="915">
                  <c:v>521.70000000000005</c:v>
                </c:pt>
                <c:pt idx="916">
                  <c:v>522.04</c:v>
                </c:pt>
                <c:pt idx="917">
                  <c:v>522.39</c:v>
                </c:pt>
                <c:pt idx="918">
                  <c:v>522.73</c:v>
                </c:pt>
                <c:pt idx="919">
                  <c:v>523.08000000000004</c:v>
                </c:pt>
                <c:pt idx="920">
                  <c:v>523.41999999999996</c:v>
                </c:pt>
                <c:pt idx="921">
                  <c:v>523.77</c:v>
                </c:pt>
                <c:pt idx="922">
                  <c:v>524.11</c:v>
                </c:pt>
                <c:pt idx="923">
                  <c:v>524.45999999999947</c:v>
                </c:pt>
                <c:pt idx="924">
                  <c:v>524.79999999999995</c:v>
                </c:pt>
                <c:pt idx="925">
                  <c:v>525.15</c:v>
                </c:pt>
                <c:pt idx="926">
                  <c:v>525.49</c:v>
                </c:pt>
                <c:pt idx="927">
                  <c:v>525.82999999999947</c:v>
                </c:pt>
                <c:pt idx="928">
                  <c:v>526.17999999999995</c:v>
                </c:pt>
                <c:pt idx="929">
                  <c:v>526.52</c:v>
                </c:pt>
                <c:pt idx="930">
                  <c:v>526.87</c:v>
                </c:pt>
                <c:pt idx="931">
                  <c:v>527.21</c:v>
                </c:pt>
                <c:pt idx="932">
                  <c:v>527.55999999999938</c:v>
                </c:pt>
                <c:pt idx="933">
                  <c:v>527.9</c:v>
                </c:pt>
                <c:pt idx="934">
                  <c:v>528.25</c:v>
                </c:pt>
                <c:pt idx="935">
                  <c:v>528.59</c:v>
                </c:pt>
                <c:pt idx="936">
                  <c:v>528.92999999999938</c:v>
                </c:pt>
                <c:pt idx="937">
                  <c:v>529.28</c:v>
                </c:pt>
                <c:pt idx="938">
                  <c:v>529.62</c:v>
                </c:pt>
                <c:pt idx="939">
                  <c:v>529.97</c:v>
                </c:pt>
                <c:pt idx="940">
                  <c:v>530.30999999999938</c:v>
                </c:pt>
                <c:pt idx="941">
                  <c:v>530.65</c:v>
                </c:pt>
                <c:pt idx="942">
                  <c:v>531</c:v>
                </c:pt>
                <c:pt idx="943">
                  <c:v>531.33999999999946</c:v>
                </c:pt>
                <c:pt idx="944">
                  <c:v>531.69000000000005</c:v>
                </c:pt>
                <c:pt idx="945">
                  <c:v>532.03</c:v>
                </c:pt>
                <c:pt idx="946">
                  <c:v>532.37</c:v>
                </c:pt>
                <c:pt idx="947">
                  <c:v>532.72</c:v>
                </c:pt>
                <c:pt idx="948">
                  <c:v>533.05999999999938</c:v>
                </c:pt>
                <c:pt idx="949">
                  <c:v>533.4</c:v>
                </c:pt>
                <c:pt idx="950">
                  <c:v>533.75</c:v>
                </c:pt>
                <c:pt idx="951">
                  <c:v>534.09</c:v>
                </c:pt>
                <c:pt idx="952">
                  <c:v>534.44000000000005</c:v>
                </c:pt>
                <c:pt idx="953">
                  <c:v>534.78</c:v>
                </c:pt>
                <c:pt idx="954">
                  <c:v>535.12</c:v>
                </c:pt>
                <c:pt idx="955">
                  <c:v>535.47</c:v>
                </c:pt>
                <c:pt idx="956">
                  <c:v>535.80999999999938</c:v>
                </c:pt>
                <c:pt idx="957">
                  <c:v>536.15</c:v>
                </c:pt>
                <c:pt idx="958">
                  <c:v>536.5</c:v>
                </c:pt>
                <c:pt idx="959">
                  <c:v>536.83999999999946</c:v>
                </c:pt>
                <c:pt idx="960">
                  <c:v>537.17999999999995</c:v>
                </c:pt>
                <c:pt idx="961">
                  <c:v>537.53</c:v>
                </c:pt>
                <c:pt idx="962">
                  <c:v>537.87</c:v>
                </c:pt>
                <c:pt idx="963">
                  <c:v>538.21</c:v>
                </c:pt>
                <c:pt idx="964">
                  <c:v>538.55999999999938</c:v>
                </c:pt>
                <c:pt idx="965">
                  <c:v>538.9</c:v>
                </c:pt>
                <c:pt idx="966">
                  <c:v>539.24</c:v>
                </c:pt>
                <c:pt idx="967">
                  <c:v>539.58000000000004</c:v>
                </c:pt>
                <c:pt idx="968">
                  <c:v>539.92999999999938</c:v>
                </c:pt>
                <c:pt idx="969">
                  <c:v>540.27</c:v>
                </c:pt>
                <c:pt idx="970">
                  <c:v>540.61</c:v>
                </c:pt>
                <c:pt idx="971">
                  <c:v>540.95999999999947</c:v>
                </c:pt>
                <c:pt idx="972">
                  <c:v>541.29999999999995</c:v>
                </c:pt>
                <c:pt idx="973">
                  <c:v>541.64</c:v>
                </c:pt>
                <c:pt idx="974">
                  <c:v>541.98</c:v>
                </c:pt>
                <c:pt idx="975">
                  <c:v>542.32999999999947</c:v>
                </c:pt>
                <c:pt idx="976">
                  <c:v>542.66999999999996</c:v>
                </c:pt>
                <c:pt idx="977">
                  <c:v>543.01</c:v>
                </c:pt>
                <c:pt idx="978">
                  <c:v>543.34999999999945</c:v>
                </c:pt>
                <c:pt idx="979">
                  <c:v>543.70000000000005</c:v>
                </c:pt>
                <c:pt idx="980">
                  <c:v>544.04</c:v>
                </c:pt>
                <c:pt idx="981">
                  <c:v>544.38</c:v>
                </c:pt>
                <c:pt idx="982">
                  <c:v>544.72</c:v>
                </c:pt>
                <c:pt idx="983">
                  <c:v>545.07000000000005</c:v>
                </c:pt>
                <c:pt idx="984">
                  <c:v>545.41</c:v>
                </c:pt>
                <c:pt idx="985">
                  <c:v>545.75</c:v>
                </c:pt>
                <c:pt idx="986">
                  <c:v>546.09</c:v>
                </c:pt>
                <c:pt idx="987">
                  <c:v>546.44000000000005</c:v>
                </c:pt>
                <c:pt idx="988">
                  <c:v>546.78</c:v>
                </c:pt>
                <c:pt idx="989">
                  <c:v>547.12</c:v>
                </c:pt>
                <c:pt idx="990">
                  <c:v>547.45999999999947</c:v>
                </c:pt>
                <c:pt idx="991">
                  <c:v>547.79999999999995</c:v>
                </c:pt>
                <c:pt idx="992">
                  <c:v>548.15</c:v>
                </c:pt>
                <c:pt idx="993">
                  <c:v>548.49</c:v>
                </c:pt>
                <c:pt idx="994">
                  <c:v>548.82999999999947</c:v>
                </c:pt>
                <c:pt idx="995">
                  <c:v>549.16999999999996</c:v>
                </c:pt>
                <c:pt idx="996">
                  <c:v>549.51</c:v>
                </c:pt>
                <c:pt idx="997">
                  <c:v>549.85999999999945</c:v>
                </c:pt>
                <c:pt idx="998">
                  <c:v>550.20000000000005</c:v>
                </c:pt>
                <c:pt idx="999">
                  <c:v>550.54</c:v>
                </c:pt>
                <c:pt idx="1000">
                  <c:v>550.88</c:v>
                </c:pt>
                <c:pt idx="1001">
                  <c:v>551.22</c:v>
                </c:pt>
                <c:pt idx="1002">
                  <c:v>551.55999999999938</c:v>
                </c:pt>
                <c:pt idx="1003">
                  <c:v>551.91</c:v>
                </c:pt>
                <c:pt idx="1004">
                  <c:v>552.25</c:v>
                </c:pt>
                <c:pt idx="1005">
                  <c:v>552.59</c:v>
                </c:pt>
                <c:pt idx="1006">
                  <c:v>552.92999999999938</c:v>
                </c:pt>
                <c:pt idx="1007">
                  <c:v>553.27</c:v>
                </c:pt>
                <c:pt idx="1008">
                  <c:v>553.61</c:v>
                </c:pt>
                <c:pt idx="1009">
                  <c:v>553.95999999999947</c:v>
                </c:pt>
                <c:pt idx="1010">
                  <c:v>554.29999999999995</c:v>
                </c:pt>
                <c:pt idx="1011">
                  <c:v>554.64</c:v>
                </c:pt>
                <c:pt idx="1012">
                  <c:v>554.98</c:v>
                </c:pt>
                <c:pt idx="1013">
                  <c:v>555.31999999999948</c:v>
                </c:pt>
                <c:pt idx="1014">
                  <c:v>555.66</c:v>
                </c:pt>
                <c:pt idx="1015">
                  <c:v>556</c:v>
                </c:pt>
                <c:pt idx="1016">
                  <c:v>556.33999999999946</c:v>
                </c:pt>
                <c:pt idx="1017">
                  <c:v>556.67999999999995</c:v>
                </c:pt>
                <c:pt idx="1018">
                  <c:v>557.03</c:v>
                </c:pt>
                <c:pt idx="1019">
                  <c:v>557.37</c:v>
                </c:pt>
                <c:pt idx="1020">
                  <c:v>557.71</c:v>
                </c:pt>
                <c:pt idx="1021">
                  <c:v>558.04999999999995</c:v>
                </c:pt>
                <c:pt idx="1022">
                  <c:v>558.39</c:v>
                </c:pt>
                <c:pt idx="1023">
                  <c:v>558.73</c:v>
                </c:pt>
                <c:pt idx="1024">
                  <c:v>559.07000000000005</c:v>
                </c:pt>
                <c:pt idx="1025">
                  <c:v>559.41</c:v>
                </c:pt>
                <c:pt idx="1026">
                  <c:v>559.75</c:v>
                </c:pt>
                <c:pt idx="1027">
                  <c:v>560.09</c:v>
                </c:pt>
                <c:pt idx="1028">
                  <c:v>560.42999999999938</c:v>
                </c:pt>
                <c:pt idx="1029">
                  <c:v>560.77</c:v>
                </c:pt>
                <c:pt idx="1030">
                  <c:v>561.11</c:v>
                </c:pt>
                <c:pt idx="1031">
                  <c:v>561.45999999999947</c:v>
                </c:pt>
                <c:pt idx="1032">
                  <c:v>561.79999999999995</c:v>
                </c:pt>
                <c:pt idx="1033">
                  <c:v>562.14</c:v>
                </c:pt>
                <c:pt idx="1034">
                  <c:v>562.48</c:v>
                </c:pt>
                <c:pt idx="1035">
                  <c:v>562.81999999999948</c:v>
                </c:pt>
                <c:pt idx="1036">
                  <c:v>563.16</c:v>
                </c:pt>
                <c:pt idx="1037">
                  <c:v>563.5</c:v>
                </c:pt>
                <c:pt idx="1038">
                  <c:v>563.83999999999946</c:v>
                </c:pt>
                <c:pt idx="1039">
                  <c:v>564.17999999999995</c:v>
                </c:pt>
                <c:pt idx="1040">
                  <c:v>564.52</c:v>
                </c:pt>
                <c:pt idx="1041">
                  <c:v>564.85999999999945</c:v>
                </c:pt>
                <c:pt idx="1042">
                  <c:v>565.20000000000005</c:v>
                </c:pt>
                <c:pt idx="1043">
                  <c:v>565.54</c:v>
                </c:pt>
                <c:pt idx="1044">
                  <c:v>565.88</c:v>
                </c:pt>
                <c:pt idx="1045">
                  <c:v>566.22</c:v>
                </c:pt>
                <c:pt idx="1046">
                  <c:v>566.55999999999938</c:v>
                </c:pt>
                <c:pt idx="1047">
                  <c:v>566.9</c:v>
                </c:pt>
                <c:pt idx="1048">
                  <c:v>567.24</c:v>
                </c:pt>
                <c:pt idx="1049">
                  <c:v>567.58000000000004</c:v>
                </c:pt>
                <c:pt idx="1050">
                  <c:v>567.91999999999996</c:v>
                </c:pt>
                <c:pt idx="1051">
                  <c:v>568.26</c:v>
                </c:pt>
                <c:pt idx="1052">
                  <c:v>568.6</c:v>
                </c:pt>
                <c:pt idx="1053">
                  <c:v>568.94000000000005</c:v>
                </c:pt>
                <c:pt idx="1054">
                  <c:v>569.28</c:v>
                </c:pt>
                <c:pt idx="1055">
                  <c:v>569.62</c:v>
                </c:pt>
                <c:pt idx="1056">
                  <c:v>569.94999999999948</c:v>
                </c:pt>
                <c:pt idx="1057">
                  <c:v>570.29</c:v>
                </c:pt>
                <c:pt idx="1058">
                  <c:v>570.63</c:v>
                </c:pt>
                <c:pt idx="1059">
                  <c:v>570.97</c:v>
                </c:pt>
                <c:pt idx="1060">
                  <c:v>571.30999999999938</c:v>
                </c:pt>
                <c:pt idx="1061">
                  <c:v>571.65</c:v>
                </c:pt>
                <c:pt idx="1062">
                  <c:v>571.99</c:v>
                </c:pt>
                <c:pt idx="1063">
                  <c:v>572.32999999999947</c:v>
                </c:pt>
                <c:pt idx="1064">
                  <c:v>572.66999999999996</c:v>
                </c:pt>
                <c:pt idx="1065">
                  <c:v>573.01</c:v>
                </c:pt>
                <c:pt idx="1066">
                  <c:v>573.34999999999945</c:v>
                </c:pt>
                <c:pt idx="1067">
                  <c:v>573.69000000000005</c:v>
                </c:pt>
                <c:pt idx="1068">
                  <c:v>574.03</c:v>
                </c:pt>
                <c:pt idx="1069">
                  <c:v>574.35999999999945</c:v>
                </c:pt>
                <c:pt idx="1070">
                  <c:v>574.70000000000005</c:v>
                </c:pt>
                <c:pt idx="1071">
                  <c:v>575.04</c:v>
                </c:pt>
                <c:pt idx="1072">
                  <c:v>575.38</c:v>
                </c:pt>
                <c:pt idx="1073">
                  <c:v>575.72</c:v>
                </c:pt>
                <c:pt idx="1074">
                  <c:v>576.05999999999938</c:v>
                </c:pt>
                <c:pt idx="1075">
                  <c:v>576.4</c:v>
                </c:pt>
                <c:pt idx="1076">
                  <c:v>576.74</c:v>
                </c:pt>
                <c:pt idx="1077">
                  <c:v>577.07000000000005</c:v>
                </c:pt>
                <c:pt idx="1078">
                  <c:v>577.41</c:v>
                </c:pt>
                <c:pt idx="1079">
                  <c:v>577.75</c:v>
                </c:pt>
                <c:pt idx="1080">
                  <c:v>578.09</c:v>
                </c:pt>
                <c:pt idx="1081">
                  <c:v>578.42999999999938</c:v>
                </c:pt>
                <c:pt idx="1082">
                  <c:v>578.77</c:v>
                </c:pt>
                <c:pt idx="1083">
                  <c:v>579.11</c:v>
                </c:pt>
                <c:pt idx="1084">
                  <c:v>579.44000000000005</c:v>
                </c:pt>
                <c:pt idx="1085">
                  <c:v>579.78</c:v>
                </c:pt>
                <c:pt idx="1086">
                  <c:v>580.12</c:v>
                </c:pt>
                <c:pt idx="1087">
                  <c:v>580.45999999999947</c:v>
                </c:pt>
                <c:pt idx="1088">
                  <c:v>580.79999999999995</c:v>
                </c:pt>
                <c:pt idx="1089">
                  <c:v>581.14</c:v>
                </c:pt>
                <c:pt idx="1090">
                  <c:v>581.47</c:v>
                </c:pt>
                <c:pt idx="1091">
                  <c:v>581.80999999999938</c:v>
                </c:pt>
                <c:pt idx="1092">
                  <c:v>582.15</c:v>
                </c:pt>
                <c:pt idx="1093">
                  <c:v>582.49</c:v>
                </c:pt>
                <c:pt idx="1094">
                  <c:v>582.82999999999947</c:v>
                </c:pt>
                <c:pt idx="1095">
                  <c:v>583.16</c:v>
                </c:pt>
                <c:pt idx="1096">
                  <c:v>583.5</c:v>
                </c:pt>
                <c:pt idx="1097">
                  <c:v>583.83999999999946</c:v>
                </c:pt>
                <c:pt idx="1098">
                  <c:v>584.17999999999995</c:v>
                </c:pt>
                <c:pt idx="1099">
                  <c:v>584.52</c:v>
                </c:pt>
                <c:pt idx="1100">
                  <c:v>584.84999999999945</c:v>
                </c:pt>
                <c:pt idx="1101">
                  <c:v>585.19000000000005</c:v>
                </c:pt>
                <c:pt idx="1102">
                  <c:v>585.53</c:v>
                </c:pt>
                <c:pt idx="1103">
                  <c:v>585.87</c:v>
                </c:pt>
                <c:pt idx="1104">
                  <c:v>586.20000000000005</c:v>
                </c:pt>
                <c:pt idx="1105">
                  <c:v>586.54</c:v>
                </c:pt>
                <c:pt idx="1106">
                  <c:v>586.88</c:v>
                </c:pt>
                <c:pt idx="1107">
                  <c:v>587.22</c:v>
                </c:pt>
                <c:pt idx="1108">
                  <c:v>587.54999999999995</c:v>
                </c:pt>
                <c:pt idx="1109">
                  <c:v>587.89</c:v>
                </c:pt>
                <c:pt idx="1110">
                  <c:v>588.23</c:v>
                </c:pt>
                <c:pt idx="1111">
                  <c:v>588.57000000000005</c:v>
                </c:pt>
                <c:pt idx="1112">
                  <c:v>588.9</c:v>
                </c:pt>
                <c:pt idx="1113">
                  <c:v>589.24</c:v>
                </c:pt>
                <c:pt idx="1114">
                  <c:v>589.58000000000004</c:v>
                </c:pt>
                <c:pt idx="1115">
                  <c:v>589.91</c:v>
                </c:pt>
                <c:pt idx="1116">
                  <c:v>590.25</c:v>
                </c:pt>
                <c:pt idx="1117">
                  <c:v>590.59</c:v>
                </c:pt>
                <c:pt idx="1118">
                  <c:v>590.92999999999938</c:v>
                </c:pt>
                <c:pt idx="1119">
                  <c:v>591.26</c:v>
                </c:pt>
                <c:pt idx="1120">
                  <c:v>591.6</c:v>
                </c:pt>
                <c:pt idx="1121">
                  <c:v>591.94000000000005</c:v>
                </c:pt>
                <c:pt idx="1122">
                  <c:v>592.27</c:v>
                </c:pt>
                <c:pt idx="1123">
                  <c:v>592.61</c:v>
                </c:pt>
                <c:pt idx="1124">
                  <c:v>592.94999999999948</c:v>
                </c:pt>
                <c:pt idx="1125">
                  <c:v>593.28</c:v>
                </c:pt>
                <c:pt idx="1126">
                  <c:v>593.62</c:v>
                </c:pt>
                <c:pt idx="1127">
                  <c:v>593.95999999999947</c:v>
                </c:pt>
                <c:pt idx="1128">
                  <c:v>594.29</c:v>
                </c:pt>
                <c:pt idx="1129">
                  <c:v>594.63</c:v>
                </c:pt>
                <c:pt idx="1130">
                  <c:v>594.97</c:v>
                </c:pt>
                <c:pt idx="1131">
                  <c:v>595.29999999999995</c:v>
                </c:pt>
                <c:pt idx="1132">
                  <c:v>595.64</c:v>
                </c:pt>
                <c:pt idx="1133">
                  <c:v>595.98</c:v>
                </c:pt>
                <c:pt idx="1134">
                  <c:v>596.30999999999938</c:v>
                </c:pt>
                <c:pt idx="1135">
                  <c:v>596.65</c:v>
                </c:pt>
                <c:pt idx="1136">
                  <c:v>596.99</c:v>
                </c:pt>
                <c:pt idx="1137">
                  <c:v>597.31999999999948</c:v>
                </c:pt>
                <c:pt idx="1138">
                  <c:v>597.66</c:v>
                </c:pt>
                <c:pt idx="1139">
                  <c:v>597.99</c:v>
                </c:pt>
                <c:pt idx="1140">
                  <c:v>598.32999999999947</c:v>
                </c:pt>
                <c:pt idx="1141">
                  <c:v>598.66999999999996</c:v>
                </c:pt>
                <c:pt idx="1142">
                  <c:v>599</c:v>
                </c:pt>
                <c:pt idx="1143">
                  <c:v>599.33999999999946</c:v>
                </c:pt>
                <c:pt idx="1144">
                  <c:v>599.66999999999996</c:v>
                </c:pt>
                <c:pt idx="1145">
                  <c:v>600.01</c:v>
                </c:pt>
                <c:pt idx="1146">
                  <c:v>600.34999999999945</c:v>
                </c:pt>
                <c:pt idx="1147">
                  <c:v>600.67999999999995</c:v>
                </c:pt>
                <c:pt idx="1148">
                  <c:v>601.02</c:v>
                </c:pt>
                <c:pt idx="1149">
                  <c:v>601.34999999999945</c:v>
                </c:pt>
                <c:pt idx="1150">
                  <c:v>601.69000000000005</c:v>
                </c:pt>
                <c:pt idx="1151">
                  <c:v>602.03</c:v>
                </c:pt>
                <c:pt idx="1152">
                  <c:v>602.35999999999945</c:v>
                </c:pt>
                <c:pt idx="1153">
                  <c:v>602.70000000000005</c:v>
                </c:pt>
                <c:pt idx="1154">
                  <c:v>603.03</c:v>
                </c:pt>
                <c:pt idx="1155">
                  <c:v>603.37</c:v>
                </c:pt>
                <c:pt idx="1156">
                  <c:v>603.70000000000005</c:v>
                </c:pt>
                <c:pt idx="1157">
                  <c:v>604.04</c:v>
                </c:pt>
                <c:pt idx="1158">
                  <c:v>604.37</c:v>
                </c:pt>
                <c:pt idx="1159">
                  <c:v>604.71</c:v>
                </c:pt>
                <c:pt idx="1160">
                  <c:v>605.04</c:v>
                </c:pt>
                <c:pt idx="1161">
                  <c:v>605.38</c:v>
                </c:pt>
                <c:pt idx="1162">
                  <c:v>605.72</c:v>
                </c:pt>
                <c:pt idx="1163">
                  <c:v>606.04999999999995</c:v>
                </c:pt>
                <c:pt idx="1164">
                  <c:v>606.39</c:v>
                </c:pt>
                <c:pt idx="1165">
                  <c:v>606.72</c:v>
                </c:pt>
                <c:pt idx="1166">
                  <c:v>607.05999999999938</c:v>
                </c:pt>
                <c:pt idx="1167">
                  <c:v>607.39</c:v>
                </c:pt>
                <c:pt idx="1168">
                  <c:v>607.73</c:v>
                </c:pt>
                <c:pt idx="1169">
                  <c:v>608.05999999999938</c:v>
                </c:pt>
                <c:pt idx="1170">
                  <c:v>608.4</c:v>
                </c:pt>
                <c:pt idx="1171">
                  <c:v>608.73</c:v>
                </c:pt>
                <c:pt idx="1172">
                  <c:v>609.07000000000005</c:v>
                </c:pt>
                <c:pt idx="1173">
                  <c:v>609.4</c:v>
                </c:pt>
                <c:pt idx="1174">
                  <c:v>609.74</c:v>
                </c:pt>
                <c:pt idx="1175">
                  <c:v>610.07000000000005</c:v>
                </c:pt>
                <c:pt idx="1176">
                  <c:v>610.4</c:v>
                </c:pt>
                <c:pt idx="1177">
                  <c:v>610.74</c:v>
                </c:pt>
                <c:pt idx="1178">
                  <c:v>611.07000000000005</c:v>
                </c:pt>
                <c:pt idx="1179">
                  <c:v>611.41</c:v>
                </c:pt>
                <c:pt idx="1180">
                  <c:v>611.74</c:v>
                </c:pt>
                <c:pt idx="1181">
                  <c:v>612.08000000000004</c:v>
                </c:pt>
                <c:pt idx="1182">
                  <c:v>612.41</c:v>
                </c:pt>
                <c:pt idx="1183">
                  <c:v>612.75</c:v>
                </c:pt>
                <c:pt idx="1184">
                  <c:v>613.08000000000004</c:v>
                </c:pt>
                <c:pt idx="1185">
                  <c:v>613.41</c:v>
                </c:pt>
                <c:pt idx="1186">
                  <c:v>613.75</c:v>
                </c:pt>
                <c:pt idx="1187">
                  <c:v>614.08000000000004</c:v>
                </c:pt>
                <c:pt idx="1188">
                  <c:v>614.41999999999996</c:v>
                </c:pt>
                <c:pt idx="1189">
                  <c:v>614.75</c:v>
                </c:pt>
                <c:pt idx="1190">
                  <c:v>615.09</c:v>
                </c:pt>
                <c:pt idx="1191">
                  <c:v>615.41999999999996</c:v>
                </c:pt>
                <c:pt idx="1192">
                  <c:v>615.75</c:v>
                </c:pt>
                <c:pt idx="1193">
                  <c:v>616.09</c:v>
                </c:pt>
                <c:pt idx="1194">
                  <c:v>616.41999999999996</c:v>
                </c:pt>
                <c:pt idx="1195">
                  <c:v>616.76</c:v>
                </c:pt>
                <c:pt idx="1196">
                  <c:v>617.09</c:v>
                </c:pt>
                <c:pt idx="1197">
                  <c:v>617.41999999999996</c:v>
                </c:pt>
                <c:pt idx="1198">
                  <c:v>617.76</c:v>
                </c:pt>
                <c:pt idx="1199">
                  <c:v>618.09</c:v>
                </c:pt>
                <c:pt idx="1200">
                  <c:v>618.41999999999996</c:v>
                </c:pt>
                <c:pt idx="1201">
                  <c:v>618.76</c:v>
                </c:pt>
                <c:pt idx="1202">
                  <c:v>619.09</c:v>
                </c:pt>
                <c:pt idx="1203">
                  <c:v>619.42999999999938</c:v>
                </c:pt>
                <c:pt idx="1204">
                  <c:v>619.76</c:v>
                </c:pt>
                <c:pt idx="1205">
                  <c:v>620.09</c:v>
                </c:pt>
                <c:pt idx="1206">
                  <c:v>620.42999999999938</c:v>
                </c:pt>
                <c:pt idx="1207">
                  <c:v>620.76</c:v>
                </c:pt>
                <c:pt idx="1208">
                  <c:v>621.09</c:v>
                </c:pt>
                <c:pt idx="1209">
                  <c:v>621.42999999999938</c:v>
                </c:pt>
                <c:pt idx="1210">
                  <c:v>621.76</c:v>
                </c:pt>
                <c:pt idx="1211">
                  <c:v>622.09</c:v>
                </c:pt>
                <c:pt idx="1212">
                  <c:v>622.42999999999938</c:v>
                </c:pt>
                <c:pt idx="1213">
                  <c:v>622.76</c:v>
                </c:pt>
                <c:pt idx="1214">
                  <c:v>623.09</c:v>
                </c:pt>
                <c:pt idx="1215">
                  <c:v>623.42999999999938</c:v>
                </c:pt>
                <c:pt idx="1216">
                  <c:v>623.76</c:v>
                </c:pt>
                <c:pt idx="1217">
                  <c:v>624.09</c:v>
                </c:pt>
                <c:pt idx="1218">
                  <c:v>624.41999999999996</c:v>
                </c:pt>
                <c:pt idx="1219">
                  <c:v>624.76</c:v>
                </c:pt>
                <c:pt idx="1220">
                  <c:v>625.09</c:v>
                </c:pt>
                <c:pt idx="1221">
                  <c:v>625.41999999999996</c:v>
                </c:pt>
                <c:pt idx="1222">
                  <c:v>625.76</c:v>
                </c:pt>
                <c:pt idx="1223">
                  <c:v>626.09</c:v>
                </c:pt>
                <c:pt idx="1224">
                  <c:v>626.41999999999996</c:v>
                </c:pt>
                <c:pt idx="1225">
                  <c:v>626.75</c:v>
                </c:pt>
                <c:pt idx="1226">
                  <c:v>627.09</c:v>
                </c:pt>
                <c:pt idx="1227">
                  <c:v>627.41999999999996</c:v>
                </c:pt>
                <c:pt idx="1228">
                  <c:v>627.75</c:v>
                </c:pt>
                <c:pt idx="1229">
                  <c:v>628.08000000000004</c:v>
                </c:pt>
                <c:pt idx="1230">
                  <c:v>628.41999999999996</c:v>
                </c:pt>
                <c:pt idx="1231">
                  <c:v>628.75</c:v>
                </c:pt>
                <c:pt idx="1232">
                  <c:v>629.08000000000004</c:v>
                </c:pt>
                <c:pt idx="1233">
                  <c:v>629.41</c:v>
                </c:pt>
                <c:pt idx="1234">
                  <c:v>629.75</c:v>
                </c:pt>
                <c:pt idx="1235">
                  <c:v>630.08000000000004</c:v>
                </c:pt>
                <c:pt idx="1236">
                  <c:v>630.41</c:v>
                </c:pt>
                <c:pt idx="1237">
                  <c:v>630.74</c:v>
                </c:pt>
                <c:pt idx="1238">
                  <c:v>631.07000000000005</c:v>
                </c:pt>
                <c:pt idx="1239">
                  <c:v>631.41</c:v>
                </c:pt>
                <c:pt idx="1240">
                  <c:v>631.74</c:v>
                </c:pt>
                <c:pt idx="1241">
                  <c:v>632.07000000000005</c:v>
                </c:pt>
                <c:pt idx="1242">
                  <c:v>632.4</c:v>
                </c:pt>
                <c:pt idx="1243">
                  <c:v>632.73</c:v>
                </c:pt>
                <c:pt idx="1244">
                  <c:v>633.07000000000005</c:v>
                </c:pt>
                <c:pt idx="1245">
                  <c:v>633.4</c:v>
                </c:pt>
                <c:pt idx="1246">
                  <c:v>633.73</c:v>
                </c:pt>
                <c:pt idx="1247">
                  <c:v>634.05999999999938</c:v>
                </c:pt>
                <c:pt idx="1248">
                  <c:v>634.39</c:v>
                </c:pt>
                <c:pt idx="1249">
                  <c:v>634.73</c:v>
                </c:pt>
                <c:pt idx="1250">
                  <c:v>635.05999999999938</c:v>
                </c:pt>
                <c:pt idx="1251">
                  <c:v>635.39</c:v>
                </c:pt>
                <c:pt idx="1252">
                  <c:v>635.72</c:v>
                </c:pt>
                <c:pt idx="1253">
                  <c:v>636.04999999999995</c:v>
                </c:pt>
                <c:pt idx="1254">
                  <c:v>636.38</c:v>
                </c:pt>
                <c:pt idx="1255">
                  <c:v>636.71</c:v>
                </c:pt>
                <c:pt idx="1256">
                  <c:v>637.04999999999995</c:v>
                </c:pt>
                <c:pt idx="1257">
                  <c:v>637.38</c:v>
                </c:pt>
                <c:pt idx="1258">
                  <c:v>637.71</c:v>
                </c:pt>
                <c:pt idx="1259">
                  <c:v>638.04</c:v>
                </c:pt>
                <c:pt idx="1260">
                  <c:v>638.37</c:v>
                </c:pt>
                <c:pt idx="1261">
                  <c:v>638.70000000000005</c:v>
                </c:pt>
                <c:pt idx="1262">
                  <c:v>639.03</c:v>
                </c:pt>
                <c:pt idx="1263">
                  <c:v>639.35999999999945</c:v>
                </c:pt>
                <c:pt idx="1264">
                  <c:v>639.70000000000005</c:v>
                </c:pt>
                <c:pt idx="1265">
                  <c:v>640.03</c:v>
                </c:pt>
                <c:pt idx="1266">
                  <c:v>640.35999999999945</c:v>
                </c:pt>
                <c:pt idx="1267">
                  <c:v>640.69000000000005</c:v>
                </c:pt>
                <c:pt idx="1268">
                  <c:v>641.02</c:v>
                </c:pt>
                <c:pt idx="1269">
                  <c:v>641.34999999999945</c:v>
                </c:pt>
                <c:pt idx="1270">
                  <c:v>641.67999999999995</c:v>
                </c:pt>
                <c:pt idx="1271">
                  <c:v>642.01</c:v>
                </c:pt>
                <c:pt idx="1272">
                  <c:v>642.33999999999946</c:v>
                </c:pt>
                <c:pt idx="1273">
                  <c:v>642.66999999999996</c:v>
                </c:pt>
                <c:pt idx="1274">
                  <c:v>643</c:v>
                </c:pt>
                <c:pt idx="1275">
                  <c:v>643.32999999999947</c:v>
                </c:pt>
                <c:pt idx="1276">
                  <c:v>643.66999999999996</c:v>
                </c:pt>
                <c:pt idx="1277">
                  <c:v>644</c:v>
                </c:pt>
                <c:pt idx="1278">
                  <c:v>644.32999999999947</c:v>
                </c:pt>
                <c:pt idx="1279">
                  <c:v>644.66</c:v>
                </c:pt>
                <c:pt idx="1280">
                  <c:v>644.99</c:v>
                </c:pt>
                <c:pt idx="1281">
                  <c:v>645.31999999999948</c:v>
                </c:pt>
                <c:pt idx="1282">
                  <c:v>645.65</c:v>
                </c:pt>
                <c:pt idx="1283">
                  <c:v>645.98</c:v>
                </c:pt>
                <c:pt idx="1284">
                  <c:v>646.30999999999938</c:v>
                </c:pt>
                <c:pt idx="1285">
                  <c:v>646.64</c:v>
                </c:pt>
                <c:pt idx="1286">
                  <c:v>646.97</c:v>
                </c:pt>
                <c:pt idx="1287">
                  <c:v>647.29999999999995</c:v>
                </c:pt>
                <c:pt idx="1288">
                  <c:v>647.63</c:v>
                </c:pt>
                <c:pt idx="1289">
                  <c:v>647.95999999999947</c:v>
                </c:pt>
                <c:pt idx="1290">
                  <c:v>648.29</c:v>
                </c:pt>
                <c:pt idx="1291">
                  <c:v>648.62</c:v>
                </c:pt>
                <c:pt idx="1292">
                  <c:v>648.94999999999948</c:v>
                </c:pt>
                <c:pt idx="1293">
                  <c:v>649.28</c:v>
                </c:pt>
                <c:pt idx="1294">
                  <c:v>649.61</c:v>
                </c:pt>
                <c:pt idx="1295">
                  <c:v>649.94000000000005</c:v>
                </c:pt>
                <c:pt idx="1296">
                  <c:v>650.27</c:v>
                </c:pt>
                <c:pt idx="1297">
                  <c:v>650.6</c:v>
                </c:pt>
                <c:pt idx="1298">
                  <c:v>650.92999999999938</c:v>
                </c:pt>
                <c:pt idx="1299">
                  <c:v>651.26</c:v>
                </c:pt>
                <c:pt idx="1300">
                  <c:v>651.59</c:v>
                </c:pt>
                <c:pt idx="1301">
                  <c:v>651.91999999999996</c:v>
                </c:pt>
                <c:pt idx="1302">
                  <c:v>652.25</c:v>
                </c:pt>
                <c:pt idx="1303">
                  <c:v>652.57000000000005</c:v>
                </c:pt>
                <c:pt idx="1304">
                  <c:v>652.9</c:v>
                </c:pt>
                <c:pt idx="1305">
                  <c:v>653.23</c:v>
                </c:pt>
                <c:pt idx="1306">
                  <c:v>653.55999999999938</c:v>
                </c:pt>
                <c:pt idx="1307">
                  <c:v>653.89</c:v>
                </c:pt>
                <c:pt idx="1308">
                  <c:v>654.22</c:v>
                </c:pt>
                <c:pt idx="1309">
                  <c:v>654.54999999999995</c:v>
                </c:pt>
                <c:pt idx="1310">
                  <c:v>654.88</c:v>
                </c:pt>
                <c:pt idx="1311">
                  <c:v>655.21</c:v>
                </c:pt>
                <c:pt idx="1312">
                  <c:v>655.54</c:v>
                </c:pt>
                <c:pt idx="1313">
                  <c:v>655.87</c:v>
                </c:pt>
                <c:pt idx="1314">
                  <c:v>656.2</c:v>
                </c:pt>
                <c:pt idx="1315">
                  <c:v>656.52</c:v>
                </c:pt>
                <c:pt idx="1316">
                  <c:v>656.84999999999945</c:v>
                </c:pt>
                <c:pt idx="1317">
                  <c:v>657.18</c:v>
                </c:pt>
                <c:pt idx="1318">
                  <c:v>657.51</c:v>
                </c:pt>
                <c:pt idx="1319">
                  <c:v>657.83999999999946</c:v>
                </c:pt>
                <c:pt idx="1320">
                  <c:v>658.17</c:v>
                </c:pt>
                <c:pt idx="1321">
                  <c:v>658.5</c:v>
                </c:pt>
                <c:pt idx="1322">
                  <c:v>658.82999999999947</c:v>
                </c:pt>
                <c:pt idx="1323">
                  <c:v>659.15</c:v>
                </c:pt>
                <c:pt idx="1324">
                  <c:v>659.48</c:v>
                </c:pt>
                <c:pt idx="1325">
                  <c:v>659.80999999999938</c:v>
                </c:pt>
                <c:pt idx="1326">
                  <c:v>660.14</c:v>
                </c:pt>
                <c:pt idx="1327">
                  <c:v>660.47</c:v>
                </c:pt>
                <c:pt idx="1328">
                  <c:v>660.8</c:v>
                </c:pt>
                <c:pt idx="1329">
                  <c:v>661.12</c:v>
                </c:pt>
                <c:pt idx="1330">
                  <c:v>661.44999999999948</c:v>
                </c:pt>
                <c:pt idx="1331">
                  <c:v>661.78</c:v>
                </c:pt>
                <c:pt idx="1332">
                  <c:v>662.11</c:v>
                </c:pt>
                <c:pt idx="1333">
                  <c:v>662.44</c:v>
                </c:pt>
                <c:pt idx="1334">
                  <c:v>662.77</c:v>
                </c:pt>
                <c:pt idx="1335">
                  <c:v>663.09</c:v>
                </c:pt>
                <c:pt idx="1336">
                  <c:v>663.42</c:v>
                </c:pt>
                <c:pt idx="1337">
                  <c:v>663.75</c:v>
                </c:pt>
                <c:pt idx="1338">
                  <c:v>664.08</c:v>
                </c:pt>
                <c:pt idx="1339">
                  <c:v>664.41</c:v>
                </c:pt>
                <c:pt idx="1340">
                  <c:v>664.73</c:v>
                </c:pt>
                <c:pt idx="1341">
                  <c:v>665.05999999999938</c:v>
                </c:pt>
                <c:pt idx="1342">
                  <c:v>665.39</c:v>
                </c:pt>
                <c:pt idx="1343">
                  <c:v>665.72</c:v>
                </c:pt>
                <c:pt idx="1344">
                  <c:v>666.04</c:v>
                </c:pt>
                <c:pt idx="1345">
                  <c:v>666.37</c:v>
                </c:pt>
                <c:pt idx="1346">
                  <c:v>666.7</c:v>
                </c:pt>
                <c:pt idx="1347">
                  <c:v>667.03</c:v>
                </c:pt>
                <c:pt idx="1348">
                  <c:v>667.35999999999945</c:v>
                </c:pt>
                <c:pt idx="1349">
                  <c:v>667.68</c:v>
                </c:pt>
                <c:pt idx="1350">
                  <c:v>668.01</c:v>
                </c:pt>
                <c:pt idx="1351">
                  <c:v>668.33999999999946</c:v>
                </c:pt>
                <c:pt idx="1352">
                  <c:v>668.66</c:v>
                </c:pt>
                <c:pt idx="1353">
                  <c:v>668.99</c:v>
                </c:pt>
                <c:pt idx="1354">
                  <c:v>669.31999999999948</c:v>
                </c:pt>
                <c:pt idx="1355">
                  <c:v>669.65</c:v>
                </c:pt>
                <c:pt idx="1356">
                  <c:v>669.97</c:v>
                </c:pt>
                <c:pt idx="1357">
                  <c:v>670.3</c:v>
                </c:pt>
                <c:pt idx="1358">
                  <c:v>670.63</c:v>
                </c:pt>
                <c:pt idx="1359">
                  <c:v>670.95999999999947</c:v>
                </c:pt>
                <c:pt idx="1360">
                  <c:v>671.28</c:v>
                </c:pt>
                <c:pt idx="1361">
                  <c:v>671.61</c:v>
                </c:pt>
                <c:pt idx="1362">
                  <c:v>671.94</c:v>
                </c:pt>
                <c:pt idx="1363">
                  <c:v>672.26</c:v>
                </c:pt>
                <c:pt idx="1364">
                  <c:v>672.59</c:v>
                </c:pt>
                <c:pt idx="1365">
                  <c:v>672.92</c:v>
                </c:pt>
                <c:pt idx="1366">
                  <c:v>673.24</c:v>
                </c:pt>
                <c:pt idx="1367">
                  <c:v>673.57</c:v>
                </c:pt>
                <c:pt idx="1368">
                  <c:v>673.9</c:v>
                </c:pt>
                <c:pt idx="1369">
                  <c:v>674.22</c:v>
                </c:pt>
                <c:pt idx="1370">
                  <c:v>674.55</c:v>
                </c:pt>
                <c:pt idx="1371">
                  <c:v>674.88</c:v>
                </c:pt>
                <c:pt idx="1372">
                  <c:v>675.2</c:v>
                </c:pt>
                <c:pt idx="1373">
                  <c:v>675.53</c:v>
                </c:pt>
                <c:pt idx="1374">
                  <c:v>675.85999999999945</c:v>
                </c:pt>
                <c:pt idx="1375">
                  <c:v>676.18</c:v>
                </c:pt>
                <c:pt idx="1376">
                  <c:v>676.51</c:v>
                </c:pt>
                <c:pt idx="1377">
                  <c:v>676.83999999999946</c:v>
                </c:pt>
                <c:pt idx="1378">
                  <c:v>677.16</c:v>
                </c:pt>
                <c:pt idx="1379">
                  <c:v>677.49</c:v>
                </c:pt>
                <c:pt idx="1380">
                  <c:v>677.80999999999938</c:v>
                </c:pt>
                <c:pt idx="1381">
                  <c:v>678.14</c:v>
                </c:pt>
                <c:pt idx="1382">
                  <c:v>678.47</c:v>
                </c:pt>
                <c:pt idx="1383">
                  <c:v>678.79</c:v>
                </c:pt>
                <c:pt idx="1384">
                  <c:v>679.12</c:v>
                </c:pt>
                <c:pt idx="1385">
                  <c:v>679.44</c:v>
                </c:pt>
                <c:pt idx="1386">
                  <c:v>679.77</c:v>
                </c:pt>
                <c:pt idx="1387">
                  <c:v>680.1</c:v>
                </c:pt>
                <c:pt idx="1388">
                  <c:v>680.42</c:v>
                </c:pt>
                <c:pt idx="1389">
                  <c:v>680.75</c:v>
                </c:pt>
                <c:pt idx="1390">
                  <c:v>681.07</c:v>
                </c:pt>
                <c:pt idx="1391">
                  <c:v>681.4</c:v>
                </c:pt>
                <c:pt idx="1392">
                  <c:v>681.72</c:v>
                </c:pt>
                <c:pt idx="1393">
                  <c:v>682.05</c:v>
                </c:pt>
                <c:pt idx="1394">
                  <c:v>682.38</c:v>
                </c:pt>
                <c:pt idx="1395">
                  <c:v>682.7</c:v>
                </c:pt>
                <c:pt idx="1396">
                  <c:v>683.03</c:v>
                </c:pt>
                <c:pt idx="1397">
                  <c:v>683.34999999999945</c:v>
                </c:pt>
                <c:pt idx="1398">
                  <c:v>683.68</c:v>
                </c:pt>
                <c:pt idx="1399">
                  <c:v>684</c:v>
                </c:pt>
                <c:pt idx="1400">
                  <c:v>684.32999999999947</c:v>
                </c:pt>
                <c:pt idx="1401">
                  <c:v>684.65</c:v>
                </c:pt>
                <c:pt idx="1402">
                  <c:v>684.98</c:v>
                </c:pt>
                <c:pt idx="1403">
                  <c:v>685.3</c:v>
                </c:pt>
                <c:pt idx="1404">
                  <c:v>685.63</c:v>
                </c:pt>
                <c:pt idx="1405">
                  <c:v>685.94999999999948</c:v>
                </c:pt>
                <c:pt idx="1406">
                  <c:v>686.28</c:v>
                </c:pt>
                <c:pt idx="1407">
                  <c:v>686.6</c:v>
                </c:pt>
                <c:pt idx="1408">
                  <c:v>686.92999999999938</c:v>
                </c:pt>
                <c:pt idx="1409">
                  <c:v>687.25</c:v>
                </c:pt>
                <c:pt idx="1410">
                  <c:v>687.58</c:v>
                </c:pt>
                <c:pt idx="1411">
                  <c:v>687.9</c:v>
                </c:pt>
                <c:pt idx="1412">
                  <c:v>688.23</c:v>
                </c:pt>
                <c:pt idx="1413">
                  <c:v>688.55</c:v>
                </c:pt>
                <c:pt idx="1414">
                  <c:v>688.88</c:v>
                </c:pt>
                <c:pt idx="1415">
                  <c:v>689.2</c:v>
                </c:pt>
                <c:pt idx="1416">
                  <c:v>689.53</c:v>
                </c:pt>
                <c:pt idx="1417">
                  <c:v>689.84999999999945</c:v>
                </c:pt>
                <c:pt idx="1418">
                  <c:v>690.18</c:v>
                </c:pt>
                <c:pt idx="1419">
                  <c:v>690.5</c:v>
                </c:pt>
                <c:pt idx="1420">
                  <c:v>690.82999999999947</c:v>
                </c:pt>
                <c:pt idx="1421">
                  <c:v>691.15</c:v>
                </c:pt>
                <c:pt idx="1422">
                  <c:v>691.47</c:v>
                </c:pt>
                <c:pt idx="1423">
                  <c:v>691.8</c:v>
                </c:pt>
                <c:pt idx="1424">
                  <c:v>692.12</c:v>
                </c:pt>
                <c:pt idx="1425">
                  <c:v>692.44999999999948</c:v>
                </c:pt>
                <c:pt idx="1426">
                  <c:v>692.77</c:v>
                </c:pt>
                <c:pt idx="1427">
                  <c:v>693.1</c:v>
                </c:pt>
                <c:pt idx="1428">
                  <c:v>693.42</c:v>
                </c:pt>
                <c:pt idx="1429">
                  <c:v>693.74</c:v>
                </c:pt>
                <c:pt idx="1430">
                  <c:v>694.07</c:v>
                </c:pt>
                <c:pt idx="1431">
                  <c:v>694.39</c:v>
                </c:pt>
                <c:pt idx="1432">
                  <c:v>694.72</c:v>
                </c:pt>
                <c:pt idx="1433">
                  <c:v>695.04</c:v>
                </c:pt>
                <c:pt idx="1434">
                  <c:v>695.35999999999945</c:v>
                </c:pt>
                <c:pt idx="1435">
                  <c:v>695.69</c:v>
                </c:pt>
                <c:pt idx="1436">
                  <c:v>696.01</c:v>
                </c:pt>
                <c:pt idx="1437">
                  <c:v>696.32999999999947</c:v>
                </c:pt>
                <c:pt idx="1438">
                  <c:v>696.66</c:v>
                </c:pt>
                <c:pt idx="1439">
                  <c:v>696.98</c:v>
                </c:pt>
                <c:pt idx="1440">
                  <c:v>697.30999999999938</c:v>
                </c:pt>
                <c:pt idx="1441">
                  <c:v>697.63</c:v>
                </c:pt>
                <c:pt idx="1442">
                  <c:v>697.94999999999948</c:v>
                </c:pt>
                <c:pt idx="1443">
                  <c:v>698.28</c:v>
                </c:pt>
                <c:pt idx="1444">
                  <c:v>698.6</c:v>
                </c:pt>
                <c:pt idx="1445">
                  <c:v>698.92</c:v>
                </c:pt>
                <c:pt idx="1446">
                  <c:v>699.25</c:v>
                </c:pt>
                <c:pt idx="1447">
                  <c:v>699.57</c:v>
                </c:pt>
                <c:pt idx="1448">
                  <c:v>699.89</c:v>
                </c:pt>
                <c:pt idx="1449">
                  <c:v>700.22</c:v>
                </c:pt>
                <c:pt idx="1450">
                  <c:v>700.54</c:v>
                </c:pt>
                <c:pt idx="1451">
                  <c:v>700.85999999999945</c:v>
                </c:pt>
                <c:pt idx="1452">
                  <c:v>701.18</c:v>
                </c:pt>
                <c:pt idx="1453">
                  <c:v>701.51</c:v>
                </c:pt>
                <c:pt idx="1454">
                  <c:v>701.82999999999947</c:v>
                </c:pt>
                <c:pt idx="1455">
                  <c:v>702.15</c:v>
                </c:pt>
                <c:pt idx="1456">
                  <c:v>702.48</c:v>
                </c:pt>
                <c:pt idx="1457">
                  <c:v>702.8</c:v>
                </c:pt>
                <c:pt idx="1458">
                  <c:v>703.12</c:v>
                </c:pt>
                <c:pt idx="1459">
                  <c:v>703.44999999999948</c:v>
                </c:pt>
                <c:pt idx="1460">
                  <c:v>703.77</c:v>
                </c:pt>
                <c:pt idx="1461">
                  <c:v>704.09</c:v>
                </c:pt>
                <c:pt idx="1462">
                  <c:v>704.41</c:v>
                </c:pt>
                <c:pt idx="1463">
                  <c:v>704.74</c:v>
                </c:pt>
                <c:pt idx="1464">
                  <c:v>705.05999999999938</c:v>
                </c:pt>
                <c:pt idx="1465">
                  <c:v>705.38</c:v>
                </c:pt>
                <c:pt idx="1466">
                  <c:v>705.7</c:v>
                </c:pt>
                <c:pt idx="1467">
                  <c:v>706.03</c:v>
                </c:pt>
                <c:pt idx="1468">
                  <c:v>706.34999999999945</c:v>
                </c:pt>
                <c:pt idx="1469">
                  <c:v>706.67</c:v>
                </c:pt>
                <c:pt idx="1470">
                  <c:v>706.99</c:v>
                </c:pt>
                <c:pt idx="1471">
                  <c:v>707.30999999999938</c:v>
                </c:pt>
                <c:pt idx="1472">
                  <c:v>707.64</c:v>
                </c:pt>
                <c:pt idx="1473">
                  <c:v>707.95999999999947</c:v>
                </c:pt>
                <c:pt idx="1474">
                  <c:v>708.28</c:v>
                </c:pt>
                <c:pt idx="1475">
                  <c:v>708.6</c:v>
                </c:pt>
                <c:pt idx="1476">
                  <c:v>708.92999999999938</c:v>
                </c:pt>
                <c:pt idx="1477">
                  <c:v>709.25</c:v>
                </c:pt>
                <c:pt idx="1478">
                  <c:v>709.57</c:v>
                </c:pt>
                <c:pt idx="1479">
                  <c:v>709.89</c:v>
                </c:pt>
                <c:pt idx="1480">
                  <c:v>710.21</c:v>
                </c:pt>
                <c:pt idx="1481">
                  <c:v>710.53</c:v>
                </c:pt>
                <c:pt idx="1482">
                  <c:v>710.85999999999945</c:v>
                </c:pt>
                <c:pt idx="1483">
                  <c:v>711.18</c:v>
                </c:pt>
                <c:pt idx="1484">
                  <c:v>711.5</c:v>
                </c:pt>
                <c:pt idx="1485">
                  <c:v>711.81999999999948</c:v>
                </c:pt>
                <c:pt idx="1486">
                  <c:v>712.14</c:v>
                </c:pt>
                <c:pt idx="1487">
                  <c:v>712.45999999999947</c:v>
                </c:pt>
                <c:pt idx="1488">
                  <c:v>712.79</c:v>
                </c:pt>
                <c:pt idx="1489">
                  <c:v>713.11</c:v>
                </c:pt>
                <c:pt idx="1490">
                  <c:v>713.42999999999938</c:v>
                </c:pt>
                <c:pt idx="1491">
                  <c:v>713.75</c:v>
                </c:pt>
                <c:pt idx="1492">
                  <c:v>714.07</c:v>
                </c:pt>
                <c:pt idx="1493">
                  <c:v>714.39</c:v>
                </c:pt>
                <c:pt idx="1494">
                  <c:v>714.71</c:v>
                </c:pt>
                <c:pt idx="1495">
                  <c:v>715.04</c:v>
                </c:pt>
                <c:pt idx="1496">
                  <c:v>715.35999999999945</c:v>
                </c:pt>
                <c:pt idx="1497">
                  <c:v>715.68</c:v>
                </c:pt>
                <c:pt idx="1498">
                  <c:v>716</c:v>
                </c:pt>
                <c:pt idx="1499">
                  <c:v>716.31999999999948</c:v>
                </c:pt>
                <c:pt idx="1500">
                  <c:v>716.64</c:v>
                </c:pt>
                <c:pt idx="1501">
                  <c:v>716.95999999999947</c:v>
                </c:pt>
                <c:pt idx="1502">
                  <c:v>717.28</c:v>
                </c:pt>
                <c:pt idx="1503">
                  <c:v>717.6</c:v>
                </c:pt>
                <c:pt idx="1504">
                  <c:v>717.92</c:v>
                </c:pt>
                <c:pt idx="1505">
                  <c:v>718.24</c:v>
                </c:pt>
                <c:pt idx="1506">
                  <c:v>718.57</c:v>
                </c:pt>
                <c:pt idx="1507">
                  <c:v>718.89</c:v>
                </c:pt>
                <c:pt idx="1508">
                  <c:v>719.21</c:v>
                </c:pt>
                <c:pt idx="1509">
                  <c:v>719.53</c:v>
                </c:pt>
                <c:pt idx="1510">
                  <c:v>719.84999999999945</c:v>
                </c:pt>
                <c:pt idx="1511">
                  <c:v>720.17</c:v>
                </c:pt>
                <c:pt idx="1512">
                  <c:v>720.49</c:v>
                </c:pt>
                <c:pt idx="1513">
                  <c:v>720.80999999999938</c:v>
                </c:pt>
                <c:pt idx="1514">
                  <c:v>721.13</c:v>
                </c:pt>
                <c:pt idx="1515">
                  <c:v>721.44999999999948</c:v>
                </c:pt>
                <c:pt idx="1516">
                  <c:v>721.77</c:v>
                </c:pt>
                <c:pt idx="1517">
                  <c:v>722.09</c:v>
                </c:pt>
                <c:pt idx="1518">
                  <c:v>722.41</c:v>
                </c:pt>
                <c:pt idx="1519">
                  <c:v>722.73</c:v>
                </c:pt>
                <c:pt idx="1520">
                  <c:v>723.05</c:v>
                </c:pt>
                <c:pt idx="1521">
                  <c:v>723.37</c:v>
                </c:pt>
                <c:pt idx="1522">
                  <c:v>723.69</c:v>
                </c:pt>
                <c:pt idx="1523">
                  <c:v>724.01</c:v>
                </c:pt>
                <c:pt idx="1524">
                  <c:v>724.32999999999947</c:v>
                </c:pt>
                <c:pt idx="1525">
                  <c:v>724.65</c:v>
                </c:pt>
                <c:pt idx="1526">
                  <c:v>724.97</c:v>
                </c:pt>
                <c:pt idx="1527">
                  <c:v>725.29</c:v>
                </c:pt>
                <c:pt idx="1528">
                  <c:v>725.61</c:v>
                </c:pt>
                <c:pt idx="1529">
                  <c:v>725.92999999999938</c:v>
                </c:pt>
                <c:pt idx="1530">
                  <c:v>726.25</c:v>
                </c:pt>
                <c:pt idx="1531">
                  <c:v>726.57</c:v>
                </c:pt>
                <c:pt idx="1532">
                  <c:v>726.89</c:v>
                </c:pt>
                <c:pt idx="1533">
                  <c:v>727.21</c:v>
                </c:pt>
                <c:pt idx="1534">
                  <c:v>727.53</c:v>
                </c:pt>
                <c:pt idx="1535">
                  <c:v>727.84999999999945</c:v>
                </c:pt>
                <c:pt idx="1536">
                  <c:v>728.17</c:v>
                </c:pt>
                <c:pt idx="1537">
                  <c:v>728.49</c:v>
                </c:pt>
                <c:pt idx="1538">
                  <c:v>728.80999999999938</c:v>
                </c:pt>
                <c:pt idx="1539">
                  <c:v>729.12</c:v>
                </c:pt>
                <c:pt idx="1540">
                  <c:v>729.44</c:v>
                </c:pt>
                <c:pt idx="1541">
                  <c:v>729.76</c:v>
                </c:pt>
                <c:pt idx="1542">
                  <c:v>730.08</c:v>
                </c:pt>
                <c:pt idx="1543">
                  <c:v>730.4</c:v>
                </c:pt>
                <c:pt idx="1544">
                  <c:v>730.72</c:v>
                </c:pt>
                <c:pt idx="1545">
                  <c:v>731.04</c:v>
                </c:pt>
                <c:pt idx="1546">
                  <c:v>731.35999999999945</c:v>
                </c:pt>
                <c:pt idx="1547">
                  <c:v>731.68</c:v>
                </c:pt>
                <c:pt idx="1548">
                  <c:v>732</c:v>
                </c:pt>
                <c:pt idx="1549">
                  <c:v>732.30999999999938</c:v>
                </c:pt>
                <c:pt idx="1550">
                  <c:v>732.63</c:v>
                </c:pt>
                <c:pt idx="1551">
                  <c:v>732.94999999999948</c:v>
                </c:pt>
                <c:pt idx="1552">
                  <c:v>733.27</c:v>
                </c:pt>
                <c:pt idx="1553">
                  <c:v>733.59</c:v>
                </c:pt>
                <c:pt idx="1554">
                  <c:v>733.91</c:v>
                </c:pt>
                <c:pt idx="1555">
                  <c:v>734.23</c:v>
                </c:pt>
                <c:pt idx="1556">
                  <c:v>734.54</c:v>
                </c:pt>
                <c:pt idx="1557">
                  <c:v>734.85999999999945</c:v>
                </c:pt>
                <c:pt idx="1558">
                  <c:v>735.18</c:v>
                </c:pt>
                <c:pt idx="1559">
                  <c:v>735.5</c:v>
                </c:pt>
                <c:pt idx="1560">
                  <c:v>735.81999999999948</c:v>
                </c:pt>
                <c:pt idx="1561">
                  <c:v>736.14</c:v>
                </c:pt>
                <c:pt idx="1562">
                  <c:v>736.44999999999948</c:v>
                </c:pt>
                <c:pt idx="1563">
                  <c:v>736.77</c:v>
                </c:pt>
                <c:pt idx="1564">
                  <c:v>737.09</c:v>
                </c:pt>
                <c:pt idx="1565">
                  <c:v>737.41</c:v>
                </c:pt>
                <c:pt idx="1566">
                  <c:v>737.73</c:v>
                </c:pt>
                <c:pt idx="1567">
                  <c:v>738.05</c:v>
                </c:pt>
                <c:pt idx="1568">
                  <c:v>738.35999999999945</c:v>
                </c:pt>
                <c:pt idx="1569">
                  <c:v>738.68</c:v>
                </c:pt>
                <c:pt idx="1570">
                  <c:v>739</c:v>
                </c:pt>
                <c:pt idx="1571">
                  <c:v>739.31999999999948</c:v>
                </c:pt>
                <c:pt idx="1572">
                  <c:v>739.63</c:v>
                </c:pt>
                <c:pt idx="1573">
                  <c:v>739.94999999999948</c:v>
                </c:pt>
                <c:pt idx="1574">
                  <c:v>740.27</c:v>
                </c:pt>
                <c:pt idx="1575">
                  <c:v>740.59</c:v>
                </c:pt>
                <c:pt idx="1576">
                  <c:v>740.91</c:v>
                </c:pt>
                <c:pt idx="1577">
                  <c:v>741.22</c:v>
                </c:pt>
                <c:pt idx="1578">
                  <c:v>741.54</c:v>
                </c:pt>
                <c:pt idx="1579">
                  <c:v>741.85999999999945</c:v>
                </c:pt>
                <c:pt idx="1580">
                  <c:v>742.18</c:v>
                </c:pt>
                <c:pt idx="1581">
                  <c:v>742.49</c:v>
                </c:pt>
                <c:pt idx="1582">
                  <c:v>742.80999999999938</c:v>
                </c:pt>
                <c:pt idx="1583">
                  <c:v>743.13</c:v>
                </c:pt>
                <c:pt idx="1584">
                  <c:v>743.44</c:v>
                </c:pt>
                <c:pt idx="1585">
                  <c:v>743.76</c:v>
                </c:pt>
                <c:pt idx="1586">
                  <c:v>744.08</c:v>
                </c:pt>
                <c:pt idx="1587">
                  <c:v>744.4</c:v>
                </c:pt>
                <c:pt idx="1588">
                  <c:v>744.71</c:v>
                </c:pt>
                <c:pt idx="1589">
                  <c:v>745.03</c:v>
                </c:pt>
                <c:pt idx="1590">
                  <c:v>745.34999999999945</c:v>
                </c:pt>
                <c:pt idx="1591">
                  <c:v>745.66</c:v>
                </c:pt>
                <c:pt idx="1592">
                  <c:v>745.98</c:v>
                </c:pt>
                <c:pt idx="1593">
                  <c:v>746.3</c:v>
                </c:pt>
                <c:pt idx="1594">
                  <c:v>746.61</c:v>
                </c:pt>
                <c:pt idx="1595">
                  <c:v>746.92999999999938</c:v>
                </c:pt>
                <c:pt idx="1596">
                  <c:v>747.25</c:v>
                </c:pt>
                <c:pt idx="1597">
                  <c:v>747.57</c:v>
                </c:pt>
                <c:pt idx="1598">
                  <c:v>747.88</c:v>
                </c:pt>
                <c:pt idx="1599">
                  <c:v>748.2</c:v>
                </c:pt>
                <c:pt idx="1600">
                  <c:v>748.51</c:v>
                </c:pt>
                <c:pt idx="1601">
                  <c:v>748.82999999999947</c:v>
                </c:pt>
                <c:pt idx="1602">
                  <c:v>749.15</c:v>
                </c:pt>
                <c:pt idx="1603">
                  <c:v>749.45999999999947</c:v>
                </c:pt>
                <c:pt idx="1604">
                  <c:v>749.78</c:v>
                </c:pt>
                <c:pt idx="1605">
                  <c:v>750.1</c:v>
                </c:pt>
                <c:pt idx="1606">
                  <c:v>750.41</c:v>
                </c:pt>
                <c:pt idx="1607">
                  <c:v>750.73</c:v>
                </c:pt>
                <c:pt idx="1608">
                  <c:v>751.05</c:v>
                </c:pt>
                <c:pt idx="1609">
                  <c:v>751.35999999999945</c:v>
                </c:pt>
                <c:pt idx="1610">
                  <c:v>751.68</c:v>
                </c:pt>
                <c:pt idx="1611">
                  <c:v>751.99</c:v>
                </c:pt>
                <c:pt idx="1612">
                  <c:v>752.30999999999938</c:v>
                </c:pt>
                <c:pt idx="1613">
                  <c:v>752.63</c:v>
                </c:pt>
                <c:pt idx="1614">
                  <c:v>752.94</c:v>
                </c:pt>
                <c:pt idx="1615">
                  <c:v>753.26</c:v>
                </c:pt>
                <c:pt idx="1616">
                  <c:v>753.57</c:v>
                </c:pt>
                <c:pt idx="1617">
                  <c:v>753.89</c:v>
                </c:pt>
                <c:pt idx="1618">
                  <c:v>754.2</c:v>
                </c:pt>
                <c:pt idx="1619">
                  <c:v>754.52</c:v>
                </c:pt>
                <c:pt idx="1620">
                  <c:v>754.83999999999946</c:v>
                </c:pt>
                <c:pt idx="1621">
                  <c:v>755.15</c:v>
                </c:pt>
                <c:pt idx="1622">
                  <c:v>755.47</c:v>
                </c:pt>
                <c:pt idx="1623">
                  <c:v>755.78</c:v>
                </c:pt>
                <c:pt idx="1624">
                  <c:v>756.1</c:v>
                </c:pt>
                <c:pt idx="1625">
                  <c:v>756.41</c:v>
                </c:pt>
                <c:pt idx="1626">
                  <c:v>756.73</c:v>
                </c:pt>
                <c:pt idx="1627">
                  <c:v>757.04</c:v>
                </c:pt>
                <c:pt idx="1628">
                  <c:v>757.35999999999945</c:v>
                </c:pt>
                <c:pt idx="1629">
                  <c:v>757.67</c:v>
                </c:pt>
                <c:pt idx="1630">
                  <c:v>757.99</c:v>
                </c:pt>
                <c:pt idx="1631">
                  <c:v>758.30999999999938</c:v>
                </c:pt>
                <c:pt idx="1632">
                  <c:v>758.62</c:v>
                </c:pt>
                <c:pt idx="1633">
                  <c:v>758.94</c:v>
                </c:pt>
                <c:pt idx="1634">
                  <c:v>759.25</c:v>
                </c:pt>
                <c:pt idx="1635">
                  <c:v>759.57</c:v>
                </c:pt>
                <c:pt idx="1636">
                  <c:v>759.88</c:v>
                </c:pt>
                <c:pt idx="1637">
                  <c:v>760.2</c:v>
                </c:pt>
                <c:pt idx="1638">
                  <c:v>760.51</c:v>
                </c:pt>
                <c:pt idx="1639">
                  <c:v>760.81999999999948</c:v>
                </c:pt>
                <c:pt idx="1640">
                  <c:v>761.14</c:v>
                </c:pt>
                <c:pt idx="1641">
                  <c:v>761.44999999999948</c:v>
                </c:pt>
                <c:pt idx="1642">
                  <c:v>761.77</c:v>
                </c:pt>
                <c:pt idx="1643">
                  <c:v>762.08</c:v>
                </c:pt>
                <c:pt idx="1644">
                  <c:v>762.4</c:v>
                </c:pt>
                <c:pt idx="1645">
                  <c:v>762.71</c:v>
                </c:pt>
                <c:pt idx="1646">
                  <c:v>763.03</c:v>
                </c:pt>
                <c:pt idx="1647">
                  <c:v>763.33999999999946</c:v>
                </c:pt>
                <c:pt idx="1648">
                  <c:v>763.66</c:v>
                </c:pt>
                <c:pt idx="1649">
                  <c:v>763.97</c:v>
                </c:pt>
                <c:pt idx="1650">
                  <c:v>764.28</c:v>
                </c:pt>
                <c:pt idx="1651">
                  <c:v>764.6</c:v>
                </c:pt>
                <c:pt idx="1652">
                  <c:v>764.91</c:v>
                </c:pt>
                <c:pt idx="1653">
                  <c:v>765.23</c:v>
                </c:pt>
                <c:pt idx="1654">
                  <c:v>765.54</c:v>
                </c:pt>
                <c:pt idx="1655">
                  <c:v>765.85999999999945</c:v>
                </c:pt>
                <c:pt idx="1656">
                  <c:v>766.17</c:v>
                </c:pt>
                <c:pt idx="1657">
                  <c:v>766.48</c:v>
                </c:pt>
                <c:pt idx="1658">
                  <c:v>766.8</c:v>
                </c:pt>
                <c:pt idx="1659">
                  <c:v>767.11</c:v>
                </c:pt>
                <c:pt idx="1660">
                  <c:v>767.42</c:v>
                </c:pt>
                <c:pt idx="1661">
                  <c:v>767.74</c:v>
                </c:pt>
                <c:pt idx="1662">
                  <c:v>768.05</c:v>
                </c:pt>
                <c:pt idx="1663">
                  <c:v>768.37</c:v>
                </c:pt>
                <c:pt idx="1664">
                  <c:v>768.68</c:v>
                </c:pt>
                <c:pt idx="1665">
                  <c:v>768.99</c:v>
                </c:pt>
                <c:pt idx="1666">
                  <c:v>769.30999999999938</c:v>
                </c:pt>
                <c:pt idx="1667">
                  <c:v>769.62</c:v>
                </c:pt>
                <c:pt idx="1668">
                  <c:v>769.92999999999938</c:v>
                </c:pt>
                <c:pt idx="1669">
                  <c:v>770.25</c:v>
                </c:pt>
                <c:pt idx="1670">
                  <c:v>770.55999999999938</c:v>
                </c:pt>
                <c:pt idx="1671">
                  <c:v>770.87</c:v>
                </c:pt>
                <c:pt idx="1672">
                  <c:v>771.19</c:v>
                </c:pt>
                <c:pt idx="1673">
                  <c:v>771.5</c:v>
                </c:pt>
                <c:pt idx="1674">
                  <c:v>771.80999999999938</c:v>
                </c:pt>
                <c:pt idx="1675">
                  <c:v>772.13</c:v>
                </c:pt>
                <c:pt idx="1676">
                  <c:v>772.44</c:v>
                </c:pt>
                <c:pt idx="1677">
                  <c:v>772.75</c:v>
                </c:pt>
                <c:pt idx="1678">
                  <c:v>773.07</c:v>
                </c:pt>
                <c:pt idx="1679">
                  <c:v>773.38</c:v>
                </c:pt>
                <c:pt idx="1680">
                  <c:v>773.69</c:v>
                </c:pt>
                <c:pt idx="1681">
                  <c:v>774</c:v>
                </c:pt>
                <c:pt idx="1682">
                  <c:v>774.31999999999948</c:v>
                </c:pt>
                <c:pt idx="1683">
                  <c:v>774.63</c:v>
                </c:pt>
                <c:pt idx="1684">
                  <c:v>774.94</c:v>
                </c:pt>
                <c:pt idx="1685">
                  <c:v>775.26</c:v>
                </c:pt>
                <c:pt idx="1686">
                  <c:v>775.57</c:v>
                </c:pt>
                <c:pt idx="1687">
                  <c:v>775.88</c:v>
                </c:pt>
                <c:pt idx="1688">
                  <c:v>776.19</c:v>
                </c:pt>
                <c:pt idx="1689">
                  <c:v>776.51</c:v>
                </c:pt>
                <c:pt idx="1690">
                  <c:v>776.81999999999948</c:v>
                </c:pt>
                <c:pt idx="1691">
                  <c:v>777.13</c:v>
                </c:pt>
                <c:pt idx="1692">
                  <c:v>777.44</c:v>
                </c:pt>
                <c:pt idx="1693">
                  <c:v>777.76</c:v>
                </c:pt>
                <c:pt idx="1694">
                  <c:v>778.07</c:v>
                </c:pt>
                <c:pt idx="1695">
                  <c:v>778.38</c:v>
                </c:pt>
                <c:pt idx="1696">
                  <c:v>778.69</c:v>
                </c:pt>
                <c:pt idx="1697">
                  <c:v>779</c:v>
                </c:pt>
                <c:pt idx="1698">
                  <c:v>779.31999999999948</c:v>
                </c:pt>
                <c:pt idx="1699">
                  <c:v>779.63</c:v>
                </c:pt>
                <c:pt idx="1700">
                  <c:v>779.94</c:v>
                </c:pt>
                <c:pt idx="1701">
                  <c:v>780.25</c:v>
                </c:pt>
                <c:pt idx="1702">
                  <c:v>780.55999999999938</c:v>
                </c:pt>
                <c:pt idx="1703">
                  <c:v>780.88</c:v>
                </c:pt>
                <c:pt idx="1704">
                  <c:v>781.19</c:v>
                </c:pt>
                <c:pt idx="1705">
                  <c:v>781.5</c:v>
                </c:pt>
                <c:pt idx="1706">
                  <c:v>781.80999999999938</c:v>
                </c:pt>
                <c:pt idx="1707">
                  <c:v>782.12</c:v>
                </c:pt>
                <c:pt idx="1708">
                  <c:v>782.44</c:v>
                </c:pt>
                <c:pt idx="1709">
                  <c:v>782.75</c:v>
                </c:pt>
                <c:pt idx="1710">
                  <c:v>783.05999999999938</c:v>
                </c:pt>
                <c:pt idx="1711">
                  <c:v>783.37</c:v>
                </c:pt>
                <c:pt idx="1712">
                  <c:v>783.68</c:v>
                </c:pt>
                <c:pt idx="1713">
                  <c:v>783.99</c:v>
                </c:pt>
                <c:pt idx="1714">
                  <c:v>784.3</c:v>
                </c:pt>
                <c:pt idx="1715">
                  <c:v>784.62</c:v>
                </c:pt>
                <c:pt idx="1716">
                  <c:v>784.92999999999938</c:v>
                </c:pt>
                <c:pt idx="1717">
                  <c:v>785.24</c:v>
                </c:pt>
                <c:pt idx="1718">
                  <c:v>785.55</c:v>
                </c:pt>
                <c:pt idx="1719">
                  <c:v>785.85999999999945</c:v>
                </c:pt>
                <c:pt idx="1720">
                  <c:v>786.17</c:v>
                </c:pt>
                <c:pt idx="1721">
                  <c:v>786.48</c:v>
                </c:pt>
                <c:pt idx="1722">
                  <c:v>786.79</c:v>
                </c:pt>
                <c:pt idx="1723">
                  <c:v>787.1</c:v>
                </c:pt>
                <c:pt idx="1724">
                  <c:v>787.42</c:v>
                </c:pt>
                <c:pt idx="1725">
                  <c:v>787.73</c:v>
                </c:pt>
                <c:pt idx="1726">
                  <c:v>788.04</c:v>
                </c:pt>
                <c:pt idx="1727">
                  <c:v>788.34999999999945</c:v>
                </c:pt>
                <c:pt idx="1728">
                  <c:v>788.66</c:v>
                </c:pt>
                <c:pt idx="1729">
                  <c:v>788.97</c:v>
                </c:pt>
                <c:pt idx="1730">
                  <c:v>789.28</c:v>
                </c:pt>
                <c:pt idx="1731">
                  <c:v>789.59</c:v>
                </c:pt>
                <c:pt idx="1732">
                  <c:v>789.9</c:v>
                </c:pt>
                <c:pt idx="1733">
                  <c:v>790.21</c:v>
                </c:pt>
                <c:pt idx="1734">
                  <c:v>790.52</c:v>
                </c:pt>
                <c:pt idx="1735">
                  <c:v>790.82999999999947</c:v>
                </c:pt>
                <c:pt idx="1736">
                  <c:v>791.14</c:v>
                </c:pt>
                <c:pt idx="1737">
                  <c:v>791.44999999999948</c:v>
                </c:pt>
                <c:pt idx="1738">
                  <c:v>791.76</c:v>
                </c:pt>
                <c:pt idx="1739">
                  <c:v>792.07</c:v>
                </c:pt>
                <c:pt idx="1740">
                  <c:v>792.38</c:v>
                </c:pt>
                <c:pt idx="1741">
                  <c:v>792.69</c:v>
                </c:pt>
                <c:pt idx="1742">
                  <c:v>793</c:v>
                </c:pt>
                <c:pt idx="1743">
                  <c:v>793.30999999999938</c:v>
                </c:pt>
                <c:pt idx="1744">
                  <c:v>793.62</c:v>
                </c:pt>
                <c:pt idx="1745">
                  <c:v>793.92999999999938</c:v>
                </c:pt>
                <c:pt idx="1746">
                  <c:v>794.24</c:v>
                </c:pt>
                <c:pt idx="1747">
                  <c:v>794.55</c:v>
                </c:pt>
                <c:pt idx="1748">
                  <c:v>794.85999999999945</c:v>
                </c:pt>
                <c:pt idx="1749">
                  <c:v>795.17</c:v>
                </c:pt>
                <c:pt idx="1750">
                  <c:v>795.48</c:v>
                </c:pt>
                <c:pt idx="1751">
                  <c:v>795.79</c:v>
                </c:pt>
                <c:pt idx="1752">
                  <c:v>796.1</c:v>
                </c:pt>
                <c:pt idx="1753">
                  <c:v>796.41</c:v>
                </c:pt>
                <c:pt idx="1754">
                  <c:v>796.72</c:v>
                </c:pt>
                <c:pt idx="1755">
                  <c:v>797.03</c:v>
                </c:pt>
                <c:pt idx="1756">
                  <c:v>797.33999999999946</c:v>
                </c:pt>
                <c:pt idx="1757">
                  <c:v>797.65</c:v>
                </c:pt>
                <c:pt idx="1758">
                  <c:v>797.95999999999947</c:v>
                </c:pt>
                <c:pt idx="1759">
                  <c:v>798.27</c:v>
                </c:pt>
                <c:pt idx="1760">
                  <c:v>798.58</c:v>
                </c:pt>
                <c:pt idx="1761">
                  <c:v>798.89</c:v>
                </c:pt>
                <c:pt idx="1762">
                  <c:v>799.2</c:v>
                </c:pt>
                <c:pt idx="1763">
                  <c:v>799.5</c:v>
                </c:pt>
                <c:pt idx="1764">
                  <c:v>799.80999999999938</c:v>
                </c:pt>
                <c:pt idx="1765">
                  <c:v>800.12</c:v>
                </c:pt>
                <c:pt idx="1766">
                  <c:v>800.42999999999938</c:v>
                </c:pt>
                <c:pt idx="1767">
                  <c:v>800.74</c:v>
                </c:pt>
                <c:pt idx="1768">
                  <c:v>801.05</c:v>
                </c:pt>
                <c:pt idx="1769">
                  <c:v>801.35999999999945</c:v>
                </c:pt>
                <c:pt idx="1770">
                  <c:v>801.67</c:v>
                </c:pt>
                <c:pt idx="1771">
                  <c:v>801.98</c:v>
                </c:pt>
                <c:pt idx="1772">
                  <c:v>802.28</c:v>
                </c:pt>
                <c:pt idx="1773">
                  <c:v>802.59</c:v>
                </c:pt>
                <c:pt idx="1774">
                  <c:v>802.9</c:v>
                </c:pt>
                <c:pt idx="1775">
                  <c:v>803.21</c:v>
                </c:pt>
                <c:pt idx="1776">
                  <c:v>803.52</c:v>
                </c:pt>
                <c:pt idx="1777">
                  <c:v>803.82999999999947</c:v>
                </c:pt>
                <c:pt idx="1778">
                  <c:v>804.14</c:v>
                </c:pt>
                <c:pt idx="1779">
                  <c:v>804.44</c:v>
                </c:pt>
                <c:pt idx="1780">
                  <c:v>804.75</c:v>
                </c:pt>
                <c:pt idx="1781">
                  <c:v>805.05999999999938</c:v>
                </c:pt>
                <c:pt idx="1782">
                  <c:v>805.37</c:v>
                </c:pt>
                <c:pt idx="1783">
                  <c:v>805.68</c:v>
                </c:pt>
                <c:pt idx="1784">
                  <c:v>805.98</c:v>
                </c:pt>
                <c:pt idx="1785">
                  <c:v>806.29</c:v>
                </c:pt>
                <c:pt idx="1786">
                  <c:v>806.6</c:v>
                </c:pt>
                <c:pt idx="1787">
                  <c:v>806.91</c:v>
                </c:pt>
                <c:pt idx="1788">
                  <c:v>807.22</c:v>
                </c:pt>
                <c:pt idx="1789">
                  <c:v>807.52</c:v>
                </c:pt>
                <c:pt idx="1790">
                  <c:v>807.82999999999947</c:v>
                </c:pt>
                <c:pt idx="1791">
                  <c:v>808.14</c:v>
                </c:pt>
                <c:pt idx="1792">
                  <c:v>808.44999999999948</c:v>
                </c:pt>
                <c:pt idx="1793">
                  <c:v>808.76</c:v>
                </c:pt>
                <c:pt idx="1794">
                  <c:v>809.05999999999938</c:v>
                </c:pt>
                <c:pt idx="1795">
                  <c:v>809.37</c:v>
                </c:pt>
                <c:pt idx="1796">
                  <c:v>809.68</c:v>
                </c:pt>
                <c:pt idx="1797">
                  <c:v>809.99</c:v>
                </c:pt>
                <c:pt idx="1798">
                  <c:v>810.29</c:v>
                </c:pt>
                <c:pt idx="1799">
                  <c:v>810.6</c:v>
                </c:pt>
                <c:pt idx="1800">
                  <c:v>810.91</c:v>
                </c:pt>
                <c:pt idx="1801">
                  <c:v>811.22</c:v>
                </c:pt>
                <c:pt idx="1802">
                  <c:v>811.52</c:v>
                </c:pt>
                <c:pt idx="1803">
                  <c:v>811.82999999999947</c:v>
                </c:pt>
                <c:pt idx="1804">
                  <c:v>812.14</c:v>
                </c:pt>
                <c:pt idx="1805">
                  <c:v>812.44</c:v>
                </c:pt>
                <c:pt idx="1806">
                  <c:v>812.75</c:v>
                </c:pt>
                <c:pt idx="1807">
                  <c:v>813.05999999999938</c:v>
                </c:pt>
                <c:pt idx="1808">
                  <c:v>813.37</c:v>
                </c:pt>
                <c:pt idx="1809">
                  <c:v>813.67</c:v>
                </c:pt>
                <c:pt idx="1810">
                  <c:v>813.98</c:v>
                </c:pt>
                <c:pt idx="1811">
                  <c:v>814.29</c:v>
                </c:pt>
                <c:pt idx="1812">
                  <c:v>814.59</c:v>
                </c:pt>
                <c:pt idx="1813">
                  <c:v>814.9</c:v>
                </c:pt>
                <c:pt idx="1814">
                  <c:v>815.21</c:v>
                </c:pt>
                <c:pt idx="1815">
                  <c:v>815.51</c:v>
                </c:pt>
                <c:pt idx="1816">
                  <c:v>815.81999999999948</c:v>
                </c:pt>
                <c:pt idx="1817">
                  <c:v>816.13</c:v>
                </c:pt>
                <c:pt idx="1818">
                  <c:v>816.42999999999938</c:v>
                </c:pt>
                <c:pt idx="1819">
                  <c:v>816.74</c:v>
                </c:pt>
                <c:pt idx="1820">
                  <c:v>817.05</c:v>
                </c:pt>
                <c:pt idx="1821">
                  <c:v>817.34999999999945</c:v>
                </c:pt>
                <c:pt idx="1822">
                  <c:v>817.66</c:v>
                </c:pt>
                <c:pt idx="1823">
                  <c:v>817.97</c:v>
                </c:pt>
                <c:pt idx="1824">
                  <c:v>818.27</c:v>
                </c:pt>
                <c:pt idx="1825">
                  <c:v>818.58</c:v>
                </c:pt>
                <c:pt idx="1826">
                  <c:v>818.88</c:v>
                </c:pt>
                <c:pt idx="1827">
                  <c:v>819.19</c:v>
                </c:pt>
                <c:pt idx="1828">
                  <c:v>819.5</c:v>
                </c:pt>
                <c:pt idx="1829">
                  <c:v>819.8</c:v>
                </c:pt>
                <c:pt idx="1830">
                  <c:v>820.11</c:v>
                </c:pt>
                <c:pt idx="1831">
                  <c:v>820.41</c:v>
                </c:pt>
                <c:pt idx="1832">
                  <c:v>820.72</c:v>
                </c:pt>
                <c:pt idx="1833">
                  <c:v>821.03</c:v>
                </c:pt>
                <c:pt idx="1834">
                  <c:v>821.32999999999947</c:v>
                </c:pt>
                <c:pt idx="1835">
                  <c:v>821.64</c:v>
                </c:pt>
                <c:pt idx="1836">
                  <c:v>821.94</c:v>
                </c:pt>
                <c:pt idx="1837">
                  <c:v>822.25</c:v>
                </c:pt>
                <c:pt idx="1838">
                  <c:v>822.55</c:v>
                </c:pt>
                <c:pt idx="1839">
                  <c:v>822.85999999999945</c:v>
                </c:pt>
                <c:pt idx="1840">
                  <c:v>823.17</c:v>
                </c:pt>
                <c:pt idx="1841">
                  <c:v>823.47</c:v>
                </c:pt>
                <c:pt idx="1842">
                  <c:v>823.78</c:v>
                </c:pt>
                <c:pt idx="1843">
                  <c:v>824.08</c:v>
                </c:pt>
                <c:pt idx="1844">
                  <c:v>824.39</c:v>
                </c:pt>
                <c:pt idx="1845">
                  <c:v>824.69</c:v>
                </c:pt>
                <c:pt idx="1846">
                  <c:v>825</c:v>
                </c:pt>
                <c:pt idx="1847">
                  <c:v>825.3</c:v>
                </c:pt>
                <c:pt idx="1848">
                  <c:v>825.61</c:v>
                </c:pt>
                <c:pt idx="1849">
                  <c:v>825.91</c:v>
                </c:pt>
                <c:pt idx="1850">
                  <c:v>826.22</c:v>
                </c:pt>
                <c:pt idx="1851">
                  <c:v>826.52</c:v>
                </c:pt>
                <c:pt idx="1852">
                  <c:v>826.82999999999947</c:v>
                </c:pt>
                <c:pt idx="1853">
                  <c:v>827.13</c:v>
                </c:pt>
                <c:pt idx="1854">
                  <c:v>827.44</c:v>
                </c:pt>
                <c:pt idx="1855">
                  <c:v>827.74</c:v>
                </c:pt>
                <c:pt idx="1856">
                  <c:v>828.05</c:v>
                </c:pt>
                <c:pt idx="1857">
                  <c:v>828.34999999999945</c:v>
                </c:pt>
                <c:pt idx="1858">
                  <c:v>828.66</c:v>
                </c:pt>
                <c:pt idx="1859">
                  <c:v>828.95999999999947</c:v>
                </c:pt>
                <c:pt idx="1860">
                  <c:v>829.27</c:v>
                </c:pt>
                <c:pt idx="1861">
                  <c:v>829.57</c:v>
                </c:pt>
                <c:pt idx="1862">
                  <c:v>829.87</c:v>
                </c:pt>
                <c:pt idx="1863">
                  <c:v>830.18</c:v>
                </c:pt>
                <c:pt idx="1864">
                  <c:v>830.48</c:v>
                </c:pt>
                <c:pt idx="1865">
                  <c:v>830.79</c:v>
                </c:pt>
                <c:pt idx="1866">
                  <c:v>831.09</c:v>
                </c:pt>
                <c:pt idx="1867">
                  <c:v>831.4</c:v>
                </c:pt>
                <c:pt idx="1868">
                  <c:v>831.7</c:v>
                </c:pt>
                <c:pt idx="1869">
                  <c:v>832</c:v>
                </c:pt>
                <c:pt idx="1870">
                  <c:v>832.30999999999938</c:v>
                </c:pt>
                <c:pt idx="1871">
                  <c:v>832.61</c:v>
                </c:pt>
                <c:pt idx="1872">
                  <c:v>832.92</c:v>
                </c:pt>
                <c:pt idx="1873">
                  <c:v>833.22</c:v>
                </c:pt>
                <c:pt idx="1874">
                  <c:v>833.52</c:v>
                </c:pt>
                <c:pt idx="1875">
                  <c:v>833.82999999999947</c:v>
                </c:pt>
                <c:pt idx="1876">
                  <c:v>834.13</c:v>
                </c:pt>
                <c:pt idx="1877">
                  <c:v>834.44</c:v>
                </c:pt>
                <c:pt idx="1878">
                  <c:v>834.74</c:v>
                </c:pt>
                <c:pt idx="1879">
                  <c:v>835.04</c:v>
                </c:pt>
                <c:pt idx="1880">
                  <c:v>835.34999999999945</c:v>
                </c:pt>
                <c:pt idx="1881">
                  <c:v>835.65</c:v>
                </c:pt>
                <c:pt idx="1882">
                  <c:v>835.94999999999948</c:v>
                </c:pt>
                <c:pt idx="1883">
                  <c:v>836.26</c:v>
                </c:pt>
                <c:pt idx="1884">
                  <c:v>836.55999999999938</c:v>
                </c:pt>
                <c:pt idx="1885">
                  <c:v>836.85999999999945</c:v>
                </c:pt>
                <c:pt idx="1886">
                  <c:v>837.17</c:v>
                </c:pt>
                <c:pt idx="1887">
                  <c:v>837.47</c:v>
                </c:pt>
                <c:pt idx="1888">
                  <c:v>837.77</c:v>
                </c:pt>
                <c:pt idx="1889">
                  <c:v>838.08</c:v>
                </c:pt>
                <c:pt idx="1890">
                  <c:v>838.38</c:v>
                </c:pt>
                <c:pt idx="1891">
                  <c:v>838.68</c:v>
                </c:pt>
                <c:pt idx="1892">
                  <c:v>838.99</c:v>
                </c:pt>
                <c:pt idx="1893">
                  <c:v>839.29</c:v>
                </c:pt>
                <c:pt idx="1894">
                  <c:v>839.59</c:v>
                </c:pt>
                <c:pt idx="1895">
                  <c:v>839.9</c:v>
                </c:pt>
                <c:pt idx="1896">
                  <c:v>840.2</c:v>
                </c:pt>
                <c:pt idx="1897">
                  <c:v>840.5</c:v>
                </c:pt>
                <c:pt idx="1898">
                  <c:v>840.8</c:v>
                </c:pt>
                <c:pt idx="1899">
                  <c:v>841.11</c:v>
                </c:pt>
                <c:pt idx="1900">
                  <c:v>841.41</c:v>
                </c:pt>
                <c:pt idx="1901">
                  <c:v>841.71</c:v>
                </c:pt>
                <c:pt idx="1902">
                  <c:v>842.01</c:v>
                </c:pt>
                <c:pt idx="1903">
                  <c:v>842.31999999999948</c:v>
                </c:pt>
                <c:pt idx="1904">
                  <c:v>842.62</c:v>
                </c:pt>
                <c:pt idx="1905">
                  <c:v>842.92</c:v>
                </c:pt>
                <c:pt idx="1906">
                  <c:v>843.22</c:v>
                </c:pt>
                <c:pt idx="1907">
                  <c:v>843.53</c:v>
                </c:pt>
                <c:pt idx="1908">
                  <c:v>843.82999999999947</c:v>
                </c:pt>
                <c:pt idx="1909">
                  <c:v>844.13</c:v>
                </c:pt>
                <c:pt idx="1910">
                  <c:v>844.42999999999938</c:v>
                </c:pt>
                <c:pt idx="1911">
                  <c:v>844.74</c:v>
                </c:pt>
                <c:pt idx="1912">
                  <c:v>845.04</c:v>
                </c:pt>
                <c:pt idx="1913">
                  <c:v>845.33999999999946</c:v>
                </c:pt>
                <c:pt idx="1914">
                  <c:v>845.64</c:v>
                </c:pt>
                <c:pt idx="1915">
                  <c:v>845.94</c:v>
                </c:pt>
                <c:pt idx="1916">
                  <c:v>846.25</c:v>
                </c:pt>
                <c:pt idx="1917">
                  <c:v>846.55</c:v>
                </c:pt>
                <c:pt idx="1918">
                  <c:v>846.84999999999945</c:v>
                </c:pt>
                <c:pt idx="1919">
                  <c:v>847.15</c:v>
                </c:pt>
                <c:pt idx="1920">
                  <c:v>847.44999999999948</c:v>
                </c:pt>
                <c:pt idx="1921">
                  <c:v>847.75</c:v>
                </c:pt>
                <c:pt idx="1922">
                  <c:v>848.05999999999938</c:v>
                </c:pt>
                <c:pt idx="1923">
                  <c:v>848.35999999999945</c:v>
                </c:pt>
                <c:pt idx="1924">
                  <c:v>848.66</c:v>
                </c:pt>
                <c:pt idx="1925">
                  <c:v>848.95999999999947</c:v>
                </c:pt>
                <c:pt idx="1926">
                  <c:v>849.26</c:v>
                </c:pt>
                <c:pt idx="1927">
                  <c:v>849.55999999999938</c:v>
                </c:pt>
                <c:pt idx="1928">
                  <c:v>849.85999999999945</c:v>
                </c:pt>
                <c:pt idx="1929">
                  <c:v>850.17</c:v>
                </c:pt>
                <c:pt idx="1930">
                  <c:v>850.47</c:v>
                </c:pt>
                <c:pt idx="1931">
                  <c:v>850.77</c:v>
                </c:pt>
                <c:pt idx="1932">
                  <c:v>851.07</c:v>
                </c:pt>
                <c:pt idx="1933">
                  <c:v>851.37</c:v>
                </c:pt>
                <c:pt idx="1934">
                  <c:v>851.67</c:v>
                </c:pt>
                <c:pt idx="1935">
                  <c:v>851.97</c:v>
                </c:pt>
                <c:pt idx="1936">
                  <c:v>852.27</c:v>
                </c:pt>
                <c:pt idx="1937">
                  <c:v>852.57</c:v>
                </c:pt>
                <c:pt idx="1938">
                  <c:v>852.88</c:v>
                </c:pt>
                <c:pt idx="1939">
                  <c:v>853.18</c:v>
                </c:pt>
                <c:pt idx="1940">
                  <c:v>853.48</c:v>
                </c:pt>
                <c:pt idx="1941">
                  <c:v>853.78</c:v>
                </c:pt>
                <c:pt idx="1942">
                  <c:v>854.08</c:v>
                </c:pt>
                <c:pt idx="1943">
                  <c:v>854.38</c:v>
                </c:pt>
                <c:pt idx="1944">
                  <c:v>854.68</c:v>
                </c:pt>
                <c:pt idx="1945">
                  <c:v>854.98</c:v>
                </c:pt>
                <c:pt idx="1946">
                  <c:v>855.28</c:v>
                </c:pt>
                <c:pt idx="1947">
                  <c:v>855.58</c:v>
                </c:pt>
                <c:pt idx="1948">
                  <c:v>855.88</c:v>
                </c:pt>
                <c:pt idx="1949">
                  <c:v>856.18</c:v>
                </c:pt>
                <c:pt idx="1950">
                  <c:v>856.48</c:v>
                </c:pt>
                <c:pt idx="1951">
                  <c:v>856.78</c:v>
                </c:pt>
                <c:pt idx="1952">
                  <c:v>857.08</c:v>
                </c:pt>
                <c:pt idx="1953">
                  <c:v>857.38</c:v>
                </c:pt>
                <c:pt idx="1954">
                  <c:v>857.68</c:v>
                </c:pt>
                <c:pt idx="1955">
                  <c:v>857.98</c:v>
                </c:pt>
                <c:pt idx="1956">
                  <c:v>858.28</c:v>
                </c:pt>
                <c:pt idx="1957">
                  <c:v>858.58</c:v>
                </c:pt>
                <c:pt idx="1958">
                  <c:v>858.88</c:v>
                </c:pt>
                <c:pt idx="1959">
                  <c:v>859.18</c:v>
                </c:pt>
                <c:pt idx="1960">
                  <c:v>859.48</c:v>
                </c:pt>
                <c:pt idx="1961">
                  <c:v>859.78</c:v>
                </c:pt>
                <c:pt idx="1962">
                  <c:v>860.08</c:v>
                </c:pt>
                <c:pt idx="1963">
                  <c:v>860.38</c:v>
                </c:pt>
                <c:pt idx="1964">
                  <c:v>860.68</c:v>
                </c:pt>
                <c:pt idx="1965">
                  <c:v>860.98</c:v>
                </c:pt>
                <c:pt idx="1966">
                  <c:v>861.28</c:v>
                </c:pt>
                <c:pt idx="1967">
                  <c:v>861.58</c:v>
                </c:pt>
                <c:pt idx="1968">
                  <c:v>861.88</c:v>
                </c:pt>
                <c:pt idx="1969">
                  <c:v>862.18</c:v>
                </c:pt>
                <c:pt idx="1970">
                  <c:v>862.48</c:v>
                </c:pt>
                <c:pt idx="1971">
                  <c:v>862.78</c:v>
                </c:pt>
                <c:pt idx="1972">
                  <c:v>863.08</c:v>
                </c:pt>
                <c:pt idx="1973">
                  <c:v>863.37</c:v>
                </c:pt>
                <c:pt idx="1974">
                  <c:v>863.67</c:v>
                </c:pt>
                <c:pt idx="1975">
                  <c:v>863.97</c:v>
                </c:pt>
                <c:pt idx="1976">
                  <c:v>864.27</c:v>
                </c:pt>
                <c:pt idx="1977">
                  <c:v>864.57</c:v>
                </c:pt>
                <c:pt idx="1978">
                  <c:v>864.87</c:v>
                </c:pt>
                <c:pt idx="1979">
                  <c:v>865.17</c:v>
                </c:pt>
                <c:pt idx="1980">
                  <c:v>865.47</c:v>
                </c:pt>
                <c:pt idx="1981">
                  <c:v>865.77</c:v>
                </c:pt>
                <c:pt idx="1982">
                  <c:v>866.05999999999938</c:v>
                </c:pt>
                <c:pt idx="1983">
                  <c:v>866.35999999999945</c:v>
                </c:pt>
                <c:pt idx="1984">
                  <c:v>866.66</c:v>
                </c:pt>
                <c:pt idx="1985">
                  <c:v>866.95999999999947</c:v>
                </c:pt>
                <c:pt idx="1986">
                  <c:v>867.26</c:v>
                </c:pt>
                <c:pt idx="1987">
                  <c:v>867.55999999999938</c:v>
                </c:pt>
                <c:pt idx="1988">
                  <c:v>867.85999999999945</c:v>
                </c:pt>
                <c:pt idx="1989">
                  <c:v>868.15</c:v>
                </c:pt>
                <c:pt idx="1990">
                  <c:v>868.44999999999948</c:v>
                </c:pt>
                <c:pt idx="1991">
                  <c:v>868.75</c:v>
                </c:pt>
                <c:pt idx="1992">
                  <c:v>869.05</c:v>
                </c:pt>
                <c:pt idx="1993">
                  <c:v>869.34999999999945</c:v>
                </c:pt>
                <c:pt idx="1994">
                  <c:v>869.65</c:v>
                </c:pt>
                <c:pt idx="1995">
                  <c:v>869.94</c:v>
                </c:pt>
                <c:pt idx="1996">
                  <c:v>870.24</c:v>
                </c:pt>
                <c:pt idx="1997">
                  <c:v>870.54</c:v>
                </c:pt>
                <c:pt idx="1998">
                  <c:v>870.83999999999946</c:v>
                </c:pt>
                <c:pt idx="1999">
                  <c:v>871.14</c:v>
                </c:pt>
                <c:pt idx="2000">
                  <c:v>871.42999999999938</c:v>
                </c:pt>
                <c:pt idx="2001">
                  <c:v>871.73</c:v>
                </c:pt>
                <c:pt idx="2002">
                  <c:v>872.03</c:v>
                </c:pt>
                <c:pt idx="2003">
                  <c:v>872.32999999999947</c:v>
                </c:pt>
                <c:pt idx="2004">
                  <c:v>872.62</c:v>
                </c:pt>
                <c:pt idx="2005">
                  <c:v>872.92</c:v>
                </c:pt>
                <c:pt idx="2006">
                  <c:v>873.22</c:v>
                </c:pt>
                <c:pt idx="2007">
                  <c:v>873.52</c:v>
                </c:pt>
                <c:pt idx="2008">
                  <c:v>873.80999999999938</c:v>
                </c:pt>
                <c:pt idx="2009">
                  <c:v>874.11</c:v>
                </c:pt>
                <c:pt idx="2010">
                  <c:v>874.41</c:v>
                </c:pt>
                <c:pt idx="2011">
                  <c:v>874.71</c:v>
                </c:pt>
                <c:pt idx="2012">
                  <c:v>875</c:v>
                </c:pt>
                <c:pt idx="2013">
                  <c:v>875.3</c:v>
                </c:pt>
                <c:pt idx="2014">
                  <c:v>875.6</c:v>
                </c:pt>
                <c:pt idx="2015">
                  <c:v>875.89</c:v>
                </c:pt>
                <c:pt idx="2016">
                  <c:v>876.19</c:v>
                </c:pt>
                <c:pt idx="2017">
                  <c:v>876.49</c:v>
                </c:pt>
                <c:pt idx="2018">
                  <c:v>876.79</c:v>
                </c:pt>
                <c:pt idx="2019">
                  <c:v>877.08</c:v>
                </c:pt>
                <c:pt idx="2020">
                  <c:v>877.38</c:v>
                </c:pt>
                <c:pt idx="2021">
                  <c:v>877.68</c:v>
                </c:pt>
                <c:pt idx="2022">
                  <c:v>877.97</c:v>
                </c:pt>
                <c:pt idx="2023">
                  <c:v>878.27</c:v>
                </c:pt>
                <c:pt idx="2024">
                  <c:v>878.57</c:v>
                </c:pt>
                <c:pt idx="2025">
                  <c:v>878.85999999999945</c:v>
                </c:pt>
                <c:pt idx="2026">
                  <c:v>879.16</c:v>
                </c:pt>
                <c:pt idx="2027">
                  <c:v>879.45999999999947</c:v>
                </c:pt>
                <c:pt idx="2028">
                  <c:v>879.75</c:v>
                </c:pt>
                <c:pt idx="2029">
                  <c:v>880.05</c:v>
                </c:pt>
                <c:pt idx="2030">
                  <c:v>880.34999999999945</c:v>
                </c:pt>
                <c:pt idx="2031">
                  <c:v>880.64</c:v>
                </c:pt>
                <c:pt idx="2032">
                  <c:v>880.94</c:v>
                </c:pt>
                <c:pt idx="2033">
                  <c:v>881.23</c:v>
                </c:pt>
                <c:pt idx="2034">
                  <c:v>881.53</c:v>
                </c:pt>
                <c:pt idx="2035">
                  <c:v>881.82999999999947</c:v>
                </c:pt>
                <c:pt idx="2036">
                  <c:v>882.12</c:v>
                </c:pt>
                <c:pt idx="2037">
                  <c:v>882.42</c:v>
                </c:pt>
                <c:pt idx="2038">
                  <c:v>882.72</c:v>
                </c:pt>
                <c:pt idx="2039">
                  <c:v>883.01</c:v>
                </c:pt>
                <c:pt idx="2040">
                  <c:v>883.30999999999938</c:v>
                </c:pt>
                <c:pt idx="2041">
                  <c:v>883.6</c:v>
                </c:pt>
                <c:pt idx="2042">
                  <c:v>883.9</c:v>
                </c:pt>
                <c:pt idx="2043">
                  <c:v>884.19</c:v>
                </c:pt>
                <c:pt idx="2044">
                  <c:v>884.49</c:v>
                </c:pt>
              </c:numCache>
            </c:numRef>
          </c:xVal>
          <c:yVal>
            <c:numRef>
              <c:f>'[Ruellia breedlovei_ET4590.xlsx]Sheet1'!$H$1:$H$2045</c:f>
              <c:numCache>
                <c:formatCode>General</c:formatCode>
                <c:ptCount val="2045"/>
                <c:pt idx="0">
                  <c:v>-1775</c:v>
                </c:pt>
                <c:pt idx="1">
                  <c:v>-1775</c:v>
                </c:pt>
                <c:pt idx="2">
                  <c:v>-1775</c:v>
                </c:pt>
                <c:pt idx="3">
                  <c:v>419.23099999999948</c:v>
                </c:pt>
                <c:pt idx="4">
                  <c:v>-1314.2860000000001</c:v>
                </c:pt>
                <c:pt idx="5">
                  <c:v>0</c:v>
                </c:pt>
                <c:pt idx="6">
                  <c:v>-106.89700000000001</c:v>
                </c:pt>
                <c:pt idx="7">
                  <c:v>-5300</c:v>
                </c:pt>
                <c:pt idx="8">
                  <c:v>266.66699999999997</c:v>
                </c:pt>
                <c:pt idx="9">
                  <c:v>2400</c:v>
                </c:pt>
                <c:pt idx="10">
                  <c:v>230.50800000000001</c:v>
                </c:pt>
                <c:pt idx="11">
                  <c:v>311.42899999999997</c:v>
                </c:pt>
                <c:pt idx="12">
                  <c:v>707.14300000000003</c:v>
                </c:pt>
                <c:pt idx="13">
                  <c:v>293.548</c:v>
                </c:pt>
                <c:pt idx="14">
                  <c:v>4050</c:v>
                </c:pt>
                <c:pt idx="15">
                  <c:v>5200</c:v>
                </c:pt>
                <c:pt idx="16">
                  <c:v>-236.84200000000001</c:v>
                </c:pt>
                <c:pt idx="17">
                  <c:v>700</c:v>
                </c:pt>
                <c:pt idx="18">
                  <c:v>608.33299999999997</c:v>
                </c:pt>
                <c:pt idx="19">
                  <c:v>713.33299999999997</c:v>
                </c:pt>
                <c:pt idx="20">
                  <c:v>309.375</c:v>
                </c:pt>
                <c:pt idx="21">
                  <c:v>-161.53800000000001</c:v>
                </c:pt>
                <c:pt idx="22">
                  <c:v>537.5</c:v>
                </c:pt>
                <c:pt idx="23">
                  <c:v>356.09800000000001</c:v>
                </c:pt>
                <c:pt idx="24">
                  <c:v>-300</c:v>
                </c:pt>
                <c:pt idx="25">
                  <c:v>-240.625</c:v>
                </c:pt>
                <c:pt idx="26">
                  <c:v>714.28599999999994</c:v>
                </c:pt>
                <c:pt idx="27">
                  <c:v>-207.31700000000001</c:v>
                </c:pt>
                <c:pt idx="28">
                  <c:v>-429.41199999999998</c:v>
                </c:pt>
                <c:pt idx="29">
                  <c:v>3600</c:v>
                </c:pt>
                <c:pt idx="30">
                  <c:v>-200</c:v>
                </c:pt>
                <c:pt idx="31">
                  <c:v>2040</c:v>
                </c:pt>
                <c:pt idx="32">
                  <c:v>-357.14299999999997</c:v>
                </c:pt>
                <c:pt idx="33">
                  <c:v>-1657.143</c:v>
                </c:pt>
                <c:pt idx="34">
                  <c:v>983.33299999999997</c:v>
                </c:pt>
                <c:pt idx="35">
                  <c:v>-363.63600000000002</c:v>
                </c:pt>
                <c:pt idx="36">
                  <c:v>-211.62799999999999</c:v>
                </c:pt>
                <c:pt idx="37">
                  <c:v>-360</c:v>
                </c:pt>
                <c:pt idx="38">
                  <c:v>-4900</c:v>
                </c:pt>
                <c:pt idx="39">
                  <c:v>-74.667000000000002</c:v>
                </c:pt>
                <c:pt idx="40">
                  <c:v>-300</c:v>
                </c:pt>
                <c:pt idx="41">
                  <c:v>-274.28599999999949</c:v>
                </c:pt>
                <c:pt idx="42">
                  <c:v>-193.333</c:v>
                </c:pt>
                <c:pt idx="43">
                  <c:v>-333.33300000000003</c:v>
                </c:pt>
                <c:pt idx="44">
                  <c:v>-338.71</c:v>
                </c:pt>
                <c:pt idx="45">
                  <c:v>-106.667</c:v>
                </c:pt>
                <c:pt idx="46">
                  <c:v>-1175</c:v>
                </c:pt>
                <c:pt idx="47">
                  <c:v>-727.27300000000002</c:v>
                </c:pt>
                <c:pt idx="48">
                  <c:v>-244.73699999999999</c:v>
                </c:pt>
                <c:pt idx="49">
                  <c:v>-180.392</c:v>
                </c:pt>
                <c:pt idx="50">
                  <c:v>-77.611999999999995</c:v>
                </c:pt>
                <c:pt idx="51">
                  <c:v>-517.39099999999996</c:v>
                </c:pt>
                <c:pt idx="52">
                  <c:v>-182.69200000000001</c:v>
                </c:pt>
                <c:pt idx="53">
                  <c:v>-583.33299999999997</c:v>
                </c:pt>
                <c:pt idx="54">
                  <c:v>-261.53800000000001</c:v>
                </c:pt>
                <c:pt idx="55">
                  <c:v>-140.351</c:v>
                </c:pt>
                <c:pt idx="56">
                  <c:v>-504.16699999999997</c:v>
                </c:pt>
                <c:pt idx="57">
                  <c:v>-288.23500000000001</c:v>
                </c:pt>
                <c:pt idx="58">
                  <c:v>-850</c:v>
                </c:pt>
                <c:pt idx="59">
                  <c:v>-4900</c:v>
                </c:pt>
                <c:pt idx="60">
                  <c:v>-180.357</c:v>
                </c:pt>
                <c:pt idx="61">
                  <c:v>-194.23099999999999</c:v>
                </c:pt>
                <c:pt idx="62">
                  <c:v>-650</c:v>
                </c:pt>
                <c:pt idx="63">
                  <c:v>-98.181999999999974</c:v>
                </c:pt>
                <c:pt idx="64">
                  <c:v>-127.273</c:v>
                </c:pt>
                <c:pt idx="65">
                  <c:v>-1091.6669999999999</c:v>
                </c:pt>
                <c:pt idx="66">
                  <c:v>-89.230999999999995</c:v>
                </c:pt>
                <c:pt idx="67">
                  <c:v>-71.765000000000001</c:v>
                </c:pt>
                <c:pt idx="68">
                  <c:v>-98.700999999999993</c:v>
                </c:pt>
                <c:pt idx="69">
                  <c:v>-69.412000000000006</c:v>
                </c:pt>
                <c:pt idx="70">
                  <c:v>-107.35299999999999</c:v>
                </c:pt>
                <c:pt idx="71">
                  <c:v>-210.20400000000001</c:v>
                </c:pt>
                <c:pt idx="72">
                  <c:v>-200</c:v>
                </c:pt>
                <c:pt idx="73">
                  <c:v>-56.363999999999997</c:v>
                </c:pt>
                <c:pt idx="74">
                  <c:v>-80.899000000000001</c:v>
                </c:pt>
                <c:pt idx="75">
                  <c:v>-98.947000000000003</c:v>
                </c:pt>
                <c:pt idx="76">
                  <c:v>-122.5</c:v>
                </c:pt>
                <c:pt idx="77">
                  <c:v>-110.345</c:v>
                </c:pt>
                <c:pt idx="78">
                  <c:v>-65.516999999999996</c:v>
                </c:pt>
                <c:pt idx="79">
                  <c:v>-72.320999999999998</c:v>
                </c:pt>
                <c:pt idx="80">
                  <c:v>-67.625999999999976</c:v>
                </c:pt>
                <c:pt idx="81">
                  <c:v>-72.581000000000003</c:v>
                </c:pt>
                <c:pt idx="82">
                  <c:v>-90.350999999999999</c:v>
                </c:pt>
                <c:pt idx="83">
                  <c:v>-69.697000000000003</c:v>
                </c:pt>
                <c:pt idx="84">
                  <c:v>-55.405000000000001</c:v>
                </c:pt>
                <c:pt idx="85">
                  <c:v>-49.057000000000002</c:v>
                </c:pt>
                <c:pt idx="86">
                  <c:v>-50.993000000000002</c:v>
                </c:pt>
                <c:pt idx="87">
                  <c:v>-44.607999999999997</c:v>
                </c:pt>
                <c:pt idx="88">
                  <c:v>-42.18</c:v>
                </c:pt>
                <c:pt idx="89">
                  <c:v>-20.614000000000001</c:v>
                </c:pt>
                <c:pt idx="90">
                  <c:v>-21.097000000000001</c:v>
                </c:pt>
                <c:pt idx="91">
                  <c:v>-47.597999999999999</c:v>
                </c:pt>
                <c:pt idx="92">
                  <c:v>-32.609000000000002</c:v>
                </c:pt>
                <c:pt idx="93">
                  <c:v>-16.928000000000001</c:v>
                </c:pt>
                <c:pt idx="94">
                  <c:v>-18.129000000000001</c:v>
                </c:pt>
                <c:pt idx="95">
                  <c:v>-13.265000000000001</c:v>
                </c:pt>
                <c:pt idx="96">
                  <c:v>-18.491</c:v>
                </c:pt>
                <c:pt idx="97">
                  <c:v>-12.273999999999999</c:v>
                </c:pt>
                <c:pt idx="98">
                  <c:v>-13.88</c:v>
                </c:pt>
                <c:pt idx="99">
                  <c:v>-8.9510000000000005</c:v>
                </c:pt>
                <c:pt idx="100">
                  <c:v>-6.2569999999999997</c:v>
                </c:pt>
                <c:pt idx="101">
                  <c:v>-1.8660000000000001</c:v>
                </c:pt>
                <c:pt idx="102">
                  <c:v>-2.3570000000000002</c:v>
                </c:pt>
                <c:pt idx="103">
                  <c:v>6.8000000000000005E-2</c:v>
                </c:pt>
                <c:pt idx="104">
                  <c:v>2.0169999999999999</c:v>
                </c:pt>
                <c:pt idx="105">
                  <c:v>-0.96199999999999997</c:v>
                </c:pt>
                <c:pt idx="106">
                  <c:v>-1.647</c:v>
                </c:pt>
                <c:pt idx="107">
                  <c:v>-1.361</c:v>
                </c:pt>
                <c:pt idx="108">
                  <c:v>-2.0710000000000002</c:v>
                </c:pt>
                <c:pt idx="109">
                  <c:v>-0.47899999999999998</c:v>
                </c:pt>
                <c:pt idx="110">
                  <c:v>-2</c:v>
                </c:pt>
                <c:pt idx="111">
                  <c:v>-4.9550000000000001</c:v>
                </c:pt>
                <c:pt idx="112">
                  <c:v>-6.41</c:v>
                </c:pt>
                <c:pt idx="113">
                  <c:v>-3.6080000000000001</c:v>
                </c:pt>
                <c:pt idx="114">
                  <c:v>-4.9569999999999999</c:v>
                </c:pt>
                <c:pt idx="115">
                  <c:v>-7.1760000000000002</c:v>
                </c:pt>
                <c:pt idx="116">
                  <c:v>-2.7410000000000001</c:v>
                </c:pt>
                <c:pt idx="117">
                  <c:v>-5.2629999999999999</c:v>
                </c:pt>
                <c:pt idx="118">
                  <c:v>-6.3380000000000001</c:v>
                </c:pt>
                <c:pt idx="119">
                  <c:v>-1.754</c:v>
                </c:pt>
                <c:pt idx="120">
                  <c:v>-3.0920000000000001</c:v>
                </c:pt>
                <c:pt idx="121">
                  <c:v>-5.673</c:v>
                </c:pt>
                <c:pt idx="122">
                  <c:v>-5.1479999999999997</c:v>
                </c:pt>
                <c:pt idx="123">
                  <c:v>-8.8170000000000002</c:v>
                </c:pt>
                <c:pt idx="124">
                  <c:v>-3.911</c:v>
                </c:pt>
                <c:pt idx="125">
                  <c:v>-6.6749999999999998</c:v>
                </c:pt>
                <c:pt idx="126">
                  <c:v>-1.9930000000000001</c:v>
                </c:pt>
                <c:pt idx="127">
                  <c:v>-1.089</c:v>
                </c:pt>
                <c:pt idx="128">
                  <c:v>-4.324999999999994</c:v>
                </c:pt>
                <c:pt idx="129">
                  <c:v>-3.5790000000000002</c:v>
                </c:pt>
                <c:pt idx="130">
                  <c:v>-5.1649999999999938</c:v>
                </c:pt>
                <c:pt idx="131">
                  <c:v>-2.7280000000000002</c:v>
                </c:pt>
                <c:pt idx="132">
                  <c:v>-3.395999999999999</c:v>
                </c:pt>
                <c:pt idx="133">
                  <c:v>-2.4449999999999998</c:v>
                </c:pt>
                <c:pt idx="134">
                  <c:v>-0.79</c:v>
                </c:pt>
                <c:pt idx="135">
                  <c:v>-2.0529999999999999</c:v>
                </c:pt>
                <c:pt idx="136">
                  <c:v>-0.26100000000000001</c:v>
                </c:pt>
                <c:pt idx="137">
                  <c:v>0.22500000000000001</c:v>
                </c:pt>
                <c:pt idx="138">
                  <c:v>-0.41599999999999998</c:v>
                </c:pt>
                <c:pt idx="139">
                  <c:v>1.6579999999999999</c:v>
                </c:pt>
                <c:pt idx="140">
                  <c:v>1.194</c:v>
                </c:pt>
                <c:pt idx="141">
                  <c:v>1.7589999999999999</c:v>
                </c:pt>
                <c:pt idx="142">
                  <c:v>0.94399999999999995</c:v>
                </c:pt>
                <c:pt idx="143">
                  <c:v>-0.378</c:v>
                </c:pt>
                <c:pt idx="144">
                  <c:v>0.31</c:v>
                </c:pt>
                <c:pt idx="145">
                  <c:v>-0.88800000000000001</c:v>
                </c:pt>
                <c:pt idx="146">
                  <c:v>-1.079</c:v>
                </c:pt>
                <c:pt idx="147">
                  <c:v>0.437</c:v>
                </c:pt>
                <c:pt idx="148">
                  <c:v>0.755</c:v>
                </c:pt>
                <c:pt idx="149">
                  <c:v>2.399</c:v>
                </c:pt>
                <c:pt idx="150">
                  <c:v>1.956</c:v>
                </c:pt>
                <c:pt idx="151">
                  <c:v>2.5470000000000002</c:v>
                </c:pt>
                <c:pt idx="152">
                  <c:v>3.0089999999999999</c:v>
                </c:pt>
                <c:pt idx="153">
                  <c:v>2.4489999999999998</c:v>
                </c:pt>
                <c:pt idx="154">
                  <c:v>2.411999999999999</c:v>
                </c:pt>
                <c:pt idx="155">
                  <c:v>1.444</c:v>
                </c:pt>
                <c:pt idx="156">
                  <c:v>2.1070000000000002</c:v>
                </c:pt>
                <c:pt idx="157">
                  <c:v>1.427</c:v>
                </c:pt>
                <c:pt idx="158">
                  <c:v>1.6559999999999999</c:v>
                </c:pt>
                <c:pt idx="159">
                  <c:v>1.893</c:v>
                </c:pt>
                <c:pt idx="160">
                  <c:v>-0.313</c:v>
                </c:pt>
                <c:pt idx="161">
                  <c:v>-0.251</c:v>
                </c:pt>
                <c:pt idx="162">
                  <c:v>-1.5169999999999999</c:v>
                </c:pt>
                <c:pt idx="163">
                  <c:v>-0.433</c:v>
                </c:pt>
                <c:pt idx="164">
                  <c:v>0.95499999999999996</c:v>
                </c:pt>
                <c:pt idx="165">
                  <c:v>-1.782</c:v>
                </c:pt>
                <c:pt idx="166">
                  <c:v>1.6419999999999999</c:v>
                </c:pt>
                <c:pt idx="167">
                  <c:v>-0.72599999999999998</c:v>
                </c:pt>
                <c:pt idx="168">
                  <c:v>-1.3919999999999999</c:v>
                </c:pt>
                <c:pt idx="169">
                  <c:v>-1.748</c:v>
                </c:pt>
                <c:pt idx="170">
                  <c:v>-0.78</c:v>
                </c:pt>
                <c:pt idx="171">
                  <c:v>-3.4129999999999998</c:v>
                </c:pt>
                <c:pt idx="172">
                  <c:v>-2.7349999999999999</c:v>
                </c:pt>
                <c:pt idx="173">
                  <c:v>-1.1559999999999999</c:v>
                </c:pt>
                <c:pt idx="174">
                  <c:v>3.1680000000000001</c:v>
                </c:pt>
                <c:pt idx="175">
                  <c:v>0.61499999999999999</c:v>
                </c:pt>
                <c:pt idx="176">
                  <c:v>-2.4289999999999998</c:v>
                </c:pt>
                <c:pt idx="177">
                  <c:v>-0.42199999999999999</c:v>
                </c:pt>
                <c:pt idx="178">
                  <c:v>-1.387</c:v>
                </c:pt>
                <c:pt idx="179">
                  <c:v>0</c:v>
                </c:pt>
                <c:pt idx="180">
                  <c:v>-0.79</c:v>
                </c:pt>
                <c:pt idx="181">
                  <c:v>0.33800000000000002</c:v>
                </c:pt>
                <c:pt idx="182">
                  <c:v>1.9530000000000001</c:v>
                </c:pt>
                <c:pt idx="183">
                  <c:v>2.1139999999999999</c:v>
                </c:pt>
                <c:pt idx="184">
                  <c:v>1.67</c:v>
                </c:pt>
                <c:pt idx="185">
                  <c:v>2.145</c:v>
                </c:pt>
                <c:pt idx="186">
                  <c:v>1.609</c:v>
                </c:pt>
                <c:pt idx="187">
                  <c:v>2.1179999999999999</c:v>
                </c:pt>
                <c:pt idx="188">
                  <c:v>1.825</c:v>
                </c:pt>
                <c:pt idx="189">
                  <c:v>1.117</c:v>
                </c:pt>
                <c:pt idx="190">
                  <c:v>1.7949999999999999</c:v>
                </c:pt>
                <c:pt idx="191">
                  <c:v>2.0430000000000001</c:v>
                </c:pt>
                <c:pt idx="192">
                  <c:v>0.14199999999999999</c:v>
                </c:pt>
                <c:pt idx="193">
                  <c:v>3.7999999999999999E-2</c:v>
                </c:pt>
                <c:pt idx="194">
                  <c:v>-0.28499999999999998</c:v>
                </c:pt>
                <c:pt idx="195">
                  <c:v>-0.96299999999999997</c:v>
                </c:pt>
                <c:pt idx="196">
                  <c:v>-0.218</c:v>
                </c:pt>
                <c:pt idx="197">
                  <c:v>0.30199999999999999</c:v>
                </c:pt>
                <c:pt idx="198">
                  <c:v>0.26200000000000001</c:v>
                </c:pt>
                <c:pt idx="199">
                  <c:v>0.745</c:v>
                </c:pt>
                <c:pt idx="200">
                  <c:v>-0.46</c:v>
                </c:pt>
                <c:pt idx="201">
                  <c:v>1.0920000000000001</c:v>
                </c:pt>
                <c:pt idx="202">
                  <c:v>0.35399999999999998</c:v>
                </c:pt>
                <c:pt idx="203">
                  <c:v>1.4510000000000001</c:v>
                </c:pt>
                <c:pt idx="204">
                  <c:v>0.57199999999999995</c:v>
                </c:pt>
                <c:pt idx="205">
                  <c:v>0.21199999999999999</c:v>
                </c:pt>
                <c:pt idx="206">
                  <c:v>2.4249999999999998</c:v>
                </c:pt>
                <c:pt idx="207">
                  <c:v>0.105</c:v>
                </c:pt>
                <c:pt idx="208">
                  <c:v>0.79400000000000004</c:v>
                </c:pt>
                <c:pt idx="209">
                  <c:v>0.27800000000000002</c:v>
                </c:pt>
                <c:pt idx="210">
                  <c:v>-3.5000000000000003E-2</c:v>
                </c:pt>
                <c:pt idx="211">
                  <c:v>0.34100000000000003</c:v>
                </c:pt>
                <c:pt idx="212">
                  <c:v>3.4000000000000002E-2</c:v>
                </c:pt>
                <c:pt idx="213">
                  <c:v>1.5029999999999999</c:v>
                </c:pt>
                <c:pt idx="214">
                  <c:v>0.746</c:v>
                </c:pt>
                <c:pt idx="215">
                  <c:v>1.262</c:v>
                </c:pt>
                <c:pt idx="216">
                  <c:v>0.127</c:v>
                </c:pt>
                <c:pt idx="217">
                  <c:v>1.96</c:v>
                </c:pt>
                <c:pt idx="218">
                  <c:v>1.363</c:v>
                </c:pt>
                <c:pt idx="219">
                  <c:v>0.77</c:v>
                </c:pt>
                <c:pt idx="220">
                  <c:v>1.2330000000000001</c:v>
                </c:pt>
                <c:pt idx="221">
                  <c:v>2.161</c:v>
                </c:pt>
                <c:pt idx="222">
                  <c:v>0.78300000000000003</c:v>
                </c:pt>
                <c:pt idx="223">
                  <c:v>1.595</c:v>
                </c:pt>
                <c:pt idx="224">
                  <c:v>1.3540000000000001</c:v>
                </c:pt>
                <c:pt idx="225">
                  <c:v>0.23899999999999999</c:v>
                </c:pt>
                <c:pt idx="226">
                  <c:v>1.1499999999999999</c:v>
                </c:pt>
                <c:pt idx="227">
                  <c:v>0.73499999999999999</c:v>
                </c:pt>
                <c:pt idx="228">
                  <c:v>0.95799999999999996</c:v>
                </c:pt>
                <c:pt idx="229">
                  <c:v>1.2270000000000001</c:v>
                </c:pt>
                <c:pt idx="230">
                  <c:v>1.101</c:v>
                </c:pt>
                <c:pt idx="231">
                  <c:v>1.784</c:v>
                </c:pt>
                <c:pt idx="232">
                  <c:v>2.4929999999999999</c:v>
                </c:pt>
                <c:pt idx="233">
                  <c:v>1.218</c:v>
                </c:pt>
                <c:pt idx="234">
                  <c:v>-0.14399999999999999</c:v>
                </c:pt>
                <c:pt idx="235">
                  <c:v>1.159</c:v>
                </c:pt>
                <c:pt idx="236">
                  <c:v>1.8120000000000001</c:v>
                </c:pt>
                <c:pt idx="237">
                  <c:v>1.1140000000000001</c:v>
                </c:pt>
                <c:pt idx="238">
                  <c:v>1.48</c:v>
                </c:pt>
                <c:pt idx="239">
                  <c:v>1.6950000000000001</c:v>
                </c:pt>
                <c:pt idx="240">
                  <c:v>1.1910000000000001</c:v>
                </c:pt>
                <c:pt idx="241">
                  <c:v>0.55100000000000005</c:v>
                </c:pt>
                <c:pt idx="242">
                  <c:v>0.82799999999999996</c:v>
                </c:pt>
                <c:pt idx="243">
                  <c:v>1.087</c:v>
                </c:pt>
                <c:pt idx="244">
                  <c:v>2.09</c:v>
                </c:pt>
                <c:pt idx="245">
                  <c:v>2.1059999999999999</c:v>
                </c:pt>
                <c:pt idx="246">
                  <c:v>0.34300000000000003</c:v>
                </c:pt>
                <c:pt idx="247">
                  <c:v>1.653</c:v>
                </c:pt>
                <c:pt idx="248">
                  <c:v>1.456</c:v>
                </c:pt>
                <c:pt idx="249">
                  <c:v>1.387</c:v>
                </c:pt>
                <c:pt idx="250">
                  <c:v>0.89700000000000002</c:v>
                </c:pt>
                <c:pt idx="251">
                  <c:v>1.4810000000000001</c:v>
                </c:pt>
                <c:pt idx="252">
                  <c:v>0.85799999999999998</c:v>
                </c:pt>
                <c:pt idx="253">
                  <c:v>2.681</c:v>
                </c:pt>
                <c:pt idx="254">
                  <c:v>1.6160000000000001</c:v>
                </c:pt>
                <c:pt idx="255">
                  <c:v>1.7210000000000001</c:v>
                </c:pt>
                <c:pt idx="256">
                  <c:v>2.11</c:v>
                </c:pt>
                <c:pt idx="257">
                  <c:v>1.4570000000000001</c:v>
                </c:pt>
                <c:pt idx="258">
                  <c:v>1.6970000000000001</c:v>
                </c:pt>
                <c:pt idx="259">
                  <c:v>1.448</c:v>
                </c:pt>
                <c:pt idx="260">
                  <c:v>1.1200000000000001</c:v>
                </c:pt>
                <c:pt idx="261">
                  <c:v>1.823</c:v>
                </c:pt>
                <c:pt idx="262">
                  <c:v>1.4690000000000001</c:v>
                </c:pt>
                <c:pt idx="263">
                  <c:v>0.14000000000000001</c:v>
                </c:pt>
                <c:pt idx="264">
                  <c:v>0.97499999999999998</c:v>
                </c:pt>
                <c:pt idx="265">
                  <c:v>1.056</c:v>
                </c:pt>
                <c:pt idx="266">
                  <c:v>1.2490000000000001</c:v>
                </c:pt>
                <c:pt idx="267">
                  <c:v>1.2070000000000001</c:v>
                </c:pt>
                <c:pt idx="268">
                  <c:v>1.5149999999999999</c:v>
                </c:pt>
                <c:pt idx="269">
                  <c:v>2.0150000000000001</c:v>
                </c:pt>
                <c:pt idx="270">
                  <c:v>2.2370000000000001</c:v>
                </c:pt>
                <c:pt idx="271">
                  <c:v>1.421</c:v>
                </c:pt>
                <c:pt idx="272">
                  <c:v>1.7789999999999999</c:v>
                </c:pt>
                <c:pt idx="273">
                  <c:v>1.6259999999999999</c:v>
                </c:pt>
                <c:pt idx="274">
                  <c:v>1.9359999999999999</c:v>
                </c:pt>
                <c:pt idx="275">
                  <c:v>1.879</c:v>
                </c:pt>
                <c:pt idx="276">
                  <c:v>0.753</c:v>
                </c:pt>
                <c:pt idx="277">
                  <c:v>1.89</c:v>
                </c:pt>
                <c:pt idx="278">
                  <c:v>2.3690000000000002</c:v>
                </c:pt>
                <c:pt idx="279">
                  <c:v>2.1120000000000001</c:v>
                </c:pt>
                <c:pt idx="280">
                  <c:v>1.798</c:v>
                </c:pt>
                <c:pt idx="281">
                  <c:v>2.3879999999999999</c:v>
                </c:pt>
                <c:pt idx="282">
                  <c:v>1.7430000000000001</c:v>
                </c:pt>
                <c:pt idx="283">
                  <c:v>1.536</c:v>
                </c:pt>
                <c:pt idx="284">
                  <c:v>2.028</c:v>
                </c:pt>
                <c:pt idx="285">
                  <c:v>1.7230000000000001</c:v>
                </c:pt>
                <c:pt idx="286">
                  <c:v>2.0830000000000002</c:v>
                </c:pt>
                <c:pt idx="287">
                  <c:v>1.7130000000000001</c:v>
                </c:pt>
                <c:pt idx="288">
                  <c:v>1.885</c:v>
                </c:pt>
                <c:pt idx="289">
                  <c:v>1.2210000000000001</c:v>
                </c:pt>
                <c:pt idx="290">
                  <c:v>1.847</c:v>
                </c:pt>
                <c:pt idx="291">
                  <c:v>2.2530000000000001</c:v>
                </c:pt>
                <c:pt idx="292">
                  <c:v>1.048</c:v>
                </c:pt>
                <c:pt idx="293">
                  <c:v>1.5049999999999999</c:v>
                </c:pt>
                <c:pt idx="294">
                  <c:v>1.8140000000000001</c:v>
                </c:pt>
                <c:pt idx="295">
                  <c:v>1.577</c:v>
                </c:pt>
                <c:pt idx="296">
                  <c:v>0.92700000000000005</c:v>
                </c:pt>
                <c:pt idx="297">
                  <c:v>1.6459999999999999</c:v>
                </c:pt>
                <c:pt idx="298">
                  <c:v>0.96</c:v>
                </c:pt>
                <c:pt idx="299">
                  <c:v>0.85299999999999998</c:v>
                </c:pt>
                <c:pt idx="300">
                  <c:v>1.452</c:v>
                </c:pt>
                <c:pt idx="301">
                  <c:v>0.97899999999999998</c:v>
                </c:pt>
                <c:pt idx="302">
                  <c:v>2.0659999999999998</c:v>
                </c:pt>
                <c:pt idx="303">
                  <c:v>1.216</c:v>
                </c:pt>
                <c:pt idx="304">
                  <c:v>-0.153</c:v>
                </c:pt>
                <c:pt idx="305">
                  <c:v>1.452</c:v>
                </c:pt>
                <c:pt idx="306">
                  <c:v>1.089</c:v>
                </c:pt>
                <c:pt idx="307">
                  <c:v>1.2050000000000001</c:v>
                </c:pt>
                <c:pt idx="308">
                  <c:v>1.008</c:v>
                </c:pt>
                <c:pt idx="309">
                  <c:v>1.1379999999999999</c:v>
                </c:pt>
                <c:pt idx="310">
                  <c:v>2.5369999999999999</c:v>
                </c:pt>
                <c:pt idx="311">
                  <c:v>0.97199999999999998</c:v>
                </c:pt>
                <c:pt idx="312">
                  <c:v>0.71399999999999997</c:v>
                </c:pt>
                <c:pt idx="313">
                  <c:v>1.405</c:v>
                </c:pt>
                <c:pt idx="314">
                  <c:v>0.70899999999999996</c:v>
                </c:pt>
                <c:pt idx="315">
                  <c:v>1.073</c:v>
                </c:pt>
                <c:pt idx="316">
                  <c:v>0.91300000000000003</c:v>
                </c:pt>
                <c:pt idx="317">
                  <c:v>1.179</c:v>
                </c:pt>
                <c:pt idx="318">
                  <c:v>0.85499999999999998</c:v>
                </c:pt>
                <c:pt idx="319">
                  <c:v>0.69099999999999995</c:v>
                </c:pt>
                <c:pt idx="320">
                  <c:v>1.8520000000000001</c:v>
                </c:pt>
                <c:pt idx="321">
                  <c:v>0.90800000000000003</c:v>
                </c:pt>
                <c:pt idx="322">
                  <c:v>0.27600000000000002</c:v>
                </c:pt>
                <c:pt idx="323">
                  <c:v>1.593</c:v>
                </c:pt>
                <c:pt idx="324">
                  <c:v>1.284</c:v>
                </c:pt>
                <c:pt idx="325">
                  <c:v>0.36299999999999999</c:v>
                </c:pt>
                <c:pt idx="326">
                  <c:v>1.214</c:v>
                </c:pt>
                <c:pt idx="327">
                  <c:v>2.3149999999999991</c:v>
                </c:pt>
                <c:pt idx="328">
                  <c:v>1.7310000000000001</c:v>
                </c:pt>
                <c:pt idx="329">
                  <c:v>0.97899999999999998</c:v>
                </c:pt>
                <c:pt idx="330">
                  <c:v>0.75800000000000001</c:v>
                </c:pt>
                <c:pt idx="331">
                  <c:v>0.84599999999999997</c:v>
                </c:pt>
                <c:pt idx="332">
                  <c:v>1.1890000000000001</c:v>
                </c:pt>
                <c:pt idx="333">
                  <c:v>0.86799999999999999</c:v>
                </c:pt>
                <c:pt idx="334">
                  <c:v>0.48399999999999999</c:v>
                </c:pt>
                <c:pt idx="335">
                  <c:v>1.2290000000000001</c:v>
                </c:pt>
                <c:pt idx="336">
                  <c:v>1.877</c:v>
                </c:pt>
                <c:pt idx="337">
                  <c:v>1.635</c:v>
                </c:pt>
                <c:pt idx="338">
                  <c:v>1.1259999999999999</c:v>
                </c:pt>
                <c:pt idx="339">
                  <c:v>-0.21299999999999999</c:v>
                </c:pt>
                <c:pt idx="340">
                  <c:v>0.72199999999999998</c:v>
                </c:pt>
                <c:pt idx="341">
                  <c:v>-2.7E-2</c:v>
                </c:pt>
                <c:pt idx="342">
                  <c:v>1.099</c:v>
                </c:pt>
                <c:pt idx="343">
                  <c:v>0.86</c:v>
                </c:pt>
                <c:pt idx="344">
                  <c:v>0.67900000000000005</c:v>
                </c:pt>
                <c:pt idx="345">
                  <c:v>-0.53400000000000003</c:v>
                </c:pt>
                <c:pt idx="346">
                  <c:v>0.25900000000000001</c:v>
                </c:pt>
                <c:pt idx="347">
                  <c:v>0.314</c:v>
                </c:pt>
                <c:pt idx="348">
                  <c:v>0.68899999999999995</c:v>
                </c:pt>
                <c:pt idx="349">
                  <c:v>-0.17599999999999999</c:v>
                </c:pt>
                <c:pt idx="350">
                  <c:v>0.32400000000000001</c:v>
                </c:pt>
                <c:pt idx="351">
                  <c:v>0</c:v>
                </c:pt>
                <c:pt idx="352">
                  <c:v>-0.55800000000000005</c:v>
                </c:pt>
                <c:pt idx="353">
                  <c:v>0</c:v>
                </c:pt>
                <c:pt idx="354">
                  <c:v>0.84599999999999997</c:v>
                </c:pt>
                <c:pt idx="355">
                  <c:v>1.02</c:v>
                </c:pt>
                <c:pt idx="356">
                  <c:v>0.77500000000000002</c:v>
                </c:pt>
                <c:pt idx="357">
                  <c:v>0.79500000000000004</c:v>
                </c:pt>
                <c:pt idx="358">
                  <c:v>1.9730000000000001</c:v>
                </c:pt>
                <c:pt idx="359">
                  <c:v>1.1619999999999999</c:v>
                </c:pt>
                <c:pt idx="360">
                  <c:v>0.82499999999999996</c:v>
                </c:pt>
                <c:pt idx="361">
                  <c:v>1.5329999999999999</c:v>
                </c:pt>
                <c:pt idx="362">
                  <c:v>0.65100000000000002</c:v>
                </c:pt>
                <c:pt idx="363">
                  <c:v>0.41599999999999998</c:v>
                </c:pt>
                <c:pt idx="364">
                  <c:v>0.218</c:v>
                </c:pt>
                <c:pt idx="365">
                  <c:v>1.381</c:v>
                </c:pt>
                <c:pt idx="366">
                  <c:v>0.82199999999999995</c:v>
                </c:pt>
                <c:pt idx="367">
                  <c:v>0.252</c:v>
                </c:pt>
                <c:pt idx="368">
                  <c:v>0.41599999999999998</c:v>
                </c:pt>
                <c:pt idx="369">
                  <c:v>0.60599999999999998</c:v>
                </c:pt>
                <c:pt idx="370">
                  <c:v>1.2410000000000001</c:v>
                </c:pt>
                <c:pt idx="371">
                  <c:v>0.48799999999999999</c:v>
                </c:pt>
                <c:pt idx="372">
                  <c:v>1.571</c:v>
                </c:pt>
                <c:pt idx="373">
                  <c:v>0.13900000000000001</c:v>
                </c:pt>
                <c:pt idx="374">
                  <c:v>-0.90300000000000002</c:v>
                </c:pt>
                <c:pt idx="375">
                  <c:v>0.61599999999999999</c:v>
                </c:pt>
                <c:pt idx="376">
                  <c:v>0.65400000000000003</c:v>
                </c:pt>
                <c:pt idx="377">
                  <c:v>-0.16900000000000001</c:v>
                </c:pt>
                <c:pt idx="378">
                  <c:v>1.109</c:v>
                </c:pt>
                <c:pt idx="379">
                  <c:v>-0.53</c:v>
                </c:pt>
                <c:pt idx="380">
                  <c:v>-0.72199999999999998</c:v>
                </c:pt>
                <c:pt idx="381">
                  <c:v>0.86799999999999999</c:v>
                </c:pt>
                <c:pt idx="382">
                  <c:v>0.64600000000000002</c:v>
                </c:pt>
                <c:pt idx="383">
                  <c:v>2.5999999999999999E-2</c:v>
                </c:pt>
                <c:pt idx="384">
                  <c:v>1.171</c:v>
                </c:pt>
                <c:pt idx="385">
                  <c:v>-0.10199999999999999</c:v>
                </c:pt>
                <c:pt idx="386">
                  <c:v>1.198</c:v>
                </c:pt>
                <c:pt idx="387">
                  <c:v>-5.0999999999999997E-2</c:v>
                </c:pt>
                <c:pt idx="388">
                  <c:v>1.5669999999999999</c:v>
                </c:pt>
                <c:pt idx="389">
                  <c:v>0.32900000000000001</c:v>
                </c:pt>
                <c:pt idx="390">
                  <c:v>0.22700000000000001</c:v>
                </c:pt>
                <c:pt idx="391">
                  <c:v>0.18099999999999999</c:v>
                </c:pt>
                <c:pt idx="392">
                  <c:v>0.33400000000000002</c:v>
                </c:pt>
                <c:pt idx="393">
                  <c:v>0.69399999999999995</c:v>
                </c:pt>
                <c:pt idx="394">
                  <c:v>1.1399999999999999</c:v>
                </c:pt>
                <c:pt idx="395">
                  <c:v>0.58399999999999996</c:v>
                </c:pt>
                <c:pt idx="396">
                  <c:v>1.8089999999999999</c:v>
                </c:pt>
                <c:pt idx="397">
                  <c:v>0.82199999999999995</c:v>
                </c:pt>
                <c:pt idx="398">
                  <c:v>1.206</c:v>
                </c:pt>
                <c:pt idx="399">
                  <c:v>1.2390000000000001</c:v>
                </c:pt>
                <c:pt idx="400">
                  <c:v>0.87</c:v>
                </c:pt>
                <c:pt idx="401">
                  <c:v>0.28100000000000003</c:v>
                </c:pt>
                <c:pt idx="402">
                  <c:v>0.48199999999999998</c:v>
                </c:pt>
                <c:pt idx="403">
                  <c:v>-0.61099999999999999</c:v>
                </c:pt>
                <c:pt idx="404">
                  <c:v>-0.42699999999999999</c:v>
                </c:pt>
                <c:pt idx="405">
                  <c:v>2.5999999999999999E-2</c:v>
                </c:pt>
                <c:pt idx="406">
                  <c:v>-0.65900000000000003</c:v>
                </c:pt>
                <c:pt idx="407">
                  <c:v>-0.504</c:v>
                </c:pt>
                <c:pt idx="408">
                  <c:v>0.252</c:v>
                </c:pt>
                <c:pt idx="409">
                  <c:v>0.94099999999999995</c:v>
                </c:pt>
                <c:pt idx="410">
                  <c:v>1.0369999999999999</c:v>
                </c:pt>
                <c:pt idx="411">
                  <c:v>1.2130000000000001</c:v>
                </c:pt>
                <c:pt idx="412">
                  <c:v>0.35799999999999998</c:v>
                </c:pt>
                <c:pt idx="413">
                  <c:v>1.887</c:v>
                </c:pt>
                <c:pt idx="414">
                  <c:v>0</c:v>
                </c:pt>
                <c:pt idx="415">
                  <c:v>1.2010000000000001</c:v>
                </c:pt>
                <c:pt idx="416">
                  <c:v>1.3620000000000001</c:v>
                </c:pt>
                <c:pt idx="417">
                  <c:v>1.6559999999999999</c:v>
                </c:pt>
                <c:pt idx="418">
                  <c:v>0.86399999999999999</c:v>
                </c:pt>
                <c:pt idx="419">
                  <c:v>1.046</c:v>
                </c:pt>
                <c:pt idx="420">
                  <c:v>0.59799999999999998</c:v>
                </c:pt>
                <c:pt idx="421">
                  <c:v>0.52200000000000002</c:v>
                </c:pt>
                <c:pt idx="422">
                  <c:v>0.66</c:v>
                </c:pt>
                <c:pt idx="423">
                  <c:v>0.28199999999999997</c:v>
                </c:pt>
                <c:pt idx="424">
                  <c:v>0.24199999999999999</c:v>
                </c:pt>
                <c:pt idx="425">
                  <c:v>1.4059999999999999</c:v>
                </c:pt>
                <c:pt idx="426">
                  <c:v>0.45200000000000001</c:v>
                </c:pt>
                <c:pt idx="427">
                  <c:v>0.52200000000000002</c:v>
                </c:pt>
                <c:pt idx="428">
                  <c:v>-0.501</c:v>
                </c:pt>
                <c:pt idx="429">
                  <c:v>0.94199999999999995</c:v>
                </c:pt>
                <c:pt idx="430">
                  <c:v>1.1459999999999999</c:v>
                </c:pt>
                <c:pt idx="431">
                  <c:v>1.2010000000000001</c:v>
                </c:pt>
                <c:pt idx="432">
                  <c:v>0.62</c:v>
                </c:pt>
                <c:pt idx="433">
                  <c:v>0.55300000000000005</c:v>
                </c:pt>
                <c:pt idx="434">
                  <c:v>0.81100000000000005</c:v>
                </c:pt>
                <c:pt idx="435">
                  <c:v>1.3180000000000001</c:v>
                </c:pt>
                <c:pt idx="436">
                  <c:v>0.45500000000000002</c:v>
                </c:pt>
                <c:pt idx="437">
                  <c:v>1.071</c:v>
                </c:pt>
                <c:pt idx="438">
                  <c:v>1.766</c:v>
                </c:pt>
                <c:pt idx="439">
                  <c:v>1.4079999999999999</c:v>
                </c:pt>
                <c:pt idx="440">
                  <c:v>1.0649999999999999</c:v>
                </c:pt>
                <c:pt idx="441">
                  <c:v>0.92600000000000005</c:v>
                </c:pt>
                <c:pt idx="442">
                  <c:v>1.506</c:v>
                </c:pt>
                <c:pt idx="443">
                  <c:v>0.97399999999999998</c:v>
                </c:pt>
                <c:pt idx="444">
                  <c:v>1.857</c:v>
                </c:pt>
                <c:pt idx="445">
                  <c:v>1.026</c:v>
                </c:pt>
                <c:pt idx="446">
                  <c:v>1.052</c:v>
                </c:pt>
                <c:pt idx="447">
                  <c:v>0.90100000000000002</c:v>
                </c:pt>
                <c:pt idx="448">
                  <c:v>2.02</c:v>
                </c:pt>
                <c:pt idx="449">
                  <c:v>1.9990000000000001</c:v>
                </c:pt>
                <c:pt idx="450">
                  <c:v>1.198</c:v>
                </c:pt>
                <c:pt idx="451">
                  <c:v>1.7989999999999999</c:v>
                </c:pt>
                <c:pt idx="452">
                  <c:v>2.0230000000000001</c:v>
                </c:pt>
                <c:pt idx="453">
                  <c:v>1.417</c:v>
                </c:pt>
                <c:pt idx="454">
                  <c:v>1.7010000000000001</c:v>
                </c:pt>
                <c:pt idx="455">
                  <c:v>1.7110000000000001</c:v>
                </c:pt>
                <c:pt idx="456">
                  <c:v>1.0720000000000001</c:v>
                </c:pt>
                <c:pt idx="457">
                  <c:v>1.407</c:v>
                </c:pt>
                <c:pt idx="458">
                  <c:v>2.0819999999999999</c:v>
                </c:pt>
                <c:pt idx="459">
                  <c:v>1.835</c:v>
                </c:pt>
                <c:pt idx="460">
                  <c:v>2.56</c:v>
                </c:pt>
                <c:pt idx="461">
                  <c:v>2.552</c:v>
                </c:pt>
                <c:pt idx="462">
                  <c:v>1.974</c:v>
                </c:pt>
                <c:pt idx="463">
                  <c:v>1.8540000000000001</c:v>
                </c:pt>
                <c:pt idx="464">
                  <c:v>2.746</c:v>
                </c:pt>
                <c:pt idx="465">
                  <c:v>1.8640000000000001</c:v>
                </c:pt>
                <c:pt idx="466">
                  <c:v>2.5680000000000001</c:v>
                </c:pt>
                <c:pt idx="467">
                  <c:v>2.0699999999999998</c:v>
                </c:pt>
                <c:pt idx="468">
                  <c:v>2.3250000000000002</c:v>
                </c:pt>
                <c:pt idx="469">
                  <c:v>1.927</c:v>
                </c:pt>
                <c:pt idx="470">
                  <c:v>2.004</c:v>
                </c:pt>
                <c:pt idx="471">
                  <c:v>2.1469999999999998</c:v>
                </c:pt>
                <c:pt idx="472">
                  <c:v>2.7250000000000001</c:v>
                </c:pt>
                <c:pt idx="473">
                  <c:v>2.8109999999999991</c:v>
                </c:pt>
                <c:pt idx="474">
                  <c:v>2.395</c:v>
                </c:pt>
                <c:pt idx="475">
                  <c:v>1.659</c:v>
                </c:pt>
                <c:pt idx="476">
                  <c:v>1.966</c:v>
                </c:pt>
                <c:pt idx="477">
                  <c:v>2.645</c:v>
                </c:pt>
                <c:pt idx="478">
                  <c:v>2.153</c:v>
                </c:pt>
                <c:pt idx="479">
                  <c:v>2.13</c:v>
                </c:pt>
                <c:pt idx="480">
                  <c:v>2.7679999999999998</c:v>
                </c:pt>
                <c:pt idx="481">
                  <c:v>2.1240000000000001</c:v>
                </c:pt>
                <c:pt idx="482">
                  <c:v>2.3559999999999981</c:v>
                </c:pt>
                <c:pt idx="483">
                  <c:v>3.448</c:v>
                </c:pt>
                <c:pt idx="484">
                  <c:v>1.996</c:v>
                </c:pt>
                <c:pt idx="485">
                  <c:v>2.9180000000000001</c:v>
                </c:pt>
                <c:pt idx="486">
                  <c:v>2.87</c:v>
                </c:pt>
                <c:pt idx="487">
                  <c:v>3.0209999999999999</c:v>
                </c:pt>
                <c:pt idx="488">
                  <c:v>2.9039999999999999</c:v>
                </c:pt>
                <c:pt idx="489">
                  <c:v>2.82</c:v>
                </c:pt>
                <c:pt idx="490">
                  <c:v>2.867</c:v>
                </c:pt>
                <c:pt idx="491">
                  <c:v>2.9020000000000001</c:v>
                </c:pt>
                <c:pt idx="492">
                  <c:v>3.1589999999999998</c:v>
                </c:pt>
                <c:pt idx="493">
                  <c:v>3.4929999999999999</c:v>
                </c:pt>
                <c:pt idx="494">
                  <c:v>2.7869999999999999</c:v>
                </c:pt>
                <c:pt idx="495">
                  <c:v>4.0949999999999998</c:v>
                </c:pt>
                <c:pt idx="496">
                  <c:v>2.6269999999999998</c:v>
                </c:pt>
                <c:pt idx="497">
                  <c:v>3.5390000000000001</c:v>
                </c:pt>
                <c:pt idx="498">
                  <c:v>4.622999999999994</c:v>
                </c:pt>
                <c:pt idx="499">
                  <c:v>4.4359999999999999</c:v>
                </c:pt>
                <c:pt idx="500">
                  <c:v>3.7330000000000001</c:v>
                </c:pt>
                <c:pt idx="501">
                  <c:v>4.4050000000000002</c:v>
                </c:pt>
                <c:pt idx="502">
                  <c:v>4.3839999999999986</c:v>
                </c:pt>
                <c:pt idx="503">
                  <c:v>4.8010000000000002</c:v>
                </c:pt>
                <c:pt idx="504">
                  <c:v>4.5949999999999998</c:v>
                </c:pt>
                <c:pt idx="505">
                  <c:v>4.9400000000000004</c:v>
                </c:pt>
                <c:pt idx="506">
                  <c:v>5.5619999999999976</c:v>
                </c:pt>
                <c:pt idx="507">
                  <c:v>5.7119999999999997</c:v>
                </c:pt>
                <c:pt idx="508">
                  <c:v>5.1639999999999953</c:v>
                </c:pt>
                <c:pt idx="509">
                  <c:v>5.3460000000000001</c:v>
                </c:pt>
                <c:pt idx="510">
                  <c:v>6.0449999999999999</c:v>
                </c:pt>
                <c:pt idx="511">
                  <c:v>6.0090000000000003</c:v>
                </c:pt>
                <c:pt idx="512">
                  <c:v>6.1629999999999949</c:v>
                </c:pt>
                <c:pt idx="513">
                  <c:v>7.7850000000000001</c:v>
                </c:pt>
                <c:pt idx="514">
                  <c:v>7.1719999999999997</c:v>
                </c:pt>
                <c:pt idx="515">
                  <c:v>6.8049999999999997</c:v>
                </c:pt>
                <c:pt idx="516">
                  <c:v>7.26</c:v>
                </c:pt>
                <c:pt idx="517">
                  <c:v>8.2360000000000007</c:v>
                </c:pt>
                <c:pt idx="518">
                  <c:v>7.7779999999999996</c:v>
                </c:pt>
                <c:pt idx="519">
                  <c:v>7.3319999999999999</c:v>
                </c:pt>
                <c:pt idx="520">
                  <c:v>8.4510000000000005</c:v>
                </c:pt>
                <c:pt idx="521">
                  <c:v>8.2859999999999996</c:v>
                </c:pt>
                <c:pt idx="522">
                  <c:v>8.7590000000000003</c:v>
                </c:pt>
                <c:pt idx="523">
                  <c:v>9.3249999999999993</c:v>
                </c:pt>
                <c:pt idx="524">
                  <c:v>8.9250000000000007</c:v>
                </c:pt>
                <c:pt idx="525">
                  <c:v>8.85</c:v>
                </c:pt>
                <c:pt idx="526">
                  <c:v>9.3870000000000005</c:v>
                </c:pt>
                <c:pt idx="527">
                  <c:v>9.9659999999999993</c:v>
                </c:pt>
                <c:pt idx="528">
                  <c:v>10.238</c:v>
                </c:pt>
                <c:pt idx="529">
                  <c:v>10.536</c:v>
                </c:pt>
                <c:pt idx="530">
                  <c:v>10.59</c:v>
                </c:pt>
                <c:pt idx="531">
                  <c:v>10.084</c:v>
                </c:pt>
                <c:pt idx="532">
                  <c:v>10.896000000000001</c:v>
                </c:pt>
                <c:pt idx="533">
                  <c:v>11.108000000000001</c:v>
                </c:pt>
                <c:pt idx="534">
                  <c:v>11.785</c:v>
                </c:pt>
                <c:pt idx="535">
                  <c:v>11.898</c:v>
                </c:pt>
                <c:pt idx="536">
                  <c:v>13.002000000000001</c:v>
                </c:pt>
                <c:pt idx="537">
                  <c:v>12.977</c:v>
                </c:pt>
                <c:pt idx="538">
                  <c:v>12.304</c:v>
                </c:pt>
                <c:pt idx="539">
                  <c:v>11.996</c:v>
                </c:pt>
                <c:pt idx="540">
                  <c:v>13.481999999999999</c:v>
                </c:pt>
                <c:pt idx="541">
                  <c:v>12.824</c:v>
                </c:pt>
                <c:pt idx="542">
                  <c:v>12.776</c:v>
                </c:pt>
                <c:pt idx="543">
                  <c:v>13.888999999999999</c:v>
                </c:pt>
                <c:pt idx="544">
                  <c:v>14.494</c:v>
                </c:pt>
                <c:pt idx="545">
                  <c:v>14.894</c:v>
                </c:pt>
                <c:pt idx="546">
                  <c:v>14.988</c:v>
                </c:pt>
                <c:pt idx="547">
                  <c:v>15.625</c:v>
                </c:pt>
                <c:pt idx="548">
                  <c:v>15.462</c:v>
                </c:pt>
                <c:pt idx="549">
                  <c:v>15.715</c:v>
                </c:pt>
                <c:pt idx="550">
                  <c:v>15.497</c:v>
                </c:pt>
                <c:pt idx="551">
                  <c:v>16.158000000000001</c:v>
                </c:pt>
                <c:pt idx="552">
                  <c:v>15.398</c:v>
                </c:pt>
                <c:pt idx="553">
                  <c:v>15.878</c:v>
                </c:pt>
                <c:pt idx="554">
                  <c:v>16.402999999999999</c:v>
                </c:pt>
                <c:pt idx="555">
                  <c:v>17.452999999999999</c:v>
                </c:pt>
                <c:pt idx="556">
                  <c:v>18.292000000000002</c:v>
                </c:pt>
                <c:pt idx="557">
                  <c:v>17.818999999999999</c:v>
                </c:pt>
                <c:pt idx="558">
                  <c:v>17.399999999999999</c:v>
                </c:pt>
                <c:pt idx="559">
                  <c:v>17.989000000000001</c:v>
                </c:pt>
                <c:pt idx="560">
                  <c:v>18.428000000000001</c:v>
                </c:pt>
                <c:pt idx="561">
                  <c:v>17.617999999999999</c:v>
                </c:pt>
                <c:pt idx="562">
                  <c:v>18.518000000000001</c:v>
                </c:pt>
                <c:pt idx="563">
                  <c:v>19.007000000000001</c:v>
                </c:pt>
                <c:pt idx="564">
                  <c:v>18.416</c:v>
                </c:pt>
                <c:pt idx="565">
                  <c:v>18.731000000000002</c:v>
                </c:pt>
                <c:pt idx="566">
                  <c:v>18.867000000000001</c:v>
                </c:pt>
                <c:pt idx="567">
                  <c:v>19.257999999999999</c:v>
                </c:pt>
                <c:pt idx="568">
                  <c:v>20.093</c:v>
                </c:pt>
                <c:pt idx="569">
                  <c:v>19.475999999999999</c:v>
                </c:pt>
                <c:pt idx="570">
                  <c:v>21.059000000000001</c:v>
                </c:pt>
                <c:pt idx="571">
                  <c:v>20.033000000000001</c:v>
                </c:pt>
                <c:pt idx="572">
                  <c:v>19.407</c:v>
                </c:pt>
                <c:pt idx="573">
                  <c:v>20.09</c:v>
                </c:pt>
                <c:pt idx="574">
                  <c:v>19.902999999999999</c:v>
                </c:pt>
                <c:pt idx="575">
                  <c:v>20.550999999999998</c:v>
                </c:pt>
                <c:pt idx="576">
                  <c:v>20.875</c:v>
                </c:pt>
                <c:pt idx="577">
                  <c:v>20.748999999999999</c:v>
                </c:pt>
                <c:pt idx="578">
                  <c:v>21.768000000000001</c:v>
                </c:pt>
                <c:pt idx="579">
                  <c:v>22.079000000000001</c:v>
                </c:pt>
                <c:pt idx="580">
                  <c:v>21.887</c:v>
                </c:pt>
                <c:pt idx="581">
                  <c:v>22.143000000000001</c:v>
                </c:pt>
                <c:pt idx="582">
                  <c:v>22.100999999999999</c:v>
                </c:pt>
                <c:pt idx="583">
                  <c:v>22.27</c:v>
                </c:pt>
                <c:pt idx="584">
                  <c:v>21.803000000000001</c:v>
                </c:pt>
                <c:pt idx="585">
                  <c:v>22.596</c:v>
                </c:pt>
                <c:pt idx="586">
                  <c:v>23.131</c:v>
                </c:pt>
                <c:pt idx="587">
                  <c:v>23.134</c:v>
                </c:pt>
                <c:pt idx="588">
                  <c:v>22.620999999999999</c:v>
                </c:pt>
                <c:pt idx="589">
                  <c:v>23.448</c:v>
                </c:pt>
                <c:pt idx="590">
                  <c:v>23.888000000000002</c:v>
                </c:pt>
                <c:pt idx="591">
                  <c:v>23.061</c:v>
                </c:pt>
                <c:pt idx="592">
                  <c:v>23.795999999999999</c:v>
                </c:pt>
                <c:pt idx="593">
                  <c:v>23.042999999999999</c:v>
                </c:pt>
                <c:pt idx="594">
                  <c:v>22.664999999999999</c:v>
                </c:pt>
                <c:pt idx="595">
                  <c:v>23.861000000000001</c:v>
                </c:pt>
                <c:pt idx="596">
                  <c:v>23.379000000000001</c:v>
                </c:pt>
                <c:pt idx="597">
                  <c:v>24.161000000000001</c:v>
                </c:pt>
                <c:pt idx="598">
                  <c:v>23.097000000000001</c:v>
                </c:pt>
                <c:pt idx="599">
                  <c:v>23.745999999999999</c:v>
                </c:pt>
                <c:pt idx="600">
                  <c:v>24.495000000000001</c:v>
                </c:pt>
                <c:pt idx="601">
                  <c:v>24.039000000000001</c:v>
                </c:pt>
                <c:pt idx="602">
                  <c:v>23.908999999999999</c:v>
                </c:pt>
                <c:pt idx="603">
                  <c:v>23.837</c:v>
                </c:pt>
                <c:pt idx="604">
                  <c:v>23.948</c:v>
                </c:pt>
                <c:pt idx="605">
                  <c:v>24.396999999999998</c:v>
                </c:pt>
                <c:pt idx="606">
                  <c:v>24.547999999999998</c:v>
                </c:pt>
                <c:pt idx="607">
                  <c:v>23.074000000000002</c:v>
                </c:pt>
                <c:pt idx="608">
                  <c:v>24.614000000000001</c:v>
                </c:pt>
                <c:pt idx="609">
                  <c:v>25.396999999999998</c:v>
                </c:pt>
                <c:pt idx="610">
                  <c:v>24.045999999999999</c:v>
                </c:pt>
                <c:pt idx="611">
                  <c:v>24.22</c:v>
                </c:pt>
                <c:pt idx="612">
                  <c:v>24.545999999999999</c:v>
                </c:pt>
                <c:pt idx="613">
                  <c:v>24.923999999999999</c:v>
                </c:pt>
                <c:pt idx="614">
                  <c:v>23.748999999999999</c:v>
                </c:pt>
                <c:pt idx="615">
                  <c:v>25.187999999999999</c:v>
                </c:pt>
                <c:pt idx="616">
                  <c:v>24.946000000000002</c:v>
                </c:pt>
                <c:pt idx="617">
                  <c:v>24.7</c:v>
                </c:pt>
                <c:pt idx="618">
                  <c:v>25.050999999999998</c:v>
                </c:pt>
                <c:pt idx="619">
                  <c:v>25.123000000000001</c:v>
                </c:pt>
                <c:pt idx="620">
                  <c:v>25.265999999999998</c:v>
                </c:pt>
                <c:pt idx="621">
                  <c:v>25.186</c:v>
                </c:pt>
                <c:pt idx="622">
                  <c:v>25.826000000000001</c:v>
                </c:pt>
                <c:pt idx="623">
                  <c:v>25.486999999999998</c:v>
                </c:pt>
                <c:pt idx="624">
                  <c:v>25.542000000000002</c:v>
                </c:pt>
                <c:pt idx="625">
                  <c:v>25.207999999999998</c:v>
                </c:pt>
                <c:pt idx="626">
                  <c:v>25.361999999999998</c:v>
                </c:pt>
                <c:pt idx="627">
                  <c:v>25.143000000000001</c:v>
                </c:pt>
                <c:pt idx="628">
                  <c:v>25.952999999999999</c:v>
                </c:pt>
                <c:pt idx="629">
                  <c:v>26.062000000000001</c:v>
                </c:pt>
                <c:pt idx="630">
                  <c:v>26.34</c:v>
                </c:pt>
                <c:pt idx="631">
                  <c:v>25.533999999999999</c:v>
                </c:pt>
                <c:pt idx="632">
                  <c:v>24.942</c:v>
                </c:pt>
                <c:pt idx="633">
                  <c:v>25.786999999999999</c:v>
                </c:pt>
                <c:pt idx="634">
                  <c:v>24.937999999999999</c:v>
                </c:pt>
                <c:pt idx="635">
                  <c:v>25.689</c:v>
                </c:pt>
                <c:pt idx="636">
                  <c:v>26.399000000000001</c:v>
                </c:pt>
                <c:pt idx="637">
                  <c:v>25.751000000000001</c:v>
                </c:pt>
                <c:pt idx="638">
                  <c:v>26.611999999999998</c:v>
                </c:pt>
                <c:pt idx="639">
                  <c:v>26.260999999999999</c:v>
                </c:pt>
                <c:pt idx="640">
                  <c:v>25.719000000000001</c:v>
                </c:pt>
                <c:pt idx="641">
                  <c:v>26.163</c:v>
                </c:pt>
                <c:pt idx="642">
                  <c:v>26.488</c:v>
                </c:pt>
                <c:pt idx="643">
                  <c:v>26.693999999999999</c:v>
                </c:pt>
                <c:pt idx="644">
                  <c:v>25.263999999999999</c:v>
                </c:pt>
                <c:pt idx="645">
                  <c:v>26.451000000000001</c:v>
                </c:pt>
                <c:pt idx="646">
                  <c:v>25.364000000000001</c:v>
                </c:pt>
                <c:pt idx="647">
                  <c:v>26.109000000000002</c:v>
                </c:pt>
                <c:pt idx="648">
                  <c:v>25.622</c:v>
                </c:pt>
                <c:pt idx="649">
                  <c:v>25.552</c:v>
                </c:pt>
                <c:pt idx="650">
                  <c:v>26.16</c:v>
                </c:pt>
                <c:pt idx="651">
                  <c:v>26.033000000000001</c:v>
                </c:pt>
                <c:pt idx="652">
                  <c:v>26.231000000000002</c:v>
                </c:pt>
                <c:pt idx="653">
                  <c:v>25.952999999999999</c:v>
                </c:pt>
                <c:pt idx="654">
                  <c:v>25.81</c:v>
                </c:pt>
                <c:pt idx="655">
                  <c:v>26.460999999999999</c:v>
                </c:pt>
                <c:pt idx="656">
                  <c:v>25.925999999999998</c:v>
                </c:pt>
                <c:pt idx="657">
                  <c:v>25.766999999999999</c:v>
                </c:pt>
                <c:pt idx="658">
                  <c:v>26.091999999999999</c:v>
                </c:pt>
                <c:pt idx="659">
                  <c:v>26.474</c:v>
                </c:pt>
                <c:pt idx="660">
                  <c:v>26.018000000000001</c:v>
                </c:pt>
                <c:pt idx="661">
                  <c:v>26.294</c:v>
                </c:pt>
                <c:pt idx="662">
                  <c:v>26.236999999999998</c:v>
                </c:pt>
                <c:pt idx="663">
                  <c:v>25.154</c:v>
                </c:pt>
                <c:pt idx="664">
                  <c:v>25.940999999999999</c:v>
                </c:pt>
                <c:pt idx="665">
                  <c:v>26.559000000000001</c:v>
                </c:pt>
                <c:pt idx="666">
                  <c:v>25.63</c:v>
                </c:pt>
                <c:pt idx="667">
                  <c:v>26.635999999999999</c:v>
                </c:pt>
                <c:pt idx="668">
                  <c:v>25.332000000000001</c:v>
                </c:pt>
                <c:pt idx="669">
                  <c:v>26.45</c:v>
                </c:pt>
                <c:pt idx="670">
                  <c:v>26.515999999999998</c:v>
                </c:pt>
                <c:pt idx="671">
                  <c:v>25.754999999999999</c:v>
                </c:pt>
                <c:pt idx="672">
                  <c:v>25.379000000000001</c:v>
                </c:pt>
                <c:pt idx="673">
                  <c:v>25.942</c:v>
                </c:pt>
                <c:pt idx="674">
                  <c:v>25.803999999999998</c:v>
                </c:pt>
                <c:pt idx="675">
                  <c:v>25.759</c:v>
                </c:pt>
                <c:pt idx="676">
                  <c:v>26.126999999999999</c:v>
                </c:pt>
                <c:pt idx="677">
                  <c:v>26.013000000000002</c:v>
                </c:pt>
                <c:pt idx="678">
                  <c:v>26.344999999999999</c:v>
                </c:pt>
                <c:pt idx="679">
                  <c:v>25.661000000000001</c:v>
                </c:pt>
                <c:pt idx="680">
                  <c:v>25.456</c:v>
                </c:pt>
                <c:pt idx="681">
                  <c:v>26.308</c:v>
                </c:pt>
                <c:pt idx="682">
                  <c:v>26.936</c:v>
                </c:pt>
                <c:pt idx="683">
                  <c:v>26.349</c:v>
                </c:pt>
                <c:pt idx="684">
                  <c:v>26.536000000000001</c:v>
                </c:pt>
                <c:pt idx="685">
                  <c:v>26.148</c:v>
                </c:pt>
                <c:pt idx="686">
                  <c:v>26.768000000000001</c:v>
                </c:pt>
                <c:pt idx="687">
                  <c:v>26.206</c:v>
                </c:pt>
                <c:pt idx="688">
                  <c:v>26.216999999999999</c:v>
                </c:pt>
                <c:pt idx="689">
                  <c:v>26.427</c:v>
                </c:pt>
                <c:pt idx="690">
                  <c:v>26.34</c:v>
                </c:pt>
                <c:pt idx="691">
                  <c:v>26.285</c:v>
                </c:pt>
                <c:pt idx="692">
                  <c:v>26.594000000000001</c:v>
                </c:pt>
                <c:pt idx="693">
                  <c:v>26.22</c:v>
                </c:pt>
                <c:pt idx="694">
                  <c:v>25.84</c:v>
                </c:pt>
                <c:pt idx="695">
                  <c:v>26.38</c:v>
                </c:pt>
                <c:pt idx="696">
                  <c:v>26.445</c:v>
                </c:pt>
                <c:pt idx="697">
                  <c:v>26.016999999999999</c:v>
                </c:pt>
                <c:pt idx="698">
                  <c:v>26.757000000000001</c:v>
                </c:pt>
                <c:pt idx="699">
                  <c:v>25.847999999999999</c:v>
                </c:pt>
                <c:pt idx="700">
                  <c:v>25.664000000000001</c:v>
                </c:pt>
                <c:pt idx="701">
                  <c:v>26.056000000000001</c:v>
                </c:pt>
                <c:pt idx="702">
                  <c:v>26.24</c:v>
                </c:pt>
                <c:pt idx="703">
                  <c:v>25.981999999999999</c:v>
                </c:pt>
                <c:pt idx="704">
                  <c:v>26.366</c:v>
                </c:pt>
                <c:pt idx="705">
                  <c:v>26.31</c:v>
                </c:pt>
                <c:pt idx="706">
                  <c:v>26.492999999999999</c:v>
                </c:pt>
                <c:pt idx="707">
                  <c:v>26.27</c:v>
                </c:pt>
                <c:pt idx="708">
                  <c:v>25.77</c:v>
                </c:pt>
                <c:pt idx="709">
                  <c:v>26.239000000000001</c:v>
                </c:pt>
                <c:pt idx="710">
                  <c:v>26.062000000000001</c:v>
                </c:pt>
                <c:pt idx="711">
                  <c:v>26.111000000000001</c:v>
                </c:pt>
                <c:pt idx="712">
                  <c:v>25.795999999999999</c:v>
                </c:pt>
                <c:pt idx="713">
                  <c:v>25.606000000000002</c:v>
                </c:pt>
                <c:pt idx="714">
                  <c:v>25.748000000000001</c:v>
                </c:pt>
                <c:pt idx="715">
                  <c:v>25.355</c:v>
                </c:pt>
                <c:pt idx="716">
                  <c:v>25.675000000000001</c:v>
                </c:pt>
                <c:pt idx="717">
                  <c:v>25.277000000000001</c:v>
                </c:pt>
                <c:pt idx="718">
                  <c:v>25.927</c:v>
                </c:pt>
                <c:pt idx="719">
                  <c:v>25.995999999999999</c:v>
                </c:pt>
                <c:pt idx="720">
                  <c:v>25.911000000000001</c:v>
                </c:pt>
                <c:pt idx="721">
                  <c:v>25.233000000000001</c:v>
                </c:pt>
                <c:pt idx="722">
                  <c:v>24.827999999999999</c:v>
                </c:pt>
                <c:pt idx="723">
                  <c:v>24.83</c:v>
                </c:pt>
                <c:pt idx="724">
                  <c:v>25.475999999999999</c:v>
                </c:pt>
                <c:pt idx="725">
                  <c:v>24.983000000000001</c:v>
                </c:pt>
                <c:pt idx="726">
                  <c:v>24.396000000000001</c:v>
                </c:pt>
                <c:pt idx="727">
                  <c:v>25.478000000000002</c:v>
                </c:pt>
                <c:pt idx="728">
                  <c:v>25.335000000000001</c:v>
                </c:pt>
                <c:pt idx="729">
                  <c:v>24.6</c:v>
                </c:pt>
                <c:pt idx="730">
                  <c:v>24.344000000000001</c:v>
                </c:pt>
                <c:pt idx="731">
                  <c:v>24.152999999999999</c:v>
                </c:pt>
                <c:pt idx="732">
                  <c:v>24.626000000000001</c:v>
                </c:pt>
                <c:pt idx="733">
                  <c:v>24.184000000000001</c:v>
                </c:pt>
                <c:pt idx="734">
                  <c:v>24.353999999999999</c:v>
                </c:pt>
                <c:pt idx="735">
                  <c:v>24.757999999999999</c:v>
                </c:pt>
                <c:pt idx="736">
                  <c:v>24.645</c:v>
                </c:pt>
                <c:pt idx="737">
                  <c:v>24.641999999999999</c:v>
                </c:pt>
                <c:pt idx="738">
                  <c:v>25.129000000000001</c:v>
                </c:pt>
                <c:pt idx="739">
                  <c:v>24.573</c:v>
                </c:pt>
                <c:pt idx="740">
                  <c:v>24.959</c:v>
                </c:pt>
                <c:pt idx="741">
                  <c:v>24.97</c:v>
                </c:pt>
                <c:pt idx="742">
                  <c:v>24.766999999999999</c:v>
                </c:pt>
                <c:pt idx="743">
                  <c:v>24.719000000000001</c:v>
                </c:pt>
                <c:pt idx="744">
                  <c:v>24.291</c:v>
                </c:pt>
                <c:pt idx="745">
                  <c:v>24.096</c:v>
                </c:pt>
                <c:pt idx="746">
                  <c:v>23.986999999999998</c:v>
                </c:pt>
                <c:pt idx="747">
                  <c:v>24.664999999999999</c:v>
                </c:pt>
                <c:pt idx="748">
                  <c:v>23.411999999999999</c:v>
                </c:pt>
                <c:pt idx="749">
                  <c:v>24.065000000000001</c:v>
                </c:pt>
                <c:pt idx="750">
                  <c:v>24.004000000000001</c:v>
                </c:pt>
                <c:pt idx="751">
                  <c:v>24.041</c:v>
                </c:pt>
                <c:pt idx="752">
                  <c:v>24.288</c:v>
                </c:pt>
                <c:pt idx="753">
                  <c:v>22.812999999999999</c:v>
                </c:pt>
                <c:pt idx="754">
                  <c:v>23.622</c:v>
                </c:pt>
                <c:pt idx="755">
                  <c:v>23.457000000000001</c:v>
                </c:pt>
                <c:pt idx="756">
                  <c:v>23.257000000000001</c:v>
                </c:pt>
                <c:pt idx="757">
                  <c:v>23.51</c:v>
                </c:pt>
                <c:pt idx="758">
                  <c:v>23.652000000000001</c:v>
                </c:pt>
                <c:pt idx="759">
                  <c:v>23.173999999999999</c:v>
                </c:pt>
                <c:pt idx="760">
                  <c:v>22.292999999999999</c:v>
                </c:pt>
                <c:pt idx="761">
                  <c:v>23.327000000000002</c:v>
                </c:pt>
                <c:pt idx="762">
                  <c:v>22.751000000000001</c:v>
                </c:pt>
                <c:pt idx="763">
                  <c:v>23.305</c:v>
                </c:pt>
                <c:pt idx="764">
                  <c:v>22.707999999999998</c:v>
                </c:pt>
                <c:pt idx="765">
                  <c:v>22.114999999999998</c:v>
                </c:pt>
                <c:pt idx="766">
                  <c:v>22.018000000000001</c:v>
                </c:pt>
                <c:pt idx="767">
                  <c:v>22.15</c:v>
                </c:pt>
                <c:pt idx="768">
                  <c:v>21.847999999999999</c:v>
                </c:pt>
                <c:pt idx="769">
                  <c:v>22.184000000000001</c:v>
                </c:pt>
                <c:pt idx="770">
                  <c:v>21.812000000000001</c:v>
                </c:pt>
                <c:pt idx="771">
                  <c:v>21.864000000000001</c:v>
                </c:pt>
                <c:pt idx="772">
                  <c:v>21.693000000000001</c:v>
                </c:pt>
                <c:pt idx="773">
                  <c:v>20.931999999999999</c:v>
                </c:pt>
                <c:pt idx="774">
                  <c:v>22.283999999999999</c:v>
                </c:pt>
                <c:pt idx="775">
                  <c:v>21.292999999999999</c:v>
                </c:pt>
                <c:pt idx="776">
                  <c:v>21.026</c:v>
                </c:pt>
                <c:pt idx="777">
                  <c:v>21.585000000000001</c:v>
                </c:pt>
                <c:pt idx="778">
                  <c:v>21.614000000000001</c:v>
                </c:pt>
                <c:pt idx="779">
                  <c:v>21.173999999999999</c:v>
                </c:pt>
                <c:pt idx="780">
                  <c:v>20.616</c:v>
                </c:pt>
                <c:pt idx="781">
                  <c:v>21.013999999999999</c:v>
                </c:pt>
                <c:pt idx="782">
                  <c:v>20.617999999999999</c:v>
                </c:pt>
                <c:pt idx="783">
                  <c:v>20.628</c:v>
                </c:pt>
                <c:pt idx="784">
                  <c:v>21.666</c:v>
                </c:pt>
                <c:pt idx="785">
                  <c:v>20.023</c:v>
                </c:pt>
                <c:pt idx="786">
                  <c:v>20.201000000000001</c:v>
                </c:pt>
                <c:pt idx="787">
                  <c:v>20.302</c:v>
                </c:pt>
                <c:pt idx="788">
                  <c:v>20.077999999999999</c:v>
                </c:pt>
                <c:pt idx="789">
                  <c:v>20.597000000000001</c:v>
                </c:pt>
                <c:pt idx="790">
                  <c:v>19.584</c:v>
                </c:pt>
                <c:pt idx="791">
                  <c:v>19.512</c:v>
                </c:pt>
                <c:pt idx="792">
                  <c:v>19.093</c:v>
                </c:pt>
                <c:pt idx="793">
                  <c:v>19.672999999999998</c:v>
                </c:pt>
                <c:pt idx="794">
                  <c:v>19.506</c:v>
                </c:pt>
                <c:pt idx="795">
                  <c:v>18.937999999999999</c:v>
                </c:pt>
                <c:pt idx="796">
                  <c:v>19.041</c:v>
                </c:pt>
                <c:pt idx="797">
                  <c:v>19.138999999999999</c:v>
                </c:pt>
                <c:pt idx="798">
                  <c:v>18.922000000000001</c:v>
                </c:pt>
                <c:pt idx="799">
                  <c:v>18.405000000000001</c:v>
                </c:pt>
                <c:pt idx="800">
                  <c:v>18.626999999999999</c:v>
                </c:pt>
                <c:pt idx="801">
                  <c:v>18.533999999999999</c:v>
                </c:pt>
                <c:pt idx="802">
                  <c:v>18.085999999999999</c:v>
                </c:pt>
                <c:pt idx="803">
                  <c:v>18.623000000000001</c:v>
                </c:pt>
                <c:pt idx="804">
                  <c:v>19.667000000000002</c:v>
                </c:pt>
                <c:pt idx="805">
                  <c:v>20.457000000000001</c:v>
                </c:pt>
                <c:pt idx="806">
                  <c:v>21.085000000000001</c:v>
                </c:pt>
                <c:pt idx="807">
                  <c:v>21.736000000000001</c:v>
                </c:pt>
                <c:pt idx="808">
                  <c:v>21.109000000000002</c:v>
                </c:pt>
                <c:pt idx="809">
                  <c:v>20.510999999999999</c:v>
                </c:pt>
                <c:pt idx="810">
                  <c:v>19.687000000000001</c:v>
                </c:pt>
                <c:pt idx="811">
                  <c:v>19.634</c:v>
                </c:pt>
                <c:pt idx="812">
                  <c:v>19.420999999999999</c:v>
                </c:pt>
                <c:pt idx="813">
                  <c:v>19.367000000000001</c:v>
                </c:pt>
                <c:pt idx="814">
                  <c:v>19.308</c:v>
                </c:pt>
                <c:pt idx="815">
                  <c:v>19.318000000000001</c:v>
                </c:pt>
                <c:pt idx="816">
                  <c:v>19.265000000000001</c:v>
                </c:pt>
                <c:pt idx="817">
                  <c:v>18.902000000000001</c:v>
                </c:pt>
                <c:pt idx="818">
                  <c:v>18.651</c:v>
                </c:pt>
                <c:pt idx="819">
                  <c:v>18.262</c:v>
                </c:pt>
                <c:pt idx="820">
                  <c:v>17.553999999999998</c:v>
                </c:pt>
                <c:pt idx="821">
                  <c:v>17.222000000000001</c:v>
                </c:pt>
                <c:pt idx="822">
                  <c:v>16.797000000000001</c:v>
                </c:pt>
                <c:pt idx="823">
                  <c:v>16.327999999999999</c:v>
                </c:pt>
                <c:pt idx="824">
                  <c:v>16.369</c:v>
                </c:pt>
                <c:pt idx="825">
                  <c:v>16.838999999999999</c:v>
                </c:pt>
                <c:pt idx="826">
                  <c:v>16.093</c:v>
                </c:pt>
                <c:pt idx="827">
                  <c:v>16.338999999999999</c:v>
                </c:pt>
                <c:pt idx="828">
                  <c:v>16.315999999999999</c:v>
                </c:pt>
                <c:pt idx="829">
                  <c:v>16.218</c:v>
                </c:pt>
                <c:pt idx="830">
                  <c:v>15.9</c:v>
                </c:pt>
                <c:pt idx="831">
                  <c:v>15.651</c:v>
                </c:pt>
                <c:pt idx="832">
                  <c:v>15.355</c:v>
                </c:pt>
                <c:pt idx="833">
                  <c:v>15.228</c:v>
                </c:pt>
                <c:pt idx="834">
                  <c:v>14.593999999999999</c:v>
                </c:pt>
                <c:pt idx="835">
                  <c:v>14.419</c:v>
                </c:pt>
                <c:pt idx="836">
                  <c:v>14.369</c:v>
                </c:pt>
                <c:pt idx="837">
                  <c:v>14.25</c:v>
                </c:pt>
                <c:pt idx="838">
                  <c:v>14.154</c:v>
                </c:pt>
                <c:pt idx="839">
                  <c:v>13.586</c:v>
                </c:pt>
                <c:pt idx="840">
                  <c:v>13.548999999999999</c:v>
                </c:pt>
                <c:pt idx="841">
                  <c:v>13.763</c:v>
                </c:pt>
                <c:pt idx="842">
                  <c:v>13.651999999999999</c:v>
                </c:pt>
                <c:pt idx="843">
                  <c:v>13.855</c:v>
                </c:pt>
                <c:pt idx="844">
                  <c:v>13.153</c:v>
                </c:pt>
                <c:pt idx="845">
                  <c:v>13.723000000000001</c:v>
                </c:pt>
                <c:pt idx="846">
                  <c:v>13.47</c:v>
                </c:pt>
                <c:pt idx="847">
                  <c:v>12.981</c:v>
                </c:pt>
                <c:pt idx="848">
                  <c:v>13.476000000000001</c:v>
                </c:pt>
                <c:pt idx="849">
                  <c:v>13.137</c:v>
                </c:pt>
                <c:pt idx="850">
                  <c:v>12.881</c:v>
                </c:pt>
                <c:pt idx="851">
                  <c:v>12.989000000000001</c:v>
                </c:pt>
                <c:pt idx="852">
                  <c:v>12.285</c:v>
                </c:pt>
                <c:pt idx="853">
                  <c:v>13.243</c:v>
                </c:pt>
                <c:pt idx="854">
                  <c:v>12.207000000000001</c:v>
                </c:pt>
                <c:pt idx="855">
                  <c:v>12.356</c:v>
                </c:pt>
                <c:pt idx="856">
                  <c:v>11.968</c:v>
                </c:pt>
                <c:pt idx="857">
                  <c:v>11.936</c:v>
                </c:pt>
                <c:pt idx="858">
                  <c:v>12.477</c:v>
                </c:pt>
                <c:pt idx="859">
                  <c:v>12.348000000000001</c:v>
                </c:pt>
                <c:pt idx="860">
                  <c:v>12.234999999999999</c:v>
                </c:pt>
                <c:pt idx="861">
                  <c:v>11.71</c:v>
                </c:pt>
                <c:pt idx="862">
                  <c:v>11.682</c:v>
                </c:pt>
                <c:pt idx="863">
                  <c:v>11.603</c:v>
                </c:pt>
                <c:pt idx="864">
                  <c:v>11.303000000000001</c:v>
                </c:pt>
                <c:pt idx="865">
                  <c:v>11.260999999999999</c:v>
                </c:pt>
                <c:pt idx="866">
                  <c:v>11.318</c:v>
                </c:pt>
                <c:pt idx="867">
                  <c:v>11.358000000000001</c:v>
                </c:pt>
                <c:pt idx="868">
                  <c:v>11.106999999999999</c:v>
                </c:pt>
                <c:pt idx="869">
                  <c:v>11.068</c:v>
                </c:pt>
                <c:pt idx="870">
                  <c:v>11.336</c:v>
                </c:pt>
                <c:pt idx="871">
                  <c:v>10.459</c:v>
                </c:pt>
                <c:pt idx="872">
                  <c:v>10.79</c:v>
                </c:pt>
                <c:pt idx="873">
                  <c:v>10.792999999999999</c:v>
                </c:pt>
                <c:pt idx="874">
                  <c:v>10.282</c:v>
                </c:pt>
                <c:pt idx="875">
                  <c:v>10.587</c:v>
                </c:pt>
                <c:pt idx="876">
                  <c:v>10.099</c:v>
                </c:pt>
                <c:pt idx="877">
                  <c:v>10.521000000000001</c:v>
                </c:pt>
                <c:pt idx="878">
                  <c:v>10.568</c:v>
                </c:pt>
                <c:pt idx="879">
                  <c:v>9.9689999999999994</c:v>
                </c:pt>
                <c:pt idx="880">
                  <c:v>10.183</c:v>
                </c:pt>
                <c:pt idx="881">
                  <c:v>9.9730000000000008</c:v>
                </c:pt>
                <c:pt idx="882">
                  <c:v>9.8070000000000004</c:v>
                </c:pt>
                <c:pt idx="883">
                  <c:v>9.6649999999999991</c:v>
                </c:pt>
                <c:pt idx="884">
                  <c:v>10.146000000000001</c:v>
                </c:pt>
                <c:pt idx="885">
                  <c:v>9.7040000000000006</c:v>
                </c:pt>
                <c:pt idx="886">
                  <c:v>9.5809999999999995</c:v>
                </c:pt>
                <c:pt idx="887">
                  <c:v>9.968</c:v>
                </c:pt>
                <c:pt idx="888">
                  <c:v>9.5820000000000007</c:v>
                </c:pt>
                <c:pt idx="889">
                  <c:v>9.6279999999999983</c:v>
                </c:pt>
                <c:pt idx="890">
                  <c:v>9.6170000000000009</c:v>
                </c:pt>
                <c:pt idx="891">
                  <c:v>9.125</c:v>
                </c:pt>
                <c:pt idx="892">
                  <c:v>9.5519999999999996</c:v>
                </c:pt>
                <c:pt idx="893">
                  <c:v>9.0920000000000005</c:v>
                </c:pt>
                <c:pt idx="894">
                  <c:v>9.2889999999999997</c:v>
                </c:pt>
                <c:pt idx="895">
                  <c:v>9.1929999999999996</c:v>
                </c:pt>
                <c:pt idx="896">
                  <c:v>8.6839999999999993</c:v>
                </c:pt>
                <c:pt idx="897">
                  <c:v>8.7479999999999976</c:v>
                </c:pt>
                <c:pt idx="898">
                  <c:v>8.9689999999999994</c:v>
                </c:pt>
                <c:pt idx="899">
                  <c:v>8.5649999999999995</c:v>
                </c:pt>
                <c:pt idx="900">
                  <c:v>8.0489999999999995</c:v>
                </c:pt>
                <c:pt idx="901">
                  <c:v>8.2050000000000001</c:v>
                </c:pt>
                <c:pt idx="902">
                  <c:v>8.7309999999999981</c:v>
                </c:pt>
                <c:pt idx="903">
                  <c:v>8.11</c:v>
                </c:pt>
                <c:pt idx="904">
                  <c:v>8.3960000000000008</c:v>
                </c:pt>
                <c:pt idx="905">
                  <c:v>8.4629999999999992</c:v>
                </c:pt>
                <c:pt idx="906">
                  <c:v>8.52</c:v>
                </c:pt>
                <c:pt idx="907">
                  <c:v>8.2100000000000009</c:v>
                </c:pt>
                <c:pt idx="908">
                  <c:v>7.9119999999999999</c:v>
                </c:pt>
                <c:pt idx="909">
                  <c:v>8.5519999999999996</c:v>
                </c:pt>
                <c:pt idx="910">
                  <c:v>8.2200000000000006</c:v>
                </c:pt>
                <c:pt idx="911">
                  <c:v>8.0069999999999997</c:v>
                </c:pt>
                <c:pt idx="912">
                  <c:v>8.1539999999999999</c:v>
                </c:pt>
                <c:pt idx="913">
                  <c:v>7.5869999999999997</c:v>
                </c:pt>
                <c:pt idx="914">
                  <c:v>8.1080000000000005</c:v>
                </c:pt>
                <c:pt idx="915">
                  <c:v>7.3319999999999999</c:v>
                </c:pt>
                <c:pt idx="916">
                  <c:v>7.5910000000000002</c:v>
                </c:pt>
                <c:pt idx="917">
                  <c:v>7.9969999999999999</c:v>
                </c:pt>
                <c:pt idx="918">
                  <c:v>7.843</c:v>
                </c:pt>
                <c:pt idx="919">
                  <c:v>8.0969999999999995</c:v>
                </c:pt>
                <c:pt idx="920">
                  <c:v>7.5239999999999956</c:v>
                </c:pt>
                <c:pt idx="921">
                  <c:v>7.6719999999999997</c:v>
                </c:pt>
                <c:pt idx="922">
                  <c:v>7.1249999999999938</c:v>
                </c:pt>
                <c:pt idx="923">
                  <c:v>7.7839999999999998</c:v>
                </c:pt>
                <c:pt idx="924">
                  <c:v>7.1339999999999986</c:v>
                </c:pt>
                <c:pt idx="925">
                  <c:v>7.657999999999995</c:v>
                </c:pt>
                <c:pt idx="926">
                  <c:v>7.3569999999999967</c:v>
                </c:pt>
                <c:pt idx="927">
                  <c:v>7.0549999999999997</c:v>
                </c:pt>
                <c:pt idx="928">
                  <c:v>7.6879999999999997</c:v>
                </c:pt>
                <c:pt idx="929">
                  <c:v>7.0430000000000001</c:v>
                </c:pt>
                <c:pt idx="930">
                  <c:v>7.2850000000000001</c:v>
                </c:pt>
                <c:pt idx="931">
                  <c:v>7.0789999999999997</c:v>
                </c:pt>
                <c:pt idx="932">
                  <c:v>7.3460000000000001</c:v>
                </c:pt>
                <c:pt idx="933">
                  <c:v>7.734</c:v>
                </c:pt>
                <c:pt idx="934">
                  <c:v>7.84</c:v>
                </c:pt>
                <c:pt idx="935">
                  <c:v>7.824999999999994</c:v>
                </c:pt>
                <c:pt idx="936">
                  <c:v>7.6819999999999986</c:v>
                </c:pt>
                <c:pt idx="937">
                  <c:v>7.6619999999999946</c:v>
                </c:pt>
                <c:pt idx="938">
                  <c:v>7.468</c:v>
                </c:pt>
                <c:pt idx="939">
                  <c:v>7.4080000000000004</c:v>
                </c:pt>
                <c:pt idx="940">
                  <c:v>7.1760000000000002</c:v>
                </c:pt>
                <c:pt idx="941">
                  <c:v>7.0169999999999986</c:v>
                </c:pt>
                <c:pt idx="942">
                  <c:v>6.9710000000000001</c:v>
                </c:pt>
                <c:pt idx="943">
                  <c:v>6.6319999999999997</c:v>
                </c:pt>
                <c:pt idx="944">
                  <c:v>6.6279999999999939</c:v>
                </c:pt>
                <c:pt idx="945">
                  <c:v>6.6959999999999997</c:v>
                </c:pt>
                <c:pt idx="946">
                  <c:v>6.4059999999999997</c:v>
                </c:pt>
                <c:pt idx="947">
                  <c:v>6.5110000000000001</c:v>
                </c:pt>
                <c:pt idx="948">
                  <c:v>6.6209999999999951</c:v>
                </c:pt>
                <c:pt idx="949">
                  <c:v>6.7889999999999997</c:v>
                </c:pt>
                <c:pt idx="950">
                  <c:v>6.5469999999999997</c:v>
                </c:pt>
                <c:pt idx="951">
                  <c:v>6.8079999999999998</c:v>
                </c:pt>
                <c:pt idx="952">
                  <c:v>6.351</c:v>
                </c:pt>
                <c:pt idx="953">
                  <c:v>6.5239999999999956</c:v>
                </c:pt>
                <c:pt idx="954">
                  <c:v>6.2770000000000001</c:v>
                </c:pt>
                <c:pt idx="955">
                  <c:v>6.3979999999999997</c:v>
                </c:pt>
                <c:pt idx="956">
                  <c:v>6.17</c:v>
                </c:pt>
                <c:pt idx="957">
                  <c:v>6.38</c:v>
                </c:pt>
                <c:pt idx="958">
                  <c:v>6.2910000000000004</c:v>
                </c:pt>
                <c:pt idx="959">
                  <c:v>6.1969999999999956</c:v>
                </c:pt>
                <c:pt idx="960">
                  <c:v>6.7779999999999996</c:v>
                </c:pt>
                <c:pt idx="961">
                  <c:v>6.4329999999999998</c:v>
                </c:pt>
                <c:pt idx="962">
                  <c:v>6.327999999999995</c:v>
                </c:pt>
                <c:pt idx="963">
                  <c:v>6.03</c:v>
                </c:pt>
                <c:pt idx="964">
                  <c:v>6.1929999999999996</c:v>
                </c:pt>
                <c:pt idx="965">
                  <c:v>5.7539999999999987</c:v>
                </c:pt>
                <c:pt idx="966">
                  <c:v>6.0049999999999999</c:v>
                </c:pt>
                <c:pt idx="967">
                  <c:v>5.8819999999999997</c:v>
                </c:pt>
                <c:pt idx="968">
                  <c:v>6.1790000000000003</c:v>
                </c:pt>
                <c:pt idx="969">
                  <c:v>5.609</c:v>
                </c:pt>
                <c:pt idx="970">
                  <c:v>6.109</c:v>
                </c:pt>
                <c:pt idx="971">
                  <c:v>5.8209999999999997</c:v>
                </c:pt>
                <c:pt idx="972">
                  <c:v>6.2889999999999997</c:v>
                </c:pt>
                <c:pt idx="973">
                  <c:v>6.2560000000000002</c:v>
                </c:pt>
                <c:pt idx="974">
                  <c:v>6.391</c:v>
                </c:pt>
                <c:pt idx="975">
                  <c:v>6.0939999999999994</c:v>
                </c:pt>
                <c:pt idx="976">
                  <c:v>6.2789999999999999</c:v>
                </c:pt>
                <c:pt idx="977">
                  <c:v>6.056</c:v>
                </c:pt>
                <c:pt idx="978">
                  <c:v>6.1229999999999949</c:v>
                </c:pt>
                <c:pt idx="979">
                  <c:v>5.9530000000000003</c:v>
                </c:pt>
                <c:pt idx="980">
                  <c:v>5.798</c:v>
                </c:pt>
                <c:pt idx="981">
                  <c:v>6.02</c:v>
                </c:pt>
                <c:pt idx="982">
                  <c:v>5.8039999999999976</c:v>
                </c:pt>
                <c:pt idx="983">
                  <c:v>5.7080000000000002</c:v>
                </c:pt>
                <c:pt idx="984">
                  <c:v>5.726</c:v>
                </c:pt>
                <c:pt idx="985">
                  <c:v>5.6679999999999939</c:v>
                </c:pt>
                <c:pt idx="986">
                  <c:v>5.8719999999999999</c:v>
                </c:pt>
                <c:pt idx="987">
                  <c:v>5.8639999999999954</c:v>
                </c:pt>
                <c:pt idx="988">
                  <c:v>5.5529999999999999</c:v>
                </c:pt>
                <c:pt idx="989">
                  <c:v>6.0529999999999999</c:v>
                </c:pt>
                <c:pt idx="990">
                  <c:v>5.7949999999999999</c:v>
                </c:pt>
                <c:pt idx="991">
                  <c:v>5.694999999999995</c:v>
                </c:pt>
                <c:pt idx="992">
                  <c:v>5.7720000000000002</c:v>
                </c:pt>
                <c:pt idx="993">
                  <c:v>5.59</c:v>
                </c:pt>
                <c:pt idx="994">
                  <c:v>5.7839999999999998</c:v>
                </c:pt>
                <c:pt idx="995">
                  <c:v>6.0579999999999998</c:v>
                </c:pt>
                <c:pt idx="996">
                  <c:v>6.0010000000000003</c:v>
                </c:pt>
                <c:pt idx="997">
                  <c:v>5.5819999999999999</c:v>
                </c:pt>
                <c:pt idx="998">
                  <c:v>5.992</c:v>
                </c:pt>
                <c:pt idx="999">
                  <c:v>5.6339999999999977</c:v>
                </c:pt>
                <c:pt idx="1000">
                  <c:v>5.2249999999999996</c:v>
                </c:pt>
                <c:pt idx="1001">
                  <c:v>6.0279999999999996</c:v>
                </c:pt>
                <c:pt idx="1002">
                  <c:v>5.3410000000000002</c:v>
                </c:pt>
                <c:pt idx="1003">
                  <c:v>5.63</c:v>
                </c:pt>
                <c:pt idx="1004">
                  <c:v>5.4550000000000001</c:v>
                </c:pt>
                <c:pt idx="1005">
                  <c:v>5.6909999999999998</c:v>
                </c:pt>
                <c:pt idx="1006">
                  <c:v>6.0350000000000001</c:v>
                </c:pt>
                <c:pt idx="1007">
                  <c:v>6.0139999999999976</c:v>
                </c:pt>
                <c:pt idx="1008">
                  <c:v>6.1890000000000001</c:v>
                </c:pt>
                <c:pt idx="1009">
                  <c:v>5.7249999999999996</c:v>
                </c:pt>
                <c:pt idx="1010">
                  <c:v>5.593</c:v>
                </c:pt>
                <c:pt idx="1011">
                  <c:v>6.0010000000000003</c:v>
                </c:pt>
                <c:pt idx="1012">
                  <c:v>6.4660000000000002</c:v>
                </c:pt>
                <c:pt idx="1013">
                  <c:v>5.9960000000000004</c:v>
                </c:pt>
                <c:pt idx="1014">
                  <c:v>5.7089999999999996</c:v>
                </c:pt>
                <c:pt idx="1015">
                  <c:v>6.0179999999999998</c:v>
                </c:pt>
                <c:pt idx="1016">
                  <c:v>5.718</c:v>
                </c:pt>
                <c:pt idx="1017">
                  <c:v>5.98</c:v>
                </c:pt>
                <c:pt idx="1018">
                  <c:v>5.8069999999999986</c:v>
                </c:pt>
                <c:pt idx="1019">
                  <c:v>6.0069999999999997</c:v>
                </c:pt>
                <c:pt idx="1020">
                  <c:v>5.9639999999999986</c:v>
                </c:pt>
                <c:pt idx="1021">
                  <c:v>5.742</c:v>
                </c:pt>
                <c:pt idx="1022">
                  <c:v>5.4359999999999999</c:v>
                </c:pt>
                <c:pt idx="1023">
                  <c:v>5.97</c:v>
                </c:pt>
                <c:pt idx="1024">
                  <c:v>6.2569999999999997</c:v>
                </c:pt>
                <c:pt idx="1025">
                  <c:v>5.8890000000000002</c:v>
                </c:pt>
                <c:pt idx="1026">
                  <c:v>5.3819999999999997</c:v>
                </c:pt>
                <c:pt idx="1027">
                  <c:v>5.63</c:v>
                </c:pt>
                <c:pt idx="1028">
                  <c:v>6.5519999999999996</c:v>
                </c:pt>
                <c:pt idx="1029">
                  <c:v>6.0919999999999996</c:v>
                </c:pt>
                <c:pt idx="1030">
                  <c:v>5.9119999999999999</c:v>
                </c:pt>
                <c:pt idx="1031">
                  <c:v>6.1629999999999949</c:v>
                </c:pt>
                <c:pt idx="1032">
                  <c:v>5.6589999999999998</c:v>
                </c:pt>
                <c:pt idx="1033">
                  <c:v>5.73</c:v>
                </c:pt>
                <c:pt idx="1034">
                  <c:v>5.7930000000000001</c:v>
                </c:pt>
                <c:pt idx="1035">
                  <c:v>6.3289999999999997</c:v>
                </c:pt>
                <c:pt idx="1036">
                  <c:v>5.6979999999999951</c:v>
                </c:pt>
                <c:pt idx="1037">
                  <c:v>5.7779999999999996</c:v>
                </c:pt>
                <c:pt idx="1038">
                  <c:v>6.0830000000000002</c:v>
                </c:pt>
                <c:pt idx="1039">
                  <c:v>5.7610000000000001</c:v>
                </c:pt>
                <c:pt idx="1040">
                  <c:v>6.2859999999999996</c:v>
                </c:pt>
                <c:pt idx="1041">
                  <c:v>5.9660000000000002</c:v>
                </c:pt>
                <c:pt idx="1042">
                  <c:v>6.02</c:v>
                </c:pt>
                <c:pt idx="1043">
                  <c:v>5.87</c:v>
                </c:pt>
                <c:pt idx="1044">
                  <c:v>5.3259999999999996</c:v>
                </c:pt>
                <c:pt idx="1045">
                  <c:v>6.1319999999999997</c:v>
                </c:pt>
                <c:pt idx="1046">
                  <c:v>6.2850000000000001</c:v>
                </c:pt>
                <c:pt idx="1047">
                  <c:v>6.4820000000000002</c:v>
                </c:pt>
                <c:pt idx="1048">
                  <c:v>6.3479999999999999</c:v>
                </c:pt>
                <c:pt idx="1049">
                  <c:v>6.2809999999999997</c:v>
                </c:pt>
                <c:pt idx="1050">
                  <c:v>6.4489999999999998</c:v>
                </c:pt>
                <c:pt idx="1051">
                  <c:v>6.3139999999999956</c:v>
                </c:pt>
                <c:pt idx="1052">
                  <c:v>6.0239999999999956</c:v>
                </c:pt>
                <c:pt idx="1053">
                  <c:v>6.3159999999999998</c:v>
                </c:pt>
                <c:pt idx="1054">
                  <c:v>6.3269999999999946</c:v>
                </c:pt>
                <c:pt idx="1055">
                  <c:v>6.2969999999999997</c:v>
                </c:pt>
                <c:pt idx="1056">
                  <c:v>6.3860000000000001</c:v>
                </c:pt>
                <c:pt idx="1057">
                  <c:v>6.6459999999999999</c:v>
                </c:pt>
                <c:pt idx="1058">
                  <c:v>7.0279999999999996</c:v>
                </c:pt>
                <c:pt idx="1059">
                  <c:v>6.2969999999999997</c:v>
                </c:pt>
                <c:pt idx="1060">
                  <c:v>6.0730000000000004</c:v>
                </c:pt>
                <c:pt idx="1061">
                  <c:v>7.2759999999999998</c:v>
                </c:pt>
                <c:pt idx="1062">
                  <c:v>6.6609999999999943</c:v>
                </c:pt>
                <c:pt idx="1063">
                  <c:v>6.7249999999999996</c:v>
                </c:pt>
                <c:pt idx="1064">
                  <c:v>6.2619999999999996</c:v>
                </c:pt>
                <c:pt idx="1065">
                  <c:v>7.0030000000000001</c:v>
                </c:pt>
                <c:pt idx="1066">
                  <c:v>6.4740000000000002</c:v>
                </c:pt>
                <c:pt idx="1067">
                  <c:v>6.2560000000000002</c:v>
                </c:pt>
                <c:pt idx="1068">
                  <c:v>6.9790000000000001</c:v>
                </c:pt>
                <c:pt idx="1069">
                  <c:v>6.3209999999999997</c:v>
                </c:pt>
                <c:pt idx="1070">
                  <c:v>7.4870000000000001</c:v>
                </c:pt>
                <c:pt idx="1071">
                  <c:v>6.7939999999999996</c:v>
                </c:pt>
                <c:pt idx="1072">
                  <c:v>6.641</c:v>
                </c:pt>
                <c:pt idx="1073">
                  <c:v>7.2290000000000001</c:v>
                </c:pt>
                <c:pt idx="1074">
                  <c:v>6.7249999999999996</c:v>
                </c:pt>
                <c:pt idx="1075">
                  <c:v>6.899</c:v>
                </c:pt>
                <c:pt idx="1076">
                  <c:v>6.7560000000000002</c:v>
                </c:pt>
                <c:pt idx="1077">
                  <c:v>6.864999999999994</c:v>
                </c:pt>
                <c:pt idx="1078">
                  <c:v>7.2480000000000002</c:v>
                </c:pt>
                <c:pt idx="1079">
                  <c:v>6.95</c:v>
                </c:pt>
                <c:pt idx="1080">
                  <c:v>7.1459999999999999</c:v>
                </c:pt>
                <c:pt idx="1081">
                  <c:v>6.7729999999999997</c:v>
                </c:pt>
                <c:pt idx="1082">
                  <c:v>6.774</c:v>
                </c:pt>
                <c:pt idx="1083">
                  <c:v>6.9550000000000001</c:v>
                </c:pt>
                <c:pt idx="1084">
                  <c:v>6.5720000000000001</c:v>
                </c:pt>
                <c:pt idx="1085">
                  <c:v>6.6249999999999929</c:v>
                </c:pt>
                <c:pt idx="1086">
                  <c:v>6.97</c:v>
                </c:pt>
                <c:pt idx="1087">
                  <c:v>7.1629999999999949</c:v>
                </c:pt>
                <c:pt idx="1088">
                  <c:v>6.8979999999999997</c:v>
                </c:pt>
                <c:pt idx="1089">
                  <c:v>7.1710000000000003</c:v>
                </c:pt>
                <c:pt idx="1090">
                  <c:v>7.1779999999999999</c:v>
                </c:pt>
                <c:pt idx="1091">
                  <c:v>6.5030000000000001</c:v>
                </c:pt>
                <c:pt idx="1092">
                  <c:v>6.7510000000000003</c:v>
                </c:pt>
                <c:pt idx="1093">
                  <c:v>6.8069999999999986</c:v>
                </c:pt>
                <c:pt idx="1094">
                  <c:v>7.0739999999999998</c:v>
                </c:pt>
                <c:pt idx="1095">
                  <c:v>7.5010000000000003</c:v>
                </c:pt>
                <c:pt idx="1096">
                  <c:v>6.9530000000000003</c:v>
                </c:pt>
                <c:pt idx="1097">
                  <c:v>7.3599999999999977</c:v>
                </c:pt>
                <c:pt idx="1098">
                  <c:v>7.4349999999999996</c:v>
                </c:pt>
                <c:pt idx="1099">
                  <c:v>8.15</c:v>
                </c:pt>
                <c:pt idx="1100">
                  <c:v>7.6959999999999997</c:v>
                </c:pt>
                <c:pt idx="1101">
                  <c:v>7.2679999999999998</c:v>
                </c:pt>
                <c:pt idx="1102">
                  <c:v>7.173</c:v>
                </c:pt>
                <c:pt idx="1103">
                  <c:v>8.016</c:v>
                </c:pt>
                <c:pt idx="1104">
                  <c:v>7.008</c:v>
                </c:pt>
                <c:pt idx="1105">
                  <c:v>8.0890000000000004</c:v>
                </c:pt>
                <c:pt idx="1106">
                  <c:v>7.7119999999999997</c:v>
                </c:pt>
                <c:pt idx="1107">
                  <c:v>7.3789999999999996</c:v>
                </c:pt>
                <c:pt idx="1108">
                  <c:v>7.6499999999999977</c:v>
                </c:pt>
                <c:pt idx="1109">
                  <c:v>7.7560000000000002</c:v>
                </c:pt>
                <c:pt idx="1110">
                  <c:v>7.9050000000000002</c:v>
                </c:pt>
                <c:pt idx="1111">
                  <c:v>7.5149999999999997</c:v>
                </c:pt>
                <c:pt idx="1112">
                  <c:v>8.4960000000000004</c:v>
                </c:pt>
                <c:pt idx="1113">
                  <c:v>8.593</c:v>
                </c:pt>
                <c:pt idx="1114">
                  <c:v>8.157</c:v>
                </c:pt>
                <c:pt idx="1115">
                  <c:v>8.1179999999999986</c:v>
                </c:pt>
                <c:pt idx="1116">
                  <c:v>8.48</c:v>
                </c:pt>
                <c:pt idx="1117">
                  <c:v>8.173</c:v>
                </c:pt>
                <c:pt idx="1118">
                  <c:v>8.3209999999999997</c:v>
                </c:pt>
                <c:pt idx="1119">
                  <c:v>8.27</c:v>
                </c:pt>
                <c:pt idx="1120">
                  <c:v>8.4930000000000003</c:v>
                </c:pt>
                <c:pt idx="1121">
                  <c:v>8.9749999999999996</c:v>
                </c:pt>
                <c:pt idx="1122">
                  <c:v>9.0589999999999993</c:v>
                </c:pt>
                <c:pt idx="1123">
                  <c:v>8.7939999999999987</c:v>
                </c:pt>
                <c:pt idx="1124">
                  <c:v>8.8109999999999999</c:v>
                </c:pt>
                <c:pt idx="1125">
                  <c:v>8.98</c:v>
                </c:pt>
                <c:pt idx="1126">
                  <c:v>9.0990000000000002</c:v>
                </c:pt>
                <c:pt idx="1127">
                  <c:v>9.1059999999999999</c:v>
                </c:pt>
                <c:pt idx="1128">
                  <c:v>9.6519999999999992</c:v>
                </c:pt>
                <c:pt idx="1129">
                  <c:v>9.0640000000000001</c:v>
                </c:pt>
                <c:pt idx="1130">
                  <c:v>9.6579999999999995</c:v>
                </c:pt>
                <c:pt idx="1131">
                  <c:v>9.657</c:v>
                </c:pt>
                <c:pt idx="1132">
                  <c:v>9.6</c:v>
                </c:pt>
                <c:pt idx="1133">
                  <c:v>9.7159999999999993</c:v>
                </c:pt>
                <c:pt idx="1134">
                  <c:v>10.686999999999999</c:v>
                </c:pt>
                <c:pt idx="1135">
                  <c:v>10.295</c:v>
                </c:pt>
                <c:pt idx="1136">
                  <c:v>10.842000000000001</c:v>
                </c:pt>
                <c:pt idx="1137">
                  <c:v>10.978</c:v>
                </c:pt>
                <c:pt idx="1138">
                  <c:v>10.625</c:v>
                </c:pt>
                <c:pt idx="1139">
                  <c:v>11.276999999999999</c:v>
                </c:pt>
                <c:pt idx="1140">
                  <c:v>11.542</c:v>
                </c:pt>
                <c:pt idx="1141">
                  <c:v>11.34</c:v>
                </c:pt>
                <c:pt idx="1142">
                  <c:v>11.07</c:v>
                </c:pt>
                <c:pt idx="1143">
                  <c:v>11.38</c:v>
                </c:pt>
                <c:pt idx="1144">
                  <c:v>11.789</c:v>
                </c:pt>
                <c:pt idx="1145">
                  <c:v>10.912000000000001</c:v>
                </c:pt>
                <c:pt idx="1146">
                  <c:v>10.359</c:v>
                </c:pt>
                <c:pt idx="1147">
                  <c:v>10.715</c:v>
                </c:pt>
                <c:pt idx="1148">
                  <c:v>11.75</c:v>
                </c:pt>
                <c:pt idx="1149">
                  <c:v>10.972</c:v>
                </c:pt>
                <c:pt idx="1150">
                  <c:v>11.266</c:v>
                </c:pt>
                <c:pt idx="1151">
                  <c:v>12.465999999999999</c:v>
                </c:pt>
                <c:pt idx="1152">
                  <c:v>12.417999999999999</c:v>
                </c:pt>
                <c:pt idx="1153">
                  <c:v>11.593999999999999</c:v>
                </c:pt>
                <c:pt idx="1154">
                  <c:v>11.941000000000001</c:v>
                </c:pt>
                <c:pt idx="1155">
                  <c:v>12.709</c:v>
                </c:pt>
                <c:pt idx="1156">
                  <c:v>12.789</c:v>
                </c:pt>
                <c:pt idx="1157">
                  <c:v>12.554</c:v>
                </c:pt>
                <c:pt idx="1158">
                  <c:v>12.925000000000001</c:v>
                </c:pt>
                <c:pt idx="1159">
                  <c:v>12.877000000000001</c:v>
                </c:pt>
                <c:pt idx="1160">
                  <c:v>12.627000000000001</c:v>
                </c:pt>
                <c:pt idx="1161">
                  <c:v>13.909000000000001</c:v>
                </c:pt>
                <c:pt idx="1162">
                  <c:v>13.196</c:v>
                </c:pt>
                <c:pt idx="1163">
                  <c:v>13.358000000000001</c:v>
                </c:pt>
                <c:pt idx="1164">
                  <c:v>13.446999999999999</c:v>
                </c:pt>
                <c:pt idx="1165">
                  <c:v>12.573</c:v>
                </c:pt>
                <c:pt idx="1166">
                  <c:v>13.505000000000001</c:v>
                </c:pt>
                <c:pt idx="1167">
                  <c:v>14.06</c:v>
                </c:pt>
                <c:pt idx="1168">
                  <c:v>13.606</c:v>
                </c:pt>
                <c:pt idx="1169">
                  <c:v>13.393000000000001</c:v>
                </c:pt>
                <c:pt idx="1170">
                  <c:v>13.321999999999999</c:v>
                </c:pt>
                <c:pt idx="1171">
                  <c:v>14.032</c:v>
                </c:pt>
                <c:pt idx="1172">
                  <c:v>13.907</c:v>
                </c:pt>
                <c:pt idx="1173">
                  <c:v>13.733000000000001</c:v>
                </c:pt>
                <c:pt idx="1174">
                  <c:v>14.013999999999999</c:v>
                </c:pt>
                <c:pt idx="1175">
                  <c:v>13.776</c:v>
                </c:pt>
                <c:pt idx="1176">
                  <c:v>13.664999999999999</c:v>
                </c:pt>
                <c:pt idx="1177">
                  <c:v>14.118</c:v>
                </c:pt>
                <c:pt idx="1178">
                  <c:v>14.552</c:v>
                </c:pt>
                <c:pt idx="1179">
                  <c:v>13.837999999999999</c:v>
                </c:pt>
                <c:pt idx="1180">
                  <c:v>14.474</c:v>
                </c:pt>
                <c:pt idx="1181">
                  <c:v>14.295</c:v>
                </c:pt>
                <c:pt idx="1182">
                  <c:v>14.635</c:v>
                </c:pt>
                <c:pt idx="1183">
                  <c:v>13.923</c:v>
                </c:pt>
                <c:pt idx="1184">
                  <c:v>15.414999999999999</c:v>
                </c:pt>
                <c:pt idx="1185">
                  <c:v>14.619</c:v>
                </c:pt>
                <c:pt idx="1186">
                  <c:v>15.092000000000001</c:v>
                </c:pt>
                <c:pt idx="1187">
                  <c:v>15.257999999999999</c:v>
                </c:pt>
                <c:pt idx="1188">
                  <c:v>14.298999999999999</c:v>
                </c:pt>
                <c:pt idx="1189">
                  <c:v>15.821</c:v>
                </c:pt>
                <c:pt idx="1190">
                  <c:v>15.432</c:v>
                </c:pt>
                <c:pt idx="1191">
                  <c:v>15.077999999999999</c:v>
                </c:pt>
                <c:pt idx="1192">
                  <c:v>16.306000000000001</c:v>
                </c:pt>
                <c:pt idx="1193">
                  <c:v>15.98</c:v>
                </c:pt>
                <c:pt idx="1194">
                  <c:v>15.827999999999999</c:v>
                </c:pt>
                <c:pt idx="1195">
                  <c:v>16.251000000000001</c:v>
                </c:pt>
                <c:pt idx="1196">
                  <c:v>16.300999999999998</c:v>
                </c:pt>
                <c:pt idx="1197">
                  <c:v>16.262</c:v>
                </c:pt>
                <c:pt idx="1198">
                  <c:v>16.73</c:v>
                </c:pt>
                <c:pt idx="1199">
                  <c:v>16.808</c:v>
                </c:pt>
                <c:pt idx="1200">
                  <c:v>16.79</c:v>
                </c:pt>
                <c:pt idx="1201">
                  <c:v>16.332000000000001</c:v>
                </c:pt>
                <c:pt idx="1202">
                  <c:v>17.024000000000001</c:v>
                </c:pt>
                <c:pt idx="1203">
                  <c:v>17.334</c:v>
                </c:pt>
                <c:pt idx="1204">
                  <c:v>17.786000000000001</c:v>
                </c:pt>
                <c:pt idx="1205">
                  <c:v>16.222999999999999</c:v>
                </c:pt>
                <c:pt idx="1206">
                  <c:v>16.821999999999999</c:v>
                </c:pt>
                <c:pt idx="1207">
                  <c:v>15.96</c:v>
                </c:pt>
                <c:pt idx="1208">
                  <c:v>15.95</c:v>
                </c:pt>
                <c:pt idx="1209">
                  <c:v>17.149999999999999</c:v>
                </c:pt>
                <c:pt idx="1210">
                  <c:v>17.494</c:v>
                </c:pt>
                <c:pt idx="1211">
                  <c:v>17.346</c:v>
                </c:pt>
                <c:pt idx="1212">
                  <c:v>17.254000000000001</c:v>
                </c:pt>
                <c:pt idx="1213">
                  <c:v>17.238</c:v>
                </c:pt>
                <c:pt idx="1214">
                  <c:v>17.571000000000002</c:v>
                </c:pt>
                <c:pt idx="1215">
                  <c:v>17.231000000000002</c:v>
                </c:pt>
                <c:pt idx="1216">
                  <c:v>17.78</c:v>
                </c:pt>
                <c:pt idx="1217">
                  <c:v>17.689</c:v>
                </c:pt>
                <c:pt idx="1218">
                  <c:v>17.744</c:v>
                </c:pt>
                <c:pt idx="1219">
                  <c:v>18.802</c:v>
                </c:pt>
                <c:pt idx="1220">
                  <c:v>18.277000000000001</c:v>
                </c:pt>
                <c:pt idx="1221">
                  <c:v>18.286000000000001</c:v>
                </c:pt>
                <c:pt idx="1222">
                  <c:v>18.513000000000002</c:v>
                </c:pt>
                <c:pt idx="1223">
                  <c:v>18.646999999999998</c:v>
                </c:pt>
                <c:pt idx="1224">
                  <c:v>19.471</c:v>
                </c:pt>
                <c:pt idx="1225">
                  <c:v>18.978999999999999</c:v>
                </c:pt>
                <c:pt idx="1226">
                  <c:v>17.800999999999998</c:v>
                </c:pt>
                <c:pt idx="1227">
                  <c:v>18.87</c:v>
                </c:pt>
                <c:pt idx="1228">
                  <c:v>19.097999999999999</c:v>
                </c:pt>
                <c:pt idx="1229">
                  <c:v>18.89</c:v>
                </c:pt>
                <c:pt idx="1230">
                  <c:v>19.283000000000001</c:v>
                </c:pt>
                <c:pt idx="1231">
                  <c:v>17.978000000000002</c:v>
                </c:pt>
                <c:pt idx="1232">
                  <c:v>19.837</c:v>
                </c:pt>
                <c:pt idx="1233">
                  <c:v>17.559000000000001</c:v>
                </c:pt>
                <c:pt idx="1234">
                  <c:v>17.957000000000001</c:v>
                </c:pt>
                <c:pt idx="1235">
                  <c:v>19.201000000000001</c:v>
                </c:pt>
                <c:pt idx="1236">
                  <c:v>19.279</c:v>
                </c:pt>
                <c:pt idx="1237">
                  <c:v>19.257000000000001</c:v>
                </c:pt>
                <c:pt idx="1238">
                  <c:v>19.14</c:v>
                </c:pt>
                <c:pt idx="1239">
                  <c:v>18.452000000000002</c:v>
                </c:pt>
                <c:pt idx="1240">
                  <c:v>19.765999999999998</c:v>
                </c:pt>
                <c:pt idx="1241">
                  <c:v>20.327000000000002</c:v>
                </c:pt>
                <c:pt idx="1242">
                  <c:v>19.670999999999999</c:v>
                </c:pt>
                <c:pt idx="1243">
                  <c:v>19.666</c:v>
                </c:pt>
                <c:pt idx="1244">
                  <c:v>19.867000000000001</c:v>
                </c:pt>
                <c:pt idx="1245">
                  <c:v>19.015000000000001</c:v>
                </c:pt>
                <c:pt idx="1246">
                  <c:v>19.591000000000001</c:v>
                </c:pt>
                <c:pt idx="1247">
                  <c:v>20.309999999999999</c:v>
                </c:pt>
                <c:pt idx="1248">
                  <c:v>19.745999999999999</c:v>
                </c:pt>
                <c:pt idx="1249">
                  <c:v>20.419</c:v>
                </c:pt>
                <c:pt idx="1250">
                  <c:v>20.158999999999999</c:v>
                </c:pt>
                <c:pt idx="1251">
                  <c:v>20.135000000000002</c:v>
                </c:pt>
                <c:pt idx="1252">
                  <c:v>20.927</c:v>
                </c:pt>
                <c:pt idx="1253">
                  <c:v>20.49</c:v>
                </c:pt>
                <c:pt idx="1254">
                  <c:v>20.457999999999998</c:v>
                </c:pt>
                <c:pt idx="1255">
                  <c:v>21.838999999999999</c:v>
                </c:pt>
                <c:pt idx="1256">
                  <c:v>21.452000000000002</c:v>
                </c:pt>
                <c:pt idx="1257">
                  <c:v>21.094000000000001</c:v>
                </c:pt>
                <c:pt idx="1258">
                  <c:v>20.542000000000002</c:v>
                </c:pt>
                <c:pt idx="1259">
                  <c:v>19.847999999999999</c:v>
                </c:pt>
                <c:pt idx="1260">
                  <c:v>22.071000000000002</c:v>
                </c:pt>
                <c:pt idx="1261">
                  <c:v>21.463000000000001</c:v>
                </c:pt>
                <c:pt idx="1262">
                  <c:v>20.963999999999999</c:v>
                </c:pt>
                <c:pt idx="1263">
                  <c:v>20.626000000000001</c:v>
                </c:pt>
                <c:pt idx="1264">
                  <c:v>22.024000000000001</c:v>
                </c:pt>
                <c:pt idx="1265">
                  <c:v>21.393000000000001</c:v>
                </c:pt>
                <c:pt idx="1266">
                  <c:v>22.347000000000001</c:v>
                </c:pt>
                <c:pt idx="1267">
                  <c:v>20.972000000000001</c:v>
                </c:pt>
                <c:pt idx="1268">
                  <c:v>21.190999999999999</c:v>
                </c:pt>
                <c:pt idx="1269">
                  <c:v>21.661999999999999</c:v>
                </c:pt>
                <c:pt idx="1270">
                  <c:v>20.959</c:v>
                </c:pt>
                <c:pt idx="1271">
                  <c:v>20.47</c:v>
                </c:pt>
                <c:pt idx="1272">
                  <c:v>21.225999999999999</c:v>
                </c:pt>
                <c:pt idx="1273">
                  <c:v>22.611999999999998</c:v>
                </c:pt>
                <c:pt idx="1274">
                  <c:v>22.234999999999999</c:v>
                </c:pt>
                <c:pt idx="1275">
                  <c:v>21.908999999999999</c:v>
                </c:pt>
                <c:pt idx="1276">
                  <c:v>21.972000000000001</c:v>
                </c:pt>
                <c:pt idx="1277">
                  <c:v>24.065999999999999</c:v>
                </c:pt>
                <c:pt idx="1278">
                  <c:v>23.952999999999999</c:v>
                </c:pt>
                <c:pt idx="1279">
                  <c:v>21.19</c:v>
                </c:pt>
                <c:pt idx="1280">
                  <c:v>23.802</c:v>
                </c:pt>
                <c:pt idx="1281">
                  <c:v>22.670999999999999</c:v>
                </c:pt>
                <c:pt idx="1282">
                  <c:v>23.295000000000002</c:v>
                </c:pt>
                <c:pt idx="1283">
                  <c:v>24.128</c:v>
                </c:pt>
                <c:pt idx="1284">
                  <c:v>24.649000000000001</c:v>
                </c:pt>
                <c:pt idx="1285">
                  <c:v>23.712</c:v>
                </c:pt>
                <c:pt idx="1286">
                  <c:v>24.001999999999999</c:v>
                </c:pt>
                <c:pt idx="1287">
                  <c:v>23.693000000000001</c:v>
                </c:pt>
                <c:pt idx="1288">
                  <c:v>24.454000000000001</c:v>
                </c:pt>
                <c:pt idx="1289">
                  <c:v>24.881</c:v>
                </c:pt>
                <c:pt idx="1290">
                  <c:v>25.314</c:v>
                </c:pt>
                <c:pt idx="1291">
                  <c:v>25.123999999999999</c:v>
                </c:pt>
                <c:pt idx="1292">
                  <c:v>25.163</c:v>
                </c:pt>
                <c:pt idx="1293">
                  <c:v>25.588000000000001</c:v>
                </c:pt>
                <c:pt idx="1294">
                  <c:v>23.89</c:v>
                </c:pt>
                <c:pt idx="1295">
                  <c:v>25.562000000000001</c:v>
                </c:pt>
                <c:pt idx="1296">
                  <c:v>24.68</c:v>
                </c:pt>
                <c:pt idx="1297">
                  <c:v>25.646999999999998</c:v>
                </c:pt>
                <c:pt idx="1298">
                  <c:v>25.021999999999998</c:v>
                </c:pt>
                <c:pt idx="1299">
                  <c:v>25.074999999999999</c:v>
                </c:pt>
                <c:pt idx="1300">
                  <c:v>26.289000000000001</c:v>
                </c:pt>
                <c:pt idx="1301">
                  <c:v>26.718</c:v>
                </c:pt>
                <c:pt idx="1302">
                  <c:v>25.981999999999999</c:v>
                </c:pt>
                <c:pt idx="1303">
                  <c:v>25.477</c:v>
                </c:pt>
                <c:pt idx="1304">
                  <c:v>24.939</c:v>
                </c:pt>
                <c:pt idx="1305">
                  <c:v>28.442</c:v>
                </c:pt>
                <c:pt idx="1306">
                  <c:v>26.542999999999999</c:v>
                </c:pt>
                <c:pt idx="1307">
                  <c:v>26.7</c:v>
                </c:pt>
                <c:pt idx="1308">
                  <c:v>27.715</c:v>
                </c:pt>
                <c:pt idx="1309">
                  <c:v>27.526</c:v>
                </c:pt>
                <c:pt idx="1310">
                  <c:v>27.837</c:v>
                </c:pt>
                <c:pt idx="1311">
                  <c:v>27.856000000000002</c:v>
                </c:pt>
                <c:pt idx="1312">
                  <c:v>27.585000000000001</c:v>
                </c:pt>
                <c:pt idx="1313">
                  <c:v>27.762</c:v>
                </c:pt>
                <c:pt idx="1314">
                  <c:v>27.248999999999999</c:v>
                </c:pt>
                <c:pt idx="1315">
                  <c:v>28.87</c:v>
                </c:pt>
                <c:pt idx="1316">
                  <c:v>29.98</c:v>
                </c:pt>
                <c:pt idx="1317">
                  <c:v>27.646999999999998</c:v>
                </c:pt>
                <c:pt idx="1318">
                  <c:v>29.02</c:v>
                </c:pt>
                <c:pt idx="1319">
                  <c:v>29.507999999999999</c:v>
                </c:pt>
                <c:pt idx="1320">
                  <c:v>28.925999999999998</c:v>
                </c:pt>
                <c:pt idx="1321">
                  <c:v>29.736999999999998</c:v>
                </c:pt>
                <c:pt idx="1322">
                  <c:v>30.507999999999999</c:v>
                </c:pt>
                <c:pt idx="1323">
                  <c:v>30.542999999999999</c:v>
                </c:pt>
                <c:pt idx="1324">
                  <c:v>30.917000000000002</c:v>
                </c:pt>
                <c:pt idx="1325">
                  <c:v>29.283999999999999</c:v>
                </c:pt>
                <c:pt idx="1326">
                  <c:v>31.257000000000001</c:v>
                </c:pt>
                <c:pt idx="1327">
                  <c:v>30.332999999999998</c:v>
                </c:pt>
                <c:pt idx="1328">
                  <c:v>30.398</c:v>
                </c:pt>
                <c:pt idx="1329">
                  <c:v>30.792000000000002</c:v>
                </c:pt>
                <c:pt idx="1330">
                  <c:v>31.768999999999998</c:v>
                </c:pt>
                <c:pt idx="1331">
                  <c:v>30.405000000000001</c:v>
                </c:pt>
                <c:pt idx="1332">
                  <c:v>29.521000000000001</c:v>
                </c:pt>
                <c:pt idx="1333">
                  <c:v>29.222999999999999</c:v>
                </c:pt>
                <c:pt idx="1334">
                  <c:v>31.663</c:v>
                </c:pt>
                <c:pt idx="1335">
                  <c:v>29.469000000000001</c:v>
                </c:pt>
                <c:pt idx="1336">
                  <c:v>31.753</c:v>
                </c:pt>
                <c:pt idx="1337">
                  <c:v>29.535</c:v>
                </c:pt>
                <c:pt idx="1338">
                  <c:v>32.945999999999998</c:v>
                </c:pt>
                <c:pt idx="1339">
                  <c:v>33.393999999999998</c:v>
                </c:pt>
                <c:pt idx="1340">
                  <c:v>33.106999999999999</c:v>
                </c:pt>
                <c:pt idx="1341">
                  <c:v>33.344999999999999</c:v>
                </c:pt>
                <c:pt idx="1342">
                  <c:v>31.251999999999999</c:v>
                </c:pt>
                <c:pt idx="1343">
                  <c:v>31.879000000000001</c:v>
                </c:pt>
                <c:pt idx="1344">
                  <c:v>33.908000000000001</c:v>
                </c:pt>
                <c:pt idx="1345">
                  <c:v>32.984000000000002</c:v>
                </c:pt>
                <c:pt idx="1346">
                  <c:v>33.840000000000003</c:v>
                </c:pt>
                <c:pt idx="1347">
                  <c:v>32.749000000000002</c:v>
                </c:pt>
                <c:pt idx="1348">
                  <c:v>31.25</c:v>
                </c:pt>
                <c:pt idx="1349">
                  <c:v>32.585999999999999</c:v>
                </c:pt>
                <c:pt idx="1350">
                  <c:v>34.023000000000003</c:v>
                </c:pt>
                <c:pt idx="1351">
                  <c:v>32.911000000000001</c:v>
                </c:pt>
                <c:pt idx="1352">
                  <c:v>33.433</c:v>
                </c:pt>
                <c:pt idx="1353">
                  <c:v>35.793999999999997</c:v>
                </c:pt>
                <c:pt idx="1354">
                  <c:v>32.622999999999998</c:v>
                </c:pt>
                <c:pt idx="1355">
                  <c:v>33.469000000000001</c:v>
                </c:pt>
                <c:pt idx="1356">
                  <c:v>33.832999999999998</c:v>
                </c:pt>
                <c:pt idx="1357">
                  <c:v>33.470999999999997</c:v>
                </c:pt>
                <c:pt idx="1358">
                  <c:v>32.725000000000001</c:v>
                </c:pt>
                <c:pt idx="1359">
                  <c:v>34.021000000000001</c:v>
                </c:pt>
                <c:pt idx="1360">
                  <c:v>35.420999999999999</c:v>
                </c:pt>
                <c:pt idx="1361">
                  <c:v>36.118000000000002</c:v>
                </c:pt>
                <c:pt idx="1362">
                  <c:v>38.734999999999999</c:v>
                </c:pt>
                <c:pt idx="1363">
                  <c:v>36.058</c:v>
                </c:pt>
                <c:pt idx="1364">
                  <c:v>35.845999999999997</c:v>
                </c:pt>
                <c:pt idx="1365">
                  <c:v>36.502000000000002</c:v>
                </c:pt>
                <c:pt idx="1366">
                  <c:v>36.064</c:v>
                </c:pt>
                <c:pt idx="1367">
                  <c:v>36.658000000000001</c:v>
                </c:pt>
                <c:pt idx="1368">
                  <c:v>36.189</c:v>
                </c:pt>
                <c:pt idx="1369">
                  <c:v>37.216000000000001</c:v>
                </c:pt>
                <c:pt idx="1370">
                  <c:v>36.664000000000001</c:v>
                </c:pt>
                <c:pt idx="1371">
                  <c:v>36.348999999999997</c:v>
                </c:pt>
                <c:pt idx="1372">
                  <c:v>35.957999999999998</c:v>
                </c:pt>
                <c:pt idx="1373">
                  <c:v>37.148000000000003</c:v>
                </c:pt>
                <c:pt idx="1374">
                  <c:v>38.237000000000002</c:v>
                </c:pt>
                <c:pt idx="1375">
                  <c:v>37.046999999999997</c:v>
                </c:pt>
                <c:pt idx="1376">
                  <c:v>34.752000000000002</c:v>
                </c:pt>
                <c:pt idx="1377">
                  <c:v>36.383000000000003</c:v>
                </c:pt>
                <c:pt idx="1378">
                  <c:v>34.74</c:v>
                </c:pt>
                <c:pt idx="1379">
                  <c:v>36.993000000000002</c:v>
                </c:pt>
                <c:pt idx="1380">
                  <c:v>37.258000000000003</c:v>
                </c:pt>
                <c:pt idx="1381">
                  <c:v>36.386000000000003</c:v>
                </c:pt>
                <c:pt idx="1382">
                  <c:v>38.991</c:v>
                </c:pt>
                <c:pt idx="1383">
                  <c:v>36.213999999999999</c:v>
                </c:pt>
                <c:pt idx="1384">
                  <c:v>37.345999999999997</c:v>
                </c:pt>
                <c:pt idx="1385">
                  <c:v>37.116999999999997</c:v>
                </c:pt>
                <c:pt idx="1386">
                  <c:v>38.061999999999998</c:v>
                </c:pt>
                <c:pt idx="1387">
                  <c:v>39.646000000000001</c:v>
                </c:pt>
                <c:pt idx="1388">
                  <c:v>38.661999999999999</c:v>
                </c:pt>
                <c:pt idx="1389">
                  <c:v>39.128999999999998</c:v>
                </c:pt>
                <c:pt idx="1390">
                  <c:v>36.061999999999998</c:v>
                </c:pt>
                <c:pt idx="1391">
                  <c:v>38.146000000000001</c:v>
                </c:pt>
                <c:pt idx="1392">
                  <c:v>35.735999999999997</c:v>
                </c:pt>
                <c:pt idx="1393">
                  <c:v>37.97</c:v>
                </c:pt>
                <c:pt idx="1394">
                  <c:v>38.963999999999999</c:v>
                </c:pt>
                <c:pt idx="1395">
                  <c:v>38.561999999999998</c:v>
                </c:pt>
                <c:pt idx="1396">
                  <c:v>39.073999999999998</c:v>
                </c:pt>
                <c:pt idx="1397">
                  <c:v>38.686</c:v>
                </c:pt>
                <c:pt idx="1398">
                  <c:v>38.076999999999998</c:v>
                </c:pt>
                <c:pt idx="1399">
                  <c:v>40</c:v>
                </c:pt>
                <c:pt idx="1400">
                  <c:v>40.265000000000001</c:v>
                </c:pt>
                <c:pt idx="1401">
                  <c:v>39.734000000000002</c:v>
                </c:pt>
                <c:pt idx="1402">
                  <c:v>38.192999999999998</c:v>
                </c:pt>
                <c:pt idx="1403">
                  <c:v>40.286000000000001</c:v>
                </c:pt>
                <c:pt idx="1404">
                  <c:v>39.588000000000001</c:v>
                </c:pt>
                <c:pt idx="1405">
                  <c:v>39.344000000000001</c:v>
                </c:pt>
                <c:pt idx="1406">
                  <c:v>39.204999999999998</c:v>
                </c:pt>
                <c:pt idx="1407">
                  <c:v>40.637999999999998</c:v>
                </c:pt>
                <c:pt idx="1408">
                  <c:v>38.209000000000003</c:v>
                </c:pt>
                <c:pt idx="1409">
                  <c:v>38.177</c:v>
                </c:pt>
                <c:pt idx="1410">
                  <c:v>37.131</c:v>
                </c:pt>
                <c:pt idx="1411">
                  <c:v>38.997</c:v>
                </c:pt>
                <c:pt idx="1412">
                  <c:v>39.527999999999999</c:v>
                </c:pt>
                <c:pt idx="1413">
                  <c:v>40.055</c:v>
                </c:pt>
                <c:pt idx="1414">
                  <c:v>39.439</c:v>
                </c:pt>
                <c:pt idx="1415">
                  <c:v>38.835000000000001</c:v>
                </c:pt>
                <c:pt idx="1416">
                  <c:v>40.262</c:v>
                </c:pt>
                <c:pt idx="1417">
                  <c:v>40.792999999999999</c:v>
                </c:pt>
                <c:pt idx="1418">
                  <c:v>40.247999999999998</c:v>
                </c:pt>
                <c:pt idx="1419">
                  <c:v>37.968000000000004</c:v>
                </c:pt>
                <c:pt idx="1420">
                  <c:v>39.637</c:v>
                </c:pt>
                <c:pt idx="1421">
                  <c:v>41.844999999999999</c:v>
                </c:pt>
                <c:pt idx="1422">
                  <c:v>36.915999999999997</c:v>
                </c:pt>
                <c:pt idx="1423">
                  <c:v>40.655000000000001</c:v>
                </c:pt>
                <c:pt idx="1424">
                  <c:v>38.521999999999998</c:v>
                </c:pt>
                <c:pt idx="1425">
                  <c:v>41.087000000000003</c:v>
                </c:pt>
                <c:pt idx="1426">
                  <c:v>41.595999999999997</c:v>
                </c:pt>
                <c:pt idx="1427">
                  <c:v>38.655000000000001</c:v>
                </c:pt>
                <c:pt idx="1428">
                  <c:v>39.500999999999998</c:v>
                </c:pt>
                <c:pt idx="1429">
                  <c:v>36.795999999999999</c:v>
                </c:pt>
                <c:pt idx="1430">
                  <c:v>43.406999999999996</c:v>
                </c:pt>
                <c:pt idx="1431">
                  <c:v>39.783999999999999</c:v>
                </c:pt>
                <c:pt idx="1432">
                  <c:v>38.293999999999997</c:v>
                </c:pt>
                <c:pt idx="1433">
                  <c:v>38.93</c:v>
                </c:pt>
                <c:pt idx="1434">
                  <c:v>39.887999999999998</c:v>
                </c:pt>
                <c:pt idx="1435">
                  <c:v>40.814</c:v>
                </c:pt>
                <c:pt idx="1436">
                  <c:v>41.017000000000003</c:v>
                </c:pt>
                <c:pt idx="1437">
                  <c:v>40.133000000000003</c:v>
                </c:pt>
                <c:pt idx="1438">
                  <c:v>40.313000000000002</c:v>
                </c:pt>
                <c:pt idx="1439">
                  <c:v>41.581000000000003</c:v>
                </c:pt>
                <c:pt idx="1440">
                  <c:v>41.787999999999997</c:v>
                </c:pt>
                <c:pt idx="1441">
                  <c:v>40.829000000000001</c:v>
                </c:pt>
                <c:pt idx="1442">
                  <c:v>43.253</c:v>
                </c:pt>
                <c:pt idx="1443">
                  <c:v>40.764000000000003</c:v>
                </c:pt>
                <c:pt idx="1444">
                  <c:v>42.741999999999997</c:v>
                </c:pt>
                <c:pt idx="1445">
                  <c:v>40.951000000000001</c:v>
                </c:pt>
                <c:pt idx="1446">
                  <c:v>39.777000000000001</c:v>
                </c:pt>
                <c:pt idx="1447">
                  <c:v>40.738999999999997</c:v>
                </c:pt>
                <c:pt idx="1448">
                  <c:v>42.936</c:v>
                </c:pt>
                <c:pt idx="1449">
                  <c:v>42.012</c:v>
                </c:pt>
                <c:pt idx="1450">
                  <c:v>42.197000000000003</c:v>
                </c:pt>
                <c:pt idx="1451">
                  <c:v>39.97</c:v>
                </c:pt>
                <c:pt idx="1452">
                  <c:v>41.518999999999998</c:v>
                </c:pt>
                <c:pt idx="1453">
                  <c:v>38.994</c:v>
                </c:pt>
                <c:pt idx="1454">
                  <c:v>41.003999999999998</c:v>
                </c:pt>
                <c:pt idx="1455">
                  <c:v>38.732999999999997</c:v>
                </c:pt>
                <c:pt idx="1456">
                  <c:v>43.585000000000001</c:v>
                </c:pt>
                <c:pt idx="1457">
                  <c:v>42.012999999999998</c:v>
                </c:pt>
                <c:pt idx="1458">
                  <c:v>41.401000000000003</c:v>
                </c:pt>
                <c:pt idx="1459">
                  <c:v>40.966000000000001</c:v>
                </c:pt>
                <c:pt idx="1460">
                  <c:v>40.503999999999998</c:v>
                </c:pt>
                <c:pt idx="1461">
                  <c:v>38.625999999999998</c:v>
                </c:pt>
                <c:pt idx="1462">
                  <c:v>40.718000000000004</c:v>
                </c:pt>
                <c:pt idx="1463">
                  <c:v>43.686</c:v>
                </c:pt>
                <c:pt idx="1464">
                  <c:v>38.277999999999999</c:v>
                </c:pt>
                <c:pt idx="1465">
                  <c:v>37.201000000000001</c:v>
                </c:pt>
                <c:pt idx="1466">
                  <c:v>39.414999999999999</c:v>
                </c:pt>
                <c:pt idx="1467">
                  <c:v>40.463999999999999</c:v>
                </c:pt>
                <c:pt idx="1468">
                  <c:v>40.436</c:v>
                </c:pt>
                <c:pt idx="1469">
                  <c:v>39.439</c:v>
                </c:pt>
                <c:pt idx="1470">
                  <c:v>39.287999999999997</c:v>
                </c:pt>
                <c:pt idx="1471">
                  <c:v>36.61</c:v>
                </c:pt>
                <c:pt idx="1472">
                  <c:v>40.557000000000002</c:v>
                </c:pt>
                <c:pt idx="1473">
                  <c:v>39.723999999999997</c:v>
                </c:pt>
                <c:pt idx="1474">
                  <c:v>39.295999999999999</c:v>
                </c:pt>
                <c:pt idx="1475">
                  <c:v>42.430999999999997</c:v>
                </c:pt>
                <c:pt idx="1476">
                  <c:v>42.472000000000001</c:v>
                </c:pt>
                <c:pt idx="1477">
                  <c:v>38.603999999999999</c:v>
                </c:pt>
                <c:pt idx="1478">
                  <c:v>41.250999999999998</c:v>
                </c:pt>
                <c:pt idx="1479">
                  <c:v>39.075000000000003</c:v>
                </c:pt>
                <c:pt idx="1480">
                  <c:v>42.033000000000001</c:v>
                </c:pt>
                <c:pt idx="1481">
                  <c:v>39.462000000000003</c:v>
                </c:pt>
                <c:pt idx="1482">
                  <c:v>40.988</c:v>
                </c:pt>
                <c:pt idx="1483">
                  <c:v>41.683</c:v>
                </c:pt>
                <c:pt idx="1484">
                  <c:v>41.746000000000002</c:v>
                </c:pt>
                <c:pt idx="1485">
                  <c:v>43.566000000000003</c:v>
                </c:pt>
                <c:pt idx="1486">
                  <c:v>43.52</c:v>
                </c:pt>
                <c:pt idx="1487">
                  <c:v>42.96</c:v>
                </c:pt>
                <c:pt idx="1488">
                  <c:v>41.651000000000003</c:v>
                </c:pt>
                <c:pt idx="1489">
                  <c:v>41.920999999999999</c:v>
                </c:pt>
                <c:pt idx="1490">
                  <c:v>44.262999999999998</c:v>
                </c:pt>
                <c:pt idx="1491">
                  <c:v>41.131</c:v>
                </c:pt>
                <c:pt idx="1492">
                  <c:v>41.241</c:v>
                </c:pt>
                <c:pt idx="1493">
                  <c:v>40.494</c:v>
                </c:pt>
                <c:pt idx="1494">
                  <c:v>41.476999999999997</c:v>
                </c:pt>
                <c:pt idx="1495">
                  <c:v>40.750999999999998</c:v>
                </c:pt>
                <c:pt idx="1496">
                  <c:v>42.392000000000003</c:v>
                </c:pt>
                <c:pt idx="1497">
                  <c:v>40.360999999999997</c:v>
                </c:pt>
                <c:pt idx="1498">
                  <c:v>43.362000000000002</c:v>
                </c:pt>
                <c:pt idx="1499">
                  <c:v>39.091999999999999</c:v>
                </c:pt>
                <c:pt idx="1500">
                  <c:v>41.273000000000003</c:v>
                </c:pt>
                <c:pt idx="1501">
                  <c:v>41.871000000000002</c:v>
                </c:pt>
                <c:pt idx="1502">
                  <c:v>40.570999999999998</c:v>
                </c:pt>
                <c:pt idx="1503">
                  <c:v>38.831000000000003</c:v>
                </c:pt>
                <c:pt idx="1504">
                  <c:v>39.838999999999999</c:v>
                </c:pt>
                <c:pt idx="1505">
                  <c:v>38.276000000000003</c:v>
                </c:pt>
                <c:pt idx="1506">
                  <c:v>42.261000000000003</c:v>
                </c:pt>
                <c:pt idx="1507">
                  <c:v>39.723999999999997</c:v>
                </c:pt>
                <c:pt idx="1508">
                  <c:v>40.44</c:v>
                </c:pt>
                <c:pt idx="1509">
                  <c:v>37.317999999999998</c:v>
                </c:pt>
                <c:pt idx="1510">
                  <c:v>41.78</c:v>
                </c:pt>
                <c:pt idx="1511">
                  <c:v>39.304000000000002</c:v>
                </c:pt>
                <c:pt idx="1512">
                  <c:v>38.387</c:v>
                </c:pt>
                <c:pt idx="1513">
                  <c:v>36.018000000000001</c:v>
                </c:pt>
                <c:pt idx="1514">
                  <c:v>40.350999999999999</c:v>
                </c:pt>
                <c:pt idx="1515">
                  <c:v>39.450000000000003</c:v>
                </c:pt>
                <c:pt idx="1516">
                  <c:v>37.015999999999998</c:v>
                </c:pt>
                <c:pt idx="1517">
                  <c:v>41.228999999999999</c:v>
                </c:pt>
                <c:pt idx="1518">
                  <c:v>38.783000000000001</c:v>
                </c:pt>
                <c:pt idx="1519">
                  <c:v>42.7</c:v>
                </c:pt>
                <c:pt idx="1520">
                  <c:v>39.454000000000001</c:v>
                </c:pt>
                <c:pt idx="1521">
                  <c:v>39.459000000000003</c:v>
                </c:pt>
                <c:pt idx="1522">
                  <c:v>35.805</c:v>
                </c:pt>
                <c:pt idx="1523">
                  <c:v>40.515000000000001</c:v>
                </c:pt>
                <c:pt idx="1524">
                  <c:v>42.654000000000003</c:v>
                </c:pt>
                <c:pt idx="1525">
                  <c:v>36.572000000000003</c:v>
                </c:pt>
                <c:pt idx="1526">
                  <c:v>36.546999999999997</c:v>
                </c:pt>
                <c:pt idx="1527">
                  <c:v>35.118000000000002</c:v>
                </c:pt>
                <c:pt idx="1528">
                  <c:v>37.707999999999998</c:v>
                </c:pt>
                <c:pt idx="1529">
                  <c:v>40</c:v>
                </c:pt>
                <c:pt idx="1530">
                  <c:v>40.607999999999997</c:v>
                </c:pt>
                <c:pt idx="1531">
                  <c:v>38.718000000000004</c:v>
                </c:pt>
                <c:pt idx="1532">
                  <c:v>38.503999999999998</c:v>
                </c:pt>
                <c:pt idx="1533">
                  <c:v>39.927999999999997</c:v>
                </c:pt>
                <c:pt idx="1534">
                  <c:v>41.503999999999998</c:v>
                </c:pt>
                <c:pt idx="1535">
                  <c:v>40.549999999999997</c:v>
                </c:pt>
                <c:pt idx="1536">
                  <c:v>38.82</c:v>
                </c:pt>
                <c:pt idx="1537">
                  <c:v>37.046999999999997</c:v>
                </c:pt>
                <c:pt idx="1538">
                  <c:v>38.86</c:v>
                </c:pt>
                <c:pt idx="1539">
                  <c:v>40.999000000000002</c:v>
                </c:pt>
                <c:pt idx="1540">
                  <c:v>41.445999999999998</c:v>
                </c:pt>
                <c:pt idx="1541">
                  <c:v>38.372999999999998</c:v>
                </c:pt>
                <c:pt idx="1542">
                  <c:v>37.466000000000001</c:v>
                </c:pt>
                <c:pt idx="1543">
                  <c:v>40.11</c:v>
                </c:pt>
                <c:pt idx="1544">
                  <c:v>39.844000000000001</c:v>
                </c:pt>
                <c:pt idx="1545">
                  <c:v>41.267000000000003</c:v>
                </c:pt>
                <c:pt idx="1546">
                  <c:v>43.783999999999999</c:v>
                </c:pt>
                <c:pt idx="1547">
                  <c:v>40.4</c:v>
                </c:pt>
                <c:pt idx="1548">
                  <c:v>39.624000000000002</c:v>
                </c:pt>
                <c:pt idx="1549">
                  <c:v>39.424999999999997</c:v>
                </c:pt>
                <c:pt idx="1550">
                  <c:v>39.162999999999997</c:v>
                </c:pt>
                <c:pt idx="1551">
                  <c:v>41.127000000000002</c:v>
                </c:pt>
                <c:pt idx="1552">
                  <c:v>41.585000000000001</c:v>
                </c:pt>
                <c:pt idx="1553">
                  <c:v>39.540999999999997</c:v>
                </c:pt>
                <c:pt idx="1554">
                  <c:v>39.347000000000001</c:v>
                </c:pt>
                <c:pt idx="1555">
                  <c:v>37.968000000000004</c:v>
                </c:pt>
                <c:pt idx="1556">
                  <c:v>41.621000000000002</c:v>
                </c:pt>
                <c:pt idx="1557">
                  <c:v>38.695</c:v>
                </c:pt>
                <c:pt idx="1558">
                  <c:v>36.381999999999998</c:v>
                </c:pt>
                <c:pt idx="1559">
                  <c:v>35.244</c:v>
                </c:pt>
                <c:pt idx="1560">
                  <c:v>38.988</c:v>
                </c:pt>
                <c:pt idx="1561">
                  <c:v>39.232999999999997</c:v>
                </c:pt>
                <c:pt idx="1562">
                  <c:v>37.695</c:v>
                </c:pt>
                <c:pt idx="1563">
                  <c:v>38.531999999999996</c:v>
                </c:pt>
                <c:pt idx="1564">
                  <c:v>37.331000000000003</c:v>
                </c:pt>
                <c:pt idx="1565">
                  <c:v>38.576000000000001</c:v>
                </c:pt>
                <c:pt idx="1566">
                  <c:v>35.363</c:v>
                </c:pt>
                <c:pt idx="1567">
                  <c:v>40.412999999999997</c:v>
                </c:pt>
                <c:pt idx="1568">
                  <c:v>39.122</c:v>
                </c:pt>
                <c:pt idx="1569">
                  <c:v>40.798000000000002</c:v>
                </c:pt>
                <c:pt idx="1570">
                  <c:v>37.823999999999998</c:v>
                </c:pt>
                <c:pt idx="1571">
                  <c:v>38.518999999999998</c:v>
                </c:pt>
                <c:pt idx="1572">
                  <c:v>42.152999999999999</c:v>
                </c:pt>
                <c:pt idx="1573">
                  <c:v>39.420999999999999</c:v>
                </c:pt>
                <c:pt idx="1574">
                  <c:v>35.17</c:v>
                </c:pt>
                <c:pt idx="1575">
                  <c:v>39.125999999999998</c:v>
                </c:pt>
                <c:pt idx="1576">
                  <c:v>38.639000000000003</c:v>
                </c:pt>
                <c:pt idx="1577">
                  <c:v>36.372999999999998</c:v>
                </c:pt>
                <c:pt idx="1578">
                  <c:v>35.118000000000002</c:v>
                </c:pt>
                <c:pt idx="1579">
                  <c:v>39.722000000000001</c:v>
                </c:pt>
                <c:pt idx="1580">
                  <c:v>40.066000000000003</c:v>
                </c:pt>
                <c:pt idx="1581">
                  <c:v>39.722999999999999</c:v>
                </c:pt>
                <c:pt idx="1582">
                  <c:v>36.570999999999998</c:v>
                </c:pt>
                <c:pt idx="1583">
                  <c:v>37.268999999999998</c:v>
                </c:pt>
                <c:pt idx="1584">
                  <c:v>37.707000000000001</c:v>
                </c:pt>
                <c:pt idx="1585">
                  <c:v>35.814</c:v>
                </c:pt>
                <c:pt idx="1586">
                  <c:v>32.225000000000001</c:v>
                </c:pt>
                <c:pt idx="1587">
                  <c:v>32.838999999999999</c:v>
                </c:pt>
                <c:pt idx="1588">
                  <c:v>39.49</c:v>
                </c:pt>
                <c:pt idx="1589">
                  <c:v>32.883000000000003</c:v>
                </c:pt>
                <c:pt idx="1590">
                  <c:v>34.521000000000001</c:v>
                </c:pt>
                <c:pt idx="1591">
                  <c:v>36.875</c:v>
                </c:pt>
                <c:pt idx="1592">
                  <c:v>40.819000000000003</c:v>
                </c:pt>
                <c:pt idx="1593">
                  <c:v>37.311999999999998</c:v>
                </c:pt>
                <c:pt idx="1594">
                  <c:v>42.875</c:v>
                </c:pt>
                <c:pt idx="1595">
                  <c:v>35.627000000000002</c:v>
                </c:pt>
                <c:pt idx="1596">
                  <c:v>38.960999999999999</c:v>
                </c:pt>
                <c:pt idx="1597">
                  <c:v>39.768000000000001</c:v>
                </c:pt>
                <c:pt idx="1598">
                  <c:v>43.552999999999997</c:v>
                </c:pt>
                <c:pt idx="1599">
                  <c:v>38.320999999999998</c:v>
                </c:pt>
                <c:pt idx="1600">
                  <c:v>40.167999999999999</c:v>
                </c:pt>
                <c:pt idx="1601">
                  <c:v>38.213999999999999</c:v>
                </c:pt>
                <c:pt idx="1602">
                  <c:v>36.084000000000003</c:v>
                </c:pt>
                <c:pt idx="1603">
                  <c:v>36.762999999999998</c:v>
                </c:pt>
                <c:pt idx="1604">
                  <c:v>38.432000000000002</c:v>
                </c:pt>
                <c:pt idx="1605">
                  <c:v>36.005000000000003</c:v>
                </c:pt>
                <c:pt idx="1606">
                  <c:v>40.197000000000003</c:v>
                </c:pt>
                <c:pt idx="1607">
                  <c:v>37.691000000000003</c:v>
                </c:pt>
                <c:pt idx="1608">
                  <c:v>34.792999999999999</c:v>
                </c:pt>
                <c:pt idx="1609">
                  <c:v>36.475999999999999</c:v>
                </c:pt>
                <c:pt idx="1610">
                  <c:v>32.17</c:v>
                </c:pt>
                <c:pt idx="1611">
                  <c:v>35.645000000000003</c:v>
                </c:pt>
                <c:pt idx="1612">
                  <c:v>37.878999999999998</c:v>
                </c:pt>
                <c:pt idx="1613">
                  <c:v>38.584000000000003</c:v>
                </c:pt>
                <c:pt idx="1614">
                  <c:v>35.258000000000003</c:v>
                </c:pt>
                <c:pt idx="1615">
                  <c:v>32.270000000000003</c:v>
                </c:pt>
                <c:pt idx="1616">
                  <c:v>38.881999999999998</c:v>
                </c:pt>
                <c:pt idx="1617">
                  <c:v>36.020000000000003</c:v>
                </c:pt>
                <c:pt idx="1618">
                  <c:v>36</c:v>
                </c:pt>
                <c:pt idx="1619">
                  <c:v>32.698999999999998</c:v>
                </c:pt>
                <c:pt idx="1620">
                  <c:v>34.906999999999996</c:v>
                </c:pt>
                <c:pt idx="1621">
                  <c:v>35.866999999999997</c:v>
                </c:pt>
                <c:pt idx="1622">
                  <c:v>38.993000000000002</c:v>
                </c:pt>
                <c:pt idx="1623">
                  <c:v>40.237000000000002</c:v>
                </c:pt>
                <c:pt idx="1624">
                  <c:v>32.637</c:v>
                </c:pt>
                <c:pt idx="1625">
                  <c:v>36.115000000000002</c:v>
                </c:pt>
                <c:pt idx="1626">
                  <c:v>33.96</c:v>
                </c:pt>
                <c:pt idx="1627">
                  <c:v>39.649000000000001</c:v>
                </c:pt>
                <c:pt idx="1628">
                  <c:v>36.396000000000001</c:v>
                </c:pt>
                <c:pt idx="1629">
                  <c:v>36.520000000000003</c:v>
                </c:pt>
                <c:pt idx="1630">
                  <c:v>32.814</c:v>
                </c:pt>
                <c:pt idx="1631">
                  <c:v>32.481000000000002</c:v>
                </c:pt>
                <c:pt idx="1632">
                  <c:v>32.667000000000002</c:v>
                </c:pt>
                <c:pt idx="1633">
                  <c:v>37.731000000000002</c:v>
                </c:pt>
                <c:pt idx="1634">
                  <c:v>38.832999999999998</c:v>
                </c:pt>
                <c:pt idx="1635">
                  <c:v>39.406999999999996</c:v>
                </c:pt>
                <c:pt idx="1636">
                  <c:v>36.22</c:v>
                </c:pt>
                <c:pt idx="1637">
                  <c:v>34.475000000000001</c:v>
                </c:pt>
                <c:pt idx="1638">
                  <c:v>33.524999999999999</c:v>
                </c:pt>
                <c:pt idx="1639">
                  <c:v>36.923000000000002</c:v>
                </c:pt>
                <c:pt idx="1640">
                  <c:v>38.78</c:v>
                </c:pt>
                <c:pt idx="1641">
                  <c:v>38.209000000000003</c:v>
                </c:pt>
                <c:pt idx="1642">
                  <c:v>37.613</c:v>
                </c:pt>
                <c:pt idx="1643">
                  <c:v>37.435000000000002</c:v>
                </c:pt>
                <c:pt idx="1644">
                  <c:v>37.122999999999998</c:v>
                </c:pt>
                <c:pt idx="1645">
                  <c:v>39.237000000000002</c:v>
                </c:pt>
                <c:pt idx="1646">
                  <c:v>42.83</c:v>
                </c:pt>
                <c:pt idx="1647">
                  <c:v>41.152000000000001</c:v>
                </c:pt>
                <c:pt idx="1648">
                  <c:v>41.68</c:v>
                </c:pt>
                <c:pt idx="1649">
                  <c:v>39.860999999999997</c:v>
                </c:pt>
                <c:pt idx="1650">
                  <c:v>39.732999999999997</c:v>
                </c:pt>
                <c:pt idx="1651">
                  <c:v>40.118000000000002</c:v>
                </c:pt>
                <c:pt idx="1652">
                  <c:v>42.042999999999999</c:v>
                </c:pt>
                <c:pt idx="1653">
                  <c:v>41.295000000000002</c:v>
                </c:pt>
                <c:pt idx="1654">
                  <c:v>42.140999999999998</c:v>
                </c:pt>
                <c:pt idx="1655">
                  <c:v>42.244</c:v>
                </c:pt>
                <c:pt idx="1656">
                  <c:v>39.942999999999998</c:v>
                </c:pt>
                <c:pt idx="1657">
                  <c:v>36.99</c:v>
                </c:pt>
                <c:pt idx="1658">
                  <c:v>37.554000000000002</c:v>
                </c:pt>
                <c:pt idx="1659">
                  <c:v>33.295999999999999</c:v>
                </c:pt>
                <c:pt idx="1660">
                  <c:v>39.843000000000004</c:v>
                </c:pt>
                <c:pt idx="1661">
                  <c:v>34.134999999999998</c:v>
                </c:pt>
                <c:pt idx="1662">
                  <c:v>37.392000000000003</c:v>
                </c:pt>
                <c:pt idx="1663">
                  <c:v>34.210999999999999</c:v>
                </c:pt>
                <c:pt idx="1664">
                  <c:v>37.790999999999997</c:v>
                </c:pt>
                <c:pt idx="1665">
                  <c:v>30.257999999999999</c:v>
                </c:pt>
                <c:pt idx="1666">
                  <c:v>37.738</c:v>
                </c:pt>
                <c:pt idx="1667">
                  <c:v>36.716000000000001</c:v>
                </c:pt>
                <c:pt idx="1668">
                  <c:v>41.555</c:v>
                </c:pt>
                <c:pt idx="1669">
                  <c:v>35.817</c:v>
                </c:pt>
                <c:pt idx="1670">
                  <c:v>30.908999999999999</c:v>
                </c:pt>
                <c:pt idx="1671">
                  <c:v>36.499000000000002</c:v>
                </c:pt>
                <c:pt idx="1672">
                  <c:v>34.718000000000004</c:v>
                </c:pt>
                <c:pt idx="1673">
                  <c:v>34.94</c:v>
                </c:pt>
                <c:pt idx="1674">
                  <c:v>36.404000000000003</c:v>
                </c:pt>
                <c:pt idx="1675">
                  <c:v>34.911000000000001</c:v>
                </c:pt>
                <c:pt idx="1676">
                  <c:v>32.444000000000003</c:v>
                </c:pt>
                <c:pt idx="1677">
                  <c:v>34.344999999999999</c:v>
                </c:pt>
                <c:pt idx="1678">
                  <c:v>31.132000000000001</c:v>
                </c:pt>
                <c:pt idx="1679">
                  <c:v>32.287999999999997</c:v>
                </c:pt>
                <c:pt idx="1680">
                  <c:v>33.185000000000002</c:v>
                </c:pt>
                <c:pt idx="1681">
                  <c:v>39.116999999999997</c:v>
                </c:pt>
                <c:pt idx="1682">
                  <c:v>30.768999999999998</c:v>
                </c:pt>
                <c:pt idx="1683">
                  <c:v>26.37</c:v>
                </c:pt>
                <c:pt idx="1684">
                  <c:v>31.933</c:v>
                </c:pt>
                <c:pt idx="1685">
                  <c:v>37.868000000000002</c:v>
                </c:pt>
                <c:pt idx="1686">
                  <c:v>30.850999999999999</c:v>
                </c:pt>
                <c:pt idx="1687">
                  <c:v>28.187000000000001</c:v>
                </c:pt>
                <c:pt idx="1688">
                  <c:v>32.817999999999998</c:v>
                </c:pt>
                <c:pt idx="1689">
                  <c:v>28.774000000000001</c:v>
                </c:pt>
                <c:pt idx="1690">
                  <c:v>27.178999999999998</c:v>
                </c:pt>
                <c:pt idx="1691">
                  <c:v>30.167999999999999</c:v>
                </c:pt>
                <c:pt idx="1692">
                  <c:v>29.623000000000001</c:v>
                </c:pt>
                <c:pt idx="1693">
                  <c:v>35.24</c:v>
                </c:pt>
                <c:pt idx="1694">
                  <c:v>27.17</c:v>
                </c:pt>
                <c:pt idx="1695">
                  <c:v>34.615000000000002</c:v>
                </c:pt>
                <c:pt idx="1696">
                  <c:v>35.198999999999998</c:v>
                </c:pt>
                <c:pt idx="1697">
                  <c:v>34.133000000000003</c:v>
                </c:pt>
                <c:pt idx="1698">
                  <c:v>35.533999999999999</c:v>
                </c:pt>
                <c:pt idx="1699">
                  <c:v>26.58</c:v>
                </c:pt>
                <c:pt idx="1700">
                  <c:v>28.597000000000001</c:v>
                </c:pt>
                <c:pt idx="1701">
                  <c:v>37.765000000000001</c:v>
                </c:pt>
                <c:pt idx="1702">
                  <c:v>29.259</c:v>
                </c:pt>
                <c:pt idx="1703">
                  <c:v>26.995999999999999</c:v>
                </c:pt>
                <c:pt idx="1704">
                  <c:v>28.015999999999998</c:v>
                </c:pt>
                <c:pt idx="1705">
                  <c:v>26.265000000000001</c:v>
                </c:pt>
                <c:pt idx="1706">
                  <c:v>29.084</c:v>
                </c:pt>
                <c:pt idx="1707">
                  <c:v>29.675000000000001</c:v>
                </c:pt>
                <c:pt idx="1708">
                  <c:v>28.446000000000002</c:v>
                </c:pt>
                <c:pt idx="1709">
                  <c:v>27.158000000000001</c:v>
                </c:pt>
                <c:pt idx="1710">
                  <c:v>29.63</c:v>
                </c:pt>
                <c:pt idx="1711">
                  <c:v>27.6</c:v>
                </c:pt>
                <c:pt idx="1712">
                  <c:v>25</c:v>
                </c:pt>
                <c:pt idx="1713">
                  <c:v>36.884</c:v>
                </c:pt>
                <c:pt idx="1714">
                  <c:v>31.827999999999999</c:v>
                </c:pt>
                <c:pt idx="1715">
                  <c:v>28.873000000000001</c:v>
                </c:pt>
                <c:pt idx="1716">
                  <c:v>28.285</c:v>
                </c:pt>
                <c:pt idx="1717">
                  <c:v>29.012</c:v>
                </c:pt>
                <c:pt idx="1718">
                  <c:v>24.873999999999999</c:v>
                </c:pt>
                <c:pt idx="1719">
                  <c:v>28.222000000000001</c:v>
                </c:pt>
                <c:pt idx="1720">
                  <c:v>30</c:v>
                </c:pt>
                <c:pt idx="1721">
                  <c:v>29.895</c:v>
                </c:pt>
                <c:pt idx="1722">
                  <c:v>29.646000000000001</c:v>
                </c:pt>
                <c:pt idx="1723">
                  <c:v>24.619</c:v>
                </c:pt>
                <c:pt idx="1724">
                  <c:v>30.625</c:v>
                </c:pt>
                <c:pt idx="1725">
                  <c:v>30.55</c:v>
                </c:pt>
                <c:pt idx="1726">
                  <c:v>33.036000000000001</c:v>
                </c:pt>
                <c:pt idx="1727">
                  <c:v>23.187999999999999</c:v>
                </c:pt>
                <c:pt idx="1728">
                  <c:v>18.984999999999999</c:v>
                </c:pt>
                <c:pt idx="1729">
                  <c:v>38.195999999999998</c:v>
                </c:pt>
                <c:pt idx="1730">
                  <c:v>28.343</c:v>
                </c:pt>
                <c:pt idx="1731">
                  <c:v>24.370999999999999</c:v>
                </c:pt>
                <c:pt idx="1732">
                  <c:v>31.041</c:v>
                </c:pt>
                <c:pt idx="1733">
                  <c:v>30.568000000000001</c:v>
                </c:pt>
                <c:pt idx="1734">
                  <c:v>33.201999999999998</c:v>
                </c:pt>
                <c:pt idx="1735">
                  <c:v>30.751999999999999</c:v>
                </c:pt>
                <c:pt idx="1736">
                  <c:v>22.925999999999998</c:v>
                </c:pt>
                <c:pt idx="1737">
                  <c:v>24.449000000000002</c:v>
                </c:pt>
                <c:pt idx="1738">
                  <c:v>27.777999999999999</c:v>
                </c:pt>
                <c:pt idx="1739">
                  <c:v>36.082000000000001</c:v>
                </c:pt>
                <c:pt idx="1740">
                  <c:v>27.96</c:v>
                </c:pt>
                <c:pt idx="1741">
                  <c:v>22.475000000000001</c:v>
                </c:pt>
                <c:pt idx="1742">
                  <c:v>21.015999999999998</c:v>
                </c:pt>
                <c:pt idx="1743">
                  <c:v>23.960999999999999</c:v>
                </c:pt>
                <c:pt idx="1744">
                  <c:v>24.198</c:v>
                </c:pt>
                <c:pt idx="1745">
                  <c:v>24.565999999999999</c:v>
                </c:pt>
                <c:pt idx="1746">
                  <c:v>28.15</c:v>
                </c:pt>
                <c:pt idx="1747">
                  <c:v>27</c:v>
                </c:pt>
                <c:pt idx="1748">
                  <c:v>24.318000000000001</c:v>
                </c:pt>
                <c:pt idx="1749">
                  <c:v>26.614999999999998</c:v>
                </c:pt>
                <c:pt idx="1750">
                  <c:v>31.117000000000001</c:v>
                </c:pt>
                <c:pt idx="1751">
                  <c:v>18.794</c:v>
                </c:pt>
                <c:pt idx="1752">
                  <c:v>31.486000000000001</c:v>
                </c:pt>
                <c:pt idx="1753">
                  <c:v>26.829000000000001</c:v>
                </c:pt>
                <c:pt idx="1754">
                  <c:v>27.273</c:v>
                </c:pt>
                <c:pt idx="1755">
                  <c:v>30.582999999999998</c:v>
                </c:pt>
                <c:pt idx="1756">
                  <c:v>24.885999999999999</c:v>
                </c:pt>
                <c:pt idx="1757">
                  <c:v>33.04</c:v>
                </c:pt>
                <c:pt idx="1758">
                  <c:v>29.808</c:v>
                </c:pt>
                <c:pt idx="1759">
                  <c:v>33.332999999999998</c:v>
                </c:pt>
                <c:pt idx="1760">
                  <c:v>23.788</c:v>
                </c:pt>
                <c:pt idx="1761">
                  <c:v>24.105</c:v>
                </c:pt>
                <c:pt idx="1762">
                  <c:v>23.117000000000001</c:v>
                </c:pt>
                <c:pt idx="1763">
                  <c:v>23.821000000000002</c:v>
                </c:pt>
                <c:pt idx="1764">
                  <c:v>24.242000000000001</c:v>
                </c:pt>
                <c:pt idx="1765">
                  <c:v>29.82</c:v>
                </c:pt>
                <c:pt idx="1766">
                  <c:v>21.065999999999999</c:v>
                </c:pt>
                <c:pt idx="1767">
                  <c:v>11.343</c:v>
                </c:pt>
                <c:pt idx="1768">
                  <c:v>14.968</c:v>
                </c:pt>
                <c:pt idx="1769">
                  <c:v>12.929</c:v>
                </c:pt>
                <c:pt idx="1770">
                  <c:v>23.978000000000002</c:v>
                </c:pt>
                <c:pt idx="1771">
                  <c:v>31.332999999999998</c:v>
                </c:pt>
                <c:pt idx="1772">
                  <c:v>18.286000000000001</c:v>
                </c:pt>
                <c:pt idx="1773">
                  <c:v>18.715</c:v>
                </c:pt>
                <c:pt idx="1774">
                  <c:v>24.581</c:v>
                </c:pt>
                <c:pt idx="1775">
                  <c:v>34.970999999999997</c:v>
                </c:pt>
                <c:pt idx="1776">
                  <c:v>24.550999999999998</c:v>
                </c:pt>
                <c:pt idx="1777">
                  <c:v>34.706000000000003</c:v>
                </c:pt>
                <c:pt idx="1778">
                  <c:v>16.111000000000001</c:v>
                </c:pt>
                <c:pt idx="1779">
                  <c:v>16.562000000000001</c:v>
                </c:pt>
                <c:pt idx="1780">
                  <c:v>22.449000000000002</c:v>
                </c:pt>
                <c:pt idx="1781">
                  <c:v>37.798000000000002</c:v>
                </c:pt>
                <c:pt idx="1782">
                  <c:v>31.25</c:v>
                </c:pt>
                <c:pt idx="1783">
                  <c:v>22.806999999999999</c:v>
                </c:pt>
                <c:pt idx="1784">
                  <c:v>28.529</c:v>
                </c:pt>
                <c:pt idx="1785">
                  <c:v>23.946999999999999</c:v>
                </c:pt>
                <c:pt idx="1786">
                  <c:v>16.821999999999999</c:v>
                </c:pt>
                <c:pt idx="1787">
                  <c:v>24.780999999999999</c:v>
                </c:pt>
                <c:pt idx="1788">
                  <c:v>26.254000000000001</c:v>
                </c:pt>
                <c:pt idx="1789">
                  <c:v>27.869</c:v>
                </c:pt>
                <c:pt idx="1790">
                  <c:v>21.338000000000001</c:v>
                </c:pt>
                <c:pt idx="1791">
                  <c:v>26.018999999999998</c:v>
                </c:pt>
                <c:pt idx="1792">
                  <c:v>14.557</c:v>
                </c:pt>
                <c:pt idx="1793">
                  <c:v>30.821999999999999</c:v>
                </c:pt>
                <c:pt idx="1794">
                  <c:v>21.186</c:v>
                </c:pt>
                <c:pt idx="1795">
                  <c:v>28.390999999999998</c:v>
                </c:pt>
                <c:pt idx="1796">
                  <c:v>24.306000000000001</c:v>
                </c:pt>
                <c:pt idx="1797">
                  <c:v>15.151999999999999</c:v>
                </c:pt>
                <c:pt idx="1798">
                  <c:v>30.363</c:v>
                </c:pt>
                <c:pt idx="1799">
                  <c:v>18.995999999999999</c:v>
                </c:pt>
                <c:pt idx="1800">
                  <c:v>11.859</c:v>
                </c:pt>
                <c:pt idx="1801">
                  <c:v>8.9290000000000003</c:v>
                </c:pt>
                <c:pt idx="1802">
                  <c:v>22.712</c:v>
                </c:pt>
                <c:pt idx="1803">
                  <c:v>21.884</c:v>
                </c:pt>
                <c:pt idx="1804">
                  <c:v>10.909000000000001</c:v>
                </c:pt>
                <c:pt idx="1805">
                  <c:v>17.308</c:v>
                </c:pt>
                <c:pt idx="1806">
                  <c:v>16.901</c:v>
                </c:pt>
                <c:pt idx="1807">
                  <c:v>9.9659999999999993</c:v>
                </c:pt>
                <c:pt idx="1808">
                  <c:v>19.064</c:v>
                </c:pt>
                <c:pt idx="1809">
                  <c:v>10.49</c:v>
                </c:pt>
                <c:pt idx="1810">
                  <c:v>4.4610000000000003</c:v>
                </c:pt>
                <c:pt idx="1811">
                  <c:v>9.3629999999999995</c:v>
                </c:pt>
                <c:pt idx="1812">
                  <c:v>13.433</c:v>
                </c:pt>
                <c:pt idx="1813">
                  <c:v>14.234</c:v>
                </c:pt>
                <c:pt idx="1814">
                  <c:v>12.5</c:v>
                </c:pt>
                <c:pt idx="1815">
                  <c:v>33.453000000000003</c:v>
                </c:pt>
                <c:pt idx="1816">
                  <c:v>6.5569999999999986</c:v>
                </c:pt>
                <c:pt idx="1817">
                  <c:v>15.068</c:v>
                </c:pt>
                <c:pt idx="1818">
                  <c:v>13.208</c:v>
                </c:pt>
                <c:pt idx="1819">
                  <c:v>15.596</c:v>
                </c:pt>
                <c:pt idx="1820">
                  <c:v>25</c:v>
                </c:pt>
                <c:pt idx="1821">
                  <c:v>0.746</c:v>
                </c:pt>
                <c:pt idx="1822">
                  <c:v>1.399</c:v>
                </c:pt>
                <c:pt idx="1823">
                  <c:v>19.728000000000002</c:v>
                </c:pt>
                <c:pt idx="1824">
                  <c:v>22.568000000000001</c:v>
                </c:pt>
                <c:pt idx="1825">
                  <c:v>18.375</c:v>
                </c:pt>
                <c:pt idx="1826">
                  <c:v>15.821</c:v>
                </c:pt>
                <c:pt idx="1827">
                  <c:v>31.870999999999999</c:v>
                </c:pt>
                <c:pt idx="1828">
                  <c:v>20.155000000000001</c:v>
                </c:pt>
                <c:pt idx="1829">
                  <c:v>29.085999999999999</c:v>
                </c:pt>
                <c:pt idx="1830">
                  <c:v>24.789000000000001</c:v>
                </c:pt>
                <c:pt idx="1831">
                  <c:v>26.471</c:v>
                </c:pt>
                <c:pt idx="1832">
                  <c:v>26.763999999999999</c:v>
                </c:pt>
                <c:pt idx="1833">
                  <c:v>33.128999999999998</c:v>
                </c:pt>
                <c:pt idx="1834">
                  <c:v>27.17</c:v>
                </c:pt>
                <c:pt idx="1835">
                  <c:v>39.902000000000001</c:v>
                </c:pt>
                <c:pt idx="1836">
                  <c:v>43.683999999999997</c:v>
                </c:pt>
                <c:pt idx="1837">
                  <c:v>41.99</c:v>
                </c:pt>
                <c:pt idx="1838">
                  <c:v>43.176000000000002</c:v>
                </c:pt>
                <c:pt idx="1839">
                  <c:v>44.231000000000002</c:v>
                </c:pt>
                <c:pt idx="1840">
                  <c:v>42.728999999999999</c:v>
                </c:pt>
                <c:pt idx="1841">
                  <c:v>43.52</c:v>
                </c:pt>
                <c:pt idx="1842">
                  <c:v>42.776000000000003</c:v>
                </c:pt>
                <c:pt idx="1843">
                  <c:v>40.9</c:v>
                </c:pt>
                <c:pt idx="1844">
                  <c:v>40.222999999999999</c:v>
                </c:pt>
                <c:pt idx="1845">
                  <c:v>41.533000000000001</c:v>
                </c:pt>
                <c:pt idx="1846">
                  <c:v>31.838000000000001</c:v>
                </c:pt>
                <c:pt idx="1847">
                  <c:v>36.375999999999998</c:v>
                </c:pt>
                <c:pt idx="1848">
                  <c:v>33.908000000000001</c:v>
                </c:pt>
                <c:pt idx="1849">
                  <c:v>37.679000000000002</c:v>
                </c:pt>
                <c:pt idx="1850">
                  <c:v>31.5</c:v>
                </c:pt>
                <c:pt idx="1851">
                  <c:v>30.963999999999999</c:v>
                </c:pt>
                <c:pt idx="1852">
                  <c:v>37.162999999999997</c:v>
                </c:pt>
                <c:pt idx="1853">
                  <c:v>34.725999999999999</c:v>
                </c:pt>
                <c:pt idx="1854">
                  <c:v>39.203000000000003</c:v>
                </c:pt>
                <c:pt idx="1855">
                  <c:v>40.185000000000002</c:v>
                </c:pt>
                <c:pt idx="1856">
                  <c:v>38.476999999999997</c:v>
                </c:pt>
                <c:pt idx="1857">
                  <c:v>32.146000000000001</c:v>
                </c:pt>
                <c:pt idx="1858">
                  <c:v>40.145000000000003</c:v>
                </c:pt>
                <c:pt idx="1859">
                  <c:v>30.318000000000001</c:v>
                </c:pt>
                <c:pt idx="1860">
                  <c:v>35</c:v>
                </c:pt>
                <c:pt idx="1861">
                  <c:v>23.96</c:v>
                </c:pt>
                <c:pt idx="1862">
                  <c:v>31.472999999999999</c:v>
                </c:pt>
                <c:pt idx="1863">
                  <c:v>22.667000000000002</c:v>
                </c:pt>
                <c:pt idx="1864">
                  <c:v>9.8840000000000003</c:v>
                </c:pt>
                <c:pt idx="1865">
                  <c:v>24.847999999999999</c:v>
                </c:pt>
                <c:pt idx="1866">
                  <c:v>15.625</c:v>
                </c:pt>
                <c:pt idx="1867">
                  <c:v>12.451000000000001</c:v>
                </c:pt>
                <c:pt idx="1868">
                  <c:v>14.093999999999999</c:v>
                </c:pt>
                <c:pt idx="1869">
                  <c:v>6.1819999999999986</c:v>
                </c:pt>
                <c:pt idx="1870">
                  <c:v>27.628</c:v>
                </c:pt>
                <c:pt idx="1871">
                  <c:v>18.239000000000001</c:v>
                </c:pt>
                <c:pt idx="1872">
                  <c:v>24.398</c:v>
                </c:pt>
                <c:pt idx="1873">
                  <c:v>22.91</c:v>
                </c:pt>
                <c:pt idx="1874">
                  <c:v>34.716000000000001</c:v>
                </c:pt>
                <c:pt idx="1875">
                  <c:v>26.204000000000001</c:v>
                </c:pt>
                <c:pt idx="1876">
                  <c:v>34.628999999999998</c:v>
                </c:pt>
                <c:pt idx="1877">
                  <c:v>27.507999999999999</c:v>
                </c:pt>
                <c:pt idx="1878">
                  <c:v>30.948</c:v>
                </c:pt>
                <c:pt idx="1879">
                  <c:v>29.038</c:v>
                </c:pt>
                <c:pt idx="1880">
                  <c:v>25.632000000000001</c:v>
                </c:pt>
                <c:pt idx="1881">
                  <c:v>26.43</c:v>
                </c:pt>
                <c:pt idx="1882">
                  <c:v>21.739000000000001</c:v>
                </c:pt>
                <c:pt idx="1883">
                  <c:v>17.827000000000002</c:v>
                </c:pt>
                <c:pt idx="1884">
                  <c:v>24.527999999999999</c:v>
                </c:pt>
                <c:pt idx="1885">
                  <c:v>18.248000000000001</c:v>
                </c:pt>
                <c:pt idx="1886">
                  <c:v>22.760999999999999</c:v>
                </c:pt>
                <c:pt idx="1887">
                  <c:v>-0.46700000000000003</c:v>
                </c:pt>
                <c:pt idx="1888">
                  <c:v>3.738</c:v>
                </c:pt>
                <c:pt idx="1889">
                  <c:v>-1.9690000000000001</c:v>
                </c:pt>
                <c:pt idx="1890">
                  <c:v>4.5229999999999997</c:v>
                </c:pt>
                <c:pt idx="1891">
                  <c:v>-16.129000000000001</c:v>
                </c:pt>
                <c:pt idx="1892">
                  <c:v>-14.721</c:v>
                </c:pt>
                <c:pt idx="1893">
                  <c:v>2</c:v>
                </c:pt>
                <c:pt idx="1894">
                  <c:v>-21.917999999999999</c:v>
                </c:pt>
                <c:pt idx="1895">
                  <c:v>-1.8959999999999999</c:v>
                </c:pt>
                <c:pt idx="1896">
                  <c:v>8.2299999999999986</c:v>
                </c:pt>
                <c:pt idx="1897">
                  <c:v>13.558999999999999</c:v>
                </c:pt>
                <c:pt idx="1898">
                  <c:v>10.266</c:v>
                </c:pt>
                <c:pt idx="1899">
                  <c:v>32.921999999999997</c:v>
                </c:pt>
                <c:pt idx="1900">
                  <c:v>11.852</c:v>
                </c:pt>
                <c:pt idx="1901">
                  <c:v>17.228000000000002</c:v>
                </c:pt>
                <c:pt idx="1902">
                  <c:v>6.1219999999999946</c:v>
                </c:pt>
                <c:pt idx="1903">
                  <c:v>-11.515000000000001</c:v>
                </c:pt>
                <c:pt idx="1904">
                  <c:v>10.417</c:v>
                </c:pt>
                <c:pt idx="1905">
                  <c:v>4.2939999999999996</c:v>
                </c:pt>
                <c:pt idx="1906">
                  <c:v>20.904</c:v>
                </c:pt>
                <c:pt idx="1907">
                  <c:v>-25</c:v>
                </c:pt>
                <c:pt idx="1908">
                  <c:v>1.351</c:v>
                </c:pt>
                <c:pt idx="1909">
                  <c:v>2.5640000000000001</c:v>
                </c:pt>
                <c:pt idx="1910">
                  <c:v>-6.25</c:v>
                </c:pt>
                <c:pt idx="1911">
                  <c:v>11.486000000000001</c:v>
                </c:pt>
                <c:pt idx="1912">
                  <c:v>-19.2</c:v>
                </c:pt>
                <c:pt idx="1913">
                  <c:v>-55.356999999999999</c:v>
                </c:pt>
                <c:pt idx="1914">
                  <c:v>-93.75</c:v>
                </c:pt>
                <c:pt idx="1915">
                  <c:v>-23.611000000000001</c:v>
                </c:pt>
                <c:pt idx="1916">
                  <c:v>-74.073999999999998</c:v>
                </c:pt>
                <c:pt idx="1917">
                  <c:v>-33.332999999999998</c:v>
                </c:pt>
                <c:pt idx="1918">
                  <c:v>-20.71</c:v>
                </c:pt>
                <c:pt idx="1919">
                  <c:v>-14.05</c:v>
                </c:pt>
                <c:pt idx="1920">
                  <c:v>-46.534999999999997</c:v>
                </c:pt>
                <c:pt idx="1921">
                  <c:v>10.92</c:v>
                </c:pt>
                <c:pt idx="1922">
                  <c:v>-16.295999999999999</c:v>
                </c:pt>
                <c:pt idx="1923">
                  <c:v>-43.011000000000003</c:v>
                </c:pt>
                <c:pt idx="1924">
                  <c:v>-60.226999999999997</c:v>
                </c:pt>
                <c:pt idx="1925">
                  <c:v>-62.195</c:v>
                </c:pt>
                <c:pt idx="1926">
                  <c:v>-31.148</c:v>
                </c:pt>
                <c:pt idx="1927">
                  <c:v>-50.515000000000001</c:v>
                </c:pt>
                <c:pt idx="1928">
                  <c:v>-31.25</c:v>
                </c:pt>
                <c:pt idx="1929">
                  <c:v>-42.104999999999997</c:v>
                </c:pt>
                <c:pt idx="1930">
                  <c:v>-42.045000000000002</c:v>
                </c:pt>
                <c:pt idx="1931">
                  <c:v>-26.712</c:v>
                </c:pt>
                <c:pt idx="1932">
                  <c:v>-18.462</c:v>
                </c:pt>
                <c:pt idx="1933">
                  <c:v>-61.29</c:v>
                </c:pt>
                <c:pt idx="1934">
                  <c:v>-37.069000000000003</c:v>
                </c:pt>
                <c:pt idx="1935">
                  <c:v>-23.14</c:v>
                </c:pt>
                <c:pt idx="1936">
                  <c:v>-78.787999999999997</c:v>
                </c:pt>
                <c:pt idx="1937">
                  <c:v>-48.957999999999998</c:v>
                </c:pt>
                <c:pt idx="1938">
                  <c:v>4.1099999999999994</c:v>
                </c:pt>
                <c:pt idx="1939">
                  <c:v>-55.695999999999998</c:v>
                </c:pt>
                <c:pt idx="1940">
                  <c:v>-107.018</c:v>
                </c:pt>
                <c:pt idx="1941">
                  <c:v>7.6919999999999966</c:v>
                </c:pt>
                <c:pt idx="1942">
                  <c:v>-65.346999999999994</c:v>
                </c:pt>
                <c:pt idx="1943">
                  <c:v>-58.094999999999999</c:v>
                </c:pt>
                <c:pt idx="1944">
                  <c:v>-65.305999999999997</c:v>
                </c:pt>
                <c:pt idx="1945">
                  <c:v>-37.5</c:v>
                </c:pt>
                <c:pt idx="1946">
                  <c:v>-3025</c:v>
                </c:pt>
                <c:pt idx="1947">
                  <c:v>-43.396000000000001</c:v>
                </c:pt>
                <c:pt idx="1948">
                  <c:v>-63.514000000000003</c:v>
                </c:pt>
                <c:pt idx="1949">
                  <c:v>-53.012</c:v>
                </c:pt>
                <c:pt idx="1950">
                  <c:v>-73.195999999999998</c:v>
                </c:pt>
                <c:pt idx="1951">
                  <c:v>-49.398000000000003</c:v>
                </c:pt>
                <c:pt idx="1952">
                  <c:v>-89.772999999999996</c:v>
                </c:pt>
                <c:pt idx="1953">
                  <c:v>-8.8889999999999993</c:v>
                </c:pt>
                <c:pt idx="1954">
                  <c:v>-106.557</c:v>
                </c:pt>
                <c:pt idx="1955">
                  <c:v>-80</c:v>
                </c:pt>
                <c:pt idx="1956">
                  <c:v>-40</c:v>
                </c:pt>
                <c:pt idx="1957">
                  <c:v>-96.61</c:v>
                </c:pt>
                <c:pt idx="1958">
                  <c:v>-64.367999999999995</c:v>
                </c:pt>
                <c:pt idx="1959">
                  <c:v>-97.727000000000004</c:v>
                </c:pt>
                <c:pt idx="1960">
                  <c:v>-66.304000000000002</c:v>
                </c:pt>
                <c:pt idx="1961">
                  <c:v>-92.104999999999976</c:v>
                </c:pt>
                <c:pt idx="1962">
                  <c:v>-40</c:v>
                </c:pt>
                <c:pt idx="1963">
                  <c:v>-109.756</c:v>
                </c:pt>
                <c:pt idx="1964">
                  <c:v>-105.19499999999999</c:v>
                </c:pt>
                <c:pt idx="1965">
                  <c:v>-73.239000000000004</c:v>
                </c:pt>
                <c:pt idx="1966">
                  <c:v>-65.789000000000001</c:v>
                </c:pt>
                <c:pt idx="1967">
                  <c:v>-75.641000000000005</c:v>
                </c:pt>
                <c:pt idx="1968">
                  <c:v>-72.131</c:v>
                </c:pt>
                <c:pt idx="1969">
                  <c:v>-83.132999999999996</c:v>
                </c:pt>
                <c:pt idx="1970">
                  <c:v>-50</c:v>
                </c:pt>
                <c:pt idx="1971">
                  <c:v>-18.692</c:v>
                </c:pt>
                <c:pt idx="1972">
                  <c:v>-30.108000000000001</c:v>
                </c:pt>
                <c:pt idx="1973">
                  <c:v>-40.677999999999997</c:v>
                </c:pt>
                <c:pt idx="1974">
                  <c:v>-104.762</c:v>
                </c:pt>
                <c:pt idx="1975">
                  <c:v>-105.714</c:v>
                </c:pt>
                <c:pt idx="1976">
                  <c:v>-10</c:v>
                </c:pt>
                <c:pt idx="1977">
                  <c:v>-22.689</c:v>
                </c:pt>
                <c:pt idx="1978">
                  <c:v>-32.478999999999999</c:v>
                </c:pt>
                <c:pt idx="1979">
                  <c:v>-44.554000000000002</c:v>
                </c:pt>
                <c:pt idx="1980">
                  <c:v>-78.204999999999998</c:v>
                </c:pt>
                <c:pt idx="1981">
                  <c:v>-95.832999999999998</c:v>
                </c:pt>
                <c:pt idx="1982">
                  <c:v>-16.216000000000001</c:v>
                </c:pt>
                <c:pt idx="1983">
                  <c:v>-21.518999999999998</c:v>
                </c:pt>
                <c:pt idx="1984">
                  <c:v>-83.543999999999997</c:v>
                </c:pt>
                <c:pt idx="1985">
                  <c:v>-188</c:v>
                </c:pt>
                <c:pt idx="1986">
                  <c:v>-68.181999999999974</c:v>
                </c:pt>
                <c:pt idx="1987">
                  <c:v>-5.6909999999999998</c:v>
                </c:pt>
                <c:pt idx="1988">
                  <c:v>-250</c:v>
                </c:pt>
                <c:pt idx="1989">
                  <c:v>-207.69200000000001</c:v>
                </c:pt>
                <c:pt idx="1990">
                  <c:v>-30.841000000000001</c:v>
                </c:pt>
                <c:pt idx="1991">
                  <c:v>-31.532</c:v>
                </c:pt>
                <c:pt idx="1992">
                  <c:v>-71.795000000000002</c:v>
                </c:pt>
                <c:pt idx="1993">
                  <c:v>-51.402000000000001</c:v>
                </c:pt>
                <c:pt idx="1994">
                  <c:v>-63.042999999999999</c:v>
                </c:pt>
                <c:pt idx="1995">
                  <c:v>-192.15700000000001</c:v>
                </c:pt>
                <c:pt idx="1996">
                  <c:v>-7.0709999999999997</c:v>
                </c:pt>
                <c:pt idx="1997">
                  <c:v>-30.667000000000002</c:v>
                </c:pt>
                <c:pt idx="1998">
                  <c:v>-21.154</c:v>
                </c:pt>
                <c:pt idx="1999">
                  <c:v>-50.649000000000001</c:v>
                </c:pt>
                <c:pt idx="2000">
                  <c:v>-14.563000000000001</c:v>
                </c:pt>
                <c:pt idx="2001">
                  <c:v>-53.845999999999997</c:v>
                </c:pt>
                <c:pt idx="2002">
                  <c:v>-98.412999999999997</c:v>
                </c:pt>
                <c:pt idx="2003">
                  <c:v>-42.423999999999999</c:v>
                </c:pt>
                <c:pt idx="2004">
                  <c:v>-90.141000000000005</c:v>
                </c:pt>
                <c:pt idx="2005">
                  <c:v>-50.537999999999997</c:v>
                </c:pt>
                <c:pt idx="2006">
                  <c:v>-104.22499999999999</c:v>
                </c:pt>
                <c:pt idx="2007">
                  <c:v>-124.051</c:v>
                </c:pt>
                <c:pt idx="2008">
                  <c:v>-44.680999999999997</c:v>
                </c:pt>
                <c:pt idx="2009">
                  <c:v>-79.709999999999994</c:v>
                </c:pt>
                <c:pt idx="2010">
                  <c:v>-74.683999999999997</c:v>
                </c:pt>
                <c:pt idx="2011">
                  <c:v>-117.949</c:v>
                </c:pt>
                <c:pt idx="2012">
                  <c:v>-24.762</c:v>
                </c:pt>
                <c:pt idx="2013">
                  <c:v>-33.332999999999998</c:v>
                </c:pt>
                <c:pt idx="2014">
                  <c:v>-13.792999999999999</c:v>
                </c:pt>
                <c:pt idx="2015">
                  <c:v>-165.38499999999999</c:v>
                </c:pt>
                <c:pt idx="2016">
                  <c:v>-125.86199999999999</c:v>
                </c:pt>
                <c:pt idx="2017">
                  <c:v>-21.849</c:v>
                </c:pt>
                <c:pt idx="2018">
                  <c:v>-19</c:v>
                </c:pt>
                <c:pt idx="2019">
                  <c:v>-54.206000000000003</c:v>
                </c:pt>
                <c:pt idx="2020">
                  <c:v>-85</c:v>
                </c:pt>
                <c:pt idx="2021">
                  <c:v>-32.5</c:v>
                </c:pt>
                <c:pt idx="2022">
                  <c:v>0</c:v>
                </c:pt>
                <c:pt idx="2023">
                  <c:v>-18.75</c:v>
                </c:pt>
                <c:pt idx="2024">
                  <c:v>-113.636</c:v>
                </c:pt>
                <c:pt idx="2025">
                  <c:v>-43.037999999999997</c:v>
                </c:pt>
                <c:pt idx="2026">
                  <c:v>-24.742000000000001</c:v>
                </c:pt>
                <c:pt idx="2027">
                  <c:v>21.126999999999999</c:v>
                </c:pt>
                <c:pt idx="2028">
                  <c:v>-13.952999999999999</c:v>
                </c:pt>
                <c:pt idx="2029">
                  <c:v>-22.222000000000001</c:v>
                </c:pt>
                <c:pt idx="2030">
                  <c:v>-3.125</c:v>
                </c:pt>
                <c:pt idx="2031">
                  <c:v>6.5090000000000003</c:v>
                </c:pt>
                <c:pt idx="2032">
                  <c:v>15.872999999999999</c:v>
                </c:pt>
                <c:pt idx="2033">
                  <c:v>20.988</c:v>
                </c:pt>
                <c:pt idx="2034">
                  <c:v>27.689</c:v>
                </c:pt>
                <c:pt idx="2035">
                  <c:v>30.917999999999999</c:v>
                </c:pt>
                <c:pt idx="2036">
                  <c:v>29.141999999999999</c:v>
                </c:pt>
                <c:pt idx="2037">
                  <c:v>30.611999999999998</c:v>
                </c:pt>
                <c:pt idx="2038">
                  <c:v>36.042000000000002</c:v>
                </c:pt>
                <c:pt idx="2039">
                  <c:v>36.457000000000001</c:v>
                </c:pt>
                <c:pt idx="2040">
                  <c:v>32.462000000000003</c:v>
                </c:pt>
                <c:pt idx="2041">
                  <c:v>34.396999999999998</c:v>
                </c:pt>
                <c:pt idx="2042">
                  <c:v>28.884</c:v>
                </c:pt>
                <c:pt idx="2043">
                  <c:v>29.928999999999998</c:v>
                </c:pt>
                <c:pt idx="2044">
                  <c:v>13.772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1348-FA44-A76C-692E7DCD11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102693680"/>
        <c:axId val="2103813744"/>
      </c:scatterChart>
      <c:valAx>
        <c:axId val="2102693680"/>
        <c:scaling>
          <c:orientation val="minMax"/>
          <c:max val="850"/>
          <c:min val="25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Wavelength (nm)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103813744"/>
        <c:crosses val="autoZero"/>
        <c:crossBetween val="midCat"/>
      </c:valAx>
      <c:valAx>
        <c:axId val="2103813744"/>
        <c:scaling>
          <c:orientation val="minMax"/>
          <c:max val="100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Transmittance (%)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102693680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b="1"/>
            </a:pPr>
            <a:r>
              <a:rPr lang="en-US" b="1"/>
              <a:t>Ruellia brevifolia</a:t>
            </a:r>
          </a:p>
        </c:rich>
      </c:tx>
      <c:layout>
        <c:manualLayout>
          <c:xMode val="edge"/>
          <c:yMode val="edge"/>
          <c:x val="0.365607803651052"/>
          <c:y val="1.61377605648724E-2"/>
        </c:manualLayout>
      </c:layout>
      <c:overlay val="0"/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v>R.brevifolia1</c:v>
          </c:tx>
          <c:marker>
            <c:symbol val="none"/>
          </c:marker>
          <c:xVal>
            <c:numRef>
              <c:f>'[Ruellia brevifolia_ET5970.xlsx]Sheet1'!$A$1:$A$2016</c:f>
              <c:numCache>
                <c:formatCode>General</c:formatCode>
                <c:ptCount val="2016"/>
                <c:pt idx="0">
                  <c:v>190.04</c:v>
                </c:pt>
                <c:pt idx="1">
                  <c:v>190.43</c:v>
                </c:pt>
                <c:pt idx="2">
                  <c:v>190.81</c:v>
                </c:pt>
                <c:pt idx="3">
                  <c:v>191.19</c:v>
                </c:pt>
                <c:pt idx="4">
                  <c:v>191.58</c:v>
                </c:pt>
                <c:pt idx="5">
                  <c:v>191.96</c:v>
                </c:pt>
                <c:pt idx="6">
                  <c:v>192.35</c:v>
                </c:pt>
                <c:pt idx="7">
                  <c:v>192.73</c:v>
                </c:pt>
                <c:pt idx="8">
                  <c:v>193.12</c:v>
                </c:pt>
                <c:pt idx="9">
                  <c:v>193.5</c:v>
                </c:pt>
                <c:pt idx="10">
                  <c:v>193.88</c:v>
                </c:pt>
                <c:pt idx="11">
                  <c:v>194.27</c:v>
                </c:pt>
                <c:pt idx="12">
                  <c:v>194.65</c:v>
                </c:pt>
                <c:pt idx="13">
                  <c:v>195.04</c:v>
                </c:pt>
                <c:pt idx="14">
                  <c:v>195.42</c:v>
                </c:pt>
                <c:pt idx="15">
                  <c:v>195.8</c:v>
                </c:pt>
                <c:pt idx="16">
                  <c:v>196.19</c:v>
                </c:pt>
                <c:pt idx="17">
                  <c:v>196.57</c:v>
                </c:pt>
                <c:pt idx="18">
                  <c:v>196.96</c:v>
                </c:pt>
                <c:pt idx="19">
                  <c:v>197.34</c:v>
                </c:pt>
                <c:pt idx="20">
                  <c:v>197.72</c:v>
                </c:pt>
                <c:pt idx="21">
                  <c:v>198.11</c:v>
                </c:pt>
                <c:pt idx="22">
                  <c:v>198.49</c:v>
                </c:pt>
                <c:pt idx="23">
                  <c:v>198.87</c:v>
                </c:pt>
                <c:pt idx="24">
                  <c:v>199.26</c:v>
                </c:pt>
                <c:pt idx="25">
                  <c:v>199.64</c:v>
                </c:pt>
                <c:pt idx="26">
                  <c:v>200.03</c:v>
                </c:pt>
                <c:pt idx="27">
                  <c:v>200.41</c:v>
                </c:pt>
                <c:pt idx="28">
                  <c:v>200.79</c:v>
                </c:pt>
                <c:pt idx="29">
                  <c:v>201.18</c:v>
                </c:pt>
                <c:pt idx="30">
                  <c:v>201.56</c:v>
                </c:pt>
                <c:pt idx="31">
                  <c:v>201.94</c:v>
                </c:pt>
                <c:pt idx="32">
                  <c:v>202.33</c:v>
                </c:pt>
                <c:pt idx="33">
                  <c:v>202.71</c:v>
                </c:pt>
                <c:pt idx="34">
                  <c:v>203.09</c:v>
                </c:pt>
                <c:pt idx="35">
                  <c:v>203.48</c:v>
                </c:pt>
                <c:pt idx="36">
                  <c:v>203.86</c:v>
                </c:pt>
                <c:pt idx="37">
                  <c:v>204.24</c:v>
                </c:pt>
                <c:pt idx="38">
                  <c:v>204.63</c:v>
                </c:pt>
                <c:pt idx="39">
                  <c:v>205.01</c:v>
                </c:pt>
                <c:pt idx="40">
                  <c:v>205.39</c:v>
                </c:pt>
                <c:pt idx="41">
                  <c:v>205.78</c:v>
                </c:pt>
                <c:pt idx="42">
                  <c:v>206.16</c:v>
                </c:pt>
                <c:pt idx="43">
                  <c:v>206.54</c:v>
                </c:pt>
                <c:pt idx="44">
                  <c:v>206.92</c:v>
                </c:pt>
                <c:pt idx="45">
                  <c:v>207.31</c:v>
                </c:pt>
                <c:pt idx="46">
                  <c:v>207.69</c:v>
                </c:pt>
                <c:pt idx="47">
                  <c:v>208.07</c:v>
                </c:pt>
                <c:pt idx="48">
                  <c:v>208.46</c:v>
                </c:pt>
                <c:pt idx="49">
                  <c:v>208.84</c:v>
                </c:pt>
                <c:pt idx="50">
                  <c:v>209.22</c:v>
                </c:pt>
                <c:pt idx="51">
                  <c:v>209.6</c:v>
                </c:pt>
                <c:pt idx="52">
                  <c:v>209.99</c:v>
                </c:pt>
                <c:pt idx="53">
                  <c:v>210.37</c:v>
                </c:pt>
                <c:pt idx="54">
                  <c:v>210.75</c:v>
                </c:pt>
                <c:pt idx="55">
                  <c:v>211.14</c:v>
                </c:pt>
                <c:pt idx="56">
                  <c:v>211.52</c:v>
                </c:pt>
                <c:pt idx="57">
                  <c:v>211.9</c:v>
                </c:pt>
                <c:pt idx="58">
                  <c:v>212.28</c:v>
                </c:pt>
                <c:pt idx="59">
                  <c:v>212.67</c:v>
                </c:pt>
                <c:pt idx="60">
                  <c:v>213.05</c:v>
                </c:pt>
                <c:pt idx="61">
                  <c:v>213.43</c:v>
                </c:pt>
                <c:pt idx="62">
                  <c:v>213.81</c:v>
                </c:pt>
                <c:pt idx="63">
                  <c:v>214.2</c:v>
                </c:pt>
                <c:pt idx="64">
                  <c:v>214.58</c:v>
                </c:pt>
                <c:pt idx="65">
                  <c:v>214.96</c:v>
                </c:pt>
                <c:pt idx="66">
                  <c:v>215.34</c:v>
                </c:pt>
                <c:pt idx="67">
                  <c:v>215.72</c:v>
                </c:pt>
                <c:pt idx="68">
                  <c:v>216.11</c:v>
                </c:pt>
                <c:pt idx="69">
                  <c:v>216.49</c:v>
                </c:pt>
                <c:pt idx="70">
                  <c:v>216.87</c:v>
                </c:pt>
                <c:pt idx="71">
                  <c:v>217.25</c:v>
                </c:pt>
                <c:pt idx="72">
                  <c:v>217.64</c:v>
                </c:pt>
                <c:pt idx="73">
                  <c:v>218.02</c:v>
                </c:pt>
                <c:pt idx="74">
                  <c:v>218.4</c:v>
                </c:pt>
                <c:pt idx="75">
                  <c:v>218.78</c:v>
                </c:pt>
                <c:pt idx="76">
                  <c:v>219.16</c:v>
                </c:pt>
                <c:pt idx="77">
                  <c:v>219.55</c:v>
                </c:pt>
                <c:pt idx="78">
                  <c:v>219.93</c:v>
                </c:pt>
                <c:pt idx="79">
                  <c:v>220.31</c:v>
                </c:pt>
                <c:pt idx="80">
                  <c:v>220.69</c:v>
                </c:pt>
                <c:pt idx="81">
                  <c:v>221.07</c:v>
                </c:pt>
                <c:pt idx="82">
                  <c:v>221.45</c:v>
                </c:pt>
                <c:pt idx="83">
                  <c:v>221.84</c:v>
                </c:pt>
                <c:pt idx="84">
                  <c:v>222.22</c:v>
                </c:pt>
                <c:pt idx="85">
                  <c:v>222.6</c:v>
                </c:pt>
                <c:pt idx="86">
                  <c:v>222.98</c:v>
                </c:pt>
                <c:pt idx="87">
                  <c:v>223.36</c:v>
                </c:pt>
                <c:pt idx="88">
                  <c:v>223.74</c:v>
                </c:pt>
                <c:pt idx="89">
                  <c:v>224.13</c:v>
                </c:pt>
                <c:pt idx="90">
                  <c:v>224.51</c:v>
                </c:pt>
                <c:pt idx="91">
                  <c:v>224.89</c:v>
                </c:pt>
                <c:pt idx="92">
                  <c:v>225.27</c:v>
                </c:pt>
                <c:pt idx="93">
                  <c:v>225.65</c:v>
                </c:pt>
                <c:pt idx="94">
                  <c:v>226.03</c:v>
                </c:pt>
                <c:pt idx="95">
                  <c:v>226.41</c:v>
                </c:pt>
                <c:pt idx="96">
                  <c:v>226.8</c:v>
                </c:pt>
                <c:pt idx="97">
                  <c:v>227.18</c:v>
                </c:pt>
                <c:pt idx="98">
                  <c:v>227.56</c:v>
                </c:pt>
                <c:pt idx="99">
                  <c:v>227.94</c:v>
                </c:pt>
                <c:pt idx="100">
                  <c:v>228.32</c:v>
                </c:pt>
                <c:pt idx="101">
                  <c:v>228.7</c:v>
                </c:pt>
                <c:pt idx="102">
                  <c:v>229.08</c:v>
                </c:pt>
                <c:pt idx="103">
                  <c:v>229.46</c:v>
                </c:pt>
                <c:pt idx="104">
                  <c:v>229.85</c:v>
                </c:pt>
                <c:pt idx="105">
                  <c:v>230.23</c:v>
                </c:pt>
                <c:pt idx="106">
                  <c:v>230.61</c:v>
                </c:pt>
                <c:pt idx="107">
                  <c:v>230.99</c:v>
                </c:pt>
                <c:pt idx="108">
                  <c:v>231.37</c:v>
                </c:pt>
                <c:pt idx="109">
                  <c:v>231.75</c:v>
                </c:pt>
                <c:pt idx="110">
                  <c:v>232.13</c:v>
                </c:pt>
                <c:pt idx="111">
                  <c:v>232.51</c:v>
                </c:pt>
                <c:pt idx="112">
                  <c:v>232.89</c:v>
                </c:pt>
                <c:pt idx="113">
                  <c:v>233.27</c:v>
                </c:pt>
                <c:pt idx="114">
                  <c:v>233.65</c:v>
                </c:pt>
                <c:pt idx="115">
                  <c:v>234.04</c:v>
                </c:pt>
                <c:pt idx="116">
                  <c:v>234.42</c:v>
                </c:pt>
                <c:pt idx="117">
                  <c:v>234.8</c:v>
                </c:pt>
                <c:pt idx="118">
                  <c:v>235.18</c:v>
                </c:pt>
                <c:pt idx="119">
                  <c:v>235.56</c:v>
                </c:pt>
                <c:pt idx="120">
                  <c:v>235.94</c:v>
                </c:pt>
                <c:pt idx="121">
                  <c:v>236.32</c:v>
                </c:pt>
                <c:pt idx="122">
                  <c:v>236.7</c:v>
                </c:pt>
                <c:pt idx="123">
                  <c:v>237.08</c:v>
                </c:pt>
                <c:pt idx="124">
                  <c:v>237.46</c:v>
                </c:pt>
                <c:pt idx="125">
                  <c:v>237.84</c:v>
                </c:pt>
                <c:pt idx="126">
                  <c:v>238.22</c:v>
                </c:pt>
                <c:pt idx="127">
                  <c:v>238.6</c:v>
                </c:pt>
                <c:pt idx="128">
                  <c:v>238.98</c:v>
                </c:pt>
                <c:pt idx="129">
                  <c:v>239.36</c:v>
                </c:pt>
                <c:pt idx="130">
                  <c:v>239.74</c:v>
                </c:pt>
                <c:pt idx="131">
                  <c:v>240.12</c:v>
                </c:pt>
                <c:pt idx="132">
                  <c:v>240.5</c:v>
                </c:pt>
                <c:pt idx="133">
                  <c:v>240.88</c:v>
                </c:pt>
                <c:pt idx="134">
                  <c:v>241.26</c:v>
                </c:pt>
                <c:pt idx="135">
                  <c:v>241.64</c:v>
                </c:pt>
                <c:pt idx="136">
                  <c:v>242.02</c:v>
                </c:pt>
                <c:pt idx="137">
                  <c:v>242.4</c:v>
                </c:pt>
                <c:pt idx="138">
                  <c:v>242.78</c:v>
                </c:pt>
                <c:pt idx="139">
                  <c:v>243.16</c:v>
                </c:pt>
                <c:pt idx="140">
                  <c:v>243.54</c:v>
                </c:pt>
                <c:pt idx="141">
                  <c:v>243.92</c:v>
                </c:pt>
                <c:pt idx="142">
                  <c:v>244.3</c:v>
                </c:pt>
                <c:pt idx="143">
                  <c:v>244.68</c:v>
                </c:pt>
                <c:pt idx="144">
                  <c:v>245.06</c:v>
                </c:pt>
                <c:pt idx="145">
                  <c:v>245.44</c:v>
                </c:pt>
                <c:pt idx="146">
                  <c:v>245.82</c:v>
                </c:pt>
                <c:pt idx="147">
                  <c:v>246.2</c:v>
                </c:pt>
                <c:pt idx="148">
                  <c:v>246.58</c:v>
                </c:pt>
                <c:pt idx="149">
                  <c:v>246.96</c:v>
                </c:pt>
                <c:pt idx="150">
                  <c:v>247.34</c:v>
                </c:pt>
                <c:pt idx="151">
                  <c:v>247.72</c:v>
                </c:pt>
                <c:pt idx="152">
                  <c:v>248.1</c:v>
                </c:pt>
                <c:pt idx="153">
                  <c:v>248.48</c:v>
                </c:pt>
                <c:pt idx="154">
                  <c:v>248.86</c:v>
                </c:pt>
                <c:pt idx="155">
                  <c:v>249.24</c:v>
                </c:pt>
                <c:pt idx="156">
                  <c:v>249.62</c:v>
                </c:pt>
                <c:pt idx="157">
                  <c:v>249.99</c:v>
                </c:pt>
                <c:pt idx="158">
                  <c:v>250.37</c:v>
                </c:pt>
                <c:pt idx="159">
                  <c:v>250.75</c:v>
                </c:pt>
                <c:pt idx="160">
                  <c:v>251.13</c:v>
                </c:pt>
                <c:pt idx="161">
                  <c:v>251.51</c:v>
                </c:pt>
                <c:pt idx="162">
                  <c:v>251.89</c:v>
                </c:pt>
                <c:pt idx="163">
                  <c:v>252.27</c:v>
                </c:pt>
                <c:pt idx="164">
                  <c:v>252.65</c:v>
                </c:pt>
                <c:pt idx="165">
                  <c:v>253.03</c:v>
                </c:pt>
                <c:pt idx="166">
                  <c:v>253.41</c:v>
                </c:pt>
                <c:pt idx="167">
                  <c:v>253.79</c:v>
                </c:pt>
                <c:pt idx="168">
                  <c:v>254.17</c:v>
                </c:pt>
                <c:pt idx="169">
                  <c:v>254.54</c:v>
                </c:pt>
                <c:pt idx="170">
                  <c:v>254.92</c:v>
                </c:pt>
                <c:pt idx="171">
                  <c:v>255.3</c:v>
                </c:pt>
                <c:pt idx="172">
                  <c:v>255.68</c:v>
                </c:pt>
                <c:pt idx="173">
                  <c:v>256.06</c:v>
                </c:pt>
                <c:pt idx="174">
                  <c:v>256.44</c:v>
                </c:pt>
                <c:pt idx="175">
                  <c:v>256.82</c:v>
                </c:pt>
                <c:pt idx="176">
                  <c:v>257.2</c:v>
                </c:pt>
                <c:pt idx="177">
                  <c:v>257.57</c:v>
                </c:pt>
                <c:pt idx="178">
                  <c:v>257.95</c:v>
                </c:pt>
                <c:pt idx="179">
                  <c:v>258.33</c:v>
                </c:pt>
                <c:pt idx="180">
                  <c:v>258.70999999999998</c:v>
                </c:pt>
                <c:pt idx="181">
                  <c:v>259.08999999999997</c:v>
                </c:pt>
                <c:pt idx="182">
                  <c:v>259.47000000000003</c:v>
                </c:pt>
                <c:pt idx="183">
                  <c:v>259.85000000000002</c:v>
                </c:pt>
                <c:pt idx="184">
                  <c:v>260.22000000000003</c:v>
                </c:pt>
                <c:pt idx="185">
                  <c:v>260.60000000000002</c:v>
                </c:pt>
                <c:pt idx="186">
                  <c:v>260.98</c:v>
                </c:pt>
                <c:pt idx="187">
                  <c:v>261.36</c:v>
                </c:pt>
                <c:pt idx="188">
                  <c:v>261.74</c:v>
                </c:pt>
                <c:pt idx="189">
                  <c:v>262.12</c:v>
                </c:pt>
                <c:pt idx="190">
                  <c:v>262.49</c:v>
                </c:pt>
                <c:pt idx="191">
                  <c:v>262.87</c:v>
                </c:pt>
                <c:pt idx="192">
                  <c:v>263.25</c:v>
                </c:pt>
                <c:pt idx="193">
                  <c:v>263.63</c:v>
                </c:pt>
                <c:pt idx="194">
                  <c:v>264.01</c:v>
                </c:pt>
                <c:pt idx="195">
                  <c:v>264.38</c:v>
                </c:pt>
                <c:pt idx="196">
                  <c:v>264.76</c:v>
                </c:pt>
                <c:pt idx="197">
                  <c:v>265.14</c:v>
                </c:pt>
                <c:pt idx="198">
                  <c:v>265.52</c:v>
                </c:pt>
                <c:pt idx="199">
                  <c:v>265.89999999999998</c:v>
                </c:pt>
                <c:pt idx="200">
                  <c:v>266.27</c:v>
                </c:pt>
                <c:pt idx="201">
                  <c:v>266.64999999999998</c:v>
                </c:pt>
                <c:pt idx="202">
                  <c:v>267.02999999999997</c:v>
                </c:pt>
                <c:pt idx="203">
                  <c:v>267.41000000000003</c:v>
                </c:pt>
                <c:pt idx="204">
                  <c:v>267.79000000000002</c:v>
                </c:pt>
                <c:pt idx="205">
                  <c:v>268.16000000000003</c:v>
                </c:pt>
                <c:pt idx="206">
                  <c:v>268.54000000000002</c:v>
                </c:pt>
                <c:pt idx="207">
                  <c:v>268.92</c:v>
                </c:pt>
                <c:pt idx="208">
                  <c:v>269.3</c:v>
                </c:pt>
                <c:pt idx="209">
                  <c:v>269.67</c:v>
                </c:pt>
                <c:pt idx="210">
                  <c:v>270.05</c:v>
                </c:pt>
                <c:pt idx="211">
                  <c:v>270.42999999999961</c:v>
                </c:pt>
                <c:pt idx="212">
                  <c:v>270.81</c:v>
                </c:pt>
                <c:pt idx="213">
                  <c:v>271.18</c:v>
                </c:pt>
                <c:pt idx="214">
                  <c:v>271.56</c:v>
                </c:pt>
                <c:pt idx="215">
                  <c:v>271.94</c:v>
                </c:pt>
                <c:pt idx="216">
                  <c:v>272.32</c:v>
                </c:pt>
                <c:pt idx="217">
                  <c:v>272.69</c:v>
                </c:pt>
                <c:pt idx="218">
                  <c:v>273.07</c:v>
                </c:pt>
                <c:pt idx="219">
                  <c:v>273.45</c:v>
                </c:pt>
                <c:pt idx="220">
                  <c:v>273.82</c:v>
                </c:pt>
                <c:pt idx="221">
                  <c:v>274.2</c:v>
                </c:pt>
                <c:pt idx="222">
                  <c:v>274.58</c:v>
                </c:pt>
                <c:pt idx="223">
                  <c:v>274.95999999999998</c:v>
                </c:pt>
                <c:pt idx="224">
                  <c:v>275.33</c:v>
                </c:pt>
                <c:pt idx="225">
                  <c:v>275.70999999999998</c:v>
                </c:pt>
                <c:pt idx="226">
                  <c:v>276.08999999999997</c:v>
                </c:pt>
                <c:pt idx="227">
                  <c:v>276.45999999999998</c:v>
                </c:pt>
                <c:pt idx="228">
                  <c:v>276.83999999999997</c:v>
                </c:pt>
                <c:pt idx="229">
                  <c:v>277.22000000000003</c:v>
                </c:pt>
                <c:pt idx="230">
                  <c:v>277.58999999999997</c:v>
                </c:pt>
                <c:pt idx="231">
                  <c:v>277.97000000000003</c:v>
                </c:pt>
                <c:pt idx="232">
                  <c:v>278.35000000000002</c:v>
                </c:pt>
                <c:pt idx="233">
                  <c:v>278.73</c:v>
                </c:pt>
                <c:pt idx="234">
                  <c:v>279.10000000000002</c:v>
                </c:pt>
                <c:pt idx="235">
                  <c:v>279.48</c:v>
                </c:pt>
                <c:pt idx="236">
                  <c:v>279.86</c:v>
                </c:pt>
                <c:pt idx="237">
                  <c:v>280.23</c:v>
                </c:pt>
                <c:pt idx="238">
                  <c:v>280.61</c:v>
                </c:pt>
                <c:pt idx="239">
                  <c:v>280.98</c:v>
                </c:pt>
                <c:pt idx="240">
                  <c:v>281.36</c:v>
                </c:pt>
                <c:pt idx="241">
                  <c:v>281.74</c:v>
                </c:pt>
                <c:pt idx="242">
                  <c:v>282.11</c:v>
                </c:pt>
                <c:pt idx="243">
                  <c:v>282.49</c:v>
                </c:pt>
                <c:pt idx="244">
                  <c:v>282.87</c:v>
                </c:pt>
                <c:pt idx="245">
                  <c:v>283.24</c:v>
                </c:pt>
                <c:pt idx="246">
                  <c:v>283.62</c:v>
                </c:pt>
                <c:pt idx="247">
                  <c:v>284</c:v>
                </c:pt>
                <c:pt idx="248">
                  <c:v>284.37</c:v>
                </c:pt>
                <c:pt idx="249">
                  <c:v>284.75</c:v>
                </c:pt>
                <c:pt idx="250">
                  <c:v>285.12</c:v>
                </c:pt>
                <c:pt idx="251">
                  <c:v>285.5</c:v>
                </c:pt>
                <c:pt idx="252">
                  <c:v>285.88</c:v>
                </c:pt>
                <c:pt idx="253">
                  <c:v>286.25</c:v>
                </c:pt>
                <c:pt idx="254">
                  <c:v>286.63</c:v>
                </c:pt>
                <c:pt idx="255">
                  <c:v>287.01</c:v>
                </c:pt>
                <c:pt idx="256">
                  <c:v>287.38</c:v>
                </c:pt>
                <c:pt idx="257">
                  <c:v>287.76</c:v>
                </c:pt>
                <c:pt idx="258">
                  <c:v>288.13</c:v>
                </c:pt>
                <c:pt idx="259">
                  <c:v>288.51</c:v>
                </c:pt>
                <c:pt idx="260">
                  <c:v>288.88</c:v>
                </c:pt>
                <c:pt idx="261">
                  <c:v>289.26</c:v>
                </c:pt>
                <c:pt idx="262">
                  <c:v>289.64</c:v>
                </c:pt>
                <c:pt idx="263">
                  <c:v>290.01</c:v>
                </c:pt>
                <c:pt idx="264">
                  <c:v>290.39</c:v>
                </c:pt>
                <c:pt idx="265">
                  <c:v>290.76</c:v>
                </c:pt>
                <c:pt idx="266">
                  <c:v>291.14</c:v>
                </c:pt>
                <c:pt idx="267">
                  <c:v>291.51</c:v>
                </c:pt>
                <c:pt idx="268">
                  <c:v>291.89</c:v>
                </c:pt>
                <c:pt idx="269">
                  <c:v>292.27</c:v>
                </c:pt>
                <c:pt idx="270">
                  <c:v>292.64</c:v>
                </c:pt>
                <c:pt idx="271">
                  <c:v>293.02</c:v>
                </c:pt>
                <c:pt idx="272">
                  <c:v>293.39</c:v>
                </c:pt>
                <c:pt idx="273">
                  <c:v>293.77</c:v>
                </c:pt>
                <c:pt idx="274">
                  <c:v>294.14</c:v>
                </c:pt>
                <c:pt idx="275">
                  <c:v>294.52</c:v>
                </c:pt>
                <c:pt idx="276">
                  <c:v>294.89</c:v>
                </c:pt>
                <c:pt idx="277">
                  <c:v>295.27</c:v>
                </c:pt>
                <c:pt idx="278">
                  <c:v>295.64</c:v>
                </c:pt>
                <c:pt idx="279">
                  <c:v>296.02</c:v>
                </c:pt>
                <c:pt idx="280">
                  <c:v>296.39</c:v>
                </c:pt>
                <c:pt idx="281">
                  <c:v>296.77</c:v>
                </c:pt>
                <c:pt idx="282">
                  <c:v>297.14</c:v>
                </c:pt>
                <c:pt idx="283">
                  <c:v>297.52</c:v>
                </c:pt>
                <c:pt idx="284">
                  <c:v>297.89</c:v>
                </c:pt>
                <c:pt idx="285">
                  <c:v>298.27</c:v>
                </c:pt>
                <c:pt idx="286">
                  <c:v>298.64</c:v>
                </c:pt>
                <c:pt idx="287">
                  <c:v>299.02</c:v>
                </c:pt>
                <c:pt idx="288">
                  <c:v>299.39</c:v>
                </c:pt>
                <c:pt idx="289">
                  <c:v>299.77</c:v>
                </c:pt>
                <c:pt idx="290">
                  <c:v>300.14</c:v>
                </c:pt>
                <c:pt idx="291">
                  <c:v>300.52</c:v>
                </c:pt>
                <c:pt idx="292">
                  <c:v>300.89</c:v>
                </c:pt>
                <c:pt idx="293">
                  <c:v>301.27</c:v>
                </c:pt>
                <c:pt idx="294">
                  <c:v>301.64</c:v>
                </c:pt>
                <c:pt idx="295">
                  <c:v>302.02</c:v>
                </c:pt>
                <c:pt idx="296">
                  <c:v>302.39</c:v>
                </c:pt>
                <c:pt idx="297">
                  <c:v>302.77</c:v>
                </c:pt>
                <c:pt idx="298">
                  <c:v>303.14</c:v>
                </c:pt>
                <c:pt idx="299">
                  <c:v>303.52</c:v>
                </c:pt>
                <c:pt idx="300">
                  <c:v>303.89</c:v>
                </c:pt>
                <c:pt idx="301">
                  <c:v>304.26</c:v>
                </c:pt>
                <c:pt idx="302">
                  <c:v>304.64</c:v>
                </c:pt>
                <c:pt idx="303">
                  <c:v>305.01</c:v>
                </c:pt>
                <c:pt idx="304">
                  <c:v>305.39</c:v>
                </c:pt>
                <c:pt idx="305">
                  <c:v>305.76</c:v>
                </c:pt>
                <c:pt idx="306">
                  <c:v>306.14</c:v>
                </c:pt>
                <c:pt idx="307">
                  <c:v>306.51</c:v>
                </c:pt>
                <c:pt idx="308">
                  <c:v>306.88</c:v>
                </c:pt>
                <c:pt idx="309">
                  <c:v>307.26</c:v>
                </c:pt>
                <c:pt idx="310">
                  <c:v>307.63</c:v>
                </c:pt>
                <c:pt idx="311">
                  <c:v>308.01</c:v>
                </c:pt>
                <c:pt idx="312">
                  <c:v>308.38</c:v>
                </c:pt>
                <c:pt idx="313">
                  <c:v>308.75</c:v>
                </c:pt>
                <c:pt idx="314">
                  <c:v>309.13</c:v>
                </c:pt>
                <c:pt idx="315">
                  <c:v>309.5</c:v>
                </c:pt>
                <c:pt idx="316">
                  <c:v>309.88</c:v>
                </c:pt>
                <c:pt idx="317">
                  <c:v>310.25</c:v>
                </c:pt>
                <c:pt idx="318">
                  <c:v>310.62</c:v>
                </c:pt>
                <c:pt idx="319">
                  <c:v>311</c:v>
                </c:pt>
                <c:pt idx="320">
                  <c:v>311.37</c:v>
                </c:pt>
                <c:pt idx="321">
                  <c:v>311.75</c:v>
                </c:pt>
                <c:pt idx="322">
                  <c:v>312.12</c:v>
                </c:pt>
                <c:pt idx="323">
                  <c:v>312.49</c:v>
                </c:pt>
                <c:pt idx="324">
                  <c:v>312.87</c:v>
                </c:pt>
                <c:pt idx="325">
                  <c:v>313.24</c:v>
                </c:pt>
                <c:pt idx="326">
                  <c:v>313.61</c:v>
                </c:pt>
                <c:pt idx="327">
                  <c:v>313.99</c:v>
                </c:pt>
                <c:pt idx="328">
                  <c:v>314.36</c:v>
                </c:pt>
                <c:pt idx="329">
                  <c:v>314.73</c:v>
                </c:pt>
                <c:pt idx="330">
                  <c:v>315.11</c:v>
                </c:pt>
                <c:pt idx="331">
                  <c:v>315.48</c:v>
                </c:pt>
                <c:pt idx="332">
                  <c:v>315.85000000000002</c:v>
                </c:pt>
                <c:pt idx="333">
                  <c:v>316.23</c:v>
                </c:pt>
                <c:pt idx="334">
                  <c:v>316.60000000000002</c:v>
                </c:pt>
                <c:pt idx="335">
                  <c:v>316.97000000000003</c:v>
                </c:pt>
                <c:pt idx="336">
                  <c:v>317.35000000000002</c:v>
                </c:pt>
                <c:pt idx="337">
                  <c:v>317.72000000000003</c:v>
                </c:pt>
                <c:pt idx="338">
                  <c:v>318.08999999999997</c:v>
                </c:pt>
                <c:pt idx="339">
                  <c:v>318.47000000000003</c:v>
                </c:pt>
                <c:pt idx="340">
                  <c:v>318.83999999999997</c:v>
                </c:pt>
                <c:pt idx="341">
                  <c:v>319.20999999999998</c:v>
                </c:pt>
                <c:pt idx="342">
                  <c:v>319.58999999999997</c:v>
                </c:pt>
                <c:pt idx="343">
                  <c:v>319.95999999999998</c:v>
                </c:pt>
                <c:pt idx="344">
                  <c:v>320.33</c:v>
                </c:pt>
                <c:pt idx="345">
                  <c:v>320.7</c:v>
                </c:pt>
                <c:pt idx="346">
                  <c:v>321.08</c:v>
                </c:pt>
                <c:pt idx="347">
                  <c:v>321.45</c:v>
                </c:pt>
                <c:pt idx="348">
                  <c:v>321.82</c:v>
                </c:pt>
                <c:pt idx="349">
                  <c:v>322.2</c:v>
                </c:pt>
                <c:pt idx="350">
                  <c:v>322.57</c:v>
                </c:pt>
                <c:pt idx="351">
                  <c:v>322.94</c:v>
                </c:pt>
                <c:pt idx="352">
                  <c:v>323.31</c:v>
                </c:pt>
                <c:pt idx="353">
                  <c:v>323.69</c:v>
                </c:pt>
                <c:pt idx="354">
                  <c:v>324.06</c:v>
                </c:pt>
                <c:pt idx="355">
                  <c:v>324.42999999999961</c:v>
                </c:pt>
                <c:pt idx="356">
                  <c:v>324.8</c:v>
                </c:pt>
                <c:pt idx="357">
                  <c:v>325.18</c:v>
                </c:pt>
                <c:pt idx="358">
                  <c:v>325.55</c:v>
                </c:pt>
                <c:pt idx="359">
                  <c:v>325.92</c:v>
                </c:pt>
                <c:pt idx="360">
                  <c:v>326.29000000000002</c:v>
                </c:pt>
                <c:pt idx="361">
                  <c:v>326.67</c:v>
                </c:pt>
                <c:pt idx="362">
                  <c:v>327.04000000000002</c:v>
                </c:pt>
                <c:pt idx="363">
                  <c:v>327.41000000000003</c:v>
                </c:pt>
                <c:pt idx="364">
                  <c:v>327.78</c:v>
                </c:pt>
                <c:pt idx="365">
                  <c:v>328.15</c:v>
                </c:pt>
                <c:pt idx="366">
                  <c:v>328.53</c:v>
                </c:pt>
                <c:pt idx="367">
                  <c:v>328.9</c:v>
                </c:pt>
                <c:pt idx="368">
                  <c:v>329.27</c:v>
                </c:pt>
                <c:pt idx="369">
                  <c:v>329.64</c:v>
                </c:pt>
                <c:pt idx="370">
                  <c:v>330.02</c:v>
                </c:pt>
                <c:pt idx="371">
                  <c:v>330.39</c:v>
                </c:pt>
                <c:pt idx="372">
                  <c:v>330.76</c:v>
                </c:pt>
                <c:pt idx="373">
                  <c:v>331.13</c:v>
                </c:pt>
                <c:pt idx="374">
                  <c:v>331.5</c:v>
                </c:pt>
                <c:pt idx="375">
                  <c:v>331.87</c:v>
                </c:pt>
                <c:pt idx="376">
                  <c:v>332.25</c:v>
                </c:pt>
                <c:pt idx="377">
                  <c:v>332.62</c:v>
                </c:pt>
                <c:pt idx="378">
                  <c:v>332.99</c:v>
                </c:pt>
                <c:pt idx="379">
                  <c:v>333.36</c:v>
                </c:pt>
                <c:pt idx="380">
                  <c:v>333.73</c:v>
                </c:pt>
                <c:pt idx="381">
                  <c:v>334.1</c:v>
                </c:pt>
                <c:pt idx="382">
                  <c:v>334.48</c:v>
                </c:pt>
                <c:pt idx="383">
                  <c:v>334.85</c:v>
                </c:pt>
                <c:pt idx="384">
                  <c:v>335.22</c:v>
                </c:pt>
                <c:pt idx="385">
                  <c:v>335.59</c:v>
                </c:pt>
                <c:pt idx="386">
                  <c:v>335.96</c:v>
                </c:pt>
                <c:pt idx="387">
                  <c:v>336.33</c:v>
                </c:pt>
                <c:pt idx="388">
                  <c:v>336.71</c:v>
                </c:pt>
                <c:pt idx="389">
                  <c:v>337.08</c:v>
                </c:pt>
                <c:pt idx="390">
                  <c:v>337.45</c:v>
                </c:pt>
                <c:pt idx="391">
                  <c:v>337.82</c:v>
                </c:pt>
                <c:pt idx="392">
                  <c:v>338.19</c:v>
                </c:pt>
                <c:pt idx="393">
                  <c:v>338.56</c:v>
                </c:pt>
                <c:pt idx="394">
                  <c:v>338.92999999999961</c:v>
                </c:pt>
                <c:pt idx="395">
                  <c:v>339.3</c:v>
                </c:pt>
                <c:pt idx="396">
                  <c:v>339.67</c:v>
                </c:pt>
                <c:pt idx="397">
                  <c:v>340.05</c:v>
                </c:pt>
                <c:pt idx="398">
                  <c:v>340.42</c:v>
                </c:pt>
                <c:pt idx="399">
                  <c:v>340.79</c:v>
                </c:pt>
                <c:pt idx="400">
                  <c:v>341.16</c:v>
                </c:pt>
                <c:pt idx="401">
                  <c:v>341.53</c:v>
                </c:pt>
                <c:pt idx="402">
                  <c:v>341.9</c:v>
                </c:pt>
                <c:pt idx="403">
                  <c:v>342.27</c:v>
                </c:pt>
                <c:pt idx="404">
                  <c:v>342.64</c:v>
                </c:pt>
                <c:pt idx="405">
                  <c:v>343.01</c:v>
                </c:pt>
                <c:pt idx="406">
                  <c:v>343.38</c:v>
                </c:pt>
                <c:pt idx="407">
                  <c:v>343.75</c:v>
                </c:pt>
                <c:pt idx="408">
                  <c:v>344.12</c:v>
                </c:pt>
                <c:pt idx="409">
                  <c:v>344.5</c:v>
                </c:pt>
                <c:pt idx="410">
                  <c:v>344.87</c:v>
                </c:pt>
                <c:pt idx="411">
                  <c:v>345.24</c:v>
                </c:pt>
                <c:pt idx="412">
                  <c:v>345.61</c:v>
                </c:pt>
                <c:pt idx="413">
                  <c:v>345.98</c:v>
                </c:pt>
                <c:pt idx="414">
                  <c:v>346.35</c:v>
                </c:pt>
                <c:pt idx="415">
                  <c:v>346.72</c:v>
                </c:pt>
                <c:pt idx="416">
                  <c:v>347.09</c:v>
                </c:pt>
                <c:pt idx="417">
                  <c:v>347.46</c:v>
                </c:pt>
                <c:pt idx="418">
                  <c:v>347.83</c:v>
                </c:pt>
                <c:pt idx="419">
                  <c:v>348.2</c:v>
                </c:pt>
                <c:pt idx="420">
                  <c:v>348.57</c:v>
                </c:pt>
                <c:pt idx="421">
                  <c:v>348.94</c:v>
                </c:pt>
                <c:pt idx="422">
                  <c:v>349.31</c:v>
                </c:pt>
                <c:pt idx="423">
                  <c:v>349.68</c:v>
                </c:pt>
                <c:pt idx="424">
                  <c:v>350.05</c:v>
                </c:pt>
                <c:pt idx="425">
                  <c:v>350.42</c:v>
                </c:pt>
                <c:pt idx="426">
                  <c:v>350.79</c:v>
                </c:pt>
                <c:pt idx="427">
                  <c:v>351.16</c:v>
                </c:pt>
                <c:pt idx="428">
                  <c:v>351.53</c:v>
                </c:pt>
                <c:pt idx="429">
                  <c:v>351.9</c:v>
                </c:pt>
                <c:pt idx="430">
                  <c:v>352.27</c:v>
                </c:pt>
                <c:pt idx="431">
                  <c:v>352.64</c:v>
                </c:pt>
                <c:pt idx="432">
                  <c:v>353.01</c:v>
                </c:pt>
                <c:pt idx="433">
                  <c:v>353.38</c:v>
                </c:pt>
                <c:pt idx="434">
                  <c:v>353.75</c:v>
                </c:pt>
                <c:pt idx="435">
                  <c:v>354.12</c:v>
                </c:pt>
                <c:pt idx="436">
                  <c:v>354.49</c:v>
                </c:pt>
                <c:pt idx="437">
                  <c:v>354.86</c:v>
                </c:pt>
                <c:pt idx="438">
                  <c:v>355.23</c:v>
                </c:pt>
                <c:pt idx="439">
                  <c:v>355.6</c:v>
                </c:pt>
                <c:pt idx="440">
                  <c:v>355.97</c:v>
                </c:pt>
                <c:pt idx="441">
                  <c:v>356.34</c:v>
                </c:pt>
                <c:pt idx="442">
                  <c:v>356.71</c:v>
                </c:pt>
                <c:pt idx="443">
                  <c:v>357.07</c:v>
                </c:pt>
                <c:pt idx="444">
                  <c:v>357.44</c:v>
                </c:pt>
                <c:pt idx="445">
                  <c:v>357.81</c:v>
                </c:pt>
                <c:pt idx="446">
                  <c:v>358.18</c:v>
                </c:pt>
                <c:pt idx="447">
                  <c:v>358.55</c:v>
                </c:pt>
                <c:pt idx="448">
                  <c:v>358.92</c:v>
                </c:pt>
                <c:pt idx="449">
                  <c:v>359.29</c:v>
                </c:pt>
                <c:pt idx="450">
                  <c:v>359.66</c:v>
                </c:pt>
                <c:pt idx="451">
                  <c:v>360.03</c:v>
                </c:pt>
                <c:pt idx="452">
                  <c:v>360.4</c:v>
                </c:pt>
                <c:pt idx="453">
                  <c:v>360.77</c:v>
                </c:pt>
                <c:pt idx="454">
                  <c:v>361.14</c:v>
                </c:pt>
                <c:pt idx="455">
                  <c:v>361.5</c:v>
                </c:pt>
                <c:pt idx="456">
                  <c:v>361.87</c:v>
                </c:pt>
                <c:pt idx="457">
                  <c:v>362.24</c:v>
                </c:pt>
                <c:pt idx="458">
                  <c:v>362.61</c:v>
                </c:pt>
                <c:pt idx="459">
                  <c:v>362.98</c:v>
                </c:pt>
                <c:pt idx="460">
                  <c:v>363.35</c:v>
                </c:pt>
                <c:pt idx="461">
                  <c:v>363.72</c:v>
                </c:pt>
                <c:pt idx="462">
                  <c:v>364.09</c:v>
                </c:pt>
                <c:pt idx="463">
                  <c:v>364.45</c:v>
                </c:pt>
                <c:pt idx="464">
                  <c:v>364.82</c:v>
                </c:pt>
                <c:pt idx="465">
                  <c:v>365.19</c:v>
                </c:pt>
                <c:pt idx="466">
                  <c:v>365.56</c:v>
                </c:pt>
                <c:pt idx="467">
                  <c:v>365.92999999999961</c:v>
                </c:pt>
                <c:pt idx="468">
                  <c:v>366.3</c:v>
                </c:pt>
                <c:pt idx="469">
                  <c:v>366.67</c:v>
                </c:pt>
                <c:pt idx="470">
                  <c:v>367.03</c:v>
                </c:pt>
                <c:pt idx="471">
                  <c:v>367.4</c:v>
                </c:pt>
                <c:pt idx="472">
                  <c:v>367.77</c:v>
                </c:pt>
                <c:pt idx="473">
                  <c:v>368.14</c:v>
                </c:pt>
                <c:pt idx="474">
                  <c:v>368.51</c:v>
                </c:pt>
                <c:pt idx="475">
                  <c:v>368.88</c:v>
                </c:pt>
                <c:pt idx="476">
                  <c:v>369.24</c:v>
                </c:pt>
                <c:pt idx="477">
                  <c:v>369.61</c:v>
                </c:pt>
                <c:pt idx="478">
                  <c:v>369.98</c:v>
                </c:pt>
                <c:pt idx="479">
                  <c:v>370.35</c:v>
                </c:pt>
                <c:pt idx="480">
                  <c:v>370.72</c:v>
                </c:pt>
                <c:pt idx="481">
                  <c:v>371.08</c:v>
                </c:pt>
                <c:pt idx="482">
                  <c:v>371.45</c:v>
                </c:pt>
                <c:pt idx="483">
                  <c:v>371.82</c:v>
                </c:pt>
                <c:pt idx="484">
                  <c:v>372.19</c:v>
                </c:pt>
                <c:pt idx="485">
                  <c:v>372.56</c:v>
                </c:pt>
                <c:pt idx="486">
                  <c:v>372.92</c:v>
                </c:pt>
                <c:pt idx="487">
                  <c:v>373.29</c:v>
                </c:pt>
                <c:pt idx="488">
                  <c:v>373.66</c:v>
                </c:pt>
                <c:pt idx="489">
                  <c:v>374.03</c:v>
                </c:pt>
                <c:pt idx="490">
                  <c:v>374.39</c:v>
                </c:pt>
                <c:pt idx="491">
                  <c:v>374.76</c:v>
                </c:pt>
                <c:pt idx="492">
                  <c:v>375.13</c:v>
                </c:pt>
                <c:pt idx="493">
                  <c:v>375.5</c:v>
                </c:pt>
                <c:pt idx="494">
                  <c:v>375.87</c:v>
                </c:pt>
                <c:pt idx="495">
                  <c:v>376.23</c:v>
                </c:pt>
                <c:pt idx="496">
                  <c:v>376.6</c:v>
                </c:pt>
                <c:pt idx="497">
                  <c:v>376.97</c:v>
                </c:pt>
                <c:pt idx="498">
                  <c:v>377.33</c:v>
                </c:pt>
                <c:pt idx="499">
                  <c:v>377.7</c:v>
                </c:pt>
                <c:pt idx="500">
                  <c:v>378.07</c:v>
                </c:pt>
                <c:pt idx="501">
                  <c:v>378.44</c:v>
                </c:pt>
                <c:pt idx="502">
                  <c:v>378.8</c:v>
                </c:pt>
                <c:pt idx="503">
                  <c:v>379.17</c:v>
                </c:pt>
                <c:pt idx="504">
                  <c:v>379.54</c:v>
                </c:pt>
                <c:pt idx="505">
                  <c:v>379.91</c:v>
                </c:pt>
                <c:pt idx="506">
                  <c:v>380.27</c:v>
                </c:pt>
                <c:pt idx="507">
                  <c:v>380.64</c:v>
                </c:pt>
                <c:pt idx="508">
                  <c:v>381.01</c:v>
                </c:pt>
                <c:pt idx="509">
                  <c:v>381.37</c:v>
                </c:pt>
                <c:pt idx="510">
                  <c:v>381.74</c:v>
                </c:pt>
                <c:pt idx="511">
                  <c:v>382.11</c:v>
                </c:pt>
                <c:pt idx="512">
                  <c:v>382.47</c:v>
                </c:pt>
                <c:pt idx="513">
                  <c:v>382.84</c:v>
                </c:pt>
                <c:pt idx="514">
                  <c:v>383.21</c:v>
                </c:pt>
                <c:pt idx="515">
                  <c:v>383.57</c:v>
                </c:pt>
                <c:pt idx="516">
                  <c:v>383.94</c:v>
                </c:pt>
                <c:pt idx="517">
                  <c:v>384.31</c:v>
                </c:pt>
                <c:pt idx="518">
                  <c:v>384.67</c:v>
                </c:pt>
                <c:pt idx="519">
                  <c:v>385.04</c:v>
                </c:pt>
                <c:pt idx="520">
                  <c:v>385.41</c:v>
                </c:pt>
                <c:pt idx="521">
                  <c:v>385.77</c:v>
                </c:pt>
                <c:pt idx="522">
                  <c:v>386.14</c:v>
                </c:pt>
                <c:pt idx="523">
                  <c:v>386.51</c:v>
                </c:pt>
                <c:pt idx="524">
                  <c:v>386.87</c:v>
                </c:pt>
                <c:pt idx="525">
                  <c:v>387.24</c:v>
                </c:pt>
                <c:pt idx="526">
                  <c:v>387.61</c:v>
                </c:pt>
                <c:pt idx="527">
                  <c:v>387.97</c:v>
                </c:pt>
                <c:pt idx="528">
                  <c:v>388.34</c:v>
                </c:pt>
                <c:pt idx="529">
                  <c:v>388.71</c:v>
                </c:pt>
                <c:pt idx="530">
                  <c:v>389.07</c:v>
                </c:pt>
                <c:pt idx="531">
                  <c:v>389.44</c:v>
                </c:pt>
                <c:pt idx="532">
                  <c:v>389.8</c:v>
                </c:pt>
                <c:pt idx="533">
                  <c:v>390.17</c:v>
                </c:pt>
                <c:pt idx="534">
                  <c:v>390.54</c:v>
                </c:pt>
                <c:pt idx="535">
                  <c:v>390.9</c:v>
                </c:pt>
                <c:pt idx="536">
                  <c:v>391.27</c:v>
                </c:pt>
                <c:pt idx="537">
                  <c:v>391.63</c:v>
                </c:pt>
                <c:pt idx="538">
                  <c:v>392</c:v>
                </c:pt>
                <c:pt idx="539">
                  <c:v>392.37</c:v>
                </c:pt>
                <c:pt idx="540">
                  <c:v>392.73</c:v>
                </c:pt>
                <c:pt idx="541">
                  <c:v>393.1</c:v>
                </c:pt>
                <c:pt idx="542">
                  <c:v>393.46</c:v>
                </c:pt>
                <c:pt idx="543">
                  <c:v>393.83</c:v>
                </c:pt>
                <c:pt idx="544">
                  <c:v>394.19</c:v>
                </c:pt>
                <c:pt idx="545">
                  <c:v>394.56</c:v>
                </c:pt>
                <c:pt idx="546">
                  <c:v>394.92999999999961</c:v>
                </c:pt>
                <c:pt idx="547">
                  <c:v>395.29</c:v>
                </c:pt>
                <c:pt idx="548">
                  <c:v>395.66</c:v>
                </c:pt>
                <c:pt idx="549">
                  <c:v>396.02</c:v>
                </c:pt>
                <c:pt idx="550">
                  <c:v>396.39</c:v>
                </c:pt>
                <c:pt idx="551">
                  <c:v>396.75</c:v>
                </c:pt>
                <c:pt idx="552">
                  <c:v>397.12</c:v>
                </c:pt>
                <c:pt idx="553">
                  <c:v>397.48</c:v>
                </c:pt>
                <c:pt idx="554">
                  <c:v>397.85</c:v>
                </c:pt>
                <c:pt idx="555">
                  <c:v>398.21</c:v>
                </c:pt>
                <c:pt idx="556">
                  <c:v>398.58</c:v>
                </c:pt>
                <c:pt idx="557">
                  <c:v>398.94</c:v>
                </c:pt>
                <c:pt idx="558">
                  <c:v>399.31</c:v>
                </c:pt>
                <c:pt idx="559">
                  <c:v>399.67</c:v>
                </c:pt>
                <c:pt idx="560">
                  <c:v>400.04</c:v>
                </c:pt>
                <c:pt idx="561">
                  <c:v>400.4</c:v>
                </c:pt>
                <c:pt idx="562">
                  <c:v>400.77</c:v>
                </c:pt>
                <c:pt idx="563">
                  <c:v>401.13</c:v>
                </c:pt>
                <c:pt idx="564">
                  <c:v>401.5</c:v>
                </c:pt>
                <c:pt idx="565">
                  <c:v>401.86</c:v>
                </c:pt>
                <c:pt idx="566">
                  <c:v>402.23</c:v>
                </c:pt>
                <c:pt idx="567">
                  <c:v>402.59</c:v>
                </c:pt>
                <c:pt idx="568">
                  <c:v>402.96</c:v>
                </c:pt>
                <c:pt idx="569">
                  <c:v>403.32</c:v>
                </c:pt>
                <c:pt idx="570">
                  <c:v>403.69</c:v>
                </c:pt>
                <c:pt idx="571">
                  <c:v>404.05</c:v>
                </c:pt>
                <c:pt idx="572">
                  <c:v>404.42</c:v>
                </c:pt>
                <c:pt idx="573">
                  <c:v>404.78</c:v>
                </c:pt>
                <c:pt idx="574">
                  <c:v>405.15</c:v>
                </c:pt>
                <c:pt idx="575">
                  <c:v>405.51</c:v>
                </c:pt>
                <c:pt idx="576">
                  <c:v>405.88</c:v>
                </c:pt>
                <c:pt idx="577">
                  <c:v>406.24</c:v>
                </c:pt>
                <c:pt idx="578">
                  <c:v>406.6</c:v>
                </c:pt>
                <c:pt idx="579">
                  <c:v>406.97</c:v>
                </c:pt>
                <c:pt idx="580">
                  <c:v>407.33</c:v>
                </c:pt>
                <c:pt idx="581">
                  <c:v>407.7</c:v>
                </c:pt>
                <c:pt idx="582">
                  <c:v>408.06</c:v>
                </c:pt>
                <c:pt idx="583">
                  <c:v>408.42999999999961</c:v>
                </c:pt>
                <c:pt idx="584">
                  <c:v>408.79</c:v>
                </c:pt>
                <c:pt idx="585">
                  <c:v>409.15</c:v>
                </c:pt>
                <c:pt idx="586">
                  <c:v>409.52</c:v>
                </c:pt>
                <c:pt idx="587">
                  <c:v>409.88</c:v>
                </c:pt>
                <c:pt idx="588">
                  <c:v>410.25</c:v>
                </c:pt>
                <c:pt idx="589">
                  <c:v>410.61</c:v>
                </c:pt>
                <c:pt idx="590">
                  <c:v>410.97</c:v>
                </c:pt>
                <c:pt idx="591">
                  <c:v>411.34</c:v>
                </c:pt>
                <c:pt idx="592">
                  <c:v>411.7</c:v>
                </c:pt>
                <c:pt idx="593">
                  <c:v>412.07</c:v>
                </c:pt>
                <c:pt idx="594">
                  <c:v>412.42999999999961</c:v>
                </c:pt>
                <c:pt idx="595">
                  <c:v>412.79</c:v>
                </c:pt>
                <c:pt idx="596">
                  <c:v>413.16</c:v>
                </c:pt>
                <c:pt idx="597">
                  <c:v>413.52</c:v>
                </c:pt>
                <c:pt idx="598">
                  <c:v>413.88</c:v>
                </c:pt>
                <c:pt idx="599">
                  <c:v>414.25</c:v>
                </c:pt>
                <c:pt idx="600">
                  <c:v>414.61</c:v>
                </c:pt>
                <c:pt idx="601">
                  <c:v>414.98</c:v>
                </c:pt>
                <c:pt idx="602">
                  <c:v>415.34</c:v>
                </c:pt>
                <c:pt idx="603">
                  <c:v>415.7</c:v>
                </c:pt>
                <c:pt idx="604">
                  <c:v>416.07</c:v>
                </c:pt>
                <c:pt idx="605">
                  <c:v>416.42999999999961</c:v>
                </c:pt>
                <c:pt idx="606">
                  <c:v>416.79</c:v>
                </c:pt>
                <c:pt idx="607">
                  <c:v>417.16</c:v>
                </c:pt>
                <c:pt idx="608">
                  <c:v>417.52</c:v>
                </c:pt>
                <c:pt idx="609">
                  <c:v>417.88</c:v>
                </c:pt>
                <c:pt idx="610">
                  <c:v>418.25</c:v>
                </c:pt>
                <c:pt idx="611">
                  <c:v>418.61</c:v>
                </c:pt>
                <c:pt idx="612">
                  <c:v>418.97</c:v>
                </c:pt>
                <c:pt idx="613">
                  <c:v>419.34</c:v>
                </c:pt>
                <c:pt idx="614">
                  <c:v>419.7</c:v>
                </c:pt>
                <c:pt idx="615">
                  <c:v>420.06</c:v>
                </c:pt>
                <c:pt idx="616">
                  <c:v>420.42</c:v>
                </c:pt>
                <c:pt idx="617">
                  <c:v>420.79</c:v>
                </c:pt>
                <c:pt idx="618">
                  <c:v>421.15</c:v>
                </c:pt>
                <c:pt idx="619">
                  <c:v>421.51</c:v>
                </c:pt>
                <c:pt idx="620">
                  <c:v>421.88</c:v>
                </c:pt>
                <c:pt idx="621">
                  <c:v>422.24</c:v>
                </c:pt>
                <c:pt idx="622">
                  <c:v>422.6</c:v>
                </c:pt>
                <c:pt idx="623">
                  <c:v>422.96</c:v>
                </c:pt>
                <c:pt idx="624">
                  <c:v>423.33</c:v>
                </c:pt>
                <c:pt idx="625">
                  <c:v>423.69</c:v>
                </c:pt>
                <c:pt idx="626">
                  <c:v>424.05</c:v>
                </c:pt>
                <c:pt idx="627">
                  <c:v>424.41</c:v>
                </c:pt>
                <c:pt idx="628">
                  <c:v>424.78</c:v>
                </c:pt>
                <c:pt idx="629">
                  <c:v>425.14</c:v>
                </c:pt>
                <c:pt idx="630">
                  <c:v>425.5</c:v>
                </c:pt>
                <c:pt idx="631">
                  <c:v>425.86</c:v>
                </c:pt>
                <c:pt idx="632">
                  <c:v>426.23</c:v>
                </c:pt>
                <c:pt idx="633">
                  <c:v>426.59</c:v>
                </c:pt>
                <c:pt idx="634">
                  <c:v>426.95</c:v>
                </c:pt>
                <c:pt idx="635">
                  <c:v>427.31</c:v>
                </c:pt>
                <c:pt idx="636">
                  <c:v>427.68</c:v>
                </c:pt>
                <c:pt idx="637">
                  <c:v>428.04</c:v>
                </c:pt>
                <c:pt idx="638">
                  <c:v>428.4</c:v>
                </c:pt>
                <c:pt idx="639">
                  <c:v>428.76</c:v>
                </c:pt>
                <c:pt idx="640">
                  <c:v>429.12</c:v>
                </c:pt>
                <c:pt idx="641">
                  <c:v>429.49</c:v>
                </c:pt>
                <c:pt idx="642">
                  <c:v>429.85</c:v>
                </c:pt>
                <c:pt idx="643">
                  <c:v>430.21</c:v>
                </c:pt>
                <c:pt idx="644">
                  <c:v>430.57</c:v>
                </c:pt>
                <c:pt idx="645">
                  <c:v>430.92999999999961</c:v>
                </c:pt>
                <c:pt idx="646">
                  <c:v>431.3</c:v>
                </c:pt>
                <c:pt idx="647">
                  <c:v>431.66</c:v>
                </c:pt>
                <c:pt idx="648">
                  <c:v>432.02</c:v>
                </c:pt>
                <c:pt idx="649">
                  <c:v>432.38</c:v>
                </c:pt>
                <c:pt idx="650">
                  <c:v>432.74</c:v>
                </c:pt>
                <c:pt idx="651">
                  <c:v>433.1</c:v>
                </c:pt>
                <c:pt idx="652">
                  <c:v>433.47</c:v>
                </c:pt>
                <c:pt idx="653">
                  <c:v>433.83</c:v>
                </c:pt>
                <c:pt idx="654">
                  <c:v>434.19</c:v>
                </c:pt>
                <c:pt idx="655">
                  <c:v>434.55</c:v>
                </c:pt>
                <c:pt idx="656">
                  <c:v>434.91</c:v>
                </c:pt>
                <c:pt idx="657">
                  <c:v>435.27</c:v>
                </c:pt>
                <c:pt idx="658">
                  <c:v>435.63</c:v>
                </c:pt>
                <c:pt idx="659">
                  <c:v>436</c:v>
                </c:pt>
                <c:pt idx="660">
                  <c:v>436.36</c:v>
                </c:pt>
                <c:pt idx="661">
                  <c:v>436.72</c:v>
                </c:pt>
                <c:pt idx="662">
                  <c:v>437.08</c:v>
                </c:pt>
                <c:pt idx="663">
                  <c:v>437.44</c:v>
                </c:pt>
                <c:pt idx="664">
                  <c:v>437.8</c:v>
                </c:pt>
                <c:pt idx="665">
                  <c:v>438.16</c:v>
                </c:pt>
                <c:pt idx="666">
                  <c:v>438.52</c:v>
                </c:pt>
                <c:pt idx="667">
                  <c:v>438.88</c:v>
                </c:pt>
                <c:pt idx="668">
                  <c:v>439.25</c:v>
                </c:pt>
                <c:pt idx="669">
                  <c:v>439.61</c:v>
                </c:pt>
                <c:pt idx="670">
                  <c:v>439.97</c:v>
                </c:pt>
                <c:pt idx="671">
                  <c:v>440.33</c:v>
                </c:pt>
                <c:pt idx="672">
                  <c:v>440.69</c:v>
                </c:pt>
                <c:pt idx="673">
                  <c:v>441.05</c:v>
                </c:pt>
                <c:pt idx="674">
                  <c:v>441.41</c:v>
                </c:pt>
                <c:pt idx="675">
                  <c:v>441.77</c:v>
                </c:pt>
                <c:pt idx="676">
                  <c:v>442.13</c:v>
                </c:pt>
                <c:pt idx="677">
                  <c:v>442.49</c:v>
                </c:pt>
                <c:pt idx="678">
                  <c:v>442.85</c:v>
                </c:pt>
                <c:pt idx="679">
                  <c:v>443.21</c:v>
                </c:pt>
                <c:pt idx="680">
                  <c:v>443.57</c:v>
                </c:pt>
                <c:pt idx="681">
                  <c:v>443.92999999999961</c:v>
                </c:pt>
                <c:pt idx="682">
                  <c:v>444.29</c:v>
                </c:pt>
                <c:pt idx="683">
                  <c:v>444.66</c:v>
                </c:pt>
                <c:pt idx="684">
                  <c:v>445.02</c:v>
                </c:pt>
                <c:pt idx="685">
                  <c:v>445.38</c:v>
                </c:pt>
                <c:pt idx="686">
                  <c:v>445.74</c:v>
                </c:pt>
                <c:pt idx="687">
                  <c:v>446.1</c:v>
                </c:pt>
                <c:pt idx="688">
                  <c:v>446.46</c:v>
                </c:pt>
                <c:pt idx="689">
                  <c:v>446.82</c:v>
                </c:pt>
                <c:pt idx="690">
                  <c:v>447.18</c:v>
                </c:pt>
                <c:pt idx="691">
                  <c:v>447.54</c:v>
                </c:pt>
                <c:pt idx="692">
                  <c:v>447.9</c:v>
                </c:pt>
                <c:pt idx="693">
                  <c:v>448.26</c:v>
                </c:pt>
                <c:pt idx="694">
                  <c:v>448.62</c:v>
                </c:pt>
                <c:pt idx="695">
                  <c:v>448.98</c:v>
                </c:pt>
                <c:pt idx="696">
                  <c:v>449.34</c:v>
                </c:pt>
                <c:pt idx="697">
                  <c:v>449.7</c:v>
                </c:pt>
                <c:pt idx="698">
                  <c:v>450.06</c:v>
                </c:pt>
                <c:pt idx="699">
                  <c:v>450.42</c:v>
                </c:pt>
                <c:pt idx="700">
                  <c:v>450.78</c:v>
                </c:pt>
                <c:pt idx="701">
                  <c:v>451.14</c:v>
                </c:pt>
                <c:pt idx="702">
                  <c:v>451.5</c:v>
                </c:pt>
                <c:pt idx="703">
                  <c:v>451.85</c:v>
                </c:pt>
                <c:pt idx="704">
                  <c:v>452.21</c:v>
                </c:pt>
                <c:pt idx="705">
                  <c:v>452.57</c:v>
                </c:pt>
                <c:pt idx="706">
                  <c:v>452.92999999999961</c:v>
                </c:pt>
                <c:pt idx="707">
                  <c:v>453.29</c:v>
                </c:pt>
                <c:pt idx="708">
                  <c:v>453.65</c:v>
                </c:pt>
                <c:pt idx="709">
                  <c:v>454.01</c:v>
                </c:pt>
                <c:pt idx="710">
                  <c:v>454.37</c:v>
                </c:pt>
                <c:pt idx="711">
                  <c:v>454.73</c:v>
                </c:pt>
                <c:pt idx="712">
                  <c:v>455.09</c:v>
                </c:pt>
                <c:pt idx="713">
                  <c:v>455.45</c:v>
                </c:pt>
                <c:pt idx="714">
                  <c:v>455.81</c:v>
                </c:pt>
                <c:pt idx="715">
                  <c:v>456.17</c:v>
                </c:pt>
                <c:pt idx="716">
                  <c:v>456.53</c:v>
                </c:pt>
                <c:pt idx="717">
                  <c:v>456.89</c:v>
                </c:pt>
                <c:pt idx="718">
                  <c:v>457.24</c:v>
                </c:pt>
                <c:pt idx="719">
                  <c:v>457.6</c:v>
                </c:pt>
                <c:pt idx="720">
                  <c:v>457.96</c:v>
                </c:pt>
                <c:pt idx="721">
                  <c:v>458.32</c:v>
                </c:pt>
                <c:pt idx="722">
                  <c:v>458.68</c:v>
                </c:pt>
                <c:pt idx="723">
                  <c:v>459.04</c:v>
                </c:pt>
                <c:pt idx="724">
                  <c:v>459.4</c:v>
                </c:pt>
                <c:pt idx="725">
                  <c:v>459.76</c:v>
                </c:pt>
                <c:pt idx="726">
                  <c:v>460.12</c:v>
                </c:pt>
                <c:pt idx="727">
                  <c:v>460.47</c:v>
                </c:pt>
                <c:pt idx="728">
                  <c:v>460.83</c:v>
                </c:pt>
                <c:pt idx="729">
                  <c:v>461.19</c:v>
                </c:pt>
                <c:pt idx="730">
                  <c:v>461.55</c:v>
                </c:pt>
                <c:pt idx="731">
                  <c:v>461.91</c:v>
                </c:pt>
                <c:pt idx="732">
                  <c:v>462.27</c:v>
                </c:pt>
                <c:pt idx="733">
                  <c:v>462.63</c:v>
                </c:pt>
                <c:pt idx="734">
                  <c:v>462.98</c:v>
                </c:pt>
                <c:pt idx="735">
                  <c:v>463.34</c:v>
                </c:pt>
                <c:pt idx="736">
                  <c:v>463.7</c:v>
                </c:pt>
                <c:pt idx="737">
                  <c:v>464.06</c:v>
                </c:pt>
                <c:pt idx="738">
                  <c:v>464.42</c:v>
                </c:pt>
                <c:pt idx="739">
                  <c:v>464.78</c:v>
                </c:pt>
                <c:pt idx="740">
                  <c:v>465.13</c:v>
                </c:pt>
                <c:pt idx="741">
                  <c:v>465.49</c:v>
                </c:pt>
                <c:pt idx="742">
                  <c:v>465.85</c:v>
                </c:pt>
                <c:pt idx="743">
                  <c:v>466.21</c:v>
                </c:pt>
                <c:pt idx="744">
                  <c:v>466.57</c:v>
                </c:pt>
                <c:pt idx="745">
                  <c:v>466.92</c:v>
                </c:pt>
                <c:pt idx="746">
                  <c:v>467.28</c:v>
                </c:pt>
                <c:pt idx="747">
                  <c:v>467.64</c:v>
                </c:pt>
                <c:pt idx="748">
                  <c:v>468</c:v>
                </c:pt>
                <c:pt idx="749">
                  <c:v>468.35</c:v>
                </c:pt>
                <c:pt idx="750">
                  <c:v>468.71</c:v>
                </c:pt>
                <c:pt idx="751">
                  <c:v>469.07</c:v>
                </c:pt>
                <c:pt idx="752">
                  <c:v>469.42999999999961</c:v>
                </c:pt>
                <c:pt idx="753">
                  <c:v>469.79</c:v>
                </c:pt>
                <c:pt idx="754">
                  <c:v>470.14</c:v>
                </c:pt>
                <c:pt idx="755">
                  <c:v>470.5</c:v>
                </c:pt>
                <c:pt idx="756">
                  <c:v>470.86</c:v>
                </c:pt>
                <c:pt idx="757">
                  <c:v>471.22</c:v>
                </c:pt>
                <c:pt idx="758">
                  <c:v>471.57</c:v>
                </c:pt>
                <c:pt idx="759">
                  <c:v>471.92999999999961</c:v>
                </c:pt>
                <c:pt idx="760">
                  <c:v>472.29</c:v>
                </c:pt>
                <c:pt idx="761">
                  <c:v>472.65</c:v>
                </c:pt>
                <c:pt idx="762">
                  <c:v>473</c:v>
                </c:pt>
                <c:pt idx="763">
                  <c:v>473.36</c:v>
                </c:pt>
                <c:pt idx="764">
                  <c:v>473.72</c:v>
                </c:pt>
                <c:pt idx="765">
                  <c:v>474.07</c:v>
                </c:pt>
                <c:pt idx="766">
                  <c:v>474.42999999999961</c:v>
                </c:pt>
                <c:pt idx="767">
                  <c:v>474.79</c:v>
                </c:pt>
                <c:pt idx="768">
                  <c:v>475.15</c:v>
                </c:pt>
                <c:pt idx="769">
                  <c:v>475.5</c:v>
                </c:pt>
                <c:pt idx="770">
                  <c:v>475.86</c:v>
                </c:pt>
                <c:pt idx="771">
                  <c:v>476.22</c:v>
                </c:pt>
                <c:pt idx="772">
                  <c:v>476.57</c:v>
                </c:pt>
                <c:pt idx="773">
                  <c:v>476.92999999999961</c:v>
                </c:pt>
                <c:pt idx="774">
                  <c:v>477.29</c:v>
                </c:pt>
                <c:pt idx="775">
                  <c:v>477.64</c:v>
                </c:pt>
                <c:pt idx="776">
                  <c:v>478</c:v>
                </c:pt>
                <c:pt idx="777">
                  <c:v>478.36</c:v>
                </c:pt>
                <c:pt idx="778">
                  <c:v>478.71</c:v>
                </c:pt>
                <c:pt idx="779">
                  <c:v>479.07</c:v>
                </c:pt>
                <c:pt idx="780">
                  <c:v>479.42999999999961</c:v>
                </c:pt>
                <c:pt idx="781">
                  <c:v>479.78</c:v>
                </c:pt>
                <c:pt idx="782">
                  <c:v>480.14</c:v>
                </c:pt>
                <c:pt idx="783">
                  <c:v>480.5</c:v>
                </c:pt>
                <c:pt idx="784">
                  <c:v>480.85</c:v>
                </c:pt>
                <c:pt idx="785">
                  <c:v>481.21</c:v>
                </c:pt>
                <c:pt idx="786">
                  <c:v>481.57</c:v>
                </c:pt>
                <c:pt idx="787">
                  <c:v>481.92</c:v>
                </c:pt>
                <c:pt idx="788">
                  <c:v>482.28</c:v>
                </c:pt>
                <c:pt idx="789">
                  <c:v>482.64</c:v>
                </c:pt>
                <c:pt idx="790">
                  <c:v>482.99</c:v>
                </c:pt>
                <c:pt idx="791">
                  <c:v>483.35</c:v>
                </c:pt>
                <c:pt idx="792">
                  <c:v>483.7</c:v>
                </c:pt>
                <c:pt idx="793">
                  <c:v>484.06</c:v>
                </c:pt>
                <c:pt idx="794">
                  <c:v>484.42</c:v>
                </c:pt>
                <c:pt idx="795">
                  <c:v>484.77</c:v>
                </c:pt>
                <c:pt idx="796">
                  <c:v>485.13</c:v>
                </c:pt>
                <c:pt idx="797">
                  <c:v>485.48</c:v>
                </c:pt>
                <c:pt idx="798">
                  <c:v>485.84</c:v>
                </c:pt>
                <c:pt idx="799">
                  <c:v>486.2</c:v>
                </c:pt>
                <c:pt idx="800">
                  <c:v>486.55</c:v>
                </c:pt>
                <c:pt idx="801">
                  <c:v>486.91</c:v>
                </c:pt>
                <c:pt idx="802">
                  <c:v>487.26</c:v>
                </c:pt>
                <c:pt idx="803">
                  <c:v>487.62</c:v>
                </c:pt>
                <c:pt idx="804">
                  <c:v>487.97</c:v>
                </c:pt>
                <c:pt idx="805">
                  <c:v>488.33</c:v>
                </c:pt>
                <c:pt idx="806">
                  <c:v>488.68</c:v>
                </c:pt>
                <c:pt idx="807">
                  <c:v>489.04</c:v>
                </c:pt>
                <c:pt idx="808">
                  <c:v>489.4</c:v>
                </c:pt>
                <c:pt idx="809">
                  <c:v>489.75</c:v>
                </c:pt>
                <c:pt idx="810">
                  <c:v>490.11</c:v>
                </c:pt>
                <c:pt idx="811">
                  <c:v>490.46</c:v>
                </c:pt>
                <c:pt idx="812">
                  <c:v>490.82</c:v>
                </c:pt>
                <c:pt idx="813">
                  <c:v>491.17</c:v>
                </c:pt>
                <c:pt idx="814">
                  <c:v>491.53</c:v>
                </c:pt>
                <c:pt idx="815">
                  <c:v>491.88</c:v>
                </c:pt>
                <c:pt idx="816">
                  <c:v>492.24</c:v>
                </c:pt>
                <c:pt idx="817">
                  <c:v>492.59</c:v>
                </c:pt>
                <c:pt idx="818">
                  <c:v>492.95</c:v>
                </c:pt>
                <c:pt idx="819">
                  <c:v>493.3</c:v>
                </c:pt>
                <c:pt idx="820">
                  <c:v>493.66</c:v>
                </c:pt>
                <c:pt idx="821">
                  <c:v>494.01</c:v>
                </c:pt>
                <c:pt idx="822">
                  <c:v>494.37</c:v>
                </c:pt>
                <c:pt idx="823">
                  <c:v>494.72</c:v>
                </c:pt>
                <c:pt idx="824">
                  <c:v>495.08</c:v>
                </c:pt>
                <c:pt idx="825">
                  <c:v>495.42999999999961</c:v>
                </c:pt>
                <c:pt idx="826">
                  <c:v>495.79</c:v>
                </c:pt>
                <c:pt idx="827">
                  <c:v>496.14</c:v>
                </c:pt>
                <c:pt idx="828">
                  <c:v>496.5</c:v>
                </c:pt>
                <c:pt idx="829">
                  <c:v>496.85</c:v>
                </c:pt>
                <c:pt idx="830">
                  <c:v>497.21</c:v>
                </c:pt>
                <c:pt idx="831">
                  <c:v>497.56</c:v>
                </c:pt>
                <c:pt idx="832">
                  <c:v>497.92</c:v>
                </c:pt>
                <c:pt idx="833">
                  <c:v>498.27</c:v>
                </c:pt>
                <c:pt idx="834">
                  <c:v>498.62</c:v>
                </c:pt>
                <c:pt idx="835">
                  <c:v>498.98</c:v>
                </c:pt>
                <c:pt idx="836">
                  <c:v>499.33</c:v>
                </c:pt>
                <c:pt idx="837">
                  <c:v>499.69</c:v>
                </c:pt>
                <c:pt idx="838">
                  <c:v>500.04</c:v>
                </c:pt>
                <c:pt idx="839">
                  <c:v>500.4</c:v>
                </c:pt>
                <c:pt idx="840">
                  <c:v>500.75</c:v>
                </c:pt>
                <c:pt idx="841">
                  <c:v>501.1</c:v>
                </c:pt>
                <c:pt idx="842">
                  <c:v>501.46</c:v>
                </c:pt>
                <c:pt idx="843">
                  <c:v>501.81</c:v>
                </c:pt>
                <c:pt idx="844">
                  <c:v>502.17</c:v>
                </c:pt>
                <c:pt idx="845">
                  <c:v>502.52</c:v>
                </c:pt>
                <c:pt idx="846">
                  <c:v>502.87</c:v>
                </c:pt>
                <c:pt idx="847">
                  <c:v>503.23</c:v>
                </c:pt>
                <c:pt idx="848">
                  <c:v>503.58</c:v>
                </c:pt>
                <c:pt idx="849">
                  <c:v>503.94</c:v>
                </c:pt>
                <c:pt idx="850">
                  <c:v>504.29</c:v>
                </c:pt>
                <c:pt idx="851">
                  <c:v>504.64</c:v>
                </c:pt>
                <c:pt idx="852">
                  <c:v>505</c:v>
                </c:pt>
                <c:pt idx="853">
                  <c:v>505.35</c:v>
                </c:pt>
                <c:pt idx="854">
                  <c:v>505.7</c:v>
                </c:pt>
                <c:pt idx="855">
                  <c:v>506.06</c:v>
                </c:pt>
                <c:pt idx="856">
                  <c:v>506.41</c:v>
                </c:pt>
                <c:pt idx="857">
                  <c:v>506.76</c:v>
                </c:pt>
                <c:pt idx="858">
                  <c:v>507.12</c:v>
                </c:pt>
                <c:pt idx="859">
                  <c:v>507.47</c:v>
                </c:pt>
                <c:pt idx="860">
                  <c:v>507.82</c:v>
                </c:pt>
                <c:pt idx="861">
                  <c:v>508.18</c:v>
                </c:pt>
                <c:pt idx="862">
                  <c:v>508.53</c:v>
                </c:pt>
                <c:pt idx="863">
                  <c:v>508.88</c:v>
                </c:pt>
                <c:pt idx="864">
                  <c:v>509.24</c:v>
                </c:pt>
                <c:pt idx="865">
                  <c:v>509.59</c:v>
                </c:pt>
                <c:pt idx="866">
                  <c:v>509.94</c:v>
                </c:pt>
                <c:pt idx="867">
                  <c:v>510.3</c:v>
                </c:pt>
                <c:pt idx="868">
                  <c:v>510.65</c:v>
                </c:pt>
                <c:pt idx="869">
                  <c:v>511</c:v>
                </c:pt>
                <c:pt idx="870">
                  <c:v>511.36</c:v>
                </c:pt>
                <c:pt idx="871">
                  <c:v>511.71</c:v>
                </c:pt>
                <c:pt idx="872">
                  <c:v>512.05999999999938</c:v>
                </c:pt>
                <c:pt idx="873">
                  <c:v>512.41</c:v>
                </c:pt>
                <c:pt idx="874">
                  <c:v>512.77</c:v>
                </c:pt>
                <c:pt idx="875">
                  <c:v>513.12</c:v>
                </c:pt>
                <c:pt idx="876">
                  <c:v>513.47</c:v>
                </c:pt>
                <c:pt idx="877">
                  <c:v>513.82999999999947</c:v>
                </c:pt>
                <c:pt idx="878">
                  <c:v>514.17999999999995</c:v>
                </c:pt>
                <c:pt idx="879">
                  <c:v>514.53</c:v>
                </c:pt>
                <c:pt idx="880">
                  <c:v>514.88</c:v>
                </c:pt>
                <c:pt idx="881">
                  <c:v>515.24</c:v>
                </c:pt>
                <c:pt idx="882">
                  <c:v>515.59</c:v>
                </c:pt>
                <c:pt idx="883">
                  <c:v>515.94000000000005</c:v>
                </c:pt>
                <c:pt idx="884">
                  <c:v>516.29</c:v>
                </c:pt>
                <c:pt idx="885">
                  <c:v>516.65</c:v>
                </c:pt>
                <c:pt idx="886">
                  <c:v>517</c:v>
                </c:pt>
                <c:pt idx="887">
                  <c:v>517.34999999999945</c:v>
                </c:pt>
                <c:pt idx="888">
                  <c:v>517.70000000000005</c:v>
                </c:pt>
                <c:pt idx="889">
                  <c:v>518.04999999999995</c:v>
                </c:pt>
                <c:pt idx="890">
                  <c:v>518.41</c:v>
                </c:pt>
                <c:pt idx="891">
                  <c:v>518.76</c:v>
                </c:pt>
                <c:pt idx="892">
                  <c:v>519.11</c:v>
                </c:pt>
                <c:pt idx="893">
                  <c:v>519.45999999999947</c:v>
                </c:pt>
                <c:pt idx="894">
                  <c:v>519.81999999999948</c:v>
                </c:pt>
                <c:pt idx="895">
                  <c:v>520.16999999999996</c:v>
                </c:pt>
                <c:pt idx="896">
                  <c:v>520.52</c:v>
                </c:pt>
                <c:pt idx="897">
                  <c:v>520.87</c:v>
                </c:pt>
                <c:pt idx="898">
                  <c:v>521.22</c:v>
                </c:pt>
                <c:pt idx="899">
                  <c:v>521.57000000000005</c:v>
                </c:pt>
                <c:pt idx="900">
                  <c:v>521.92999999999938</c:v>
                </c:pt>
                <c:pt idx="901">
                  <c:v>522.28</c:v>
                </c:pt>
                <c:pt idx="902">
                  <c:v>522.63</c:v>
                </c:pt>
                <c:pt idx="903">
                  <c:v>522.98</c:v>
                </c:pt>
                <c:pt idx="904">
                  <c:v>523.32999999999947</c:v>
                </c:pt>
                <c:pt idx="905">
                  <c:v>523.67999999999995</c:v>
                </c:pt>
                <c:pt idx="906">
                  <c:v>524.04</c:v>
                </c:pt>
                <c:pt idx="907">
                  <c:v>524.39</c:v>
                </c:pt>
                <c:pt idx="908">
                  <c:v>524.74</c:v>
                </c:pt>
                <c:pt idx="909">
                  <c:v>525.09</c:v>
                </c:pt>
                <c:pt idx="910">
                  <c:v>525.44000000000005</c:v>
                </c:pt>
                <c:pt idx="911">
                  <c:v>525.79</c:v>
                </c:pt>
                <c:pt idx="912">
                  <c:v>526.14</c:v>
                </c:pt>
                <c:pt idx="913">
                  <c:v>526.5</c:v>
                </c:pt>
                <c:pt idx="914">
                  <c:v>526.84999999999945</c:v>
                </c:pt>
                <c:pt idx="915">
                  <c:v>527.20000000000005</c:v>
                </c:pt>
                <c:pt idx="916">
                  <c:v>527.54999999999995</c:v>
                </c:pt>
                <c:pt idx="917">
                  <c:v>527.9</c:v>
                </c:pt>
                <c:pt idx="918">
                  <c:v>528.25</c:v>
                </c:pt>
                <c:pt idx="919">
                  <c:v>528.6</c:v>
                </c:pt>
                <c:pt idx="920">
                  <c:v>528.94999999999948</c:v>
                </c:pt>
                <c:pt idx="921">
                  <c:v>529.29999999999995</c:v>
                </c:pt>
                <c:pt idx="922">
                  <c:v>529.65</c:v>
                </c:pt>
                <c:pt idx="923">
                  <c:v>530.01</c:v>
                </c:pt>
                <c:pt idx="924">
                  <c:v>530.35999999999945</c:v>
                </c:pt>
                <c:pt idx="925">
                  <c:v>530.71</c:v>
                </c:pt>
                <c:pt idx="926">
                  <c:v>531.05999999999938</c:v>
                </c:pt>
                <c:pt idx="927">
                  <c:v>531.41</c:v>
                </c:pt>
                <c:pt idx="928">
                  <c:v>531.76</c:v>
                </c:pt>
                <c:pt idx="929">
                  <c:v>532.11</c:v>
                </c:pt>
                <c:pt idx="930">
                  <c:v>532.45999999999947</c:v>
                </c:pt>
                <c:pt idx="931">
                  <c:v>532.80999999999938</c:v>
                </c:pt>
                <c:pt idx="932">
                  <c:v>533.16</c:v>
                </c:pt>
                <c:pt idx="933">
                  <c:v>533.51</c:v>
                </c:pt>
                <c:pt idx="934">
                  <c:v>533.85999999999945</c:v>
                </c:pt>
                <c:pt idx="935">
                  <c:v>534.21</c:v>
                </c:pt>
                <c:pt idx="936">
                  <c:v>534.55999999999938</c:v>
                </c:pt>
                <c:pt idx="937">
                  <c:v>534.91</c:v>
                </c:pt>
                <c:pt idx="938">
                  <c:v>535.26</c:v>
                </c:pt>
                <c:pt idx="939">
                  <c:v>535.61</c:v>
                </c:pt>
                <c:pt idx="940">
                  <c:v>535.95999999999947</c:v>
                </c:pt>
                <c:pt idx="941">
                  <c:v>536.30999999999938</c:v>
                </c:pt>
                <c:pt idx="942">
                  <c:v>536.66</c:v>
                </c:pt>
                <c:pt idx="943">
                  <c:v>537.01</c:v>
                </c:pt>
                <c:pt idx="944">
                  <c:v>537.35999999999945</c:v>
                </c:pt>
                <c:pt idx="945">
                  <c:v>537.71</c:v>
                </c:pt>
                <c:pt idx="946">
                  <c:v>538.05999999999938</c:v>
                </c:pt>
                <c:pt idx="947">
                  <c:v>538.41</c:v>
                </c:pt>
                <c:pt idx="948">
                  <c:v>538.76</c:v>
                </c:pt>
                <c:pt idx="949">
                  <c:v>539.11</c:v>
                </c:pt>
                <c:pt idx="950">
                  <c:v>539.45999999999947</c:v>
                </c:pt>
                <c:pt idx="951">
                  <c:v>539.80999999999938</c:v>
                </c:pt>
                <c:pt idx="952">
                  <c:v>540.16</c:v>
                </c:pt>
                <c:pt idx="953">
                  <c:v>540.51</c:v>
                </c:pt>
                <c:pt idx="954">
                  <c:v>540.85999999999945</c:v>
                </c:pt>
                <c:pt idx="955">
                  <c:v>541.21</c:v>
                </c:pt>
                <c:pt idx="956">
                  <c:v>541.55999999999938</c:v>
                </c:pt>
                <c:pt idx="957">
                  <c:v>541.91</c:v>
                </c:pt>
                <c:pt idx="958">
                  <c:v>542.26</c:v>
                </c:pt>
                <c:pt idx="959">
                  <c:v>542.61</c:v>
                </c:pt>
                <c:pt idx="960">
                  <c:v>542.95999999999947</c:v>
                </c:pt>
                <c:pt idx="961">
                  <c:v>543.29999999999995</c:v>
                </c:pt>
                <c:pt idx="962">
                  <c:v>543.65</c:v>
                </c:pt>
                <c:pt idx="963">
                  <c:v>544</c:v>
                </c:pt>
                <c:pt idx="964">
                  <c:v>544.34999999999945</c:v>
                </c:pt>
                <c:pt idx="965">
                  <c:v>544.70000000000005</c:v>
                </c:pt>
                <c:pt idx="966">
                  <c:v>545.04999999999995</c:v>
                </c:pt>
                <c:pt idx="967">
                  <c:v>545.4</c:v>
                </c:pt>
                <c:pt idx="968">
                  <c:v>545.75</c:v>
                </c:pt>
                <c:pt idx="969">
                  <c:v>546.1</c:v>
                </c:pt>
                <c:pt idx="970">
                  <c:v>546.44999999999948</c:v>
                </c:pt>
                <c:pt idx="971">
                  <c:v>546.79</c:v>
                </c:pt>
                <c:pt idx="972">
                  <c:v>547.14</c:v>
                </c:pt>
                <c:pt idx="973">
                  <c:v>547.49</c:v>
                </c:pt>
                <c:pt idx="974">
                  <c:v>547.83999999999946</c:v>
                </c:pt>
                <c:pt idx="975">
                  <c:v>548.19000000000005</c:v>
                </c:pt>
                <c:pt idx="976">
                  <c:v>548.54</c:v>
                </c:pt>
                <c:pt idx="977">
                  <c:v>548.89</c:v>
                </c:pt>
                <c:pt idx="978">
                  <c:v>549.24</c:v>
                </c:pt>
                <c:pt idx="979">
                  <c:v>549.58000000000004</c:v>
                </c:pt>
                <c:pt idx="980">
                  <c:v>549.92999999999938</c:v>
                </c:pt>
                <c:pt idx="981">
                  <c:v>550.28</c:v>
                </c:pt>
                <c:pt idx="982">
                  <c:v>550.63</c:v>
                </c:pt>
                <c:pt idx="983">
                  <c:v>550.98</c:v>
                </c:pt>
                <c:pt idx="984">
                  <c:v>551.32999999999947</c:v>
                </c:pt>
                <c:pt idx="985">
                  <c:v>551.66999999999996</c:v>
                </c:pt>
                <c:pt idx="986">
                  <c:v>552.02</c:v>
                </c:pt>
                <c:pt idx="987">
                  <c:v>552.37</c:v>
                </c:pt>
                <c:pt idx="988">
                  <c:v>552.72</c:v>
                </c:pt>
                <c:pt idx="989">
                  <c:v>553.07000000000005</c:v>
                </c:pt>
                <c:pt idx="990">
                  <c:v>553.41</c:v>
                </c:pt>
                <c:pt idx="991">
                  <c:v>553.76</c:v>
                </c:pt>
                <c:pt idx="992">
                  <c:v>554.11</c:v>
                </c:pt>
                <c:pt idx="993">
                  <c:v>554.45999999999947</c:v>
                </c:pt>
                <c:pt idx="994">
                  <c:v>554.80999999999938</c:v>
                </c:pt>
                <c:pt idx="995">
                  <c:v>555.15</c:v>
                </c:pt>
                <c:pt idx="996">
                  <c:v>555.5</c:v>
                </c:pt>
                <c:pt idx="997">
                  <c:v>555.84999999999945</c:v>
                </c:pt>
                <c:pt idx="998">
                  <c:v>556.20000000000005</c:v>
                </c:pt>
                <c:pt idx="999">
                  <c:v>556.54</c:v>
                </c:pt>
                <c:pt idx="1000">
                  <c:v>556.89</c:v>
                </c:pt>
                <c:pt idx="1001">
                  <c:v>557.24</c:v>
                </c:pt>
                <c:pt idx="1002">
                  <c:v>557.59</c:v>
                </c:pt>
                <c:pt idx="1003">
                  <c:v>557.92999999999938</c:v>
                </c:pt>
                <c:pt idx="1004">
                  <c:v>558.28</c:v>
                </c:pt>
                <c:pt idx="1005">
                  <c:v>558.63</c:v>
                </c:pt>
                <c:pt idx="1006">
                  <c:v>558.98</c:v>
                </c:pt>
                <c:pt idx="1007">
                  <c:v>559.31999999999948</c:v>
                </c:pt>
                <c:pt idx="1008">
                  <c:v>559.66999999999996</c:v>
                </c:pt>
                <c:pt idx="1009">
                  <c:v>560.02</c:v>
                </c:pt>
                <c:pt idx="1010">
                  <c:v>560.37</c:v>
                </c:pt>
                <c:pt idx="1011">
                  <c:v>560.71</c:v>
                </c:pt>
                <c:pt idx="1012">
                  <c:v>561.05999999999938</c:v>
                </c:pt>
                <c:pt idx="1013">
                  <c:v>561.41</c:v>
                </c:pt>
                <c:pt idx="1014">
                  <c:v>561.75</c:v>
                </c:pt>
                <c:pt idx="1015">
                  <c:v>562.1</c:v>
                </c:pt>
                <c:pt idx="1016">
                  <c:v>562.44999999999948</c:v>
                </c:pt>
                <c:pt idx="1017">
                  <c:v>562.79</c:v>
                </c:pt>
                <c:pt idx="1018">
                  <c:v>563.14</c:v>
                </c:pt>
                <c:pt idx="1019">
                  <c:v>563.49</c:v>
                </c:pt>
                <c:pt idx="1020">
                  <c:v>563.82999999999947</c:v>
                </c:pt>
                <c:pt idx="1021">
                  <c:v>564.17999999999995</c:v>
                </c:pt>
                <c:pt idx="1022">
                  <c:v>564.53</c:v>
                </c:pt>
                <c:pt idx="1023">
                  <c:v>564.87</c:v>
                </c:pt>
                <c:pt idx="1024">
                  <c:v>565.22</c:v>
                </c:pt>
                <c:pt idx="1025">
                  <c:v>565.57000000000005</c:v>
                </c:pt>
                <c:pt idx="1026">
                  <c:v>565.91</c:v>
                </c:pt>
                <c:pt idx="1027">
                  <c:v>566.26</c:v>
                </c:pt>
                <c:pt idx="1028">
                  <c:v>566.61</c:v>
                </c:pt>
                <c:pt idx="1029">
                  <c:v>566.94999999999948</c:v>
                </c:pt>
                <c:pt idx="1030">
                  <c:v>567.29999999999995</c:v>
                </c:pt>
                <c:pt idx="1031">
                  <c:v>567.65</c:v>
                </c:pt>
                <c:pt idx="1032">
                  <c:v>567.99</c:v>
                </c:pt>
                <c:pt idx="1033">
                  <c:v>568.33999999999946</c:v>
                </c:pt>
                <c:pt idx="1034">
                  <c:v>568.67999999999995</c:v>
                </c:pt>
                <c:pt idx="1035">
                  <c:v>569.03</c:v>
                </c:pt>
                <c:pt idx="1036">
                  <c:v>569.38</c:v>
                </c:pt>
                <c:pt idx="1037">
                  <c:v>569.72</c:v>
                </c:pt>
                <c:pt idx="1038">
                  <c:v>570.07000000000005</c:v>
                </c:pt>
                <c:pt idx="1039">
                  <c:v>570.41999999999996</c:v>
                </c:pt>
                <c:pt idx="1040">
                  <c:v>570.76</c:v>
                </c:pt>
                <c:pt idx="1041">
                  <c:v>571.11</c:v>
                </c:pt>
                <c:pt idx="1042">
                  <c:v>571.44999999999948</c:v>
                </c:pt>
                <c:pt idx="1043">
                  <c:v>571.79999999999995</c:v>
                </c:pt>
                <c:pt idx="1044">
                  <c:v>572.14</c:v>
                </c:pt>
                <c:pt idx="1045">
                  <c:v>572.49</c:v>
                </c:pt>
                <c:pt idx="1046">
                  <c:v>572.83999999999946</c:v>
                </c:pt>
                <c:pt idx="1047">
                  <c:v>573.17999999999995</c:v>
                </c:pt>
                <c:pt idx="1048">
                  <c:v>573.53</c:v>
                </c:pt>
                <c:pt idx="1049">
                  <c:v>573.87</c:v>
                </c:pt>
                <c:pt idx="1050">
                  <c:v>574.22</c:v>
                </c:pt>
                <c:pt idx="1051">
                  <c:v>574.55999999999938</c:v>
                </c:pt>
                <c:pt idx="1052">
                  <c:v>574.91</c:v>
                </c:pt>
                <c:pt idx="1053">
                  <c:v>575.25</c:v>
                </c:pt>
                <c:pt idx="1054">
                  <c:v>575.6</c:v>
                </c:pt>
                <c:pt idx="1055">
                  <c:v>575.94000000000005</c:v>
                </c:pt>
                <c:pt idx="1056">
                  <c:v>576.29</c:v>
                </c:pt>
                <c:pt idx="1057">
                  <c:v>576.63</c:v>
                </c:pt>
                <c:pt idx="1058">
                  <c:v>576.98</c:v>
                </c:pt>
                <c:pt idx="1059">
                  <c:v>577.32999999999947</c:v>
                </c:pt>
                <c:pt idx="1060">
                  <c:v>577.66999999999996</c:v>
                </c:pt>
                <c:pt idx="1061">
                  <c:v>578.02</c:v>
                </c:pt>
                <c:pt idx="1062">
                  <c:v>578.35999999999945</c:v>
                </c:pt>
                <c:pt idx="1063">
                  <c:v>578.71</c:v>
                </c:pt>
                <c:pt idx="1064">
                  <c:v>579.04999999999995</c:v>
                </c:pt>
                <c:pt idx="1065">
                  <c:v>579.39</c:v>
                </c:pt>
                <c:pt idx="1066">
                  <c:v>579.74</c:v>
                </c:pt>
                <c:pt idx="1067">
                  <c:v>580.08000000000004</c:v>
                </c:pt>
                <c:pt idx="1068">
                  <c:v>580.42999999999938</c:v>
                </c:pt>
                <c:pt idx="1069">
                  <c:v>580.77</c:v>
                </c:pt>
                <c:pt idx="1070">
                  <c:v>581.12</c:v>
                </c:pt>
                <c:pt idx="1071">
                  <c:v>581.45999999999947</c:v>
                </c:pt>
                <c:pt idx="1072">
                  <c:v>581.80999999999938</c:v>
                </c:pt>
                <c:pt idx="1073">
                  <c:v>582.15</c:v>
                </c:pt>
                <c:pt idx="1074">
                  <c:v>582.5</c:v>
                </c:pt>
                <c:pt idx="1075">
                  <c:v>582.83999999999946</c:v>
                </c:pt>
                <c:pt idx="1076">
                  <c:v>583.19000000000005</c:v>
                </c:pt>
                <c:pt idx="1077">
                  <c:v>583.53</c:v>
                </c:pt>
                <c:pt idx="1078">
                  <c:v>583.87</c:v>
                </c:pt>
                <c:pt idx="1079">
                  <c:v>584.22</c:v>
                </c:pt>
                <c:pt idx="1080">
                  <c:v>584.55999999999938</c:v>
                </c:pt>
                <c:pt idx="1081">
                  <c:v>584.91</c:v>
                </c:pt>
                <c:pt idx="1082">
                  <c:v>585.25</c:v>
                </c:pt>
                <c:pt idx="1083">
                  <c:v>585.59</c:v>
                </c:pt>
                <c:pt idx="1084">
                  <c:v>585.94000000000005</c:v>
                </c:pt>
                <c:pt idx="1085">
                  <c:v>586.28</c:v>
                </c:pt>
                <c:pt idx="1086">
                  <c:v>586.63</c:v>
                </c:pt>
                <c:pt idx="1087">
                  <c:v>586.97</c:v>
                </c:pt>
                <c:pt idx="1088">
                  <c:v>587.30999999999938</c:v>
                </c:pt>
                <c:pt idx="1089">
                  <c:v>587.66</c:v>
                </c:pt>
                <c:pt idx="1090">
                  <c:v>588</c:v>
                </c:pt>
                <c:pt idx="1091">
                  <c:v>588.34999999999945</c:v>
                </c:pt>
                <c:pt idx="1092">
                  <c:v>588.69000000000005</c:v>
                </c:pt>
                <c:pt idx="1093">
                  <c:v>589.03</c:v>
                </c:pt>
                <c:pt idx="1094">
                  <c:v>589.38</c:v>
                </c:pt>
                <c:pt idx="1095">
                  <c:v>589.72</c:v>
                </c:pt>
                <c:pt idx="1096">
                  <c:v>590.05999999999938</c:v>
                </c:pt>
                <c:pt idx="1097">
                  <c:v>590.41</c:v>
                </c:pt>
                <c:pt idx="1098">
                  <c:v>590.75</c:v>
                </c:pt>
                <c:pt idx="1099">
                  <c:v>591.09</c:v>
                </c:pt>
                <c:pt idx="1100">
                  <c:v>591.44000000000005</c:v>
                </c:pt>
                <c:pt idx="1101">
                  <c:v>591.78</c:v>
                </c:pt>
                <c:pt idx="1102">
                  <c:v>592.12</c:v>
                </c:pt>
                <c:pt idx="1103">
                  <c:v>592.47</c:v>
                </c:pt>
                <c:pt idx="1104">
                  <c:v>592.80999999999938</c:v>
                </c:pt>
                <c:pt idx="1105">
                  <c:v>593.15</c:v>
                </c:pt>
                <c:pt idx="1106">
                  <c:v>593.5</c:v>
                </c:pt>
                <c:pt idx="1107">
                  <c:v>593.83999999999946</c:v>
                </c:pt>
                <c:pt idx="1108">
                  <c:v>594.17999999999995</c:v>
                </c:pt>
                <c:pt idx="1109">
                  <c:v>594.53</c:v>
                </c:pt>
                <c:pt idx="1110">
                  <c:v>594.87</c:v>
                </c:pt>
                <c:pt idx="1111">
                  <c:v>595.21</c:v>
                </c:pt>
                <c:pt idx="1112">
                  <c:v>595.54999999999995</c:v>
                </c:pt>
                <c:pt idx="1113">
                  <c:v>595.9</c:v>
                </c:pt>
                <c:pt idx="1114">
                  <c:v>596.24</c:v>
                </c:pt>
                <c:pt idx="1115">
                  <c:v>596.58000000000004</c:v>
                </c:pt>
                <c:pt idx="1116">
                  <c:v>596.91999999999996</c:v>
                </c:pt>
                <c:pt idx="1117">
                  <c:v>597.27</c:v>
                </c:pt>
                <c:pt idx="1118">
                  <c:v>597.61</c:v>
                </c:pt>
                <c:pt idx="1119">
                  <c:v>597.94999999999948</c:v>
                </c:pt>
                <c:pt idx="1120">
                  <c:v>598.29</c:v>
                </c:pt>
                <c:pt idx="1121">
                  <c:v>598.64</c:v>
                </c:pt>
                <c:pt idx="1122">
                  <c:v>598.98</c:v>
                </c:pt>
                <c:pt idx="1123">
                  <c:v>599.31999999999948</c:v>
                </c:pt>
                <c:pt idx="1124">
                  <c:v>599.66</c:v>
                </c:pt>
                <c:pt idx="1125">
                  <c:v>600.01</c:v>
                </c:pt>
                <c:pt idx="1126">
                  <c:v>600.34999999999945</c:v>
                </c:pt>
                <c:pt idx="1127">
                  <c:v>600.69000000000005</c:v>
                </c:pt>
                <c:pt idx="1128">
                  <c:v>601.03</c:v>
                </c:pt>
                <c:pt idx="1129">
                  <c:v>601.38</c:v>
                </c:pt>
                <c:pt idx="1130">
                  <c:v>601.72</c:v>
                </c:pt>
                <c:pt idx="1131">
                  <c:v>602.05999999999938</c:v>
                </c:pt>
                <c:pt idx="1132">
                  <c:v>602.4</c:v>
                </c:pt>
                <c:pt idx="1133">
                  <c:v>602.74</c:v>
                </c:pt>
                <c:pt idx="1134">
                  <c:v>603.08000000000004</c:v>
                </c:pt>
                <c:pt idx="1135">
                  <c:v>603.42999999999938</c:v>
                </c:pt>
                <c:pt idx="1136">
                  <c:v>603.77</c:v>
                </c:pt>
                <c:pt idx="1137">
                  <c:v>604.11</c:v>
                </c:pt>
                <c:pt idx="1138">
                  <c:v>604.44999999999948</c:v>
                </c:pt>
                <c:pt idx="1139">
                  <c:v>604.79</c:v>
                </c:pt>
                <c:pt idx="1140">
                  <c:v>605.14</c:v>
                </c:pt>
                <c:pt idx="1141">
                  <c:v>605.48</c:v>
                </c:pt>
                <c:pt idx="1142">
                  <c:v>605.81999999999948</c:v>
                </c:pt>
                <c:pt idx="1143">
                  <c:v>606.16</c:v>
                </c:pt>
                <c:pt idx="1144">
                  <c:v>606.5</c:v>
                </c:pt>
                <c:pt idx="1145">
                  <c:v>606.83999999999946</c:v>
                </c:pt>
                <c:pt idx="1146">
                  <c:v>607.17999999999995</c:v>
                </c:pt>
                <c:pt idx="1147">
                  <c:v>607.53</c:v>
                </c:pt>
                <c:pt idx="1148">
                  <c:v>607.87</c:v>
                </c:pt>
                <c:pt idx="1149">
                  <c:v>608.21</c:v>
                </c:pt>
                <c:pt idx="1150">
                  <c:v>608.54999999999995</c:v>
                </c:pt>
                <c:pt idx="1151">
                  <c:v>608.89</c:v>
                </c:pt>
                <c:pt idx="1152">
                  <c:v>609.23</c:v>
                </c:pt>
                <c:pt idx="1153">
                  <c:v>609.57000000000005</c:v>
                </c:pt>
                <c:pt idx="1154">
                  <c:v>609.91</c:v>
                </c:pt>
                <c:pt idx="1155">
                  <c:v>610.25</c:v>
                </c:pt>
                <c:pt idx="1156">
                  <c:v>610.6</c:v>
                </c:pt>
                <c:pt idx="1157">
                  <c:v>610.94000000000005</c:v>
                </c:pt>
                <c:pt idx="1158">
                  <c:v>611.28</c:v>
                </c:pt>
                <c:pt idx="1159">
                  <c:v>611.62</c:v>
                </c:pt>
                <c:pt idx="1160">
                  <c:v>611.95999999999947</c:v>
                </c:pt>
                <c:pt idx="1161">
                  <c:v>612.29999999999995</c:v>
                </c:pt>
                <c:pt idx="1162">
                  <c:v>612.64</c:v>
                </c:pt>
                <c:pt idx="1163">
                  <c:v>612.98</c:v>
                </c:pt>
                <c:pt idx="1164">
                  <c:v>613.31999999999948</c:v>
                </c:pt>
                <c:pt idx="1165">
                  <c:v>613.66</c:v>
                </c:pt>
                <c:pt idx="1166">
                  <c:v>614</c:v>
                </c:pt>
                <c:pt idx="1167">
                  <c:v>614.33999999999946</c:v>
                </c:pt>
                <c:pt idx="1168">
                  <c:v>614.67999999999995</c:v>
                </c:pt>
                <c:pt idx="1169">
                  <c:v>615.02</c:v>
                </c:pt>
                <c:pt idx="1170">
                  <c:v>615.35999999999945</c:v>
                </c:pt>
                <c:pt idx="1171">
                  <c:v>615.70000000000005</c:v>
                </c:pt>
                <c:pt idx="1172">
                  <c:v>616.04</c:v>
                </c:pt>
                <c:pt idx="1173">
                  <c:v>616.38</c:v>
                </c:pt>
                <c:pt idx="1174">
                  <c:v>616.72</c:v>
                </c:pt>
                <c:pt idx="1175">
                  <c:v>617.05999999999938</c:v>
                </c:pt>
                <c:pt idx="1176">
                  <c:v>617.4</c:v>
                </c:pt>
                <c:pt idx="1177">
                  <c:v>617.74</c:v>
                </c:pt>
                <c:pt idx="1178">
                  <c:v>618.08000000000004</c:v>
                </c:pt>
                <c:pt idx="1179">
                  <c:v>618.41999999999996</c:v>
                </c:pt>
                <c:pt idx="1180">
                  <c:v>618.76</c:v>
                </c:pt>
                <c:pt idx="1181">
                  <c:v>619.1</c:v>
                </c:pt>
                <c:pt idx="1182">
                  <c:v>619.44000000000005</c:v>
                </c:pt>
                <c:pt idx="1183">
                  <c:v>619.78</c:v>
                </c:pt>
                <c:pt idx="1184">
                  <c:v>620.12</c:v>
                </c:pt>
                <c:pt idx="1185">
                  <c:v>620.45999999999947</c:v>
                </c:pt>
                <c:pt idx="1186">
                  <c:v>620.79999999999995</c:v>
                </c:pt>
                <c:pt idx="1187">
                  <c:v>621.14</c:v>
                </c:pt>
                <c:pt idx="1188">
                  <c:v>621.48</c:v>
                </c:pt>
                <c:pt idx="1189">
                  <c:v>621.81999999999948</c:v>
                </c:pt>
                <c:pt idx="1190">
                  <c:v>622.16</c:v>
                </c:pt>
                <c:pt idx="1191">
                  <c:v>622.5</c:v>
                </c:pt>
                <c:pt idx="1192">
                  <c:v>622.83999999999946</c:v>
                </c:pt>
                <c:pt idx="1193">
                  <c:v>623.17999999999995</c:v>
                </c:pt>
                <c:pt idx="1194">
                  <c:v>623.52</c:v>
                </c:pt>
                <c:pt idx="1195">
                  <c:v>623.85999999999945</c:v>
                </c:pt>
                <c:pt idx="1196">
                  <c:v>624.20000000000005</c:v>
                </c:pt>
                <c:pt idx="1197">
                  <c:v>624.53</c:v>
                </c:pt>
                <c:pt idx="1198">
                  <c:v>624.87</c:v>
                </c:pt>
                <c:pt idx="1199">
                  <c:v>625.21</c:v>
                </c:pt>
                <c:pt idx="1200">
                  <c:v>625.54999999999995</c:v>
                </c:pt>
                <c:pt idx="1201">
                  <c:v>625.89</c:v>
                </c:pt>
                <c:pt idx="1202">
                  <c:v>626.23</c:v>
                </c:pt>
                <c:pt idx="1203">
                  <c:v>626.57000000000005</c:v>
                </c:pt>
                <c:pt idx="1204">
                  <c:v>626.91</c:v>
                </c:pt>
                <c:pt idx="1205">
                  <c:v>627.25</c:v>
                </c:pt>
                <c:pt idx="1206">
                  <c:v>627.58000000000004</c:v>
                </c:pt>
                <c:pt idx="1207">
                  <c:v>627.91999999999996</c:v>
                </c:pt>
                <c:pt idx="1208">
                  <c:v>628.26</c:v>
                </c:pt>
                <c:pt idx="1209">
                  <c:v>628.6</c:v>
                </c:pt>
                <c:pt idx="1210">
                  <c:v>628.94000000000005</c:v>
                </c:pt>
                <c:pt idx="1211">
                  <c:v>629.28</c:v>
                </c:pt>
                <c:pt idx="1212">
                  <c:v>629.62</c:v>
                </c:pt>
                <c:pt idx="1213">
                  <c:v>629.94999999999948</c:v>
                </c:pt>
                <c:pt idx="1214">
                  <c:v>630.29</c:v>
                </c:pt>
                <c:pt idx="1215">
                  <c:v>630.63</c:v>
                </c:pt>
                <c:pt idx="1216">
                  <c:v>630.97</c:v>
                </c:pt>
                <c:pt idx="1217">
                  <c:v>631.30999999999938</c:v>
                </c:pt>
                <c:pt idx="1218">
                  <c:v>631.65</c:v>
                </c:pt>
                <c:pt idx="1219">
                  <c:v>631.98</c:v>
                </c:pt>
                <c:pt idx="1220">
                  <c:v>632.31999999999948</c:v>
                </c:pt>
                <c:pt idx="1221">
                  <c:v>632.66</c:v>
                </c:pt>
                <c:pt idx="1222">
                  <c:v>633</c:v>
                </c:pt>
                <c:pt idx="1223">
                  <c:v>633.33999999999946</c:v>
                </c:pt>
                <c:pt idx="1224">
                  <c:v>633.66999999999996</c:v>
                </c:pt>
                <c:pt idx="1225">
                  <c:v>634.01</c:v>
                </c:pt>
                <c:pt idx="1226">
                  <c:v>634.34999999999945</c:v>
                </c:pt>
                <c:pt idx="1227">
                  <c:v>634.69000000000005</c:v>
                </c:pt>
                <c:pt idx="1228">
                  <c:v>635.03</c:v>
                </c:pt>
                <c:pt idx="1229">
                  <c:v>635.35999999999945</c:v>
                </c:pt>
                <c:pt idx="1230">
                  <c:v>635.70000000000005</c:v>
                </c:pt>
                <c:pt idx="1231">
                  <c:v>636.04</c:v>
                </c:pt>
                <c:pt idx="1232">
                  <c:v>636.38</c:v>
                </c:pt>
                <c:pt idx="1233">
                  <c:v>636.71</c:v>
                </c:pt>
                <c:pt idx="1234">
                  <c:v>637.04999999999995</c:v>
                </c:pt>
                <c:pt idx="1235">
                  <c:v>637.39</c:v>
                </c:pt>
                <c:pt idx="1236">
                  <c:v>637.73</c:v>
                </c:pt>
                <c:pt idx="1237">
                  <c:v>638.05999999999938</c:v>
                </c:pt>
                <c:pt idx="1238">
                  <c:v>638.4</c:v>
                </c:pt>
                <c:pt idx="1239">
                  <c:v>638.74</c:v>
                </c:pt>
                <c:pt idx="1240">
                  <c:v>639.07000000000005</c:v>
                </c:pt>
                <c:pt idx="1241">
                  <c:v>639.41</c:v>
                </c:pt>
                <c:pt idx="1242">
                  <c:v>639.75</c:v>
                </c:pt>
                <c:pt idx="1243">
                  <c:v>640.09</c:v>
                </c:pt>
                <c:pt idx="1244">
                  <c:v>640.41999999999996</c:v>
                </c:pt>
                <c:pt idx="1245">
                  <c:v>640.76</c:v>
                </c:pt>
                <c:pt idx="1246">
                  <c:v>641.1</c:v>
                </c:pt>
                <c:pt idx="1247">
                  <c:v>641.42999999999938</c:v>
                </c:pt>
                <c:pt idx="1248">
                  <c:v>641.77</c:v>
                </c:pt>
                <c:pt idx="1249">
                  <c:v>642.11</c:v>
                </c:pt>
                <c:pt idx="1250">
                  <c:v>642.44000000000005</c:v>
                </c:pt>
                <c:pt idx="1251">
                  <c:v>642.78</c:v>
                </c:pt>
                <c:pt idx="1252">
                  <c:v>643.12</c:v>
                </c:pt>
                <c:pt idx="1253">
                  <c:v>643.44999999999948</c:v>
                </c:pt>
                <c:pt idx="1254">
                  <c:v>643.79</c:v>
                </c:pt>
                <c:pt idx="1255">
                  <c:v>644.13</c:v>
                </c:pt>
                <c:pt idx="1256">
                  <c:v>644.45999999999947</c:v>
                </c:pt>
                <c:pt idx="1257">
                  <c:v>644.79999999999995</c:v>
                </c:pt>
                <c:pt idx="1258">
                  <c:v>645.14</c:v>
                </c:pt>
                <c:pt idx="1259">
                  <c:v>645.47</c:v>
                </c:pt>
                <c:pt idx="1260">
                  <c:v>645.80999999999938</c:v>
                </c:pt>
                <c:pt idx="1261">
                  <c:v>646.15</c:v>
                </c:pt>
                <c:pt idx="1262">
                  <c:v>646.48</c:v>
                </c:pt>
                <c:pt idx="1263">
                  <c:v>646.81999999999948</c:v>
                </c:pt>
                <c:pt idx="1264">
                  <c:v>647.15</c:v>
                </c:pt>
                <c:pt idx="1265">
                  <c:v>647.49</c:v>
                </c:pt>
                <c:pt idx="1266">
                  <c:v>647.82999999999947</c:v>
                </c:pt>
                <c:pt idx="1267">
                  <c:v>648.16</c:v>
                </c:pt>
                <c:pt idx="1268">
                  <c:v>648.5</c:v>
                </c:pt>
                <c:pt idx="1269">
                  <c:v>648.82999999999947</c:v>
                </c:pt>
                <c:pt idx="1270">
                  <c:v>649.16999999999996</c:v>
                </c:pt>
                <c:pt idx="1271">
                  <c:v>649.51</c:v>
                </c:pt>
                <c:pt idx="1272">
                  <c:v>649.83999999999946</c:v>
                </c:pt>
                <c:pt idx="1273">
                  <c:v>650.17999999999995</c:v>
                </c:pt>
                <c:pt idx="1274">
                  <c:v>650.51</c:v>
                </c:pt>
                <c:pt idx="1275">
                  <c:v>650.84999999999945</c:v>
                </c:pt>
                <c:pt idx="1276">
                  <c:v>651.17999999999995</c:v>
                </c:pt>
                <c:pt idx="1277">
                  <c:v>651.52</c:v>
                </c:pt>
                <c:pt idx="1278">
                  <c:v>651.85999999999945</c:v>
                </c:pt>
                <c:pt idx="1279">
                  <c:v>652.19000000000005</c:v>
                </c:pt>
                <c:pt idx="1280">
                  <c:v>652.53</c:v>
                </c:pt>
                <c:pt idx="1281">
                  <c:v>652.85999999999945</c:v>
                </c:pt>
                <c:pt idx="1282">
                  <c:v>653.20000000000005</c:v>
                </c:pt>
                <c:pt idx="1283">
                  <c:v>653.53</c:v>
                </c:pt>
                <c:pt idx="1284">
                  <c:v>653.87</c:v>
                </c:pt>
                <c:pt idx="1285">
                  <c:v>654.20000000000005</c:v>
                </c:pt>
                <c:pt idx="1286">
                  <c:v>654.54</c:v>
                </c:pt>
                <c:pt idx="1287">
                  <c:v>654.87</c:v>
                </c:pt>
                <c:pt idx="1288">
                  <c:v>655.21</c:v>
                </c:pt>
                <c:pt idx="1289">
                  <c:v>655.54</c:v>
                </c:pt>
                <c:pt idx="1290">
                  <c:v>655.88</c:v>
                </c:pt>
                <c:pt idx="1291">
                  <c:v>656.21</c:v>
                </c:pt>
                <c:pt idx="1292">
                  <c:v>656.55</c:v>
                </c:pt>
                <c:pt idx="1293">
                  <c:v>656.88</c:v>
                </c:pt>
                <c:pt idx="1294">
                  <c:v>657.22</c:v>
                </c:pt>
                <c:pt idx="1295">
                  <c:v>657.55</c:v>
                </c:pt>
                <c:pt idx="1296">
                  <c:v>657.89</c:v>
                </c:pt>
                <c:pt idx="1297">
                  <c:v>658.22</c:v>
                </c:pt>
                <c:pt idx="1298">
                  <c:v>658.55999999999938</c:v>
                </c:pt>
                <c:pt idx="1299">
                  <c:v>658.89</c:v>
                </c:pt>
                <c:pt idx="1300">
                  <c:v>659.23</c:v>
                </c:pt>
                <c:pt idx="1301">
                  <c:v>659.55999999999938</c:v>
                </c:pt>
                <c:pt idx="1302">
                  <c:v>659.89</c:v>
                </c:pt>
                <c:pt idx="1303">
                  <c:v>660.23</c:v>
                </c:pt>
                <c:pt idx="1304">
                  <c:v>660.55999999999938</c:v>
                </c:pt>
                <c:pt idx="1305">
                  <c:v>660.9</c:v>
                </c:pt>
                <c:pt idx="1306">
                  <c:v>661.23</c:v>
                </c:pt>
                <c:pt idx="1307">
                  <c:v>661.57</c:v>
                </c:pt>
                <c:pt idx="1308">
                  <c:v>661.9</c:v>
                </c:pt>
                <c:pt idx="1309">
                  <c:v>662.23</c:v>
                </c:pt>
                <c:pt idx="1310">
                  <c:v>662.57</c:v>
                </c:pt>
                <c:pt idx="1311">
                  <c:v>662.9</c:v>
                </c:pt>
                <c:pt idx="1312">
                  <c:v>663.24</c:v>
                </c:pt>
                <c:pt idx="1313">
                  <c:v>663.57</c:v>
                </c:pt>
                <c:pt idx="1314">
                  <c:v>663.9</c:v>
                </c:pt>
                <c:pt idx="1315">
                  <c:v>664.24</c:v>
                </c:pt>
                <c:pt idx="1316">
                  <c:v>664.57</c:v>
                </c:pt>
                <c:pt idx="1317">
                  <c:v>664.9</c:v>
                </c:pt>
                <c:pt idx="1318">
                  <c:v>665.24</c:v>
                </c:pt>
                <c:pt idx="1319">
                  <c:v>665.57</c:v>
                </c:pt>
                <c:pt idx="1320">
                  <c:v>665.91</c:v>
                </c:pt>
                <c:pt idx="1321">
                  <c:v>666.24</c:v>
                </c:pt>
                <c:pt idx="1322">
                  <c:v>666.57</c:v>
                </c:pt>
                <c:pt idx="1323">
                  <c:v>666.91</c:v>
                </c:pt>
                <c:pt idx="1324">
                  <c:v>667.24</c:v>
                </c:pt>
                <c:pt idx="1325">
                  <c:v>667.57</c:v>
                </c:pt>
                <c:pt idx="1326">
                  <c:v>667.91</c:v>
                </c:pt>
                <c:pt idx="1327">
                  <c:v>668.24</c:v>
                </c:pt>
                <c:pt idx="1328">
                  <c:v>668.57</c:v>
                </c:pt>
                <c:pt idx="1329">
                  <c:v>668.91</c:v>
                </c:pt>
                <c:pt idx="1330">
                  <c:v>669.24</c:v>
                </c:pt>
                <c:pt idx="1331">
                  <c:v>669.57</c:v>
                </c:pt>
                <c:pt idx="1332">
                  <c:v>669.91</c:v>
                </c:pt>
                <c:pt idx="1333">
                  <c:v>670.24</c:v>
                </c:pt>
                <c:pt idx="1334">
                  <c:v>670.57</c:v>
                </c:pt>
                <c:pt idx="1335">
                  <c:v>670.9</c:v>
                </c:pt>
                <c:pt idx="1336">
                  <c:v>671.24</c:v>
                </c:pt>
                <c:pt idx="1337">
                  <c:v>671.57</c:v>
                </c:pt>
                <c:pt idx="1338">
                  <c:v>671.9</c:v>
                </c:pt>
                <c:pt idx="1339">
                  <c:v>672.24</c:v>
                </c:pt>
                <c:pt idx="1340">
                  <c:v>672.57</c:v>
                </c:pt>
                <c:pt idx="1341">
                  <c:v>672.9</c:v>
                </c:pt>
                <c:pt idx="1342">
                  <c:v>673.23</c:v>
                </c:pt>
                <c:pt idx="1343">
                  <c:v>673.57</c:v>
                </c:pt>
                <c:pt idx="1344">
                  <c:v>673.9</c:v>
                </c:pt>
                <c:pt idx="1345">
                  <c:v>674.23</c:v>
                </c:pt>
                <c:pt idx="1346">
                  <c:v>674.55999999999938</c:v>
                </c:pt>
                <c:pt idx="1347">
                  <c:v>674.9</c:v>
                </c:pt>
                <c:pt idx="1348">
                  <c:v>675.23</c:v>
                </c:pt>
                <c:pt idx="1349">
                  <c:v>675.55999999999938</c:v>
                </c:pt>
                <c:pt idx="1350">
                  <c:v>675.89</c:v>
                </c:pt>
                <c:pt idx="1351">
                  <c:v>676.23</c:v>
                </c:pt>
                <c:pt idx="1352">
                  <c:v>676.55999999999938</c:v>
                </c:pt>
                <c:pt idx="1353">
                  <c:v>676.89</c:v>
                </c:pt>
                <c:pt idx="1354">
                  <c:v>677.22</c:v>
                </c:pt>
                <c:pt idx="1355">
                  <c:v>677.55</c:v>
                </c:pt>
                <c:pt idx="1356">
                  <c:v>677.89</c:v>
                </c:pt>
                <c:pt idx="1357">
                  <c:v>678.22</c:v>
                </c:pt>
                <c:pt idx="1358">
                  <c:v>678.55</c:v>
                </c:pt>
                <c:pt idx="1359">
                  <c:v>678.88</c:v>
                </c:pt>
                <c:pt idx="1360">
                  <c:v>679.21</c:v>
                </c:pt>
                <c:pt idx="1361">
                  <c:v>679.54</c:v>
                </c:pt>
                <c:pt idx="1362">
                  <c:v>679.88</c:v>
                </c:pt>
                <c:pt idx="1363">
                  <c:v>680.21</c:v>
                </c:pt>
                <c:pt idx="1364">
                  <c:v>680.54</c:v>
                </c:pt>
                <c:pt idx="1365">
                  <c:v>680.87</c:v>
                </c:pt>
                <c:pt idx="1366">
                  <c:v>681.2</c:v>
                </c:pt>
                <c:pt idx="1367">
                  <c:v>681.53</c:v>
                </c:pt>
                <c:pt idx="1368">
                  <c:v>681.87</c:v>
                </c:pt>
                <c:pt idx="1369">
                  <c:v>682.2</c:v>
                </c:pt>
                <c:pt idx="1370">
                  <c:v>682.53</c:v>
                </c:pt>
                <c:pt idx="1371">
                  <c:v>682.85999999999945</c:v>
                </c:pt>
                <c:pt idx="1372">
                  <c:v>683.19</c:v>
                </c:pt>
                <c:pt idx="1373">
                  <c:v>683.52</c:v>
                </c:pt>
                <c:pt idx="1374">
                  <c:v>683.84999999999945</c:v>
                </c:pt>
                <c:pt idx="1375">
                  <c:v>684.18</c:v>
                </c:pt>
                <c:pt idx="1376">
                  <c:v>684.52</c:v>
                </c:pt>
                <c:pt idx="1377">
                  <c:v>684.84999999999945</c:v>
                </c:pt>
                <c:pt idx="1378">
                  <c:v>685.18</c:v>
                </c:pt>
                <c:pt idx="1379">
                  <c:v>685.51</c:v>
                </c:pt>
                <c:pt idx="1380">
                  <c:v>685.83999999999946</c:v>
                </c:pt>
                <c:pt idx="1381">
                  <c:v>686.17</c:v>
                </c:pt>
                <c:pt idx="1382">
                  <c:v>686.5</c:v>
                </c:pt>
                <c:pt idx="1383">
                  <c:v>686.82999999999947</c:v>
                </c:pt>
                <c:pt idx="1384">
                  <c:v>687.16</c:v>
                </c:pt>
                <c:pt idx="1385">
                  <c:v>687.49</c:v>
                </c:pt>
                <c:pt idx="1386">
                  <c:v>687.81999999999948</c:v>
                </c:pt>
                <c:pt idx="1387">
                  <c:v>688.15</c:v>
                </c:pt>
                <c:pt idx="1388">
                  <c:v>688.48</c:v>
                </c:pt>
                <c:pt idx="1389">
                  <c:v>688.80999999999938</c:v>
                </c:pt>
                <c:pt idx="1390">
                  <c:v>689.15</c:v>
                </c:pt>
                <c:pt idx="1391">
                  <c:v>689.48</c:v>
                </c:pt>
                <c:pt idx="1392">
                  <c:v>689.80999999999938</c:v>
                </c:pt>
                <c:pt idx="1393">
                  <c:v>690.14</c:v>
                </c:pt>
                <c:pt idx="1394">
                  <c:v>690.47</c:v>
                </c:pt>
                <c:pt idx="1395">
                  <c:v>690.8</c:v>
                </c:pt>
                <c:pt idx="1396">
                  <c:v>691.13</c:v>
                </c:pt>
                <c:pt idx="1397">
                  <c:v>691.45999999999947</c:v>
                </c:pt>
                <c:pt idx="1398">
                  <c:v>691.79</c:v>
                </c:pt>
                <c:pt idx="1399">
                  <c:v>692.12</c:v>
                </c:pt>
                <c:pt idx="1400">
                  <c:v>692.44999999999948</c:v>
                </c:pt>
                <c:pt idx="1401">
                  <c:v>692.78</c:v>
                </c:pt>
                <c:pt idx="1402">
                  <c:v>693.11</c:v>
                </c:pt>
                <c:pt idx="1403">
                  <c:v>693.44</c:v>
                </c:pt>
                <c:pt idx="1404">
                  <c:v>693.77</c:v>
                </c:pt>
                <c:pt idx="1405">
                  <c:v>694.1</c:v>
                </c:pt>
                <c:pt idx="1406">
                  <c:v>694.42999999999938</c:v>
                </c:pt>
                <c:pt idx="1407">
                  <c:v>694.76</c:v>
                </c:pt>
                <c:pt idx="1408">
                  <c:v>695.08</c:v>
                </c:pt>
                <c:pt idx="1409">
                  <c:v>695.41</c:v>
                </c:pt>
                <c:pt idx="1410">
                  <c:v>695.74</c:v>
                </c:pt>
                <c:pt idx="1411">
                  <c:v>696.07</c:v>
                </c:pt>
                <c:pt idx="1412">
                  <c:v>696.4</c:v>
                </c:pt>
                <c:pt idx="1413">
                  <c:v>696.73</c:v>
                </c:pt>
                <c:pt idx="1414">
                  <c:v>697.05999999999938</c:v>
                </c:pt>
                <c:pt idx="1415">
                  <c:v>697.39</c:v>
                </c:pt>
                <c:pt idx="1416">
                  <c:v>697.72</c:v>
                </c:pt>
                <c:pt idx="1417">
                  <c:v>698.05</c:v>
                </c:pt>
                <c:pt idx="1418">
                  <c:v>698.38</c:v>
                </c:pt>
                <c:pt idx="1419">
                  <c:v>698.71</c:v>
                </c:pt>
                <c:pt idx="1420">
                  <c:v>699.04</c:v>
                </c:pt>
                <c:pt idx="1421">
                  <c:v>699.37</c:v>
                </c:pt>
                <c:pt idx="1422">
                  <c:v>699.69</c:v>
                </c:pt>
                <c:pt idx="1423">
                  <c:v>700.02</c:v>
                </c:pt>
                <c:pt idx="1424">
                  <c:v>700.34999999999945</c:v>
                </c:pt>
                <c:pt idx="1425">
                  <c:v>700.68</c:v>
                </c:pt>
                <c:pt idx="1426">
                  <c:v>701.01</c:v>
                </c:pt>
                <c:pt idx="1427">
                  <c:v>701.33999999999946</c:v>
                </c:pt>
                <c:pt idx="1428">
                  <c:v>701.67</c:v>
                </c:pt>
                <c:pt idx="1429">
                  <c:v>702</c:v>
                </c:pt>
                <c:pt idx="1430">
                  <c:v>702.31999999999948</c:v>
                </c:pt>
                <c:pt idx="1431">
                  <c:v>702.65</c:v>
                </c:pt>
                <c:pt idx="1432">
                  <c:v>702.98</c:v>
                </c:pt>
                <c:pt idx="1433">
                  <c:v>703.30999999999938</c:v>
                </c:pt>
                <c:pt idx="1434">
                  <c:v>703.64</c:v>
                </c:pt>
                <c:pt idx="1435">
                  <c:v>703.97</c:v>
                </c:pt>
                <c:pt idx="1436">
                  <c:v>704.29</c:v>
                </c:pt>
                <c:pt idx="1437">
                  <c:v>704.62</c:v>
                </c:pt>
                <c:pt idx="1438">
                  <c:v>704.94999999999948</c:v>
                </c:pt>
                <c:pt idx="1439">
                  <c:v>705.28</c:v>
                </c:pt>
                <c:pt idx="1440">
                  <c:v>705.61</c:v>
                </c:pt>
                <c:pt idx="1441">
                  <c:v>705.92999999999938</c:v>
                </c:pt>
                <c:pt idx="1442">
                  <c:v>706.26</c:v>
                </c:pt>
                <c:pt idx="1443">
                  <c:v>706.59</c:v>
                </c:pt>
                <c:pt idx="1444">
                  <c:v>706.92</c:v>
                </c:pt>
                <c:pt idx="1445">
                  <c:v>707.25</c:v>
                </c:pt>
                <c:pt idx="1446">
                  <c:v>707.57</c:v>
                </c:pt>
                <c:pt idx="1447">
                  <c:v>707.9</c:v>
                </c:pt>
                <c:pt idx="1448">
                  <c:v>708.23</c:v>
                </c:pt>
                <c:pt idx="1449">
                  <c:v>708.55999999999938</c:v>
                </c:pt>
                <c:pt idx="1450">
                  <c:v>708.89</c:v>
                </c:pt>
                <c:pt idx="1451">
                  <c:v>709.21</c:v>
                </c:pt>
                <c:pt idx="1452">
                  <c:v>709.54</c:v>
                </c:pt>
                <c:pt idx="1453">
                  <c:v>709.87</c:v>
                </c:pt>
                <c:pt idx="1454">
                  <c:v>710.2</c:v>
                </c:pt>
                <c:pt idx="1455">
                  <c:v>710.52</c:v>
                </c:pt>
                <c:pt idx="1456">
                  <c:v>710.84999999999945</c:v>
                </c:pt>
                <c:pt idx="1457">
                  <c:v>711.18</c:v>
                </c:pt>
                <c:pt idx="1458">
                  <c:v>711.5</c:v>
                </c:pt>
                <c:pt idx="1459">
                  <c:v>711.82999999999947</c:v>
                </c:pt>
                <c:pt idx="1460">
                  <c:v>712.16</c:v>
                </c:pt>
                <c:pt idx="1461">
                  <c:v>712.49</c:v>
                </c:pt>
                <c:pt idx="1462">
                  <c:v>712.80999999999938</c:v>
                </c:pt>
                <c:pt idx="1463">
                  <c:v>713.14</c:v>
                </c:pt>
                <c:pt idx="1464">
                  <c:v>713.47</c:v>
                </c:pt>
                <c:pt idx="1465">
                  <c:v>713.79</c:v>
                </c:pt>
                <c:pt idx="1466">
                  <c:v>714.12</c:v>
                </c:pt>
                <c:pt idx="1467">
                  <c:v>714.44999999999948</c:v>
                </c:pt>
                <c:pt idx="1468">
                  <c:v>714.77</c:v>
                </c:pt>
                <c:pt idx="1469">
                  <c:v>715.1</c:v>
                </c:pt>
                <c:pt idx="1470">
                  <c:v>715.42999999999938</c:v>
                </c:pt>
                <c:pt idx="1471">
                  <c:v>715.75</c:v>
                </c:pt>
                <c:pt idx="1472">
                  <c:v>716.08</c:v>
                </c:pt>
                <c:pt idx="1473">
                  <c:v>716.41</c:v>
                </c:pt>
                <c:pt idx="1474">
                  <c:v>716.73</c:v>
                </c:pt>
                <c:pt idx="1475">
                  <c:v>717.05999999999938</c:v>
                </c:pt>
                <c:pt idx="1476">
                  <c:v>717.39</c:v>
                </c:pt>
                <c:pt idx="1477">
                  <c:v>717.71</c:v>
                </c:pt>
                <c:pt idx="1478">
                  <c:v>718.04</c:v>
                </c:pt>
                <c:pt idx="1479">
                  <c:v>718.37</c:v>
                </c:pt>
                <c:pt idx="1480">
                  <c:v>718.69</c:v>
                </c:pt>
                <c:pt idx="1481">
                  <c:v>719.02</c:v>
                </c:pt>
                <c:pt idx="1482">
                  <c:v>719.33999999999946</c:v>
                </c:pt>
                <c:pt idx="1483">
                  <c:v>719.67</c:v>
                </c:pt>
                <c:pt idx="1484">
                  <c:v>720</c:v>
                </c:pt>
                <c:pt idx="1485">
                  <c:v>720.31999999999948</c:v>
                </c:pt>
                <c:pt idx="1486">
                  <c:v>720.65</c:v>
                </c:pt>
                <c:pt idx="1487">
                  <c:v>720.97</c:v>
                </c:pt>
                <c:pt idx="1488">
                  <c:v>721.3</c:v>
                </c:pt>
                <c:pt idx="1489">
                  <c:v>721.63</c:v>
                </c:pt>
                <c:pt idx="1490">
                  <c:v>721.94999999999948</c:v>
                </c:pt>
                <c:pt idx="1491">
                  <c:v>722.28</c:v>
                </c:pt>
                <c:pt idx="1492">
                  <c:v>722.6</c:v>
                </c:pt>
                <c:pt idx="1493">
                  <c:v>722.92999999999938</c:v>
                </c:pt>
                <c:pt idx="1494">
                  <c:v>723.25</c:v>
                </c:pt>
                <c:pt idx="1495">
                  <c:v>723.58</c:v>
                </c:pt>
                <c:pt idx="1496">
                  <c:v>723.91</c:v>
                </c:pt>
                <c:pt idx="1497">
                  <c:v>724.23</c:v>
                </c:pt>
                <c:pt idx="1498">
                  <c:v>724.55999999999938</c:v>
                </c:pt>
                <c:pt idx="1499">
                  <c:v>724.88</c:v>
                </c:pt>
                <c:pt idx="1500">
                  <c:v>725.21</c:v>
                </c:pt>
                <c:pt idx="1501">
                  <c:v>725.53</c:v>
                </c:pt>
                <c:pt idx="1502">
                  <c:v>725.85999999999945</c:v>
                </c:pt>
                <c:pt idx="1503">
                  <c:v>726.18</c:v>
                </c:pt>
                <c:pt idx="1504">
                  <c:v>726.51</c:v>
                </c:pt>
                <c:pt idx="1505">
                  <c:v>726.82999999999947</c:v>
                </c:pt>
                <c:pt idx="1506">
                  <c:v>727.16</c:v>
                </c:pt>
                <c:pt idx="1507">
                  <c:v>727.48</c:v>
                </c:pt>
                <c:pt idx="1508">
                  <c:v>727.80999999999938</c:v>
                </c:pt>
                <c:pt idx="1509">
                  <c:v>728.13</c:v>
                </c:pt>
                <c:pt idx="1510">
                  <c:v>728.45999999999947</c:v>
                </c:pt>
                <c:pt idx="1511">
                  <c:v>728.78</c:v>
                </c:pt>
                <c:pt idx="1512">
                  <c:v>729.11</c:v>
                </c:pt>
                <c:pt idx="1513">
                  <c:v>729.42999999999938</c:v>
                </c:pt>
                <c:pt idx="1514">
                  <c:v>729.76</c:v>
                </c:pt>
                <c:pt idx="1515">
                  <c:v>730.08</c:v>
                </c:pt>
                <c:pt idx="1516">
                  <c:v>730.4</c:v>
                </c:pt>
                <c:pt idx="1517">
                  <c:v>730.73</c:v>
                </c:pt>
                <c:pt idx="1518">
                  <c:v>731.05</c:v>
                </c:pt>
                <c:pt idx="1519">
                  <c:v>731.38</c:v>
                </c:pt>
                <c:pt idx="1520">
                  <c:v>731.7</c:v>
                </c:pt>
                <c:pt idx="1521">
                  <c:v>732.03</c:v>
                </c:pt>
                <c:pt idx="1522">
                  <c:v>732.34999999999945</c:v>
                </c:pt>
                <c:pt idx="1523">
                  <c:v>732.67</c:v>
                </c:pt>
                <c:pt idx="1524">
                  <c:v>733</c:v>
                </c:pt>
                <c:pt idx="1525">
                  <c:v>733.31999999999948</c:v>
                </c:pt>
                <c:pt idx="1526">
                  <c:v>733.65</c:v>
                </c:pt>
                <c:pt idx="1527">
                  <c:v>733.97</c:v>
                </c:pt>
                <c:pt idx="1528">
                  <c:v>734.3</c:v>
                </c:pt>
                <c:pt idx="1529">
                  <c:v>734.62</c:v>
                </c:pt>
                <c:pt idx="1530">
                  <c:v>734.94</c:v>
                </c:pt>
                <c:pt idx="1531">
                  <c:v>735.27</c:v>
                </c:pt>
                <c:pt idx="1532">
                  <c:v>735.59</c:v>
                </c:pt>
                <c:pt idx="1533">
                  <c:v>735.91</c:v>
                </c:pt>
                <c:pt idx="1534">
                  <c:v>736.24</c:v>
                </c:pt>
                <c:pt idx="1535">
                  <c:v>736.55999999999938</c:v>
                </c:pt>
                <c:pt idx="1536">
                  <c:v>736.89</c:v>
                </c:pt>
                <c:pt idx="1537">
                  <c:v>737.21</c:v>
                </c:pt>
                <c:pt idx="1538">
                  <c:v>737.53</c:v>
                </c:pt>
                <c:pt idx="1539">
                  <c:v>737.85999999999945</c:v>
                </c:pt>
                <c:pt idx="1540">
                  <c:v>738.18</c:v>
                </c:pt>
                <c:pt idx="1541">
                  <c:v>738.5</c:v>
                </c:pt>
                <c:pt idx="1542">
                  <c:v>738.82999999999947</c:v>
                </c:pt>
                <c:pt idx="1543">
                  <c:v>739.15</c:v>
                </c:pt>
                <c:pt idx="1544">
                  <c:v>739.47</c:v>
                </c:pt>
                <c:pt idx="1545">
                  <c:v>739.8</c:v>
                </c:pt>
                <c:pt idx="1546">
                  <c:v>740.12</c:v>
                </c:pt>
                <c:pt idx="1547">
                  <c:v>740.44</c:v>
                </c:pt>
                <c:pt idx="1548">
                  <c:v>740.76</c:v>
                </c:pt>
                <c:pt idx="1549">
                  <c:v>741.09</c:v>
                </c:pt>
                <c:pt idx="1550">
                  <c:v>741.41</c:v>
                </c:pt>
                <c:pt idx="1551">
                  <c:v>741.73</c:v>
                </c:pt>
                <c:pt idx="1552">
                  <c:v>742.05999999999938</c:v>
                </c:pt>
                <c:pt idx="1553">
                  <c:v>742.38</c:v>
                </c:pt>
                <c:pt idx="1554">
                  <c:v>742.7</c:v>
                </c:pt>
                <c:pt idx="1555">
                  <c:v>743.02</c:v>
                </c:pt>
                <c:pt idx="1556">
                  <c:v>743.34999999999945</c:v>
                </c:pt>
                <c:pt idx="1557">
                  <c:v>743.67</c:v>
                </c:pt>
                <c:pt idx="1558">
                  <c:v>743.99</c:v>
                </c:pt>
                <c:pt idx="1559">
                  <c:v>744.30999999999938</c:v>
                </c:pt>
                <c:pt idx="1560">
                  <c:v>744.64</c:v>
                </c:pt>
                <c:pt idx="1561">
                  <c:v>744.95999999999947</c:v>
                </c:pt>
                <c:pt idx="1562">
                  <c:v>745.28</c:v>
                </c:pt>
                <c:pt idx="1563">
                  <c:v>745.6</c:v>
                </c:pt>
                <c:pt idx="1564">
                  <c:v>745.92999999999938</c:v>
                </c:pt>
                <c:pt idx="1565">
                  <c:v>746.25</c:v>
                </c:pt>
                <c:pt idx="1566">
                  <c:v>746.57</c:v>
                </c:pt>
                <c:pt idx="1567">
                  <c:v>746.89</c:v>
                </c:pt>
                <c:pt idx="1568">
                  <c:v>747.21</c:v>
                </c:pt>
                <c:pt idx="1569">
                  <c:v>747.54</c:v>
                </c:pt>
                <c:pt idx="1570">
                  <c:v>747.85999999999945</c:v>
                </c:pt>
                <c:pt idx="1571">
                  <c:v>748.18</c:v>
                </c:pt>
                <c:pt idx="1572">
                  <c:v>748.5</c:v>
                </c:pt>
                <c:pt idx="1573">
                  <c:v>748.81999999999948</c:v>
                </c:pt>
                <c:pt idx="1574">
                  <c:v>749.15</c:v>
                </c:pt>
                <c:pt idx="1575">
                  <c:v>749.47</c:v>
                </c:pt>
                <c:pt idx="1576">
                  <c:v>749.79</c:v>
                </c:pt>
                <c:pt idx="1577">
                  <c:v>750.11</c:v>
                </c:pt>
                <c:pt idx="1578">
                  <c:v>750.42999999999938</c:v>
                </c:pt>
                <c:pt idx="1579">
                  <c:v>750.75</c:v>
                </c:pt>
                <c:pt idx="1580">
                  <c:v>751.07</c:v>
                </c:pt>
                <c:pt idx="1581">
                  <c:v>751.4</c:v>
                </c:pt>
                <c:pt idx="1582">
                  <c:v>751.72</c:v>
                </c:pt>
                <c:pt idx="1583">
                  <c:v>752.04</c:v>
                </c:pt>
                <c:pt idx="1584">
                  <c:v>752.35999999999945</c:v>
                </c:pt>
                <c:pt idx="1585">
                  <c:v>752.68</c:v>
                </c:pt>
                <c:pt idx="1586">
                  <c:v>753</c:v>
                </c:pt>
                <c:pt idx="1587">
                  <c:v>753.31999999999948</c:v>
                </c:pt>
                <c:pt idx="1588">
                  <c:v>753.64</c:v>
                </c:pt>
                <c:pt idx="1589">
                  <c:v>753.97</c:v>
                </c:pt>
                <c:pt idx="1590">
                  <c:v>754.29</c:v>
                </c:pt>
                <c:pt idx="1591">
                  <c:v>754.61</c:v>
                </c:pt>
                <c:pt idx="1592">
                  <c:v>754.92999999999938</c:v>
                </c:pt>
                <c:pt idx="1593">
                  <c:v>755.25</c:v>
                </c:pt>
                <c:pt idx="1594">
                  <c:v>755.57</c:v>
                </c:pt>
                <c:pt idx="1595">
                  <c:v>755.89</c:v>
                </c:pt>
                <c:pt idx="1596">
                  <c:v>756.21</c:v>
                </c:pt>
                <c:pt idx="1597">
                  <c:v>756.53</c:v>
                </c:pt>
                <c:pt idx="1598">
                  <c:v>756.84999999999945</c:v>
                </c:pt>
                <c:pt idx="1599">
                  <c:v>757.17</c:v>
                </c:pt>
                <c:pt idx="1600">
                  <c:v>757.49</c:v>
                </c:pt>
                <c:pt idx="1601">
                  <c:v>757.80999999999938</c:v>
                </c:pt>
                <c:pt idx="1602">
                  <c:v>758.13</c:v>
                </c:pt>
                <c:pt idx="1603">
                  <c:v>758.45999999999947</c:v>
                </c:pt>
                <c:pt idx="1604">
                  <c:v>758.78</c:v>
                </c:pt>
                <c:pt idx="1605">
                  <c:v>759.1</c:v>
                </c:pt>
                <c:pt idx="1606">
                  <c:v>759.42</c:v>
                </c:pt>
                <c:pt idx="1607">
                  <c:v>759.74</c:v>
                </c:pt>
                <c:pt idx="1608">
                  <c:v>760.05999999999938</c:v>
                </c:pt>
                <c:pt idx="1609">
                  <c:v>760.38</c:v>
                </c:pt>
                <c:pt idx="1610">
                  <c:v>760.7</c:v>
                </c:pt>
                <c:pt idx="1611">
                  <c:v>761.02</c:v>
                </c:pt>
                <c:pt idx="1612">
                  <c:v>761.33999999999946</c:v>
                </c:pt>
                <c:pt idx="1613">
                  <c:v>761.66</c:v>
                </c:pt>
                <c:pt idx="1614">
                  <c:v>761.98</c:v>
                </c:pt>
                <c:pt idx="1615">
                  <c:v>762.3</c:v>
                </c:pt>
                <c:pt idx="1616">
                  <c:v>762.62</c:v>
                </c:pt>
                <c:pt idx="1617">
                  <c:v>762.94</c:v>
                </c:pt>
                <c:pt idx="1618">
                  <c:v>763.25</c:v>
                </c:pt>
                <c:pt idx="1619">
                  <c:v>763.57</c:v>
                </c:pt>
                <c:pt idx="1620">
                  <c:v>763.89</c:v>
                </c:pt>
                <c:pt idx="1621">
                  <c:v>764.21</c:v>
                </c:pt>
                <c:pt idx="1622">
                  <c:v>764.53</c:v>
                </c:pt>
                <c:pt idx="1623">
                  <c:v>764.84999999999945</c:v>
                </c:pt>
                <c:pt idx="1624">
                  <c:v>765.17</c:v>
                </c:pt>
                <c:pt idx="1625">
                  <c:v>765.49</c:v>
                </c:pt>
                <c:pt idx="1626">
                  <c:v>765.80999999999938</c:v>
                </c:pt>
                <c:pt idx="1627">
                  <c:v>766.13</c:v>
                </c:pt>
                <c:pt idx="1628">
                  <c:v>766.44999999999948</c:v>
                </c:pt>
                <c:pt idx="1629">
                  <c:v>766.77</c:v>
                </c:pt>
                <c:pt idx="1630">
                  <c:v>767.09</c:v>
                </c:pt>
                <c:pt idx="1631">
                  <c:v>767.41</c:v>
                </c:pt>
                <c:pt idx="1632">
                  <c:v>767.72</c:v>
                </c:pt>
                <c:pt idx="1633">
                  <c:v>768.04</c:v>
                </c:pt>
                <c:pt idx="1634">
                  <c:v>768.35999999999945</c:v>
                </c:pt>
                <c:pt idx="1635">
                  <c:v>768.68</c:v>
                </c:pt>
                <c:pt idx="1636">
                  <c:v>769</c:v>
                </c:pt>
                <c:pt idx="1637">
                  <c:v>769.31999999999948</c:v>
                </c:pt>
                <c:pt idx="1638">
                  <c:v>769.64</c:v>
                </c:pt>
                <c:pt idx="1639">
                  <c:v>769.95999999999947</c:v>
                </c:pt>
                <c:pt idx="1640">
                  <c:v>770.27</c:v>
                </c:pt>
                <c:pt idx="1641">
                  <c:v>770.59</c:v>
                </c:pt>
                <c:pt idx="1642">
                  <c:v>770.91</c:v>
                </c:pt>
                <c:pt idx="1643">
                  <c:v>771.23</c:v>
                </c:pt>
                <c:pt idx="1644">
                  <c:v>771.55</c:v>
                </c:pt>
                <c:pt idx="1645">
                  <c:v>771.87</c:v>
                </c:pt>
                <c:pt idx="1646">
                  <c:v>772.18</c:v>
                </c:pt>
                <c:pt idx="1647">
                  <c:v>772.5</c:v>
                </c:pt>
                <c:pt idx="1648">
                  <c:v>772.81999999999948</c:v>
                </c:pt>
                <c:pt idx="1649">
                  <c:v>773.14</c:v>
                </c:pt>
                <c:pt idx="1650">
                  <c:v>773.45999999999947</c:v>
                </c:pt>
                <c:pt idx="1651">
                  <c:v>773.78</c:v>
                </c:pt>
                <c:pt idx="1652">
                  <c:v>774.09</c:v>
                </c:pt>
                <c:pt idx="1653">
                  <c:v>774.41</c:v>
                </c:pt>
                <c:pt idx="1654">
                  <c:v>774.73</c:v>
                </c:pt>
                <c:pt idx="1655">
                  <c:v>775.05</c:v>
                </c:pt>
                <c:pt idx="1656">
                  <c:v>775.35999999999945</c:v>
                </c:pt>
                <c:pt idx="1657">
                  <c:v>775.68</c:v>
                </c:pt>
                <c:pt idx="1658">
                  <c:v>776</c:v>
                </c:pt>
                <c:pt idx="1659">
                  <c:v>776.31999999999948</c:v>
                </c:pt>
                <c:pt idx="1660">
                  <c:v>776.64</c:v>
                </c:pt>
                <c:pt idx="1661">
                  <c:v>776.94999999999948</c:v>
                </c:pt>
                <c:pt idx="1662">
                  <c:v>777.27</c:v>
                </c:pt>
                <c:pt idx="1663">
                  <c:v>777.59</c:v>
                </c:pt>
                <c:pt idx="1664">
                  <c:v>777.91</c:v>
                </c:pt>
                <c:pt idx="1665">
                  <c:v>778.22</c:v>
                </c:pt>
                <c:pt idx="1666">
                  <c:v>778.54</c:v>
                </c:pt>
                <c:pt idx="1667">
                  <c:v>778.85999999999945</c:v>
                </c:pt>
                <c:pt idx="1668">
                  <c:v>779.17</c:v>
                </c:pt>
                <c:pt idx="1669">
                  <c:v>779.49</c:v>
                </c:pt>
                <c:pt idx="1670">
                  <c:v>779.80999999999938</c:v>
                </c:pt>
                <c:pt idx="1671">
                  <c:v>780.13</c:v>
                </c:pt>
                <c:pt idx="1672">
                  <c:v>780.44</c:v>
                </c:pt>
                <c:pt idx="1673">
                  <c:v>780.76</c:v>
                </c:pt>
                <c:pt idx="1674">
                  <c:v>781.08</c:v>
                </c:pt>
                <c:pt idx="1675">
                  <c:v>781.39</c:v>
                </c:pt>
                <c:pt idx="1676">
                  <c:v>781.71</c:v>
                </c:pt>
                <c:pt idx="1677">
                  <c:v>782.03</c:v>
                </c:pt>
                <c:pt idx="1678">
                  <c:v>782.33999999999946</c:v>
                </c:pt>
                <c:pt idx="1679">
                  <c:v>782.66</c:v>
                </c:pt>
                <c:pt idx="1680">
                  <c:v>782.98</c:v>
                </c:pt>
                <c:pt idx="1681">
                  <c:v>783.29</c:v>
                </c:pt>
                <c:pt idx="1682">
                  <c:v>783.61</c:v>
                </c:pt>
                <c:pt idx="1683">
                  <c:v>783.92999999999938</c:v>
                </c:pt>
                <c:pt idx="1684">
                  <c:v>784.24</c:v>
                </c:pt>
                <c:pt idx="1685">
                  <c:v>784.55999999999938</c:v>
                </c:pt>
                <c:pt idx="1686">
                  <c:v>784.88</c:v>
                </c:pt>
                <c:pt idx="1687">
                  <c:v>785.19</c:v>
                </c:pt>
                <c:pt idx="1688">
                  <c:v>785.51</c:v>
                </c:pt>
                <c:pt idx="1689">
                  <c:v>785.81999999999948</c:v>
                </c:pt>
                <c:pt idx="1690">
                  <c:v>786.14</c:v>
                </c:pt>
                <c:pt idx="1691">
                  <c:v>786.45999999999947</c:v>
                </c:pt>
                <c:pt idx="1692">
                  <c:v>786.77</c:v>
                </c:pt>
                <c:pt idx="1693">
                  <c:v>787.09</c:v>
                </c:pt>
                <c:pt idx="1694">
                  <c:v>787.4</c:v>
                </c:pt>
                <c:pt idx="1695">
                  <c:v>787.72</c:v>
                </c:pt>
                <c:pt idx="1696">
                  <c:v>788.04</c:v>
                </c:pt>
                <c:pt idx="1697">
                  <c:v>788.34999999999945</c:v>
                </c:pt>
                <c:pt idx="1698">
                  <c:v>788.67</c:v>
                </c:pt>
                <c:pt idx="1699">
                  <c:v>788.98</c:v>
                </c:pt>
                <c:pt idx="1700">
                  <c:v>789.3</c:v>
                </c:pt>
                <c:pt idx="1701">
                  <c:v>789.61</c:v>
                </c:pt>
                <c:pt idx="1702">
                  <c:v>789.92999999999938</c:v>
                </c:pt>
                <c:pt idx="1703">
                  <c:v>790.25</c:v>
                </c:pt>
                <c:pt idx="1704">
                  <c:v>790.55999999999938</c:v>
                </c:pt>
                <c:pt idx="1705">
                  <c:v>790.88</c:v>
                </c:pt>
                <c:pt idx="1706">
                  <c:v>791.19</c:v>
                </c:pt>
                <c:pt idx="1707">
                  <c:v>791.51</c:v>
                </c:pt>
                <c:pt idx="1708">
                  <c:v>791.81999999999948</c:v>
                </c:pt>
                <c:pt idx="1709">
                  <c:v>792.14</c:v>
                </c:pt>
                <c:pt idx="1710">
                  <c:v>792.44999999999948</c:v>
                </c:pt>
                <c:pt idx="1711">
                  <c:v>792.77</c:v>
                </c:pt>
                <c:pt idx="1712">
                  <c:v>793.08</c:v>
                </c:pt>
                <c:pt idx="1713">
                  <c:v>793.4</c:v>
                </c:pt>
                <c:pt idx="1714">
                  <c:v>793.71</c:v>
                </c:pt>
                <c:pt idx="1715">
                  <c:v>794.03</c:v>
                </c:pt>
                <c:pt idx="1716">
                  <c:v>794.33999999999946</c:v>
                </c:pt>
                <c:pt idx="1717">
                  <c:v>794.66</c:v>
                </c:pt>
                <c:pt idx="1718">
                  <c:v>794.97</c:v>
                </c:pt>
                <c:pt idx="1719">
                  <c:v>795.29</c:v>
                </c:pt>
                <c:pt idx="1720">
                  <c:v>795.6</c:v>
                </c:pt>
                <c:pt idx="1721">
                  <c:v>795.92</c:v>
                </c:pt>
                <c:pt idx="1722">
                  <c:v>796.23</c:v>
                </c:pt>
                <c:pt idx="1723">
                  <c:v>796.54</c:v>
                </c:pt>
                <c:pt idx="1724">
                  <c:v>796.85999999999945</c:v>
                </c:pt>
                <c:pt idx="1725">
                  <c:v>797.17</c:v>
                </c:pt>
                <c:pt idx="1726">
                  <c:v>797.49</c:v>
                </c:pt>
                <c:pt idx="1727">
                  <c:v>797.8</c:v>
                </c:pt>
                <c:pt idx="1728">
                  <c:v>798.12</c:v>
                </c:pt>
                <c:pt idx="1729">
                  <c:v>798.42999999999938</c:v>
                </c:pt>
                <c:pt idx="1730">
                  <c:v>798.74</c:v>
                </c:pt>
                <c:pt idx="1731">
                  <c:v>799.05999999999938</c:v>
                </c:pt>
                <c:pt idx="1732">
                  <c:v>799.37</c:v>
                </c:pt>
                <c:pt idx="1733">
                  <c:v>799.69</c:v>
                </c:pt>
                <c:pt idx="1734">
                  <c:v>800</c:v>
                </c:pt>
                <c:pt idx="1735">
                  <c:v>800.30999999999938</c:v>
                </c:pt>
                <c:pt idx="1736">
                  <c:v>800.63</c:v>
                </c:pt>
                <c:pt idx="1737">
                  <c:v>800.94</c:v>
                </c:pt>
                <c:pt idx="1738">
                  <c:v>801.26</c:v>
                </c:pt>
                <c:pt idx="1739">
                  <c:v>801.57</c:v>
                </c:pt>
                <c:pt idx="1740">
                  <c:v>801.88</c:v>
                </c:pt>
                <c:pt idx="1741">
                  <c:v>802.2</c:v>
                </c:pt>
                <c:pt idx="1742">
                  <c:v>802.51</c:v>
                </c:pt>
                <c:pt idx="1743">
                  <c:v>802.81999999999948</c:v>
                </c:pt>
                <c:pt idx="1744">
                  <c:v>803.14</c:v>
                </c:pt>
                <c:pt idx="1745">
                  <c:v>803.44999999999948</c:v>
                </c:pt>
                <c:pt idx="1746">
                  <c:v>803.76</c:v>
                </c:pt>
                <c:pt idx="1747">
                  <c:v>804.08</c:v>
                </c:pt>
                <c:pt idx="1748">
                  <c:v>804.39</c:v>
                </c:pt>
                <c:pt idx="1749">
                  <c:v>804.7</c:v>
                </c:pt>
                <c:pt idx="1750">
                  <c:v>805.02</c:v>
                </c:pt>
                <c:pt idx="1751">
                  <c:v>805.32999999999947</c:v>
                </c:pt>
                <c:pt idx="1752">
                  <c:v>805.64</c:v>
                </c:pt>
                <c:pt idx="1753">
                  <c:v>805.95999999999947</c:v>
                </c:pt>
                <c:pt idx="1754">
                  <c:v>806.27</c:v>
                </c:pt>
                <c:pt idx="1755">
                  <c:v>806.58</c:v>
                </c:pt>
                <c:pt idx="1756">
                  <c:v>806.89</c:v>
                </c:pt>
                <c:pt idx="1757">
                  <c:v>807.21</c:v>
                </c:pt>
                <c:pt idx="1758">
                  <c:v>807.52</c:v>
                </c:pt>
                <c:pt idx="1759">
                  <c:v>807.82999999999947</c:v>
                </c:pt>
                <c:pt idx="1760">
                  <c:v>808.15</c:v>
                </c:pt>
                <c:pt idx="1761">
                  <c:v>808.45999999999947</c:v>
                </c:pt>
                <c:pt idx="1762">
                  <c:v>808.77</c:v>
                </c:pt>
                <c:pt idx="1763">
                  <c:v>809.08</c:v>
                </c:pt>
                <c:pt idx="1764">
                  <c:v>809.4</c:v>
                </c:pt>
                <c:pt idx="1765">
                  <c:v>809.71</c:v>
                </c:pt>
                <c:pt idx="1766">
                  <c:v>810.02</c:v>
                </c:pt>
                <c:pt idx="1767">
                  <c:v>810.32999999999947</c:v>
                </c:pt>
                <c:pt idx="1768">
                  <c:v>810.64</c:v>
                </c:pt>
                <c:pt idx="1769">
                  <c:v>810.95999999999947</c:v>
                </c:pt>
                <c:pt idx="1770">
                  <c:v>811.27</c:v>
                </c:pt>
                <c:pt idx="1771">
                  <c:v>811.58</c:v>
                </c:pt>
                <c:pt idx="1772">
                  <c:v>811.89</c:v>
                </c:pt>
                <c:pt idx="1773">
                  <c:v>812.21</c:v>
                </c:pt>
                <c:pt idx="1774">
                  <c:v>812.52</c:v>
                </c:pt>
                <c:pt idx="1775">
                  <c:v>812.82999999999947</c:v>
                </c:pt>
                <c:pt idx="1776">
                  <c:v>813.14</c:v>
                </c:pt>
                <c:pt idx="1777">
                  <c:v>813.44999999999948</c:v>
                </c:pt>
                <c:pt idx="1778">
                  <c:v>813.76</c:v>
                </c:pt>
                <c:pt idx="1779">
                  <c:v>814.08</c:v>
                </c:pt>
                <c:pt idx="1780">
                  <c:v>814.39</c:v>
                </c:pt>
                <c:pt idx="1781">
                  <c:v>814.7</c:v>
                </c:pt>
                <c:pt idx="1782">
                  <c:v>815.01</c:v>
                </c:pt>
                <c:pt idx="1783">
                  <c:v>815.31999999999948</c:v>
                </c:pt>
                <c:pt idx="1784">
                  <c:v>815.63</c:v>
                </c:pt>
                <c:pt idx="1785">
                  <c:v>815.94999999999948</c:v>
                </c:pt>
                <c:pt idx="1786">
                  <c:v>816.26</c:v>
                </c:pt>
                <c:pt idx="1787">
                  <c:v>816.57</c:v>
                </c:pt>
                <c:pt idx="1788">
                  <c:v>816.88</c:v>
                </c:pt>
                <c:pt idx="1789">
                  <c:v>817.19</c:v>
                </c:pt>
                <c:pt idx="1790">
                  <c:v>817.5</c:v>
                </c:pt>
                <c:pt idx="1791">
                  <c:v>817.80999999999938</c:v>
                </c:pt>
                <c:pt idx="1792">
                  <c:v>818.12</c:v>
                </c:pt>
                <c:pt idx="1793">
                  <c:v>818.42999999999938</c:v>
                </c:pt>
                <c:pt idx="1794">
                  <c:v>818.75</c:v>
                </c:pt>
                <c:pt idx="1795">
                  <c:v>819.05999999999938</c:v>
                </c:pt>
                <c:pt idx="1796">
                  <c:v>819.37</c:v>
                </c:pt>
                <c:pt idx="1797">
                  <c:v>819.68</c:v>
                </c:pt>
                <c:pt idx="1798">
                  <c:v>819.99</c:v>
                </c:pt>
                <c:pt idx="1799">
                  <c:v>820.3</c:v>
                </c:pt>
                <c:pt idx="1800">
                  <c:v>820.61</c:v>
                </c:pt>
                <c:pt idx="1801">
                  <c:v>820.92</c:v>
                </c:pt>
                <c:pt idx="1802">
                  <c:v>821.23</c:v>
                </c:pt>
                <c:pt idx="1803">
                  <c:v>821.54</c:v>
                </c:pt>
                <c:pt idx="1804">
                  <c:v>821.84999999999945</c:v>
                </c:pt>
                <c:pt idx="1805">
                  <c:v>822.16</c:v>
                </c:pt>
                <c:pt idx="1806">
                  <c:v>822.47</c:v>
                </c:pt>
                <c:pt idx="1807">
                  <c:v>822.78</c:v>
                </c:pt>
                <c:pt idx="1808">
                  <c:v>823.09</c:v>
                </c:pt>
                <c:pt idx="1809">
                  <c:v>823.4</c:v>
                </c:pt>
                <c:pt idx="1810">
                  <c:v>823.71</c:v>
                </c:pt>
                <c:pt idx="1811">
                  <c:v>824.02</c:v>
                </c:pt>
                <c:pt idx="1812">
                  <c:v>824.32999999999947</c:v>
                </c:pt>
                <c:pt idx="1813">
                  <c:v>824.64</c:v>
                </c:pt>
                <c:pt idx="1814">
                  <c:v>824.94999999999948</c:v>
                </c:pt>
                <c:pt idx="1815">
                  <c:v>825.26</c:v>
                </c:pt>
                <c:pt idx="1816">
                  <c:v>825.57</c:v>
                </c:pt>
                <c:pt idx="1817">
                  <c:v>825.88</c:v>
                </c:pt>
                <c:pt idx="1818">
                  <c:v>826.19</c:v>
                </c:pt>
                <c:pt idx="1819">
                  <c:v>826.5</c:v>
                </c:pt>
                <c:pt idx="1820">
                  <c:v>826.80999999999938</c:v>
                </c:pt>
                <c:pt idx="1821">
                  <c:v>827.12</c:v>
                </c:pt>
                <c:pt idx="1822">
                  <c:v>827.42999999999938</c:v>
                </c:pt>
                <c:pt idx="1823">
                  <c:v>827.74</c:v>
                </c:pt>
                <c:pt idx="1824">
                  <c:v>828.05</c:v>
                </c:pt>
                <c:pt idx="1825">
                  <c:v>828.35999999999945</c:v>
                </c:pt>
                <c:pt idx="1826">
                  <c:v>828.67</c:v>
                </c:pt>
                <c:pt idx="1827">
                  <c:v>828.98</c:v>
                </c:pt>
                <c:pt idx="1828">
                  <c:v>829.29</c:v>
                </c:pt>
                <c:pt idx="1829">
                  <c:v>829.6</c:v>
                </c:pt>
                <c:pt idx="1830">
                  <c:v>829.91</c:v>
                </c:pt>
                <c:pt idx="1831">
                  <c:v>830.21</c:v>
                </c:pt>
                <c:pt idx="1832">
                  <c:v>830.52</c:v>
                </c:pt>
                <c:pt idx="1833">
                  <c:v>830.82999999999947</c:v>
                </c:pt>
                <c:pt idx="1834">
                  <c:v>831.14</c:v>
                </c:pt>
                <c:pt idx="1835">
                  <c:v>831.44999999999948</c:v>
                </c:pt>
                <c:pt idx="1836">
                  <c:v>831.76</c:v>
                </c:pt>
                <c:pt idx="1837">
                  <c:v>832.07</c:v>
                </c:pt>
                <c:pt idx="1838">
                  <c:v>832.38</c:v>
                </c:pt>
                <c:pt idx="1839">
                  <c:v>832.69</c:v>
                </c:pt>
                <c:pt idx="1840">
                  <c:v>832.99</c:v>
                </c:pt>
                <c:pt idx="1841">
                  <c:v>833.3</c:v>
                </c:pt>
                <c:pt idx="1842">
                  <c:v>833.61</c:v>
                </c:pt>
                <c:pt idx="1843">
                  <c:v>833.92</c:v>
                </c:pt>
                <c:pt idx="1844">
                  <c:v>834.23</c:v>
                </c:pt>
                <c:pt idx="1845">
                  <c:v>834.54</c:v>
                </c:pt>
                <c:pt idx="1846">
                  <c:v>834.83999999999946</c:v>
                </c:pt>
                <c:pt idx="1847">
                  <c:v>835.15</c:v>
                </c:pt>
                <c:pt idx="1848">
                  <c:v>835.45999999999947</c:v>
                </c:pt>
                <c:pt idx="1849">
                  <c:v>835.77</c:v>
                </c:pt>
                <c:pt idx="1850">
                  <c:v>836.08</c:v>
                </c:pt>
                <c:pt idx="1851">
                  <c:v>836.39</c:v>
                </c:pt>
                <c:pt idx="1852">
                  <c:v>836.69</c:v>
                </c:pt>
                <c:pt idx="1853">
                  <c:v>837</c:v>
                </c:pt>
                <c:pt idx="1854">
                  <c:v>837.30999999999938</c:v>
                </c:pt>
                <c:pt idx="1855">
                  <c:v>837.62</c:v>
                </c:pt>
                <c:pt idx="1856">
                  <c:v>837.92999999999938</c:v>
                </c:pt>
                <c:pt idx="1857">
                  <c:v>838.23</c:v>
                </c:pt>
                <c:pt idx="1858">
                  <c:v>838.54</c:v>
                </c:pt>
                <c:pt idx="1859">
                  <c:v>838.84999999999945</c:v>
                </c:pt>
                <c:pt idx="1860">
                  <c:v>839.16</c:v>
                </c:pt>
                <c:pt idx="1861">
                  <c:v>839.45999999999947</c:v>
                </c:pt>
                <c:pt idx="1862">
                  <c:v>839.77</c:v>
                </c:pt>
                <c:pt idx="1863">
                  <c:v>840.08</c:v>
                </c:pt>
                <c:pt idx="1864">
                  <c:v>840.39</c:v>
                </c:pt>
                <c:pt idx="1865">
                  <c:v>840.69</c:v>
                </c:pt>
                <c:pt idx="1866">
                  <c:v>841</c:v>
                </c:pt>
                <c:pt idx="1867">
                  <c:v>841.30999999999938</c:v>
                </c:pt>
                <c:pt idx="1868">
                  <c:v>841.61</c:v>
                </c:pt>
                <c:pt idx="1869">
                  <c:v>841.92</c:v>
                </c:pt>
                <c:pt idx="1870">
                  <c:v>842.23</c:v>
                </c:pt>
                <c:pt idx="1871">
                  <c:v>842.54</c:v>
                </c:pt>
                <c:pt idx="1872">
                  <c:v>842.83999999999946</c:v>
                </c:pt>
                <c:pt idx="1873">
                  <c:v>843.15</c:v>
                </c:pt>
                <c:pt idx="1874">
                  <c:v>843.45999999999947</c:v>
                </c:pt>
                <c:pt idx="1875">
                  <c:v>843.76</c:v>
                </c:pt>
                <c:pt idx="1876">
                  <c:v>844.07</c:v>
                </c:pt>
                <c:pt idx="1877">
                  <c:v>844.38</c:v>
                </c:pt>
                <c:pt idx="1878">
                  <c:v>844.68</c:v>
                </c:pt>
                <c:pt idx="1879">
                  <c:v>844.99</c:v>
                </c:pt>
                <c:pt idx="1880">
                  <c:v>845.3</c:v>
                </c:pt>
                <c:pt idx="1881">
                  <c:v>845.6</c:v>
                </c:pt>
                <c:pt idx="1882">
                  <c:v>845.91</c:v>
                </c:pt>
                <c:pt idx="1883">
                  <c:v>846.22</c:v>
                </c:pt>
                <c:pt idx="1884">
                  <c:v>846.52</c:v>
                </c:pt>
                <c:pt idx="1885">
                  <c:v>846.82999999999947</c:v>
                </c:pt>
                <c:pt idx="1886">
                  <c:v>847.14</c:v>
                </c:pt>
                <c:pt idx="1887">
                  <c:v>847.44</c:v>
                </c:pt>
                <c:pt idx="1888">
                  <c:v>847.75</c:v>
                </c:pt>
                <c:pt idx="1889">
                  <c:v>848.05</c:v>
                </c:pt>
                <c:pt idx="1890">
                  <c:v>848.35999999999945</c:v>
                </c:pt>
                <c:pt idx="1891">
                  <c:v>848.67</c:v>
                </c:pt>
                <c:pt idx="1892">
                  <c:v>848.97</c:v>
                </c:pt>
                <c:pt idx="1893">
                  <c:v>849.28</c:v>
                </c:pt>
                <c:pt idx="1894">
                  <c:v>849.58</c:v>
                </c:pt>
                <c:pt idx="1895">
                  <c:v>849.89</c:v>
                </c:pt>
                <c:pt idx="1896">
                  <c:v>850.2</c:v>
                </c:pt>
                <c:pt idx="1897">
                  <c:v>850.5</c:v>
                </c:pt>
                <c:pt idx="1898">
                  <c:v>850.80999999999938</c:v>
                </c:pt>
                <c:pt idx="1899">
                  <c:v>851.11</c:v>
                </c:pt>
                <c:pt idx="1900">
                  <c:v>851.42</c:v>
                </c:pt>
                <c:pt idx="1901">
                  <c:v>851.72</c:v>
                </c:pt>
                <c:pt idx="1902">
                  <c:v>852.03</c:v>
                </c:pt>
                <c:pt idx="1903">
                  <c:v>852.32999999999947</c:v>
                </c:pt>
                <c:pt idx="1904">
                  <c:v>852.64</c:v>
                </c:pt>
                <c:pt idx="1905">
                  <c:v>852.94</c:v>
                </c:pt>
                <c:pt idx="1906">
                  <c:v>853.25</c:v>
                </c:pt>
                <c:pt idx="1907">
                  <c:v>853.55999999999938</c:v>
                </c:pt>
                <c:pt idx="1908">
                  <c:v>853.85999999999945</c:v>
                </c:pt>
                <c:pt idx="1909">
                  <c:v>854.17</c:v>
                </c:pt>
                <c:pt idx="1910">
                  <c:v>854.47</c:v>
                </c:pt>
                <c:pt idx="1911">
                  <c:v>854.78</c:v>
                </c:pt>
                <c:pt idx="1912">
                  <c:v>855.08</c:v>
                </c:pt>
                <c:pt idx="1913">
                  <c:v>855.39</c:v>
                </c:pt>
                <c:pt idx="1914">
                  <c:v>855.69</c:v>
                </c:pt>
                <c:pt idx="1915">
                  <c:v>855.99</c:v>
                </c:pt>
                <c:pt idx="1916">
                  <c:v>856.3</c:v>
                </c:pt>
                <c:pt idx="1917">
                  <c:v>856.6</c:v>
                </c:pt>
                <c:pt idx="1918">
                  <c:v>856.91</c:v>
                </c:pt>
                <c:pt idx="1919">
                  <c:v>857.21</c:v>
                </c:pt>
                <c:pt idx="1920">
                  <c:v>857.52</c:v>
                </c:pt>
                <c:pt idx="1921">
                  <c:v>857.81999999999948</c:v>
                </c:pt>
                <c:pt idx="1922">
                  <c:v>858.13</c:v>
                </c:pt>
                <c:pt idx="1923">
                  <c:v>858.42999999999938</c:v>
                </c:pt>
                <c:pt idx="1924">
                  <c:v>858.74</c:v>
                </c:pt>
                <c:pt idx="1925">
                  <c:v>859.04</c:v>
                </c:pt>
                <c:pt idx="1926">
                  <c:v>859.33999999999946</c:v>
                </c:pt>
                <c:pt idx="1927">
                  <c:v>859.65</c:v>
                </c:pt>
                <c:pt idx="1928">
                  <c:v>859.94999999999948</c:v>
                </c:pt>
                <c:pt idx="1929">
                  <c:v>860.26</c:v>
                </c:pt>
                <c:pt idx="1930">
                  <c:v>860.55999999999938</c:v>
                </c:pt>
                <c:pt idx="1931">
                  <c:v>860.85999999999945</c:v>
                </c:pt>
                <c:pt idx="1932">
                  <c:v>861.17</c:v>
                </c:pt>
                <c:pt idx="1933">
                  <c:v>861.47</c:v>
                </c:pt>
                <c:pt idx="1934">
                  <c:v>861.78</c:v>
                </c:pt>
                <c:pt idx="1935">
                  <c:v>862.08</c:v>
                </c:pt>
                <c:pt idx="1936">
                  <c:v>862.38</c:v>
                </c:pt>
                <c:pt idx="1937">
                  <c:v>862.69</c:v>
                </c:pt>
                <c:pt idx="1938">
                  <c:v>862.99</c:v>
                </c:pt>
                <c:pt idx="1939">
                  <c:v>863.29</c:v>
                </c:pt>
                <c:pt idx="1940">
                  <c:v>863.6</c:v>
                </c:pt>
                <c:pt idx="1941">
                  <c:v>863.9</c:v>
                </c:pt>
                <c:pt idx="1942">
                  <c:v>864.2</c:v>
                </c:pt>
                <c:pt idx="1943">
                  <c:v>864.51</c:v>
                </c:pt>
                <c:pt idx="1944">
                  <c:v>864.80999999999938</c:v>
                </c:pt>
                <c:pt idx="1945">
                  <c:v>865.11</c:v>
                </c:pt>
                <c:pt idx="1946">
                  <c:v>865.42</c:v>
                </c:pt>
                <c:pt idx="1947">
                  <c:v>865.72</c:v>
                </c:pt>
                <c:pt idx="1948">
                  <c:v>866.02</c:v>
                </c:pt>
                <c:pt idx="1949">
                  <c:v>866.32999999999947</c:v>
                </c:pt>
                <c:pt idx="1950">
                  <c:v>866.63</c:v>
                </c:pt>
                <c:pt idx="1951">
                  <c:v>866.92999999999938</c:v>
                </c:pt>
                <c:pt idx="1952">
                  <c:v>867.24</c:v>
                </c:pt>
                <c:pt idx="1953">
                  <c:v>867.54</c:v>
                </c:pt>
                <c:pt idx="1954">
                  <c:v>867.83999999999946</c:v>
                </c:pt>
                <c:pt idx="1955">
                  <c:v>868.14</c:v>
                </c:pt>
                <c:pt idx="1956">
                  <c:v>868.44999999999948</c:v>
                </c:pt>
                <c:pt idx="1957">
                  <c:v>868.75</c:v>
                </c:pt>
                <c:pt idx="1958">
                  <c:v>869.05</c:v>
                </c:pt>
                <c:pt idx="1959">
                  <c:v>869.34999999999945</c:v>
                </c:pt>
                <c:pt idx="1960">
                  <c:v>869.66</c:v>
                </c:pt>
                <c:pt idx="1961">
                  <c:v>869.95999999999947</c:v>
                </c:pt>
                <c:pt idx="1962">
                  <c:v>870.26</c:v>
                </c:pt>
                <c:pt idx="1963">
                  <c:v>870.55999999999938</c:v>
                </c:pt>
                <c:pt idx="1964">
                  <c:v>870.87</c:v>
                </c:pt>
                <c:pt idx="1965">
                  <c:v>871.17</c:v>
                </c:pt>
                <c:pt idx="1966">
                  <c:v>871.47</c:v>
                </c:pt>
                <c:pt idx="1967">
                  <c:v>871.77</c:v>
                </c:pt>
                <c:pt idx="1968">
                  <c:v>872.07</c:v>
                </c:pt>
                <c:pt idx="1969">
                  <c:v>872.38</c:v>
                </c:pt>
                <c:pt idx="1970">
                  <c:v>872.68</c:v>
                </c:pt>
                <c:pt idx="1971">
                  <c:v>872.98</c:v>
                </c:pt>
                <c:pt idx="1972">
                  <c:v>873.28</c:v>
                </c:pt>
                <c:pt idx="1973">
                  <c:v>873.58</c:v>
                </c:pt>
                <c:pt idx="1974">
                  <c:v>873.89</c:v>
                </c:pt>
                <c:pt idx="1975">
                  <c:v>874.19</c:v>
                </c:pt>
                <c:pt idx="1976">
                  <c:v>874.49</c:v>
                </c:pt>
                <c:pt idx="1977">
                  <c:v>874.79</c:v>
                </c:pt>
                <c:pt idx="1978">
                  <c:v>875.09</c:v>
                </c:pt>
                <c:pt idx="1979">
                  <c:v>875.39</c:v>
                </c:pt>
                <c:pt idx="1980">
                  <c:v>875.69</c:v>
                </c:pt>
                <c:pt idx="1981">
                  <c:v>876</c:v>
                </c:pt>
                <c:pt idx="1982">
                  <c:v>876.3</c:v>
                </c:pt>
                <c:pt idx="1983">
                  <c:v>876.6</c:v>
                </c:pt>
                <c:pt idx="1984">
                  <c:v>876.9</c:v>
                </c:pt>
                <c:pt idx="1985">
                  <c:v>877.2</c:v>
                </c:pt>
                <c:pt idx="1986">
                  <c:v>877.5</c:v>
                </c:pt>
                <c:pt idx="1987">
                  <c:v>877.8</c:v>
                </c:pt>
                <c:pt idx="1988">
                  <c:v>878.1</c:v>
                </c:pt>
                <c:pt idx="1989">
                  <c:v>878.4</c:v>
                </c:pt>
                <c:pt idx="1990">
                  <c:v>878.71</c:v>
                </c:pt>
                <c:pt idx="1991">
                  <c:v>879.01</c:v>
                </c:pt>
                <c:pt idx="1992">
                  <c:v>879.30999999999938</c:v>
                </c:pt>
                <c:pt idx="1993">
                  <c:v>879.61</c:v>
                </c:pt>
                <c:pt idx="1994">
                  <c:v>879.91</c:v>
                </c:pt>
                <c:pt idx="1995">
                  <c:v>880.21</c:v>
                </c:pt>
                <c:pt idx="1996">
                  <c:v>880.51</c:v>
                </c:pt>
                <c:pt idx="1997">
                  <c:v>880.80999999999938</c:v>
                </c:pt>
                <c:pt idx="1998">
                  <c:v>881.11</c:v>
                </c:pt>
                <c:pt idx="1999">
                  <c:v>881.41</c:v>
                </c:pt>
                <c:pt idx="2000">
                  <c:v>881.71</c:v>
                </c:pt>
                <c:pt idx="2001">
                  <c:v>882.01</c:v>
                </c:pt>
                <c:pt idx="2002">
                  <c:v>882.30999999999938</c:v>
                </c:pt>
                <c:pt idx="2003">
                  <c:v>882.61</c:v>
                </c:pt>
                <c:pt idx="2004">
                  <c:v>882.91</c:v>
                </c:pt>
                <c:pt idx="2005">
                  <c:v>883.21</c:v>
                </c:pt>
                <c:pt idx="2006">
                  <c:v>883.51</c:v>
                </c:pt>
                <c:pt idx="2007">
                  <c:v>883.80999999999938</c:v>
                </c:pt>
                <c:pt idx="2008">
                  <c:v>884.11</c:v>
                </c:pt>
                <c:pt idx="2009">
                  <c:v>884.41</c:v>
                </c:pt>
                <c:pt idx="2010">
                  <c:v>884.71</c:v>
                </c:pt>
                <c:pt idx="2011">
                  <c:v>885.01</c:v>
                </c:pt>
                <c:pt idx="2012">
                  <c:v>885.30999999999938</c:v>
                </c:pt>
                <c:pt idx="2013">
                  <c:v>885.61</c:v>
                </c:pt>
                <c:pt idx="2014">
                  <c:v>885.91</c:v>
                </c:pt>
                <c:pt idx="2015">
                  <c:v>886.21</c:v>
                </c:pt>
              </c:numCache>
            </c:numRef>
          </c:xVal>
          <c:yVal>
            <c:numRef>
              <c:f>'[Ruellia brevifolia_ET5970.xlsx]Sheet1'!$B$1:$B$2016</c:f>
              <c:numCache>
                <c:formatCode>General</c:formatCode>
                <c:ptCount val="2016"/>
                <c:pt idx="0">
                  <c:v>-130.11000000000001</c:v>
                </c:pt>
                <c:pt idx="1">
                  <c:v>-130.11000000000001</c:v>
                </c:pt>
                <c:pt idx="2">
                  <c:v>-130.11000000000001</c:v>
                </c:pt>
                <c:pt idx="3">
                  <c:v>-141.12</c:v>
                </c:pt>
                <c:pt idx="4">
                  <c:v>-141.46</c:v>
                </c:pt>
                <c:pt idx="5">
                  <c:v>-145.94</c:v>
                </c:pt>
                <c:pt idx="6">
                  <c:v>-149.72999999999999</c:v>
                </c:pt>
                <c:pt idx="7">
                  <c:v>-145.94</c:v>
                </c:pt>
                <c:pt idx="8">
                  <c:v>-151.1</c:v>
                </c:pt>
                <c:pt idx="9">
                  <c:v>-152.13</c:v>
                </c:pt>
                <c:pt idx="10">
                  <c:v>-146.63</c:v>
                </c:pt>
                <c:pt idx="11">
                  <c:v>-148.69</c:v>
                </c:pt>
                <c:pt idx="12">
                  <c:v>-149.72999999999999</c:v>
                </c:pt>
                <c:pt idx="13">
                  <c:v>-149.04</c:v>
                </c:pt>
                <c:pt idx="14">
                  <c:v>-151.1</c:v>
                </c:pt>
                <c:pt idx="15">
                  <c:v>-168.66</c:v>
                </c:pt>
                <c:pt idx="16">
                  <c:v>-183.11</c:v>
                </c:pt>
                <c:pt idx="17">
                  <c:v>-197.57</c:v>
                </c:pt>
                <c:pt idx="18">
                  <c:v>-194.82</c:v>
                </c:pt>
                <c:pt idx="19">
                  <c:v>-199.63</c:v>
                </c:pt>
                <c:pt idx="20">
                  <c:v>-205.49</c:v>
                </c:pt>
                <c:pt idx="21">
                  <c:v>-208.24</c:v>
                </c:pt>
                <c:pt idx="22">
                  <c:v>-191.72</c:v>
                </c:pt>
                <c:pt idx="23">
                  <c:v>-172.44</c:v>
                </c:pt>
                <c:pt idx="24">
                  <c:v>-161.77000000000001</c:v>
                </c:pt>
                <c:pt idx="25">
                  <c:v>-167.97</c:v>
                </c:pt>
                <c:pt idx="26">
                  <c:v>-171.07</c:v>
                </c:pt>
                <c:pt idx="27">
                  <c:v>-162.46</c:v>
                </c:pt>
                <c:pt idx="28">
                  <c:v>-158.66999999999999</c:v>
                </c:pt>
                <c:pt idx="29">
                  <c:v>-172.79</c:v>
                </c:pt>
                <c:pt idx="30">
                  <c:v>-187.24</c:v>
                </c:pt>
                <c:pt idx="31">
                  <c:v>-183.46</c:v>
                </c:pt>
                <c:pt idx="32">
                  <c:v>-169.34</c:v>
                </c:pt>
                <c:pt idx="33">
                  <c:v>-148.69</c:v>
                </c:pt>
                <c:pt idx="34">
                  <c:v>-149.72999999999999</c:v>
                </c:pt>
                <c:pt idx="35">
                  <c:v>-142.5</c:v>
                </c:pt>
                <c:pt idx="36">
                  <c:v>-132.86000000000001</c:v>
                </c:pt>
                <c:pt idx="37">
                  <c:v>-123.57</c:v>
                </c:pt>
                <c:pt idx="38">
                  <c:v>-114.96</c:v>
                </c:pt>
                <c:pt idx="39">
                  <c:v>-118.75</c:v>
                </c:pt>
                <c:pt idx="40">
                  <c:v>-133.19999999999999</c:v>
                </c:pt>
                <c:pt idx="41">
                  <c:v>-129.76</c:v>
                </c:pt>
                <c:pt idx="42">
                  <c:v>-148</c:v>
                </c:pt>
                <c:pt idx="43">
                  <c:v>-145.94</c:v>
                </c:pt>
                <c:pt idx="44">
                  <c:v>-148.69</c:v>
                </c:pt>
                <c:pt idx="45">
                  <c:v>-151.1</c:v>
                </c:pt>
                <c:pt idx="46">
                  <c:v>-160.4</c:v>
                </c:pt>
                <c:pt idx="47">
                  <c:v>-170.38</c:v>
                </c:pt>
                <c:pt idx="48">
                  <c:v>-162.12</c:v>
                </c:pt>
                <c:pt idx="49">
                  <c:v>-143.53</c:v>
                </c:pt>
                <c:pt idx="50">
                  <c:v>-132.16999999999999</c:v>
                </c:pt>
                <c:pt idx="51">
                  <c:v>-126.66</c:v>
                </c:pt>
                <c:pt idx="52">
                  <c:v>-136.99</c:v>
                </c:pt>
                <c:pt idx="53">
                  <c:v>-124.94</c:v>
                </c:pt>
                <c:pt idx="54">
                  <c:v>-113.58</c:v>
                </c:pt>
                <c:pt idx="55">
                  <c:v>-131.13999999999999</c:v>
                </c:pt>
                <c:pt idx="56">
                  <c:v>-142.15</c:v>
                </c:pt>
                <c:pt idx="57">
                  <c:v>-154.19999999999999</c:v>
                </c:pt>
                <c:pt idx="58">
                  <c:v>-158.66999999999999</c:v>
                </c:pt>
                <c:pt idx="59">
                  <c:v>-154.54</c:v>
                </c:pt>
                <c:pt idx="60">
                  <c:v>-163.49</c:v>
                </c:pt>
                <c:pt idx="61">
                  <c:v>-165.56</c:v>
                </c:pt>
                <c:pt idx="62">
                  <c:v>-155.22999999999999</c:v>
                </c:pt>
                <c:pt idx="63">
                  <c:v>-146.97</c:v>
                </c:pt>
                <c:pt idx="64">
                  <c:v>-149.38</c:v>
                </c:pt>
                <c:pt idx="65">
                  <c:v>-161.08000000000001</c:v>
                </c:pt>
                <c:pt idx="66">
                  <c:v>-158.66999999999999</c:v>
                </c:pt>
                <c:pt idx="67">
                  <c:v>-176.92</c:v>
                </c:pt>
                <c:pt idx="68">
                  <c:v>-173.48</c:v>
                </c:pt>
                <c:pt idx="69">
                  <c:v>-174.51</c:v>
                </c:pt>
                <c:pt idx="70">
                  <c:v>-172.79</c:v>
                </c:pt>
                <c:pt idx="71">
                  <c:v>-175.2</c:v>
                </c:pt>
                <c:pt idx="72">
                  <c:v>-162.46</c:v>
                </c:pt>
                <c:pt idx="73">
                  <c:v>-170.72</c:v>
                </c:pt>
                <c:pt idx="74">
                  <c:v>-160.74</c:v>
                </c:pt>
                <c:pt idx="75">
                  <c:v>-177.95</c:v>
                </c:pt>
                <c:pt idx="76">
                  <c:v>-194.13</c:v>
                </c:pt>
                <c:pt idx="77">
                  <c:v>-202.04</c:v>
                </c:pt>
                <c:pt idx="78">
                  <c:v>-207.55</c:v>
                </c:pt>
                <c:pt idx="79">
                  <c:v>-210.65</c:v>
                </c:pt>
                <c:pt idx="80">
                  <c:v>-208.93</c:v>
                </c:pt>
                <c:pt idx="81">
                  <c:v>-206.17</c:v>
                </c:pt>
                <c:pt idx="82">
                  <c:v>-199.29</c:v>
                </c:pt>
                <c:pt idx="83">
                  <c:v>-186.21</c:v>
                </c:pt>
                <c:pt idx="84">
                  <c:v>-180.01</c:v>
                </c:pt>
                <c:pt idx="85">
                  <c:v>-173.47</c:v>
                </c:pt>
                <c:pt idx="86">
                  <c:v>-159.02000000000001</c:v>
                </c:pt>
                <c:pt idx="87">
                  <c:v>-160.74</c:v>
                </c:pt>
                <c:pt idx="88">
                  <c:v>-142.84</c:v>
                </c:pt>
                <c:pt idx="89">
                  <c:v>-124.25</c:v>
                </c:pt>
                <c:pt idx="90">
                  <c:v>-131.83000000000001</c:v>
                </c:pt>
                <c:pt idx="91">
                  <c:v>-124.94</c:v>
                </c:pt>
                <c:pt idx="92">
                  <c:v>-128.04</c:v>
                </c:pt>
                <c:pt idx="93">
                  <c:v>-134.24</c:v>
                </c:pt>
                <c:pt idx="94">
                  <c:v>-143.87</c:v>
                </c:pt>
                <c:pt idx="95">
                  <c:v>-157.63999999999999</c:v>
                </c:pt>
                <c:pt idx="96">
                  <c:v>-154.19999999999999</c:v>
                </c:pt>
                <c:pt idx="97">
                  <c:v>-144.56</c:v>
                </c:pt>
                <c:pt idx="98">
                  <c:v>-149.72999999999999</c:v>
                </c:pt>
                <c:pt idx="99">
                  <c:v>-146.97</c:v>
                </c:pt>
                <c:pt idx="100">
                  <c:v>-156.27000000000001</c:v>
                </c:pt>
                <c:pt idx="101">
                  <c:v>-146.97</c:v>
                </c:pt>
                <c:pt idx="102">
                  <c:v>-139.74</c:v>
                </c:pt>
                <c:pt idx="103">
                  <c:v>-159.71</c:v>
                </c:pt>
                <c:pt idx="104">
                  <c:v>-172.44</c:v>
                </c:pt>
                <c:pt idx="105">
                  <c:v>-177.95</c:v>
                </c:pt>
                <c:pt idx="106">
                  <c:v>-180.36</c:v>
                </c:pt>
                <c:pt idx="107">
                  <c:v>-185.87</c:v>
                </c:pt>
                <c:pt idx="108">
                  <c:v>-199.98</c:v>
                </c:pt>
                <c:pt idx="109">
                  <c:v>-204.8</c:v>
                </c:pt>
                <c:pt idx="110">
                  <c:v>-212.03</c:v>
                </c:pt>
                <c:pt idx="111">
                  <c:v>-192.75</c:v>
                </c:pt>
                <c:pt idx="112">
                  <c:v>-193.09</c:v>
                </c:pt>
                <c:pt idx="113">
                  <c:v>-191.03</c:v>
                </c:pt>
                <c:pt idx="114">
                  <c:v>-188.96</c:v>
                </c:pt>
                <c:pt idx="115">
                  <c:v>-175.2</c:v>
                </c:pt>
                <c:pt idx="116">
                  <c:v>-187.93</c:v>
                </c:pt>
                <c:pt idx="117">
                  <c:v>-165.56</c:v>
                </c:pt>
                <c:pt idx="118">
                  <c:v>-180.7</c:v>
                </c:pt>
                <c:pt idx="119">
                  <c:v>-167.97</c:v>
                </c:pt>
                <c:pt idx="120">
                  <c:v>-157.30000000000001</c:v>
                </c:pt>
                <c:pt idx="121">
                  <c:v>-158.33000000000001</c:v>
                </c:pt>
                <c:pt idx="122">
                  <c:v>-156.94999999999999</c:v>
                </c:pt>
                <c:pt idx="123">
                  <c:v>-155.58000000000001</c:v>
                </c:pt>
                <c:pt idx="124">
                  <c:v>-171.41</c:v>
                </c:pt>
                <c:pt idx="125">
                  <c:v>-172.44</c:v>
                </c:pt>
                <c:pt idx="126">
                  <c:v>-183.11</c:v>
                </c:pt>
                <c:pt idx="127">
                  <c:v>-186.21</c:v>
                </c:pt>
                <c:pt idx="128">
                  <c:v>-187.24</c:v>
                </c:pt>
                <c:pt idx="129">
                  <c:v>-181.39</c:v>
                </c:pt>
                <c:pt idx="130">
                  <c:v>-160.74</c:v>
                </c:pt>
                <c:pt idx="131">
                  <c:v>-151.1</c:v>
                </c:pt>
                <c:pt idx="132">
                  <c:v>-145.25</c:v>
                </c:pt>
                <c:pt idx="133">
                  <c:v>-150.07</c:v>
                </c:pt>
                <c:pt idx="134">
                  <c:v>-177.61</c:v>
                </c:pt>
                <c:pt idx="135">
                  <c:v>-184.83</c:v>
                </c:pt>
                <c:pt idx="136">
                  <c:v>-196.88</c:v>
                </c:pt>
                <c:pt idx="137">
                  <c:v>-212.03</c:v>
                </c:pt>
                <c:pt idx="138">
                  <c:v>-221.66</c:v>
                </c:pt>
                <c:pt idx="139">
                  <c:v>-246.1</c:v>
                </c:pt>
                <c:pt idx="140">
                  <c:v>-248.17</c:v>
                </c:pt>
                <c:pt idx="141">
                  <c:v>-225.1</c:v>
                </c:pt>
                <c:pt idx="142">
                  <c:v>-217.19</c:v>
                </c:pt>
                <c:pt idx="143">
                  <c:v>-218.56</c:v>
                </c:pt>
                <c:pt idx="144">
                  <c:v>-219.6</c:v>
                </c:pt>
                <c:pt idx="145">
                  <c:v>-207.55</c:v>
                </c:pt>
                <c:pt idx="146">
                  <c:v>-194.13</c:v>
                </c:pt>
                <c:pt idx="147">
                  <c:v>-190.68</c:v>
                </c:pt>
                <c:pt idx="148">
                  <c:v>-197.57</c:v>
                </c:pt>
                <c:pt idx="149">
                  <c:v>-200.67</c:v>
                </c:pt>
                <c:pt idx="150">
                  <c:v>-226.48</c:v>
                </c:pt>
                <c:pt idx="151">
                  <c:v>-225.45</c:v>
                </c:pt>
                <c:pt idx="152">
                  <c:v>-235.77</c:v>
                </c:pt>
                <c:pt idx="153">
                  <c:v>-250.23</c:v>
                </c:pt>
                <c:pt idx="154">
                  <c:v>-258.14999999999998</c:v>
                </c:pt>
                <c:pt idx="155">
                  <c:v>-231.99</c:v>
                </c:pt>
                <c:pt idx="156">
                  <c:v>-225.79</c:v>
                </c:pt>
                <c:pt idx="157">
                  <c:v>-192.06</c:v>
                </c:pt>
                <c:pt idx="158">
                  <c:v>-192.75</c:v>
                </c:pt>
                <c:pt idx="159">
                  <c:v>-205.83</c:v>
                </c:pt>
                <c:pt idx="160">
                  <c:v>-185.18</c:v>
                </c:pt>
                <c:pt idx="161">
                  <c:v>-163.84</c:v>
                </c:pt>
                <c:pt idx="162">
                  <c:v>-184.83</c:v>
                </c:pt>
                <c:pt idx="163">
                  <c:v>-185.18</c:v>
                </c:pt>
                <c:pt idx="164">
                  <c:v>-197.22</c:v>
                </c:pt>
                <c:pt idx="165">
                  <c:v>-204.45</c:v>
                </c:pt>
                <c:pt idx="166">
                  <c:v>-182.42</c:v>
                </c:pt>
                <c:pt idx="167">
                  <c:v>-195.16</c:v>
                </c:pt>
                <c:pt idx="168">
                  <c:v>-215.12</c:v>
                </c:pt>
                <c:pt idx="169">
                  <c:v>-223.04</c:v>
                </c:pt>
                <c:pt idx="170">
                  <c:v>-236.46</c:v>
                </c:pt>
                <c:pt idx="171">
                  <c:v>-227.86</c:v>
                </c:pt>
                <c:pt idx="172">
                  <c:v>-220.63</c:v>
                </c:pt>
                <c:pt idx="173">
                  <c:v>-212.71</c:v>
                </c:pt>
                <c:pt idx="174">
                  <c:v>-207.21</c:v>
                </c:pt>
                <c:pt idx="175">
                  <c:v>-199.98</c:v>
                </c:pt>
                <c:pt idx="176">
                  <c:v>-201.01</c:v>
                </c:pt>
                <c:pt idx="177">
                  <c:v>-186.55</c:v>
                </c:pt>
                <c:pt idx="178">
                  <c:v>-186.9</c:v>
                </c:pt>
                <c:pt idx="179">
                  <c:v>-181.74</c:v>
                </c:pt>
                <c:pt idx="180">
                  <c:v>-191.72</c:v>
                </c:pt>
                <c:pt idx="181">
                  <c:v>-196.54</c:v>
                </c:pt>
                <c:pt idx="182">
                  <c:v>-196.88</c:v>
                </c:pt>
                <c:pt idx="183">
                  <c:v>-207.21</c:v>
                </c:pt>
                <c:pt idx="184">
                  <c:v>-221.66</c:v>
                </c:pt>
                <c:pt idx="185">
                  <c:v>-205.14</c:v>
                </c:pt>
                <c:pt idx="186">
                  <c:v>-225.45</c:v>
                </c:pt>
                <c:pt idx="187">
                  <c:v>-217.19</c:v>
                </c:pt>
                <c:pt idx="188">
                  <c:v>-211.34</c:v>
                </c:pt>
                <c:pt idx="189">
                  <c:v>-214.09</c:v>
                </c:pt>
                <c:pt idx="190">
                  <c:v>-214.09</c:v>
                </c:pt>
                <c:pt idx="191">
                  <c:v>-206.17</c:v>
                </c:pt>
                <c:pt idx="192">
                  <c:v>-224.07</c:v>
                </c:pt>
                <c:pt idx="193">
                  <c:v>-217.19</c:v>
                </c:pt>
                <c:pt idx="194">
                  <c:v>-225.1</c:v>
                </c:pt>
                <c:pt idx="195">
                  <c:v>-220.29</c:v>
                </c:pt>
                <c:pt idx="196">
                  <c:v>-218.22</c:v>
                </c:pt>
                <c:pt idx="197">
                  <c:v>-216.84</c:v>
                </c:pt>
                <c:pt idx="198">
                  <c:v>-220.63</c:v>
                </c:pt>
                <c:pt idx="199">
                  <c:v>-226.83</c:v>
                </c:pt>
                <c:pt idx="200">
                  <c:v>-229.23</c:v>
                </c:pt>
                <c:pt idx="201">
                  <c:v>-229.92</c:v>
                </c:pt>
                <c:pt idx="202">
                  <c:v>-240.59</c:v>
                </c:pt>
                <c:pt idx="203">
                  <c:v>-242.31</c:v>
                </c:pt>
                <c:pt idx="204">
                  <c:v>-247.13</c:v>
                </c:pt>
                <c:pt idx="205">
                  <c:v>-240.59</c:v>
                </c:pt>
                <c:pt idx="206">
                  <c:v>-214.78</c:v>
                </c:pt>
                <c:pt idx="207">
                  <c:v>-208.24</c:v>
                </c:pt>
                <c:pt idx="208">
                  <c:v>-217.88</c:v>
                </c:pt>
                <c:pt idx="209">
                  <c:v>-214.78</c:v>
                </c:pt>
                <c:pt idx="210">
                  <c:v>-227.86</c:v>
                </c:pt>
                <c:pt idx="211">
                  <c:v>-222.7</c:v>
                </c:pt>
                <c:pt idx="212">
                  <c:v>-226.83</c:v>
                </c:pt>
                <c:pt idx="213">
                  <c:v>-257.45999999999998</c:v>
                </c:pt>
                <c:pt idx="214">
                  <c:v>-269.16000000000003</c:v>
                </c:pt>
                <c:pt idx="215">
                  <c:v>-278.8</c:v>
                </c:pt>
                <c:pt idx="216">
                  <c:v>-284.64999999999998</c:v>
                </c:pt>
                <c:pt idx="217">
                  <c:v>-285.68</c:v>
                </c:pt>
                <c:pt idx="218">
                  <c:v>-281.55</c:v>
                </c:pt>
                <c:pt idx="219">
                  <c:v>-284.31</c:v>
                </c:pt>
                <c:pt idx="220">
                  <c:v>-283.95999999999998</c:v>
                </c:pt>
                <c:pt idx="221">
                  <c:v>-278.11</c:v>
                </c:pt>
                <c:pt idx="222">
                  <c:v>-258.83999999999997</c:v>
                </c:pt>
                <c:pt idx="223">
                  <c:v>-241.97</c:v>
                </c:pt>
                <c:pt idx="224">
                  <c:v>-227.86</c:v>
                </c:pt>
                <c:pt idx="225">
                  <c:v>-221.66</c:v>
                </c:pt>
                <c:pt idx="226">
                  <c:v>-221.32</c:v>
                </c:pt>
                <c:pt idx="227">
                  <c:v>-221.32</c:v>
                </c:pt>
                <c:pt idx="228">
                  <c:v>-203.08</c:v>
                </c:pt>
                <c:pt idx="229">
                  <c:v>-204.45</c:v>
                </c:pt>
                <c:pt idx="230">
                  <c:v>-214.09</c:v>
                </c:pt>
                <c:pt idx="231">
                  <c:v>-228.89</c:v>
                </c:pt>
                <c:pt idx="232">
                  <c:v>-243.69</c:v>
                </c:pt>
                <c:pt idx="233">
                  <c:v>-226.14</c:v>
                </c:pt>
                <c:pt idx="234">
                  <c:v>-224.76</c:v>
                </c:pt>
                <c:pt idx="235">
                  <c:v>-240.59</c:v>
                </c:pt>
                <c:pt idx="236">
                  <c:v>-245.76</c:v>
                </c:pt>
                <c:pt idx="237">
                  <c:v>-251.95</c:v>
                </c:pt>
                <c:pt idx="238">
                  <c:v>-243.35</c:v>
                </c:pt>
                <c:pt idx="239">
                  <c:v>-234.74</c:v>
                </c:pt>
                <c:pt idx="240">
                  <c:v>-247.82</c:v>
                </c:pt>
                <c:pt idx="241">
                  <c:v>-235.09</c:v>
                </c:pt>
                <c:pt idx="242">
                  <c:v>-249.2</c:v>
                </c:pt>
                <c:pt idx="243">
                  <c:v>-257.8</c:v>
                </c:pt>
                <c:pt idx="244">
                  <c:v>-249.2</c:v>
                </c:pt>
                <c:pt idx="245">
                  <c:v>-239.9</c:v>
                </c:pt>
                <c:pt idx="246">
                  <c:v>-240.25</c:v>
                </c:pt>
                <c:pt idx="247">
                  <c:v>-240.94</c:v>
                </c:pt>
                <c:pt idx="248">
                  <c:v>-253.67</c:v>
                </c:pt>
                <c:pt idx="249">
                  <c:v>-247.48</c:v>
                </c:pt>
                <c:pt idx="250">
                  <c:v>-244.72</c:v>
                </c:pt>
                <c:pt idx="251">
                  <c:v>-252.3</c:v>
                </c:pt>
                <c:pt idx="252">
                  <c:v>-285.68</c:v>
                </c:pt>
                <c:pt idx="253">
                  <c:v>-283.62</c:v>
                </c:pt>
                <c:pt idx="254">
                  <c:v>-287.75</c:v>
                </c:pt>
                <c:pt idx="255">
                  <c:v>-279.14</c:v>
                </c:pt>
                <c:pt idx="256">
                  <c:v>-270.19</c:v>
                </c:pt>
                <c:pt idx="257">
                  <c:v>-279.49</c:v>
                </c:pt>
                <c:pt idx="258">
                  <c:v>-278.45</c:v>
                </c:pt>
                <c:pt idx="259">
                  <c:v>-265.02999999999997</c:v>
                </c:pt>
                <c:pt idx="260">
                  <c:v>-288.08999999999997</c:v>
                </c:pt>
                <c:pt idx="261">
                  <c:v>-285.68</c:v>
                </c:pt>
                <c:pt idx="262">
                  <c:v>-291.52999999999997</c:v>
                </c:pt>
                <c:pt idx="263">
                  <c:v>-310.81</c:v>
                </c:pt>
                <c:pt idx="264">
                  <c:v>-302.2</c:v>
                </c:pt>
                <c:pt idx="265">
                  <c:v>-300.83</c:v>
                </c:pt>
                <c:pt idx="266">
                  <c:v>-302.55</c:v>
                </c:pt>
                <c:pt idx="267">
                  <c:v>-272.95</c:v>
                </c:pt>
                <c:pt idx="268">
                  <c:v>-266.06</c:v>
                </c:pt>
                <c:pt idx="269">
                  <c:v>-267.10000000000002</c:v>
                </c:pt>
                <c:pt idx="270">
                  <c:v>-243.69</c:v>
                </c:pt>
                <c:pt idx="271">
                  <c:v>-235.77</c:v>
                </c:pt>
                <c:pt idx="272">
                  <c:v>-238.53</c:v>
                </c:pt>
                <c:pt idx="273">
                  <c:v>-225.79</c:v>
                </c:pt>
                <c:pt idx="274">
                  <c:v>-236.81</c:v>
                </c:pt>
                <c:pt idx="275">
                  <c:v>-247.48</c:v>
                </c:pt>
                <c:pt idx="276">
                  <c:v>-249.89</c:v>
                </c:pt>
                <c:pt idx="277">
                  <c:v>-245.76</c:v>
                </c:pt>
                <c:pt idx="278">
                  <c:v>-257.11</c:v>
                </c:pt>
                <c:pt idx="279">
                  <c:v>-265.72000000000003</c:v>
                </c:pt>
                <c:pt idx="280">
                  <c:v>-262.27999999999997</c:v>
                </c:pt>
                <c:pt idx="281">
                  <c:v>-250.92</c:v>
                </c:pt>
                <c:pt idx="282">
                  <c:v>-249.89</c:v>
                </c:pt>
                <c:pt idx="283">
                  <c:v>-257.8</c:v>
                </c:pt>
                <c:pt idx="284">
                  <c:v>-263.64999999999998</c:v>
                </c:pt>
                <c:pt idx="285">
                  <c:v>-269.85000000000002</c:v>
                </c:pt>
                <c:pt idx="286">
                  <c:v>-260.20999999999998</c:v>
                </c:pt>
                <c:pt idx="287">
                  <c:v>-265.38</c:v>
                </c:pt>
                <c:pt idx="288">
                  <c:v>-278.11</c:v>
                </c:pt>
                <c:pt idx="289">
                  <c:v>-273.29000000000002</c:v>
                </c:pt>
                <c:pt idx="290">
                  <c:v>-262.62</c:v>
                </c:pt>
                <c:pt idx="291">
                  <c:v>-262.27999999999997</c:v>
                </c:pt>
                <c:pt idx="292">
                  <c:v>-244.04</c:v>
                </c:pt>
                <c:pt idx="293">
                  <c:v>-253.33</c:v>
                </c:pt>
                <c:pt idx="294">
                  <c:v>-268.47000000000003</c:v>
                </c:pt>
                <c:pt idx="295">
                  <c:v>-255.39</c:v>
                </c:pt>
                <c:pt idx="296">
                  <c:v>-246.79</c:v>
                </c:pt>
                <c:pt idx="297">
                  <c:v>-232.33</c:v>
                </c:pt>
                <c:pt idx="298">
                  <c:v>-220.97</c:v>
                </c:pt>
                <c:pt idx="299">
                  <c:v>-231.64</c:v>
                </c:pt>
                <c:pt idx="300">
                  <c:v>-214.09</c:v>
                </c:pt>
                <c:pt idx="301">
                  <c:v>-197.22</c:v>
                </c:pt>
                <c:pt idx="302">
                  <c:v>-206.17</c:v>
                </c:pt>
                <c:pt idx="303">
                  <c:v>-205.83</c:v>
                </c:pt>
                <c:pt idx="304">
                  <c:v>-217.88</c:v>
                </c:pt>
                <c:pt idx="305">
                  <c:v>-242.31</c:v>
                </c:pt>
                <c:pt idx="306">
                  <c:v>-230.96</c:v>
                </c:pt>
                <c:pt idx="307">
                  <c:v>-231.64</c:v>
                </c:pt>
                <c:pt idx="308">
                  <c:v>-233.71</c:v>
                </c:pt>
                <c:pt idx="309">
                  <c:v>-222.01</c:v>
                </c:pt>
                <c:pt idx="310">
                  <c:v>-236.12</c:v>
                </c:pt>
                <c:pt idx="311">
                  <c:v>-244.38</c:v>
                </c:pt>
                <c:pt idx="312">
                  <c:v>-229.58</c:v>
                </c:pt>
                <c:pt idx="313">
                  <c:v>-235.77</c:v>
                </c:pt>
                <c:pt idx="314">
                  <c:v>-230.96</c:v>
                </c:pt>
                <c:pt idx="315">
                  <c:v>-237.5</c:v>
                </c:pt>
                <c:pt idx="316">
                  <c:v>-246.44</c:v>
                </c:pt>
                <c:pt idx="317">
                  <c:v>-238.18</c:v>
                </c:pt>
                <c:pt idx="318">
                  <c:v>-215.12</c:v>
                </c:pt>
                <c:pt idx="319">
                  <c:v>-211.68</c:v>
                </c:pt>
                <c:pt idx="320">
                  <c:v>-205.14</c:v>
                </c:pt>
                <c:pt idx="321">
                  <c:v>-206.86</c:v>
                </c:pt>
                <c:pt idx="322">
                  <c:v>-193.09</c:v>
                </c:pt>
                <c:pt idx="323">
                  <c:v>-180.36</c:v>
                </c:pt>
                <c:pt idx="324">
                  <c:v>-169.69</c:v>
                </c:pt>
                <c:pt idx="325">
                  <c:v>-161.77000000000001</c:v>
                </c:pt>
                <c:pt idx="326">
                  <c:v>-164.18</c:v>
                </c:pt>
                <c:pt idx="327">
                  <c:v>-164.53</c:v>
                </c:pt>
                <c:pt idx="328">
                  <c:v>-158.66999999999999</c:v>
                </c:pt>
                <c:pt idx="329">
                  <c:v>-149.04</c:v>
                </c:pt>
                <c:pt idx="330">
                  <c:v>-150.07</c:v>
                </c:pt>
                <c:pt idx="331">
                  <c:v>-164.18</c:v>
                </c:pt>
                <c:pt idx="332">
                  <c:v>-173.82</c:v>
                </c:pt>
                <c:pt idx="333">
                  <c:v>-173.47</c:v>
                </c:pt>
                <c:pt idx="334">
                  <c:v>-158.33000000000001</c:v>
                </c:pt>
                <c:pt idx="335">
                  <c:v>-153.16999999999999</c:v>
                </c:pt>
                <c:pt idx="336">
                  <c:v>-158.33000000000001</c:v>
                </c:pt>
                <c:pt idx="337">
                  <c:v>-165.9</c:v>
                </c:pt>
                <c:pt idx="338">
                  <c:v>-151.1</c:v>
                </c:pt>
                <c:pt idx="339">
                  <c:v>-146.63</c:v>
                </c:pt>
                <c:pt idx="340">
                  <c:v>-145.94</c:v>
                </c:pt>
                <c:pt idx="341">
                  <c:v>-155.22999999999999</c:v>
                </c:pt>
                <c:pt idx="342">
                  <c:v>-153.51</c:v>
                </c:pt>
                <c:pt idx="343">
                  <c:v>-143.53</c:v>
                </c:pt>
                <c:pt idx="344">
                  <c:v>-127.35</c:v>
                </c:pt>
                <c:pt idx="345">
                  <c:v>-133.88999999999999</c:v>
                </c:pt>
                <c:pt idx="346">
                  <c:v>-127.7</c:v>
                </c:pt>
                <c:pt idx="347">
                  <c:v>-121.16</c:v>
                </c:pt>
                <c:pt idx="348">
                  <c:v>-124.25</c:v>
                </c:pt>
                <c:pt idx="349">
                  <c:v>-131.83000000000001</c:v>
                </c:pt>
                <c:pt idx="350">
                  <c:v>-135.96</c:v>
                </c:pt>
                <c:pt idx="351">
                  <c:v>-153.86000000000001</c:v>
                </c:pt>
                <c:pt idx="352">
                  <c:v>-154.88999999999999</c:v>
                </c:pt>
                <c:pt idx="353">
                  <c:v>-160.4</c:v>
                </c:pt>
                <c:pt idx="354">
                  <c:v>-166.25</c:v>
                </c:pt>
                <c:pt idx="355">
                  <c:v>-165.21</c:v>
                </c:pt>
                <c:pt idx="356">
                  <c:v>-157.30000000000001</c:v>
                </c:pt>
                <c:pt idx="357">
                  <c:v>-151.44999999999999</c:v>
                </c:pt>
                <c:pt idx="358">
                  <c:v>-134.24</c:v>
                </c:pt>
                <c:pt idx="359">
                  <c:v>-131.13999999999999</c:v>
                </c:pt>
                <c:pt idx="360">
                  <c:v>-115.31</c:v>
                </c:pt>
                <c:pt idx="361">
                  <c:v>-103.26</c:v>
                </c:pt>
                <c:pt idx="362">
                  <c:v>-80.2</c:v>
                </c:pt>
                <c:pt idx="363">
                  <c:v>-72.97</c:v>
                </c:pt>
                <c:pt idx="364">
                  <c:v>-54.04</c:v>
                </c:pt>
                <c:pt idx="365">
                  <c:v>-53.01</c:v>
                </c:pt>
                <c:pt idx="366">
                  <c:v>-36.83</c:v>
                </c:pt>
                <c:pt idx="367">
                  <c:v>-41.3</c:v>
                </c:pt>
                <c:pt idx="368">
                  <c:v>-36.83</c:v>
                </c:pt>
                <c:pt idx="369">
                  <c:v>-32.700000000000003</c:v>
                </c:pt>
                <c:pt idx="370">
                  <c:v>-27.19</c:v>
                </c:pt>
                <c:pt idx="371">
                  <c:v>-48.53</c:v>
                </c:pt>
                <c:pt idx="372">
                  <c:v>-44.06</c:v>
                </c:pt>
                <c:pt idx="373">
                  <c:v>-58.17</c:v>
                </c:pt>
                <c:pt idx="374">
                  <c:v>-70.900000000000006</c:v>
                </c:pt>
                <c:pt idx="375">
                  <c:v>-74.69</c:v>
                </c:pt>
                <c:pt idx="376">
                  <c:v>-104.29</c:v>
                </c:pt>
                <c:pt idx="377">
                  <c:v>-107.39</c:v>
                </c:pt>
                <c:pt idx="378">
                  <c:v>-101.88</c:v>
                </c:pt>
                <c:pt idx="379">
                  <c:v>-111.18</c:v>
                </c:pt>
                <c:pt idx="380">
                  <c:v>-107.73</c:v>
                </c:pt>
                <c:pt idx="381">
                  <c:v>-113.93</c:v>
                </c:pt>
                <c:pt idx="382">
                  <c:v>-118.75</c:v>
                </c:pt>
                <c:pt idx="383">
                  <c:v>-100.51</c:v>
                </c:pt>
                <c:pt idx="384">
                  <c:v>-111.86</c:v>
                </c:pt>
                <c:pt idx="385">
                  <c:v>-114.96</c:v>
                </c:pt>
                <c:pt idx="386">
                  <c:v>-111.18</c:v>
                </c:pt>
                <c:pt idx="387">
                  <c:v>-107.05</c:v>
                </c:pt>
                <c:pt idx="388">
                  <c:v>-90.52</c:v>
                </c:pt>
                <c:pt idx="389">
                  <c:v>-76.760000000000005</c:v>
                </c:pt>
                <c:pt idx="390">
                  <c:v>-97.41</c:v>
                </c:pt>
                <c:pt idx="391">
                  <c:v>-95.69</c:v>
                </c:pt>
                <c:pt idx="392">
                  <c:v>-96.72</c:v>
                </c:pt>
                <c:pt idx="393">
                  <c:v>-108.08</c:v>
                </c:pt>
                <c:pt idx="394">
                  <c:v>-107.39</c:v>
                </c:pt>
                <c:pt idx="395">
                  <c:v>-114.96</c:v>
                </c:pt>
                <c:pt idx="396">
                  <c:v>-110.49</c:v>
                </c:pt>
                <c:pt idx="397">
                  <c:v>-80.2</c:v>
                </c:pt>
                <c:pt idx="398">
                  <c:v>-70.56</c:v>
                </c:pt>
                <c:pt idx="399">
                  <c:v>-70.22</c:v>
                </c:pt>
                <c:pt idx="400">
                  <c:v>-66.430000000000007</c:v>
                </c:pt>
                <c:pt idx="401">
                  <c:v>-59.2</c:v>
                </c:pt>
                <c:pt idx="402">
                  <c:v>-53.01</c:v>
                </c:pt>
                <c:pt idx="403">
                  <c:v>-68.150000000000006</c:v>
                </c:pt>
                <c:pt idx="404">
                  <c:v>-87.43</c:v>
                </c:pt>
                <c:pt idx="405">
                  <c:v>-106.01</c:v>
                </c:pt>
                <c:pt idx="406">
                  <c:v>-105.67</c:v>
                </c:pt>
                <c:pt idx="407">
                  <c:v>-98.78</c:v>
                </c:pt>
                <c:pt idx="408">
                  <c:v>-115.99</c:v>
                </c:pt>
                <c:pt idx="409">
                  <c:v>-124.6</c:v>
                </c:pt>
                <c:pt idx="410">
                  <c:v>-134.24</c:v>
                </c:pt>
                <c:pt idx="411">
                  <c:v>-133.19999999999999</c:v>
                </c:pt>
                <c:pt idx="412">
                  <c:v>-122.53</c:v>
                </c:pt>
                <c:pt idx="413">
                  <c:v>-147.32</c:v>
                </c:pt>
                <c:pt idx="414">
                  <c:v>-144.91</c:v>
                </c:pt>
                <c:pt idx="415">
                  <c:v>-125.63</c:v>
                </c:pt>
                <c:pt idx="416">
                  <c:v>-120.47</c:v>
                </c:pt>
                <c:pt idx="417">
                  <c:v>-113.93</c:v>
                </c:pt>
                <c:pt idx="418">
                  <c:v>-114.96</c:v>
                </c:pt>
                <c:pt idx="419">
                  <c:v>-110.14</c:v>
                </c:pt>
                <c:pt idx="420">
                  <c:v>-74.349999999999994</c:v>
                </c:pt>
                <c:pt idx="421">
                  <c:v>-78.13</c:v>
                </c:pt>
                <c:pt idx="422">
                  <c:v>-102.57</c:v>
                </c:pt>
                <c:pt idx="423">
                  <c:v>-104.64</c:v>
                </c:pt>
                <c:pt idx="424">
                  <c:v>-98.1</c:v>
                </c:pt>
                <c:pt idx="425">
                  <c:v>-95</c:v>
                </c:pt>
                <c:pt idx="426">
                  <c:v>-97.41</c:v>
                </c:pt>
                <c:pt idx="427">
                  <c:v>-121.16</c:v>
                </c:pt>
                <c:pt idx="428">
                  <c:v>-113.24</c:v>
                </c:pt>
                <c:pt idx="429">
                  <c:v>-104.98</c:v>
                </c:pt>
                <c:pt idx="430">
                  <c:v>-105.32</c:v>
                </c:pt>
                <c:pt idx="431">
                  <c:v>-123.57</c:v>
                </c:pt>
                <c:pt idx="432">
                  <c:v>-143.53</c:v>
                </c:pt>
                <c:pt idx="433">
                  <c:v>-151.79</c:v>
                </c:pt>
                <c:pt idx="434">
                  <c:v>-155.58000000000001</c:v>
                </c:pt>
                <c:pt idx="435">
                  <c:v>-161.43</c:v>
                </c:pt>
                <c:pt idx="436">
                  <c:v>-170.03</c:v>
                </c:pt>
                <c:pt idx="437">
                  <c:v>-176.57</c:v>
                </c:pt>
                <c:pt idx="438">
                  <c:v>-164.87</c:v>
                </c:pt>
                <c:pt idx="439">
                  <c:v>-159.02000000000001</c:v>
                </c:pt>
                <c:pt idx="440">
                  <c:v>-174.16</c:v>
                </c:pt>
                <c:pt idx="441">
                  <c:v>-174.85</c:v>
                </c:pt>
                <c:pt idx="442">
                  <c:v>-199.98</c:v>
                </c:pt>
                <c:pt idx="443">
                  <c:v>-200.67</c:v>
                </c:pt>
                <c:pt idx="444">
                  <c:v>-226.83</c:v>
                </c:pt>
                <c:pt idx="445">
                  <c:v>-256.08</c:v>
                </c:pt>
                <c:pt idx="446">
                  <c:v>-252.98</c:v>
                </c:pt>
                <c:pt idx="447">
                  <c:v>-265.38</c:v>
                </c:pt>
                <c:pt idx="448">
                  <c:v>-275.01</c:v>
                </c:pt>
                <c:pt idx="449">
                  <c:v>-265.38</c:v>
                </c:pt>
                <c:pt idx="450">
                  <c:v>-273.64</c:v>
                </c:pt>
                <c:pt idx="451">
                  <c:v>-262.27999999999997</c:v>
                </c:pt>
                <c:pt idx="452">
                  <c:v>-251.26</c:v>
                </c:pt>
                <c:pt idx="453">
                  <c:v>-269.16000000000003</c:v>
                </c:pt>
                <c:pt idx="454">
                  <c:v>-273.29000000000002</c:v>
                </c:pt>
                <c:pt idx="455">
                  <c:v>-270.19</c:v>
                </c:pt>
                <c:pt idx="456">
                  <c:v>-304.61</c:v>
                </c:pt>
                <c:pt idx="457">
                  <c:v>-331.81</c:v>
                </c:pt>
                <c:pt idx="458">
                  <c:v>-328.36</c:v>
                </c:pt>
                <c:pt idx="459">
                  <c:v>-332.49</c:v>
                </c:pt>
                <c:pt idx="460">
                  <c:v>-310.12</c:v>
                </c:pt>
                <c:pt idx="461">
                  <c:v>-284.64999999999998</c:v>
                </c:pt>
                <c:pt idx="462">
                  <c:v>-257.45999999999998</c:v>
                </c:pt>
                <c:pt idx="463">
                  <c:v>-219.25</c:v>
                </c:pt>
                <c:pt idx="464">
                  <c:v>-177.26</c:v>
                </c:pt>
                <c:pt idx="465">
                  <c:v>-167.97</c:v>
                </c:pt>
                <c:pt idx="466">
                  <c:v>-150.76</c:v>
                </c:pt>
                <c:pt idx="467">
                  <c:v>-159.36000000000001</c:v>
                </c:pt>
                <c:pt idx="468">
                  <c:v>-139.06</c:v>
                </c:pt>
                <c:pt idx="469">
                  <c:v>-150.07</c:v>
                </c:pt>
                <c:pt idx="470">
                  <c:v>-140.43</c:v>
                </c:pt>
                <c:pt idx="471">
                  <c:v>-135.61000000000001</c:v>
                </c:pt>
                <c:pt idx="472">
                  <c:v>-135.61000000000001</c:v>
                </c:pt>
                <c:pt idx="473">
                  <c:v>-120.12</c:v>
                </c:pt>
                <c:pt idx="474">
                  <c:v>-119.09</c:v>
                </c:pt>
                <c:pt idx="475">
                  <c:v>-126.32</c:v>
                </c:pt>
                <c:pt idx="476">
                  <c:v>-119.44</c:v>
                </c:pt>
                <c:pt idx="477">
                  <c:v>-116.68</c:v>
                </c:pt>
                <c:pt idx="478">
                  <c:v>-118.06</c:v>
                </c:pt>
                <c:pt idx="479">
                  <c:v>-103.95</c:v>
                </c:pt>
                <c:pt idx="480">
                  <c:v>-112.55</c:v>
                </c:pt>
                <c:pt idx="481">
                  <c:v>-103.6</c:v>
                </c:pt>
                <c:pt idx="482">
                  <c:v>-121.85</c:v>
                </c:pt>
                <c:pt idx="483">
                  <c:v>-145.94</c:v>
                </c:pt>
                <c:pt idx="484">
                  <c:v>-161.77000000000001</c:v>
                </c:pt>
                <c:pt idx="485">
                  <c:v>-164.18</c:v>
                </c:pt>
                <c:pt idx="486">
                  <c:v>-170.38</c:v>
                </c:pt>
                <c:pt idx="487">
                  <c:v>-180.36</c:v>
                </c:pt>
                <c:pt idx="488">
                  <c:v>-181.39</c:v>
                </c:pt>
                <c:pt idx="489">
                  <c:v>-161.43</c:v>
                </c:pt>
                <c:pt idx="490">
                  <c:v>-159.02000000000001</c:v>
                </c:pt>
                <c:pt idx="491">
                  <c:v>-151.79</c:v>
                </c:pt>
                <c:pt idx="492">
                  <c:v>-139.06</c:v>
                </c:pt>
                <c:pt idx="493">
                  <c:v>-143.87</c:v>
                </c:pt>
                <c:pt idx="494">
                  <c:v>-135.27000000000001</c:v>
                </c:pt>
                <c:pt idx="495">
                  <c:v>-138.02000000000001</c:v>
                </c:pt>
                <c:pt idx="496">
                  <c:v>-161.43</c:v>
                </c:pt>
                <c:pt idx="497">
                  <c:v>-151.1</c:v>
                </c:pt>
                <c:pt idx="498">
                  <c:v>-147.32</c:v>
                </c:pt>
                <c:pt idx="499">
                  <c:v>-172.44</c:v>
                </c:pt>
                <c:pt idx="500">
                  <c:v>-172.44</c:v>
                </c:pt>
                <c:pt idx="501">
                  <c:v>-182.77</c:v>
                </c:pt>
                <c:pt idx="502">
                  <c:v>-183.8</c:v>
                </c:pt>
                <c:pt idx="503">
                  <c:v>-178.98</c:v>
                </c:pt>
                <c:pt idx="504">
                  <c:v>-188.96</c:v>
                </c:pt>
                <c:pt idx="505">
                  <c:v>-212.03</c:v>
                </c:pt>
                <c:pt idx="506">
                  <c:v>-217.88</c:v>
                </c:pt>
                <c:pt idx="507">
                  <c:v>-224.76</c:v>
                </c:pt>
                <c:pt idx="508">
                  <c:v>-232.68</c:v>
                </c:pt>
                <c:pt idx="509">
                  <c:v>-242.31</c:v>
                </c:pt>
                <c:pt idx="510">
                  <c:v>-257.45999999999998</c:v>
                </c:pt>
                <c:pt idx="511">
                  <c:v>-264.69</c:v>
                </c:pt>
                <c:pt idx="512">
                  <c:v>-271.23</c:v>
                </c:pt>
                <c:pt idx="513">
                  <c:v>-263.31</c:v>
                </c:pt>
                <c:pt idx="514">
                  <c:v>-270.19</c:v>
                </c:pt>
                <c:pt idx="515">
                  <c:v>-266.41000000000003</c:v>
                </c:pt>
                <c:pt idx="516">
                  <c:v>-258.14999999999998</c:v>
                </c:pt>
                <c:pt idx="517">
                  <c:v>-239.22</c:v>
                </c:pt>
                <c:pt idx="518">
                  <c:v>-218.22</c:v>
                </c:pt>
                <c:pt idx="519">
                  <c:v>-203.76</c:v>
                </c:pt>
                <c:pt idx="520">
                  <c:v>-207.89</c:v>
                </c:pt>
                <c:pt idx="521">
                  <c:v>-218.22</c:v>
                </c:pt>
                <c:pt idx="522">
                  <c:v>-231.64</c:v>
                </c:pt>
                <c:pt idx="523">
                  <c:v>-235.43</c:v>
                </c:pt>
                <c:pt idx="524">
                  <c:v>-257.11</c:v>
                </c:pt>
                <c:pt idx="525">
                  <c:v>-269.16000000000003</c:v>
                </c:pt>
                <c:pt idx="526">
                  <c:v>-280.52</c:v>
                </c:pt>
                <c:pt idx="527">
                  <c:v>-273.64</c:v>
                </c:pt>
                <c:pt idx="528">
                  <c:v>-262.27999999999997</c:v>
                </c:pt>
                <c:pt idx="529">
                  <c:v>-236.81</c:v>
                </c:pt>
                <c:pt idx="530">
                  <c:v>-252.98</c:v>
                </c:pt>
                <c:pt idx="531">
                  <c:v>-237.84</c:v>
                </c:pt>
                <c:pt idx="532">
                  <c:v>-225.45</c:v>
                </c:pt>
                <c:pt idx="533">
                  <c:v>-210.65</c:v>
                </c:pt>
                <c:pt idx="534">
                  <c:v>-217.88</c:v>
                </c:pt>
                <c:pt idx="535">
                  <c:v>-230.61</c:v>
                </c:pt>
                <c:pt idx="536">
                  <c:v>-238.87</c:v>
                </c:pt>
                <c:pt idx="537">
                  <c:v>-227.51</c:v>
                </c:pt>
                <c:pt idx="538">
                  <c:v>-225.1</c:v>
                </c:pt>
                <c:pt idx="539">
                  <c:v>-249.54</c:v>
                </c:pt>
                <c:pt idx="540">
                  <c:v>-264</c:v>
                </c:pt>
                <c:pt idx="541">
                  <c:v>-259.87</c:v>
                </c:pt>
                <c:pt idx="542">
                  <c:v>-259.87</c:v>
                </c:pt>
                <c:pt idx="543">
                  <c:v>-272.60000000000002</c:v>
                </c:pt>
                <c:pt idx="544">
                  <c:v>-272.95</c:v>
                </c:pt>
                <c:pt idx="545">
                  <c:v>-274.67</c:v>
                </c:pt>
                <c:pt idx="546">
                  <c:v>-264</c:v>
                </c:pt>
                <c:pt idx="547">
                  <c:v>-261.92999999999961</c:v>
                </c:pt>
                <c:pt idx="548">
                  <c:v>-278.45</c:v>
                </c:pt>
                <c:pt idx="549">
                  <c:v>-258.83999999999997</c:v>
                </c:pt>
                <c:pt idx="550">
                  <c:v>-250.92</c:v>
                </c:pt>
                <c:pt idx="551">
                  <c:v>-232.68</c:v>
                </c:pt>
                <c:pt idx="552">
                  <c:v>-222.01</c:v>
                </c:pt>
                <c:pt idx="553">
                  <c:v>-203.08</c:v>
                </c:pt>
                <c:pt idx="554">
                  <c:v>-191.03</c:v>
                </c:pt>
                <c:pt idx="555">
                  <c:v>-163.84</c:v>
                </c:pt>
                <c:pt idx="556">
                  <c:v>-171.07</c:v>
                </c:pt>
                <c:pt idx="557">
                  <c:v>-137.68</c:v>
                </c:pt>
                <c:pt idx="558">
                  <c:v>-137.33000000000001</c:v>
                </c:pt>
                <c:pt idx="559">
                  <c:v>-128.04</c:v>
                </c:pt>
                <c:pt idx="560">
                  <c:v>-138.71</c:v>
                </c:pt>
                <c:pt idx="561">
                  <c:v>-131.83000000000001</c:v>
                </c:pt>
                <c:pt idx="562">
                  <c:v>-120.47</c:v>
                </c:pt>
                <c:pt idx="563">
                  <c:v>-104.29</c:v>
                </c:pt>
                <c:pt idx="564">
                  <c:v>-127.01</c:v>
                </c:pt>
                <c:pt idx="565">
                  <c:v>-126.66</c:v>
                </c:pt>
                <c:pt idx="566">
                  <c:v>-141.12</c:v>
                </c:pt>
                <c:pt idx="567">
                  <c:v>-126.32</c:v>
                </c:pt>
                <c:pt idx="568">
                  <c:v>-102.23</c:v>
                </c:pt>
                <c:pt idx="569">
                  <c:v>-121.5</c:v>
                </c:pt>
                <c:pt idx="570">
                  <c:v>-115.65</c:v>
                </c:pt>
                <c:pt idx="571">
                  <c:v>-123.22</c:v>
                </c:pt>
                <c:pt idx="572">
                  <c:v>-145.94</c:v>
                </c:pt>
                <c:pt idx="573">
                  <c:v>-137.68</c:v>
                </c:pt>
                <c:pt idx="574">
                  <c:v>-166.94</c:v>
                </c:pt>
                <c:pt idx="575">
                  <c:v>-180.01</c:v>
                </c:pt>
                <c:pt idx="576">
                  <c:v>-173.13</c:v>
                </c:pt>
                <c:pt idx="577">
                  <c:v>-171.41</c:v>
                </c:pt>
                <c:pt idx="578">
                  <c:v>-141.12</c:v>
                </c:pt>
                <c:pt idx="579">
                  <c:v>-128.38999999999999</c:v>
                </c:pt>
                <c:pt idx="580">
                  <c:v>-113.24</c:v>
                </c:pt>
                <c:pt idx="581">
                  <c:v>-76.760000000000005</c:v>
                </c:pt>
                <c:pt idx="582">
                  <c:v>-86.39</c:v>
                </c:pt>
                <c:pt idx="583">
                  <c:v>-76.069999999999993</c:v>
                </c:pt>
                <c:pt idx="584">
                  <c:v>-97.06</c:v>
                </c:pt>
                <c:pt idx="585">
                  <c:v>-122.88</c:v>
                </c:pt>
                <c:pt idx="586">
                  <c:v>-113.24</c:v>
                </c:pt>
                <c:pt idx="587">
                  <c:v>-140.78</c:v>
                </c:pt>
                <c:pt idx="588">
                  <c:v>-146.97</c:v>
                </c:pt>
                <c:pt idx="589">
                  <c:v>-130.44999999999999</c:v>
                </c:pt>
                <c:pt idx="590">
                  <c:v>-120.12</c:v>
                </c:pt>
                <c:pt idx="591">
                  <c:v>-95.69</c:v>
                </c:pt>
                <c:pt idx="592">
                  <c:v>-95</c:v>
                </c:pt>
                <c:pt idx="593">
                  <c:v>-93.28</c:v>
                </c:pt>
                <c:pt idx="594">
                  <c:v>-74.69</c:v>
                </c:pt>
                <c:pt idx="595">
                  <c:v>-66.430000000000007</c:v>
                </c:pt>
                <c:pt idx="596">
                  <c:v>-77.790000000000006</c:v>
                </c:pt>
                <c:pt idx="597">
                  <c:v>-89.15</c:v>
                </c:pt>
                <c:pt idx="598">
                  <c:v>-105.67</c:v>
                </c:pt>
                <c:pt idx="599">
                  <c:v>-87.08</c:v>
                </c:pt>
                <c:pt idx="600">
                  <c:v>-89.49</c:v>
                </c:pt>
                <c:pt idx="601">
                  <c:v>-95</c:v>
                </c:pt>
                <c:pt idx="602">
                  <c:v>-88.46</c:v>
                </c:pt>
                <c:pt idx="603">
                  <c:v>-75.38</c:v>
                </c:pt>
                <c:pt idx="604">
                  <c:v>-79.169999999999973</c:v>
                </c:pt>
                <c:pt idx="605">
                  <c:v>-88.8</c:v>
                </c:pt>
                <c:pt idx="606">
                  <c:v>-88.11</c:v>
                </c:pt>
                <c:pt idx="607">
                  <c:v>-75.38</c:v>
                </c:pt>
                <c:pt idx="608">
                  <c:v>-85.36</c:v>
                </c:pt>
                <c:pt idx="609">
                  <c:v>-107.05</c:v>
                </c:pt>
                <c:pt idx="610">
                  <c:v>-127.01</c:v>
                </c:pt>
                <c:pt idx="611">
                  <c:v>-135.61000000000001</c:v>
                </c:pt>
                <c:pt idx="612">
                  <c:v>-123.57</c:v>
                </c:pt>
                <c:pt idx="613">
                  <c:v>-151.44999999999999</c:v>
                </c:pt>
                <c:pt idx="614">
                  <c:v>-172.79</c:v>
                </c:pt>
                <c:pt idx="615">
                  <c:v>-178.98</c:v>
                </c:pt>
                <c:pt idx="616">
                  <c:v>-185.52</c:v>
                </c:pt>
                <c:pt idx="617">
                  <c:v>-184.15</c:v>
                </c:pt>
                <c:pt idx="618">
                  <c:v>-181.39</c:v>
                </c:pt>
                <c:pt idx="619">
                  <c:v>-191.72</c:v>
                </c:pt>
                <c:pt idx="620">
                  <c:v>-196.88</c:v>
                </c:pt>
                <c:pt idx="621">
                  <c:v>-219.6</c:v>
                </c:pt>
                <c:pt idx="622">
                  <c:v>-217.53</c:v>
                </c:pt>
                <c:pt idx="623">
                  <c:v>-217.19</c:v>
                </c:pt>
                <c:pt idx="624">
                  <c:v>-220.97</c:v>
                </c:pt>
                <c:pt idx="625">
                  <c:v>-235.43</c:v>
                </c:pt>
                <c:pt idx="626">
                  <c:v>-245.07</c:v>
                </c:pt>
                <c:pt idx="627">
                  <c:v>-245.41</c:v>
                </c:pt>
                <c:pt idx="628">
                  <c:v>-218.56</c:v>
                </c:pt>
                <c:pt idx="629">
                  <c:v>-209.96</c:v>
                </c:pt>
                <c:pt idx="630">
                  <c:v>-196.19</c:v>
                </c:pt>
                <c:pt idx="631">
                  <c:v>-188.28</c:v>
                </c:pt>
                <c:pt idx="632">
                  <c:v>-183.11</c:v>
                </c:pt>
                <c:pt idx="633">
                  <c:v>-161.77000000000001</c:v>
                </c:pt>
                <c:pt idx="634">
                  <c:v>-128.38999999999999</c:v>
                </c:pt>
                <c:pt idx="635">
                  <c:v>-115.65</c:v>
                </c:pt>
                <c:pt idx="636">
                  <c:v>-100.85</c:v>
                </c:pt>
                <c:pt idx="637">
                  <c:v>-102.57</c:v>
                </c:pt>
                <c:pt idx="638">
                  <c:v>-93.97</c:v>
                </c:pt>
                <c:pt idx="639">
                  <c:v>-86.05</c:v>
                </c:pt>
                <c:pt idx="640">
                  <c:v>-82.61</c:v>
                </c:pt>
                <c:pt idx="641">
                  <c:v>-106.36</c:v>
                </c:pt>
                <c:pt idx="642">
                  <c:v>-112.55</c:v>
                </c:pt>
                <c:pt idx="643">
                  <c:v>-131.47999999999999</c:v>
                </c:pt>
                <c:pt idx="644">
                  <c:v>-128.72999999999999</c:v>
                </c:pt>
                <c:pt idx="645">
                  <c:v>-121.5</c:v>
                </c:pt>
                <c:pt idx="646">
                  <c:v>-109.8</c:v>
                </c:pt>
                <c:pt idx="647">
                  <c:v>-106.01</c:v>
                </c:pt>
                <c:pt idx="648">
                  <c:v>-83.64</c:v>
                </c:pt>
                <c:pt idx="649">
                  <c:v>-65.739999999999995</c:v>
                </c:pt>
                <c:pt idx="650">
                  <c:v>-34.08</c:v>
                </c:pt>
                <c:pt idx="651">
                  <c:v>-22.72</c:v>
                </c:pt>
                <c:pt idx="652">
                  <c:v>4.47</c:v>
                </c:pt>
                <c:pt idx="653">
                  <c:v>22.72</c:v>
                </c:pt>
                <c:pt idx="654">
                  <c:v>61.27</c:v>
                </c:pt>
                <c:pt idx="655">
                  <c:v>86.39</c:v>
                </c:pt>
                <c:pt idx="656">
                  <c:v>95.69</c:v>
                </c:pt>
                <c:pt idx="657">
                  <c:v>119.78</c:v>
                </c:pt>
                <c:pt idx="658">
                  <c:v>128.04</c:v>
                </c:pt>
                <c:pt idx="659">
                  <c:v>128.38999999999999</c:v>
                </c:pt>
                <c:pt idx="660">
                  <c:v>147.32</c:v>
                </c:pt>
                <c:pt idx="661">
                  <c:v>159.36000000000001</c:v>
                </c:pt>
                <c:pt idx="662">
                  <c:v>171.75</c:v>
                </c:pt>
                <c:pt idx="663">
                  <c:v>178.64</c:v>
                </c:pt>
                <c:pt idx="664">
                  <c:v>181.74</c:v>
                </c:pt>
                <c:pt idx="665">
                  <c:v>232.33</c:v>
                </c:pt>
                <c:pt idx="666">
                  <c:v>250.23</c:v>
                </c:pt>
                <c:pt idx="667">
                  <c:v>271.23</c:v>
                </c:pt>
                <c:pt idx="668">
                  <c:v>280.86</c:v>
                </c:pt>
                <c:pt idx="669">
                  <c:v>308.39999999999998</c:v>
                </c:pt>
                <c:pt idx="670">
                  <c:v>344.2</c:v>
                </c:pt>
                <c:pt idx="671">
                  <c:v>370.7</c:v>
                </c:pt>
                <c:pt idx="672">
                  <c:v>377.92999999999961</c:v>
                </c:pt>
                <c:pt idx="673">
                  <c:v>388.94</c:v>
                </c:pt>
                <c:pt idx="674">
                  <c:v>400.99</c:v>
                </c:pt>
                <c:pt idx="675">
                  <c:v>396.17</c:v>
                </c:pt>
                <c:pt idx="676">
                  <c:v>395.83</c:v>
                </c:pt>
                <c:pt idx="677">
                  <c:v>416.13</c:v>
                </c:pt>
                <c:pt idx="678">
                  <c:v>434.03</c:v>
                </c:pt>
                <c:pt idx="679">
                  <c:v>447.8</c:v>
                </c:pt>
                <c:pt idx="680">
                  <c:v>499.08</c:v>
                </c:pt>
                <c:pt idx="681">
                  <c:v>519.74</c:v>
                </c:pt>
                <c:pt idx="682">
                  <c:v>558.29</c:v>
                </c:pt>
                <c:pt idx="683">
                  <c:v>594.42999999999938</c:v>
                </c:pt>
                <c:pt idx="684">
                  <c:v>595.79999999999995</c:v>
                </c:pt>
                <c:pt idx="685">
                  <c:v>610.6</c:v>
                </c:pt>
                <c:pt idx="686">
                  <c:v>625.05999999999938</c:v>
                </c:pt>
                <c:pt idx="687">
                  <c:v>627.47</c:v>
                </c:pt>
                <c:pt idx="688">
                  <c:v>655.34999999999945</c:v>
                </c:pt>
                <c:pt idx="689">
                  <c:v>697.33999999999946</c:v>
                </c:pt>
                <c:pt idx="690">
                  <c:v>712.82999999999947</c:v>
                </c:pt>
                <c:pt idx="691">
                  <c:v>756.54</c:v>
                </c:pt>
                <c:pt idx="692">
                  <c:v>762.74</c:v>
                </c:pt>
                <c:pt idx="693">
                  <c:v>780.64</c:v>
                </c:pt>
                <c:pt idx="694">
                  <c:v>810.92999999999938</c:v>
                </c:pt>
                <c:pt idx="695">
                  <c:v>834.32999999999947</c:v>
                </c:pt>
                <c:pt idx="696">
                  <c:v>837.42999999999938</c:v>
                </c:pt>
                <c:pt idx="697">
                  <c:v>863.59</c:v>
                </c:pt>
                <c:pt idx="698">
                  <c:v>873.91</c:v>
                </c:pt>
                <c:pt idx="699">
                  <c:v>921.76</c:v>
                </c:pt>
                <c:pt idx="700">
                  <c:v>940.69</c:v>
                </c:pt>
                <c:pt idx="701">
                  <c:v>957.9</c:v>
                </c:pt>
                <c:pt idx="702">
                  <c:v>960.30999999999938</c:v>
                </c:pt>
                <c:pt idx="703">
                  <c:v>986.47</c:v>
                </c:pt>
                <c:pt idx="704">
                  <c:v>987.83999999999946</c:v>
                </c:pt>
                <c:pt idx="705">
                  <c:v>987.16</c:v>
                </c:pt>
                <c:pt idx="706">
                  <c:v>983.37</c:v>
                </c:pt>
                <c:pt idx="707">
                  <c:v>983.02</c:v>
                </c:pt>
                <c:pt idx="708">
                  <c:v>992.66</c:v>
                </c:pt>
                <c:pt idx="709">
                  <c:v>1000.23</c:v>
                </c:pt>
                <c:pt idx="710">
                  <c:v>1010.9</c:v>
                </c:pt>
                <c:pt idx="711">
                  <c:v>1024.67</c:v>
                </c:pt>
                <c:pt idx="712">
                  <c:v>1049.45</c:v>
                </c:pt>
                <c:pt idx="713">
                  <c:v>1068.73</c:v>
                </c:pt>
                <c:pt idx="714">
                  <c:v>1095.23</c:v>
                </c:pt>
                <c:pt idx="715">
                  <c:v>1091.0999999999999</c:v>
                </c:pt>
                <c:pt idx="716">
                  <c:v>1122.42</c:v>
                </c:pt>
                <c:pt idx="717">
                  <c:v>1127.5899999999999</c:v>
                </c:pt>
                <c:pt idx="718">
                  <c:v>1125.8699999999999</c:v>
                </c:pt>
                <c:pt idx="719">
                  <c:v>1134.82</c:v>
                </c:pt>
                <c:pt idx="720">
                  <c:v>1138.95</c:v>
                </c:pt>
                <c:pt idx="721">
                  <c:v>1164.42</c:v>
                </c:pt>
                <c:pt idx="722">
                  <c:v>1190.58</c:v>
                </c:pt>
                <c:pt idx="723">
                  <c:v>1232.22</c:v>
                </c:pt>
                <c:pt idx="724">
                  <c:v>1276.97</c:v>
                </c:pt>
                <c:pt idx="725">
                  <c:v>1324.47</c:v>
                </c:pt>
                <c:pt idx="726">
                  <c:v>1367.84</c:v>
                </c:pt>
                <c:pt idx="727">
                  <c:v>1417.75</c:v>
                </c:pt>
                <c:pt idx="728">
                  <c:v>1437.02</c:v>
                </c:pt>
                <c:pt idx="729">
                  <c:v>1453.89</c:v>
                </c:pt>
                <c:pt idx="730">
                  <c:v>1452.85</c:v>
                </c:pt>
                <c:pt idx="731">
                  <c:v>1441.49</c:v>
                </c:pt>
                <c:pt idx="732">
                  <c:v>1435.3</c:v>
                </c:pt>
                <c:pt idx="733">
                  <c:v>1422.91</c:v>
                </c:pt>
                <c:pt idx="734">
                  <c:v>1394.34</c:v>
                </c:pt>
                <c:pt idx="735">
                  <c:v>1395.72</c:v>
                </c:pt>
                <c:pt idx="736">
                  <c:v>1394</c:v>
                </c:pt>
                <c:pt idx="737">
                  <c:v>1366.46</c:v>
                </c:pt>
                <c:pt idx="738">
                  <c:v>1366.8</c:v>
                </c:pt>
                <c:pt idx="739">
                  <c:v>1384.01</c:v>
                </c:pt>
                <c:pt idx="740">
                  <c:v>1359.92</c:v>
                </c:pt>
                <c:pt idx="741">
                  <c:v>1364.39</c:v>
                </c:pt>
                <c:pt idx="742">
                  <c:v>1366.8</c:v>
                </c:pt>
                <c:pt idx="743">
                  <c:v>1364.05</c:v>
                </c:pt>
                <c:pt idx="744">
                  <c:v>1376.44</c:v>
                </c:pt>
                <c:pt idx="745">
                  <c:v>1376.44</c:v>
                </c:pt>
                <c:pt idx="746">
                  <c:v>1360.95</c:v>
                </c:pt>
                <c:pt idx="747">
                  <c:v>1397.78</c:v>
                </c:pt>
                <c:pt idx="748">
                  <c:v>1402.26</c:v>
                </c:pt>
                <c:pt idx="749">
                  <c:v>1384.01</c:v>
                </c:pt>
                <c:pt idx="750">
                  <c:v>1379.88</c:v>
                </c:pt>
                <c:pt idx="751">
                  <c:v>1390.21</c:v>
                </c:pt>
                <c:pt idx="752">
                  <c:v>1367.49</c:v>
                </c:pt>
                <c:pt idx="753">
                  <c:v>1368.52</c:v>
                </c:pt>
                <c:pt idx="754">
                  <c:v>1343.74</c:v>
                </c:pt>
                <c:pt idx="755">
                  <c:v>1322.4</c:v>
                </c:pt>
                <c:pt idx="756">
                  <c:v>1318.96</c:v>
                </c:pt>
                <c:pt idx="757">
                  <c:v>1325.16</c:v>
                </c:pt>
                <c:pt idx="758">
                  <c:v>1335.14</c:v>
                </c:pt>
                <c:pt idx="759">
                  <c:v>1353.04</c:v>
                </c:pt>
                <c:pt idx="760">
                  <c:v>1386.77</c:v>
                </c:pt>
                <c:pt idx="761">
                  <c:v>1413.27</c:v>
                </c:pt>
                <c:pt idx="762">
                  <c:v>1453.89</c:v>
                </c:pt>
                <c:pt idx="763">
                  <c:v>1480.04</c:v>
                </c:pt>
                <c:pt idx="764">
                  <c:v>1474.19</c:v>
                </c:pt>
                <c:pt idx="765">
                  <c:v>1470.41</c:v>
                </c:pt>
                <c:pt idx="766">
                  <c:v>1480.04</c:v>
                </c:pt>
                <c:pt idx="767">
                  <c:v>1466.62</c:v>
                </c:pt>
                <c:pt idx="768">
                  <c:v>1432.55</c:v>
                </c:pt>
                <c:pt idx="769">
                  <c:v>1412.24</c:v>
                </c:pt>
                <c:pt idx="770">
                  <c:v>1391.24</c:v>
                </c:pt>
                <c:pt idx="771">
                  <c:v>1392.96</c:v>
                </c:pt>
                <c:pt idx="772">
                  <c:v>1403.29</c:v>
                </c:pt>
                <c:pt idx="773">
                  <c:v>1408.8</c:v>
                </c:pt>
                <c:pt idx="774">
                  <c:v>1397.44</c:v>
                </c:pt>
                <c:pt idx="775">
                  <c:v>1423.25</c:v>
                </c:pt>
                <c:pt idx="776">
                  <c:v>1453.89</c:v>
                </c:pt>
                <c:pt idx="777">
                  <c:v>1481.77</c:v>
                </c:pt>
                <c:pt idx="778">
                  <c:v>1489.68</c:v>
                </c:pt>
                <c:pt idx="779">
                  <c:v>1483.49</c:v>
                </c:pt>
                <c:pt idx="780">
                  <c:v>1478.32</c:v>
                </c:pt>
                <c:pt idx="781">
                  <c:v>1475.57</c:v>
                </c:pt>
                <c:pt idx="782">
                  <c:v>1477.98</c:v>
                </c:pt>
                <c:pt idx="783">
                  <c:v>1448.72</c:v>
                </c:pt>
                <c:pt idx="784">
                  <c:v>1420.84</c:v>
                </c:pt>
                <c:pt idx="785">
                  <c:v>1430.14</c:v>
                </c:pt>
                <c:pt idx="786">
                  <c:v>1425.32</c:v>
                </c:pt>
                <c:pt idx="787">
                  <c:v>1439.09</c:v>
                </c:pt>
                <c:pt idx="788">
                  <c:v>1467.31</c:v>
                </c:pt>
                <c:pt idx="789">
                  <c:v>1491.06</c:v>
                </c:pt>
                <c:pt idx="790">
                  <c:v>1550.26</c:v>
                </c:pt>
                <c:pt idx="791">
                  <c:v>1620.48</c:v>
                </c:pt>
                <c:pt idx="792">
                  <c:v>1657.65</c:v>
                </c:pt>
                <c:pt idx="793">
                  <c:v>1713.41</c:v>
                </c:pt>
                <c:pt idx="794">
                  <c:v>1722.01</c:v>
                </c:pt>
                <c:pt idx="795">
                  <c:v>1737.16</c:v>
                </c:pt>
                <c:pt idx="796">
                  <c:v>1701.36</c:v>
                </c:pt>
                <c:pt idx="797">
                  <c:v>1654.21</c:v>
                </c:pt>
                <c:pt idx="798">
                  <c:v>1569.54</c:v>
                </c:pt>
                <c:pt idx="799">
                  <c:v>1487.27</c:v>
                </c:pt>
                <c:pt idx="800">
                  <c:v>1413.27</c:v>
                </c:pt>
                <c:pt idx="801">
                  <c:v>1363.36</c:v>
                </c:pt>
                <c:pt idx="802">
                  <c:v>1308.6300000000001</c:v>
                </c:pt>
                <c:pt idx="803">
                  <c:v>1300.72</c:v>
                </c:pt>
                <c:pt idx="804">
                  <c:v>1281.44</c:v>
                </c:pt>
                <c:pt idx="805">
                  <c:v>1278.69</c:v>
                </c:pt>
                <c:pt idx="806">
                  <c:v>1279.3800000000001</c:v>
                </c:pt>
                <c:pt idx="807">
                  <c:v>1230.8499999999999</c:v>
                </c:pt>
                <c:pt idx="808">
                  <c:v>1211.23</c:v>
                </c:pt>
                <c:pt idx="809">
                  <c:v>1180.94</c:v>
                </c:pt>
                <c:pt idx="810">
                  <c:v>1149.6199999999999</c:v>
                </c:pt>
                <c:pt idx="811">
                  <c:v>1121.74</c:v>
                </c:pt>
                <c:pt idx="812">
                  <c:v>1100.4000000000001</c:v>
                </c:pt>
                <c:pt idx="813">
                  <c:v>1074.24</c:v>
                </c:pt>
                <c:pt idx="814">
                  <c:v>1086.28</c:v>
                </c:pt>
                <c:pt idx="815">
                  <c:v>1073.55</c:v>
                </c:pt>
                <c:pt idx="816">
                  <c:v>1032.25</c:v>
                </c:pt>
                <c:pt idx="817">
                  <c:v>1021.23</c:v>
                </c:pt>
                <c:pt idx="818">
                  <c:v>990.25</c:v>
                </c:pt>
                <c:pt idx="819">
                  <c:v>956.18</c:v>
                </c:pt>
                <c:pt idx="820">
                  <c:v>936.9</c:v>
                </c:pt>
                <c:pt idx="821">
                  <c:v>882.85999999999945</c:v>
                </c:pt>
                <c:pt idx="822">
                  <c:v>860.83999999999946</c:v>
                </c:pt>
                <c:pt idx="823">
                  <c:v>847.76</c:v>
                </c:pt>
                <c:pt idx="824">
                  <c:v>811.95999999999947</c:v>
                </c:pt>
                <c:pt idx="825">
                  <c:v>769.62</c:v>
                </c:pt>
                <c:pt idx="826">
                  <c:v>755.17</c:v>
                </c:pt>
                <c:pt idx="827">
                  <c:v>737.27</c:v>
                </c:pt>
                <c:pt idx="828">
                  <c:v>733.82999999999947</c:v>
                </c:pt>
                <c:pt idx="829">
                  <c:v>719.71</c:v>
                </c:pt>
                <c:pt idx="830">
                  <c:v>704.57</c:v>
                </c:pt>
                <c:pt idx="831">
                  <c:v>716.95999999999947</c:v>
                </c:pt>
                <c:pt idx="832">
                  <c:v>704.91</c:v>
                </c:pt>
                <c:pt idx="833">
                  <c:v>682.2</c:v>
                </c:pt>
                <c:pt idx="834">
                  <c:v>633.66999999999996</c:v>
                </c:pt>
                <c:pt idx="835">
                  <c:v>635.04</c:v>
                </c:pt>
                <c:pt idx="836">
                  <c:v>608.54</c:v>
                </c:pt>
                <c:pt idx="837">
                  <c:v>587.20000000000005</c:v>
                </c:pt>
                <c:pt idx="838">
                  <c:v>553.80999999999938</c:v>
                </c:pt>
                <c:pt idx="839">
                  <c:v>555.53</c:v>
                </c:pt>
                <c:pt idx="840">
                  <c:v>544.16999999999996</c:v>
                </c:pt>
                <c:pt idx="841">
                  <c:v>534.88</c:v>
                </c:pt>
                <c:pt idx="842">
                  <c:v>510.79</c:v>
                </c:pt>
                <c:pt idx="843">
                  <c:v>490.48</c:v>
                </c:pt>
                <c:pt idx="844">
                  <c:v>496.68</c:v>
                </c:pt>
                <c:pt idx="845">
                  <c:v>477.4</c:v>
                </c:pt>
                <c:pt idx="846">
                  <c:v>475.34</c:v>
                </c:pt>
                <c:pt idx="847">
                  <c:v>480.15</c:v>
                </c:pt>
                <c:pt idx="848">
                  <c:v>488.07</c:v>
                </c:pt>
                <c:pt idx="849">
                  <c:v>501.49</c:v>
                </c:pt>
                <c:pt idx="850">
                  <c:v>500.81</c:v>
                </c:pt>
                <c:pt idx="851">
                  <c:v>500.81</c:v>
                </c:pt>
                <c:pt idx="852">
                  <c:v>500.12</c:v>
                </c:pt>
                <c:pt idx="853">
                  <c:v>500.12</c:v>
                </c:pt>
                <c:pt idx="854">
                  <c:v>496.33</c:v>
                </c:pt>
                <c:pt idx="855">
                  <c:v>479.12</c:v>
                </c:pt>
                <c:pt idx="856">
                  <c:v>448.14</c:v>
                </c:pt>
                <c:pt idx="857">
                  <c:v>430.92999999999961</c:v>
                </c:pt>
                <c:pt idx="858">
                  <c:v>400.99</c:v>
                </c:pt>
                <c:pt idx="859">
                  <c:v>389.29</c:v>
                </c:pt>
                <c:pt idx="860">
                  <c:v>370.01</c:v>
                </c:pt>
                <c:pt idx="861">
                  <c:v>340.41</c:v>
                </c:pt>
                <c:pt idx="862">
                  <c:v>359.34</c:v>
                </c:pt>
                <c:pt idx="863">
                  <c:v>350.05</c:v>
                </c:pt>
                <c:pt idx="864">
                  <c:v>363.82</c:v>
                </c:pt>
                <c:pt idx="865">
                  <c:v>376.55</c:v>
                </c:pt>
                <c:pt idx="866">
                  <c:v>377.24</c:v>
                </c:pt>
                <c:pt idx="867">
                  <c:v>383.09</c:v>
                </c:pt>
                <c:pt idx="868">
                  <c:v>402.37</c:v>
                </c:pt>
                <c:pt idx="869">
                  <c:v>395.48</c:v>
                </c:pt>
                <c:pt idx="870">
                  <c:v>373.45</c:v>
                </c:pt>
                <c:pt idx="871">
                  <c:v>362.09</c:v>
                </c:pt>
                <c:pt idx="872">
                  <c:v>353.49</c:v>
                </c:pt>
                <c:pt idx="873">
                  <c:v>355.9</c:v>
                </c:pt>
                <c:pt idx="874">
                  <c:v>339.38</c:v>
                </c:pt>
                <c:pt idx="875">
                  <c:v>293.94</c:v>
                </c:pt>
                <c:pt idx="876">
                  <c:v>283.27</c:v>
                </c:pt>
                <c:pt idx="877">
                  <c:v>289.47000000000003</c:v>
                </c:pt>
                <c:pt idx="878">
                  <c:v>269.51</c:v>
                </c:pt>
                <c:pt idx="879">
                  <c:v>261.92999999999961</c:v>
                </c:pt>
                <c:pt idx="880">
                  <c:v>246.44</c:v>
                </c:pt>
                <c:pt idx="881">
                  <c:v>247.13</c:v>
                </c:pt>
                <c:pt idx="882">
                  <c:v>259.87</c:v>
                </c:pt>
                <c:pt idx="883">
                  <c:v>227.86</c:v>
                </c:pt>
                <c:pt idx="884">
                  <c:v>203.42</c:v>
                </c:pt>
                <c:pt idx="885">
                  <c:v>187.93</c:v>
                </c:pt>
                <c:pt idx="886">
                  <c:v>164.53</c:v>
                </c:pt>
                <c:pt idx="887">
                  <c:v>145.25</c:v>
                </c:pt>
                <c:pt idx="888">
                  <c:v>116.68</c:v>
                </c:pt>
                <c:pt idx="889">
                  <c:v>107.05</c:v>
                </c:pt>
                <c:pt idx="890">
                  <c:v>129.41999999999999</c:v>
                </c:pt>
                <c:pt idx="891">
                  <c:v>147.66</c:v>
                </c:pt>
                <c:pt idx="892">
                  <c:v>158.66999999999999</c:v>
                </c:pt>
                <c:pt idx="893">
                  <c:v>165.9</c:v>
                </c:pt>
                <c:pt idx="894">
                  <c:v>163.84</c:v>
                </c:pt>
                <c:pt idx="895">
                  <c:v>176.92</c:v>
                </c:pt>
                <c:pt idx="896">
                  <c:v>186.9</c:v>
                </c:pt>
                <c:pt idx="897">
                  <c:v>194.13</c:v>
                </c:pt>
                <c:pt idx="898">
                  <c:v>199.98</c:v>
                </c:pt>
                <c:pt idx="899">
                  <c:v>204.11</c:v>
                </c:pt>
                <c:pt idx="900">
                  <c:v>205.49</c:v>
                </c:pt>
                <c:pt idx="901">
                  <c:v>211.34</c:v>
                </c:pt>
                <c:pt idx="902">
                  <c:v>217.19</c:v>
                </c:pt>
                <c:pt idx="903">
                  <c:v>229.92</c:v>
                </c:pt>
                <c:pt idx="904">
                  <c:v>212.37</c:v>
                </c:pt>
                <c:pt idx="905">
                  <c:v>210.99</c:v>
                </c:pt>
                <c:pt idx="906">
                  <c:v>209.27</c:v>
                </c:pt>
                <c:pt idx="907">
                  <c:v>229.92</c:v>
                </c:pt>
                <c:pt idx="908">
                  <c:v>231.64</c:v>
                </c:pt>
                <c:pt idx="909">
                  <c:v>217.53</c:v>
                </c:pt>
                <c:pt idx="910">
                  <c:v>201.7</c:v>
                </c:pt>
                <c:pt idx="911">
                  <c:v>182.77</c:v>
                </c:pt>
                <c:pt idx="912">
                  <c:v>178.98</c:v>
                </c:pt>
                <c:pt idx="913">
                  <c:v>145.94</c:v>
                </c:pt>
                <c:pt idx="914">
                  <c:v>95.34</c:v>
                </c:pt>
                <c:pt idx="915">
                  <c:v>59.89</c:v>
                </c:pt>
                <c:pt idx="916">
                  <c:v>25.13</c:v>
                </c:pt>
                <c:pt idx="917">
                  <c:v>-32.35</c:v>
                </c:pt>
                <c:pt idx="918">
                  <c:v>-39.93</c:v>
                </c:pt>
                <c:pt idx="919">
                  <c:v>-91.21</c:v>
                </c:pt>
                <c:pt idx="920">
                  <c:v>-78.48</c:v>
                </c:pt>
                <c:pt idx="921">
                  <c:v>-78.13</c:v>
                </c:pt>
                <c:pt idx="922">
                  <c:v>-65.400000000000006</c:v>
                </c:pt>
                <c:pt idx="923">
                  <c:v>-42.68</c:v>
                </c:pt>
                <c:pt idx="924">
                  <c:v>4.13</c:v>
                </c:pt>
                <c:pt idx="925">
                  <c:v>29.26</c:v>
                </c:pt>
                <c:pt idx="926">
                  <c:v>49.56</c:v>
                </c:pt>
                <c:pt idx="927">
                  <c:v>44.4</c:v>
                </c:pt>
                <c:pt idx="928">
                  <c:v>45.09</c:v>
                </c:pt>
                <c:pt idx="929">
                  <c:v>47.84</c:v>
                </c:pt>
                <c:pt idx="930">
                  <c:v>48.53</c:v>
                </c:pt>
                <c:pt idx="931">
                  <c:v>43.37</c:v>
                </c:pt>
                <c:pt idx="932">
                  <c:v>35.450000000000003</c:v>
                </c:pt>
                <c:pt idx="933">
                  <c:v>48.53</c:v>
                </c:pt>
                <c:pt idx="934">
                  <c:v>59.55</c:v>
                </c:pt>
                <c:pt idx="935">
                  <c:v>67.12</c:v>
                </c:pt>
                <c:pt idx="936">
                  <c:v>60.23</c:v>
                </c:pt>
                <c:pt idx="937">
                  <c:v>47.5</c:v>
                </c:pt>
                <c:pt idx="938">
                  <c:v>53.01</c:v>
                </c:pt>
                <c:pt idx="939">
                  <c:v>53.69</c:v>
                </c:pt>
                <c:pt idx="940">
                  <c:v>67.459999999999994</c:v>
                </c:pt>
                <c:pt idx="941">
                  <c:v>89.15</c:v>
                </c:pt>
                <c:pt idx="942">
                  <c:v>105.32</c:v>
                </c:pt>
                <c:pt idx="943">
                  <c:v>122.19</c:v>
                </c:pt>
                <c:pt idx="944">
                  <c:v>137.68</c:v>
                </c:pt>
                <c:pt idx="945">
                  <c:v>144.56</c:v>
                </c:pt>
                <c:pt idx="946">
                  <c:v>169.69</c:v>
                </c:pt>
                <c:pt idx="947">
                  <c:v>173.82</c:v>
                </c:pt>
                <c:pt idx="948">
                  <c:v>172.44</c:v>
                </c:pt>
                <c:pt idx="949">
                  <c:v>176.23</c:v>
                </c:pt>
                <c:pt idx="950">
                  <c:v>166.94</c:v>
                </c:pt>
                <c:pt idx="951">
                  <c:v>175.88</c:v>
                </c:pt>
                <c:pt idx="952">
                  <c:v>176.92</c:v>
                </c:pt>
                <c:pt idx="953">
                  <c:v>148</c:v>
                </c:pt>
                <c:pt idx="954">
                  <c:v>143.19</c:v>
                </c:pt>
                <c:pt idx="955">
                  <c:v>119.78</c:v>
                </c:pt>
                <c:pt idx="956">
                  <c:v>135.61000000000001</c:v>
                </c:pt>
                <c:pt idx="957">
                  <c:v>152.47999999999999</c:v>
                </c:pt>
                <c:pt idx="958">
                  <c:v>156.61000000000001</c:v>
                </c:pt>
                <c:pt idx="959">
                  <c:v>161.77000000000001</c:v>
                </c:pt>
                <c:pt idx="960">
                  <c:v>192.75</c:v>
                </c:pt>
                <c:pt idx="961">
                  <c:v>185.52</c:v>
                </c:pt>
                <c:pt idx="962">
                  <c:v>199.98</c:v>
                </c:pt>
                <c:pt idx="963">
                  <c:v>176.92</c:v>
                </c:pt>
                <c:pt idx="964">
                  <c:v>185.87</c:v>
                </c:pt>
                <c:pt idx="965">
                  <c:v>192.75</c:v>
                </c:pt>
                <c:pt idx="966">
                  <c:v>206.17</c:v>
                </c:pt>
                <c:pt idx="967">
                  <c:v>201.35</c:v>
                </c:pt>
                <c:pt idx="968">
                  <c:v>221.32</c:v>
                </c:pt>
                <c:pt idx="969">
                  <c:v>233.37</c:v>
                </c:pt>
                <c:pt idx="970">
                  <c:v>273.64</c:v>
                </c:pt>
                <c:pt idx="971">
                  <c:v>302.55</c:v>
                </c:pt>
                <c:pt idx="972">
                  <c:v>303.24</c:v>
                </c:pt>
                <c:pt idx="973">
                  <c:v>303.58</c:v>
                </c:pt>
                <c:pt idx="974">
                  <c:v>331.81</c:v>
                </c:pt>
                <c:pt idx="975">
                  <c:v>348.67</c:v>
                </c:pt>
                <c:pt idx="976">
                  <c:v>348.33</c:v>
                </c:pt>
                <c:pt idx="977">
                  <c:v>357.28</c:v>
                </c:pt>
                <c:pt idx="978">
                  <c:v>329.4</c:v>
                </c:pt>
                <c:pt idx="979">
                  <c:v>368.98</c:v>
                </c:pt>
                <c:pt idx="980">
                  <c:v>384.81</c:v>
                </c:pt>
                <c:pt idx="981">
                  <c:v>381.71</c:v>
                </c:pt>
                <c:pt idx="982">
                  <c:v>399.27</c:v>
                </c:pt>
                <c:pt idx="983">
                  <c:v>420.26</c:v>
                </c:pt>
                <c:pt idx="984">
                  <c:v>426.46</c:v>
                </c:pt>
                <c:pt idx="985">
                  <c:v>461.57</c:v>
                </c:pt>
                <c:pt idx="986">
                  <c:v>449.18</c:v>
                </c:pt>
                <c:pt idx="987">
                  <c:v>466.04</c:v>
                </c:pt>
                <c:pt idx="988">
                  <c:v>465.01</c:v>
                </c:pt>
                <c:pt idx="989">
                  <c:v>471.2</c:v>
                </c:pt>
                <c:pt idx="990">
                  <c:v>489.45</c:v>
                </c:pt>
                <c:pt idx="991">
                  <c:v>482.56</c:v>
                </c:pt>
                <c:pt idx="992">
                  <c:v>482.56</c:v>
                </c:pt>
                <c:pt idx="993">
                  <c:v>500.46</c:v>
                </c:pt>
                <c:pt idx="994">
                  <c:v>500.81</c:v>
                </c:pt>
                <c:pt idx="995">
                  <c:v>540.39</c:v>
                </c:pt>
                <c:pt idx="996">
                  <c:v>552.09</c:v>
                </c:pt>
                <c:pt idx="997">
                  <c:v>566.20000000000005</c:v>
                </c:pt>
                <c:pt idx="998">
                  <c:v>579.63</c:v>
                </c:pt>
                <c:pt idx="999">
                  <c:v>613.01</c:v>
                </c:pt>
                <c:pt idx="1000">
                  <c:v>636.76</c:v>
                </c:pt>
                <c:pt idx="1001">
                  <c:v>668.42999999999938</c:v>
                </c:pt>
                <c:pt idx="1002">
                  <c:v>674.62</c:v>
                </c:pt>
                <c:pt idx="1003">
                  <c:v>695.28</c:v>
                </c:pt>
                <c:pt idx="1004">
                  <c:v>717.30999999999938</c:v>
                </c:pt>
                <c:pt idx="1005">
                  <c:v>752.07</c:v>
                </c:pt>
                <c:pt idx="1006">
                  <c:v>769.97</c:v>
                </c:pt>
                <c:pt idx="1007">
                  <c:v>785.8</c:v>
                </c:pt>
                <c:pt idx="1008">
                  <c:v>792</c:v>
                </c:pt>
                <c:pt idx="1009">
                  <c:v>821.6</c:v>
                </c:pt>
                <c:pt idx="1010">
                  <c:v>849.13</c:v>
                </c:pt>
                <c:pt idx="1011">
                  <c:v>884.24</c:v>
                </c:pt>
                <c:pt idx="1012">
                  <c:v>909.02</c:v>
                </c:pt>
                <c:pt idx="1013">
                  <c:v>938.28</c:v>
                </c:pt>
                <c:pt idx="1014">
                  <c:v>950.32999999999947</c:v>
                </c:pt>
                <c:pt idx="1015">
                  <c:v>987.5</c:v>
                </c:pt>
                <c:pt idx="1016">
                  <c:v>995.42</c:v>
                </c:pt>
                <c:pt idx="1017">
                  <c:v>1015.38</c:v>
                </c:pt>
                <c:pt idx="1018">
                  <c:v>1032.25</c:v>
                </c:pt>
                <c:pt idx="1019">
                  <c:v>1078.3699999999999</c:v>
                </c:pt>
                <c:pt idx="1020">
                  <c:v>1117.26</c:v>
                </c:pt>
                <c:pt idx="1021">
                  <c:v>1157.53</c:v>
                </c:pt>
                <c:pt idx="1022">
                  <c:v>1189.2</c:v>
                </c:pt>
                <c:pt idx="1023">
                  <c:v>1254.25</c:v>
                </c:pt>
                <c:pt idx="1024">
                  <c:v>1311.73</c:v>
                </c:pt>
                <c:pt idx="1025">
                  <c:v>1354.41</c:v>
                </c:pt>
                <c:pt idx="1026">
                  <c:v>1388.83</c:v>
                </c:pt>
                <c:pt idx="1027">
                  <c:v>1437.36</c:v>
                </c:pt>
                <c:pt idx="1028">
                  <c:v>1484.52</c:v>
                </c:pt>
                <c:pt idx="1029">
                  <c:v>1547.51</c:v>
                </c:pt>
                <c:pt idx="1030">
                  <c:v>1589.5</c:v>
                </c:pt>
                <c:pt idx="1031">
                  <c:v>1627.02</c:v>
                </c:pt>
                <c:pt idx="1032">
                  <c:v>1699.64</c:v>
                </c:pt>
                <c:pt idx="1033">
                  <c:v>1755.75</c:v>
                </c:pt>
                <c:pt idx="1034">
                  <c:v>1809.78</c:v>
                </c:pt>
                <c:pt idx="1035">
                  <c:v>1860.04</c:v>
                </c:pt>
                <c:pt idx="1036">
                  <c:v>1904.44</c:v>
                </c:pt>
                <c:pt idx="1037">
                  <c:v>1971.56</c:v>
                </c:pt>
                <c:pt idx="1038">
                  <c:v>2056.23</c:v>
                </c:pt>
                <c:pt idx="1039">
                  <c:v>2116.46</c:v>
                </c:pt>
                <c:pt idx="1040">
                  <c:v>2190.81</c:v>
                </c:pt>
                <c:pt idx="1041">
                  <c:v>2284.09</c:v>
                </c:pt>
                <c:pt idx="1042">
                  <c:v>2388.7199999999998</c:v>
                </c:pt>
                <c:pt idx="1043">
                  <c:v>2493.36</c:v>
                </c:pt>
                <c:pt idx="1044">
                  <c:v>2593.1799999999998</c:v>
                </c:pt>
                <c:pt idx="1045">
                  <c:v>2673.37</c:v>
                </c:pt>
                <c:pt idx="1046">
                  <c:v>2769.75</c:v>
                </c:pt>
                <c:pt idx="1047">
                  <c:v>2869.91</c:v>
                </c:pt>
                <c:pt idx="1048">
                  <c:v>2938.75</c:v>
                </c:pt>
                <c:pt idx="1049">
                  <c:v>3004.83</c:v>
                </c:pt>
                <c:pt idx="1050">
                  <c:v>3069.89</c:v>
                </c:pt>
                <c:pt idx="1051">
                  <c:v>3135.63</c:v>
                </c:pt>
                <c:pt idx="1052">
                  <c:v>3197.24</c:v>
                </c:pt>
                <c:pt idx="1053">
                  <c:v>3266.77</c:v>
                </c:pt>
                <c:pt idx="1054">
                  <c:v>3328.04</c:v>
                </c:pt>
                <c:pt idx="1055">
                  <c:v>3360.05</c:v>
                </c:pt>
                <c:pt idx="1056">
                  <c:v>3419.94</c:v>
                </c:pt>
                <c:pt idx="1057">
                  <c:v>3465.03</c:v>
                </c:pt>
                <c:pt idx="1058">
                  <c:v>3500.82</c:v>
                </c:pt>
                <c:pt idx="1059">
                  <c:v>3524.92</c:v>
                </c:pt>
                <c:pt idx="1060">
                  <c:v>3575.51</c:v>
                </c:pt>
                <c:pt idx="1061">
                  <c:v>3613.72</c:v>
                </c:pt>
                <c:pt idx="1062">
                  <c:v>3710.44</c:v>
                </c:pt>
                <c:pt idx="1063">
                  <c:v>3783.41</c:v>
                </c:pt>
                <c:pt idx="1064">
                  <c:v>3853.62</c:v>
                </c:pt>
                <c:pt idx="1065">
                  <c:v>3932.1</c:v>
                </c:pt>
                <c:pt idx="1066">
                  <c:v>4029.16</c:v>
                </c:pt>
                <c:pt idx="1067">
                  <c:v>4077.01</c:v>
                </c:pt>
                <c:pt idx="1068">
                  <c:v>4190.9399999999996</c:v>
                </c:pt>
                <c:pt idx="1069">
                  <c:v>4229.49</c:v>
                </c:pt>
                <c:pt idx="1070">
                  <c:v>4283.87</c:v>
                </c:pt>
                <c:pt idx="1071">
                  <c:v>4370.6099999999997</c:v>
                </c:pt>
                <c:pt idx="1072">
                  <c:v>4415.7</c:v>
                </c:pt>
                <c:pt idx="1073">
                  <c:v>4506.91</c:v>
                </c:pt>
                <c:pt idx="1074">
                  <c:v>4593.3</c:v>
                </c:pt>
                <c:pt idx="1075">
                  <c:v>4608.45</c:v>
                </c:pt>
                <c:pt idx="1076">
                  <c:v>4709.9799999999996</c:v>
                </c:pt>
                <c:pt idx="1077">
                  <c:v>4796.72</c:v>
                </c:pt>
                <c:pt idx="1078">
                  <c:v>4832.17</c:v>
                </c:pt>
                <c:pt idx="1079">
                  <c:v>4888.97</c:v>
                </c:pt>
                <c:pt idx="1080">
                  <c:v>4948.51</c:v>
                </c:pt>
                <c:pt idx="1081">
                  <c:v>5012.53</c:v>
                </c:pt>
                <c:pt idx="1082">
                  <c:v>5066.2299999999996</c:v>
                </c:pt>
                <c:pt idx="1083">
                  <c:v>5133.3500000000004</c:v>
                </c:pt>
                <c:pt idx="1084">
                  <c:v>5181.1899999999996</c:v>
                </c:pt>
                <c:pt idx="1085">
                  <c:v>5281.01</c:v>
                </c:pt>
                <c:pt idx="1086">
                  <c:v>5387.71</c:v>
                </c:pt>
                <c:pt idx="1087">
                  <c:v>5468.94</c:v>
                </c:pt>
                <c:pt idx="1088">
                  <c:v>5519.53</c:v>
                </c:pt>
                <c:pt idx="1089">
                  <c:v>5644.13</c:v>
                </c:pt>
                <c:pt idx="1090">
                  <c:v>5696.45</c:v>
                </c:pt>
                <c:pt idx="1091">
                  <c:v>5783.88</c:v>
                </c:pt>
                <c:pt idx="1092">
                  <c:v>5876.81</c:v>
                </c:pt>
                <c:pt idx="1093">
                  <c:v>5964.92</c:v>
                </c:pt>
                <c:pt idx="1094">
                  <c:v>6040.65</c:v>
                </c:pt>
                <c:pt idx="1095">
                  <c:v>6142.53</c:v>
                </c:pt>
                <c:pt idx="1096">
                  <c:v>6212.4</c:v>
                </c:pt>
                <c:pt idx="1097">
                  <c:v>6317.73</c:v>
                </c:pt>
                <c:pt idx="1098">
                  <c:v>6432.69</c:v>
                </c:pt>
                <c:pt idx="1099">
                  <c:v>6521.49</c:v>
                </c:pt>
                <c:pt idx="1100">
                  <c:v>6623.03</c:v>
                </c:pt>
                <c:pt idx="1101">
                  <c:v>6742.81</c:v>
                </c:pt>
                <c:pt idx="1102">
                  <c:v>6821.97</c:v>
                </c:pt>
                <c:pt idx="1103">
                  <c:v>6904.92</c:v>
                </c:pt>
                <c:pt idx="1104">
                  <c:v>7013</c:v>
                </c:pt>
                <c:pt idx="1105">
                  <c:v>7106.62</c:v>
                </c:pt>
                <c:pt idx="1106">
                  <c:v>7213.67</c:v>
                </c:pt>
                <c:pt idx="1107">
                  <c:v>7290.42</c:v>
                </c:pt>
                <c:pt idx="1108">
                  <c:v>7370.28</c:v>
                </c:pt>
                <c:pt idx="1109">
                  <c:v>7508.99</c:v>
                </c:pt>
                <c:pt idx="1110">
                  <c:v>7679.02</c:v>
                </c:pt>
                <c:pt idx="1111">
                  <c:v>7806.38</c:v>
                </c:pt>
                <c:pt idx="1112">
                  <c:v>7994.99</c:v>
                </c:pt>
                <c:pt idx="1113">
                  <c:v>8170.88</c:v>
                </c:pt>
                <c:pt idx="1114">
                  <c:v>8397.36</c:v>
                </c:pt>
                <c:pt idx="1115">
                  <c:v>8611.11</c:v>
                </c:pt>
                <c:pt idx="1116">
                  <c:v>8818.3099999999849</c:v>
                </c:pt>
                <c:pt idx="1117">
                  <c:v>8985.94</c:v>
                </c:pt>
                <c:pt idx="1118">
                  <c:v>9089.5400000000009</c:v>
                </c:pt>
                <c:pt idx="1119">
                  <c:v>9122.24</c:v>
                </c:pt>
                <c:pt idx="1120">
                  <c:v>9110.8799999999828</c:v>
                </c:pt>
                <c:pt idx="1121">
                  <c:v>9069.58</c:v>
                </c:pt>
                <c:pt idx="1122">
                  <c:v>8983.5300000000007</c:v>
                </c:pt>
                <c:pt idx="1123">
                  <c:v>8873.0400000000009</c:v>
                </c:pt>
                <c:pt idx="1124">
                  <c:v>8777.7000000000007</c:v>
                </c:pt>
                <c:pt idx="1125">
                  <c:v>8743.2800000000007</c:v>
                </c:pt>
                <c:pt idx="1126">
                  <c:v>8697.5</c:v>
                </c:pt>
                <c:pt idx="1127">
                  <c:v>8710.58</c:v>
                </c:pt>
                <c:pt idx="1128">
                  <c:v>8723.3099999999849</c:v>
                </c:pt>
                <c:pt idx="1129">
                  <c:v>8807.6399999999903</c:v>
                </c:pt>
                <c:pt idx="1130">
                  <c:v>8927.08</c:v>
                </c:pt>
                <c:pt idx="1131">
                  <c:v>9038.94</c:v>
                </c:pt>
                <c:pt idx="1132">
                  <c:v>9196.93</c:v>
                </c:pt>
                <c:pt idx="1133">
                  <c:v>9381.76</c:v>
                </c:pt>
                <c:pt idx="1134">
                  <c:v>9606.52</c:v>
                </c:pt>
                <c:pt idx="1135">
                  <c:v>9875.68</c:v>
                </c:pt>
                <c:pt idx="1136">
                  <c:v>10157.24</c:v>
                </c:pt>
                <c:pt idx="1137">
                  <c:v>10431.56</c:v>
                </c:pt>
                <c:pt idx="1138">
                  <c:v>10667.34</c:v>
                </c:pt>
                <c:pt idx="1139">
                  <c:v>10913.44</c:v>
                </c:pt>
                <c:pt idx="1140">
                  <c:v>11124.77</c:v>
                </c:pt>
                <c:pt idx="1141">
                  <c:v>11250.4</c:v>
                </c:pt>
                <c:pt idx="1142">
                  <c:v>11263.14</c:v>
                </c:pt>
                <c:pt idx="1143">
                  <c:v>11197.05</c:v>
                </c:pt>
                <c:pt idx="1144">
                  <c:v>11109.28</c:v>
                </c:pt>
                <c:pt idx="1145">
                  <c:v>11026.33</c:v>
                </c:pt>
                <c:pt idx="1146">
                  <c:v>10865.59</c:v>
                </c:pt>
                <c:pt idx="1147">
                  <c:v>10730.67</c:v>
                </c:pt>
                <c:pt idx="1148">
                  <c:v>10659.76</c:v>
                </c:pt>
                <c:pt idx="1149">
                  <c:v>10666.99</c:v>
                </c:pt>
                <c:pt idx="1150">
                  <c:v>10730.32</c:v>
                </c:pt>
                <c:pt idx="1151">
                  <c:v>10813.28</c:v>
                </c:pt>
                <c:pt idx="1152">
                  <c:v>10973.33</c:v>
                </c:pt>
                <c:pt idx="1153">
                  <c:v>11164.7</c:v>
                </c:pt>
                <c:pt idx="1154">
                  <c:v>11343.68</c:v>
                </c:pt>
                <c:pt idx="1155">
                  <c:v>11471.03</c:v>
                </c:pt>
                <c:pt idx="1156">
                  <c:v>11521.98</c:v>
                </c:pt>
                <c:pt idx="1157">
                  <c:v>11547.79</c:v>
                </c:pt>
                <c:pt idx="1158">
                  <c:v>11546.41</c:v>
                </c:pt>
                <c:pt idx="1159">
                  <c:v>11474.48</c:v>
                </c:pt>
                <c:pt idx="1160">
                  <c:v>11358.14</c:v>
                </c:pt>
                <c:pt idx="1161">
                  <c:v>11212.89</c:v>
                </c:pt>
                <c:pt idx="1162">
                  <c:v>11075.21</c:v>
                </c:pt>
                <c:pt idx="1163">
                  <c:v>10980.55</c:v>
                </c:pt>
                <c:pt idx="1164">
                  <c:v>10910.68</c:v>
                </c:pt>
                <c:pt idx="1165">
                  <c:v>10859.05</c:v>
                </c:pt>
                <c:pt idx="1166">
                  <c:v>10805.7</c:v>
                </c:pt>
                <c:pt idx="1167">
                  <c:v>10779.2</c:v>
                </c:pt>
                <c:pt idx="1168">
                  <c:v>10818.78</c:v>
                </c:pt>
                <c:pt idx="1169">
                  <c:v>10862.15</c:v>
                </c:pt>
                <c:pt idx="1170">
                  <c:v>10933.74</c:v>
                </c:pt>
                <c:pt idx="1171">
                  <c:v>10951.99</c:v>
                </c:pt>
                <c:pt idx="1172">
                  <c:v>10949.23</c:v>
                </c:pt>
                <c:pt idx="1173">
                  <c:v>10968.51</c:v>
                </c:pt>
                <c:pt idx="1174">
                  <c:v>11041.82</c:v>
                </c:pt>
                <c:pt idx="1175">
                  <c:v>11090.7</c:v>
                </c:pt>
                <c:pt idx="1176">
                  <c:v>11144.74</c:v>
                </c:pt>
                <c:pt idx="1177">
                  <c:v>11222.87</c:v>
                </c:pt>
                <c:pt idx="1178">
                  <c:v>11295.49</c:v>
                </c:pt>
                <c:pt idx="1179">
                  <c:v>11402.2</c:v>
                </c:pt>
                <c:pt idx="1180">
                  <c:v>11521.29</c:v>
                </c:pt>
                <c:pt idx="1181">
                  <c:v>11572.92</c:v>
                </c:pt>
                <c:pt idx="1182">
                  <c:v>11625.23</c:v>
                </c:pt>
                <c:pt idx="1183">
                  <c:v>11656.56</c:v>
                </c:pt>
                <c:pt idx="1184">
                  <c:v>11675.14</c:v>
                </c:pt>
                <c:pt idx="1185">
                  <c:v>11681.68</c:v>
                </c:pt>
                <c:pt idx="1186">
                  <c:v>11669.64</c:v>
                </c:pt>
                <c:pt idx="1187">
                  <c:v>11635.56</c:v>
                </c:pt>
                <c:pt idx="1188">
                  <c:v>11651.74</c:v>
                </c:pt>
                <c:pt idx="1189">
                  <c:v>11665.85</c:v>
                </c:pt>
                <c:pt idx="1190">
                  <c:v>11662.06</c:v>
                </c:pt>
                <c:pt idx="1191">
                  <c:v>11648.98</c:v>
                </c:pt>
                <c:pt idx="1192">
                  <c:v>11650.02</c:v>
                </c:pt>
                <c:pt idx="1193">
                  <c:v>11648.98</c:v>
                </c:pt>
                <c:pt idx="1194">
                  <c:v>11651.39</c:v>
                </c:pt>
                <c:pt idx="1195">
                  <c:v>11616.97</c:v>
                </c:pt>
                <c:pt idx="1196">
                  <c:v>11633.15</c:v>
                </c:pt>
                <c:pt idx="1197">
                  <c:v>11674.11</c:v>
                </c:pt>
                <c:pt idx="1198">
                  <c:v>11716.1</c:v>
                </c:pt>
                <c:pt idx="1199">
                  <c:v>11794.92</c:v>
                </c:pt>
                <c:pt idx="1200">
                  <c:v>11909.54</c:v>
                </c:pt>
                <c:pt idx="1201">
                  <c:v>12019.34</c:v>
                </c:pt>
                <c:pt idx="1202">
                  <c:v>12151.17</c:v>
                </c:pt>
                <c:pt idx="1203">
                  <c:v>12265.44</c:v>
                </c:pt>
                <c:pt idx="1204">
                  <c:v>12369.04</c:v>
                </c:pt>
                <c:pt idx="1205">
                  <c:v>12453.72</c:v>
                </c:pt>
                <c:pt idx="1206">
                  <c:v>12503.97</c:v>
                </c:pt>
                <c:pt idx="1207">
                  <c:v>12507.75</c:v>
                </c:pt>
                <c:pt idx="1208">
                  <c:v>12468.17</c:v>
                </c:pt>
                <c:pt idx="1209">
                  <c:v>12393.48</c:v>
                </c:pt>
                <c:pt idx="1210">
                  <c:v>12265.44</c:v>
                </c:pt>
                <c:pt idx="1211">
                  <c:v>12191.78</c:v>
                </c:pt>
                <c:pt idx="1212">
                  <c:v>12028.63</c:v>
                </c:pt>
                <c:pt idx="1213">
                  <c:v>11909.88</c:v>
                </c:pt>
                <c:pt idx="1214">
                  <c:v>11770.49</c:v>
                </c:pt>
                <c:pt idx="1215">
                  <c:v>11717.48</c:v>
                </c:pt>
                <c:pt idx="1216">
                  <c:v>11649.67</c:v>
                </c:pt>
                <c:pt idx="1217">
                  <c:v>11572.92</c:v>
                </c:pt>
                <c:pt idx="1218">
                  <c:v>11455.2</c:v>
                </c:pt>
                <c:pt idx="1219">
                  <c:v>11406.67</c:v>
                </c:pt>
                <c:pt idx="1220">
                  <c:v>11356.42</c:v>
                </c:pt>
                <c:pt idx="1221">
                  <c:v>11339.55</c:v>
                </c:pt>
                <c:pt idx="1222">
                  <c:v>11258.67</c:v>
                </c:pt>
                <c:pt idx="1223">
                  <c:v>11210.13</c:v>
                </c:pt>
                <c:pt idx="1224">
                  <c:v>11188.45</c:v>
                </c:pt>
                <c:pt idx="1225">
                  <c:v>11146.46</c:v>
                </c:pt>
                <c:pt idx="1226">
                  <c:v>11149.55</c:v>
                </c:pt>
                <c:pt idx="1227">
                  <c:v>11105.15</c:v>
                </c:pt>
                <c:pt idx="1228">
                  <c:v>11085.53</c:v>
                </c:pt>
                <c:pt idx="1229">
                  <c:v>11043.2</c:v>
                </c:pt>
                <c:pt idx="1230">
                  <c:v>11008.09</c:v>
                </c:pt>
                <c:pt idx="1231">
                  <c:v>10969.2</c:v>
                </c:pt>
                <c:pt idx="1232">
                  <c:v>10942.69</c:v>
                </c:pt>
                <c:pt idx="1233">
                  <c:v>10908.62</c:v>
                </c:pt>
                <c:pt idx="1234">
                  <c:v>10798.13</c:v>
                </c:pt>
                <c:pt idx="1235">
                  <c:v>10673.53</c:v>
                </c:pt>
                <c:pt idx="1236">
                  <c:v>10584.04</c:v>
                </c:pt>
                <c:pt idx="1237">
                  <c:v>10488.35</c:v>
                </c:pt>
                <c:pt idx="1238">
                  <c:v>10386.469999999999</c:v>
                </c:pt>
                <c:pt idx="1239">
                  <c:v>10288.719999999999</c:v>
                </c:pt>
                <c:pt idx="1240">
                  <c:v>10176.86</c:v>
                </c:pt>
                <c:pt idx="1241">
                  <c:v>10147.25</c:v>
                </c:pt>
                <c:pt idx="1242">
                  <c:v>10097.69</c:v>
                </c:pt>
                <c:pt idx="1243">
                  <c:v>10021.969999999999</c:v>
                </c:pt>
                <c:pt idx="1244">
                  <c:v>9954.5</c:v>
                </c:pt>
                <c:pt idx="1245">
                  <c:v>9933.16</c:v>
                </c:pt>
                <c:pt idx="1246">
                  <c:v>9892.5499999999902</c:v>
                </c:pt>
                <c:pt idx="1247">
                  <c:v>9868.11</c:v>
                </c:pt>
                <c:pt idx="1248">
                  <c:v>9796.52</c:v>
                </c:pt>
                <c:pt idx="1249">
                  <c:v>9718.0400000000009</c:v>
                </c:pt>
                <c:pt idx="1250">
                  <c:v>9684.3099999999849</c:v>
                </c:pt>
                <c:pt idx="1251">
                  <c:v>9634.4</c:v>
                </c:pt>
                <c:pt idx="1252">
                  <c:v>9543.19</c:v>
                </c:pt>
                <c:pt idx="1253">
                  <c:v>9492.94</c:v>
                </c:pt>
                <c:pt idx="1254">
                  <c:v>9411.02</c:v>
                </c:pt>
                <c:pt idx="1255">
                  <c:v>9419.2800000000007</c:v>
                </c:pt>
                <c:pt idx="1256">
                  <c:v>9429.26</c:v>
                </c:pt>
                <c:pt idx="1257">
                  <c:v>9443.3700000000008</c:v>
                </c:pt>
                <c:pt idx="1258">
                  <c:v>9438.20999999999</c:v>
                </c:pt>
                <c:pt idx="1259">
                  <c:v>9456.7999999999902</c:v>
                </c:pt>
                <c:pt idx="1260">
                  <c:v>9443.3700000000008</c:v>
                </c:pt>
                <c:pt idx="1261">
                  <c:v>9444.75</c:v>
                </c:pt>
                <c:pt idx="1262">
                  <c:v>9378.66</c:v>
                </c:pt>
                <c:pt idx="1263">
                  <c:v>9388.65</c:v>
                </c:pt>
                <c:pt idx="1264">
                  <c:v>9345.6200000000008</c:v>
                </c:pt>
                <c:pt idx="1265">
                  <c:v>9322.5599999999849</c:v>
                </c:pt>
                <c:pt idx="1266">
                  <c:v>9292.6200000000008</c:v>
                </c:pt>
                <c:pt idx="1267">
                  <c:v>9247.8700000000008</c:v>
                </c:pt>
                <c:pt idx="1268">
                  <c:v>9226.5300000000007</c:v>
                </c:pt>
                <c:pt idx="1269">
                  <c:v>9232.3799999999828</c:v>
                </c:pt>
                <c:pt idx="1270">
                  <c:v>9179.7199999999903</c:v>
                </c:pt>
                <c:pt idx="1271">
                  <c:v>9151.84</c:v>
                </c:pt>
                <c:pt idx="1272">
                  <c:v>9143.58</c:v>
                </c:pt>
                <c:pt idx="1273">
                  <c:v>9107.09</c:v>
                </c:pt>
                <c:pt idx="1274">
                  <c:v>9114.32</c:v>
                </c:pt>
                <c:pt idx="1275">
                  <c:v>9081.6200000000008</c:v>
                </c:pt>
                <c:pt idx="1276">
                  <c:v>9078.8700000000008</c:v>
                </c:pt>
                <c:pt idx="1277">
                  <c:v>9078.18</c:v>
                </c:pt>
                <c:pt idx="1278">
                  <c:v>9080.93</c:v>
                </c:pt>
                <c:pt idx="1279">
                  <c:v>9042.0400000000009</c:v>
                </c:pt>
                <c:pt idx="1280">
                  <c:v>9015.19</c:v>
                </c:pt>
                <c:pt idx="1281">
                  <c:v>8973.2000000000007</c:v>
                </c:pt>
                <c:pt idx="1282">
                  <c:v>8931.9</c:v>
                </c:pt>
                <c:pt idx="1283">
                  <c:v>8915.3799999999828</c:v>
                </c:pt>
                <c:pt idx="1284">
                  <c:v>8845.16</c:v>
                </c:pt>
                <c:pt idx="1285">
                  <c:v>8771.5</c:v>
                </c:pt>
                <c:pt idx="1286">
                  <c:v>8713.68</c:v>
                </c:pt>
                <c:pt idx="1287">
                  <c:v>8663.08</c:v>
                </c:pt>
                <c:pt idx="1288">
                  <c:v>8566.36</c:v>
                </c:pt>
                <c:pt idx="1289">
                  <c:v>8481.69</c:v>
                </c:pt>
                <c:pt idx="1290">
                  <c:v>8345.3899999999849</c:v>
                </c:pt>
                <c:pt idx="1291">
                  <c:v>8308.9</c:v>
                </c:pt>
                <c:pt idx="1292">
                  <c:v>8253.49</c:v>
                </c:pt>
                <c:pt idx="1293">
                  <c:v>8252.11</c:v>
                </c:pt>
                <c:pt idx="1294">
                  <c:v>8281.70999999999</c:v>
                </c:pt>
                <c:pt idx="1295">
                  <c:v>8371.8899999999849</c:v>
                </c:pt>
                <c:pt idx="1296">
                  <c:v>8469.99</c:v>
                </c:pt>
                <c:pt idx="1297">
                  <c:v>8631.76</c:v>
                </c:pt>
                <c:pt idx="1298">
                  <c:v>8764.9599999999828</c:v>
                </c:pt>
                <c:pt idx="1299">
                  <c:v>8963.2199999999903</c:v>
                </c:pt>
                <c:pt idx="1300">
                  <c:v>9096.77</c:v>
                </c:pt>
                <c:pt idx="1301">
                  <c:v>9245.7999999999902</c:v>
                </c:pt>
                <c:pt idx="1302">
                  <c:v>9337.36</c:v>
                </c:pt>
                <c:pt idx="1303">
                  <c:v>9361.11</c:v>
                </c:pt>
                <c:pt idx="1304">
                  <c:v>9351.82</c:v>
                </c:pt>
                <c:pt idx="1305">
                  <c:v>9270.24</c:v>
                </c:pt>
                <c:pt idx="1306">
                  <c:v>9149.43</c:v>
                </c:pt>
                <c:pt idx="1307">
                  <c:v>9049.27</c:v>
                </c:pt>
                <c:pt idx="1308">
                  <c:v>8874.76</c:v>
                </c:pt>
                <c:pt idx="1309">
                  <c:v>8725.0400000000009</c:v>
                </c:pt>
                <c:pt idx="1310">
                  <c:v>8601.8099999999849</c:v>
                </c:pt>
                <c:pt idx="1311">
                  <c:v>8428.68</c:v>
                </c:pt>
                <c:pt idx="1312">
                  <c:v>8342.98</c:v>
                </c:pt>
                <c:pt idx="1313">
                  <c:v>8217.69</c:v>
                </c:pt>
                <c:pt idx="1314">
                  <c:v>8065.55</c:v>
                </c:pt>
                <c:pt idx="1315">
                  <c:v>7962.98</c:v>
                </c:pt>
                <c:pt idx="1316">
                  <c:v>7830.47</c:v>
                </c:pt>
                <c:pt idx="1317">
                  <c:v>7744.76</c:v>
                </c:pt>
                <c:pt idx="1318">
                  <c:v>7700.02</c:v>
                </c:pt>
                <c:pt idx="1319">
                  <c:v>7611.9</c:v>
                </c:pt>
                <c:pt idx="1320">
                  <c:v>7565.09</c:v>
                </c:pt>
                <c:pt idx="1321">
                  <c:v>7535.84</c:v>
                </c:pt>
                <c:pt idx="1322">
                  <c:v>7487.3</c:v>
                </c:pt>
                <c:pt idx="1323">
                  <c:v>7501.76</c:v>
                </c:pt>
                <c:pt idx="1324">
                  <c:v>7481.45</c:v>
                </c:pt>
                <c:pt idx="1325">
                  <c:v>7450.82</c:v>
                </c:pt>
                <c:pt idx="1326">
                  <c:v>7414.68</c:v>
                </c:pt>
                <c:pt idx="1327">
                  <c:v>7407.11</c:v>
                </c:pt>
                <c:pt idx="1328">
                  <c:v>7416.4</c:v>
                </c:pt>
                <c:pt idx="1329">
                  <c:v>7391.27</c:v>
                </c:pt>
                <c:pt idx="1330">
                  <c:v>7363.74</c:v>
                </c:pt>
                <c:pt idx="1331">
                  <c:v>7381.64</c:v>
                </c:pt>
                <c:pt idx="1332">
                  <c:v>7371.65</c:v>
                </c:pt>
                <c:pt idx="1333">
                  <c:v>7336.55</c:v>
                </c:pt>
                <c:pt idx="1334">
                  <c:v>7293.52</c:v>
                </c:pt>
                <c:pt idx="1335">
                  <c:v>7224.34</c:v>
                </c:pt>
                <c:pt idx="1336">
                  <c:v>7184.76</c:v>
                </c:pt>
                <c:pt idx="1337">
                  <c:v>7133.47</c:v>
                </c:pt>
                <c:pt idx="1338">
                  <c:v>7042.95</c:v>
                </c:pt>
                <c:pt idx="1339">
                  <c:v>7000.61</c:v>
                </c:pt>
                <c:pt idx="1340">
                  <c:v>7013.69</c:v>
                </c:pt>
                <c:pt idx="1341">
                  <c:v>6966.54</c:v>
                </c:pt>
                <c:pt idx="1342">
                  <c:v>6962.75</c:v>
                </c:pt>
                <c:pt idx="1343">
                  <c:v>6948.98</c:v>
                </c:pt>
                <c:pt idx="1344">
                  <c:v>6896.32</c:v>
                </c:pt>
                <c:pt idx="1345">
                  <c:v>6881.86</c:v>
                </c:pt>
                <c:pt idx="1346">
                  <c:v>6811.3</c:v>
                </c:pt>
                <c:pt idx="1347">
                  <c:v>6755.54</c:v>
                </c:pt>
                <c:pt idx="1348">
                  <c:v>6702.19</c:v>
                </c:pt>
                <c:pt idx="1349">
                  <c:v>6639.2</c:v>
                </c:pt>
                <c:pt idx="1350">
                  <c:v>6583.79</c:v>
                </c:pt>
                <c:pt idx="1351">
                  <c:v>6547.65</c:v>
                </c:pt>
                <c:pt idx="1352">
                  <c:v>6527</c:v>
                </c:pt>
                <c:pt idx="1353">
                  <c:v>6541.8</c:v>
                </c:pt>
                <c:pt idx="1354">
                  <c:v>6522.52</c:v>
                </c:pt>
                <c:pt idx="1355">
                  <c:v>6523.55</c:v>
                </c:pt>
                <c:pt idx="1356">
                  <c:v>6514.26</c:v>
                </c:pt>
                <c:pt idx="1357">
                  <c:v>6501.18</c:v>
                </c:pt>
                <c:pt idx="1358">
                  <c:v>6511.51</c:v>
                </c:pt>
                <c:pt idx="1359">
                  <c:v>6532.5</c:v>
                </c:pt>
                <c:pt idx="1360">
                  <c:v>6538.36</c:v>
                </c:pt>
                <c:pt idx="1361">
                  <c:v>6542.49</c:v>
                </c:pt>
                <c:pt idx="1362">
                  <c:v>6551.78</c:v>
                </c:pt>
                <c:pt idx="1363">
                  <c:v>6574.5</c:v>
                </c:pt>
                <c:pt idx="1364">
                  <c:v>6641.96</c:v>
                </c:pt>
                <c:pt idx="1365">
                  <c:v>6676.03</c:v>
                </c:pt>
                <c:pt idx="1366">
                  <c:v>6665.36</c:v>
                </c:pt>
                <c:pt idx="1367">
                  <c:v>6653.66</c:v>
                </c:pt>
                <c:pt idx="1368">
                  <c:v>6627.5</c:v>
                </c:pt>
                <c:pt idx="1369">
                  <c:v>6586.54</c:v>
                </c:pt>
                <c:pt idx="1370">
                  <c:v>6546.96</c:v>
                </c:pt>
                <c:pt idx="1371">
                  <c:v>6452.65</c:v>
                </c:pt>
                <c:pt idx="1372">
                  <c:v>6360.41</c:v>
                </c:pt>
                <c:pt idx="1373">
                  <c:v>6283.65</c:v>
                </c:pt>
                <c:pt idx="1374">
                  <c:v>6208.62</c:v>
                </c:pt>
                <c:pt idx="1375">
                  <c:v>6134.27</c:v>
                </c:pt>
                <c:pt idx="1376">
                  <c:v>6063.36</c:v>
                </c:pt>
                <c:pt idx="1377">
                  <c:v>5990.74</c:v>
                </c:pt>
                <c:pt idx="1378">
                  <c:v>5910.89</c:v>
                </c:pt>
                <c:pt idx="1379">
                  <c:v>5842.05</c:v>
                </c:pt>
                <c:pt idx="1380">
                  <c:v>5723.99</c:v>
                </c:pt>
                <c:pt idx="1381">
                  <c:v>5621.07</c:v>
                </c:pt>
                <c:pt idx="1382">
                  <c:v>5581.15</c:v>
                </c:pt>
                <c:pt idx="1383">
                  <c:v>5522.63</c:v>
                </c:pt>
                <c:pt idx="1384">
                  <c:v>5447.6</c:v>
                </c:pt>
                <c:pt idx="1385">
                  <c:v>5429.35</c:v>
                </c:pt>
                <c:pt idx="1386">
                  <c:v>5414.55</c:v>
                </c:pt>
                <c:pt idx="1387">
                  <c:v>5416.62</c:v>
                </c:pt>
                <c:pt idx="1388">
                  <c:v>5432.11</c:v>
                </c:pt>
                <c:pt idx="1389">
                  <c:v>5384.26</c:v>
                </c:pt>
                <c:pt idx="1390">
                  <c:v>5322.65</c:v>
                </c:pt>
                <c:pt idx="1391">
                  <c:v>5328.5</c:v>
                </c:pt>
                <c:pt idx="1392">
                  <c:v>5250.03</c:v>
                </c:pt>
                <c:pt idx="1393">
                  <c:v>5207.3500000000004</c:v>
                </c:pt>
                <c:pt idx="1394">
                  <c:v>5173.2700000000004</c:v>
                </c:pt>
                <c:pt idx="1395">
                  <c:v>5120.6099999999997</c:v>
                </c:pt>
                <c:pt idx="1396">
                  <c:v>5071.05</c:v>
                </c:pt>
                <c:pt idx="1397">
                  <c:v>5060.38</c:v>
                </c:pt>
                <c:pt idx="1398">
                  <c:v>4987.75</c:v>
                </c:pt>
                <c:pt idx="1399">
                  <c:v>4971.2299999999996</c:v>
                </c:pt>
                <c:pt idx="1400">
                  <c:v>4907.55</c:v>
                </c:pt>
                <c:pt idx="1401">
                  <c:v>4862.12</c:v>
                </c:pt>
                <c:pt idx="1402">
                  <c:v>4796.03</c:v>
                </c:pt>
                <c:pt idx="1403">
                  <c:v>4742.68</c:v>
                </c:pt>
                <c:pt idx="1404">
                  <c:v>4677.63</c:v>
                </c:pt>
                <c:pt idx="1405">
                  <c:v>4639.08</c:v>
                </c:pt>
                <c:pt idx="1406">
                  <c:v>4607.76</c:v>
                </c:pt>
                <c:pt idx="1407">
                  <c:v>4603.28</c:v>
                </c:pt>
                <c:pt idx="1408">
                  <c:v>4604.66</c:v>
                </c:pt>
                <c:pt idx="1409">
                  <c:v>4622.8999999999996</c:v>
                </c:pt>
                <c:pt idx="1410">
                  <c:v>4605.6899999999996</c:v>
                </c:pt>
                <c:pt idx="1411">
                  <c:v>4677.29</c:v>
                </c:pt>
                <c:pt idx="1412">
                  <c:v>4684.17</c:v>
                </c:pt>
                <c:pt idx="1413">
                  <c:v>4727.88</c:v>
                </c:pt>
                <c:pt idx="1414">
                  <c:v>4758.5200000000004</c:v>
                </c:pt>
                <c:pt idx="1415">
                  <c:v>4810.83</c:v>
                </c:pt>
                <c:pt idx="1416">
                  <c:v>4892.0600000000004</c:v>
                </c:pt>
                <c:pt idx="1417">
                  <c:v>5018.7299999999996</c:v>
                </c:pt>
                <c:pt idx="1418">
                  <c:v>5074.83</c:v>
                </c:pt>
                <c:pt idx="1419">
                  <c:v>5160.1899999999996</c:v>
                </c:pt>
                <c:pt idx="1420">
                  <c:v>5206.66</c:v>
                </c:pt>
                <c:pt idx="1421">
                  <c:v>5286.17</c:v>
                </c:pt>
                <c:pt idx="1422">
                  <c:v>5310.26</c:v>
                </c:pt>
                <c:pt idx="1423">
                  <c:v>5258.63</c:v>
                </c:pt>
                <c:pt idx="1424">
                  <c:v>5186.01</c:v>
                </c:pt>
                <c:pt idx="1425">
                  <c:v>5080.34</c:v>
                </c:pt>
                <c:pt idx="1426">
                  <c:v>4974.33</c:v>
                </c:pt>
                <c:pt idx="1427">
                  <c:v>4859.0200000000004</c:v>
                </c:pt>
                <c:pt idx="1428">
                  <c:v>4684.51</c:v>
                </c:pt>
                <c:pt idx="1429">
                  <c:v>4524.12</c:v>
                </c:pt>
                <c:pt idx="1430">
                  <c:v>4402.96</c:v>
                </c:pt>
                <c:pt idx="1431">
                  <c:v>4297.9799999999996</c:v>
                </c:pt>
                <c:pt idx="1432">
                  <c:v>4233.96</c:v>
                </c:pt>
                <c:pt idx="1433">
                  <c:v>4193.3500000000004</c:v>
                </c:pt>
                <c:pt idx="1434">
                  <c:v>4126.2299999999996</c:v>
                </c:pt>
                <c:pt idx="1435">
                  <c:v>4106.95</c:v>
                </c:pt>
                <c:pt idx="1436">
                  <c:v>4080.45</c:v>
                </c:pt>
                <c:pt idx="1437">
                  <c:v>4059.11</c:v>
                </c:pt>
                <c:pt idx="1438">
                  <c:v>4037.77</c:v>
                </c:pt>
                <c:pt idx="1439">
                  <c:v>4024</c:v>
                </c:pt>
                <c:pt idx="1440">
                  <c:v>3981.66</c:v>
                </c:pt>
                <c:pt idx="1441">
                  <c:v>3988.89</c:v>
                </c:pt>
                <c:pt idx="1442">
                  <c:v>3969.62</c:v>
                </c:pt>
                <c:pt idx="1443">
                  <c:v>3929.69</c:v>
                </c:pt>
                <c:pt idx="1444">
                  <c:v>3910.42</c:v>
                </c:pt>
                <c:pt idx="1445">
                  <c:v>3914.55</c:v>
                </c:pt>
                <c:pt idx="1446">
                  <c:v>3887.01</c:v>
                </c:pt>
                <c:pt idx="1447">
                  <c:v>3872.21</c:v>
                </c:pt>
                <c:pt idx="1448">
                  <c:v>3859.82</c:v>
                </c:pt>
                <c:pt idx="1449">
                  <c:v>3837.45</c:v>
                </c:pt>
                <c:pt idx="1450">
                  <c:v>3851.56</c:v>
                </c:pt>
                <c:pt idx="1451">
                  <c:v>3857.75</c:v>
                </c:pt>
                <c:pt idx="1452">
                  <c:v>3853.28</c:v>
                </c:pt>
                <c:pt idx="1453">
                  <c:v>3853.28</c:v>
                </c:pt>
                <c:pt idx="1454">
                  <c:v>3880.81</c:v>
                </c:pt>
                <c:pt idx="1455">
                  <c:v>3878.06</c:v>
                </c:pt>
                <c:pt idx="1456">
                  <c:v>3920.74</c:v>
                </c:pt>
                <c:pt idx="1457">
                  <c:v>3948.28</c:v>
                </c:pt>
                <c:pt idx="1458">
                  <c:v>3952.06</c:v>
                </c:pt>
                <c:pt idx="1459">
                  <c:v>3983.73</c:v>
                </c:pt>
                <c:pt idx="1460">
                  <c:v>3997.15</c:v>
                </c:pt>
                <c:pt idx="1461">
                  <c:v>3988.2</c:v>
                </c:pt>
                <c:pt idx="1462">
                  <c:v>3954.13</c:v>
                </c:pt>
                <c:pt idx="1463">
                  <c:v>3893.89</c:v>
                </c:pt>
                <c:pt idx="1464">
                  <c:v>3866.36</c:v>
                </c:pt>
                <c:pt idx="1465">
                  <c:v>3829.87</c:v>
                </c:pt>
                <c:pt idx="1466">
                  <c:v>3771.7</c:v>
                </c:pt>
                <c:pt idx="1467">
                  <c:v>3734.88</c:v>
                </c:pt>
                <c:pt idx="1468">
                  <c:v>3679.46</c:v>
                </c:pt>
                <c:pt idx="1469">
                  <c:v>3666.04</c:v>
                </c:pt>
                <c:pt idx="1470">
                  <c:v>3635.4</c:v>
                </c:pt>
                <c:pt idx="1471">
                  <c:v>3595.48</c:v>
                </c:pt>
                <c:pt idx="1472">
                  <c:v>3563.47</c:v>
                </c:pt>
                <c:pt idx="1473">
                  <c:v>3517</c:v>
                </c:pt>
                <c:pt idx="1474">
                  <c:v>3459.86</c:v>
                </c:pt>
                <c:pt idx="1475">
                  <c:v>3413.05</c:v>
                </c:pt>
                <c:pt idx="1476">
                  <c:v>3351.1</c:v>
                </c:pt>
                <c:pt idx="1477">
                  <c:v>3267.46</c:v>
                </c:pt>
                <c:pt idx="1478">
                  <c:v>3199.31</c:v>
                </c:pt>
                <c:pt idx="1479">
                  <c:v>3132.88</c:v>
                </c:pt>
                <c:pt idx="1480">
                  <c:v>3048.2</c:v>
                </c:pt>
                <c:pt idx="1481">
                  <c:v>3022.39</c:v>
                </c:pt>
                <c:pt idx="1482">
                  <c:v>2967.66</c:v>
                </c:pt>
                <c:pt idx="1483">
                  <c:v>2938.75</c:v>
                </c:pt>
                <c:pt idx="1484">
                  <c:v>2949.42</c:v>
                </c:pt>
                <c:pt idx="1485">
                  <c:v>2922.92</c:v>
                </c:pt>
                <c:pt idx="1486">
                  <c:v>2930.14</c:v>
                </c:pt>
                <c:pt idx="1487">
                  <c:v>2953.89</c:v>
                </c:pt>
                <c:pt idx="1488">
                  <c:v>2928.42</c:v>
                </c:pt>
                <c:pt idx="1489">
                  <c:v>2930.14</c:v>
                </c:pt>
                <c:pt idx="1490">
                  <c:v>2927.73</c:v>
                </c:pt>
                <c:pt idx="1491">
                  <c:v>2907.08</c:v>
                </c:pt>
                <c:pt idx="1492">
                  <c:v>2929.11</c:v>
                </c:pt>
                <c:pt idx="1493">
                  <c:v>2885.74</c:v>
                </c:pt>
                <c:pt idx="1494">
                  <c:v>2852.7</c:v>
                </c:pt>
                <c:pt idx="1495">
                  <c:v>2825.16</c:v>
                </c:pt>
                <c:pt idx="1496">
                  <c:v>2802.79</c:v>
                </c:pt>
                <c:pt idx="1497">
                  <c:v>2758.39</c:v>
                </c:pt>
                <c:pt idx="1498">
                  <c:v>2751.51</c:v>
                </c:pt>
                <c:pt idx="1499">
                  <c:v>2704.7</c:v>
                </c:pt>
                <c:pt idx="1500">
                  <c:v>2707.79</c:v>
                </c:pt>
                <c:pt idx="1501">
                  <c:v>2709.51</c:v>
                </c:pt>
                <c:pt idx="1502">
                  <c:v>2696.78</c:v>
                </c:pt>
                <c:pt idx="1503">
                  <c:v>2716.05</c:v>
                </c:pt>
                <c:pt idx="1504">
                  <c:v>2743.93</c:v>
                </c:pt>
                <c:pt idx="1505">
                  <c:v>2776.63</c:v>
                </c:pt>
                <c:pt idx="1506">
                  <c:v>2778.7</c:v>
                </c:pt>
                <c:pt idx="1507">
                  <c:v>2774.91</c:v>
                </c:pt>
                <c:pt idx="1508">
                  <c:v>2774.57</c:v>
                </c:pt>
                <c:pt idx="1509">
                  <c:v>2800.04</c:v>
                </c:pt>
                <c:pt idx="1510">
                  <c:v>2803.48</c:v>
                </c:pt>
                <c:pt idx="1511">
                  <c:v>2797.28</c:v>
                </c:pt>
                <c:pt idx="1512">
                  <c:v>2780.42</c:v>
                </c:pt>
                <c:pt idx="1513">
                  <c:v>2815.87</c:v>
                </c:pt>
                <c:pt idx="1514">
                  <c:v>2841.69</c:v>
                </c:pt>
                <c:pt idx="1515">
                  <c:v>2864.4</c:v>
                </c:pt>
                <c:pt idx="1516">
                  <c:v>2879.89</c:v>
                </c:pt>
                <c:pt idx="1517">
                  <c:v>2904.67</c:v>
                </c:pt>
                <c:pt idx="1518">
                  <c:v>2919.13</c:v>
                </c:pt>
                <c:pt idx="1519">
                  <c:v>2948.73</c:v>
                </c:pt>
                <c:pt idx="1520">
                  <c:v>2947.7</c:v>
                </c:pt>
                <c:pt idx="1521">
                  <c:v>2969.04</c:v>
                </c:pt>
                <c:pt idx="1522">
                  <c:v>3015.5</c:v>
                </c:pt>
                <c:pt idx="1523">
                  <c:v>3041.66</c:v>
                </c:pt>
                <c:pt idx="1524">
                  <c:v>3063.35</c:v>
                </c:pt>
                <c:pt idx="1525">
                  <c:v>3109.47</c:v>
                </c:pt>
                <c:pt idx="1526">
                  <c:v>3102.59</c:v>
                </c:pt>
                <c:pt idx="1527">
                  <c:v>3099.49</c:v>
                </c:pt>
                <c:pt idx="1528">
                  <c:v>3086.75</c:v>
                </c:pt>
                <c:pt idx="1529">
                  <c:v>3018.26</c:v>
                </c:pt>
                <c:pt idx="1530">
                  <c:v>2989.35</c:v>
                </c:pt>
                <c:pt idx="1531">
                  <c:v>2950.45</c:v>
                </c:pt>
                <c:pt idx="1532">
                  <c:v>2905.02</c:v>
                </c:pt>
                <c:pt idx="1533">
                  <c:v>2863.03</c:v>
                </c:pt>
                <c:pt idx="1534">
                  <c:v>2843.06</c:v>
                </c:pt>
                <c:pt idx="1535">
                  <c:v>2831.02</c:v>
                </c:pt>
                <c:pt idx="1536">
                  <c:v>2837.21</c:v>
                </c:pt>
                <c:pt idx="1537">
                  <c:v>2821.38</c:v>
                </c:pt>
                <c:pt idx="1538">
                  <c:v>2803.48</c:v>
                </c:pt>
                <c:pt idx="1539">
                  <c:v>2807.95</c:v>
                </c:pt>
                <c:pt idx="1540">
                  <c:v>2838.24</c:v>
                </c:pt>
                <c:pt idx="1541">
                  <c:v>2884.71</c:v>
                </c:pt>
                <c:pt idx="1542">
                  <c:v>2903.99</c:v>
                </c:pt>
                <c:pt idx="1543">
                  <c:v>2913.97</c:v>
                </c:pt>
                <c:pt idx="1544">
                  <c:v>2944.26</c:v>
                </c:pt>
                <c:pt idx="1545">
                  <c:v>2944.6</c:v>
                </c:pt>
                <c:pt idx="1546">
                  <c:v>2932.9</c:v>
                </c:pt>
                <c:pt idx="1547">
                  <c:v>2905.71</c:v>
                </c:pt>
                <c:pt idx="1548">
                  <c:v>2848.23</c:v>
                </c:pt>
                <c:pt idx="1549">
                  <c:v>2815.87</c:v>
                </c:pt>
                <c:pt idx="1550">
                  <c:v>2786.27</c:v>
                </c:pt>
                <c:pt idx="1551">
                  <c:v>2755.98</c:v>
                </c:pt>
                <c:pt idx="1552">
                  <c:v>2739.12</c:v>
                </c:pt>
                <c:pt idx="1553">
                  <c:v>2709.51</c:v>
                </c:pt>
                <c:pt idx="1554">
                  <c:v>2709.17</c:v>
                </c:pt>
                <c:pt idx="1555">
                  <c:v>2688.17</c:v>
                </c:pt>
                <c:pt idx="1556">
                  <c:v>2671.65</c:v>
                </c:pt>
                <c:pt idx="1557">
                  <c:v>2647.56</c:v>
                </c:pt>
                <c:pt idx="1558">
                  <c:v>2629.66</c:v>
                </c:pt>
                <c:pt idx="1559">
                  <c:v>2599.37</c:v>
                </c:pt>
                <c:pt idx="1560">
                  <c:v>2585.6</c:v>
                </c:pt>
                <c:pt idx="1561">
                  <c:v>2542.92</c:v>
                </c:pt>
                <c:pt idx="1562">
                  <c:v>2525.02</c:v>
                </c:pt>
                <c:pt idx="1563">
                  <c:v>2521.2399999999998</c:v>
                </c:pt>
                <c:pt idx="1564">
                  <c:v>2495.42</c:v>
                </c:pt>
                <c:pt idx="1565">
                  <c:v>2508.16</c:v>
                </c:pt>
                <c:pt idx="1566">
                  <c:v>2521.2399999999998</c:v>
                </c:pt>
                <c:pt idx="1567">
                  <c:v>2533.63</c:v>
                </c:pt>
                <c:pt idx="1568">
                  <c:v>2513.3200000000002</c:v>
                </c:pt>
                <c:pt idx="1569">
                  <c:v>2532.6</c:v>
                </c:pt>
                <c:pt idx="1570">
                  <c:v>2519.86</c:v>
                </c:pt>
                <c:pt idx="1571">
                  <c:v>2553.59</c:v>
                </c:pt>
                <c:pt idx="1572">
                  <c:v>2540.5100000000002</c:v>
                </c:pt>
                <c:pt idx="1573">
                  <c:v>2520.89</c:v>
                </c:pt>
                <c:pt idx="1574">
                  <c:v>2478.56</c:v>
                </c:pt>
                <c:pt idx="1575">
                  <c:v>2489.5700000000002</c:v>
                </c:pt>
                <c:pt idx="1576">
                  <c:v>2464.79</c:v>
                </c:pt>
                <c:pt idx="1577">
                  <c:v>2463.41</c:v>
                </c:pt>
                <c:pt idx="1578">
                  <c:v>2446.1999999999998</c:v>
                </c:pt>
                <c:pt idx="1579">
                  <c:v>2409.0300000000002</c:v>
                </c:pt>
                <c:pt idx="1580">
                  <c:v>2413.5100000000002</c:v>
                </c:pt>
                <c:pt idx="1581">
                  <c:v>2412.8200000000002</c:v>
                </c:pt>
                <c:pt idx="1582">
                  <c:v>2431.75</c:v>
                </c:pt>
                <c:pt idx="1583">
                  <c:v>2405.9299999999998</c:v>
                </c:pt>
                <c:pt idx="1584">
                  <c:v>2380.81</c:v>
                </c:pt>
                <c:pt idx="1585">
                  <c:v>2368.0700000000002</c:v>
                </c:pt>
                <c:pt idx="1586">
                  <c:v>2373.23</c:v>
                </c:pt>
                <c:pt idx="1587">
                  <c:v>2359.12</c:v>
                </c:pt>
                <c:pt idx="1588">
                  <c:v>2331.2399999999998</c:v>
                </c:pt>
                <c:pt idx="1589">
                  <c:v>2310.25</c:v>
                </c:pt>
                <c:pt idx="1590">
                  <c:v>2334.34</c:v>
                </c:pt>
                <c:pt idx="1591">
                  <c:v>2328.83</c:v>
                </c:pt>
                <c:pt idx="1592">
                  <c:v>2316.79</c:v>
                </c:pt>
                <c:pt idx="1593">
                  <c:v>2293.04</c:v>
                </c:pt>
                <c:pt idx="1594">
                  <c:v>2296.13</c:v>
                </c:pt>
                <c:pt idx="1595">
                  <c:v>2311.2800000000002</c:v>
                </c:pt>
                <c:pt idx="1596">
                  <c:v>2277.89</c:v>
                </c:pt>
                <c:pt idx="1597">
                  <c:v>2254.4899999999998</c:v>
                </c:pt>
                <c:pt idx="1598">
                  <c:v>2232.11</c:v>
                </c:pt>
                <c:pt idx="1599">
                  <c:v>2224.54</c:v>
                </c:pt>
                <c:pt idx="1600">
                  <c:v>2200.1</c:v>
                </c:pt>
                <c:pt idx="1601">
                  <c:v>2164.65</c:v>
                </c:pt>
                <c:pt idx="1602">
                  <c:v>2131.2600000000002</c:v>
                </c:pt>
                <c:pt idx="1603">
                  <c:v>2086.86</c:v>
                </c:pt>
                <c:pt idx="1604">
                  <c:v>2034.89</c:v>
                </c:pt>
                <c:pt idx="1605">
                  <c:v>1979.82</c:v>
                </c:pt>
                <c:pt idx="1606">
                  <c:v>1882.75</c:v>
                </c:pt>
                <c:pt idx="1607">
                  <c:v>1813.23</c:v>
                </c:pt>
                <c:pt idx="1608">
                  <c:v>1736.82</c:v>
                </c:pt>
                <c:pt idx="1609">
                  <c:v>1669.35</c:v>
                </c:pt>
                <c:pt idx="1610">
                  <c:v>1631.84</c:v>
                </c:pt>
                <c:pt idx="1611">
                  <c:v>1592.6</c:v>
                </c:pt>
                <c:pt idx="1612">
                  <c:v>1588.81</c:v>
                </c:pt>
                <c:pt idx="1613">
                  <c:v>1619.79</c:v>
                </c:pt>
                <c:pt idx="1614">
                  <c:v>1643.88</c:v>
                </c:pt>
                <c:pt idx="1615">
                  <c:v>1687.6</c:v>
                </c:pt>
                <c:pt idx="1616">
                  <c:v>1766.07</c:v>
                </c:pt>
                <c:pt idx="1617">
                  <c:v>1866.92</c:v>
                </c:pt>
                <c:pt idx="1618">
                  <c:v>1952.97</c:v>
                </c:pt>
                <c:pt idx="1619">
                  <c:v>2042.12</c:v>
                </c:pt>
                <c:pt idx="1620">
                  <c:v>2139.1799999999998</c:v>
                </c:pt>
                <c:pt idx="1621">
                  <c:v>2226.61</c:v>
                </c:pt>
                <c:pt idx="1622">
                  <c:v>2294.0700000000002</c:v>
                </c:pt>
                <c:pt idx="1623">
                  <c:v>2324.6999999999998</c:v>
                </c:pt>
                <c:pt idx="1624">
                  <c:v>2335.37</c:v>
                </c:pt>
                <c:pt idx="1625">
                  <c:v>2314.7199999999998</c:v>
                </c:pt>
                <c:pt idx="1626">
                  <c:v>2278.92</c:v>
                </c:pt>
                <c:pt idx="1627">
                  <c:v>2239.34</c:v>
                </c:pt>
                <c:pt idx="1628">
                  <c:v>2192.19</c:v>
                </c:pt>
                <c:pt idx="1629">
                  <c:v>2187.71</c:v>
                </c:pt>
                <c:pt idx="1630">
                  <c:v>2162.2399999999998</c:v>
                </c:pt>
                <c:pt idx="1631">
                  <c:v>2140.21</c:v>
                </c:pt>
                <c:pt idx="1632">
                  <c:v>2141.25</c:v>
                </c:pt>
                <c:pt idx="1633">
                  <c:v>2132.64</c:v>
                </c:pt>
                <c:pt idx="1634">
                  <c:v>2113.02</c:v>
                </c:pt>
                <c:pt idx="1635">
                  <c:v>2126.79</c:v>
                </c:pt>
                <c:pt idx="1636">
                  <c:v>2085.83</c:v>
                </c:pt>
                <c:pt idx="1637">
                  <c:v>2080.67</c:v>
                </c:pt>
                <c:pt idx="1638">
                  <c:v>2091.34</c:v>
                </c:pt>
                <c:pt idx="1639">
                  <c:v>2091.34</c:v>
                </c:pt>
                <c:pt idx="1640">
                  <c:v>2067.59</c:v>
                </c:pt>
                <c:pt idx="1641">
                  <c:v>2085.4899999999998</c:v>
                </c:pt>
                <c:pt idx="1642">
                  <c:v>2070.69</c:v>
                </c:pt>
                <c:pt idx="1643">
                  <c:v>2057.2600000000002</c:v>
                </c:pt>
                <c:pt idx="1644">
                  <c:v>2054.85</c:v>
                </c:pt>
                <c:pt idx="1645">
                  <c:v>2005.63</c:v>
                </c:pt>
                <c:pt idx="1646">
                  <c:v>2000.13</c:v>
                </c:pt>
                <c:pt idx="1647">
                  <c:v>2024.91</c:v>
                </c:pt>
                <c:pt idx="1648">
                  <c:v>1993.24</c:v>
                </c:pt>
                <c:pt idx="1649">
                  <c:v>1976.03</c:v>
                </c:pt>
                <c:pt idx="1650">
                  <c:v>1958.48</c:v>
                </c:pt>
                <c:pt idx="1651">
                  <c:v>1928.88</c:v>
                </c:pt>
                <c:pt idx="1652">
                  <c:v>1898.24</c:v>
                </c:pt>
                <c:pt idx="1653">
                  <c:v>1897.21</c:v>
                </c:pt>
                <c:pt idx="1654">
                  <c:v>1864.86</c:v>
                </c:pt>
                <c:pt idx="1655">
                  <c:v>1866.92</c:v>
                </c:pt>
                <c:pt idx="1656">
                  <c:v>1864.17</c:v>
                </c:pt>
                <c:pt idx="1657">
                  <c:v>1849.37</c:v>
                </c:pt>
                <c:pt idx="1658">
                  <c:v>1850.4</c:v>
                </c:pt>
                <c:pt idx="1659">
                  <c:v>1875.87</c:v>
                </c:pt>
                <c:pt idx="1660">
                  <c:v>1872.43</c:v>
                </c:pt>
                <c:pt idx="1661">
                  <c:v>1882.07</c:v>
                </c:pt>
                <c:pt idx="1662">
                  <c:v>1872.08</c:v>
                </c:pt>
                <c:pt idx="1663">
                  <c:v>1853.5</c:v>
                </c:pt>
                <c:pt idx="1664">
                  <c:v>1877.25</c:v>
                </c:pt>
                <c:pt idx="1665">
                  <c:v>1876.21</c:v>
                </c:pt>
                <c:pt idx="1666">
                  <c:v>1863.14</c:v>
                </c:pt>
                <c:pt idx="1667">
                  <c:v>1851.43</c:v>
                </c:pt>
                <c:pt idx="1668">
                  <c:v>1846.96</c:v>
                </c:pt>
                <c:pt idx="1669">
                  <c:v>1840.76</c:v>
                </c:pt>
                <c:pt idx="1670">
                  <c:v>1847.65</c:v>
                </c:pt>
                <c:pt idx="1671">
                  <c:v>1842.14</c:v>
                </c:pt>
                <c:pt idx="1672">
                  <c:v>1825.96</c:v>
                </c:pt>
                <c:pt idx="1673">
                  <c:v>1811.51</c:v>
                </c:pt>
                <c:pt idx="1674">
                  <c:v>1760.56</c:v>
                </c:pt>
                <c:pt idx="1675">
                  <c:v>1739.22</c:v>
                </c:pt>
                <c:pt idx="1676">
                  <c:v>1717.2</c:v>
                </c:pt>
                <c:pt idx="1677">
                  <c:v>1699.64</c:v>
                </c:pt>
                <c:pt idx="1678">
                  <c:v>1675.2</c:v>
                </c:pt>
                <c:pt idx="1679">
                  <c:v>1655.93</c:v>
                </c:pt>
                <c:pt idx="1680">
                  <c:v>1646.64</c:v>
                </c:pt>
                <c:pt idx="1681">
                  <c:v>1633.56</c:v>
                </c:pt>
                <c:pt idx="1682">
                  <c:v>1611.53</c:v>
                </c:pt>
                <c:pt idx="1683">
                  <c:v>1608.09</c:v>
                </c:pt>
                <c:pt idx="1684">
                  <c:v>1577.8</c:v>
                </c:pt>
                <c:pt idx="1685">
                  <c:v>1558.18</c:v>
                </c:pt>
                <c:pt idx="1686">
                  <c:v>1560.24</c:v>
                </c:pt>
                <c:pt idx="1687">
                  <c:v>1575.04</c:v>
                </c:pt>
                <c:pt idx="1688">
                  <c:v>1580.89</c:v>
                </c:pt>
                <c:pt idx="1689">
                  <c:v>1560.93</c:v>
                </c:pt>
                <c:pt idx="1690">
                  <c:v>1536.15</c:v>
                </c:pt>
                <c:pt idx="1691">
                  <c:v>1537.18</c:v>
                </c:pt>
                <c:pt idx="1692">
                  <c:v>1548.54</c:v>
                </c:pt>
                <c:pt idx="1693">
                  <c:v>1534.08</c:v>
                </c:pt>
                <c:pt idx="1694">
                  <c:v>1505.86</c:v>
                </c:pt>
                <c:pt idx="1695">
                  <c:v>1500.35</c:v>
                </c:pt>
                <c:pt idx="1696">
                  <c:v>1506.89</c:v>
                </c:pt>
                <c:pt idx="1697">
                  <c:v>1502.07</c:v>
                </c:pt>
                <c:pt idx="1698">
                  <c:v>1504.48</c:v>
                </c:pt>
                <c:pt idx="1699">
                  <c:v>1464.9</c:v>
                </c:pt>
                <c:pt idx="1700">
                  <c:v>1463.87</c:v>
                </c:pt>
                <c:pt idx="1701">
                  <c:v>1434.27</c:v>
                </c:pt>
                <c:pt idx="1702">
                  <c:v>1431.17</c:v>
                </c:pt>
                <c:pt idx="1703">
                  <c:v>1411.55</c:v>
                </c:pt>
                <c:pt idx="1704">
                  <c:v>1384.7</c:v>
                </c:pt>
                <c:pt idx="1705">
                  <c:v>1369.21</c:v>
                </c:pt>
                <c:pt idx="1706">
                  <c:v>1379.54</c:v>
                </c:pt>
                <c:pt idx="1707">
                  <c:v>1351.66</c:v>
                </c:pt>
                <c:pt idx="1708">
                  <c:v>1354.41</c:v>
                </c:pt>
                <c:pt idx="1709">
                  <c:v>1330.66</c:v>
                </c:pt>
                <c:pt idx="1710">
                  <c:v>1331.7</c:v>
                </c:pt>
                <c:pt idx="1711">
                  <c:v>1339.27</c:v>
                </c:pt>
                <c:pt idx="1712">
                  <c:v>1325.5</c:v>
                </c:pt>
                <c:pt idx="1713">
                  <c:v>1299.3399999999999</c:v>
                </c:pt>
                <c:pt idx="1714">
                  <c:v>1310.01</c:v>
                </c:pt>
                <c:pt idx="1715">
                  <c:v>1296.5899999999999</c:v>
                </c:pt>
                <c:pt idx="1716">
                  <c:v>1296.5899999999999</c:v>
                </c:pt>
                <c:pt idx="1717">
                  <c:v>1285.57</c:v>
                </c:pt>
                <c:pt idx="1718">
                  <c:v>1285.23</c:v>
                </c:pt>
                <c:pt idx="1719">
                  <c:v>1292.46</c:v>
                </c:pt>
                <c:pt idx="1720">
                  <c:v>1295.56</c:v>
                </c:pt>
                <c:pt idx="1721">
                  <c:v>1293.1500000000001</c:v>
                </c:pt>
                <c:pt idx="1722">
                  <c:v>1295.21</c:v>
                </c:pt>
                <c:pt idx="1723">
                  <c:v>1299.3399999999999</c:v>
                </c:pt>
                <c:pt idx="1724">
                  <c:v>1322.4</c:v>
                </c:pt>
                <c:pt idx="1725">
                  <c:v>1328.25</c:v>
                </c:pt>
                <c:pt idx="1726">
                  <c:v>1320.34</c:v>
                </c:pt>
                <c:pt idx="1727">
                  <c:v>1314.83</c:v>
                </c:pt>
                <c:pt idx="1728">
                  <c:v>1274.9000000000001</c:v>
                </c:pt>
                <c:pt idx="1729">
                  <c:v>1250.47</c:v>
                </c:pt>
                <c:pt idx="1730">
                  <c:v>1237.3900000000001</c:v>
                </c:pt>
                <c:pt idx="1731">
                  <c:v>1198.1500000000001</c:v>
                </c:pt>
                <c:pt idx="1732">
                  <c:v>1149.96</c:v>
                </c:pt>
                <c:pt idx="1733">
                  <c:v>1130</c:v>
                </c:pt>
                <c:pt idx="1734">
                  <c:v>1102.1199999999999</c:v>
                </c:pt>
                <c:pt idx="1735">
                  <c:v>1082.5</c:v>
                </c:pt>
                <c:pt idx="1736">
                  <c:v>1083.8699999999999</c:v>
                </c:pt>
                <c:pt idx="1737">
                  <c:v>1089.04</c:v>
                </c:pt>
                <c:pt idx="1738">
                  <c:v>1110.3800000000001</c:v>
                </c:pt>
                <c:pt idx="1739">
                  <c:v>1123.8</c:v>
                </c:pt>
                <c:pt idx="1740">
                  <c:v>1112.79</c:v>
                </c:pt>
                <c:pt idx="1741">
                  <c:v>1114.1600000000001</c:v>
                </c:pt>
                <c:pt idx="1742">
                  <c:v>1116.23</c:v>
                </c:pt>
                <c:pt idx="1743">
                  <c:v>1120.7</c:v>
                </c:pt>
                <c:pt idx="1744">
                  <c:v>1111.4100000000001</c:v>
                </c:pt>
                <c:pt idx="1745">
                  <c:v>1080.0899999999999</c:v>
                </c:pt>
                <c:pt idx="1746">
                  <c:v>1092.1400000000001</c:v>
                </c:pt>
                <c:pt idx="1747">
                  <c:v>1068.04</c:v>
                </c:pt>
                <c:pt idx="1748">
                  <c:v>1058.75</c:v>
                </c:pt>
                <c:pt idx="1749">
                  <c:v>1062.8800000000001</c:v>
                </c:pt>
                <c:pt idx="1750">
                  <c:v>1042.92</c:v>
                </c:pt>
                <c:pt idx="1751">
                  <c:v>1040.1600000000001</c:v>
                </c:pt>
                <c:pt idx="1752">
                  <c:v>1033.6199999999999</c:v>
                </c:pt>
                <c:pt idx="1753">
                  <c:v>1009.87</c:v>
                </c:pt>
                <c:pt idx="1754">
                  <c:v>1017.79</c:v>
                </c:pt>
                <c:pt idx="1755">
                  <c:v>1027.08</c:v>
                </c:pt>
                <c:pt idx="1756">
                  <c:v>1029.49</c:v>
                </c:pt>
                <c:pt idx="1757">
                  <c:v>1019.51</c:v>
                </c:pt>
                <c:pt idx="1758">
                  <c:v>988.53</c:v>
                </c:pt>
                <c:pt idx="1759">
                  <c:v>983.37</c:v>
                </c:pt>
                <c:pt idx="1760">
                  <c:v>947.57</c:v>
                </c:pt>
                <c:pt idx="1761">
                  <c:v>945.16</c:v>
                </c:pt>
                <c:pt idx="1762">
                  <c:v>942.75</c:v>
                </c:pt>
                <c:pt idx="1763">
                  <c:v>914.87</c:v>
                </c:pt>
                <c:pt idx="1764">
                  <c:v>930.71</c:v>
                </c:pt>
                <c:pt idx="1765">
                  <c:v>932.77</c:v>
                </c:pt>
                <c:pt idx="1766">
                  <c:v>930.71</c:v>
                </c:pt>
                <c:pt idx="1767">
                  <c:v>945.51</c:v>
                </c:pt>
                <c:pt idx="1768">
                  <c:v>945.51</c:v>
                </c:pt>
                <c:pt idx="1769">
                  <c:v>931.4</c:v>
                </c:pt>
                <c:pt idx="1770">
                  <c:v>941.03</c:v>
                </c:pt>
                <c:pt idx="1771">
                  <c:v>916.25</c:v>
                </c:pt>
                <c:pt idx="1772">
                  <c:v>895.25</c:v>
                </c:pt>
                <c:pt idx="1773">
                  <c:v>868.05999999999938</c:v>
                </c:pt>
                <c:pt idx="1774">
                  <c:v>859.11</c:v>
                </c:pt>
                <c:pt idx="1775">
                  <c:v>840.87</c:v>
                </c:pt>
                <c:pt idx="1776">
                  <c:v>824.01</c:v>
                </c:pt>
                <c:pt idx="1777">
                  <c:v>785.11</c:v>
                </c:pt>
                <c:pt idx="1778">
                  <c:v>770.66</c:v>
                </c:pt>
                <c:pt idx="1779">
                  <c:v>746.22</c:v>
                </c:pt>
                <c:pt idx="1780">
                  <c:v>742.78</c:v>
                </c:pt>
                <c:pt idx="1781">
                  <c:v>720.4</c:v>
                </c:pt>
                <c:pt idx="1782">
                  <c:v>694.92999999999938</c:v>
                </c:pt>
                <c:pt idx="1783">
                  <c:v>681.51</c:v>
                </c:pt>
                <c:pt idx="1784">
                  <c:v>688.05</c:v>
                </c:pt>
                <c:pt idx="1785">
                  <c:v>682.89</c:v>
                </c:pt>
                <c:pt idx="1786">
                  <c:v>702.16</c:v>
                </c:pt>
                <c:pt idx="1787">
                  <c:v>696.65</c:v>
                </c:pt>
                <c:pt idx="1788">
                  <c:v>704.57</c:v>
                </c:pt>
                <c:pt idx="1789">
                  <c:v>705.26</c:v>
                </c:pt>
                <c:pt idx="1790">
                  <c:v>703.88</c:v>
                </c:pt>
                <c:pt idx="1791">
                  <c:v>705.26</c:v>
                </c:pt>
                <c:pt idx="1792">
                  <c:v>720.05999999999938</c:v>
                </c:pt>
                <c:pt idx="1793">
                  <c:v>721.44</c:v>
                </c:pt>
                <c:pt idx="1794">
                  <c:v>745.87</c:v>
                </c:pt>
                <c:pt idx="1795">
                  <c:v>763.08</c:v>
                </c:pt>
                <c:pt idx="1796">
                  <c:v>795.09</c:v>
                </c:pt>
                <c:pt idx="1797">
                  <c:v>849.48</c:v>
                </c:pt>
                <c:pt idx="1798">
                  <c:v>919</c:v>
                </c:pt>
                <c:pt idx="1799">
                  <c:v>962.37</c:v>
                </c:pt>
                <c:pt idx="1800">
                  <c:v>1052.55</c:v>
                </c:pt>
                <c:pt idx="1801">
                  <c:v>1171.6400000000001</c:v>
                </c:pt>
                <c:pt idx="1802">
                  <c:v>1416.37</c:v>
                </c:pt>
                <c:pt idx="1803">
                  <c:v>1760.56</c:v>
                </c:pt>
                <c:pt idx="1804">
                  <c:v>2115.7800000000002</c:v>
                </c:pt>
                <c:pt idx="1805">
                  <c:v>2512.98</c:v>
                </c:pt>
                <c:pt idx="1806">
                  <c:v>2933.93</c:v>
                </c:pt>
                <c:pt idx="1807">
                  <c:v>3308.42</c:v>
                </c:pt>
                <c:pt idx="1808">
                  <c:v>3592.03</c:v>
                </c:pt>
                <c:pt idx="1809">
                  <c:v>3630.24</c:v>
                </c:pt>
                <c:pt idx="1810">
                  <c:v>3540.06</c:v>
                </c:pt>
                <c:pt idx="1811">
                  <c:v>3363.83</c:v>
                </c:pt>
                <c:pt idx="1812">
                  <c:v>3090.88</c:v>
                </c:pt>
                <c:pt idx="1813">
                  <c:v>2758.05</c:v>
                </c:pt>
                <c:pt idx="1814">
                  <c:v>2430.37</c:v>
                </c:pt>
                <c:pt idx="1815">
                  <c:v>2121.63</c:v>
                </c:pt>
                <c:pt idx="1816">
                  <c:v>1941.96</c:v>
                </c:pt>
                <c:pt idx="1817">
                  <c:v>1814.26</c:v>
                </c:pt>
                <c:pt idx="1818">
                  <c:v>1719.61</c:v>
                </c:pt>
                <c:pt idx="1819">
                  <c:v>1663.85</c:v>
                </c:pt>
                <c:pt idx="1820">
                  <c:v>1676.93</c:v>
                </c:pt>
                <c:pt idx="1821">
                  <c:v>1712.03</c:v>
                </c:pt>
                <c:pt idx="1822">
                  <c:v>1771.23</c:v>
                </c:pt>
                <c:pt idx="1823">
                  <c:v>1806</c:v>
                </c:pt>
                <c:pt idx="1824">
                  <c:v>1776.05</c:v>
                </c:pt>
                <c:pt idx="1825">
                  <c:v>1733.37</c:v>
                </c:pt>
                <c:pt idx="1826">
                  <c:v>1669.35</c:v>
                </c:pt>
                <c:pt idx="1827">
                  <c:v>1553.01</c:v>
                </c:pt>
                <c:pt idx="1828">
                  <c:v>1420.84</c:v>
                </c:pt>
                <c:pt idx="1829">
                  <c:v>1251.1500000000001</c:v>
                </c:pt>
                <c:pt idx="1830">
                  <c:v>1103.49</c:v>
                </c:pt>
                <c:pt idx="1831">
                  <c:v>988.19</c:v>
                </c:pt>
                <c:pt idx="1832">
                  <c:v>897.66</c:v>
                </c:pt>
                <c:pt idx="1833">
                  <c:v>831.58</c:v>
                </c:pt>
                <c:pt idx="1834">
                  <c:v>781.67</c:v>
                </c:pt>
                <c:pt idx="1835">
                  <c:v>732.11</c:v>
                </c:pt>
                <c:pt idx="1836">
                  <c:v>723.84999999999945</c:v>
                </c:pt>
                <c:pt idx="1837">
                  <c:v>720.4</c:v>
                </c:pt>
                <c:pt idx="1838">
                  <c:v>744.15</c:v>
                </c:pt>
                <c:pt idx="1839">
                  <c:v>783.05</c:v>
                </c:pt>
                <c:pt idx="1840">
                  <c:v>833.3</c:v>
                </c:pt>
                <c:pt idx="1841">
                  <c:v>896.63</c:v>
                </c:pt>
                <c:pt idx="1842">
                  <c:v>960.30999999999938</c:v>
                </c:pt>
                <c:pt idx="1843">
                  <c:v>1039.47</c:v>
                </c:pt>
                <c:pt idx="1844">
                  <c:v>1091.45</c:v>
                </c:pt>
                <c:pt idx="1845">
                  <c:v>1118.6400000000001</c:v>
                </c:pt>
                <c:pt idx="1846">
                  <c:v>1135.8499999999999</c:v>
                </c:pt>
                <c:pt idx="1847">
                  <c:v>1092.1400000000001</c:v>
                </c:pt>
                <c:pt idx="1848">
                  <c:v>1040.8499999999999</c:v>
                </c:pt>
                <c:pt idx="1849">
                  <c:v>985.78</c:v>
                </c:pt>
                <c:pt idx="1850">
                  <c:v>922.1</c:v>
                </c:pt>
                <c:pt idx="1851">
                  <c:v>857.05</c:v>
                </c:pt>
                <c:pt idx="1852">
                  <c:v>794.05999999999938</c:v>
                </c:pt>
                <c:pt idx="1853">
                  <c:v>720.75</c:v>
                </c:pt>
                <c:pt idx="1854">
                  <c:v>693.9</c:v>
                </c:pt>
                <c:pt idx="1855">
                  <c:v>658.44999999999948</c:v>
                </c:pt>
                <c:pt idx="1856">
                  <c:v>628.16</c:v>
                </c:pt>
                <c:pt idx="1857">
                  <c:v>582.38</c:v>
                </c:pt>
                <c:pt idx="1858">
                  <c:v>562.41999999999996</c:v>
                </c:pt>
                <c:pt idx="1859">
                  <c:v>547.27</c:v>
                </c:pt>
                <c:pt idx="1860">
                  <c:v>542.79999999999995</c:v>
                </c:pt>
                <c:pt idx="1861">
                  <c:v>550.71</c:v>
                </c:pt>
                <c:pt idx="1862">
                  <c:v>560.01</c:v>
                </c:pt>
                <c:pt idx="1863">
                  <c:v>547.95999999999947</c:v>
                </c:pt>
                <c:pt idx="1864">
                  <c:v>567.91999999999996</c:v>
                </c:pt>
                <c:pt idx="1865">
                  <c:v>576.17999999999995</c:v>
                </c:pt>
                <c:pt idx="1866">
                  <c:v>576.17999999999995</c:v>
                </c:pt>
                <c:pt idx="1867">
                  <c:v>548.99</c:v>
                </c:pt>
                <c:pt idx="1868">
                  <c:v>524.9</c:v>
                </c:pt>
                <c:pt idx="1869">
                  <c:v>508.38</c:v>
                </c:pt>
                <c:pt idx="1870">
                  <c:v>503.9</c:v>
                </c:pt>
                <c:pt idx="1871">
                  <c:v>479.81</c:v>
                </c:pt>
                <c:pt idx="1872">
                  <c:v>466.39</c:v>
                </c:pt>
                <c:pt idx="1873">
                  <c:v>444.7</c:v>
                </c:pt>
                <c:pt idx="1874">
                  <c:v>447.8</c:v>
                </c:pt>
                <c:pt idx="1875">
                  <c:v>437.47</c:v>
                </c:pt>
                <c:pt idx="1876">
                  <c:v>431.28</c:v>
                </c:pt>
                <c:pt idx="1877">
                  <c:v>409.59</c:v>
                </c:pt>
                <c:pt idx="1878">
                  <c:v>413.72</c:v>
                </c:pt>
                <c:pt idx="1879">
                  <c:v>398.58</c:v>
                </c:pt>
                <c:pt idx="1880">
                  <c:v>398.58</c:v>
                </c:pt>
                <c:pt idx="1881">
                  <c:v>392.04</c:v>
                </c:pt>
                <c:pt idx="1882">
                  <c:v>383.78</c:v>
                </c:pt>
                <c:pt idx="1883">
                  <c:v>378.96</c:v>
                </c:pt>
                <c:pt idx="1884">
                  <c:v>388.6</c:v>
                </c:pt>
                <c:pt idx="1885">
                  <c:v>371.04</c:v>
                </c:pt>
                <c:pt idx="1886">
                  <c:v>369.67</c:v>
                </c:pt>
                <c:pt idx="1887">
                  <c:v>367.6</c:v>
                </c:pt>
                <c:pt idx="1888">
                  <c:v>360.03</c:v>
                </c:pt>
                <c:pt idx="1889">
                  <c:v>352.46</c:v>
                </c:pt>
                <c:pt idx="1890">
                  <c:v>339.72</c:v>
                </c:pt>
                <c:pt idx="1891">
                  <c:v>320.79000000000002</c:v>
                </c:pt>
                <c:pt idx="1892">
                  <c:v>301.52</c:v>
                </c:pt>
                <c:pt idx="1893">
                  <c:v>290.85000000000002</c:v>
                </c:pt>
                <c:pt idx="1894">
                  <c:v>281.89999999999998</c:v>
                </c:pt>
                <c:pt idx="1895">
                  <c:v>275.7</c:v>
                </c:pt>
                <c:pt idx="1896">
                  <c:v>270.88</c:v>
                </c:pt>
                <c:pt idx="1897">
                  <c:v>266.75</c:v>
                </c:pt>
                <c:pt idx="1898">
                  <c:v>275.7</c:v>
                </c:pt>
                <c:pt idx="1899">
                  <c:v>277.77</c:v>
                </c:pt>
                <c:pt idx="1900">
                  <c:v>284.99</c:v>
                </c:pt>
                <c:pt idx="1901">
                  <c:v>280.86</c:v>
                </c:pt>
                <c:pt idx="1902">
                  <c:v>277.08</c:v>
                </c:pt>
                <c:pt idx="1903">
                  <c:v>268.47000000000003</c:v>
                </c:pt>
                <c:pt idx="1904">
                  <c:v>259.52</c:v>
                </c:pt>
                <c:pt idx="1905">
                  <c:v>259.52</c:v>
                </c:pt>
                <c:pt idx="1906">
                  <c:v>270.19</c:v>
                </c:pt>
                <c:pt idx="1907">
                  <c:v>241.97</c:v>
                </c:pt>
                <c:pt idx="1908">
                  <c:v>236.46</c:v>
                </c:pt>
                <c:pt idx="1909">
                  <c:v>229.23</c:v>
                </c:pt>
                <c:pt idx="1910">
                  <c:v>240.25</c:v>
                </c:pt>
                <c:pt idx="1911">
                  <c:v>239.9</c:v>
                </c:pt>
                <c:pt idx="1912">
                  <c:v>231.3</c:v>
                </c:pt>
                <c:pt idx="1913">
                  <c:v>219.6</c:v>
                </c:pt>
                <c:pt idx="1914">
                  <c:v>235.43</c:v>
                </c:pt>
                <c:pt idx="1915">
                  <c:v>244.04</c:v>
                </c:pt>
                <c:pt idx="1916">
                  <c:v>248.17</c:v>
                </c:pt>
                <c:pt idx="1917">
                  <c:v>243.69</c:v>
                </c:pt>
                <c:pt idx="1918">
                  <c:v>244.72</c:v>
                </c:pt>
                <c:pt idx="1919">
                  <c:v>262.27999999999997</c:v>
                </c:pt>
                <c:pt idx="1920">
                  <c:v>274.32</c:v>
                </c:pt>
                <c:pt idx="1921">
                  <c:v>276.39</c:v>
                </c:pt>
                <c:pt idx="1922">
                  <c:v>263.64999999999998</c:v>
                </c:pt>
                <c:pt idx="1923">
                  <c:v>265.38</c:v>
                </c:pt>
                <c:pt idx="1924">
                  <c:v>254.02</c:v>
                </c:pt>
                <c:pt idx="1925">
                  <c:v>258.83999999999997</c:v>
                </c:pt>
                <c:pt idx="1926">
                  <c:v>239.56</c:v>
                </c:pt>
                <c:pt idx="1927">
                  <c:v>215.12</c:v>
                </c:pt>
                <c:pt idx="1928">
                  <c:v>205.14</c:v>
                </c:pt>
                <c:pt idx="1929">
                  <c:v>192.06</c:v>
                </c:pt>
                <c:pt idx="1930">
                  <c:v>179.67</c:v>
                </c:pt>
                <c:pt idx="1931">
                  <c:v>185.87</c:v>
                </c:pt>
                <c:pt idx="1932">
                  <c:v>187.59</c:v>
                </c:pt>
                <c:pt idx="1933">
                  <c:v>196.88</c:v>
                </c:pt>
                <c:pt idx="1934">
                  <c:v>222.01</c:v>
                </c:pt>
                <c:pt idx="1935">
                  <c:v>234.4</c:v>
                </c:pt>
                <c:pt idx="1936">
                  <c:v>250.58</c:v>
                </c:pt>
                <c:pt idx="1937">
                  <c:v>254.36</c:v>
                </c:pt>
                <c:pt idx="1938">
                  <c:v>252.64</c:v>
                </c:pt>
                <c:pt idx="1939">
                  <c:v>249.54</c:v>
                </c:pt>
                <c:pt idx="1940">
                  <c:v>249.54</c:v>
                </c:pt>
                <c:pt idx="1941">
                  <c:v>233.71</c:v>
                </c:pt>
                <c:pt idx="1942">
                  <c:v>226.83</c:v>
                </c:pt>
                <c:pt idx="1943">
                  <c:v>230.96</c:v>
                </c:pt>
                <c:pt idx="1944">
                  <c:v>243.35</c:v>
                </c:pt>
                <c:pt idx="1945">
                  <c:v>252.98</c:v>
                </c:pt>
                <c:pt idx="1946">
                  <c:v>254.36</c:v>
                </c:pt>
                <c:pt idx="1947">
                  <c:v>245.07</c:v>
                </c:pt>
                <c:pt idx="1948">
                  <c:v>239.22</c:v>
                </c:pt>
                <c:pt idx="1949">
                  <c:v>206.52</c:v>
                </c:pt>
                <c:pt idx="1950">
                  <c:v>186.9</c:v>
                </c:pt>
                <c:pt idx="1951">
                  <c:v>169.34</c:v>
                </c:pt>
                <c:pt idx="1952">
                  <c:v>146.97</c:v>
                </c:pt>
                <c:pt idx="1953">
                  <c:v>133.55000000000001</c:v>
                </c:pt>
                <c:pt idx="1954">
                  <c:v>126.66</c:v>
                </c:pt>
                <c:pt idx="1955">
                  <c:v>132.16999999999999</c:v>
                </c:pt>
                <c:pt idx="1956">
                  <c:v>156.94999999999999</c:v>
                </c:pt>
                <c:pt idx="1957">
                  <c:v>170.72</c:v>
                </c:pt>
                <c:pt idx="1958">
                  <c:v>180.01</c:v>
                </c:pt>
                <c:pt idx="1959">
                  <c:v>183.46</c:v>
                </c:pt>
                <c:pt idx="1960">
                  <c:v>193.44</c:v>
                </c:pt>
                <c:pt idx="1961">
                  <c:v>208.93</c:v>
                </c:pt>
                <c:pt idx="1962">
                  <c:v>205.83</c:v>
                </c:pt>
                <c:pt idx="1963">
                  <c:v>207.89</c:v>
                </c:pt>
                <c:pt idx="1964">
                  <c:v>183.11</c:v>
                </c:pt>
                <c:pt idx="1965">
                  <c:v>169.69</c:v>
                </c:pt>
                <c:pt idx="1966">
                  <c:v>177.61</c:v>
                </c:pt>
                <c:pt idx="1967">
                  <c:v>185.52</c:v>
                </c:pt>
                <c:pt idx="1968">
                  <c:v>165.21</c:v>
                </c:pt>
                <c:pt idx="1969">
                  <c:v>161.77000000000001</c:v>
                </c:pt>
                <c:pt idx="1970">
                  <c:v>157.30000000000001</c:v>
                </c:pt>
                <c:pt idx="1971">
                  <c:v>170.38</c:v>
                </c:pt>
                <c:pt idx="1972">
                  <c:v>185.52</c:v>
                </c:pt>
                <c:pt idx="1973">
                  <c:v>183.8</c:v>
                </c:pt>
                <c:pt idx="1974">
                  <c:v>177.95</c:v>
                </c:pt>
                <c:pt idx="1975">
                  <c:v>166.25</c:v>
                </c:pt>
                <c:pt idx="1976">
                  <c:v>168.31</c:v>
                </c:pt>
                <c:pt idx="1977">
                  <c:v>172.44</c:v>
                </c:pt>
                <c:pt idx="1978">
                  <c:v>184.83</c:v>
                </c:pt>
                <c:pt idx="1979">
                  <c:v>178.29</c:v>
                </c:pt>
                <c:pt idx="1980">
                  <c:v>152.13</c:v>
                </c:pt>
                <c:pt idx="1981">
                  <c:v>130.11000000000001</c:v>
                </c:pt>
                <c:pt idx="1982">
                  <c:v>150.07</c:v>
                </c:pt>
                <c:pt idx="1983">
                  <c:v>144.56</c:v>
                </c:pt>
                <c:pt idx="1984">
                  <c:v>131.83000000000001</c:v>
                </c:pt>
                <c:pt idx="1985">
                  <c:v>117.03</c:v>
                </c:pt>
                <c:pt idx="1986">
                  <c:v>128.72999999999999</c:v>
                </c:pt>
                <c:pt idx="1987">
                  <c:v>140.09</c:v>
                </c:pt>
                <c:pt idx="1988">
                  <c:v>165.56</c:v>
                </c:pt>
                <c:pt idx="1989">
                  <c:v>163.84</c:v>
                </c:pt>
                <c:pt idx="1990">
                  <c:v>173.82</c:v>
                </c:pt>
                <c:pt idx="1991">
                  <c:v>185.52</c:v>
                </c:pt>
                <c:pt idx="1992">
                  <c:v>202.73</c:v>
                </c:pt>
                <c:pt idx="1993">
                  <c:v>227.86</c:v>
                </c:pt>
                <c:pt idx="1994">
                  <c:v>266.75</c:v>
                </c:pt>
                <c:pt idx="1995">
                  <c:v>304.95999999999998</c:v>
                </c:pt>
                <c:pt idx="1996">
                  <c:v>395.14</c:v>
                </c:pt>
                <c:pt idx="1997">
                  <c:v>507.35</c:v>
                </c:pt>
                <c:pt idx="1998">
                  <c:v>664.3</c:v>
                </c:pt>
                <c:pt idx="1999">
                  <c:v>826.76</c:v>
                </c:pt>
                <c:pt idx="2000">
                  <c:v>964.78</c:v>
                </c:pt>
                <c:pt idx="2001">
                  <c:v>1116.57</c:v>
                </c:pt>
                <c:pt idx="2002">
                  <c:v>1236.01</c:v>
                </c:pt>
                <c:pt idx="2003">
                  <c:v>1313.11</c:v>
                </c:pt>
                <c:pt idx="2004">
                  <c:v>1332.73</c:v>
                </c:pt>
                <c:pt idx="2005">
                  <c:v>1301.06</c:v>
                </c:pt>
                <c:pt idx="2006">
                  <c:v>1218.8</c:v>
                </c:pt>
                <c:pt idx="2007">
                  <c:v>1125.52</c:v>
                </c:pt>
                <c:pt idx="2008">
                  <c:v>1013.66</c:v>
                </c:pt>
                <c:pt idx="2009">
                  <c:v>905.24</c:v>
                </c:pt>
                <c:pt idx="2010">
                  <c:v>782.01</c:v>
                </c:pt>
                <c:pt idx="2011">
                  <c:v>672.55999999999938</c:v>
                </c:pt>
                <c:pt idx="2012">
                  <c:v>546.24</c:v>
                </c:pt>
                <c:pt idx="2013">
                  <c:v>477.4</c:v>
                </c:pt>
                <c:pt idx="2014">
                  <c:v>423.36</c:v>
                </c:pt>
                <c:pt idx="2015">
                  <c:v>377.92999999999961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13B1-CB47-8378-6CB32B99FEAD}"/>
            </c:ext>
          </c:extLst>
        </c:ser>
        <c:ser>
          <c:idx val="1"/>
          <c:order val="1"/>
          <c:tx>
            <c:v>R.brevifolia2</c:v>
          </c:tx>
          <c:marker>
            <c:symbol val="none"/>
          </c:marker>
          <c:xVal>
            <c:numRef>
              <c:f>'[Ruellia brevifolia_ET5970.xlsx]Sheet1'!$D$1:$D$2016</c:f>
              <c:numCache>
                <c:formatCode>General</c:formatCode>
                <c:ptCount val="2016"/>
                <c:pt idx="0">
                  <c:v>190.04</c:v>
                </c:pt>
                <c:pt idx="1">
                  <c:v>190.43</c:v>
                </c:pt>
                <c:pt idx="2">
                  <c:v>190.81</c:v>
                </c:pt>
                <c:pt idx="3">
                  <c:v>191.19</c:v>
                </c:pt>
                <c:pt idx="4">
                  <c:v>191.58</c:v>
                </c:pt>
                <c:pt idx="5">
                  <c:v>191.96</c:v>
                </c:pt>
                <c:pt idx="6">
                  <c:v>192.35</c:v>
                </c:pt>
                <c:pt idx="7">
                  <c:v>192.73</c:v>
                </c:pt>
                <c:pt idx="8">
                  <c:v>193.12</c:v>
                </c:pt>
                <c:pt idx="9">
                  <c:v>193.5</c:v>
                </c:pt>
                <c:pt idx="10">
                  <c:v>193.88</c:v>
                </c:pt>
                <c:pt idx="11">
                  <c:v>194.27</c:v>
                </c:pt>
                <c:pt idx="12">
                  <c:v>194.65</c:v>
                </c:pt>
                <c:pt idx="13">
                  <c:v>195.04</c:v>
                </c:pt>
                <c:pt idx="14">
                  <c:v>195.42</c:v>
                </c:pt>
                <c:pt idx="15">
                  <c:v>195.8</c:v>
                </c:pt>
                <c:pt idx="16">
                  <c:v>196.19</c:v>
                </c:pt>
                <c:pt idx="17">
                  <c:v>196.57</c:v>
                </c:pt>
                <c:pt idx="18">
                  <c:v>196.96</c:v>
                </c:pt>
                <c:pt idx="19">
                  <c:v>197.34</c:v>
                </c:pt>
                <c:pt idx="20">
                  <c:v>197.72</c:v>
                </c:pt>
                <c:pt idx="21">
                  <c:v>198.11</c:v>
                </c:pt>
                <c:pt idx="22">
                  <c:v>198.49</c:v>
                </c:pt>
                <c:pt idx="23">
                  <c:v>198.87</c:v>
                </c:pt>
                <c:pt idx="24">
                  <c:v>199.26</c:v>
                </c:pt>
                <c:pt idx="25">
                  <c:v>199.64</c:v>
                </c:pt>
                <c:pt idx="26">
                  <c:v>200.03</c:v>
                </c:pt>
                <c:pt idx="27">
                  <c:v>200.41</c:v>
                </c:pt>
                <c:pt idx="28">
                  <c:v>200.79</c:v>
                </c:pt>
                <c:pt idx="29">
                  <c:v>201.18</c:v>
                </c:pt>
                <c:pt idx="30">
                  <c:v>201.56</c:v>
                </c:pt>
                <c:pt idx="31">
                  <c:v>201.94</c:v>
                </c:pt>
                <c:pt idx="32">
                  <c:v>202.33</c:v>
                </c:pt>
                <c:pt idx="33">
                  <c:v>202.71</c:v>
                </c:pt>
                <c:pt idx="34">
                  <c:v>203.09</c:v>
                </c:pt>
                <c:pt idx="35">
                  <c:v>203.48</c:v>
                </c:pt>
                <c:pt idx="36">
                  <c:v>203.86</c:v>
                </c:pt>
                <c:pt idx="37">
                  <c:v>204.24</c:v>
                </c:pt>
                <c:pt idx="38">
                  <c:v>204.63</c:v>
                </c:pt>
                <c:pt idx="39">
                  <c:v>205.01</c:v>
                </c:pt>
                <c:pt idx="40">
                  <c:v>205.39</c:v>
                </c:pt>
                <c:pt idx="41">
                  <c:v>205.78</c:v>
                </c:pt>
                <c:pt idx="42">
                  <c:v>206.16</c:v>
                </c:pt>
                <c:pt idx="43">
                  <c:v>206.54</c:v>
                </c:pt>
                <c:pt idx="44">
                  <c:v>206.92</c:v>
                </c:pt>
                <c:pt idx="45">
                  <c:v>207.31</c:v>
                </c:pt>
                <c:pt idx="46">
                  <c:v>207.69</c:v>
                </c:pt>
                <c:pt idx="47">
                  <c:v>208.07</c:v>
                </c:pt>
                <c:pt idx="48">
                  <c:v>208.46</c:v>
                </c:pt>
                <c:pt idx="49">
                  <c:v>208.84</c:v>
                </c:pt>
                <c:pt idx="50">
                  <c:v>209.22</c:v>
                </c:pt>
                <c:pt idx="51">
                  <c:v>209.6</c:v>
                </c:pt>
                <c:pt idx="52">
                  <c:v>209.99</c:v>
                </c:pt>
                <c:pt idx="53">
                  <c:v>210.37</c:v>
                </c:pt>
                <c:pt idx="54">
                  <c:v>210.75</c:v>
                </c:pt>
                <c:pt idx="55">
                  <c:v>211.14</c:v>
                </c:pt>
                <c:pt idx="56">
                  <c:v>211.52</c:v>
                </c:pt>
                <c:pt idx="57">
                  <c:v>211.9</c:v>
                </c:pt>
                <c:pt idx="58">
                  <c:v>212.28</c:v>
                </c:pt>
                <c:pt idx="59">
                  <c:v>212.67</c:v>
                </c:pt>
                <c:pt idx="60">
                  <c:v>213.05</c:v>
                </c:pt>
                <c:pt idx="61">
                  <c:v>213.43</c:v>
                </c:pt>
                <c:pt idx="62">
                  <c:v>213.81</c:v>
                </c:pt>
                <c:pt idx="63">
                  <c:v>214.2</c:v>
                </c:pt>
                <c:pt idx="64">
                  <c:v>214.58</c:v>
                </c:pt>
                <c:pt idx="65">
                  <c:v>214.96</c:v>
                </c:pt>
                <c:pt idx="66">
                  <c:v>215.34</c:v>
                </c:pt>
                <c:pt idx="67">
                  <c:v>215.72</c:v>
                </c:pt>
                <c:pt idx="68">
                  <c:v>216.11</c:v>
                </c:pt>
                <c:pt idx="69">
                  <c:v>216.49</c:v>
                </c:pt>
                <c:pt idx="70">
                  <c:v>216.87</c:v>
                </c:pt>
                <c:pt idx="71">
                  <c:v>217.25</c:v>
                </c:pt>
                <c:pt idx="72">
                  <c:v>217.64</c:v>
                </c:pt>
                <c:pt idx="73">
                  <c:v>218.02</c:v>
                </c:pt>
                <c:pt idx="74">
                  <c:v>218.4</c:v>
                </c:pt>
                <c:pt idx="75">
                  <c:v>218.78</c:v>
                </c:pt>
                <c:pt idx="76">
                  <c:v>219.16</c:v>
                </c:pt>
                <c:pt idx="77">
                  <c:v>219.55</c:v>
                </c:pt>
                <c:pt idx="78">
                  <c:v>219.93</c:v>
                </c:pt>
                <c:pt idx="79">
                  <c:v>220.31</c:v>
                </c:pt>
                <c:pt idx="80">
                  <c:v>220.69</c:v>
                </c:pt>
                <c:pt idx="81">
                  <c:v>221.07</c:v>
                </c:pt>
                <c:pt idx="82">
                  <c:v>221.45</c:v>
                </c:pt>
                <c:pt idx="83">
                  <c:v>221.84</c:v>
                </c:pt>
                <c:pt idx="84">
                  <c:v>222.22</c:v>
                </c:pt>
                <c:pt idx="85">
                  <c:v>222.6</c:v>
                </c:pt>
                <c:pt idx="86">
                  <c:v>222.98</c:v>
                </c:pt>
                <c:pt idx="87">
                  <c:v>223.36</c:v>
                </c:pt>
                <c:pt idx="88">
                  <c:v>223.74</c:v>
                </c:pt>
                <c:pt idx="89">
                  <c:v>224.13</c:v>
                </c:pt>
                <c:pt idx="90">
                  <c:v>224.51</c:v>
                </c:pt>
                <c:pt idx="91">
                  <c:v>224.89</c:v>
                </c:pt>
                <c:pt idx="92">
                  <c:v>225.27</c:v>
                </c:pt>
                <c:pt idx="93">
                  <c:v>225.65</c:v>
                </c:pt>
                <c:pt idx="94">
                  <c:v>226.03</c:v>
                </c:pt>
                <c:pt idx="95">
                  <c:v>226.41</c:v>
                </c:pt>
                <c:pt idx="96">
                  <c:v>226.8</c:v>
                </c:pt>
                <c:pt idx="97">
                  <c:v>227.18</c:v>
                </c:pt>
                <c:pt idx="98">
                  <c:v>227.56</c:v>
                </c:pt>
                <c:pt idx="99">
                  <c:v>227.94</c:v>
                </c:pt>
                <c:pt idx="100">
                  <c:v>228.32</c:v>
                </c:pt>
                <c:pt idx="101">
                  <c:v>228.7</c:v>
                </c:pt>
                <c:pt idx="102">
                  <c:v>229.08</c:v>
                </c:pt>
                <c:pt idx="103">
                  <c:v>229.46</c:v>
                </c:pt>
                <c:pt idx="104">
                  <c:v>229.85</c:v>
                </c:pt>
                <c:pt idx="105">
                  <c:v>230.23</c:v>
                </c:pt>
                <c:pt idx="106">
                  <c:v>230.61</c:v>
                </c:pt>
                <c:pt idx="107">
                  <c:v>230.99</c:v>
                </c:pt>
                <c:pt idx="108">
                  <c:v>231.37</c:v>
                </c:pt>
                <c:pt idx="109">
                  <c:v>231.75</c:v>
                </c:pt>
                <c:pt idx="110">
                  <c:v>232.13</c:v>
                </c:pt>
                <c:pt idx="111">
                  <c:v>232.51</c:v>
                </c:pt>
                <c:pt idx="112">
                  <c:v>232.89</c:v>
                </c:pt>
                <c:pt idx="113">
                  <c:v>233.27</c:v>
                </c:pt>
                <c:pt idx="114">
                  <c:v>233.65</c:v>
                </c:pt>
                <c:pt idx="115">
                  <c:v>234.04</c:v>
                </c:pt>
                <c:pt idx="116">
                  <c:v>234.42</c:v>
                </c:pt>
                <c:pt idx="117">
                  <c:v>234.8</c:v>
                </c:pt>
                <c:pt idx="118">
                  <c:v>235.18</c:v>
                </c:pt>
                <c:pt idx="119">
                  <c:v>235.56</c:v>
                </c:pt>
                <c:pt idx="120">
                  <c:v>235.94</c:v>
                </c:pt>
                <c:pt idx="121">
                  <c:v>236.32</c:v>
                </c:pt>
                <c:pt idx="122">
                  <c:v>236.7</c:v>
                </c:pt>
                <c:pt idx="123">
                  <c:v>237.08</c:v>
                </c:pt>
                <c:pt idx="124">
                  <c:v>237.46</c:v>
                </c:pt>
                <c:pt idx="125">
                  <c:v>237.84</c:v>
                </c:pt>
                <c:pt idx="126">
                  <c:v>238.22</c:v>
                </c:pt>
                <c:pt idx="127">
                  <c:v>238.6</c:v>
                </c:pt>
                <c:pt idx="128">
                  <c:v>238.98</c:v>
                </c:pt>
                <c:pt idx="129">
                  <c:v>239.36</c:v>
                </c:pt>
                <c:pt idx="130">
                  <c:v>239.74</c:v>
                </c:pt>
                <c:pt idx="131">
                  <c:v>240.12</c:v>
                </c:pt>
                <c:pt idx="132">
                  <c:v>240.5</c:v>
                </c:pt>
                <c:pt idx="133">
                  <c:v>240.88</c:v>
                </c:pt>
                <c:pt idx="134">
                  <c:v>241.26</c:v>
                </c:pt>
                <c:pt idx="135">
                  <c:v>241.64</c:v>
                </c:pt>
                <c:pt idx="136">
                  <c:v>242.02</c:v>
                </c:pt>
                <c:pt idx="137">
                  <c:v>242.4</c:v>
                </c:pt>
                <c:pt idx="138">
                  <c:v>242.78</c:v>
                </c:pt>
                <c:pt idx="139">
                  <c:v>243.16</c:v>
                </c:pt>
                <c:pt idx="140">
                  <c:v>243.54</c:v>
                </c:pt>
                <c:pt idx="141">
                  <c:v>243.92</c:v>
                </c:pt>
                <c:pt idx="142">
                  <c:v>244.3</c:v>
                </c:pt>
                <c:pt idx="143">
                  <c:v>244.68</c:v>
                </c:pt>
                <c:pt idx="144">
                  <c:v>245.06</c:v>
                </c:pt>
                <c:pt idx="145">
                  <c:v>245.44</c:v>
                </c:pt>
                <c:pt idx="146">
                  <c:v>245.82</c:v>
                </c:pt>
                <c:pt idx="147">
                  <c:v>246.2</c:v>
                </c:pt>
                <c:pt idx="148">
                  <c:v>246.58</c:v>
                </c:pt>
                <c:pt idx="149">
                  <c:v>246.96</c:v>
                </c:pt>
                <c:pt idx="150">
                  <c:v>247.34</c:v>
                </c:pt>
                <c:pt idx="151">
                  <c:v>247.72</c:v>
                </c:pt>
                <c:pt idx="152">
                  <c:v>248.1</c:v>
                </c:pt>
                <c:pt idx="153">
                  <c:v>248.48</c:v>
                </c:pt>
                <c:pt idx="154">
                  <c:v>248.86</c:v>
                </c:pt>
                <c:pt idx="155">
                  <c:v>249.24</c:v>
                </c:pt>
                <c:pt idx="156">
                  <c:v>249.62</c:v>
                </c:pt>
                <c:pt idx="157">
                  <c:v>249.99</c:v>
                </c:pt>
                <c:pt idx="158">
                  <c:v>250.37</c:v>
                </c:pt>
                <c:pt idx="159">
                  <c:v>250.75</c:v>
                </c:pt>
                <c:pt idx="160">
                  <c:v>251.13</c:v>
                </c:pt>
                <c:pt idx="161">
                  <c:v>251.51</c:v>
                </c:pt>
                <c:pt idx="162">
                  <c:v>251.89</c:v>
                </c:pt>
                <c:pt idx="163">
                  <c:v>252.27</c:v>
                </c:pt>
                <c:pt idx="164">
                  <c:v>252.65</c:v>
                </c:pt>
                <c:pt idx="165">
                  <c:v>253.03</c:v>
                </c:pt>
                <c:pt idx="166">
                  <c:v>253.41</c:v>
                </c:pt>
                <c:pt idx="167">
                  <c:v>253.79</c:v>
                </c:pt>
                <c:pt idx="168">
                  <c:v>254.17</c:v>
                </c:pt>
                <c:pt idx="169">
                  <c:v>254.54</c:v>
                </c:pt>
                <c:pt idx="170">
                  <c:v>254.92</c:v>
                </c:pt>
                <c:pt idx="171">
                  <c:v>255.3</c:v>
                </c:pt>
                <c:pt idx="172">
                  <c:v>255.68</c:v>
                </c:pt>
                <c:pt idx="173">
                  <c:v>256.06</c:v>
                </c:pt>
                <c:pt idx="174">
                  <c:v>256.44</c:v>
                </c:pt>
                <c:pt idx="175">
                  <c:v>256.82</c:v>
                </c:pt>
                <c:pt idx="176">
                  <c:v>257.2</c:v>
                </c:pt>
                <c:pt idx="177">
                  <c:v>257.57</c:v>
                </c:pt>
                <c:pt idx="178">
                  <c:v>257.95</c:v>
                </c:pt>
                <c:pt idx="179">
                  <c:v>258.33</c:v>
                </c:pt>
                <c:pt idx="180">
                  <c:v>258.70999999999998</c:v>
                </c:pt>
                <c:pt idx="181">
                  <c:v>259.08999999999997</c:v>
                </c:pt>
                <c:pt idx="182">
                  <c:v>259.47000000000003</c:v>
                </c:pt>
                <c:pt idx="183">
                  <c:v>259.85000000000002</c:v>
                </c:pt>
                <c:pt idx="184">
                  <c:v>260.22000000000003</c:v>
                </c:pt>
                <c:pt idx="185">
                  <c:v>260.60000000000002</c:v>
                </c:pt>
                <c:pt idx="186">
                  <c:v>260.98</c:v>
                </c:pt>
                <c:pt idx="187">
                  <c:v>261.36</c:v>
                </c:pt>
                <c:pt idx="188">
                  <c:v>261.74</c:v>
                </c:pt>
                <c:pt idx="189">
                  <c:v>262.12</c:v>
                </c:pt>
                <c:pt idx="190">
                  <c:v>262.49</c:v>
                </c:pt>
                <c:pt idx="191">
                  <c:v>262.87</c:v>
                </c:pt>
                <c:pt idx="192">
                  <c:v>263.25</c:v>
                </c:pt>
                <c:pt idx="193">
                  <c:v>263.63</c:v>
                </c:pt>
                <c:pt idx="194">
                  <c:v>264.01</c:v>
                </c:pt>
                <c:pt idx="195">
                  <c:v>264.38</c:v>
                </c:pt>
                <c:pt idx="196">
                  <c:v>264.76</c:v>
                </c:pt>
                <c:pt idx="197">
                  <c:v>265.14</c:v>
                </c:pt>
                <c:pt idx="198">
                  <c:v>265.52</c:v>
                </c:pt>
                <c:pt idx="199">
                  <c:v>265.89999999999998</c:v>
                </c:pt>
                <c:pt idx="200">
                  <c:v>266.27</c:v>
                </c:pt>
                <c:pt idx="201">
                  <c:v>266.64999999999998</c:v>
                </c:pt>
                <c:pt idx="202">
                  <c:v>267.02999999999997</c:v>
                </c:pt>
                <c:pt idx="203">
                  <c:v>267.41000000000003</c:v>
                </c:pt>
                <c:pt idx="204">
                  <c:v>267.79000000000002</c:v>
                </c:pt>
                <c:pt idx="205">
                  <c:v>268.16000000000003</c:v>
                </c:pt>
                <c:pt idx="206">
                  <c:v>268.54000000000002</c:v>
                </c:pt>
                <c:pt idx="207">
                  <c:v>268.92</c:v>
                </c:pt>
                <c:pt idx="208">
                  <c:v>269.3</c:v>
                </c:pt>
                <c:pt idx="209">
                  <c:v>269.67</c:v>
                </c:pt>
                <c:pt idx="210">
                  <c:v>270.05</c:v>
                </c:pt>
                <c:pt idx="211">
                  <c:v>270.42999999999961</c:v>
                </c:pt>
                <c:pt idx="212">
                  <c:v>270.81</c:v>
                </c:pt>
                <c:pt idx="213">
                  <c:v>271.18</c:v>
                </c:pt>
                <c:pt idx="214">
                  <c:v>271.56</c:v>
                </c:pt>
                <c:pt idx="215">
                  <c:v>271.94</c:v>
                </c:pt>
                <c:pt idx="216">
                  <c:v>272.32</c:v>
                </c:pt>
                <c:pt idx="217">
                  <c:v>272.69</c:v>
                </c:pt>
                <c:pt idx="218">
                  <c:v>273.07</c:v>
                </c:pt>
                <c:pt idx="219">
                  <c:v>273.45</c:v>
                </c:pt>
                <c:pt idx="220">
                  <c:v>273.82</c:v>
                </c:pt>
                <c:pt idx="221">
                  <c:v>274.2</c:v>
                </c:pt>
                <c:pt idx="222">
                  <c:v>274.58</c:v>
                </c:pt>
                <c:pt idx="223">
                  <c:v>274.95999999999998</c:v>
                </c:pt>
                <c:pt idx="224">
                  <c:v>275.33</c:v>
                </c:pt>
                <c:pt idx="225">
                  <c:v>275.70999999999998</c:v>
                </c:pt>
                <c:pt idx="226">
                  <c:v>276.08999999999997</c:v>
                </c:pt>
                <c:pt idx="227">
                  <c:v>276.45999999999998</c:v>
                </c:pt>
                <c:pt idx="228">
                  <c:v>276.83999999999997</c:v>
                </c:pt>
                <c:pt idx="229">
                  <c:v>277.22000000000003</c:v>
                </c:pt>
                <c:pt idx="230">
                  <c:v>277.58999999999997</c:v>
                </c:pt>
                <c:pt idx="231">
                  <c:v>277.97000000000003</c:v>
                </c:pt>
                <c:pt idx="232">
                  <c:v>278.35000000000002</c:v>
                </c:pt>
                <c:pt idx="233">
                  <c:v>278.73</c:v>
                </c:pt>
                <c:pt idx="234">
                  <c:v>279.10000000000002</c:v>
                </c:pt>
                <c:pt idx="235">
                  <c:v>279.48</c:v>
                </c:pt>
                <c:pt idx="236">
                  <c:v>279.86</c:v>
                </c:pt>
                <c:pt idx="237">
                  <c:v>280.23</c:v>
                </c:pt>
                <c:pt idx="238">
                  <c:v>280.61</c:v>
                </c:pt>
                <c:pt idx="239">
                  <c:v>280.98</c:v>
                </c:pt>
                <c:pt idx="240">
                  <c:v>281.36</c:v>
                </c:pt>
                <c:pt idx="241">
                  <c:v>281.74</c:v>
                </c:pt>
                <c:pt idx="242">
                  <c:v>282.11</c:v>
                </c:pt>
                <c:pt idx="243">
                  <c:v>282.49</c:v>
                </c:pt>
                <c:pt idx="244">
                  <c:v>282.87</c:v>
                </c:pt>
                <c:pt idx="245">
                  <c:v>283.24</c:v>
                </c:pt>
                <c:pt idx="246">
                  <c:v>283.62</c:v>
                </c:pt>
                <c:pt idx="247">
                  <c:v>284</c:v>
                </c:pt>
                <c:pt idx="248">
                  <c:v>284.37</c:v>
                </c:pt>
                <c:pt idx="249">
                  <c:v>284.75</c:v>
                </c:pt>
                <c:pt idx="250">
                  <c:v>285.12</c:v>
                </c:pt>
                <c:pt idx="251">
                  <c:v>285.5</c:v>
                </c:pt>
                <c:pt idx="252">
                  <c:v>285.88</c:v>
                </c:pt>
                <c:pt idx="253">
                  <c:v>286.25</c:v>
                </c:pt>
                <c:pt idx="254">
                  <c:v>286.63</c:v>
                </c:pt>
                <c:pt idx="255">
                  <c:v>287.01</c:v>
                </c:pt>
                <c:pt idx="256">
                  <c:v>287.38</c:v>
                </c:pt>
                <c:pt idx="257">
                  <c:v>287.76</c:v>
                </c:pt>
                <c:pt idx="258">
                  <c:v>288.13</c:v>
                </c:pt>
                <c:pt idx="259">
                  <c:v>288.51</c:v>
                </c:pt>
                <c:pt idx="260">
                  <c:v>288.88</c:v>
                </c:pt>
                <c:pt idx="261">
                  <c:v>289.26</c:v>
                </c:pt>
                <c:pt idx="262">
                  <c:v>289.64</c:v>
                </c:pt>
                <c:pt idx="263">
                  <c:v>290.01</c:v>
                </c:pt>
                <c:pt idx="264">
                  <c:v>290.39</c:v>
                </c:pt>
                <c:pt idx="265">
                  <c:v>290.76</c:v>
                </c:pt>
                <c:pt idx="266">
                  <c:v>291.14</c:v>
                </c:pt>
                <c:pt idx="267">
                  <c:v>291.51</c:v>
                </c:pt>
                <c:pt idx="268">
                  <c:v>291.89</c:v>
                </c:pt>
                <c:pt idx="269">
                  <c:v>292.27</c:v>
                </c:pt>
                <c:pt idx="270">
                  <c:v>292.64</c:v>
                </c:pt>
                <c:pt idx="271">
                  <c:v>293.02</c:v>
                </c:pt>
                <c:pt idx="272">
                  <c:v>293.39</c:v>
                </c:pt>
                <c:pt idx="273">
                  <c:v>293.77</c:v>
                </c:pt>
                <c:pt idx="274">
                  <c:v>294.14</c:v>
                </c:pt>
                <c:pt idx="275">
                  <c:v>294.52</c:v>
                </c:pt>
                <c:pt idx="276">
                  <c:v>294.89</c:v>
                </c:pt>
                <c:pt idx="277">
                  <c:v>295.27</c:v>
                </c:pt>
                <c:pt idx="278">
                  <c:v>295.64</c:v>
                </c:pt>
                <c:pt idx="279">
                  <c:v>296.02</c:v>
                </c:pt>
                <c:pt idx="280">
                  <c:v>296.39</c:v>
                </c:pt>
                <c:pt idx="281">
                  <c:v>296.77</c:v>
                </c:pt>
                <c:pt idx="282">
                  <c:v>297.14</c:v>
                </c:pt>
                <c:pt idx="283">
                  <c:v>297.52</c:v>
                </c:pt>
                <c:pt idx="284">
                  <c:v>297.89</c:v>
                </c:pt>
                <c:pt idx="285">
                  <c:v>298.27</c:v>
                </c:pt>
                <c:pt idx="286">
                  <c:v>298.64</c:v>
                </c:pt>
                <c:pt idx="287">
                  <c:v>299.02</c:v>
                </c:pt>
                <c:pt idx="288">
                  <c:v>299.39</c:v>
                </c:pt>
                <c:pt idx="289">
                  <c:v>299.77</c:v>
                </c:pt>
                <c:pt idx="290">
                  <c:v>300.14</c:v>
                </c:pt>
                <c:pt idx="291">
                  <c:v>300.52</c:v>
                </c:pt>
                <c:pt idx="292">
                  <c:v>300.89</c:v>
                </c:pt>
                <c:pt idx="293">
                  <c:v>301.27</c:v>
                </c:pt>
                <c:pt idx="294">
                  <c:v>301.64</c:v>
                </c:pt>
                <c:pt idx="295">
                  <c:v>302.02</c:v>
                </c:pt>
                <c:pt idx="296">
                  <c:v>302.39</c:v>
                </c:pt>
                <c:pt idx="297">
                  <c:v>302.77</c:v>
                </c:pt>
                <c:pt idx="298">
                  <c:v>303.14</c:v>
                </c:pt>
                <c:pt idx="299">
                  <c:v>303.52</c:v>
                </c:pt>
                <c:pt idx="300">
                  <c:v>303.89</c:v>
                </c:pt>
                <c:pt idx="301">
                  <c:v>304.26</c:v>
                </c:pt>
                <c:pt idx="302">
                  <c:v>304.64</c:v>
                </c:pt>
                <c:pt idx="303">
                  <c:v>305.01</c:v>
                </c:pt>
                <c:pt idx="304">
                  <c:v>305.39</c:v>
                </c:pt>
                <c:pt idx="305">
                  <c:v>305.76</c:v>
                </c:pt>
                <c:pt idx="306">
                  <c:v>306.14</c:v>
                </c:pt>
                <c:pt idx="307">
                  <c:v>306.51</c:v>
                </c:pt>
                <c:pt idx="308">
                  <c:v>306.88</c:v>
                </c:pt>
                <c:pt idx="309">
                  <c:v>307.26</c:v>
                </c:pt>
                <c:pt idx="310">
                  <c:v>307.63</c:v>
                </c:pt>
                <c:pt idx="311">
                  <c:v>308.01</c:v>
                </c:pt>
                <c:pt idx="312">
                  <c:v>308.38</c:v>
                </c:pt>
                <c:pt idx="313">
                  <c:v>308.75</c:v>
                </c:pt>
                <c:pt idx="314">
                  <c:v>309.13</c:v>
                </c:pt>
                <c:pt idx="315">
                  <c:v>309.5</c:v>
                </c:pt>
                <c:pt idx="316">
                  <c:v>309.88</c:v>
                </c:pt>
                <c:pt idx="317">
                  <c:v>310.25</c:v>
                </c:pt>
                <c:pt idx="318">
                  <c:v>310.62</c:v>
                </c:pt>
                <c:pt idx="319">
                  <c:v>311</c:v>
                </c:pt>
                <c:pt idx="320">
                  <c:v>311.37</c:v>
                </c:pt>
                <c:pt idx="321">
                  <c:v>311.75</c:v>
                </c:pt>
                <c:pt idx="322">
                  <c:v>312.12</c:v>
                </c:pt>
                <c:pt idx="323">
                  <c:v>312.49</c:v>
                </c:pt>
                <c:pt idx="324">
                  <c:v>312.87</c:v>
                </c:pt>
                <c:pt idx="325">
                  <c:v>313.24</c:v>
                </c:pt>
                <c:pt idx="326">
                  <c:v>313.61</c:v>
                </c:pt>
                <c:pt idx="327">
                  <c:v>313.99</c:v>
                </c:pt>
                <c:pt idx="328">
                  <c:v>314.36</c:v>
                </c:pt>
                <c:pt idx="329">
                  <c:v>314.73</c:v>
                </c:pt>
                <c:pt idx="330">
                  <c:v>315.11</c:v>
                </c:pt>
                <c:pt idx="331">
                  <c:v>315.48</c:v>
                </c:pt>
                <c:pt idx="332">
                  <c:v>315.85000000000002</c:v>
                </c:pt>
                <c:pt idx="333">
                  <c:v>316.23</c:v>
                </c:pt>
                <c:pt idx="334">
                  <c:v>316.60000000000002</c:v>
                </c:pt>
                <c:pt idx="335">
                  <c:v>316.97000000000003</c:v>
                </c:pt>
                <c:pt idx="336">
                  <c:v>317.35000000000002</c:v>
                </c:pt>
                <c:pt idx="337">
                  <c:v>317.72000000000003</c:v>
                </c:pt>
                <c:pt idx="338">
                  <c:v>318.08999999999997</c:v>
                </c:pt>
                <c:pt idx="339">
                  <c:v>318.47000000000003</c:v>
                </c:pt>
                <c:pt idx="340">
                  <c:v>318.83999999999997</c:v>
                </c:pt>
                <c:pt idx="341">
                  <c:v>319.20999999999998</c:v>
                </c:pt>
                <c:pt idx="342">
                  <c:v>319.58999999999997</c:v>
                </c:pt>
                <c:pt idx="343">
                  <c:v>319.95999999999998</c:v>
                </c:pt>
                <c:pt idx="344">
                  <c:v>320.33</c:v>
                </c:pt>
                <c:pt idx="345">
                  <c:v>320.7</c:v>
                </c:pt>
                <c:pt idx="346">
                  <c:v>321.08</c:v>
                </c:pt>
                <c:pt idx="347">
                  <c:v>321.45</c:v>
                </c:pt>
                <c:pt idx="348">
                  <c:v>321.82</c:v>
                </c:pt>
                <c:pt idx="349">
                  <c:v>322.2</c:v>
                </c:pt>
                <c:pt idx="350">
                  <c:v>322.57</c:v>
                </c:pt>
                <c:pt idx="351">
                  <c:v>322.94</c:v>
                </c:pt>
                <c:pt idx="352">
                  <c:v>323.31</c:v>
                </c:pt>
                <c:pt idx="353">
                  <c:v>323.69</c:v>
                </c:pt>
                <c:pt idx="354">
                  <c:v>324.06</c:v>
                </c:pt>
                <c:pt idx="355">
                  <c:v>324.42999999999961</c:v>
                </c:pt>
                <c:pt idx="356">
                  <c:v>324.8</c:v>
                </c:pt>
                <c:pt idx="357">
                  <c:v>325.18</c:v>
                </c:pt>
                <c:pt idx="358">
                  <c:v>325.55</c:v>
                </c:pt>
                <c:pt idx="359">
                  <c:v>325.92</c:v>
                </c:pt>
                <c:pt idx="360">
                  <c:v>326.29000000000002</c:v>
                </c:pt>
                <c:pt idx="361">
                  <c:v>326.67</c:v>
                </c:pt>
                <c:pt idx="362">
                  <c:v>327.04000000000002</c:v>
                </c:pt>
                <c:pt idx="363">
                  <c:v>327.41000000000003</c:v>
                </c:pt>
                <c:pt idx="364">
                  <c:v>327.78</c:v>
                </c:pt>
                <c:pt idx="365">
                  <c:v>328.15</c:v>
                </c:pt>
                <c:pt idx="366">
                  <c:v>328.53</c:v>
                </c:pt>
                <c:pt idx="367">
                  <c:v>328.9</c:v>
                </c:pt>
                <c:pt idx="368">
                  <c:v>329.27</c:v>
                </c:pt>
                <c:pt idx="369">
                  <c:v>329.64</c:v>
                </c:pt>
                <c:pt idx="370">
                  <c:v>330.02</c:v>
                </c:pt>
                <c:pt idx="371">
                  <c:v>330.39</c:v>
                </c:pt>
                <c:pt idx="372">
                  <c:v>330.76</c:v>
                </c:pt>
                <c:pt idx="373">
                  <c:v>331.13</c:v>
                </c:pt>
                <c:pt idx="374">
                  <c:v>331.5</c:v>
                </c:pt>
                <c:pt idx="375">
                  <c:v>331.87</c:v>
                </c:pt>
                <c:pt idx="376">
                  <c:v>332.25</c:v>
                </c:pt>
                <c:pt idx="377">
                  <c:v>332.62</c:v>
                </c:pt>
                <c:pt idx="378">
                  <c:v>332.99</c:v>
                </c:pt>
                <c:pt idx="379">
                  <c:v>333.36</c:v>
                </c:pt>
                <c:pt idx="380">
                  <c:v>333.73</c:v>
                </c:pt>
                <c:pt idx="381">
                  <c:v>334.1</c:v>
                </c:pt>
                <c:pt idx="382">
                  <c:v>334.48</c:v>
                </c:pt>
                <c:pt idx="383">
                  <c:v>334.85</c:v>
                </c:pt>
                <c:pt idx="384">
                  <c:v>335.22</c:v>
                </c:pt>
                <c:pt idx="385">
                  <c:v>335.59</c:v>
                </c:pt>
                <c:pt idx="386">
                  <c:v>335.96</c:v>
                </c:pt>
                <c:pt idx="387">
                  <c:v>336.33</c:v>
                </c:pt>
                <c:pt idx="388">
                  <c:v>336.71</c:v>
                </c:pt>
                <c:pt idx="389">
                  <c:v>337.08</c:v>
                </c:pt>
                <c:pt idx="390">
                  <c:v>337.45</c:v>
                </c:pt>
                <c:pt idx="391">
                  <c:v>337.82</c:v>
                </c:pt>
                <c:pt idx="392">
                  <c:v>338.19</c:v>
                </c:pt>
                <c:pt idx="393">
                  <c:v>338.56</c:v>
                </c:pt>
                <c:pt idx="394">
                  <c:v>338.92999999999961</c:v>
                </c:pt>
                <c:pt idx="395">
                  <c:v>339.3</c:v>
                </c:pt>
                <c:pt idx="396">
                  <c:v>339.67</c:v>
                </c:pt>
                <c:pt idx="397">
                  <c:v>340.05</c:v>
                </c:pt>
                <c:pt idx="398">
                  <c:v>340.42</c:v>
                </c:pt>
                <c:pt idx="399">
                  <c:v>340.79</c:v>
                </c:pt>
                <c:pt idx="400">
                  <c:v>341.16</c:v>
                </c:pt>
                <c:pt idx="401">
                  <c:v>341.53</c:v>
                </c:pt>
                <c:pt idx="402">
                  <c:v>341.9</c:v>
                </c:pt>
                <c:pt idx="403">
                  <c:v>342.27</c:v>
                </c:pt>
                <c:pt idx="404">
                  <c:v>342.64</c:v>
                </c:pt>
                <c:pt idx="405">
                  <c:v>343.01</c:v>
                </c:pt>
                <c:pt idx="406">
                  <c:v>343.38</c:v>
                </c:pt>
                <c:pt idx="407">
                  <c:v>343.75</c:v>
                </c:pt>
                <c:pt idx="408">
                  <c:v>344.12</c:v>
                </c:pt>
                <c:pt idx="409">
                  <c:v>344.5</c:v>
                </c:pt>
                <c:pt idx="410">
                  <c:v>344.87</c:v>
                </c:pt>
                <c:pt idx="411">
                  <c:v>345.24</c:v>
                </c:pt>
                <c:pt idx="412">
                  <c:v>345.61</c:v>
                </c:pt>
                <c:pt idx="413">
                  <c:v>345.98</c:v>
                </c:pt>
                <c:pt idx="414">
                  <c:v>346.35</c:v>
                </c:pt>
                <c:pt idx="415">
                  <c:v>346.72</c:v>
                </c:pt>
                <c:pt idx="416">
                  <c:v>347.09</c:v>
                </c:pt>
                <c:pt idx="417">
                  <c:v>347.46</c:v>
                </c:pt>
                <c:pt idx="418">
                  <c:v>347.83</c:v>
                </c:pt>
                <c:pt idx="419">
                  <c:v>348.2</c:v>
                </c:pt>
                <c:pt idx="420">
                  <c:v>348.57</c:v>
                </c:pt>
                <c:pt idx="421">
                  <c:v>348.94</c:v>
                </c:pt>
                <c:pt idx="422">
                  <c:v>349.31</c:v>
                </c:pt>
                <c:pt idx="423">
                  <c:v>349.68</c:v>
                </c:pt>
                <c:pt idx="424">
                  <c:v>350.05</c:v>
                </c:pt>
                <c:pt idx="425">
                  <c:v>350.42</c:v>
                </c:pt>
                <c:pt idx="426">
                  <c:v>350.79</c:v>
                </c:pt>
                <c:pt idx="427">
                  <c:v>351.16</c:v>
                </c:pt>
                <c:pt idx="428">
                  <c:v>351.53</c:v>
                </c:pt>
                <c:pt idx="429">
                  <c:v>351.9</c:v>
                </c:pt>
                <c:pt idx="430">
                  <c:v>352.27</c:v>
                </c:pt>
                <c:pt idx="431">
                  <c:v>352.64</c:v>
                </c:pt>
                <c:pt idx="432">
                  <c:v>353.01</c:v>
                </c:pt>
                <c:pt idx="433">
                  <c:v>353.38</c:v>
                </c:pt>
                <c:pt idx="434">
                  <c:v>353.75</c:v>
                </c:pt>
                <c:pt idx="435">
                  <c:v>354.12</c:v>
                </c:pt>
                <c:pt idx="436">
                  <c:v>354.49</c:v>
                </c:pt>
                <c:pt idx="437">
                  <c:v>354.86</c:v>
                </c:pt>
                <c:pt idx="438">
                  <c:v>355.23</c:v>
                </c:pt>
                <c:pt idx="439">
                  <c:v>355.6</c:v>
                </c:pt>
                <c:pt idx="440">
                  <c:v>355.97</c:v>
                </c:pt>
                <c:pt idx="441">
                  <c:v>356.34</c:v>
                </c:pt>
                <c:pt idx="442">
                  <c:v>356.71</c:v>
                </c:pt>
                <c:pt idx="443">
                  <c:v>357.07</c:v>
                </c:pt>
                <c:pt idx="444">
                  <c:v>357.44</c:v>
                </c:pt>
                <c:pt idx="445">
                  <c:v>357.81</c:v>
                </c:pt>
                <c:pt idx="446">
                  <c:v>358.18</c:v>
                </c:pt>
                <c:pt idx="447">
                  <c:v>358.55</c:v>
                </c:pt>
                <c:pt idx="448">
                  <c:v>358.92</c:v>
                </c:pt>
                <c:pt idx="449">
                  <c:v>359.29</c:v>
                </c:pt>
                <c:pt idx="450">
                  <c:v>359.66</c:v>
                </c:pt>
                <c:pt idx="451">
                  <c:v>360.03</c:v>
                </c:pt>
                <c:pt idx="452">
                  <c:v>360.4</c:v>
                </c:pt>
                <c:pt idx="453">
                  <c:v>360.77</c:v>
                </c:pt>
                <c:pt idx="454">
                  <c:v>361.14</c:v>
                </c:pt>
                <c:pt idx="455">
                  <c:v>361.5</c:v>
                </c:pt>
                <c:pt idx="456">
                  <c:v>361.87</c:v>
                </c:pt>
                <c:pt idx="457">
                  <c:v>362.24</c:v>
                </c:pt>
                <c:pt idx="458">
                  <c:v>362.61</c:v>
                </c:pt>
                <c:pt idx="459">
                  <c:v>362.98</c:v>
                </c:pt>
                <c:pt idx="460">
                  <c:v>363.35</c:v>
                </c:pt>
                <c:pt idx="461">
                  <c:v>363.72</c:v>
                </c:pt>
                <c:pt idx="462">
                  <c:v>364.09</c:v>
                </c:pt>
                <c:pt idx="463">
                  <c:v>364.45</c:v>
                </c:pt>
                <c:pt idx="464">
                  <c:v>364.82</c:v>
                </c:pt>
                <c:pt idx="465">
                  <c:v>365.19</c:v>
                </c:pt>
                <c:pt idx="466">
                  <c:v>365.56</c:v>
                </c:pt>
                <c:pt idx="467">
                  <c:v>365.92999999999961</c:v>
                </c:pt>
                <c:pt idx="468">
                  <c:v>366.3</c:v>
                </c:pt>
                <c:pt idx="469">
                  <c:v>366.67</c:v>
                </c:pt>
                <c:pt idx="470">
                  <c:v>367.03</c:v>
                </c:pt>
                <c:pt idx="471">
                  <c:v>367.4</c:v>
                </c:pt>
                <c:pt idx="472">
                  <c:v>367.77</c:v>
                </c:pt>
                <c:pt idx="473">
                  <c:v>368.14</c:v>
                </c:pt>
                <c:pt idx="474">
                  <c:v>368.51</c:v>
                </c:pt>
                <c:pt idx="475">
                  <c:v>368.88</c:v>
                </c:pt>
                <c:pt idx="476">
                  <c:v>369.24</c:v>
                </c:pt>
                <c:pt idx="477">
                  <c:v>369.61</c:v>
                </c:pt>
                <c:pt idx="478">
                  <c:v>369.98</c:v>
                </c:pt>
                <c:pt idx="479">
                  <c:v>370.35</c:v>
                </c:pt>
                <c:pt idx="480">
                  <c:v>370.72</c:v>
                </c:pt>
                <c:pt idx="481">
                  <c:v>371.08</c:v>
                </c:pt>
                <c:pt idx="482">
                  <c:v>371.45</c:v>
                </c:pt>
                <c:pt idx="483">
                  <c:v>371.82</c:v>
                </c:pt>
                <c:pt idx="484">
                  <c:v>372.19</c:v>
                </c:pt>
                <c:pt idx="485">
                  <c:v>372.56</c:v>
                </c:pt>
                <c:pt idx="486">
                  <c:v>372.92</c:v>
                </c:pt>
                <c:pt idx="487">
                  <c:v>373.29</c:v>
                </c:pt>
                <c:pt idx="488">
                  <c:v>373.66</c:v>
                </c:pt>
                <c:pt idx="489">
                  <c:v>374.03</c:v>
                </c:pt>
                <c:pt idx="490">
                  <c:v>374.39</c:v>
                </c:pt>
                <c:pt idx="491">
                  <c:v>374.76</c:v>
                </c:pt>
                <c:pt idx="492">
                  <c:v>375.13</c:v>
                </c:pt>
                <c:pt idx="493">
                  <c:v>375.5</c:v>
                </c:pt>
                <c:pt idx="494">
                  <c:v>375.87</c:v>
                </c:pt>
                <c:pt idx="495">
                  <c:v>376.23</c:v>
                </c:pt>
                <c:pt idx="496">
                  <c:v>376.6</c:v>
                </c:pt>
                <c:pt idx="497">
                  <c:v>376.97</c:v>
                </c:pt>
                <c:pt idx="498">
                  <c:v>377.33</c:v>
                </c:pt>
                <c:pt idx="499">
                  <c:v>377.7</c:v>
                </c:pt>
                <c:pt idx="500">
                  <c:v>378.07</c:v>
                </c:pt>
                <c:pt idx="501">
                  <c:v>378.44</c:v>
                </c:pt>
                <c:pt idx="502">
                  <c:v>378.8</c:v>
                </c:pt>
                <c:pt idx="503">
                  <c:v>379.17</c:v>
                </c:pt>
                <c:pt idx="504">
                  <c:v>379.54</c:v>
                </c:pt>
                <c:pt idx="505">
                  <c:v>379.91</c:v>
                </c:pt>
                <c:pt idx="506">
                  <c:v>380.27</c:v>
                </c:pt>
                <c:pt idx="507">
                  <c:v>380.64</c:v>
                </c:pt>
                <c:pt idx="508">
                  <c:v>381.01</c:v>
                </c:pt>
                <c:pt idx="509">
                  <c:v>381.37</c:v>
                </c:pt>
                <c:pt idx="510">
                  <c:v>381.74</c:v>
                </c:pt>
                <c:pt idx="511">
                  <c:v>382.11</c:v>
                </c:pt>
                <c:pt idx="512">
                  <c:v>382.47</c:v>
                </c:pt>
                <c:pt idx="513">
                  <c:v>382.84</c:v>
                </c:pt>
                <c:pt idx="514">
                  <c:v>383.21</c:v>
                </c:pt>
                <c:pt idx="515">
                  <c:v>383.57</c:v>
                </c:pt>
                <c:pt idx="516">
                  <c:v>383.94</c:v>
                </c:pt>
                <c:pt idx="517">
                  <c:v>384.31</c:v>
                </c:pt>
                <c:pt idx="518">
                  <c:v>384.67</c:v>
                </c:pt>
                <c:pt idx="519">
                  <c:v>385.04</c:v>
                </c:pt>
                <c:pt idx="520">
                  <c:v>385.41</c:v>
                </c:pt>
                <c:pt idx="521">
                  <c:v>385.77</c:v>
                </c:pt>
                <c:pt idx="522">
                  <c:v>386.14</c:v>
                </c:pt>
                <c:pt idx="523">
                  <c:v>386.51</c:v>
                </c:pt>
                <c:pt idx="524">
                  <c:v>386.87</c:v>
                </c:pt>
                <c:pt idx="525">
                  <c:v>387.24</c:v>
                </c:pt>
                <c:pt idx="526">
                  <c:v>387.61</c:v>
                </c:pt>
                <c:pt idx="527">
                  <c:v>387.97</c:v>
                </c:pt>
                <c:pt idx="528">
                  <c:v>388.34</c:v>
                </c:pt>
                <c:pt idx="529">
                  <c:v>388.71</c:v>
                </c:pt>
                <c:pt idx="530">
                  <c:v>389.07</c:v>
                </c:pt>
                <c:pt idx="531">
                  <c:v>389.44</c:v>
                </c:pt>
                <c:pt idx="532">
                  <c:v>389.8</c:v>
                </c:pt>
                <c:pt idx="533">
                  <c:v>390.17</c:v>
                </c:pt>
                <c:pt idx="534">
                  <c:v>390.54</c:v>
                </c:pt>
                <c:pt idx="535">
                  <c:v>390.9</c:v>
                </c:pt>
                <c:pt idx="536">
                  <c:v>391.27</c:v>
                </c:pt>
                <c:pt idx="537">
                  <c:v>391.63</c:v>
                </c:pt>
                <c:pt idx="538">
                  <c:v>392</c:v>
                </c:pt>
                <c:pt idx="539">
                  <c:v>392.37</c:v>
                </c:pt>
                <c:pt idx="540">
                  <c:v>392.73</c:v>
                </c:pt>
                <c:pt idx="541">
                  <c:v>393.1</c:v>
                </c:pt>
                <c:pt idx="542">
                  <c:v>393.46</c:v>
                </c:pt>
                <c:pt idx="543">
                  <c:v>393.83</c:v>
                </c:pt>
                <c:pt idx="544">
                  <c:v>394.19</c:v>
                </c:pt>
                <c:pt idx="545">
                  <c:v>394.56</c:v>
                </c:pt>
                <c:pt idx="546">
                  <c:v>394.92999999999961</c:v>
                </c:pt>
                <c:pt idx="547">
                  <c:v>395.29</c:v>
                </c:pt>
                <c:pt idx="548">
                  <c:v>395.66</c:v>
                </c:pt>
                <c:pt idx="549">
                  <c:v>396.02</c:v>
                </c:pt>
                <c:pt idx="550">
                  <c:v>396.39</c:v>
                </c:pt>
                <c:pt idx="551">
                  <c:v>396.75</c:v>
                </c:pt>
                <c:pt idx="552">
                  <c:v>397.12</c:v>
                </c:pt>
                <c:pt idx="553">
                  <c:v>397.48</c:v>
                </c:pt>
                <c:pt idx="554">
                  <c:v>397.85</c:v>
                </c:pt>
                <c:pt idx="555">
                  <c:v>398.21</c:v>
                </c:pt>
                <c:pt idx="556">
                  <c:v>398.58</c:v>
                </c:pt>
                <c:pt idx="557">
                  <c:v>398.94</c:v>
                </c:pt>
                <c:pt idx="558">
                  <c:v>399.31</c:v>
                </c:pt>
                <c:pt idx="559">
                  <c:v>399.67</c:v>
                </c:pt>
                <c:pt idx="560">
                  <c:v>400.04</c:v>
                </c:pt>
                <c:pt idx="561">
                  <c:v>400.4</c:v>
                </c:pt>
                <c:pt idx="562">
                  <c:v>400.77</c:v>
                </c:pt>
                <c:pt idx="563">
                  <c:v>401.13</c:v>
                </c:pt>
                <c:pt idx="564">
                  <c:v>401.5</c:v>
                </c:pt>
                <c:pt idx="565">
                  <c:v>401.86</c:v>
                </c:pt>
                <c:pt idx="566">
                  <c:v>402.23</c:v>
                </c:pt>
                <c:pt idx="567">
                  <c:v>402.59</c:v>
                </c:pt>
                <c:pt idx="568">
                  <c:v>402.96</c:v>
                </c:pt>
                <c:pt idx="569">
                  <c:v>403.32</c:v>
                </c:pt>
                <c:pt idx="570">
                  <c:v>403.69</c:v>
                </c:pt>
                <c:pt idx="571">
                  <c:v>404.05</c:v>
                </c:pt>
                <c:pt idx="572">
                  <c:v>404.42</c:v>
                </c:pt>
                <c:pt idx="573">
                  <c:v>404.78</c:v>
                </c:pt>
                <c:pt idx="574">
                  <c:v>405.15</c:v>
                </c:pt>
                <c:pt idx="575">
                  <c:v>405.51</c:v>
                </c:pt>
                <c:pt idx="576">
                  <c:v>405.88</c:v>
                </c:pt>
                <c:pt idx="577">
                  <c:v>406.24</c:v>
                </c:pt>
                <c:pt idx="578">
                  <c:v>406.6</c:v>
                </c:pt>
                <c:pt idx="579">
                  <c:v>406.97</c:v>
                </c:pt>
                <c:pt idx="580">
                  <c:v>407.33</c:v>
                </c:pt>
                <c:pt idx="581">
                  <c:v>407.7</c:v>
                </c:pt>
                <c:pt idx="582">
                  <c:v>408.06</c:v>
                </c:pt>
                <c:pt idx="583">
                  <c:v>408.42999999999961</c:v>
                </c:pt>
                <c:pt idx="584">
                  <c:v>408.79</c:v>
                </c:pt>
                <c:pt idx="585">
                  <c:v>409.15</c:v>
                </c:pt>
                <c:pt idx="586">
                  <c:v>409.52</c:v>
                </c:pt>
                <c:pt idx="587">
                  <c:v>409.88</c:v>
                </c:pt>
                <c:pt idx="588">
                  <c:v>410.25</c:v>
                </c:pt>
                <c:pt idx="589">
                  <c:v>410.61</c:v>
                </c:pt>
                <c:pt idx="590">
                  <c:v>410.97</c:v>
                </c:pt>
                <c:pt idx="591">
                  <c:v>411.34</c:v>
                </c:pt>
                <c:pt idx="592">
                  <c:v>411.7</c:v>
                </c:pt>
                <c:pt idx="593">
                  <c:v>412.07</c:v>
                </c:pt>
                <c:pt idx="594">
                  <c:v>412.42999999999961</c:v>
                </c:pt>
                <c:pt idx="595">
                  <c:v>412.79</c:v>
                </c:pt>
                <c:pt idx="596">
                  <c:v>413.16</c:v>
                </c:pt>
                <c:pt idx="597">
                  <c:v>413.52</c:v>
                </c:pt>
                <c:pt idx="598">
                  <c:v>413.88</c:v>
                </c:pt>
                <c:pt idx="599">
                  <c:v>414.25</c:v>
                </c:pt>
                <c:pt idx="600">
                  <c:v>414.61</c:v>
                </c:pt>
                <c:pt idx="601">
                  <c:v>414.98</c:v>
                </c:pt>
                <c:pt idx="602">
                  <c:v>415.34</c:v>
                </c:pt>
                <c:pt idx="603">
                  <c:v>415.7</c:v>
                </c:pt>
                <c:pt idx="604">
                  <c:v>416.07</c:v>
                </c:pt>
                <c:pt idx="605">
                  <c:v>416.42999999999961</c:v>
                </c:pt>
                <c:pt idx="606">
                  <c:v>416.79</c:v>
                </c:pt>
                <c:pt idx="607">
                  <c:v>417.16</c:v>
                </c:pt>
                <c:pt idx="608">
                  <c:v>417.52</c:v>
                </c:pt>
                <c:pt idx="609">
                  <c:v>417.88</c:v>
                </c:pt>
                <c:pt idx="610">
                  <c:v>418.25</c:v>
                </c:pt>
                <c:pt idx="611">
                  <c:v>418.61</c:v>
                </c:pt>
                <c:pt idx="612">
                  <c:v>418.97</c:v>
                </c:pt>
                <c:pt idx="613">
                  <c:v>419.34</c:v>
                </c:pt>
                <c:pt idx="614">
                  <c:v>419.7</c:v>
                </c:pt>
                <c:pt idx="615">
                  <c:v>420.06</c:v>
                </c:pt>
                <c:pt idx="616">
                  <c:v>420.42</c:v>
                </c:pt>
                <c:pt idx="617">
                  <c:v>420.79</c:v>
                </c:pt>
                <c:pt idx="618">
                  <c:v>421.15</c:v>
                </c:pt>
                <c:pt idx="619">
                  <c:v>421.51</c:v>
                </c:pt>
                <c:pt idx="620">
                  <c:v>421.88</c:v>
                </c:pt>
                <c:pt idx="621">
                  <c:v>422.24</c:v>
                </c:pt>
                <c:pt idx="622">
                  <c:v>422.6</c:v>
                </c:pt>
                <c:pt idx="623">
                  <c:v>422.96</c:v>
                </c:pt>
                <c:pt idx="624">
                  <c:v>423.33</c:v>
                </c:pt>
                <c:pt idx="625">
                  <c:v>423.69</c:v>
                </c:pt>
                <c:pt idx="626">
                  <c:v>424.05</c:v>
                </c:pt>
                <c:pt idx="627">
                  <c:v>424.41</c:v>
                </c:pt>
                <c:pt idx="628">
                  <c:v>424.78</c:v>
                </c:pt>
                <c:pt idx="629">
                  <c:v>425.14</c:v>
                </c:pt>
                <c:pt idx="630">
                  <c:v>425.5</c:v>
                </c:pt>
                <c:pt idx="631">
                  <c:v>425.86</c:v>
                </c:pt>
                <c:pt idx="632">
                  <c:v>426.23</c:v>
                </c:pt>
                <c:pt idx="633">
                  <c:v>426.59</c:v>
                </c:pt>
                <c:pt idx="634">
                  <c:v>426.95</c:v>
                </c:pt>
                <c:pt idx="635">
                  <c:v>427.31</c:v>
                </c:pt>
                <c:pt idx="636">
                  <c:v>427.68</c:v>
                </c:pt>
                <c:pt idx="637">
                  <c:v>428.04</c:v>
                </c:pt>
                <c:pt idx="638">
                  <c:v>428.4</c:v>
                </c:pt>
                <c:pt idx="639">
                  <c:v>428.76</c:v>
                </c:pt>
                <c:pt idx="640">
                  <c:v>429.12</c:v>
                </c:pt>
                <c:pt idx="641">
                  <c:v>429.49</c:v>
                </c:pt>
                <c:pt idx="642">
                  <c:v>429.85</c:v>
                </c:pt>
                <c:pt idx="643">
                  <c:v>430.21</c:v>
                </c:pt>
                <c:pt idx="644">
                  <c:v>430.57</c:v>
                </c:pt>
                <c:pt idx="645">
                  <c:v>430.92999999999961</c:v>
                </c:pt>
                <c:pt idx="646">
                  <c:v>431.3</c:v>
                </c:pt>
                <c:pt idx="647">
                  <c:v>431.66</c:v>
                </c:pt>
                <c:pt idx="648">
                  <c:v>432.02</c:v>
                </c:pt>
                <c:pt idx="649">
                  <c:v>432.38</c:v>
                </c:pt>
                <c:pt idx="650">
                  <c:v>432.74</c:v>
                </c:pt>
                <c:pt idx="651">
                  <c:v>433.1</c:v>
                </c:pt>
                <c:pt idx="652">
                  <c:v>433.47</c:v>
                </c:pt>
                <c:pt idx="653">
                  <c:v>433.83</c:v>
                </c:pt>
                <c:pt idx="654">
                  <c:v>434.19</c:v>
                </c:pt>
                <c:pt idx="655">
                  <c:v>434.55</c:v>
                </c:pt>
                <c:pt idx="656">
                  <c:v>434.91</c:v>
                </c:pt>
                <c:pt idx="657">
                  <c:v>435.27</c:v>
                </c:pt>
                <c:pt idx="658">
                  <c:v>435.63</c:v>
                </c:pt>
                <c:pt idx="659">
                  <c:v>436</c:v>
                </c:pt>
                <c:pt idx="660">
                  <c:v>436.36</c:v>
                </c:pt>
                <c:pt idx="661">
                  <c:v>436.72</c:v>
                </c:pt>
                <c:pt idx="662">
                  <c:v>437.08</c:v>
                </c:pt>
                <c:pt idx="663">
                  <c:v>437.44</c:v>
                </c:pt>
                <c:pt idx="664">
                  <c:v>437.8</c:v>
                </c:pt>
                <c:pt idx="665">
                  <c:v>438.16</c:v>
                </c:pt>
                <c:pt idx="666">
                  <c:v>438.52</c:v>
                </c:pt>
                <c:pt idx="667">
                  <c:v>438.88</c:v>
                </c:pt>
                <c:pt idx="668">
                  <c:v>439.25</c:v>
                </c:pt>
                <c:pt idx="669">
                  <c:v>439.61</c:v>
                </c:pt>
                <c:pt idx="670">
                  <c:v>439.97</c:v>
                </c:pt>
                <c:pt idx="671">
                  <c:v>440.33</c:v>
                </c:pt>
                <c:pt idx="672">
                  <c:v>440.69</c:v>
                </c:pt>
                <c:pt idx="673">
                  <c:v>441.05</c:v>
                </c:pt>
                <c:pt idx="674">
                  <c:v>441.41</c:v>
                </c:pt>
                <c:pt idx="675">
                  <c:v>441.77</c:v>
                </c:pt>
                <c:pt idx="676">
                  <c:v>442.13</c:v>
                </c:pt>
                <c:pt idx="677">
                  <c:v>442.49</c:v>
                </c:pt>
                <c:pt idx="678">
                  <c:v>442.85</c:v>
                </c:pt>
                <c:pt idx="679">
                  <c:v>443.21</c:v>
                </c:pt>
                <c:pt idx="680">
                  <c:v>443.57</c:v>
                </c:pt>
                <c:pt idx="681">
                  <c:v>443.92999999999961</c:v>
                </c:pt>
                <c:pt idx="682">
                  <c:v>444.29</c:v>
                </c:pt>
                <c:pt idx="683">
                  <c:v>444.66</c:v>
                </c:pt>
                <c:pt idx="684">
                  <c:v>445.02</c:v>
                </c:pt>
                <c:pt idx="685">
                  <c:v>445.38</c:v>
                </c:pt>
                <c:pt idx="686">
                  <c:v>445.74</c:v>
                </c:pt>
                <c:pt idx="687">
                  <c:v>446.1</c:v>
                </c:pt>
                <c:pt idx="688">
                  <c:v>446.46</c:v>
                </c:pt>
                <c:pt idx="689">
                  <c:v>446.82</c:v>
                </c:pt>
                <c:pt idx="690">
                  <c:v>447.18</c:v>
                </c:pt>
                <c:pt idx="691">
                  <c:v>447.54</c:v>
                </c:pt>
                <c:pt idx="692">
                  <c:v>447.9</c:v>
                </c:pt>
                <c:pt idx="693">
                  <c:v>448.26</c:v>
                </c:pt>
                <c:pt idx="694">
                  <c:v>448.62</c:v>
                </c:pt>
                <c:pt idx="695">
                  <c:v>448.98</c:v>
                </c:pt>
                <c:pt idx="696">
                  <c:v>449.34</c:v>
                </c:pt>
                <c:pt idx="697">
                  <c:v>449.7</c:v>
                </c:pt>
                <c:pt idx="698">
                  <c:v>450.06</c:v>
                </c:pt>
                <c:pt idx="699">
                  <c:v>450.42</c:v>
                </c:pt>
                <c:pt idx="700">
                  <c:v>450.78</c:v>
                </c:pt>
                <c:pt idx="701">
                  <c:v>451.14</c:v>
                </c:pt>
                <c:pt idx="702">
                  <c:v>451.5</c:v>
                </c:pt>
                <c:pt idx="703">
                  <c:v>451.85</c:v>
                </c:pt>
                <c:pt idx="704">
                  <c:v>452.21</c:v>
                </c:pt>
                <c:pt idx="705">
                  <c:v>452.57</c:v>
                </c:pt>
                <c:pt idx="706">
                  <c:v>452.92999999999961</c:v>
                </c:pt>
                <c:pt idx="707">
                  <c:v>453.29</c:v>
                </c:pt>
                <c:pt idx="708">
                  <c:v>453.65</c:v>
                </c:pt>
                <c:pt idx="709">
                  <c:v>454.01</c:v>
                </c:pt>
                <c:pt idx="710">
                  <c:v>454.37</c:v>
                </c:pt>
                <c:pt idx="711">
                  <c:v>454.73</c:v>
                </c:pt>
                <c:pt idx="712">
                  <c:v>455.09</c:v>
                </c:pt>
                <c:pt idx="713">
                  <c:v>455.45</c:v>
                </c:pt>
                <c:pt idx="714">
                  <c:v>455.81</c:v>
                </c:pt>
                <c:pt idx="715">
                  <c:v>456.17</c:v>
                </c:pt>
                <c:pt idx="716">
                  <c:v>456.53</c:v>
                </c:pt>
                <c:pt idx="717">
                  <c:v>456.89</c:v>
                </c:pt>
                <c:pt idx="718">
                  <c:v>457.24</c:v>
                </c:pt>
                <c:pt idx="719">
                  <c:v>457.6</c:v>
                </c:pt>
                <c:pt idx="720">
                  <c:v>457.96</c:v>
                </c:pt>
                <c:pt idx="721">
                  <c:v>458.32</c:v>
                </c:pt>
                <c:pt idx="722">
                  <c:v>458.68</c:v>
                </c:pt>
                <c:pt idx="723">
                  <c:v>459.04</c:v>
                </c:pt>
                <c:pt idx="724">
                  <c:v>459.4</c:v>
                </c:pt>
                <c:pt idx="725">
                  <c:v>459.76</c:v>
                </c:pt>
                <c:pt idx="726">
                  <c:v>460.12</c:v>
                </c:pt>
                <c:pt idx="727">
                  <c:v>460.47</c:v>
                </c:pt>
                <c:pt idx="728">
                  <c:v>460.83</c:v>
                </c:pt>
                <c:pt idx="729">
                  <c:v>461.19</c:v>
                </c:pt>
                <c:pt idx="730">
                  <c:v>461.55</c:v>
                </c:pt>
                <c:pt idx="731">
                  <c:v>461.91</c:v>
                </c:pt>
                <c:pt idx="732">
                  <c:v>462.27</c:v>
                </c:pt>
                <c:pt idx="733">
                  <c:v>462.63</c:v>
                </c:pt>
                <c:pt idx="734">
                  <c:v>462.98</c:v>
                </c:pt>
                <c:pt idx="735">
                  <c:v>463.34</c:v>
                </c:pt>
                <c:pt idx="736">
                  <c:v>463.7</c:v>
                </c:pt>
                <c:pt idx="737">
                  <c:v>464.06</c:v>
                </c:pt>
                <c:pt idx="738">
                  <c:v>464.42</c:v>
                </c:pt>
                <c:pt idx="739">
                  <c:v>464.78</c:v>
                </c:pt>
                <c:pt idx="740">
                  <c:v>465.13</c:v>
                </c:pt>
                <c:pt idx="741">
                  <c:v>465.49</c:v>
                </c:pt>
                <c:pt idx="742">
                  <c:v>465.85</c:v>
                </c:pt>
                <c:pt idx="743">
                  <c:v>466.21</c:v>
                </c:pt>
                <c:pt idx="744">
                  <c:v>466.57</c:v>
                </c:pt>
                <c:pt idx="745">
                  <c:v>466.92</c:v>
                </c:pt>
                <c:pt idx="746">
                  <c:v>467.28</c:v>
                </c:pt>
                <c:pt idx="747">
                  <c:v>467.64</c:v>
                </c:pt>
                <c:pt idx="748">
                  <c:v>468</c:v>
                </c:pt>
                <c:pt idx="749">
                  <c:v>468.35</c:v>
                </c:pt>
                <c:pt idx="750">
                  <c:v>468.71</c:v>
                </c:pt>
                <c:pt idx="751">
                  <c:v>469.07</c:v>
                </c:pt>
                <c:pt idx="752">
                  <c:v>469.42999999999961</c:v>
                </c:pt>
                <c:pt idx="753">
                  <c:v>469.79</c:v>
                </c:pt>
                <c:pt idx="754">
                  <c:v>470.14</c:v>
                </c:pt>
                <c:pt idx="755">
                  <c:v>470.5</c:v>
                </c:pt>
                <c:pt idx="756">
                  <c:v>470.86</c:v>
                </c:pt>
                <c:pt idx="757">
                  <c:v>471.22</c:v>
                </c:pt>
                <c:pt idx="758">
                  <c:v>471.57</c:v>
                </c:pt>
                <c:pt idx="759">
                  <c:v>471.92999999999961</c:v>
                </c:pt>
                <c:pt idx="760">
                  <c:v>472.29</c:v>
                </c:pt>
                <c:pt idx="761">
                  <c:v>472.65</c:v>
                </c:pt>
                <c:pt idx="762">
                  <c:v>473</c:v>
                </c:pt>
                <c:pt idx="763">
                  <c:v>473.36</c:v>
                </c:pt>
                <c:pt idx="764">
                  <c:v>473.72</c:v>
                </c:pt>
                <c:pt idx="765">
                  <c:v>474.07</c:v>
                </c:pt>
                <c:pt idx="766">
                  <c:v>474.42999999999961</c:v>
                </c:pt>
                <c:pt idx="767">
                  <c:v>474.79</c:v>
                </c:pt>
                <c:pt idx="768">
                  <c:v>475.15</c:v>
                </c:pt>
                <c:pt idx="769">
                  <c:v>475.5</c:v>
                </c:pt>
                <c:pt idx="770">
                  <c:v>475.86</c:v>
                </c:pt>
                <c:pt idx="771">
                  <c:v>476.22</c:v>
                </c:pt>
                <c:pt idx="772">
                  <c:v>476.57</c:v>
                </c:pt>
                <c:pt idx="773">
                  <c:v>476.92999999999961</c:v>
                </c:pt>
                <c:pt idx="774">
                  <c:v>477.29</c:v>
                </c:pt>
                <c:pt idx="775">
                  <c:v>477.64</c:v>
                </c:pt>
                <c:pt idx="776">
                  <c:v>478</c:v>
                </c:pt>
                <c:pt idx="777">
                  <c:v>478.36</c:v>
                </c:pt>
                <c:pt idx="778">
                  <c:v>478.71</c:v>
                </c:pt>
                <c:pt idx="779">
                  <c:v>479.07</c:v>
                </c:pt>
                <c:pt idx="780">
                  <c:v>479.42999999999961</c:v>
                </c:pt>
                <c:pt idx="781">
                  <c:v>479.78</c:v>
                </c:pt>
                <c:pt idx="782">
                  <c:v>480.14</c:v>
                </c:pt>
                <c:pt idx="783">
                  <c:v>480.5</c:v>
                </c:pt>
                <c:pt idx="784">
                  <c:v>480.85</c:v>
                </c:pt>
                <c:pt idx="785">
                  <c:v>481.21</c:v>
                </c:pt>
                <c:pt idx="786">
                  <c:v>481.57</c:v>
                </c:pt>
                <c:pt idx="787">
                  <c:v>481.92</c:v>
                </c:pt>
                <c:pt idx="788">
                  <c:v>482.28</c:v>
                </c:pt>
                <c:pt idx="789">
                  <c:v>482.64</c:v>
                </c:pt>
                <c:pt idx="790">
                  <c:v>482.99</c:v>
                </c:pt>
                <c:pt idx="791">
                  <c:v>483.35</c:v>
                </c:pt>
                <c:pt idx="792">
                  <c:v>483.7</c:v>
                </c:pt>
                <c:pt idx="793">
                  <c:v>484.06</c:v>
                </c:pt>
                <c:pt idx="794">
                  <c:v>484.42</c:v>
                </c:pt>
                <c:pt idx="795">
                  <c:v>484.77</c:v>
                </c:pt>
                <c:pt idx="796">
                  <c:v>485.13</c:v>
                </c:pt>
                <c:pt idx="797">
                  <c:v>485.48</c:v>
                </c:pt>
                <c:pt idx="798">
                  <c:v>485.84</c:v>
                </c:pt>
                <c:pt idx="799">
                  <c:v>486.2</c:v>
                </c:pt>
                <c:pt idx="800">
                  <c:v>486.55</c:v>
                </c:pt>
                <c:pt idx="801">
                  <c:v>486.91</c:v>
                </c:pt>
                <c:pt idx="802">
                  <c:v>487.26</c:v>
                </c:pt>
                <c:pt idx="803">
                  <c:v>487.62</c:v>
                </c:pt>
                <c:pt idx="804">
                  <c:v>487.97</c:v>
                </c:pt>
                <c:pt idx="805">
                  <c:v>488.33</c:v>
                </c:pt>
                <c:pt idx="806">
                  <c:v>488.68</c:v>
                </c:pt>
                <c:pt idx="807">
                  <c:v>489.04</c:v>
                </c:pt>
                <c:pt idx="808">
                  <c:v>489.4</c:v>
                </c:pt>
                <c:pt idx="809">
                  <c:v>489.75</c:v>
                </c:pt>
                <c:pt idx="810">
                  <c:v>490.11</c:v>
                </c:pt>
                <c:pt idx="811">
                  <c:v>490.46</c:v>
                </c:pt>
                <c:pt idx="812">
                  <c:v>490.82</c:v>
                </c:pt>
                <c:pt idx="813">
                  <c:v>491.17</c:v>
                </c:pt>
                <c:pt idx="814">
                  <c:v>491.53</c:v>
                </c:pt>
                <c:pt idx="815">
                  <c:v>491.88</c:v>
                </c:pt>
                <c:pt idx="816">
                  <c:v>492.24</c:v>
                </c:pt>
                <c:pt idx="817">
                  <c:v>492.59</c:v>
                </c:pt>
                <c:pt idx="818">
                  <c:v>492.95</c:v>
                </c:pt>
                <c:pt idx="819">
                  <c:v>493.3</c:v>
                </c:pt>
                <c:pt idx="820">
                  <c:v>493.66</c:v>
                </c:pt>
                <c:pt idx="821">
                  <c:v>494.01</c:v>
                </c:pt>
                <c:pt idx="822">
                  <c:v>494.37</c:v>
                </c:pt>
                <c:pt idx="823">
                  <c:v>494.72</c:v>
                </c:pt>
                <c:pt idx="824">
                  <c:v>495.08</c:v>
                </c:pt>
                <c:pt idx="825">
                  <c:v>495.42999999999961</c:v>
                </c:pt>
                <c:pt idx="826">
                  <c:v>495.79</c:v>
                </c:pt>
                <c:pt idx="827">
                  <c:v>496.14</c:v>
                </c:pt>
                <c:pt idx="828">
                  <c:v>496.5</c:v>
                </c:pt>
                <c:pt idx="829">
                  <c:v>496.85</c:v>
                </c:pt>
                <c:pt idx="830">
                  <c:v>497.21</c:v>
                </c:pt>
                <c:pt idx="831">
                  <c:v>497.56</c:v>
                </c:pt>
                <c:pt idx="832">
                  <c:v>497.92</c:v>
                </c:pt>
                <c:pt idx="833">
                  <c:v>498.27</c:v>
                </c:pt>
                <c:pt idx="834">
                  <c:v>498.62</c:v>
                </c:pt>
                <c:pt idx="835">
                  <c:v>498.98</c:v>
                </c:pt>
                <c:pt idx="836">
                  <c:v>499.33</c:v>
                </c:pt>
                <c:pt idx="837">
                  <c:v>499.69</c:v>
                </c:pt>
                <c:pt idx="838">
                  <c:v>500.04</c:v>
                </c:pt>
                <c:pt idx="839">
                  <c:v>500.4</c:v>
                </c:pt>
                <c:pt idx="840">
                  <c:v>500.75</c:v>
                </c:pt>
                <c:pt idx="841">
                  <c:v>501.1</c:v>
                </c:pt>
                <c:pt idx="842">
                  <c:v>501.46</c:v>
                </c:pt>
                <c:pt idx="843">
                  <c:v>501.81</c:v>
                </c:pt>
                <c:pt idx="844">
                  <c:v>502.17</c:v>
                </c:pt>
                <c:pt idx="845">
                  <c:v>502.52</c:v>
                </c:pt>
                <c:pt idx="846">
                  <c:v>502.87</c:v>
                </c:pt>
                <c:pt idx="847">
                  <c:v>503.23</c:v>
                </c:pt>
                <c:pt idx="848">
                  <c:v>503.58</c:v>
                </c:pt>
                <c:pt idx="849">
                  <c:v>503.94</c:v>
                </c:pt>
                <c:pt idx="850">
                  <c:v>504.29</c:v>
                </c:pt>
                <c:pt idx="851">
                  <c:v>504.64</c:v>
                </c:pt>
                <c:pt idx="852">
                  <c:v>505</c:v>
                </c:pt>
                <c:pt idx="853">
                  <c:v>505.35</c:v>
                </c:pt>
                <c:pt idx="854">
                  <c:v>505.7</c:v>
                </c:pt>
                <c:pt idx="855">
                  <c:v>506.06</c:v>
                </c:pt>
                <c:pt idx="856">
                  <c:v>506.41</c:v>
                </c:pt>
                <c:pt idx="857">
                  <c:v>506.76</c:v>
                </c:pt>
                <c:pt idx="858">
                  <c:v>507.12</c:v>
                </c:pt>
                <c:pt idx="859">
                  <c:v>507.47</c:v>
                </c:pt>
                <c:pt idx="860">
                  <c:v>507.82</c:v>
                </c:pt>
                <c:pt idx="861">
                  <c:v>508.18</c:v>
                </c:pt>
                <c:pt idx="862">
                  <c:v>508.53</c:v>
                </c:pt>
                <c:pt idx="863">
                  <c:v>508.88</c:v>
                </c:pt>
                <c:pt idx="864">
                  <c:v>509.24</c:v>
                </c:pt>
                <c:pt idx="865">
                  <c:v>509.59</c:v>
                </c:pt>
                <c:pt idx="866">
                  <c:v>509.94</c:v>
                </c:pt>
                <c:pt idx="867">
                  <c:v>510.3</c:v>
                </c:pt>
                <c:pt idx="868">
                  <c:v>510.65</c:v>
                </c:pt>
                <c:pt idx="869">
                  <c:v>511</c:v>
                </c:pt>
                <c:pt idx="870">
                  <c:v>511.36</c:v>
                </c:pt>
                <c:pt idx="871">
                  <c:v>511.71</c:v>
                </c:pt>
                <c:pt idx="872">
                  <c:v>512.05999999999938</c:v>
                </c:pt>
                <c:pt idx="873">
                  <c:v>512.41</c:v>
                </c:pt>
                <c:pt idx="874">
                  <c:v>512.77</c:v>
                </c:pt>
                <c:pt idx="875">
                  <c:v>513.12</c:v>
                </c:pt>
                <c:pt idx="876">
                  <c:v>513.47</c:v>
                </c:pt>
                <c:pt idx="877">
                  <c:v>513.82999999999947</c:v>
                </c:pt>
                <c:pt idx="878">
                  <c:v>514.17999999999995</c:v>
                </c:pt>
                <c:pt idx="879">
                  <c:v>514.53</c:v>
                </c:pt>
                <c:pt idx="880">
                  <c:v>514.88</c:v>
                </c:pt>
                <c:pt idx="881">
                  <c:v>515.24</c:v>
                </c:pt>
                <c:pt idx="882">
                  <c:v>515.59</c:v>
                </c:pt>
                <c:pt idx="883">
                  <c:v>515.94000000000005</c:v>
                </c:pt>
                <c:pt idx="884">
                  <c:v>516.29</c:v>
                </c:pt>
                <c:pt idx="885">
                  <c:v>516.65</c:v>
                </c:pt>
                <c:pt idx="886">
                  <c:v>517</c:v>
                </c:pt>
                <c:pt idx="887">
                  <c:v>517.34999999999945</c:v>
                </c:pt>
                <c:pt idx="888">
                  <c:v>517.70000000000005</c:v>
                </c:pt>
                <c:pt idx="889">
                  <c:v>518.04999999999995</c:v>
                </c:pt>
                <c:pt idx="890">
                  <c:v>518.41</c:v>
                </c:pt>
                <c:pt idx="891">
                  <c:v>518.76</c:v>
                </c:pt>
                <c:pt idx="892">
                  <c:v>519.11</c:v>
                </c:pt>
                <c:pt idx="893">
                  <c:v>519.45999999999947</c:v>
                </c:pt>
                <c:pt idx="894">
                  <c:v>519.81999999999948</c:v>
                </c:pt>
                <c:pt idx="895">
                  <c:v>520.16999999999996</c:v>
                </c:pt>
                <c:pt idx="896">
                  <c:v>520.52</c:v>
                </c:pt>
                <c:pt idx="897">
                  <c:v>520.87</c:v>
                </c:pt>
                <c:pt idx="898">
                  <c:v>521.22</c:v>
                </c:pt>
                <c:pt idx="899">
                  <c:v>521.57000000000005</c:v>
                </c:pt>
                <c:pt idx="900">
                  <c:v>521.92999999999938</c:v>
                </c:pt>
                <c:pt idx="901">
                  <c:v>522.28</c:v>
                </c:pt>
                <c:pt idx="902">
                  <c:v>522.63</c:v>
                </c:pt>
                <c:pt idx="903">
                  <c:v>522.98</c:v>
                </c:pt>
                <c:pt idx="904">
                  <c:v>523.32999999999947</c:v>
                </c:pt>
                <c:pt idx="905">
                  <c:v>523.67999999999995</c:v>
                </c:pt>
                <c:pt idx="906">
                  <c:v>524.04</c:v>
                </c:pt>
                <c:pt idx="907">
                  <c:v>524.39</c:v>
                </c:pt>
                <c:pt idx="908">
                  <c:v>524.74</c:v>
                </c:pt>
                <c:pt idx="909">
                  <c:v>525.09</c:v>
                </c:pt>
                <c:pt idx="910">
                  <c:v>525.44000000000005</c:v>
                </c:pt>
                <c:pt idx="911">
                  <c:v>525.79</c:v>
                </c:pt>
                <c:pt idx="912">
                  <c:v>526.14</c:v>
                </c:pt>
                <c:pt idx="913">
                  <c:v>526.5</c:v>
                </c:pt>
                <c:pt idx="914">
                  <c:v>526.84999999999945</c:v>
                </c:pt>
                <c:pt idx="915">
                  <c:v>527.20000000000005</c:v>
                </c:pt>
                <c:pt idx="916">
                  <c:v>527.54999999999995</c:v>
                </c:pt>
                <c:pt idx="917">
                  <c:v>527.9</c:v>
                </c:pt>
                <c:pt idx="918">
                  <c:v>528.25</c:v>
                </c:pt>
                <c:pt idx="919">
                  <c:v>528.6</c:v>
                </c:pt>
                <c:pt idx="920">
                  <c:v>528.94999999999948</c:v>
                </c:pt>
                <c:pt idx="921">
                  <c:v>529.29999999999995</c:v>
                </c:pt>
                <c:pt idx="922">
                  <c:v>529.65</c:v>
                </c:pt>
                <c:pt idx="923">
                  <c:v>530.01</c:v>
                </c:pt>
                <c:pt idx="924">
                  <c:v>530.35999999999945</c:v>
                </c:pt>
                <c:pt idx="925">
                  <c:v>530.71</c:v>
                </c:pt>
                <c:pt idx="926">
                  <c:v>531.05999999999938</c:v>
                </c:pt>
                <c:pt idx="927">
                  <c:v>531.41</c:v>
                </c:pt>
                <c:pt idx="928">
                  <c:v>531.76</c:v>
                </c:pt>
                <c:pt idx="929">
                  <c:v>532.11</c:v>
                </c:pt>
                <c:pt idx="930">
                  <c:v>532.45999999999947</c:v>
                </c:pt>
                <c:pt idx="931">
                  <c:v>532.80999999999938</c:v>
                </c:pt>
                <c:pt idx="932">
                  <c:v>533.16</c:v>
                </c:pt>
                <c:pt idx="933">
                  <c:v>533.51</c:v>
                </c:pt>
                <c:pt idx="934">
                  <c:v>533.85999999999945</c:v>
                </c:pt>
                <c:pt idx="935">
                  <c:v>534.21</c:v>
                </c:pt>
                <c:pt idx="936">
                  <c:v>534.55999999999938</c:v>
                </c:pt>
                <c:pt idx="937">
                  <c:v>534.91</c:v>
                </c:pt>
                <c:pt idx="938">
                  <c:v>535.26</c:v>
                </c:pt>
                <c:pt idx="939">
                  <c:v>535.61</c:v>
                </c:pt>
                <c:pt idx="940">
                  <c:v>535.95999999999947</c:v>
                </c:pt>
                <c:pt idx="941">
                  <c:v>536.30999999999938</c:v>
                </c:pt>
                <c:pt idx="942">
                  <c:v>536.66</c:v>
                </c:pt>
                <c:pt idx="943">
                  <c:v>537.01</c:v>
                </c:pt>
                <c:pt idx="944">
                  <c:v>537.35999999999945</c:v>
                </c:pt>
                <c:pt idx="945">
                  <c:v>537.71</c:v>
                </c:pt>
                <c:pt idx="946">
                  <c:v>538.05999999999938</c:v>
                </c:pt>
                <c:pt idx="947">
                  <c:v>538.41</c:v>
                </c:pt>
                <c:pt idx="948">
                  <c:v>538.76</c:v>
                </c:pt>
                <c:pt idx="949">
                  <c:v>539.11</c:v>
                </c:pt>
                <c:pt idx="950">
                  <c:v>539.45999999999947</c:v>
                </c:pt>
                <c:pt idx="951">
                  <c:v>539.80999999999938</c:v>
                </c:pt>
                <c:pt idx="952">
                  <c:v>540.16</c:v>
                </c:pt>
                <c:pt idx="953">
                  <c:v>540.51</c:v>
                </c:pt>
                <c:pt idx="954">
                  <c:v>540.85999999999945</c:v>
                </c:pt>
                <c:pt idx="955">
                  <c:v>541.21</c:v>
                </c:pt>
                <c:pt idx="956">
                  <c:v>541.55999999999938</c:v>
                </c:pt>
                <c:pt idx="957">
                  <c:v>541.91</c:v>
                </c:pt>
                <c:pt idx="958">
                  <c:v>542.26</c:v>
                </c:pt>
                <c:pt idx="959">
                  <c:v>542.61</c:v>
                </c:pt>
                <c:pt idx="960">
                  <c:v>542.95999999999947</c:v>
                </c:pt>
                <c:pt idx="961">
                  <c:v>543.29999999999995</c:v>
                </c:pt>
                <c:pt idx="962">
                  <c:v>543.65</c:v>
                </c:pt>
                <c:pt idx="963">
                  <c:v>544</c:v>
                </c:pt>
                <c:pt idx="964">
                  <c:v>544.34999999999945</c:v>
                </c:pt>
                <c:pt idx="965">
                  <c:v>544.70000000000005</c:v>
                </c:pt>
                <c:pt idx="966">
                  <c:v>545.04999999999995</c:v>
                </c:pt>
                <c:pt idx="967">
                  <c:v>545.4</c:v>
                </c:pt>
                <c:pt idx="968">
                  <c:v>545.75</c:v>
                </c:pt>
                <c:pt idx="969">
                  <c:v>546.1</c:v>
                </c:pt>
                <c:pt idx="970">
                  <c:v>546.44999999999948</c:v>
                </c:pt>
                <c:pt idx="971">
                  <c:v>546.79</c:v>
                </c:pt>
                <c:pt idx="972">
                  <c:v>547.14</c:v>
                </c:pt>
                <c:pt idx="973">
                  <c:v>547.49</c:v>
                </c:pt>
                <c:pt idx="974">
                  <c:v>547.83999999999946</c:v>
                </c:pt>
                <c:pt idx="975">
                  <c:v>548.19000000000005</c:v>
                </c:pt>
                <c:pt idx="976">
                  <c:v>548.54</c:v>
                </c:pt>
                <c:pt idx="977">
                  <c:v>548.89</c:v>
                </c:pt>
                <c:pt idx="978">
                  <c:v>549.24</c:v>
                </c:pt>
                <c:pt idx="979">
                  <c:v>549.58000000000004</c:v>
                </c:pt>
                <c:pt idx="980">
                  <c:v>549.92999999999938</c:v>
                </c:pt>
                <c:pt idx="981">
                  <c:v>550.28</c:v>
                </c:pt>
                <c:pt idx="982">
                  <c:v>550.63</c:v>
                </c:pt>
                <c:pt idx="983">
                  <c:v>550.98</c:v>
                </c:pt>
                <c:pt idx="984">
                  <c:v>551.32999999999947</c:v>
                </c:pt>
                <c:pt idx="985">
                  <c:v>551.66999999999996</c:v>
                </c:pt>
                <c:pt idx="986">
                  <c:v>552.02</c:v>
                </c:pt>
                <c:pt idx="987">
                  <c:v>552.37</c:v>
                </c:pt>
                <c:pt idx="988">
                  <c:v>552.72</c:v>
                </c:pt>
                <c:pt idx="989">
                  <c:v>553.07000000000005</c:v>
                </c:pt>
                <c:pt idx="990">
                  <c:v>553.41</c:v>
                </c:pt>
                <c:pt idx="991">
                  <c:v>553.76</c:v>
                </c:pt>
                <c:pt idx="992">
                  <c:v>554.11</c:v>
                </c:pt>
                <c:pt idx="993">
                  <c:v>554.45999999999947</c:v>
                </c:pt>
                <c:pt idx="994">
                  <c:v>554.80999999999938</c:v>
                </c:pt>
                <c:pt idx="995">
                  <c:v>555.15</c:v>
                </c:pt>
                <c:pt idx="996">
                  <c:v>555.5</c:v>
                </c:pt>
                <c:pt idx="997">
                  <c:v>555.84999999999945</c:v>
                </c:pt>
                <c:pt idx="998">
                  <c:v>556.20000000000005</c:v>
                </c:pt>
                <c:pt idx="999">
                  <c:v>556.54</c:v>
                </c:pt>
                <c:pt idx="1000">
                  <c:v>556.89</c:v>
                </c:pt>
                <c:pt idx="1001">
                  <c:v>557.24</c:v>
                </c:pt>
                <c:pt idx="1002">
                  <c:v>557.59</c:v>
                </c:pt>
                <c:pt idx="1003">
                  <c:v>557.92999999999938</c:v>
                </c:pt>
                <c:pt idx="1004">
                  <c:v>558.28</c:v>
                </c:pt>
                <c:pt idx="1005">
                  <c:v>558.63</c:v>
                </c:pt>
                <c:pt idx="1006">
                  <c:v>558.98</c:v>
                </c:pt>
                <c:pt idx="1007">
                  <c:v>559.31999999999948</c:v>
                </c:pt>
                <c:pt idx="1008">
                  <c:v>559.66999999999996</c:v>
                </c:pt>
                <c:pt idx="1009">
                  <c:v>560.02</c:v>
                </c:pt>
                <c:pt idx="1010">
                  <c:v>560.37</c:v>
                </c:pt>
                <c:pt idx="1011">
                  <c:v>560.71</c:v>
                </c:pt>
                <c:pt idx="1012">
                  <c:v>561.05999999999938</c:v>
                </c:pt>
                <c:pt idx="1013">
                  <c:v>561.41</c:v>
                </c:pt>
                <c:pt idx="1014">
                  <c:v>561.75</c:v>
                </c:pt>
                <c:pt idx="1015">
                  <c:v>562.1</c:v>
                </c:pt>
                <c:pt idx="1016">
                  <c:v>562.44999999999948</c:v>
                </c:pt>
                <c:pt idx="1017">
                  <c:v>562.79</c:v>
                </c:pt>
                <c:pt idx="1018">
                  <c:v>563.14</c:v>
                </c:pt>
                <c:pt idx="1019">
                  <c:v>563.49</c:v>
                </c:pt>
                <c:pt idx="1020">
                  <c:v>563.82999999999947</c:v>
                </c:pt>
                <c:pt idx="1021">
                  <c:v>564.17999999999995</c:v>
                </c:pt>
                <c:pt idx="1022">
                  <c:v>564.53</c:v>
                </c:pt>
                <c:pt idx="1023">
                  <c:v>564.87</c:v>
                </c:pt>
                <c:pt idx="1024">
                  <c:v>565.22</c:v>
                </c:pt>
                <c:pt idx="1025">
                  <c:v>565.57000000000005</c:v>
                </c:pt>
                <c:pt idx="1026">
                  <c:v>565.91</c:v>
                </c:pt>
                <c:pt idx="1027">
                  <c:v>566.26</c:v>
                </c:pt>
                <c:pt idx="1028">
                  <c:v>566.61</c:v>
                </c:pt>
                <c:pt idx="1029">
                  <c:v>566.94999999999948</c:v>
                </c:pt>
                <c:pt idx="1030">
                  <c:v>567.29999999999995</c:v>
                </c:pt>
                <c:pt idx="1031">
                  <c:v>567.65</c:v>
                </c:pt>
                <c:pt idx="1032">
                  <c:v>567.99</c:v>
                </c:pt>
                <c:pt idx="1033">
                  <c:v>568.33999999999946</c:v>
                </c:pt>
                <c:pt idx="1034">
                  <c:v>568.67999999999995</c:v>
                </c:pt>
                <c:pt idx="1035">
                  <c:v>569.03</c:v>
                </c:pt>
                <c:pt idx="1036">
                  <c:v>569.38</c:v>
                </c:pt>
                <c:pt idx="1037">
                  <c:v>569.72</c:v>
                </c:pt>
                <c:pt idx="1038">
                  <c:v>570.07000000000005</c:v>
                </c:pt>
                <c:pt idx="1039">
                  <c:v>570.41999999999996</c:v>
                </c:pt>
                <c:pt idx="1040">
                  <c:v>570.76</c:v>
                </c:pt>
                <c:pt idx="1041">
                  <c:v>571.11</c:v>
                </c:pt>
                <c:pt idx="1042">
                  <c:v>571.44999999999948</c:v>
                </c:pt>
                <c:pt idx="1043">
                  <c:v>571.79999999999995</c:v>
                </c:pt>
                <c:pt idx="1044">
                  <c:v>572.14</c:v>
                </c:pt>
                <c:pt idx="1045">
                  <c:v>572.49</c:v>
                </c:pt>
                <c:pt idx="1046">
                  <c:v>572.83999999999946</c:v>
                </c:pt>
                <c:pt idx="1047">
                  <c:v>573.17999999999995</c:v>
                </c:pt>
                <c:pt idx="1048">
                  <c:v>573.53</c:v>
                </c:pt>
                <c:pt idx="1049">
                  <c:v>573.87</c:v>
                </c:pt>
                <c:pt idx="1050">
                  <c:v>574.22</c:v>
                </c:pt>
                <c:pt idx="1051">
                  <c:v>574.55999999999938</c:v>
                </c:pt>
                <c:pt idx="1052">
                  <c:v>574.91</c:v>
                </c:pt>
                <c:pt idx="1053">
                  <c:v>575.25</c:v>
                </c:pt>
                <c:pt idx="1054">
                  <c:v>575.6</c:v>
                </c:pt>
                <c:pt idx="1055">
                  <c:v>575.94000000000005</c:v>
                </c:pt>
                <c:pt idx="1056">
                  <c:v>576.29</c:v>
                </c:pt>
                <c:pt idx="1057">
                  <c:v>576.63</c:v>
                </c:pt>
                <c:pt idx="1058">
                  <c:v>576.98</c:v>
                </c:pt>
                <c:pt idx="1059">
                  <c:v>577.32999999999947</c:v>
                </c:pt>
                <c:pt idx="1060">
                  <c:v>577.66999999999996</c:v>
                </c:pt>
                <c:pt idx="1061">
                  <c:v>578.02</c:v>
                </c:pt>
                <c:pt idx="1062">
                  <c:v>578.35999999999945</c:v>
                </c:pt>
                <c:pt idx="1063">
                  <c:v>578.71</c:v>
                </c:pt>
                <c:pt idx="1064">
                  <c:v>579.04999999999995</c:v>
                </c:pt>
                <c:pt idx="1065">
                  <c:v>579.39</c:v>
                </c:pt>
                <c:pt idx="1066">
                  <c:v>579.74</c:v>
                </c:pt>
                <c:pt idx="1067">
                  <c:v>580.08000000000004</c:v>
                </c:pt>
                <c:pt idx="1068">
                  <c:v>580.42999999999938</c:v>
                </c:pt>
                <c:pt idx="1069">
                  <c:v>580.77</c:v>
                </c:pt>
                <c:pt idx="1070">
                  <c:v>581.12</c:v>
                </c:pt>
                <c:pt idx="1071">
                  <c:v>581.45999999999947</c:v>
                </c:pt>
                <c:pt idx="1072">
                  <c:v>581.80999999999938</c:v>
                </c:pt>
                <c:pt idx="1073">
                  <c:v>582.15</c:v>
                </c:pt>
                <c:pt idx="1074">
                  <c:v>582.5</c:v>
                </c:pt>
                <c:pt idx="1075">
                  <c:v>582.83999999999946</c:v>
                </c:pt>
                <c:pt idx="1076">
                  <c:v>583.19000000000005</c:v>
                </c:pt>
                <c:pt idx="1077">
                  <c:v>583.53</c:v>
                </c:pt>
                <c:pt idx="1078">
                  <c:v>583.87</c:v>
                </c:pt>
                <c:pt idx="1079">
                  <c:v>584.22</c:v>
                </c:pt>
                <c:pt idx="1080">
                  <c:v>584.55999999999938</c:v>
                </c:pt>
                <c:pt idx="1081">
                  <c:v>584.91</c:v>
                </c:pt>
                <c:pt idx="1082">
                  <c:v>585.25</c:v>
                </c:pt>
                <c:pt idx="1083">
                  <c:v>585.59</c:v>
                </c:pt>
                <c:pt idx="1084">
                  <c:v>585.94000000000005</c:v>
                </c:pt>
                <c:pt idx="1085">
                  <c:v>586.28</c:v>
                </c:pt>
                <c:pt idx="1086">
                  <c:v>586.63</c:v>
                </c:pt>
                <c:pt idx="1087">
                  <c:v>586.97</c:v>
                </c:pt>
                <c:pt idx="1088">
                  <c:v>587.30999999999938</c:v>
                </c:pt>
                <c:pt idx="1089">
                  <c:v>587.66</c:v>
                </c:pt>
                <c:pt idx="1090">
                  <c:v>588</c:v>
                </c:pt>
                <c:pt idx="1091">
                  <c:v>588.34999999999945</c:v>
                </c:pt>
                <c:pt idx="1092">
                  <c:v>588.69000000000005</c:v>
                </c:pt>
                <c:pt idx="1093">
                  <c:v>589.03</c:v>
                </c:pt>
                <c:pt idx="1094">
                  <c:v>589.38</c:v>
                </c:pt>
                <c:pt idx="1095">
                  <c:v>589.72</c:v>
                </c:pt>
                <c:pt idx="1096">
                  <c:v>590.05999999999938</c:v>
                </c:pt>
                <c:pt idx="1097">
                  <c:v>590.41</c:v>
                </c:pt>
                <c:pt idx="1098">
                  <c:v>590.75</c:v>
                </c:pt>
                <c:pt idx="1099">
                  <c:v>591.09</c:v>
                </c:pt>
                <c:pt idx="1100">
                  <c:v>591.44000000000005</c:v>
                </c:pt>
                <c:pt idx="1101">
                  <c:v>591.78</c:v>
                </c:pt>
                <c:pt idx="1102">
                  <c:v>592.12</c:v>
                </c:pt>
                <c:pt idx="1103">
                  <c:v>592.47</c:v>
                </c:pt>
                <c:pt idx="1104">
                  <c:v>592.80999999999938</c:v>
                </c:pt>
                <c:pt idx="1105">
                  <c:v>593.15</c:v>
                </c:pt>
                <c:pt idx="1106">
                  <c:v>593.5</c:v>
                </c:pt>
                <c:pt idx="1107">
                  <c:v>593.83999999999946</c:v>
                </c:pt>
                <c:pt idx="1108">
                  <c:v>594.17999999999995</c:v>
                </c:pt>
                <c:pt idx="1109">
                  <c:v>594.53</c:v>
                </c:pt>
                <c:pt idx="1110">
                  <c:v>594.87</c:v>
                </c:pt>
                <c:pt idx="1111">
                  <c:v>595.21</c:v>
                </c:pt>
                <c:pt idx="1112">
                  <c:v>595.54999999999995</c:v>
                </c:pt>
                <c:pt idx="1113">
                  <c:v>595.9</c:v>
                </c:pt>
                <c:pt idx="1114">
                  <c:v>596.24</c:v>
                </c:pt>
                <c:pt idx="1115">
                  <c:v>596.58000000000004</c:v>
                </c:pt>
                <c:pt idx="1116">
                  <c:v>596.91999999999996</c:v>
                </c:pt>
                <c:pt idx="1117">
                  <c:v>597.27</c:v>
                </c:pt>
                <c:pt idx="1118">
                  <c:v>597.61</c:v>
                </c:pt>
                <c:pt idx="1119">
                  <c:v>597.94999999999948</c:v>
                </c:pt>
                <c:pt idx="1120">
                  <c:v>598.29</c:v>
                </c:pt>
                <c:pt idx="1121">
                  <c:v>598.64</c:v>
                </c:pt>
                <c:pt idx="1122">
                  <c:v>598.98</c:v>
                </c:pt>
                <c:pt idx="1123">
                  <c:v>599.31999999999948</c:v>
                </c:pt>
                <c:pt idx="1124">
                  <c:v>599.66</c:v>
                </c:pt>
                <c:pt idx="1125">
                  <c:v>600.01</c:v>
                </c:pt>
                <c:pt idx="1126">
                  <c:v>600.34999999999945</c:v>
                </c:pt>
                <c:pt idx="1127">
                  <c:v>600.69000000000005</c:v>
                </c:pt>
                <c:pt idx="1128">
                  <c:v>601.03</c:v>
                </c:pt>
                <c:pt idx="1129">
                  <c:v>601.38</c:v>
                </c:pt>
                <c:pt idx="1130">
                  <c:v>601.72</c:v>
                </c:pt>
                <c:pt idx="1131">
                  <c:v>602.05999999999938</c:v>
                </c:pt>
                <c:pt idx="1132">
                  <c:v>602.4</c:v>
                </c:pt>
                <c:pt idx="1133">
                  <c:v>602.74</c:v>
                </c:pt>
                <c:pt idx="1134">
                  <c:v>603.08000000000004</c:v>
                </c:pt>
                <c:pt idx="1135">
                  <c:v>603.42999999999938</c:v>
                </c:pt>
                <c:pt idx="1136">
                  <c:v>603.77</c:v>
                </c:pt>
                <c:pt idx="1137">
                  <c:v>604.11</c:v>
                </c:pt>
                <c:pt idx="1138">
                  <c:v>604.44999999999948</c:v>
                </c:pt>
                <c:pt idx="1139">
                  <c:v>604.79</c:v>
                </c:pt>
                <c:pt idx="1140">
                  <c:v>605.14</c:v>
                </c:pt>
                <c:pt idx="1141">
                  <c:v>605.48</c:v>
                </c:pt>
                <c:pt idx="1142">
                  <c:v>605.81999999999948</c:v>
                </c:pt>
                <c:pt idx="1143">
                  <c:v>606.16</c:v>
                </c:pt>
                <c:pt idx="1144">
                  <c:v>606.5</c:v>
                </c:pt>
                <c:pt idx="1145">
                  <c:v>606.83999999999946</c:v>
                </c:pt>
                <c:pt idx="1146">
                  <c:v>607.17999999999995</c:v>
                </c:pt>
                <c:pt idx="1147">
                  <c:v>607.53</c:v>
                </c:pt>
                <c:pt idx="1148">
                  <c:v>607.87</c:v>
                </c:pt>
                <c:pt idx="1149">
                  <c:v>608.21</c:v>
                </c:pt>
                <c:pt idx="1150">
                  <c:v>608.54999999999995</c:v>
                </c:pt>
                <c:pt idx="1151">
                  <c:v>608.89</c:v>
                </c:pt>
                <c:pt idx="1152">
                  <c:v>609.23</c:v>
                </c:pt>
                <c:pt idx="1153">
                  <c:v>609.57000000000005</c:v>
                </c:pt>
                <c:pt idx="1154">
                  <c:v>609.91</c:v>
                </c:pt>
                <c:pt idx="1155">
                  <c:v>610.25</c:v>
                </c:pt>
                <c:pt idx="1156">
                  <c:v>610.6</c:v>
                </c:pt>
                <c:pt idx="1157">
                  <c:v>610.94000000000005</c:v>
                </c:pt>
                <c:pt idx="1158">
                  <c:v>611.28</c:v>
                </c:pt>
                <c:pt idx="1159">
                  <c:v>611.62</c:v>
                </c:pt>
                <c:pt idx="1160">
                  <c:v>611.95999999999947</c:v>
                </c:pt>
                <c:pt idx="1161">
                  <c:v>612.29999999999995</c:v>
                </c:pt>
                <c:pt idx="1162">
                  <c:v>612.64</c:v>
                </c:pt>
                <c:pt idx="1163">
                  <c:v>612.98</c:v>
                </c:pt>
                <c:pt idx="1164">
                  <c:v>613.31999999999948</c:v>
                </c:pt>
                <c:pt idx="1165">
                  <c:v>613.66</c:v>
                </c:pt>
                <c:pt idx="1166">
                  <c:v>614</c:v>
                </c:pt>
                <c:pt idx="1167">
                  <c:v>614.33999999999946</c:v>
                </c:pt>
                <c:pt idx="1168">
                  <c:v>614.67999999999995</c:v>
                </c:pt>
                <c:pt idx="1169">
                  <c:v>615.02</c:v>
                </c:pt>
                <c:pt idx="1170">
                  <c:v>615.35999999999945</c:v>
                </c:pt>
                <c:pt idx="1171">
                  <c:v>615.70000000000005</c:v>
                </c:pt>
                <c:pt idx="1172">
                  <c:v>616.04</c:v>
                </c:pt>
                <c:pt idx="1173">
                  <c:v>616.38</c:v>
                </c:pt>
                <c:pt idx="1174">
                  <c:v>616.72</c:v>
                </c:pt>
                <c:pt idx="1175">
                  <c:v>617.05999999999938</c:v>
                </c:pt>
                <c:pt idx="1176">
                  <c:v>617.4</c:v>
                </c:pt>
                <c:pt idx="1177">
                  <c:v>617.74</c:v>
                </c:pt>
                <c:pt idx="1178">
                  <c:v>618.08000000000004</c:v>
                </c:pt>
                <c:pt idx="1179">
                  <c:v>618.41999999999996</c:v>
                </c:pt>
                <c:pt idx="1180">
                  <c:v>618.76</c:v>
                </c:pt>
                <c:pt idx="1181">
                  <c:v>619.1</c:v>
                </c:pt>
                <c:pt idx="1182">
                  <c:v>619.44000000000005</c:v>
                </c:pt>
                <c:pt idx="1183">
                  <c:v>619.78</c:v>
                </c:pt>
                <c:pt idx="1184">
                  <c:v>620.12</c:v>
                </c:pt>
                <c:pt idx="1185">
                  <c:v>620.45999999999947</c:v>
                </c:pt>
                <c:pt idx="1186">
                  <c:v>620.79999999999995</c:v>
                </c:pt>
                <c:pt idx="1187">
                  <c:v>621.14</c:v>
                </c:pt>
                <c:pt idx="1188">
                  <c:v>621.48</c:v>
                </c:pt>
                <c:pt idx="1189">
                  <c:v>621.81999999999948</c:v>
                </c:pt>
                <c:pt idx="1190">
                  <c:v>622.16</c:v>
                </c:pt>
                <c:pt idx="1191">
                  <c:v>622.5</c:v>
                </c:pt>
                <c:pt idx="1192">
                  <c:v>622.83999999999946</c:v>
                </c:pt>
                <c:pt idx="1193">
                  <c:v>623.17999999999995</c:v>
                </c:pt>
                <c:pt idx="1194">
                  <c:v>623.52</c:v>
                </c:pt>
                <c:pt idx="1195">
                  <c:v>623.85999999999945</c:v>
                </c:pt>
                <c:pt idx="1196">
                  <c:v>624.20000000000005</c:v>
                </c:pt>
                <c:pt idx="1197">
                  <c:v>624.53</c:v>
                </c:pt>
                <c:pt idx="1198">
                  <c:v>624.87</c:v>
                </c:pt>
                <c:pt idx="1199">
                  <c:v>625.21</c:v>
                </c:pt>
                <c:pt idx="1200">
                  <c:v>625.54999999999995</c:v>
                </c:pt>
                <c:pt idx="1201">
                  <c:v>625.89</c:v>
                </c:pt>
                <c:pt idx="1202">
                  <c:v>626.23</c:v>
                </c:pt>
                <c:pt idx="1203">
                  <c:v>626.57000000000005</c:v>
                </c:pt>
                <c:pt idx="1204">
                  <c:v>626.91</c:v>
                </c:pt>
                <c:pt idx="1205">
                  <c:v>627.25</c:v>
                </c:pt>
                <c:pt idx="1206">
                  <c:v>627.58000000000004</c:v>
                </c:pt>
                <c:pt idx="1207">
                  <c:v>627.91999999999996</c:v>
                </c:pt>
                <c:pt idx="1208">
                  <c:v>628.26</c:v>
                </c:pt>
                <c:pt idx="1209">
                  <c:v>628.6</c:v>
                </c:pt>
                <c:pt idx="1210">
                  <c:v>628.94000000000005</c:v>
                </c:pt>
                <c:pt idx="1211">
                  <c:v>629.28</c:v>
                </c:pt>
                <c:pt idx="1212">
                  <c:v>629.62</c:v>
                </c:pt>
                <c:pt idx="1213">
                  <c:v>629.94999999999948</c:v>
                </c:pt>
                <c:pt idx="1214">
                  <c:v>630.29</c:v>
                </c:pt>
                <c:pt idx="1215">
                  <c:v>630.63</c:v>
                </c:pt>
                <c:pt idx="1216">
                  <c:v>630.97</c:v>
                </c:pt>
                <c:pt idx="1217">
                  <c:v>631.30999999999938</c:v>
                </c:pt>
                <c:pt idx="1218">
                  <c:v>631.65</c:v>
                </c:pt>
                <c:pt idx="1219">
                  <c:v>631.98</c:v>
                </c:pt>
                <c:pt idx="1220">
                  <c:v>632.31999999999948</c:v>
                </c:pt>
                <c:pt idx="1221">
                  <c:v>632.66</c:v>
                </c:pt>
                <c:pt idx="1222">
                  <c:v>633</c:v>
                </c:pt>
                <c:pt idx="1223">
                  <c:v>633.33999999999946</c:v>
                </c:pt>
                <c:pt idx="1224">
                  <c:v>633.66999999999996</c:v>
                </c:pt>
                <c:pt idx="1225">
                  <c:v>634.01</c:v>
                </c:pt>
                <c:pt idx="1226">
                  <c:v>634.34999999999945</c:v>
                </c:pt>
                <c:pt idx="1227">
                  <c:v>634.69000000000005</c:v>
                </c:pt>
                <c:pt idx="1228">
                  <c:v>635.03</c:v>
                </c:pt>
                <c:pt idx="1229">
                  <c:v>635.35999999999945</c:v>
                </c:pt>
                <c:pt idx="1230">
                  <c:v>635.70000000000005</c:v>
                </c:pt>
                <c:pt idx="1231">
                  <c:v>636.04</c:v>
                </c:pt>
                <c:pt idx="1232">
                  <c:v>636.38</c:v>
                </c:pt>
                <c:pt idx="1233">
                  <c:v>636.71</c:v>
                </c:pt>
                <c:pt idx="1234">
                  <c:v>637.04999999999995</c:v>
                </c:pt>
                <c:pt idx="1235">
                  <c:v>637.39</c:v>
                </c:pt>
                <c:pt idx="1236">
                  <c:v>637.73</c:v>
                </c:pt>
                <c:pt idx="1237">
                  <c:v>638.05999999999938</c:v>
                </c:pt>
                <c:pt idx="1238">
                  <c:v>638.4</c:v>
                </c:pt>
                <c:pt idx="1239">
                  <c:v>638.74</c:v>
                </c:pt>
                <c:pt idx="1240">
                  <c:v>639.07000000000005</c:v>
                </c:pt>
                <c:pt idx="1241">
                  <c:v>639.41</c:v>
                </c:pt>
                <c:pt idx="1242">
                  <c:v>639.75</c:v>
                </c:pt>
                <c:pt idx="1243">
                  <c:v>640.09</c:v>
                </c:pt>
                <c:pt idx="1244">
                  <c:v>640.41999999999996</c:v>
                </c:pt>
                <c:pt idx="1245">
                  <c:v>640.76</c:v>
                </c:pt>
                <c:pt idx="1246">
                  <c:v>641.1</c:v>
                </c:pt>
                <c:pt idx="1247">
                  <c:v>641.42999999999938</c:v>
                </c:pt>
                <c:pt idx="1248">
                  <c:v>641.77</c:v>
                </c:pt>
                <c:pt idx="1249">
                  <c:v>642.11</c:v>
                </c:pt>
                <c:pt idx="1250">
                  <c:v>642.44000000000005</c:v>
                </c:pt>
                <c:pt idx="1251">
                  <c:v>642.78</c:v>
                </c:pt>
                <c:pt idx="1252">
                  <c:v>643.12</c:v>
                </c:pt>
                <c:pt idx="1253">
                  <c:v>643.44999999999948</c:v>
                </c:pt>
                <c:pt idx="1254">
                  <c:v>643.79</c:v>
                </c:pt>
                <c:pt idx="1255">
                  <c:v>644.13</c:v>
                </c:pt>
                <c:pt idx="1256">
                  <c:v>644.45999999999947</c:v>
                </c:pt>
                <c:pt idx="1257">
                  <c:v>644.79999999999995</c:v>
                </c:pt>
                <c:pt idx="1258">
                  <c:v>645.14</c:v>
                </c:pt>
                <c:pt idx="1259">
                  <c:v>645.47</c:v>
                </c:pt>
                <c:pt idx="1260">
                  <c:v>645.80999999999938</c:v>
                </c:pt>
                <c:pt idx="1261">
                  <c:v>646.15</c:v>
                </c:pt>
                <c:pt idx="1262">
                  <c:v>646.48</c:v>
                </c:pt>
                <c:pt idx="1263">
                  <c:v>646.81999999999948</c:v>
                </c:pt>
                <c:pt idx="1264">
                  <c:v>647.15</c:v>
                </c:pt>
                <c:pt idx="1265">
                  <c:v>647.49</c:v>
                </c:pt>
                <c:pt idx="1266">
                  <c:v>647.82999999999947</c:v>
                </c:pt>
                <c:pt idx="1267">
                  <c:v>648.16</c:v>
                </c:pt>
                <c:pt idx="1268">
                  <c:v>648.5</c:v>
                </c:pt>
                <c:pt idx="1269">
                  <c:v>648.82999999999947</c:v>
                </c:pt>
                <c:pt idx="1270">
                  <c:v>649.16999999999996</c:v>
                </c:pt>
                <c:pt idx="1271">
                  <c:v>649.51</c:v>
                </c:pt>
                <c:pt idx="1272">
                  <c:v>649.83999999999946</c:v>
                </c:pt>
                <c:pt idx="1273">
                  <c:v>650.17999999999995</c:v>
                </c:pt>
                <c:pt idx="1274">
                  <c:v>650.51</c:v>
                </c:pt>
                <c:pt idx="1275">
                  <c:v>650.84999999999945</c:v>
                </c:pt>
                <c:pt idx="1276">
                  <c:v>651.17999999999995</c:v>
                </c:pt>
                <c:pt idx="1277">
                  <c:v>651.52</c:v>
                </c:pt>
                <c:pt idx="1278">
                  <c:v>651.85999999999945</c:v>
                </c:pt>
                <c:pt idx="1279">
                  <c:v>652.19000000000005</c:v>
                </c:pt>
                <c:pt idx="1280">
                  <c:v>652.53</c:v>
                </c:pt>
                <c:pt idx="1281">
                  <c:v>652.85999999999945</c:v>
                </c:pt>
                <c:pt idx="1282">
                  <c:v>653.20000000000005</c:v>
                </c:pt>
                <c:pt idx="1283">
                  <c:v>653.53</c:v>
                </c:pt>
                <c:pt idx="1284">
                  <c:v>653.87</c:v>
                </c:pt>
                <c:pt idx="1285">
                  <c:v>654.20000000000005</c:v>
                </c:pt>
                <c:pt idx="1286">
                  <c:v>654.54</c:v>
                </c:pt>
                <c:pt idx="1287">
                  <c:v>654.87</c:v>
                </c:pt>
                <c:pt idx="1288">
                  <c:v>655.21</c:v>
                </c:pt>
                <c:pt idx="1289">
                  <c:v>655.54</c:v>
                </c:pt>
                <c:pt idx="1290">
                  <c:v>655.88</c:v>
                </c:pt>
                <c:pt idx="1291">
                  <c:v>656.21</c:v>
                </c:pt>
                <c:pt idx="1292">
                  <c:v>656.55</c:v>
                </c:pt>
                <c:pt idx="1293">
                  <c:v>656.88</c:v>
                </c:pt>
                <c:pt idx="1294">
                  <c:v>657.22</c:v>
                </c:pt>
                <c:pt idx="1295">
                  <c:v>657.55</c:v>
                </c:pt>
                <c:pt idx="1296">
                  <c:v>657.89</c:v>
                </c:pt>
                <c:pt idx="1297">
                  <c:v>658.22</c:v>
                </c:pt>
                <c:pt idx="1298">
                  <c:v>658.55999999999938</c:v>
                </c:pt>
                <c:pt idx="1299">
                  <c:v>658.89</c:v>
                </c:pt>
                <c:pt idx="1300">
                  <c:v>659.23</c:v>
                </c:pt>
                <c:pt idx="1301">
                  <c:v>659.55999999999938</c:v>
                </c:pt>
                <c:pt idx="1302">
                  <c:v>659.89</c:v>
                </c:pt>
                <c:pt idx="1303">
                  <c:v>660.23</c:v>
                </c:pt>
                <c:pt idx="1304">
                  <c:v>660.55999999999938</c:v>
                </c:pt>
                <c:pt idx="1305">
                  <c:v>660.9</c:v>
                </c:pt>
                <c:pt idx="1306">
                  <c:v>661.23</c:v>
                </c:pt>
                <c:pt idx="1307">
                  <c:v>661.57</c:v>
                </c:pt>
                <c:pt idx="1308">
                  <c:v>661.9</c:v>
                </c:pt>
                <c:pt idx="1309">
                  <c:v>662.23</c:v>
                </c:pt>
                <c:pt idx="1310">
                  <c:v>662.57</c:v>
                </c:pt>
                <c:pt idx="1311">
                  <c:v>662.9</c:v>
                </c:pt>
                <c:pt idx="1312">
                  <c:v>663.24</c:v>
                </c:pt>
                <c:pt idx="1313">
                  <c:v>663.57</c:v>
                </c:pt>
                <c:pt idx="1314">
                  <c:v>663.9</c:v>
                </c:pt>
                <c:pt idx="1315">
                  <c:v>664.24</c:v>
                </c:pt>
                <c:pt idx="1316">
                  <c:v>664.57</c:v>
                </c:pt>
                <c:pt idx="1317">
                  <c:v>664.9</c:v>
                </c:pt>
                <c:pt idx="1318">
                  <c:v>665.24</c:v>
                </c:pt>
                <c:pt idx="1319">
                  <c:v>665.57</c:v>
                </c:pt>
                <c:pt idx="1320">
                  <c:v>665.91</c:v>
                </c:pt>
                <c:pt idx="1321">
                  <c:v>666.24</c:v>
                </c:pt>
                <c:pt idx="1322">
                  <c:v>666.57</c:v>
                </c:pt>
                <c:pt idx="1323">
                  <c:v>666.91</c:v>
                </c:pt>
                <c:pt idx="1324">
                  <c:v>667.24</c:v>
                </c:pt>
                <c:pt idx="1325">
                  <c:v>667.57</c:v>
                </c:pt>
                <c:pt idx="1326">
                  <c:v>667.91</c:v>
                </c:pt>
                <c:pt idx="1327">
                  <c:v>668.24</c:v>
                </c:pt>
                <c:pt idx="1328">
                  <c:v>668.57</c:v>
                </c:pt>
                <c:pt idx="1329">
                  <c:v>668.91</c:v>
                </c:pt>
                <c:pt idx="1330">
                  <c:v>669.24</c:v>
                </c:pt>
                <c:pt idx="1331">
                  <c:v>669.57</c:v>
                </c:pt>
                <c:pt idx="1332">
                  <c:v>669.91</c:v>
                </c:pt>
                <c:pt idx="1333">
                  <c:v>670.24</c:v>
                </c:pt>
                <c:pt idx="1334">
                  <c:v>670.57</c:v>
                </c:pt>
                <c:pt idx="1335">
                  <c:v>670.9</c:v>
                </c:pt>
                <c:pt idx="1336">
                  <c:v>671.24</c:v>
                </c:pt>
                <c:pt idx="1337">
                  <c:v>671.57</c:v>
                </c:pt>
                <c:pt idx="1338">
                  <c:v>671.9</c:v>
                </c:pt>
                <c:pt idx="1339">
                  <c:v>672.24</c:v>
                </c:pt>
                <c:pt idx="1340">
                  <c:v>672.57</c:v>
                </c:pt>
                <c:pt idx="1341">
                  <c:v>672.9</c:v>
                </c:pt>
                <c:pt idx="1342">
                  <c:v>673.23</c:v>
                </c:pt>
                <c:pt idx="1343">
                  <c:v>673.57</c:v>
                </c:pt>
                <c:pt idx="1344">
                  <c:v>673.9</c:v>
                </c:pt>
                <c:pt idx="1345">
                  <c:v>674.23</c:v>
                </c:pt>
                <c:pt idx="1346">
                  <c:v>674.55999999999938</c:v>
                </c:pt>
                <c:pt idx="1347">
                  <c:v>674.9</c:v>
                </c:pt>
                <c:pt idx="1348">
                  <c:v>675.23</c:v>
                </c:pt>
                <c:pt idx="1349">
                  <c:v>675.55999999999938</c:v>
                </c:pt>
                <c:pt idx="1350">
                  <c:v>675.89</c:v>
                </c:pt>
                <c:pt idx="1351">
                  <c:v>676.23</c:v>
                </c:pt>
                <c:pt idx="1352">
                  <c:v>676.55999999999938</c:v>
                </c:pt>
                <c:pt idx="1353">
                  <c:v>676.89</c:v>
                </c:pt>
                <c:pt idx="1354">
                  <c:v>677.22</c:v>
                </c:pt>
                <c:pt idx="1355">
                  <c:v>677.55</c:v>
                </c:pt>
                <c:pt idx="1356">
                  <c:v>677.89</c:v>
                </c:pt>
                <c:pt idx="1357">
                  <c:v>678.22</c:v>
                </c:pt>
                <c:pt idx="1358">
                  <c:v>678.55</c:v>
                </c:pt>
                <c:pt idx="1359">
                  <c:v>678.88</c:v>
                </c:pt>
                <c:pt idx="1360">
                  <c:v>679.21</c:v>
                </c:pt>
                <c:pt idx="1361">
                  <c:v>679.54</c:v>
                </c:pt>
                <c:pt idx="1362">
                  <c:v>679.88</c:v>
                </c:pt>
                <c:pt idx="1363">
                  <c:v>680.21</c:v>
                </c:pt>
                <c:pt idx="1364">
                  <c:v>680.54</c:v>
                </c:pt>
                <c:pt idx="1365">
                  <c:v>680.87</c:v>
                </c:pt>
                <c:pt idx="1366">
                  <c:v>681.2</c:v>
                </c:pt>
                <c:pt idx="1367">
                  <c:v>681.53</c:v>
                </c:pt>
                <c:pt idx="1368">
                  <c:v>681.87</c:v>
                </c:pt>
                <c:pt idx="1369">
                  <c:v>682.2</c:v>
                </c:pt>
                <c:pt idx="1370">
                  <c:v>682.53</c:v>
                </c:pt>
                <c:pt idx="1371">
                  <c:v>682.85999999999945</c:v>
                </c:pt>
                <c:pt idx="1372">
                  <c:v>683.19</c:v>
                </c:pt>
                <c:pt idx="1373">
                  <c:v>683.52</c:v>
                </c:pt>
                <c:pt idx="1374">
                  <c:v>683.84999999999945</c:v>
                </c:pt>
                <c:pt idx="1375">
                  <c:v>684.18</c:v>
                </c:pt>
                <c:pt idx="1376">
                  <c:v>684.52</c:v>
                </c:pt>
                <c:pt idx="1377">
                  <c:v>684.84999999999945</c:v>
                </c:pt>
                <c:pt idx="1378">
                  <c:v>685.18</c:v>
                </c:pt>
                <c:pt idx="1379">
                  <c:v>685.51</c:v>
                </c:pt>
                <c:pt idx="1380">
                  <c:v>685.83999999999946</c:v>
                </c:pt>
                <c:pt idx="1381">
                  <c:v>686.17</c:v>
                </c:pt>
                <c:pt idx="1382">
                  <c:v>686.5</c:v>
                </c:pt>
                <c:pt idx="1383">
                  <c:v>686.82999999999947</c:v>
                </c:pt>
                <c:pt idx="1384">
                  <c:v>687.16</c:v>
                </c:pt>
                <c:pt idx="1385">
                  <c:v>687.49</c:v>
                </c:pt>
                <c:pt idx="1386">
                  <c:v>687.81999999999948</c:v>
                </c:pt>
                <c:pt idx="1387">
                  <c:v>688.15</c:v>
                </c:pt>
                <c:pt idx="1388">
                  <c:v>688.48</c:v>
                </c:pt>
                <c:pt idx="1389">
                  <c:v>688.80999999999938</c:v>
                </c:pt>
                <c:pt idx="1390">
                  <c:v>689.15</c:v>
                </c:pt>
                <c:pt idx="1391">
                  <c:v>689.48</c:v>
                </c:pt>
                <c:pt idx="1392">
                  <c:v>689.80999999999938</c:v>
                </c:pt>
                <c:pt idx="1393">
                  <c:v>690.14</c:v>
                </c:pt>
                <c:pt idx="1394">
                  <c:v>690.47</c:v>
                </c:pt>
                <c:pt idx="1395">
                  <c:v>690.8</c:v>
                </c:pt>
                <c:pt idx="1396">
                  <c:v>691.13</c:v>
                </c:pt>
                <c:pt idx="1397">
                  <c:v>691.45999999999947</c:v>
                </c:pt>
                <c:pt idx="1398">
                  <c:v>691.79</c:v>
                </c:pt>
                <c:pt idx="1399">
                  <c:v>692.12</c:v>
                </c:pt>
                <c:pt idx="1400">
                  <c:v>692.44999999999948</c:v>
                </c:pt>
                <c:pt idx="1401">
                  <c:v>692.78</c:v>
                </c:pt>
                <c:pt idx="1402">
                  <c:v>693.11</c:v>
                </c:pt>
                <c:pt idx="1403">
                  <c:v>693.44</c:v>
                </c:pt>
                <c:pt idx="1404">
                  <c:v>693.77</c:v>
                </c:pt>
                <c:pt idx="1405">
                  <c:v>694.1</c:v>
                </c:pt>
                <c:pt idx="1406">
                  <c:v>694.42999999999938</c:v>
                </c:pt>
                <c:pt idx="1407">
                  <c:v>694.76</c:v>
                </c:pt>
                <c:pt idx="1408">
                  <c:v>695.08</c:v>
                </c:pt>
                <c:pt idx="1409">
                  <c:v>695.41</c:v>
                </c:pt>
                <c:pt idx="1410">
                  <c:v>695.74</c:v>
                </c:pt>
                <c:pt idx="1411">
                  <c:v>696.07</c:v>
                </c:pt>
                <c:pt idx="1412">
                  <c:v>696.4</c:v>
                </c:pt>
                <c:pt idx="1413">
                  <c:v>696.73</c:v>
                </c:pt>
                <c:pt idx="1414">
                  <c:v>697.05999999999938</c:v>
                </c:pt>
                <c:pt idx="1415">
                  <c:v>697.39</c:v>
                </c:pt>
                <c:pt idx="1416">
                  <c:v>697.72</c:v>
                </c:pt>
                <c:pt idx="1417">
                  <c:v>698.05</c:v>
                </c:pt>
                <c:pt idx="1418">
                  <c:v>698.38</c:v>
                </c:pt>
                <c:pt idx="1419">
                  <c:v>698.71</c:v>
                </c:pt>
                <c:pt idx="1420">
                  <c:v>699.04</c:v>
                </c:pt>
                <c:pt idx="1421">
                  <c:v>699.37</c:v>
                </c:pt>
                <c:pt idx="1422">
                  <c:v>699.69</c:v>
                </c:pt>
                <c:pt idx="1423">
                  <c:v>700.02</c:v>
                </c:pt>
                <c:pt idx="1424">
                  <c:v>700.34999999999945</c:v>
                </c:pt>
                <c:pt idx="1425">
                  <c:v>700.68</c:v>
                </c:pt>
                <c:pt idx="1426">
                  <c:v>701.01</c:v>
                </c:pt>
                <c:pt idx="1427">
                  <c:v>701.33999999999946</c:v>
                </c:pt>
                <c:pt idx="1428">
                  <c:v>701.67</c:v>
                </c:pt>
                <c:pt idx="1429">
                  <c:v>702</c:v>
                </c:pt>
                <c:pt idx="1430">
                  <c:v>702.31999999999948</c:v>
                </c:pt>
                <c:pt idx="1431">
                  <c:v>702.65</c:v>
                </c:pt>
                <c:pt idx="1432">
                  <c:v>702.98</c:v>
                </c:pt>
                <c:pt idx="1433">
                  <c:v>703.30999999999938</c:v>
                </c:pt>
                <c:pt idx="1434">
                  <c:v>703.64</c:v>
                </c:pt>
                <c:pt idx="1435">
                  <c:v>703.97</c:v>
                </c:pt>
                <c:pt idx="1436">
                  <c:v>704.29</c:v>
                </c:pt>
                <c:pt idx="1437">
                  <c:v>704.62</c:v>
                </c:pt>
                <c:pt idx="1438">
                  <c:v>704.94999999999948</c:v>
                </c:pt>
                <c:pt idx="1439">
                  <c:v>705.28</c:v>
                </c:pt>
                <c:pt idx="1440">
                  <c:v>705.61</c:v>
                </c:pt>
                <c:pt idx="1441">
                  <c:v>705.92999999999938</c:v>
                </c:pt>
                <c:pt idx="1442">
                  <c:v>706.26</c:v>
                </c:pt>
                <c:pt idx="1443">
                  <c:v>706.59</c:v>
                </c:pt>
                <c:pt idx="1444">
                  <c:v>706.92</c:v>
                </c:pt>
                <c:pt idx="1445">
                  <c:v>707.25</c:v>
                </c:pt>
                <c:pt idx="1446">
                  <c:v>707.57</c:v>
                </c:pt>
                <c:pt idx="1447">
                  <c:v>707.9</c:v>
                </c:pt>
                <c:pt idx="1448">
                  <c:v>708.23</c:v>
                </c:pt>
                <c:pt idx="1449">
                  <c:v>708.55999999999938</c:v>
                </c:pt>
                <c:pt idx="1450">
                  <c:v>708.89</c:v>
                </c:pt>
                <c:pt idx="1451">
                  <c:v>709.21</c:v>
                </c:pt>
                <c:pt idx="1452">
                  <c:v>709.54</c:v>
                </c:pt>
                <c:pt idx="1453">
                  <c:v>709.87</c:v>
                </c:pt>
                <c:pt idx="1454">
                  <c:v>710.2</c:v>
                </c:pt>
                <c:pt idx="1455">
                  <c:v>710.52</c:v>
                </c:pt>
                <c:pt idx="1456">
                  <c:v>710.84999999999945</c:v>
                </c:pt>
                <c:pt idx="1457">
                  <c:v>711.18</c:v>
                </c:pt>
                <c:pt idx="1458">
                  <c:v>711.5</c:v>
                </c:pt>
                <c:pt idx="1459">
                  <c:v>711.82999999999947</c:v>
                </c:pt>
                <c:pt idx="1460">
                  <c:v>712.16</c:v>
                </c:pt>
                <c:pt idx="1461">
                  <c:v>712.49</c:v>
                </c:pt>
                <c:pt idx="1462">
                  <c:v>712.80999999999938</c:v>
                </c:pt>
                <c:pt idx="1463">
                  <c:v>713.14</c:v>
                </c:pt>
                <c:pt idx="1464">
                  <c:v>713.47</c:v>
                </c:pt>
                <c:pt idx="1465">
                  <c:v>713.79</c:v>
                </c:pt>
                <c:pt idx="1466">
                  <c:v>714.12</c:v>
                </c:pt>
                <c:pt idx="1467">
                  <c:v>714.44999999999948</c:v>
                </c:pt>
                <c:pt idx="1468">
                  <c:v>714.77</c:v>
                </c:pt>
                <c:pt idx="1469">
                  <c:v>715.1</c:v>
                </c:pt>
                <c:pt idx="1470">
                  <c:v>715.42999999999938</c:v>
                </c:pt>
                <c:pt idx="1471">
                  <c:v>715.75</c:v>
                </c:pt>
                <c:pt idx="1472">
                  <c:v>716.08</c:v>
                </c:pt>
                <c:pt idx="1473">
                  <c:v>716.41</c:v>
                </c:pt>
                <c:pt idx="1474">
                  <c:v>716.73</c:v>
                </c:pt>
                <c:pt idx="1475">
                  <c:v>717.05999999999938</c:v>
                </c:pt>
                <c:pt idx="1476">
                  <c:v>717.39</c:v>
                </c:pt>
                <c:pt idx="1477">
                  <c:v>717.71</c:v>
                </c:pt>
                <c:pt idx="1478">
                  <c:v>718.04</c:v>
                </c:pt>
                <c:pt idx="1479">
                  <c:v>718.37</c:v>
                </c:pt>
                <c:pt idx="1480">
                  <c:v>718.69</c:v>
                </c:pt>
                <c:pt idx="1481">
                  <c:v>719.02</c:v>
                </c:pt>
                <c:pt idx="1482">
                  <c:v>719.33999999999946</c:v>
                </c:pt>
                <c:pt idx="1483">
                  <c:v>719.67</c:v>
                </c:pt>
                <c:pt idx="1484">
                  <c:v>720</c:v>
                </c:pt>
                <c:pt idx="1485">
                  <c:v>720.31999999999948</c:v>
                </c:pt>
                <c:pt idx="1486">
                  <c:v>720.65</c:v>
                </c:pt>
                <c:pt idx="1487">
                  <c:v>720.97</c:v>
                </c:pt>
                <c:pt idx="1488">
                  <c:v>721.3</c:v>
                </c:pt>
                <c:pt idx="1489">
                  <c:v>721.63</c:v>
                </c:pt>
                <c:pt idx="1490">
                  <c:v>721.94999999999948</c:v>
                </c:pt>
                <c:pt idx="1491">
                  <c:v>722.28</c:v>
                </c:pt>
                <c:pt idx="1492">
                  <c:v>722.6</c:v>
                </c:pt>
                <c:pt idx="1493">
                  <c:v>722.92999999999938</c:v>
                </c:pt>
                <c:pt idx="1494">
                  <c:v>723.25</c:v>
                </c:pt>
                <c:pt idx="1495">
                  <c:v>723.58</c:v>
                </c:pt>
                <c:pt idx="1496">
                  <c:v>723.91</c:v>
                </c:pt>
                <c:pt idx="1497">
                  <c:v>724.23</c:v>
                </c:pt>
                <c:pt idx="1498">
                  <c:v>724.55999999999938</c:v>
                </c:pt>
                <c:pt idx="1499">
                  <c:v>724.88</c:v>
                </c:pt>
                <c:pt idx="1500">
                  <c:v>725.21</c:v>
                </c:pt>
                <c:pt idx="1501">
                  <c:v>725.53</c:v>
                </c:pt>
                <c:pt idx="1502">
                  <c:v>725.85999999999945</c:v>
                </c:pt>
                <c:pt idx="1503">
                  <c:v>726.18</c:v>
                </c:pt>
                <c:pt idx="1504">
                  <c:v>726.51</c:v>
                </c:pt>
                <c:pt idx="1505">
                  <c:v>726.82999999999947</c:v>
                </c:pt>
                <c:pt idx="1506">
                  <c:v>727.16</c:v>
                </c:pt>
                <c:pt idx="1507">
                  <c:v>727.48</c:v>
                </c:pt>
                <c:pt idx="1508">
                  <c:v>727.80999999999938</c:v>
                </c:pt>
                <c:pt idx="1509">
                  <c:v>728.13</c:v>
                </c:pt>
                <c:pt idx="1510">
                  <c:v>728.45999999999947</c:v>
                </c:pt>
                <c:pt idx="1511">
                  <c:v>728.78</c:v>
                </c:pt>
                <c:pt idx="1512">
                  <c:v>729.11</c:v>
                </c:pt>
                <c:pt idx="1513">
                  <c:v>729.42999999999938</c:v>
                </c:pt>
                <c:pt idx="1514">
                  <c:v>729.76</c:v>
                </c:pt>
                <c:pt idx="1515">
                  <c:v>730.08</c:v>
                </c:pt>
                <c:pt idx="1516">
                  <c:v>730.4</c:v>
                </c:pt>
                <c:pt idx="1517">
                  <c:v>730.73</c:v>
                </c:pt>
                <c:pt idx="1518">
                  <c:v>731.05</c:v>
                </c:pt>
                <c:pt idx="1519">
                  <c:v>731.38</c:v>
                </c:pt>
                <c:pt idx="1520">
                  <c:v>731.7</c:v>
                </c:pt>
                <c:pt idx="1521">
                  <c:v>732.03</c:v>
                </c:pt>
                <c:pt idx="1522">
                  <c:v>732.34999999999945</c:v>
                </c:pt>
                <c:pt idx="1523">
                  <c:v>732.67</c:v>
                </c:pt>
                <c:pt idx="1524">
                  <c:v>733</c:v>
                </c:pt>
                <c:pt idx="1525">
                  <c:v>733.31999999999948</c:v>
                </c:pt>
                <c:pt idx="1526">
                  <c:v>733.65</c:v>
                </c:pt>
                <c:pt idx="1527">
                  <c:v>733.97</c:v>
                </c:pt>
                <c:pt idx="1528">
                  <c:v>734.3</c:v>
                </c:pt>
                <c:pt idx="1529">
                  <c:v>734.62</c:v>
                </c:pt>
                <c:pt idx="1530">
                  <c:v>734.94</c:v>
                </c:pt>
                <c:pt idx="1531">
                  <c:v>735.27</c:v>
                </c:pt>
                <c:pt idx="1532">
                  <c:v>735.59</c:v>
                </c:pt>
                <c:pt idx="1533">
                  <c:v>735.91</c:v>
                </c:pt>
                <c:pt idx="1534">
                  <c:v>736.24</c:v>
                </c:pt>
                <c:pt idx="1535">
                  <c:v>736.55999999999938</c:v>
                </c:pt>
                <c:pt idx="1536">
                  <c:v>736.89</c:v>
                </c:pt>
                <c:pt idx="1537">
                  <c:v>737.21</c:v>
                </c:pt>
                <c:pt idx="1538">
                  <c:v>737.53</c:v>
                </c:pt>
                <c:pt idx="1539">
                  <c:v>737.85999999999945</c:v>
                </c:pt>
                <c:pt idx="1540">
                  <c:v>738.18</c:v>
                </c:pt>
                <c:pt idx="1541">
                  <c:v>738.5</c:v>
                </c:pt>
                <c:pt idx="1542">
                  <c:v>738.82999999999947</c:v>
                </c:pt>
                <c:pt idx="1543">
                  <c:v>739.15</c:v>
                </c:pt>
                <c:pt idx="1544">
                  <c:v>739.47</c:v>
                </c:pt>
                <c:pt idx="1545">
                  <c:v>739.8</c:v>
                </c:pt>
                <c:pt idx="1546">
                  <c:v>740.12</c:v>
                </c:pt>
                <c:pt idx="1547">
                  <c:v>740.44</c:v>
                </c:pt>
                <c:pt idx="1548">
                  <c:v>740.76</c:v>
                </c:pt>
                <c:pt idx="1549">
                  <c:v>741.09</c:v>
                </c:pt>
                <c:pt idx="1550">
                  <c:v>741.41</c:v>
                </c:pt>
                <c:pt idx="1551">
                  <c:v>741.73</c:v>
                </c:pt>
                <c:pt idx="1552">
                  <c:v>742.05999999999938</c:v>
                </c:pt>
                <c:pt idx="1553">
                  <c:v>742.38</c:v>
                </c:pt>
                <c:pt idx="1554">
                  <c:v>742.7</c:v>
                </c:pt>
                <c:pt idx="1555">
                  <c:v>743.02</c:v>
                </c:pt>
                <c:pt idx="1556">
                  <c:v>743.34999999999945</c:v>
                </c:pt>
                <c:pt idx="1557">
                  <c:v>743.67</c:v>
                </c:pt>
                <c:pt idx="1558">
                  <c:v>743.99</c:v>
                </c:pt>
                <c:pt idx="1559">
                  <c:v>744.30999999999938</c:v>
                </c:pt>
                <c:pt idx="1560">
                  <c:v>744.64</c:v>
                </c:pt>
                <c:pt idx="1561">
                  <c:v>744.95999999999947</c:v>
                </c:pt>
                <c:pt idx="1562">
                  <c:v>745.28</c:v>
                </c:pt>
                <c:pt idx="1563">
                  <c:v>745.6</c:v>
                </c:pt>
                <c:pt idx="1564">
                  <c:v>745.92999999999938</c:v>
                </c:pt>
                <c:pt idx="1565">
                  <c:v>746.25</c:v>
                </c:pt>
                <c:pt idx="1566">
                  <c:v>746.57</c:v>
                </c:pt>
                <c:pt idx="1567">
                  <c:v>746.89</c:v>
                </c:pt>
                <c:pt idx="1568">
                  <c:v>747.21</c:v>
                </c:pt>
                <c:pt idx="1569">
                  <c:v>747.54</c:v>
                </c:pt>
                <c:pt idx="1570">
                  <c:v>747.85999999999945</c:v>
                </c:pt>
                <c:pt idx="1571">
                  <c:v>748.18</c:v>
                </c:pt>
                <c:pt idx="1572">
                  <c:v>748.5</c:v>
                </c:pt>
                <c:pt idx="1573">
                  <c:v>748.81999999999948</c:v>
                </c:pt>
                <c:pt idx="1574">
                  <c:v>749.15</c:v>
                </c:pt>
                <c:pt idx="1575">
                  <c:v>749.47</c:v>
                </c:pt>
                <c:pt idx="1576">
                  <c:v>749.79</c:v>
                </c:pt>
                <c:pt idx="1577">
                  <c:v>750.11</c:v>
                </c:pt>
                <c:pt idx="1578">
                  <c:v>750.42999999999938</c:v>
                </c:pt>
                <c:pt idx="1579">
                  <c:v>750.75</c:v>
                </c:pt>
                <c:pt idx="1580">
                  <c:v>751.07</c:v>
                </c:pt>
                <c:pt idx="1581">
                  <c:v>751.4</c:v>
                </c:pt>
                <c:pt idx="1582">
                  <c:v>751.72</c:v>
                </c:pt>
                <c:pt idx="1583">
                  <c:v>752.04</c:v>
                </c:pt>
                <c:pt idx="1584">
                  <c:v>752.35999999999945</c:v>
                </c:pt>
                <c:pt idx="1585">
                  <c:v>752.68</c:v>
                </c:pt>
                <c:pt idx="1586">
                  <c:v>753</c:v>
                </c:pt>
                <c:pt idx="1587">
                  <c:v>753.31999999999948</c:v>
                </c:pt>
                <c:pt idx="1588">
                  <c:v>753.64</c:v>
                </c:pt>
                <c:pt idx="1589">
                  <c:v>753.97</c:v>
                </c:pt>
                <c:pt idx="1590">
                  <c:v>754.29</c:v>
                </c:pt>
                <c:pt idx="1591">
                  <c:v>754.61</c:v>
                </c:pt>
                <c:pt idx="1592">
                  <c:v>754.92999999999938</c:v>
                </c:pt>
                <c:pt idx="1593">
                  <c:v>755.25</c:v>
                </c:pt>
                <c:pt idx="1594">
                  <c:v>755.57</c:v>
                </c:pt>
                <c:pt idx="1595">
                  <c:v>755.89</c:v>
                </c:pt>
                <c:pt idx="1596">
                  <c:v>756.21</c:v>
                </c:pt>
                <c:pt idx="1597">
                  <c:v>756.53</c:v>
                </c:pt>
                <c:pt idx="1598">
                  <c:v>756.84999999999945</c:v>
                </c:pt>
                <c:pt idx="1599">
                  <c:v>757.17</c:v>
                </c:pt>
                <c:pt idx="1600">
                  <c:v>757.49</c:v>
                </c:pt>
                <c:pt idx="1601">
                  <c:v>757.80999999999938</c:v>
                </c:pt>
                <c:pt idx="1602">
                  <c:v>758.13</c:v>
                </c:pt>
                <c:pt idx="1603">
                  <c:v>758.45999999999947</c:v>
                </c:pt>
                <c:pt idx="1604">
                  <c:v>758.78</c:v>
                </c:pt>
                <c:pt idx="1605">
                  <c:v>759.1</c:v>
                </c:pt>
                <c:pt idx="1606">
                  <c:v>759.42</c:v>
                </c:pt>
                <c:pt idx="1607">
                  <c:v>759.74</c:v>
                </c:pt>
                <c:pt idx="1608">
                  <c:v>760.05999999999938</c:v>
                </c:pt>
                <c:pt idx="1609">
                  <c:v>760.38</c:v>
                </c:pt>
                <c:pt idx="1610">
                  <c:v>760.7</c:v>
                </c:pt>
                <c:pt idx="1611">
                  <c:v>761.02</c:v>
                </c:pt>
                <c:pt idx="1612">
                  <c:v>761.33999999999946</c:v>
                </c:pt>
                <c:pt idx="1613">
                  <c:v>761.66</c:v>
                </c:pt>
                <c:pt idx="1614">
                  <c:v>761.98</c:v>
                </c:pt>
                <c:pt idx="1615">
                  <c:v>762.3</c:v>
                </c:pt>
                <c:pt idx="1616">
                  <c:v>762.62</c:v>
                </c:pt>
                <c:pt idx="1617">
                  <c:v>762.94</c:v>
                </c:pt>
                <c:pt idx="1618">
                  <c:v>763.25</c:v>
                </c:pt>
                <c:pt idx="1619">
                  <c:v>763.57</c:v>
                </c:pt>
                <c:pt idx="1620">
                  <c:v>763.89</c:v>
                </c:pt>
                <c:pt idx="1621">
                  <c:v>764.21</c:v>
                </c:pt>
                <c:pt idx="1622">
                  <c:v>764.53</c:v>
                </c:pt>
                <c:pt idx="1623">
                  <c:v>764.84999999999945</c:v>
                </c:pt>
                <c:pt idx="1624">
                  <c:v>765.17</c:v>
                </c:pt>
                <c:pt idx="1625">
                  <c:v>765.49</c:v>
                </c:pt>
                <c:pt idx="1626">
                  <c:v>765.80999999999938</c:v>
                </c:pt>
                <c:pt idx="1627">
                  <c:v>766.13</c:v>
                </c:pt>
                <c:pt idx="1628">
                  <c:v>766.44999999999948</c:v>
                </c:pt>
                <c:pt idx="1629">
                  <c:v>766.77</c:v>
                </c:pt>
                <c:pt idx="1630">
                  <c:v>767.09</c:v>
                </c:pt>
                <c:pt idx="1631">
                  <c:v>767.41</c:v>
                </c:pt>
                <c:pt idx="1632">
                  <c:v>767.72</c:v>
                </c:pt>
                <c:pt idx="1633">
                  <c:v>768.04</c:v>
                </c:pt>
                <c:pt idx="1634">
                  <c:v>768.35999999999945</c:v>
                </c:pt>
                <c:pt idx="1635">
                  <c:v>768.68</c:v>
                </c:pt>
                <c:pt idx="1636">
                  <c:v>769</c:v>
                </c:pt>
                <c:pt idx="1637">
                  <c:v>769.31999999999948</c:v>
                </c:pt>
                <c:pt idx="1638">
                  <c:v>769.64</c:v>
                </c:pt>
                <c:pt idx="1639">
                  <c:v>769.95999999999947</c:v>
                </c:pt>
                <c:pt idx="1640">
                  <c:v>770.27</c:v>
                </c:pt>
                <c:pt idx="1641">
                  <c:v>770.59</c:v>
                </c:pt>
                <c:pt idx="1642">
                  <c:v>770.91</c:v>
                </c:pt>
                <c:pt idx="1643">
                  <c:v>771.23</c:v>
                </c:pt>
                <c:pt idx="1644">
                  <c:v>771.55</c:v>
                </c:pt>
                <c:pt idx="1645">
                  <c:v>771.87</c:v>
                </c:pt>
                <c:pt idx="1646">
                  <c:v>772.18</c:v>
                </c:pt>
                <c:pt idx="1647">
                  <c:v>772.5</c:v>
                </c:pt>
                <c:pt idx="1648">
                  <c:v>772.81999999999948</c:v>
                </c:pt>
                <c:pt idx="1649">
                  <c:v>773.14</c:v>
                </c:pt>
                <c:pt idx="1650">
                  <c:v>773.45999999999947</c:v>
                </c:pt>
                <c:pt idx="1651">
                  <c:v>773.78</c:v>
                </c:pt>
                <c:pt idx="1652">
                  <c:v>774.09</c:v>
                </c:pt>
                <c:pt idx="1653">
                  <c:v>774.41</c:v>
                </c:pt>
                <c:pt idx="1654">
                  <c:v>774.73</c:v>
                </c:pt>
                <c:pt idx="1655">
                  <c:v>775.05</c:v>
                </c:pt>
                <c:pt idx="1656">
                  <c:v>775.35999999999945</c:v>
                </c:pt>
                <c:pt idx="1657">
                  <c:v>775.68</c:v>
                </c:pt>
                <c:pt idx="1658">
                  <c:v>776</c:v>
                </c:pt>
                <c:pt idx="1659">
                  <c:v>776.31999999999948</c:v>
                </c:pt>
                <c:pt idx="1660">
                  <c:v>776.64</c:v>
                </c:pt>
                <c:pt idx="1661">
                  <c:v>776.94999999999948</c:v>
                </c:pt>
                <c:pt idx="1662">
                  <c:v>777.27</c:v>
                </c:pt>
                <c:pt idx="1663">
                  <c:v>777.59</c:v>
                </c:pt>
                <c:pt idx="1664">
                  <c:v>777.91</c:v>
                </c:pt>
                <c:pt idx="1665">
                  <c:v>778.22</c:v>
                </c:pt>
                <c:pt idx="1666">
                  <c:v>778.54</c:v>
                </c:pt>
                <c:pt idx="1667">
                  <c:v>778.85999999999945</c:v>
                </c:pt>
                <c:pt idx="1668">
                  <c:v>779.17</c:v>
                </c:pt>
                <c:pt idx="1669">
                  <c:v>779.49</c:v>
                </c:pt>
                <c:pt idx="1670">
                  <c:v>779.80999999999938</c:v>
                </c:pt>
                <c:pt idx="1671">
                  <c:v>780.13</c:v>
                </c:pt>
                <c:pt idx="1672">
                  <c:v>780.44</c:v>
                </c:pt>
                <c:pt idx="1673">
                  <c:v>780.76</c:v>
                </c:pt>
                <c:pt idx="1674">
                  <c:v>781.08</c:v>
                </c:pt>
                <c:pt idx="1675">
                  <c:v>781.39</c:v>
                </c:pt>
                <c:pt idx="1676">
                  <c:v>781.71</c:v>
                </c:pt>
                <c:pt idx="1677">
                  <c:v>782.03</c:v>
                </c:pt>
                <c:pt idx="1678">
                  <c:v>782.33999999999946</c:v>
                </c:pt>
                <c:pt idx="1679">
                  <c:v>782.66</c:v>
                </c:pt>
                <c:pt idx="1680">
                  <c:v>782.98</c:v>
                </c:pt>
                <c:pt idx="1681">
                  <c:v>783.29</c:v>
                </c:pt>
                <c:pt idx="1682">
                  <c:v>783.61</c:v>
                </c:pt>
                <c:pt idx="1683">
                  <c:v>783.92999999999938</c:v>
                </c:pt>
                <c:pt idx="1684">
                  <c:v>784.24</c:v>
                </c:pt>
                <c:pt idx="1685">
                  <c:v>784.55999999999938</c:v>
                </c:pt>
                <c:pt idx="1686">
                  <c:v>784.88</c:v>
                </c:pt>
                <c:pt idx="1687">
                  <c:v>785.19</c:v>
                </c:pt>
                <c:pt idx="1688">
                  <c:v>785.51</c:v>
                </c:pt>
                <c:pt idx="1689">
                  <c:v>785.81999999999948</c:v>
                </c:pt>
                <c:pt idx="1690">
                  <c:v>786.14</c:v>
                </c:pt>
                <c:pt idx="1691">
                  <c:v>786.45999999999947</c:v>
                </c:pt>
                <c:pt idx="1692">
                  <c:v>786.77</c:v>
                </c:pt>
                <c:pt idx="1693">
                  <c:v>787.09</c:v>
                </c:pt>
                <c:pt idx="1694">
                  <c:v>787.4</c:v>
                </c:pt>
                <c:pt idx="1695">
                  <c:v>787.72</c:v>
                </c:pt>
                <c:pt idx="1696">
                  <c:v>788.04</c:v>
                </c:pt>
                <c:pt idx="1697">
                  <c:v>788.34999999999945</c:v>
                </c:pt>
                <c:pt idx="1698">
                  <c:v>788.67</c:v>
                </c:pt>
                <c:pt idx="1699">
                  <c:v>788.98</c:v>
                </c:pt>
                <c:pt idx="1700">
                  <c:v>789.3</c:v>
                </c:pt>
                <c:pt idx="1701">
                  <c:v>789.61</c:v>
                </c:pt>
                <c:pt idx="1702">
                  <c:v>789.92999999999938</c:v>
                </c:pt>
                <c:pt idx="1703">
                  <c:v>790.25</c:v>
                </c:pt>
                <c:pt idx="1704">
                  <c:v>790.55999999999938</c:v>
                </c:pt>
                <c:pt idx="1705">
                  <c:v>790.88</c:v>
                </c:pt>
                <c:pt idx="1706">
                  <c:v>791.19</c:v>
                </c:pt>
                <c:pt idx="1707">
                  <c:v>791.51</c:v>
                </c:pt>
                <c:pt idx="1708">
                  <c:v>791.81999999999948</c:v>
                </c:pt>
                <c:pt idx="1709">
                  <c:v>792.14</c:v>
                </c:pt>
                <c:pt idx="1710">
                  <c:v>792.44999999999948</c:v>
                </c:pt>
                <c:pt idx="1711">
                  <c:v>792.77</c:v>
                </c:pt>
                <c:pt idx="1712">
                  <c:v>793.08</c:v>
                </c:pt>
                <c:pt idx="1713">
                  <c:v>793.4</c:v>
                </c:pt>
                <c:pt idx="1714">
                  <c:v>793.71</c:v>
                </c:pt>
                <c:pt idx="1715">
                  <c:v>794.03</c:v>
                </c:pt>
                <c:pt idx="1716">
                  <c:v>794.33999999999946</c:v>
                </c:pt>
                <c:pt idx="1717">
                  <c:v>794.66</c:v>
                </c:pt>
                <c:pt idx="1718">
                  <c:v>794.97</c:v>
                </c:pt>
                <c:pt idx="1719">
                  <c:v>795.29</c:v>
                </c:pt>
                <c:pt idx="1720">
                  <c:v>795.6</c:v>
                </c:pt>
                <c:pt idx="1721">
                  <c:v>795.92</c:v>
                </c:pt>
                <c:pt idx="1722">
                  <c:v>796.23</c:v>
                </c:pt>
                <c:pt idx="1723">
                  <c:v>796.54</c:v>
                </c:pt>
                <c:pt idx="1724">
                  <c:v>796.85999999999945</c:v>
                </c:pt>
                <c:pt idx="1725">
                  <c:v>797.17</c:v>
                </c:pt>
                <c:pt idx="1726">
                  <c:v>797.49</c:v>
                </c:pt>
                <c:pt idx="1727">
                  <c:v>797.8</c:v>
                </c:pt>
                <c:pt idx="1728">
                  <c:v>798.12</c:v>
                </c:pt>
                <c:pt idx="1729">
                  <c:v>798.42999999999938</c:v>
                </c:pt>
                <c:pt idx="1730">
                  <c:v>798.74</c:v>
                </c:pt>
                <c:pt idx="1731">
                  <c:v>799.05999999999938</c:v>
                </c:pt>
                <c:pt idx="1732">
                  <c:v>799.37</c:v>
                </c:pt>
                <c:pt idx="1733">
                  <c:v>799.69</c:v>
                </c:pt>
                <c:pt idx="1734">
                  <c:v>800</c:v>
                </c:pt>
                <c:pt idx="1735">
                  <c:v>800.30999999999938</c:v>
                </c:pt>
                <c:pt idx="1736">
                  <c:v>800.63</c:v>
                </c:pt>
                <c:pt idx="1737">
                  <c:v>800.94</c:v>
                </c:pt>
                <c:pt idx="1738">
                  <c:v>801.26</c:v>
                </c:pt>
                <c:pt idx="1739">
                  <c:v>801.57</c:v>
                </c:pt>
                <c:pt idx="1740">
                  <c:v>801.88</c:v>
                </c:pt>
                <c:pt idx="1741">
                  <c:v>802.2</c:v>
                </c:pt>
                <c:pt idx="1742">
                  <c:v>802.51</c:v>
                </c:pt>
                <c:pt idx="1743">
                  <c:v>802.81999999999948</c:v>
                </c:pt>
                <c:pt idx="1744">
                  <c:v>803.14</c:v>
                </c:pt>
                <c:pt idx="1745">
                  <c:v>803.44999999999948</c:v>
                </c:pt>
                <c:pt idx="1746">
                  <c:v>803.76</c:v>
                </c:pt>
                <c:pt idx="1747">
                  <c:v>804.08</c:v>
                </c:pt>
                <c:pt idx="1748">
                  <c:v>804.39</c:v>
                </c:pt>
                <c:pt idx="1749">
                  <c:v>804.7</c:v>
                </c:pt>
                <c:pt idx="1750">
                  <c:v>805.02</c:v>
                </c:pt>
                <c:pt idx="1751">
                  <c:v>805.32999999999947</c:v>
                </c:pt>
                <c:pt idx="1752">
                  <c:v>805.64</c:v>
                </c:pt>
                <c:pt idx="1753">
                  <c:v>805.95999999999947</c:v>
                </c:pt>
                <c:pt idx="1754">
                  <c:v>806.27</c:v>
                </c:pt>
                <c:pt idx="1755">
                  <c:v>806.58</c:v>
                </c:pt>
                <c:pt idx="1756">
                  <c:v>806.89</c:v>
                </c:pt>
                <c:pt idx="1757">
                  <c:v>807.21</c:v>
                </c:pt>
                <c:pt idx="1758">
                  <c:v>807.52</c:v>
                </c:pt>
                <c:pt idx="1759">
                  <c:v>807.82999999999947</c:v>
                </c:pt>
                <c:pt idx="1760">
                  <c:v>808.15</c:v>
                </c:pt>
                <c:pt idx="1761">
                  <c:v>808.45999999999947</c:v>
                </c:pt>
                <c:pt idx="1762">
                  <c:v>808.77</c:v>
                </c:pt>
                <c:pt idx="1763">
                  <c:v>809.08</c:v>
                </c:pt>
                <c:pt idx="1764">
                  <c:v>809.4</c:v>
                </c:pt>
                <c:pt idx="1765">
                  <c:v>809.71</c:v>
                </c:pt>
                <c:pt idx="1766">
                  <c:v>810.02</c:v>
                </c:pt>
                <c:pt idx="1767">
                  <c:v>810.32999999999947</c:v>
                </c:pt>
                <c:pt idx="1768">
                  <c:v>810.64</c:v>
                </c:pt>
                <c:pt idx="1769">
                  <c:v>810.95999999999947</c:v>
                </c:pt>
                <c:pt idx="1770">
                  <c:v>811.27</c:v>
                </c:pt>
                <c:pt idx="1771">
                  <c:v>811.58</c:v>
                </c:pt>
                <c:pt idx="1772">
                  <c:v>811.89</c:v>
                </c:pt>
                <c:pt idx="1773">
                  <c:v>812.21</c:v>
                </c:pt>
                <c:pt idx="1774">
                  <c:v>812.52</c:v>
                </c:pt>
                <c:pt idx="1775">
                  <c:v>812.82999999999947</c:v>
                </c:pt>
                <c:pt idx="1776">
                  <c:v>813.14</c:v>
                </c:pt>
                <c:pt idx="1777">
                  <c:v>813.44999999999948</c:v>
                </c:pt>
                <c:pt idx="1778">
                  <c:v>813.76</c:v>
                </c:pt>
                <c:pt idx="1779">
                  <c:v>814.08</c:v>
                </c:pt>
                <c:pt idx="1780">
                  <c:v>814.39</c:v>
                </c:pt>
                <c:pt idx="1781">
                  <c:v>814.7</c:v>
                </c:pt>
                <c:pt idx="1782">
                  <c:v>815.01</c:v>
                </c:pt>
                <c:pt idx="1783">
                  <c:v>815.31999999999948</c:v>
                </c:pt>
                <c:pt idx="1784">
                  <c:v>815.63</c:v>
                </c:pt>
                <c:pt idx="1785">
                  <c:v>815.94999999999948</c:v>
                </c:pt>
                <c:pt idx="1786">
                  <c:v>816.26</c:v>
                </c:pt>
                <c:pt idx="1787">
                  <c:v>816.57</c:v>
                </c:pt>
                <c:pt idx="1788">
                  <c:v>816.88</c:v>
                </c:pt>
                <c:pt idx="1789">
                  <c:v>817.19</c:v>
                </c:pt>
                <c:pt idx="1790">
                  <c:v>817.5</c:v>
                </c:pt>
                <c:pt idx="1791">
                  <c:v>817.80999999999938</c:v>
                </c:pt>
                <c:pt idx="1792">
                  <c:v>818.12</c:v>
                </c:pt>
                <c:pt idx="1793">
                  <c:v>818.42999999999938</c:v>
                </c:pt>
                <c:pt idx="1794">
                  <c:v>818.75</c:v>
                </c:pt>
                <c:pt idx="1795">
                  <c:v>819.05999999999938</c:v>
                </c:pt>
                <c:pt idx="1796">
                  <c:v>819.37</c:v>
                </c:pt>
                <c:pt idx="1797">
                  <c:v>819.68</c:v>
                </c:pt>
                <c:pt idx="1798">
                  <c:v>819.99</c:v>
                </c:pt>
                <c:pt idx="1799">
                  <c:v>820.3</c:v>
                </c:pt>
                <c:pt idx="1800">
                  <c:v>820.61</c:v>
                </c:pt>
                <c:pt idx="1801">
                  <c:v>820.92</c:v>
                </c:pt>
                <c:pt idx="1802">
                  <c:v>821.23</c:v>
                </c:pt>
                <c:pt idx="1803">
                  <c:v>821.54</c:v>
                </c:pt>
                <c:pt idx="1804">
                  <c:v>821.84999999999945</c:v>
                </c:pt>
                <c:pt idx="1805">
                  <c:v>822.16</c:v>
                </c:pt>
                <c:pt idx="1806">
                  <c:v>822.47</c:v>
                </c:pt>
                <c:pt idx="1807">
                  <c:v>822.78</c:v>
                </c:pt>
                <c:pt idx="1808">
                  <c:v>823.09</c:v>
                </c:pt>
                <c:pt idx="1809">
                  <c:v>823.4</c:v>
                </c:pt>
                <c:pt idx="1810">
                  <c:v>823.71</c:v>
                </c:pt>
                <c:pt idx="1811">
                  <c:v>824.02</c:v>
                </c:pt>
                <c:pt idx="1812">
                  <c:v>824.32999999999947</c:v>
                </c:pt>
                <c:pt idx="1813">
                  <c:v>824.64</c:v>
                </c:pt>
                <c:pt idx="1814">
                  <c:v>824.94999999999948</c:v>
                </c:pt>
                <c:pt idx="1815">
                  <c:v>825.26</c:v>
                </c:pt>
                <c:pt idx="1816">
                  <c:v>825.57</c:v>
                </c:pt>
                <c:pt idx="1817">
                  <c:v>825.88</c:v>
                </c:pt>
                <c:pt idx="1818">
                  <c:v>826.19</c:v>
                </c:pt>
                <c:pt idx="1819">
                  <c:v>826.5</c:v>
                </c:pt>
                <c:pt idx="1820">
                  <c:v>826.80999999999938</c:v>
                </c:pt>
                <c:pt idx="1821">
                  <c:v>827.12</c:v>
                </c:pt>
                <c:pt idx="1822">
                  <c:v>827.42999999999938</c:v>
                </c:pt>
                <c:pt idx="1823">
                  <c:v>827.74</c:v>
                </c:pt>
                <c:pt idx="1824">
                  <c:v>828.05</c:v>
                </c:pt>
                <c:pt idx="1825">
                  <c:v>828.35999999999945</c:v>
                </c:pt>
                <c:pt idx="1826">
                  <c:v>828.67</c:v>
                </c:pt>
                <c:pt idx="1827">
                  <c:v>828.98</c:v>
                </c:pt>
                <c:pt idx="1828">
                  <c:v>829.29</c:v>
                </c:pt>
                <c:pt idx="1829">
                  <c:v>829.6</c:v>
                </c:pt>
                <c:pt idx="1830">
                  <c:v>829.91</c:v>
                </c:pt>
                <c:pt idx="1831">
                  <c:v>830.21</c:v>
                </c:pt>
                <c:pt idx="1832">
                  <c:v>830.52</c:v>
                </c:pt>
                <c:pt idx="1833">
                  <c:v>830.82999999999947</c:v>
                </c:pt>
                <c:pt idx="1834">
                  <c:v>831.14</c:v>
                </c:pt>
                <c:pt idx="1835">
                  <c:v>831.44999999999948</c:v>
                </c:pt>
                <c:pt idx="1836">
                  <c:v>831.76</c:v>
                </c:pt>
                <c:pt idx="1837">
                  <c:v>832.07</c:v>
                </c:pt>
                <c:pt idx="1838">
                  <c:v>832.38</c:v>
                </c:pt>
                <c:pt idx="1839">
                  <c:v>832.69</c:v>
                </c:pt>
                <c:pt idx="1840">
                  <c:v>832.99</c:v>
                </c:pt>
                <c:pt idx="1841">
                  <c:v>833.3</c:v>
                </c:pt>
                <c:pt idx="1842">
                  <c:v>833.61</c:v>
                </c:pt>
                <c:pt idx="1843">
                  <c:v>833.92</c:v>
                </c:pt>
                <c:pt idx="1844">
                  <c:v>834.23</c:v>
                </c:pt>
                <c:pt idx="1845">
                  <c:v>834.54</c:v>
                </c:pt>
                <c:pt idx="1846">
                  <c:v>834.83999999999946</c:v>
                </c:pt>
                <c:pt idx="1847">
                  <c:v>835.15</c:v>
                </c:pt>
                <c:pt idx="1848">
                  <c:v>835.45999999999947</c:v>
                </c:pt>
                <c:pt idx="1849">
                  <c:v>835.77</c:v>
                </c:pt>
                <c:pt idx="1850">
                  <c:v>836.08</c:v>
                </c:pt>
                <c:pt idx="1851">
                  <c:v>836.39</c:v>
                </c:pt>
                <c:pt idx="1852">
                  <c:v>836.69</c:v>
                </c:pt>
                <c:pt idx="1853">
                  <c:v>837</c:v>
                </c:pt>
                <c:pt idx="1854">
                  <c:v>837.30999999999938</c:v>
                </c:pt>
                <c:pt idx="1855">
                  <c:v>837.62</c:v>
                </c:pt>
                <c:pt idx="1856">
                  <c:v>837.92999999999938</c:v>
                </c:pt>
                <c:pt idx="1857">
                  <c:v>838.23</c:v>
                </c:pt>
                <c:pt idx="1858">
                  <c:v>838.54</c:v>
                </c:pt>
                <c:pt idx="1859">
                  <c:v>838.84999999999945</c:v>
                </c:pt>
                <c:pt idx="1860">
                  <c:v>839.16</c:v>
                </c:pt>
                <c:pt idx="1861">
                  <c:v>839.45999999999947</c:v>
                </c:pt>
                <c:pt idx="1862">
                  <c:v>839.77</c:v>
                </c:pt>
                <c:pt idx="1863">
                  <c:v>840.08</c:v>
                </c:pt>
                <c:pt idx="1864">
                  <c:v>840.39</c:v>
                </c:pt>
                <c:pt idx="1865">
                  <c:v>840.69</c:v>
                </c:pt>
                <c:pt idx="1866">
                  <c:v>841</c:v>
                </c:pt>
                <c:pt idx="1867">
                  <c:v>841.30999999999938</c:v>
                </c:pt>
                <c:pt idx="1868">
                  <c:v>841.61</c:v>
                </c:pt>
                <c:pt idx="1869">
                  <c:v>841.92</c:v>
                </c:pt>
                <c:pt idx="1870">
                  <c:v>842.23</c:v>
                </c:pt>
                <c:pt idx="1871">
                  <c:v>842.54</c:v>
                </c:pt>
                <c:pt idx="1872">
                  <c:v>842.83999999999946</c:v>
                </c:pt>
                <c:pt idx="1873">
                  <c:v>843.15</c:v>
                </c:pt>
                <c:pt idx="1874">
                  <c:v>843.45999999999947</c:v>
                </c:pt>
                <c:pt idx="1875">
                  <c:v>843.76</c:v>
                </c:pt>
                <c:pt idx="1876">
                  <c:v>844.07</c:v>
                </c:pt>
                <c:pt idx="1877">
                  <c:v>844.38</c:v>
                </c:pt>
                <c:pt idx="1878">
                  <c:v>844.68</c:v>
                </c:pt>
                <c:pt idx="1879">
                  <c:v>844.99</c:v>
                </c:pt>
                <c:pt idx="1880">
                  <c:v>845.3</c:v>
                </c:pt>
                <c:pt idx="1881">
                  <c:v>845.6</c:v>
                </c:pt>
                <c:pt idx="1882">
                  <c:v>845.91</c:v>
                </c:pt>
                <c:pt idx="1883">
                  <c:v>846.22</c:v>
                </c:pt>
                <c:pt idx="1884">
                  <c:v>846.52</c:v>
                </c:pt>
                <c:pt idx="1885">
                  <c:v>846.82999999999947</c:v>
                </c:pt>
                <c:pt idx="1886">
                  <c:v>847.14</c:v>
                </c:pt>
                <c:pt idx="1887">
                  <c:v>847.44</c:v>
                </c:pt>
                <c:pt idx="1888">
                  <c:v>847.75</c:v>
                </c:pt>
                <c:pt idx="1889">
                  <c:v>848.05</c:v>
                </c:pt>
                <c:pt idx="1890">
                  <c:v>848.35999999999945</c:v>
                </c:pt>
                <c:pt idx="1891">
                  <c:v>848.67</c:v>
                </c:pt>
                <c:pt idx="1892">
                  <c:v>848.97</c:v>
                </c:pt>
                <c:pt idx="1893">
                  <c:v>849.28</c:v>
                </c:pt>
                <c:pt idx="1894">
                  <c:v>849.58</c:v>
                </c:pt>
                <c:pt idx="1895">
                  <c:v>849.89</c:v>
                </c:pt>
                <c:pt idx="1896">
                  <c:v>850.2</c:v>
                </c:pt>
                <c:pt idx="1897">
                  <c:v>850.5</c:v>
                </c:pt>
                <c:pt idx="1898">
                  <c:v>850.80999999999938</c:v>
                </c:pt>
                <c:pt idx="1899">
                  <c:v>851.11</c:v>
                </c:pt>
                <c:pt idx="1900">
                  <c:v>851.42</c:v>
                </c:pt>
                <c:pt idx="1901">
                  <c:v>851.72</c:v>
                </c:pt>
                <c:pt idx="1902">
                  <c:v>852.03</c:v>
                </c:pt>
                <c:pt idx="1903">
                  <c:v>852.32999999999947</c:v>
                </c:pt>
                <c:pt idx="1904">
                  <c:v>852.64</c:v>
                </c:pt>
                <c:pt idx="1905">
                  <c:v>852.94</c:v>
                </c:pt>
                <c:pt idx="1906">
                  <c:v>853.25</c:v>
                </c:pt>
                <c:pt idx="1907">
                  <c:v>853.55999999999938</c:v>
                </c:pt>
                <c:pt idx="1908">
                  <c:v>853.85999999999945</c:v>
                </c:pt>
                <c:pt idx="1909">
                  <c:v>854.17</c:v>
                </c:pt>
                <c:pt idx="1910">
                  <c:v>854.47</c:v>
                </c:pt>
                <c:pt idx="1911">
                  <c:v>854.78</c:v>
                </c:pt>
                <c:pt idx="1912">
                  <c:v>855.08</c:v>
                </c:pt>
                <c:pt idx="1913">
                  <c:v>855.39</c:v>
                </c:pt>
                <c:pt idx="1914">
                  <c:v>855.69</c:v>
                </c:pt>
                <c:pt idx="1915">
                  <c:v>855.99</c:v>
                </c:pt>
                <c:pt idx="1916">
                  <c:v>856.3</c:v>
                </c:pt>
                <c:pt idx="1917">
                  <c:v>856.6</c:v>
                </c:pt>
                <c:pt idx="1918">
                  <c:v>856.91</c:v>
                </c:pt>
                <c:pt idx="1919">
                  <c:v>857.21</c:v>
                </c:pt>
                <c:pt idx="1920">
                  <c:v>857.52</c:v>
                </c:pt>
                <c:pt idx="1921">
                  <c:v>857.81999999999948</c:v>
                </c:pt>
                <c:pt idx="1922">
                  <c:v>858.13</c:v>
                </c:pt>
                <c:pt idx="1923">
                  <c:v>858.42999999999938</c:v>
                </c:pt>
                <c:pt idx="1924">
                  <c:v>858.74</c:v>
                </c:pt>
                <c:pt idx="1925">
                  <c:v>859.04</c:v>
                </c:pt>
                <c:pt idx="1926">
                  <c:v>859.33999999999946</c:v>
                </c:pt>
                <c:pt idx="1927">
                  <c:v>859.65</c:v>
                </c:pt>
                <c:pt idx="1928">
                  <c:v>859.94999999999948</c:v>
                </c:pt>
                <c:pt idx="1929">
                  <c:v>860.26</c:v>
                </c:pt>
                <c:pt idx="1930">
                  <c:v>860.55999999999938</c:v>
                </c:pt>
                <c:pt idx="1931">
                  <c:v>860.85999999999945</c:v>
                </c:pt>
                <c:pt idx="1932">
                  <c:v>861.17</c:v>
                </c:pt>
                <c:pt idx="1933">
                  <c:v>861.47</c:v>
                </c:pt>
                <c:pt idx="1934">
                  <c:v>861.78</c:v>
                </c:pt>
                <c:pt idx="1935">
                  <c:v>862.08</c:v>
                </c:pt>
                <c:pt idx="1936">
                  <c:v>862.38</c:v>
                </c:pt>
                <c:pt idx="1937">
                  <c:v>862.69</c:v>
                </c:pt>
                <c:pt idx="1938">
                  <c:v>862.99</c:v>
                </c:pt>
                <c:pt idx="1939">
                  <c:v>863.29</c:v>
                </c:pt>
                <c:pt idx="1940">
                  <c:v>863.6</c:v>
                </c:pt>
                <c:pt idx="1941">
                  <c:v>863.9</c:v>
                </c:pt>
                <c:pt idx="1942">
                  <c:v>864.2</c:v>
                </c:pt>
                <c:pt idx="1943">
                  <c:v>864.51</c:v>
                </c:pt>
                <c:pt idx="1944">
                  <c:v>864.80999999999938</c:v>
                </c:pt>
                <c:pt idx="1945">
                  <c:v>865.11</c:v>
                </c:pt>
                <c:pt idx="1946">
                  <c:v>865.42</c:v>
                </c:pt>
                <c:pt idx="1947">
                  <c:v>865.72</c:v>
                </c:pt>
                <c:pt idx="1948">
                  <c:v>866.02</c:v>
                </c:pt>
                <c:pt idx="1949">
                  <c:v>866.32999999999947</c:v>
                </c:pt>
                <c:pt idx="1950">
                  <c:v>866.63</c:v>
                </c:pt>
                <c:pt idx="1951">
                  <c:v>866.92999999999938</c:v>
                </c:pt>
                <c:pt idx="1952">
                  <c:v>867.24</c:v>
                </c:pt>
                <c:pt idx="1953">
                  <c:v>867.54</c:v>
                </c:pt>
                <c:pt idx="1954">
                  <c:v>867.83999999999946</c:v>
                </c:pt>
                <c:pt idx="1955">
                  <c:v>868.14</c:v>
                </c:pt>
                <c:pt idx="1956">
                  <c:v>868.44999999999948</c:v>
                </c:pt>
                <c:pt idx="1957">
                  <c:v>868.75</c:v>
                </c:pt>
                <c:pt idx="1958">
                  <c:v>869.05</c:v>
                </c:pt>
                <c:pt idx="1959">
                  <c:v>869.34999999999945</c:v>
                </c:pt>
                <c:pt idx="1960">
                  <c:v>869.66</c:v>
                </c:pt>
                <c:pt idx="1961">
                  <c:v>869.95999999999947</c:v>
                </c:pt>
                <c:pt idx="1962">
                  <c:v>870.26</c:v>
                </c:pt>
                <c:pt idx="1963">
                  <c:v>870.55999999999938</c:v>
                </c:pt>
                <c:pt idx="1964">
                  <c:v>870.87</c:v>
                </c:pt>
                <c:pt idx="1965">
                  <c:v>871.17</c:v>
                </c:pt>
                <c:pt idx="1966">
                  <c:v>871.47</c:v>
                </c:pt>
                <c:pt idx="1967">
                  <c:v>871.77</c:v>
                </c:pt>
                <c:pt idx="1968">
                  <c:v>872.07</c:v>
                </c:pt>
                <c:pt idx="1969">
                  <c:v>872.38</c:v>
                </c:pt>
                <c:pt idx="1970">
                  <c:v>872.68</c:v>
                </c:pt>
                <c:pt idx="1971">
                  <c:v>872.98</c:v>
                </c:pt>
                <c:pt idx="1972">
                  <c:v>873.28</c:v>
                </c:pt>
                <c:pt idx="1973">
                  <c:v>873.58</c:v>
                </c:pt>
                <c:pt idx="1974">
                  <c:v>873.89</c:v>
                </c:pt>
                <c:pt idx="1975">
                  <c:v>874.19</c:v>
                </c:pt>
                <c:pt idx="1976">
                  <c:v>874.49</c:v>
                </c:pt>
                <c:pt idx="1977">
                  <c:v>874.79</c:v>
                </c:pt>
                <c:pt idx="1978">
                  <c:v>875.09</c:v>
                </c:pt>
                <c:pt idx="1979">
                  <c:v>875.39</c:v>
                </c:pt>
                <c:pt idx="1980">
                  <c:v>875.69</c:v>
                </c:pt>
                <c:pt idx="1981">
                  <c:v>876</c:v>
                </c:pt>
                <c:pt idx="1982">
                  <c:v>876.3</c:v>
                </c:pt>
                <c:pt idx="1983">
                  <c:v>876.6</c:v>
                </c:pt>
                <c:pt idx="1984">
                  <c:v>876.9</c:v>
                </c:pt>
                <c:pt idx="1985">
                  <c:v>877.2</c:v>
                </c:pt>
                <c:pt idx="1986">
                  <c:v>877.5</c:v>
                </c:pt>
                <c:pt idx="1987">
                  <c:v>877.8</c:v>
                </c:pt>
                <c:pt idx="1988">
                  <c:v>878.1</c:v>
                </c:pt>
                <c:pt idx="1989">
                  <c:v>878.4</c:v>
                </c:pt>
                <c:pt idx="1990">
                  <c:v>878.71</c:v>
                </c:pt>
                <c:pt idx="1991">
                  <c:v>879.01</c:v>
                </c:pt>
                <c:pt idx="1992">
                  <c:v>879.30999999999938</c:v>
                </c:pt>
                <c:pt idx="1993">
                  <c:v>879.61</c:v>
                </c:pt>
                <c:pt idx="1994">
                  <c:v>879.91</c:v>
                </c:pt>
                <c:pt idx="1995">
                  <c:v>880.21</c:v>
                </c:pt>
                <c:pt idx="1996">
                  <c:v>880.51</c:v>
                </c:pt>
                <c:pt idx="1997">
                  <c:v>880.80999999999938</c:v>
                </c:pt>
                <c:pt idx="1998">
                  <c:v>881.11</c:v>
                </c:pt>
                <c:pt idx="1999">
                  <c:v>881.41</c:v>
                </c:pt>
                <c:pt idx="2000">
                  <c:v>881.71</c:v>
                </c:pt>
                <c:pt idx="2001">
                  <c:v>882.01</c:v>
                </c:pt>
                <c:pt idx="2002">
                  <c:v>882.30999999999938</c:v>
                </c:pt>
                <c:pt idx="2003">
                  <c:v>882.61</c:v>
                </c:pt>
                <c:pt idx="2004">
                  <c:v>882.91</c:v>
                </c:pt>
                <c:pt idx="2005">
                  <c:v>883.21</c:v>
                </c:pt>
                <c:pt idx="2006">
                  <c:v>883.51</c:v>
                </c:pt>
                <c:pt idx="2007">
                  <c:v>883.80999999999938</c:v>
                </c:pt>
                <c:pt idx="2008">
                  <c:v>884.11</c:v>
                </c:pt>
                <c:pt idx="2009">
                  <c:v>884.41</c:v>
                </c:pt>
                <c:pt idx="2010">
                  <c:v>884.71</c:v>
                </c:pt>
                <c:pt idx="2011">
                  <c:v>885.01</c:v>
                </c:pt>
                <c:pt idx="2012">
                  <c:v>885.30999999999938</c:v>
                </c:pt>
                <c:pt idx="2013">
                  <c:v>885.61</c:v>
                </c:pt>
                <c:pt idx="2014">
                  <c:v>885.91</c:v>
                </c:pt>
                <c:pt idx="2015">
                  <c:v>886.21</c:v>
                </c:pt>
              </c:numCache>
            </c:numRef>
          </c:xVal>
          <c:yVal>
            <c:numRef>
              <c:f>'[Ruellia brevifolia_ET5970.xlsx]Sheet1'!$E$1:$E$2016</c:f>
              <c:numCache>
                <c:formatCode>General</c:formatCode>
                <c:ptCount val="2016"/>
                <c:pt idx="0">
                  <c:v>-57.83</c:v>
                </c:pt>
                <c:pt idx="1">
                  <c:v>-57.83</c:v>
                </c:pt>
                <c:pt idx="2">
                  <c:v>-57.83</c:v>
                </c:pt>
                <c:pt idx="3">
                  <c:v>-145.94</c:v>
                </c:pt>
                <c:pt idx="4">
                  <c:v>-164.87</c:v>
                </c:pt>
                <c:pt idx="5">
                  <c:v>-175.2</c:v>
                </c:pt>
                <c:pt idx="6">
                  <c:v>-191.03</c:v>
                </c:pt>
                <c:pt idx="7">
                  <c:v>-181.39</c:v>
                </c:pt>
                <c:pt idx="8">
                  <c:v>-193.09</c:v>
                </c:pt>
                <c:pt idx="9">
                  <c:v>-204.11</c:v>
                </c:pt>
                <c:pt idx="10">
                  <c:v>-199.98</c:v>
                </c:pt>
                <c:pt idx="11">
                  <c:v>-204.11</c:v>
                </c:pt>
                <c:pt idx="12">
                  <c:v>-217.53</c:v>
                </c:pt>
                <c:pt idx="13">
                  <c:v>-220.29</c:v>
                </c:pt>
                <c:pt idx="14">
                  <c:v>-214.43</c:v>
                </c:pt>
                <c:pt idx="15">
                  <c:v>-195.16</c:v>
                </c:pt>
                <c:pt idx="16">
                  <c:v>-193.78</c:v>
                </c:pt>
                <c:pt idx="17">
                  <c:v>-206.86</c:v>
                </c:pt>
                <c:pt idx="18">
                  <c:v>-199.63</c:v>
                </c:pt>
                <c:pt idx="19">
                  <c:v>-205.14</c:v>
                </c:pt>
                <c:pt idx="20">
                  <c:v>-195.85</c:v>
                </c:pt>
                <c:pt idx="21">
                  <c:v>-203.08</c:v>
                </c:pt>
                <c:pt idx="22">
                  <c:v>-200.67</c:v>
                </c:pt>
                <c:pt idx="23">
                  <c:v>-191.72</c:v>
                </c:pt>
                <c:pt idx="24">
                  <c:v>-182.08</c:v>
                </c:pt>
                <c:pt idx="25">
                  <c:v>-180.36</c:v>
                </c:pt>
                <c:pt idx="26">
                  <c:v>-169.34</c:v>
                </c:pt>
                <c:pt idx="27">
                  <c:v>-171.41</c:v>
                </c:pt>
                <c:pt idx="28">
                  <c:v>-166.94</c:v>
                </c:pt>
                <c:pt idx="29">
                  <c:v>-184.49</c:v>
                </c:pt>
                <c:pt idx="30">
                  <c:v>-178.29</c:v>
                </c:pt>
                <c:pt idx="31">
                  <c:v>-175.54</c:v>
                </c:pt>
                <c:pt idx="32">
                  <c:v>-169.69</c:v>
                </c:pt>
                <c:pt idx="33">
                  <c:v>-169.69</c:v>
                </c:pt>
                <c:pt idx="34">
                  <c:v>-179.33</c:v>
                </c:pt>
                <c:pt idx="35">
                  <c:v>-177.95</c:v>
                </c:pt>
                <c:pt idx="36">
                  <c:v>-177.61</c:v>
                </c:pt>
                <c:pt idx="37">
                  <c:v>-179.67</c:v>
                </c:pt>
                <c:pt idx="38">
                  <c:v>-157.30000000000001</c:v>
                </c:pt>
                <c:pt idx="39">
                  <c:v>-163.49</c:v>
                </c:pt>
                <c:pt idx="40">
                  <c:v>-162.46</c:v>
                </c:pt>
                <c:pt idx="41">
                  <c:v>-154.54</c:v>
                </c:pt>
                <c:pt idx="42">
                  <c:v>-161.43</c:v>
                </c:pt>
                <c:pt idx="43">
                  <c:v>-150.07</c:v>
                </c:pt>
                <c:pt idx="44">
                  <c:v>-165.9</c:v>
                </c:pt>
                <c:pt idx="45">
                  <c:v>-170.38</c:v>
                </c:pt>
                <c:pt idx="46">
                  <c:v>-174.85</c:v>
                </c:pt>
                <c:pt idx="47">
                  <c:v>-182.08</c:v>
                </c:pt>
                <c:pt idx="48">
                  <c:v>-170.38</c:v>
                </c:pt>
                <c:pt idx="49">
                  <c:v>-174.85</c:v>
                </c:pt>
                <c:pt idx="50">
                  <c:v>-164.53</c:v>
                </c:pt>
                <c:pt idx="51">
                  <c:v>-160.4</c:v>
                </c:pt>
                <c:pt idx="52">
                  <c:v>-181.05</c:v>
                </c:pt>
                <c:pt idx="53">
                  <c:v>-168.66</c:v>
                </c:pt>
                <c:pt idx="54">
                  <c:v>-168.31</c:v>
                </c:pt>
                <c:pt idx="55">
                  <c:v>-196.88</c:v>
                </c:pt>
                <c:pt idx="56">
                  <c:v>-190</c:v>
                </c:pt>
                <c:pt idx="57">
                  <c:v>-214.43</c:v>
                </c:pt>
                <c:pt idx="58">
                  <c:v>-204.45</c:v>
                </c:pt>
                <c:pt idx="59">
                  <c:v>-188.96</c:v>
                </c:pt>
                <c:pt idx="60">
                  <c:v>-205.83</c:v>
                </c:pt>
                <c:pt idx="61">
                  <c:v>-200.67</c:v>
                </c:pt>
                <c:pt idx="62">
                  <c:v>-186.9</c:v>
                </c:pt>
                <c:pt idx="63">
                  <c:v>-187.93</c:v>
                </c:pt>
                <c:pt idx="64">
                  <c:v>-183.46</c:v>
                </c:pt>
                <c:pt idx="65">
                  <c:v>-195.16</c:v>
                </c:pt>
                <c:pt idx="66">
                  <c:v>-209.62</c:v>
                </c:pt>
                <c:pt idx="67">
                  <c:v>-215.12</c:v>
                </c:pt>
                <c:pt idx="68">
                  <c:v>-215.81</c:v>
                </c:pt>
                <c:pt idx="69">
                  <c:v>-215.81</c:v>
                </c:pt>
                <c:pt idx="70">
                  <c:v>-208.24</c:v>
                </c:pt>
                <c:pt idx="71">
                  <c:v>-210.3</c:v>
                </c:pt>
                <c:pt idx="72">
                  <c:v>-211.68</c:v>
                </c:pt>
                <c:pt idx="73">
                  <c:v>-218.91</c:v>
                </c:pt>
                <c:pt idx="74">
                  <c:v>-206.52</c:v>
                </c:pt>
                <c:pt idx="75">
                  <c:v>-215.12</c:v>
                </c:pt>
                <c:pt idx="76">
                  <c:v>-208.93</c:v>
                </c:pt>
                <c:pt idx="77">
                  <c:v>-210.99</c:v>
                </c:pt>
                <c:pt idx="78">
                  <c:v>-208.24</c:v>
                </c:pt>
                <c:pt idx="79">
                  <c:v>-193.09</c:v>
                </c:pt>
                <c:pt idx="80">
                  <c:v>-185.18</c:v>
                </c:pt>
                <c:pt idx="81">
                  <c:v>-192.75</c:v>
                </c:pt>
                <c:pt idx="82">
                  <c:v>-187.93</c:v>
                </c:pt>
                <c:pt idx="83">
                  <c:v>-178.98</c:v>
                </c:pt>
                <c:pt idx="84">
                  <c:v>-178.64</c:v>
                </c:pt>
                <c:pt idx="85">
                  <c:v>-178.64</c:v>
                </c:pt>
                <c:pt idx="86">
                  <c:v>-173.48</c:v>
                </c:pt>
                <c:pt idx="87">
                  <c:v>-178.98</c:v>
                </c:pt>
                <c:pt idx="88">
                  <c:v>-162.46</c:v>
                </c:pt>
                <c:pt idx="89">
                  <c:v>-153.51</c:v>
                </c:pt>
                <c:pt idx="90">
                  <c:v>-170.38</c:v>
                </c:pt>
                <c:pt idx="91">
                  <c:v>-161.43</c:v>
                </c:pt>
                <c:pt idx="92">
                  <c:v>-158.33000000000001</c:v>
                </c:pt>
                <c:pt idx="93">
                  <c:v>-163.49</c:v>
                </c:pt>
                <c:pt idx="94">
                  <c:v>-171.41</c:v>
                </c:pt>
                <c:pt idx="95">
                  <c:v>-183.11</c:v>
                </c:pt>
                <c:pt idx="96">
                  <c:v>-171.07</c:v>
                </c:pt>
                <c:pt idx="97">
                  <c:v>-157.30000000000001</c:v>
                </c:pt>
                <c:pt idx="98">
                  <c:v>-156.61000000000001</c:v>
                </c:pt>
                <c:pt idx="99">
                  <c:v>-157.63999999999999</c:v>
                </c:pt>
                <c:pt idx="100">
                  <c:v>-170.03</c:v>
                </c:pt>
                <c:pt idx="101">
                  <c:v>-149.72999999999999</c:v>
                </c:pt>
                <c:pt idx="102">
                  <c:v>-154.19999999999999</c:v>
                </c:pt>
                <c:pt idx="103">
                  <c:v>-178.98</c:v>
                </c:pt>
                <c:pt idx="104">
                  <c:v>-196.88</c:v>
                </c:pt>
                <c:pt idx="105">
                  <c:v>-217.53</c:v>
                </c:pt>
                <c:pt idx="106">
                  <c:v>-219.6</c:v>
                </c:pt>
                <c:pt idx="107">
                  <c:v>-229.23</c:v>
                </c:pt>
                <c:pt idx="108">
                  <c:v>-243.69</c:v>
                </c:pt>
                <c:pt idx="109">
                  <c:v>-241.97</c:v>
                </c:pt>
                <c:pt idx="110">
                  <c:v>-234.05</c:v>
                </c:pt>
                <c:pt idx="111">
                  <c:v>-237.5</c:v>
                </c:pt>
                <c:pt idx="112">
                  <c:v>-231.3</c:v>
                </c:pt>
                <c:pt idx="113">
                  <c:v>-235.09</c:v>
                </c:pt>
                <c:pt idx="114">
                  <c:v>-223.38</c:v>
                </c:pt>
                <c:pt idx="115">
                  <c:v>-214.78</c:v>
                </c:pt>
                <c:pt idx="116">
                  <c:v>-223.38</c:v>
                </c:pt>
                <c:pt idx="117">
                  <c:v>-209.62</c:v>
                </c:pt>
                <c:pt idx="118">
                  <c:v>-211.68</c:v>
                </c:pt>
                <c:pt idx="119">
                  <c:v>-206.17</c:v>
                </c:pt>
                <c:pt idx="120">
                  <c:v>-190</c:v>
                </c:pt>
                <c:pt idx="121">
                  <c:v>-188.96</c:v>
                </c:pt>
                <c:pt idx="122">
                  <c:v>-183.8</c:v>
                </c:pt>
                <c:pt idx="123">
                  <c:v>-187.24</c:v>
                </c:pt>
                <c:pt idx="124">
                  <c:v>-200.32</c:v>
                </c:pt>
                <c:pt idx="125">
                  <c:v>-201.01</c:v>
                </c:pt>
                <c:pt idx="126">
                  <c:v>-201.7</c:v>
                </c:pt>
                <c:pt idx="127">
                  <c:v>-206.17</c:v>
                </c:pt>
                <c:pt idx="128">
                  <c:v>-223.73</c:v>
                </c:pt>
                <c:pt idx="129">
                  <c:v>-210.99</c:v>
                </c:pt>
                <c:pt idx="130">
                  <c:v>-185.18</c:v>
                </c:pt>
                <c:pt idx="131">
                  <c:v>-180.7</c:v>
                </c:pt>
                <c:pt idx="132">
                  <c:v>-163.84</c:v>
                </c:pt>
                <c:pt idx="133">
                  <c:v>-157.99</c:v>
                </c:pt>
                <c:pt idx="134">
                  <c:v>-159.36000000000001</c:v>
                </c:pt>
                <c:pt idx="135">
                  <c:v>-152.82</c:v>
                </c:pt>
                <c:pt idx="136">
                  <c:v>-165.9</c:v>
                </c:pt>
                <c:pt idx="137">
                  <c:v>-183.46</c:v>
                </c:pt>
                <c:pt idx="138">
                  <c:v>-192.06</c:v>
                </c:pt>
                <c:pt idx="139">
                  <c:v>-220.63</c:v>
                </c:pt>
                <c:pt idx="140">
                  <c:v>-239.22</c:v>
                </c:pt>
                <c:pt idx="141">
                  <c:v>-247.13</c:v>
                </c:pt>
                <c:pt idx="142">
                  <c:v>-251.61</c:v>
                </c:pt>
                <c:pt idx="143">
                  <c:v>-246.44</c:v>
                </c:pt>
                <c:pt idx="144">
                  <c:v>-243.69</c:v>
                </c:pt>
                <c:pt idx="145">
                  <c:v>-251.26</c:v>
                </c:pt>
                <c:pt idx="146">
                  <c:v>-230.61</c:v>
                </c:pt>
                <c:pt idx="147">
                  <c:v>-235.77</c:v>
                </c:pt>
                <c:pt idx="148">
                  <c:v>-244.38</c:v>
                </c:pt>
                <c:pt idx="149">
                  <c:v>-255.05</c:v>
                </c:pt>
                <c:pt idx="150">
                  <c:v>-287.39999999999998</c:v>
                </c:pt>
                <c:pt idx="151">
                  <c:v>-281.20999999999998</c:v>
                </c:pt>
                <c:pt idx="152">
                  <c:v>-283.62</c:v>
                </c:pt>
                <c:pt idx="153">
                  <c:v>-304.61</c:v>
                </c:pt>
                <c:pt idx="154">
                  <c:v>-297.73</c:v>
                </c:pt>
                <c:pt idx="155">
                  <c:v>-286.72000000000003</c:v>
                </c:pt>
                <c:pt idx="156">
                  <c:v>-260.89999999999998</c:v>
                </c:pt>
                <c:pt idx="157">
                  <c:v>-241.28</c:v>
                </c:pt>
                <c:pt idx="158">
                  <c:v>-247.13</c:v>
                </c:pt>
                <c:pt idx="159">
                  <c:v>-227.51</c:v>
                </c:pt>
                <c:pt idx="160">
                  <c:v>-209.96</c:v>
                </c:pt>
                <c:pt idx="161">
                  <c:v>-199.98</c:v>
                </c:pt>
                <c:pt idx="162">
                  <c:v>-202.73</c:v>
                </c:pt>
                <c:pt idx="163">
                  <c:v>-196.19</c:v>
                </c:pt>
                <c:pt idx="164">
                  <c:v>-199.98</c:v>
                </c:pt>
                <c:pt idx="165">
                  <c:v>-194.13</c:v>
                </c:pt>
                <c:pt idx="166">
                  <c:v>-199.63</c:v>
                </c:pt>
                <c:pt idx="167">
                  <c:v>-209.96</c:v>
                </c:pt>
                <c:pt idx="168">
                  <c:v>-220.63</c:v>
                </c:pt>
                <c:pt idx="169">
                  <c:v>-217.19</c:v>
                </c:pt>
                <c:pt idx="170">
                  <c:v>-238.53</c:v>
                </c:pt>
                <c:pt idx="171">
                  <c:v>-225.45</c:v>
                </c:pt>
                <c:pt idx="172">
                  <c:v>-222.7</c:v>
                </c:pt>
                <c:pt idx="173">
                  <c:v>-232.33</c:v>
                </c:pt>
                <c:pt idx="174">
                  <c:v>-222.01</c:v>
                </c:pt>
                <c:pt idx="175">
                  <c:v>-214.09</c:v>
                </c:pt>
                <c:pt idx="176">
                  <c:v>-217.19</c:v>
                </c:pt>
                <c:pt idx="177">
                  <c:v>-212.37</c:v>
                </c:pt>
                <c:pt idx="178">
                  <c:v>-223.04</c:v>
                </c:pt>
                <c:pt idx="179">
                  <c:v>-229.92</c:v>
                </c:pt>
                <c:pt idx="180">
                  <c:v>-221.32</c:v>
                </c:pt>
                <c:pt idx="181">
                  <c:v>-220.29</c:v>
                </c:pt>
                <c:pt idx="182">
                  <c:v>-229.92</c:v>
                </c:pt>
                <c:pt idx="183">
                  <c:v>-239.22</c:v>
                </c:pt>
                <c:pt idx="184">
                  <c:v>-237.15</c:v>
                </c:pt>
                <c:pt idx="185">
                  <c:v>-228.2</c:v>
                </c:pt>
                <c:pt idx="186">
                  <c:v>-234.05</c:v>
                </c:pt>
                <c:pt idx="187">
                  <c:v>-229.23</c:v>
                </c:pt>
                <c:pt idx="188">
                  <c:v>-234.74</c:v>
                </c:pt>
                <c:pt idx="189">
                  <c:v>-226.14</c:v>
                </c:pt>
                <c:pt idx="190">
                  <c:v>-219.6</c:v>
                </c:pt>
                <c:pt idx="191">
                  <c:v>-221.66</c:v>
                </c:pt>
                <c:pt idx="192">
                  <c:v>-230.96</c:v>
                </c:pt>
                <c:pt idx="193">
                  <c:v>-229.92</c:v>
                </c:pt>
                <c:pt idx="194">
                  <c:v>-240.59</c:v>
                </c:pt>
                <c:pt idx="195">
                  <c:v>-237.5</c:v>
                </c:pt>
                <c:pt idx="196">
                  <c:v>-244.72</c:v>
                </c:pt>
                <c:pt idx="197">
                  <c:v>-249.54</c:v>
                </c:pt>
                <c:pt idx="198">
                  <c:v>-254.36</c:v>
                </c:pt>
                <c:pt idx="199">
                  <c:v>-256.77</c:v>
                </c:pt>
                <c:pt idx="200">
                  <c:v>-269.51</c:v>
                </c:pt>
                <c:pt idx="201">
                  <c:v>-278.11</c:v>
                </c:pt>
                <c:pt idx="202">
                  <c:v>-295.32</c:v>
                </c:pt>
                <c:pt idx="203">
                  <c:v>-288.44</c:v>
                </c:pt>
                <c:pt idx="204">
                  <c:v>-286.02999999999997</c:v>
                </c:pt>
                <c:pt idx="205">
                  <c:v>-278.45</c:v>
                </c:pt>
                <c:pt idx="206">
                  <c:v>-270.54000000000002</c:v>
                </c:pt>
                <c:pt idx="207">
                  <c:v>-275.7</c:v>
                </c:pt>
                <c:pt idx="208">
                  <c:v>-259.87</c:v>
                </c:pt>
                <c:pt idx="209">
                  <c:v>-243</c:v>
                </c:pt>
                <c:pt idx="210">
                  <c:v>-245.07</c:v>
                </c:pt>
                <c:pt idx="211">
                  <c:v>-258.49</c:v>
                </c:pt>
                <c:pt idx="212">
                  <c:v>-267.10000000000002</c:v>
                </c:pt>
                <c:pt idx="213">
                  <c:v>-283.95999999999998</c:v>
                </c:pt>
                <c:pt idx="214">
                  <c:v>-277.08</c:v>
                </c:pt>
                <c:pt idx="215">
                  <c:v>-292.57</c:v>
                </c:pt>
                <c:pt idx="216">
                  <c:v>-310.47000000000003</c:v>
                </c:pt>
                <c:pt idx="217">
                  <c:v>-320.45</c:v>
                </c:pt>
                <c:pt idx="218">
                  <c:v>-317</c:v>
                </c:pt>
                <c:pt idx="219">
                  <c:v>-318.38</c:v>
                </c:pt>
                <c:pt idx="220">
                  <c:v>-308.74</c:v>
                </c:pt>
                <c:pt idx="221">
                  <c:v>-307.70999999999998</c:v>
                </c:pt>
                <c:pt idx="222">
                  <c:v>-308.39999999999998</c:v>
                </c:pt>
                <c:pt idx="223">
                  <c:v>-282.92999999999961</c:v>
                </c:pt>
                <c:pt idx="224">
                  <c:v>-275.36</c:v>
                </c:pt>
                <c:pt idx="225">
                  <c:v>-264</c:v>
                </c:pt>
                <c:pt idx="226">
                  <c:v>-262.62</c:v>
                </c:pt>
                <c:pt idx="227">
                  <c:v>-252.3</c:v>
                </c:pt>
                <c:pt idx="228">
                  <c:v>-243.69</c:v>
                </c:pt>
                <c:pt idx="229">
                  <c:v>-231.64</c:v>
                </c:pt>
                <c:pt idx="230">
                  <c:v>-237.15</c:v>
                </c:pt>
                <c:pt idx="231">
                  <c:v>-241.28</c:v>
                </c:pt>
                <c:pt idx="232">
                  <c:v>-246.79</c:v>
                </c:pt>
                <c:pt idx="233">
                  <c:v>-223.04</c:v>
                </c:pt>
                <c:pt idx="234">
                  <c:v>-236.46</c:v>
                </c:pt>
                <c:pt idx="235">
                  <c:v>-237.84</c:v>
                </c:pt>
                <c:pt idx="236">
                  <c:v>-232.68</c:v>
                </c:pt>
                <c:pt idx="237">
                  <c:v>-232.33</c:v>
                </c:pt>
                <c:pt idx="238">
                  <c:v>-240.94</c:v>
                </c:pt>
                <c:pt idx="239">
                  <c:v>-241.63</c:v>
                </c:pt>
                <c:pt idx="240">
                  <c:v>-261.25</c:v>
                </c:pt>
                <c:pt idx="241">
                  <c:v>-242.66</c:v>
                </c:pt>
                <c:pt idx="242">
                  <c:v>-252.98</c:v>
                </c:pt>
                <c:pt idx="243">
                  <c:v>-260.89999999999998</c:v>
                </c:pt>
                <c:pt idx="244">
                  <c:v>-261.92999999999961</c:v>
                </c:pt>
                <c:pt idx="245">
                  <c:v>-259.52</c:v>
                </c:pt>
                <c:pt idx="246">
                  <c:v>-269.16000000000003</c:v>
                </c:pt>
                <c:pt idx="247">
                  <c:v>-262.97000000000003</c:v>
                </c:pt>
                <c:pt idx="248">
                  <c:v>-274.32</c:v>
                </c:pt>
                <c:pt idx="249">
                  <c:v>-272.95</c:v>
                </c:pt>
                <c:pt idx="250">
                  <c:v>-290.16000000000003</c:v>
                </c:pt>
                <c:pt idx="251">
                  <c:v>-294.29000000000002</c:v>
                </c:pt>
                <c:pt idx="252">
                  <c:v>-300.48</c:v>
                </c:pt>
                <c:pt idx="253">
                  <c:v>-281.89999999999998</c:v>
                </c:pt>
                <c:pt idx="254">
                  <c:v>-288.44</c:v>
                </c:pt>
                <c:pt idx="255">
                  <c:v>-287.75</c:v>
                </c:pt>
                <c:pt idx="256">
                  <c:v>-272.60000000000002</c:v>
                </c:pt>
                <c:pt idx="257">
                  <c:v>-261.58999999999997</c:v>
                </c:pt>
                <c:pt idx="258">
                  <c:v>-262.62</c:v>
                </c:pt>
                <c:pt idx="259">
                  <c:v>-267.44</c:v>
                </c:pt>
                <c:pt idx="260">
                  <c:v>-275.01</c:v>
                </c:pt>
                <c:pt idx="261">
                  <c:v>-280.86</c:v>
                </c:pt>
                <c:pt idx="262">
                  <c:v>-284.31</c:v>
                </c:pt>
                <c:pt idx="263">
                  <c:v>-310.47000000000003</c:v>
                </c:pt>
                <c:pt idx="264">
                  <c:v>-326.64</c:v>
                </c:pt>
                <c:pt idx="265">
                  <c:v>-327.67</c:v>
                </c:pt>
                <c:pt idx="266">
                  <c:v>-321.14</c:v>
                </c:pt>
                <c:pt idx="267">
                  <c:v>-313.22000000000003</c:v>
                </c:pt>
                <c:pt idx="268">
                  <c:v>-308.74</c:v>
                </c:pt>
                <c:pt idx="269">
                  <c:v>-314.94</c:v>
                </c:pt>
                <c:pt idx="270">
                  <c:v>-317</c:v>
                </c:pt>
                <c:pt idx="271">
                  <c:v>-293.26</c:v>
                </c:pt>
                <c:pt idx="272">
                  <c:v>-305.3</c:v>
                </c:pt>
                <c:pt idx="273">
                  <c:v>-296.01</c:v>
                </c:pt>
                <c:pt idx="274">
                  <c:v>-307.37</c:v>
                </c:pt>
                <c:pt idx="275">
                  <c:v>-307.70999999999998</c:v>
                </c:pt>
                <c:pt idx="276">
                  <c:v>-304.95999999999998</c:v>
                </c:pt>
                <c:pt idx="277">
                  <c:v>-281.20999999999998</c:v>
                </c:pt>
                <c:pt idx="278">
                  <c:v>-299.45</c:v>
                </c:pt>
                <c:pt idx="279">
                  <c:v>-287.06</c:v>
                </c:pt>
                <c:pt idx="280">
                  <c:v>-284.31</c:v>
                </c:pt>
                <c:pt idx="281">
                  <c:v>-269.85000000000002</c:v>
                </c:pt>
                <c:pt idx="282">
                  <c:v>-257.45999999999998</c:v>
                </c:pt>
                <c:pt idx="283">
                  <c:v>-257.11</c:v>
                </c:pt>
                <c:pt idx="284">
                  <c:v>-250.92</c:v>
                </c:pt>
                <c:pt idx="285">
                  <c:v>-259.87</c:v>
                </c:pt>
                <c:pt idx="286">
                  <c:v>-261.58999999999997</c:v>
                </c:pt>
                <c:pt idx="287">
                  <c:v>-262.27999999999997</c:v>
                </c:pt>
                <c:pt idx="288">
                  <c:v>-262.27999999999997</c:v>
                </c:pt>
                <c:pt idx="289">
                  <c:v>-267.10000000000002</c:v>
                </c:pt>
                <c:pt idx="290">
                  <c:v>-274.32</c:v>
                </c:pt>
                <c:pt idx="291">
                  <c:v>-290.85000000000002</c:v>
                </c:pt>
                <c:pt idx="292">
                  <c:v>-280.18</c:v>
                </c:pt>
                <c:pt idx="293">
                  <c:v>-282.92999999999961</c:v>
                </c:pt>
                <c:pt idx="294">
                  <c:v>-289.81</c:v>
                </c:pt>
                <c:pt idx="295">
                  <c:v>-296.35000000000002</c:v>
                </c:pt>
                <c:pt idx="296">
                  <c:v>-292.22000000000003</c:v>
                </c:pt>
                <c:pt idx="297">
                  <c:v>-285.33999999999997</c:v>
                </c:pt>
                <c:pt idx="298">
                  <c:v>-271.92</c:v>
                </c:pt>
                <c:pt idx="299">
                  <c:v>-268.82</c:v>
                </c:pt>
                <c:pt idx="300">
                  <c:v>-264</c:v>
                </c:pt>
                <c:pt idx="301">
                  <c:v>-273.98</c:v>
                </c:pt>
                <c:pt idx="302">
                  <c:v>-281.20999999999998</c:v>
                </c:pt>
                <c:pt idx="303">
                  <c:v>-286.37</c:v>
                </c:pt>
                <c:pt idx="304">
                  <c:v>-291.19</c:v>
                </c:pt>
                <c:pt idx="305">
                  <c:v>-314.94</c:v>
                </c:pt>
                <c:pt idx="306">
                  <c:v>-306.33</c:v>
                </c:pt>
                <c:pt idx="307">
                  <c:v>-309.77999999999997</c:v>
                </c:pt>
                <c:pt idx="308">
                  <c:v>-293.94</c:v>
                </c:pt>
                <c:pt idx="309">
                  <c:v>-290.16000000000003</c:v>
                </c:pt>
                <c:pt idx="310">
                  <c:v>-315.63</c:v>
                </c:pt>
                <c:pt idx="311">
                  <c:v>-316.32</c:v>
                </c:pt>
                <c:pt idx="312">
                  <c:v>-294.98</c:v>
                </c:pt>
                <c:pt idx="313">
                  <c:v>-299.8</c:v>
                </c:pt>
                <c:pt idx="314">
                  <c:v>-288.44</c:v>
                </c:pt>
                <c:pt idx="315">
                  <c:v>-295.66000000000003</c:v>
                </c:pt>
                <c:pt idx="316">
                  <c:v>-278.11</c:v>
                </c:pt>
                <c:pt idx="317">
                  <c:v>-269.51</c:v>
                </c:pt>
                <c:pt idx="318">
                  <c:v>-260.56</c:v>
                </c:pt>
                <c:pt idx="319">
                  <c:v>-267.44</c:v>
                </c:pt>
                <c:pt idx="320">
                  <c:v>-268.13</c:v>
                </c:pt>
                <c:pt idx="321">
                  <c:v>-271.23</c:v>
                </c:pt>
                <c:pt idx="322">
                  <c:v>-256.08</c:v>
                </c:pt>
                <c:pt idx="323">
                  <c:v>-266.41000000000003</c:v>
                </c:pt>
                <c:pt idx="324">
                  <c:v>-259.52</c:v>
                </c:pt>
                <c:pt idx="325">
                  <c:v>-260.89999999999998</c:v>
                </c:pt>
                <c:pt idx="326">
                  <c:v>-259.18</c:v>
                </c:pt>
                <c:pt idx="327">
                  <c:v>-231.3</c:v>
                </c:pt>
                <c:pt idx="328">
                  <c:v>-222.01</c:v>
                </c:pt>
                <c:pt idx="329">
                  <c:v>-230.61</c:v>
                </c:pt>
                <c:pt idx="330">
                  <c:v>-219.6</c:v>
                </c:pt>
                <c:pt idx="331">
                  <c:v>-202.39</c:v>
                </c:pt>
                <c:pt idx="332">
                  <c:v>-201.7</c:v>
                </c:pt>
                <c:pt idx="333">
                  <c:v>-201.01</c:v>
                </c:pt>
                <c:pt idx="334">
                  <c:v>-207.89</c:v>
                </c:pt>
                <c:pt idx="335">
                  <c:v>-231.64</c:v>
                </c:pt>
                <c:pt idx="336">
                  <c:v>-225.1</c:v>
                </c:pt>
                <c:pt idx="337">
                  <c:v>-239.56</c:v>
                </c:pt>
                <c:pt idx="338">
                  <c:v>-237.5</c:v>
                </c:pt>
                <c:pt idx="339">
                  <c:v>-228.2</c:v>
                </c:pt>
                <c:pt idx="340">
                  <c:v>-220.63</c:v>
                </c:pt>
                <c:pt idx="341">
                  <c:v>-224.42</c:v>
                </c:pt>
                <c:pt idx="342">
                  <c:v>-201.35</c:v>
                </c:pt>
                <c:pt idx="343">
                  <c:v>-184.49</c:v>
                </c:pt>
                <c:pt idx="344">
                  <c:v>-165.21</c:v>
                </c:pt>
                <c:pt idx="345">
                  <c:v>-165.56</c:v>
                </c:pt>
                <c:pt idx="346">
                  <c:v>-159.71</c:v>
                </c:pt>
                <c:pt idx="347">
                  <c:v>-165.56</c:v>
                </c:pt>
                <c:pt idx="348">
                  <c:v>-165.21</c:v>
                </c:pt>
                <c:pt idx="349">
                  <c:v>-186.21</c:v>
                </c:pt>
                <c:pt idx="350">
                  <c:v>-189.65</c:v>
                </c:pt>
                <c:pt idx="351">
                  <c:v>-211.68</c:v>
                </c:pt>
                <c:pt idx="352">
                  <c:v>-217.19</c:v>
                </c:pt>
                <c:pt idx="353">
                  <c:v>-220.63</c:v>
                </c:pt>
                <c:pt idx="354">
                  <c:v>-221.32</c:v>
                </c:pt>
                <c:pt idx="355">
                  <c:v>-213.4</c:v>
                </c:pt>
                <c:pt idx="356">
                  <c:v>-210.3</c:v>
                </c:pt>
                <c:pt idx="357">
                  <c:v>-221.66</c:v>
                </c:pt>
                <c:pt idx="358">
                  <c:v>-195.16</c:v>
                </c:pt>
                <c:pt idx="359">
                  <c:v>-192.75</c:v>
                </c:pt>
                <c:pt idx="360">
                  <c:v>-187.59</c:v>
                </c:pt>
                <c:pt idx="361">
                  <c:v>-169</c:v>
                </c:pt>
                <c:pt idx="362">
                  <c:v>-171.75</c:v>
                </c:pt>
                <c:pt idx="363">
                  <c:v>-144.22</c:v>
                </c:pt>
                <c:pt idx="364">
                  <c:v>-129.76</c:v>
                </c:pt>
                <c:pt idx="365">
                  <c:v>-144.22</c:v>
                </c:pt>
                <c:pt idx="366">
                  <c:v>-134.24</c:v>
                </c:pt>
                <c:pt idx="367">
                  <c:v>-133.19999999999999</c:v>
                </c:pt>
                <c:pt idx="368">
                  <c:v>-124.6</c:v>
                </c:pt>
                <c:pt idx="369">
                  <c:v>-112.9</c:v>
                </c:pt>
                <c:pt idx="370">
                  <c:v>-115.31</c:v>
                </c:pt>
                <c:pt idx="371">
                  <c:v>-128.38999999999999</c:v>
                </c:pt>
                <c:pt idx="372">
                  <c:v>-128.38999999999999</c:v>
                </c:pt>
                <c:pt idx="373">
                  <c:v>-134.93</c:v>
                </c:pt>
                <c:pt idx="374">
                  <c:v>-153.86000000000001</c:v>
                </c:pt>
                <c:pt idx="375">
                  <c:v>-155.22999999999999</c:v>
                </c:pt>
                <c:pt idx="376">
                  <c:v>-175.54</c:v>
                </c:pt>
                <c:pt idx="377">
                  <c:v>-166.94</c:v>
                </c:pt>
                <c:pt idx="378">
                  <c:v>-165.21</c:v>
                </c:pt>
                <c:pt idx="379">
                  <c:v>-168.31</c:v>
                </c:pt>
                <c:pt idx="380">
                  <c:v>-172.44</c:v>
                </c:pt>
                <c:pt idx="381">
                  <c:v>-154.19999999999999</c:v>
                </c:pt>
                <c:pt idx="382">
                  <c:v>-177.26</c:v>
                </c:pt>
                <c:pt idx="383">
                  <c:v>-165.56</c:v>
                </c:pt>
                <c:pt idx="384">
                  <c:v>-175.2</c:v>
                </c:pt>
                <c:pt idx="385">
                  <c:v>-175.54</c:v>
                </c:pt>
                <c:pt idx="386">
                  <c:v>-175.54</c:v>
                </c:pt>
                <c:pt idx="387">
                  <c:v>-171.07</c:v>
                </c:pt>
                <c:pt idx="388">
                  <c:v>-170.03</c:v>
                </c:pt>
                <c:pt idx="389">
                  <c:v>-167.62</c:v>
                </c:pt>
                <c:pt idx="390">
                  <c:v>-182.42</c:v>
                </c:pt>
                <c:pt idx="391">
                  <c:v>-201.7</c:v>
                </c:pt>
                <c:pt idx="392">
                  <c:v>-195.85</c:v>
                </c:pt>
                <c:pt idx="393">
                  <c:v>-206.52</c:v>
                </c:pt>
                <c:pt idx="394">
                  <c:v>-202.39</c:v>
                </c:pt>
                <c:pt idx="395">
                  <c:v>-205.49</c:v>
                </c:pt>
                <c:pt idx="396">
                  <c:v>-191.03</c:v>
                </c:pt>
                <c:pt idx="397">
                  <c:v>-182.08</c:v>
                </c:pt>
                <c:pt idx="398">
                  <c:v>-169.34</c:v>
                </c:pt>
                <c:pt idx="399">
                  <c:v>-167.62</c:v>
                </c:pt>
                <c:pt idx="400">
                  <c:v>-162.80000000000001</c:v>
                </c:pt>
                <c:pt idx="401">
                  <c:v>-162.46</c:v>
                </c:pt>
                <c:pt idx="402">
                  <c:v>-181.74</c:v>
                </c:pt>
                <c:pt idx="403">
                  <c:v>-182.42</c:v>
                </c:pt>
                <c:pt idx="404">
                  <c:v>-185.87</c:v>
                </c:pt>
                <c:pt idx="405">
                  <c:v>-194.13</c:v>
                </c:pt>
                <c:pt idx="406">
                  <c:v>-207.89</c:v>
                </c:pt>
                <c:pt idx="407">
                  <c:v>-202.04</c:v>
                </c:pt>
                <c:pt idx="408">
                  <c:v>-225.1</c:v>
                </c:pt>
                <c:pt idx="409">
                  <c:v>-214.43</c:v>
                </c:pt>
                <c:pt idx="410">
                  <c:v>-228.89</c:v>
                </c:pt>
                <c:pt idx="411">
                  <c:v>-231.64</c:v>
                </c:pt>
                <c:pt idx="412">
                  <c:v>-227.86</c:v>
                </c:pt>
                <c:pt idx="413">
                  <c:v>-229.58</c:v>
                </c:pt>
                <c:pt idx="414">
                  <c:v>-223.04</c:v>
                </c:pt>
                <c:pt idx="415">
                  <c:v>-203.08</c:v>
                </c:pt>
                <c:pt idx="416">
                  <c:v>-206.17</c:v>
                </c:pt>
                <c:pt idx="417">
                  <c:v>-207.55</c:v>
                </c:pt>
                <c:pt idx="418">
                  <c:v>-216.16</c:v>
                </c:pt>
                <c:pt idx="419">
                  <c:v>-211.68</c:v>
                </c:pt>
                <c:pt idx="420">
                  <c:v>-185.52</c:v>
                </c:pt>
                <c:pt idx="421">
                  <c:v>-188.28</c:v>
                </c:pt>
                <c:pt idx="422">
                  <c:v>-202.04</c:v>
                </c:pt>
                <c:pt idx="423">
                  <c:v>-204.11</c:v>
                </c:pt>
                <c:pt idx="424">
                  <c:v>-202.73</c:v>
                </c:pt>
                <c:pt idx="425">
                  <c:v>-203.08</c:v>
                </c:pt>
                <c:pt idx="426">
                  <c:v>-205.14</c:v>
                </c:pt>
                <c:pt idx="427">
                  <c:v>-218.22</c:v>
                </c:pt>
                <c:pt idx="428">
                  <c:v>-213.06</c:v>
                </c:pt>
                <c:pt idx="429">
                  <c:v>-194.47</c:v>
                </c:pt>
                <c:pt idx="430">
                  <c:v>-186.9</c:v>
                </c:pt>
                <c:pt idx="431">
                  <c:v>-195.16</c:v>
                </c:pt>
                <c:pt idx="432">
                  <c:v>-213.06</c:v>
                </c:pt>
                <c:pt idx="433">
                  <c:v>-220.63</c:v>
                </c:pt>
                <c:pt idx="434">
                  <c:v>-228.55</c:v>
                </c:pt>
                <c:pt idx="435">
                  <c:v>-244.38</c:v>
                </c:pt>
                <c:pt idx="436">
                  <c:v>-266.06</c:v>
                </c:pt>
                <c:pt idx="437">
                  <c:v>-269.51</c:v>
                </c:pt>
                <c:pt idx="438">
                  <c:v>-261.25</c:v>
                </c:pt>
                <c:pt idx="439">
                  <c:v>-245.76</c:v>
                </c:pt>
                <c:pt idx="440">
                  <c:v>-255.05</c:v>
                </c:pt>
                <c:pt idx="441">
                  <c:v>-281.20999999999998</c:v>
                </c:pt>
                <c:pt idx="442">
                  <c:v>-285.68</c:v>
                </c:pt>
                <c:pt idx="443">
                  <c:v>-286.37</c:v>
                </c:pt>
                <c:pt idx="444">
                  <c:v>-316.32</c:v>
                </c:pt>
                <c:pt idx="445">
                  <c:v>-335.59</c:v>
                </c:pt>
                <c:pt idx="446">
                  <c:v>-350.05</c:v>
                </c:pt>
                <c:pt idx="447">
                  <c:v>-364.85</c:v>
                </c:pt>
                <c:pt idx="448">
                  <c:v>-350.39</c:v>
                </c:pt>
                <c:pt idx="449">
                  <c:v>-345.92</c:v>
                </c:pt>
                <c:pt idx="450">
                  <c:v>-349.02</c:v>
                </c:pt>
                <c:pt idx="451">
                  <c:v>-331.12</c:v>
                </c:pt>
                <c:pt idx="452">
                  <c:v>-321.14</c:v>
                </c:pt>
                <c:pt idx="453">
                  <c:v>-311.83999999999997</c:v>
                </c:pt>
                <c:pt idx="454">
                  <c:v>-320.79000000000002</c:v>
                </c:pt>
                <c:pt idx="455">
                  <c:v>-325.95</c:v>
                </c:pt>
                <c:pt idx="456">
                  <c:v>-364.85</c:v>
                </c:pt>
                <c:pt idx="457">
                  <c:v>-403.05</c:v>
                </c:pt>
                <c:pt idx="458">
                  <c:v>-420.95</c:v>
                </c:pt>
                <c:pt idx="459">
                  <c:v>-449.86</c:v>
                </c:pt>
                <c:pt idx="460">
                  <c:v>-439.19</c:v>
                </c:pt>
                <c:pt idx="461">
                  <c:v>-409.94</c:v>
                </c:pt>
                <c:pt idx="462">
                  <c:v>-395.14</c:v>
                </c:pt>
                <c:pt idx="463">
                  <c:v>-366.91</c:v>
                </c:pt>
                <c:pt idx="464">
                  <c:v>-322.17</c:v>
                </c:pt>
                <c:pt idx="465">
                  <c:v>-307.02</c:v>
                </c:pt>
                <c:pt idx="466">
                  <c:v>-284.31</c:v>
                </c:pt>
                <c:pt idx="467">
                  <c:v>-284.99</c:v>
                </c:pt>
                <c:pt idx="468">
                  <c:v>-280.52</c:v>
                </c:pt>
                <c:pt idx="469">
                  <c:v>-284.99</c:v>
                </c:pt>
                <c:pt idx="470">
                  <c:v>-267.10000000000002</c:v>
                </c:pt>
                <c:pt idx="471">
                  <c:v>-264.69</c:v>
                </c:pt>
                <c:pt idx="472">
                  <c:v>-244.72</c:v>
                </c:pt>
                <c:pt idx="473">
                  <c:v>-219.6</c:v>
                </c:pt>
                <c:pt idx="474">
                  <c:v>-221.32</c:v>
                </c:pt>
                <c:pt idx="475">
                  <c:v>-231.99</c:v>
                </c:pt>
                <c:pt idx="476">
                  <c:v>-224.76</c:v>
                </c:pt>
                <c:pt idx="477">
                  <c:v>-214.09</c:v>
                </c:pt>
                <c:pt idx="478">
                  <c:v>-245.41</c:v>
                </c:pt>
                <c:pt idx="479">
                  <c:v>-245.41</c:v>
                </c:pt>
                <c:pt idx="480">
                  <c:v>-248.51</c:v>
                </c:pt>
                <c:pt idx="481">
                  <c:v>-253.67</c:v>
                </c:pt>
                <c:pt idx="482">
                  <c:v>-252.3</c:v>
                </c:pt>
                <c:pt idx="483">
                  <c:v>-265.38</c:v>
                </c:pt>
                <c:pt idx="484">
                  <c:v>-278.8</c:v>
                </c:pt>
                <c:pt idx="485">
                  <c:v>-247.48</c:v>
                </c:pt>
                <c:pt idx="486">
                  <c:v>-262.27999999999997</c:v>
                </c:pt>
                <c:pt idx="487">
                  <c:v>-267.77999999999997</c:v>
                </c:pt>
                <c:pt idx="488">
                  <c:v>-271.92</c:v>
                </c:pt>
                <c:pt idx="489">
                  <c:v>-258.49</c:v>
                </c:pt>
                <c:pt idx="490">
                  <c:v>-250.92</c:v>
                </c:pt>
                <c:pt idx="491">
                  <c:v>-254.02</c:v>
                </c:pt>
                <c:pt idx="492">
                  <c:v>-255.74</c:v>
                </c:pt>
                <c:pt idx="493">
                  <c:v>-253.67</c:v>
                </c:pt>
                <c:pt idx="494">
                  <c:v>-267.77999999999997</c:v>
                </c:pt>
                <c:pt idx="495">
                  <c:v>-258.83999999999997</c:v>
                </c:pt>
                <c:pt idx="496">
                  <c:v>-276.73</c:v>
                </c:pt>
                <c:pt idx="497">
                  <c:v>-283.62</c:v>
                </c:pt>
                <c:pt idx="498">
                  <c:v>-298.07</c:v>
                </c:pt>
                <c:pt idx="499">
                  <c:v>-312.52999999999997</c:v>
                </c:pt>
                <c:pt idx="500">
                  <c:v>-315.27999999999997</c:v>
                </c:pt>
                <c:pt idx="501">
                  <c:v>-309.77999999999997</c:v>
                </c:pt>
                <c:pt idx="502">
                  <c:v>-311.83999999999997</c:v>
                </c:pt>
                <c:pt idx="503">
                  <c:v>-300.48</c:v>
                </c:pt>
                <c:pt idx="504">
                  <c:v>-301.17</c:v>
                </c:pt>
                <c:pt idx="505">
                  <c:v>-299.45</c:v>
                </c:pt>
                <c:pt idx="506">
                  <c:v>-294.63</c:v>
                </c:pt>
                <c:pt idx="507">
                  <c:v>-297.04000000000002</c:v>
                </c:pt>
                <c:pt idx="508">
                  <c:v>-295.32</c:v>
                </c:pt>
                <c:pt idx="509">
                  <c:v>-301.52</c:v>
                </c:pt>
                <c:pt idx="510">
                  <c:v>-305.99</c:v>
                </c:pt>
                <c:pt idx="511">
                  <c:v>-321.82</c:v>
                </c:pt>
                <c:pt idx="512">
                  <c:v>-341.44</c:v>
                </c:pt>
                <c:pt idx="513">
                  <c:v>-337.31</c:v>
                </c:pt>
                <c:pt idx="514">
                  <c:v>-340.75</c:v>
                </c:pt>
                <c:pt idx="515">
                  <c:v>-346.61</c:v>
                </c:pt>
                <c:pt idx="516">
                  <c:v>-351.77</c:v>
                </c:pt>
                <c:pt idx="517">
                  <c:v>-357.96</c:v>
                </c:pt>
                <c:pt idx="518">
                  <c:v>-349.7</c:v>
                </c:pt>
                <c:pt idx="519">
                  <c:v>-325.61</c:v>
                </c:pt>
                <c:pt idx="520">
                  <c:v>-330.08</c:v>
                </c:pt>
                <c:pt idx="521">
                  <c:v>-322.17</c:v>
                </c:pt>
                <c:pt idx="522">
                  <c:v>-328.02</c:v>
                </c:pt>
                <c:pt idx="523">
                  <c:v>-324.23</c:v>
                </c:pt>
                <c:pt idx="524">
                  <c:v>-329.05</c:v>
                </c:pt>
                <c:pt idx="525">
                  <c:v>-328.02</c:v>
                </c:pt>
                <c:pt idx="526">
                  <c:v>-332.84</c:v>
                </c:pt>
                <c:pt idx="527">
                  <c:v>-327.67</c:v>
                </c:pt>
                <c:pt idx="528">
                  <c:v>-334.9</c:v>
                </c:pt>
                <c:pt idx="529">
                  <c:v>-303.92999999999961</c:v>
                </c:pt>
                <c:pt idx="530">
                  <c:v>-311.5</c:v>
                </c:pt>
                <c:pt idx="531">
                  <c:v>-305.64999999999998</c:v>
                </c:pt>
                <c:pt idx="532">
                  <c:v>-301.86</c:v>
                </c:pt>
                <c:pt idx="533">
                  <c:v>-284.31</c:v>
                </c:pt>
                <c:pt idx="534">
                  <c:v>-302.89</c:v>
                </c:pt>
                <c:pt idx="535">
                  <c:v>-310.12</c:v>
                </c:pt>
                <c:pt idx="536">
                  <c:v>-331.46</c:v>
                </c:pt>
                <c:pt idx="537">
                  <c:v>-314.25</c:v>
                </c:pt>
                <c:pt idx="538">
                  <c:v>-329.74</c:v>
                </c:pt>
                <c:pt idx="539">
                  <c:v>-322.17</c:v>
                </c:pt>
                <c:pt idx="540">
                  <c:v>-345.57</c:v>
                </c:pt>
                <c:pt idx="541">
                  <c:v>-328.71</c:v>
                </c:pt>
                <c:pt idx="542">
                  <c:v>-324.92</c:v>
                </c:pt>
                <c:pt idx="543">
                  <c:v>-344.2</c:v>
                </c:pt>
                <c:pt idx="544">
                  <c:v>-363.82</c:v>
                </c:pt>
                <c:pt idx="545">
                  <c:v>-354.87</c:v>
                </c:pt>
                <c:pt idx="546">
                  <c:v>-371.73</c:v>
                </c:pt>
                <c:pt idx="547">
                  <c:v>-374.83</c:v>
                </c:pt>
                <c:pt idx="548">
                  <c:v>-392.73</c:v>
                </c:pt>
                <c:pt idx="549">
                  <c:v>-374.83</c:v>
                </c:pt>
                <c:pt idx="550">
                  <c:v>-377.24</c:v>
                </c:pt>
                <c:pt idx="551">
                  <c:v>-347.29</c:v>
                </c:pt>
                <c:pt idx="552">
                  <c:v>-343.51</c:v>
                </c:pt>
                <c:pt idx="553">
                  <c:v>-330.08</c:v>
                </c:pt>
                <c:pt idx="554">
                  <c:v>-326.99</c:v>
                </c:pt>
                <c:pt idx="555">
                  <c:v>-310.47000000000003</c:v>
                </c:pt>
                <c:pt idx="556">
                  <c:v>-320.45</c:v>
                </c:pt>
                <c:pt idx="557">
                  <c:v>-293.26</c:v>
                </c:pt>
                <c:pt idx="558">
                  <c:v>-309.08999999999997</c:v>
                </c:pt>
                <c:pt idx="559">
                  <c:v>-296.01</c:v>
                </c:pt>
                <c:pt idx="560">
                  <c:v>-307.70999999999998</c:v>
                </c:pt>
                <c:pt idx="561">
                  <c:v>-293.26</c:v>
                </c:pt>
                <c:pt idx="562">
                  <c:v>-277.42</c:v>
                </c:pt>
                <c:pt idx="563">
                  <c:v>-249.54</c:v>
                </c:pt>
                <c:pt idx="564">
                  <c:v>-239.9</c:v>
                </c:pt>
                <c:pt idx="565">
                  <c:v>-214.78</c:v>
                </c:pt>
                <c:pt idx="566">
                  <c:v>-211.68</c:v>
                </c:pt>
                <c:pt idx="567">
                  <c:v>-184.15</c:v>
                </c:pt>
                <c:pt idx="568">
                  <c:v>-171.41</c:v>
                </c:pt>
                <c:pt idx="569">
                  <c:v>-184.83</c:v>
                </c:pt>
                <c:pt idx="570">
                  <c:v>-208.58</c:v>
                </c:pt>
                <c:pt idx="571">
                  <c:v>-219.25</c:v>
                </c:pt>
                <c:pt idx="572">
                  <c:v>-250.23</c:v>
                </c:pt>
                <c:pt idx="573">
                  <c:v>-254.36</c:v>
                </c:pt>
                <c:pt idx="574">
                  <c:v>-278.11</c:v>
                </c:pt>
                <c:pt idx="575">
                  <c:v>-282.24</c:v>
                </c:pt>
                <c:pt idx="576">
                  <c:v>-285.68</c:v>
                </c:pt>
                <c:pt idx="577">
                  <c:v>-284.64999999999998</c:v>
                </c:pt>
                <c:pt idx="578">
                  <c:v>-273.64</c:v>
                </c:pt>
                <c:pt idx="579">
                  <c:v>-254.02</c:v>
                </c:pt>
                <c:pt idx="580">
                  <c:v>-251.26</c:v>
                </c:pt>
                <c:pt idx="581">
                  <c:v>-233.71</c:v>
                </c:pt>
                <c:pt idx="582">
                  <c:v>-237.84</c:v>
                </c:pt>
                <c:pt idx="583">
                  <c:v>-240.94</c:v>
                </c:pt>
                <c:pt idx="584">
                  <c:v>-252.98</c:v>
                </c:pt>
                <c:pt idx="585">
                  <c:v>-266.41000000000003</c:v>
                </c:pt>
                <c:pt idx="586">
                  <c:v>-276.73</c:v>
                </c:pt>
                <c:pt idx="587">
                  <c:v>-291.19</c:v>
                </c:pt>
                <c:pt idx="588">
                  <c:v>-294.98</c:v>
                </c:pt>
                <c:pt idx="589">
                  <c:v>-291.88</c:v>
                </c:pt>
                <c:pt idx="590">
                  <c:v>-273.64</c:v>
                </c:pt>
                <c:pt idx="591">
                  <c:v>-238.53</c:v>
                </c:pt>
                <c:pt idx="592">
                  <c:v>-249.54</c:v>
                </c:pt>
                <c:pt idx="593">
                  <c:v>-228.2</c:v>
                </c:pt>
                <c:pt idx="594">
                  <c:v>-209.27</c:v>
                </c:pt>
                <c:pt idx="595">
                  <c:v>-214.09</c:v>
                </c:pt>
                <c:pt idx="596">
                  <c:v>-209.96</c:v>
                </c:pt>
                <c:pt idx="597">
                  <c:v>-211.68</c:v>
                </c:pt>
                <c:pt idx="598">
                  <c:v>-230.96</c:v>
                </c:pt>
                <c:pt idx="599">
                  <c:v>-220.63</c:v>
                </c:pt>
                <c:pt idx="600">
                  <c:v>-237.15</c:v>
                </c:pt>
                <c:pt idx="601">
                  <c:v>-248.85</c:v>
                </c:pt>
                <c:pt idx="602">
                  <c:v>-229.23</c:v>
                </c:pt>
                <c:pt idx="603">
                  <c:v>-222.01</c:v>
                </c:pt>
                <c:pt idx="604">
                  <c:v>-236.12</c:v>
                </c:pt>
                <c:pt idx="605">
                  <c:v>-246.79</c:v>
                </c:pt>
                <c:pt idx="606">
                  <c:v>-231.3</c:v>
                </c:pt>
                <c:pt idx="607">
                  <c:v>-224.07</c:v>
                </c:pt>
                <c:pt idx="608">
                  <c:v>-221.66</c:v>
                </c:pt>
                <c:pt idx="609">
                  <c:v>-233.02</c:v>
                </c:pt>
                <c:pt idx="610">
                  <c:v>-245.41</c:v>
                </c:pt>
                <c:pt idx="611">
                  <c:v>-245.76</c:v>
                </c:pt>
                <c:pt idx="612">
                  <c:v>-249.2</c:v>
                </c:pt>
                <c:pt idx="613">
                  <c:v>-265.02999999999997</c:v>
                </c:pt>
                <c:pt idx="614">
                  <c:v>-276.73</c:v>
                </c:pt>
                <c:pt idx="615">
                  <c:v>-285.33999999999997</c:v>
                </c:pt>
                <c:pt idx="616">
                  <c:v>-311.83999999999997</c:v>
                </c:pt>
                <c:pt idx="617">
                  <c:v>-323.2</c:v>
                </c:pt>
                <c:pt idx="618">
                  <c:v>-334.9</c:v>
                </c:pt>
                <c:pt idx="619">
                  <c:v>-356.24</c:v>
                </c:pt>
                <c:pt idx="620">
                  <c:v>-382.75</c:v>
                </c:pt>
                <c:pt idx="621">
                  <c:v>-405.81</c:v>
                </c:pt>
                <c:pt idx="622">
                  <c:v>-415.79</c:v>
                </c:pt>
                <c:pt idx="623">
                  <c:v>-404.42999999999961</c:v>
                </c:pt>
                <c:pt idx="624">
                  <c:v>-411.66</c:v>
                </c:pt>
                <c:pt idx="625">
                  <c:v>-392.38</c:v>
                </c:pt>
                <c:pt idx="626">
                  <c:v>-370.01</c:v>
                </c:pt>
                <c:pt idx="627">
                  <c:v>-350.39</c:v>
                </c:pt>
                <c:pt idx="628">
                  <c:v>-324.58</c:v>
                </c:pt>
                <c:pt idx="629">
                  <c:v>-313.56</c:v>
                </c:pt>
                <c:pt idx="630">
                  <c:v>-301.52</c:v>
                </c:pt>
                <c:pt idx="631">
                  <c:v>-280.86</c:v>
                </c:pt>
                <c:pt idx="632">
                  <c:v>-273.98</c:v>
                </c:pt>
                <c:pt idx="633">
                  <c:v>-264.33999999999997</c:v>
                </c:pt>
                <c:pt idx="634">
                  <c:v>-252.64</c:v>
                </c:pt>
                <c:pt idx="635">
                  <c:v>-257.8</c:v>
                </c:pt>
                <c:pt idx="636">
                  <c:v>-257.11</c:v>
                </c:pt>
                <c:pt idx="637">
                  <c:v>-248.51</c:v>
                </c:pt>
                <c:pt idx="638">
                  <c:v>-246.79</c:v>
                </c:pt>
                <c:pt idx="639">
                  <c:v>-244.72</c:v>
                </c:pt>
                <c:pt idx="640">
                  <c:v>-248.85</c:v>
                </c:pt>
                <c:pt idx="641">
                  <c:v>-263.31</c:v>
                </c:pt>
                <c:pt idx="642">
                  <c:v>-247.82</c:v>
                </c:pt>
                <c:pt idx="643">
                  <c:v>-233.71</c:v>
                </c:pt>
                <c:pt idx="644">
                  <c:v>-229.58</c:v>
                </c:pt>
                <c:pt idx="645">
                  <c:v>-216.5</c:v>
                </c:pt>
                <c:pt idx="646">
                  <c:v>-205.14</c:v>
                </c:pt>
                <c:pt idx="647">
                  <c:v>-191.37</c:v>
                </c:pt>
                <c:pt idx="648">
                  <c:v>-170.72</c:v>
                </c:pt>
                <c:pt idx="649">
                  <c:v>-153.51</c:v>
                </c:pt>
                <c:pt idx="650">
                  <c:v>-132.86000000000001</c:v>
                </c:pt>
                <c:pt idx="651">
                  <c:v>-124.94</c:v>
                </c:pt>
                <c:pt idx="652">
                  <c:v>-127.35</c:v>
                </c:pt>
                <c:pt idx="653">
                  <c:v>-125.63</c:v>
                </c:pt>
                <c:pt idx="654">
                  <c:v>-98.1</c:v>
                </c:pt>
                <c:pt idx="655">
                  <c:v>-80.540000000000006</c:v>
                </c:pt>
                <c:pt idx="656">
                  <c:v>-71.59</c:v>
                </c:pt>
                <c:pt idx="657">
                  <c:v>-48.53</c:v>
                </c:pt>
                <c:pt idx="658">
                  <c:v>-48.88</c:v>
                </c:pt>
                <c:pt idx="659">
                  <c:v>-25.47</c:v>
                </c:pt>
                <c:pt idx="660">
                  <c:v>-8.6</c:v>
                </c:pt>
                <c:pt idx="661">
                  <c:v>-1.38</c:v>
                </c:pt>
                <c:pt idx="662">
                  <c:v>27.19</c:v>
                </c:pt>
                <c:pt idx="663">
                  <c:v>28.57</c:v>
                </c:pt>
                <c:pt idx="664">
                  <c:v>21.34</c:v>
                </c:pt>
                <c:pt idx="665">
                  <c:v>50.6</c:v>
                </c:pt>
                <c:pt idx="666">
                  <c:v>52.66</c:v>
                </c:pt>
                <c:pt idx="667">
                  <c:v>85.02</c:v>
                </c:pt>
                <c:pt idx="668">
                  <c:v>96.03</c:v>
                </c:pt>
                <c:pt idx="669">
                  <c:v>110.83</c:v>
                </c:pt>
                <c:pt idx="670">
                  <c:v>141.81</c:v>
                </c:pt>
                <c:pt idx="671">
                  <c:v>163.84</c:v>
                </c:pt>
                <c:pt idx="672">
                  <c:v>186.9</c:v>
                </c:pt>
                <c:pt idx="673">
                  <c:v>216.5</c:v>
                </c:pt>
                <c:pt idx="674">
                  <c:v>218.56</c:v>
                </c:pt>
                <c:pt idx="675">
                  <c:v>223.38</c:v>
                </c:pt>
                <c:pt idx="676">
                  <c:v>212.71</c:v>
                </c:pt>
                <c:pt idx="677">
                  <c:v>234.74</c:v>
                </c:pt>
                <c:pt idx="678">
                  <c:v>268.82</c:v>
                </c:pt>
                <c:pt idx="679">
                  <c:v>269.16000000000003</c:v>
                </c:pt>
                <c:pt idx="680">
                  <c:v>301.17</c:v>
                </c:pt>
                <c:pt idx="681">
                  <c:v>316.32</c:v>
                </c:pt>
                <c:pt idx="682">
                  <c:v>362.44</c:v>
                </c:pt>
                <c:pt idx="683">
                  <c:v>397.2</c:v>
                </c:pt>
                <c:pt idx="684">
                  <c:v>400.64</c:v>
                </c:pt>
                <c:pt idx="685">
                  <c:v>394.1</c:v>
                </c:pt>
                <c:pt idx="686">
                  <c:v>415.1</c:v>
                </c:pt>
                <c:pt idx="687">
                  <c:v>432.31</c:v>
                </c:pt>
                <c:pt idx="688">
                  <c:v>465.7</c:v>
                </c:pt>
                <c:pt idx="689">
                  <c:v>494.61</c:v>
                </c:pt>
                <c:pt idx="690">
                  <c:v>505.28</c:v>
                </c:pt>
                <c:pt idx="691">
                  <c:v>522.82999999999947</c:v>
                </c:pt>
                <c:pt idx="692">
                  <c:v>536.6</c:v>
                </c:pt>
                <c:pt idx="693">
                  <c:v>574.45999999999947</c:v>
                </c:pt>
                <c:pt idx="694">
                  <c:v>577.91</c:v>
                </c:pt>
                <c:pt idx="695">
                  <c:v>581.69000000000005</c:v>
                </c:pt>
                <c:pt idx="696">
                  <c:v>564.48</c:v>
                </c:pt>
                <c:pt idx="697">
                  <c:v>590.64</c:v>
                </c:pt>
                <c:pt idx="698">
                  <c:v>605.44000000000005</c:v>
                </c:pt>
                <c:pt idx="699">
                  <c:v>633.66999999999996</c:v>
                </c:pt>
                <c:pt idx="700">
                  <c:v>629.19000000000005</c:v>
                </c:pt>
                <c:pt idx="701">
                  <c:v>646.4</c:v>
                </c:pt>
                <c:pt idx="702">
                  <c:v>664.99</c:v>
                </c:pt>
                <c:pt idx="703">
                  <c:v>695.28</c:v>
                </c:pt>
                <c:pt idx="704">
                  <c:v>713.85999999999945</c:v>
                </c:pt>
                <c:pt idx="705">
                  <c:v>723.84999999999945</c:v>
                </c:pt>
                <c:pt idx="706">
                  <c:v>726.6</c:v>
                </c:pt>
                <c:pt idx="707">
                  <c:v>730.38</c:v>
                </c:pt>
                <c:pt idx="708">
                  <c:v>740.71</c:v>
                </c:pt>
                <c:pt idx="709">
                  <c:v>742.78</c:v>
                </c:pt>
                <c:pt idx="710">
                  <c:v>762.74</c:v>
                </c:pt>
                <c:pt idx="711">
                  <c:v>782.7</c:v>
                </c:pt>
                <c:pt idx="712">
                  <c:v>807.48</c:v>
                </c:pt>
                <c:pt idx="713">
                  <c:v>825.73</c:v>
                </c:pt>
                <c:pt idx="714">
                  <c:v>845.69</c:v>
                </c:pt>
                <c:pt idx="715">
                  <c:v>839.83999999999946</c:v>
                </c:pt>
                <c:pt idx="716">
                  <c:v>881.82999999999947</c:v>
                </c:pt>
                <c:pt idx="717">
                  <c:v>884.58</c:v>
                </c:pt>
                <c:pt idx="718">
                  <c:v>869.44</c:v>
                </c:pt>
                <c:pt idx="719">
                  <c:v>892.84999999999945</c:v>
                </c:pt>
                <c:pt idx="720">
                  <c:v>914.19</c:v>
                </c:pt>
                <c:pt idx="721">
                  <c:v>943.1</c:v>
                </c:pt>
                <c:pt idx="722">
                  <c:v>983.71</c:v>
                </c:pt>
                <c:pt idx="723">
                  <c:v>1006.09</c:v>
                </c:pt>
                <c:pt idx="724">
                  <c:v>1033.97</c:v>
                </c:pt>
                <c:pt idx="725">
                  <c:v>1087.32</c:v>
                </c:pt>
                <c:pt idx="726">
                  <c:v>1109</c:v>
                </c:pt>
                <c:pt idx="727">
                  <c:v>1142.04</c:v>
                </c:pt>
                <c:pt idx="728">
                  <c:v>1158.22</c:v>
                </c:pt>
                <c:pt idx="729">
                  <c:v>1174.74</c:v>
                </c:pt>
                <c:pt idx="730">
                  <c:v>1188.17</c:v>
                </c:pt>
                <c:pt idx="731">
                  <c:v>1179.56</c:v>
                </c:pt>
                <c:pt idx="732">
                  <c:v>1153.06</c:v>
                </c:pt>
                <c:pt idx="733">
                  <c:v>1140.67</c:v>
                </c:pt>
                <c:pt idx="734">
                  <c:v>1115.54</c:v>
                </c:pt>
                <c:pt idx="735">
                  <c:v>1103.8399999999999</c:v>
                </c:pt>
                <c:pt idx="736">
                  <c:v>1108.31</c:v>
                </c:pt>
                <c:pt idx="737">
                  <c:v>1083.19</c:v>
                </c:pt>
                <c:pt idx="738">
                  <c:v>1087.6600000000001</c:v>
                </c:pt>
                <c:pt idx="739">
                  <c:v>1109</c:v>
                </c:pt>
                <c:pt idx="740">
                  <c:v>1083.19</c:v>
                </c:pt>
                <c:pt idx="741">
                  <c:v>1100.05</c:v>
                </c:pt>
                <c:pt idx="742">
                  <c:v>1123.1099999999999</c:v>
                </c:pt>
                <c:pt idx="743">
                  <c:v>1108.31</c:v>
                </c:pt>
                <c:pt idx="744">
                  <c:v>1120.3599999999999</c:v>
                </c:pt>
                <c:pt idx="745">
                  <c:v>1117.6099999999999</c:v>
                </c:pt>
                <c:pt idx="746">
                  <c:v>1109.69</c:v>
                </c:pt>
                <c:pt idx="747">
                  <c:v>1135.1600000000001</c:v>
                </c:pt>
                <c:pt idx="748">
                  <c:v>1125.18</c:v>
                </c:pt>
                <c:pt idx="749">
                  <c:v>1128.28</c:v>
                </c:pt>
                <c:pt idx="750">
                  <c:v>1144.1099999999999</c:v>
                </c:pt>
                <c:pt idx="751">
                  <c:v>1144.1099999999999</c:v>
                </c:pt>
                <c:pt idx="752">
                  <c:v>1148.93</c:v>
                </c:pt>
                <c:pt idx="753">
                  <c:v>1140.32</c:v>
                </c:pt>
                <c:pt idx="754">
                  <c:v>1126.9000000000001</c:v>
                </c:pt>
                <c:pt idx="755">
                  <c:v>1127.5899999999999</c:v>
                </c:pt>
                <c:pt idx="756">
                  <c:v>1105.9000000000001</c:v>
                </c:pt>
                <c:pt idx="757">
                  <c:v>1085.94</c:v>
                </c:pt>
                <c:pt idx="758">
                  <c:v>1091.0999999999999</c:v>
                </c:pt>
                <c:pt idx="759">
                  <c:v>1092.1400000000001</c:v>
                </c:pt>
                <c:pt idx="760">
                  <c:v>1114.8499999999999</c:v>
                </c:pt>
                <c:pt idx="761">
                  <c:v>1123.8</c:v>
                </c:pt>
                <c:pt idx="762">
                  <c:v>1135.1600000000001</c:v>
                </c:pt>
                <c:pt idx="763">
                  <c:v>1145.49</c:v>
                </c:pt>
                <c:pt idx="764">
                  <c:v>1156.8399999999999</c:v>
                </c:pt>
                <c:pt idx="765">
                  <c:v>1142.3900000000001</c:v>
                </c:pt>
                <c:pt idx="766">
                  <c:v>1124.49</c:v>
                </c:pt>
                <c:pt idx="767">
                  <c:v>1110.3800000000001</c:v>
                </c:pt>
                <c:pt idx="768">
                  <c:v>1086.6300000000001</c:v>
                </c:pt>
                <c:pt idx="769">
                  <c:v>1051.18</c:v>
                </c:pt>
                <c:pt idx="770">
                  <c:v>1036.72</c:v>
                </c:pt>
                <c:pt idx="771">
                  <c:v>1027.77</c:v>
                </c:pt>
                <c:pt idx="772">
                  <c:v>1034.6500000000001</c:v>
                </c:pt>
                <c:pt idx="773">
                  <c:v>1048.08</c:v>
                </c:pt>
                <c:pt idx="774">
                  <c:v>1054.96</c:v>
                </c:pt>
                <c:pt idx="775">
                  <c:v>1069.76</c:v>
                </c:pt>
                <c:pt idx="776">
                  <c:v>1085.25</c:v>
                </c:pt>
                <c:pt idx="777">
                  <c:v>1097.99</c:v>
                </c:pt>
                <c:pt idx="778">
                  <c:v>1092.48</c:v>
                </c:pt>
                <c:pt idx="779">
                  <c:v>1099.71</c:v>
                </c:pt>
                <c:pt idx="780">
                  <c:v>1117.26</c:v>
                </c:pt>
                <c:pt idx="781">
                  <c:v>1095.23</c:v>
                </c:pt>
                <c:pt idx="782">
                  <c:v>1105.9000000000001</c:v>
                </c:pt>
                <c:pt idx="783">
                  <c:v>1107.6199999999999</c:v>
                </c:pt>
                <c:pt idx="784">
                  <c:v>1082.1500000000001</c:v>
                </c:pt>
                <c:pt idx="785">
                  <c:v>1092.82</c:v>
                </c:pt>
                <c:pt idx="786">
                  <c:v>1050.49</c:v>
                </c:pt>
                <c:pt idx="787">
                  <c:v>1082.1500000000001</c:v>
                </c:pt>
                <c:pt idx="788">
                  <c:v>1146.52</c:v>
                </c:pt>
                <c:pt idx="789">
                  <c:v>1166.83</c:v>
                </c:pt>
                <c:pt idx="790">
                  <c:v>1212.26</c:v>
                </c:pt>
                <c:pt idx="791">
                  <c:v>1272.8399999999999</c:v>
                </c:pt>
                <c:pt idx="792">
                  <c:v>1315.17</c:v>
                </c:pt>
                <c:pt idx="793">
                  <c:v>1374.38</c:v>
                </c:pt>
                <c:pt idx="794">
                  <c:v>1368.87</c:v>
                </c:pt>
                <c:pt idx="795">
                  <c:v>1355.45</c:v>
                </c:pt>
                <c:pt idx="796">
                  <c:v>1343.74</c:v>
                </c:pt>
                <c:pt idx="797">
                  <c:v>1316.55</c:v>
                </c:pt>
                <c:pt idx="798">
                  <c:v>1266.3</c:v>
                </c:pt>
                <c:pt idx="799">
                  <c:v>1197.46</c:v>
                </c:pt>
                <c:pt idx="800">
                  <c:v>1171.3</c:v>
                </c:pt>
                <c:pt idx="801">
                  <c:v>1126.21</c:v>
                </c:pt>
                <c:pt idx="802">
                  <c:v>1099.71</c:v>
                </c:pt>
                <c:pt idx="803">
                  <c:v>1086.97</c:v>
                </c:pt>
                <c:pt idx="804">
                  <c:v>1055.6500000000001</c:v>
                </c:pt>
                <c:pt idx="805">
                  <c:v>1036.72</c:v>
                </c:pt>
                <c:pt idx="806">
                  <c:v>1019.85</c:v>
                </c:pt>
                <c:pt idx="807">
                  <c:v>959.95999999999947</c:v>
                </c:pt>
                <c:pt idx="808">
                  <c:v>906.61</c:v>
                </c:pt>
                <c:pt idx="809">
                  <c:v>841.22</c:v>
                </c:pt>
                <c:pt idx="810">
                  <c:v>790.95999999999947</c:v>
                </c:pt>
                <c:pt idx="811">
                  <c:v>763.08</c:v>
                </c:pt>
                <c:pt idx="812">
                  <c:v>744.15</c:v>
                </c:pt>
                <c:pt idx="813">
                  <c:v>735.55</c:v>
                </c:pt>
                <c:pt idx="814">
                  <c:v>742.78</c:v>
                </c:pt>
                <c:pt idx="815">
                  <c:v>742.09</c:v>
                </c:pt>
                <c:pt idx="816">
                  <c:v>730.38</c:v>
                </c:pt>
                <c:pt idx="817">
                  <c:v>711.44999999999948</c:v>
                </c:pt>
                <c:pt idx="818">
                  <c:v>693.9</c:v>
                </c:pt>
                <c:pt idx="819">
                  <c:v>669.45999999999947</c:v>
                </c:pt>
                <c:pt idx="820">
                  <c:v>631.6</c:v>
                </c:pt>
                <c:pt idx="821">
                  <c:v>567.58000000000004</c:v>
                </c:pt>
                <c:pt idx="822">
                  <c:v>544.16999999999996</c:v>
                </c:pt>
                <c:pt idx="823">
                  <c:v>526.62</c:v>
                </c:pt>
                <c:pt idx="824">
                  <c:v>530.75</c:v>
                </c:pt>
                <c:pt idx="825">
                  <c:v>491.86</c:v>
                </c:pt>
                <c:pt idx="826">
                  <c:v>469.14</c:v>
                </c:pt>
                <c:pt idx="827">
                  <c:v>454.34</c:v>
                </c:pt>
                <c:pt idx="828">
                  <c:v>473.61</c:v>
                </c:pt>
                <c:pt idx="829">
                  <c:v>451.59</c:v>
                </c:pt>
                <c:pt idx="830">
                  <c:v>444.7</c:v>
                </c:pt>
                <c:pt idx="831">
                  <c:v>416.82</c:v>
                </c:pt>
                <c:pt idx="832">
                  <c:v>404.42999999999961</c:v>
                </c:pt>
                <c:pt idx="833">
                  <c:v>382.4</c:v>
                </c:pt>
                <c:pt idx="834">
                  <c:v>375.17</c:v>
                </c:pt>
                <c:pt idx="835">
                  <c:v>359</c:v>
                </c:pt>
                <c:pt idx="836">
                  <c:v>352.8</c:v>
                </c:pt>
                <c:pt idx="837">
                  <c:v>317.69</c:v>
                </c:pt>
                <c:pt idx="838">
                  <c:v>306.33</c:v>
                </c:pt>
                <c:pt idx="839">
                  <c:v>303.24</c:v>
                </c:pt>
                <c:pt idx="840">
                  <c:v>296.7</c:v>
                </c:pt>
                <c:pt idx="841">
                  <c:v>252.98</c:v>
                </c:pt>
                <c:pt idx="842">
                  <c:v>227.86</c:v>
                </c:pt>
                <c:pt idx="843">
                  <c:v>206.17</c:v>
                </c:pt>
                <c:pt idx="844">
                  <c:v>216.84</c:v>
                </c:pt>
                <c:pt idx="845">
                  <c:v>211.68</c:v>
                </c:pt>
                <c:pt idx="846">
                  <c:v>200.67</c:v>
                </c:pt>
                <c:pt idx="847">
                  <c:v>190.68</c:v>
                </c:pt>
                <c:pt idx="848">
                  <c:v>214.43</c:v>
                </c:pt>
                <c:pt idx="849">
                  <c:v>229.92</c:v>
                </c:pt>
                <c:pt idx="850">
                  <c:v>213.4</c:v>
                </c:pt>
                <c:pt idx="851">
                  <c:v>197.91</c:v>
                </c:pt>
                <c:pt idx="852">
                  <c:v>179.33</c:v>
                </c:pt>
                <c:pt idx="853">
                  <c:v>192.41</c:v>
                </c:pt>
                <c:pt idx="854">
                  <c:v>191.37</c:v>
                </c:pt>
                <c:pt idx="855">
                  <c:v>183.8</c:v>
                </c:pt>
                <c:pt idx="856">
                  <c:v>154.88999999999999</c:v>
                </c:pt>
                <c:pt idx="857">
                  <c:v>162.12</c:v>
                </c:pt>
                <c:pt idx="858">
                  <c:v>152.82</c:v>
                </c:pt>
                <c:pt idx="859">
                  <c:v>133.88999999999999</c:v>
                </c:pt>
                <c:pt idx="860">
                  <c:v>101.54</c:v>
                </c:pt>
                <c:pt idx="861">
                  <c:v>92.59</c:v>
                </c:pt>
                <c:pt idx="862">
                  <c:v>102.91</c:v>
                </c:pt>
                <c:pt idx="863">
                  <c:v>97.06</c:v>
                </c:pt>
                <c:pt idx="864">
                  <c:v>103.26</c:v>
                </c:pt>
                <c:pt idx="865">
                  <c:v>110.83</c:v>
                </c:pt>
                <c:pt idx="866">
                  <c:v>128.38999999999999</c:v>
                </c:pt>
                <c:pt idx="867">
                  <c:v>142.5</c:v>
                </c:pt>
                <c:pt idx="868">
                  <c:v>150.76</c:v>
                </c:pt>
                <c:pt idx="869">
                  <c:v>130.44999999999999</c:v>
                </c:pt>
                <c:pt idx="870">
                  <c:v>119.78</c:v>
                </c:pt>
                <c:pt idx="871">
                  <c:v>113.93</c:v>
                </c:pt>
                <c:pt idx="872">
                  <c:v>101.54</c:v>
                </c:pt>
                <c:pt idx="873">
                  <c:v>84.669999999999973</c:v>
                </c:pt>
                <c:pt idx="874">
                  <c:v>68.5</c:v>
                </c:pt>
                <c:pt idx="875">
                  <c:v>46.81</c:v>
                </c:pt>
                <c:pt idx="876">
                  <c:v>37.17</c:v>
                </c:pt>
                <c:pt idx="877">
                  <c:v>53.35</c:v>
                </c:pt>
                <c:pt idx="878">
                  <c:v>49.56</c:v>
                </c:pt>
                <c:pt idx="879">
                  <c:v>36.14</c:v>
                </c:pt>
                <c:pt idx="880">
                  <c:v>52.66</c:v>
                </c:pt>
                <c:pt idx="881">
                  <c:v>72.28</c:v>
                </c:pt>
                <c:pt idx="882">
                  <c:v>72.28</c:v>
                </c:pt>
                <c:pt idx="883">
                  <c:v>53.35</c:v>
                </c:pt>
                <c:pt idx="884">
                  <c:v>34.08</c:v>
                </c:pt>
                <c:pt idx="885">
                  <c:v>3.1</c:v>
                </c:pt>
                <c:pt idx="886">
                  <c:v>-28.91</c:v>
                </c:pt>
                <c:pt idx="887">
                  <c:v>-64.02</c:v>
                </c:pt>
                <c:pt idx="888">
                  <c:v>-127.35</c:v>
                </c:pt>
                <c:pt idx="889">
                  <c:v>-148</c:v>
                </c:pt>
                <c:pt idx="890">
                  <c:v>-140.78</c:v>
                </c:pt>
                <c:pt idx="891">
                  <c:v>-156.61000000000001</c:v>
                </c:pt>
                <c:pt idx="892">
                  <c:v>-157.30000000000001</c:v>
                </c:pt>
                <c:pt idx="893">
                  <c:v>-144.22</c:v>
                </c:pt>
                <c:pt idx="894">
                  <c:v>-131.47999999999999</c:v>
                </c:pt>
                <c:pt idx="895">
                  <c:v>-90.18</c:v>
                </c:pt>
                <c:pt idx="896">
                  <c:v>-71.59</c:v>
                </c:pt>
                <c:pt idx="897">
                  <c:v>-62.3</c:v>
                </c:pt>
                <c:pt idx="898">
                  <c:v>-27.54</c:v>
                </c:pt>
                <c:pt idx="899">
                  <c:v>-8.26</c:v>
                </c:pt>
                <c:pt idx="900">
                  <c:v>17.55</c:v>
                </c:pt>
                <c:pt idx="901">
                  <c:v>18.59</c:v>
                </c:pt>
                <c:pt idx="902">
                  <c:v>8.26</c:v>
                </c:pt>
                <c:pt idx="903">
                  <c:v>22.03</c:v>
                </c:pt>
                <c:pt idx="904">
                  <c:v>11.7</c:v>
                </c:pt>
                <c:pt idx="905">
                  <c:v>-1.38</c:v>
                </c:pt>
                <c:pt idx="906">
                  <c:v>-3.79</c:v>
                </c:pt>
                <c:pt idx="907">
                  <c:v>-2.41</c:v>
                </c:pt>
                <c:pt idx="908">
                  <c:v>-12.39</c:v>
                </c:pt>
                <c:pt idx="909">
                  <c:v>-16.18</c:v>
                </c:pt>
                <c:pt idx="910">
                  <c:v>-46.47</c:v>
                </c:pt>
                <c:pt idx="911">
                  <c:v>-62.99</c:v>
                </c:pt>
                <c:pt idx="912">
                  <c:v>-86.39</c:v>
                </c:pt>
                <c:pt idx="913">
                  <c:v>-119.78</c:v>
                </c:pt>
                <c:pt idx="914">
                  <c:v>-147.32</c:v>
                </c:pt>
                <c:pt idx="915">
                  <c:v>-191.37</c:v>
                </c:pt>
                <c:pt idx="916">
                  <c:v>-213.06</c:v>
                </c:pt>
                <c:pt idx="917">
                  <c:v>-239.9</c:v>
                </c:pt>
                <c:pt idx="918">
                  <c:v>-279.49</c:v>
                </c:pt>
                <c:pt idx="919">
                  <c:v>-304.95999999999998</c:v>
                </c:pt>
                <c:pt idx="920">
                  <c:v>-338.35</c:v>
                </c:pt>
                <c:pt idx="921">
                  <c:v>-359.34</c:v>
                </c:pt>
                <c:pt idx="922">
                  <c:v>-339.72</c:v>
                </c:pt>
                <c:pt idx="923">
                  <c:v>-344.88</c:v>
                </c:pt>
                <c:pt idx="924">
                  <c:v>-305.3</c:v>
                </c:pt>
                <c:pt idx="925">
                  <c:v>-266.41000000000003</c:v>
                </c:pt>
                <c:pt idx="926">
                  <c:v>-245.07</c:v>
                </c:pt>
                <c:pt idx="927">
                  <c:v>-222.01</c:v>
                </c:pt>
                <c:pt idx="928">
                  <c:v>-213.06</c:v>
                </c:pt>
                <c:pt idx="929">
                  <c:v>-213.75</c:v>
                </c:pt>
                <c:pt idx="930">
                  <c:v>-182.08</c:v>
                </c:pt>
                <c:pt idx="931">
                  <c:v>-201.7</c:v>
                </c:pt>
                <c:pt idx="932">
                  <c:v>-205.83</c:v>
                </c:pt>
                <c:pt idx="933">
                  <c:v>-199.29</c:v>
                </c:pt>
                <c:pt idx="934">
                  <c:v>-179.67</c:v>
                </c:pt>
                <c:pt idx="935">
                  <c:v>-182.42</c:v>
                </c:pt>
                <c:pt idx="936">
                  <c:v>-186.21</c:v>
                </c:pt>
                <c:pt idx="937">
                  <c:v>-195.5</c:v>
                </c:pt>
                <c:pt idx="938">
                  <c:v>-190.68</c:v>
                </c:pt>
                <c:pt idx="939">
                  <c:v>-171.75</c:v>
                </c:pt>
                <c:pt idx="940">
                  <c:v>-172.1</c:v>
                </c:pt>
                <c:pt idx="941">
                  <c:v>-154.88999999999999</c:v>
                </c:pt>
                <c:pt idx="942">
                  <c:v>-118.75</c:v>
                </c:pt>
                <c:pt idx="943">
                  <c:v>-91.56</c:v>
                </c:pt>
                <c:pt idx="944">
                  <c:v>-88.46</c:v>
                </c:pt>
                <c:pt idx="945">
                  <c:v>-69.87</c:v>
                </c:pt>
                <c:pt idx="946">
                  <c:v>-47.15</c:v>
                </c:pt>
                <c:pt idx="947">
                  <c:v>-32.01</c:v>
                </c:pt>
                <c:pt idx="948">
                  <c:v>-31.67</c:v>
                </c:pt>
                <c:pt idx="949">
                  <c:v>-38.89</c:v>
                </c:pt>
                <c:pt idx="950">
                  <c:v>-41.65</c:v>
                </c:pt>
                <c:pt idx="951">
                  <c:v>-22.03</c:v>
                </c:pt>
                <c:pt idx="952">
                  <c:v>-46.12</c:v>
                </c:pt>
                <c:pt idx="953">
                  <c:v>-68.5</c:v>
                </c:pt>
                <c:pt idx="954">
                  <c:v>-81.92</c:v>
                </c:pt>
                <c:pt idx="955">
                  <c:v>-101.19</c:v>
                </c:pt>
                <c:pt idx="956">
                  <c:v>-102.91</c:v>
                </c:pt>
                <c:pt idx="957">
                  <c:v>-106.36</c:v>
                </c:pt>
                <c:pt idx="958">
                  <c:v>-110.49</c:v>
                </c:pt>
                <c:pt idx="959">
                  <c:v>-90.18</c:v>
                </c:pt>
                <c:pt idx="960">
                  <c:v>-75.38</c:v>
                </c:pt>
                <c:pt idx="961">
                  <c:v>-55.07</c:v>
                </c:pt>
                <c:pt idx="962">
                  <c:v>-43.71</c:v>
                </c:pt>
                <c:pt idx="963">
                  <c:v>-32.35</c:v>
                </c:pt>
                <c:pt idx="964">
                  <c:v>-25.81</c:v>
                </c:pt>
                <c:pt idx="965">
                  <c:v>-39.93</c:v>
                </c:pt>
                <c:pt idx="966">
                  <c:v>-21.68</c:v>
                </c:pt>
                <c:pt idx="967">
                  <c:v>-8.6</c:v>
                </c:pt>
                <c:pt idx="968">
                  <c:v>-3.44</c:v>
                </c:pt>
                <c:pt idx="969">
                  <c:v>18.59</c:v>
                </c:pt>
                <c:pt idx="970">
                  <c:v>34.08</c:v>
                </c:pt>
                <c:pt idx="971">
                  <c:v>52.32</c:v>
                </c:pt>
                <c:pt idx="972">
                  <c:v>68.150000000000006</c:v>
                </c:pt>
                <c:pt idx="973">
                  <c:v>69.87</c:v>
                </c:pt>
                <c:pt idx="974">
                  <c:v>69.53</c:v>
                </c:pt>
                <c:pt idx="975">
                  <c:v>84.669999999999973</c:v>
                </c:pt>
                <c:pt idx="976">
                  <c:v>86.05</c:v>
                </c:pt>
                <c:pt idx="977">
                  <c:v>83.98</c:v>
                </c:pt>
                <c:pt idx="978">
                  <c:v>95.69</c:v>
                </c:pt>
                <c:pt idx="979">
                  <c:v>112.21</c:v>
                </c:pt>
                <c:pt idx="980">
                  <c:v>125.29</c:v>
                </c:pt>
                <c:pt idx="981">
                  <c:v>140.43</c:v>
                </c:pt>
                <c:pt idx="982">
                  <c:v>147.32</c:v>
                </c:pt>
                <c:pt idx="983">
                  <c:v>153.16999999999999</c:v>
                </c:pt>
                <c:pt idx="984">
                  <c:v>181.39</c:v>
                </c:pt>
                <c:pt idx="985">
                  <c:v>196.88</c:v>
                </c:pt>
                <c:pt idx="986">
                  <c:v>194.47</c:v>
                </c:pt>
                <c:pt idx="987">
                  <c:v>192.06</c:v>
                </c:pt>
                <c:pt idx="988">
                  <c:v>215.81</c:v>
                </c:pt>
                <c:pt idx="989">
                  <c:v>239.56</c:v>
                </c:pt>
                <c:pt idx="990">
                  <c:v>260.56</c:v>
                </c:pt>
                <c:pt idx="991">
                  <c:v>246.1</c:v>
                </c:pt>
                <c:pt idx="992">
                  <c:v>251.95</c:v>
                </c:pt>
                <c:pt idx="993">
                  <c:v>285.68</c:v>
                </c:pt>
                <c:pt idx="994">
                  <c:v>304.61</c:v>
                </c:pt>
                <c:pt idx="995">
                  <c:v>309.08999999999997</c:v>
                </c:pt>
                <c:pt idx="996">
                  <c:v>315.27999999999997</c:v>
                </c:pt>
                <c:pt idx="997">
                  <c:v>330.08</c:v>
                </c:pt>
                <c:pt idx="998">
                  <c:v>355.55</c:v>
                </c:pt>
                <c:pt idx="999">
                  <c:v>384.47</c:v>
                </c:pt>
                <c:pt idx="1000">
                  <c:v>401.68</c:v>
                </c:pt>
                <c:pt idx="1001">
                  <c:v>418.89</c:v>
                </c:pt>
                <c:pt idx="1002">
                  <c:v>446.77</c:v>
                </c:pt>
                <c:pt idx="1003">
                  <c:v>463.98</c:v>
                </c:pt>
                <c:pt idx="1004">
                  <c:v>486.01</c:v>
                </c:pt>
                <c:pt idx="1005">
                  <c:v>510.44</c:v>
                </c:pt>
                <c:pt idx="1006">
                  <c:v>528.69000000000005</c:v>
                </c:pt>
                <c:pt idx="1007">
                  <c:v>541.77</c:v>
                </c:pt>
                <c:pt idx="1008">
                  <c:v>546.24</c:v>
                </c:pt>
                <c:pt idx="1009">
                  <c:v>547.95999999999947</c:v>
                </c:pt>
                <c:pt idx="1010">
                  <c:v>563.44999999999948</c:v>
                </c:pt>
                <c:pt idx="1011">
                  <c:v>613.01</c:v>
                </c:pt>
                <c:pt idx="1012">
                  <c:v>652.94000000000005</c:v>
                </c:pt>
                <c:pt idx="1013">
                  <c:v>664.64</c:v>
                </c:pt>
                <c:pt idx="1014">
                  <c:v>682.54</c:v>
                </c:pt>
                <c:pt idx="1015">
                  <c:v>726.25</c:v>
                </c:pt>
                <c:pt idx="1016">
                  <c:v>753.44999999999948</c:v>
                </c:pt>
                <c:pt idx="1017">
                  <c:v>770.30999999999938</c:v>
                </c:pt>
                <c:pt idx="1018">
                  <c:v>792.68</c:v>
                </c:pt>
                <c:pt idx="1019">
                  <c:v>827.1</c:v>
                </c:pt>
                <c:pt idx="1020">
                  <c:v>867.38</c:v>
                </c:pt>
                <c:pt idx="1021">
                  <c:v>920.04</c:v>
                </c:pt>
                <c:pt idx="1022">
                  <c:v>949.98</c:v>
                </c:pt>
                <c:pt idx="1023">
                  <c:v>1010.22</c:v>
                </c:pt>
                <c:pt idx="1024">
                  <c:v>1073.55</c:v>
                </c:pt>
                <c:pt idx="1025">
                  <c:v>1098.68</c:v>
                </c:pt>
                <c:pt idx="1026">
                  <c:v>1127.5899999999999</c:v>
                </c:pt>
                <c:pt idx="1027">
                  <c:v>1188.51</c:v>
                </c:pt>
                <c:pt idx="1028">
                  <c:v>1227.06</c:v>
                </c:pt>
                <c:pt idx="1029">
                  <c:v>1290.3900000000001</c:v>
                </c:pt>
                <c:pt idx="1030">
                  <c:v>1325.5</c:v>
                </c:pt>
                <c:pt idx="1031">
                  <c:v>1361.64</c:v>
                </c:pt>
                <c:pt idx="1032">
                  <c:v>1421.88</c:v>
                </c:pt>
                <c:pt idx="1033">
                  <c:v>1475.57</c:v>
                </c:pt>
                <c:pt idx="1034">
                  <c:v>1512.4</c:v>
                </c:pt>
                <c:pt idx="1035">
                  <c:v>1560.24</c:v>
                </c:pt>
                <c:pt idx="1036">
                  <c:v>1604.3</c:v>
                </c:pt>
                <c:pt idx="1037">
                  <c:v>1670.73</c:v>
                </c:pt>
                <c:pt idx="1038">
                  <c:v>1745.76</c:v>
                </c:pt>
                <c:pt idx="1039">
                  <c:v>1803.93</c:v>
                </c:pt>
                <c:pt idx="1040">
                  <c:v>1892.05</c:v>
                </c:pt>
                <c:pt idx="1041">
                  <c:v>1977.75</c:v>
                </c:pt>
                <c:pt idx="1042">
                  <c:v>2061.7399999999998</c:v>
                </c:pt>
                <c:pt idx="1043">
                  <c:v>2160.1799999999998</c:v>
                </c:pt>
                <c:pt idx="1044">
                  <c:v>2243.8200000000002</c:v>
                </c:pt>
                <c:pt idx="1045">
                  <c:v>2332.27</c:v>
                </c:pt>
                <c:pt idx="1046">
                  <c:v>2422.4499999999998</c:v>
                </c:pt>
                <c:pt idx="1047">
                  <c:v>2471.67</c:v>
                </c:pt>
                <c:pt idx="1048">
                  <c:v>2535.6999999999998</c:v>
                </c:pt>
                <c:pt idx="1049">
                  <c:v>2604.19</c:v>
                </c:pt>
                <c:pt idx="1050">
                  <c:v>2653.75</c:v>
                </c:pt>
                <c:pt idx="1051">
                  <c:v>2701.94</c:v>
                </c:pt>
                <c:pt idx="1052">
                  <c:v>2758.05</c:v>
                </c:pt>
                <c:pt idx="1053">
                  <c:v>2809.68</c:v>
                </c:pt>
                <c:pt idx="1054">
                  <c:v>2870.25</c:v>
                </c:pt>
                <c:pt idx="1055">
                  <c:v>2898.13</c:v>
                </c:pt>
                <c:pt idx="1056">
                  <c:v>2937.37</c:v>
                </c:pt>
                <c:pt idx="1057">
                  <c:v>3019.64</c:v>
                </c:pt>
                <c:pt idx="1058">
                  <c:v>3058.53</c:v>
                </c:pt>
                <c:pt idx="1059">
                  <c:v>3096.05</c:v>
                </c:pt>
                <c:pt idx="1060">
                  <c:v>3121.17</c:v>
                </c:pt>
                <c:pt idx="1061">
                  <c:v>3142.17</c:v>
                </c:pt>
                <c:pt idx="1062">
                  <c:v>3210.66</c:v>
                </c:pt>
                <c:pt idx="1063">
                  <c:v>3262.64</c:v>
                </c:pt>
                <c:pt idx="1064">
                  <c:v>3264.36</c:v>
                </c:pt>
                <c:pt idx="1065">
                  <c:v>3306.01</c:v>
                </c:pt>
                <c:pt idx="1066">
                  <c:v>3357.64</c:v>
                </c:pt>
                <c:pt idx="1067">
                  <c:v>3416.49</c:v>
                </c:pt>
                <c:pt idx="1068">
                  <c:v>3541.78</c:v>
                </c:pt>
                <c:pt idx="1069">
                  <c:v>3578.27</c:v>
                </c:pt>
                <c:pt idx="1070">
                  <c:v>3639.53</c:v>
                </c:pt>
                <c:pt idx="1071">
                  <c:v>3698.05</c:v>
                </c:pt>
                <c:pt idx="1072">
                  <c:v>3788.91</c:v>
                </c:pt>
                <c:pt idx="1073">
                  <c:v>3849.15</c:v>
                </c:pt>
                <c:pt idx="1074">
                  <c:v>3931.41</c:v>
                </c:pt>
                <c:pt idx="1075">
                  <c:v>3965.14</c:v>
                </c:pt>
                <c:pt idx="1076">
                  <c:v>4040.52</c:v>
                </c:pt>
                <c:pt idx="1077">
                  <c:v>4124.8500000000004</c:v>
                </c:pt>
                <c:pt idx="1078">
                  <c:v>4184.74</c:v>
                </c:pt>
                <c:pt idx="1079">
                  <c:v>4248.07</c:v>
                </c:pt>
                <c:pt idx="1080">
                  <c:v>4332.74</c:v>
                </c:pt>
                <c:pt idx="1081">
                  <c:v>4401.93</c:v>
                </c:pt>
                <c:pt idx="1082">
                  <c:v>4439.45</c:v>
                </c:pt>
                <c:pt idx="1083">
                  <c:v>4533.76</c:v>
                </c:pt>
                <c:pt idx="1084">
                  <c:v>4575.3999999999996</c:v>
                </c:pt>
                <c:pt idx="1085">
                  <c:v>4686.92</c:v>
                </c:pt>
                <c:pt idx="1086">
                  <c:v>4755.76</c:v>
                </c:pt>
                <c:pt idx="1087">
                  <c:v>4828.3900000000003</c:v>
                </c:pt>
                <c:pt idx="1088">
                  <c:v>4903.08</c:v>
                </c:pt>
                <c:pt idx="1089">
                  <c:v>4985</c:v>
                </c:pt>
                <c:pt idx="1090">
                  <c:v>5092.7299999999996</c:v>
                </c:pt>
                <c:pt idx="1091">
                  <c:v>5194.96</c:v>
                </c:pt>
                <c:pt idx="1092">
                  <c:v>5252.44</c:v>
                </c:pt>
                <c:pt idx="1093">
                  <c:v>5328.85</c:v>
                </c:pt>
                <c:pt idx="1094">
                  <c:v>5418.68</c:v>
                </c:pt>
                <c:pt idx="1095">
                  <c:v>5507.49</c:v>
                </c:pt>
                <c:pt idx="1096">
                  <c:v>5639.66</c:v>
                </c:pt>
                <c:pt idx="1097">
                  <c:v>5687.85</c:v>
                </c:pt>
                <c:pt idx="1098">
                  <c:v>5770.11</c:v>
                </c:pt>
                <c:pt idx="1099">
                  <c:v>5861.32</c:v>
                </c:pt>
                <c:pt idx="1100">
                  <c:v>5945.99</c:v>
                </c:pt>
                <c:pt idx="1101">
                  <c:v>6021.72</c:v>
                </c:pt>
                <c:pt idx="1102">
                  <c:v>6064.4</c:v>
                </c:pt>
                <c:pt idx="1103">
                  <c:v>6110.86</c:v>
                </c:pt>
                <c:pt idx="1104">
                  <c:v>6178.33</c:v>
                </c:pt>
                <c:pt idx="1105">
                  <c:v>6287.78</c:v>
                </c:pt>
                <c:pt idx="1106">
                  <c:v>6392.42</c:v>
                </c:pt>
                <c:pt idx="1107">
                  <c:v>6494.99</c:v>
                </c:pt>
                <c:pt idx="1108">
                  <c:v>6598.25</c:v>
                </c:pt>
                <c:pt idx="1109">
                  <c:v>6757.95</c:v>
                </c:pt>
                <c:pt idx="1110">
                  <c:v>6871.54</c:v>
                </c:pt>
                <c:pt idx="1111">
                  <c:v>7052.58</c:v>
                </c:pt>
                <c:pt idx="1112">
                  <c:v>7232.94</c:v>
                </c:pt>
                <c:pt idx="1113">
                  <c:v>7427.76</c:v>
                </c:pt>
                <c:pt idx="1114">
                  <c:v>7649.77</c:v>
                </c:pt>
                <c:pt idx="1115">
                  <c:v>7850.43</c:v>
                </c:pt>
                <c:pt idx="1116">
                  <c:v>8046.28</c:v>
                </c:pt>
                <c:pt idx="1117">
                  <c:v>8228.02</c:v>
                </c:pt>
                <c:pt idx="1118">
                  <c:v>8347.4500000000007</c:v>
                </c:pt>
                <c:pt idx="1119">
                  <c:v>8353.99</c:v>
                </c:pt>
                <c:pt idx="1120">
                  <c:v>8350.5499999999902</c:v>
                </c:pt>
                <c:pt idx="1121">
                  <c:v>8295.1299999999901</c:v>
                </c:pt>
                <c:pt idx="1122">
                  <c:v>8176.39</c:v>
                </c:pt>
                <c:pt idx="1123">
                  <c:v>8048</c:v>
                </c:pt>
                <c:pt idx="1124">
                  <c:v>7984.67</c:v>
                </c:pt>
                <c:pt idx="1125">
                  <c:v>7891.05</c:v>
                </c:pt>
                <c:pt idx="1126">
                  <c:v>7919.62</c:v>
                </c:pt>
                <c:pt idx="1127">
                  <c:v>7885.2</c:v>
                </c:pt>
                <c:pt idx="1128">
                  <c:v>7918.24</c:v>
                </c:pt>
                <c:pt idx="1129">
                  <c:v>8004.29</c:v>
                </c:pt>
                <c:pt idx="1130">
                  <c:v>8105.83</c:v>
                </c:pt>
                <c:pt idx="1131">
                  <c:v>8178.45</c:v>
                </c:pt>
                <c:pt idx="1132">
                  <c:v>8318.5400000000009</c:v>
                </c:pt>
                <c:pt idx="1133">
                  <c:v>8427.99</c:v>
                </c:pt>
                <c:pt idx="1134">
                  <c:v>8634.86</c:v>
                </c:pt>
                <c:pt idx="1135">
                  <c:v>8878.2000000000007</c:v>
                </c:pt>
                <c:pt idx="1136">
                  <c:v>9144.27</c:v>
                </c:pt>
                <c:pt idx="1137">
                  <c:v>9436.15</c:v>
                </c:pt>
                <c:pt idx="1138">
                  <c:v>9709.44</c:v>
                </c:pt>
                <c:pt idx="1139">
                  <c:v>9900.469999999983</c:v>
                </c:pt>
                <c:pt idx="1140">
                  <c:v>10091.84</c:v>
                </c:pt>
                <c:pt idx="1141">
                  <c:v>10227.450000000001</c:v>
                </c:pt>
                <c:pt idx="1142">
                  <c:v>10217.129999999999</c:v>
                </c:pt>
                <c:pt idx="1143">
                  <c:v>10184.08</c:v>
                </c:pt>
                <c:pt idx="1144">
                  <c:v>10104.23</c:v>
                </c:pt>
                <c:pt idx="1145">
                  <c:v>9994.09</c:v>
                </c:pt>
                <c:pt idx="1146">
                  <c:v>9946.24</c:v>
                </c:pt>
                <c:pt idx="1147">
                  <c:v>9869.1399999999903</c:v>
                </c:pt>
                <c:pt idx="1148">
                  <c:v>9793.77</c:v>
                </c:pt>
                <c:pt idx="1149">
                  <c:v>9819.92</c:v>
                </c:pt>
                <c:pt idx="1150">
                  <c:v>9896.68</c:v>
                </c:pt>
                <c:pt idx="1151">
                  <c:v>9986.17</c:v>
                </c:pt>
                <c:pt idx="1152">
                  <c:v>10114.9</c:v>
                </c:pt>
                <c:pt idx="1153">
                  <c:v>10243.969999999999</c:v>
                </c:pt>
                <c:pt idx="1154">
                  <c:v>10394.39</c:v>
                </c:pt>
                <c:pt idx="1155">
                  <c:v>10558.23</c:v>
                </c:pt>
                <c:pt idx="1156">
                  <c:v>10608.82</c:v>
                </c:pt>
                <c:pt idx="1157">
                  <c:v>10622.59</c:v>
                </c:pt>
                <c:pt idx="1158">
                  <c:v>10570.27</c:v>
                </c:pt>
                <c:pt idx="1159">
                  <c:v>10489.39</c:v>
                </c:pt>
                <c:pt idx="1160">
                  <c:v>10375.459999999999</c:v>
                </c:pt>
                <c:pt idx="1161">
                  <c:v>10242.25</c:v>
                </c:pt>
                <c:pt idx="1162">
                  <c:v>10114.209999999999</c:v>
                </c:pt>
                <c:pt idx="1163">
                  <c:v>10001.66</c:v>
                </c:pt>
                <c:pt idx="1164">
                  <c:v>9923.5300000000007</c:v>
                </c:pt>
                <c:pt idx="1165">
                  <c:v>9888.42</c:v>
                </c:pt>
                <c:pt idx="1166">
                  <c:v>9895.65</c:v>
                </c:pt>
                <c:pt idx="1167">
                  <c:v>9887.3899999999849</c:v>
                </c:pt>
                <c:pt idx="1168">
                  <c:v>9842.6399999999903</c:v>
                </c:pt>
                <c:pt idx="1169">
                  <c:v>9827.84</c:v>
                </c:pt>
                <c:pt idx="1170">
                  <c:v>9882.91</c:v>
                </c:pt>
                <c:pt idx="1171">
                  <c:v>9905.2800000000007</c:v>
                </c:pt>
                <c:pt idx="1172">
                  <c:v>9889.4500000000007</c:v>
                </c:pt>
                <c:pt idx="1173">
                  <c:v>9859.51</c:v>
                </c:pt>
                <c:pt idx="1174">
                  <c:v>9879.8099999999849</c:v>
                </c:pt>
                <c:pt idx="1175">
                  <c:v>9983.76</c:v>
                </c:pt>
                <c:pt idx="1176">
                  <c:v>10067.4</c:v>
                </c:pt>
                <c:pt idx="1177">
                  <c:v>10089.09</c:v>
                </c:pt>
                <c:pt idx="1178">
                  <c:v>10138.31</c:v>
                </c:pt>
                <c:pt idx="1179">
                  <c:v>10225.39</c:v>
                </c:pt>
                <c:pt idx="1180">
                  <c:v>10312.129999999999</c:v>
                </c:pt>
                <c:pt idx="1181">
                  <c:v>10407.120000000001</c:v>
                </c:pt>
                <c:pt idx="1182">
                  <c:v>10415.379999999999</c:v>
                </c:pt>
                <c:pt idx="1183">
                  <c:v>10458.75</c:v>
                </c:pt>
                <c:pt idx="1184">
                  <c:v>10478.719999999999</c:v>
                </c:pt>
                <c:pt idx="1185">
                  <c:v>10477.68</c:v>
                </c:pt>
                <c:pt idx="1186">
                  <c:v>10496.61</c:v>
                </c:pt>
                <c:pt idx="1187">
                  <c:v>10535.85</c:v>
                </c:pt>
                <c:pt idx="1188">
                  <c:v>10493.52</c:v>
                </c:pt>
                <c:pt idx="1189">
                  <c:v>10493.17</c:v>
                </c:pt>
                <c:pt idx="1190">
                  <c:v>10457.719999999999</c:v>
                </c:pt>
                <c:pt idx="1191">
                  <c:v>10499.02</c:v>
                </c:pt>
                <c:pt idx="1192">
                  <c:v>10511.41</c:v>
                </c:pt>
                <c:pt idx="1193">
                  <c:v>10503.5</c:v>
                </c:pt>
                <c:pt idx="1194">
                  <c:v>10497.3</c:v>
                </c:pt>
                <c:pt idx="1195">
                  <c:v>10541.36</c:v>
                </c:pt>
                <c:pt idx="1196">
                  <c:v>10596.09</c:v>
                </c:pt>
                <c:pt idx="1197">
                  <c:v>10654.94</c:v>
                </c:pt>
                <c:pt idx="1198">
                  <c:v>10686.61</c:v>
                </c:pt>
                <c:pt idx="1199">
                  <c:v>10746.85</c:v>
                </c:pt>
                <c:pt idx="1200">
                  <c:v>10872.13</c:v>
                </c:pt>
                <c:pt idx="1201">
                  <c:v>10955.43</c:v>
                </c:pt>
                <c:pt idx="1202">
                  <c:v>11055.93</c:v>
                </c:pt>
                <c:pt idx="1203">
                  <c:v>11193.27</c:v>
                </c:pt>
                <c:pt idx="1204">
                  <c:v>11296.18</c:v>
                </c:pt>
                <c:pt idx="1205">
                  <c:v>11394.28</c:v>
                </c:pt>
                <c:pt idx="1206">
                  <c:v>11475.85</c:v>
                </c:pt>
                <c:pt idx="1207">
                  <c:v>11460.36</c:v>
                </c:pt>
                <c:pt idx="1208">
                  <c:v>11373.63</c:v>
                </c:pt>
                <c:pt idx="1209">
                  <c:v>11285.86</c:v>
                </c:pt>
                <c:pt idx="1210">
                  <c:v>11145.08</c:v>
                </c:pt>
                <c:pt idx="1211">
                  <c:v>11052.15</c:v>
                </c:pt>
                <c:pt idx="1212">
                  <c:v>10908.62</c:v>
                </c:pt>
                <c:pt idx="1213">
                  <c:v>10782.64</c:v>
                </c:pt>
                <c:pt idx="1214">
                  <c:v>10647.03</c:v>
                </c:pt>
                <c:pt idx="1215">
                  <c:v>10587.14</c:v>
                </c:pt>
                <c:pt idx="1216">
                  <c:v>10530</c:v>
                </c:pt>
                <c:pt idx="1217">
                  <c:v>10429.15</c:v>
                </c:pt>
                <c:pt idx="1218">
                  <c:v>10334.84</c:v>
                </c:pt>
                <c:pt idx="1219">
                  <c:v>10281.84</c:v>
                </c:pt>
                <c:pt idx="1220">
                  <c:v>10222.98</c:v>
                </c:pt>
                <c:pt idx="1221">
                  <c:v>10222.290000000001</c:v>
                </c:pt>
                <c:pt idx="1222">
                  <c:v>10214.030000000001</c:v>
                </c:pt>
                <c:pt idx="1223">
                  <c:v>10186.15</c:v>
                </c:pt>
                <c:pt idx="1224">
                  <c:v>10215.75</c:v>
                </c:pt>
                <c:pt idx="1225">
                  <c:v>10205.08</c:v>
                </c:pt>
                <c:pt idx="1226">
                  <c:v>10213</c:v>
                </c:pt>
                <c:pt idx="1227">
                  <c:v>10206.459999999999</c:v>
                </c:pt>
                <c:pt idx="1228">
                  <c:v>10169.629999999999</c:v>
                </c:pt>
                <c:pt idx="1229">
                  <c:v>10130.73</c:v>
                </c:pt>
                <c:pt idx="1230">
                  <c:v>10063.27</c:v>
                </c:pt>
                <c:pt idx="1231">
                  <c:v>9984.11</c:v>
                </c:pt>
                <c:pt idx="1232">
                  <c:v>9894.27</c:v>
                </c:pt>
                <c:pt idx="1233">
                  <c:v>9819.24</c:v>
                </c:pt>
                <c:pt idx="1234">
                  <c:v>9730.43</c:v>
                </c:pt>
                <c:pt idx="1235">
                  <c:v>9611.34</c:v>
                </c:pt>
                <c:pt idx="1236">
                  <c:v>9536.3099999999849</c:v>
                </c:pt>
                <c:pt idx="1237">
                  <c:v>9460.93</c:v>
                </c:pt>
                <c:pt idx="1238">
                  <c:v>9413.43</c:v>
                </c:pt>
                <c:pt idx="1239">
                  <c:v>9309.48</c:v>
                </c:pt>
                <c:pt idx="1240">
                  <c:v>9237.8899999999849</c:v>
                </c:pt>
                <c:pt idx="1241">
                  <c:v>9150.8099999999849</c:v>
                </c:pt>
                <c:pt idx="1242">
                  <c:v>9142.2000000000007</c:v>
                </c:pt>
                <c:pt idx="1243">
                  <c:v>9065.1</c:v>
                </c:pt>
                <c:pt idx="1244">
                  <c:v>8978.36</c:v>
                </c:pt>
                <c:pt idx="1245">
                  <c:v>8932.24</c:v>
                </c:pt>
                <c:pt idx="1246">
                  <c:v>8923.2900000000009</c:v>
                </c:pt>
                <c:pt idx="1247">
                  <c:v>8863.0599999999849</c:v>
                </c:pt>
                <c:pt idx="1248">
                  <c:v>8810.0499999999902</c:v>
                </c:pt>
                <c:pt idx="1249">
                  <c:v>8730.2000000000007</c:v>
                </c:pt>
                <c:pt idx="1250">
                  <c:v>8664.11</c:v>
                </c:pt>
                <c:pt idx="1251">
                  <c:v>8652.75</c:v>
                </c:pt>
                <c:pt idx="1252">
                  <c:v>8578.0599999999849</c:v>
                </c:pt>
                <c:pt idx="1253">
                  <c:v>8545.02</c:v>
                </c:pt>
                <c:pt idx="1254">
                  <c:v>8518.17</c:v>
                </c:pt>
                <c:pt idx="1255">
                  <c:v>8521.9599999999828</c:v>
                </c:pt>
                <c:pt idx="1256">
                  <c:v>8510.26</c:v>
                </c:pt>
                <c:pt idx="1257">
                  <c:v>8509.57</c:v>
                </c:pt>
                <c:pt idx="1258">
                  <c:v>8485.82</c:v>
                </c:pt>
                <c:pt idx="1259">
                  <c:v>8472.74</c:v>
                </c:pt>
                <c:pt idx="1260">
                  <c:v>8474.1200000000008</c:v>
                </c:pt>
                <c:pt idx="1261">
                  <c:v>8472.74</c:v>
                </c:pt>
                <c:pt idx="1262">
                  <c:v>8457.94</c:v>
                </c:pt>
                <c:pt idx="1263">
                  <c:v>8456.5599999999849</c:v>
                </c:pt>
                <c:pt idx="1264">
                  <c:v>8452.09</c:v>
                </c:pt>
                <c:pt idx="1265">
                  <c:v>8454.5</c:v>
                </c:pt>
                <c:pt idx="1266">
                  <c:v>8442.11</c:v>
                </c:pt>
                <c:pt idx="1267">
                  <c:v>8407</c:v>
                </c:pt>
                <c:pt idx="1268">
                  <c:v>8372.23</c:v>
                </c:pt>
                <c:pt idx="1269">
                  <c:v>8372.23</c:v>
                </c:pt>
                <c:pt idx="1270">
                  <c:v>8316.82</c:v>
                </c:pt>
                <c:pt idx="1271">
                  <c:v>8304.08</c:v>
                </c:pt>
                <c:pt idx="1272">
                  <c:v>8266.57</c:v>
                </c:pt>
                <c:pt idx="1273">
                  <c:v>8252.7999999999902</c:v>
                </c:pt>
                <c:pt idx="1274">
                  <c:v>8250.0400000000009</c:v>
                </c:pt>
                <c:pt idx="1275">
                  <c:v>8274.1399999999903</c:v>
                </c:pt>
                <c:pt idx="1276">
                  <c:v>8236.6200000000008</c:v>
                </c:pt>
                <c:pt idx="1277">
                  <c:v>8270.01</c:v>
                </c:pt>
                <c:pt idx="1278">
                  <c:v>8244.5400000000009</c:v>
                </c:pt>
                <c:pt idx="1279">
                  <c:v>8233.8700000000008</c:v>
                </c:pt>
                <c:pt idx="1280">
                  <c:v>8200.48</c:v>
                </c:pt>
                <c:pt idx="1281">
                  <c:v>8139.21</c:v>
                </c:pt>
                <c:pt idx="1282">
                  <c:v>8045.25</c:v>
                </c:pt>
                <c:pt idx="1283">
                  <c:v>8020.81</c:v>
                </c:pt>
                <c:pt idx="1284">
                  <c:v>7937.51</c:v>
                </c:pt>
                <c:pt idx="1285">
                  <c:v>7888.64</c:v>
                </c:pt>
                <c:pt idx="1286">
                  <c:v>7848.37</c:v>
                </c:pt>
                <c:pt idx="1287">
                  <c:v>7773.68</c:v>
                </c:pt>
                <c:pt idx="1288">
                  <c:v>7714.47</c:v>
                </c:pt>
                <c:pt idx="1289">
                  <c:v>7672.83</c:v>
                </c:pt>
                <c:pt idx="1290">
                  <c:v>7600.2</c:v>
                </c:pt>
                <c:pt idx="1291">
                  <c:v>7561.31</c:v>
                </c:pt>
                <c:pt idx="1292">
                  <c:v>7535.84</c:v>
                </c:pt>
                <c:pt idx="1293">
                  <c:v>7560.96</c:v>
                </c:pt>
                <c:pt idx="1294">
                  <c:v>7624.98</c:v>
                </c:pt>
                <c:pt idx="1295">
                  <c:v>7708.62</c:v>
                </c:pt>
                <c:pt idx="1296">
                  <c:v>7809.13</c:v>
                </c:pt>
                <c:pt idx="1297">
                  <c:v>7941.3</c:v>
                </c:pt>
                <c:pt idx="1298">
                  <c:v>8089.3</c:v>
                </c:pt>
                <c:pt idx="1299">
                  <c:v>8247.2900000000009</c:v>
                </c:pt>
                <c:pt idx="1300">
                  <c:v>8345.73</c:v>
                </c:pt>
                <c:pt idx="1301">
                  <c:v>8447.61</c:v>
                </c:pt>
                <c:pt idx="1302">
                  <c:v>8528.84</c:v>
                </c:pt>
                <c:pt idx="1303">
                  <c:v>8540.5499999999902</c:v>
                </c:pt>
                <c:pt idx="1304">
                  <c:v>8525.4</c:v>
                </c:pt>
                <c:pt idx="1305">
                  <c:v>8451.0499999999902</c:v>
                </c:pt>
                <c:pt idx="1306">
                  <c:v>8352.9599999999828</c:v>
                </c:pt>
                <c:pt idx="1307">
                  <c:v>8246.26</c:v>
                </c:pt>
                <c:pt idx="1308">
                  <c:v>8109.27</c:v>
                </c:pt>
                <c:pt idx="1309">
                  <c:v>7944.05</c:v>
                </c:pt>
                <c:pt idx="1310">
                  <c:v>7806.03</c:v>
                </c:pt>
                <c:pt idx="1311">
                  <c:v>7663.88</c:v>
                </c:pt>
                <c:pt idx="1312">
                  <c:v>7536.87</c:v>
                </c:pt>
                <c:pt idx="1313">
                  <c:v>7402.29</c:v>
                </c:pt>
                <c:pt idx="1314">
                  <c:v>7312.8</c:v>
                </c:pt>
                <c:pt idx="1315">
                  <c:v>7220.55</c:v>
                </c:pt>
                <c:pt idx="1316">
                  <c:v>7139.32</c:v>
                </c:pt>
                <c:pt idx="1317">
                  <c:v>7091.48</c:v>
                </c:pt>
                <c:pt idx="1318">
                  <c:v>7022.3</c:v>
                </c:pt>
                <c:pt idx="1319">
                  <c:v>6965.16</c:v>
                </c:pt>
                <c:pt idx="1320">
                  <c:v>6937.97</c:v>
                </c:pt>
                <c:pt idx="1321">
                  <c:v>6874.98</c:v>
                </c:pt>
                <c:pt idx="1322">
                  <c:v>6846.41</c:v>
                </c:pt>
                <c:pt idx="1323">
                  <c:v>6832.99</c:v>
                </c:pt>
                <c:pt idx="1324">
                  <c:v>6807.52</c:v>
                </c:pt>
                <c:pt idx="1325">
                  <c:v>6767.93</c:v>
                </c:pt>
                <c:pt idx="1326">
                  <c:v>6799.94</c:v>
                </c:pt>
                <c:pt idx="1327">
                  <c:v>6787.9</c:v>
                </c:pt>
                <c:pt idx="1328">
                  <c:v>6773.79</c:v>
                </c:pt>
                <c:pt idx="1329">
                  <c:v>6746.25</c:v>
                </c:pt>
                <c:pt idx="1330">
                  <c:v>6735.58</c:v>
                </c:pt>
                <c:pt idx="1331">
                  <c:v>6742.46</c:v>
                </c:pt>
                <c:pt idx="1332">
                  <c:v>6771.72</c:v>
                </c:pt>
                <c:pt idx="1333">
                  <c:v>6705.98</c:v>
                </c:pt>
                <c:pt idx="1334">
                  <c:v>6696</c:v>
                </c:pt>
                <c:pt idx="1335">
                  <c:v>6680.16</c:v>
                </c:pt>
                <c:pt idx="1336">
                  <c:v>6624.75</c:v>
                </c:pt>
                <c:pt idx="1337">
                  <c:v>6591.02</c:v>
                </c:pt>
                <c:pt idx="1338">
                  <c:v>6498.08</c:v>
                </c:pt>
                <c:pt idx="1339">
                  <c:v>6427.52</c:v>
                </c:pt>
                <c:pt idx="1340">
                  <c:v>6411.69</c:v>
                </c:pt>
                <c:pt idx="1341">
                  <c:v>6346.98</c:v>
                </c:pt>
                <c:pt idx="1342">
                  <c:v>6315.66</c:v>
                </c:pt>
                <c:pt idx="1343">
                  <c:v>6313.94</c:v>
                </c:pt>
                <c:pt idx="1344">
                  <c:v>6265.06</c:v>
                </c:pt>
                <c:pt idx="1345">
                  <c:v>6255.43</c:v>
                </c:pt>
                <c:pt idx="1346">
                  <c:v>6208.96</c:v>
                </c:pt>
                <c:pt idx="1347">
                  <c:v>6151.82</c:v>
                </c:pt>
                <c:pt idx="1348">
                  <c:v>6118.44</c:v>
                </c:pt>
                <c:pt idx="1349">
                  <c:v>6058.55</c:v>
                </c:pt>
                <c:pt idx="1350">
                  <c:v>6009.33</c:v>
                </c:pt>
                <c:pt idx="1351">
                  <c:v>5962.17</c:v>
                </c:pt>
                <c:pt idx="1352">
                  <c:v>5917.77</c:v>
                </c:pt>
                <c:pt idx="1353">
                  <c:v>5907.79</c:v>
                </c:pt>
                <c:pt idx="1354">
                  <c:v>5909.51</c:v>
                </c:pt>
                <c:pt idx="1355">
                  <c:v>5897.81</c:v>
                </c:pt>
                <c:pt idx="1356">
                  <c:v>5917.42</c:v>
                </c:pt>
                <c:pt idx="1357">
                  <c:v>5909.85</c:v>
                </c:pt>
                <c:pt idx="1358">
                  <c:v>5898.15</c:v>
                </c:pt>
                <c:pt idx="1359">
                  <c:v>5939.11</c:v>
                </c:pt>
                <c:pt idx="1360">
                  <c:v>5958.04</c:v>
                </c:pt>
                <c:pt idx="1361">
                  <c:v>5990.05</c:v>
                </c:pt>
                <c:pt idx="1362">
                  <c:v>6039.27</c:v>
                </c:pt>
                <c:pt idx="1363">
                  <c:v>6037.55</c:v>
                </c:pt>
                <c:pt idx="1364">
                  <c:v>6099.16</c:v>
                </c:pt>
                <c:pt idx="1365">
                  <c:v>6137.02</c:v>
                </c:pt>
                <c:pt idx="1366">
                  <c:v>6118.78</c:v>
                </c:pt>
                <c:pt idx="1367">
                  <c:v>6117.06</c:v>
                </c:pt>
                <c:pt idx="1368">
                  <c:v>6078.85</c:v>
                </c:pt>
                <c:pt idx="1369">
                  <c:v>6010.36</c:v>
                </c:pt>
                <c:pt idx="1370">
                  <c:v>5976.97</c:v>
                </c:pt>
                <c:pt idx="1371">
                  <c:v>5887.48</c:v>
                </c:pt>
                <c:pt idx="1372">
                  <c:v>5836.54</c:v>
                </c:pt>
                <c:pt idx="1373">
                  <c:v>5773.9</c:v>
                </c:pt>
                <c:pt idx="1374">
                  <c:v>5708.84</c:v>
                </c:pt>
                <c:pt idx="1375">
                  <c:v>5613.5</c:v>
                </c:pt>
                <c:pt idx="1376">
                  <c:v>5527.45</c:v>
                </c:pt>
                <c:pt idx="1377">
                  <c:v>5446.91</c:v>
                </c:pt>
                <c:pt idx="1378">
                  <c:v>5393.21</c:v>
                </c:pt>
                <c:pt idx="1379">
                  <c:v>5317.83</c:v>
                </c:pt>
                <c:pt idx="1380">
                  <c:v>5252.09</c:v>
                </c:pt>
                <c:pt idx="1381">
                  <c:v>5169.1400000000003</c:v>
                </c:pt>
                <c:pt idx="1382">
                  <c:v>5135.07</c:v>
                </c:pt>
                <c:pt idx="1383">
                  <c:v>5140.92</c:v>
                </c:pt>
                <c:pt idx="1384">
                  <c:v>5103.0600000000004</c:v>
                </c:pt>
                <c:pt idx="1385">
                  <c:v>5069.32</c:v>
                </c:pt>
                <c:pt idx="1386">
                  <c:v>5022.8599999999997</c:v>
                </c:pt>
                <c:pt idx="1387">
                  <c:v>4993.26</c:v>
                </c:pt>
                <c:pt idx="1388">
                  <c:v>4950.92</c:v>
                </c:pt>
                <c:pt idx="1389">
                  <c:v>4921.32</c:v>
                </c:pt>
                <c:pt idx="1390">
                  <c:v>4849.38</c:v>
                </c:pt>
                <c:pt idx="1391">
                  <c:v>4819.78</c:v>
                </c:pt>
                <c:pt idx="1392">
                  <c:v>4730.9799999999996</c:v>
                </c:pt>
                <c:pt idx="1393">
                  <c:v>4687.96</c:v>
                </c:pt>
                <c:pt idx="1394">
                  <c:v>4640.1099999999997</c:v>
                </c:pt>
                <c:pt idx="1395">
                  <c:v>4594.68</c:v>
                </c:pt>
                <c:pt idx="1396">
                  <c:v>4552</c:v>
                </c:pt>
                <c:pt idx="1397">
                  <c:v>4500.71</c:v>
                </c:pt>
                <c:pt idx="1398">
                  <c:v>4444.6099999999997</c:v>
                </c:pt>
                <c:pt idx="1399">
                  <c:v>4425.68</c:v>
                </c:pt>
                <c:pt idx="1400">
                  <c:v>4396.7700000000004</c:v>
                </c:pt>
                <c:pt idx="1401">
                  <c:v>4356.49</c:v>
                </c:pt>
                <c:pt idx="1402">
                  <c:v>4341.3500000000004</c:v>
                </c:pt>
                <c:pt idx="1403">
                  <c:v>4282.84</c:v>
                </c:pt>
                <c:pt idx="1404">
                  <c:v>4245.32</c:v>
                </c:pt>
                <c:pt idx="1405">
                  <c:v>4214</c:v>
                </c:pt>
                <c:pt idx="1406">
                  <c:v>4202.6400000000003</c:v>
                </c:pt>
                <c:pt idx="1407">
                  <c:v>4200.2299999999996</c:v>
                </c:pt>
                <c:pt idx="1408">
                  <c:v>4183.3599999999997</c:v>
                </c:pt>
                <c:pt idx="1409">
                  <c:v>4186.8100000000004</c:v>
                </c:pt>
                <c:pt idx="1410">
                  <c:v>4190.25</c:v>
                </c:pt>
                <c:pt idx="1411">
                  <c:v>4207.1099999999997</c:v>
                </c:pt>
                <c:pt idx="1412">
                  <c:v>4239.8100000000004</c:v>
                </c:pt>
                <c:pt idx="1413">
                  <c:v>4284.21</c:v>
                </c:pt>
                <c:pt idx="1414">
                  <c:v>4327.24</c:v>
                </c:pt>
                <c:pt idx="1415">
                  <c:v>4383.6899999999996</c:v>
                </c:pt>
                <c:pt idx="1416">
                  <c:v>4447.71</c:v>
                </c:pt>
                <c:pt idx="1417">
                  <c:v>4571.96</c:v>
                </c:pt>
                <c:pt idx="1418">
                  <c:v>4672.8100000000004</c:v>
                </c:pt>
                <c:pt idx="1419">
                  <c:v>4716.5200000000004</c:v>
                </c:pt>
                <c:pt idx="1420">
                  <c:v>4721</c:v>
                </c:pt>
                <c:pt idx="1421">
                  <c:v>4773.66</c:v>
                </c:pt>
                <c:pt idx="1422">
                  <c:v>4786.05</c:v>
                </c:pt>
                <c:pt idx="1423">
                  <c:v>4756.1099999999997</c:v>
                </c:pt>
                <c:pt idx="1424">
                  <c:v>4693.8100000000004</c:v>
                </c:pt>
                <c:pt idx="1425">
                  <c:v>4583.66</c:v>
                </c:pt>
                <c:pt idx="1426">
                  <c:v>4485.57</c:v>
                </c:pt>
                <c:pt idx="1427">
                  <c:v>4424.6499999999996</c:v>
                </c:pt>
                <c:pt idx="1428">
                  <c:v>4269.41</c:v>
                </c:pt>
                <c:pt idx="1429">
                  <c:v>4163.74</c:v>
                </c:pt>
                <c:pt idx="1430">
                  <c:v>4050.85</c:v>
                </c:pt>
                <c:pt idx="1431">
                  <c:v>3927.97</c:v>
                </c:pt>
                <c:pt idx="1432">
                  <c:v>3844.33</c:v>
                </c:pt>
                <c:pt idx="1433">
                  <c:v>3791.32</c:v>
                </c:pt>
                <c:pt idx="1434">
                  <c:v>3729.37</c:v>
                </c:pt>
                <c:pt idx="1435">
                  <c:v>3675.67</c:v>
                </c:pt>
                <c:pt idx="1436">
                  <c:v>3609.59</c:v>
                </c:pt>
                <c:pt idx="1437">
                  <c:v>3559.68</c:v>
                </c:pt>
                <c:pt idx="1438">
                  <c:v>3517</c:v>
                </c:pt>
                <c:pt idx="1439">
                  <c:v>3498.07</c:v>
                </c:pt>
                <c:pt idx="1440">
                  <c:v>3450.91</c:v>
                </c:pt>
                <c:pt idx="1441">
                  <c:v>3410.99</c:v>
                </c:pt>
                <c:pt idx="1442">
                  <c:v>3404.1</c:v>
                </c:pt>
                <c:pt idx="1443">
                  <c:v>3378.63</c:v>
                </c:pt>
                <c:pt idx="1444">
                  <c:v>3372.78</c:v>
                </c:pt>
                <c:pt idx="1445">
                  <c:v>3386.2</c:v>
                </c:pt>
                <c:pt idx="1446">
                  <c:v>3391.37</c:v>
                </c:pt>
                <c:pt idx="1447">
                  <c:v>3425.44</c:v>
                </c:pt>
                <c:pt idx="1448">
                  <c:v>3409.61</c:v>
                </c:pt>
                <c:pt idx="1449">
                  <c:v>3410.64</c:v>
                </c:pt>
                <c:pt idx="1450">
                  <c:v>3436.11</c:v>
                </c:pt>
                <c:pt idx="1451">
                  <c:v>3440.24</c:v>
                </c:pt>
                <c:pt idx="1452">
                  <c:v>3433.7</c:v>
                </c:pt>
                <c:pt idx="1453">
                  <c:v>3426.48</c:v>
                </c:pt>
                <c:pt idx="1454">
                  <c:v>3401.69</c:v>
                </c:pt>
                <c:pt idx="1455">
                  <c:v>3426.48</c:v>
                </c:pt>
                <c:pt idx="1456">
                  <c:v>3445.06</c:v>
                </c:pt>
                <c:pt idx="1457">
                  <c:v>3478.1</c:v>
                </c:pt>
                <c:pt idx="1458">
                  <c:v>3505.3</c:v>
                </c:pt>
                <c:pt idx="1459">
                  <c:v>3494.28</c:v>
                </c:pt>
                <c:pt idx="1460">
                  <c:v>3499.45</c:v>
                </c:pt>
                <c:pt idx="1461">
                  <c:v>3494.97</c:v>
                </c:pt>
                <c:pt idx="1462">
                  <c:v>3470.88</c:v>
                </c:pt>
                <c:pt idx="1463">
                  <c:v>3416.49</c:v>
                </c:pt>
                <c:pt idx="1464">
                  <c:v>3357.98</c:v>
                </c:pt>
                <c:pt idx="1465">
                  <c:v>3309.79</c:v>
                </c:pt>
                <c:pt idx="1466">
                  <c:v>3280.54</c:v>
                </c:pt>
                <c:pt idx="1467">
                  <c:v>3255.75</c:v>
                </c:pt>
                <c:pt idx="1468">
                  <c:v>3225.81</c:v>
                </c:pt>
                <c:pt idx="1469">
                  <c:v>3190.36</c:v>
                </c:pt>
                <c:pt idx="1470">
                  <c:v>3152.84</c:v>
                </c:pt>
                <c:pt idx="1471">
                  <c:v>3135.63</c:v>
                </c:pt>
                <c:pt idx="1472">
                  <c:v>3092.6</c:v>
                </c:pt>
                <c:pt idx="1473">
                  <c:v>3073.67</c:v>
                </c:pt>
                <c:pt idx="1474">
                  <c:v>3006.9</c:v>
                </c:pt>
                <c:pt idx="1475">
                  <c:v>2956.3</c:v>
                </c:pt>
                <c:pt idx="1476">
                  <c:v>2926.01</c:v>
                </c:pt>
                <c:pt idx="1477">
                  <c:v>2867.5</c:v>
                </c:pt>
                <c:pt idx="1478">
                  <c:v>2800.73</c:v>
                </c:pt>
                <c:pt idx="1479">
                  <c:v>2742.9</c:v>
                </c:pt>
                <c:pt idx="1480">
                  <c:v>2661.33</c:v>
                </c:pt>
                <c:pt idx="1481">
                  <c:v>2623.12</c:v>
                </c:pt>
                <c:pt idx="1482">
                  <c:v>2565.98</c:v>
                </c:pt>
                <c:pt idx="1483">
                  <c:v>2516.7600000000002</c:v>
                </c:pt>
                <c:pt idx="1484">
                  <c:v>2523.3000000000002</c:v>
                </c:pt>
                <c:pt idx="1485">
                  <c:v>2477.5300000000002</c:v>
                </c:pt>
                <c:pt idx="1486">
                  <c:v>2467.89</c:v>
                </c:pt>
                <c:pt idx="1487">
                  <c:v>2472.36</c:v>
                </c:pt>
                <c:pt idx="1488">
                  <c:v>2474.08</c:v>
                </c:pt>
                <c:pt idx="1489">
                  <c:v>2473.4</c:v>
                </c:pt>
                <c:pt idx="1490">
                  <c:v>2471.67</c:v>
                </c:pt>
                <c:pt idx="1491">
                  <c:v>2467.54</c:v>
                </c:pt>
                <c:pt idx="1492">
                  <c:v>2505.06</c:v>
                </c:pt>
                <c:pt idx="1493">
                  <c:v>2465.13</c:v>
                </c:pt>
                <c:pt idx="1494">
                  <c:v>2445.17</c:v>
                </c:pt>
                <c:pt idx="1495">
                  <c:v>2395.9499999999998</c:v>
                </c:pt>
                <c:pt idx="1496">
                  <c:v>2403.1799999999998</c:v>
                </c:pt>
                <c:pt idx="1497">
                  <c:v>2387.35</c:v>
                </c:pt>
                <c:pt idx="1498">
                  <c:v>2352.2399999999998</c:v>
                </c:pt>
                <c:pt idx="1499">
                  <c:v>2316.44</c:v>
                </c:pt>
                <c:pt idx="1500">
                  <c:v>2325.39</c:v>
                </c:pt>
                <c:pt idx="1501">
                  <c:v>2321.6</c:v>
                </c:pt>
                <c:pt idx="1502">
                  <c:v>2330.9</c:v>
                </c:pt>
                <c:pt idx="1503">
                  <c:v>2336.41</c:v>
                </c:pt>
                <c:pt idx="1504">
                  <c:v>2342.6</c:v>
                </c:pt>
                <c:pt idx="1505">
                  <c:v>2366.0100000000002</c:v>
                </c:pt>
                <c:pt idx="1506">
                  <c:v>2377.71</c:v>
                </c:pt>
                <c:pt idx="1507">
                  <c:v>2398.02</c:v>
                </c:pt>
                <c:pt idx="1508">
                  <c:v>2404.21</c:v>
                </c:pt>
                <c:pt idx="1509">
                  <c:v>2412.4699999999998</c:v>
                </c:pt>
                <c:pt idx="1510">
                  <c:v>2397.33</c:v>
                </c:pt>
                <c:pt idx="1511">
                  <c:v>2377.36</c:v>
                </c:pt>
                <c:pt idx="1512">
                  <c:v>2380.12</c:v>
                </c:pt>
                <c:pt idx="1513">
                  <c:v>2384.94</c:v>
                </c:pt>
                <c:pt idx="1514">
                  <c:v>2371.5100000000002</c:v>
                </c:pt>
                <c:pt idx="1515">
                  <c:v>2366.35</c:v>
                </c:pt>
                <c:pt idx="1516">
                  <c:v>2389.41</c:v>
                </c:pt>
                <c:pt idx="1517">
                  <c:v>2423.83</c:v>
                </c:pt>
                <c:pt idx="1518">
                  <c:v>2428.65</c:v>
                </c:pt>
                <c:pt idx="1519">
                  <c:v>2434.85</c:v>
                </c:pt>
                <c:pt idx="1520">
                  <c:v>2449.3000000000002</c:v>
                </c:pt>
                <c:pt idx="1521">
                  <c:v>2471.67</c:v>
                </c:pt>
                <c:pt idx="1522">
                  <c:v>2523.65</c:v>
                </c:pt>
                <c:pt idx="1523">
                  <c:v>2521.2399999999998</c:v>
                </c:pt>
                <c:pt idx="1524">
                  <c:v>2516.42</c:v>
                </c:pt>
                <c:pt idx="1525">
                  <c:v>2559.1</c:v>
                </c:pt>
                <c:pt idx="1526">
                  <c:v>2533.63</c:v>
                </c:pt>
                <c:pt idx="1527">
                  <c:v>2514.6999999999998</c:v>
                </c:pt>
                <c:pt idx="1528">
                  <c:v>2503</c:v>
                </c:pt>
                <c:pt idx="1529">
                  <c:v>2446.1999999999998</c:v>
                </c:pt>
                <c:pt idx="1530">
                  <c:v>2440.0100000000002</c:v>
                </c:pt>
                <c:pt idx="1531">
                  <c:v>2399.7399999999998</c:v>
                </c:pt>
                <c:pt idx="1532">
                  <c:v>2342.6</c:v>
                </c:pt>
                <c:pt idx="1533">
                  <c:v>2308.87</c:v>
                </c:pt>
                <c:pt idx="1534">
                  <c:v>2300.9499999999998</c:v>
                </c:pt>
                <c:pt idx="1535">
                  <c:v>2299.92</c:v>
                </c:pt>
                <c:pt idx="1536">
                  <c:v>2313.34</c:v>
                </c:pt>
                <c:pt idx="1537">
                  <c:v>2296.48</c:v>
                </c:pt>
                <c:pt idx="1538">
                  <c:v>2293.7199999999998</c:v>
                </c:pt>
                <c:pt idx="1539">
                  <c:v>2319.1999999999998</c:v>
                </c:pt>
                <c:pt idx="1540">
                  <c:v>2341.2199999999998</c:v>
                </c:pt>
                <c:pt idx="1541">
                  <c:v>2357.06</c:v>
                </c:pt>
                <c:pt idx="1542">
                  <c:v>2336.41</c:v>
                </c:pt>
                <c:pt idx="1543">
                  <c:v>2330.9</c:v>
                </c:pt>
                <c:pt idx="1544">
                  <c:v>2354.3000000000002</c:v>
                </c:pt>
                <c:pt idx="1545">
                  <c:v>2347.08</c:v>
                </c:pt>
                <c:pt idx="1546">
                  <c:v>2325.7399999999998</c:v>
                </c:pt>
                <c:pt idx="1547">
                  <c:v>2305.08</c:v>
                </c:pt>
                <c:pt idx="1548">
                  <c:v>2260.6799999999998</c:v>
                </c:pt>
                <c:pt idx="1549">
                  <c:v>2243.13</c:v>
                </c:pt>
                <c:pt idx="1550">
                  <c:v>2209.7399999999998</c:v>
                </c:pt>
                <c:pt idx="1551">
                  <c:v>2172.91</c:v>
                </c:pt>
                <c:pt idx="1552">
                  <c:v>2159.14</c:v>
                </c:pt>
                <c:pt idx="1553">
                  <c:v>2146.41</c:v>
                </c:pt>
                <c:pt idx="1554">
                  <c:v>2161.9</c:v>
                </c:pt>
                <c:pt idx="1555">
                  <c:v>2146.75</c:v>
                </c:pt>
                <c:pt idx="1556">
                  <c:v>2152.2600000000002</c:v>
                </c:pt>
                <c:pt idx="1557">
                  <c:v>2144</c:v>
                </c:pt>
                <c:pt idx="1558">
                  <c:v>2111.65</c:v>
                </c:pt>
                <c:pt idx="1559">
                  <c:v>2094.09</c:v>
                </c:pt>
                <c:pt idx="1560">
                  <c:v>2064.15</c:v>
                </c:pt>
                <c:pt idx="1561">
                  <c:v>2030.07</c:v>
                </c:pt>
                <c:pt idx="1562">
                  <c:v>2025.94</c:v>
                </c:pt>
                <c:pt idx="1563">
                  <c:v>2014.58</c:v>
                </c:pt>
                <c:pt idx="1564">
                  <c:v>1999.44</c:v>
                </c:pt>
                <c:pt idx="1565">
                  <c:v>1997.37</c:v>
                </c:pt>
                <c:pt idx="1566">
                  <c:v>2009.07</c:v>
                </c:pt>
                <c:pt idx="1567">
                  <c:v>2019.06</c:v>
                </c:pt>
                <c:pt idx="1568">
                  <c:v>2011.48</c:v>
                </c:pt>
                <c:pt idx="1569">
                  <c:v>2008.04</c:v>
                </c:pt>
                <c:pt idx="1570">
                  <c:v>1996</c:v>
                </c:pt>
                <c:pt idx="1571">
                  <c:v>2007.7</c:v>
                </c:pt>
                <c:pt idx="1572">
                  <c:v>2015.61</c:v>
                </c:pt>
                <c:pt idx="1573">
                  <c:v>1994.96</c:v>
                </c:pt>
                <c:pt idx="1574">
                  <c:v>1993.24</c:v>
                </c:pt>
                <c:pt idx="1575">
                  <c:v>1988.77</c:v>
                </c:pt>
                <c:pt idx="1576">
                  <c:v>1963.98</c:v>
                </c:pt>
                <c:pt idx="1577">
                  <c:v>1973.97</c:v>
                </c:pt>
                <c:pt idx="1578">
                  <c:v>1945.4</c:v>
                </c:pt>
                <c:pt idx="1579">
                  <c:v>1930.6</c:v>
                </c:pt>
                <c:pt idx="1580">
                  <c:v>1920.27</c:v>
                </c:pt>
                <c:pt idx="1581">
                  <c:v>1920.27</c:v>
                </c:pt>
                <c:pt idx="1582">
                  <c:v>1905.47</c:v>
                </c:pt>
                <c:pt idx="1583">
                  <c:v>1897.55</c:v>
                </c:pt>
                <c:pt idx="1584">
                  <c:v>1861.41</c:v>
                </c:pt>
                <c:pt idx="1585">
                  <c:v>1850.74</c:v>
                </c:pt>
                <c:pt idx="1586">
                  <c:v>1851.09</c:v>
                </c:pt>
                <c:pt idx="1587">
                  <c:v>1834.91</c:v>
                </c:pt>
                <c:pt idx="1588">
                  <c:v>1798.77</c:v>
                </c:pt>
                <c:pt idx="1589">
                  <c:v>1798.08</c:v>
                </c:pt>
                <c:pt idx="1590">
                  <c:v>1817.7</c:v>
                </c:pt>
                <c:pt idx="1591">
                  <c:v>1814.95</c:v>
                </c:pt>
                <c:pt idx="1592">
                  <c:v>1829.4</c:v>
                </c:pt>
                <c:pt idx="1593">
                  <c:v>1811.85</c:v>
                </c:pt>
                <c:pt idx="1594">
                  <c:v>1816.67</c:v>
                </c:pt>
                <c:pt idx="1595">
                  <c:v>1827.34</c:v>
                </c:pt>
                <c:pt idx="1596">
                  <c:v>1812.54</c:v>
                </c:pt>
                <c:pt idx="1597">
                  <c:v>1802.56</c:v>
                </c:pt>
                <c:pt idx="1598">
                  <c:v>1782.94</c:v>
                </c:pt>
                <c:pt idx="1599">
                  <c:v>1767.1</c:v>
                </c:pt>
                <c:pt idx="1600">
                  <c:v>1755.75</c:v>
                </c:pt>
                <c:pt idx="1601">
                  <c:v>1750.93</c:v>
                </c:pt>
                <c:pt idx="1602">
                  <c:v>1702.05</c:v>
                </c:pt>
                <c:pt idx="1603">
                  <c:v>1667.29</c:v>
                </c:pt>
                <c:pt idx="1604">
                  <c:v>1608.77</c:v>
                </c:pt>
                <c:pt idx="1605">
                  <c:v>1590.88</c:v>
                </c:pt>
                <c:pt idx="1606">
                  <c:v>1529.26</c:v>
                </c:pt>
                <c:pt idx="1607">
                  <c:v>1482.11</c:v>
                </c:pt>
                <c:pt idx="1608">
                  <c:v>1411.89</c:v>
                </c:pt>
                <c:pt idx="1609">
                  <c:v>1391.93</c:v>
                </c:pt>
                <c:pt idx="1610">
                  <c:v>1365.08</c:v>
                </c:pt>
                <c:pt idx="1611">
                  <c:v>1356.13</c:v>
                </c:pt>
                <c:pt idx="1612">
                  <c:v>1335.83</c:v>
                </c:pt>
                <c:pt idx="1613">
                  <c:v>1361.99</c:v>
                </c:pt>
                <c:pt idx="1614">
                  <c:v>1364.39</c:v>
                </c:pt>
                <c:pt idx="1615">
                  <c:v>1419.81</c:v>
                </c:pt>
                <c:pt idx="1616">
                  <c:v>1469.03</c:v>
                </c:pt>
                <c:pt idx="1617">
                  <c:v>1558.52</c:v>
                </c:pt>
                <c:pt idx="1618">
                  <c:v>1646.29</c:v>
                </c:pt>
                <c:pt idx="1619">
                  <c:v>1756.09</c:v>
                </c:pt>
                <c:pt idx="1620">
                  <c:v>1833.19</c:v>
                </c:pt>
                <c:pt idx="1621">
                  <c:v>1933.7</c:v>
                </c:pt>
                <c:pt idx="1622">
                  <c:v>1982.57</c:v>
                </c:pt>
                <c:pt idx="1623">
                  <c:v>2037.99</c:v>
                </c:pt>
                <c:pt idx="1624">
                  <c:v>2016.3</c:v>
                </c:pt>
                <c:pt idx="1625">
                  <c:v>1980.16</c:v>
                </c:pt>
                <c:pt idx="1626">
                  <c:v>1919.58</c:v>
                </c:pt>
                <c:pt idx="1627">
                  <c:v>1868.64</c:v>
                </c:pt>
                <c:pt idx="1628">
                  <c:v>1823.21</c:v>
                </c:pt>
                <c:pt idx="1629">
                  <c:v>1796.02</c:v>
                </c:pt>
                <c:pt idx="1630">
                  <c:v>1749.89</c:v>
                </c:pt>
                <c:pt idx="1631">
                  <c:v>1740.26</c:v>
                </c:pt>
                <c:pt idx="1632">
                  <c:v>1734.41</c:v>
                </c:pt>
                <c:pt idx="1633">
                  <c:v>1728.21</c:v>
                </c:pt>
                <c:pt idx="1634">
                  <c:v>1715.82</c:v>
                </c:pt>
                <c:pt idx="1635">
                  <c:v>1689.32</c:v>
                </c:pt>
                <c:pt idx="1636">
                  <c:v>1675.89</c:v>
                </c:pt>
                <c:pt idx="1637">
                  <c:v>1644.23</c:v>
                </c:pt>
                <c:pt idx="1638">
                  <c:v>1631.49</c:v>
                </c:pt>
                <c:pt idx="1639">
                  <c:v>1610.84</c:v>
                </c:pt>
                <c:pt idx="1640">
                  <c:v>1567.47</c:v>
                </c:pt>
                <c:pt idx="1641">
                  <c:v>1583.65</c:v>
                </c:pt>
                <c:pt idx="1642">
                  <c:v>1578.83</c:v>
                </c:pt>
                <c:pt idx="1643">
                  <c:v>1550.6</c:v>
                </c:pt>
                <c:pt idx="1644">
                  <c:v>1551.64</c:v>
                </c:pt>
                <c:pt idx="1645">
                  <c:v>1543.72</c:v>
                </c:pt>
                <c:pt idx="1646">
                  <c:v>1554.39</c:v>
                </c:pt>
                <c:pt idx="1647">
                  <c:v>1592.94</c:v>
                </c:pt>
                <c:pt idx="1648">
                  <c:v>1573.32</c:v>
                </c:pt>
                <c:pt idx="1649">
                  <c:v>1567.81</c:v>
                </c:pt>
                <c:pt idx="1650">
                  <c:v>1572.63</c:v>
                </c:pt>
                <c:pt idx="1651">
                  <c:v>1559.9</c:v>
                </c:pt>
                <c:pt idx="1652">
                  <c:v>1543.38</c:v>
                </c:pt>
                <c:pt idx="1653">
                  <c:v>1529.61</c:v>
                </c:pt>
                <c:pt idx="1654">
                  <c:v>1512.05</c:v>
                </c:pt>
                <c:pt idx="1655">
                  <c:v>1485.55</c:v>
                </c:pt>
                <c:pt idx="1656">
                  <c:v>1480.73</c:v>
                </c:pt>
                <c:pt idx="1657">
                  <c:v>1450.44</c:v>
                </c:pt>
                <c:pt idx="1658">
                  <c:v>1445.28</c:v>
                </c:pt>
                <c:pt idx="1659">
                  <c:v>1430.82</c:v>
                </c:pt>
                <c:pt idx="1660">
                  <c:v>1421.53</c:v>
                </c:pt>
                <c:pt idx="1661">
                  <c:v>1418.78</c:v>
                </c:pt>
                <c:pt idx="1662">
                  <c:v>1422.56</c:v>
                </c:pt>
                <c:pt idx="1663">
                  <c:v>1406.04</c:v>
                </c:pt>
                <c:pt idx="1664">
                  <c:v>1410.52</c:v>
                </c:pt>
                <c:pt idx="1665">
                  <c:v>1376.79</c:v>
                </c:pt>
                <c:pt idx="1666">
                  <c:v>1389.18</c:v>
                </c:pt>
                <c:pt idx="1667">
                  <c:v>1369.56</c:v>
                </c:pt>
                <c:pt idx="1668">
                  <c:v>1362.33</c:v>
                </c:pt>
                <c:pt idx="1669">
                  <c:v>1344.43</c:v>
                </c:pt>
                <c:pt idx="1670">
                  <c:v>1339.27</c:v>
                </c:pt>
                <c:pt idx="1671">
                  <c:v>1334.45</c:v>
                </c:pt>
                <c:pt idx="1672">
                  <c:v>1352.69</c:v>
                </c:pt>
                <c:pt idx="1673">
                  <c:v>1347.18</c:v>
                </c:pt>
                <c:pt idx="1674">
                  <c:v>1355.79</c:v>
                </c:pt>
                <c:pt idx="1675">
                  <c:v>1341.68</c:v>
                </c:pt>
                <c:pt idx="1676">
                  <c:v>1344.43</c:v>
                </c:pt>
                <c:pt idx="1677">
                  <c:v>1332.38</c:v>
                </c:pt>
                <c:pt idx="1678">
                  <c:v>1331.35</c:v>
                </c:pt>
                <c:pt idx="1679">
                  <c:v>1317.93</c:v>
                </c:pt>
                <c:pt idx="1680">
                  <c:v>1289.7</c:v>
                </c:pt>
                <c:pt idx="1681">
                  <c:v>1267.68</c:v>
                </c:pt>
                <c:pt idx="1682">
                  <c:v>1244.27</c:v>
                </c:pt>
                <c:pt idx="1683">
                  <c:v>1244.27</c:v>
                </c:pt>
                <c:pt idx="1684">
                  <c:v>1227.4000000000001</c:v>
                </c:pt>
                <c:pt idx="1685">
                  <c:v>1217.08</c:v>
                </c:pt>
                <c:pt idx="1686">
                  <c:v>1211.92</c:v>
                </c:pt>
                <c:pt idx="1687">
                  <c:v>1228.78</c:v>
                </c:pt>
                <c:pt idx="1688">
                  <c:v>1218.46</c:v>
                </c:pt>
                <c:pt idx="1689">
                  <c:v>1209.51</c:v>
                </c:pt>
                <c:pt idx="1690">
                  <c:v>1185.76</c:v>
                </c:pt>
                <c:pt idx="1691">
                  <c:v>1171.99</c:v>
                </c:pt>
                <c:pt idx="1692">
                  <c:v>1160.6300000000001</c:v>
                </c:pt>
                <c:pt idx="1693">
                  <c:v>1140.67</c:v>
                </c:pt>
                <c:pt idx="1694">
                  <c:v>1126.21</c:v>
                </c:pt>
                <c:pt idx="1695">
                  <c:v>1138.5999999999999</c:v>
                </c:pt>
                <c:pt idx="1696">
                  <c:v>1159.94</c:v>
                </c:pt>
                <c:pt idx="1697">
                  <c:v>1164.07</c:v>
                </c:pt>
                <c:pt idx="1698">
                  <c:v>1176.1199999999999</c:v>
                </c:pt>
                <c:pt idx="1699">
                  <c:v>1170.27</c:v>
                </c:pt>
                <c:pt idx="1700">
                  <c:v>1184.04</c:v>
                </c:pt>
                <c:pt idx="1701">
                  <c:v>1159.94</c:v>
                </c:pt>
                <c:pt idx="1702">
                  <c:v>1136.19</c:v>
                </c:pt>
                <c:pt idx="1703">
                  <c:v>1080.78</c:v>
                </c:pt>
                <c:pt idx="1704">
                  <c:v>1051.8599999999999</c:v>
                </c:pt>
                <c:pt idx="1705">
                  <c:v>1030.8699999999999</c:v>
                </c:pt>
                <c:pt idx="1706">
                  <c:v>1010.22</c:v>
                </c:pt>
                <c:pt idx="1707">
                  <c:v>975.44999999999948</c:v>
                </c:pt>
                <c:pt idx="1708">
                  <c:v>970.63</c:v>
                </c:pt>
                <c:pt idx="1709">
                  <c:v>951.35999999999945</c:v>
                </c:pt>
                <c:pt idx="1710">
                  <c:v>963.75</c:v>
                </c:pt>
                <c:pt idx="1711">
                  <c:v>977.85999999999945</c:v>
                </c:pt>
                <c:pt idx="1712">
                  <c:v>967.54</c:v>
                </c:pt>
                <c:pt idx="1713">
                  <c:v>965.13</c:v>
                </c:pt>
                <c:pt idx="1714">
                  <c:v>972.7</c:v>
                </c:pt>
                <c:pt idx="1715">
                  <c:v>954.8</c:v>
                </c:pt>
                <c:pt idx="1716">
                  <c:v>967.54</c:v>
                </c:pt>
                <c:pt idx="1717">
                  <c:v>963.75</c:v>
                </c:pt>
                <c:pt idx="1718">
                  <c:v>946.88</c:v>
                </c:pt>
                <c:pt idx="1719">
                  <c:v>957.21</c:v>
                </c:pt>
                <c:pt idx="1720">
                  <c:v>947.23</c:v>
                </c:pt>
                <c:pt idx="1721">
                  <c:v>951.35999999999945</c:v>
                </c:pt>
                <c:pt idx="1722">
                  <c:v>983.37</c:v>
                </c:pt>
                <c:pt idx="1723">
                  <c:v>990.94</c:v>
                </c:pt>
                <c:pt idx="1724">
                  <c:v>1006.43</c:v>
                </c:pt>
                <c:pt idx="1725">
                  <c:v>1009.87</c:v>
                </c:pt>
                <c:pt idx="1726">
                  <c:v>1001.61</c:v>
                </c:pt>
                <c:pt idx="1727">
                  <c:v>1014.69</c:v>
                </c:pt>
                <c:pt idx="1728">
                  <c:v>986.47</c:v>
                </c:pt>
                <c:pt idx="1729">
                  <c:v>959.28</c:v>
                </c:pt>
                <c:pt idx="1730">
                  <c:v>925.2</c:v>
                </c:pt>
                <c:pt idx="1731">
                  <c:v>902.48</c:v>
                </c:pt>
                <c:pt idx="1732">
                  <c:v>889.4</c:v>
                </c:pt>
                <c:pt idx="1733">
                  <c:v>874.6</c:v>
                </c:pt>
                <c:pt idx="1734">
                  <c:v>859.11</c:v>
                </c:pt>
                <c:pt idx="1735">
                  <c:v>846.72</c:v>
                </c:pt>
                <c:pt idx="1736">
                  <c:v>852.23</c:v>
                </c:pt>
                <c:pt idx="1737">
                  <c:v>857.74</c:v>
                </c:pt>
                <c:pt idx="1738">
                  <c:v>862.9</c:v>
                </c:pt>
                <c:pt idx="1739">
                  <c:v>843.97</c:v>
                </c:pt>
                <c:pt idx="1740">
                  <c:v>862.9</c:v>
                </c:pt>
                <c:pt idx="1741">
                  <c:v>863.24</c:v>
                </c:pt>
                <c:pt idx="1742">
                  <c:v>884.58</c:v>
                </c:pt>
                <c:pt idx="1743">
                  <c:v>875.64</c:v>
                </c:pt>
                <c:pt idx="1744">
                  <c:v>872.88</c:v>
                </c:pt>
                <c:pt idx="1745">
                  <c:v>851.89</c:v>
                </c:pt>
                <c:pt idx="1746">
                  <c:v>846.72</c:v>
                </c:pt>
                <c:pt idx="1747">
                  <c:v>819.19</c:v>
                </c:pt>
                <c:pt idx="1748">
                  <c:v>796.47</c:v>
                </c:pt>
                <c:pt idx="1749">
                  <c:v>812.3</c:v>
                </c:pt>
                <c:pt idx="1750">
                  <c:v>786.14</c:v>
                </c:pt>
                <c:pt idx="1751">
                  <c:v>769.97</c:v>
                </c:pt>
                <c:pt idx="1752">
                  <c:v>758.26</c:v>
                </c:pt>
                <c:pt idx="1753">
                  <c:v>767.21</c:v>
                </c:pt>
                <c:pt idx="1754">
                  <c:v>750.69</c:v>
                </c:pt>
                <c:pt idx="1755">
                  <c:v>775.47</c:v>
                </c:pt>
                <c:pt idx="1756">
                  <c:v>752.07</c:v>
                </c:pt>
                <c:pt idx="1757">
                  <c:v>756.2</c:v>
                </c:pt>
                <c:pt idx="1758">
                  <c:v>749.66</c:v>
                </c:pt>
                <c:pt idx="1759">
                  <c:v>764.8</c:v>
                </c:pt>
                <c:pt idx="1760">
                  <c:v>763.08</c:v>
                </c:pt>
                <c:pt idx="1761">
                  <c:v>761.71</c:v>
                </c:pt>
                <c:pt idx="1762">
                  <c:v>736.24</c:v>
                </c:pt>
                <c:pt idx="1763">
                  <c:v>734.52</c:v>
                </c:pt>
                <c:pt idx="1764">
                  <c:v>743.80999999999938</c:v>
                </c:pt>
                <c:pt idx="1765">
                  <c:v>756.2</c:v>
                </c:pt>
                <c:pt idx="1766">
                  <c:v>735.2</c:v>
                </c:pt>
                <c:pt idx="1767">
                  <c:v>723.5</c:v>
                </c:pt>
                <c:pt idx="1768">
                  <c:v>742.09</c:v>
                </c:pt>
                <c:pt idx="1769">
                  <c:v>736.92</c:v>
                </c:pt>
                <c:pt idx="1770">
                  <c:v>706.64</c:v>
                </c:pt>
                <c:pt idx="1771">
                  <c:v>702.5</c:v>
                </c:pt>
                <c:pt idx="1772">
                  <c:v>690.45999999999947</c:v>
                </c:pt>
                <c:pt idx="1773">
                  <c:v>693.21</c:v>
                </c:pt>
                <c:pt idx="1774">
                  <c:v>689.08</c:v>
                </c:pt>
                <c:pt idx="1775">
                  <c:v>680.81999999999948</c:v>
                </c:pt>
                <c:pt idx="1776">
                  <c:v>669.80999999999938</c:v>
                </c:pt>
                <c:pt idx="1777">
                  <c:v>658.79</c:v>
                </c:pt>
                <c:pt idx="1778">
                  <c:v>641.24</c:v>
                </c:pt>
                <c:pt idx="1779">
                  <c:v>618.87</c:v>
                </c:pt>
                <c:pt idx="1780">
                  <c:v>610.26</c:v>
                </c:pt>
                <c:pt idx="1781">
                  <c:v>611.29</c:v>
                </c:pt>
                <c:pt idx="1782">
                  <c:v>578.25</c:v>
                </c:pt>
                <c:pt idx="1783">
                  <c:v>571.02</c:v>
                </c:pt>
                <c:pt idx="1784">
                  <c:v>579.97</c:v>
                </c:pt>
                <c:pt idx="1785">
                  <c:v>565.51</c:v>
                </c:pt>
                <c:pt idx="1786">
                  <c:v>571.02</c:v>
                </c:pt>
                <c:pt idx="1787">
                  <c:v>565.51</c:v>
                </c:pt>
                <c:pt idx="1788">
                  <c:v>554.16</c:v>
                </c:pt>
                <c:pt idx="1789">
                  <c:v>562.41999999999996</c:v>
                </c:pt>
                <c:pt idx="1790">
                  <c:v>559.31999999999948</c:v>
                </c:pt>
                <c:pt idx="1791">
                  <c:v>564.48</c:v>
                </c:pt>
                <c:pt idx="1792">
                  <c:v>567.58000000000004</c:v>
                </c:pt>
                <c:pt idx="1793">
                  <c:v>580.66</c:v>
                </c:pt>
                <c:pt idx="1794">
                  <c:v>610.94999999999948</c:v>
                </c:pt>
                <c:pt idx="1795">
                  <c:v>624.37</c:v>
                </c:pt>
                <c:pt idx="1796">
                  <c:v>647.78</c:v>
                </c:pt>
                <c:pt idx="1797">
                  <c:v>702.5</c:v>
                </c:pt>
                <c:pt idx="1798">
                  <c:v>745.53</c:v>
                </c:pt>
                <c:pt idx="1799">
                  <c:v>791.30999999999938</c:v>
                </c:pt>
                <c:pt idx="1800">
                  <c:v>867.37</c:v>
                </c:pt>
                <c:pt idx="1801">
                  <c:v>981.65</c:v>
                </c:pt>
                <c:pt idx="1802">
                  <c:v>1229.81</c:v>
                </c:pt>
                <c:pt idx="1803">
                  <c:v>1524.45</c:v>
                </c:pt>
                <c:pt idx="1804">
                  <c:v>1885.16</c:v>
                </c:pt>
                <c:pt idx="1805">
                  <c:v>2285.12</c:v>
                </c:pt>
                <c:pt idx="1806">
                  <c:v>2701.6</c:v>
                </c:pt>
                <c:pt idx="1807">
                  <c:v>3114.63</c:v>
                </c:pt>
                <c:pt idx="1808">
                  <c:v>3390.68</c:v>
                </c:pt>
                <c:pt idx="1809">
                  <c:v>3448.16</c:v>
                </c:pt>
                <c:pt idx="1810">
                  <c:v>3410.64</c:v>
                </c:pt>
                <c:pt idx="1811">
                  <c:v>3216.52</c:v>
                </c:pt>
                <c:pt idx="1812">
                  <c:v>2961.12</c:v>
                </c:pt>
                <c:pt idx="1813">
                  <c:v>2661.67</c:v>
                </c:pt>
                <c:pt idx="1814">
                  <c:v>2297.5100000000002</c:v>
                </c:pt>
                <c:pt idx="1815">
                  <c:v>2001.85</c:v>
                </c:pt>
                <c:pt idx="1816">
                  <c:v>1795.67</c:v>
                </c:pt>
                <c:pt idx="1817">
                  <c:v>1631.15</c:v>
                </c:pt>
                <c:pt idx="1818">
                  <c:v>1571.95</c:v>
                </c:pt>
                <c:pt idx="1819">
                  <c:v>1543.03</c:v>
                </c:pt>
                <c:pt idx="1820">
                  <c:v>1538.9</c:v>
                </c:pt>
                <c:pt idx="1821">
                  <c:v>1559.9</c:v>
                </c:pt>
                <c:pt idx="1822">
                  <c:v>1591.56</c:v>
                </c:pt>
                <c:pt idx="1823">
                  <c:v>1621.17</c:v>
                </c:pt>
                <c:pt idx="1824">
                  <c:v>1644.91</c:v>
                </c:pt>
                <c:pt idx="1825">
                  <c:v>1592.6</c:v>
                </c:pt>
                <c:pt idx="1826">
                  <c:v>1505.86</c:v>
                </c:pt>
                <c:pt idx="1827">
                  <c:v>1407.08</c:v>
                </c:pt>
                <c:pt idx="1828">
                  <c:v>1285.92</c:v>
                </c:pt>
                <c:pt idx="1829">
                  <c:v>1153.06</c:v>
                </c:pt>
                <c:pt idx="1830">
                  <c:v>1033.6199999999999</c:v>
                </c:pt>
                <c:pt idx="1831">
                  <c:v>892.5</c:v>
                </c:pt>
                <c:pt idx="1832">
                  <c:v>791.30999999999938</c:v>
                </c:pt>
                <c:pt idx="1833">
                  <c:v>716.62</c:v>
                </c:pt>
                <c:pt idx="1834">
                  <c:v>659.48</c:v>
                </c:pt>
                <c:pt idx="1835">
                  <c:v>610.26</c:v>
                </c:pt>
                <c:pt idx="1836">
                  <c:v>583.07000000000005</c:v>
                </c:pt>
                <c:pt idx="1837">
                  <c:v>574.12</c:v>
                </c:pt>
                <c:pt idx="1838">
                  <c:v>595.79999999999995</c:v>
                </c:pt>
                <c:pt idx="1839">
                  <c:v>617.82999999999947</c:v>
                </c:pt>
                <c:pt idx="1840">
                  <c:v>669.12</c:v>
                </c:pt>
                <c:pt idx="1841">
                  <c:v>727.98</c:v>
                </c:pt>
                <c:pt idx="1842">
                  <c:v>805.08</c:v>
                </c:pt>
                <c:pt idx="1843">
                  <c:v>889.05999999999938</c:v>
                </c:pt>
                <c:pt idx="1844">
                  <c:v>934.15</c:v>
                </c:pt>
                <c:pt idx="1845">
                  <c:v>955.82999999999947</c:v>
                </c:pt>
                <c:pt idx="1846">
                  <c:v>975.8</c:v>
                </c:pt>
                <c:pt idx="1847">
                  <c:v>945.84999999999945</c:v>
                </c:pt>
                <c:pt idx="1848">
                  <c:v>899.73</c:v>
                </c:pt>
                <c:pt idx="1849">
                  <c:v>836.74</c:v>
                </c:pt>
                <c:pt idx="1850">
                  <c:v>777.54</c:v>
                </c:pt>
                <c:pt idx="1851">
                  <c:v>705.94999999999948</c:v>
                </c:pt>
                <c:pt idx="1852">
                  <c:v>659.81999999999948</c:v>
                </c:pt>
                <c:pt idx="1853">
                  <c:v>597.87</c:v>
                </c:pt>
                <c:pt idx="1854">
                  <c:v>549.33999999999946</c:v>
                </c:pt>
                <c:pt idx="1855">
                  <c:v>522.49</c:v>
                </c:pt>
                <c:pt idx="1856">
                  <c:v>490.14</c:v>
                </c:pt>
                <c:pt idx="1857">
                  <c:v>447.11</c:v>
                </c:pt>
                <c:pt idx="1858">
                  <c:v>438.51</c:v>
                </c:pt>
                <c:pt idx="1859">
                  <c:v>420.26</c:v>
                </c:pt>
                <c:pt idx="1860">
                  <c:v>421.64</c:v>
                </c:pt>
                <c:pt idx="1861">
                  <c:v>438.16</c:v>
                </c:pt>
                <c:pt idx="1862">
                  <c:v>431.97</c:v>
                </c:pt>
                <c:pt idx="1863">
                  <c:v>437.82</c:v>
                </c:pt>
                <c:pt idx="1864">
                  <c:v>449.86</c:v>
                </c:pt>
                <c:pt idx="1865">
                  <c:v>450.21</c:v>
                </c:pt>
                <c:pt idx="1866">
                  <c:v>465.35</c:v>
                </c:pt>
                <c:pt idx="1867">
                  <c:v>445.39</c:v>
                </c:pt>
                <c:pt idx="1868">
                  <c:v>419.58</c:v>
                </c:pt>
                <c:pt idx="1869">
                  <c:v>400.99</c:v>
                </c:pt>
                <c:pt idx="1870">
                  <c:v>389.63</c:v>
                </c:pt>
                <c:pt idx="1871">
                  <c:v>359</c:v>
                </c:pt>
                <c:pt idx="1872">
                  <c:v>342.13</c:v>
                </c:pt>
                <c:pt idx="1873">
                  <c:v>317.35000000000002</c:v>
                </c:pt>
                <c:pt idx="1874">
                  <c:v>319.41000000000003</c:v>
                </c:pt>
                <c:pt idx="1875">
                  <c:v>317.35000000000002</c:v>
                </c:pt>
                <c:pt idx="1876">
                  <c:v>313.91000000000003</c:v>
                </c:pt>
                <c:pt idx="1877">
                  <c:v>301.86</c:v>
                </c:pt>
                <c:pt idx="1878">
                  <c:v>304.27</c:v>
                </c:pt>
                <c:pt idx="1879">
                  <c:v>283.95999999999998</c:v>
                </c:pt>
                <c:pt idx="1880">
                  <c:v>287.39999999999998</c:v>
                </c:pt>
                <c:pt idx="1881">
                  <c:v>266.41000000000003</c:v>
                </c:pt>
                <c:pt idx="1882">
                  <c:v>248.51</c:v>
                </c:pt>
                <c:pt idx="1883">
                  <c:v>229.92</c:v>
                </c:pt>
                <c:pt idx="1884">
                  <c:v>221.66</c:v>
                </c:pt>
                <c:pt idx="1885">
                  <c:v>212.37</c:v>
                </c:pt>
                <c:pt idx="1886">
                  <c:v>224.42</c:v>
                </c:pt>
                <c:pt idx="1887">
                  <c:v>215.81</c:v>
                </c:pt>
                <c:pt idx="1888">
                  <c:v>229.23</c:v>
                </c:pt>
                <c:pt idx="1889">
                  <c:v>226.83</c:v>
                </c:pt>
                <c:pt idx="1890">
                  <c:v>239.9</c:v>
                </c:pt>
                <c:pt idx="1891">
                  <c:v>230.27</c:v>
                </c:pt>
                <c:pt idx="1892">
                  <c:v>222.01</c:v>
                </c:pt>
                <c:pt idx="1893">
                  <c:v>215.81</c:v>
                </c:pt>
                <c:pt idx="1894">
                  <c:v>191.72</c:v>
                </c:pt>
                <c:pt idx="1895">
                  <c:v>179.67</c:v>
                </c:pt>
                <c:pt idx="1896">
                  <c:v>180.7</c:v>
                </c:pt>
                <c:pt idx="1897">
                  <c:v>177.95</c:v>
                </c:pt>
                <c:pt idx="1898">
                  <c:v>181.39</c:v>
                </c:pt>
                <c:pt idx="1899">
                  <c:v>172.1</c:v>
                </c:pt>
                <c:pt idx="1900">
                  <c:v>161.08000000000001</c:v>
                </c:pt>
                <c:pt idx="1901">
                  <c:v>170.72</c:v>
                </c:pt>
                <c:pt idx="1902">
                  <c:v>166.25</c:v>
                </c:pt>
                <c:pt idx="1903">
                  <c:v>155.91999999999999</c:v>
                </c:pt>
                <c:pt idx="1904">
                  <c:v>149.04</c:v>
                </c:pt>
                <c:pt idx="1905">
                  <c:v>145.6</c:v>
                </c:pt>
                <c:pt idx="1906">
                  <c:v>156.61000000000001</c:v>
                </c:pt>
                <c:pt idx="1907">
                  <c:v>146.97</c:v>
                </c:pt>
                <c:pt idx="1908">
                  <c:v>123.91</c:v>
                </c:pt>
                <c:pt idx="1909">
                  <c:v>115.99</c:v>
                </c:pt>
                <c:pt idx="1910">
                  <c:v>128.38999999999999</c:v>
                </c:pt>
                <c:pt idx="1911">
                  <c:v>103.6</c:v>
                </c:pt>
                <c:pt idx="1912">
                  <c:v>111.52</c:v>
                </c:pt>
                <c:pt idx="1913">
                  <c:v>104.29</c:v>
                </c:pt>
                <c:pt idx="1914">
                  <c:v>114.96</c:v>
                </c:pt>
                <c:pt idx="1915">
                  <c:v>152.13</c:v>
                </c:pt>
                <c:pt idx="1916">
                  <c:v>167.62</c:v>
                </c:pt>
                <c:pt idx="1917">
                  <c:v>154.19999999999999</c:v>
                </c:pt>
                <c:pt idx="1918">
                  <c:v>174.51</c:v>
                </c:pt>
                <c:pt idx="1919">
                  <c:v>166.25</c:v>
                </c:pt>
                <c:pt idx="1920">
                  <c:v>184.49</c:v>
                </c:pt>
                <c:pt idx="1921">
                  <c:v>177.95</c:v>
                </c:pt>
                <c:pt idx="1922">
                  <c:v>163.84</c:v>
                </c:pt>
                <c:pt idx="1923">
                  <c:v>159.02000000000001</c:v>
                </c:pt>
                <c:pt idx="1924">
                  <c:v>170.38</c:v>
                </c:pt>
                <c:pt idx="1925">
                  <c:v>172.1</c:v>
                </c:pt>
                <c:pt idx="1926">
                  <c:v>181.05</c:v>
                </c:pt>
                <c:pt idx="1927">
                  <c:v>164.53</c:v>
                </c:pt>
                <c:pt idx="1928">
                  <c:v>162.80000000000001</c:v>
                </c:pt>
                <c:pt idx="1929">
                  <c:v>149.72999999999999</c:v>
                </c:pt>
                <c:pt idx="1930">
                  <c:v>142.84</c:v>
                </c:pt>
                <c:pt idx="1931">
                  <c:v>132.16999999999999</c:v>
                </c:pt>
                <c:pt idx="1932">
                  <c:v>127.01</c:v>
                </c:pt>
                <c:pt idx="1933">
                  <c:v>115.99</c:v>
                </c:pt>
                <c:pt idx="1934">
                  <c:v>123.91</c:v>
                </c:pt>
                <c:pt idx="1935">
                  <c:v>128.38999999999999</c:v>
                </c:pt>
                <c:pt idx="1936">
                  <c:v>126.32</c:v>
                </c:pt>
                <c:pt idx="1937">
                  <c:v>108.77</c:v>
                </c:pt>
                <c:pt idx="1938">
                  <c:v>97.75</c:v>
                </c:pt>
                <c:pt idx="1939">
                  <c:v>91.9</c:v>
                </c:pt>
                <c:pt idx="1940">
                  <c:v>101.88</c:v>
                </c:pt>
                <c:pt idx="1941">
                  <c:v>81.569999999999993</c:v>
                </c:pt>
                <c:pt idx="1942">
                  <c:v>74.349999999999994</c:v>
                </c:pt>
                <c:pt idx="1943">
                  <c:v>77.790000000000006</c:v>
                </c:pt>
                <c:pt idx="1944">
                  <c:v>99.82</c:v>
                </c:pt>
                <c:pt idx="1945">
                  <c:v>112.9</c:v>
                </c:pt>
                <c:pt idx="1946">
                  <c:v>118.06</c:v>
                </c:pt>
                <c:pt idx="1947">
                  <c:v>112.21</c:v>
                </c:pt>
                <c:pt idx="1948">
                  <c:v>111.18</c:v>
                </c:pt>
                <c:pt idx="1949">
                  <c:v>103.26</c:v>
                </c:pt>
                <c:pt idx="1950">
                  <c:v>100.85</c:v>
                </c:pt>
                <c:pt idx="1951">
                  <c:v>83.64</c:v>
                </c:pt>
                <c:pt idx="1952">
                  <c:v>78.13</c:v>
                </c:pt>
                <c:pt idx="1953">
                  <c:v>77.44</c:v>
                </c:pt>
                <c:pt idx="1954">
                  <c:v>72.97</c:v>
                </c:pt>
                <c:pt idx="1955">
                  <c:v>75.72</c:v>
                </c:pt>
                <c:pt idx="1956">
                  <c:v>76.760000000000005</c:v>
                </c:pt>
                <c:pt idx="1957">
                  <c:v>95</c:v>
                </c:pt>
                <c:pt idx="1958">
                  <c:v>104.29</c:v>
                </c:pt>
                <c:pt idx="1959">
                  <c:v>108.08</c:v>
                </c:pt>
                <c:pt idx="1960">
                  <c:v>107.73</c:v>
                </c:pt>
                <c:pt idx="1961">
                  <c:v>118.4</c:v>
                </c:pt>
                <c:pt idx="1962">
                  <c:v>128.38999999999999</c:v>
                </c:pt>
                <c:pt idx="1963">
                  <c:v>149.04</c:v>
                </c:pt>
                <c:pt idx="1964">
                  <c:v>115.65</c:v>
                </c:pt>
                <c:pt idx="1965">
                  <c:v>100.51</c:v>
                </c:pt>
                <c:pt idx="1966">
                  <c:v>99.13</c:v>
                </c:pt>
                <c:pt idx="1967">
                  <c:v>104.98</c:v>
                </c:pt>
                <c:pt idx="1968">
                  <c:v>87.08</c:v>
                </c:pt>
                <c:pt idx="1969">
                  <c:v>82.61</c:v>
                </c:pt>
                <c:pt idx="1970">
                  <c:v>70.56</c:v>
                </c:pt>
                <c:pt idx="1971">
                  <c:v>76.760000000000005</c:v>
                </c:pt>
                <c:pt idx="1972">
                  <c:v>80.540000000000006</c:v>
                </c:pt>
                <c:pt idx="1973">
                  <c:v>95.34</c:v>
                </c:pt>
                <c:pt idx="1974">
                  <c:v>83.64</c:v>
                </c:pt>
                <c:pt idx="1975">
                  <c:v>87.43</c:v>
                </c:pt>
                <c:pt idx="1976">
                  <c:v>74.349999999999994</c:v>
                </c:pt>
                <c:pt idx="1977">
                  <c:v>54.38</c:v>
                </c:pt>
                <c:pt idx="1978">
                  <c:v>64.709999999999994</c:v>
                </c:pt>
                <c:pt idx="1979">
                  <c:v>76.41</c:v>
                </c:pt>
                <c:pt idx="1980">
                  <c:v>53.35</c:v>
                </c:pt>
                <c:pt idx="1981">
                  <c:v>50.25</c:v>
                </c:pt>
                <c:pt idx="1982">
                  <c:v>51.63</c:v>
                </c:pt>
                <c:pt idx="1983">
                  <c:v>56.79</c:v>
                </c:pt>
                <c:pt idx="1984">
                  <c:v>69.87</c:v>
                </c:pt>
                <c:pt idx="1985">
                  <c:v>59.55</c:v>
                </c:pt>
                <c:pt idx="1986">
                  <c:v>49.56</c:v>
                </c:pt>
                <c:pt idx="1987">
                  <c:v>52.32</c:v>
                </c:pt>
                <c:pt idx="1988">
                  <c:v>79.169999999999973</c:v>
                </c:pt>
                <c:pt idx="1989">
                  <c:v>87.77</c:v>
                </c:pt>
                <c:pt idx="1990">
                  <c:v>103.95</c:v>
                </c:pt>
                <c:pt idx="1991">
                  <c:v>117.03</c:v>
                </c:pt>
                <c:pt idx="1992">
                  <c:v>135.27000000000001</c:v>
                </c:pt>
                <c:pt idx="1993">
                  <c:v>175.54</c:v>
                </c:pt>
                <c:pt idx="1994">
                  <c:v>207.21</c:v>
                </c:pt>
                <c:pt idx="1995">
                  <c:v>241.63</c:v>
                </c:pt>
                <c:pt idx="1996">
                  <c:v>335.59</c:v>
                </c:pt>
                <c:pt idx="1997">
                  <c:v>448.14</c:v>
                </c:pt>
                <c:pt idx="1998">
                  <c:v>609.23</c:v>
                </c:pt>
                <c:pt idx="1999">
                  <c:v>774.1</c:v>
                </c:pt>
                <c:pt idx="2000">
                  <c:v>928.3</c:v>
                </c:pt>
                <c:pt idx="2001">
                  <c:v>1084.56</c:v>
                </c:pt>
                <c:pt idx="2002">
                  <c:v>1226.03</c:v>
                </c:pt>
                <c:pt idx="2003">
                  <c:v>1277.6600000000001</c:v>
                </c:pt>
                <c:pt idx="2004">
                  <c:v>1326.53</c:v>
                </c:pt>
                <c:pt idx="2005">
                  <c:v>1290.05</c:v>
                </c:pt>
                <c:pt idx="2006">
                  <c:v>1202.97</c:v>
                </c:pt>
                <c:pt idx="2007">
                  <c:v>1102.1199999999999</c:v>
                </c:pt>
                <c:pt idx="2008">
                  <c:v>995.07</c:v>
                </c:pt>
                <c:pt idx="2009">
                  <c:v>869.78</c:v>
                </c:pt>
                <c:pt idx="2010">
                  <c:v>765.83999999999946</c:v>
                </c:pt>
                <c:pt idx="2011">
                  <c:v>641.58000000000004</c:v>
                </c:pt>
                <c:pt idx="2012">
                  <c:v>524.21</c:v>
                </c:pt>
                <c:pt idx="2013">
                  <c:v>462.26</c:v>
                </c:pt>
                <c:pt idx="2014">
                  <c:v>394.1</c:v>
                </c:pt>
                <c:pt idx="2015">
                  <c:v>346.26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13B1-CB47-8378-6CB32B99FEAD}"/>
            </c:ext>
          </c:extLst>
        </c:ser>
        <c:ser>
          <c:idx val="2"/>
          <c:order val="2"/>
          <c:tx>
            <c:v>R.brevifolia3</c:v>
          </c:tx>
          <c:marker>
            <c:symbol val="none"/>
          </c:marker>
          <c:xVal>
            <c:numRef>
              <c:f>'[Ruellia brevifolia_ET5970.xlsx]Sheet1'!$G$1:$G$2018</c:f>
              <c:numCache>
                <c:formatCode>General</c:formatCode>
                <c:ptCount val="2018"/>
                <c:pt idx="0">
                  <c:v>190.04</c:v>
                </c:pt>
                <c:pt idx="1">
                  <c:v>190.43</c:v>
                </c:pt>
                <c:pt idx="2">
                  <c:v>190.81</c:v>
                </c:pt>
                <c:pt idx="3">
                  <c:v>191.19</c:v>
                </c:pt>
                <c:pt idx="4">
                  <c:v>191.58</c:v>
                </c:pt>
                <c:pt idx="5">
                  <c:v>191.96</c:v>
                </c:pt>
                <c:pt idx="6">
                  <c:v>192.35</c:v>
                </c:pt>
                <c:pt idx="7">
                  <c:v>192.73</c:v>
                </c:pt>
                <c:pt idx="8">
                  <c:v>193.12</c:v>
                </c:pt>
                <c:pt idx="9">
                  <c:v>193.5</c:v>
                </c:pt>
                <c:pt idx="10">
                  <c:v>193.88</c:v>
                </c:pt>
                <c:pt idx="11">
                  <c:v>194.27</c:v>
                </c:pt>
                <c:pt idx="12">
                  <c:v>194.65</c:v>
                </c:pt>
                <c:pt idx="13">
                  <c:v>195.04</c:v>
                </c:pt>
                <c:pt idx="14">
                  <c:v>195.42</c:v>
                </c:pt>
                <c:pt idx="15">
                  <c:v>195.8</c:v>
                </c:pt>
                <c:pt idx="16">
                  <c:v>196.19</c:v>
                </c:pt>
                <c:pt idx="17">
                  <c:v>196.57</c:v>
                </c:pt>
                <c:pt idx="18">
                  <c:v>196.96</c:v>
                </c:pt>
                <c:pt idx="19">
                  <c:v>197.34</c:v>
                </c:pt>
                <c:pt idx="20">
                  <c:v>197.72</c:v>
                </c:pt>
                <c:pt idx="21">
                  <c:v>198.11</c:v>
                </c:pt>
                <c:pt idx="22">
                  <c:v>198.49</c:v>
                </c:pt>
                <c:pt idx="23">
                  <c:v>198.87</c:v>
                </c:pt>
                <c:pt idx="24">
                  <c:v>199.26</c:v>
                </c:pt>
                <c:pt idx="25">
                  <c:v>199.64</c:v>
                </c:pt>
                <c:pt idx="26">
                  <c:v>200.03</c:v>
                </c:pt>
                <c:pt idx="27">
                  <c:v>200.41</c:v>
                </c:pt>
                <c:pt idx="28">
                  <c:v>200.79</c:v>
                </c:pt>
                <c:pt idx="29">
                  <c:v>201.18</c:v>
                </c:pt>
                <c:pt idx="30">
                  <c:v>201.56</c:v>
                </c:pt>
                <c:pt idx="31">
                  <c:v>201.94</c:v>
                </c:pt>
                <c:pt idx="32">
                  <c:v>202.33</c:v>
                </c:pt>
                <c:pt idx="33">
                  <c:v>202.71</c:v>
                </c:pt>
                <c:pt idx="34">
                  <c:v>203.09</c:v>
                </c:pt>
                <c:pt idx="35">
                  <c:v>203.48</c:v>
                </c:pt>
                <c:pt idx="36">
                  <c:v>203.86</c:v>
                </c:pt>
                <c:pt idx="37">
                  <c:v>204.24</c:v>
                </c:pt>
                <c:pt idx="38">
                  <c:v>204.63</c:v>
                </c:pt>
                <c:pt idx="39">
                  <c:v>205.01</c:v>
                </c:pt>
                <c:pt idx="40">
                  <c:v>205.39</c:v>
                </c:pt>
                <c:pt idx="41">
                  <c:v>205.78</c:v>
                </c:pt>
                <c:pt idx="42">
                  <c:v>206.16</c:v>
                </c:pt>
                <c:pt idx="43">
                  <c:v>206.54</c:v>
                </c:pt>
                <c:pt idx="44">
                  <c:v>206.92</c:v>
                </c:pt>
                <c:pt idx="45">
                  <c:v>207.31</c:v>
                </c:pt>
                <c:pt idx="46">
                  <c:v>207.69</c:v>
                </c:pt>
                <c:pt idx="47">
                  <c:v>208.07</c:v>
                </c:pt>
                <c:pt idx="48">
                  <c:v>208.46</c:v>
                </c:pt>
                <c:pt idx="49">
                  <c:v>208.84</c:v>
                </c:pt>
                <c:pt idx="50">
                  <c:v>209.22</c:v>
                </c:pt>
                <c:pt idx="51">
                  <c:v>209.6</c:v>
                </c:pt>
                <c:pt idx="52">
                  <c:v>209.99</c:v>
                </c:pt>
                <c:pt idx="53">
                  <c:v>210.37</c:v>
                </c:pt>
                <c:pt idx="54">
                  <c:v>210.75</c:v>
                </c:pt>
                <c:pt idx="55">
                  <c:v>211.14</c:v>
                </c:pt>
                <c:pt idx="56">
                  <c:v>211.52</c:v>
                </c:pt>
                <c:pt idx="57">
                  <c:v>211.9</c:v>
                </c:pt>
                <c:pt idx="58">
                  <c:v>212.28</c:v>
                </c:pt>
                <c:pt idx="59">
                  <c:v>212.67</c:v>
                </c:pt>
                <c:pt idx="60">
                  <c:v>213.05</c:v>
                </c:pt>
                <c:pt idx="61">
                  <c:v>213.43</c:v>
                </c:pt>
                <c:pt idx="62">
                  <c:v>213.81</c:v>
                </c:pt>
                <c:pt idx="63">
                  <c:v>214.2</c:v>
                </c:pt>
                <c:pt idx="64">
                  <c:v>214.58</c:v>
                </c:pt>
                <c:pt idx="65">
                  <c:v>214.96</c:v>
                </c:pt>
                <c:pt idx="66">
                  <c:v>215.34</c:v>
                </c:pt>
                <c:pt idx="67">
                  <c:v>215.72</c:v>
                </c:pt>
                <c:pt idx="68">
                  <c:v>216.11</c:v>
                </c:pt>
                <c:pt idx="69">
                  <c:v>216.49</c:v>
                </c:pt>
                <c:pt idx="70">
                  <c:v>216.87</c:v>
                </c:pt>
                <c:pt idx="71">
                  <c:v>217.25</c:v>
                </c:pt>
                <c:pt idx="72">
                  <c:v>217.64</c:v>
                </c:pt>
                <c:pt idx="73">
                  <c:v>218.02</c:v>
                </c:pt>
                <c:pt idx="74">
                  <c:v>218.4</c:v>
                </c:pt>
                <c:pt idx="75">
                  <c:v>218.78</c:v>
                </c:pt>
                <c:pt idx="76">
                  <c:v>219.16</c:v>
                </c:pt>
                <c:pt idx="77">
                  <c:v>219.55</c:v>
                </c:pt>
                <c:pt idx="78">
                  <c:v>219.93</c:v>
                </c:pt>
                <c:pt idx="79">
                  <c:v>220.31</c:v>
                </c:pt>
                <c:pt idx="80">
                  <c:v>220.69</c:v>
                </c:pt>
                <c:pt idx="81">
                  <c:v>221.07</c:v>
                </c:pt>
                <c:pt idx="82">
                  <c:v>221.45</c:v>
                </c:pt>
                <c:pt idx="83">
                  <c:v>221.84</c:v>
                </c:pt>
                <c:pt idx="84">
                  <c:v>222.22</c:v>
                </c:pt>
                <c:pt idx="85">
                  <c:v>222.6</c:v>
                </c:pt>
                <c:pt idx="86">
                  <c:v>222.98</c:v>
                </c:pt>
                <c:pt idx="87">
                  <c:v>223.36</c:v>
                </c:pt>
                <c:pt idx="88">
                  <c:v>223.74</c:v>
                </c:pt>
                <c:pt idx="89">
                  <c:v>224.13</c:v>
                </c:pt>
                <c:pt idx="90">
                  <c:v>224.51</c:v>
                </c:pt>
                <c:pt idx="91">
                  <c:v>224.89</c:v>
                </c:pt>
                <c:pt idx="92">
                  <c:v>225.27</c:v>
                </c:pt>
                <c:pt idx="93">
                  <c:v>225.65</c:v>
                </c:pt>
                <c:pt idx="94">
                  <c:v>226.03</c:v>
                </c:pt>
                <c:pt idx="95">
                  <c:v>226.41</c:v>
                </c:pt>
                <c:pt idx="96">
                  <c:v>226.8</c:v>
                </c:pt>
                <c:pt idx="97">
                  <c:v>227.18</c:v>
                </c:pt>
                <c:pt idx="98">
                  <c:v>227.56</c:v>
                </c:pt>
                <c:pt idx="99">
                  <c:v>227.94</c:v>
                </c:pt>
                <c:pt idx="100">
                  <c:v>228.32</c:v>
                </c:pt>
                <c:pt idx="101">
                  <c:v>228.7</c:v>
                </c:pt>
                <c:pt idx="102">
                  <c:v>229.08</c:v>
                </c:pt>
                <c:pt idx="103">
                  <c:v>229.46</c:v>
                </c:pt>
                <c:pt idx="104">
                  <c:v>229.85</c:v>
                </c:pt>
                <c:pt idx="105">
                  <c:v>230.23</c:v>
                </c:pt>
                <c:pt idx="106">
                  <c:v>230.61</c:v>
                </c:pt>
                <c:pt idx="107">
                  <c:v>230.99</c:v>
                </c:pt>
                <c:pt idx="108">
                  <c:v>231.37</c:v>
                </c:pt>
                <c:pt idx="109">
                  <c:v>231.75</c:v>
                </c:pt>
                <c:pt idx="110">
                  <c:v>232.13</c:v>
                </c:pt>
                <c:pt idx="111">
                  <c:v>232.51</c:v>
                </c:pt>
                <c:pt idx="112">
                  <c:v>232.89</c:v>
                </c:pt>
                <c:pt idx="113">
                  <c:v>233.27</c:v>
                </c:pt>
                <c:pt idx="114">
                  <c:v>233.65</c:v>
                </c:pt>
                <c:pt idx="115">
                  <c:v>234.04</c:v>
                </c:pt>
                <c:pt idx="116">
                  <c:v>234.42</c:v>
                </c:pt>
                <c:pt idx="117">
                  <c:v>234.8</c:v>
                </c:pt>
                <c:pt idx="118">
                  <c:v>235.18</c:v>
                </c:pt>
                <c:pt idx="119">
                  <c:v>235.56</c:v>
                </c:pt>
                <c:pt idx="120">
                  <c:v>235.94</c:v>
                </c:pt>
                <c:pt idx="121">
                  <c:v>236.32</c:v>
                </c:pt>
                <c:pt idx="122">
                  <c:v>236.7</c:v>
                </c:pt>
                <c:pt idx="123">
                  <c:v>237.08</c:v>
                </c:pt>
                <c:pt idx="124">
                  <c:v>237.46</c:v>
                </c:pt>
                <c:pt idx="125">
                  <c:v>237.84</c:v>
                </c:pt>
                <c:pt idx="126">
                  <c:v>238.22</c:v>
                </c:pt>
                <c:pt idx="127">
                  <c:v>238.6</c:v>
                </c:pt>
                <c:pt idx="128">
                  <c:v>238.98</c:v>
                </c:pt>
                <c:pt idx="129">
                  <c:v>239.36</c:v>
                </c:pt>
                <c:pt idx="130">
                  <c:v>239.74</c:v>
                </c:pt>
                <c:pt idx="131">
                  <c:v>240.12</c:v>
                </c:pt>
                <c:pt idx="132">
                  <c:v>240.5</c:v>
                </c:pt>
                <c:pt idx="133">
                  <c:v>240.88</c:v>
                </c:pt>
                <c:pt idx="134">
                  <c:v>241.26</c:v>
                </c:pt>
                <c:pt idx="135">
                  <c:v>241.64</c:v>
                </c:pt>
                <c:pt idx="136">
                  <c:v>242.02</c:v>
                </c:pt>
                <c:pt idx="137">
                  <c:v>242.4</c:v>
                </c:pt>
                <c:pt idx="138">
                  <c:v>242.78</c:v>
                </c:pt>
                <c:pt idx="139">
                  <c:v>243.16</c:v>
                </c:pt>
                <c:pt idx="140">
                  <c:v>243.54</c:v>
                </c:pt>
                <c:pt idx="141">
                  <c:v>243.92</c:v>
                </c:pt>
                <c:pt idx="142">
                  <c:v>244.3</c:v>
                </c:pt>
                <c:pt idx="143">
                  <c:v>244.68</c:v>
                </c:pt>
                <c:pt idx="144">
                  <c:v>245.06</c:v>
                </c:pt>
                <c:pt idx="145">
                  <c:v>245.44</c:v>
                </c:pt>
                <c:pt idx="146">
                  <c:v>245.82</c:v>
                </c:pt>
                <c:pt idx="147">
                  <c:v>246.2</c:v>
                </c:pt>
                <c:pt idx="148">
                  <c:v>246.58</c:v>
                </c:pt>
                <c:pt idx="149">
                  <c:v>246.96</c:v>
                </c:pt>
                <c:pt idx="150">
                  <c:v>247.34</c:v>
                </c:pt>
                <c:pt idx="151">
                  <c:v>247.72</c:v>
                </c:pt>
                <c:pt idx="152">
                  <c:v>248.1</c:v>
                </c:pt>
                <c:pt idx="153">
                  <c:v>248.48</c:v>
                </c:pt>
                <c:pt idx="154">
                  <c:v>248.86</c:v>
                </c:pt>
                <c:pt idx="155">
                  <c:v>249.24</c:v>
                </c:pt>
                <c:pt idx="156">
                  <c:v>249.62</c:v>
                </c:pt>
                <c:pt idx="157">
                  <c:v>249.99</c:v>
                </c:pt>
                <c:pt idx="158">
                  <c:v>250.37</c:v>
                </c:pt>
                <c:pt idx="159">
                  <c:v>250.75</c:v>
                </c:pt>
                <c:pt idx="160">
                  <c:v>251.13</c:v>
                </c:pt>
                <c:pt idx="161">
                  <c:v>251.51</c:v>
                </c:pt>
                <c:pt idx="162">
                  <c:v>251.89</c:v>
                </c:pt>
                <c:pt idx="163">
                  <c:v>252.27</c:v>
                </c:pt>
                <c:pt idx="164">
                  <c:v>252.65</c:v>
                </c:pt>
                <c:pt idx="165">
                  <c:v>253.03</c:v>
                </c:pt>
                <c:pt idx="166">
                  <c:v>253.41</c:v>
                </c:pt>
                <c:pt idx="167">
                  <c:v>253.79</c:v>
                </c:pt>
                <c:pt idx="168">
                  <c:v>254.17</c:v>
                </c:pt>
                <c:pt idx="169">
                  <c:v>254.54</c:v>
                </c:pt>
                <c:pt idx="170">
                  <c:v>254.92</c:v>
                </c:pt>
                <c:pt idx="171">
                  <c:v>255.3</c:v>
                </c:pt>
                <c:pt idx="172">
                  <c:v>255.68</c:v>
                </c:pt>
                <c:pt idx="173">
                  <c:v>256.06</c:v>
                </c:pt>
                <c:pt idx="174">
                  <c:v>256.44</c:v>
                </c:pt>
                <c:pt idx="175">
                  <c:v>256.82</c:v>
                </c:pt>
                <c:pt idx="176">
                  <c:v>257.2</c:v>
                </c:pt>
                <c:pt idx="177">
                  <c:v>257.57</c:v>
                </c:pt>
                <c:pt idx="178">
                  <c:v>257.95</c:v>
                </c:pt>
                <c:pt idx="179">
                  <c:v>258.33</c:v>
                </c:pt>
                <c:pt idx="180">
                  <c:v>258.70999999999998</c:v>
                </c:pt>
                <c:pt idx="181">
                  <c:v>259.08999999999997</c:v>
                </c:pt>
                <c:pt idx="182">
                  <c:v>259.47000000000003</c:v>
                </c:pt>
                <c:pt idx="183">
                  <c:v>259.85000000000002</c:v>
                </c:pt>
                <c:pt idx="184">
                  <c:v>260.22000000000003</c:v>
                </c:pt>
                <c:pt idx="185">
                  <c:v>260.60000000000002</c:v>
                </c:pt>
                <c:pt idx="186">
                  <c:v>260.98</c:v>
                </c:pt>
                <c:pt idx="187">
                  <c:v>261.36</c:v>
                </c:pt>
                <c:pt idx="188">
                  <c:v>261.74</c:v>
                </c:pt>
                <c:pt idx="189">
                  <c:v>262.12</c:v>
                </c:pt>
                <c:pt idx="190">
                  <c:v>262.49</c:v>
                </c:pt>
                <c:pt idx="191">
                  <c:v>262.87</c:v>
                </c:pt>
                <c:pt idx="192">
                  <c:v>263.25</c:v>
                </c:pt>
                <c:pt idx="193">
                  <c:v>263.63</c:v>
                </c:pt>
                <c:pt idx="194">
                  <c:v>264.01</c:v>
                </c:pt>
                <c:pt idx="195">
                  <c:v>264.38</c:v>
                </c:pt>
                <c:pt idx="196">
                  <c:v>264.76</c:v>
                </c:pt>
                <c:pt idx="197">
                  <c:v>265.14</c:v>
                </c:pt>
                <c:pt idx="198">
                  <c:v>265.52</c:v>
                </c:pt>
                <c:pt idx="199">
                  <c:v>265.89999999999998</c:v>
                </c:pt>
                <c:pt idx="200">
                  <c:v>266.27</c:v>
                </c:pt>
                <c:pt idx="201">
                  <c:v>266.64999999999998</c:v>
                </c:pt>
                <c:pt idx="202">
                  <c:v>267.02999999999997</c:v>
                </c:pt>
                <c:pt idx="203">
                  <c:v>267.41000000000003</c:v>
                </c:pt>
                <c:pt idx="204">
                  <c:v>267.79000000000002</c:v>
                </c:pt>
                <c:pt idx="205">
                  <c:v>268.16000000000003</c:v>
                </c:pt>
                <c:pt idx="206">
                  <c:v>268.54000000000002</c:v>
                </c:pt>
                <c:pt idx="207">
                  <c:v>268.92</c:v>
                </c:pt>
                <c:pt idx="208">
                  <c:v>269.3</c:v>
                </c:pt>
                <c:pt idx="209">
                  <c:v>269.67</c:v>
                </c:pt>
                <c:pt idx="210">
                  <c:v>270.05</c:v>
                </c:pt>
                <c:pt idx="211">
                  <c:v>270.42999999999961</c:v>
                </c:pt>
                <c:pt idx="212">
                  <c:v>270.81</c:v>
                </c:pt>
                <c:pt idx="213">
                  <c:v>271.18</c:v>
                </c:pt>
                <c:pt idx="214">
                  <c:v>271.56</c:v>
                </c:pt>
                <c:pt idx="215">
                  <c:v>271.94</c:v>
                </c:pt>
                <c:pt idx="216">
                  <c:v>272.32</c:v>
                </c:pt>
                <c:pt idx="217">
                  <c:v>272.69</c:v>
                </c:pt>
                <c:pt idx="218">
                  <c:v>273.07</c:v>
                </c:pt>
                <c:pt idx="219">
                  <c:v>273.45</c:v>
                </c:pt>
                <c:pt idx="220">
                  <c:v>273.82</c:v>
                </c:pt>
                <c:pt idx="221">
                  <c:v>274.2</c:v>
                </c:pt>
                <c:pt idx="222">
                  <c:v>274.58</c:v>
                </c:pt>
                <c:pt idx="223">
                  <c:v>274.95999999999998</c:v>
                </c:pt>
                <c:pt idx="224">
                  <c:v>275.33</c:v>
                </c:pt>
                <c:pt idx="225">
                  <c:v>275.70999999999998</c:v>
                </c:pt>
                <c:pt idx="226">
                  <c:v>276.08999999999997</c:v>
                </c:pt>
                <c:pt idx="227">
                  <c:v>276.45999999999998</c:v>
                </c:pt>
                <c:pt idx="228">
                  <c:v>276.83999999999997</c:v>
                </c:pt>
                <c:pt idx="229">
                  <c:v>277.22000000000003</c:v>
                </c:pt>
                <c:pt idx="230">
                  <c:v>277.58999999999997</c:v>
                </c:pt>
                <c:pt idx="231">
                  <c:v>277.97000000000003</c:v>
                </c:pt>
                <c:pt idx="232">
                  <c:v>278.35000000000002</c:v>
                </c:pt>
                <c:pt idx="233">
                  <c:v>278.73</c:v>
                </c:pt>
                <c:pt idx="234">
                  <c:v>279.10000000000002</c:v>
                </c:pt>
                <c:pt idx="235">
                  <c:v>279.48</c:v>
                </c:pt>
                <c:pt idx="236">
                  <c:v>279.86</c:v>
                </c:pt>
                <c:pt idx="237">
                  <c:v>280.23</c:v>
                </c:pt>
                <c:pt idx="238">
                  <c:v>280.61</c:v>
                </c:pt>
                <c:pt idx="239">
                  <c:v>280.98</c:v>
                </c:pt>
                <c:pt idx="240">
                  <c:v>281.36</c:v>
                </c:pt>
                <c:pt idx="241">
                  <c:v>281.74</c:v>
                </c:pt>
                <c:pt idx="242">
                  <c:v>282.11</c:v>
                </c:pt>
                <c:pt idx="243">
                  <c:v>282.49</c:v>
                </c:pt>
                <c:pt idx="244">
                  <c:v>282.87</c:v>
                </c:pt>
                <c:pt idx="245">
                  <c:v>283.24</c:v>
                </c:pt>
                <c:pt idx="246">
                  <c:v>283.62</c:v>
                </c:pt>
                <c:pt idx="247">
                  <c:v>284</c:v>
                </c:pt>
                <c:pt idx="248">
                  <c:v>284.37</c:v>
                </c:pt>
                <c:pt idx="249">
                  <c:v>284.75</c:v>
                </c:pt>
                <c:pt idx="250">
                  <c:v>285.12</c:v>
                </c:pt>
                <c:pt idx="251">
                  <c:v>285.5</c:v>
                </c:pt>
                <c:pt idx="252">
                  <c:v>285.88</c:v>
                </c:pt>
                <c:pt idx="253">
                  <c:v>286.25</c:v>
                </c:pt>
                <c:pt idx="254">
                  <c:v>286.63</c:v>
                </c:pt>
                <c:pt idx="255">
                  <c:v>287.01</c:v>
                </c:pt>
                <c:pt idx="256">
                  <c:v>287.38</c:v>
                </c:pt>
                <c:pt idx="257">
                  <c:v>287.76</c:v>
                </c:pt>
                <c:pt idx="258">
                  <c:v>288.13</c:v>
                </c:pt>
                <c:pt idx="259">
                  <c:v>288.51</c:v>
                </c:pt>
                <c:pt idx="260">
                  <c:v>288.88</c:v>
                </c:pt>
                <c:pt idx="261">
                  <c:v>289.26</c:v>
                </c:pt>
                <c:pt idx="262">
                  <c:v>289.64</c:v>
                </c:pt>
                <c:pt idx="263">
                  <c:v>290.01</c:v>
                </c:pt>
                <c:pt idx="264">
                  <c:v>290.39</c:v>
                </c:pt>
                <c:pt idx="265">
                  <c:v>290.76</c:v>
                </c:pt>
                <c:pt idx="266">
                  <c:v>291.14</c:v>
                </c:pt>
                <c:pt idx="267">
                  <c:v>291.51</c:v>
                </c:pt>
                <c:pt idx="268">
                  <c:v>291.89</c:v>
                </c:pt>
                <c:pt idx="269">
                  <c:v>292.27</c:v>
                </c:pt>
                <c:pt idx="270">
                  <c:v>292.64</c:v>
                </c:pt>
                <c:pt idx="271">
                  <c:v>293.02</c:v>
                </c:pt>
                <c:pt idx="272">
                  <c:v>293.39</c:v>
                </c:pt>
                <c:pt idx="273">
                  <c:v>293.77</c:v>
                </c:pt>
                <c:pt idx="274">
                  <c:v>294.14</c:v>
                </c:pt>
                <c:pt idx="275">
                  <c:v>294.52</c:v>
                </c:pt>
                <c:pt idx="276">
                  <c:v>294.89</c:v>
                </c:pt>
                <c:pt idx="277">
                  <c:v>295.27</c:v>
                </c:pt>
                <c:pt idx="278">
                  <c:v>295.64</c:v>
                </c:pt>
                <c:pt idx="279">
                  <c:v>296.02</c:v>
                </c:pt>
                <c:pt idx="280">
                  <c:v>296.39</c:v>
                </c:pt>
                <c:pt idx="281">
                  <c:v>296.77</c:v>
                </c:pt>
                <c:pt idx="282">
                  <c:v>297.14</c:v>
                </c:pt>
                <c:pt idx="283">
                  <c:v>297.52</c:v>
                </c:pt>
                <c:pt idx="284">
                  <c:v>297.89</c:v>
                </c:pt>
                <c:pt idx="285">
                  <c:v>298.27</c:v>
                </c:pt>
                <c:pt idx="286">
                  <c:v>298.64</c:v>
                </c:pt>
                <c:pt idx="287">
                  <c:v>299.02</c:v>
                </c:pt>
                <c:pt idx="288">
                  <c:v>299.39</c:v>
                </c:pt>
                <c:pt idx="289">
                  <c:v>299.77</c:v>
                </c:pt>
                <c:pt idx="290">
                  <c:v>300.14</c:v>
                </c:pt>
                <c:pt idx="291">
                  <c:v>300.52</c:v>
                </c:pt>
                <c:pt idx="292">
                  <c:v>300.89</c:v>
                </c:pt>
                <c:pt idx="293">
                  <c:v>301.27</c:v>
                </c:pt>
                <c:pt idx="294">
                  <c:v>301.64</c:v>
                </c:pt>
                <c:pt idx="295">
                  <c:v>302.02</c:v>
                </c:pt>
                <c:pt idx="296">
                  <c:v>302.39</c:v>
                </c:pt>
                <c:pt idx="297">
                  <c:v>302.77</c:v>
                </c:pt>
                <c:pt idx="298">
                  <c:v>303.14</c:v>
                </c:pt>
                <c:pt idx="299">
                  <c:v>303.52</c:v>
                </c:pt>
                <c:pt idx="300">
                  <c:v>303.89</c:v>
                </c:pt>
                <c:pt idx="301">
                  <c:v>304.26</c:v>
                </c:pt>
                <c:pt idx="302">
                  <c:v>304.64</c:v>
                </c:pt>
                <c:pt idx="303">
                  <c:v>305.01</c:v>
                </c:pt>
                <c:pt idx="304">
                  <c:v>305.39</c:v>
                </c:pt>
                <c:pt idx="305">
                  <c:v>305.76</c:v>
                </c:pt>
                <c:pt idx="306">
                  <c:v>306.14</c:v>
                </c:pt>
                <c:pt idx="307">
                  <c:v>306.51</c:v>
                </c:pt>
                <c:pt idx="308">
                  <c:v>306.88</c:v>
                </c:pt>
                <c:pt idx="309">
                  <c:v>307.26</c:v>
                </c:pt>
                <c:pt idx="310">
                  <c:v>307.63</c:v>
                </c:pt>
                <c:pt idx="311">
                  <c:v>308.01</c:v>
                </c:pt>
                <c:pt idx="312">
                  <c:v>308.38</c:v>
                </c:pt>
                <c:pt idx="313">
                  <c:v>308.75</c:v>
                </c:pt>
                <c:pt idx="314">
                  <c:v>309.13</c:v>
                </c:pt>
                <c:pt idx="315">
                  <c:v>309.5</c:v>
                </c:pt>
                <c:pt idx="316">
                  <c:v>309.88</c:v>
                </c:pt>
                <c:pt idx="317">
                  <c:v>310.25</c:v>
                </c:pt>
                <c:pt idx="318">
                  <c:v>310.62</c:v>
                </c:pt>
                <c:pt idx="319">
                  <c:v>311</c:v>
                </c:pt>
                <c:pt idx="320">
                  <c:v>311.37</c:v>
                </c:pt>
                <c:pt idx="321">
                  <c:v>311.75</c:v>
                </c:pt>
                <c:pt idx="322">
                  <c:v>312.12</c:v>
                </c:pt>
                <c:pt idx="323">
                  <c:v>312.49</c:v>
                </c:pt>
                <c:pt idx="324">
                  <c:v>312.87</c:v>
                </c:pt>
                <c:pt idx="325">
                  <c:v>313.24</c:v>
                </c:pt>
                <c:pt idx="326">
                  <c:v>313.61</c:v>
                </c:pt>
                <c:pt idx="327">
                  <c:v>313.99</c:v>
                </c:pt>
                <c:pt idx="328">
                  <c:v>314.36</c:v>
                </c:pt>
                <c:pt idx="329">
                  <c:v>314.73</c:v>
                </c:pt>
                <c:pt idx="330">
                  <c:v>315.11</c:v>
                </c:pt>
                <c:pt idx="331">
                  <c:v>315.48</c:v>
                </c:pt>
                <c:pt idx="332">
                  <c:v>315.85000000000002</c:v>
                </c:pt>
                <c:pt idx="333">
                  <c:v>316.23</c:v>
                </c:pt>
                <c:pt idx="334">
                  <c:v>316.60000000000002</c:v>
                </c:pt>
                <c:pt idx="335">
                  <c:v>316.97000000000003</c:v>
                </c:pt>
                <c:pt idx="336">
                  <c:v>317.35000000000002</c:v>
                </c:pt>
                <c:pt idx="337">
                  <c:v>317.72000000000003</c:v>
                </c:pt>
                <c:pt idx="338">
                  <c:v>318.08999999999997</c:v>
                </c:pt>
                <c:pt idx="339">
                  <c:v>318.47000000000003</c:v>
                </c:pt>
                <c:pt idx="340">
                  <c:v>318.83999999999997</c:v>
                </c:pt>
                <c:pt idx="341">
                  <c:v>319.20999999999998</c:v>
                </c:pt>
                <c:pt idx="342">
                  <c:v>319.58999999999997</c:v>
                </c:pt>
                <c:pt idx="343">
                  <c:v>319.95999999999998</c:v>
                </c:pt>
                <c:pt idx="344">
                  <c:v>320.33</c:v>
                </c:pt>
                <c:pt idx="345">
                  <c:v>320.7</c:v>
                </c:pt>
                <c:pt idx="346">
                  <c:v>321.08</c:v>
                </c:pt>
                <c:pt idx="347">
                  <c:v>321.45</c:v>
                </c:pt>
                <c:pt idx="348">
                  <c:v>321.82</c:v>
                </c:pt>
                <c:pt idx="349">
                  <c:v>322.2</c:v>
                </c:pt>
                <c:pt idx="350">
                  <c:v>322.57</c:v>
                </c:pt>
                <c:pt idx="351">
                  <c:v>322.94</c:v>
                </c:pt>
                <c:pt idx="352">
                  <c:v>323.31</c:v>
                </c:pt>
                <c:pt idx="353">
                  <c:v>323.69</c:v>
                </c:pt>
                <c:pt idx="354">
                  <c:v>324.06</c:v>
                </c:pt>
                <c:pt idx="355">
                  <c:v>324.42999999999961</c:v>
                </c:pt>
                <c:pt idx="356">
                  <c:v>324.8</c:v>
                </c:pt>
                <c:pt idx="357">
                  <c:v>325.18</c:v>
                </c:pt>
                <c:pt idx="358">
                  <c:v>325.55</c:v>
                </c:pt>
                <c:pt idx="359">
                  <c:v>325.92</c:v>
                </c:pt>
                <c:pt idx="360">
                  <c:v>326.29000000000002</c:v>
                </c:pt>
                <c:pt idx="361">
                  <c:v>326.67</c:v>
                </c:pt>
                <c:pt idx="362">
                  <c:v>327.04000000000002</c:v>
                </c:pt>
                <c:pt idx="363">
                  <c:v>327.41000000000003</c:v>
                </c:pt>
                <c:pt idx="364">
                  <c:v>327.78</c:v>
                </c:pt>
                <c:pt idx="365">
                  <c:v>328.15</c:v>
                </c:pt>
                <c:pt idx="366">
                  <c:v>328.53</c:v>
                </c:pt>
                <c:pt idx="367">
                  <c:v>328.9</c:v>
                </c:pt>
                <c:pt idx="368">
                  <c:v>329.27</c:v>
                </c:pt>
                <c:pt idx="369">
                  <c:v>329.64</c:v>
                </c:pt>
                <c:pt idx="370">
                  <c:v>330.02</c:v>
                </c:pt>
                <c:pt idx="371">
                  <c:v>330.39</c:v>
                </c:pt>
                <c:pt idx="372">
                  <c:v>330.76</c:v>
                </c:pt>
                <c:pt idx="373">
                  <c:v>331.13</c:v>
                </c:pt>
                <c:pt idx="374">
                  <c:v>331.5</c:v>
                </c:pt>
                <c:pt idx="375">
                  <c:v>331.87</c:v>
                </c:pt>
                <c:pt idx="376">
                  <c:v>332.25</c:v>
                </c:pt>
                <c:pt idx="377">
                  <c:v>332.62</c:v>
                </c:pt>
                <c:pt idx="378">
                  <c:v>332.99</c:v>
                </c:pt>
                <c:pt idx="379">
                  <c:v>333.36</c:v>
                </c:pt>
                <c:pt idx="380">
                  <c:v>333.73</c:v>
                </c:pt>
                <c:pt idx="381">
                  <c:v>334.1</c:v>
                </c:pt>
                <c:pt idx="382">
                  <c:v>334.48</c:v>
                </c:pt>
                <c:pt idx="383">
                  <c:v>334.85</c:v>
                </c:pt>
                <c:pt idx="384">
                  <c:v>335.22</c:v>
                </c:pt>
                <c:pt idx="385">
                  <c:v>335.59</c:v>
                </c:pt>
                <c:pt idx="386">
                  <c:v>335.96</c:v>
                </c:pt>
                <c:pt idx="387">
                  <c:v>336.33</c:v>
                </c:pt>
                <c:pt idx="388">
                  <c:v>336.71</c:v>
                </c:pt>
                <c:pt idx="389">
                  <c:v>337.08</c:v>
                </c:pt>
                <c:pt idx="390">
                  <c:v>337.45</c:v>
                </c:pt>
                <c:pt idx="391">
                  <c:v>337.82</c:v>
                </c:pt>
                <c:pt idx="392">
                  <c:v>338.19</c:v>
                </c:pt>
                <c:pt idx="393">
                  <c:v>338.56</c:v>
                </c:pt>
                <c:pt idx="394">
                  <c:v>338.92999999999961</c:v>
                </c:pt>
                <c:pt idx="395">
                  <c:v>339.3</c:v>
                </c:pt>
                <c:pt idx="396">
                  <c:v>339.67</c:v>
                </c:pt>
                <c:pt idx="397">
                  <c:v>340.05</c:v>
                </c:pt>
                <c:pt idx="398">
                  <c:v>340.42</c:v>
                </c:pt>
                <c:pt idx="399">
                  <c:v>340.79</c:v>
                </c:pt>
                <c:pt idx="400">
                  <c:v>341.16</c:v>
                </c:pt>
                <c:pt idx="401">
                  <c:v>341.53</c:v>
                </c:pt>
                <c:pt idx="402">
                  <c:v>341.9</c:v>
                </c:pt>
                <c:pt idx="403">
                  <c:v>342.27</c:v>
                </c:pt>
                <c:pt idx="404">
                  <c:v>342.64</c:v>
                </c:pt>
                <c:pt idx="405">
                  <c:v>343.01</c:v>
                </c:pt>
                <c:pt idx="406">
                  <c:v>343.38</c:v>
                </c:pt>
                <c:pt idx="407">
                  <c:v>343.75</c:v>
                </c:pt>
                <c:pt idx="408">
                  <c:v>344.12</c:v>
                </c:pt>
                <c:pt idx="409">
                  <c:v>344.5</c:v>
                </c:pt>
                <c:pt idx="410">
                  <c:v>344.87</c:v>
                </c:pt>
                <c:pt idx="411">
                  <c:v>345.24</c:v>
                </c:pt>
                <c:pt idx="412">
                  <c:v>345.61</c:v>
                </c:pt>
                <c:pt idx="413">
                  <c:v>345.98</c:v>
                </c:pt>
                <c:pt idx="414">
                  <c:v>346.35</c:v>
                </c:pt>
                <c:pt idx="415">
                  <c:v>346.72</c:v>
                </c:pt>
                <c:pt idx="416">
                  <c:v>347.09</c:v>
                </c:pt>
                <c:pt idx="417">
                  <c:v>347.46</c:v>
                </c:pt>
                <c:pt idx="418">
                  <c:v>347.83</c:v>
                </c:pt>
                <c:pt idx="419">
                  <c:v>348.2</c:v>
                </c:pt>
                <c:pt idx="420">
                  <c:v>348.57</c:v>
                </c:pt>
                <c:pt idx="421">
                  <c:v>348.94</c:v>
                </c:pt>
                <c:pt idx="422">
                  <c:v>349.31</c:v>
                </c:pt>
                <c:pt idx="423">
                  <c:v>349.68</c:v>
                </c:pt>
                <c:pt idx="424">
                  <c:v>350.05</c:v>
                </c:pt>
                <c:pt idx="425">
                  <c:v>350.42</c:v>
                </c:pt>
                <c:pt idx="426">
                  <c:v>350.79</c:v>
                </c:pt>
                <c:pt idx="427">
                  <c:v>351.16</c:v>
                </c:pt>
                <c:pt idx="428">
                  <c:v>351.53</c:v>
                </c:pt>
                <c:pt idx="429">
                  <c:v>351.9</c:v>
                </c:pt>
                <c:pt idx="430">
                  <c:v>352.27</c:v>
                </c:pt>
                <c:pt idx="431">
                  <c:v>352.64</c:v>
                </c:pt>
                <c:pt idx="432">
                  <c:v>353.01</c:v>
                </c:pt>
                <c:pt idx="433">
                  <c:v>353.38</c:v>
                </c:pt>
                <c:pt idx="434">
                  <c:v>353.75</c:v>
                </c:pt>
                <c:pt idx="435">
                  <c:v>354.12</c:v>
                </c:pt>
                <c:pt idx="436">
                  <c:v>354.49</c:v>
                </c:pt>
                <c:pt idx="437">
                  <c:v>354.86</c:v>
                </c:pt>
                <c:pt idx="438">
                  <c:v>355.23</c:v>
                </c:pt>
                <c:pt idx="439">
                  <c:v>355.6</c:v>
                </c:pt>
                <c:pt idx="440">
                  <c:v>355.97</c:v>
                </c:pt>
                <c:pt idx="441">
                  <c:v>356.34</c:v>
                </c:pt>
                <c:pt idx="442">
                  <c:v>356.71</c:v>
                </c:pt>
                <c:pt idx="443">
                  <c:v>357.07</c:v>
                </c:pt>
                <c:pt idx="444">
                  <c:v>357.44</c:v>
                </c:pt>
                <c:pt idx="445">
                  <c:v>357.81</c:v>
                </c:pt>
                <c:pt idx="446">
                  <c:v>358.18</c:v>
                </c:pt>
                <c:pt idx="447">
                  <c:v>358.55</c:v>
                </c:pt>
                <c:pt idx="448">
                  <c:v>358.92</c:v>
                </c:pt>
                <c:pt idx="449">
                  <c:v>359.29</c:v>
                </c:pt>
                <c:pt idx="450">
                  <c:v>359.66</c:v>
                </c:pt>
                <c:pt idx="451">
                  <c:v>360.03</c:v>
                </c:pt>
                <c:pt idx="452">
                  <c:v>360.4</c:v>
                </c:pt>
                <c:pt idx="453">
                  <c:v>360.77</c:v>
                </c:pt>
                <c:pt idx="454">
                  <c:v>361.14</c:v>
                </c:pt>
                <c:pt idx="455">
                  <c:v>361.5</c:v>
                </c:pt>
                <c:pt idx="456">
                  <c:v>361.87</c:v>
                </c:pt>
                <c:pt idx="457">
                  <c:v>362.24</c:v>
                </c:pt>
                <c:pt idx="458">
                  <c:v>362.61</c:v>
                </c:pt>
                <c:pt idx="459">
                  <c:v>362.98</c:v>
                </c:pt>
                <c:pt idx="460">
                  <c:v>363.35</c:v>
                </c:pt>
                <c:pt idx="461">
                  <c:v>363.72</c:v>
                </c:pt>
                <c:pt idx="462">
                  <c:v>364.09</c:v>
                </c:pt>
                <c:pt idx="463">
                  <c:v>364.45</c:v>
                </c:pt>
                <c:pt idx="464">
                  <c:v>364.82</c:v>
                </c:pt>
                <c:pt idx="465">
                  <c:v>365.19</c:v>
                </c:pt>
                <c:pt idx="466">
                  <c:v>365.56</c:v>
                </c:pt>
                <c:pt idx="467">
                  <c:v>365.92999999999961</c:v>
                </c:pt>
                <c:pt idx="468">
                  <c:v>366.3</c:v>
                </c:pt>
                <c:pt idx="469">
                  <c:v>366.67</c:v>
                </c:pt>
                <c:pt idx="470">
                  <c:v>367.03</c:v>
                </c:pt>
                <c:pt idx="471">
                  <c:v>367.4</c:v>
                </c:pt>
                <c:pt idx="472">
                  <c:v>367.77</c:v>
                </c:pt>
                <c:pt idx="473">
                  <c:v>368.14</c:v>
                </c:pt>
                <c:pt idx="474">
                  <c:v>368.51</c:v>
                </c:pt>
                <c:pt idx="475">
                  <c:v>368.88</c:v>
                </c:pt>
                <c:pt idx="476">
                  <c:v>369.24</c:v>
                </c:pt>
                <c:pt idx="477">
                  <c:v>369.61</c:v>
                </c:pt>
                <c:pt idx="478">
                  <c:v>369.98</c:v>
                </c:pt>
                <c:pt idx="479">
                  <c:v>370.35</c:v>
                </c:pt>
                <c:pt idx="480">
                  <c:v>370.72</c:v>
                </c:pt>
                <c:pt idx="481">
                  <c:v>371.08</c:v>
                </c:pt>
                <c:pt idx="482">
                  <c:v>371.45</c:v>
                </c:pt>
                <c:pt idx="483">
                  <c:v>371.82</c:v>
                </c:pt>
                <c:pt idx="484">
                  <c:v>372.19</c:v>
                </c:pt>
                <c:pt idx="485">
                  <c:v>372.56</c:v>
                </c:pt>
                <c:pt idx="486">
                  <c:v>372.92</c:v>
                </c:pt>
                <c:pt idx="487">
                  <c:v>373.29</c:v>
                </c:pt>
                <c:pt idx="488">
                  <c:v>373.66</c:v>
                </c:pt>
                <c:pt idx="489">
                  <c:v>374.03</c:v>
                </c:pt>
                <c:pt idx="490">
                  <c:v>374.39</c:v>
                </c:pt>
                <c:pt idx="491">
                  <c:v>374.76</c:v>
                </c:pt>
                <c:pt idx="492">
                  <c:v>375.13</c:v>
                </c:pt>
                <c:pt idx="493">
                  <c:v>375.5</c:v>
                </c:pt>
                <c:pt idx="494">
                  <c:v>375.87</c:v>
                </c:pt>
                <c:pt idx="495">
                  <c:v>376.23</c:v>
                </c:pt>
                <c:pt idx="496">
                  <c:v>376.6</c:v>
                </c:pt>
                <c:pt idx="497">
                  <c:v>376.97</c:v>
                </c:pt>
                <c:pt idx="498">
                  <c:v>377.33</c:v>
                </c:pt>
                <c:pt idx="499">
                  <c:v>377.7</c:v>
                </c:pt>
                <c:pt idx="500">
                  <c:v>378.07</c:v>
                </c:pt>
                <c:pt idx="501">
                  <c:v>378.44</c:v>
                </c:pt>
                <c:pt idx="502">
                  <c:v>378.8</c:v>
                </c:pt>
                <c:pt idx="503">
                  <c:v>379.17</c:v>
                </c:pt>
                <c:pt idx="504">
                  <c:v>379.54</c:v>
                </c:pt>
                <c:pt idx="505">
                  <c:v>379.91</c:v>
                </c:pt>
                <c:pt idx="506">
                  <c:v>380.27</c:v>
                </c:pt>
                <c:pt idx="507">
                  <c:v>380.64</c:v>
                </c:pt>
                <c:pt idx="508">
                  <c:v>381.01</c:v>
                </c:pt>
                <c:pt idx="509">
                  <c:v>381.37</c:v>
                </c:pt>
                <c:pt idx="510">
                  <c:v>381.74</c:v>
                </c:pt>
                <c:pt idx="511">
                  <c:v>382.11</c:v>
                </c:pt>
                <c:pt idx="512">
                  <c:v>382.47</c:v>
                </c:pt>
                <c:pt idx="513">
                  <c:v>382.84</c:v>
                </c:pt>
                <c:pt idx="514">
                  <c:v>383.21</c:v>
                </c:pt>
                <c:pt idx="515">
                  <c:v>383.57</c:v>
                </c:pt>
                <c:pt idx="516">
                  <c:v>383.94</c:v>
                </c:pt>
                <c:pt idx="517">
                  <c:v>384.31</c:v>
                </c:pt>
                <c:pt idx="518">
                  <c:v>384.67</c:v>
                </c:pt>
                <c:pt idx="519">
                  <c:v>385.04</c:v>
                </c:pt>
                <c:pt idx="520">
                  <c:v>385.41</c:v>
                </c:pt>
                <c:pt idx="521">
                  <c:v>385.77</c:v>
                </c:pt>
                <c:pt idx="522">
                  <c:v>386.14</c:v>
                </c:pt>
                <c:pt idx="523">
                  <c:v>386.51</c:v>
                </c:pt>
                <c:pt idx="524">
                  <c:v>386.87</c:v>
                </c:pt>
                <c:pt idx="525">
                  <c:v>387.24</c:v>
                </c:pt>
                <c:pt idx="526">
                  <c:v>387.61</c:v>
                </c:pt>
                <c:pt idx="527">
                  <c:v>387.97</c:v>
                </c:pt>
                <c:pt idx="528">
                  <c:v>388.34</c:v>
                </c:pt>
                <c:pt idx="529">
                  <c:v>388.71</c:v>
                </c:pt>
                <c:pt idx="530">
                  <c:v>389.07</c:v>
                </c:pt>
                <c:pt idx="531">
                  <c:v>389.44</c:v>
                </c:pt>
                <c:pt idx="532">
                  <c:v>389.8</c:v>
                </c:pt>
                <c:pt idx="533">
                  <c:v>390.17</c:v>
                </c:pt>
                <c:pt idx="534">
                  <c:v>390.54</c:v>
                </c:pt>
                <c:pt idx="535">
                  <c:v>390.9</c:v>
                </c:pt>
                <c:pt idx="536">
                  <c:v>391.27</c:v>
                </c:pt>
                <c:pt idx="537">
                  <c:v>391.63</c:v>
                </c:pt>
                <c:pt idx="538">
                  <c:v>392</c:v>
                </c:pt>
                <c:pt idx="539">
                  <c:v>392.37</c:v>
                </c:pt>
                <c:pt idx="540">
                  <c:v>392.73</c:v>
                </c:pt>
                <c:pt idx="541">
                  <c:v>393.1</c:v>
                </c:pt>
                <c:pt idx="542">
                  <c:v>393.46</c:v>
                </c:pt>
                <c:pt idx="543">
                  <c:v>393.83</c:v>
                </c:pt>
                <c:pt idx="544">
                  <c:v>394.19</c:v>
                </c:pt>
                <c:pt idx="545">
                  <c:v>394.56</c:v>
                </c:pt>
                <c:pt idx="546">
                  <c:v>394.92999999999961</c:v>
                </c:pt>
                <c:pt idx="547">
                  <c:v>395.29</c:v>
                </c:pt>
                <c:pt idx="548">
                  <c:v>395.66</c:v>
                </c:pt>
                <c:pt idx="549">
                  <c:v>396.02</c:v>
                </c:pt>
                <c:pt idx="550">
                  <c:v>396.39</c:v>
                </c:pt>
                <c:pt idx="551">
                  <c:v>396.75</c:v>
                </c:pt>
                <c:pt idx="552">
                  <c:v>397.12</c:v>
                </c:pt>
                <c:pt idx="553">
                  <c:v>397.48</c:v>
                </c:pt>
                <c:pt idx="554">
                  <c:v>397.85</c:v>
                </c:pt>
                <c:pt idx="555">
                  <c:v>398.21</c:v>
                </c:pt>
                <c:pt idx="556">
                  <c:v>398.58</c:v>
                </c:pt>
                <c:pt idx="557">
                  <c:v>398.94</c:v>
                </c:pt>
                <c:pt idx="558">
                  <c:v>399.31</c:v>
                </c:pt>
                <c:pt idx="559">
                  <c:v>399.67</c:v>
                </c:pt>
                <c:pt idx="560">
                  <c:v>400.04</c:v>
                </c:pt>
                <c:pt idx="561">
                  <c:v>400.4</c:v>
                </c:pt>
                <c:pt idx="562">
                  <c:v>400.77</c:v>
                </c:pt>
                <c:pt idx="563">
                  <c:v>401.13</c:v>
                </c:pt>
                <c:pt idx="564">
                  <c:v>401.5</c:v>
                </c:pt>
                <c:pt idx="565">
                  <c:v>401.86</c:v>
                </c:pt>
                <c:pt idx="566">
                  <c:v>402.23</c:v>
                </c:pt>
                <c:pt idx="567">
                  <c:v>402.59</c:v>
                </c:pt>
                <c:pt idx="568">
                  <c:v>402.96</c:v>
                </c:pt>
                <c:pt idx="569">
                  <c:v>403.32</c:v>
                </c:pt>
                <c:pt idx="570">
                  <c:v>403.69</c:v>
                </c:pt>
                <c:pt idx="571">
                  <c:v>404.05</c:v>
                </c:pt>
                <c:pt idx="572">
                  <c:v>404.42</c:v>
                </c:pt>
                <c:pt idx="573">
                  <c:v>404.78</c:v>
                </c:pt>
                <c:pt idx="574">
                  <c:v>405.15</c:v>
                </c:pt>
                <c:pt idx="575">
                  <c:v>405.51</c:v>
                </c:pt>
                <c:pt idx="576">
                  <c:v>405.88</c:v>
                </c:pt>
                <c:pt idx="577">
                  <c:v>406.24</c:v>
                </c:pt>
                <c:pt idx="578">
                  <c:v>406.6</c:v>
                </c:pt>
                <c:pt idx="579">
                  <c:v>406.97</c:v>
                </c:pt>
                <c:pt idx="580">
                  <c:v>407.33</c:v>
                </c:pt>
                <c:pt idx="581">
                  <c:v>407.7</c:v>
                </c:pt>
                <c:pt idx="582">
                  <c:v>408.06</c:v>
                </c:pt>
                <c:pt idx="583">
                  <c:v>408.42999999999961</c:v>
                </c:pt>
                <c:pt idx="584">
                  <c:v>408.79</c:v>
                </c:pt>
                <c:pt idx="585">
                  <c:v>409.15</c:v>
                </c:pt>
                <c:pt idx="586">
                  <c:v>409.52</c:v>
                </c:pt>
                <c:pt idx="587">
                  <c:v>409.88</c:v>
                </c:pt>
                <c:pt idx="588">
                  <c:v>410.25</c:v>
                </c:pt>
                <c:pt idx="589">
                  <c:v>410.61</c:v>
                </c:pt>
                <c:pt idx="590">
                  <c:v>410.97</c:v>
                </c:pt>
                <c:pt idx="591">
                  <c:v>411.34</c:v>
                </c:pt>
                <c:pt idx="592">
                  <c:v>411.7</c:v>
                </c:pt>
                <c:pt idx="593">
                  <c:v>412.07</c:v>
                </c:pt>
                <c:pt idx="594">
                  <c:v>412.42999999999961</c:v>
                </c:pt>
                <c:pt idx="595">
                  <c:v>412.79</c:v>
                </c:pt>
                <c:pt idx="596">
                  <c:v>413.16</c:v>
                </c:pt>
                <c:pt idx="597">
                  <c:v>413.52</c:v>
                </c:pt>
                <c:pt idx="598">
                  <c:v>413.88</c:v>
                </c:pt>
                <c:pt idx="599">
                  <c:v>414.25</c:v>
                </c:pt>
                <c:pt idx="600">
                  <c:v>414.61</c:v>
                </c:pt>
                <c:pt idx="601">
                  <c:v>414.98</c:v>
                </c:pt>
                <c:pt idx="602">
                  <c:v>415.34</c:v>
                </c:pt>
                <c:pt idx="603">
                  <c:v>415.7</c:v>
                </c:pt>
                <c:pt idx="604">
                  <c:v>416.07</c:v>
                </c:pt>
                <c:pt idx="605">
                  <c:v>416.42999999999961</c:v>
                </c:pt>
                <c:pt idx="606">
                  <c:v>416.79</c:v>
                </c:pt>
                <c:pt idx="607">
                  <c:v>417.16</c:v>
                </c:pt>
                <c:pt idx="608">
                  <c:v>417.52</c:v>
                </c:pt>
                <c:pt idx="609">
                  <c:v>417.88</c:v>
                </c:pt>
                <c:pt idx="610">
                  <c:v>418.25</c:v>
                </c:pt>
                <c:pt idx="611">
                  <c:v>418.61</c:v>
                </c:pt>
                <c:pt idx="612">
                  <c:v>418.97</c:v>
                </c:pt>
                <c:pt idx="613">
                  <c:v>419.34</c:v>
                </c:pt>
                <c:pt idx="614">
                  <c:v>419.7</c:v>
                </c:pt>
                <c:pt idx="615">
                  <c:v>420.06</c:v>
                </c:pt>
                <c:pt idx="616">
                  <c:v>420.42</c:v>
                </c:pt>
                <c:pt idx="617">
                  <c:v>420.79</c:v>
                </c:pt>
                <c:pt idx="618">
                  <c:v>421.15</c:v>
                </c:pt>
                <c:pt idx="619">
                  <c:v>421.51</c:v>
                </c:pt>
                <c:pt idx="620">
                  <c:v>421.88</c:v>
                </c:pt>
                <c:pt idx="621">
                  <c:v>422.24</c:v>
                </c:pt>
                <c:pt idx="622">
                  <c:v>422.6</c:v>
                </c:pt>
                <c:pt idx="623">
                  <c:v>422.96</c:v>
                </c:pt>
                <c:pt idx="624">
                  <c:v>423.33</c:v>
                </c:pt>
                <c:pt idx="625">
                  <c:v>423.69</c:v>
                </c:pt>
                <c:pt idx="626">
                  <c:v>424.05</c:v>
                </c:pt>
                <c:pt idx="627">
                  <c:v>424.41</c:v>
                </c:pt>
                <c:pt idx="628">
                  <c:v>424.78</c:v>
                </c:pt>
                <c:pt idx="629">
                  <c:v>425.14</c:v>
                </c:pt>
                <c:pt idx="630">
                  <c:v>425.5</c:v>
                </c:pt>
                <c:pt idx="631">
                  <c:v>425.86</c:v>
                </c:pt>
                <c:pt idx="632">
                  <c:v>426.23</c:v>
                </c:pt>
                <c:pt idx="633">
                  <c:v>426.59</c:v>
                </c:pt>
                <c:pt idx="634">
                  <c:v>426.95</c:v>
                </c:pt>
                <c:pt idx="635">
                  <c:v>427.31</c:v>
                </c:pt>
                <c:pt idx="636">
                  <c:v>427.68</c:v>
                </c:pt>
                <c:pt idx="637">
                  <c:v>428.04</c:v>
                </c:pt>
                <c:pt idx="638">
                  <c:v>428.4</c:v>
                </c:pt>
                <c:pt idx="639">
                  <c:v>428.76</c:v>
                </c:pt>
                <c:pt idx="640">
                  <c:v>429.12</c:v>
                </c:pt>
                <c:pt idx="641">
                  <c:v>429.49</c:v>
                </c:pt>
                <c:pt idx="642">
                  <c:v>429.85</c:v>
                </c:pt>
                <c:pt idx="643">
                  <c:v>430.21</c:v>
                </c:pt>
                <c:pt idx="644">
                  <c:v>430.57</c:v>
                </c:pt>
                <c:pt idx="645">
                  <c:v>430.92999999999961</c:v>
                </c:pt>
                <c:pt idx="646">
                  <c:v>431.3</c:v>
                </c:pt>
                <c:pt idx="647">
                  <c:v>431.66</c:v>
                </c:pt>
                <c:pt idx="648">
                  <c:v>432.02</c:v>
                </c:pt>
                <c:pt idx="649">
                  <c:v>432.38</c:v>
                </c:pt>
                <c:pt idx="650">
                  <c:v>432.74</c:v>
                </c:pt>
                <c:pt idx="651">
                  <c:v>433.1</c:v>
                </c:pt>
                <c:pt idx="652">
                  <c:v>433.47</c:v>
                </c:pt>
                <c:pt idx="653">
                  <c:v>433.83</c:v>
                </c:pt>
                <c:pt idx="654">
                  <c:v>434.19</c:v>
                </c:pt>
                <c:pt idx="655">
                  <c:v>434.55</c:v>
                </c:pt>
                <c:pt idx="656">
                  <c:v>434.91</c:v>
                </c:pt>
                <c:pt idx="657">
                  <c:v>435.27</c:v>
                </c:pt>
                <c:pt idx="658">
                  <c:v>435.63</c:v>
                </c:pt>
                <c:pt idx="659">
                  <c:v>436</c:v>
                </c:pt>
                <c:pt idx="660">
                  <c:v>436.36</c:v>
                </c:pt>
                <c:pt idx="661">
                  <c:v>436.72</c:v>
                </c:pt>
                <c:pt idx="662">
                  <c:v>437.08</c:v>
                </c:pt>
                <c:pt idx="663">
                  <c:v>437.44</c:v>
                </c:pt>
                <c:pt idx="664">
                  <c:v>437.8</c:v>
                </c:pt>
                <c:pt idx="665">
                  <c:v>438.16</c:v>
                </c:pt>
                <c:pt idx="666">
                  <c:v>438.52</c:v>
                </c:pt>
                <c:pt idx="667">
                  <c:v>438.88</c:v>
                </c:pt>
                <c:pt idx="668">
                  <c:v>439.25</c:v>
                </c:pt>
                <c:pt idx="669">
                  <c:v>439.61</c:v>
                </c:pt>
                <c:pt idx="670">
                  <c:v>439.97</c:v>
                </c:pt>
                <c:pt idx="671">
                  <c:v>440.33</c:v>
                </c:pt>
                <c:pt idx="672">
                  <c:v>440.69</c:v>
                </c:pt>
                <c:pt idx="673">
                  <c:v>441.05</c:v>
                </c:pt>
                <c:pt idx="674">
                  <c:v>441.41</c:v>
                </c:pt>
                <c:pt idx="675">
                  <c:v>441.77</c:v>
                </c:pt>
                <c:pt idx="676">
                  <c:v>442.13</c:v>
                </c:pt>
                <c:pt idx="677">
                  <c:v>442.49</c:v>
                </c:pt>
                <c:pt idx="678">
                  <c:v>442.85</c:v>
                </c:pt>
                <c:pt idx="679">
                  <c:v>443.21</c:v>
                </c:pt>
                <c:pt idx="680">
                  <c:v>443.57</c:v>
                </c:pt>
                <c:pt idx="681">
                  <c:v>443.92999999999961</c:v>
                </c:pt>
                <c:pt idx="682">
                  <c:v>444.29</c:v>
                </c:pt>
                <c:pt idx="683">
                  <c:v>444.66</c:v>
                </c:pt>
                <c:pt idx="684">
                  <c:v>445.02</c:v>
                </c:pt>
                <c:pt idx="685">
                  <c:v>445.38</c:v>
                </c:pt>
                <c:pt idx="686">
                  <c:v>445.74</c:v>
                </c:pt>
                <c:pt idx="687">
                  <c:v>446.1</c:v>
                </c:pt>
                <c:pt idx="688">
                  <c:v>446.46</c:v>
                </c:pt>
                <c:pt idx="689">
                  <c:v>446.82</c:v>
                </c:pt>
                <c:pt idx="690">
                  <c:v>447.18</c:v>
                </c:pt>
                <c:pt idx="691">
                  <c:v>447.54</c:v>
                </c:pt>
                <c:pt idx="692">
                  <c:v>447.9</c:v>
                </c:pt>
                <c:pt idx="693">
                  <c:v>448.26</c:v>
                </c:pt>
                <c:pt idx="694">
                  <c:v>448.62</c:v>
                </c:pt>
                <c:pt idx="695">
                  <c:v>448.98</c:v>
                </c:pt>
                <c:pt idx="696">
                  <c:v>449.34</c:v>
                </c:pt>
                <c:pt idx="697">
                  <c:v>449.7</c:v>
                </c:pt>
                <c:pt idx="698">
                  <c:v>450.06</c:v>
                </c:pt>
                <c:pt idx="699">
                  <c:v>450.42</c:v>
                </c:pt>
                <c:pt idx="700">
                  <c:v>450.78</c:v>
                </c:pt>
                <c:pt idx="701">
                  <c:v>451.14</c:v>
                </c:pt>
                <c:pt idx="702">
                  <c:v>451.5</c:v>
                </c:pt>
                <c:pt idx="703">
                  <c:v>451.85</c:v>
                </c:pt>
                <c:pt idx="704">
                  <c:v>452.21</c:v>
                </c:pt>
                <c:pt idx="705">
                  <c:v>452.57</c:v>
                </c:pt>
                <c:pt idx="706">
                  <c:v>452.92999999999961</c:v>
                </c:pt>
                <c:pt idx="707">
                  <c:v>453.29</c:v>
                </c:pt>
                <c:pt idx="708">
                  <c:v>453.65</c:v>
                </c:pt>
                <c:pt idx="709">
                  <c:v>454.01</c:v>
                </c:pt>
                <c:pt idx="710">
                  <c:v>454.37</c:v>
                </c:pt>
                <c:pt idx="711">
                  <c:v>454.73</c:v>
                </c:pt>
                <c:pt idx="712">
                  <c:v>455.09</c:v>
                </c:pt>
                <c:pt idx="713">
                  <c:v>455.45</c:v>
                </c:pt>
                <c:pt idx="714">
                  <c:v>455.81</c:v>
                </c:pt>
                <c:pt idx="715">
                  <c:v>456.17</c:v>
                </c:pt>
                <c:pt idx="716">
                  <c:v>456.53</c:v>
                </c:pt>
                <c:pt idx="717">
                  <c:v>456.89</c:v>
                </c:pt>
                <c:pt idx="718">
                  <c:v>457.24</c:v>
                </c:pt>
                <c:pt idx="719">
                  <c:v>457.6</c:v>
                </c:pt>
                <c:pt idx="720">
                  <c:v>457.96</c:v>
                </c:pt>
                <c:pt idx="721">
                  <c:v>458.32</c:v>
                </c:pt>
                <c:pt idx="722">
                  <c:v>458.68</c:v>
                </c:pt>
                <c:pt idx="723">
                  <c:v>459.04</c:v>
                </c:pt>
                <c:pt idx="724">
                  <c:v>459.4</c:v>
                </c:pt>
                <c:pt idx="725">
                  <c:v>459.76</c:v>
                </c:pt>
                <c:pt idx="726">
                  <c:v>460.12</c:v>
                </c:pt>
                <c:pt idx="727">
                  <c:v>460.47</c:v>
                </c:pt>
                <c:pt idx="728">
                  <c:v>460.83</c:v>
                </c:pt>
                <c:pt idx="729">
                  <c:v>461.19</c:v>
                </c:pt>
                <c:pt idx="730">
                  <c:v>461.55</c:v>
                </c:pt>
                <c:pt idx="731">
                  <c:v>461.91</c:v>
                </c:pt>
                <c:pt idx="732">
                  <c:v>462.27</c:v>
                </c:pt>
                <c:pt idx="733">
                  <c:v>462.63</c:v>
                </c:pt>
                <c:pt idx="734">
                  <c:v>462.98</c:v>
                </c:pt>
                <c:pt idx="735">
                  <c:v>463.34</c:v>
                </c:pt>
                <c:pt idx="736">
                  <c:v>463.7</c:v>
                </c:pt>
                <c:pt idx="737">
                  <c:v>464.06</c:v>
                </c:pt>
                <c:pt idx="738">
                  <c:v>464.42</c:v>
                </c:pt>
                <c:pt idx="739">
                  <c:v>464.78</c:v>
                </c:pt>
                <c:pt idx="740">
                  <c:v>465.13</c:v>
                </c:pt>
                <c:pt idx="741">
                  <c:v>465.49</c:v>
                </c:pt>
                <c:pt idx="742">
                  <c:v>465.85</c:v>
                </c:pt>
                <c:pt idx="743">
                  <c:v>466.21</c:v>
                </c:pt>
                <c:pt idx="744">
                  <c:v>466.57</c:v>
                </c:pt>
                <c:pt idx="745">
                  <c:v>466.92</c:v>
                </c:pt>
                <c:pt idx="746">
                  <c:v>467.28</c:v>
                </c:pt>
                <c:pt idx="747">
                  <c:v>467.64</c:v>
                </c:pt>
                <c:pt idx="748">
                  <c:v>468</c:v>
                </c:pt>
                <c:pt idx="749">
                  <c:v>468.35</c:v>
                </c:pt>
                <c:pt idx="750">
                  <c:v>468.71</c:v>
                </c:pt>
                <c:pt idx="751">
                  <c:v>469.07</c:v>
                </c:pt>
                <c:pt idx="752">
                  <c:v>469.42999999999961</c:v>
                </c:pt>
                <c:pt idx="753">
                  <c:v>469.79</c:v>
                </c:pt>
                <c:pt idx="754">
                  <c:v>470.14</c:v>
                </c:pt>
                <c:pt idx="755">
                  <c:v>470.5</c:v>
                </c:pt>
                <c:pt idx="756">
                  <c:v>470.86</c:v>
                </c:pt>
                <c:pt idx="757">
                  <c:v>471.22</c:v>
                </c:pt>
                <c:pt idx="758">
                  <c:v>471.57</c:v>
                </c:pt>
                <c:pt idx="759">
                  <c:v>471.92999999999961</c:v>
                </c:pt>
                <c:pt idx="760">
                  <c:v>472.29</c:v>
                </c:pt>
                <c:pt idx="761">
                  <c:v>472.65</c:v>
                </c:pt>
                <c:pt idx="762">
                  <c:v>473</c:v>
                </c:pt>
                <c:pt idx="763">
                  <c:v>473.36</c:v>
                </c:pt>
                <c:pt idx="764">
                  <c:v>473.72</c:v>
                </c:pt>
                <c:pt idx="765">
                  <c:v>474.07</c:v>
                </c:pt>
                <c:pt idx="766">
                  <c:v>474.42999999999961</c:v>
                </c:pt>
                <c:pt idx="767">
                  <c:v>474.79</c:v>
                </c:pt>
                <c:pt idx="768">
                  <c:v>475.15</c:v>
                </c:pt>
                <c:pt idx="769">
                  <c:v>475.5</c:v>
                </c:pt>
                <c:pt idx="770">
                  <c:v>475.86</c:v>
                </c:pt>
                <c:pt idx="771">
                  <c:v>476.22</c:v>
                </c:pt>
                <c:pt idx="772">
                  <c:v>476.57</c:v>
                </c:pt>
                <c:pt idx="773">
                  <c:v>476.92999999999961</c:v>
                </c:pt>
                <c:pt idx="774">
                  <c:v>477.29</c:v>
                </c:pt>
                <c:pt idx="775">
                  <c:v>477.64</c:v>
                </c:pt>
                <c:pt idx="776">
                  <c:v>478</c:v>
                </c:pt>
                <c:pt idx="777">
                  <c:v>478.36</c:v>
                </c:pt>
                <c:pt idx="778">
                  <c:v>478.71</c:v>
                </c:pt>
                <c:pt idx="779">
                  <c:v>479.07</c:v>
                </c:pt>
                <c:pt idx="780">
                  <c:v>479.42999999999961</c:v>
                </c:pt>
                <c:pt idx="781">
                  <c:v>479.78</c:v>
                </c:pt>
                <c:pt idx="782">
                  <c:v>480.14</c:v>
                </c:pt>
                <c:pt idx="783">
                  <c:v>480.5</c:v>
                </c:pt>
                <c:pt idx="784">
                  <c:v>480.85</c:v>
                </c:pt>
                <c:pt idx="785">
                  <c:v>481.21</c:v>
                </c:pt>
                <c:pt idx="786">
                  <c:v>481.57</c:v>
                </c:pt>
                <c:pt idx="787">
                  <c:v>481.92</c:v>
                </c:pt>
                <c:pt idx="788">
                  <c:v>482.28</c:v>
                </c:pt>
                <c:pt idx="789">
                  <c:v>482.64</c:v>
                </c:pt>
                <c:pt idx="790">
                  <c:v>482.99</c:v>
                </c:pt>
                <c:pt idx="791">
                  <c:v>483.35</c:v>
                </c:pt>
                <c:pt idx="792">
                  <c:v>483.7</c:v>
                </c:pt>
                <c:pt idx="793">
                  <c:v>484.06</c:v>
                </c:pt>
                <c:pt idx="794">
                  <c:v>484.42</c:v>
                </c:pt>
                <c:pt idx="795">
                  <c:v>484.77</c:v>
                </c:pt>
                <c:pt idx="796">
                  <c:v>485.13</c:v>
                </c:pt>
                <c:pt idx="797">
                  <c:v>485.48</c:v>
                </c:pt>
                <c:pt idx="798">
                  <c:v>485.84</c:v>
                </c:pt>
                <c:pt idx="799">
                  <c:v>486.2</c:v>
                </c:pt>
                <c:pt idx="800">
                  <c:v>486.55</c:v>
                </c:pt>
                <c:pt idx="801">
                  <c:v>486.91</c:v>
                </c:pt>
                <c:pt idx="802">
                  <c:v>487.26</c:v>
                </c:pt>
                <c:pt idx="803">
                  <c:v>487.62</c:v>
                </c:pt>
                <c:pt idx="804">
                  <c:v>487.97</c:v>
                </c:pt>
                <c:pt idx="805">
                  <c:v>488.33</c:v>
                </c:pt>
                <c:pt idx="806">
                  <c:v>488.68</c:v>
                </c:pt>
                <c:pt idx="807">
                  <c:v>489.04</c:v>
                </c:pt>
                <c:pt idx="808">
                  <c:v>489.4</c:v>
                </c:pt>
                <c:pt idx="809">
                  <c:v>489.75</c:v>
                </c:pt>
                <c:pt idx="810">
                  <c:v>490.11</c:v>
                </c:pt>
                <c:pt idx="811">
                  <c:v>490.46</c:v>
                </c:pt>
                <c:pt idx="812">
                  <c:v>490.82</c:v>
                </c:pt>
                <c:pt idx="813">
                  <c:v>491.17</c:v>
                </c:pt>
                <c:pt idx="814">
                  <c:v>491.53</c:v>
                </c:pt>
                <c:pt idx="815">
                  <c:v>491.88</c:v>
                </c:pt>
                <c:pt idx="816">
                  <c:v>492.24</c:v>
                </c:pt>
                <c:pt idx="817">
                  <c:v>492.59</c:v>
                </c:pt>
                <c:pt idx="818">
                  <c:v>492.95</c:v>
                </c:pt>
                <c:pt idx="819">
                  <c:v>493.3</c:v>
                </c:pt>
                <c:pt idx="820">
                  <c:v>493.66</c:v>
                </c:pt>
                <c:pt idx="821">
                  <c:v>494.01</c:v>
                </c:pt>
                <c:pt idx="822">
                  <c:v>494.37</c:v>
                </c:pt>
                <c:pt idx="823">
                  <c:v>494.72</c:v>
                </c:pt>
                <c:pt idx="824">
                  <c:v>495.08</c:v>
                </c:pt>
                <c:pt idx="825">
                  <c:v>495.42999999999961</c:v>
                </c:pt>
                <c:pt idx="826">
                  <c:v>495.79</c:v>
                </c:pt>
                <c:pt idx="827">
                  <c:v>496.14</c:v>
                </c:pt>
                <c:pt idx="828">
                  <c:v>496.5</c:v>
                </c:pt>
                <c:pt idx="829">
                  <c:v>496.85</c:v>
                </c:pt>
                <c:pt idx="830">
                  <c:v>497.21</c:v>
                </c:pt>
                <c:pt idx="831">
                  <c:v>497.56</c:v>
                </c:pt>
                <c:pt idx="832">
                  <c:v>497.92</c:v>
                </c:pt>
                <c:pt idx="833">
                  <c:v>498.27</c:v>
                </c:pt>
                <c:pt idx="834">
                  <c:v>498.62</c:v>
                </c:pt>
                <c:pt idx="835">
                  <c:v>498.98</c:v>
                </c:pt>
                <c:pt idx="836">
                  <c:v>499.33</c:v>
                </c:pt>
                <c:pt idx="837">
                  <c:v>499.69</c:v>
                </c:pt>
                <c:pt idx="838">
                  <c:v>500.04</c:v>
                </c:pt>
                <c:pt idx="839">
                  <c:v>500.4</c:v>
                </c:pt>
                <c:pt idx="840">
                  <c:v>500.75</c:v>
                </c:pt>
                <c:pt idx="841">
                  <c:v>501.1</c:v>
                </c:pt>
                <c:pt idx="842">
                  <c:v>501.46</c:v>
                </c:pt>
                <c:pt idx="843">
                  <c:v>501.81</c:v>
                </c:pt>
                <c:pt idx="844">
                  <c:v>502.17</c:v>
                </c:pt>
                <c:pt idx="845">
                  <c:v>502.52</c:v>
                </c:pt>
                <c:pt idx="846">
                  <c:v>502.87</c:v>
                </c:pt>
                <c:pt idx="847">
                  <c:v>503.23</c:v>
                </c:pt>
                <c:pt idx="848">
                  <c:v>503.58</c:v>
                </c:pt>
                <c:pt idx="849">
                  <c:v>503.94</c:v>
                </c:pt>
                <c:pt idx="850">
                  <c:v>504.29</c:v>
                </c:pt>
                <c:pt idx="851">
                  <c:v>504.64</c:v>
                </c:pt>
                <c:pt idx="852">
                  <c:v>505</c:v>
                </c:pt>
                <c:pt idx="853">
                  <c:v>505.35</c:v>
                </c:pt>
                <c:pt idx="854">
                  <c:v>505.7</c:v>
                </c:pt>
                <c:pt idx="855">
                  <c:v>506.06</c:v>
                </c:pt>
                <c:pt idx="856">
                  <c:v>506.41</c:v>
                </c:pt>
                <c:pt idx="857">
                  <c:v>506.76</c:v>
                </c:pt>
                <c:pt idx="858">
                  <c:v>507.12</c:v>
                </c:pt>
                <c:pt idx="859">
                  <c:v>507.47</c:v>
                </c:pt>
                <c:pt idx="860">
                  <c:v>507.82</c:v>
                </c:pt>
                <c:pt idx="861">
                  <c:v>508.18</c:v>
                </c:pt>
                <c:pt idx="862">
                  <c:v>508.53</c:v>
                </c:pt>
                <c:pt idx="863">
                  <c:v>508.88</c:v>
                </c:pt>
                <c:pt idx="864">
                  <c:v>509.24</c:v>
                </c:pt>
                <c:pt idx="865">
                  <c:v>509.59</c:v>
                </c:pt>
                <c:pt idx="866">
                  <c:v>509.94</c:v>
                </c:pt>
                <c:pt idx="867">
                  <c:v>510.3</c:v>
                </c:pt>
                <c:pt idx="868">
                  <c:v>510.65</c:v>
                </c:pt>
                <c:pt idx="869">
                  <c:v>511</c:v>
                </c:pt>
                <c:pt idx="870">
                  <c:v>511.36</c:v>
                </c:pt>
                <c:pt idx="871">
                  <c:v>511.71</c:v>
                </c:pt>
                <c:pt idx="872">
                  <c:v>512.05999999999938</c:v>
                </c:pt>
                <c:pt idx="873">
                  <c:v>512.41</c:v>
                </c:pt>
                <c:pt idx="874">
                  <c:v>512.77</c:v>
                </c:pt>
                <c:pt idx="875">
                  <c:v>513.12</c:v>
                </c:pt>
                <c:pt idx="876">
                  <c:v>513.47</c:v>
                </c:pt>
                <c:pt idx="877">
                  <c:v>513.82999999999947</c:v>
                </c:pt>
                <c:pt idx="878">
                  <c:v>514.17999999999995</c:v>
                </c:pt>
                <c:pt idx="879">
                  <c:v>514.53</c:v>
                </c:pt>
                <c:pt idx="880">
                  <c:v>514.88</c:v>
                </c:pt>
                <c:pt idx="881">
                  <c:v>515.24</c:v>
                </c:pt>
                <c:pt idx="882">
                  <c:v>515.59</c:v>
                </c:pt>
                <c:pt idx="883">
                  <c:v>515.94000000000005</c:v>
                </c:pt>
                <c:pt idx="884">
                  <c:v>516.29</c:v>
                </c:pt>
                <c:pt idx="885">
                  <c:v>516.65</c:v>
                </c:pt>
                <c:pt idx="886">
                  <c:v>517</c:v>
                </c:pt>
                <c:pt idx="887">
                  <c:v>517.34999999999945</c:v>
                </c:pt>
                <c:pt idx="888">
                  <c:v>517.70000000000005</c:v>
                </c:pt>
                <c:pt idx="889">
                  <c:v>518.04999999999995</c:v>
                </c:pt>
                <c:pt idx="890">
                  <c:v>518.41</c:v>
                </c:pt>
                <c:pt idx="891">
                  <c:v>518.76</c:v>
                </c:pt>
                <c:pt idx="892">
                  <c:v>519.11</c:v>
                </c:pt>
                <c:pt idx="893">
                  <c:v>519.45999999999947</c:v>
                </c:pt>
                <c:pt idx="894">
                  <c:v>519.81999999999948</c:v>
                </c:pt>
                <c:pt idx="895">
                  <c:v>520.16999999999996</c:v>
                </c:pt>
                <c:pt idx="896">
                  <c:v>520.52</c:v>
                </c:pt>
                <c:pt idx="897">
                  <c:v>520.87</c:v>
                </c:pt>
                <c:pt idx="898">
                  <c:v>521.22</c:v>
                </c:pt>
                <c:pt idx="899">
                  <c:v>521.57000000000005</c:v>
                </c:pt>
                <c:pt idx="900">
                  <c:v>521.92999999999938</c:v>
                </c:pt>
                <c:pt idx="901">
                  <c:v>522.28</c:v>
                </c:pt>
                <c:pt idx="902">
                  <c:v>522.63</c:v>
                </c:pt>
                <c:pt idx="903">
                  <c:v>522.98</c:v>
                </c:pt>
                <c:pt idx="904">
                  <c:v>523.32999999999947</c:v>
                </c:pt>
                <c:pt idx="905">
                  <c:v>523.67999999999995</c:v>
                </c:pt>
                <c:pt idx="906">
                  <c:v>524.04</c:v>
                </c:pt>
                <c:pt idx="907">
                  <c:v>524.39</c:v>
                </c:pt>
                <c:pt idx="908">
                  <c:v>524.74</c:v>
                </c:pt>
                <c:pt idx="909">
                  <c:v>525.09</c:v>
                </c:pt>
                <c:pt idx="910">
                  <c:v>525.44000000000005</c:v>
                </c:pt>
                <c:pt idx="911">
                  <c:v>525.79</c:v>
                </c:pt>
                <c:pt idx="912">
                  <c:v>526.14</c:v>
                </c:pt>
                <c:pt idx="913">
                  <c:v>526.5</c:v>
                </c:pt>
                <c:pt idx="914">
                  <c:v>526.84999999999945</c:v>
                </c:pt>
                <c:pt idx="915">
                  <c:v>527.20000000000005</c:v>
                </c:pt>
                <c:pt idx="916">
                  <c:v>527.54999999999995</c:v>
                </c:pt>
                <c:pt idx="917">
                  <c:v>527.9</c:v>
                </c:pt>
                <c:pt idx="918">
                  <c:v>528.25</c:v>
                </c:pt>
                <c:pt idx="919">
                  <c:v>528.6</c:v>
                </c:pt>
                <c:pt idx="920">
                  <c:v>528.94999999999948</c:v>
                </c:pt>
                <c:pt idx="921">
                  <c:v>529.29999999999995</c:v>
                </c:pt>
                <c:pt idx="922">
                  <c:v>529.65</c:v>
                </c:pt>
                <c:pt idx="923">
                  <c:v>530.01</c:v>
                </c:pt>
                <c:pt idx="924">
                  <c:v>530.35999999999945</c:v>
                </c:pt>
                <c:pt idx="925">
                  <c:v>530.71</c:v>
                </c:pt>
                <c:pt idx="926">
                  <c:v>531.05999999999938</c:v>
                </c:pt>
                <c:pt idx="927">
                  <c:v>531.41</c:v>
                </c:pt>
                <c:pt idx="928">
                  <c:v>531.76</c:v>
                </c:pt>
                <c:pt idx="929">
                  <c:v>532.11</c:v>
                </c:pt>
                <c:pt idx="930">
                  <c:v>532.45999999999947</c:v>
                </c:pt>
                <c:pt idx="931">
                  <c:v>532.80999999999938</c:v>
                </c:pt>
                <c:pt idx="932">
                  <c:v>533.16</c:v>
                </c:pt>
                <c:pt idx="933">
                  <c:v>533.51</c:v>
                </c:pt>
                <c:pt idx="934">
                  <c:v>533.85999999999945</c:v>
                </c:pt>
                <c:pt idx="935">
                  <c:v>534.21</c:v>
                </c:pt>
                <c:pt idx="936">
                  <c:v>534.55999999999938</c:v>
                </c:pt>
                <c:pt idx="937">
                  <c:v>534.91</c:v>
                </c:pt>
                <c:pt idx="938">
                  <c:v>535.26</c:v>
                </c:pt>
                <c:pt idx="939">
                  <c:v>535.61</c:v>
                </c:pt>
                <c:pt idx="940">
                  <c:v>535.95999999999947</c:v>
                </c:pt>
                <c:pt idx="941">
                  <c:v>536.30999999999938</c:v>
                </c:pt>
                <c:pt idx="942">
                  <c:v>536.66</c:v>
                </c:pt>
                <c:pt idx="943">
                  <c:v>537.01</c:v>
                </c:pt>
                <c:pt idx="944">
                  <c:v>537.35999999999945</c:v>
                </c:pt>
                <c:pt idx="945">
                  <c:v>537.71</c:v>
                </c:pt>
                <c:pt idx="946">
                  <c:v>538.05999999999938</c:v>
                </c:pt>
                <c:pt idx="947">
                  <c:v>538.41</c:v>
                </c:pt>
                <c:pt idx="948">
                  <c:v>538.76</c:v>
                </c:pt>
                <c:pt idx="949">
                  <c:v>539.11</c:v>
                </c:pt>
                <c:pt idx="950">
                  <c:v>539.45999999999947</c:v>
                </c:pt>
                <c:pt idx="951">
                  <c:v>539.80999999999938</c:v>
                </c:pt>
                <c:pt idx="952">
                  <c:v>540.16</c:v>
                </c:pt>
                <c:pt idx="953">
                  <c:v>540.51</c:v>
                </c:pt>
                <c:pt idx="954">
                  <c:v>540.85999999999945</c:v>
                </c:pt>
                <c:pt idx="955">
                  <c:v>541.21</c:v>
                </c:pt>
                <c:pt idx="956">
                  <c:v>541.55999999999938</c:v>
                </c:pt>
                <c:pt idx="957">
                  <c:v>541.91</c:v>
                </c:pt>
                <c:pt idx="958">
                  <c:v>542.26</c:v>
                </c:pt>
                <c:pt idx="959">
                  <c:v>542.61</c:v>
                </c:pt>
                <c:pt idx="960">
                  <c:v>542.95999999999947</c:v>
                </c:pt>
                <c:pt idx="961">
                  <c:v>543.29999999999995</c:v>
                </c:pt>
                <c:pt idx="962">
                  <c:v>543.65</c:v>
                </c:pt>
                <c:pt idx="963">
                  <c:v>544</c:v>
                </c:pt>
                <c:pt idx="964">
                  <c:v>544.34999999999945</c:v>
                </c:pt>
                <c:pt idx="965">
                  <c:v>544.70000000000005</c:v>
                </c:pt>
                <c:pt idx="966">
                  <c:v>545.04999999999995</c:v>
                </c:pt>
                <c:pt idx="967">
                  <c:v>545.4</c:v>
                </c:pt>
                <c:pt idx="968">
                  <c:v>545.75</c:v>
                </c:pt>
                <c:pt idx="969">
                  <c:v>546.1</c:v>
                </c:pt>
                <c:pt idx="970">
                  <c:v>546.44999999999948</c:v>
                </c:pt>
                <c:pt idx="971">
                  <c:v>546.79</c:v>
                </c:pt>
                <c:pt idx="972">
                  <c:v>547.14</c:v>
                </c:pt>
                <c:pt idx="973">
                  <c:v>547.49</c:v>
                </c:pt>
                <c:pt idx="974">
                  <c:v>547.83999999999946</c:v>
                </c:pt>
                <c:pt idx="975">
                  <c:v>548.19000000000005</c:v>
                </c:pt>
                <c:pt idx="976">
                  <c:v>548.54</c:v>
                </c:pt>
                <c:pt idx="977">
                  <c:v>548.89</c:v>
                </c:pt>
                <c:pt idx="978">
                  <c:v>549.24</c:v>
                </c:pt>
                <c:pt idx="979">
                  <c:v>549.58000000000004</c:v>
                </c:pt>
                <c:pt idx="980">
                  <c:v>549.92999999999938</c:v>
                </c:pt>
                <c:pt idx="981">
                  <c:v>550.28</c:v>
                </c:pt>
                <c:pt idx="982">
                  <c:v>550.63</c:v>
                </c:pt>
                <c:pt idx="983">
                  <c:v>550.98</c:v>
                </c:pt>
                <c:pt idx="984">
                  <c:v>551.32999999999947</c:v>
                </c:pt>
                <c:pt idx="985">
                  <c:v>551.66999999999996</c:v>
                </c:pt>
                <c:pt idx="986">
                  <c:v>552.02</c:v>
                </c:pt>
                <c:pt idx="987">
                  <c:v>552.37</c:v>
                </c:pt>
                <c:pt idx="988">
                  <c:v>552.72</c:v>
                </c:pt>
                <c:pt idx="989">
                  <c:v>553.07000000000005</c:v>
                </c:pt>
                <c:pt idx="990">
                  <c:v>553.41</c:v>
                </c:pt>
                <c:pt idx="991">
                  <c:v>553.76</c:v>
                </c:pt>
                <c:pt idx="992">
                  <c:v>554.11</c:v>
                </c:pt>
                <c:pt idx="993">
                  <c:v>554.45999999999947</c:v>
                </c:pt>
                <c:pt idx="994">
                  <c:v>554.80999999999938</c:v>
                </c:pt>
                <c:pt idx="995">
                  <c:v>555.15</c:v>
                </c:pt>
                <c:pt idx="996">
                  <c:v>555.5</c:v>
                </c:pt>
                <c:pt idx="997">
                  <c:v>555.84999999999945</c:v>
                </c:pt>
                <c:pt idx="998">
                  <c:v>556.20000000000005</c:v>
                </c:pt>
                <c:pt idx="999">
                  <c:v>556.54</c:v>
                </c:pt>
                <c:pt idx="1000">
                  <c:v>556.89</c:v>
                </c:pt>
                <c:pt idx="1001">
                  <c:v>557.24</c:v>
                </c:pt>
                <c:pt idx="1002">
                  <c:v>557.59</c:v>
                </c:pt>
                <c:pt idx="1003">
                  <c:v>557.92999999999938</c:v>
                </c:pt>
                <c:pt idx="1004">
                  <c:v>558.28</c:v>
                </c:pt>
                <c:pt idx="1005">
                  <c:v>558.63</c:v>
                </c:pt>
                <c:pt idx="1006">
                  <c:v>558.98</c:v>
                </c:pt>
                <c:pt idx="1007">
                  <c:v>559.31999999999948</c:v>
                </c:pt>
                <c:pt idx="1008">
                  <c:v>559.66999999999996</c:v>
                </c:pt>
                <c:pt idx="1009">
                  <c:v>560.02</c:v>
                </c:pt>
                <c:pt idx="1010">
                  <c:v>560.37</c:v>
                </c:pt>
                <c:pt idx="1011">
                  <c:v>560.71</c:v>
                </c:pt>
                <c:pt idx="1012">
                  <c:v>561.05999999999938</c:v>
                </c:pt>
                <c:pt idx="1013">
                  <c:v>561.41</c:v>
                </c:pt>
                <c:pt idx="1014">
                  <c:v>561.75</c:v>
                </c:pt>
                <c:pt idx="1015">
                  <c:v>562.1</c:v>
                </c:pt>
                <c:pt idx="1016">
                  <c:v>562.44999999999948</c:v>
                </c:pt>
                <c:pt idx="1017">
                  <c:v>562.79</c:v>
                </c:pt>
                <c:pt idx="1018">
                  <c:v>563.14</c:v>
                </c:pt>
                <c:pt idx="1019">
                  <c:v>563.49</c:v>
                </c:pt>
                <c:pt idx="1020">
                  <c:v>563.82999999999947</c:v>
                </c:pt>
                <c:pt idx="1021">
                  <c:v>564.17999999999995</c:v>
                </c:pt>
                <c:pt idx="1022">
                  <c:v>564.53</c:v>
                </c:pt>
                <c:pt idx="1023">
                  <c:v>564.87</c:v>
                </c:pt>
                <c:pt idx="1024">
                  <c:v>565.22</c:v>
                </c:pt>
                <c:pt idx="1025">
                  <c:v>565.57000000000005</c:v>
                </c:pt>
                <c:pt idx="1026">
                  <c:v>565.91</c:v>
                </c:pt>
                <c:pt idx="1027">
                  <c:v>566.26</c:v>
                </c:pt>
                <c:pt idx="1028">
                  <c:v>566.61</c:v>
                </c:pt>
                <c:pt idx="1029">
                  <c:v>566.94999999999948</c:v>
                </c:pt>
                <c:pt idx="1030">
                  <c:v>567.29999999999995</c:v>
                </c:pt>
                <c:pt idx="1031">
                  <c:v>567.65</c:v>
                </c:pt>
                <c:pt idx="1032">
                  <c:v>567.99</c:v>
                </c:pt>
                <c:pt idx="1033">
                  <c:v>568.33999999999946</c:v>
                </c:pt>
                <c:pt idx="1034">
                  <c:v>568.67999999999995</c:v>
                </c:pt>
                <c:pt idx="1035">
                  <c:v>569.03</c:v>
                </c:pt>
                <c:pt idx="1036">
                  <c:v>569.38</c:v>
                </c:pt>
                <c:pt idx="1037">
                  <c:v>569.72</c:v>
                </c:pt>
                <c:pt idx="1038">
                  <c:v>570.07000000000005</c:v>
                </c:pt>
                <c:pt idx="1039">
                  <c:v>570.41999999999996</c:v>
                </c:pt>
                <c:pt idx="1040">
                  <c:v>570.76</c:v>
                </c:pt>
                <c:pt idx="1041">
                  <c:v>571.11</c:v>
                </c:pt>
                <c:pt idx="1042">
                  <c:v>571.44999999999948</c:v>
                </c:pt>
                <c:pt idx="1043">
                  <c:v>571.79999999999995</c:v>
                </c:pt>
                <c:pt idx="1044">
                  <c:v>572.14</c:v>
                </c:pt>
                <c:pt idx="1045">
                  <c:v>572.49</c:v>
                </c:pt>
                <c:pt idx="1046">
                  <c:v>572.83999999999946</c:v>
                </c:pt>
                <c:pt idx="1047">
                  <c:v>573.17999999999995</c:v>
                </c:pt>
                <c:pt idx="1048">
                  <c:v>573.53</c:v>
                </c:pt>
                <c:pt idx="1049">
                  <c:v>573.87</c:v>
                </c:pt>
                <c:pt idx="1050">
                  <c:v>574.22</c:v>
                </c:pt>
                <c:pt idx="1051">
                  <c:v>574.55999999999938</c:v>
                </c:pt>
                <c:pt idx="1052">
                  <c:v>574.91</c:v>
                </c:pt>
                <c:pt idx="1053">
                  <c:v>575.25</c:v>
                </c:pt>
                <c:pt idx="1054">
                  <c:v>575.6</c:v>
                </c:pt>
                <c:pt idx="1055">
                  <c:v>575.94000000000005</c:v>
                </c:pt>
                <c:pt idx="1056">
                  <c:v>576.29</c:v>
                </c:pt>
                <c:pt idx="1057">
                  <c:v>576.63</c:v>
                </c:pt>
                <c:pt idx="1058">
                  <c:v>576.98</c:v>
                </c:pt>
                <c:pt idx="1059">
                  <c:v>577.32999999999947</c:v>
                </c:pt>
                <c:pt idx="1060">
                  <c:v>577.66999999999996</c:v>
                </c:pt>
                <c:pt idx="1061">
                  <c:v>578.02</c:v>
                </c:pt>
                <c:pt idx="1062">
                  <c:v>578.35999999999945</c:v>
                </c:pt>
                <c:pt idx="1063">
                  <c:v>578.71</c:v>
                </c:pt>
                <c:pt idx="1064">
                  <c:v>579.04999999999995</c:v>
                </c:pt>
                <c:pt idx="1065">
                  <c:v>579.39</c:v>
                </c:pt>
                <c:pt idx="1066">
                  <c:v>579.74</c:v>
                </c:pt>
                <c:pt idx="1067">
                  <c:v>580.08000000000004</c:v>
                </c:pt>
                <c:pt idx="1068">
                  <c:v>580.42999999999938</c:v>
                </c:pt>
                <c:pt idx="1069">
                  <c:v>580.77</c:v>
                </c:pt>
                <c:pt idx="1070">
                  <c:v>581.12</c:v>
                </c:pt>
                <c:pt idx="1071">
                  <c:v>581.45999999999947</c:v>
                </c:pt>
                <c:pt idx="1072">
                  <c:v>581.80999999999938</c:v>
                </c:pt>
                <c:pt idx="1073">
                  <c:v>582.15</c:v>
                </c:pt>
                <c:pt idx="1074">
                  <c:v>582.5</c:v>
                </c:pt>
                <c:pt idx="1075">
                  <c:v>582.83999999999946</c:v>
                </c:pt>
                <c:pt idx="1076">
                  <c:v>583.19000000000005</c:v>
                </c:pt>
                <c:pt idx="1077">
                  <c:v>583.53</c:v>
                </c:pt>
                <c:pt idx="1078">
                  <c:v>583.87</c:v>
                </c:pt>
                <c:pt idx="1079">
                  <c:v>584.22</c:v>
                </c:pt>
                <c:pt idx="1080">
                  <c:v>584.55999999999938</c:v>
                </c:pt>
                <c:pt idx="1081">
                  <c:v>584.91</c:v>
                </c:pt>
                <c:pt idx="1082">
                  <c:v>585.25</c:v>
                </c:pt>
                <c:pt idx="1083">
                  <c:v>585.59</c:v>
                </c:pt>
                <c:pt idx="1084">
                  <c:v>585.94000000000005</c:v>
                </c:pt>
                <c:pt idx="1085">
                  <c:v>586.28</c:v>
                </c:pt>
                <c:pt idx="1086">
                  <c:v>586.63</c:v>
                </c:pt>
                <c:pt idx="1087">
                  <c:v>586.97</c:v>
                </c:pt>
                <c:pt idx="1088">
                  <c:v>587.30999999999938</c:v>
                </c:pt>
                <c:pt idx="1089">
                  <c:v>587.66</c:v>
                </c:pt>
                <c:pt idx="1090">
                  <c:v>588</c:v>
                </c:pt>
                <c:pt idx="1091">
                  <c:v>588.34999999999945</c:v>
                </c:pt>
                <c:pt idx="1092">
                  <c:v>588.69000000000005</c:v>
                </c:pt>
                <c:pt idx="1093">
                  <c:v>589.03</c:v>
                </c:pt>
                <c:pt idx="1094">
                  <c:v>589.38</c:v>
                </c:pt>
                <c:pt idx="1095">
                  <c:v>589.72</c:v>
                </c:pt>
                <c:pt idx="1096">
                  <c:v>590.05999999999938</c:v>
                </c:pt>
                <c:pt idx="1097">
                  <c:v>590.41</c:v>
                </c:pt>
                <c:pt idx="1098">
                  <c:v>590.75</c:v>
                </c:pt>
                <c:pt idx="1099">
                  <c:v>591.09</c:v>
                </c:pt>
                <c:pt idx="1100">
                  <c:v>591.44000000000005</c:v>
                </c:pt>
                <c:pt idx="1101">
                  <c:v>591.78</c:v>
                </c:pt>
                <c:pt idx="1102">
                  <c:v>592.12</c:v>
                </c:pt>
                <c:pt idx="1103">
                  <c:v>592.47</c:v>
                </c:pt>
                <c:pt idx="1104">
                  <c:v>592.80999999999938</c:v>
                </c:pt>
                <c:pt idx="1105">
                  <c:v>593.15</c:v>
                </c:pt>
                <c:pt idx="1106">
                  <c:v>593.5</c:v>
                </c:pt>
                <c:pt idx="1107">
                  <c:v>593.83999999999946</c:v>
                </c:pt>
                <c:pt idx="1108">
                  <c:v>594.17999999999995</c:v>
                </c:pt>
                <c:pt idx="1109">
                  <c:v>594.53</c:v>
                </c:pt>
                <c:pt idx="1110">
                  <c:v>594.87</c:v>
                </c:pt>
                <c:pt idx="1111">
                  <c:v>595.21</c:v>
                </c:pt>
                <c:pt idx="1112">
                  <c:v>595.54999999999995</c:v>
                </c:pt>
                <c:pt idx="1113">
                  <c:v>595.9</c:v>
                </c:pt>
                <c:pt idx="1114">
                  <c:v>596.24</c:v>
                </c:pt>
                <c:pt idx="1115">
                  <c:v>596.58000000000004</c:v>
                </c:pt>
                <c:pt idx="1116">
                  <c:v>596.91999999999996</c:v>
                </c:pt>
                <c:pt idx="1117">
                  <c:v>597.27</c:v>
                </c:pt>
                <c:pt idx="1118">
                  <c:v>597.61</c:v>
                </c:pt>
                <c:pt idx="1119">
                  <c:v>597.94999999999948</c:v>
                </c:pt>
                <c:pt idx="1120">
                  <c:v>598.29</c:v>
                </c:pt>
                <c:pt idx="1121">
                  <c:v>598.64</c:v>
                </c:pt>
                <c:pt idx="1122">
                  <c:v>598.98</c:v>
                </c:pt>
                <c:pt idx="1123">
                  <c:v>599.31999999999948</c:v>
                </c:pt>
                <c:pt idx="1124">
                  <c:v>599.66</c:v>
                </c:pt>
                <c:pt idx="1125">
                  <c:v>600.01</c:v>
                </c:pt>
                <c:pt idx="1126">
                  <c:v>600.34999999999945</c:v>
                </c:pt>
                <c:pt idx="1127">
                  <c:v>600.69000000000005</c:v>
                </c:pt>
                <c:pt idx="1128">
                  <c:v>601.03</c:v>
                </c:pt>
                <c:pt idx="1129">
                  <c:v>601.38</c:v>
                </c:pt>
                <c:pt idx="1130">
                  <c:v>601.72</c:v>
                </c:pt>
                <c:pt idx="1131">
                  <c:v>602.05999999999938</c:v>
                </c:pt>
                <c:pt idx="1132">
                  <c:v>602.4</c:v>
                </c:pt>
                <c:pt idx="1133">
                  <c:v>602.74</c:v>
                </c:pt>
                <c:pt idx="1134">
                  <c:v>603.08000000000004</c:v>
                </c:pt>
                <c:pt idx="1135">
                  <c:v>603.42999999999938</c:v>
                </c:pt>
                <c:pt idx="1136">
                  <c:v>603.77</c:v>
                </c:pt>
                <c:pt idx="1137">
                  <c:v>604.11</c:v>
                </c:pt>
                <c:pt idx="1138">
                  <c:v>604.44999999999948</c:v>
                </c:pt>
                <c:pt idx="1139">
                  <c:v>604.79</c:v>
                </c:pt>
                <c:pt idx="1140">
                  <c:v>605.14</c:v>
                </c:pt>
                <c:pt idx="1141">
                  <c:v>605.48</c:v>
                </c:pt>
                <c:pt idx="1142">
                  <c:v>605.81999999999948</c:v>
                </c:pt>
                <c:pt idx="1143">
                  <c:v>606.16</c:v>
                </c:pt>
                <c:pt idx="1144">
                  <c:v>606.5</c:v>
                </c:pt>
                <c:pt idx="1145">
                  <c:v>606.83999999999946</c:v>
                </c:pt>
                <c:pt idx="1146">
                  <c:v>607.17999999999995</c:v>
                </c:pt>
                <c:pt idx="1147">
                  <c:v>607.53</c:v>
                </c:pt>
                <c:pt idx="1148">
                  <c:v>607.87</c:v>
                </c:pt>
                <c:pt idx="1149">
                  <c:v>608.21</c:v>
                </c:pt>
                <c:pt idx="1150">
                  <c:v>608.54999999999995</c:v>
                </c:pt>
                <c:pt idx="1151">
                  <c:v>608.89</c:v>
                </c:pt>
                <c:pt idx="1152">
                  <c:v>609.23</c:v>
                </c:pt>
                <c:pt idx="1153">
                  <c:v>609.57000000000005</c:v>
                </c:pt>
                <c:pt idx="1154">
                  <c:v>609.91</c:v>
                </c:pt>
                <c:pt idx="1155">
                  <c:v>610.25</c:v>
                </c:pt>
                <c:pt idx="1156">
                  <c:v>610.6</c:v>
                </c:pt>
                <c:pt idx="1157">
                  <c:v>610.94000000000005</c:v>
                </c:pt>
                <c:pt idx="1158">
                  <c:v>611.28</c:v>
                </c:pt>
                <c:pt idx="1159">
                  <c:v>611.62</c:v>
                </c:pt>
                <c:pt idx="1160">
                  <c:v>611.95999999999947</c:v>
                </c:pt>
                <c:pt idx="1161">
                  <c:v>612.29999999999995</c:v>
                </c:pt>
                <c:pt idx="1162">
                  <c:v>612.64</c:v>
                </c:pt>
                <c:pt idx="1163">
                  <c:v>612.98</c:v>
                </c:pt>
                <c:pt idx="1164">
                  <c:v>613.31999999999948</c:v>
                </c:pt>
                <c:pt idx="1165">
                  <c:v>613.66</c:v>
                </c:pt>
                <c:pt idx="1166">
                  <c:v>614</c:v>
                </c:pt>
                <c:pt idx="1167">
                  <c:v>614.33999999999946</c:v>
                </c:pt>
                <c:pt idx="1168">
                  <c:v>614.67999999999995</c:v>
                </c:pt>
                <c:pt idx="1169">
                  <c:v>615.02</c:v>
                </c:pt>
                <c:pt idx="1170">
                  <c:v>615.35999999999945</c:v>
                </c:pt>
                <c:pt idx="1171">
                  <c:v>615.70000000000005</c:v>
                </c:pt>
                <c:pt idx="1172">
                  <c:v>616.04</c:v>
                </c:pt>
                <c:pt idx="1173">
                  <c:v>616.38</c:v>
                </c:pt>
                <c:pt idx="1174">
                  <c:v>616.72</c:v>
                </c:pt>
                <c:pt idx="1175">
                  <c:v>617.05999999999938</c:v>
                </c:pt>
                <c:pt idx="1176">
                  <c:v>617.4</c:v>
                </c:pt>
                <c:pt idx="1177">
                  <c:v>617.74</c:v>
                </c:pt>
                <c:pt idx="1178">
                  <c:v>618.08000000000004</c:v>
                </c:pt>
                <c:pt idx="1179">
                  <c:v>618.41999999999996</c:v>
                </c:pt>
                <c:pt idx="1180">
                  <c:v>618.76</c:v>
                </c:pt>
                <c:pt idx="1181">
                  <c:v>619.1</c:v>
                </c:pt>
                <c:pt idx="1182">
                  <c:v>619.44000000000005</c:v>
                </c:pt>
                <c:pt idx="1183">
                  <c:v>619.78</c:v>
                </c:pt>
                <c:pt idx="1184">
                  <c:v>620.12</c:v>
                </c:pt>
                <c:pt idx="1185">
                  <c:v>620.45999999999947</c:v>
                </c:pt>
                <c:pt idx="1186">
                  <c:v>620.79999999999995</c:v>
                </c:pt>
                <c:pt idx="1187">
                  <c:v>621.14</c:v>
                </c:pt>
                <c:pt idx="1188">
                  <c:v>621.48</c:v>
                </c:pt>
                <c:pt idx="1189">
                  <c:v>621.81999999999948</c:v>
                </c:pt>
                <c:pt idx="1190">
                  <c:v>622.16</c:v>
                </c:pt>
                <c:pt idx="1191">
                  <c:v>622.5</c:v>
                </c:pt>
                <c:pt idx="1192">
                  <c:v>622.83999999999946</c:v>
                </c:pt>
                <c:pt idx="1193">
                  <c:v>623.17999999999995</c:v>
                </c:pt>
                <c:pt idx="1194">
                  <c:v>623.52</c:v>
                </c:pt>
                <c:pt idx="1195">
                  <c:v>623.85999999999945</c:v>
                </c:pt>
                <c:pt idx="1196">
                  <c:v>624.20000000000005</c:v>
                </c:pt>
                <c:pt idx="1197">
                  <c:v>624.53</c:v>
                </c:pt>
                <c:pt idx="1198">
                  <c:v>624.87</c:v>
                </c:pt>
                <c:pt idx="1199">
                  <c:v>625.21</c:v>
                </c:pt>
                <c:pt idx="1200">
                  <c:v>625.54999999999995</c:v>
                </c:pt>
                <c:pt idx="1201">
                  <c:v>625.89</c:v>
                </c:pt>
                <c:pt idx="1202">
                  <c:v>626.23</c:v>
                </c:pt>
                <c:pt idx="1203">
                  <c:v>626.57000000000005</c:v>
                </c:pt>
                <c:pt idx="1204">
                  <c:v>626.91</c:v>
                </c:pt>
                <c:pt idx="1205">
                  <c:v>627.25</c:v>
                </c:pt>
                <c:pt idx="1206">
                  <c:v>627.58000000000004</c:v>
                </c:pt>
                <c:pt idx="1207">
                  <c:v>627.91999999999996</c:v>
                </c:pt>
                <c:pt idx="1208">
                  <c:v>628.26</c:v>
                </c:pt>
                <c:pt idx="1209">
                  <c:v>628.6</c:v>
                </c:pt>
                <c:pt idx="1210">
                  <c:v>628.94000000000005</c:v>
                </c:pt>
                <c:pt idx="1211">
                  <c:v>629.28</c:v>
                </c:pt>
                <c:pt idx="1212">
                  <c:v>629.62</c:v>
                </c:pt>
                <c:pt idx="1213">
                  <c:v>629.94999999999948</c:v>
                </c:pt>
                <c:pt idx="1214">
                  <c:v>630.29</c:v>
                </c:pt>
                <c:pt idx="1215">
                  <c:v>630.63</c:v>
                </c:pt>
                <c:pt idx="1216">
                  <c:v>630.97</c:v>
                </c:pt>
                <c:pt idx="1217">
                  <c:v>631.30999999999938</c:v>
                </c:pt>
                <c:pt idx="1218">
                  <c:v>631.65</c:v>
                </c:pt>
                <c:pt idx="1219">
                  <c:v>631.98</c:v>
                </c:pt>
                <c:pt idx="1220">
                  <c:v>632.31999999999948</c:v>
                </c:pt>
                <c:pt idx="1221">
                  <c:v>632.66</c:v>
                </c:pt>
                <c:pt idx="1222">
                  <c:v>633</c:v>
                </c:pt>
                <c:pt idx="1223">
                  <c:v>633.33999999999946</c:v>
                </c:pt>
                <c:pt idx="1224">
                  <c:v>633.66999999999996</c:v>
                </c:pt>
                <c:pt idx="1225">
                  <c:v>634.01</c:v>
                </c:pt>
                <c:pt idx="1226">
                  <c:v>634.34999999999945</c:v>
                </c:pt>
                <c:pt idx="1227">
                  <c:v>634.69000000000005</c:v>
                </c:pt>
                <c:pt idx="1228">
                  <c:v>635.03</c:v>
                </c:pt>
                <c:pt idx="1229">
                  <c:v>635.35999999999945</c:v>
                </c:pt>
                <c:pt idx="1230">
                  <c:v>635.70000000000005</c:v>
                </c:pt>
                <c:pt idx="1231">
                  <c:v>636.04</c:v>
                </c:pt>
                <c:pt idx="1232">
                  <c:v>636.38</c:v>
                </c:pt>
                <c:pt idx="1233">
                  <c:v>636.71</c:v>
                </c:pt>
                <c:pt idx="1234">
                  <c:v>637.04999999999995</c:v>
                </c:pt>
                <c:pt idx="1235">
                  <c:v>637.39</c:v>
                </c:pt>
                <c:pt idx="1236">
                  <c:v>637.73</c:v>
                </c:pt>
                <c:pt idx="1237">
                  <c:v>638.05999999999938</c:v>
                </c:pt>
                <c:pt idx="1238">
                  <c:v>638.4</c:v>
                </c:pt>
                <c:pt idx="1239">
                  <c:v>638.74</c:v>
                </c:pt>
                <c:pt idx="1240">
                  <c:v>639.07000000000005</c:v>
                </c:pt>
                <c:pt idx="1241">
                  <c:v>639.41</c:v>
                </c:pt>
                <c:pt idx="1242">
                  <c:v>639.75</c:v>
                </c:pt>
                <c:pt idx="1243">
                  <c:v>640.09</c:v>
                </c:pt>
                <c:pt idx="1244">
                  <c:v>640.41999999999996</c:v>
                </c:pt>
                <c:pt idx="1245">
                  <c:v>640.76</c:v>
                </c:pt>
                <c:pt idx="1246">
                  <c:v>641.1</c:v>
                </c:pt>
                <c:pt idx="1247">
                  <c:v>641.42999999999938</c:v>
                </c:pt>
                <c:pt idx="1248">
                  <c:v>641.77</c:v>
                </c:pt>
                <c:pt idx="1249">
                  <c:v>642.11</c:v>
                </c:pt>
                <c:pt idx="1250">
                  <c:v>642.44000000000005</c:v>
                </c:pt>
                <c:pt idx="1251">
                  <c:v>642.78</c:v>
                </c:pt>
                <c:pt idx="1252">
                  <c:v>643.12</c:v>
                </c:pt>
                <c:pt idx="1253">
                  <c:v>643.44999999999948</c:v>
                </c:pt>
                <c:pt idx="1254">
                  <c:v>643.79</c:v>
                </c:pt>
                <c:pt idx="1255">
                  <c:v>644.13</c:v>
                </c:pt>
                <c:pt idx="1256">
                  <c:v>644.45999999999947</c:v>
                </c:pt>
                <c:pt idx="1257">
                  <c:v>644.79999999999995</c:v>
                </c:pt>
                <c:pt idx="1258">
                  <c:v>645.14</c:v>
                </c:pt>
                <c:pt idx="1259">
                  <c:v>645.47</c:v>
                </c:pt>
                <c:pt idx="1260">
                  <c:v>645.80999999999938</c:v>
                </c:pt>
                <c:pt idx="1261">
                  <c:v>646.15</c:v>
                </c:pt>
                <c:pt idx="1262">
                  <c:v>646.48</c:v>
                </c:pt>
                <c:pt idx="1263">
                  <c:v>646.81999999999948</c:v>
                </c:pt>
                <c:pt idx="1264">
                  <c:v>647.15</c:v>
                </c:pt>
                <c:pt idx="1265">
                  <c:v>647.49</c:v>
                </c:pt>
                <c:pt idx="1266">
                  <c:v>647.82999999999947</c:v>
                </c:pt>
                <c:pt idx="1267">
                  <c:v>648.16</c:v>
                </c:pt>
                <c:pt idx="1268">
                  <c:v>648.5</c:v>
                </c:pt>
                <c:pt idx="1269">
                  <c:v>648.82999999999947</c:v>
                </c:pt>
                <c:pt idx="1270">
                  <c:v>649.16999999999996</c:v>
                </c:pt>
                <c:pt idx="1271">
                  <c:v>649.51</c:v>
                </c:pt>
                <c:pt idx="1272">
                  <c:v>649.83999999999946</c:v>
                </c:pt>
                <c:pt idx="1273">
                  <c:v>650.17999999999995</c:v>
                </c:pt>
                <c:pt idx="1274">
                  <c:v>650.51</c:v>
                </c:pt>
                <c:pt idx="1275">
                  <c:v>650.84999999999945</c:v>
                </c:pt>
                <c:pt idx="1276">
                  <c:v>651.17999999999995</c:v>
                </c:pt>
                <c:pt idx="1277">
                  <c:v>651.52</c:v>
                </c:pt>
                <c:pt idx="1278">
                  <c:v>651.85999999999945</c:v>
                </c:pt>
                <c:pt idx="1279">
                  <c:v>652.19000000000005</c:v>
                </c:pt>
                <c:pt idx="1280">
                  <c:v>652.53</c:v>
                </c:pt>
                <c:pt idx="1281">
                  <c:v>652.85999999999945</c:v>
                </c:pt>
                <c:pt idx="1282">
                  <c:v>653.20000000000005</c:v>
                </c:pt>
                <c:pt idx="1283">
                  <c:v>653.53</c:v>
                </c:pt>
                <c:pt idx="1284">
                  <c:v>653.87</c:v>
                </c:pt>
                <c:pt idx="1285">
                  <c:v>654.20000000000005</c:v>
                </c:pt>
                <c:pt idx="1286">
                  <c:v>654.54</c:v>
                </c:pt>
                <c:pt idx="1287">
                  <c:v>654.87</c:v>
                </c:pt>
                <c:pt idx="1288">
                  <c:v>655.21</c:v>
                </c:pt>
                <c:pt idx="1289">
                  <c:v>655.54</c:v>
                </c:pt>
                <c:pt idx="1290">
                  <c:v>655.88</c:v>
                </c:pt>
                <c:pt idx="1291">
                  <c:v>656.21</c:v>
                </c:pt>
                <c:pt idx="1292">
                  <c:v>656.55</c:v>
                </c:pt>
                <c:pt idx="1293">
                  <c:v>656.88</c:v>
                </c:pt>
                <c:pt idx="1294">
                  <c:v>657.22</c:v>
                </c:pt>
                <c:pt idx="1295">
                  <c:v>657.55</c:v>
                </c:pt>
                <c:pt idx="1296">
                  <c:v>657.89</c:v>
                </c:pt>
                <c:pt idx="1297">
                  <c:v>658.22</c:v>
                </c:pt>
                <c:pt idx="1298">
                  <c:v>658.55999999999938</c:v>
                </c:pt>
                <c:pt idx="1299">
                  <c:v>658.89</c:v>
                </c:pt>
                <c:pt idx="1300">
                  <c:v>659.23</c:v>
                </c:pt>
                <c:pt idx="1301">
                  <c:v>659.55999999999938</c:v>
                </c:pt>
                <c:pt idx="1302">
                  <c:v>659.89</c:v>
                </c:pt>
                <c:pt idx="1303">
                  <c:v>660.23</c:v>
                </c:pt>
                <c:pt idx="1304">
                  <c:v>660.55999999999938</c:v>
                </c:pt>
                <c:pt idx="1305">
                  <c:v>660.9</c:v>
                </c:pt>
                <c:pt idx="1306">
                  <c:v>661.23</c:v>
                </c:pt>
                <c:pt idx="1307">
                  <c:v>661.57</c:v>
                </c:pt>
                <c:pt idx="1308">
                  <c:v>661.9</c:v>
                </c:pt>
                <c:pt idx="1309">
                  <c:v>662.23</c:v>
                </c:pt>
                <c:pt idx="1310">
                  <c:v>662.57</c:v>
                </c:pt>
                <c:pt idx="1311">
                  <c:v>662.9</c:v>
                </c:pt>
                <c:pt idx="1312">
                  <c:v>663.24</c:v>
                </c:pt>
                <c:pt idx="1313">
                  <c:v>663.57</c:v>
                </c:pt>
                <c:pt idx="1314">
                  <c:v>663.9</c:v>
                </c:pt>
                <c:pt idx="1315">
                  <c:v>664.24</c:v>
                </c:pt>
                <c:pt idx="1316">
                  <c:v>664.57</c:v>
                </c:pt>
                <c:pt idx="1317">
                  <c:v>664.9</c:v>
                </c:pt>
                <c:pt idx="1318">
                  <c:v>665.24</c:v>
                </c:pt>
                <c:pt idx="1319">
                  <c:v>665.57</c:v>
                </c:pt>
                <c:pt idx="1320">
                  <c:v>665.91</c:v>
                </c:pt>
                <c:pt idx="1321">
                  <c:v>666.24</c:v>
                </c:pt>
                <c:pt idx="1322">
                  <c:v>666.57</c:v>
                </c:pt>
                <c:pt idx="1323">
                  <c:v>666.91</c:v>
                </c:pt>
                <c:pt idx="1324">
                  <c:v>667.24</c:v>
                </c:pt>
                <c:pt idx="1325">
                  <c:v>667.57</c:v>
                </c:pt>
                <c:pt idx="1326">
                  <c:v>667.91</c:v>
                </c:pt>
                <c:pt idx="1327">
                  <c:v>668.24</c:v>
                </c:pt>
                <c:pt idx="1328">
                  <c:v>668.57</c:v>
                </c:pt>
                <c:pt idx="1329">
                  <c:v>668.91</c:v>
                </c:pt>
                <c:pt idx="1330">
                  <c:v>669.24</c:v>
                </c:pt>
                <c:pt idx="1331">
                  <c:v>669.57</c:v>
                </c:pt>
                <c:pt idx="1332">
                  <c:v>669.91</c:v>
                </c:pt>
                <c:pt idx="1333">
                  <c:v>670.24</c:v>
                </c:pt>
                <c:pt idx="1334">
                  <c:v>670.57</c:v>
                </c:pt>
                <c:pt idx="1335">
                  <c:v>670.9</c:v>
                </c:pt>
                <c:pt idx="1336">
                  <c:v>671.24</c:v>
                </c:pt>
                <c:pt idx="1337">
                  <c:v>671.57</c:v>
                </c:pt>
                <c:pt idx="1338">
                  <c:v>671.9</c:v>
                </c:pt>
                <c:pt idx="1339">
                  <c:v>672.24</c:v>
                </c:pt>
                <c:pt idx="1340">
                  <c:v>672.57</c:v>
                </c:pt>
                <c:pt idx="1341">
                  <c:v>672.9</c:v>
                </c:pt>
                <c:pt idx="1342">
                  <c:v>673.23</c:v>
                </c:pt>
                <c:pt idx="1343">
                  <c:v>673.57</c:v>
                </c:pt>
                <c:pt idx="1344">
                  <c:v>673.9</c:v>
                </c:pt>
                <c:pt idx="1345">
                  <c:v>674.23</c:v>
                </c:pt>
                <c:pt idx="1346">
                  <c:v>674.55999999999938</c:v>
                </c:pt>
                <c:pt idx="1347">
                  <c:v>674.9</c:v>
                </c:pt>
                <c:pt idx="1348">
                  <c:v>675.23</c:v>
                </c:pt>
                <c:pt idx="1349">
                  <c:v>675.55999999999938</c:v>
                </c:pt>
                <c:pt idx="1350">
                  <c:v>675.89</c:v>
                </c:pt>
                <c:pt idx="1351">
                  <c:v>676.23</c:v>
                </c:pt>
                <c:pt idx="1352">
                  <c:v>676.55999999999938</c:v>
                </c:pt>
                <c:pt idx="1353">
                  <c:v>676.89</c:v>
                </c:pt>
                <c:pt idx="1354">
                  <c:v>677.22</c:v>
                </c:pt>
                <c:pt idx="1355">
                  <c:v>677.55</c:v>
                </c:pt>
                <c:pt idx="1356">
                  <c:v>677.89</c:v>
                </c:pt>
                <c:pt idx="1357">
                  <c:v>678.22</c:v>
                </c:pt>
                <c:pt idx="1358">
                  <c:v>678.55</c:v>
                </c:pt>
                <c:pt idx="1359">
                  <c:v>678.88</c:v>
                </c:pt>
                <c:pt idx="1360">
                  <c:v>679.21</c:v>
                </c:pt>
                <c:pt idx="1361">
                  <c:v>679.54</c:v>
                </c:pt>
                <c:pt idx="1362">
                  <c:v>679.88</c:v>
                </c:pt>
                <c:pt idx="1363">
                  <c:v>680.21</c:v>
                </c:pt>
                <c:pt idx="1364">
                  <c:v>680.54</c:v>
                </c:pt>
                <c:pt idx="1365">
                  <c:v>680.87</c:v>
                </c:pt>
                <c:pt idx="1366">
                  <c:v>681.2</c:v>
                </c:pt>
                <c:pt idx="1367">
                  <c:v>681.53</c:v>
                </c:pt>
                <c:pt idx="1368">
                  <c:v>681.87</c:v>
                </c:pt>
                <c:pt idx="1369">
                  <c:v>682.2</c:v>
                </c:pt>
                <c:pt idx="1370">
                  <c:v>682.53</c:v>
                </c:pt>
                <c:pt idx="1371">
                  <c:v>682.85999999999945</c:v>
                </c:pt>
                <c:pt idx="1372">
                  <c:v>683.19</c:v>
                </c:pt>
                <c:pt idx="1373">
                  <c:v>683.52</c:v>
                </c:pt>
                <c:pt idx="1374">
                  <c:v>683.84999999999945</c:v>
                </c:pt>
                <c:pt idx="1375">
                  <c:v>684.18</c:v>
                </c:pt>
                <c:pt idx="1376">
                  <c:v>684.52</c:v>
                </c:pt>
                <c:pt idx="1377">
                  <c:v>684.84999999999945</c:v>
                </c:pt>
                <c:pt idx="1378">
                  <c:v>685.18</c:v>
                </c:pt>
                <c:pt idx="1379">
                  <c:v>685.51</c:v>
                </c:pt>
                <c:pt idx="1380">
                  <c:v>685.83999999999946</c:v>
                </c:pt>
                <c:pt idx="1381">
                  <c:v>686.17</c:v>
                </c:pt>
                <c:pt idx="1382">
                  <c:v>686.5</c:v>
                </c:pt>
                <c:pt idx="1383">
                  <c:v>686.82999999999947</c:v>
                </c:pt>
                <c:pt idx="1384">
                  <c:v>687.16</c:v>
                </c:pt>
                <c:pt idx="1385">
                  <c:v>687.49</c:v>
                </c:pt>
                <c:pt idx="1386">
                  <c:v>687.81999999999948</c:v>
                </c:pt>
                <c:pt idx="1387">
                  <c:v>688.15</c:v>
                </c:pt>
                <c:pt idx="1388">
                  <c:v>688.48</c:v>
                </c:pt>
                <c:pt idx="1389">
                  <c:v>688.80999999999938</c:v>
                </c:pt>
                <c:pt idx="1390">
                  <c:v>689.15</c:v>
                </c:pt>
                <c:pt idx="1391">
                  <c:v>689.48</c:v>
                </c:pt>
                <c:pt idx="1392">
                  <c:v>689.80999999999938</c:v>
                </c:pt>
                <c:pt idx="1393">
                  <c:v>690.14</c:v>
                </c:pt>
                <c:pt idx="1394">
                  <c:v>690.47</c:v>
                </c:pt>
                <c:pt idx="1395">
                  <c:v>690.8</c:v>
                </c:pt>
                <c:pt idx="1396">
                  <c:v>691.13</c:v>
                </c:pt>
                <c:pt idx="1397">
                  <c:v>691.45999999999947</c:v>
                </c:pt>
                <c:pt idx="1398">
                  <c:v>691.79</c:v>
                </c:pt>
                <c:pt idx="1399">
                  <c:v>692.12</c:v>
                </c:pt>
                <c:pt idx="1400">
                  <c:v>692.44999999999948</c:v>
                </c:pt>
                <c:pt idx="1401">
                  <c:v>692.78</c:v>
                </c:pt>
                <c:pt idx="1402">
                  <c:v>693.11</c:v>
                </c:pt>
                <c:pt idx="1403">
                  <c:v>693.44</c:v>
                </c:pt>
                <c:pt idx="1404">
                  <c:v>693.77</c:v>
                </c:pt>
                <c:pt idx="1405">
                  <c:v>694.1</c:v>
                </c:pt>
                <c:pt idx="1406">
                  <c:v>694.42999999999938</c:v>
                </c:pt>
                <c:pt idx="1407">
                  <c:v>694.76</c:v>
                </c:pt>
                <c:pt idx="1408">
                  <c:v>695.08</c:v>
                </c:pt>
                <c:pt idx="1409">
                  <c:v>695.41</c:v>
                </c:pt>
                <c:pt idx="1410">
                  <c:v>695.74</c:v>
                </c:pt>
                <c:pt idx="1411">
                  <c:v>696.07</c:v>
                </c:pt>
                <c:pt idx="1412">
                  <c:v>696.4</c:v>
                </c:pt>
                <c:pt idx="1413">
                  <c:v>696.73</c:v>
                </c:pt>
                <c:pt idx="1414">
                  <c:v>697.05999999999938</c:v>
                </c:pt>
                <c:pt idx="1415">
                  <c:v>697.39</c:v>
                </c:pt>
                <c:pt idx="1416">
                  <c:v>697.72</c:v>
                </c:pt>
                <c:pt idx="1417">
                  <c:v>698.05</c:v>
                </c:pt>
                <c:pt idx="1418">
                  <c:v>698.38</c:v>
                </c:pt>
                <c:pt idx="1419">
                  <c:v>698.71</c:v>
                </c:pt>
                <c:pt idx="1420">
                  <c:v>699.04</c:v>
                </c:pt>
                <c:pt idx="1421">
                  <c:v>699.37</c:v>
                </c:pt>
                <c:pt idx="1422">
                  <c:v>699.69</c:v>
                </c:pt>
                <c:pt idx="1423">
                  <c:v>700.02</c:v>
                </c:pt>
                <c:pt idx="1424">
                  <c:v>700.34999999999945</c:v>
                </c:pt>
                <c:pt idx="1425">
                  <c:v>700.68</c:v>
                </c:pt>
                <c:pt idx="1426">
                  <c:v>701.01</c:v>
                </c:pt>
                <c:pt idx="1427">
                  <c:v>701.33999999999946</c:v>
                </c:pt>
                <c:pt idx="1428">
                  <c:v>701.67</c:v>
                </c:pt>
                <c:pt idx="1429">
                  <c:v>702</c:v>
                </c:pt>
                <c:pt idx="1430">
                  <c:v>702.31999999999948</c:v>
                </c:pt>
                <c:pt idx="1431">
                  <c:v>702.65</c:v>
                </c:pt>
                <c:pt idx="1432">
                  <c:v>702.98</c:v>
                </c:pt>
                <c:pt idx="1433">
                  <c:v>703.30999999999938</c:v>
                </c:pt>
                <c:pt idx="1434">
                  <c:v>703.64</c:v>
                </c:pt>
                <c:pt idx="1435">
                  <c:v>703.97</c:v>
                </c:pt>
                <c:pt idx="1436">
                  <c:v>704.29</c:v>
                </c:pt>
                <c:pt idx="1437">
                  <c:v>704.62</c:v>
                </c:pt>
                <c:pt idx="1438">
                  <c:v>704.94999999999948</c:v>
                </c:pt>
                <c:pt idx="1439">
                  <c:v>705.28</c:v>
                </c:pt>
                <c:pt idx="1440">
                  <c:v>705.61</c:v>
                </c:pt>
                <c:pt idx="1441">
                  <c:v>705.92999999999938</c:v>
                </c:pt>
                <c:pt idx="1442">
                  <c:v>706.26</c:v>
                </c:pt>
                <c:pt idx="1443">
                  <c:v>706.59</c:v>
                </c:pt>
                <c:pt idx="1444">
                  <c:v>706.92</c:v>
                </c:pt>
                <c:pt idx="1445">
                  <c:v>707.25</c:v>
                </c:pt>
                <c:pt idx="1446">
                  <c:v>707.57</c:v>
                </c:pt>
                <c:pt idx="1447">
                  <c:v>707.9</c:v>
                </c:pt>
                <c:pt idx="1448">
                  <c:v>708.23</c:v>
                </c:pt>
                <c:pt idx="1449">
                  <c:v>708.55999999999938</c:v>
                </c:pt>
                <c:pt idx="1450">
                  <c:v>708.89</c:v>
                </c:pt>
                <c:pt idx="1451">
                  <c:v>709.21</c:v>
                </c:pt>
                <c:pt idx="1452">
                  <c:v>709.54</c:v>
                </c:pt>
                <c:pt idx="1453">
                  <c:v>709.87</c:v>
                </c:pt>
                <c:pt idx="1454">
                  <c:v>710.2</c:v>
                </c:pt>
                <c:pt idx="1455">
                  <c:v>710.52</c:v>
                </c:pt>
                <c:pt idx="1456">
                  <c:v>710.84999999999945</c:v>
                </c:pt>
                <c:pt idx="1457">
                  <c:v>711.18</c:v>
                </c:pt>
                <c:pt idx="1458">
                  <c:v>711.5</c:v>
                </c:pt>
                <c:pt idx="1459">
                  <c:v>711.82999999999947</c:v>
                </c:pt>
                <c:pt idx="1460">
                  <c:v>712.16</c:v>
                </c:pt>
                <c:pt idx="1461">
                  <c:v>712.49</c:v>
                </c:pt>
                <c:pt idx="1462">
                  <c:v>712.80999999999938</c:v>
                </c:pt>
                <c:pt idx="1463">
                  <c:v>713.14</c:v>
                </c:pt>
                <c:pt idx="1464">
                  <c:v>713.47</c:v>
                </c:pt>
                <c:pt idx="1465">
                  <c:v>713.79</c:v>
                </c:pt>
                <c:pt idx="1466">
                  <c:v>714.12</c:v>
                </c:pt>
                <c:pt idx="1467">
                  <c:v>714.44999999999948</c:v>
                </c:pt>
                <c:pt idx="1468">
                  <c:v>714.77</c:v>
                </c:pt>
                <c:pt idx="1469">
                  <c:v>715.1</c:v>
                </c:pt>
                <c:pt idx="1470">
                  <c:v>715.42999999999938</c:v>
                </c:pt>
                <c:pt idx="1471">
                  <c:v>715.75</c:v>
                </c:pt>
                <c:pt idx="1472">
                  <c:v>716.08</c:v>
                </c:pt>
                <c:pt idx="1473">
                  <c:v>716.41</c:v>
                </c:pt>
                <c:pt idx="1474">
                  <c:v>716.73</c:v>
                </c:pt>
                <c:pt idx="1475">
                  <c:v>717.05999999999938</c:v>
                </c:pt>
                <c:pt idx="1476">
                  <c:v>717.39</c:v>
                </c:pt>
                <c:pt idx="1477">
                  <c:v>717.71</c:v>
                </c:pt>
                <c:pt idx="1478">
                  <c:v>718.04</c:v>
                </c:pt>
                <c:pt idx="1479">
                  <c:v>718.37</c:v>
                </c:pt>
                <c:pt idx="1480">
                  <c:v>718.69</c:v>
                </c:pt>
                <c:pt idx="1481">
                  <c:v>719.02</c:v>
                </c:pt>
                <c:pt idx="1482">
                  <c:v>719.33999999999946</c:v>
                </c:pt>
                <c:pt idx="1483">
                  <c:v>719.67</c:v>
                </c:pt>
                <c:pt idx="1484">
                  <c:v>720</c:v>
                </c:pt>
                <c:pt idx="1485">
                  <c:v>720.31999999999948</c:v>
                </c:pt>
                <c:pt idx="1486">
                  <c:v>720.65</c:v>
                </c:pt>
                <c:pt idx="1487">
                  <c:v>720.97</c:v>
                </c:pt>
                <c:pt idx="1488">
                  <c:v>721.3</c:v>
                </c:pt>
                <c:pt idx="1489">
                  <c:v>721.63</c:v>
                </c:pt>
                <c:pt idx="1490">
                  <c:v>721.94999999999948</c:v>
                </c:pt>
                <c:pt idx="1491">
                  <c:v>722.28</c:v>
                </c:pt>
                <c:pt idx="1492">
                  <c:v>722.6</c:v>
                </c:pt>
                <c:pt idx="1493">
                  <c:v>722.92999999999938</c:v>
                </c:pt>
                <c:pt idx="1494">
                  <c:v>723.25</c:v>
                </c:pt>
                <c:pt idx="1495">
                  <c:v>723.58</c:v>
                </c:pt>
                <c:pt idx="1496">
                  <c:v>723.91</c:v>
                </c:pt>
                <c:pt idx="1497">
                  <c:v>724.23</c:v>
                </c:pt>
                <c:pt idx="1498">
                  <c:v>724.55999999999938</c:v>
                </c:pt>
                <c:pt idx="1499">
                  <c:v>724.88</c:v>
                </c:pt>
                <c:pt idx="1500">
                  <c:v>725.21</c:v>
                </c:pt>
                <c:pt idx="1501">
                  <c:v>725.53</c:v>
                </c:pt>
                <c:pt idx="1502">
                  <c:v>725.85999999999945</c:v>
                </c:pt>
                <c:pt idx="1503">
                  <c:v>726.18</c:v>
                </c:pt>
                <c:pt idx="1504">
                  <c:v>726.51</c:v>
                </c:pt>
                <c:pt idx="1505">
                  <c:v>726.82999999999947</c:v>
                </c:pt>
                <c:pt idx="1506">
                  <c:v>727.16</c:v>
                </c:pt>
                <c:pt idx="1507">
                  <c:v>727.48</c:v>
                </c:pt>
                <c:pt idx="1508">
                  <c:v>727.80999999999938</c:v>
                </c:pt>
                <c:pt idx="1509">
                  <c:v>728.13</c:v>
                </c:pt>
                <c:pt idx="1510">
                  <c:v>728.45999999999947</c:v>
                </c:pt>
                <c:pt idx="1511">
                  <c:v>728.78</c:v>
                </c:pt>
                <c:pt idx="1512">
                  <c:v>729.11</c:v>
                </c:pt>
                <c:pt idx="1513">
                  <c:v>729.42999999999938</c:v>
                </c:pt>
                <c:pt idx="1514">
                  <c:v>729.76</c:v>
                </c:pt>
                <c:pt idx="1515">
                  <c:v>730.08</c:v>
                </c:pt>
                <c:pt idx="1516">
                  <c:v>730.4</c:v>
                </c:pt>
                <c:pt idx="1517">
                  <c:v>730.73</c:v>
                </c:pt>
                <c:pt idx="1518">
                  <c:v>731.05</c:v>
                </c:pt>
                <c:pt idx="1519">
                  <c:v>731.38</c:v>
                </c:pt>
                <c:pt idx="1520">
                  <c:v>731.7</c:v>
                </c:pt>
                <c:pt idx="1521">
                  <c:v>732.03</c:v>
                </c:pt>
                <c:pt idx="1522">
                  <c:v>732.34999999999945</c:v>
                </c:pt>
                <c:pt idx="1523">
                  <c:v>732.67</c:v>
                </c:pt>
                <c:pt idx="1524">
                  <c:v>733</c:v>
                </c:pt>
                <c:pt idx="1525">
                  <c:v>733.31999999999948</c:v>
                </c:pt>
                <c:pt idx="1526">
                  <c:v>733.65</c:v>
                </c:pt>
                <c:pt idx="1527">
                  <c:v>733.97</c:v>
                </c:pt>
                <c:pt idx="1528">
                  <c:v>734.3</c:v>
                </c:pt>
                <c:pt idx="1529">
                  <c:v>734.62</c:v>
                </c:pt>
                <c:pt idx="1530">
                  <c:v>734.94</c:v>
                </c:pt>
                <c:pt idx="1531">
                  <c:v>735.27</c:v>
                </c:pt>
                <c:pt idx="1532">
                  <c:v>735.59</c:v>
                </c:pt>
                <c:pt idx="1533">
                  <c:v>735.91</c:v>
                </c:pt>
                <c:pt idx="1534">
                  <c:v>736.24</c:v>
                </c:pt>
                <c:pt idx="1535">
                  <c:v>736.55999999999938</c:v>
                </c:pt>
                <c:pt idx="1536">
                  <c:v>736.89</c:v>
                </c:pt>
                <c:pt idx="1537">
                  <c:v>737.21</c:v>
                </c:pt>
                <c:pt idx="1538">
                  <c:v>737.53</c:v>
                </c:pt>
                <c:pt idx="1539">
                  <c:v>737.85999999999945</c:v>
                </c:pt>
                <c:pt idx="1540">
                  <c:v>738.18</c:v>
                </c:pt>
                <c:pt idx="1541">
                  <c:v>738.5</c:v>
                </c:pt>
                <c:pt idx="1542">
                  <c:v>738.82999999999947</c:v>
                </c:pt>
                <c:pt idx="1543">
                  <c:v>739.15</c:v>
                </c:pt>
                <c:pt idx="1544">
                  <c:v>739.47</c:v>
                </c:pt>
                <c:pt idx="1545">
                  <c:v>739.8</c:v>
                </c:pt>
                <c:pt idx="1546">
                  <c:v>740.12</c:v>
                </c:pt>
                <c:pt idx="1547">
                  <c:v>740.44</c:v>
                </c:pt>
                <c:pt idx="1548">
                  <c:v>740.76</c:v>
                </c:pt>
                <c:pt idx="1549">
                  <c:v>741.09</c:v>
                </c:pt>
                <c:pt idx="1550">
                  <c:v>741.41</c:v>
                </c:pt>
                <c:pt idx="1551">
                  <c:v>741.73</c:v>
                </c:pt>
                <c:pt idx="1552">
                  <c:v>742.05999999999938</c:v>
                </c:pt>
                <c:pt idx="1553">
                  <c:v>742.38</c:v>
                </c:pt>
                <c:pt idx="1554">
                  <c:v>742.7</c:v>
                </c:pt>
                <c:pt idx="1555">
                  <c:v>743.02</c:v>
                </c:pt>
                <c:pt idx="1556">
                  <c:v>743.34999999999945</c:v>
                </c:pt>
                <c:pt idx="1557">
                  <c:v>743.67</c:v>
                </c:pt>
                <c:pt idx="1558">
                  <c:v>743.99</c:v>
                </c:pt>
                <c:pt idx="1559">
                  <c:v>744.30999999999938</c:v>
                </c:pt>
                <c:pt idx="1560">
                  <c:v>744.64</c:v>
                </c:pt>
                <c:pt idx="1561">
                  <c:v>744.95999999999947</c:v>
                </c:pt>
                <c:pt idx="1562">
                  <c:v>745.28</c:v>
                </c:pt>
                <c:pt idx="1563">
                  <c:v>745.6</c:v>
                </c:pt>
                <c:pt idx="1564">
                  <c:v>745.92999999999938</c:v>
                </c:pt>
                <c:pt idx="1565">
                  <c:v>746.25</c:v>
                </c:pt>
                <c:pt idx="1566">
                  <c:v>746.57</c:v>
                </c:pt>
                <c:pt idx="1567">
                  <c:v>746.89</c:v>
                </c:pt>
                <c:pt idx="1568">
                  <c:v>747.21</c:v>
                </c:pt>
                <c:pt idx="1569">
                  <c:v>747.54</c:v>
                </c:pt>
                <c:pt idx="1570">
                  <c:v>747.85999999999945</c:v>
                </c:pt>
                <c:pt idx="1571">
                  <c:v>748.18</c:v>
                </c:pt>
                <c:pt idx="1572">
                  <c:v>748.5</c:v>
                </c:pt>
                <c:pt idx="1573">
                  <c:v>748.81999999999948</c:v>
                </c:pt>
                <c:pt idx="1574">
                  <c:v>749.15</c:v>
                </c:pt>
                <c:pt idx="1575">
                  <c:v>749.47</c:v>
                </c:pt>
                <c:pt idx="1576">
                  <c:v>749.79</c:v>
                </c:pt>
                <c:pt idx="1577">
                  <c:v>750.11</c:v>
                </c:pt>
                <c:pt idx="1578">
                  <c:v>750.42999999999938</c:v>
                </c:pt>
                <c:pt idx="1579">
                  <c:v>750.75</c:v>
                </c:pt>
                <c:pt idx="1580">
                  <c:v>751.07</c:v>
                </c:pt>
                <c:pt idx="1581">
                  <c:v>751.4</c:v>
                </c:pt>
                <c:pt idx="1582">
                  <c:v>751.72</c:v>
                </c:pt>
                <c:pt idx="1583">
                  <c:v>752.04</c:v>
                </c:pt>
                <c:pt idx="1584">
                  <c:v>752.35999999999945</c:v>
                </c:pt>
                <c:pt idx="1585">
                  <c:v>752.68</c:v>
                </c:pt>
                <c:pt idx="1586">
                  <c:v>753</c:v>
                </c:pt>
                <c:pt idx="1587">
                  <c:v>753.31999999999948</c:v>
                </c:pt>
                <c:pt idx="1588">
                  <c:v>753.64</c:v>
                </c:pt>
                <c:pt idx="1589">
                  <c:v>753.97</c:v>
                </c:pt>
                <c:pt idx="1590">
                  <c:v>754.29</c:v>
                </c:pt>
                <c:pt idx="1591">
                  <c:v>754.61</c:v>
                </c:pt>
                <c:pt idx="1592">
                  <c:v>754.92999999999938</c:v>
                </c:pt>
                <c:pt idx="1593">
                  <c:v>755.25</c:v>
                </c:pt>
                <c:pt idx="1594">
                  <c:v>755.57</c:v>
                </c:pt>
                <c:pt idx="1595">
                  <c:v>755.89</c:v>
                </c:pt>
                <c:pt idx="1596">
                  <c:v>756.21</c:v>
                </c:pt>
                <c:pt idx="1597">
                  <c:v>756.53</c:v>
                </c:pt>
                <c:pt idx="1598">
                  <c:v>756.84999999999945</c:v>
                </c:pt>
                <c:pt idx="1599">
                  <c:v>757.17</c:v>
                </c:pt>
                <c:pt idx="1600">
                  <c:v>757.49</c:v>
                </c:pt>
                <c:pt idx="1601">
                  <c:v>757.80999999999938</c:v>
                </c:pt>
                <c:pt idx="1602">
                  <c:v>758.13</c:v>
                </c:pt>
                <c:pt idx="1603">
                  <c:v>758.45999999999947</c:v>
                </c:pt>
                <c:pt idx="1604">
                  <c:v>758.78</c:v>
                </c:pt>
                <c:pt idx="1605">
                  <c:v>759.1</c:v>
                </c:pt>
                <c:pt idx="1606">
                  <c:v>759.42</c:v>
                </c:pt>
                <c:pt idx="1607">
                  <c:v>759.74</c:v>
                </c:pt>
                <c:pt idx="1608">
                  <c:v>760.05999999999938</c:v>
                </c:pt>
                <c:pt idx="1609">
                  <c:v>760.38</c:v>
                </c:pt>
                <c:pt idx="1610">
                  <c:v>760.7</c:v>
                </c:pt>
                <c:pt idx="1611">
                  <c:v>761.02</c:v>
                </c:pt>
                <c:pt idx="1612">
                  <c:v>761.33999999999946</c:v>
                </c:pt>
                <c:pt idx="1613">
                  <c:v>761.66</c:v>
                </c:pt>
                <c:pt idx="1614">
                  <c:v>761.98</c:v>
                </c:pt>
                <c:pt idx="1615">
                  <c:v>762.3</c:v>
                </c:pt>
                <c:pt idx="1616">
                  <c:v>762.62</c:v>
                </c:pt>
                <c:pt idx="1617">
                  <c:v>762.94</c:v>
                </c:pt>
                <c:pt idx="1618">
                  <c:v>763.25</c:v>
                </c:pt>
                <c:pt idx="1619">
                  <c:v>763.57</c:v>
                </c:pt>
                <c:pt idx="1620">
                  <c:v>763.89</c:v>
                </c:pt>
                <c:pt idx="1621">
                  <c:v>764.21</c:v>
                </c:pt>
                <c:pt idx="1622">
                  <c:v>764.53</c:v>
                </c:pt>
                <c:pt idx="1623">
                  <c:v>764.84999999999945</c:v>
                </c:pt>
                <c:pt idx="1624">
                  <c:v>765.17</c:v>
                </c:pt>
                <c:pt idx="1625">
                  <c:v>765.49</c:v>
                </c:pt>
                <c:pt idx="1626">
                  <c:v>765.80999999999938</c:v>
                </c:pt>
                <c:pt idx="1627">
                  <c:v>766.13</c:v>
                </c:pt>
                <c:pt idx="1628">
                  <c:v>766.44999999999948</c:v>
                </c:pt>
                <c:pt idx="1629">
                  <c:v>766.77</c:v>
                </c:pt>
                <c:pt idx="1630">
                  <c:v>767.09</c:v>
                </c:pt>
                <c:pt idx="1631">
                  <c:v>767.41</c:v>
                </c:pt>
                <c:pt idx="1632">
                  <c:v>767.72</c:v>
                </c:pt>
                <c:pt idx="1633">
                  <c:v>768.04</c:v>
                </c:pt>
                <c:pt idx="1634">
                  <c:v>768.35999999999945</c:v>
                </c:pt>
                <c:pt idx="1635">
                  <c:v>768.68</c:v>
                </c:pt>
                <c:pt idx="1636">
                  <c:v>769</c:v>
                </c:pt>
                <c:pt idx="1637">
                  <c:v>769.31999999999948</c:v>
                </c:pt>
                <c:pt idx="1638">
                  <c:v>769.64</c:v>
                </c:pt>
                <c:pt idx="1639">
                  <c:v>769.95999999999947</c:v>
                </c:pt>
                <c:pt idx="1640">
                  <c:v>770.27</c:v>
                </c:pt>
                <c:pt idx="1641">
                  <c:v>770.59</c:v>
                </c:pt>
                <c:pt idx="1642">
                  <c:v>770.91</c:v>
                </c:pt>
                <c:pt idx="1643">
                  <c:v>771.23</c:v>
                </c:pt>
                <c:pt idx="1644">
                  <c:v>771.55</c:v>
                </c:pt>
                <c:pt idx="1645">
                  <c:v>771.87</c:v>
                </c:pt>
                <c:pt idx="1646">
                  <c:v>772.18</c:v>
                </c:pt>
                <c:pt idx="1647">
                  <c:v>772.5</c:v>
                </c:pt>
                <c:pt idx="1648">
                  <c:v>772.81999999999948</c:v>
                </c:pt>
                <c:pt idx="1649">
                  <c:v>773.14</c:v>
                </c:pt>
                <c:pt idx="1650">
                  <c:v>773.45999999999947</c:v>
                </c:pt>
                <c:pt idx="1651">
                  <c:v>773.78</c:v>
                </c:pt>
                <c:pt idx="1652">
                  <c:v>774.09</c:v>
                </c:pt>
                <c:pt idx="1653">
                  <c:v>774.41</c:v>
                </c:pt>
                <c:pt idx="1654">
                  <c:v>774.73</c:v>
                </c:pt>
                <c:pt idx="1655">
                  <c:v>775.05</c:v>
                </c:pt>
                <c:pt idx="1656">
                  <c:v>775.35999999999945</c:v>
                </c:pt>
                <c:pt idx="1657">
                  <c:v>775.68</c:v>
                </c:pt>
                <c:pt idx="1658">
                  <c:v>776</c:v>
                </c:pt>
                <c:pt idx="1659">
                  <c:v>776.31999999999948</c:v>
                </c:pt>
                <c:pt idx="1660">
                  <c:v>776.64</c:v>
                </c:pt>
                <c:pt idx="1661">
                  <c:v>776.94999999999948</c:v>
                </c:pt>
                <c:pt idx="1662">
                  <c:v>777.27</c:v>
                </c:pt>
                <c:pt idx="1663">
                  <c:v>777.59</c:v>
                </c:pt>
                <c:pt idx="1664">
                  <c:v>777.91</c:v>
                </c:pt>
                <c:pt idx="1665">
                  <c:v>778.22</c:v>
                </c:pt>
                <c:pt idx="1666">
                  <c:v>778.54</c:v>
                </c:pt>
                <c:pt idx="1667">
                  <c:v>778.85999999999945</c:v>
                </c:pt>
                <c:pt idx="1668">
                  <c:v>779.17</c:v>
                </c:pt>
                <c:pt idx="1669">
                  <c:v>779.49</c:v>
                </c:pt>
                <c:pt idx="1670">
                  <c:v>779.80999999999938</c:v>
                </c:pt>
                <c:pt idx="1671">
                  <c:v>780.13</c:v>
                </c:pt>
                <c:pt idx="1672">
                  <c:v>780.44</c:v>
                </c:pt>
                <c:pt idx="1673">
                  <c:v>780.76</c:v>
                </c:pt>
                <c:pt idx="1674">
                  <c:v>781.08</c:v>
                </c:pt>
                <c:pt idx="1675">
                  <c:v>781.39</c:v>
                </c:pt>
                <c:pt idx="1676">
                  <c:v>781.71</c:v>
                </c:pt>
                <c:pt idx="1677">
                  <c:v>782.03</c:v>
                </c:pt>
                <c:pt idx="1678">
                  <c:v>782.33999999999946</c:v>
                </c:pt>
                <c:pt idx="1679">
                  <c:v>782.66</c:v>
                </c:pt>
                <c:pt idx="1680">
                  <c:v>782.98</c:v>
                </c:pt>
                <c:pt idx="1681">
                  <c:v>783.29</c:v>
                </c:pt>
                <c:pt idx="1682">
                  <c:v>783.61</c:v>
                </c:pt>
                <c:pt idx="1683">
                  <c:v>783.92999999999938</c:v>
                </c:pt>
                <c:pt idx="1684">
                  <c:v>784.24</c:v>
                </c:pt>
                <c:pt idx="1685">
                  <c:v>784.55999999999938</c:v>
                </c:pt>
                <c:pt idx="1686">
                  <c:v>784.88</c:v>
                </c:pt>
                <c:pt idx="1687">
                  <c:v>785.19</c:v>
                </c:pt>
                <c:pt idx="1688">
                  <c:v>785.51</c:v>
                </c:pt>
                <c:pt idx="1689">
                  <c:v>785.81999999999948</c:v>
                </c:pt>
                <c:pt idx="1690">
                  <c:v>786.14</c:v>
                </c:pt>
                <c:pt idx="1691">
                  <c:v>786.45999999999947</c:v>
                </c:pt>
                <c:pt idx="1692">
                  <c:v>786.77</c:v>
                </c:pt>
                <c:pt idx="1693">
                  <c:v>787.09</c:v>
                </c:pt>
                <c:pt idx="1694">
                  <c:v>787.4</c:v>
                </c:pt>
                <c:pt idx="1695">
                  <c:v>787.72</c:v>
                </c:pt>
                <c:pt idx="1696">
                  <c:v>788.04</c:v>
                </c:pt>
                <c:pt idx="1697">
                  <c:v>788.34999999999945</c:v>
                </c:pt>
                <c:pt idx="1698">
                  <c:v>788.67</c:v>
                </c:pt>
                <c:pt idx="1699">
                  <c:v>788.98</c:v>
                </c:pt>
                <c:pt idx="1700">
                  <c:v>789.3</c:v>
                </c:pt>
                <c:pt idx="1701">
                  <c:v>789.61</c:v>
                </c:pt>
                <c:pt idx="1702">
                  <c:v>789.92999999999938</c:v>
                </c:pt>
                <c:pt idx="1703">
                  <c:v>790.25</c:v>
                </c:pt>
                <c:pt idx="1704">
                  <c:v>790.55999999999938</c:v>
                </c:pt>
                <c:pt idx="1705">
                  <c:v>790.88</c:v>
                </c:pt>
                <c:pt idx="1706">
                  <c:v>791.19</c:v>
                </c:pt>
                <c:pt idx="1707">
                  <c:v>791.51</c:v>
                </c:pt>
                <c:pt idx="1708">
                  <c:v>791.81999999999948</c:v>
                </c:pt>
                <c:pt idx="1709">
                  <c:v>792.14</c:v>
                </c:pt>
                <c:pt idx="1710">
                  <c:v>792.44999999999948</c:v>
                </c:pt>
                <c:pt idx="1711">
                  <c:v>792.77</c:v>
                </c:pt>
                <c:pt idx="1712">
                  <c:v>793.08</c:v>
                </c:pt>
                <c:pt idx="1713">
                  <c:v>793.4</c:v>
                </c:pt>
                <c:pt idx="1714">
                  <c:v>793.71</c:v>
                </c:pt>
                <c:pt idx="1715">
                  <c:v>794.03</c:v>
                </c:pt>
                <c:pt idx="1716">
                  <c:v>794.33999999999946</c:v>
                </c:pt>
                <c:pt idx="1717">
                  <c:v>794.66</c:v>
                </c:pt>
                <c:pt idx="1718">
                  <c:v>794.97</c:v>
                </c:pt>
                <c:pt idx="1719">
                  <c:v>795.29</c:v>
                </c:pt>
                <c:pt idx="1720">
                  <c:v>795.6</c:v>
                </c:pt>
                <c:pt idx="1721">
                  <c:v>795.92</c:v>
                </c:pt>
                <c:pt idx="1722">
                  <c:v>796.23</c:v>
                </c:pt>
                <c:pt idx="1723">
                  <c:v>796.54</c:v>
                </c:pt>
                <c:pt idx="1724">
                  <c:v>796.85999999999945</c:v>
                </c:pt>
                <c:pt idx="1725">
                  <c:v>797.17</c:v>
                </c:pt>
                <c:pt idx="1726">
                  <c:v>797.49</c:v>
                </c:pt>
                <c:pt idx="1727">
                  <c:v>797.8</c:v>
                </c:pt>
                <c:pt idx="1728">
                  <c:v>798.12</c:v>
                </c:pt>
                <c:pt idx="1729">
                  <c:v>798.42999999999938</c:v>
                </c:pt>
                <c:pt idx="1730">
                  <c:v>798.74</c:v>
                </c:pt>
                <c:pt idx="1731">
                  <c:v>799.05999999999938</c:v>
                </c:pt>
                <c:pt idx="1732">
                  <c:v>799.37</c:v>
                </c:pt>
                <c:pt idx="1733">
                  <c:v>799.69</c:v>
                </c:pt>
                <c:pt idx="1734">
                  <c:v>800</c:v>
                </c:pt>
                <c:pt idx="1735">
                  <c:v>800.30999999999938</c:v>
                </c:pt>
                <c:pt idx="1736">
                  <c:v>800.63</c:v>
                </c:pt>
                <c:pt idx="1737">
                  <c:v>800.94</c:v>
                </c:pt>
                <c:pt idx="1738">
                  <c:v>801.26</c:v>
                </c:pt>
                <c:pt idx="1739">
                  <c:v>801.57</c:v>
                </c:pt>
                <c:pt idx="1740">
                  <c:v>801.88</c:v>
                </c:pt>
                <c:pt idx="1741">
                  <c:v>802.2</c:v>
                </c:pt>
                <c:pt idx="1742">
                  <c:v>802.51</c:v>
                </c:pt>
                <c:pt idx="1743">
                  <c:v>802.81999999999948</c:v>
                </c:pt>
                <c:pt idx="1744">
                  <c:v>803.14</c:v>
                </c:pt>
                <c:pt idx="1745">
                  <c:v>803.44999999999948</c:v>
                </c:pt>
                <c:pt idx="1746">
                  <c:v>803.76</c:v>
                </c:pt>
                <c:pt idx="1747">
                  <c:v>804.08</c:v>
                </c:pt>
                <c:pt idx="1748">
                  <c:v>804.39</c:v>
                </c:pt>
                <c:pt idx="1749">
                  <c:v>804.7</c:v>
                </c:pt>
                <c:pt idx="1750">
                  <c:v>805.02</c:v>
                </c:pt>
                <c:pt idx="1751">
                  <c:v>805.32999999999947</c:v>
                </c:pt>
                <c:pt idx="1752">
                  <c:v>805.64</c:v>
                </c:pt>
                <c:pt idx="1753">
                  <c:v>805.95999999999947</c:v>
                </c:pt>
                <c:pt idx="1754">
                  <c:v>806.27</c:v>
                </c:pt>
                <c:pt idx="1755">
                  <c:v>806.58</c:v>
                </c:pt>
                <c:pt idx="1756">
                  <c:v>806.89</c:v>
                </c:pt>
                <c:pt idx="1757">
                  <c:v>807.21</c:v>
                </c:pt>
                <c:pt idx="1758">
                  <c:v>807.52</c:v>
                </c:pt>
                <c:pt idx="1759">
                  <c:v>807.82999999999947</c:v>
                </c:pt>
                <c:pt idx="1760">
                  <c:v>808.15</c:v>
                </c:pt>
                <c:pt idx="1761">
                  <c:v>808.45999999999947</c:v>
                </c:pt>
                <c:pt idx="1762">
                  <c:v>808.77</c:v>
                </c:pt>
                <c:pt idx="1763">
                  <c:v>809.08</c:v>
                </c:pt>
                <c:pt idx="1764">
                  <c:v>809.4</c:v>
                </c:pt>
                <c:pt idx="1765">
                  <c:v>809.71</c:v>
                </c:pt>
                <c:pt idx="1766">
                  <c:v>810.02</c:v>
                </c:pt>
                <c:pt idx="1767">
                  <c:v>810.32999999999947</c:v>
                </c:pt>
                <c:pt idx="1768">
                  <c:v>810.64</c:v>
                </c:pt>
                <c:pt idx="1769">
                  <c:v>810.95999999999947</c:v>
                </c:pt>
                <c:pt idx="1770">
                  <c:v>811.27</c:v>
                </c:pt>
                <c:pt idx="1771">
                  <c:v>811.58</c:v>
                </c:pt>
                <c:pt idx="1772">
                  <c:v>811.89</c:v>
                </c:pt>
                <c:pt idx="1773">
                  <c:v>812.21</c:v>
                </c:pt>
                <c:pt idx="1774">
                  <c:v>812.52</c:v>
                </c:pt>
                <c:pt idx="1775">
                  <c:v>812.82999999999947</c:v>
                </c:pt>
                <c:pt idx="1776">
                  <c:v>813.14</c:v>
                </c:pt>
                <c:pt idx="1777">
                  <c:v>813.44999999999948</c:v>
                </c:pt>
                <c:pt idx="1778">
                  <c:v>813.76</c:v>
                </c:pt>
                <c:pt idx="1779">
                  <c:v>814.08</c:v>
                </c:pt>
                <c:pt idx="1780">
                  <c:v>814.39</c:v>
                </c:pt>
                <c:pt idx="1781">
                  <c:v>814.7</c:v>
                </c:pt>
                <c:pt idx="1782">
                  <c:v>815.01</c:v>
                </c:pt>
                <c:pt idx="1783">
                  <c:v>815.31999999999948</c:v>
                </c:pt>
                <c:pt idx="1784">
                  <c:v>815.63</c:v>
                </c:pt>
                <c:pt idx="1785">
                  <c:v>815.94999999999948</c:v>
                </c:pt>
                <c:pt idx="1786">
                  <c:v>816.26</c:v>
                </c:pt>
                <c:pt idx="1787">
                  <c:v>816.57</c:v>
                </c:pt>
                <c:pt idx="1788">
                  <c:v>816.88</c:v>
                </c:pt>
                <c:pt idx="1789">
                  <c:v>817.19</c:v>
                </c:pt>
                <c:pt idx="1790">
                  <c:v>817.5</c:v>
                </c:pt>
                <c:pt idx="1791">
                  <c:v>817.80999999999938</c:v>
                </c:pt>
                <c:pt idx="1792">
                  <c:v>818.12</c:v>
                </c:pt>
                <c:pt idx="1793">
                  <c:v>818.42999999999938</c:v>
                </c:pt>
                <c:pt idx="1794">
                  <c:v>818.75</c:v>
                </c:pt>
                <c:pt idx="1795">
                  <c:v>819.05999999999938</c:v>
                </c:pt>
                <c:pt idx="1796">
                  <c:v>819.37</c:v>
                </c:pt>
                <c:pt idx="1797">
                  <c:v>819.68</c:v>
                </c:pt>
                <c:pt idx="1798">
                  <c:v>819.99</c:v>
                </c:pt>
                <c:pt idx="1799">
                  <c:v>820.3</c:v>
                </c:pt>
                <c:pt idx="1800">
                  <c:v>820.61</c:v>
                </c:pt>
                <c:pt idx="1801">
                  <c:v>820.92</c:v>
                </c:pt>
                <c:pt idx="1802">
                  <c:v>821.23</c:v>
                </c:pt>
                <c:pt idx="1803">
                  <c:v>821.54</c:v>
                </c:pt>
                <c:pt idx="1804">
                  <c:v>821.84999999999945</c:v>
                </c:pt>
                <c:pt idx="1805">
                  <c:v>822.16</c:v>
                </c:pt>
                <c:pt idx="1806">
                  <c:v>822.47</c:v>
                </c:pt>
                <c:pt idx="1807">
                  <c:v>822.78</c:v>
                </c:pt>
                <c:pt idx="1808">
                  <c:v>823.09</c:v>
                </c:pt>
                <c:pt idx="1809">
                  <c:v>823.4</c:v>
                </c:pt>
                <c:pt idx="1810">
                  <c:v>823.71</c:v>
                </c:pt>
                <c:pt idx="1811">
                  <c:v>824.02</c:v>
                </c:pt>
                <c:pt idx="1812">
                  <c:v>824.32999999999947</c:v>
                </c:pt>
                <c:pt idx="1813">
                  <c:v>824.64</c:v>
                </c:pt>
                <c:pt idx="1814">
                  <c:v>824.94999999999948</c:v>
                </c:pt>
                <c:pt idx="1815">
                  <c:v>825.26</c:v>
                </c:pt>
                <c:pt idx="1816">
                  <c:v>825.57</c:v>
                </c:pt>
                <c:pt idx="1817">
                  <c:v>825.88</c:v>
                </c:pt>
                <c:pt idx="1818">
                  <c:v>826.19</c:v>
                </c:pt>
                <c:pt idx="1819">
                  <c:v>826.5</c:v>
                </c:pt>
                <c:pt idx="1820">
                  <c:v>826.80999999999938</c:v>
                </c:pt>
                <c:pt idx="1821">
                  <c:v>827.12</c:v>
                </c:pt>
                <c:pt idx="1822">
                  <c:v>827.42999999999938</c:v>
                </c:pt>
                <c:pt idx="1823">
                  <c:v>827.74</c:v>
                </c:pt>
                <c:pt idx="1824">
                  <c:v>828.05</c:v>
                </c:pt>
                <c:pt idx="1825">
                  <c:v>828.35999999999945</c:v>
                </c:pt>
                <c:pt idx="1826">
                  <c:v>828.67</c:v>
                </c:pt>
                <c:pt idx="1827">
                  <c:v>828.98</c:v>
                </c:pt>
                <c:pt idx="1828">
                  <c:v>829.29</c:v>
                </c:pt>
                <c:pt idx="1829">
                  <c:v>829.6</c:v>
                </c:pt>
                <c:pt idx="1830">
                  <c:v>829.91</c:v>
                </c:pt>
                <c:pt idx="1831">
                  <c:v>830.21</c:v>
                </c:pt>
                <c:pt idx="1832">
                  <c:v>830.52</c:v>
                </c:pt>
                <c:pt idx="1833">
                  <c:v>830.82999999999947</c:v>
                </c:pt>
                <c:pt idx="1834">
                  <c:v>831.14</c:v>
                </c:pt>
                <c:pt idx="1835">
                  <c:v>831.44999999999948</c:v>
                </c:pt>
                <c:pt idx="1836">
                  <c:v>831.76</c:v>
                </c:pt>
                <c:pt idx="1837">
                  <c:v>832.07</c:v>
                </c:pt>
                <c:pt idx="1838">
                  <c:v>832.38</c:v>
                </c:pt>
                <c:pt idx="1839">
                  <c:v>832.69</c:v>
                </c:pt>
                <c:pt idx="1840">
                  <c:v>832.99</c:v>
                </c:pt>
                <c:pt idx="1841">
                  <c:v>833.3</c:v>
                </c:pt>
                <c:pt idx="1842">
                  <c:v>833.61</c:v>
                </c:pt>
                <c:pt idx="1843">
                  <c:v>833.92</c:v>
                </c:pt>
                <c:pt idx="1844">
                  <c:v>834.23</c:v>
                </c:pt>
                <c:pt idx="1845">
                  <c:v>834.54</c:v>
                </c:pt>
                <c:pt idx="1846">
                  <c:v>834.83999999999946</c:v>
                </c:pt>
                <c:pt idx="1847">
                  <c:v>835.15</c:v>
                </c:pt>
                <c:pt idx="1848">
                  <c:v>835.45999999999947</c:v>
                </c:pt>
                <c:pt idx="1849">
                  <c:v>835.77</c:v>
                </c:pt>
                <c:pt idx="1850">
                  <c:v>836.08</c:v>
                </c:pt>
                <c:pt idx="1851">
                  <c:v>836.39</c:v>
                </c:pt>
                <c:pt idx="1852">
                  <c:v>836.69</c:v>
                </c:pt>
                <c:pt idx="1853">
                  <c:v>837</c:v>
                </c:pt>
                <c:pt idx="1854">
                  <c:v>837.30999999999938</c:v>
                </c:pt>
                <c:pt idx="1855">
                  <c:v>837.62</c:v>
                </c:pt>
                <c:pt idx="1856">
                  <c:v>837.92999999999938</c:v>
                </c:pt>
                <c:pt idx="1857">
                  <c:v>838.23</c:v>
                </c:pt>
                <c:pt idx="1858">
                  <c:v>838.54</c:v>
                </c:pt>
                <c:pt idx="1859">
                  <c:v>838.84999999999945</c:v>
                </c:pt>
                <c:pt idx="1860">
                  <c:v>839.16</c:v>
                </c:pt>
                <c:pt idx="1861">
                  <c:v>839.45999999999947</c:v>
                </c:pt>
                <c:pt idx="1862">
                  <c:v>839.77</c:v>
                </c:pt>
                <c:pt idx="1863">
                  <c:v>840.08</c:v>
                </c:pt>
                <c:pt idx="1864">
                  <c:v>840.39</c:v>
                </c:pt>
                <c:pt idx="1865">
                  <c:v>840.69</c:v>
                </c:pt>
                <c:pt idx="1866">
                  <c:v>841</c:v>
                </c:pt>
                <c:pt idx="1867">
                  <c:v>841.30999999999938</c:v>
                </c:pt>
                <c:pt idx="1868">
                  <c:v>841.61</c:v>
                </c:pt>
                <c:pt idx="1869">
                  <c:v>841.92</c:v>
                </c:pt>
                <c:pt idx="1870">
                  <c:v>842.23</c:v>
                </c:pt>
                <c:pt idx="1871">
                  <c:v>842.54</c:v>
                </c:pt>
                <c:pt idx="1872">
                  <c:v>842.83999999999946</c:v>
                </c:pt>
                <c:pt idx="1873">
                  <c:v>843.15</c:v>
                </c:pt>
                <c:pt idx="1874">
                  <c:v>843.45999999999947</c:v>
                </c:pt>
                <c:pt idx="1875">
                  <c:v>843.76</c:v>
                </c:pt>
                <c:pt idx="1876">
                  <c:v>844.07</c:v>
                </c:pt>
                <c:pt idx="1877">
                  <c:v>844.38</c:v>
                </c:pt>
                <c:pt idx="1878">
                  <c:v>844.68</c:v>
                </c:pt>
                <c:pt idx="1879">
                  <c:v>844.99</c:v>
                </c:pt>
                <c:pt idx="1880">
                  <c:v>845.3</c:v>
                </c:pt>
                <c:pt idx="1881">
                  <c:v>845.6</c:v>
                </c:pt>
                <c:pt idx="1882">
                  <c:v>845.91</c:v>
                </c:pt>
                <c:pt idx="1883">
                  <c:v>846.22</c:v>
                </c:pt>
                <c:pt idx="1884">
                  <c:v>846.52</c:v>
                </c:pt>
                <c:pt idx="1885">
                  <c:v>846.82999999999947</c:v>
                </c:pt>
                <c:pt idx="1886">
                  <c:v>847.14</c:v>
                </c:pt>
                <c:pt idx="1887">
                  <c:v>847.44</c:v>
                </c:pt>
                <c:pt idx="1888">
                  <c:v>847.75</c:v>
                </c:pt>
                <c:pt idx="1889">
                  <c:v>848.05</c:v>
                </c:pt>
                <c:pt idx="1890">
                  <c:v>848.35999999999945</c:v>
                </c:pt>
                <c:pt idx="1891">
                  <c:v>848.67</c:v>
                </c:pt>
                <c:pt idx="1892">
                  <c:v>848.97</c:v>
                </c:pt>
                <c:pt idx="1893">
                  <c:v>849.28</c:v>
                </c:pt>
                <c:pt idx="1894">
                  <c:v>849.58</c:v>
                </c:pt>
                <c:pt idx="1895">
                  <c:v>849.89</c:v>
                </c:pt>
                <c:pt idx="1896">
                  <c:v>850.2</c:v>
                </c:pt>
                <c:pt idx="1897">
                  <c:v>850.5</c:v>
                </c:pt>
                <c:pt idx="1898">
                  <c:v>850.80999999999938</c:v>
                </c:pt>
                <c:pt idx="1899">
                  <c:v>851.11</c:v>
                </c:pt>
                <c:pt idx="1900">
                  <c:v>851.42</c:v>
                </c:pt>
                <c:pt idx="1901">
                  <c:v>851.72</c:v>
                </c:pt>
                <c:pt idx="1902">
                  <c:v>852.03</c:v>
                </c:pt>
                <c:pt idx="1903">
                  <c:v>852.32999999999947</c:v>
                </c:pt>
                <c:pt idx="1904">
                  <c:v>852.64</c:v>
                </c:pt>
                <c:pt idx="1905">
                  <c:v>852.94</c:v>
                </c:pt>
                <c:pt idx="1906">
                  <c:v>853.25</c:v>
                </c:pt>
                <c:pt idx="1907">
                  <c:v>853.55999999999938</c:v>
                </c:pt>
                <c:pt idx="1908">
                  <c:v>853.85999999999945</c:v>
                </c:pt>
                <c:pt idx="1909">
                  <c:v>854.17</c:v>
                </c:pt>
                <c:pt idx="1910">
                  <c:v>854.47</c:v>
                </c:pt>
                <c:pt idx="1911">
                  <c:v>854.78</c:v>
                </c:pt>
                <c:pt idx="1912">
                  <c:v>855.08</c:v>
                </c:pt>
                <c:pt idx="1913">
                  <c:v>855.39</c:v>
                </c:pt>
                <c:pt idx="1914">
                  <c:v>855.69</c:v>
                </c:pt>
                <c:pt idx="1915">
                  <c:v>855.99</c:v>
                </c:pt>
                <c:pt idx="1916">
                  <c:v>856.3</c:v>
                </c:pt>
                <c:pt idx="1917">
                  <c:v>856.6</c:v>
                </c:pt>
                <c:pt idx="1918">
                  <c:v>856.91</c:v>
                </c:pt>
                <c:pt idx="1919">
                  <c:v>857.21</c:v>
                </c:pt>
                <c:pt idx="1920">
                  <c:v>857.52</c:v>
                </c:pt>
                <c:pt idx="1921">
                  <c:v>857.81999999999948</c:v>
                </c:pt>
                <c:pt idx="1922">
                  <c:v>858.13</c:v>
                </c:pt>
                <c:pt idx="1923">
                  <c:v>858.42999999999938</c:v>
                </c:pt>
                <c:pt idx="1924">
                  <c:v>858.74</c:v>
                </c:pt>
                <c:pt idx="1925">
                  <c:v>859.04</c:v>
                </c:pt>
                <c:pt idx="1926">
                  <c:v>859.33999999999946</c:v>
                </c:pt>
                <c:pt idx="1927">
                  <c:v>859.65</c:v>
                </c:pt>
                <c:pt idx="1928">
                  <c:v>859.94999999999948</c:v>
                </c:pt>
                <c:pt idx="1929">
                  <c:v>860.26</c:v>
                </c:pt>
                <c:pt idx="1930">
                  <c:v>860.55999999999938</c:v>
                </c:pt>
                <c:pt idx="1931">
                  <c:v>860.85999999999945</c:v>
                </c:pt>
                <c:pt idx="1932">
                  <c:v>861.17</c:v>
                </c:pt>
                <c:pt idx="1933">
                  <c:v>861.47</c:v>
                </c:pt>
                <c:pt idx="1934">
                  <c:v>861.78</c:v>
                </c:pt>
                <c:pt idx="1935">
                  <c:v>862.08</c:v>
                </c:pt>
                <c:pt idx="1936">
                  <c:v>862.38</c:v>
                </c:pt>
                <c:pt idx="1937">
                  <c:v>862.69</c:v>
                </c:pt>
                <c:pt idx="1938">
                  <c:v>862.99</c:v>
                </c:pt>
                <c:pt idx="1939">
                  <c:v>863.29</c:v>
                </c:pt>
                <c:pt idx="1940">
                  <c:v>863.6</c:v>
                </c:pt>
                <c:pt idx="1941">
                  <c:v>863.9</c:v>
                </c:pt>
                <c:pt idx="1942">
                  <c:v>864.2</c:v>
                </c:pt>
                <c:pt idx="1943">
                  <c:v>864.51</c:v>
                </c:pt>
                <c:pt idx="1944">
                  <c:v>864.80999999999938</c:v>
                </c:pt>
                <c:pt idx="1945">
                  <c:v>865.11</c:v>
                </c:pt>
                <c:pt idx="1946">
                  <c:v>865.42</c:v>
                </c:pt>
                <c:pt idx="1947">
                  <c:v>865.72</c:v>
                </c:pt>
                <c:pt idx="1948">
                  <c:v>866.02</c:v>
                </c:pt>
                <c:pt idx="1949">
                  <c:v>866.32999999999947</c:v>
                </c:pt>
                <c:pt idx="1950">
                  <c:v>866.63</c:v>
                </c:pt>
                <c:pt idx="1951">
                  <c:v>866.92999999999938</c:v>
                </c:pt>
                <c:pt idx="1952">
                  <c:v>867.24</c:v>
                </c:pt>
                <c:pt idx="1953">
                  <c:v>867.54</c:v>
                </c:pt>
                <c:pt idx="1954">
                  <c:v>867.83999999999946</c:v>
                </c:pt>
                <c:pt idx="1955">
                  <c:v>868.14</c:v>
                </c:pt>
                <c:pt idx="1956">
                  <c:v>868.44999999999948</c:v>
                </c:pt>
                <c:pt idx="1957">
                  <c:v>868.75</c:v>
                </c:pt>
                <c:pt idx="1958">
                  <c:v>869.05</c:v>
                </c:pt>
                <c:pt idx="1959">
                  <c:v>869.34999999999945</c:v>
                </c:pt>
                <c:pt idx="1960">
                  <c:v>869.66</c:v>
                </c:pt>
                <c:pt idx="1961">
                  <c:v>869.95999999999947</c:v>
                </c:pt>
                <c:pt idx="1962">
                  <c:v>870.26</c:v>
                </c:pt>
                <c:pt idx="1963">
                  <c:v>870.55999999999938</c:v>
                </c:pt>
                <c:pt idx="1964">
                  <c:v>870.87</c:v>
                </c:pt>
                <c:pt idx="1965">
                  <c:v>871.17</c:v>
                </c:pt>
                <c:pt idx="1966">
                  <c:v>871.47</c:v>
                </c:pt>
                <c:pt idx="1967">
                  <c:v>871.77</c:v>
                </c:pt>
                <c:pt idx="1968">
                  <c:v>872.07</c:v>
                </c:pt>
                <c:pt idx="1969">
                  <c:v>872.38</c:v>
                </c:pt>
                <c:pt idx="1970">
                  <c:v>872.68</c:v>
                </c:pt>
                <c:pt idx="1971">
                  <c:v>872.98</c:v>
                </c:pt>
                <c:pt idx="1972">
                  <c:v>873.28</c:v>
                </c:pt>
                <c:pt idx="1973">
                  <c:v>873.58</c:v>
                </c:pt>
                <c:pt idx="1974">
                  <c:v>873.89</c:v>
                </c:pt>
                <c:pt idx="1975">
                  <c:v>874.19</c:v>
                </c:pt>
                <c:pt idx="1976">
                  <c:v>874.49</c:v>
                </c:pt>
                <c:pt idx="1977">
                  <c:v>874.79</c:v>
                </c:pt>
                <c:pt idx="1978">
                  <c:v>875.09</c:v>
                </c:pt>
                <c:pt idx="1979">
                  <c:v>875.39</c:v>
                </c:pt>
                <c:pt idx="1980">
                  <c:v>875.69</c:v>
                </c:pt>
                <c:pt idx="1981">
                  <c:v>876</c:v>
                </c:pt>
                <c:pt idx="1982">
                  <c:v>876.3</c:v>
                </c:pt>
                <c:pt idx="1983">
                  <c:v>876.6</c:v>
                </c:pt>
                <c:pt idx="1984">
                  <c:v>876.9</c:v>
                </c:pt>
                <c:pt idx="1985">
                  <c:v>877.2</c:v>
                </c:pt>
                <c:pt idx="1986">
                  <c:v>877.5</c:v>
                </c:pt>
                <c:pt idx="1987">
                  <c:v>877.8</c:v>
                </c:pt>
                <c:pt idx="1988">
                  <c:v>878.1</c:v>
                </c:pt>
                <c:pt idx="1989">
                  <c:v>878.4</c:v>
                </c:pt>
                <c:pt idx="1990">
                  <c:v>878.71</c:v>
                </c:pt>
                <c:pt idx="1991">
                  <c:v>879.01</c:v>
                </c:pt>
                <c:pt idx="1992">
                  <c:v>879.30999999999938</c:v>
                </c:pt>
                <c:pt idx="1993">
                  <c:v>879.61</c:v>
                </c:pt>
                <c:pt idx="1994">
                  <c:v>879.91</c:v>
                </c:pt>
                <c:pt idx="1995">
                  <c:v>880.21</c:v>
                </c:pt>
                <c:pt idx="1996">
                  <c:v>880.51</c:v>
                </c:pt>
                <c:pt idx="1997">
                  <c:v>880.80999999999938</c:v>
                </c:pt>
                <c:pt idx="1998">
                  <c:v>881.11</c:v>
                </c:pt>
                <c:pt idx="1999">
                  <c:v>881.41</c:v>
                </c:pt>
                <c:pt idx="2000">
                  <c:v>881.71</c:v>
                </c:pt>
                <c:pt idx="2001">
                  <c:v>882.01</c:v>
                </c:pt>
                <c:pt idx="2002">
                  <c:v>882.30999999999938</c:v>
                </c:pt>
                <c:pt idx="2003">
                  <c:v>882.61</c:v>
                </c:pt>
                <c:pt idx="2004">
                  <c:v>882.91</c:v>
                </c:pt>
                <c:pt idx="2005">
                  <c:v>883.21</c:v>
                </c:pt>
                <c:pt idx="2006">
                  <c:v>883.51</c:v>
                </c:pt>
                <c:pt idx="2007">
                  <c:v>883.80999999999938</c:v>
                </c:pt>
                <c:pt idx="2008">
                  <c:v>884.11</c:v>
                </c:pt>
                <c:pt idx="2009">
                  <c:v>884.41</c:v>
                </c:pt>
                <c:pt idx="2010">
                  <c:v>884.71</c:v>
                </c:pt>
                <c:pt idx="2011">
                  <c:v>885.01</c:v>
                </c:pt>
                <c:pt idx="2012">
                  <c:v>885.30999999999938</c:v>
                </c:pt>
                <c:pt idx="2013">
                  <c:v>885.61</c:v>
                </c:pt>
                <c:pt idx="2014">
                  <c:v>885.91</c:v>
                </c:pt>
                <c:pt idx="2015">
                  <c:v>886.21</c:v>
                </c:pt>
                <c:pt idx="2016">
                  <c:v>886.51</c:v>
                </c:pt>
                <c:pt idx="2017">
                  <c:v>886.80999999999938</c:v>
                </c:pt>
              </c:numCache>
            </c:numRef>
          </c:xVal>
          <c:yVal>
            <c:numRef>
              <c:f>'[Ruellia brevifolia_ET5970.xlsx]Sheet1'!$H$1:$H$2018</c:f>
              <c:numCache>
                <c:formatCode>General</c:formatCode>
                <c:ptCount val="2018"/>
                <c:pt idx="0">
                  <c:v>-57.83</c:v>
                </c:pt>
                <c:pt idx="1">
                  <c:v>-57.83</c:v>
                </c:pt>
                <c:pt idx="2">
                  <c:v>-57.83</c:v>
                </c:pt>
                <c:pt idx="3">
                  <c:v>-145.94</c:v>
                </c:pt>
                <c:pt idx="4">
                  <c:v>-164.87</c:v>
                </c:pt>
                <c:pt idx="5">
                  <c:v>-175.2</c:v>
                </c:pt>
                <c:pt idx="6">
                  <c:v>-191.03</c:v>
                </c:pt>
                <c:pt idx="7">
                  <c:v>-181.39</c:v>
                </c:pt>
                <c:pt idx="8">
                  <c:v>-193.09</c:v>
                </c:pt>
                <c:pt idx="9">
                  <c:v>-204.11</c:v>
                </c:pt>
                <c:pt idx="10">
                  <c:v>-199.98</c:v>
                </c:pt>
                <c:pt idx="11">
                  <c:v>-204.11</c:v>
                </c:pt>
                <c:pt idx="12">
                  <c:v>-217.53</c:v>
                </c:pt>
                <c:pt idx="13">
                  <c:v>-220.29</c:v>
                </c:pt>
                <c:pt idx="14">
                  <c:v>-214.43</c:v>
                </c:pt>
                <c:pt idx="15">
                  <c:v>-195.16</c:v>
                </c:pt>
                <c:pt idx="16">
                  <c:v>-193.78</c:v>
                </c:pt>
                <c:pt idx="17">
                  <c:v>-206.86</c:v>
                </c:pt>
                <c:pt idx="18">
                  <c:v>-199.63</c:v>
                </c:pt>
                <c:pt idx="19">
                  <c:v>-205.14</c:v>
                </c:pt>
                <c:pt idx="20">
                  <c:v>-195.85</c:v>
                </c:pt>
                <c:pt idx="21">
                  <c:v>-203.08</c:v>
                </c:pt>
                <c:pt idx="22">
                  <c:v>-200.67</c:v>
                </c:pt>
                <c:pt idx="23">
                  <c:v>-191.72</c:v>
                </c:pt>
                <c:pt idx="24">
                  <c:v>-182.08</c:v>
                </c:pt>
                <c:pt idx="25">
                  <c:v>-180.36</c:v>
                </c:pt>
                <c:pt idx="26">
                  <c:v>-169.34</c:v>
                </c:pt>
                <c:pt idx="27">
                  <c:v>-171.41</c:v>
                </c:pt>
                <c:pt idx="28">
                  <c:v>-166.94</c:v>
                </c:pt>
                <c:pt idx="29">
                  <c:v>-184.49</c:v>
                </c:pt>
                <c:pt idx="30">
                  <c:v>-178.29</c:v>
                </c:pt>
                <c:pt idx="31">
                  <c:v>-175.54</c:v>
                </c:pt>
                <c:pt idx="32">
                  <c:v>-169.69</c:v>
                </c:pt>
                <c:pt idx="33">
                  <c:v>-169.69</c:v>
                </c:pt>
                <c:pt idx="34">
                  <c:v>-179.33</c:v>
                </c:pt>
                <c:pt idx="35">
                  <c:v>-177.95</c:v>
                </c:pt>
                <c:pt idx="36">
                  <c:v>-177.61</c:v>
                </c:pt>
                <c:pt idx="37">
                  <c:v>-179.67</c:v>
                </c:pt>
                <c:pt idx="38">
                  <c:v>-157.30000000000001</c:v>
                </c:pt>
                <c:pt idx="39">
                  <c:v>-163.49</c:v>
                </c:pt>
                <c:pt idx="40">
                  <c:v>-162.46</c:v>
                </c:pt>
                <c:pt idx="41">
                  <c:v>-154.54</c:v>
                </c:pt>
                <c:pt idx="42">
                  <c:v>-161.43</c:v>
                </c:pt>
                <c:pt idx="43">
                  <c:v>-150.07</c:v>
                </c:pt>
                <c:pt idx="44">
                  <c:v>-165.9</c:v>
                </c:pt>
                <c:pt idx="45">
                  <c:v>-170.38</c:v>
                </c:pt>
                <c:pt idx="46">
                  <c:v>-174.85</c:v>
                </c:pt>
                <c:pt idx="47">
                  <c:v>-182.08</c:v>
                </c:pt>
                <c:pt idx="48">
                  <c:v>-170.38</c:v>
                </c:pt>
                <c:pt idx="49">
                  <c:v>-174.85</c:v>
                </c:pt>
                <c:pt idx="50">
                  <c:v>-164.53</c:v>
                </c:pt>
                <c:pt idx="51">
                  <c:v>-160.4</c:v>
                </c:pt>
                <c:pt idx="52">
                  <c:v>-181.05</c:v>
                </c:pt>
                <c:pt idx="53">
                  <c:v>-168.66</c:v>
                </c:pt>
                <c:pt idx="54">
                  <c:v>-168.31</c:v>
                </c:pt>
                <c:pt idx="55">
                  <c:v>-196.88</c:v>
                </c:pt>
                <c:pt idx="56">
                  <c:v>-190</c:v>
                </c:pt>
                <c:pt idx="57">
                  <c:v>-214.43</c:v>
                </c:pt>
                <c:pt idx="58">
                  <c:v>-204.45</c:v>
                </c:pt>
                <c:pt idx="59">
                  <c:v>-188.96</c:v>
                </c:pt>
                <c:pt idx="60">
                  <c:v>-205.83</c:v>
                </c:pt>
                <c:pt idx="61">
                  <c:v>-200.67</c:v>
                </c:pt>
                <c:pt idx="62">
                  <c:v>-186.9</c:v>
                </c:pt>
                <c:pt idx="63">
                  <c:v>-187.93</c:v>
                </c:pt>
                <c:pt idx="64">
                  <c:v>-183.46</c:v>
                </c:pt>
                <c:pt idx="65">
                  <c:v>-195.16</c:v>
                </c:pt>
                <c:pt idx="66">
                  <c:v>-209.62</c:v>
                </c:pt>
                <c:pt idx="67">
                  <c:v>-215.12</c:v>
                </c:pt>
                <c:pt idx="68">
                  <c:v>-215.81</c:v>
                </c:pt>
                <c:pt idx="69">
                  <c:v>-215.81</c:v>
                </c:pt>
                <c:pt idx="70">
                  <c:v>-208.24</c:v>
                </c:pt>
                <c:pt idx="71">
                  <c:v>-210.3</c:v>
                </c:pt>
                <c:pt idx="72">
                  <c:v>-211.68</c:v>
                </c:pt>
                <c:pt idx="73">
                  <c:v>-218.91</c:v>
                </c:pt>
                <c:pt idx="74">
                  <c:v>-206.52</c:v>
                </c:pt>
                <c:pt idx="75">
                  <c:v>-215.12</c:v>
                </c:pt>
                <c:pt idx="76">
                  <c:v>-208.93</c:v>
                </c:pt>
                <c:pt idx="77">
                  <c:v>-210.99</c:v>
                </c:pt>
                <c:pt idx="78">
                  <c:v>-208.24</c:v>
                </c:pt>
                <c:pt idx="79">
                  <c:v>-193.09</c:v>
                </c:pt>
                <c:pt idx="80">
                  <c:v>-185.18</c:v>
                </c:pt>
                <c:pt idx="81">
                  <c:v>-192.75</c:v>
                </c:pt>
                <c:pt idx="82">
                  <c:v>-187.93</c:v>
                </c:pt>
                <c:pt idx="83">
                  <c:v>-178.98</c:v>
                </c:pt>
                <c:pt idx="84">
                  <c:v>-178.64</c:v>
                </c:pt>
                <c:pt idx="85">
                  <c:v>-178.64</c:v>
                </c:pt>
                <c:pt idx="86">
                  <c:v>-173.48</c:v>
                </c:pt>
                <c:pt idx="87">
                  <c:v>-178.98</c:v>
                </c:pt>
                <c:pt idx="88">
                  <c:v>-162.46</c:v>
                </c:pt>
                <c:pt idx="89">
                  <c:v>-153.51</c:v>
                </c:pt>
                <c:pt idx="90">
                  <c:v>-170.38</c:v>
                </c:pt>
                <c:pt idx="91">
                  <c:v>-161.43</c:v>
                </c:pt>
                <c:pt idx="92">
                  <c:v>-158.33000000000001</c:v>
                </c:pt>
                <c:pt idx="93">
                  <c:v>-163.49</c:v>
                </c:pt>
                <c:pt idx="94">
                  <c:v>-171.41</c:v>
                </c:pt>
                <c:pt idx="95">
                  <c:v>-183.11</c:v>
                </c:pt>
                <c:pt idx="96">
                  <c:v>-171.07</c:v>
                </c:pt>
                <c:pt idx="97">
                  <c:v>-157.30000000000001</c:v>
                </c:pt>
                <c:pt idx="98">
                  <c:v>-156.61000000000001</c:v>
                </c:pt>
                <c:pt idx="99">
                  <c:v>-157.63999999999999</c:v>
                </c:pt>
                <c:pt idx="100">
                  <c:v>-170.03</c:v>
                </c:pt>
                <c:pt idx="101">
                  <c:v>-149.72999999999999</c:v>
                </c:pt>
                <c:pt idx="102">
                  <c:v>-154.19999999999999</c:v>
                </c:pt>
                <c:pt idx="103">
                  <c:v>-178.98</c:v>
                </c:pt>
                <c:pt idx="104">
                  <c:v>-196.88</c:v>
                </c:pt>
                <c:pt idx="105">
                  <c:v>-217.53</c:v>
                </c:pt>
                <c:pt idx="106">
                  <c:v>-219.6</c:v>
                </c:pt>
                <c:pt idx="107">
                  <c:v>-229.23</c:v>
                </c:pt>
                <c:pt idx="108">
                  <c:v>-243.69</c:v>
                </c:pt>
                <c:pt idx="109">
                  <c:v>-241.97</c:v>
                </c:pt>
                <c:pt idx="110">
                  <c:v>-234.05</c:v>
                </c:pt>
                <c:pt idx="111">
                  <c:v>-237.5</c:v>
                </c:pt>
                <c:pt idx="112">
                  <c:v>-231.3</c:v>
                </c:pt>
                <c:pt idx="113">
                  <c:v>-235.09</c:v>
                </c:pt>
                <c:pt idx="114">
                  <c:v>-223.38</c:v>
                </c:pt>
                <c:pt idx="115">
                  <c:v>-214.78</c:v>
                </c:pt>
                <c:pt idx="116">
                  <c:v>-223.38</c:v>
                </c:pt>
                <c:pt idx="117">
                  <c:v>-209.62</c:v>
                </c:pt>
                <c:pt idx="118">
                  <c:v>-211.68</c:v>
                </c:pt>
                <c:pt idx="119">
                  <c:v>-206.17</c:v>
                </c:pt>
                <c:pt idx="120">
                  <c:v>-190</c:v>
                </c:pt>
                <c:pt idx="121">
                  <c:v>-188.96</c:v>
                </c:pt>
                <c:pt idx="122">
                  <c:v>-183.8</c:v>
                </c:pt>
                <c:pt idx="123">
                  <c:v>-187.24</c:v>
                </c:pt>
                <c:pt idx="124">
                  <c:v>-200.32</c:v>
                </c:pt>
                <c:pt idx="125">
                  <c:v>-201.01</c:v>
                </c:pt>
                <c:pt idx="126">
                  <c:v>-201.7</c:v>
                </c:pt>
                <c:pt idx="127">
                  <c:v>-206.17</c:v>
                </c:pt>
                <c:pt idx="128">
                  <c:v>-223.73</c:v>
                </c:pt>
                <c:pt idx="129">
                  <c:v>-210.99</c:v>
                </c:pt>
                <c:pt idx="130">
                  <c:v>-185.18</c:v>
                </c:pt>
                <c:pt idx="131">
                  <c:v>-180.7</c:v>
                </c:pt>
                <c:pt idx="132">
                  <c:v>-163.84</c:v>
                </c:pt>
                <c:pt idx="133">
                  <c:v>-157.99</c:v>
                </c:pt>
                <c:pt idx="134">
                  <c:v>-159.36000000000001</c:v>
                </c:pt>
                <c:pt idx="135">
                  <c:v>-152.82</c:v>
                </c:pt>
                <c:pt idx="136">
                  <c:v>-165.9</c:v>
                </c:pt>
                <c:pt idx="137">
                  <c:v>-183.46</c:v>
                </c:pt>
                <c:pt idx="138">
                  <c:v>-192.06</c:v>
                </c:pt>
                <c:pt idx="139">
                  <c:v>-220.63</c:v>
                </c:pt>
                <c:pt idx="140">
                  <c:v>-239.22</c:v>
                </c:pt>
                <c:pt idx="141">
                  <c:v>-247.13</c:v>
                </c:pt>
                <c:pt idx="142">
                  <c:v>-251.61</c:v>
                </c:pt>
                <c:pt idx="143">
                  <c:v>-246.44</c:v>
                </c:pt>
                <c:pt idx="144">
                  <c:v>-243.69</c:v>
                </c:pt>
                <c:pt idx="145">
                  <c:v>-251.26</c:v>
                </c:pt>
                <c:pt idx="146">
                  <c:v>-230.61</c:v>
                </c:pt>
                <c:pt idx="147">
                  <c:v>-235.77</c:v>
                </c:pt>
                <c:pt idx="148">
                  <c:v>-244.38</c:v>
                </c:pt>
                <c:pt idx="149">
                  <c:v>-255.05</c:v>
                </c:pt>
                <c:pt idx="150">
                  <c:v>-287.39999999999998</c:v>
                </c:pt>
                <c:pt idx="151">
                  <c:v>-281.20999999999998</c:v>
                </c:pt>
                <c:pt idx="152">
                  <c:v>-283.62</c:v>
                </c:pt>
                <c:pt idx="153">
                  <c:v>-304.61</c:v>
                </c:pt>
                <c:pt idx="154">
                  <c:v>-297.73</c:v>
                </c:pt>
                <c:pt idx="155">
                  <c:v>-286.72000000000003</c:v>
                </c:pt>
                <c:pt idx="156">
                  <c:v>-260.89999999999998</c:v>
                </c:pt>
                <c:pt idx="157">
                  <c:v>-241.28</c:v>
                </c:pt>
                <c:pt idx="158">
                  <c:v>-247.13</c:v>
                </c:pt>
                <c:pt idx="159">
                  <c:v>-227.51</c:v>
                </c:pt>
                <c:pt idx="160">
                  <c:v>-209.96</c:v>
                </c:pt>
                <c:pt idx="161">
                  <c:v>-199.98</c:v>
                </c:pt>
                <c:pt idx="162">
                  <c:v>-202.73</c:v>
                </c:pt>
                <c:pt idx="163">
                  <c:v>-196.19</c:v>
                </c:pt>
                <c:pt idx="164">
                  <c:v>-199.98</c:v>
                </c:pt>
                <c:pt idx="165">
                  <c:v>-194.13</c:v>
                </c:pt>
                <c:pt idx="166">
                  <c:v>-199.63</c:v>
                </c:pt>
                <c:pt idx="167">
                  <c:v>-209.96</c:v>
                </c:pt>
                <c:pt idx="168">
                  <c:v>-220.63</c:v>
                </c:pt>
                <c:pt idx="169">
                  <c:v>-217.19</c:v>
                </c:pt>
                <c:pt idx="170">
                  <c:v>-238.53</c:v>
                </c:pt>
                <c:pt idx="171">
                  <c:v>-225.45</c:v>
                </c:pt>
                <c:pt idx="172">
                  <c:v>-222.7</c:v>
                </c:pt>
                <c:pt idx="173">
                  <c:v>-232.33</c:v>
                </c:pt>
                <c:pt idx="174">
                  <c:v>-222.01</c:v>
                </c:pt>
                <c:pt idx="175">
                  <c:v>-214.09</c:v>
                </c:pt>
                <c:pt idx="176">
                  <c:v>-217.19</c:v>
                </c:pt>
                <c:pt idx="177">
                  <c:v>-212.37</c:v>
                </c:pt>
                <c:pt idx="178">
                  <c:v>-223.04</c:v>
                </c:pt>
                <c:pt idx="179">
                  <c:v>-229.92</c:v>
                </c:pt>
                <c:pt idx="180">
                  <c:v>-221.32</c:v>
                </c:pt>
                <c:pt idx="181">
                  <c:v>-220.29</c:v>
                </c:pt>
                <c:pt idx="182">
                  <c:v>-229.92</c:v>
                </c:pt>
                <c:pt idx="183">
                  <c:v>-239.22</c:v>
                </c:pt>
                <c:pt idx="184">
                  <c:v>-237.15</c:v>
                </c:pt>
                <c:pt idx="185">
                  <c:v>-228.2</c:v>
                </c:pt>
                <c:pt idx="186">
                  <c:v>-234.05</c:v>
                </c:pt>
                <c:pt idx="187">
                  <c:v>-229.23</c:v>
                </c:pt>
                <c:pt idx="188">
                  <c:v>-234.74</c:v>
                </c:pt>
                <c:pt idx="189">
                  <c:v>-226.14</c:v>
                </c:pt>
                <c:pt idx="190">
                  <c:v>-219.6</c:v>
                </c:pt>
                <c:pt idx="191">
                  <c:v>-221.66</c:v>
                </c:pt>
                <c:pt idx="192">
                  <c:v>-230.96</c:v>
                </c:pt>
                <c:pt idx="193">
                  <c:v>-229.92</c:v>
                </c:pt>
                <c:pt idx="194">
                  <c:v>-240.59</c:v>
                </c:pt>
                <c:pt idx="195">
                  <c:v>-237.5</c:v>
                </c:pt>
                <c:pt idx="196">
                  <c:v>-244.72</c:v>
                </c:pt>
                <c:pt idx="197">
                  <c:v>-249.54</c:v>
                </c:pt>
                <c:pt idx="198">
                  <c:v>-254.36</c:v>
                </c:pt>
                <c:pt idx="199">
                  <c:v>-256.77</c:v>
                </c:pt>
                <c:pt idx="200">
                  <c:v>-269.51</c:v>
                </c:pt>
                <c:pt idx="201">
                  <c:v>-278.11</c:v>
                </c:pt>
                <c:pt idx="202">
                  <c:v>-295.32</c:v>
                </c:pt>
                <c:pt idx="203">
                  <c:v>-288.44</c:v>
                </c:pt>
                <c:pt idx="204">
                  <c:v>-286.02999999999997</c:v>
                </c:pt>
                <c:pt idx="205">
                  <c:v>-278.45</c:v>
                </c:pt>
                <c:pt idx="206">
                  <c:v>-270.54000000000002</c:v>
                </c:pt>
                <c:pt idx="207">
                  <c:v>-275.7</c:v>
                </c:pt>
                <c:pt idx="208">
                  <c:v>-259.87</c:v>
                </c:pt>
                <c:pt idx="209">
                  <c:v>-243</c:v>
                </c:pt>
                <c:pt idx="210">
                  <c:v>-245.07</c:v>
                </c:pt>
                <c:pt idx="211">
                  <c:v>-258.49</c:v>
                </c:pt>
                <c:pt idx="212">
                  <c:v>-267.10000000000002</c:v>
                </c:pt>
                <c:pt idx="213">
                  <c:v>-283.95999999999998</c:v>
                </c:pt>
                <c:pt idx="214">
                  <c:v>-277.08</c:v>
                </c:pt>
                <c:pt idx="215">
                  <c:v>-292.57</c:v>
                </c:pt>
                <c:pt idx="216">
                  <c:v>-310.47000000000003</c:v>
                </c:pt>
                <c:pt idx="217">
                  <c:v>-320.45</c:v>
                </c:pt>
                <c:pt idx="218">
                  <c:v>-317</c:v>
                </c:pt>
                <c:pt idx="219">
                  <c:v>-318.38</c:v>
                </c:pt>
                <c:pt idx="220">
                  <c:v>-308.74</c:v>
                </c:pt>
                <c:pt idx="221">
                  <c:v>-307.70999999999998</c:v>
                </c:pt>
                <c:pt idx="222">
                  <c:v>-308.39999999999998</c:v>
                </c:pt>
                <c:pt idx="223">
                  <c:v>-282.92999999999961</c:v>
                </c:pt>
                <c:pt idx="224">
                  <c:v>-275.36</c:v>
                </c:pt>
                <c:pt idx="225">
                  <c:v>-264</c:v>
                </c:pt>
                <c:pt idx="226">
                  <c:v>-262.62</c:v>
                </c:pt>
                <c:pt idx="227">
                  <c:v>-252.3</c:v>
                </c:pt>
                <c:pt idx="228">
                  <c:v>-243.69</c:v>
                </c:pt>
                <c:pt idx="229">
                  <c:v>-231.64</c:v>
                </c:pt>
                <c:pt idx="230">
                  <c:v>-237.15</c:v>
                </c:pt>
                <c:pt idx="231">
                  <c:v>-241.28</c:v>
                </c:pt>
                <c:pt idx="232">
                  <c:v>-246.79</c:v>
                </c:pt>
                <c:pt idx="233">
                  <c:v>-223.04</c:v>
                </c:pt>
                <c:pt idx="234">
                  <c:v>-236.46</c:v>
                </c:pt>
                <c:pt idx="235">
                  <c:v>-237.84</c:v>
                </c:pt>
                <c:pt idx="236">
                  <c:v>-232.68</c:v>
                </c:pt>
                <c:pt idx="237">
                  <c:v>-232.33</c:v>
                </c:pt>
                <c:pt idx="238">
                  <c:v>-240.94</c:v>
                </c:pt>
                <c:pt idx="239">
                  <c:v>-241.63</c:v>
                </c:pt>
                <c:pt idx="240">
                  <c:v>-261.25</c:v>
                </c:pt>
                <c:pt idx="241">
                  <c:v>-242.66</c:v>
                </c:pt>
                <c:pt idx="242">
                  <c:v>-252.98</c:v>
                </c:pt>
                <c:pt idx="243">
                  <c:v>-260.89999999999998</c:v>
                </c:pt>
                <c:pt idx="244">
                  <c:v>-261.92999999999961</c:v>
                </c:pt>
                <c:pt idx="245">
                  <c:v>-259.52</c:v>
                </c:pt>
                <c:pt idx="246">
                  <c:v>-269.16000000000003</c:v>
                </c:pt>
                <c:pt idx="247">
                  <c:v>-262.97000000000003</c:v>
                </c:pt>
                <c:pt idx="248">
                  <c:v>-274.32</c:v>
                </c:pt>
                <c:pt idx="249">
                  <c:v>-272.95</c:v>
                </c:pt>
                <c:pt idx="250">
                  <c:v>-290.16000000000003</c:v>
                </c:pt>
                <c:pt idx="251">
                  <c:v>-294.29000000000002</c:v>
                </c:pt>
                <c:pt idx="252">
                  <c:v>-300.48</c:v>
                </c:pt>
                <c:pt idx="253">
                  <c:v>-281.89999999999998</c:v>
                </c:pt>
                <c:pt idx="254">
                  <c:v>-288.44</c:v>
                </c:pt>
                <c:pt idx="255">
                  <c:v>-287.75</c:v>
                </c:pt>
                <c:pt idx="256">
                  <c:v>-272.60000000000002</c:v>
                </c:pt>
                <c:pt idx="257">
                  <c:v>-261.58999999999997</c:v>
                </c:pt>
                <c:pt idx="258">
                  <c:v>-262.62</c:v>
                </c:pt>
                <c:pt idx="259">
                  <c:v>-267.44</c:v>
                </c:pt>
                <c:pt idx="260">
                  <c:v>-275.01</c:v>
                </c:pt>
                <c:pt idx="261">
                  <c:v>-280.86</c:v>
                </c:pt>
                <c:pt idx="262">
                  <c:v>-284.31</c:v>
                </c:pt>
                <c:pt idx="263">
                  <c:v>-310.47000000000003</c:v>
                </c:pt>
                <c:pt idx="264">
                  <c:v>-326.64</c:v>
                </c:pt>
                <c:pt idx="265">
                  <c:v>-327.67</c:v>
                </c:pt>
                <c:pt idx="266">
                  <c:v>-321.14</c:v>
                </c:pt>
                <c:pt idx="267">
                  <c:v>-313.22000000000003</c:v>
                </c:pt>
                <c:pt idx="268">
                  <c:v>-308.74</c:v>
                </c:pt>
                <c:pt idx="269">
                  <c:v>-314.94</c:v>
                </c:pt>
                <c:pt idx="270">
                  <c:v>-317</c:v>
                </c:pt>
                <c:pt idx="271">
                  <c:v>-293.26</c:v>
                </c:pt>
                <c:pt idx="272">
                  <c:v>-305.3</c:v>
                </c:pt>
                <c:pt idx="273">
                  <c:v>-296.01</c:v>
                </c:pt>
                <c:pt idx="274">
                  <c:v>-307.37</c:v>
                </c:pt>
                <c:pt idx="275">
                  <c:v>-307.70999999999998</c:v>
                </c:pt>
                <c:pt idx="276">
                  <c:v>-304.95999999999998</c:v>
                </c:pt>
                <c:pt idx="277">
                  <c:v>-281.20999999999998</c:v>
                </c:pt>
                <c:pt idx="278">
                  <c:v>-299.45</c:v>
                </c:pt>
                <c:pt idx="279">
                  <c:v>-287.06</c:v>
                </c:pt>
                <c:pt idx="280">
                  <c:v>-284.31</c:v>
                </c:pt>
                <c:pt idx="281">
                  <c:v>-269.85000000000002</c:v>
                </c:pt>
                <c:pt idx="282">
                  <c:v>-257.45999999999998</c:v>
                </c:pt>
                <c:pt idx="283">
                  <c:v>-257.11</c:v>
                </c:pt>
                <c:pt idx="284">
                  <c:v>-250.92</c:v>
                </c:pt>
                <c:pt idx="285">
                  <c:v>-259.87</c:v>
                </c:pt>
                <c:pt idx="286">
                  <c:v>-261.58999999999997</c:v>
                </c:pt>
                <c:pt idx="287">
                  <c:v>-262.27999999999997</c:v>
                </c:pt>
                <c:pt idx="288">
                  <c:v>-262.27999999999997</c:v>
                </c:pt>
                <c:pt idx="289">
                  <c:v>-267.10000000000002</c:v>
                </c:pt>
                <c:pt idx="290">
                  <c:v>-274.32</c:v>
                </c:pt>
                <c:pt idx="291">
                  <c:v>-290.85000000000002</c:v>
                </c:pt>
                <c:pt idx="292">
                  <c:v>-280.18</c:v>
                </c:pt>
                <c:pt idx="293">
                  <c:v>-282.92999999999961</c:v>
                </c:pt>
                <c:pt idx="294">
                  <c:v>-289.81</c:v>
                </c:pt>
                <c:pt idx="295">
                  <c:v>-296.35000000000002</c:v>
                </c:pt>
                <c:pt idx="296">
                  <c:v>-292.22000000000003</c:v>
                </c:pt>
                <c:pt idx="297">
                  <c:v>-285.33999999999997</c:v>
                </c:pt>
                <c:pt idx="298">
                  <c:v>-271.92</c:v>
                </c:pt>
                <c:pt idx="299">
                  <c:v>-268.82</c:v>
                </c:pt>
                <c:pt idx="300">
                  <c:v>-264</c:v>
                </c:pt>
                <c:pt idx="301">
                  <c:v>-273.98</c:v>
                </c:pt>
                <c:pt idx="302">
                  <c:v>-281.20999999999998</c:v>
                </c:pt>
                <c:pt idx="303">
                  <c:v>-286.37</c:v>
                </c:pt>
                <c:pt idx="304">
                  <c:v>-291.19</c:v>
                </c:pt>
                <c:pt idx="305">
                  <c:v>-314.94</c:v>
                </c:pt>
                <c:pt idx="306">
                  <c:v>-306.33</c:v>
                </c:pt>
                <c:pt idx="307">
                  <c:v>-309.77999999999997</c:v>
                </c:pt>
                <c:pt idx="308">
                  <c:v>-293.94</c:v>
                </c:pt>
                <c:pt idx="309">
                  <c:v>-290.16000000000003</c:v>
                </c:pt>
                <c:pt idx="310">
                  <c:v>-315.63</c:v>
                </c:pt>
                <c:pt idx="311">
                  <c:v>-316.32</c:v>
                </c:pt>
                <c:pt idx="312">
                  <c:v>-294.98</c:v>
                </c:pt>
                <c:pt idx="313">
                  <c:v>-299.8</c:v>
                </c:pt>
                <c:pt idx="314">
                  <c:v>-288.44</c:v>
                </c:pt>
                <c:pt idx="315">
                  <c:v>-295.66000000000003</c:v>
                </c:pt>
                <c:pt idx="316">
                  <c:v>-278.11</c:v>
                </c:pt>
                <c:pt idx="317">
                  <c:v>-269.51</c:v>
                </c:pt>
                <c:pt idx="318">
                  <c:v>-260.56</c:v>
                </c:pt>
                <c:pt idx="319">
                  <c:v>-267.44</c:v>
                </c:pt>
                <c:pt idx="320">
                  <c:v>-268.13</c:v>
                </c:pt>
                <c:pt idx="321">
                  <c:v>-271.23</c:v>
                </c:pt>
                <c:pt idx="322">
                  <c:v>-256.08</c:v>
                </c:pt>
                <c:pt idx="323">
                  <c:v>-266.41000000000003</c:v>
                </c:pt>
                <c:pt idx="324">
                  <c:v>-259.52</c:v>
                </c:pt>
                <c:pt idx="325">
                  <c:v>-260.89999999999998</c:v>
                </c:pt>
                <c:pt idx="326">
                  <c:v>-259.18</c:v>
                </c:pt>
                <c:pt idx="327">
                  <c:v>-231.3</c:v>
                </c:pt>
                <c:pt idx="328">
                  <c:v>-222.01</c:v>
                </c:pt>
                <c:pt idx="329">
                  <c:v>-230.61</c:v>
                </c:pt>
                <c:pt idx="330">
                  <c:v>-219.6</c:v>
                </c:pt>
                <c:pt idx="331">
                  <c:v>-202.39</c:v>
                </c:pt>
                <c:pt idx="332">
                  <c:v>-201.7</c:v>
                </c:pt>
                <c:pt idx="333">
                  <c:v>-201.01</c:v>
                </c:pt>
                <c:pt idx="334">
                  <c:v>-207.89</c:v>
                </c:pt>
                <c:pt idx="335">
                  <c:v>-231.64</c:v>
                </c:pt>
                <c:pt idx="336">
                  <c:v>-225.1</c:v>
                </c:pt>
                <c:pt idx="337">
                  <c:v>-239.56</c:v>
                </c:pt>
                <c:pt idx="338">
                  <c:v>-237.5</c:v>
                </c:pt>
                <c:pt idx="339">
                  <c:v>-228.2</c:v>
                </c:pt>
                <c:pt idx="340">
                  <c:v>-220.63</c:v>
                </c:pt>
                <c:pt idx="341">
                  <c:v>-224.42</c:v>
                </c:pt>
                <c:pt idx="342">
                  <c:v>-201.35</c:v>
                </c:pt>
                <c:pt idx="343">
                  <c:v>-184.49</c:v>
                </c:pt>
                <c:pt idx="344">
                  <c:v>-165.21</c:v>
                </c:pt>
                <c:pt idx="345">
                  <c:v>-165.56</c:v>
                </c:pt>
                <c:pt idx="346">
                  <c:v>-159.71</c:v>
                </c:pt>
                <c:pt idx="347">
                  <c:v>-165.56</c:v>
                </c:pt>
                <c:pt idx="348">
                  <c:v>-165.21</c:v>
                </c:pt>
                <c:pt idx="349">
                  <c:v>-186.21</c:v>
                </c:pt>
                <c:pt idx="350">
                  <c:v>-189.65</c:v>
                </c:pt>
                <c:pt idx="351">
                  <c:v>-211.68</c:v>
                </c:pt>
                <c:pt idx="352">
                  <c:v>-217.19</c:v>
                </c:pt>
                <c:pt idx="353">
                  <c:v>-220.63</c:v>
                </c:pt>
                <c:pt idx="354">
                  <c:v>-221.32</c:v>
                </c:pt>
                <c:pt idx="355">
                  <c:v>-213.4</c:v>
                </c:pt>
                <c:pt idx="356">
                  <c:v>-210.3</c:v>
                </c:pt>
                <c:pt idx="357">
                  <c:v>-221.66</c:v>
                </c:pt>
                <c:pt idx="358">
                  <c:v>-195.16</c:v>
                </c:pt>
                <c:pt idx="359">
                  <c:v>-192.75</c:v>
                </c:pt>
                <c:pt idx="360">
                  <c:v>-187.59</c:v>
                </c:pt>
                <c:pt idx="361">
                  <c:v>-169</c:v>
                </c:pt>
                <c:pt idx="362">
                  <c:v>-171.75</c:v>
                </c:pt>
                <c:pt idx="363">
                  <c:v>-144.22</c:v>
                </c:pt>
                <c:pt idx="364">
                  <c:v>-129.76</c:v>
                </c:pt>
                <c:pt idx="365">
                  <c:v>-144.22</c:v>
                </c:pt>
                <c:pt idx="366">
                  <c:v>-134.24</c:v>
                </c:pt>
                <c:pt idx="367">
                  <c:v>-133.19999999999999</c:v>
                </c:pt>
                <c:pt idx="368">
                  <c:v>-124.6</c:v>
                </c:pt>
                <c:pt idx="369">
                  <c:v>-112.9</c:v>
                </c:pt>
                <c:pt idx="370">
                  <c:v>-115.31</c:v>
                </c:pt>
                <c:pt idx="371">
                  <c:v>-128.38999999999999</c:v>
                </c:pt>
                <c:pt idx="372">
                  <c:v>-128.38999999999999</c:v>
                </c:pt>
                <c:pt idx="373">
                  <c:v>-134.93</c:v>
                </c:pt>
                <c:pt idx="374">
                  <c:v>-153.86000000000001</c:v>
                </c:pt>
                <c:pt idx="375">
                  <c:v>-155.22999999999999</c:v>
                </c:pt>
                <c:pt idx="376">
                  <c:v>-175.54</c:v>
                </c:pt>
                <c:pt idx="377">
                  <c:v>-166.94</c:v>
                </c:pt>
                <c:pt idx="378">
                  <c:v>-165.21</c:v>
                </c:pt>
                <c:pt idx="379">
                  <c:v>-168.31</c:v>
                </c:pt>
                <c:pt idx="380">
                  <c:v>-172.44</c:v>
                </c:pt>
                <c:pt idx="381">
                  <c:v>-154.19999999999999</c:v>
                </c:pt>
                <c:pt idx="382">
                  <c:v>-177.26</c:v>
                </c:pt>
                <c:pt idx="383">
                  <c:v>-165.56</c:v>
                </c:pt>
                <c:pt idx="384">
                  <c:v>-175.2</c:v>
                </c:pt>
                <c:pt idx="385">
                  <c:v>-175.54</c:v>
                </c:pt>
                <c:pt idx="386">
                  <c:v>-175.54</c:v>
                </c:pt>
                <c:pt idx="387">
                  <c:v>-171.07</c:v>
                </c:pt>
                <c:pt idx="388">
                  <c:v>-170.03</c:v>
                </c:pt>
                <c:pt idx="389">
                  <c:v>-167.62</c:v>
                </c:pt>
                <c:pt idx="390">
                  <c:v>-182.42</c:v>
                </c:pt>
                <c:pt idx="391">
                  <c:v>-201.7</c:v>
                </c:pt>
                <c:pt idx="392">
                  <c:v>-195.85</c:v>
                </c:pt>
                <c:pt idx="393">
                  <c:v>-206.52</c:v>
                </c:pt>
                <c:pt idx="394">
                  <c:v>-202.39</c:v>
                </c:pt>
                <c:pt idx="395">
                  <c:v>-205.49</c:v>
                </c:pt>
                <c:pt idx="396">
                  <c:v>-191.03</c:v>
                </c:pt>
                <c:pt idx="397">
                  <c:v>-182.08</c:v>
                </c:pt>
                <c:pt idx="398">
                  <c:v>-169.34</c:v>
                </c:pt>
                <c:pt idx="399">
                  <c:v>-167.62</c:v>
                </c:pt>
                <c:pt idx="400">
                  <c:v>-162.80000000000001</c:v>
                </c:pt>
                <c:pt idx="401">
                  <c:v>-162.46</c:v>
                </c:pt>
                <c:pt idx="402">
                  <c:v>-181.74</c:v>
                </c:pt>
                <c:pt idx="403">
                  <c:v>-182.42</c:v>
                </c:pt>
                <c:pt idx="404">
                  <c:v>-185.87</c:v>
                </c:pt>
                <c:pt idx="405">
                  <c:v>-194.13</c:v>
                </c:pt>
                <c:pt idx="406">
                  <c:v>-207.89</c:v>
                </c:pt>
                <c:pt idx="407">
                  <c:v>-202.04</c:v>
                </c:pt>
                <c:pt idx="408">
                  <c:v>-225.1</c:v>
                </c:pt>
                <c:pt idx="409">
                  <c:v>-214.43</c:v>
                </c:pt>
                <c:pt idx="410">
                  <c:v>-228.89</c:v>
                </c:pt>
                <c:pt idx="411">
                  <c:v>-231.64</c:v>
                </c:pt>
                <c:pt idx="412">
                  <c:v>-227.86</c:v>
                </c:pt>
                <c:pt idx="413">
                  <c:v>-229.58</c:v>
                </c:pt>
                <c:pt idx="414">
                  <c:v>-223.04</c:v>
                </c:pt>
                <c:pt idx="415">
                  <c:v>-203.08</c:v>
                </c:pt>
                <c:pt idx="416">
                  <c:v>-206.17</c:v>
                </c:pt>
                <c:pt idx="417">
                  <c:v>-207.55</c:v>
                </c:pt>
                <c:pt idx="418">
                  <c:v>-216.16</c:v>
                </c:pt>
                <c:pt idx="419">
                  <c:v>-211.68</c:v>
                </c:pt>
                <c:pt idx="420">
                  <c:v>-185.52</c:v>
                </c:pt>
                <c:pt idx="421">
                  <c:v>-188.28</c:v>
                </c:pt>
                <c:pt idx="422">
                  <c:v>-202.04</c:v>
                </c:pt>
                <c:pt idx="423">
                  <c:v>-204.11</c:v>
                </c:pt>
                <c:pt idx="424">
                  <c:v>-202.73</c:v>
                </c:pt>
                <c:pt idx="425">
                  <c:v>-203.08</c:v>
                </c:pt>
                <c:pt idx="426">
                  <c:v>-205.14</c:v>
                </c:pt>
                <c:pt idx="427">
                  <c:v>-218.22</c:v>
                </c:pt>
                <c:pt idx="428">
                  <c:v>-213.06</c:v>
                </c:pt>
                <c:pt idx="429">
                  <c:v>-194.47</c:v>
                </c:pt>
                <c:pt idx="430">
                  <c:v>-186.9</c:v>
                </c:pt>
                <c:pt idx="431">
                  <c:v>-195.16</c:v>
                </c:pt>
                <c:pt idx="432">
                  <c:v>-213.06</c:v>
                </c:pt>
                <c:pt idx="433">
                  <c:v>-220.63</c:v>
                </c:pt>
                <c:pt idx="434">
                  <c:v>-228.55</c:v>
                </c:pt>
                <c:pt idx="435">
                  <c:v>-244.38</c:v>
                </c:pt>
                <c:pt idx="436">
                  <c:v>-266.06</c:v>
                </c:pt>
                <c:pt idx="437">
                  <c:v>-269.51</c:v>
                </c:pt>
                <c:pt idx="438">
                  <c:v>-261.25</c:v>
                </c:pt>
                <c:pt idx="439">
                  <c:v>-245.76</c:v>
                </c:pt>
                <c:pt idx="440">
                  <c:v>-255.05</c:v>
                </c:pt>
                <c:pt idx="441">
                  <c:v>-281.20999999999998</c:v>
                </c:pt>
                <c:pt idx="442">
                  <c:v>-285.68</c:v>
                </c:pt>
                <c:pt idx="443">
                  <c:v>-286.37</c:v>
                </c:pt>
                <c:pt idx="444">
                  <c:v>-316.32</c:v>
                </c:pt>
                <c:pt idx="445">
                  <c:v>-335.59</c:v>
                </c:pt>
                <c:pt idx="446">
                  <c:v>-350.05</c:v>
                </c:pt>
                <c:pt idx="447">
                  <c:v>-364.85</c:v>
                </c:pt>
                <c:pt idx="448">
                  <c:v>-350.39</c:v>
                </c:pt>
                <c:pt idx="449">
                  <c:v>-345.92</c:v>
                </c:pt>
                <c:pt idx="450">
                  <c:v>-349.02</c:v>
                </c:pt>
                <c:pt idx="451">
                  <c:v>-331.12</c:v>
                </c:pt>
                <c:pt idx="452">
                  <c:v>-321.14</c:v>
                </c:pt>
                <c:pt idx="453">
                  <c:v>-311.83999999999997</c:v>
                </c:pt>
                <c:pt idx="454">
                  <c:v>-320.79000000000002</c:v>
                </c:pt>
                <c:pt idx="455">
                  <c:v>-325.95</c:v>
                </c:pt>
                <c:pt idx="456">
                  <c:v>-364.85</c:v>
                </c:pt>
                <c:pt idx="457">
                  <c:v>-403.05</c:v>
                </c:pt>
                <c:pt idx="458">
                  <c:v>-420.95</c:v>
                </c:pt>
                <c:pt idx="459">
                  <c:v>-449.86</c:v>
                </c:pt>
                <c:pt idx="460">
                  <c:v>-439.19</c:v>
                </c:pt>
                <c:pt idx="461">
                  <c:v>-409.94</c:v>
                </c:pt>
                <c:pt idx="462">
                  <c:v>-395.14</c:v>
                </c:pt>
                <c:pt idx="463">
                  <c:v>-366.91</c:v>
                </c:pt>
                <c:pt idx="464">
                  <c:v>-322.17</c:v>
                </c:pt>
                <c:pt idx="465">
                  <c:v>-307.02</c:v>
                </c:pt>
                <c:pt idx="466">
                  <c:v>-284.31</c:v>
                </c:pt>
                <c:pt idx="467">
                  <c:v>-284.99</c:v>
                </c:pt>
                <c:pt idx="468">
                  <c:v>-280.52</c:v>
                </c:pt>
                <c:pt idx="469">
                  <c:v>-284.99</c:v>
                </c:pt>
                <c:pt idx="470">
                  <c:v>-267.10000000000002</c:v>
                </c:pt>
                <c:pt idx="471">
                  <c:v>-264.69</c:v>
                </c:pt>
                <c:pt idx="472">
                  <c:v>-244.72</c:v>
                </c:pt>
                <c:pt idx="473">
                  <c:v>-219.6</c:v>
                </c:pt>
                <c:pt idx="474">
                  <c:v>-221.32</c:v>
                </c:pt>
                <c:pt idx="475">
                  <c:v>-231.99</c:v>
                </c:pt>
                <c:pt idx="476">
                  <c:v>-224.76</c:v>
                </c:pt>
                <c:pt idx="477">
                  <c:v>-214.09</c:v>
                </c:pt>
                <c:pt idx="478">
                  <c:v>-245.41</c:v>
                </c:pt>
                <c:pt idx="479">
                  <c:v>-245.41</c:v>
                </c:pt>
                <c:pt idx="480">
                  <c:v>-248.51</c:v>
                </c:pt>
                <c:pt idx="481">
                  <c:v>-253.67</c:v>
                </c:pt>
                <c:pt idx="482">
                  <c:v>-252.3</c:v>
                </c:pt>
                <c:pt idx="483">
                  <c:v>-265.38</c:v>
                </c:pt>
                <c:pt idx="484">
                  <c:v>-278.8</c:v>
                </c:pt>
                <c:pt idx="485">
                  <c:v>-247.48</c:v>
                </c:pt>
                <c:pt idx="486">
                  <c:v>-262.27999999999997</c:v>
                </c:pt>
                <c:pt idx="487">
                  <c:v>-267.77999999999997</c:v>
                </c:pt>
                <c:pt idx="488">
                  <c:v>-271.92</c:v>
                </c:pt>
                <c:pt idx="489">
                  <c:v>-258.49</c:v>
                </c:pt>
                <c:pt idx="490">
                  <c:v>-250.92</c:v>
                </c:pt>
                <c:pt idx="491">
                  <c:v>-254.02</c:v>
                </c:pt>
                <c:pt idx="492">
                  <c:v>-255.74</c:v>
                </c:pt>
                <c:pt idx="493">
                  <c:v>-253.67</c:v>
                </c:pt>
                <c:pt idx="494">
                  <c:v>-267.77999999999997</c:v>
                </c:pt>
                <c:pt idx="495">
                  <c:v>-258.83999999999997</c:v>
                </c:pt>
                <c:pt idx="496">
                  <c:v>-276.73</c:v>
                </c:pt>
                <c:pt idx="497">
                  <c:v>-283.62</c:v>
                </c:pt>
                <c:pt idx="498">
                  <c:v>-298.07</c:v>
                </c:pt>
                <c:pt idx="499">
                  <c:v>-312.52999999999997</c:v>
                </c:pt>
                <c:pt idx="500">
                  <c:v>-315.27999999999997</c:v>
                </c:pt>
                <c:pt idx="501">
                  <c:v>-309.77999999999997</c:v>
                </c:pt>
                <c:pt idx="502">
                  <c:v>-311.83999999999997</c:v>
                </c:pt>
                <c:pt idx="503">
                  <c:v>-300.48</c:v>
                </c:pt>
                <c:pt idx="504">
                  <c:v>-301.17</c:v>
                </c:pt>
                <c:pt idx="505">
                  <c:v>-299.45</c:v>
                </c:pt>
                <c:pt idx="506">
                  <c:v>-294.63</c:v>
                </c:pt>
                <c:pt idx="507">
                  <c:v>-297.04000000000002</c:v>
                </c:pt>
                <c:pt idx="508">
                  <c:v>-295.32</c:v>
                </c:pt>
                <c:pt idx="509">
                  <c:v>-301.52</c:v>
                </c:pt>
                <c:pt idx="510">
                  <c:v>-305.99</c:v>
                </c:pt>
                <c:pt idx="511">
                  <c:v>-321.82</c:v>
                </c:pt>
                <c:pt idx="512">
                  <c:v>-341.44</c:v>
                </c:pt>
                <c:pt idx="513">
                  <c:v>-337.31</c:v>
                </c:pt>
                <c:pt idx="514">
                  <c:v>-340.75</c:v>
                </c:pt>
                <c:pt idx="515">
                  <c:v>-346.61</c:v>
                </c:pt>
                <c:pt idx="516">
                  <c:v>-351.77</c:v>
                </c:pt>
                <c:pt idx="517">
                  <c:v>-357.96</c:v>
                </c:pt>
                <c:pt idx="518">
                  <c:v>-349.7</c:v>
                </c:pt>
                <c:pt idx="519">
                  <c:v>-325.61</c:v>
                </c:pt>
                <c:pt idx="520">
                  <c:v>-330.08</c:v>
                </c:pt>
                <c:pt idx="521">
                  <c:v>-322.17</c:v>
                </c:pt>
                <c:pt idx="522">
                  <c:v>-328.02</c:v>
                </c:pt>
                <c:pt idx="523">
                  <c:v>-324.23</c:v>
                </c:pt>
                <c:pt idx="524">
                  <c:v>-329.05</c:v>
                </c:pt>
                <c:pt idx="525">
                  <c:v>-328.02</c:v>
                </c:pt>
                <c:pt idx="526">
                  <c:v>-332.84</c:v>
                </c:pt>
                <c:pt idx="527">
                  <c:v>-327.67</c:v>
                </c:pt>
                <c:pt idx="528">
                  <c:v>-334.9</c:v>
                </c:pt>
                <c:pt idx="529">
                  <c:v>-303.92999999999961</c:v>
                </c:pt>
                <c:pt idx="530">
                  <c:v>-311.5</c:v>
                </c:pt>
                <c:pt idx="531">
                  <c:v>-305.64999999999998</c:v>
                </c:pt>
                <c:pt idx="532">
                  <c:v>-301.86</c:v>
                </c:pt>
                <c:pt idx="533">
                  <c:v>-284.31</c:v>
                </c:pt>
                <c:pt idx="534">
                  <c:v>-302.89</c:v>
                </c:pt>
                <c:pt idx="535">
                  <c:v>-310.12</c:v>
                </c:pt>
                <c:pt idx="536">
                  <c:v>-331.46</c:v>
                </c:pt>
                <c:pt idx="537">
                  <c:v>-314.25</c:v>
                </c:pt>
                <c:pt idx="538">
                  <c:v>-329.74</c:v>
                </c:pt>
                <c:pt idx="539">
                  <c:v>-322.17</c:v>
                </c:pt>
                <c:pt idx="540">
                  <c:v>-345.57</c:v>
                </c:pt>
                <c:pt idx="541">
                  <c:v>-328.71</c:v>
                </c:pt>
                <c:pt idx="542">
                  <c:v>-324.92</c:v>
                </c:pt>
                <c:pt idx="543">
                  <c:v>-344.2</c:v>
                </c:pt>
                <c:pt idx="544">
                  <c:v>-363.82</c:v>
                </c:pt>
                <c:pt idx="545">
                  <c:v>-354.87</c:v>
                </c:pt>
                <c:pt idx="546">
                  <c:v>-371.73</c:v>
                </c:pt>
                <c:pt idx="547">
                  <c:v>-374.83</c:v>
                </c:pt>
                <c:pt idx="548">
                  <c:v>-392.73</c:v>
                </c:pt>
                <c:pt idx="549">
                  <c:v>-374.83</c:v>
                </c:pt>
                <c:pt idx="550">
                  <c:v>-377.24</c:v>
                </c:pt>
                <c:pt idx="551">
                  <c:v>-347.29</c:v>
                </c:pt>
                <c:pt idx="552">
                  <c:v>-343.51</c:v>
                </c:pt>
                <c:pt idx="553">
                  <c:v>-330.08</c:v>
                </c:pt>
                <c:pt idx="554">
                  <c:v>-326.99</c:v>
                </c:pt>
                <c:pt idx="555">
                  <c:v>-310.47000000000003</c:v>
                </c:pt>
                <c:pt idx="556">
                  <c:v>-320.45</c:v>
                </c:pt>
                <c:pt idx="557">
                  <c:v>-293.26</c:v>
                </c:pt>
                <c:pt idx="558">
                  <c:v>-309.08999999999997</c:v>
                </c:pt>
                <c:pt idx="559">
                  <c:v>-296.01</c:v>
                </c:pt>
                <c:pt idx="560">
                  <c:v>-307.70999999999998</c:v>
                </c:pt>
                <c:pt idx="561">
                  <c:v>-293.26</c:v>
                </c:pt>
                <c:pt idx="562">
                  <c:v>-277.42</c:v>
                </c:pt>
                <c:pt idx="563">
                  <c:v>-249.54</c:v>
                </c:pt>
                <c:pt idx="564">
                  <c:v>-239.9</c:v>
                </c:pt>
                <c:pt idx="565">
                  <c:v>-214.78</c:v>
                </c:pt>
                <c:pt idx="566">
                  <c:v>-211.68</c:v>
                </c:pt>
                <c:pt idx="567">
                  <c:v>-184.15</c:v>
                </c:pt>
                <c:pt idx="568">
                  <c:v>-171.41</c:v>
                </c:pt>
                <c:pt idx="569">
                  <c:v>-184.83</c:v>
                </c:pt>
                <c:pt idx="570">
                  <c:v>-208.58</c:v>
                </c:pt>
                <c:pt idx="571">
                  <c:v>-219.25</c:v>
                </c:pt>
                <c:pt idx="572">
                  <c:v>-250.23</c:v>
                </c:pt>
                <c:pt idx="573">
                  <c:v>-254.36</c:v>
                </c:pt>
                <c:pt idx="574">
                  <c:v>-278.11</c:v>
                </c:pt>
                <c:pt idx="575">
                  <c:v>-282.24</c:v>
                </c:pt>
                <c:pt idx="576">
                  <c:v>-285.68</c:v>
                </c:pt>
                <c:pt idx="577">
                  <c:v>-284.64999999999998</c:v>
                </c:pt>
                <c:pt idx="578">
                  <c:v>-273.64</c:v>
                </c:pt>
                <c:pt idx="579">
                  <c:v>-254.02</c:v>
                </c:pt>
                <c:pt idx="580">
                  <c:v>-251.26</c:v>
                </c:pt>
                <c:pt idx="581">
                  <c:v>-233.71</c:v>
                </c:pt>
                <c:pt idx="582">
                  <c:v>-237.84</c:v>
                </c:pt>
                <c:pt idx="583">
                  <c:v>-240.94</c:v>
                </c:pt>
                <c:pt idx="584">
                  <c:v>-252.98</c:v>
                </c:pt>
                <c:pt idx="585">
                  <c:v>-266.41000000000003</c:v>
                </c:pt>
                <c:pt idx="586">
                  <c:v>-276.73</c:v>
                </c:pt>
                <c:pt idx="587">
                  <c:v>-291.19</c:v>
                </c:pt>
                <c:pt idx="588">
                  <c:v>-294.98</c:v>
                </c:pt>
                <c:pt idx="589">
                  <c:v>-291.88</c:v>
                </c:pt>
                <c:pt idx="590">
                  <c:v>-273.64</c:v>
                </c:pt>
                <c:pt idx="591">
                  <c:v>-238.53</c:v>
                </c:pt>
                <c:pt idx="592">
                  <c:v>-249.54</c:v>
                </c:pt>
                <c:pt idx="593">
                  <c:v>-228.2</c:v>
                </c:pt>
                <c:pt idx="594">
                  <c:v>-209.27</c:v>
                </c:pt>
                <c:pt idx="595">
                  <c:v>-214.09</c:v>
                </c:pt>
                <c:pt idx="596">
                  <c:v>-209.96</c:v>
                </c:pt>
                <c:pt idx="597">
                  <c:v>-211.68</c:v>
                </c:pt>
                <c:pt idx="598">
                  <c:v>-230.96</c:v>
                </c:pt>
                <c:pt idx="599">
                  <c:v>-220.63</c:v>
                </c:pt>
                <c:pt idx="600">
                  <c:v>-237.15</c:v>
                </c:pt>
                <c:pt idx="601">
                  <c:v>-248.85</c:v>
                </c:pt>
                <c:pt idx="602">
                  <c:v>-229.23</c:v>
                </c:pt>
                <c:pt idx="603">
                  <c:v>-222.01</c:v>
                </c:pt>
                <c:pt idx="604">
                  <c:v>-236.12</c:v>
                </c:pt>
                <c:pt idx="605">
                  <c:v>-246.79</c:v>
                </c:pt>
                <c:pt idx="606">
                  <c:v>-231.3</c:v>
                </c:pt>
                <c:pt idx="607">
                  <c:v>-224.07</c:v>
                </c:pt>
                <c:pt idx="608">
                  <c:v>-221.66</c:v>
                </c:pt>
                <c:pt idx="609">
                  <c:v>-233.02</c:v>
                </c:pt>
                <c:pt idx="610">
                  <c:v>-245.41</c:v>
                </c:pt>
                <c:pt idx="611">
                  <c:v>-245.76</c:v>
                </c:pt>
                <c:pt idx="612">
                  <c:v>-249.2</c:v>
                </c:pt>
                <c:pt idx="613">
                  <c:v>-265.02999999999997</c:v>
                </c:pt>
                <c:pt idx="614">
                  <c:v>-276.73</c:v>
                </c:pt>
                <c:pt idx="615">
                  <c:v>-285.33999999999997</c:v>
                </c:pt>
                <c:pt idx="616">
                  <c:v>-311.83999999999997</c:v>
                </c:pt>
                <c:pt idx="617">
                  <c:v>-323.2</c:v>
                </c:pt>
                <c:pt idx="618">
                  <c:v>-334.9</c:v>
                </c:pt>
                <c:pt idx="619">
                  <c:v>-356.24</c:v>
                </c:pt>
                <c:pt idx="620">
                  <c:v>-382.75</c:v>
                </c:pt>
                <c:pt idx="621">
                  <c:v>-405.81</c:v>
                </c:pt>
                <c:pt idx="622">
                  <c:v>-415.79</c:v>
                </c:pt>
                <c:pt idx="623">
                  <c:v>-404.42999999999961</c:v>
                </c:pt>
                <c:pt idx="624">
                  <c:v>-411.66</c:v>
                </c:pt>
                <c:pt idx="625">
                  <c:v>-392.38</c:v>
                </c:pt>
                <c:pt idx="626">
                  <c:v>-370.01</c:v>
                </c:pt>
                <c:pt idx="627">
                  <c:v>-350.39</c:v>
                </c:pt>
                <c:pt idx="628">
                  <c:v>-324.58</c:v>
                </c:pt>
                <c:pt idx="629">
                  <c:v>-313.56</c:v>
                </c:pt>
                <c:pt idx="630">
                  <c:v>-301.52</c:v>
                </c:pt>
                <c:pt idx="631">
                  <c:v>-280.86</c:v>
                </c:pt>
                <c:pt idx="632">
                  <c:v>-273.98</c:v>
                </c:pt>
                <c:pt idx="633">
                  <c:v>-264.33999999999997</c:v>
                </c:pt>
                <c:pt idx="634">
                  <c:v>-252.64</c:v>
                </c:pt>
                <c:pt idx="635">
                  <c:v>-257.8</c:v>
                </c:pt>
                <c:pt idx="636">
                  <c:v>-257.11</c:v>
                </c:pt>
                <c:pt idx="637">
                  <c:v>-248.51</c:v>
                </c:pt>
                <c:pt idx="638">
                  <c:v>-246.79</c:v>
                </c:pt>
                <c:pt idx="639">
                  <c:v>-244.72</c:v>
                </c:pt>
                <c:pt idx="640">
                  <c:v>-248.85</c:v>
                </c:pt>
                <c:pt idx="641">
                  <c:v>-263.31</c:v>
                </c:pt>
                <c:pt idx="642">
                  <c:v>-247.82</c:v>
                </c:pt>
                <c:pt idx="643">
                  <c:v>-233.71</c:v>
                </c:pt>
                <c:pt idx="644">
                  <c:v>-229.58</c:v>
                </c:pt>
                <c:pt idx="645">
                  <c:v>-216.5</c:v>
                </c:pt>
                <c:pt idx="646">
                  <c:v>-205.14</c:v>
                </c:pt>
                <c:pt idx="647">
                  <c:v>-191.37</c:v>
                </c:pt>
                <c:pt idx="648">
                  <c:v>-170.72</c:v>
                </c:pt>
                <c:pt idx="649">
                  <c:v>-153.51</c:v>
                </c:pt>
                <c:pt idx="650">
                  <c:v>-132.86000000000001</c:v>
                </c:pt>
                <c:pt idx="651">
                  <c:v>-124.94</c:v>
                </c:pt>
                <c:pt idx="652">
                  <c:v>-127.35</c:v>
                </c:pt>
                <c:pt idx="653">
                  <c:v>-125.63</c:v>
                </c:pt>
                <c:pt idx="654">
                  <c:v>-98.1</c:v>
                </c:pt>
                <c:pt idx="655">
                  <c:v>-80.540000000000006</c:v>
                </c:pt>
                <c:pt idx="656">
                  <c:v>-71.59</c:v>
                </c:pt>
                <c:pt idx="657">
                  <c:v>-48.53</c:v>
                </c:pt>
                <c:pt idx="658">
                  <c:v>-48.88</c:v>
                </c:pt>
                <c:pt idx="659">
                  <c:v>-25.47</c:v>
                </c:pt>
                <c:pt idx="660">
                  <c:v>-8.6</c:v>
                </c:pt>
                <c:pt idx="661">
                  <c:v>-1.38</c:v>
                </c:pt>
                <c:pt idx="662">
                  <c:v>27.19</c:v>
                </c:pt>
                <c:pt idx="663">
                  <c:v>28.57</c:v>
                </c:pt>
                <c:pt idx="664">
                  <c:v>21.34</c:v>
                </c:pt>
                <c:pt idx="665">
                  <c:v>50.6</c:v>
                </c:pt>
                <c:pt idx="666">
                  <c:v>52.66</c:v>
                </c:pt>
                <c:pt idx="667">
                  <c:v>85.02</c:v>
                </c:pt>
                <c:pt idx="668">
                  <c:v>96.03</c:v>
                </c:pt>
                <c:pt idx="669">
                  <c:v>110.83</c:v>
                </c:pt>
                <c:pt idx="670">
                  <c:v>141.81</c:v>
                </c:pt>
                <c:pt idx="671">
                  <c:v>163.84</c:v>
                </c:pt>
                <c:pt idx="672">
                  <c:v>186.9</c:v>
                </c:pt>
                <c:pt idx="673">
                  <c:v>216.5</c:v>
                </c:pt>
                <c:pt idx="674">
                  <c:v>218.56</c:v>
                </c:pt>
                <c:pt idx="675">
                  <c:v>223.38</c:v>
                </c:pt>
                <c:pt idx="676">
                  <c:v>212.71</c:v>
                </c:pt>
                <c:pt idx="677">
                  <c:v>234.74</c:v>
                </c:pt>
                <c:pt idx="678">
                  <c:v>268.82</c:v>
                </c:pt>
                <c:pt idx="679">
                  <c:v>269.16000000000003</c:v>
                </c:pt>
                <c:pt idx="680">
                  <c:v>301.17</c:v>
                </c:pt>
                <c:pt idx="681">
                  <c:v>316.32</c:v>
                </c:pt>
                <c:pt idx="682">
                  <c:v>362.44</c:v>
                </c:pt>
                <c:pt idx="683">
                  <c:v>397.2</c:v>
                </c:pt>
                <c:pt idx="684">
                  <c:v>400.64</c:v>
                </c:pt>
                <c:pt idx="685">
                  <c:v>394.1</c:v>
                </c:pt>
                <c:pt idx="686">
                  <c:v>415.1</c:v>
                </c:pt>
                <c:pt idx="687">
                  <c:v>432.31</c:v>
                </c:pt>
                <c:pt idx="688">
                  <c:v>465.7</c:v>
                </c:pt>
                <c:pt idx="689">
                  <c:v>494.61</c:v>
                </c:pt>
                <c:pt idx="690">
                  <c:v>505.28</c:v>
                </c:pt>
                <c:pt idx="691">
                  <c:v>522.82999999999947</c:v>
                </c:pt>
                <c:pt idx="692">
                  <c:v>536.6</c:v>
                </c:pt>
                <c:pt idx="693">
                  <c:v>574.45999999999947</c:v>
                </c:pt>
                <c:pt idx="694">
                  <c:v>577.91</c:v>
                </c:pt>
                <c:pt idx="695">
                  <c:v>581.69000000000005</c:v>
                </c:pt>
                <c:pt idx="696">
                  <c:v>564.48</c:v>
                </c:pt>
                <c:pt idx="697">
                  <c:v>590.64</c:v>
                </c:pt>
                <c:pt idx="698">
                  <c:v>605.44000000000005</c:v>
                </c:pt>
                <c:pt idx="699">
                  <c:v>633.66999999999996</c:v>
                </c:pt>
                <c:pt idx="700">
                  <c:v>629.19000000000005</c:v>
                </c:pt>
                <c:pt idx="701">
                  <c:v>646.4</c:v>
                </c:pt>
                <c:pt idx="702">
                  <c:v>664.99</c:v>
                </c:pt>
                <c:pt idx="703">
                  <c:v>695.28</c:v>
                </c:pt>
                <c:pt idx="704">
                  <c:v>713.85999999999945</c:v>
                </c:pt>
                <c:pt idx="705">
                  <c:v>723.84999999999945</c:v>
                </c:pt>
                <c:pt idx="706">
                  <c:v>726.6</c:v>
                </c:pt>
                <c:pt idx="707">
                  <c:v>730.38</c:v>
                </c:pt>
                <c:pt idx="708">
                  <c:v>740.71</c:v>
                </c:pt>
                <c:pt idx="709">
                  <c:v>742.78</c:v>
                </c:pt>
                <c:pt idx="710">
                  <c:v>762.74</c:v>
                </c:pt>
                <c:pt idx="711">
                  <c:v>782.7</c:v>
                </c:pt>
                <c:pt idx="712">
                  <c:v>807.48</c:v>
                </c:pt>
                <c:pt idx="713">
                  <c:v>825.73</c:v>
                </c:pt>
                <c:pt idx="714">
                  <c:v>845.69</c:v>
                </c:pt>
                <c:pt idx="715">
                  <c:v>839.83999999999946</c:v>
                </c:pt>
                <c:pt idx="716">
                  <c:v>881.82999999999947</c:v>
                </c:pt>
                <c:pt idx="717">
                  <c:v>884.58</c:v>
                </c:pt>
                <c:pt idx="718">
                  <c:v>869.44</c:v>
                </c:pt>
                <c:pt idx="719">
                  <c:v>892.84999999999945</c:v>
                </c:pt>
                <c:pt idx="720">
                  <c:v>914.19</c:v>
                </c:pt>
                <c:pt idx="721">
                  <c:v>943.1</c:v>
                </c:pt>
                <c:pt idx="722">
                  <c:v>983.71</c:v>
                </c:pt>
                <c:pt idx="723">
                  <c:v>1006.09</c:v>
                </c:pt>
                <c:pt idx="724">
                  <c:v>1033.97</c:v>
                </c:pt>
                <c:pt idx="725">
                  <c:v>1087.32</c:v>
                </c:pt>
                <c:pt idx="726">
                  <c:v>1109</c:v>
                </c:pt>
                <c:pt idx="727">
                  <c:v>1142.04</c:v>
                </c:pt>
                <c:pt idx="728">
                  <c:v>1158.22</c:v>
                </c:pt>
                <c:pt idx="729">
                  <c:v>1174.74</c:v>
                </c:pt>
                <c:pt idx="730">
                  <c:v>1188.17</c:v>
                </c:pt>
                <c:pt idx="731">
                  <c:v>1179.56</c:v>
                </c:pt>
                <c:pt idx="732">
                  <c:v>1153.06</c:v>
                </c:pt>
                <c:pt idx="733">
                  <c:v>1140.67</c:v>
                </c:pt>
                <c:pt idx="734">
                  <c:v>1115.54</c:v>
                </c:pt>
                <c:pt idx="735">
                  <c:v>1103.8399999999999</c:v>
                </c:pt>
                <c:pt idx="736">
                  <c:v>1108.31</c:v>
                </c:pt>
                <c:pt idx="737">
                  <c:v>1083.19</c:v>
                </c:pt>
                <c:pt idx="738">
                  <c:v>1087.6600000000001</c:v>
                </c:pt>
                <c:pt idx="739">
                  <c:v>1109</c:v>
                </c:pt>
                <c:pt idx="740">
                  <c:v>1083.19</c:v>
                </c:pt>
                <c:pt idx="741">
                  <c:v>1100.05</c:v>
                </c:pt>
                <c:pt idx="742">
                  <c:v>1123.1099999999999</c:v>
                </c:pt>
                <c:pt idx="743">
                  <c:v>1108.31</c:v>
                </c:pt>
                <c:pt idx="744">
                  <c:v>1120.3599999999999</c:v>
                </c:pt>
                <c:pt idx="745">
                  <c:v>1117.6099999999999</c:v>
                </c:pt>
                <c:pt idx="746">
                  <c:v>1109.69</c:v>
                </c:pt>
                <c:pt idx="747">
                  <c:v>1135.1600000000001</c:v>
                </c:pt>
                <c:pt idx="748">
                  <c:v>1125.18</c:v>
                </c:pt>
                <c:pt idx="749">
                  <c:v>1128.28</c:v>
                </c:pt>
                <c:pt idx="750">
                  <c:v>1144.1099999999999</c:v>
                </c:pt>
                <c:pt idx="751">
                  <c:v>1144.1099999999999</c:v>
                </c:pt>
                <c:pt idx="752">
                  <c:v>1148.93</c:v>
                </c:pt>
                <c:pt idx="753">
                  <c:v>1140.32</c:v>
                </c:pt>
                <c:pt idx="754">
                  <c:v>1126.9000000000001</c:v>
                </c:pt>
                <c:pt idx="755">
                  <c:v>1127.5899999999999</c:v>
                </c:pt>
                <c:pt idx="756">
                  <c:v>1105.9000000000001</c:v>
                </c:pt>
                <c:pt idx="757">
                  <c:v>1085.94</c:v>
                </c:pt>
                <c:pt idx="758">
                  <c:v>1091.0999999999999</c:v>
                </c:pt>
                <c:pt idx="759">
                  <c:v>1092.1400000000001</c:v>
                </c:pt>
                <c:pt idx="760">
                  <c:v>1114.8499999999999</c:v>
                </c:pt>
                <c:pt idx="761">
                  <c:v>1123.8</c:v>
                </c:pt>
                <c:pt idx="762">
                  <c:v>1135.1600000000001</c:v>
                </c:pt>
                <c:pt idx="763">
                  <c:v>1145.49</c:v>
                </c:pt>
                <c:pt idx="764">
                  <c:v>1156.8399999999999</c:v>
                </c:pt>
                <c:pt idx="765">
                  <c:v>1142.3900000000001</c:v>
                </c:pt>
                <c:pt idx="766">
                  <c:v>1124.49</c:v>
                </c:pt>
                <c:pt idx="767">
                  <c:v>1110.3800000000001</c:v>
                </c:pt>
                <c:pt idx="768">
                  <c:v>1086.6300000000001</c:v>
                </c:pt>
                <c:pt idx="769">
                  <c:v>1051.18</c:v>
                </c:pt>
                <c:pt idx="770">
                  <c:v>1036.72</c:v>
                </c:pt>
                <c:pt idx="771">
                  <c:v>1027.77</c:v>
                </c:pt>
                <c:pt idx="772">
                  <c:v>1034.6500000000001</c:v>
                </c:pt>
                <c:pt idx="773">
                  <c:v>1048.08</c:v>
                </c:pt>
                <c:pt idx="774">
                  <c:v>1054.96</c:v>
                </c:pt>
                <c:pt idx="775">
                  <c:v>1069.76</c:v>
                </c:pt>
                <c:pt idx="776">
                  <c:v>1085.25</c:v>
                </c:pt>
                <c:pt idx="777">
                  <c:v>1097.99</c:v>
                </c:pt>
                <c:pt idx="778">
                  <c:v>1092.48</c:v>
                </c:pt>
                <c:pt idx="779">
                  <c:v>1099.71</c:v>
                </c:pt>
                <c:pt idx="780">
                  <c:v>1117.26</c:v>
                </c:pt>
                <c:pt idx="781">
                  <c:v>1095.23</c:v>
                </c:pt>
                <c:pt idx="782">
                  <c:v>1105.9000000000001</c:v>
                </c:pt>
                <c:pt idx="783">
                  <c:v>1107.6199999999999</c:v>
                </c:pt>
                <c:pt idx="784">
                  <c:v>1082.1500000000001</c:v>
                </c:pt>
                <c:pt idx="785">
                  <c:v>1092.82</c:v>
                </c:pt>
                <c:pt idx="786">
                  <c:v>1050.49</c:v>
                </c:pt>
                <c:pt idx="787">
                  <c:v>1082.1500000000001</c:v>
                </c:pt>
                <c:pt idx="788">
                  <c:v>1146.52</c:v>
                </c:pt>
                <c:pt idx="789">
                  <c:v>1166.83</c:v>
                </c:pt>
                <c:pt idx="790">
                  <c:v>1212.26</c:v>
                </c:pt>
                <c:pt idx="791">
                  <c:v>1272.8399999999999</c:v>
                </c:pt>
                <c:pt idx="792">
                  <c:v>1315.17</c:v>
                </c:pt>
                <c:pt idx="793">
                  <c:v>1374.38</c:v>
                </c:pt>
                <c:pt idx="794">
                  <c:v>1368.87</c:v>
                </c:pt>
                <c:pt idx="795">
                  <c:v>1355.45</c:v>
                </c:pt>
                <c:pt idx="796">
                  <c:v>1343.74</c:v>
                </c:pt>
                <c:pt idx="797">
                  <c:v>1316.55</c:v>
                </c:pt>
                <c:pt idx="798">
                  <c:v>1266.3</c:v>
                </c:pt>
                <c:pt idx="799">
                  <c:v>1197.46</c:v>
                </c:pt>
                <c:pt idx="800">
                  <c:v>1171.3</c:v>
                </c:pt>
                <c:pt idx="801">
                  <c:v>1126.21</c:v>
                </c:pt>
                <c:pt idx="802">
                  <c:v>1099.71</c:v>
                </c:pt>
                <c:pt idx="803">
                  <c:v>1086.97</c:v>
                </c:pt>
                <c:pt idx="804">
                  <c:v>1055.6500000000001</c:v>
                </c:pt>
                <c:pt idx="805">
                  <c:v>1036.72</c:v>
                </c:pt>
                <c:pt idx="806">
                  <c:v>1019.85</c:v>
                </c:pt>
                <c:pt idx="807">
                  <c:v>959.95999999999947</c:v>
                </c:pt>
                <c:pt idx="808">
                  <c:v>906.61</c:v>
                </c:pt>
                <c:pt idx="809">
                  <c:v>841.22</c:v>
                </c:pt>
                <c:pt idx="810">
                  <c:v>790.95999999999947</c:v>
                </c:pt>
                <c:pt idx="811">
                  <c:v>763.08</c:v>
                </c:pt>
                <c:pt idx="812">
                  <c:v>744.15</c:v>
                </c:pt>
                <c:pt idx="813">
                  <c:v>735.55</c:v>
                </c:pt>
                <c:pt idx="814">
                  <c:v>742.78</c:v>
                </c:pt>
                <c:pt idx="815">
                  <c:v>742.09</c:v>
                </c:pt>
                <c:pt idx="816">
                  <c:v>730.38</c:v>
                </c:pt>
                <c:pt idx="817">
                  <c:v>711.44999999999948</c:v>
                </c:pt>
                <c:pt idx="818">
                  <c:v>693.9</c:v>
                </c:pt>
                <c:pt idx="819">
                  <c:v>669.45999999999947</c:v>
                </c:pt>
                <c:pt idx="820">
                  <c:v>631.6</c:v>
                </c:pt>
                <c:pt idx="821">
                  <c:v>567.58000000000004</c:v>
                </c:pt>
                <c:pt idx="822">
                  <c:v>544.16999999999996</c:v>
                </c:pt>
                <c:pt idx="823">
                  <c:v>526.62</c:v>
                </c:pt>
                <c:pt idx="824">
                  <c:v>530.75</c:v>
                </c:pt>
                <c:pt idx="825">
                  <c:v>491.86</c:v>
                </c:pt>
                <c:pt idx="826">
                  <c:v>469.14</c:v>
                </c:pt>
                <c:pt idx="827">
                  <c:v>454.34</c:v>
                </c:pt>
                <c:pt idx="828">
                  <c:v>473.61</c:v>
                </c:pt>
                <c:pt idx="829">
                  <c:v>451.59</c:v>
                </c:pt>
                <c:pt idx="830">
                  <c:v>444.7</c:v>
                </c:pt>
                <c:pt idx="831">
                  <c:v>416.82</c:v>
                </c:pt>
                <c:pt idx="832">
                  <c:v>404.42999999999961</c:v>
                </c:pt>
                <c:pt idx="833">
                  <c:v>382.4</c:v>
                </c:pt>
                <c:pt idx="834">
                  <c:v>375.17</c:v>
                </c:pt>
                <c:pt idx="835">
                  <c:v>359</c:v>
                </c:pt>
                <c:pt idx="836">
                  <c:v>352.8</c:v>
                </c:pt>
                <c:pt idx="837">
                  <c:v>317.69</c:v>
                </c:pt>
                <c:pt idx="838">
                  <c:v>306.33</c:v>
                </c:pt>
                <c:pt idx="839">
                  <c:v>303.24</c:v>
                </c:pt>
                <c:pt idx="840">
                  <c:v>296.7</c:v>
                </c:pt>
                <c:pt idx="841">
                  <c:v>252.98</c:v>
                </c:pt>
                <c:pt idx="842">
                  <c:v>227.86</c:v>
                </c:pt>
                <c:pt idx="843">
                  <c:v>206.17</c:v>
                </c:pt>
                <c:pt idx="844">
                  <c:v>216.84</c:v>
                </c:pt>
                <c:pt idx="845">
                  <c:v>211.68</c:v>
                </c:pt>
                <c:pt idx="846">
                  <c:v>200.67</c:v>
                </c:pt>
                <c:pt idx="847">
                  <c:v>190.68</c:v>
                </c:pt>
                <c:pt idx="848">
                  <c:v>214.43</c:v>
                </c:pt>
                <c:pt idx="849">
                  <c:v>229.92</c:v>
                </c:pt>
                <c:pt idx="850">
                  <c:v>213.4</c:v>
                </c:pt>
                <c:pt idx="851">
                  <c:v>197.91</c:v>
                </c:pt>
                <c:pt idx="852">
                  <c:v>179.33</c:v>
                </c:pt>
                <c:pt idx="853">
                  <c:v>192.41</c:v>
                </c:pt>
                <c:pt idx="854">
                  <c:v>191.37</c:v>
                </c:pt>
                <c:pt idx="855">
                  <c:v>183.8</c:v>
                </c:pt>
                <c:pt idx="856">
                  <c:v>154.88999999999999</c:v>
                </c:pt>
                <c:pt idx="857">
                  <c:v>162.12</c:v>
                </c:pt>
                <c:pt idx="858">
                  <c:v>152.82</c:v>
                </c:pt>
                <c:pt idx="859">
                  <c:v>133.88999999999999</c:v>
                </c:pt>
                <c:pt idx="860">
                  <c:v>101.54</c:v>
                </c:pt>
                <c:pt idx="861">
                  <c:v>92.59</c:v>
                </c:pt>
                <c:pt idx="862">
                  <c:v>102.91</c:v>
                </c:pt>
                <c:pt idx="863">
                  <c:v>97.06</c:v>
                </c:pt>
                <c:pt idx="864">
                  <c:v>103.26</c:v>
                </c:pt>
                <c:pt idx="865">
                  <c:v>110.83</c:v>
                </c:pt>
                <c:pt idx="866">
                  <c:v>128.38999999999999</c:v>
                </c:pt>
                <c:pt idx="867">
                  <c:v>142.5</c:v>
                </c:pt>
                <c:pt idx="868">
                  <c:v>150.76</c:v>
                </c:pt>
                <c:pt idx="869">
                  <c:v>130.44999999999999</c:v>
                </c:pt>
                <c:pt idx="870">
                  <c:v>119.78</c:v>
                </c:pt>
                <c:pt idx="871">
                  <c:v>113.93</c:v>
                </c:pt>
                <c:pt idx="872">
                  <c:v>101.54</c:v>
                </c:pt>
                <c:pt idx="873">
                  <c:v>84.669999999999973</c:v>
                </c:pt>
                <c:pt idx="874">
                  <c:v>68.5</c:v>
                </c:pt>
                <c:pt idx="875">
                  <c:v>46.81</c:v>
                </c:pt>
                <c:pt idx="876">
                  <c:v>37.17</c:v>
                </c:pt>
                <c:pt idx="877">
                  <c:v>53.35</c:v>
                </c:pt>
                <c:pt idx="878">
                  <c:v>49.56</c:v>
                </c:pt>
                <c:pt idx="879">
                  <c:v>36.14</c:v>
                </c:pt>
                <c:pt idx="880">
                  <c:v>52.66</c:v>
                </c:pt>
                <c:pt idx="881">
                  <c:v>72.28</c:v>
                </c:pt>
                <c:pt idx="882">
                  <c:v>72.28</c:v>
                </c:pt>
                <c:pt idx="883">
                  <c:v>53.35</c:v>
                </c:pt>
                <c:pt idx="884">
                  <c:v>34.08</c:v>
                </c:pt>
                <c:pt idx="885">
                  <c:v>3.1</c:v>
                </c:pt>
                <c:pt idx="886">
                  <c:v>-28.91</c:v>
                </c:pt>
                <c:pt idx="887">
                  <c:v>-64.02</c:v>
                </c:pt>
                <c:pt idx="888">
                  <c:v>-127.35</c:v>
                </c:pt>
                <c:pt idx="889">
                  <c:v>-148</c:v>
                </c:pt>
                <c:pt idx="890">
                  <c:v>-140.78</c:v>
                </c:pt>
                <c:pt idx="891">
                  <c:v>-156.61000000000001</c:v>
                </c:pt>
                <c:pt idx="892">
                  <c:v>-157.30000000000001</c:v>
                </c:pt>
                <c:pt idx="893">
                  <c:v>-144.22</c:v>
                </c:pt>
                <c:pt idx="894">
                  <c:v>-131.47999999999999</c:v>
                </c:pt>
                <c:pt idx="895">
                  <c:v>-90.18</c:v>
                </c:pt>
                <c:pt idx="896">
                  <c:v>-71.59</c:v>
                </c:pt>
                <c:pt idx="897">
                  <c:v>-62.3</c:v>
                </c:pt>
                <c:pt idx="898">
                  <c:v>-27.54</c:v>
                </c:pt>
                <c:pt idx="899">
                  <c:v>-8.26</c:v>
                </c:pt>
                <c:pt idx="900">
                  <c:v>17.55</c:v>
                </c:pt>
                <c:pt idx="901">
                  <c:v>18.59</c:v>
                </c:pt>
                <c:pt idx="902">
                  <c:v>8.26</c:v>
                </c:pt>
                <c:pt idx="903">
                  <c:v>22.03</c:v>
                </c:pt>
                <c:pt idx="904">
                  <c:v>11.7</c:v>
                </c:pt>
                <c:pt idx="905">
                  <c:v>-1.38</c:v>
                </c:pt>
                <c:pt idx="906">
                  <c:v>-3.79</c:v>
                </c:pt>
                <c:pt idx="907">
                  <c:v>-2.41</c:v>
                </c:pt>
                <c:pt idx="908">
                  <c:v>-12.39</c:v>
                </c:pt>
                <c:pt idx="909">
                  <c:v>-16.18</c:v>
                </c:pt>
                <c:pt idx="910">
                  <c:v>-46.47</c:v>
                </c:pt>
                <c:pt idx="911">
                  <c:v>-62.99</c:v>
                </c:pt>
                <c:pt idx="912">
                  <c:v>-86.39</c:v>
                </c:pt>
                <c:pt idx="913">
                  <c:v>-119.78</c:v>
                </c:pt>
                <c:pt idx="914">
                  <c:v>-147.32</c:v>
                </c:pt>
                <c:pt idx="915">
                  <c:v>-191.37</c:v>
                </c:pt>
                <c:pt idx="916">
                  <c:v>-213.06</c:v>
                </c:pt>
                <c:pt idx="917">
                  <c:v>-239.9</c:v>
                </c:pt>
                <c:pt idx="918">
                  <c:v>-279.49</c:v>
                </c:pt>
                <c:pt idx="919">
                  <c:v>-304.95999999999998</c:v>
                </c:pt>
                <c:pt idx="920">
                  <c:v>-338.35</c:v>
                </c:pt>
                <c:pt idx="921">
                  <c:v>-359.34</c:v>
                </c:pt>
                <c:pt idx="922">
                  <c:v>-339.72</c:v>
                </c:pt>
                <c:pt idx="923">
                  <c:v>-344.88</c:v>
                </c:pt>
                <c:pt idx="924">
                  <c:v>-305.3</c:v>
                </c:pt>
                <c:pt idx="925">
                  <c:v>-266.41000000000003</c:v>
                </c:pt>
                <c:pt idx="926">
                  <c:v>-245.07</c:v>
                </c:pt>
                <c:pt idx="927">
                  <c:v>-222.01</c:v>
                </c:pt>
                <c:pt idx="928">
                  <c:v>-213.06</c:v>
                </c:pt>
                <c:pt idx="929">
                  <c:v>-213.75</c:v>
                </c:pt>
                <c:pt idx="930">
                  <c:v>-182.08</c:v>
                </c:pt>
                <c:pt idx="931">
                  <c:v>-201.7</c:v>
                </c:pt>
                <c:pt idx="932">
                  <c:v>-205.83</c:v>
                </c:pt>
                <c:pt idx="933">
                  <c:v>-199.29</c:v>
                </c:pt>
                <c:pt idx="934">
                  <c:v>-179.67</c:v>
                </c:pt>
                <c:pt idx="935">
                  <c:v>-182.42</c:v>
                </c:pt>
                <c:pt idx="936">
                  <c:v>-186.21</c:v>
                </c:pt>
                <c:pt idx="937">
                  <c:v>-195.5</c:v>
                </c:pt>
                <c:pt idx="938">
                  <c:v>-190.68</c:v>
                </c:pt>
                <c:pt idx="939">
                  <c:v>-171.75</c:v>
                </c:pt>
                <c:pt idx="940">
                  <c:v>-172.1</c:v>
                </c:pt>
                <c:pt idx="941">
                  <c:v>-154.88999999999999</c:v>
                </c:pt>
                <c:pt idx="942">
                  <c:v>-118.75</c:v>
                </c:pt>
                <c:pt idx="943">
                  <c:v>-91.56</c:v>
                </c:pt>
                <c:pt idx="944">
                  <c:v>-88.46</c:v>
                </c:pt>
                <c:pt idx="945">
                  <c:v>-69.87</c:v>
                </c:pt>
                <c:pt idx="946">
                  <c:v>-47.15</c:v>
                </c:pt>
                <c:pt idx="947">
                  <c:v>-32.01</c:v>
                </c:pt>
                <c:pt idx="948">
                  <c:v>-31.67</c:v>
                </c:pt>
                <c:pt idx="949">
                  <c:v>-38.89</c:v>
                </c:pt>
                <c:pt idx="950">
                  <c:v>-41.65</c:v>
                </c:pt>
                <c:pt idx="951">
                  <c:v>-22.03</c:v>
                </c:pt>
                <c:pt idx="952">
                  <c:v>-46.12</c:v>
                </c:pt>
                <c:pt idx="953">
                  <c:v>-68.5</c:v>
                </c:pt>
                <c:pt idx="954">
                  <c:v>-81.92</c:v>
                </c:pt>
                <c:pt idx="955">
                  <c:v>-101.19</c:v>
                </c:pt>
                <c:pt idx="956">
                  <c:v>-102.91</c:v>
                </c:pt>
                <c:pt idx="957">
                  <c:v>-106.36</c:v>
                </c:pt>
                <c:pt idx="958">
                  <c:v>-110.49</c:v>
                </c:pt>
                <c:pt idx="959">
                  <c:v>-90.18</c:v>
                </c:pt>
                <c:pt idx="960">
                  <c:v>-75.38</c:v>
                </c:pt>
                <c:pt idx="961">
                  <c:v>-55.07</c:v>
                </c:pt>
                <c:pt idx="962">
                  <c:v>-43.71</c:v>
                </c:pt>
                <c:pt idx="963">
                  <c:v>-32.35</c:v>
                </c:pt>
                <c:pt idx="964">
                  <c:v>-25.81</c:v>
                </c:pt>
                <c:pt idx="965">
                  <c:v>-39.93</c:v>
                </c:pt>
                <c:pt idx="966">
                  <c:v>-21.68</c:v>
                </c:pt>
                <c:pt idx="967">
                  <c:v>-8.6</c:v>
                </c:pt>
                <c:pt idx="968">
                  <c:v>-3.44</c:v>
                </c:pt>
                <c:pt idx="969">
                  <c:v>18.59</c:v>
                </c:pt>
                <c:pt idx="970">
                  <c:v>34.08</c:v>
                </c:pt>
                <c:pt idx="971">
                  <c:v>52.32</c:v>
                </c:pt>
                <c:pt idx="972">
                  <c:v>68.150000000000006</c:v>
                </c:pt>
                <c:pt idx="973">
                  <c:v>69.87</c:v>
                </c:pt>
                <c:pt idx="974">
                  <c:v>69.53</c:v>
                </c:pt>
                <c:pt idx="975">
                  <c:v>84.669999999999973</c:v>
                </c:pt>
                <c:pt idx="976">
                  <c:v>86.05</c:v>
                </c:pt>
                <c:pt idx="977">
                  <c:v>83.98</c:v>
                </c:pt>
                <c:pt idx="978">
                  <c:v>95.69</c:v>
                </c:pt>
                <c:pt idx="979">
                  <c:v>112.21</c:v>
                </c:pt>
                <c:pt idx="980">
                  <c:v>125.29</c:v>
                </c:pt>
                <c:pt idx="981">
                  <c:v>140.43</c:v>
                </c:pt>
                <c:pt idx="982">
                  <c:v>147.32</c:v>
                </c:pt>
                <c:pt idx="983">
                  <c:v>153.16999999999999</c:v>
                </c:pt>
                <c:pt idx="984">
                  <c:v>181.39</c:v>
                </c:pt>
                <c:pt idx="985">
                  <c:v>196.88</c:v>
                </c:pt>
                <c:pt idx="986">
                  <c:v>194.47</c:v>
                </c:pt>
                <c:pt idx="987">
                  <c:v>192.06</c:v>
                </c:pt>
                <c:pt idx="988">
                  <c:v>215.81</c:v>
                </c:pt>
                <c:pt idx="989">
                  <c:v>239.56</c:v>
                </c:pt>
                <c:pt idx="990">
                  <c:v>260.56</c:v>
                </c:pt>
                <c:pt idx="991">
                  <c:v>246.1</c:v>
                </c:pt>
                <c:pt idx="992">
                  <c:v>251.95</c:v>
                </c:pt>
                <c:pt idx="993">
                  <c:v>285.68</c:v>
                </c:pt>
                <c:pt idx="994">
                  <c:v>304.61</c:v>
                </c:pt>
                <c:pt idx="995">
                  <c:v>309.08999999999997</c:v>
                </c:pt>
                <c:pt idx="996">
                  <c:v>315.27999999999997</c:v>
                </c:pt>
                <c:pt idx="997">
                  <c:v>330.08</c:v>
                </c:pt>
                <c:pt idx="998">
                  <c:v>355.55</c:v>
                </c:pt>
                <c:pt idx="999">
                  <c:v>384.47</c:v>
                </c:pt>
                <c:pt idx="1000">
                  <c:v>401.68</c:v>
                </c:pt>
                <c:pt idx="1001">
                  <c:v>418.89</c:v>
                </c:pt>
                <c:pt idx="1002">
                  <c:v>446.77</c:v>
                </c:pt>
                <c:pt idx="1003">
                  <c:v>463.98</c:v>
                </c:pt>
                <c:pt idx="1004">
                  <c:v>486.01</c:v>
                </c:pt>
                <c:pt idx="1005">
                  <c:v>510.44</c:v>
                </c:pt>
                <c:pt idx="1006">
                  <c:v>528.69000000000005</c:v>
                </c:pt>
                <c:pt idx="1007">
                  <c:v>541.77</c:v>
                </c:pt>
                <c:pt idx="1008">
                  <c:v>546.24</c:v>
                </c:pt>
                <c:pt idx="1009">
                  <c:v>547.95999999999947</c:v>
                </c:pt>
                <c:pt idx="1010">
                  <c:v>563.44999999999948</c:v>
                </c:pt>
                <c:pt idx="1011">
                  <c:v>613.01</c:v>
                </c:pt>
                <c:pt idx="1012">
                  <c:v>652.94000000000005</c:v>
                </c:pt>
                <c:pt idx="1013">
                  <c:v>664.64</c:v>
                </c:pt>
                <c:pt idx="1014">
                  <c:v>682.54</c:v>
                </c:pt>
                <c:pt idx="1015">
                  <c:v>726.25</c:v>
                </c:pt>
                <c:pt idx="1016">
                  <c:v>753.44999999999948</c:v>
                </c:pt>
                <c:pt idx="1017">
                  <c:v>770.30999999999938</c:v>
                </c:pt>
                <c:pt idx="1018">
                  <c:v>792.68</c:v>
                </c:pt>
                <c:pt idx="1019">
                  <c:v>827.1</c:v>
                </c:pt>
                <c:pt idx="1020">
                  <c:v>867.38</c:v>
                </c:pt>
                <c:pt idx="1021">
                  <c:v>920.04</c:v>
                </c:pt>
                <c:pt idx="1022">
                  <c:v>949.98</c:v>
                </c:pt>
                <c:pt idx="1023">
                  <c:v>1010.22</c:v>
                </c:pt>
                <c:pt idx="1024">
                  <c:v>1073.55</c:v>
                </c:pt>
                <c:pt idx="1025">
                  <c:v>1098.68</c:v>
                </c:pt>
                <c:pt idx="1026">
                  <c:v>1127.5899999999999</c:v>
                </c:pt>
                <c:pt idx="1027">
                  <c:v>1188.51</c:v>
                </c:pt>
                <c:pt idx="1028">
                  <c:v>1227.06</c:v>
                </c:pt>
                <c:pt idx="1029">
                  <c:v>1290.3900000000001</c:v>
                </c:pt>
                <c:pt idx="1030">
                  <c:v>1325.5</c:v>
                </c:pt>
                <c:pt idx="1031">
                  <c:v>1361.64</c:v>
                </c:pt>
                <c:pt idx="1032">
                  <c:v>1421.88</c:v>
                </c:pt>
                <c:pt idx="1033">
                  <c:v>1475.57</c:v>
                </c:pt>
                <c:pt idx="1034">
                  <c:v>1512.4</c:v>
                </c:pt>
                <c:pt idx="1035">
                  <c:v>1560.24</c:v>
                </c:pt>
                <c:pt idx="1036">
                  <c:v>1604.3</c:v>
                </c:pt>
                <c:pt idx="1037">
                  <c:v>1670.73</c:v>
                </c:pt>
                <c:pt idx="1038">
                  <c:v>1745.76</c:v>
                </c:pt>
                <c:pt idx="1039">
                  <c:v>1803.93</c:v>
                </c:pt>
                <c:pt idx="1040">
                  <c:v>1892.05</c:v>
                </c:pt>
                <c:pt idx="1041">
                  <c:v>1977.75</c:v>
                </c:pt>
                <c:pt idx="1042">
                  <c:v>2061.7399999999998</c:v>
                </c:pt>
                <c:pt idx="1043">
                  <c:v>2160.1799999999998</c:v>
                </c:pt>
                <c:pt idx="1044">
                  <c:v>2243.8200000000002</c:v>
                </c:pt>
                <c:pt idx="1045">
                  <c:v>2332.27</c:v>
                </c:pt>
                <c:pt idx="1046">
                  <c:v>2422.4499999999998</c:v>
                </c:pt>
                <c:pt idx="1047">
                  <c:v>2471.67</c:v>
                </c:pt>
                <c:pt idx="1048">
                  <c:v>2535.6999999999998</c:v>
                </c:pt>
                <c:pt idx="1049">
                  <c:v>2604.19</c:v>
                </c:pt>
                <c:pt idx="1050">
                  <c:v>2653.75</c:v>
                </c:pt>
                <c:pt idx="1051">
                  <c:v>2701.94</c:v>
                </c:pt>
                <c:pt idx="1052">
                  <c:v>2758.05</c:v>
                </c:pt>
                <c:pt idx="1053">
                  <c:v>2809.68</c:v>
                </c:pt>
                <c:pt idx="1054">
                  <c:v>2870.25</c:v>
                </c:pt>
                <c:pt idx="1055">
                  <c:v>2898.13</c:v>
                </c:pt>
                <c:pt idx="1056">
                  <c:v>2937.37</c:v>
                </c:pt>
                <c:pt idx="1057">
                  <c:v>3019.64</c:v>
                </c:pt>
                <c:pt idx="1058">
                  <c:v>3058.53</c:v>
                </c:pt>
                <c:pt idx="1059">
                  <c:v>3096.05</c:v>
                </c:pt>
                <c:pt idx="1060">
                  <c:v>3121.17</c:v>
                </c:pt>
                <c:pt idx="1061">
                  <c:v>3142.17</c:v>
                </c:pt>
                <c:pt idx="1062">
                  <c:v>3210.66</c:v>
                </c:pt>
                <c:pt idx="1063">
                  <c:v>3262.64</c:v>
                </c:pt>
                <c:pt idx="1064">
                  <c:v>3264.36</c:v>
                </c:pt>
                <c:pt idx="1065">
                  <c:v>3306.01</c:v>
                </c:pt>
                <c:pt idx="1066">
                  <c:v>3357.64</c:v>
                </c:pt>
                <c:pt idx="1067">
                  <c:v>3416.49</c:v>
                </c:pt>
                <c:pt idx="1068">
                  <c:v>3541.78</c:v>
                </c:pt>
                <c:pt idx="1069">
                  <c:v>3578.27</c:v>
                </c:pt>
                <c:pt idx="1070">
                  <c:v>3639.53</c:v>
                </c:pt>
                <c:pt idx="1071">
                  <c:v>3698.05</c:v>
                </c:pt>
                <c:pt idx="1072">
                  <c:v>3788.91</c:v>
                </c:pt>
                <c:pt idx="1073">
                  <c:v>3849.15</c:v>
                </c:pt>
                <c:pt idx="1074">
                  <c:v>3931.41</c:v>
                </c:pt>
                <c:pt idx="1075">
                  <c:v>3965.14</c:v>
                </c:pt>
                <c:pt idx="1076">
                  <c:v>4040.52</c:v>
                </c:pt>
                <c:pt idx="1077">
                  <c:v>4124.8500000000004</c:v>
                </c:pt>
                <c:pt idx="1078">
                  <c:v>4184.74</c:v>
                </c:pt>
                <c:pt idx="1079">
                  <c:v>4248.07</c:v>
                </c:pt>
                <c:pt idx="1080">
                  <c:v>4332.74</c:v>
                </c:pt>
                <c:pt idx="1081">
                  <c:v>4401.93</c:v>
                </c:pt>
                <c:pt idx="1082">
                  <c:v>4439.45</c:v>
                </c:pt>
                <c:pt idx="1083">
                  <c:v>4533.76</c:v>
                </c:pt>
                <c:pt idx="1084">
                  <c:v>4575.3999999999996</c:v>
                </c:pt>
                <c:pt idx="1085">
                  <c:v>4686.92</c:v>
                </c:pt>
                <c:pt idx="1086">
                  <c:v>4755.76</c:v>
                </c:pt>
                <c:pt idx="1087">
                  <c:v>4828.3900000000003</c:v>
                </c:pt>
                <c:pt idx="1088">
                  <c:v>4903.08</c:v>
                </c:pt>
                <c:pt idx="1089">
                  <c:v>4985</c:v>
                </c:pt>
                <c:pt idx="1090">
                  <c:v>5092.7299999999996</c:v>
                </c:pt>
                <c:pt idx="1091">
                  <c:v>5194.96</c:v>
                </c:pt>
                <c:pt idx="1092">
                  <c:v>5252.44</c:v>
                </c:pt>
                <c:pt idx="1093">
                  <c:v>5328.85</c:v>
                </c:pt>
                <c:pt idx="1094">
                  <c:v>5418.68</c:v>
                </c:pt>
                <c:pt idx="1095">
                  <c:v>5507.49</c:v>
                </c:pt>
                <c:pt idx="1096">
                  <c:v>5639.66</c:v>
                </c:pt>
                <c:pt idx="1097">
                  <c:v>5687.85</c:v>
                </c:pt>
                <c:pt idx="1098">
                  <c:v>5770.11</c:v>
                </c:pt>
                <c:pt idx="1099">
                  <c:v>5861.32</c:v>
                </c:pt>
                <c:pt idx="1100">
                  <c:v>5945.99</c:v>
                </c:pt>
                <c:pt idx="1101">
                  <c:v>6021.72</c:v>
                </c:pt>
                <c:pt idx="1102">
                  <c:v>6064.4</c:v>
                </c:pt>
                <c:pt idx="1103">
                  <c:v>6110.86</c:v>
                </c:pt>
                <c:pt idx="1104">
                  <c:v>6178.33</c:v>
                </c:pt>
                <c:pt idx="1105">
                  <c:v>6287.78</c:v>
                </c:pt>
                <c:pt idx="1106">
                  <c:v>6392.42</c:v>
                </c:pt>
                <c:pt idx="1107">
                  <c:v>6494.99</c:v>
                </c:pt>
                <c:pt idx="1108">
                  <c:v>6598.25</c:v>
                </c:pt>
                <c:pt idx="1109">
                  <c:v>6757.95</c:v>
                </c:pt>
                <c:pt idx="1110">
                  <c:v>6871.54</c:v>
                </c:pt>
                <c:pt idx="1111">
                  <c:v>7052.58</c:v>
                </c:pt>
                <c:pt idx="1112">
                  <c:v>7232.94</c:v>
                </c:pt>
                <c:pt idx="1113">
                  <c:v>7427.76</c:v>
                </c:pt>
                <c:pt idx="1114">
                  <c:v>7649.77</c:v>
                </c:pt>
                <c:pt idx="1115">
                  <c:v>7850.43</c:v>
                </c:pt>
                <c:pt idx="1116">
                  <c:v>8046.28</c:v>
                </c:pt>
                <c:pt idx="1117">
                  <c:v>8228.02</c:v>
                </c:pt>
                <c:pt idx="1118">
                  <c:v>8347.4500000000007</c:v>
                </c:pt>
                <c:pt idx="1119">
                  <c:v>8353.99</c:v>
                </c:pt>
                <c:pt idx="1120">
                  <c:v>8350.5499999999902</c:v>
                </c:pt>
                <c:pt idx="1121">
                  <c:v>8295.1299999999901</c:v>
                </c:pt>
                <c:pt idx="1122">
                  <c:v>8176.39</c:v>
                </c:pt>
                <c:pt idx="1123">
                  <c:v>8048</c:v>
                </c:pt>
                <c:pt idx="1124">
                  <c:v>7984.67</c:v>
                </c:pt>
                <c:pt idx="1125">
                  <c:v>7891.05</c:v>
                </c:pt>
                <c:pt idx="1126">
                  <c:v>7919.62</c:v>
                </c:pt>
                <c:pt idx="1127">
                  <c:v>7885.2</c:v>
                </c:pt>
                <c:pt idx="1128">
                  <c:v>7918.24</c:v>
                </c:pt>
                <c:pt idx="1129">
                  <c:v>8004.29</c:v>
                </c:pt>
                <c:pt idx="1130">
                  <c:v>8105.83</c:v>
                </c:pt>
                <c:pt idx="1131">
                  <c:v>8178.45</c:v>
                </c:pt>
                <c:pt idx="1132">
                  <c:v>8318.5400000000009</c:v>
                </c:pt>
                <c:pt idx="1133">
                  <c:v>8427.99</c:v>
                </c:pt>
                <c:pt idx="1134">
                  <c:v>8634.86</c:v>
                </c:pt>
                <c:pt idx="1135">
                  <c:v>8878.2000000000007</c:v>
                </c:pt>
                <c:pt idx="1136">
                  <c:v>9144.27</c:v>
                </c:pt>
                <c:pt idx="1137">
                  <c:v>9436.15</c:v>
                </c:pt>
                <c:pt idx="1138">
                  <c:v>9709.44</c:v>
                </c:pt>
                <c:pt idx="1139">
                  <c:v>9900.469999999983</c:v>
                </c:pt>
                <c:pt idx="1140">
                  <c:v>10091.84</c:v>
                </c:pt>
                <c:pt idx="1141">
                  <c:v>10227.450000000001</c:v>
                </c:pt>
                <c:pt idx="1142">
                  <c:v>10217.129999999999</c:v>
                </c:pt>
                <c:pt idx="1143">
                  <c:v>10184.08</c:v>
                </c:pt>
                <c:pt idx="1144">
                  <c:v>10104.23</c:v>
                </c:pt>
                <c:pt idx="1145">
                  <c:v>9994.09</c:v>
                </c:pt>
                <c:pt idx="1146">
                  <c:v>9946.24</c:v>
                </c:pt>
                <c:pt idx="1147">
                  <c:v>9869.1399999999903</c:v>
                </c:pt>
                <c:pt idx="1148">
                  <c:v>9793.77</c:v>
                </c:pt>
                <c:pt idx="1149">
                  <c:v>9819.92</c:v>
                </c:pt>
                <c:pt idx="1150">
                  <c:v>9896.68</c:v>
                </c:pt>
                <c:pt idx="1151">
                  <c:v>9986.17</c:v>
                </c:pt>
                <c:pt idx="1152">
                  <c:v>10114.9</c:v>
                </c:pt>
                <c:pt idx="1153">
                  <c:v>10243.969999999999</c:v>
                </c:pt>
                <c:pt idx="1154">
                  <c:v>10394.39</c:v>
                </c:pt>
                <c:pt idx="1155">
                  <c:v>10558.23</c:v>
                </c:pt>
                <c:pt idx="1156">
                  <c:v>10608.82</c:v>
                </c:pt>
                <c:pt idx="1157">
                  <c:v>10622.59</c:v>
                </c:pt>
                <c:pt idx="1158">
                  <c:v>10570.27</c:v>
                </c:pt>
                <c:pt idx="1159">
                  <c:v>10489.39</c:v>
                </c:pt>
                <c:pt idx="1160">
                  <c:v>10375.459999999999</c:v>
                </c:pt>
                <c:pt idx="1161">
                  <c:v>10242.25</c:v>
                </c:pt>
                <c:pt idx="1162">
                  <c:v>10114.209999999999</c:v>
                </c:pt>
                <c:pt idx="1163">
                  <c:v>10001.66</c:v>
                </c:pt>
                <c:pt idx="1164">
                  <c:v>9923.5300000000007</c:v>
                </c:pt>
                <c:pt idx="1165">
                  <c:v>9888.42</c:v>
                </c:pt>
                <c:pt idx="1166">
                  <c:v>9895.65</c:v>
                </c:pt>
                <c:pt idx="1167">
                  <c:v>9887.3899999999849</c:v>
                </c:pt>
                <c:pt idx="1168">
                  <c:v>9842.6399999999903</c:v>
                </c:pt>
                <c:pt idx="1169">
                  <c:v>9827.84</c:v>
                </c:pt>
                <c:pt idx="1170">
                  <c:v>9882.91</c:v>
                </c:pt>
                <c:pt idx="1171">
                  <c:v>9905.2800000000007</c:v>
                </c:pt>
                <c:pt idx="1172">
                  <c:v>9889.4500000000007</c:v>
                </c:pt>
                <c:pt idx="1173">
                  <c:v>9859.51</c:v>
                </c:pt>
                <c:pt idx="1174">
                  <c:v>9879.8099999999849</c:v>
                </c:pt>
                <c:pt idx="1175">
                  <c:v>9983.76</c:v>
                </c:pt>
                <c:pt idx="1176">
                  <c:v>10067.4</c:v>
                </c:pt>
                <c:pt idx="1177">
                  <c:v>10089.09</c:v>
                </c:pt>
                <c:pt idx="1178">
                  <c:v>10138.31</c:v>
                </c:pt>
                <c:pt idx="1179">
                  <c:v>10225.39</c:v>
                </c:pt>
                <c:pt idx="1180">
                  <c:v>10312.129999999999</c:v>
                </c:pt>
                <c:pt idx="1181">
                  <c:v>10407.120000000001</c:v>
                </c:pt>
                <c:pt idx="1182">
                  <c:v>10415.379999999999</c:v>
                </c:pt>
                <c:pt idx="1183">
                  <c:v>10458.75</c:v>
                </c:pt>
                <c:pt idx="1184">
                  <c:v>10478.719999999999</c:v>
                </c:pt>
                <c:pt idx="1185">
                  <c:v>10477.68</c:v>
                </c:pt>
                <c:pt idx="1186">
                  <c:v>10496.61</c:v>
                </c:pt>
                <c:pt idx="1187">
                  <c:v>10535.85</c:v>
                </c:pt>
                <c:pt idx="1188">
                  <c:v>10493.52</c:v>
                </c:pt>
                <c:pt idx="1189">
                  <c:v>10493.17</c:v>
                </c:pt>
                <c:pt idx="1190">
                  <c:v>10457.719999999999</c:v>
                </c:pt>
                <c:pt idx="1191">
                  <c:v>10499.02</c:v>
                </c:pt>
                <c:pt idx="1192">
                  <c:v>10511.41</c:v>
                </c:pt>
                <c:pt idx="1193">
                  <c:v>10503.5</c:v>
                </c:pt>
                <c:pt idx="1194">
                  <c:v>10497.3</c:v>
                </c:pt>
                <c:pt idx="1195">
                  <c:v>10541.36</c:v>
                </c:pt>
                <c:pt idx="1196">
                  <c:v>10596.09</c:v>
                </c:pt>
                <c:pt idx="1197">
                  <c:v>10654.94</c:v>
                </c:pt>
                <c:pt idx="1198">
                  <c:v>10686.61</c:v>
                </c:pt>
                <c:pt idx="1199">
                  <c:v>10746.85</c:v>
                </c:pt>
                <c:pt idx="1200">
                  <c:v>10872.13</c:v>
                </c:pt>
                <c:pt idx="1201">
                  <c:v>10955.43</c:v>
                </c:pt>
                <c:pt idx="1202">
                  <c:v>11055.93</c:v>
                </c:pt>
                <c:pt idx="1203">
                  <c:v>11193.27</c:v>
                </c:pt>
                <c:pt idx="1204">
                  <c:v>11296.18</c:v>
                </c:pt>
                <c:pt idx="1205">
                  <c:v>11394.28</c:v>
                </c:pt>
                <c:pt idx="1206">
                  <c:v>11475.85</c:v>
                </c:pt>
                <c:pt idx="1207">
                  <c:v>11460.36</c:v>
                </c:pt>
                <c:pt idx="1208">
                  <c:v>11373.63</c:v>
                </c:pt>
                <c:pt idx="1209">
                  <c:v>11285.86</c:v>
                </c:pt>
                <c:pt idx="1210">
                  <c:v>11145.08</c:v>
                </c:pt>
                <c:pt idx="1211">
                  <c:v>11052.15</c:v>
                </c:pt>
                <c:pt idx="1212">
                  <c:v>10908.62</c:v>
                </c:pt>
                <c:pt idx="1213">
                  <c:v>10782.64</c:v>
                </c:pt>
                <c:pt idx="1214">
                  <c:v>10647.03</c:v>
                </c:pt>
                <c:pt idx="1215">
                  <c:v>10587.14</c:v>
                </c:pt>
                <c:pt idx="1216">
                  <c:v>10530</c:v>
                </c:pt>
                <c:pt idx="1217">
                  <c:v>10429.15</c:v>
                </c:pt>
                <c:pt idx="1218">
                  <c:v>10334.84</c:v>
                </c:pt>
                <c:pt idx="1219">
                  <c:v>10281.84</c:v>
                </c:pt>
                <c:pt idx="1220">
                  <c:v>10222.98</c:v>
                </c:pt>
                <c:pt idx="1221">
                  <c:v>10222.290000000001</c:v>
                </c:pt>
                <c:pt idx="1222">
                  <c:v>10214.030000000001</c:v>
                </c:pt>
                <c:pt idx="1223">
                  <c:v>10186.15</c:v>
                </c:pt>
                <c:pt idx="1224">
                  <c:v>10215.75</c:v>
                </c:pt>
                <c:pt idx="1225">
                  <c:v>10205.08</c:v>
                </c:pt>
                <c:pt idx="1226">
                  <c:v>10213</c:v>
                </c:pt>
                <c:pt idx="1227">
                  <c:v>10206.459999999999</c:v>
                </c:pt>
                <c:pt idx="1228">
                  <c:v>10169.629999999999</c:v>
                </c:pt>
                <c:pt idx="1229">
                  <c:v>10130.73</c:v>
                </c:pt>
                <c:pt idx="1230">
                  <c:v>10063.27</c:v>
                </c:pt>
                <c:pt idx="1231">
                  <c:v>9984.11</c:v>
                </c:pt>
                <c:pt idx="1232">
                  <c:v>9894.27</c:v>
                </c:pt>
                <c:pt idx="1233">
                  <c:v>9819.24</c:v>
                </c:pt>
                <c:pt idx="1234">
                  <c:v>9730.43</c:v>
                </c:pt>
                <c:pt idx="1235">
                  <c:v>9611.34</c:v>
                </c:pt>
                <c:pt idx="1236">
                  <c:v>9536.3099999999849</c:v>
                </c:pt>
                <c:pt idx="1237">
                  <c:v>9460.93</c:v>
                </c:pt>
                <c:pt idx="1238">
                  <c:v>9413.43</c:v>
                </c:pt>
                <c:pt idx="1239">
                  <c:v>9309.48</c:v>
                </c:pt>
                <c:pt idx="1240">
                  <c:v>9237.8899999999849</c:v>
                </c:pt>
                <c:pt idx="1241">
                  <c:v>9150.8099999999849</c:v>
                </c:pt>
                <c:pt idx="1242">
                  <c:v>9142.2000000000007</c:v>
                </c:pt>
                <c:pt idx="1243">
                  <c:v>9065.1</c:v>
                </c:pt>
                <c:pt idx="1244">
                  <c:v>8978.36</c:v>
                </c:pt>
                <c:pt idx="1245">
                  <c:v>8932.24</c:v>
                </c:pt>
                <c:pt idx="1246">
                  <c:v>8923.2900000000009</c:v>
                </c:pt>
                <c:pt idx="1247">
                  <c:v>8863.0599999999849</c:v>
                </c:pt>
                <c:pt idx="1248">
                  <c:v>8810.0499999999902</c:v>
                </c:pt>
                <c:pt idx="1249">
                  <c:v>8730.2000000000007</c:v>
                </c:pt>
                <c:pt idx="1250">
                  <c:v>8664.11</c:v>
                </c:pt>
                <c:pt idx="1251">
                  <c:v>8652.75</c:v>
                </c:pt>
                <c:pt idx="1252">
                  <c:v>8578.0599999999849</c:v>
                </c:pt>
                <c:pt idx="1253">
                  <c:v>8545.02</c:v>
                </c:pt>
                <c:pt idx="1254">
                  <c:v>8518.17</c:v>
                </c:pt>
                <c:pt idx="1255">
                  <c:v>8521.9599999999828</c:v>
                </c:pt>
                <c:pt idx="1256">
                  <c:v>8510.26</c:v>
                </c:pt>
                <c:pt idx="1257">
                  <c:v>8509.57</c:v>
                </c:pt>
                <c:pt idx="1258">
                  <c:v>8485.82</c:v>
                </c:pt>
                <c:pt idx="1259">
                  <c:v>8472.74</c:v>
                </c:pt>
                <c:pt idx="1260">
                  <c:v>8474.1200000000008</c:v>
                </c:pt>
                <c:pt idx="1261">
                  <c:v>8472.74</c:v>
                </c:pt>
                <c:pt idx="1262">
                  <c:v>8457.94</c:v>
                </c:pt>
                <c:pt idx="1263">
                  <c:v>8456.5599999999849</c:v>
                </c:pt>
                <c:pt idx="1264">
                  <c:v>8452.09</c:v>
                </c:pt>
                <c:pt idx="1265">
                  <c:v>8454.5</c:v>
                </c:pt>
                <c:pt idx="1266">
                  <c:v>8442.11</c:v>
                </c:pt>
                <c:pt idx="1267">
                  <c:v>8407</c:v>
                </c:pt>
                <c:pt idx="1268">
                  <c:v>8372.23</c:v>
                </c:pt>
                <c:pt idx="1269">
                  <c:v>8372.23</c:v>
                </c:pt>
                <c:pt idx="1270">
                  <c:v>8316.82</c:v>
                </c:pt>
                <c:pt idx="1271">
                  <c:v>8304.08</c:v>
                </c:pt>
                <c:pt idx="1272">
                  <c:v>8266.57</c:v>
                </c:pt>
                <c:pt idx="1273">
                  <c:v>8252.7999999999902</c:v>
                </c:pt>
                <c:pt idx="1274">
                  <c:v>8250.0400000000009</c:v>
                </c:pt>
                <c:pt idx="1275">
                  <c:v>8274.1399999999903</c:v>
                </c:pt>
                <c:pt idx="1276">
                  <c:v>8236.6200000000008</c:v>
                </c:pt>
                <c:pt idx="1277">
                  <c:v>8270.01</c:v>
                </c:pt>
                <c:pt idx="1278">
                  <c:v>8244.5400000000009</c:v>
                </c:pt>
                <c:pt idx="1279">
                  <c:v>8233.8700000000008</c:v>
                </c:pt>
                <c:pt idx="1280">
                  <c:v>8200.48</c:v>
                </c:pt>
                <c:pt idx="1281">
                  <c:v>8139.21</c:v>
                </c:pt>
                <c:pt idx="1282">
                  <c:v>8045.25</c:v>
                </c:pt>
                <c:pt idx="1283">
                  <c:v>8020.81</c:v>
                </c:pt>
                <c:pt idx="1284">
                  <c:v>7937.51</c:v>
                </c:pt>
                <c:pt idx="1285">
                  <c:v>7888.64</c:v>
                </c:pt>
                <c:pt idx="1286">
                  <c:v>7848.37</c:v>
                </c:pt>
                <c:pt idx="1287">
                  <c:v>7773.68</c:v>
                </c:pt>
                <c:pt idx="1288">
                  <c:v>7714.47</c:v>
                </c:pt>
                <c:pt idx="1289">
                  <c:v>7672.83</c:v>
                </c:pt>
                <c:pt idx="1290">
                  <c:v>7600.2</c:v>
                </c:pt>
                <c:pt idx="1291">
                  <c:v>7561.31</c:v>
                </c:pt>
                <c:pt idx="1292">
                  <c:v>7535.84</c:v>
                </c:pt>
                <c:pt idx="1293">
                  <c:v>7560.96</c:v>
                </c:pt>
                <c:pt idx="1294">
                  <c:v>7624.98</c:v>
                </c:pt>
                <c:pt idx="1295">
                  <c:v>7708.62</c:v>
                </c:pt>
                <c:pt idx="1296">
                  <c:v>7809.13</c:v>
                </c:pt>
                <c:pt idx="1297">
                  <c:v>7941.3</c:v>
                </c:pt>
                <c:pt idx="1298">
                  <c:v>8089.3</c:v>
                </c:pt>
                <c:pt idx="1299">
                  <c:v>8247.2900000000009</c:v>
                </c:pt>
                <c:pt idx="1300">
                  <c:v>8345.73</c:v>
                </c:pt>
                <c:pt idx="1301">
                  <c:v>8447.61</c:v>
                </c:pt>
                <c:pt idx="1302">
                  <c:v>8528.84</c:v>
                </c:pt>
                <c:pt idx="1303">
                  <c:v>8540.5499999999902</c:v>
                </c:pt>
                <c:pt idx="1304">
                  <c:v>8525.4</c:v>
                </c:pt>
                <c:pt idx="1305">
                  <c:v>8451.0499999999902</c:v>
                </c:pt>
                <c:pt idx="1306">
                  <c:v>8352.9599999999828</c:v>
                </c:pt>
                <c:pt idx="1307">
                  <c:v>8246.26</c:v>
                </c:pt>
                <c:pt idx="1308">
                  <c:v>8109.27</c:v>
                </c:pt>
                <c:pt idx="1309">
                  <c:v>7944.05</c:v>
                </c:pt>
                <c:pt idx="1310">
                  <c:v>7806.03</c:v>
                </c:pt>
                <c:pt idx="1311">
                  <c:v>7663.88</c:v>
                </c:pt>
                <c:pt idx="1312">
                  <c:v>7536.87</c:v>
                </c:pt>
                <c:pt idx="1313">
                  <c:v>7402.29</c:v>
                </c:pt>
                <c:pt idx="1314">
                  <c:v>7312.8</c:v>
                </c:pt>
                <c:pt idx="1315">
                  <c:v>7220.55</c:v>
                </c:pt>
                <c:pt idx="1316">
                  <c:v>7139.32</c:v>
                </c:pt>
                <c:pt idx="1317">
                  <c:v>7091.48</c:v>
                </c:pt>
                <c:pt idx="1318">
                  <c:v>7022.3</c:v>
                </c:pt>
                <c:pt idx="1319">
                  <c:v>6965.16</c:v>
                </c:pt>
                <c:pt idx="1320">
                  <c:v>6937.97</c:v>
                </c:pt>
                <c:pt idx="1321">
                  <c:v>6874.98</c:v>
                </c:pt>
                <c:pt idx="1322">
                  <c:v>6846.41</c:v>
                </c:pt>
                <c:pt idx="1323">
                  <c:v>6832.99</c:v>
                </c:pt>
                <c:pt idx="1324">
                  <c:v>6807.52</c:v>
                </c:pt>
                <c:pt idx="1325">
                  <c:v>6767.93</c:v>
                </c:pt>
                <c:pt idx="1326">
                  <c:v>6799.94</c:v>
                </c:pt>
                <c:pt idx="1327">
                  <c:v>6787.9</c:v>
                </c:pt>
                <c:pt idx="1328">
                  <c:v>6773.79</c:v>
                </c:pt>
                <c:pt idx="1329">
                  <c:v>6746.25</c:v>
                </c:pt>
                <c:pt idx="1330">
                  <c:v>6735.58</c:v>
                </c:pt>
                <c:pt idx="1331">
                  <c:v>6742.46</c:v>
                </c:pt>
                <c:pt idx="1332">
                  <c:v>6771.72</c:v>
                </c:pt>
                <c:pt idx="1333">
                  <c:v>6705.98</c:v>
                </c:pt>
                <c:pt idx="1334">
                  <c:v>6696</c:v>
                </c:pt>
                <c:pt idx="1335">
                  <c:v>6680.16</c:v>
                </c:pt>
                <c:pt idx="1336">
                  <c:v>6624.75</c:v>
                </c:pt>
                <c:pt idx="1337">
                  <c:v>6591.02</c:v>
                </c:pt>
                <c:pt idx="1338">
                  <c:v>6498.08</c:v>
                </c:pt>
                <c:pt idx="1339">
                  <c:v>6427.52</c:v>
                </c:pt>
                <c:pt idx="1340">
                  <c:v>6411.69</c:v>
                </c:pt>
                <c:pt idx="1341">
                  <c:v>6346.98</c:v>
                </c:pt>
                <c:pt idx="1342">
                  <c:v>6315.66</c:v>
                </c:pt>
                <c:pt idx="1343">
                  <c:v>6313.94</c:v>
                </c:pt>
                <c:pt idx="1344">
                  <c:v>6265.06</c:v>
                </c:pt>
                <c:pt idx="1345">
                  <c:v>6255.43</c:v>
                </c:pt>
                <c:pt idx="1346">
                  <c:v>6208.96</c:v>
                </c:pt>
                <c:pt idx="1347">
                  <c:v>6151.82</c:v>
                </c:pt>
                <c:pt idx="1348">
                  <c:v>6118.44</c:v>
                </c:pt>
                <c:pt idx="1349">
                  <c:v>6058.55</c:v>
                </c:pt>
                <c:pt idx="1350">
                  <c:v>6009.33</c:v>
                </c:pt>
                <c:pt idx="1351">
                  <c:v>5962.17</c:v>
                </c:pt>
                <c:pt idx="1352">
                  <c:v>5917.77</c:v>
                </c:pt>
                <c:pt idx="1353">
                  <c:v>5907.79</c:v>
                </c:pt>
                <c:pt idx="1354">
                  <c:v>5909.51</c:v>
                </c:pt>
                <c:pt idx="1355">
                  <c:v>5897.81</c:v>
                </c:pt>
                <c:pt idx="1356">
                  <c:v>5917.42</c:v>
                </c:pt>
                <c:pt idx="1357">
                  <c:v>5909.85</c:v>
                </c:pt>
                <c:pt idx="1358">
                  <c:v>5898.15</c:v>
                </c:pt>
                <c:pt idx="1359">
                  <c:v>5939.11</c:v>
                </c:pt>
                <c:pt idx="1360">
                  <c:v>5958.04</c:v>
                </c:pt>
                <c:pt idx="1361">
                  <c:v>5990.05</c:v>
                </c:pt>
                <c:pt idx="1362">
                  <c:v>6039.27</c:v>
                </c:pt>
                <c:pt idx="1363">
                  <c:v>6037.55</c:v>
                </c:pt>
                <c:pt idx="1364">
                  <c:v>6099.16</c:v>
                </c:pt>
                <c:pt idx="1365">
                  <c:v>6137.02</c:v>
                </c:pt>
                <c:pt idx="1366">
                  <c:v>6118.78</c:v>
                </c:pt>
                <c:pt idx="1367">
                  <c:v>6117.06</c:v>
                </c:pt>
                <c:pt idx="1368">
                  <c:v>6078.85</c:v>
                </c:pt>
                <c:pt idx="1369">
                  <c:v>6010.36</c:v>
                </c:pt>
                <c:pt idx="1370">
                  <c:v>5976.97</c:v>
                </c:pt>
                <c:pt idx="1371">
                  <c:v>5887.48</c:v>
                </c:pt>
                <c:pt idx="1372">
                  <c:v>5836.54</c:v>
                </c:pt>
                <c:pt idx="1373">
                  <c:v>5773.9</c:v>
                </c:pt>
                <c:pt idx="1374">
                  <c:v>5708.84</c:v>
                </c:pt>
                <c:pt idx="1375">
                  <c:v>5613.5</c:v>
                </c:pt>
                <c:pt idx="1376">
                  <c:v>5527.45</c:v>
                </c:pt>
                <c:pt idx="1377">
                  <c:v>5446.91</c:v>
                </c:pt>
                <c:pt idx="1378">
                  <c:v>5393.21</c:v>
                </c:pt>
                <c:pt idx="1379">
                  <c:v>5317.83</c:v>
                </c:pt>
                <c:pt idx="1380">
                  <c:v>5252.09</c:v>
                </c:pt>
                <c:pt idx="1381">
                  <c:v>5169.1400000000003</c:v>
                </c:pt>
                <c:pt idx="1382">
                  <c:v>5135.07</c:v>
                </c:pt>
                <c:pt idx="1383">
                  <c:v>5140.92</c:v>
                </c:pt>
                <c:pt idx="1384">
                  <c:v>5103.0600000000004</c:v>
                </c:pt>
                <c:pt idx="1385">
                  <c:v>5069.32</c:v>
                </c:pt>
                <c:pt idx="1386">
                  <c:v>5022.8599999999997</c:v>
                </c:pt>
                <c:pt idx="1387">
                  <c:v>4993.26</c:v>
                </c:pt>
                <c:pt idx="1388">
                  <c:v>4950.92</c:v>
                </c:pt>
                <c:pt idx="1389">
                  <c:v>4921.32</c:v>
                </c:pt>
                <c:pt idx="1390">
                  <c:v>4849.38</c:v>
                </c:pt>
                <c:pt idx="1391">
                  <c:v>4819.78</c:v>
                </c:pt>
                <c:pt idx="1392">
                  <c:v>4730.9799999999996</c:v>
                </c:pt>
                <c:pt idx="1393">
                  <c:v>4687.96</c:v>
                </c:pt>
                <c:pt idx="1394">
                  <c:v>4640.1099999999997</c:v>
                </c:pt>
                <c:pt idx="1395">
                  <c:v>4594.68</c:v>
                </c:pt>
                <c:pt idx="1396">
                  <c:v>4552</c:v>
                </c:pt>
                <c:pt idx="1397">
                  <c:v>4500.71</c:v>
                </c:pt>
                <c:pt idx="1398">
                  <c:v>4444.6099999999997</c:v>
                </c:pt>
                <c:pt idx="1399">
                  <c:v>4425.68</c:v>
                </c:pt>
                <c:pt idx="1400">
                  <c:v>4396.7700000000004</c:v>
                </c:pt>
                <c:pt idx="1401">
                  <c:v>4356.49</c:v>
                </c:pt>
                <c:pt idx="1402">
                  <c:v>4341.3500000000004</c:v>
                </c:pt>
                <c:pt idx="1403">
                  <c:v>4282.84</c:v>
                </c:pt>
                <c:pt idx="1404">
                  <c:v>4245.32</c:v>
                </c:pt>
                <c:pt idx="1405">
                  <c:v>4214</c:v>
                </c:pt>
                <c:pt idx="1406">
                  <c:v>4202.6400000000003</c:v>
                </c:pt>
                <c:pt idx="1407">
                  <c:v>4200.2299999999996</c:v>
                </c:pt>
                <c:pt idx="1408">
                  <c:v>4183.3599999999997</c:v>
                </c:pt>
                <c:pt idx="1409">
                  <c:v>4186.8100000000004</c:v>
                </c:pt>
                <c:pt idx="1410">
                  <c:v>4190.25</c:v>
                </c:pt>
                <c:pt idx="1411">
                  <c:v>4207.1099999999997</c:v>
                </c:pt>
                <c:pt idx="1412">
                  <c:v>4239.8100000000004</c:v>
                </c:pt>
                <c:pt idx="1413">
                  <c:v>4284.21</c:v>
                </c:pt>
                <c:pt idx="1414">
                  <c:v>4327.24</c:v>
                </c:pt>
                <c:pt idx="1415">
                  <c:v>4383.6899999999996</c:v>
                </c:pt>
                <c:pt idx="1416">
                  <c:v>4447.71</c:v>
                </c:pt>
                <c:pt idx="1417">
                  <c:v>4571.96</c:v>
                </c:pt>
                <c:pt idx="1418">
                  <c:v>4672.8100000000004</c:v>
                </c:pt>
                <c:pt idx="1419">
                  <c:v>4716.5200000000004</c:v>
                </c:pt>
                <c:pt idx="1420">
                  <c:v>4721</c:v>
                </c:pt>
                <c:pt idx="1421">
                  <c:v>4773.66</c:v>
                </c:pt>
                <c:pt idx="1422">
                  <c:v>4786.05</c:v>
                </c:pt>
                <c:pt idx="1423">
                  <c:v>4756.1099999999997</c:v>
                </c:pt>
                <c:pt idx="1424">
                  <c:v>4693.8100000000004</c:v>
                </c:pt>
                <c:pt idx="1425">
                  <c:v>4583.66</c:v>
                </c:pt>
                <c:pt idx="1426">
                  <c:v>4485.57</c:v>
                </c:pt>
                <c:pt idx="1427">
                  <c:v>4424.6499999999996</c:v>
                </c:pt>
                <c:pt idx="1428">
                  <c:v>4269.41</c:v>
                </c:pt>
                <c:pt idx="1429">
                  <c:v>4163.74</c:v>
                </c:pt>
                <c:pt idx="1430">
                  <c:v>4050.85</c:v>
                </c:pt>
                <c:pt idx="1431">
                  <c:v>3927.97</c:v>
                </c:pt>
                <c:pt idx="1432">
                  <c:v>3844.33</c:v>
                </c:pt>
                <c:pt idx="1433">
                  <c:v>3791.32</c:v>
                </c:pt>
                <c:pt idx="1434">
                  <c:v>3729.37</c:v>
                </c:pt>
                <c:pt idx="1435">
                  <c:v>3675.67</c:v>
                </c:pt>
                <c:pt idx="1436">
                  <c:v>3609.59</c:v>
                </c:pt>
                <c:pt idx="1437">
                  <c:v>3559.68</c:v>
                </c:pt>
                <c:pt idx="1438">
                  <c:v>3517</c:v>
                </c:pt>
                <c:pt idx="1439">
                  <c:v>3498.07</c:v>
                </c:pt>
                <c:pt idx="1440">
                  <c:v>3450.91</c:v>
                </c:pt>
                <c:pt idx="1441">
                  <c:v>3410.99</c:v>
                </c:pt>
                <c:pt idx="1442">
                  <c:v>3404.1</c:v>
                </c:pt>
                <c:pt idx="1443">
                  <c:v>3378.63</c:v>
                </c:pt>
                <c:pt idx="1444">
                  <c:v>3372.78</c:v>
                </c:pt>
                <c:pt idx="1445">
                  <c:v>3386.2</c:v>
                </c:pt>
                <c:pt idx="1446">
                  <c:v>3391.37</c:v>
                </c:pt>
                <c:pt idx="1447">
                  <c:v>3425.44</c:v>
                </c:pt>
                <c:pt idx="1448">
                  <c:v>3409.61</c:v>
                </c:pt>
                <c:pt idx="1449">
                  <c:v>3410.64</c:v>
                </c:pt>
                <c:pt idx="1450">
                  <c:v>3436.11</c:v>
                </c:pt>
                <c:pt idx="1451">
                  <c:v>3440.24</c:v>
                </c:pt>
                <c:pt idx="1452">
                  <c:v>3433.7</c:v>
                </c:pt>
                <c:pt idx="1453">
                  <c:v>3426.48</c:v>
                </c:pt>
                <c:pt idx="1454">
                  <c:v>3401.69</c:v>
                </c:pt>
                <c:pt idx="1455">
                  <c:v>3426.48</c:v>
                </c:pt>
                <c:pt idx="1456">
                  <c:v>3445.06</c:v>
                </c:pt>
                <c:pt idx="1457">
                  <c:v>3478.1</c:v>
                </c:pt>
                <c:pt idx="1458">
                  <c:v>3505.3</c:v>
                </c:pt>
                <c:pt idx="1459">
                  <c:v>3494.28</c:v>
                </c:pt>
                <c:pt idx="1460">
                  <c:v>3499.45</c:v>
                </c:pt>
                <c:pt idx="1461">
                  <c:v>3494.97</c:v>
                </c:pt>
                <c:pt idx="1462">
                  <c:v>3470.88</c:v>
                </c:pt>
                <c:pt idx="1463">
                  <c:v>3416.49</c:v>
                </c:pt>
                <c:pt idx="1464">
                  <c:v>3357.98</c:v>
                </c:pt>
                <c:pt idx="1465">
                  <c:v>3309.79</c:v>
                </c:pt>
                <c:pt idx="1466">
                  <c:v>3280.54</c:v>
                </c:pt>
                <c:pt idx="1467">
                  <c:v>3255.75</c:v>
                </c:pt>
                <c:pt idx="1468">
                  <c:v>3225.81</c:v>
                </c:pt>
                <c:pt idx="1469">
                  <c:v>3190.36</c:v>
                </c:pt>
                <c:pt idx="1470">
                  <c:v>3152.84</c:v>
                </c:pt>
                <c:pt idx="1471">
                  <c:v>3135.63</c:v>
                </c:pt>
                <c:pt idx="1472">
                  <c:v>3092.6</c:v>
                </c:pt>
                <c:pt idx="1473">
                  <c:v>3073.67</c:v>
                </c:pt>
                <c:pt idx="1474">
                  <c:v>3006.9</c:v>
                </c:pt>
                <c:pt idx="1475">
                  <c:v>2956.3</c:v>
                </c:pt>
                <c:pt idx="1476">
                  <c:v>2926.01</c:v>
                </c:pt>
                <c:pt idx="1477">
                  <c:v>2867.5</c:v>
                </c:pt>
                <c:pt idx="1478">
                  <c:v>2800.73</c:v>
                </c:pt>
                <c:pt idx="1479">
                  <c:v>2742.9</c:v>
                </c:pt>
                <c:pt idx="1480">
                  <c:v>2661.33</c:v>
                </c:pt>
                <c:pt idx="1481">
                  <c:v>2623.12</c:v>
                </c:pt>
                <c:pt idx="1482">
                  <c:v>2565.98</c:v>
                </c:pt>
                <c:pt idx="1483">
                  <c:v>2516.7600000000002</c:v>
                </c:pt>
                <c:pt idx="1484">
                  <c:v>2523.3000000000002</c:v>
                </c:pt>
                <c:pt idx="1485">
                  <c:v>2477.5300000000002</c:v>
                </c:pt>
                <c:pt idx="1486">
                  <c:v>2467.89</c:v>
                </c:pt>
                <c:pt idx="1487">
                  <c:v>2472.36</c:v>
                </c:pt>
                <c:pt idx="1488">
                  <c:v>2474.08</c:v>
                </c:pt>
                <c:pt idx="1489">
                  <c:v>2473.4</c:v>
                </c:pt>
                <c:pt idx="1490">
                  <c:v>2471.67</c:v>
                </c:pt>
                <c:pt idx="1491">
                  <c:v>2467.54</c:v>
                </c:pt>
                <c:pt idx="1492">
                  <c:v>2505.06</c:v>
                </c:pt>
                <c:pt idx="1493">
                  <c:v>2465.13</c:v>
                </c:pt>
                <c:pt idx="1494">
                  <c:v>2445.17</c:v>
                </c:pt>
                <c:pt idx="1495">
                  <c:v>2395.9499999999998</c:v>
                </c:pt>
                <c:pt idx="1496">
                  <c:v>2403.1799999999998</c:v>
                </c:pt>
                <c:pt idx="1497">
                  <c:v>2387.35</c:v>
                </c:pt>
                <c:pt idx="1498">
                  <c:v>2352.2399999999998</c:v>
                </c:pt>
                <c:pt idx="1499">
                  <c:v>2316.44</c:v>
                </c:pt>
                <c:pt idx="1500">
                  <c:v>2325.39</c:v>
                </c:pt>
                <c:pt idx="1501">
                  <c:v>2321.6</c:v>
                </c:pt>
                <c:pt idx="1502">
                  <c:v>2330.9</c:v>
                </c:pt>
                <c:pt idx="1503">
                  <c:v>2336.41</c:v>
                </c:pt>
                <c:pt idx="1504">
                  <c:v>2342.6</c:v>
                </c:pt>
                <c:pt idx="1505">
                  <c:v>2366.0100000000002</c:v>
                </c:pt>
                <c:pt idx="1506">
                  <c:v>2377.71</c:v>
                </c:pt>
                <c:pt idx="1507">
                  <c:v>2398.02</c:v>
                </c:pt>
                <c:pt idx="1508">
                  <c:v>2404.21</c:v>
                </c:pt>
                <c:pt idx="1509">
                  <c:v>2412.4699999999998</c:v>
                </c:pt>
                <c:pt idx="1510">
                  <c:v>2397.33</c:v>
                </c:pt>
                <c:pt idx="1511">
                  <c:v>2377.36</c:v>
                </c:pt>
                <c:pt idx="1512">
                  <c:v>2380.12</c:v>
                </c:pt>
                <c:pt idx="1513">
                  <c:v>2384.94</c:v>
                </c:pt>
                <c:pt idx="1514">
                  <c:v>2371.5100000000002</c:v>
                </c:pt>
                <c:pt idx="1515">
                  <c:v>2366.35</c:v>
                </c:pt>
                <c:pt idx="1516">
                  <c:v>2389.41</c:v>
                </c:pt>
                <c:pt idx="1517">
                  <c:v>2423.83</c:v>
                </c:pt>
                <c:pt idx="1518">
                  <c:v>2428.65</c:v>
                </c:pt>
                <c:pt idx="1519">
                  <c:v>2434.85</c:v>
                </c:pt>
                <c:pt idx="1520">
                  <c:v>2449.3000000000002</c:v>
                </c:pt>
                <c:pt idx="1521">
                  <c:v>2471.67</c:v>
                </c:pt>
                <c:pt idx="1522">
                  <c:v>2523.65</c:v>
                </c:pt>
                <c:pt idx="1523">
                  <c:v>2521.2399999999998</c:v>
                </c:pt>
                <c:pt idx="1524">
                  <c:v>2516.42</c:v>
                </c:pt>
                <c:pt idx="1525">
                  <c:v>2559.1</c:v>
                </c:pt>
                <c:pt idx="1526">
                  <c:v>2533.63</c:v>
                </c:pt>
                <c:pt idx="1527">
                  <c:v>2514.6999999999998</c:v>
                </c:pt>
                <c:pt idx="1528">
                  <c:v>2503</c:v>
                </c:pt>
                <c:pt idx="1529">
                  <c:v>2446.1999999999998</c:v>
                </c:pt>
                <c:pt idx="1530">
                  <c:v>2440.0100000000002</c:v>
                </c:pt>
                <c:pt idx="1531">
                  <c:v>2399.7399999999998</c:v>
                </c:pt>
                <c:pt idx="1532">
                  <c:v>2342.6</c:v>
                </c:pt>
                <c:pt idx="1533">
                  <c:v>2308.87</c:v>
                </c:pt>
                <c:pt idx="1534">
                  <c:v>2300.9499999999998</c:v>
                </c:pt>
                <c:pt idx="1535">
                  <c:v>2299.92</c:v>
                </c:pt>
                <c:pt idx="1536">
                  <c:v>2313.34</c:v>
                </c:pt>
                <c:pt idx="1537">
                  <c:v>2296.48</c:v>
                </c:pt>
                <c:pt idx="1538">
                  <c:v>2293.7199999999998</c:v>
                </c:pt>
                <c:pt idx="1539">
                  <c:v>2319.1999999999998</c:v>
                </c:pt>
                <c:pt idx="1540">
                  <c:v>2341.2199999999998</c:v>
                </c:pt>
                <c:pt idx="1541">
                  <c:v>2357.06</c:v>
                </c:pt>
                <c:pt idx="1542">
                  <c:v>2336.41</c:v>
                </c:pt>
                <c:pt idx="1543">
                  <c:v>2330.9</c:v>
                </c:pt>
                <c:pt idx="1544">
                  <c:v>2354.3000000000002</c:v>
                </c:pt>
                <c:pt idx="1545">
                  <c:v>2347.08</c:v>
                </c:pt>
                <c:pt idx="1546">
                  <c:v>2325.7399999999998</c:v>
                </c:pt>
                <c:pt idx="1547">
                  <c:v>2305.08</c:v>
                </c:pt>
                <c:pt idx="1548">
                  <c:v>2260.6799999999998</c:v>
                </c:pt>
                <c:pt idx="1549">
                  <c:v>2243.13</c:v>
                </c:pt>
                <c:pt idx="1550">
                  <c:v>2209.7399999999998</c:v>
                </c:pt>
                <c:pt idx="1551">
                  <c:v>2172.91</c:v>
                </c:pt>
                <c:pt idx="1552">
                  <c:v>2159.14</c:v>
                </c:pt>
                <c:pt idx="1553">
                  <c:v>2146.41</c:v>
                </c:pt>
                <c:pt idx="1554">
                  <c:v>2161.9</c:v>
                </c:pt>
                <c:pt idx="1555">
                  <c:v>2146.75</c:v>
                </c:pt>
                <c:pt idx="1556">
                  <c:v>2152.2600000000002</c:v>
                </c:pt>
                <c:pt idx="1557">
                  <c:v>2144</c:v>
                </c:pt>
                <c:pt idx="1558">
                  <c:v>2111.65</c:v>
                </c:pt>
                <c:pt idx="1559">
                  <c:v>2094.09</c:v>
                </c:pt>
                <c:pt idx="1560">
                  <c:v>2064.15</c:v>
                </c:pt>
                <c:pt idx="1561">
                  <c:v>2030.07</c:v>
                </c:pt>
                <c:pt idx="1562">
                  <c:v>2025.94</c:v>
                </c:pt>
                <c:pt idx="1563">
                  <c:v>2014.58</c:v>
                </c:pt>
                <c:pt idx="1564">
                  <c:v>1999.44</c:v>
                </c:pt>
                <c:pt idx="1565">
                  <c:v>1997.37</c:v>
                </c:pt>
                <c:pt idx="1566">
                  <c:v>2009.07</c:v>
                </c:pt>
                <c:pt idx="1567">
                  <c:v>2019.06</c:v>
                </c:pt>
                <c:pt idx="1568">
                  <c:v>2011.48</c:v>
                </c:pt>
                <c:pt idx="1569">
                  <c:v>2008.04</c:v>
                </c:pt>
                <c:pt idx="1570">
                  <c:v>1996</c:v>
                </c:pt>
                <c:pt idx="1571">
                  <c:v>2007.7</c:v>
                </c:pt>
                <c:pt idx="1572">
                  <c:v>2015.61</c:v>
                </c:pt>
                <c:pt idx="1573">
                  <c:v>1994.96</c:v>
                </c:pt>
                <c:pt idx="1574">
                  <c:v>1993.24</c:v>
                </c:pt>
                <c:pt idx="1575">
                  <c:v>1988.77</c:v>
                </c:pt>
                <c:pt idx="1576">
                  <c:v>1963.98</c:v>
                </c:pt>
                <c:pt idx="1577">
                  <c:v>1973.97</c:v>
                </c:pt>
                <c:pt idx="1578">
                  <c:v>1945.4</c:v>
                </c:pt>
                <c:pt idx="1579">
                  <c:v>1930.6</c:v>
                </c:pt>
                <c:pt idx="1580">
                  <c:v>1920.27</c:v>
                </c:pt>
                <c:pt idx="1581">
                  <c:v>1920.27</c:v>
                </c:pt>
                <c:pt idx="1582">
                  <c:v>1905.47</c:v>
                </c:pt>
                <c:pt idx="1583">
                  <c:v>1897.55</c:v>
                </c:pt>
                <c:pt idx="1584">
                  <c:v>1861.41</c:v>
                </c:pt>
                <c:pt idx="1585">
                  <c:v>1850.74</c:v>
                </c:pt>
                <c:pt idx="1586">
                  <c:v>1851.09</c:v>
                </c:pt>
                <c:pt idx="1587">
                  <c:v>1834.91</c:v>
                </c:pt>
                <c:pt idx="1588">
                  <c:v>1798.77</c:v>
                </c:pt>
                <c:pt idx="1589">
                  <c:v>1798.08</c:v>
                </c:pt>
                <c:pt idx="1590">
                  <c:v>1817.7</c:v>
                </c:pt>
                <c:pt idx="1591">
                  <c:v>1814.95</c:v>
                </c:pt>
                <c:pt idx="1592">
                  <c:v>1829.4</c:v>
                </c:pt>
                <c:pt idx="1593">
                  <c:v>1811.85</c:v>
                </c:pt>
                <c:pt idx="1594">
                  <c:v>1816.67</c:v>
                </c:pt>
                <c:pt idx="1595">
                  <c:v>1827.34</c:v>
                </c:pt>
                <c:pt idx="1596">
                  <c:v>1812.54</c:v>
                </c:pt>
                <c:pt idx="1597">
                  <c:v>1802.56</c:v>
                </c:pt>
                <c:pt idx="1598">
                  <c:v>1782.94</c:v>
                </c:pt>
                <c:pt idx="1599">
                  <c:v>1767.1</c:v>
                </c:pt>
                <c:pt idx="1600">
                  <c:v>1755.75</c:v>
                </c:pt>
                <c:pt idx="1601">
                  <c:v>1750.93</c:v>
                </c:pt>
                <c:pt idx="1602">
                  <c:v>1702.05</c:v>
                </c:pt>
                <c:pt idx="1603">
                  <c:v>1667.29</c:v>
                </c:pt>
                <c:pt idx="1604">
                  <c:v>1608.77</c:v>
                </c:pt>
                <c:pt idx="1605">
                  <c:v>1590.88</c:v>
                </c:pt>
                <c:pt idx="1606">
                  <c:v>1529.26</c:v>
                </c:pt>
                <c:pt idx="1607">
                  <c:v>1482.11</c:v>
                </c:pt>
                <c:pt idx="1608">
                  <c:v>1411.89</c:v>
                </c:pt>
                <c:pt idx="1609">
                  <c:v>1391.93</c:v>
                </c:pt>
                <c:pt idx="1610">
                  <c:v>1365.08</c:v>
                </c:pt>
                <c:pt idx="1611">
                  <c:v>1356.13</c:v>
                </c:pt>
                <c:pt idx="1612">
                  <c:v>1335.83</c:v>
                </c:pt>
                <c:pt idx="1613">
                  <c:v>1361.99</c:v>
                </c:pt>
                <c:pt idx="1614">
                  <c:v>1364.39</c:v>
                </c:pt>
                <c:pt idx="1615">
                  <c:v>1419.81</c:v>
                </c:pt>
                <c:pt idx="1616">
                  <c:v>1469.03</c:v>
                </c:pt>
                <c:pt idx="1617">
                  <c:v>1558.52</c:v>
                </c:pt>
                <c:pt idx="1618">
                  <c:v>1646.29</c:v>
                </c:pt>
                <c:pt idx="1619">
                  <c:v>1756.09</c:v>
                </c:pt>
                <c:pt idx="1620">
                  <c:v>1833.19</c:v>
                </c:pt>
                <c:pt idx="1621">
                  <c:v>1933.7</c:v>
                </c:pt>
                <c:pt idx="1622">
                  <c:v>1982.57</c:v>
                </c:pt>
                <c:pt idx="1623">
                  <c:v>2037.99</c:v>
                </c:pt>
                <c:pt idx="1624">
                  <c:v>2016.3</c:v>
                </c:pt>
                <c:pt idx="1625">
                  <c:v>1980.16</c:v>
                </c:pt>
                <c:pt idx="1626">
                  <c:v>1919.58</c:v>
                </c:pt>
                <c:pt idx="1627">
                  <c:v>1868.64</c:v>
                </c:pt>
                <c:pt idx="1628">
                  <c:v>1823.21</c:v>
                </c:pt>
                <c:pt idx="1629">
                  <c:v>1796.02</c:v>
                </c:pt>
                <c:pt idx="1630">
                  <c:v>1749.89</c:v>
                </c:pt>
                <c:pt idx="1631">
                  <c:v>1740.26</c:v>
                </c:pt>
                <c:pt idx="1632">
                  <c:v>1734.41</c:v>
                </c:pt>
                <c:pt idx="1633">
                  <c:v>1728.21</c:v>
                </c:pt>
                <c:pt idx="1634">
                  <c:v>1715.82</c:v>
                </c:pt>
                <c:pt idx="1635">
                  <c:v>1689.32</c:v>
                </c:pt>
                <c:pt idx="1636">
                  <c:v>1675.89</c:v>
                </c:pt>
                <c:pt idx="1637">
                  <c:v>1644.23</c:v>
                </c:pt>
                <c:pt idx="1638">
                  <c:v>1631.49</c:v>
                </c:pt>
                <c:pt idx="1639">
                  <c:v>1610.84</c:v>
                </c:pt>
                <c:pt idx="1640">
                  <c:v>1567.47</c:v>
                </c:pt>
                <c:pt idx="1641">
                  <c:v>1583.65</c:v>
                </c:pt>
                <c:pt idx="1642">
                  <c:v>1578.83</c:v>
                </c:pt>
                <c:pt idx="1643">
                  <c:v>1550.6</c:v>
                </c:pt>
                <c:pt idx="1644">
                  <c:v>1551.64</c:v>
                </c:pt>
                <c:pt idx="1645">
                  <c:v>1543.72</c:v>
                </c:pt>
                <c:pt idx="1646">
                  <c:v>1554.39</c:v>
                </c:pt>
                <c:pt idx="1647">
                  <c:v>1592.94</c:v>
                </c:pt>
                <c:pt idx="1648">
                  <c:v>1573.32</c:v>
                </c:pt>
                <c:pt idx="1649">
                  <c:v>1567.81</c:v>
                </c:pt>
                <c:pt idx="1650">
                  <c:v>1572.63</c:v>
                </c:pt>
                <c:pt idx="1651">
                  <c:v>1559.9</c:v>
                </c:pt>
                <c:pt idx="1652">
                  <c:v>1543.38</c:v>
                </c:pt>
                <c:pt idx="1653">
                  <c:v>1529.61</c:v>
                </c:pt>
                <c:pt idx="1654">
                  <c:v>1512.05</c:v>
                </c:pt>
                <c:pt idx="1655">
                  <c:v>1485.55</c:v>
                </c:pt>
                <c:pt idx="1656">
                  <c:v>1480.73</c:v>
                </c:pt>
                <c:pt idx="1657">
                  <c:v>1450.44</c:v>
                </c:pt>
                <c:pt idx="1658">
                  <c:v>1445.28</c:v>
                </c:pt>
                <c:pt idx="1659">
                  <c:v>1430.82</c:v>
                </c:pt>
                <c:pt idx="1660">
                  <c:v>1421.53</c:v>
                </c:pt>
                <c:pt idx="1661">
                  <c:v>1418.78</c:v>
                </c:pt>
                <c:pt idx="1662">
                  <c:v>1422.56</c:v>
                </c:pt>
                <c:pt idx="1663">
                  <c:v>1406.04</c:v>
                </c:pt>
                <c:pt idx="1664">
                  <c:v>1410.52</c:v>
                </c:pt>
                <c:pt idx="1665">
                  <c:v>1376.79</c:v>
                </c:pt>
                <c:pt idx="1666">
                  <c:v>1389.18</c:v>
                </c:pt>
                <c:pt idx="1667">
                  <c:v>1369.56</c:v>
                </c:pt>
                <c:pt idx="1668">
                  <c:v>1362.33</c:v>
                </c:pt>
                <c:pt idx="1669">
                  <c:v>1344.43</c:v>
                </c:pt>
                <c:pt idx="1670">
                  <c:v>1339.27</c:v>
                </c:pt>
                <c:pt idx="1671">
                  <c:v>1334.45</c:v>
                </c:pt>
                <c:pt idx="1672">
                  <c:v>1352.69</c:v>
                </c:pt>
                <c:pt idx="1673">
                  <c:v>1347.18</c:v>
                </c:pt>
                <c:pt idx="1674">
                  <c:v>1355.79</c:v>
                </c:pt>
                <c:pt idx="1675">
                  <c:v>1341.68</c:v>
                </c:pt>
                <c:pt idx="1676">
                  <c:v>1344.43</c:v>
                </c:pt>
                <c:pt idx="1677">
                  <c:v>1332.38</c:v>
                </c:pt>
                <c:pt idx="1678">
                  <c:v>1331.35</c:v>
                </c:pt>
                <c:pt idx="1679">
                  <c:v>1317.93</c:v>
                </c:pt>
                <c:pt idx="1680">
                  <c:v>1289.7</c:v>
                </c:pt>
                <c:pt idx="1681">
                  <c:v>1267.68</c:v>
                </c:pt>
                <c:pt idx="1682">
                  <c:v>1244.27</c:v>
                </c:pt>
                <c:pt idx="1683">
                  <c:v>1244.27</c:v>
                </c:pt>
                <c:pt idx="1684">
                  <c:v>1227.4000000000001</c:v>
                </c:pt>
                <c:pt idx="1685">
                  <c:v>1217.08</c:v>
                </c:pt>
                <c:pt idx="1686">
                  <c:v>1211.92</c:v>
                </c:pt>
                <c:pt idx="1687">
                  <c:v>1228.78</c:v>
                </c:pt>
                <c:pt idx="1688">
                  <c:v>1218.46</c:v>
                </c:pt>
                <c:pt idx="1689">
                  <c:v>1209.51</c:v>
                </c:pt>
                <c:pt idx="1690">
                  <c:v>1185.76</c:v>
                </c:pt>
                <c:pt idx="1691">
                  <c:v>1171.99</c:v>
                </c:pt>
                <c:pt idx="1692">
                  <c:v>1160.6300000000001</c:v>
                </c:pt>
                <c:pt idx="1693">
                  <c:v>1140.67</c:v>
                </c:pt>
                <c:pt idx="1694">
                  <c:v>1126.21</c:v>
                </c:pt>
                <c:pt idx="1695">
                  <c:v>1138.5999999999999</c:v>
                </c:pt>
                <c:pt idx="1696">
                  <c:v>1159.94</c:v>
                </c:pt>
                <c:pt idx="1697">
                  <c:v>1164.07</c:v>
                </c:pt>
                <c:pt idx="1698">
                  <c:v>1176.1199999999999</c:v>
                </c:pt>
                <c:pt idx="1699">
                  <c:v>1170.27</c:v>
                </c:pt>
                <c:pt idx="1700">
                  <c:v>1184.04</c:v>
                </c:pt>
                <c:pt idx="1701">
                  <c:v>1159.94</c:v>
                </c:pt>
                <c:pt idx="1702">
                  <c:v>1136.19</c:v>
                </c:pt>
                <c:pt idx="1703">
                  <c:v>1080.78</c:v>
                </c:pt>
                <c:pt idx="1704">
                  <c:v>1051.8599999999999</c:v>
                </c:pt>
                <c:pt idx="1705">
                  <c:v>1030.8699999999999</c:v>
                </c:pt>
                <c:pt idx="1706">
                  <c:v>1010.22</c:v>
                </c:pt>
                <c:pt idx="1707">
                  <c:v>975.44999999999948</c:v>
                </c:pt>
                <c:pt idx="1708">
                  <c:v>970.63</c:v>
                </c:pt>
                <c:pt idx="1709">
                  <c:v>951.35999999999945</c:v>
                </c:pt>
                <c:pt idx="1710">
                  <c:v>963.75</c:v>
                </c:pt>
                <c:pt idx="1711">
                  <c:v>977.85999999999945</c:v>
                </c:pt>
                <c:pt idx="1712">
                  <c:v>967.54</c:v>
                </c:pt>
                <c:pt idx="1713">
                  <c:v>965.13</c:v>
                </c:pt>
                <c:pt idx="1714">
                  <c:v>972.7</c:v>
                </c:pt>
                <c:pt idx="1715">
                  <c:v>954.8</c:v>
                </c:pt>
                <c:pt idx="1716">
                  <c:v>967.54</c:v>
                </c:pt>
                <c:pt idx="1717">
                  <c:v>963.75</c:v>
                </c:pt>
                <c:pt idx="1718">
                  <c:v>946.88</c:v>
                </c:pt>
                <c:pt idx="1719">
                  <c:v>957.21</c:v>
                </c:pt>
                <c:pt idx="1720">
                  <c:v>947.23</c:v>
                </c:pt>
                <c:pt idx="1721">
                  <c:v>951.35999999999945</c:v>
                </c:pt>
                <c:pt idx="1722">
                  <c:v>983.37</c:v>
                </c:pt>
                <c:pt idx="1723">
                  <c:v>990.94</c:v>
                </c:pt>
                <c:pt idx="1724">
                  <c:v>1006.43</c:v>
                </c:pt>
                <c:pt idx="1725">
                  <c:v>1009.87</c:v>
                </c:pt>
                <c:pt idx="1726">
                  <c:v>1001.61</c:v>
                </c:pt>
                <c:pt idx="1727">
                  <c:v>1014.69</c:v>
                </c:pt>
                <c:pt idx="1728">
                  <c:v>986.47</c:v>
                </c:pt>
                <c:pt idx="1729">
                  <c:v>959.28</c:v>
                </c:pt>
                <c:pt idx="1730">
                  <c:v>925.2</c:v>
                </c:pt>
                <c:pt idx="1731">
                  <c:v>902.48</c:v>
                </c:pt>
                <c:pt idx="1732">
                  <c:v>889.4</c:v>
                </c:pt>
                <c:pt idx="1733">
                  <c:v>874.6</c:v>
                </c:pt>
                <c:pt idx="1734">
                  <c:v>859.11</c:v>
                </c:pt>
                <c:pt idx="1735">
                  <c:v>846.72</c:v>
                </c:pt>
                <c:pt idx="1736">
                  <c:v>852.23</c:v>
                </c:pt>
                <c:pt idx="1737">
                  <c:v>857.74</c:v>
                </c:pt>
                <c:pt idx="1738">
                  <c:v>862.9</c:v>
                </c:pt>
                <c:pt idx="1739">
                  <c:v>843.97</c:v>
                </c:pt>
                <c:pt idx="1740">
                  <c:v>862.9</c:v>
                </c:pt>
                <c:pt idx="1741">
                  <c:v>863.24</c:v>
                </c:pt>
                <c:pt idx="1742">
                  <c:v>884.58</c:v>
                </c:pt>
                <c:pt idx="1743">
                  <c:v>875.64</c:v>
                </c:pt>
                <c:pt idx="1744">
                  <c:v>872.88</c:v>
                </c:pt>
                <c:pt idx="1745">
                  <c:v>851.89</c:v>
                </c:pt>
                <c:pt idx="1746">
                  <c:v>846.72</c:v>
                </c:pt>
                <c:pt idx="1747">
                  <c:v>819.19</c:v>
                </c:pt>
                <c:pt idx="1748">
                  <c:v>796.47</c:v>
                </c:pt>
                <c:pt idx="1749">
                  <c:v>812.3</c:v>
                </c:pt>
                <c:pt idx="1750">
                  <c:v>786.14</c:v>
                </c:pt>
                <c:pt idx="1751">
                  <c:v>769.97</c:v>
                </c:pt>
                <c:pt idx="1752">
                  <c:v>758.26</c:v>
                </c:pt>
                <c:pt idx="1753">
                  <c:v>767.21</c:v>
                </c:pt>
                <c:pt idx="1754">
                  <c:v>750.69</c:v>
                </c:pt>
                <c:pt idx="1755">
                  <c:v>775.47</c:v>
                </c:pt>
                <c:pt idx="1756">
                  <c:v>752.07</c:v>
                </c:pt>
                <c:pt idx="1757">
                  <c:v>756.2</c:v>
                </c:pt>
                <c:pt idx="1758">
                  <c:v>749.66</c:v>
                </c:pt>
                <c:pt idx="1759">
                  <c:v>764.8</c:v>
                </c:pt>
                <c:pt idx="1760">
                  <c:v>763.08</c:v>
                </c:pt>
                <c:pt idx="1761">
                  <c:v>761.71</c:v>
                </c:pt>
                <c:pt idx="1762">
                  <c:v>736.24</c:v>
                </c:pt>
                <c:pt idx="1763">
                  <c:v>734.52</c:v>
                </c:pt>
                <c:pt idx="1764">
                  <c:v>743.80999999999938</c:v>
                </c:pt>
                <c:pt idx="1765">
                  <c:v>756.2</c:v>
                </c:pt>
                <c:pt idx="1766">
                  <c:v>735.2</c:v>
                </c:pt>
                <c:pt idx="1767">
                  <c:v>723.5</c:v>
                </c:pt>
                <c:pt idx="1768">
                  <c:v>742.09</c:v>
                </c:pt>
                <c:pt idx="1769">
                  <c:v>736.92</c:v>
                </c:pt>
                <c:pt idx="1770">
                  <c:v>706.64</c:v>
                </c:pt>
                <c:pt idx="1771">
                  <c:v>702.5</c:v>
                </c:pt>
                <c:pt idx="1772">
                  <c:v>690.45999999999947</c:v>
                </c:pt>
                <c:pt idx="1773">
                  <c:v>693.21</c:v>
                </c:pt>
                <c:pt idx="1774">
                  <c:v>689.08</c:v>
                </c:pt>
                <c:pt idx="1775">
                  <c:v>680.81999999999948</c:v>
                </c:pt>
                <c:pt idx="1776">
                  <c:v>669.80999999999938</c:v>
                </c:pt>
                <c:pt idx="1777">
                  <c:v>658.79</c:v>
                </c:pt>
                <c:pt idx="1778">
                  <c:v>641.24</c:v>
                </c:pt>
                <c:pt idx="1779">
                  <c:v>618.87</c:v>
                </c:pt>
                <c:pt idx="1780">
                  <c:v>610.26</c:v>
                </c:pt>
                <c:pt idx="1781">
                  <c:v>611.29</c:v>
                </c:pt>
                <c:pt idx="1782">
                  <c:v>578.25</c:v>
                </c:pt>
                <c:pt idx="1783">
                  <c:v>571.02</c:v>
                </c:pt>
                <c:pt idx="1784">
                  <c:v>579.97</c:v>
                </c:pt>
                <c:pt idx="1785">
                  <c:v>565.51</c:v>
                </c:pt>
                <c:pt idx="1786">
                  <c:v>571.02</c:v>
                </c:pt>
                <c:pt idx="1787">
                  <c:v>565.51</c:v>
                </c:pt>
                <c:pt idx="1788">
                  <c:v>554.16</c:v>
                </c:pt>
                <c:pt idx="1789">
                  <c:v>562.41999999999996</c:v>
                </c:pt>
                <c:pt idx="1790">
                  <c:v>559.31999999999948</c:v>
                </c:pt>
                <c:pt idx="1791">
                  <c:v>564.48</c:v>
                </c:pt>
                <c:pt idx="1792">
                  <c:v>567.58000000000004</c:v>
                </c:pt>
                <c:pt idx="1793">
                  <c:v>580.66</c:v>
                </c:pt>
                <c:pt idx="1794">
                  <c:v>610.94999999999948</c:v>
                </c:pt>
                <c:pt idx="1795">
                  <c:v>624.37</c:v>
                </c:pt>
                <c:pt idx="1796">
                  <c:v>647.78</c:v>
                </c:pt>
                <c:pt idx="1797">
                  <c:v>702.5</c:v>
                </c:pt>
                <c:pt idx="1798">
                  <c:v>745.53</c:v>
                </c:pt>
                <c:pt idx="1799">
                  <c:v>791.30999999999938</c:v>
                </c:pt>
                <c:pt idx="1800">
                  <c:v>867.37</c:v>
                </c:pt>
                <c:pt idx="1801">
                  <c:v>981.65</c:v>
                </c:pt>
                <c:pt idx="1802">
                  <c:v>1229.81</c:v>
                </c:pt>
                <c:pt idx="1803">
                  <c:v>1524.45</c:v>
                </c:pt>
                <c:pt idx="1804">
                  <c:v>1885.16</c:v>
                </c:pt>
                <c:pt idx="1805">
                  <c:v>2285.12</c:v>
                </c:pt>
                <c:pt idx="1806">
                  <c:v>2701.6</c:v>
                </c:pt>
                <c:pt idx="1807">
                  <c:v>3114.63</c:v>
                </c:pt>
                <c:pt idx="1808">
                  <c:v>3390.68</c:v>
                </c:pt>
                <c:pt idx="1809">
                  <c:v>3448.16</c:v>
                </c:pt>
                <c:pt idx="1810">
                  <c:v>3410.64</c:v>
                </c:pt>
                <c:pt idx="1811">
                  <c:v>3216.52</c:v>
                </c:pt>
                <c:pt idx="1812">
                  <c:v>2961.12</c:v>
                </c:pt>
                <c:pt idx="1813">
                  <c:v>2661.67</c:v>
                </c:pt>
                <c:pt idx="1814">
                  <c:v>2297.5100000000002</c:v>
                </c:pt>
                <c:pt idx="1815">
                  <c:v>2001.85</c:v>
                </c:pt>
                <c:pt idx="1816">
                  <c:v>1795.67</c:v>
                </c:pt>
                <c:pt idx="1817">
                  <c:v>1631.15</c:v>
                </c:pt>
                <c:pt idx="1818">
                  <c:v>1571.95</c:v>
                </c:pt>
                <c:pt idx="1819">
                  <c:v>1543.03</c:v>
                </c:pt>
                <c:pt idx="1820">
                  <c:v>1538.9</c:v>
                </c:pt>
                <c:pt idx="1821">
                  <c:v>1559.9</c:v>
                </c:pt>
                <c:pt idx="1822">
                  <c:v>1591.56</c:v>
                </c:pt>
                <c:pt idx="1823">
                  <c:v>1621.17</c:v>
                </c:pt>
                <c:pt idx="1824">
                  <c:v>1644.91</c:v>
                </c:pt>
                <c:pt idx="1825">
                  <c:v>1592.6</c:v>
                </c:pt>
                <c:pt idx="1826">
                  <c:v>1505.86</c:v>
                </c:pt>
                <c:pt idx="1827">
                  <c:v>1407.08</c:v>
                </c:pt>
                <c:pt idx="1828">
                  <c:v>1285.92</c:v>
                </c:pt>
                <c:pt idx="1829">
                  <c:v>1153.06</c:v>
                </c:pt>
                <c:pt idx="1830">
                  <c:v>1033.6199999999999</c:v>
                </c:pt>
                <c:pt idx="1831">
                  <c:v>892.5</c:v>
                </c:pt>
                <c:pt idx="1832">
                  <c:v>791.30999999999938</c:v>
                </c:pt>
                <c:pt idx="1833">
                  <c:v>716.62</c:v>
                </c:pt>
                <c:pt idx="1834">
                  <c:v>659.48</c:v>
                </c:pt>
                <c:pt idx="1835">
                  <c:v>610.26</c:v>
                </c:pt>
                <c:pt idx="1836">
                  <c:v>583.07000000000005</c:v>
                </c:pt>
                <c:pt idx="1837">
                  <c:v>574.12</c:v>
                </c:pt>
                <c:pt idx="1838">
                  <c:v>595.79999999999995</c:v>
                </c:pt>
                <c:pt idx="1839">
                  <c:v>617.82999999999947</c:v>
                </c:pt>
                <c:pt idx="1840">
                  <c:v>669.12</c:v>
                </c:pt>
                <c:pt idx="1841">
                  <c:v>727.98</c:v>
                </c:pt>
                <c:pt idx="1842">
                  <c:v>805.08</c:v>
                </c:pt>
                <c:pt idx="1843">
                  <c:v>889.05999999999938</c:v>
                </c:pt>
                <c:pt idx="1844">
                  <c:v>934.15</c:v>
                </c:pt>
                <c:pt idx="1845">
                  <c:v>955.82999999999947</c:v>
                </c:pt>
                <c:pt idx="1846">
                  <c:v>975.8</c:v>
                </c:pt>
                <c:pt idx="1847">
                  <c:v>945.84999999999945</c:v>
                </c:pt>
                <c:pt idx="1848">
                  <c:v>899.73</c:v>
                </c:pt>
                <c:pt idx="1849">
                  <c:v>836.74</c:v>
                </c:pt>
                <c:pt idx="1850">
                  <c:v>777.54</c:v>
                </c:pt>
                <c:pt idx="1851">
                  <c:v>705.94999999999948</c:v>
                </c:pt>
                <c:pt idx="1852">
                  <c:v>659.81999999999948</c:v>
                </c:pt>
                <c:pt idx="1853">
                  <c:v>597.87</c:v>
                </c:pt>
                <c:pt idx="1854">
                  <c:v>549.33999999999946</c:v>
                </c:pt>
                <c:pt idx="1855">
                  <c:v>522.49</c:v>
                </c:pt>
                <c:pt idx="1856">
                  <c:v>490.14</c:v>
                </c:pt>
                <c:pt idx="1857">
                  <c:v>447.11</c:v>
                </c:pt>
                <c:pt idx="1858">
                  <c:v>438.51</c:v>
                </c:pt>
                <c:pt idx="1859">
                  <c:v>420.26</c:v>
                </c:pt>
                <c:pt idx="1860">
                  <c:v>421.64</c:v>
                </c:pt>
                <c:pt idx="1861">
                  <c:v>438.16</c:v>
                </c:pt>
                <c:pt idx="1862">
                  <c:v>431.97</c:v>
                </c:pt>
                <c:pt idx="1863">
                  <c:v>437.82</c:v>
                </c:pt>
                <c:pt idx="1864">
                  <c:v>449.86</c:v>
                </c:pt>
                <c:pt idx="1865">
                  <c:v>450.21</c:v>
                </c:pt>
                <c:pt idx="1866">
                  <c:v>465.35</c:v>
                </c:pt>
                <c:pt idx="1867">
                  <c:v>445.39</c:v>
                </c:pt>
                <c:pt idx="1868">
                  <c:v>419.58</c:v>
                </c:pt>
                <c:pt idx="1869">
                  <c:v>400.99</c:v>
                </c:pt>
                <c:pt idx="1870">
                  <c:v>389.63</c:v>
                </c:pt>
                <c:pt idx="1871">
                  <c:v>359</c:v>
                </c:pt>
                <c:pt idx="1872">
                  <c:v>342.13</c:v>
                </c:pt>
                <c:pt idx="1873">
                  <c:v>317.35000000000002</c:v>
                </c:pt>
                <c:pt idx="1874">
                  <c:v>319.41000000000003</c:v>
                </c:pt>
                <c:pt idx="1875">
                  <c:v>317.35000000000002</c:v>
                </c:pt>
                <c:pt idx="1876">
                  <c:v>313.91000000000003</c:v>
                </c:pt>
                <c:pt idx="1877">
                  <c:v>301.86</c:v>
                </c:pt>
                <c:pt idx="1878">
                  <c:v>304.27</c:v>
                </c:pt>
                <c:pt idx="1879">
                  <c:v>283.95999999999998</c:v>
                </c:pt>
                <c:pt idx="1880">
                  <c:v>287.39999999999998</c:v>
                </c:pt>
                <c:pt idx="1881">
                  <c:v>266.41000000000003</c:v>
                </c:pt>
                <c:pt idx="1882">
                  <c:v>248.51</c:v>
                </c:pt>
                <c:pt idx="1883">
                  <c:v>229.92</c:v>
                </c:pt>
                <c:pt idx="1884">
                  <c:v>221.66</c:v>
                </c:pt>
                <c:pt idx="1885">
                  <c:v>212.37</c:v>
                </c:pt>
                <c:pt idx="1886">
                  <c:v>224.42</c:v>
                </c:pt>
                <c:pt idx="1887">
                  <c:v>215.81</c:v>
                </c:pt>
                <c:pt idx="1888">
                  <c:v>229.23</c:v>
                </c:pt>
                <c:pt idx="1889">
                  <c:v>226.83</c:v>
                </c:pt>
                <c:pt idx="1890">
                  <c:v>239.9</c:v>
                </c:pt>
                <c:pt idx="1891">
                  <c:v>230.27</c:v>
                </c:pt>
                <c:pt idx="1892">
                  <c:v>222.01</c:v>
                </c:pt>
                <c:pt idx="1893">
                  <c:v>215.81</c:v>
                </c:pt>
                <c:pt idx="1894">
                  <c:v>191.72</c:v>
                </c:pt>
                <c:pt idx="1895">
                  <c:v>179.67</c:v>
                </c:pt>
                <c:pt idx="1896">
                  <c:v>180.7</c:v>
                </c:pt>
                <c:pt idx="1897">
                  <c:v>177.95</c:v>
                </c:pt>
                <c:pt idx="1898">
                  <c:v>181.39</c:v>
                </c:pt>
                <c:pt idx="1899">
                  <c:v>172.1</c:v>
                </c:pt>
                <c:pt idx="1900">
                  <c:v>161.08000000000001</c:v>
                </c:pt>
                <c:pt idx="1901">
                  <c:v>170.72</c:v>
                </c:pt>
                <c:pt idx="1902">
                  <c:v>166.25</c:v>
                </c:pt>
                <c:pt idx="1903">
                  <c:v>155.91999999999999</c:v>
                </c:pt>
                <c:pt idx="1904">
                  <c:v>149.04</c:v>
                </c:pt>
                <c:pt idx="1905">
                  <c:v>145.6</c:v>
                </c:pt>
                <c:pt idx="1906">
                  <c:v>156.61000000000001</c:v>
                </c:pt>
                <c:pt idx="1907">
                  <c:v>146.97</c:v>
                </c:pt>
                <c:pt idx="1908">
                  <c:v>123.91</c:v>
                </c:pt>
                <c:pt idx="1909">
                  <c:v>115.99</c:v>
                </c:pt>
                <c:pt idx="1910">
                  <c:v>128.38999999999999</c:v>
                </c:pt>
                <c:pt idx="1911">
                  <c:v>103.6</c:v>
                </c:pt>
                <c:pt idx="1912">
                  <c:v>111.52</c:v>
                </c:pt>
                <c:pt idx="1913">
                  <c:v>104.29</c:v>
                </c:pt>
                <c:pt idx="1914">
                  <c:v>114.96</c:v>
                </c:pt>
                <c:pt idx="1915">
                  <c:v>152.13</c:v>
                </c:pt>
                <c:pt idx="1916">
                  <c:v>167.62</c:v>
                </c:pt>
                <c:pt idx="1917">
                  <c:v>154.19999999999999</c:v>
                </c:pt>
                <c:pt idx="1918">
                  <c:v>174.51</c:v>
                </c:pt>
                <c:pt idx="1919">
                  <c:v>166.25</c:v>
                </c:pt>
                <c:pt idx="1920">
                  <c:v>184.49</c:v>
                </c:pt>
                <c:pt idx="1921">
                  <c:v>177.95</c:v>
                </c:pt>
                <c:pt idx="1922">
                  <c:v>163.84</c:v>
                </c:pt>
                <c:pt idx="1923">
                  <c:v>159.02000000000001</c:v>
                </c:pt>
                <c:pt idx="1924">
                  <c:v>170.38</c:v>
                </c:pt>
                <c:pt idx="1925">
                  <c:v>172.1</c:v>
                </c:pt>
                <c:pt idx="1926">
                  <c:v>181.05</c:v>
                </c:pt>
                <c:pt idx="1927">
                  <c:v>164.53</c:v>
                </c:pt>
                <c:pt idx="1928">
                  <c:v>162.80000000000001</c:v>
                </c:pt>
                <c:pt idx="1929">
                  <c:v>149.72999999999999</c:v>
                </c:pt>
                <c:pt idx="1930">
                  <c:v>142.84</c:v>
                </c:pt>
                <c:pt idx="1931">
                  <c:v>132.16999999999999</c:v>
                </c:pt>
                <c:pt idx="1932">
                  <c:v>127.01</c:v>
                </c:pt>
                <c:pt idx="1933">
                  <c:v>115.99</c:v>
                </c:pt>
                <c:pt idx="1934">
                  <c:v>123.91</c:v>
                </c:pt>
                <c:pt idx="1935">
                  <c:v>128.38999999999999</c:v>
                </c:pt>
                <c:pt idx="1936">
                  <c:v>126.32</c:v>
                </c:pt>
                <c:pt idx="1937">
                  <c:v>108.77</c:v>
                </c:pt>
                <c:pt idx="1938">
                  <c:v>97.75</c:v>
                </c:pt>
                <c:pt idx="1939">
                  <c:v>91.9</c:v>
                </c:pt>
                <c:pt idx="1940">
                  <c:v>101.88</c:v>
                </c:pt>
                <c:pt idx="1941">
                  <c:v>81.569999999999993</c:v>
                </c:pt>
                <c:pt idx="1942">
                  <c:v>74.349999999999994</c:v>
                </c:pt>
                <c:pt idx="1943">
                  <c:v>77.790000000000006</c:v>
                </c:pt>
                <c:pt idx="1944">
                  <c:v>99.82</c:v>
                </c:pt>
                <c:pt idx="1945">
                  <c:v>112.9</c:v>
                </c:pt>
                <c:pt idx="1946">
                  <c:v>118.06</c:v>
                </c:pt>
                <c:pt idx="1947">
                  <c:v>112.21</c:v>
                </c:pt>
                <c:pt idx="1948">
                  <c:v>111.18</c:v>
                </c:pt>
                <c:pt idx="1949">
                  <c:v>103.26</c:v>
                </c:pt>
                <c:pt idx="1950">
                  <c:v>100.85</c:v>
                </c:pt>
                <c:pt idx="1951">
                  <c:v>83.64</c:v>
                </c:pt>
                <c:pt idx="1952">
                  <c:v>78.13</c:v>
                </c:pt>
                <c:pt idx="1953">
                  <c:v>77.44</c:v>
                </c:pt>
                <c:pt idx="1954">
                  <c:v>72.97</c:v>
                </c:pt>
                <c:pt idx="1955">
                  <c:v>75.72</c:v>
                </c:pt>
                <c:pt idx="1956">
                  <c:v>76.760000000000005</c:v>
                </c:pt>
                <c:pt idx="1957">
                  <c:v>95</c:v>
                </c:pt>
                <c:pt idx="1958">
                  <c:v>104.29</c:v>
                </c:pt>
                <c:pt idx="1959">
                  <c:v>108.08</c:v>
                </c:pt>
                <c:pt idx="1960">
                  <c:v>107.73</c:v>
                </c:pt>
                <c:pt idx="1961">
                  <c:v>118.4</c:v>
                </c:pt>
                <c:pt idx="1962">
                  <c:v>128.38999999999999</c:v>
                </c:pt>
                <c:pt idx="1963">
                  <c:v>149.04</c:v>
                </c:pt>
                <c:pt idx="1964">
                  <c:v>115.65</c:v>
                </c:pt>
                <c:pt idx="1965">
                  <c:v>100.51</c:v>
                </c:pt>
                <c:pt idx="1966">
                  <c:v>99.13</c:v>
                </c:pt>
                <c:pt idx="1967">
                  <c:v>104.98</c:v>
                </c:pt>
                <c:pt idx="1968">
                  <c:v>87.08</c:v>
                </c:pt>
                <c:pt idx="1969">
                  <c:v>82.61</c:v>
                </c:pt>
                <c:pt idx="1970">
                  <c:v>70.56</c:v>
                </c:pt>
                <c:pt idx="1971">
                  <c:v>76.760000000000005</c:v>
                </c:pt>
                <c:pt idx="1972">
                  <c:v>80.540000000000006</c:v>
                </c:pt>
                <c:pt idx="1973">
                  <c:v>95.34</c:v>
                </c:pt>
                <c:pt idx="1974">
                  <c:v>83.64</c:v>
                </c:pt>
                <c:pt idx="1975">
                  <c:v>87.43</c:v>
                </c:pt>
                <c:pt idx="1976">
                  <c:v>74.349999999999994</c:v>
                </c:pt>
                <c:pt idx="1977">
                  <c:v>54.38</c:v>
                </c:pt>
                <c:pt idx="1978">
                  <c:v>64.709999999999994</c:v>
                </c:pt>
                <c:pt idx="1979">
                  <c:v>76.41</c:v>
                </c:pt>
                <c:pt idx="1980">
                  <c:v>53.35</c:v>
                </c:pt>
                <c:pt idx="1981">
                  <c:v>50.25</c:v>
                </c:pt>
                <c:pt idx="1982">
                  <c:v>51.63</c:v>
                </c:pt>
                <c:pt idx="1983">
                  <c:v>56.79</c:v>
                </c:pt>
                <c:pt idx="1984">
                  <c:v>69.87</c:v>
                </c:pt>
                <c:pt idx="1985">
                  <c:v>59.55</c:v>
                </c:pt>
                <c:pt idx="1986">
                  <c:v>49.56</c:v>
                </c:pt>
                <c:pt idx="1987">
                  <c:v>52.32</c:v>
                </c:pt>
                <c:pt idx="1988">
                  <c:v>79.169999999999973</c:v>
                </c:pt>
                <c:pt idx="1989">
                  <c:v>87.77</c:v>
                </c:pt>
                <c:pt idx="1990">
                  <c:v>103.95</c:v>
                </c:pt>
                <c:pt idx="1991">
                  <c:v>117.03</c:v>
                </c:pt>
                <c:pt idx="1992">
                  <c:v>135.27000000000001</c:v>
                </c:pt>
                <c:pt idx="1993">
                  <c:v>175.54</c:v>
                </c:pt>
                <c:pt idx="1994">
                  <c:v>207.21</c:v>
                </c:pt>
                <c:pt idx="1995">
                  <c:v>241.63</c:v>
                </c:pt>
                <c:pt idx="1996">
                  <c:v>335.59</c:v>
                </c:pt>
                <c:pt idx="1997">
                  <c:v>448.14</c:v>
                </c:pt>
                <c:pt idx="1998">
                  <c:v>609.23</c:v>
                </c:pt>
                <c:pt idx="1999">
                  <c:v>774.1</c:v>
                </c:pt>
                <c:pt idx="2000">
                  <c:v>928.3</c:v>
                </c:pt>
                <c:pt idx="2001">
                  <c:v>1084.56</c:v>
                </c:pt>
                <c:pt idx="2002">
                  <c:v>1226.03</c:v>
                </c:pt>
                <c:pt idx="2003">
                  <c:v>1277.6600000000001</c:v>
                </c:pt>
                <c:pt idx="2004">
                  <c:v>1326.53</c:v>
                </c:pt>
                <c:pt idx="2005">
                  <c:v>1290.05</c:v>
                </c:pt>
                <c:pt idx="2006">
                  <c:v>1202.97</c:v>
                </c:pt>
                <c:pt idx="2007">
                  <c:v>1102.1199999999999</c:v>
                </c:pt>
                <c:pt idx="2008">
                  <c:v>995.07</c:v>
                </c:pt>
                <c:pt idx="2009">
                  <c:v>869.78</c:v>
                </c:pt>
                <c:pt idx="2010">
                  <c:v>765.83999999999946</c:v>
                </c:pt>
                <c:pt idx="2011">
                  <c:v>641.58000000000004</c:v>
                </c:pt>
                <c:pt idx="2012">
                  <c:v>524.21</c:v>
                </c:pt>
                <c:pt idx="2013">
                  <c:v>462.26</c:v>
                </c:pt>
                <c:pt idx="2014">
                  <c:v>394.1</c:v>
                </c:pt>
                <c:pt idx="2015">
                  <c:v>346.26</c:v>
                </c:pt>
                <c:pt idx="2016">
                  <c:v>286.02999999999997</c:v>
                </c:pt>
                <c:pt idx="2017">
                  <c:v>249.54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13B1-CB47-8378-6CB32B99FE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103860912"/>
        <c:axId val="2123139920"/>
      </c:scatterChart>
      <c:valAx>
        <c:axId val="2103860912"/>
        <c:scaling>
          <c:orientation val="minMax"/>
          <c:max val="850"/>
          <c:min val="25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Wavelength (nm)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123139920"/>
        <c:crosses val="autoZero"/>
        <c:crossBetween val="midCat"/>
      </c:valAx>
      <c:valAx>
        <c:axId val="2123139920"/>
        <c:scaling>
          <c:orientation val="minMax"/>
          <c:max val="12000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Transmittance (%)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103860912"/>
        <c:crosses val="autoZero"/>
        <c:crossBetween val="midCat"/>
      </c:valAx>
    </c:plotArea>
    <c:plotVisOnly val="1"/>
    <c:dispBlanksAs val="gap"/>
    <c:showDLblsOverMax val="0"/>
  </c:chart>
  <c:txPr>
    <a:bodyPr/>
    <a:lstStyle/>
    <a:p>
      <a:pPr>
        <a:defRPr b="0"/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Ruellia elegans</a:t>
            </a:r>
          </a:p>
        </c:rich>
      </c:tx>
      <c:overlay val="0"/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v>R.elegans1</c:v>
          </c:tx>
          <c:marker>
            <c:symbol val="none"/>
          </c:marker>
          <c:xVal>
            <c:numRef>
              <c:f>'[Ruellia elegans_ET4594.xlsx]Sheet1'!$A$1:$A$2047</c:f>
              <c:numCache>
                <c:formatCode>General</c:formatCode>
                <c:ptCount val="2047"/>
                <c:pt idx="0">
                  <c:v>191.24</c:v>
                </c:pt>
                <c:pt idx="1">
                  <c:v>191.62</c:v>
                </c:pt>
                <c:pt idx="2">
                  <c:v>191.99</c:v>
                </c:pt>
                <c:pt idx="3">
                  <c:v>192.37</c:v>
                </c:pt>
                <c:pt idx="4">
                  <c:v>192.75</c:v>
                </c:pt>
                <c:pt idx="5">
                  <c:v>193.12</c:v>
                </c:pt>
                <c:pt idx="6">
                  <c:v>193.5</c:v>
                </c:pt>
                <c:pt idx="7">
                  <c:v>193.87</c:v>
                </c:pt>
                <c:pt idx="8">
                  <c:v>194.25</c:v>
                </c:pt>
                <c:pt idx="9">
                  <c:v>194.63</c:v>
                </c:pt>
                <c:pt idx="10">
                  <c:v>195</c:v>
                </c:pt>
                <c:pt idx="11">
                  <c:v>195.38</c:v>
                </c:pt>
                <c:pt idx="12">
                  <c:v>195.75</c:v>
                </c:pt>
                <c:pt idx="13">
                  <c:v>196.13</c:v>
                </c:pt>
                <c:pt idx="14">
                  <c:v>196.5</c:v>
                </c:pt>
                <c:pt idx="15">
                  <c:v>196.88</c:v>
                </c:pt>
                <c:pt idx="16">
                  <c:v>197.25</c:v>
                </c:pt>
                <c:pt idx="17">
                  <c:v>197.63</c:v>
                </c:pt>
                <c:pt idx="18">
                  <c:v>198.01</c:v>
                </c:pt>
                <c:pt idx="19">
                  <c:v>198.38</c:v>
                </c:pt>
                <c:pt idx="20">
                  <c:v>198.76</c:v>
                </c:pt>
                <c:pt idx="21">
                  <c:v>199.13</c:v>
                </c:pt>
                <c:pt idx="22">
                  <c:v>199.51</c:v>
                </c:pt>
                <c:pt idx="23">
                  <c:v>199.88</c:v>
                </c:pt>
                <c:pt idx="24">
                  <c:v>200.26</c:v>
                </c:pt>
                <c:pt idx="25">
                  <c:v>200.63</c:v>
                </c:pt>
                <c:pt idx="26">
                  <c:v>201.01</c:v>
                </c:pt>
                <c:pt idx="27">
                  <c:v>201.38</c:v>
                </c:pt>
                <c:pt idx="28">
                  <c:v>201.76</c:v>
                </c:pt>
                <c:pt idx="29">
                  <c:v>202.13</c:v>
                </c:pt>
                <c:pt idx="30">
                  <c:v>202.51</c:v>
                </c:pt>
                <c:pt idx="31">
                  <c:v>202.88</c:v>
                </c:pt>
                <c:pt idx="32">
                  <c:v>203.26</c:v>
                </c:pt>
                <c:pt idx="33">
                  <c:v>203.63</c:v>
                </c:pt>
                <c:pt idx="34">
                  <c:v>204.01</c:v>
                </c:pt>
                <c:pt idx="35">
                  <c:v>204.38</c:v>
                </c:pt>
                <c:pt idx="36">
                  <c:v>204.76</c:v>
                </c:pt>
                <c:pt idx="37">
                  <c:v>205.13</c:v>
                </c:pt>
                <c:pt idx="38">
                  <c:v>205.51</c:v>
                </c:pt>
                <c:pt idx="39">
                  <c:v>205.88</c:v>
                </c:pt>
                <c:pt idx="40">
                  <c:v>206.26</c:v>
                </c:pt>
                <c:pt idx="41">
                  <c:v>206.63</c:v>
                </c:pt>
                <c:pt idx="42">
                  <c:v>207.01</c:v>
                </c:pt>
                <c:pt idx="43">
                  <c:v>207.38</c:v>
                </c:pt>
                <c:pt idx="44">
                  <c:v>207.76</c:v>
                </c:pt>
                <c:pt idx="45">
                  <c:v>208.13</c:v>
                </c:pt>
                <c:pt idx="46">
                  <c:v>208.51</c:v>
                </c:pt>
                <c:pt idx="47">
                  <c:v>208.88</c:v>
                </c:pt>
                <c:pt idx="48">
                  <c:v>209.26</c:v>
                </c:pt>
                <c:pt idx="49">
                  <c:v>209.63</c:v>
                </c:pt>
                <c:pt idx="50">
                  <c:v>210.01</c:v>
                </c:pt>
                <c:pt idx="51">
                  <c:v>210.38</c:v>
                </c:pt>
                <c:pt idx="52">
                  <c:v>210.75</c:v>
                </c:pt>
                <c:pt idx="53">
                  <c:v>211.13</c:v>
                </c:pt>
                <c:pt idx="54">
                  <c:v>211.5</c:v>
                </c:pt>
                <c:pt idx="55">
                  <c:v>211.88</c:v>
                </c:pt>
                <c:pt idx="56">
                  <c:v>212.25</c:v>
                </c:pt>
                <c:pt idx="57">
                  <c:v>212.63</c:v>
                </c:pt>
                <c:pt idx="58">
                  <c:v>213</c:v>
                </c:pt>
                <c:pt idx="59">
                  <c:v>213.37</c:v>
                </c:pt>
                <c:pt idx="60">
                  <c:v>213.75</c:v>
                </c:pt>
                <c:pt idx="61">
                  <c:v>214.12</c:v>
                </c:pt>
                <c:pt idx="62">
                  <c:v>214.5</c:v>
                </c:pt>
                <c:pt idx="63">
                  <c:v>214.87</c:v>
                </c:pt>
                <c:pt idx="64">
                  <c:v>215.25</c:v>
                </c:pt>
                <c:pt idx="65">
                  <c:v>215.62</c:v>
                </c:pt>
                <c:pt idx="66">
                  <c:v>215.99</c:v>
                </c:pt>
                <c:pt idx="67">
                  <c:v>216.37</c:v>
                </c:pt>
                <c:pt idx="68">
                  <c:v>216.74</c:v>
                </c:pt>
                <c:pt idx="69">
                  <c:v>217.12</c:v>
                </c:pt>
                <c:pt idx="70">
                  <c:v>217.49</c:v>
                </c:pt>
                <c:pt idx="71">
                  <c:v>217.86</c:v>
                </c:pt>
                <c:pt idx="72">
                  <c:v>218.24</c:v>
                </c:pt>
                <c:pt idx="73">
                  <c:v>218.61</c:v>
                </c:pt>
                <c:pt idx="74">
                  <c:v>218.98</c:v>
                </c:pt>
                <c:pt idx="75">
                  <c:v>219.36</c:v>
                </c:pt>
                <c:pt idx="76">
                  <c:v>219.73</c:v>
                </c:pt>
                <c:pt idx="77">
                  <c:v>220.11</c:v>
                </c:pt>
                <c:pt idx="78">
                  <c:v>220.48</c:v>
                </c:pt>
                <c:pt idx="79">
                  <c:v>220.85</c:v>
                </c:pt>
                <c:pt idx="80">
                  <c:v>221.23</c:v>
                </c:pt>
                <c:pt idx="81">
                  <c:v>221.6</c:v>
                </c:pt>
                <c:pt idx="82">
                  <c:v>221.97</c:v>
                </c:pt>
                <c:pt idx="83">
                  <c:v>222.35</c:v>
                </c:pt>
                <c:pt idx="84">
                  <c:v>222.72</c:v>
                </c:pt>
                <c:pt idx="85">
                  <c:v>223.09</c:v>
                </c:pt>
                <c:pt idx="86">
                  <c:v>223.47</c:v>
                </c:pt>
                <c:pt idx="87">
                  <c:v>223.84</c:v>
                </c:pt>
                <c:pt idx="88">
                  <c:v>224.21</c:v>
                </c:pt>
                <c:pt idx="89">
                  <c:v>224.59</c:v>
                </c:pt>
                <c:pt idx="90">
                  <c:v>224.96</c:v>
                </c:pt>
                <c:pt idx="91">
                  <c:v>225.33</c:v>
                </c:pt>
                <c:pt idx="92">
                  <c:v>225.71</c:v>
                </c:pt>
                <c:pt idx="93">
                  <c:v>226.08</c:v>
                </c:pt>
                <c:pt idx="94">
                  <c:v>226.45</c:v>
                </c:pt>
                <c:pt idx="95">
                  <c:v>226.83</c:v>
                </c:pt>
                <c:pt idx="96">
                  <c:v>227.2</c:v>
                </c:pt>
                <c:pt idx="97">
                  <c:v>227.57</c:v>
                </c:pt>
                <c:pt idx="98">
                  <c:v>227.95</c:v>
                </c:pt>
                <c:pt idx="99">
                  <c:v>228.32</c:v>
                </c:pt>
                <c:pt idx="100">
                  <c:v>228.69</c:v>
                </c:pt>
                <c:pt idx="101">
                  <c:v>229.07</c:v>
                </c:pt>
                <c:pt idx="102">
                  <c:v>229.44</c:v>
                </c:pt>
                <c:pt idx="103">
                  <c:v>229.81</c:v>
                </c:pt>
                <c:pt idx="104">
                  <c:v>230.18</c:v>
                </c:pt>
                <c:pt idx="105">
                  <c:v>230.56</c:v>
                </c:pt>
                <c:pt idx="106">
                  <c:v>230.93</c:v>
                </c:pt>
                <c:pt idx="107">
                  <c:v>231.3</c:v>
                </c:pt>
                <c:pt idx="108">
                  <c:v>231.68</c:v>
                </c:pt>
                <c:pt idx="109">
                  <c:v>232.05</c:v>
                </c:pt>
                <c:pt idx="110">
                  <c:v>232.42</c:v>
                </c:pt>
                <c:pt idx="111">
                  <c:v>232.79</c:v>
                </c:pt>
                <c:pt idx="112">
                  <c:v>233.17</c:v>
                </c:pt>
                <c:pt idx="113">
                  <c:v>233.54</c:v>
                </c:pt>
                <c:pt idx="114">
                  <c:v>233.91</c:v>
                </c:pt>
                <c:pt idx="115">
                  <c:v>234.28</c:v>
                </c:pt>
                <c:pt idx="116">
                  <c:v>234.66</c:v>
                </c:pt>
                <c:pt idx="117">
                  <c:v>235.03</c:v>
                </c:pt>
                <c:pt idx="118">
                  <c:v>235.4</c:v>
                </c:pt>
                <c:pt idx="119">
                  <c:v>235.77</c:v>
                </c:pt>
                <c:pt idx="120">
                  <c:v>236.15</c:v>
                </c:pt>
                <c:pt idx="121">
                  <c:v>236.52</c:v>
                </c:pt>
                <c:pt idx="122">
                  <c:v>236.89</c:v>
                </c:pt>
                <c:pt idx="123">
                  <c:v>237.26</c:v>
                </c:pt>
                <c:pt idx="124">
                  <c:v>237.64</c:v>
                </c:pt>
                <c:pt idx="125">
                  <c:v>238.01</c:v>
                </c:pt>
                <c:pt idx="126">
                  <c:v>238.38</c:v>
                </c:pt>
                <c:pt idx="127">
                  <c:v>238.75</c:v>
                </c:pt>
                <c:pt idx="128">
                  <c:v>239.12</c:v>
                </c:pt>
                <c:pt idx="129">
                  <c:v>239.5</c:v>
                </c:pt>
                <c:pt idx="130">
                  <c:v>239.87</c:v>
                </c:pt>
                <c:pt idx="131">
                  <c:v>240.24</c:v>
                </c:pt>
                <c:pt idx="132">
                  <c:v>240.61</c:v>
                </c:pt>
                <c:pt idx="133">
                  <c:v>240.99</c:v>
                </c:pt>
                <c:pt idx="134">
                  <c:v>241.36</c:v>
                </c:pt>
                <c:pt idx="135">
                  <c:v>241.73</c:v>
                </c:pt>
                <c:pt idx="136">
                  <c:v>242.1</c:v>
                </c:pt>
                <c:pt idx="137">
                  <c:v>242.47</c:v>
                </c:pt>
                <c:pt idx="138">
                  <c:v>242.84</c:v>
                </c:pt>
                <c:pt idx="139">
                  <c:v>243.22</c:v>
                </c:pt>
                <c:pt idx="140">
                  <c:v>243.59</c:v>
                </c:pt>
                <c:pt idx="141">
                  <c:v>243.96</c:v>
                </c:pt>
                <c:pt idx="142">
                  <c:v>244.33</c:v>
                </c:pt>
                <c:pt idx="143">
                  <c:v>244.7</c:v>
                </c:pt>
                <c:pt idx="144">
                  <c:v>245.08</c:v>
                </c:pt>
                <c:pt idx="145">
                  <c:v>245.45</c:v>
                </c:pt>
                <c:pt idx="146">
                  <c:v>245.82</c:v>
                </c:pt>
                <c:pt idx="147">
                  <c:v>246.19</c:v>
                </c:pt>
                <c:pt idx="148">
                  <c:v>246.56</c:v>
                </c:pt>
                <c:pt idx="149">
                  <c:v>246.93</c:v>
                </c:pt>
                <c:pt idx="150">
                  <c:v>247.3</c:v>
                </c:pt>
                <c:pt idx="151">
                  <c:v>247.68</c:v>
                </c:pt>
                <c:pt idx="152">
                  <c:v>248.05</c:v>
                </c:pt>
                <c:pt idx="153">
                  <c:v>248.42</c:v>
                </c:pt>
                <c:pt idx="154">
                  <c:v>248.79</c:v>
                </c:pt>
                <c:pt idx="155">
                  <c:v>249.16</c:v>
                </c:pt>
                <c:pt idx="156">
                  <c:v>249.53</c:v>
                </c:pt>
                <c:pt idx="157">
                  <c:v>249.9</c:v>
                </c:pt>
                <c:pt idx="158">
                  <c:v>250.28</c:v>
                </c:pt>
                <c:pt idx="159">
                  <c:v>250.65</c:v>
                </c:pt>
                <c:pt idx="160">
                  <c:v>251.02</c:v>
                </c:pt>
                <c:pt idx="161">
                  <c:v>251.39</c:v>
                </c:pt>
                <c:pt idx="162">
                  <c:v>251.76</c:v>
                </c:pt>
                <c:pt idx="163">
                  <c:v>252.13</c:v>
                </c:pt>
                <c:pt idx="164">
                  <c:v>252.5</c:v>
                </c:pt>
                <c:pt idx="165">
                  <c:v>252.87</c:v>
                </c:pt>
                <c:pt idx="166">
                  <c:v>253.24</c:v>
                </c:pt>
                <c:pt idx="167">
                  <c:v>253.61</c:v>
                </c:pt>
                <c:pt idx="168">
                  <c:v>253.99</c:v>
                </c:pt>
                <c:pt idx="169">
                  <c:v>254.36</c:v>
                </c:pt>
                <c:pt idx="170">
                  <c:v>254.73</c:v>
                </c:pt>
                <c:pt idx="171">
                  <c:v>255.1</c:v>
                </c:pt>
                <c:pt idx="172">
                  <c:v>255.47</c:v>
                </c:pt>
                <c:pt idx="173">
                  <c:v>255.84</c:v>
                </c:pt>
                <c:pt idx="174">
                  <c:v>256.20999999999998</c:v>
                </c:pt>
                <c:pt idx="175">
                  <c:v>256.58</c:v>
                </c:pt>
                <c:pt idx="176">
                  <c:v>256.95</c:v>
                </c:pt>
                <c:pt idx="177">
                  <c:v>257.32</c:v>
                </c:pt>
                <c:pt idx="178">
                  <c:v>257.69</c:v>
                </c:pt>
                <c:pt idx="179">
                  <c:v>258.06</c:v>
                </c:pt>
                <c:pt idx="180">
                  <c:v>258.42999999999961</c:v>
                </c:pt>
                <c:pt idx="181">
                  <c:v>258.8</c:v>
                </c:pt>
                <c:pt idx="182">
                  <c:v>259.18</c:v>
                </c:pt>
                <c:pt idx="183">
                  <c:v>259.55</c:v>
                </c:pt>
                <c:pt idx="184">
                  <c:v>259.92</c:v>
                </c:pt>
                <c:pt idx="185">
                  <c:v>260.29000000000002</c:v>
                </c:pt>
                <c:pt idx="186">
                  <c:v>260.66000000000003</c:v>
                </c:pt>
                <c:pt idx="187">
                  <c:v>261.02999999999997</c:v>
                </c:pt>
                <c:pt idx="188">
                  <c:v>261.39999999999998</c:v>
                </c:pt>
                <c:pt idx="189">
                  <c:v>261.77</c:v>
                </c:pt>
                <c:pt idx="190">
                  <c:v>262.14</c:v>
                </c:pt>
                <c:pt idx="191">
                  <c:v>262.51</c:v>
                </c:pt>
                <c:pt idx="192">
                  <c:v>262.88</c:v>
                </c:pt>
                <c:pt idx="193">
                  <c:v>263.25</c:v>
                </c:pt>
                <c:pt idx="194">
                  <c:v>263.62</c:v>
                </c:pt>
                <c:pt idx="195">
                  <c:v>263.99</c:v>
                </c:pt>
                <c:pt idx="196">
                  <c:v>264.36</c:v>
                </c:pt>
                <c:pt idx="197">
                  <c:v>264.73</c:v>
                </c:pt>
                <c:pt idx="198">
                  <c:v>265.10000000000002</c:v>
                </c:pt>
                <c:pt idx="199">
                  <c:v>265.47000000000003</c:v>
                </c:pt>
                <c:pt idx="200">
                  <c:v>265.83999999999997</c:v>
                </c:pt>
                <c:pt idx="201">
                  <c:v>266.20999999999998</c:v>
                </c:pt>
                <c:pt idx="202">
                  <c:v>266.58</c:v>
                </c:pt>
                <c:pt idx="203">
                  <c:v>266.95</c:v>
                </c:pt>
                <c:pt idx="204">
                  <c:v>267.32</c:v>
                </c:pt>
                <c:pt idx="205">
                  <c:v>267.69</c:v>
                </c:pt>
                <c:pt idx="206">
                  <c:v>268.06</c:v>
                </c:pt>
                <c:pt idx="207">
                  <c:v>268.42999999999961</c:v>
                </c:pt>
                <c:pt idx="208">
                  <c:v>268.8</c:v>
                </c:pt>
                <c:pt idx="209">
                  <c:v>269.17</c:v>
                </c:pt>
                <c:pt idx="210">
                  <c:v>269.54000000000002</c:v>
                </c:pt>
                <c:pt idx="211">
                  <c:v>269.91000000000003</c:v>
                </c:pt>
                <c:pt idx="212">
                  <c:v>270.27999999999997</c:v>
                </c:pt>
                <c:pt idx="213">
                  <c:v>270.64</c:v>
                </c:pt>
                <c:pt idx="214">
                  <c:v>271.01</c:v>
                </c:pt>
                <c:pt idx="215">
                  <c:v>271.38</c:v>
                </c:pt>
                <c:pt idx="216">
                  <c:v>271.75</c:v>
                </c:pt>
                <c:pt idx="217">
                  <c:v>272.12</c:v>
                </c:pt>
                <c:pt idx="218">
                  <c:v>272.49</c:v>
                </c:pt>
                <c:pt idx="219">
                  <c:v>272.86</c:v>
                </c:pt>
                <c:pt idx="220">
                  <c:v>273.23</c:v>
                </c:pt>
                <c:pt idx="221">
                  <c:v>273.60000000000002</c:v>
                </c:pt>
                <c:pt idx="222">
                  <c:v>273.97000000000003</c:v>
                </c:pt>
                <c:pt idx="223">
                  <c:v>274.33999999999997</c:v>
                </c:pt>
                <c:pt idx="224">
                  <c:v>274.70999999999998</c:v>
                </c:pt>
                <c:pt idx="225">
                  <c:v>275.08</c:v>
                </c:pt>
                <c:pt idx="226">
                  <c:v>275.45</c:v>
                </c:pt>
                <c:pt idx="227">
                  <c:v>275.81</c:v>
                </c:pt>
                <c:pt idx="228">
                  <c:v>276.18</c:v>
                </c:pt>
                <c:pt idx="229">
                  <c:v>276.55</c:v>
                </c:pt>
                <c:pt idx="230">
                  <c:v>276.92</c:v>
                </c:pt>
                <c:pt idx="231">
                  <c:v>277.29000000000002</c:v>
                </c:pt>
                <c:pt idx="232">
                  <c:v>277.66000000000003</c:v>
                </c:pt>
                <c:pt idx="233">
                  <c:v>278.02999999999997</c:v>
                </c:pt>
                <c:pt idx="234">
                  <c:v>278.39999999999998</c:v>
                </c:pt>
                <c:pt idx="235">
                  <c:v>278.77</c:v>
                </c:pt>
                <c:pt idx="236">
                  <c:v>279.13</c:v>
                </c:pt>
                <c:pt idx="237">
                  <c:v>279.5</c:v>
                </c:pt>
                <c:pt idx="238">
                  <c:v>279.87</c:v>
                </c:pt>
                <c:pt idx="239">
                  <c:v>280.24</c:v>
                </c:pt>
                <c:pt idx="240">
                  <c:v>280.61</c:v>
                </c:pt>
                <c:pt idx="241">
                  <c:v>280.98</c:v>
                </c:pt>
                <c:pt idx="242">
                  <c:v>281.35000000000002</c:v>
                </c:pt>
                <c:pt idx="243">
                  <c:v>281.72000000000003</c:v>
                </c:pt>
                <c:pt idx="244">
                  <c:v>282.08</c:v>
                </c:pt>
                <c:pt idx="245">
                  <c:v>282.45</c:v>
                </c:pt>
                <c:pt idx="246">
                  <c:v>282.82</c:v>
                </c:pt>
                <c:pt idx="247">
                  <c:v>283.19</c:v>
                </c:pt>
                <c:pt idx="248">
                  <c:v>283.56</c:v>
                </c:pt>
                <c:pt idx="249">
                  <c:v>283.92999999999961</c:v>
                </c:pt>
                <c:pt idx="250">
                  <c:v>284.29000000000002</c:v>
                </c:pt>
                <c:pt idx="251">
                  <c:v>284.66000000000003</c:v>
                </c:pt>
                <c:pt idx="252">
                  <c:v>285.02999999999997</c:v>
                </c:pt>
                <c:pt idx="253">
                  <c:v>285.39999999999998</c:v>
                </c:pt>
                <c:pt idx="254">
                  <c:v>285.77</c:v>
                </c:pt>
                <c:pt idx="255">
                  <c:v>286.14</c:v>
                </c:pt>
                <c:pt idx="256">
                  <c:v>286.5</c:v>
                </c:pt>
                <c:pt idx="257">
                  <c:v>286.87</c:v>
                </c:pt>
                <c:pt idx="258">
                  <c:v>287.24</c:v>
                </c:pt>
                <c:pt idx="259">
                  <c:v>287.61</c:v>
                </c:pt>
                <c:pt idx="260">
                  <c:v>287.98</c:v>
                </c:pt>
                <c:pt idx="261">
                  <c:v>288.33999999999997</c:v>
                </c:pt>
                <c:pt idx="262">
                  <c:v>288.70999999999998</c:v>
                </c:pt>
                <c:pt idx="263">
                  <c:v>289.08</c:v>
                </c:pt>
                <c:pt idx="264">
                  <c:v>289.45</c:v>
                </c:pt>
                <c:pt idx="265">
                  <c:v>289.82</c:v>
                </c:pt>
                <c:pt idx="266">
                  <c:v>290.18</c:v>
                </c:pt>
                <c:pt idx="267">
                  <c:v>290.55</c:v>
                </c:pt>
                <c:pt idx="268">
                  <c:v>290.92</c:v>
                </c:pt>
                <c:pt idx="269">
                  <c:v>291.29000000000002</c:v>
                </c:pt>
                <c:pt idx="270">
                  <c:v>291.64999999999998</c:v>
                </c:pt>
                <c:pt idx="271">
                  <c:v>292.02</c:v>
                </c:pt>
                <c:pt idx="272">
                  <c:v>292.39</c:v>
                </c:pt>
                <c:pt idx="273">
                  <c:v>292.76</c:v>
                </c:pt>
                <c:pt idx="274">
                  <c:v>293.12</c:v>
                </c:pt>
                <c:pt idx="275">
                  <c:v>293.49</c:v>
                </c:pt>
                <c:pt idx="276">
                  <c:v>293.86</c:v>
                </c:pt>
                <c:pt idx="277">
                  <c:v>294.23</c:v>
                </c:pt>
                <c:pt idx="278">
                  <c:v>294.58999999999997</c:v>
                </c:pt>
                <c:pt idx="279">
                  <c:v>294.95999999999998</c:v>
                </c:pt>
                <c:pt idx="280">
                  <c:v>295.33</c:v>
                </c:pt>
                <c:pt idx="281">
                  <c:v>295.7</c:v>
                </c:pt>
                <c:pt idx="282">
                  <c:v>296.06</c:v>
                </c:pt>
                <c:pt idx="283">
                  <c:v>296.42999999999961</c:v>
                </c:pt>
                <c:pt idx="284">
                  <c:v>296.8</c:v>
                </c:pt>
                <c:pt idx="285">
                  <c:v>297.17</c:v>
                </c:pt>
                <c:pt idx="286">
                  <c:v>297.52999999999997</c:v>
                </c:pt>
                <c:pt idx="287">
                  <c:v>297.89999999999998</c:v>
                </c:pt>
                <c:pt idx="288">
                  <c:v>298.27</c:v>
                </c:pt>
                <c:pt idx="289">
                  <c:v>298.63</c:v>
                </c:pt>
                <c:pt idx="290">
                  <c:v>299</c:v>
                </c:pt>
                <c:pt idx="291">
                  <c:v>299.37</c:v>
                </c:pt>
                <c:pt idx="292">
                  <c:v>299.74</c:v>
                </c:pt>
                <c:pt idx="293">
                  <c:v>300.10000000000002</c:v>
                </c:pt>
                <c:pt idx="294">
                  <c:v>300.47000000000003</c:v>
                </c:pt>
                <c:pt idx="295">
                  <c:v>300.83999999999997</c:v>
                </c:pt>
                <c:pt idx="296">
                  <c:v>301.2</c:v>
                </c:pt>
                <c:pt idx="297">
                  <c:v>301.57</c:v>
                </c:pt>
                <c:pt idx="298">
                  <c:v>301.94</c:v>
                </c:pt>
                <c:pt idx="299">
                  <c:v>302.3</c:v>
                </c:pt>
                <c:pt idx="300">
                  <c:v>302.67</c:v>
                </c:pt>
                <c:pt idx="301">
                  <c:v>303.04000000000002</c:v>
                </c:pt>
                <c:pt idx="302">
                  <c:v>303.39999999999998</c:v>
                </c:pt>
                <c:pt idx="303">
                  <c:v>303.77</c:v>
                </c:pt>
                <c:pt idx="304">
                  <c:v>304.14</c:v>
                </c:pt>
                <c:pt idx="305">
                  <c:v>304.5</c:v>
                </c:pt>
                <c:pt idx="306">
                  <c:v>304.87</c:v>
                </c:pt>
                <c:pt idx="307">
                  <c:v>305.24</c:v>
                </c:pt>
                <c:pt idx="308">
                  <c:v>305.60000000000002</c:v>
                </c:pt>
                <c:pt idx="309">
                  <c:v>305.97000000000003</c:v>
                </c:pt>
                <c:pt idx="310">
                  <c:v>306.33999999999997</c:v>
                </c:pt>
                <c:pt idx="311">
                  <c:v>306.7</c:v>
                </c:pt>
                <c:pt idx="312">
                  <c:v>307.07</c:v>
                </c:pt>
                <c:pt idx="313">
                  <c:v>307.42999999999961</c:v>
                </c:pt>
                <c:pt idx="314">
                  <c:v>307.8</c:v>
                </c:pt>
                <c:pt idx="315">
                  <c:v>308.17</c:v>
                </c:pt>
                <c:pt idx="316">
                  <c:v>308.52999999999997</c:v>
                </c:pt>
                <c:pt idx="317">
                  <c:v>308.89999999999998</c:v>
                </c:pt>
                <c:pt idx="318">
                  <c:v>309.27</c:v>
                </c:pt>
                <c:pt idx="319">
                  <c:v>309.63</c:v>
                </c:pt>
                <c:pt idx="320">
                  <c:v>310</c:v>
                </c:pt>
                <c:pt idx="321">
                  <c:v>310.36</c:v>
                </c:pt>
                <c:pt idx="322">
                  <c:v>310.73</c:v>
                </c:pt>
                <c:pt idx="323">
                  <c:v>311.10000000000002</c:v>
                </c:pt>
                <c:pt idx="324">
                  <c:v>311.45999999999998</c:v>
                </c:pt>
                <c:pt idx="325">
                  <c:v>311.83</c:v>
                </c:pt>
                <c:pt idx="326">
                  <c:v>312.19</c:v>
                </c:pt>
                <c:pt idx="327">
                  <c:v>312.56</c:v>
                </c:pt>
                <c:pt idx="328">
                  <c:v>312.92</c:v>
                </c:pt>
                <c:pt idx="329">
                  <c:v>313.29000000000002</c:v>
                </c:pt>
                <c:pt idx="330">
                  <c:v>313.66000000000003</c:v>
                </c:pt>
                <c:pt idx="331">
                  <c:v>314.02</c:v>
                </c:pt>
                <c:pt idx="332">
                  <c:v>314.39</c:v>
                </c:pt>
                <c:pt idx="333">
                  <c:v>314.75</c:v>
                </c:pt>
                <c:pt idx="334">
                  <c:v>315.12</c:v>
                </c:pt>
                <c:pt idx="335">
                  <c:v>315.48</c:v>
                </c:pt>
                <c:pt idx="336">
                  <c:v>315.85000000000002</c:v>
                </c:pt>
                <c:pt idx="337">
                  <c:v>316.22000000000003</c:v>
                </c:pt>
                <c:pt idx="338">
                  <c:v>316.58</c:v>
                </c:pt>
                <c:pt idx="339">
                  <c:v>316.95</c:v>
                </c:pt>
                <c:pt idx="340">
                  <c:v>317.31</c:v>
                </c:pt>
                <c:pt idx="341">
                  <c:v>317.68</c:v>
                </c:pt>
                <c:pt idx="342">
                  <c:v>318.04000000000002</c:v>
                </c:pt>
                <c:pt idx="343">
                  <c:v>318.41000000000003</c:v>
                </c:pt>
                <c:pt idx="344">
                  <c:v>318.77</c:v>
                </c:pt>
                <c:pt idx="345">
                  <c:v>319.14</c:v>
                </c:pt>
                <c:pt idx="346">
                  <c:v>319.5</c:v>
                </c:pt>
                <c:pt idx="347">
                  <c:v>319.87</c:v>
                </c:pt>
                <c:pt idx="348">
                  <c:v>320.23</c:v>
                </c:pt>
                <c:pt idx="349">
                  <c:v>320.60000000000002</c:v>
                </c:pt>
                <c:pt idx="350">
                  <c:v>320.95999999999998</c:v>
                </c:pt>
                <c:pt idx="351">
                  <c:v>321.33</c:v>
                </c:pt>
                <c:pt idx="352">
                  <c:v>321.69</c:v>
                </c:pt>
                <c:pt idx="353">
                  <c:v>322.06</c:v>
                </c:pt>
                <c:pt idx="354">
                  <c:v>322.42</c:v>
                </c:pt>
                <c:pt idx="355">
                  <c:v>322.79000000000002</c:v>
                </c:pt>
                <c:pt idx="356">
                  <c:v>323.14999999999998</c:v>
                </c:pt>
                <c:pt idx="357">
                  <c:v>323.52</c:v>
                </c:pt>
                <c:pt idx="358">
                  <c:v>323.88</c:v>
                </c:pt>
                <c:pt idx="359">
                  <c:v>324.25</c:v>
                </c:pt>
                <c:pt idx="360">
                  <c:v>324.61</c:v>
                </c:pt>
                <c:pt idx="361">
                  <c:v>324.98</c:v>
                </c:pt>
                <c:pt idx="362">
                  <c:v>325.33999999999997</c:v>
                </c:pt>
                <c:pt idx="363">
                  <c:v>325.70999999999998</c:v>
                </c:pt>
                <c:pt idx="364">
                  <c:v>326.07</c:v>
                </c:pt>
                <c:pt idx="365">
                  <c:v>326.44</c:v>
                </c:pt>
                <c:pt idx="366">
                  <c:v>326.8</c:v>
                </c:pt>
                <c:pt idx="367">
                  <c:v>327.17</c:v>
                </c:pt>
                <c:pt idx="368">
                  <c:v>327.52999999999997</c:v>
                </c:pt>
                <c:pt idx="369">
                  <c:v>327.89</c:v>
                </c:pt>
                <c:pt idx="370">
                  <c:v>328.26</c:v>
                </c:pt>
                <c:pt idx="371">
                  <c:v>328.62</c:v>
                </c:pt>
                <c:pt idx="372">
                  <c:v>328.99</c:v>
                </c:pt>
                <c:pt idx="373">
                  <c:v>329.35</c:v>
                </c:pt>
                <c:pt idx="374">
                  <c:v>329.72</c:v>
                </c:pt>
                <c:pt idx="375">
                  <c:v>330.08</c:v>
                </c:pt>
                <c:pt idx="376">
                  <c:v>330.45</c:v>
                </c:pt>
                <c:pt idx="377">
                  <c:v>330.81</c:v>
                </c:pt>
                <c:pt idx="378">
                  <c:v>331.17</c:v>
                </c:pt>
                <c:pt idx="379">
                  <c:v>331.54</c:v>
                </c:pt>
                <c:pt idx="380">
                  <c:v>331.9</c:v>
                </c:pt>
                <c:pt idx="381">
                  <c:v>332.27</c:v>
                </c:pt>
                <c:pt idx="382">
                  <c:v>332.63</c:v>
                </c:pt>
                <c:pt idx="383">
                  <c:v>332.99</c:v>
                </c:pt>
                <c:pt idx="384">
                  <c:v>333.36</c:v>
                </c:pt>
                <c:pt idx="385">
                  <c:v>333.72</c:v>
                </c:pt>
                <c:pt idx="386">
                  <c:v>334.09</c:v>
                </c:pt>
                <c:pt idx="387">
                  <c:v>334.45</c:v>
                </c:pt>
                <c:pt idx="388">
                  <c:v>334.81</c:v>
                </c:pt>
                <c:pt idx="389">
                  <c:v>335.18</c:v>
                </c:pt>
                <c:pt idx="390">
                  <c:v>335.54</c:v>
                </c:pt>
                <c:pt idx="391">
                  <c:v>335.9</c:v>
                </c:pt>
                <c:pt idx="392">
                  <c:v>336.27</c:v>
                </c:pt>
                <c:pt idx="393">
                  <c:v>336.63</c:v>
                </c:pt>
                <c:pt idx="394">
                  <c:v>337</c:v>
                </c:pt>
                <c:pt idx="395">
                  <c:v>337.36</c:v>
                </c:pt>
                <c:pt idx="396">
                  <c:v>337.72</c:v>
                </c:pt>
                <c:pt idx="397">
                  <c:v>338.09</c:v>
                </c:pt>
                <c:pt idx="398">
                  <c:v>338.45</c:v>
                </c:pt>
                <c:pt idx="399">
                  <c:v>338.81</c:v>
                </c:pt>
                <c:pt idx="400">
                  <c:v>339.18</c:v>
                </c:pt>
                <c:pt idx="401">
                  <c:v>339.54</c:v>
                </c:pt>
                <c:pt idx="402">
                  <c:v>339.9</c:v>
                </c:pt>
                <c:pt idx="403">
                  <c:v>340.27</c:v>
                </c:pt>
                <c:pt idx="404">
                  <c:v>340.63</c:v>
                </c:pt>
                <c:pt idx="405">
                  <c:v>340.99</c:v>
                </c:pt>
                <c:pt idx="406">
                  <c:v>341.36</c:v>
                </c:pt>
                <c:pt idx="407">
                  <c:v>341.72</c:v>
                </c:pt>
                <c:pt idx="408">
                  <c:v>342.08</c:v>
                </c:pt>
                <c:pt idx="409">
                  <c:v>342.45</c:v>
                </c:pt>
                <c:pt idx="410">
                  <c:v>342.81</c:v>
                </c:pt>
                <c:pt idx="411">
                  <c:v>343.17</c:v>
                </c:pt>
                <c:pt idx="412">
                  <c:v>343.54</c:v>
                </c:pt>
                <c:pt idx="413">
                  <c:v>343.9</c:v>
                </c:pt>
                <c:pt idx="414">
                  <c:v>344.26</c:v>
                </c:pt>
                <c:pt idx="415">
                  <c:v>344.62</c:v>
                </c:pt>
                <c:pt idx="416">
                  <c:v>344.99</c:v>
                </c:pt>
                <c:pt idx="417">
                  <c:v>345.35</c:v>
                </c:pt>
                <c:pt idx="418">
                  <c:v>345.71</c:v>
                </c:pt>
                <c:pt idx="419">
                  <c:v>346.08</c:v>
                </c:pt>
                <c:pt idx="420">
                  <c:v>346.44</c:v>
                </c:pt>
                <c:pt idx="421">
                  <c:v>346.8</c:v>
                </c:pt>
                <c:pt idx="422">
                  <c:v>347.16</c:v>
                </c:pt>
                <c:pt idx="423">
                  <c:v>347.53</c:v>
                </c:pt>
                <c:pt idx="424">
                  <c:v>347.89</c:v>
                </c:pt>
                <c:pt idx="425">
                  <c:v>348.25</c:v>
                </c:pt>
                <c:pt idx="426">
                  <c:v>348.61</c:v>
                </c:pt>
                <c:pt idx="427">
                  <c:v>348.98</c:v>
                </c:pt>
                <c:pt idx="428">
                  <c:v>349.34</c:v>
                </c:pt>
                <c:pt idx="429">
                  <c:v>349.7</c:v>
                </c:pt>
                <c:pt idx="430">
                  <c:v>350.06</c:v>
                </c:pt>
                <c:pt idx="431">
                  <c:v>350.42999999999961</c:v>
                </c:pt>
                <c:pt idx="432">
                  <c:v>350.79</c:v>
                </c:pt>
                <c:pt idx="433">
                  <c:v>351.15</c:v>
                </c:pt>
                <c:pt idx="434">
                  <c:v>351.51</c:v>
                </c:pt>
                <c:pt idx="435">
                  <c:v>351.88</c:v>
                </c:pt>
                <c:pt idx="436">
                  <c:v>352.24</c:v>
                </c:pt>
                <c:pt idx="437">
                  <c:v>352.6</c:v>
                </c:pt>
                <c:pt idx="438">
                  <c:v>352.96</c:v>
                </c:pt>
                <c:pt idx="439">
                  <c:v>353.32</c:v>
                </c:pt>
                <c:pt idx="440">
                  <c:v>353.69</c:v>
                </c:pt>
                <c:pt idx="441">
                  <c:v>354.05</c:v>
                </c:pt>
                <c:pt idx="442">
                  <c:v>354.41</c:v>
                </c:pt>
                <c:pt idx="443">
                  <c:v>354.77</c:v>
                </c:pt>
                <c:pt idx="444">
                  <c:v>355.13</c:v>
                </c:pt>
                <c:pt idx="445">
                  <c:v>355.5</c:v>
                </c:pt>
                <c:pt idx="446">
                  <c:v>355.86</c:v>
                </c:pt>
                <c:pt idx="447">
                  <c:v>356.22</c:v>
                </c:pt>
                <c:pt idx="448">
                  <c:v>356.58</c:v>
                </c:pt>
                <c:pt idx="449">
                  <c:v>356.94</c:v>
                </c:pt>
                <c:pt idx="450">
                  <c:v>357.31</c:v>
                </c:pt>
                <c:pt idx="451">
                  <c:v>357.67</c:v>
                </c:pt>
                <c:pt idx="452">
                  <c:v>358.03</c:v>
                </c:pt>
                <c:pt idx="453">
                  <c:v>358.39</c:v>
                </c:pt>
                <c:pt idx="454">
                  <c:v>358.75</c:v>
                </c:pt>
                <c:pt idx="455">
                  <c:v>359.11</c:v>
                </c:pt>
                <c:pt idx="456">
                  <c:v>359.48</c:v>
                </c:pt>
                <c:pt idx="457">
                  <c:v>359.84</c:v>
                </c:pt>
                <c:pt idx="458">
                  <c:v>360.2</c:v>
                </c:pt>
                <c:pt idx="459">
                  <c:v>360.56</c:v>
                </c:pt>
                <c:pt idx="460">
                  <c:v>360.92</c:v>
                </c:pt>
                <c:pt idx="461">
                  <c:v>361.28</c:v>
                </c:pt>
                <c:pt idx="462">
                  <c:v>361.64</c:v>
                </c:pt>
                <c:pt idx="463">
                  <c:v>362.01</c:v>
                </c:pt>
                <c:pt idx="464">
                  <c:v>362.37</c:v>
                </c:pt>
                <c:pt idx="465">
                  <c:v>362.73</c:v>
                </c:pt>
                <c:pt idx="466">
                  <c:v>363.09</c:v>
                </c:pt>
                <c:pt idx="467">
                  <c:v>363.45</c:v>
                </c:pt>
                <c:pt idx="468">
                  <c:v>363.81</c:v>
                </c:pt>
                <c:pt idx="469">
                  <c:v>364.17</c:v>
                </c:pt>
                <c:pt idx="470">
                  <c:v>364.53</c:v>
                </c:pt>
                <c:pt idx="471">
                  <c:v>364.9</c:v>
                </c:pt>
                <c:pt idx="472">
                  <c:v>365.26</c:v>
                </c:pt>
                <c:pt idx="473">
                  <c:v>365.62</c:v>
                </c:pt>
                <c:pt idx="474">
                  <c:v>365.98</c:v>
                </c:pt>
                <c:pt idx="475">
                  <c:v>366.34</c:v>
                </c:pt>
                <c:pt idx="476">
                  <c:v>366.7</c:v>
                </c:pt>
                <c:pt idx="477">
                  <c:v>367.06</c:v>
                </c:pt>
                <c:pt idx="478">
                  <c:v>367.42</c:v>
                </c:pt>
                <c:pt idx="479">
                  <c:v>367.78</c:v>
                </c:pt>
                <c:pt idx="480">
                  <c:v>368.14</c:v>
                </c:pt>
                <c:pt idx="481">
                  <c:v>368.5</c:v>
                </c:pt>
                <c:pt idx="482">
                  <c:v>368.86</c:v>
                </c:pt>
                <c:pt idx="483">
                  <c:v>369.22</c:v>
                </c:pt>
                <c:pt idx="484">
                  <c:v>369.59</c:v>
                </c:pt>
                <c:pt idx="485">
                  <c:v>369.95</c:v>
                </c:pt>
                <c:pt idx="486">
                  <c:v>370.31</c:v>
                </c:pt>
                <c:pt idx="487">
                  <c:v>370.67</c:v>
                </c:pt>
                <c:pt idx="488">
                  <c:v>371.03</c:v>
                </c:pt>
                <c:pt idx="489">
                  <c:v>371.39</c:v>
                </c:pt>
                <c:pt idx="490">
                  <c:v>371.75</c:v>
                </c:pt>
                <c:pt idx="491">
                  <c:v>372.11</c:v>
                </c:pt>
                <c:pt idx="492">
                  <c:v>372.47</c:v>
                </c:pt>
                <c:pt idx="493">
                  <c:v>372.83</c:v>
                </c:pt>
                <c:pt idx="494">
                  <c:v>373.19</c:v>
                </c:pt>
                <c:pt idx="495">
                  <c:v>373.55</c:v>
                </c:pt>
                <c:pt idx="496">
                  <c:v>373.91</c:v>
                </c:pt>
                <c:pt idx="497">
                  <c:v>374.27</c:v>
                </c:pt>
                <c:pt idx="498">
                  <c:v>374.63</c:v>
                </c:pt>
                <c:pt idx="499">
                  <c:v>374.99</c:v>
                </c:pt>
                <c:pt idx="500">
                  <c:v>375.35</c:v>
                </c:pt>
                <c:pt idx="501">
                  <c:v>375.71</c:v>
                </c:pt>
                <c:pt idx="502">
                  <c:v>376.07</c:v>
                </c:pt>
                <c:pt idx="503">
                  <c:v>376.42999999999961</c:v>
                </c:pt>
                <c:pt idx="504">
                  <c:v>376.79</c:v>
                </c:pt>
                <c:pt idx="505">
                  <c:v>377.15</c:v>
                </c:pt>
                <c:pt idx="506">
                  <c:v>377.51</c:v>
                </c:pt>
                <c:pt idx="507">
                  <c:v>377.87</c:v>
                </c:pt>
                <c:pt idx="508">
                  <c:v>378.23</c:v>
                </c:pt>
                <c:pt idx="509">
                  <c:v>378.59</c:v>
                </c:pt>
                <c:pt idx="510">
                  <c:v>378.95</c:v>
                </c:pt>
                <c:pt idx="511">
                  <c:v>379.31</c:v>
                </c:pt>
                <c:pt idx="512">
                  <c:v>379.67</c:v>
                </c:pt>
                <c:pt idx="513">
                  <c:v>380.03</c:v>
                </c:pt>
                <c:pt idx="514">
                  <c:v>380.39</c:v>
                </c:pt>
                <c:pt idx="515">
                  <c:v>380.75</c:v>
                </c:pt>
                <c:pt idx="516">
                  <c:v>381.11</c:v>
                </c:pt>
                <c:pt idx="517">
                  <c:v>381.47</c:v>
                </c:pt>
                <c:pt idx="518">
                  <c:v>381.83</c:v>
                </c:pt>
                <c:pt idx="519">
                  <c:v>382.19</c:v>
                </c:pt>
                <c:pt idx="520">
                  <c:v>382.54</c:v>
                </c:pt>
                <c:pt idx="521">
                  <c:v>382.9</c:v>
                </c:pt>
                <c:pt idx="522">
                  <c:v>383.26</c:v>
                </c:pt>
                <c:pt idx="523">
                  <c:v>383.62</c:v>
                </c:pt>
                <c:pt idx="524">
                  <c:v>383.98</c:v>
                </c:pt>
                <c:pt idx="525">
                  <c:v>384.34</c:v>
                </c:pt>
                <c:pt idx="526">
                  <c:v>384.7</c:v>
                </c:pt>
                <c:pt idx="527">
                  <c:v>385.06</c:v>
                </c:pt>
                <c:pt idx="528">
                  <c:v>385.42</c:v>
                </c:pt>
                <c:pt idx="529">
                  <c:v>385.78</c:v>
                </c:pt>
                <c:pt idx="530">
                  <c:v>386.14</c:v>
                </c:pt>
                <c:pt idx="531">
                  <c:v>386.5</c:v>
                </c:pt>
                <c:pt idx="532">
                  <c:v>386.85</c:v>
                </c:pt>
                <c:pt idx="533">
                  <c:v>387.21</c:v>
                </c:pt>
                <c:pt idx="534">
                  <c:v>387.57</c:v>
                </c:pt>
                <c:pt idx="535">
                  <c:v>387.92999999999961</c:v>
                </c:pt>
                <c:pt idx="536">
                  <c:v>388.29</c:v>
                </c:pt>
                <c:pt idx="537">
                  <c:v>388.65</c:v>
                </c:pt>
                <c:pt idx="538">
                  <c:v>389.01</c:v>
                </c:pt>
                <c:pt idx="539">
                  <c:v>389.37</c:v>
                </c:pt>
                <c:pt idx="540">
                  <c:v>389.72</c:v>
                </c:pt>
                <c:pt idx="541">
                  <c:v>390.08</c:v>
                </c:pt>
                <c:pt idx="542">
                  <c:v>390.44</c:v>
                </c:pt>
                <c:pt idx="543">
                  <c:v>390.8</c:v>
                </c:pt>
                <c:pt idx="544">
                  <c:v>391.16</c:v>
                </c:pt>
                <c:pt idx="545">
                  <c:v>391.52</c:v>
                </c:pt>
                <c:pt idx="546">
                  <c:v>391.88</c:v>
                </c:pt>
                <c:pt idx="547">
                  <c:v>392.23</c:v>
                </c:pt>
                <c:pt idx="548">
                  <c:v>392.59</c:v>
                </c:pt>
                <c:pt idx="549">
                  <c:v>392.95</c:v>
                </c:pt>
                <c:pt idx="550">
                  <c:v>393.31</c:v>
                </c:pt>
                <c:pt idx="551">
                  <c:v>393.67</c:v>
                </c:pt>
                <c:pt idx="552">
                  <c:v>394.03</c:v>
                </c:pt>
                <c:pt idx="553">
                  <c:v>394.38</c:v>
                </c:pt>
                <c:pt idx="554">
                  <c:v>394.74</c:v>
                </c:pt>
                <c:pt idx="555">
                  <c:v>395.1</c:v>
                </c:pt>
                <c:pt idx="556">
                  <c:v>395.46</c:v>
                </c:pt>
                <c:pt idx="557">
                  <c:v>395.82</c:v>
                </c:pt>
                <c:pt idx="558">
                  <c:v>396.17</c:v>
                </c:pt>
                <c:pt idx="559">
                  <c:v>396.53</c:v>
                </c:pt>
                <c:pt idx="560">
                  <c:v>396.89</c:v>
                </c:pt>
                <c:pt idx="561">
                  <c:v>397.25</c:v>
                </c:pt>
                <c:pt idx="562">
                  <c:v>397.61</c:v>
                </c:pt>
                <c:pt idx="563">
                  <c:v>397.96</c:v>
                </c:pt>
                <c:pt idx="564">
                  <c:v>398.32</c:v>
                </c:pt>
                <c:pt idx="565">
                  <c:v>398.68</c:v>
                </c:pt>
                <c:pt idx="566">
                  <c:v>399.04</c:v>
                </c:pt>
                <c:pt idx="567">
                  <c:v>399.4</c:v>
                </c:pt>
                <c:pt idx="568">
                  <c:v>399.75</c:v>
                </c:pt>
                <c:pt idx="569">
                  <c:v>400.11</c:v>
                </c:pt>
                <c:pt idx="570">
                  <c:v>400.47</c:v>
                </c:pt>
                <c:pt idx="571">
                  <c:v>400.83</c:v>
                </c:pt>
                <c:pt idx="572">
                  <c:v>401.18</c:v>
                </c:pt>
                <c:pt idx="573">
                  <c:v>401.54</c:v>
                </c:pt>
                <c:pt idx="574">
                  <c:v>401.9</c:v>
                </c:pt>
                <c:pt idx="575">
                  <c:v>402.26</c:v>
                </c:pt>
                <c:pt idx="576">
                  <c:v>402.61</c:v>
                </c:pt>
                <c:pt idx="577">
                  <c:v>402.97</c:v>
                </c:pt>
                <c:pt idx="578">
                  <c:v>403.33</c:v>
                </c:pt>
                <c:pt idx="579">
                  <c:v>403.69</c:v>
                </c:pt>
                <c:pt idx="580">
                  <c:v>404.04</c:v>
                </c:pt>
                <c:pt idx="581">
                  <c:v>404.4</c:v>
                </c:pt>
                <c:pt idx="582">
                  <c:v>404.76</c:v>
                </c:pt>
                <c:pt idx="583">
                  <c:v>405.11</c:v>
                </c:pt>
                <c:pt idx="584">
                  <c:v>405.47</c:v>
                </c:pt>
                <c:pt idx="585">
                  <c:v>405.83</c:v>
                </c:pt>
                <c:pt idx="586">
                  <c:v>406.19</c:v>
                </c:pt>
                <c:pt idx="587">
                  <c:v>406.54</c:v>
                </c:pt>
                <c:pt idx="588">
                  <c:v>406.9</c:v>
                </c:pt>
                <c:pt idx="589">
                  <c:v>407.26</c:v>
                </c:pt>
                <c:pt idx="590">
                  <c:v>407.61</c:v>
                </c:pt>
                <c:pt idx="591">
                  <c:v>407.97</c:v>
                </c:pt>
                <c:pt idx="592">
                  <c:v>408.33</c:v>
                </c:pt>
                <c:pt idx="593">
                  <c:v>408.68</c:v>
                </c:pt>
                <c:pt idx="594">
                  <c:v>409.04</c:v>
                </c:pt>
                <c:pt idx="595">
                  <c:v>409.4</c:v>
                </c:pt>
                <c:pt idx="596">
                  <c:v>409.75</c:v>
                </c:pt>
                <c:pt idx="597">
                  <c:v>410.11</c:v>
                </c:pt>
                <c:pt idx="598">
                  <c:v>410.47</c:v>
                </c:pt>
                <c:pt idx="599">
                  <c:v>410.82</c:v>
                </c:pt>
                <c:pt idx="600">
                  <c:v>411.18</c:v>
                </c:pt>
                <c:pt idx="601">
                  <c:v>411.54</c:v>
                </c:pt>
                <c:pt idx="602">
                  <c:v>411.89</c:v>
                </c:pt>
                <c:pt idx="603">
                  <c:v>412.25</c:v>
                </c:pt>
                <c:pt idx="604">
                  <c:v>412.61</c:v>
                </c:pt>
                <c:pt idx="605">
                  <c:v>412.96</c:v>
                </c:pt>
                <c:pt idx="606">
                  <c:v>413.32</c:v>
                </c:pt>
                <c:pt idx="607">
                  <c:v>413.68</c:v>
                </c:pt>
                <c:pt idx="608">
                  <c:v>414.03</c:v>
                </c:pt>
                <c:pt idx="609">
                  <c:v>414.39</c:v>
                </c:pt>
                <c:pt idx="610">
                  <c:v>414.74</c:v>
                </c:pt>
                <c:pt idx="611">
                  <c:v>415.1</c:v>
                </c:pt>
                <c:pt idx="612">
                  <c:v>415.46</c:v>
                </c:pt>
                <c:pt idx="613">
                  <c:v>415.81</c:v>
                </c:pt>
                <c:pt idx="614">
                  <c:v>416.17</c:v>
                </c:pt>
                <c:pt idx="615">
                  <c:v>416.53</c:v>
                </c:pt>
                <c:pt idx="616">
                  <c:v>416.88</c:v>
                </c:pt>
                <c:pt idx="617">
                  <c:v>417.24</c:v>
                </c:pt>
                <c:pt idx="618">
                  <c:v>417.59</c:v>
                </c:pt>
                <c:pt idx="619">
                  <c:v>417.95</c:v>
                </c:pt>
                <c:pt idx="620">
                  <c:v>418.31</c:v>
                </c:pt>
                <c:pt idx="621">
                  <c:v>418.66</c:v>
                </c:pt>
                <c:pt idx="622">
                  <c:v>419.02</c:v>
                </c:pt>
                <c:pt idx="623">
                  <c:v>419.37</c:v>
                </c:pt>
                <c:pt idx="624">
                  <c:v>419.73</c:v>
                </c:pt>
                <c:pt idx="625">
                  <c:v>420.08</c:v>
                </c:pt>
                <c:pt idx="626">
                  <c:v>420.44</c:v>
                </c:pt>
                <c:pt idx="627">
                  <c:v>420.8</c:v>
                </c:pt>
                <c:pt idx="628">
                  <c:v>421.15</c:v>
                </c:pt>
                <c:pt idx="629">
                  <c:v>421.51</c:v>
                </c:pt>
                <c:pt idx="630">
                  <c:v>421.86</c:v>
                </c:pt>
                <c:pt idx="631">
                  <c:v>422.22</c:v>
                </c:pt>
                <c:pt idx="632">
                  <c:v>422.57</c:v>
                </c:pt>
                <c:pt idx="633">
                  <c:v>422.92999999999961</c:v>
                </c:pt>
                <c:pt idx="634">
                  <c:v>423.28</c:v>
                </c:pt>
                <c:pt idx="635">
                  <c:v>423.64</c:v>
                </c:pt>
                <c:pt idx="636">
                  <c:v>423.99</c:v>
                </c:pt>
                <c:pt idx="637">
                  <c:v>424.35</c:v>
                </c:pt>
                <c:pt idx="638">
                  <c:v>424.7</c:v>
                </c:pt>
                <c:pt idx="639">
                  <c:v>425.06</c:v>
                </c:pt>
                <c:pt idx="640">
                  <c:v>425.42</c:v>
                </c:pt>
                <c:pt idx="641">
                  <c:v>425.77</c:v>
                </c:pt>
                <c:pt idx="642">
                  <c:v>426.13</c:v>
                </c:pt>
                <c:pt idx="643">
                  <c:v>426.48</c:v>
                </c:pt>
                <c:pt idx="644">
                  <c:v>426.84</c:v>
                </c:pt>
                <c:pt idx="645">
                  <c:v>427.19</c:v>
                </c:pt>
                <c:pt idx="646">
                  <c:v>427.55</c:v>
                </c:pt>
                <c:pt idx="647">
                  <c:v>427.9</c:v>
                </c:pt>
                <c:pt idx="648">
                  <c:v>428.26</c:v>
                </c:pt>
                <c:pt idx="649">
                  <c:v>428.61</c:v>
                </c:pt>
                <c:pt idx="650">
                  <c:v>428.96</c:v>
                </c:pt>
                <c:pt idx="651">
                  <c:v>429.32</c:v>
                </c:pt>
                <c:pt idx="652">
                  <c:v>429.67</c:v>
                </c:pt>
                <c:pt idx="653">
                  <c:v>430.03</c:v>
                </c:pt>
                <c:pt idx="654">
                  <c:v>430.38</c:v>
                </c:pt>
                <c:pt idx="655">
                  <c:v>430.74</c:v>
                </c:pt>
                <c:pt idx="656">
                  <c:v>431.09</c:v>
                </c:pt>
                <c:pt idx="657">
                  <c:v>431.45</c:v>
                </c:pt>
                <c:pt idx="658">
                  <c:v>431.8</c:v>
                </c:pt>
                <c:pt idx="659">
                  <c:v>432.16</c:v>
                </c:pt>
                <c:pt idx="660">
                  <c:v>432.51</c:v>
                </c:pt>
                <c:pt idx="661">
                  <c:v>432.87</c:v>
                </c:pt>
                <c:pt idx="662">
                  <c:v>433.22</c:v>
                </c:pt>
                <c:pt idx="663">
                  <c:v>433.57</c:v>
                </c:pt>
                <c:pt idx="664">
                  <c:v>433.92999999999961</c:v>
                </c:pt>
                <c:pt idx="665">
                  <c:v>434.28</c:v>
                </c:pt>
                <c:pt idx="666">
                  <c:v>434.64</c:v>
                </c:pt>
                <c:pt idx="667">
                  <c:v>434.99</c:v>
                </c:pt>
                <c:pt idx="668">
                  <c:v>435.35</c:v>
                </c:pt>
                <c:pt idx="669">
                  <c:v>435.7</c:v>
                </c:pt>
                <c:pt idx="670">
                  <c:v>436.05</c:v>
                </c:pt>
                <c:pt idx="671">
                  <c:v>436.41</c:v>
                </c:pt>
                <c:pt idx="672">
                  <c:v>436.76</c:v>
                </c:pt>
                <c:pt idx="673">
                  <c:v>437.12</c:v>
                </c:pt>
                <c:pt idx="674">
                  <c:v>437.47</c:v>
                </c:pt>
                <c:pt idx="675">
                  <c:v>437.82</c:v>
                </c:pt>
                <c:pt idx="676">
                  <c:v>438.18</c:v>
                </c:pt>
                <c:pt idx="677">
                  <c:v>438.53</c:v>
                </c:pt>
                <c:pt idx="678">
                  <c:v>438.88</c:v>
                </c:pt>
                <c:pt idx="679">
                  <c:v>439.24</c:v>
                </c:pt>
                <c:pt idx="680">
                  <c:v>439.59</c:v>
                </c:pt>
                <c:pt idx="681">
                  <c:v>439.95</c:v>
                </c:pt>
                <c:pt idx="682">
                  <c:v>440.3</c:v>
                </c:pt>
                <c:pt idx="683">
                  <c:v>440.65</c:v>
                </c:pt>
                <c:pt idx="684">
                  <c:v>441.01</c:v>
                </c:pt>
                <c:pt idx="685">
                  <c:v>441.36</c:v>
                </c:pt>
                <c:pt idx="686">
                  <c:v>441.71</c:v>
                </c:pt>
                <c:pt idx="687">
                  <c:v>442.07</c:v>
                </c:pt>
                <c:pt idx="688">
                  <c:v>442.42</c:v>
                </c:pt>
                <c:pt idx="689">
                  <c:v>442.77</c:v>
                </c:pt>
                <c:pt idx="690">
                  <c:v>443.13</c:v>
                </c:pt>
                <c:pt idx="691">
                  <c:v>443.48</c:v>
                </c:pt>
                <c:pt idx="692">
                  <c:v>443.83</c:v>
                </c:pt>
                <c:pt idx="693">
                  <c:v>444.19</c:v>
                </c:pt>
                <c:pt idx="694">
                  <c:v>444.54</c:v>
                </c:pt>
                <c:pt idx="695">
                  <c:v>444.89</c:v>
                </c:pt>
                <c:pt idx="696">
                  <c:v>445.25</c:v>
                </c:pt>
                <c:pt idx="697">
                  <c:v>445.6</c:v>
                </c:pt>
                <c:pt idx="698">
                  <c:v>445.95</c:v>
                </c:pt>
                <c:pt idx="699">
                  <c:v>446.31</c:v>
                </c:pt>
                <c:pt idx="700">
                  <c:v>446.66</c:v>
                </c:pt>
                <c:pt idx="701">
                  <c:v>447.01</c:v>
                </c:pt>
                <c:pt idx="702">
                  <c:v>447.36</c:v>
                </c:pt>
                <c:pt idx="703">
                  <c:v>447.72</c:v>
                </c:pt>
                <c:pt idx="704">
                  <c:v>448.07</c:v>
                </c:pt>
                <c:pt idx="705">
                  <c:v>448.42</c:v>
                </c:pt>
                <c:pt idx="706">
                  <c:v>448.78</c:v>
                </c:pt>
                <c:pt idx="707">
                  <c:v>449.13</c:v>
                </c:pt>
                <c:pt idx="708">
                  <c:v>449.48</c:v>
                </c:pt>
                <c:pt idx="709">
                  <c:v>449.83</c:v>
                </c:pt>
                <c:pt idx="710">
                  <c:v>450.19</c:v>
                </c:pt>
                <c:pt idx="711">
                  <c:v>450.54</c:v>
                </c:pt>
                <c:pt idx="712">
                  <c:v>450.89</c:v>
                </c:pt>
                <c:pt idx="713">
                  <c:v>451.24</c:v>
                </c:pt>
                <c:pt idx="714">
                  <c:v>451.6</c:v>
                </c:pt>
                <c:pt idx="715">
                  <c:v>451.95</c:v>
                </c:pt>
                <c:pt idx="716">
                  <c:v>452.3</c:v>
                </c:pt>
                <c:pt idx="717">
                  <c:v>452.65</c:v>
                </c:pt>
                <c:pt idx="718">
                  <c:v>453.01</c:v>
                </c:pt>
                <c:pt idx="719">
                  <c:v>453.36</c:v>
                </c:pt>
                <c:pt idx="720">
                  <c:v>453.71</c:v>
                </c:pt>
                <c:pt idx="721">
                  <c:v>454.06</c:v>
                </c:pt>
                <c:pt idx="722">
                  <c:v>454.42</c:v>
                </c:pt>
                <c:pt idx="723">
                  <c:v>454.77</c:v>
                </c:pt>
                <c:pt idx="724">
                  <c:v>455.12</c:v>
                </c:pt>
                <c:pt idx="725">
                  <c:v>455.47</c:v>
                </c:pt>
                <c:pt idx="726">
                  <c:v>455.82</c:v>
                </c:pt>
                <c:pt idx="727">
                  <c:v>456.18</c:v>
                </c:pt>
                <c:pt idx="728">
                  <c:v>456.53</c:v>
                </c:pt>
                <c:pt idx="729">
                  <c:v>456.88</c:v>
                </c:pt>
                <c:pt idx="730">
                  <c:v>457.23</c:v>
                </c:pt>
                <c:pt idx="731">
                  <c:v>457.58</c:v>
                </c:pt>
                <c:pt idx="732">
                  <c:v>457.94</c:v>
                </c:pt>
                <c:pt idx="733">
                  <c:v>458.29</c:v>
                </c:pt>
                <c:pt idx="734">
                  <c:v>458.64</c:v>
                </c:pt>
                <c:pt idx="735">
                  <c:v>458.99</c:v>
                </c:pt>
                <c:pt idx="736">
                  <c:v>459.34</c:v>
                </c:pt>
                <c:pt idx="737">
                  <c:v>459.69</c:v>
                </c:pt>
                <c:pt idx="738">
                  <c:v>460.05</c:v>
                </c:pt>
                <c:pt idx="739">
                  <c:v>460.4</c:v>
                </c:pt>
                <c:pt idx="740">
                  <c:v>460.75</c:v>
                </c:pt>
                <c:pt idx="741">
                  <c:v>461.1</c:v>
                </c:pt>
                <c:pt idx="742">
                  <c:v>461.45</c:v>
                </c:pt>
                <c:pt idx="743">
                  <c:v>461.8</c:v>
                </c:pt>
                <c:pt idx="744">
                  <c:v>462.16</c:v>
                </c:pt>
                <c:pt idx="745">
                  <c:v>462.51</c:v>
                </c:pt>
                <c:pt idx="746">
                  <c:v>462.86</c:v>
                </c:pt>
                <c:pt idx="747">
                  <c:v>463.21</c:v>
                </c:pt>
                <c:pt idx="748">
                  <c:v>463.56</c:v>
                </c:pt>
                <c:pt idx="749">
                  <c:v>463.91</c:v>
                </c:pt>
                <c:pt idx="750">
                  <c:v>464.26</c:v>
                </c:pt>
                <c:pt idx="751">
                  <c:v>464.61</c:v>
                </c:pt>
                <c:pt idx="752">
                  <c:v>464.97</c:v>
                </c:pt>
                <c:pt idx="753">
                  <c:v>465.32</c:v>
                </c:pt>
                <c:pt idx="754">
                  <c:v>465.67</c:v>
                </c:pt>
                <c:pt idx="755">
                  <c:v>466.02</c:v>
                </c:pt>
                <c:pt idx="756">
                  <c:v>466.37</c:v>
                </c:pt>
                <c:pt idx="757">
                  <c:v>466.72</c:v>
                </c:pt>
                <c:pt idx="758">
                  <c:v>467.07</c:v>
                </c:pt>
                <c:pt idx="759">
                  <c:v>467.42</c:v>
                </c:pt>
                <c:pt idx="760">
                  <c:v>467.77</c:v>
                </c:pt>
                <c:pt idx="761">
                  <c:v>468.12</c:v>
                </c:pt>
                <c:pt idx="762">
                  <c:v>468.47</c:v>
                </c:pt>
                <c:pt idx="763">
                  <c:v>468.82</c:v>
                </c:pt>
                <c:pt idx="764">
                  <c:v>469.18</c:v>
                </c:pt>
                <c:pt idx="765">
                  <c:v>469.53</c:v>
                </c:pt>
                <c:pt idx="766">
                  <c:v>469.88</c:v>
                </c:pt>
                <c:pt idx="767">
                  <c:v>470.23</c:v>
                </c:pt>
                <c:pt idx="768">
                  <c:v>470.58</c:v>
                </c:pt>
                <c:pt idx="769">
                  <c:v>470.92999999999961</c:v>
                </c:pt>
                <c:pt idx="770">
                  <c:v>471.28</c:v>
                </c:pt>
                <c:pt idx="771">
                  <c:v>471.63</c:v>
                </c:pt>
                <c:pt idx="772">
                  <c:v>471.98</c:v>
                </c:pt>
                <c:pt idx="773">
                  <c:v>472.33</c:v>
                </c:pt>
                <c:pt idx="774">
                  <c:v>472.68</c:v>
                </c:pt>
                <c:pt idx="775">
                  <c:v>473.03</c:v>
                </c:pt>
                <c:pt idx="776">
                  <c:v>473.38</c:v>
                </c:pt>
                <c:pt idx="777">
                  <c:v>473.73</c:v>
                </c:pt>
                <c:pt idx="778">
                  <c:v>474.08</c:v>
                </c:pt>
                <c:pt idx="779">
                  <c:v>474.42999999999961</c:v>
                </c:pt>
                <c:pt idx="780">
                  <c:v>474.78</c:v>
                </c:pt>
                <c:pt idx="781">
                  <c:v>475.13</c:v>
                </c:pt>
                <c:pt idx="782">
                  <c:v>475.48</c:v>
                </c:pt>
                <c:pt idx="783">
                  <c:v>475.83</c:v>
                </c:pt>
                <c:pt idx="784">
                  <c:v>476.18</c:v>
                </c:pt>
                <c:pt idx="785">
                  <c:v>476.53</c:v>
                </c:pt>
                <c:pt idx="786">
                  <c:v>476.88</c:v>
                </c:pt>
                <c:pt idx="787">
                  <c:v>477.23</c:v>
                </c:pt>
                <c:pt idx="788">
                  <c:v>477.58</c:v>
                </c:pt>
                <c:pt idx="789">
                  <c:v>477.92999999999961</c:v>
                </c:pt>
                <c:pt idx="790">
                  <c:v>478.28</c:v>
                </c:pt>
                <c:pt idx="791">
                  <c:v>478.63</c:v>
                </c:pt>
                <c:pt idx="792">
                  <c:v>478.98</c:v>
                </c:pt>
                <c:pt idx="793">
                  <c:v>479.33</c:v>
                </c:pt>
                <c:pt idx="794">
                  <c:v>479.68</c:v>
                </c:pt>
                <c:pt idx="795">
                  <c:v>480.03</c:v>
                </c:pt>
                <c:pt idx="796">
                  <c:v>480.38</c:v>
                </c:pt>
                <c:pt idx="797">
                  <c:v>480.73</c:v>
                </c:pt>
                <c:pt idx="798">
                  <c:v>481.08</c:v>
                </c:pt>
                <c:pt idx="799">
                  <c:v>481.42999999999961</c:v>
                </c:pt>
                <c:pt idx="800">
                  <c:v>481.77</c:v>
                </c:pt>
                <c:pt idx="801">
                  <c:v>482.12</c:v>
                </c:pt>
                <c:pt idx="802">
                  <c:v>482.47</c:v>
                </c:pt>
                <c:pt idx="803">
                  <c:v>482.82</c:v>
                </c:pt>
                <c:pt idx="804">
                  <c:v>483.17</c:v>
                </c:pt>
                <c:pt idx="805">
                  <c:v>483.52</c:v>
                </c:pt>
                <c:pt idx="806">
                  <c:v>483.87</c:v>
                </c:pt>
                <c:pt idx="807">
                  <c:v>484.22</c:v>
                </c:pt>
                <c:pt idx="808">
                  <c:v>484.57</c:v>
                </c:pt>
                <c:pt idx="809">
                  <c:v>484.92</c:v>
                </c:pt>
                <c:pt idx="810">
                  <c:v>485.27</c:v>
                </c:pt>
                <c:pt idx="811">
                  <c:v>485.62</c:v>
                </c:pt>
                <c:pt idx="812">
                  <c:v>485.96</c:v>
                </c:pt>
                <c:pt idx="813">
                  <c:v>486.31</c:v>
                </c:pt>
                <c:pt idx="814">
                  <c:v>486.66</c:v>
                </c:pt>
                <c:pt idx="815">
                  <c:v>487.01</c:v>
                </c:pt>
                <c:pt idx="816">
                  <c:v>487.36</c:v>
                </c:pt>
                <c:pt idx="817">
                  <c:v>487.71</c:v>
                </c:pt>
                <c:pt idx="818">
                  <c:v>488.06</c:v>
                </c:pt>
                <c:pt idx="819">
                  <c:v>488.41</c:v>
                </c:pt>
                <c:pt idx="820">
                  <c:v>488.75</c:v>
                </c:pt>
                <c:pt idx="821">
                  <c:v>489.1</c:v>
                </c:pt>
                <c:pt idx="822">
                  <c:v>489.45</c:v>
                </c:pt>
                <c:pt idx="823">
                  <c:v>489.8</c:v>
                </c:pt>
                <c:pt idx="824">
                  <c:v>490.15</c:v>
                </c:pt>
                <c:pt idx="825">
                  <c:v>490.5</c:v>
                </c:pt>
                <c:pt idx="826">
                  <c:v>490.84</c:v>
                </c:pt>
                <c:pt idx="827">
                  <c:v>491.19</c:v>
                </c:pt>
                <c:pt idx="828">
                  <c:v>491.54</c:v>
                </c:pt>
                <c:pt idx="829">
                  <c:v>491.89</c:v>
                </c:pt>
                <c:pt idx="830">
                  <c:v>492.24</c:v>
                </c:pt>
                <c:pt idx="831">
                  <c:v>492.59</c:v>
                </c:pt>
                <c:pt idx="832">
                  <c:v>492.92999999999961</c:v>
                </c:pt>
                <c:pt idx="833">
                  <c:v>493.28</c:v>
                </c:pt>
                <c:pt idx="834">
                  <c:v>493.63</c:v>
                </c:pt>
                <c:pt idx="835">
                  <c:v>493.98</c:v>
                </c:pt>
                <c:pt idx="836">
                  <c:v>494.33</c:v>
                </c:pt>
                <c:pt idx="837">
                  <c:v>494.67</c:v>
                </c:pt>
                <c:pt idx="838">
                  <c:v>495.02</c:v>
                </c:pt>
                <c:pt idx="839">
                  <c:v>495.37</c:v>
                </c:pt>
                <c:pt idx="840">
                  <c:v>495.72</c:v>
                </c:pt>
                <c:pt idx="841">
                  <c:v>496.07</c:v>
                </c:pt>
                <c:pt idx="842">
                  <c:v>496.41</c:v>
                </c:pt>
                <c:pt idx="843">
                  <c:v>496.76</c:v>
                </c:pt>
                <c:pt idx="844">
                  <c:v>497.11</c:v>
                </c:pt>
                <c:pt idx="845">
                  <c:v>497.46</c:v>
                </c:pt>
                <c:pt idx="846">
                  <c:v>497.8</c:v>
                </c:pt>
                <c:pt idx="847">
                  <c:v>498.15</c:v>
                </c:pt>
                <c:pt idx="848">
                  <c:v>498.5</c:v>
                </c:pt>
                <c:pt idx="849">
                  <c:v>498.85</c:v>
                </c:pt>
                <c:pt idx="850">
                  <c:v>499.19</c:v>
                </c:pt>
                <c:pt idx="851">
                  <c:v>499.54</c:v>
                </c:pt>
                <c:pt idx="852">
                  <c:v>499.89</c:v>
                </c:pt>
                <c:pt idx="853">
                  <c:v>500.24</c:v>
                </c:pt>
                <c:pt idx="854">
                  <c:v>500.58</c:v>
                </c:pt>
                <c:pt idx="855">
                  <c:v>500.92999999999961</c:v>
                </c:pt>
                <c:pt idx="856">
                  <c:v>501.28</c:v>
                </c:pt>
                <c:pt idx="857">
                  <c:v>501.63</c:v>
                </c:pt>
                <c:pt idx="858">
                  <c:v>501.97</c:v>
                </c:pt>
                <c:pt idx="859">
                  <c:v>502.32</c:v>
                </c:pt>
                <c:pt idx="860">
                  <c:v>502.67</c:v>
                </c:pt>
                <c:pt idx="861">
                  <c:v>503.01</c:v>
                </c:pt>
                <c:pt idx="862">
                  <c:v>503.36</c:v>
                </c:pt>
                <c:pt idx="863">
                  <c:v>503.71</c:v>
                </c:pt>
                <c:pt idx="864">
                  <c:v>504.05</c:v>
                </c:pt>
                <c:pt idx="865">
                  <c:v>504.4</c:v>
                </c:pt>
                <c:pt idx="866">
                  <c:v>504.75</c:v>
                </c:pt>
                <c:pt idx="867">
                  <c:v>505.1</c:v>
                </c:pt>
                <c:pt idx="868">
                  <c:v>505.44</c:v>
                </c:pt>
                <c:pt idx="869">
                  <c:v>505.79</c:v>
                </c:pt>
                <c:pt idx="870">
                  <c:v>506.14</c:v>
                </c:pt>
                <c:pt idx="871">
                  <c:v>506.48</c:v>
                </c:pt>
                <c:pt idx="872">
                  <c:v>506.83</c:v>
                </c:pt>
                <c:pt idx="873">
                  <c:v>507.18</c:v>
                </c:pt>
                <c:pt idx="874">
                  <c:v>507.52</c:v>
                </c:pt>
                <c:pt idx="875">
                  <c:v>507.87</c:v>
                </c:pt>
                <c:pt idx="876">
                  <c:v>508.21</c:v>
                </c:pt>
                <c:pt idx="877">
                  <c:v>508.56</c:v>
                </c:pt>
                <c:pt idx="878">
                  <c:v>508.91</c:v>
                </c:pt>
                <c:pt idx="879">
                  <c:v>509.25</c:v>
                </c:pt>
                <c:pt idx="880">
                  <c:v>509.6</c:v>
                </c:pt>
                <c:pt idx="881">
                  <c:v>509.95</c:v>
                </c:pt>
                <c:pt idx="882">
                  <c:v>510.29</c:v>
                </c:pt>
                <c:pt idx="883">
                  <c:v>510.64</c:v>
                </c:pt>
                <c:pt idx="884">
                  <c:v>510.99</c:v>
                </c:pt>
                <c:pt idx="885">
                  <c:v>511.33</c:v>
                </c:pt>
                <c:pt idx="886">
                  <c:v>511.68</c:v>
                </c:pt>
                <c:pt idx="887">
                  <c:v>512.02</c:v>
                </c:pt>
                <c:pt idx="888">
                  <c:v>512.37</c:v>
                </c:pt>
                <c:pt idx="889">
                  <c:v>512.72</c:v>
                </c:pt>
                <c:pt idx="890">
                  <c:v>513.05999999999938</c:v>
                </c:pt>
                <c:pt idx="891">
                  <c:v>513.41</c:v>
                </c:pt>
                <c:pt idx="892">
                  <c:v>513.75</c:v>
                </c:pt>
                <c:pt idx="893">
                  <c:v>514.1</c:v>
                </c:pt>
                <c:pt idx="894">
                  <c:v>514.44000000000005</c:v>
                </c:pt>
                <c:pt idx="895">
                  <c:v>514.79</c:v>
                </c:pt>
                <c:pt idx="896">
                  <c:v>515.14</c:v>
                </c:pt>
                <c:pt idx="897">
                  <c:v>515.48</c:v>
                </c:pt>
                <c:pt idx="898">
                  <c:v>515.82999999999947</c:v>
                </c:pt>
                <c:pt idx="899">
                  <c:v>516.16999999999996</c:v>
                </c:pt>
                <c:pt idx="900">
                  <c:v>516.52</c:v>
                </c:pt>
                <c:pt idx="901">
                  <c:v>516.85999999999945</c:v>
                </c:pt>
                <c:pt idx="902">
                  <c:v>517.21</c:v>
                </c:pt>
                <c:pt idx="903">
                  <c:v>517.55999999999938</c:v>
                </c:pt>
                <c:pt idx="904">
                  <c:v>517.9</c:v>
                </c:pt>
                <c:pt idx="905">
                  <c:v>518.25</c:v>
                </c:pt>
                <c:pt idx="906">
                  <c:v>518.59</c:v>
                </c:pt>
                <c:pt idx="907">
                  <c:v>518.94000000000005</c:v>
                </c:pt>
                <c:pt idx="908">
                  <c:v>519.28</c:v>
                </c:pt>
                <c:pt idx="909">
                  <c:v>519.63</c:v>
                </c:pt>
                <c:pt idx="910">
                  <c:v>519.97</c:v>
                </c:pt>
                <c:pt idx="911">
                  <c:v>520.31999999999948</c:v>
                </c:pt>
                <c:pt idx="912">
                  <c:v>520.66</c:v>
                </c:pt>
                <c:pt idx="913">
                  <c:v>521.01</c:v>
                </c:pt>
                <c:pt idx="914">
                  <c:v>521.34999999999945</c:v>
                </c:pt>
                <c:pt idx="915">
                  <c:v>521.70000000000005</c:v>
                </c:pt>
                <c:pt idx="916">
                  <c:v>522.04</c:v>
                </c:pt>
                <c:pt idx="917">
                  <c:v>522.39</c:v>
                </c:pt>
                <c:pt idx="918">
                  <c:v>522.73</c:v>
                </c:pt>
                <c:pt idx="919">
                  <c:v>523.08000000000004</c:v>
                </c:pt>
                <c:pt idx="920">
                  <c:v>523.41999999999996</c:v>
                </c:pt>
                <c:pt idx="921">
                  <c:v>523.77</c:v>
                </c:pt>
                <c:pt idx="922">
                  <c:v>524.11</c:v>
                </c:pt>
                <c:pt idx="923">
                  <c:v>524.45999999999947</c:v>
                </c:pt>
                <c:pt idx="924">
                  <c:v>524.79999999999995</c:v>
                </c:pt>
                <c:pt idx="925">
                  <c:v>525.15</c:v>
                </c:pt>
                <c:pt idx="926">
                  <c:v>525.49</c:v>
                </c:pt>
                <c:pt idx="927">
                  <c:v>525.82999999999947</c:v>
                </c:pt>
                <c:pt idx="928">
                  <c:v>526.17999999999995</c:v>
                </c:pt>
                <c:pt idx="929">
                  <c:v>526.52</c:v>
                </c:pt>
                <c:pt idx="930">
                  <c:v>526.87</c:v>
                </c:pt>
                <c:pt idx="931">
                  <c:v>527.21</c:v>
                </c:pt>
                <c:pt idx="932">
                  <c:v>527.55999999999938</c:v>
                </c:pt>
                <c:pt idx="933">
                  <c:v>527.9</c:v>
                </c:pt>
                <c:pt idx="934">
                  <c:v>528.25</c:v>
                </c:pt>
                <c:pt idx="935">
                  <c:v>528.59</c:v>
                </c:pt>
                <c:pt idx="936">
                  <c:v>528.92999999999938</c:v>
                </c:pt>
                <c:pt idx="937">
                  <c:v>529.28</c:v>
                </c:pt>
                <c:pt idx="938">
                  <c:v>529.62</c:v>
                </c:pt>
                <c:pt idx="939">
                  <c:v>529.97</c:v>
                </c:pt>
                <c:pt idx="940">
                  <c:v>530.30999999999938</c:v>
                </c:pt>
                <c:pt idx="941">
                  <c:v>530.65</c:v>
                </c:pt>
                <c:pt idx="942">
                  <c:v>531</c:v>
                </c:pt>
                <c:pt idx="943">
                  <c:v>531.33999999999946</c:v>
                </c:pt>
                <c:pt idx="944">
                  <c:v>531.69000000000005</c:v>
                </c:pt>
                <c:pt idx="945">
                  <c:v>532.03</c:v>
                </c:pt>
                <c:pt idx="946">
                  <c:v>532.37</c:v>
                </c:pt>
                <c:pt idx="947">
                  <c:v>532.72</c:v>
                </c:pt>
                <c:pt idx="948">
                  <c:v>533.05999999999938</c:v>
                </c:pt>
                <c:pt idx="949">
                  <c:v>533.4</c:v>
                </c:pt>
                <c:pt idx="950">
                  <c:v>533.75</c:v>
                </c:pt>
                <c:pt idx="951">
                  <c:v>534.09</c:v>
                </c:pt>
                <c:pt idx="952">
                  <c:v>534.44000000000005</c:v>
                </c:pt>
                <c:pt idx="953">
                  <c:v>534.78</c:v>
                </c:pt>
                <c:pt idx="954">
                  <c:v>535.12</c:v>
                </c:pt>
                <c:pt idx="955">
                  <c:v>535.47</c:v>
                </c:pt>
                <c:pt idx="956">
                  <c:v>535.80999999999938</c:v>
                </c:pt>
                <c:pt idx="957">
                  <c:v>536.15</c:v>
                </c:pt>
                <c:pt idx="958">
                  <c:v>536.5</c:v>
                </c:pt>
                <c:pt idx="959">
                  <c:v>536.83999999999946</c:v>
                </c:pt>
                <c:pt idx="960">
                  <c:v>537.17999999999995</c:v>
                </c:pt>
                <c:pt idx="961">
                  <c:v>537.53</c:v>
                </c:pt>
                <c:pt idx="962">
                  <c:v>537.87</c:v>
                </c:pt>
                <c:pt idx="963">
                  <c:v>538.21</c:v>
                </c:pt>
                <c:pt idx="964">
                  <c:v>538.55999999999938</c:v>
                </c:pt>
                <c:pt idx="965">
                  <c:v>538.9</c:v>
                </c:pt>
                <c:pt idx="966">
                  <c:v>539.24</c:v>
                </c:pt>
                <c:pt idx="967">
                  <c:v>539.58000000000004</c:v>
                </c:pt>
                <c:pt idx="968">
                  <c:v>539.92999999999938</c:v>
                </c:pt>
                <c:pt idx="969">
                  <c:v>540.27</c:v>
                </c:pt>
                <c:pt idx="970">
                  <c:v>540.61</c:v>
                </c:pt>
                <c:pt idx="971">
                  <c:v>540.95999999999947</c:v>
                </c:pt>
                <c:pt idx="972">
                  <c:v>541.29999999999995</c:v>
                </c:pt>
                <c:pt idx="973">
                  <c:v>541.64</c:v>
                </c:pt>
                <c:pt idx="974">
                  <c:v>541.98</c:v>
                </c:pt>
                <c:pt idx="975">
                  <c:v>542.32999999999947</c:v>
                </c:pt>
                <c:pt idx="976">
                  <c:v>542.66999999999996</c:v>
                </c:pt>
                <c:pt idx="977">
                  <c:v>543.01</c:v>
                </c:pt>
                <c:pt idx="978">
                  <c:v>543.34999999999945</c:v>
                </c:pt>
                <c:pt idx="979">
                  <c:v>543.70000000000005</c:v>
                </c:pt>
                <c:pt idx="980">
                  <c:v>544.04</c:v>
                </c:pt>
                <c:pt idx="981">
                  <c:v>544.38</c:v>
                </c:pt>
                <c:pt idx="982">
                  <c:v>544.72</c:v>
                </c:pt>
                <c:pt idx="983">
                  <c:v>545.07000000000005</c:v>
                </c:pt>
                <c:pt idx="984">
                  <c:v>545.41</c:v>
                </c:pt>
                <c:pt idx="985">
                  <c:v>545.75</c:v>
                </c:pt>
                <c:pt idx="986">
                  <c:v>546.09</c:v>
                </c:pt>
                <c:pt idx="987">
                  <c:v>546.44000000000005</c:v>
                </c:pt>
                <c:pt idx="988">
                  <c:v>546.78</c:v>
                </c:pt>
                <c:pt idx="989">
                  <c:v>547.12</c:v>
                </c:pt>
                <c:pt idx="990">
                  <c:v>547.45999999999947</c:v>
                </c:pt>
                <c:pt idx="991">
                  <c:v>547.79999999999995</c:v>
                </c:pt>
                <c:pt idx="992">
                  <c:v>548.15</c:v>
                </c:pt>
                <c:pt idx="993">
                  <c:v>548.49</c:v>
                </c:pt>
                <c:pt idx="994">
                  <c:v>548.82999999999947</c:v>
                </c:pt>
                <c:pt idx="995">
                  <c:v>549.16999999999996</c:v>
                </c:pt>
                <c:pt idx="996">
                  <c:v>549.51</c:v>
                </c:pt>
                <c:pt idx="997">
                  <c:v>549.85999999999945</c:v>
                </c:pt>
                <c:pt idx="998">
                  <c:v>550.20000000000005</c:v>
                </c:pt>
                <c:pt idx="999">
                  <c:v>550.54</c:v>
                </c:pt>
                <c:pt idx="1000">
                  <c:v>550.88</c:v>
                </c:pt>
                <c:pt idx="1001">
                  <c:v>551.22</c:v>
                </c:pt>
                <c:pt idx="1002">
                  <c:v>551.55999999999938</c:v>
                </c:pt>
                <c:pt idx="1003">
                  <c:v>551.91</c:v>
                </c:pt>
                <c:pt idx="1004">
                  <c:v>552.25</c:v>
                </c:pt>
                <c:pt idx="1005">
                  <c:v>552.59</c:v>
                </c:pt>
                <c:pt idx="1006">
                  <c:v>552.92999999999938</c:v>
                </c:pt>
                <c:pt idx="1007">
                  <c:v>553.27</c:v>
                </c:pt>
                <c:pt idx="1008">
                  <c:v>553.61</c:v>
                </c:pt>
                <c:pt idx="1009">
                  <c:v>553.95999999999947</c:v>
                </c:pt>
                <c:pt idx="1010">
                  <c:v>554.29999999999995</c:v>
                </c:pt>
                <c:pt idx="1011">
                  <c:v>554.64</c:v>
                </c:pt>
                <c:pt idx="1012">
                  <c:v>554.98</c:v>
                </c:pt>
                <c:pt idx="1013">
                  <c:v>555.31999999999948</c:v>
                </c:pt>
                <c:pt idx="1014">
                  <c:v>555.66</c:v>
                </c:pt>
                <c:pt idx="1015">
                  <c:v>556</c:v>
                </c:pt>
                <c:pt idx="1016">
                  <c:v>556.33999999999946</c:v>
                </c:pt>
                <c:pt idx="1017">
                  <c:v>556.67999999999995</c:v>
                </c:pt>
                <c:pt idx="1018">
                  <c:v>557.03</c:v>
                </c:pt>
                <c:pt idx="1019">
                  <c:v>557.37</c:v>
                </c:pt>
                <c:pt idx="1020">
                  <c:v>557.71</c:v>
                </c:pt>
                <c:pt idx="1021">
                  <c:v>558.04999999999995</c:v>
                </c:pt>
                <c:pt idx="1022">
                  <c:v>558.39</c:v>
                </c:pt>
                <c:pt idx="1023">
                  <c:v>558.73</c:v>
                </c:pt>
                <c:pt idx="1024">
                  <c:v>559.07000000000005</c:v>
                </c:pt>
                <c:pt idx="1025">
                  <c:v>559.41</c:v>
                </c:pt>
                <c:pt idx="1026">
                  <c:v>559.75</c:v>
                </c:pt>
                <c:pt idx="1027">
                  <c:v>560.09</c:v>
                </c:pt>
                <c:pt idx="1028">
                  <c:v>560.42999999999938</c:v>
                </c:pt>
                <c:pt idx="1029">
                  <c:v>560.77</c:v>
                </c:pt>
                <c:pt idx="1030">
                  <c:v>561.11</c:v>
                </c:pt>
                <c:pt idx="1031">
                  <c:v>561.45999999999947</c:v>
                </c:pt>
                <c:pt idx="1032">
                  <c:v>561.79999999999995</c:v>
                </c:pt>
                <c:pt idx="1033">
                  <c:v>562.14</c:v>
                </c:pt>
                <c:pt idx="1034">
                  <c:v>562.48</c:v>
                </c:pt>
                <c:pt idx="1035">
                  <c:v>562.81999999999948</c:v>
                </c:pt>
                <c:pt idx="1036">
                  <c:v>563.16</c:v>
                </c:pt>
                <c:pt idx="1037">
                  <c:v>563.5</c:v>
                </c:pt>
                <c:pt idx="1038">
                  <c:v>563.83999999999946</c:v>
                </c:pt>
                <c:pt idx="1039">
                  <c:v>564.17999999999995</c:v>
                </c:pt>
                <c:pt idx="1040">
                  <c:v>564.52</c:v>
                </c:pt>
                <c:pt idx="1041">
                  <c:v>564.85999999999945</c:v>
                </c:pt>
                <c:pt idx="1042">
                  <c:v>565.20000000000005</c:v>
                </c:pt>
                <c:pt idx="1043">
                  <c:v>565.54</c:v>
                </c:pt>
                <c:pt idx="1044">
                  <c:v>565.88</c:v>
                </c:pt>
                <c:pt idx="1045">
                  <c:v>566.22</c:v>
                </c:pt>
                <c:pt idx="1046">
                  <c:v>566.55999999999938</c:v>
                </c:pt>
                <c:pt idx="1047">
                  <c:v>566.9</c:v>
                </c:pt>
                <c:pt idx="1048">
                  <c:v>567.24</c:v>
                </c:pt>
                <c:pt idx="1049">
                  <c:v>567.58000000000004</c:v>
                </c:pt>
                <c:pt idx="1050">
                  <c:v>567.91999999999996</c:v>
                </c:pt>
                <c:pt idx="1051">
                  <c:v>568.26</c:v>
                </c:pt>
                <c:pt idx="1052">
                  <c:v>568.6</c:v>
                </c:pt>
                <c:pt idx="1053">
                  <c:v>568.94000000000005</c:v>
                </c:pt>
                <c:pt idx="1054">
                  <c:v>569.28</c:v>
                </c:pt>
                <c:pt idx="1055">
                  <c:v>569.62</c:v>
                </c:pt>
                <c:pt idx="1056">
                  <c:v>569.94999999999948</c:v>
                </c:pt>
                <c:pt idx="1057">
                  <c:v>570.29</c:v>
                </c:pt>
                <c:pt idx="1058">
                  <c:v>570.63</c:v>
                </c:pt>
                <c:pt idx="1059">
                  <c:v>570.97</c:v>
                </c:pt>
                <c:pt idx="1060">
                  <c:v>571.30999999999938</c:v>
                </c:pt>
                <c:pt idx="1061">
                  <c:v>571.65</c:v>
                </c:pt>
                <c:pt idx="1062">
                  <c:v>571.99</c:v>
                </c:pt>
                <c:pt idx="1063">
                  <c:v>572.32999999999947</c:v>
                </c:pt>
                <c:pt idx="1064">
                  <c:v>572.66999999999996</c:v>
                </c:pt>
                <c:pt idx="1065">
                  <c:v>573.01</c:v>
                </c:pt>
                <c:pt idx="1066">
                  <c:v>573.34999999999945</c:v>
                </c:pt>
                <c:pt idx="1067">
                  <c:v>573.69000000000005</c:v>
                </c:pt>
                <c:pt idx="1068">
                  <c:v>574.03</c:v>
                </c:pt>
                <c:pt idx="1069">
                  <c:v>574.35999999999945</c:v>
                </c:pt>
                <c:pt idx="1070">
                  <c:v>574.70000000000005</c:v>
                </c:pt>
                <c:pt idx="1071">
                  <c:v>575.04</c:v>
                </c:pt>
                <c:pt idx="1072">
                  <c:v>575.38</c:v>
                </c:pt>
                <c:pt idx="1073">
                  <c:v>575.72</c:v>
                </c:pt>
                <c:pt idx="1074">
                  <c:v>576.05999999999938</c:v>
                </c:pt>
                <c:pt idx="1075">
                  <c:v>576.4</c:v>
                </c:pt>
                <c:pt idx="1076">
                  <c:v>576.74</c:v>
                </c:pt>
                <c:pt idx="1077">
                  <c:v>577.07000000000005</c:v>
                </c:pt>
                <c:pt idx="1078">
                  <c:v>577.41</c:v>
                </c:pt>
                <c:pt idx="1079">
                  <c:v>577.75</c:v>
                </c:pt>
                <c:pt idx="1080">
                  <c:v>578.09</c:v>
                </c:pt>
                <c:pt idx="1081">
                  <c:v>578.42999999999938</c:v>
                </c:pt>
                <c:pt idx="1082">
                  <c:v>578.77</c:v>
                </c:pt>
                <c:pt idx="1083">
                  <c:v>579.11</c:v>
                </c:pt>
                <c:pt idx="1084">
                  <c:v>579.44000000000005</c:v>
                </c:pt>
                <c:pt idx="1085">
                  <c:v>579.78</c:v>
                </c:pt>
                <c:pt idx="1086">
                  <c:v>580.12</c:v>
                </c:pt>
                <c:pt idx="1087">
                  <c:v>580.45999999999947</c:v>
                </c:pt>
                <c:pt idx="1088">
                  <c:v>580.79999999999995</c:v>
                </c:pt>
                <c:pt idx="1089">
                  <c:v>581.14</c:v>
                </c:pt>
                <c:pt idx="1090">
                  <c:v>581.47</c:v>
                </c:pt>
                <c:pt idx="1091">
                  <c:v>581.80999999999938</c:v>
                </c:pt>
                <c:pt idx="1092">
                  <c:v>582.15</c:v>
                </c:pt>
                <c:pt idx="1093">
                  <c:v>582.49</c:v>
                </c:pt>
                <c:pt idx="1094">
                  <c:v>582.82999999999947</c:v>
                </c:pt>
                <c:pt idx="1095">
                  <c:v>583.16</c:v>
                </c:pt>
                <c:pt idx="1096">
                  <c:v>583.5</c:v>
                </c:pt>
                <c:pt idx="1097">
                  <c:v>583.83999999999946</c:v>
                </c:pt>
                <c:pt idx="1098">
                  <c:v>584.17999999999995</c:v>
                </c:pt>
                <c:pt idx="1099">
                  <c:v>584.52</c:v>
                </c:pt>
                <c:pt idx="1100">
                  <c:v>584.84999999999945</c:v>
                </c:pt>
                <c:pt idx="1101">
                  <c:v>585.19000000000005</c:v>
                </c:pt>
                <c:pt idx="1102">
                  <c:v>585.53</c:v>
                </c:pt>
                <c:pt idx="1103">
                  <c:v>585.87</c:v>
                </c:pt>
                <c:pt idx="1104">
                  <c:v>586.20000000000005</c:v>
                </c:pt>
                <c:pt idx="1105">
                  <c:v>586.54</c:v>
                </c:pt>
                <c:pt idx="1106">
                  <c:v>586.88</c:v>
                </c:pt>
                <c:pt idx="1107">
                  <c:v>587.22</c:v>
                </c:pt>
                <c:pt idx="1108">
                  <c:v>587.54999999999995</c:v>
                </c:pt>
                <c:pt idx="1109">
                  <c:v>587.89</c:v>
                </c:pt>
                <c:pt idx="1110">
                  <c:v>588.23</c:v>
                </c:pt>
                <c:pt idx="1111">
                  <c:v>588.57000000000005</c:v>
                </c:pt>
                <c:pt idx="1112">
                  <c:v>588.9</c:v>
                </c:pt>
                <c:pt idx="1113">
                  <c:v>589.24</c:v>
                </c:pt>
                <c:pt idx="1114">
                  <c:v>589.58000000000004</c:v>
                </c:pt>
                <c:pt idx="1115">
                  <c:v>589.91</c:v>
                </c:pt>
                <c:pt idx="1116">
                  <c:v>590.25</c:v>
                </c:pt>
                <c:pt idx="1117">
                  <c:v>590.59</c:v>
                </c:pt>
                <c:pt idx="1118">
                  <c:v>590.92999999999938</c:v>
                </c:pt>
                <c:pt idx="1119">
                  <c:v>591.26</c:v>
                </c:pt>
                <c:pt idx="1120">
                  <c:v>591.6</c:v>
                </c:pt>
                <c:pt idx="1121">
                  <c:v>591.94000000000005</c:v>
                </c:pt>
                <c:pt idx="1122">
                  <c:v>592.27</c:v>
                </c:pt>
                <c:pt idx="1123">
                  <c:v>592.61</c:v>
                </c:pt>
                <c:pt idx="1124">
                  <c:v>592.94999999999948</c:v>
                </c:pt>
                <c:pt idx="1125">
                  <c:v>593.28</c:v>
                </c:pt>
                <c:pt idx="1126">
                  <c:v>593.62</c:v>
                </c:pt>
                <c:pt idx="1127">
                  <c:v>593.95999999999947</c:v>
                </c:pt>
                <c:pt idx="1128">
                  <c:v>594.29</c:v>
                </c:pt>
                <c:pt idx="1129">
                  <c:v>594.63</c:v>
                </c:pt>
                <c:pt idx="1130">
                  <c:v>594.97</c:v>
                </c:pt>
                <c:pt idx="1131">
                  <c:v>595.29999999999995</c:v>
                </c:pt>
                <c:pt idx="1132">
                  <c:v>595.64</c:v>
                </c:pt>
                <c:pt idx="1133">
                  <c:v>595.98</c:v>
                </c:pt>
                <c:pt idx="1134">
                  <c:v>596.30999999999938</c:v>
                </c:pt>
                <c:pt idx="1135">
                  <c:v>596.65</c:v>
                </c:pt>
                <c:pt idx="1136">
                  <c:v>596.99</c:v>
                </c:pt>
                <c:pt idx="1137">
                  <c:v>597.31999999999948</c:v>
                </c:pt>
                <c:pt idx="1138">
                  <c:v>597.66</c:v>
                </c:pt>
                <c:pt idx="1139">
                  <c:v>597.99</c:v>
                </c:pt>
                <c:pt idx="1140">
                  <c:v>598.32999999999947</c:v>
                </c:pt>
                <c:pt idx="1141">
                  <c:v>598.66999999999996</c:v>
                </c:pt>
                <c:pt idx="1142">
                  <c:v>599</c:v>
                </c:pt>
                <c:pt idx="1143">
                  <c:v>599.33999999999946</c:v>
                </c:pt>
                <c:pt idx="1144">
                  <c:v>599.66999999999996</c:v>
                </c:pt>
                <c:pt idx="1145">
                  <c:v>600.01</c:v>
                </c:pt>
                <c:pt idx="1146">
                  <c:v>600.34999999999945</c:v>
                </c:pt>
                <c:pt idx="1147">
                  <c:v>600.67999999999995</c:v>
                </c:pt>
                <c:pt idx="1148">
                  <c:v>601.02</c:v>
                </c:pt>
                <c:pt idx="1149">
                  <c:v>601.34999999999945</c:v>
                </c:pt>
                <c:pt idx="1150">
                  <c:v>601.69000000000005</c:v>
                </c:pt>
                <c:pt idx="1151">
                  <c:v>602.03</c:v>
                </c:pt>
                <c:pt idx="1152">
                  <c:v>602.35999999999945</c:v>
                </c:pt>
                <c:pt idx="1153">
                  <c:v>602.70000000000005</c:v>
                </c:pt>
                <c:pt idx="1154">
                  <c:v>603.03</c:v>
                </c:pt>
                <c:pt idx="1155">
                  <c:v>603.37</c:v>
                </c:pt>
                <c:pt idx="1156">
                  <c:v>603.70000000000005</c:v>
                </c:pt>
                <c:pt idx="1157">
                  <c:v>604.04</c:v>
                </c:pt>
                <c:pt idx="1158">
                  <c:v>604.37</c:v>
                </c:pt>
                <c:pt idx="1159">
                  <c:v>604.71</c:v>
                </c:pt>
                <c:pt idx="1160">
                  <c:v>605.04</c:v>
                </c:pt>
                <c:pt idx="1161">
                  <c:v>605.38</c:v>
                </c:pt>
                <c:pt idx="1162">
                  <c:v>605.72</c:v>
                </c:pt>
                <c:pt idx="1163">
                  <c:v>606.04999999999995</c:v>
                </c:pt>
                <c:pt idx="1164">
                  <c:v>606.39</c:v>
                </c:pt>
                <c:pt idx="1165">
                  <c:v>606.72</c:v>
                </c:pt>
                <c:pt idx="1166">
                  <c:v>607.05999999999938</c:v>
                </c:pt>
                <c:pt idx="1167">
                  <c:v>607.39</c:v>
                </c:pt>
                <c:pt idx="1168">
                  <c:v>607.73</c:v>
                </c:pt>
                <c:pt idx="1169">
                  <c:v>608.05999999999938</c:v>
                </c:pt>
                <c:pt idx="1170">
                  <c:v>608.4</c:v>
                </c:pt>
                <c:pt idx="1171">
                  <c:v>608.73</c:v>
                </c:pt>
                <c:pt idx="1172">
                  <c:v>609.07000000000005</c:v>
                </c:pt>
                <c:pt idx="1173">
                  <c:v>609.4</c:v>
                </c:pt>
                <c:pt idx="1174">
                  <c:v>609.74</c:v>
                </c:pt>
                <c:pt idx="1175">
                  <c:v>610.07000000000005</c:v>
                </c:pt>
                <c:pt idx="1176">
                  <c:v>610.4</c:v>
                </c:pt>
                <c:pt idx="1177">
                  <c:v>610.74</c:v>
                </c:pt>
                <c:pt idx="1178">
                  <c:v>611.07000000000005</c:v>
                </c:pt>
                <c:pt idx="1179">
                  <c:v>611.41</c:v>
                </c:pt>
                <c:pt idx="1180">
                  <c:v>611.74</c:v>
                </c:pt>
                <c:pt idx="1181">
                  <c:v>612.08000000000004</c:v>
                </c:pt>
                <c:pt idx="1182">
                  <c:v>612.41</c:v>
                </c:pt>
                <c:pt idx="1183">
                  <c:v>612.75</c:v>
                </c:pt>
                <c:pt idx="1184">
                  <c:v>613.08000000000004</c:v>
                </c:pt>
                <c:pt idx="1185">
                  <c:v>613.41</c:v>
                </c:pt>
                <c:pt idx="1186">
                  <c:v>613.75</c:v>
                </c:pt>
                <c:pt idx="1187">
                  <c:v>614.08000000000004</c:v>
                </c:pt>
                <c:pt idx="1188">
                  <c:v>614.41999999999996</c:v>
                </c:pt>
                <c:pt idx="1189">
                  <c:v>614.75</c:v>
                </c:pt>
                <c:pt idx="1190">
                  <c:v>615.09</c:v>
                </c:pt>
                <c:pt idx="1191">
                  <c:v>615.41999999999996</c:v>
                </c:pt>
                <c:pt idx="1192">
                  <c:v>615.75</c:v>
                </c:pt>
                <c:pt idx="1193">
                  <c:v>616.09</c:v>
                </c:pt>
                <c:pt idx="1194">
                  <c:v>616.41999999999996</c:v>
                </c:pt>
                <c:pt idx="1195">
                  <c:v>616.76</c:v>
                </c:pt>
                <c:pt idx="1196">
                  <c:v>617.09</c:v>
                </c:pt>
                <c:pt idx="1197">
                  <c:v>617.41999999999996</c:v>
                </c:pt>
                <c:pt idx="1198">
                  <c:v>617.76</c:v>
                </c:pt>
                <c:pt idx="1199">
                  <c:v>618.09</c:v>
                </c:pt>
                <c:pt idx="1200">
                  <c:v>618.41999999999996</c:v>
                </c:pt>
                <c:pt idx="1201">
                  <c:v>618.76</c:v>
                </c:pt>
                <c:pt idx="1202">
                  <c:v>619.09</c:v>
                </c:pt>
                <c:pt idx="1203">
                  <c:v>619.42999999999938</c:v>
                </c:pt>
                <c:pt idx="1204">
                  <c:v>619.76</c:v>
                </c:pt>
                <c:pt idx="1205">
                  <c:v>620.09</c:v>
                </c:pt>
                <c:pt idx="1206">
                  <c:v>620.42999999999938</c:v>
                </c:pt>
                <c:pt idx="1207">
                  <c:v>620.76</c:v>
                </c:pt>
                <c:pt idx="1208">
                  <c:v>621.09</c:v>
                </c:pt>
                <c:pt idx="1209">
                  <c:v>621.42999999999938</c:v>
                </c:pt>
                <c:pt idx="1210">
                  <c:v>621.76</c:v>
                </c:pt>
                <c:pt idx="1211">
                  <c:v>622.09</c:v>
                </c:pt>
                <c:pt idx="1212">
                  <c:v>622.42999999999938</c:v>
                </c:pt>
                <c:pt idx="1213">
                  <c:v>622.76</c:v>
                </c:pt>
                <c:pt idx="1214">
                  <c:v>623.09</c:v>
                </c:pt>
                <c:pt idx="1215">
                  <c:v>623.42999999999938</c:v>
                </c:pt>
                <c:pt idx="1216">
                  <c:v>623.76</c:v>
                </c:pt>
                <c:pt idx="1217">
                  <c:v>624.09</c:v>
                </c:pt>
                <c:pt idx="1218">
                  <c:v>624.41999999999996</c:v>
                </c:pt>
                <c:pt idx="1219">
                  <c:v>624.76</c:v>
                </c:pt>
                <c:pt idx="1220">
                  <c:v>625.09</c:v>
                </c:pt>
                <c:pt idx="1221">
                  <c:v>625.41999999999996</c:v>
                </c:pt>
                <c:pt idx="1222">
                  <c:v>625.76</c:v>
                </c:pt>
                <c:pt idx="1223">
                  <c:v>626.09</c:v>
                </c:pt>
                <c:pt idx="1224">
                  <c:v>626.41999999999996</c:v>
                </c:pt>
                <c:pt idx="1225">
                  <c:v>626.75</c:v>
                </c:pt>
                <c:pt idx="1226">
                  <c:v>627.09</c:v>
                </c:pt>
                <c:pt idx="1227">
                  <c:v>627.41999999999996</c:v>
                </c:pt>
                <c:pt idx="1228">
                  <c:v>627.75</c:v>
                </c:pt>
                <c:pt idx="1229">
                  <c:v>628.08000000000004</c:v>
                </c:pt>
                <c:pt idx="1230">
                  <c:v>628.41999999999996</c:v>
                </c:pt>
                <c:pt idx="1231">
                  <c:v>628.75</c:v>
                </c:pt>
                <c:pt idx="1232">
                  <c:v>629.08000000000004</c:v>
                </c:pt>
                <c:pt idx="1233">
                  <c:v>629.41</c:v>
                </c:pt>
                <c:pt idx="1234">
                  <c:v>629.75</c:v>
                </c:pt>
                <c:pt idx="1235">
                  <c:v>630.08000000000004</c:v>
                </c:pt>
                <c:pt idx="1236">
                  <c:v>630.41</c:v>
                </c:pt>
                <c:pt idx="1237">
                  <c:v>630.74</c:v>
                </c:pt>
                <c:pt idx="1238">
                  <c:v>631.07000000000005</c:v>
                </c:pt>
                <c:pt idx="1239">
                  <c:v>631.41</c:v>
                </c:pt>
                <c:pt idx="1240">
                  <c:v>631.74</c:v>
                </c:pt>
                <c:pt idx="1241">
                  <c:v>632.07000000000005</c:v>
                </c:pt>
                <c:pt idx="1242">
                  <c:v>632.4</c:v>
                </c:pt>
                <c:pt idx="1243">
                  <c:v>632.73</c:v>
                </c:pt>
                <c:pt idx="1244">
                  <c:v>633.07000000000005</c:v>
                </c:pt>
                <c:pt idx="1245">
                  <c:v>633.4</c:v>
                </c:pt>
                <c:pt idx="1246">
                  <c:v>633.73</c:v>
                </c:pt>
                <c:pt idx="1247">
                  <c:v>634.05999999999938</c:v>
                </c:pt>
                <c:pt idx="1248">
                  <c:v>634.39</c:v>
                </c:pt>
                <c:pt idx="1249">
                  <c:v>634.73</c:v>
                </c:pt>
                <c:pt idx="1250">
                  <c:v>635.05999999999938</c:v>
                </c:pt>
                <c:pt idx="1251">
                  <c:v>635.39</c:v>
                </c:pt>
                <c:pt idx="1252">
                  <c:v>635.72</c:v>
                </c:pt>
                <c:pt idx="1253">
                  <c:v>636.04999999999995</c:v>
                </c:pt>
                <c:pt idx="1254">
                  <c:v>636.38</c:v>
                </c:pt>
                <c:pt idx="1255">
                  <c:v>636.71</c:v>
                </c:pt>
                <c:pt idx="1256">
                  <c:v>637.04999999999995</c:v>
                </c:pt>
                <c:pt idx="1257">
                  <c:v>637.38</c:v>
                </c:pt>
                <c:pt idx="1258">
                  <c:v>637.71</c:v>
                </c:pt>
                <c:pt idx="1259">
                  <c:v>638.04</c:v>
                </c:pt>
                <c:pt idx="1260">
                  <c:v>638.37</c:v>
                </c:pt>
                <c:pt idx="1261">
                  <c:v>638.70000000000005</c:v>
                </c:pt>
                <c:pt idx="1262">
                  <c:v>639.03</c:v>
                </c:pt>
                <c:pt idx="1263">
                  <c:v>639.35999999999945</c:v>
                </c:pt>
                <c:pt idx="1264">
                  <c:v>639.70000000000005</c:v>
                </c:pt>
                <c:pt idx="1265">
                  <c:v>640.03</c:v>
                </c:pt>
                <c:pt idx="1266">
                  <c:v>640.35999999999945</c:v>
                </c:pt>
                <c:pt idx="1267">
                  <c:v>640.69000000000005</c:v>
                </c:pt>
                <c:pt idx="1268">
                  <c:v>641.02</c:v>
                </c:pt>
                <c:pt idx="1269">
                  <c:v>641.34999999999945</c:v>
                </c:pt>
                <c:pt idx="1270">
                  <c:v>641.67999999999995</c:v>
                </c:pt>
                <c:pt idx="1271">
                  <c:v>642.01</c:v>
                </c:pt>
                <c:pt idx="1272">
                  <c:v>642.33999999999946</c:v>
                </c:pt>
                <c:pt idx="1273">
                  <c:v>642.66999999999996</c:v>
                </c:pt>
                <c:pt idx="1274">
                  <c:v>643</c:v>
                </c:pt>
                <c:pt idx="1275">
                  <c:v>643.32999999999947</c:v>
                </c:pt>
                <c:pt idx="1276">
                  <c:v>643.66999999999996</c:v>
                </c:pt>
                <c:pt idx="1277">
                  <c:v>644</c:v>
                </c:pt>
                <c:pt idx="1278">
                  <c:v>644.32999999999947</c:v>
                </c:pt>
                <c:pt idx="1279">
                  <c:v>644.66</c:v>
                </c:pt>
                <c:pt idx="1280">
                  <c:v>644.99</c:v>
                </c:pt>
                <c:pt idx="1281">
                  <c:v>645.31999999999948</c:v>
                </c:pt>
                <c:pt idx="1282">
                  <c:v>645.65</c:v>
                </c:pt>
                <c:pt idx="1283">
                  <c:v>645.98</c:v>
                </c:pt>
                <c:pt idx="1284">
                  <c:v>646.30999999999938</c:v>
                </c:pt>
                <c:pt idx="1285">
                  <c:v>646.64</c:v>
                </c:pt>
                <c:pt idx="1286">
                  <c:v>646.97</c:v>
                </c:pt>
                <c:pt idx="1287">
                  <c:v>647.29999999999995</c:v>
                </c:pt>
                <c:pt idx="1288">
                  <c:v>647.63</c:v>
                </c:pt>
                <c:pt idx="1289">
                  <c:v>647.95999999999947</c:v>
                </c:pt>
                <c:pt idx="1290">
                  <c:v>648.29</c:v>
                </c:pt>
                <c:pt idx="1291">
                  <c:v>648.62</c:v>
                </c:pt>
                <c:pt idx="1292">
                  <c:v>648.94999999999948</c:v>
                </c:pt>
                <c:pt idx="1293">
                  <c:v>649.28</c:v>
                </c:pt>
                <c:pt idx="1294">
                  <c:v>649.61</c:v>
                </c:pt>
                <c:pt idx="1295">
                  <c:v>649.94000000000005</c:v>
                </c:pt>
                <c:pt idx="1296">
                  <c:v>650.27</c:v>
                </c:pt>
                <c:pt idx="1297">
                  <c:v>650.6</c:v>
                </c:pt>
                <c:pt idx="1298">
                  <c:v>650.92999999999938</c:v>
                </c:pt>
                <c:pt idx="1299">
                  <c:v>651.26</c:v>
                </c:pt>
                <c:pt idx="1300">
                  <c:v>651.59</c:v>
                </c:pt>
                <c:pt idx="1301">
                  <c:v>651.91999999999996</c:v>
                </c:pt>
                <c:pt idx="1302">
                  <c:v>652.25</c:v>
                </c:pt>
                <c:pt idx="1303">
                  <c:v>652.57000000000005</c:v>
                </c:pt>
                <c:pt idx="1304">
                  <c:v>652.9</c:v>
                </c:pt>
                <c:pt idx="1305">
                  <c:v>653.23</c:v>
                </c:pt>
                <c:pt idx="1306">
                  <c:v>653.55999999999938</c:v>
                </c:pt>
                <c:pt idx="1307">
                  <c:v>653.89</c:v>
                </c:pt>
                <c:pt idx="1308">
                  <c:v>654.22</c:v>
                </c:pt>
                <c:pt idx="1309">
                  <c:v>654.54999999999995</c:v>
                </c:pt>
                <c:pt idx="1310">
                  <c:v>654.88</c:v>
                </c:pt>
                <c:pt idx="1311">
                  <c:v>655.21</c:v>
                </c:pt>
                <c:pt idx="1312">
                  <c:v>655.54</c:v>
                </c:pt>
                <c:pt idx="1313">
                  <c:v>655.87</c:v>
                </c:pt>
                <c:pt idx="1314">
                  <c:v>656.2</c:v>
                </c:pt>
                <c:pt idx="1315">
                  <c:v>656.52</c:v>
                </c:pt>
                <c:pt idx="1316">
                  <c:v>656.84999999999945</c:v>
                </c:pt>
                <c:pt idx="1317">
                  <c:v>657.18</c:v>
                </c:pt>
                <c:pt idx="1318">
                  <c:v>657.51</c:v>
                </c:pt>
                <c:pt idx="1319">
                  <c:v>657.83999999999946</c:v>
                </c:pt>
                <c:pt idx="1320">
                  <c:v>658.17</c:v>
                </c:pt>
                <c:pt idx="1321">
                  <c:v>658.5</c:v>
                </c:pt>
                <c:pt idx="1322">
                  <c:v>658.82999999999947</c:v>
                </c:pt>
                <c:pt idx="1323">
                  <c:v>659.15</c:v>
                </c:pt>
                <c:pt idx="1324">
                  <c:v>659.48</c:v>
                </c:pt>
                <c:pt idx="1325">
                  <c:v>659.80999999999938</c:v>
                </c:pt>
                <c:pt idx="1326">
                  <c:v>660.14</c:v>
                </c:pt>
                <c:pt idx="1327">
                  <c:v>660.47</c:v>
                </c:pt>
                <c:pt idx="1328">
                  <c:v>660.8</c:v>
                </c:pt>
                <c:pt idx="1329">
                  <c:v>661.12</c:v>
                </c:pt>
                <c:pt idx="1330">
                  <c:v>661.44999999999948</c:v>
                </c:pt>
                <c:pt idx="1331">
                  <c:v>661.78</c:v>
                </c:pt>
                <c:pt idx="1332">
                  <c:v>662.11</c:v>
                </c:pt>
                <c:pt idx="1333">
                  <c:v>662.44</c:v>
                </c:pt>
                <c:pt idx="1334">
                  <c:v>662.77</c:v>
                </c:pt>
                <c:pt idx="1335">
                  <c:v>663.09</c:v>
                </c:pt>
                <c:pt idx="1336">
                  <c:v>663.42</c:v>
                </c:pt>
                <c:pt idx="1337">
                  <c:v>663.75</c:v>
                </c:pt>
                <c:pt idx="1338">
                  <c:v>664.08</c:v>
                </c:pt>
                <c:pt idx="1339">
                  <c:v>664.41</c:v>
                </c:pt>
                <c:pt idx="1340">
                  <c:v>664.73</c:v>
                </c:pt>
                <c:pt idx="1341">
                  <c:v>665.05999999999938</c:v>
                </c:pt>
                <c:pt idx="1342">
                  <c:v>665.39</c:v>
                </c:pt>
                <c:pt idx="1343">
                  <c:v>665.72</c:v>
                </c:pt>
                <c:pt idx="1344">
                  <c:v>666.04</c:v>
                </c:pt>
                <c:pt idx="1345">
                  <c:v>666.37</c:v>
                </c:pt>
                <c:pt idx="1346">
                  <c:v>666.7</c:v>
                </c:pt>
                <c:pt idx="1347">
                  <c:v>667.03</c:v>
                </c:pt>
                <c:pt idx="1348">
                  <c:v>667.35999999999945</c:v>
                </c:pt>
                <c:pt idx="1349">
                  <c:v>667.68</c:v>
                </c:pt>
                <c:pt idx="1350">
                  <c:v>668.01</c:v>
                </c:pt>
                <c:pt idx="1351">
                  <c:v>668.33999999999946</c:v>
                </c:pt>
                <c:pt idx="1352">
                  <c:v>668.66</c:v>
                </c:pt>
                <c:pt idx="1353">
                  <c:v>668.99</c:v>
                </c:pt>
                <c:pt idx="1354">
                  <c:v>669.31999999999948</c:v>
                </c:pt>
                <c:pt idx="1355">
                  <c:v>669.65</c:v>
                </c:pt>
                <c:pt idx="1356">
                  <c:v>669.97</c:v>
                </c:pt>
                <c:pt idx="1357">
                  <c:v>670.3</c:v>
                </c:pt>
                <c:pt idx="1358">
                  <c:v>670.63</c:v>
                </c:pt>
                <c:pt idx="1359">
                  <c:v>670.95999999999947</c:v>
                </c:pt>
                <c:pt idx="1360">
                  <c:v>671.28</c:v>
                </c:pt>
                <c:pt idx="1361">
                  <c:v>671.61</c:v>
                </c:pt>
                <c:pt idx="1362">
                  <c:v>671.94</c:v>
                </c:pt>
                <c:pt idx="1363">
                  <c:v>672.26</c:v>
                </c:pt>
                <c:pt idx="1364">
                  <c:v>672.59</c:v>
                </c:pt>
                <c:pt idx="1365">
                  <c:v>672.92</c:v>
                </c:pt>
                <c:pt idx="1366">
                  <c:v>673.24</c:v>
                </c:pt>
                <c:pt idx="1367">
                  <c:v>673.57</c:v>
                </c:pt>
                <c:pt idx="1368">
                  <c:v>673.9</c:v>
                </c:pt>
                <c:pt idx="1369">
                  <c:v>674.22</c:v>
                </c:pt>
                <c:pt idx="1370">
                  <c:v>674.55</c:v>
                </c:pt>
                <c:pt idx="1371">
                  <c:v>674.88</c:v>
                </c:pt>
                <c:pt idx="1372">
                  <c:v>675.2</c:v>
                </c:pt>
                <c:pt idx="1373">
                  <c:v>675.53</c:v>
                </c:pt>
                <c:pt idx="1374">
                  <c:v>675.85999999999945</c:v>
                </c:pt>
                <c:pt idx="1375">
                  <c:v>676.18</c:v>
                </c:pt>
                <c:pt idx="1376">
                  <c:v>676.51</c:v>
                </c:pt>
                <c:pt idx="1377">
                  <c:v>676.83999999999946</c:v>
                </c:pt>
                <c:pt idx="1378">
                  <c:v>677.16</c:v>
                </c:pt>
                <c:pt idx="1379">
                  <c:v>677.49</c:v>
                </c:pt>
                <c:pt idx="1380">
                  <c:v>677.80999999999938</c:v>
                </c:pt>
                <c:pt idx="1381">
                  <c:v>678.14</c:v>
                </c:pt>
                <c:pt idx="1382">
                  <c:v>678.47</c:v>
                </c:pt>
                <c:pt idx="1383">
                  <c:v>678.79</c:v>
                </c:pt>
                <c:pt idx="1384">
                  <c:v>679.12</c:v>
                </c:pt>
                <c:pt idx="1385">
                  <c:v>679.44</c:v>
                </c:pt>
                <c:pt idx="1386">
                  <c:v>679.77</c:v>
                </c:pt>
                <c:pt idx="1387">
                  <c:v>680.1</c:v>
                </c:pt>
                <c:pt idx="1388">
                  <c:v>680.42</c:v>
                </c:pt>
                <c:pt idx="1389">
                  <c:v>680.75</c:v>
                </c:pt>
                <c:pt idx="1390">
                  <c:v>681.07</c:v>
                </c:pt>
                <c:pt idx="1391">
                  <c:v>681.4</c:v>
                </c:pt>
                <c:pt idx="1392">
                  <c:v>681.72</c:v>
                </c:pt>
                <c:pt idx="1393">
                  <c:v>682.05</c:v>
                </c:pt>
                <c:pt idx="1394">
                  <c:v>682.38</c:v>
                </c:pt>
                <c:pt idx="1395">
                  <c:v>682.7</c:v>
                </c:pt>
                <c:pt idx="1396">
                  <c:v>683.03</c:v>
                </c:pt>
                <c:pt idx="1397">
                  <c:v>683.34999999999945</c:v>
                </c:pt>
                <c:pt idx="1398">
                  <c:v>683.68</c:v>
                </c:pt>
                <c:pt idx="1399">
                  <c:v>684</c:v>
                </c:pt>
                <c:pt idx="1400">
                  <c:v>684.32999999999947</c:v>
                </c:pt>
                <c:pt idx="1401">
                  <c:v>684.65</c:v>
                </c:pt>
                <c:pt idx="1402">
                  <c:v>684.98</c:v>
                </c:pt>
                <c:pt idx="1403">
                  <c:v>685.3</c:v>
                </c:pt>
                <c:pt idx="1404">
                  <c:v>685.63</c:v>
                </c:pt>
                <c:pt idx="1405">
                  <c:v>685.94999999999948</c:v>
                </c:pt>
                <c:pt idx="1406">
                  <c:v>686.28</c:v>
                </c:pt>
                <c:pt idx="1407">
                  <c:v>686.6</c:v>
                </c:pt>
                <c:pt idx="1408">
                  <c:v>686.92999999999938</c:v>
                </c:pt>
                <c:pt idx="1409">
                  <c:v>687.25</c:v>
                </c:pt>
                <c:pt idx="1410">
                  <c:v>687.58</c:v>
                </c:pt>
                <c:pt idx="1411">
                  <c:v>687.9</c:v>
                </c:pt>
                <c:pt idx="1412">
                  <c:v>688.23</c:v>
                </c:pt>
                <c:pt idx="1413">
                  <c:v>688.55</c:v>
                </c:pt>
                <c:pt idx="1414">
                  <c:v>688.88</c:v>
                </c:pt>
                <c:pt idx="1415">
                  <c:v>689.2</c:v>
                </c:pt>
                <c:pt idx="1416">
                  <c:v>689.53</c:v>
                </c:pt>
                <c:pt idx="1417">
                  <c:v>689.84999999999945</c:v>
                </c:pt>
                <c:pt idx="1418">
                  <c:v>690.18</c:v>
                </c:pt>
                <c:pt idx="1419">
                  <c:v>690.5</c:v>
                </c:pt>
                <c:pt idx="1420">
                  <c:v>690.82999999999947</c:v>
                </c:pt>
                <c:pt idx="1421">
                  <c:v>691.15</c:v>
                </c:pt>
                <c:pt idx="1422">
                  <c:v>691.47</c:v>
                </c:pt>
                <c:pt idx="1423">
                  <c:v>691.8</c:v>
                </c:pt>
                <c:pt idx="1424">
                  <c:v>692.12</c:v>
                </c:pt>
                <c:pt idx="1425">
                  <c:v>692.44999999999948</c:v>
                </c:pt>
                <c:pt idx="1426">
                  <c:v>692.77</c:v>
                </c:pt>
                <c:pt idx="1427">
                  <c:v>693.1</c:v>
                </c:pt>
                <c:pt idx="1428">
                  <c:v>693.42</c:v>
                </c:pt>
                <c:pt idx="1429">
                  <c:v>693.74</c:v>
                </c:pt>
                <c:pt idx="1430">
                  <c:v>694.07</c:v>
                </c:pt>
                <c:pt idx="1431">
                  <c:v>694.39</c:v>
                </c:pt>
                <c:pt idx="1432">
                  <c:v>694.72</c:v>
                </c:pt>
                <c:pt idx="1433">
                  <c:v>695.04</c:v>
                </c:pt>
                <c:pt idx="1434">
                  <c:v>695.35999999999945</c:v>
                </c:pt>
                <c:pt idx="1435">
                  <c:v>695.69</c:v>
                </c:pt>
                <c:pt idx="1436">
                  <c:v>696.01</c:v>
                </c:pt>
                <c:pt idx="1437">
                  <c:v>696.32999999999947</c:v>
                </c:pt>
                <c:pt idx="1438">
                  <c:v>696.66</c:v>
                </c:pt>
                <c:pt idx="1439">
                  <c:v>696.98</c:v>
                </c:pt>
                <c:pt idx="1440">
                  <c:v>697.30999999999938</c:v>
                </c:pt>
                <c:pt idx="1441">
                  <c:v>697.63</c:v>
                </c:pt>
                <c:pt idx="1442">
                  <c:v>697.94999999999948</c:v>
                </c:pt>
                <c:pt idx="1443">
                  <c:v>698.28</c:v>
                </c:pt>
                <c:pt idx="1444">
                  <c:v>698.6</c:v>
                </c:pt>
                <c:pt idx="1445">
                  <c:v>698.92</c:v>
                </c:pt>
                <c:pt idx="1446">
                  <c:v>699.25</c:v>
                </c:pt>
                <c:pt idx="1447">
                  <c:v>699.57</c:v>
                </c:pt>
                <c:pt idx="1448">
                  <c:v>699.89</c:v>
                </c:pt>
                <c:pt idx="1449">
                  <c:v>700.22</c:v>
                </c:pt>
                <c:pt idx="1450">
                  <c:v>700.54</c:v>
                </c:pt>
                <c:pt idx="1451">
                  <c:v>700.85999999999945</c:v>
                </c:pt>
                <c:pt idx="1452">
                  <c:v>701.18</c:v>
                </c:pt>
                <c:pt idx="1453">
                  <c:v>701.51</c:v>
                </c:pt>
                <c:pt idx="1454">
                  <c:v>701.82999999999947</c:v>
                </c:pt>
                <c:pt idx="1455">
                  <c:v>702.15</c:v>
                </c:pt>
                <c:pt idx="1456">
                  <c:v>702.48</c:v>
                </c:pt>
                <c:pt idx="1457">
                  <c:v>702.8</c:v>
                </c:pt>
                <c:pt idx="1458">
                  <c:v>703.12</c:v>
                </c:pt>
                <c:pt idx="1459">
                  <c:v>703.44999999999948</c:v>
                </c:pt>
                <c:pt idx="1460">
                  <c:v>703.77</c:v>
                </c:pt>
                <c:pt idx="1461">
                  <c:v>704.09</c:v>
                </c:pt>
                <c:pt idx="1462">
                  <c:v>704.41</c:v>
                </c:pt>
                <c:pt idx="1463">
                  <c:v>704.74</c:v>
                </c:pt>
                <c:pt idx="1464">
                  <c:v>705.05999999999938</c:v>
                </c:pt>
                <c:pt idx="1465">
                  <c:v>705.38</c:v>
                </c:pt>
                <c:pt idx="1466">
                  <c:v>705.7</c:v>
                </c:pt>
                <c:pt idx="1467">
                  <c:v>706.03</c:v>
                </c:pt>
                <c:pt idx="1468">
                  <c:v>706.34999999999945</c:v>
                </c:pt>
                <c:pt idx="1469">
                  <c:v>706.67</c:v>
                </c:pt>
                <c:pt idx="1470">
                  <c:v>706.99</c:v>
                </c:pt>
                <c:pt idx="1471">
                  <c:v>707.30999999999938</c:v>
                </c:pt>
                <c:pt idx="1472">
                  <c:v>707.64</c:v>
                </c:pt>
                <c:pt idx="1473">
                  <c:v>707.95999999999947</c:v>
                </c:pt>
                <c:pt idx="1474">
                  <c:v>708.28</c:v>
                </c:pt>
                <c:pt idx="1475">
                  <c:v>708.6</c:v>
                </c:pt>
                <c:pt idx="1476">
                  <c:v>708.92999999999938</c:v>
                </c:pt>
                <c:pt idx="1477">
                  <c:v>709.25</c:v>
                </c:pt>
                <c:pt idx="1478">
                  <c:v>709.57</c:v>
                </c:pt>
                <c:pt idx="1479">
                  <c:v>709.89</c:v>
                </c:pt>
                <c:pt idx="1480">
                  <c:v>710.21</c:v>
                </c:pt>
                <c:pt idx="1481">
                  <c:v>710.53</c:v>
                </c:pt>
                <c:pt idx="1482">
                  <c:v>710.85999999999945</c:v>
                </c:pt>
                <c:pt idx="1483">
                  <c:v>711.18</c:v>
                </c:pt>
                <c:pt idx="1484">
                  <c:v>711.5</c:v>
                </c:pt>
                <c:pt idx="1485">
                  <c:v>711.81999999999948</c:v>
                </c:pt>
                <c:pt idx="1486">
                  <c:v>712.14</c:v>
                </c:pt>
                <c:pt idx="1487">
                  <c:v>712.45999999999947</c:v>
                </c:pt>
                <c:pt idx="1488">
                  <c:v>712.79</c:v>
                </c:pt>
                <c:pt idx="1489">
                  <c:v>713.11</c:v>
                </c:pt>
                <c:pt idx="1490">
                  <c:v>713.42999999999938</c:v>
                </c:pt>
                <c:pt idx="1491">
                  <c:v>713.75</c:v>
                </c:pt>
                <c:pt idx="1492">
                  <c:v>714.07</c:v>
                </c:pt>
                <c:pt idx="1493">
                  <c:v>714.39</c:v>
                </c:pt>
                <c:pt idx="1494">
                  <c:v>714.71</c:v>
                </c:pt>
                <c:pt idx="1495">
                  <c:v>715.04</c:v>
                </c:pt>
                <c:pt idx="1496">
                  <c:v>715.35999999999945</c:v>
                </c:pt>
                <c:pt idx="1497">
                  <c:v>715.68</c:v>
                </c:pt>
                <c:pt idx="1498">
                  <c:v>716</c:v>
                </c:pt>
                <c:pt idx="1499">
                  <c:v>716.31999999999948</c:v>
                </c:pt>
                <c:pt idx="1500">
                  <c:v>716.64</c:v>
                </c:pt>
                <c:pt idx="1501">
                  <c:v>716.95999999999947</c:v>
                </c:pt>
                <c:pt idx="1502">
                  <c:v>717.28</c:v>
                </c:pt>
                <c:pt idx="1503">
                  <c:v>717.6</c:v>
                </c:pt>
                <c:pt idx="1504">
                  <c:v>717.92</c:v>
                </c:pt>
                <c:pt idx="1505">
                  <c:v>718.24</c:v>
                </c:pt>
                <c:pt idx="1506">
                  <c:v>718.57</c:v>
                </c:pt>
                <c:pt idx="1507">
                  <c:v>718.89</c:v>
                </c:pt>
                <c:pt idx="1508">
                  <c:v>719.21</c:v>
                </c:pt>
                <c:pt idx="1509">
                  <c:v>719.53</c:v>
                </c:pt>
                <c:pt idx="1510">
                  <c:v>719.84999999999945</c:v>
                </c:pt>
                <c:pt idx="1511">
                  <c:v>720.17</c:v>
                </c:pt>
                <c:pt idx="1512">
                  <c:v>720.49</c:v>
                </c:pt>
                <c:pt idx="1513">
                  <c:v>720.80999999999938</c:v>
                </c:pt>
                <c:pt idx="1514">
                  <c:v>721.13</c:v>
                </c:pt>
                <c:pt idx="1515">
                  <c:v>721.44999999999948</c:v>
                </c:pt>
                <c:pt idx="1516">
                  <c:v>721.77</c:v>
                </c:pt>
                <c:pt idx="1517">
                  <c:v>722.09</c:v>
                </c:pt>
                <c:pt idx="1518">
                  <c:v>722.41</c:v>
                </c:pt>
                <c:pt idx="1519">
                  <c:v>722.73</c:v>
                </c:pt>
                <c:pt idx="1520">
                  <c:v>723.05</c:v>
                </c:pt>
                <c:pt idx="1521">
                  <c:v>723.37</c:v>
                </c:pt>
                <c:pt idx="1522">
                  <c:v>723.69</c:v>
                </c:pt>
                <c:pt idx="1523">
                  <c:v>724.01</c:v>
                </c:pt>
                <c:pt idx="1524">
                  <c:v>724.32999999999947</c:v>
                </c:pt>
                <c:pt idx="1525">
                  <c:v>724.65</c:v>
                </c:pt>
                <c:pt idx="1526">
                  <c:v>724.97</c:v>
                </c:pt>
                <c:pt idx="1527">
                  <c:v>725.29</c:v>
                </c:pt>
                <c:pt idx="1528">
                  <c:v>725.61</c:v>
                </c:pt>
                <c:pt idx="1529">
                  <c:v>725.92999999999938</c:v>
                </c:pt>
                <c:pt idx="1530">
                  <c:v>726.25</c:v>
                </c:pt>
                <c:pt idx="1531">
                  <c:v>726.57</c:v>
                </c:pt>
                <c:pt idx="1532">
                  <c:v>726.89</c:v>
                </c:pt>
                <c:pt idx="1533">
                  <c:v>727.21</c:v>
                </c:pt>
                <c:pt idx="1534">
                  <c:v>727.53</c:v>
                </c:pt>
                <c:pt idx="1535">
                  <c:v>727.84999999999945</c:v>
                </c:pt>
                <c:pt idx="1536">
                  <c:v>728.17</c:v>
                </c:pt>
                <c:pt idx="1537">
                  <c:v>728.49</c:v>
                </c:pt>
                <c:pt idx="1538">
                  <c:v>728.80999999999938</c:v>
                </c:pt>
                <c:pt idx="1539">
                  <c:v>729.12</c:v>
                </c:pt>
                <c:pt idx="1540">
                  <c:v>729.44</c:v>
                </c:pt>
                <c:pt idx="1541">
                  <c:v>729.76</c:v>
                </c:pt>
                <c:pt idx="1542">
                  <c:v>730.08</c:v>
                </c:pt>
                <c:pt idx="1543">
                  <c:v>730.4</c:v>
                </c:pt>
                <c:pt idx="1544">
                  <c:v>730.72</c:v>
                </c:pt>
                <c:pt idx="1545">
                  <c:v>731.04</c:v>
                </c:pt>
                <c:pt idx="1546">
                  <c:v>731.35999999999945</c:v>
                </c:pt>
                <c:pt idx="1547">
                  <c:v>731.68</c:v>
                </c:pt>
                <c:pt idx="1548">
                  <c:v>732</c:v>
                </c:pt>
                <c:pt idx="1549">
                  <c:v>732.30999999999938</c:v>
                </c:pt>
                <c:pt idx="1550">
                  <c:v>732.63</c:v>
                </c:pt>
                <c:pt idx="1551">
                  <c:v>732.94999999999948</c:v>
                </c:pt>
                <c:pt idx="1552">
                  <c:v>733.27</c:v>
                </c:pt>
                <c:pt idx="1553">
                  <c:v>733.59</c:v>
                </c:pt>
                <c:pt idx="1554">
                  <c:v>733.91</c:v>
                </c:pt>
                <c:pt idx="1555">
                  <c:v>734.23</c:v>
                </c:pt>
                <c:pt idx="1556">
                  <c:v>734.54</c:v>
                </c:pt>
                <c:pt idx="1557">
                  <c:v>734.85999999999945</c:v>
                </c:pt>
                <c:pt idx="1558">
                  <c:v>735.18</c:v>
                </c:pt>
                <c:pt idx="1559">
                  <c:v>735.5</c:v>
                </c:pt>
                <c:pt idx="1560">
                  <c:v>735.81999999999948</c:v>
                </c:pt>
                <c:pt idx="1561">
                  <c:v>736.14</c:v>
                </c:pt>
                <c:pt idx="1562">
                  <c:v>736.44999999999948</c:v>
                </c:pt>
                <c:pt idx="1563">
                  <c:v>736.77</c:v>
                </c:pt>
                <c:pt idx="1564">
                  <c:v>737.09</c:v>
                </c:pt>
                <c:pt idx="1565">
                  <c:v>737.41</c:v>
                </c:pt>
                <c:pt idx="1566">
                  <c:v>737.73</c:v>
                </c:pt>
                <c:pt idx="1567">
                  <c:v>738.05</c:v>
                </c:pt>
                <c:pt idx="1568">
                  <c:v>738.35999999999945</c:v>
                </c:pt>
                <c:pt idx="1569">
                  <c:v>738.68</c:v>
                </c:pt>
                <c:pt idx="1570">
                  <c:v>739</c:v>
                </c:pt>
                <c:pt idx="1571">
                  <c:v>739.31999999999948</c:v>
                </c:pt>
                <c:pt idx="1572">
                  <c:v>739.63</c:v>
                </c:pt>
                <c:pt idx="1573">
                  <c:v>739.94999999999948</c:v>
                </c:pt>
                <c:pt idx="1574">
                  <c:v>740.27</c:v>
                </c:pt>
                <c:pt idx="1575">
                  <c:v>740.59</c:v>
                </c:pt>
                <c:pt idx="1576">
                  <c:v>740.91</c:v>
                </c:pt>
                <c:pt idx="1577">
                  <c:v>741.22</c:v>
                </c:pt>
                <c:pt idx="1578">
                  <c:v>741.54</c:v>
                </c:pt>
                <c:pt idx="1579">
                  <c:v>741.85999999999945</c:v>
                </c:pt>
                <c:pt idx="1580">
                  <c:v>742.18</c:v>
                </c:pt>
                <c:pt idx="1581">
                  <c:v>742.49</c:v>
                </c:pt>
                <c:pt idx="1582">
                  <c:v>742.80999999999938</c:v>
                </c:pt>
                <c:pt idx="1583">
                  <c:v>743.13</c:v>
                </c:pt>
                <c:pt idx="1584">
                  <c:v>743.44</c:v>
                </c:pt>
                <c:pt idx="1585">
                  <c:v>743.76</c:v>
                </c:pt>
                <c:pt idx="1586">
                  <c:v>744.08</c:v>
                </c:pt>
                <c:pt idx="1587">
                  <c:v>744.4</c:v>
                </c:pt>
                <c:pt idx="1588">
                  <c:v>744.71</c:v>
                </c:pt>
                <c:pt idx="1589">
                  <c:v>745.03</c:v>
                </c:pt>
                <c:pt idx="1590">
                  <c:v>745.34999999999945</c:v>
                </c:pt>
                <c:pt idx="1591">
                  <c:v>745.66</c:v>
                </c:pt>
                <c:pt idx="1592">
                  <c:v>745.98</c:v>
                </c:pt>
                <c:pt idx="1593">
                  <c:v>746.3</c:v>
                </c:pt>
                <c:pt idx="1594">
                  <c:v>746.61</c:v>
                </c:pt>
                <c:pt idx="1595">
                  <c:v>746.92999999999938</c:v>
                </c:pt>
                <c:pt idx="1596">
                  <c:v>747.25</c:v>
                </c:pt>
                <c:pt idx="1597">
                  <c:v>747.57</c:v>
                </c:pt>
                <c:pt idx="1598">
                  <c:v>747.88</c:v>
                </c:pt>
                <c:pt idx="1599">
                  <c:v>748.2</c:v>
                </c:pt>
                <c:pt idx="1600">
                  <c:v>748.51</c:v>
                </c:pt>
                <c:pt idx="1601">
                  <c:v>748.82999999999947</c:v>
                </c:pt>
                <c:pt idx="1602">
                  <c:v>749.15</c:v>
                </c:pt>
                <c:pt idx="1603">
                  <c:v>749.45999999999947</c:v>
                </c:pt>
                <c:pt idx="1604">
                  <c:v>749.78</c:v>
                </c:pt>
                <c:pt idx="1605">
                  <c:v>750.1</c:v>
                </c:pt>
                <c:pt idx="1606">
                  <c:v>750.41</c:v>
                </c:pt>
                <c:pt idx="1607">
                  <c:v>750.73</c:v>
                </c:pt>
                <c:pt idx="1608">
                  <c:v>751.05</c:v>
                </c:pt>
                <c:pt idx="1609">
                  <c:v>751.35999999999945</c:v>
                </c:pt>
                <c:pt idx="1610">
                  <c:v>751.68</c:v>
                </c:pt>
                <c:pt idx="1611">
                  <c:v>751.99</c:v>
                </c:pt>
                <c:pt idx="1612">
                  <c:v>752.30999999999938</c:v>
                </c:pt>
                <c:pt idx="1613">
                  <c:v>752.63</c:v>
                </c:pt>
                <c:pt idx="1614">
                  <c:v>752.94</c:v>
                </c:pt>
                <c:pt idx="1615">
                  <c:v>753.26</c:v>
                </c:pt>
                <c:pt idx="1616">
                  <c:v>753.57</c:v>
                </c:pt>
                <c:pt idx="1617">
                  <c:v>753.89</c:v>
                </c:pt>
                <c:pt idx="1618">
                  <c:v>754.2</c:v>
                </c:pt>
                <c:pt idx="1619">
                  <c:v>754.52</c:v>
                </c:pt>
                <c:pt idx="1620">
                  <c:v>754.83999999999946</c:v>
                </c:pt>
                <c:pt idx="1621">
                  <c:v>755.15</c:v>
                </c:pt>
                <c:pt idx="1622">
                  <c:v>755.47</c:v>
                </c:pt>
                <c:pt idx="1623">
                  <c:v>755.78</c:v>
                </c:pt>
                <c:pt idx="1624">
                  <c:v>756.1</c:v>
                </c:pt>
                <c:pt idx="1625">
                  <c:v>756.41</c:v>
                </c:pt>
                <c:pt idx="1626">
                  <c:v>756.73</c:v>
                </c:pt>
                <c:pt idx="1627">
                  <c:v>757.04</c:v>
                </c:pt>
                <c:pt idx="1628">
                  <c:v>757.35999999999945</c:v>
                </c:pt>
                <c:pt idx="1629">
                  <c:v>757.67</c:v>
                </c:pt>
                <c:pt idx="1630">
                  <c:v>757.99</c:v>
                </c:pt>
                <c:pt idx="1631">
                  <c:v>758.30999999999938</c:v>
                </c:pt>
                <c:pt idx="1632">
                  <c:v>758.62</c:v>
                </c:pt>
                <c:pt idx="1633">
                  <c:v>758.94</c:v>
                </c:pt>
                <c:pt idx="1634">
                  <c:v>759.25</c:v>
                </c:pt>
                <c:pt idx="1635">
                  <c:v>759.57</c:v>
                </c:pt>
                <c:pt idx="1636">
                  <c:v>759.88</c:v>
                </c:pt>
                <c:pt idx="1637">
                  <c:v>760.2</c:v>
                </c:pt>
                <c:pt idx="1638">
                  <c:v>760.51</c:v>
                </c:pt>
                <c:pt idx="1639">
                  <c:v>760.81999999999948</c:v>
                </c:pt>
                <c:pt idx="1640">
                  <c:v>761.14</c:v>
                </c:pt>
                <c:pt idx="1641">
                  <c:v>761.44999999999948</c:v>
                </c:pt>
                <c:pt idx="1642">
                  <c:v>761.77</c:v>
                </c:pt>
                <c:pt idx="1643">
                  <c:v>762.08</c:v>
                </c:pt>
                <c:pt idx="1644">
                  <c:v>762.4</c:v>
                </c:pt>
                <c:pt idx="1645">
                  <c:v>762.71</c:v>
                </c:pt>
                <c:pt idx="1646">
                  <c:v>763.03</c:v>
                </c:pt>
                <c:pt idx="1647">
                  <c:v>763.33999999999946</c:v>
                </c:pt>
                <c:pt idx="1648">
                  <c:v>763.66</c:v>
                </c:pt>
                <c:pt idx="1649">
                  <c:v>763.97</c:v>
                </c:pt>
                <c:pt idx="1650">
                  <c:v>764.28</c:v>
                </c:pt>
                <c:pt idx="1651">
                  <c:v>764.6</c:v>
                </c:pt>
                <c:pt idx="1652">
                  <c:v>764.91</c:v>
                </c:pt>
                <c:pt idx="1653">
                  <c:v>765.23</c:v>
                </c:pt>
                <c:pt idx="1654">
                  <c:v>765.54</c:v>
                </c:pt>
                <c:pt idx="1655">
                  <c:v>765.85999999999945</c:v>
                </c:pt>
                <c:pt idx="1656">
                  <c:v>766.17</c:v>
                </c:pt>
                <c:pt idx="1657">
                  <c:v>766.48</c:v>
                </c:pt>
                <c:pt idx="1658">
                  <c:v>766.8</c:v>
                </c:pt>
                <c:pt idx="1659">
                  <c:v>767.11</c:v>
                </c:pt>
                <c:pt idx="1660">
                  <c:v>767.42</c:v>
                </c:pt>
                <c:pt idx="1661">
                  <c:v>767.74</c:v>
                </c:pt>
                <c:pt idx="1662">
                  <c:v>768.05</c:v>
                </c:pt>
                <c:pt idx="1663">
                  <c:v>768.37</c:v>
                </c:pt>
                <c:pt idx="1664">
                  <c:v>768.68</c:v>
                </c:pt>
                <c:pt idx="1665">
                  <c:v>768.99</c:v>
                </c:pt>
                <c:pt idx="1666">
                  <c:v>769.30999999999938</c:v>
                </c:pt>
                <c:pt idx="1667">
                  <c:v>769.62</c:v>
                </c:pt>
                <c:pt idx="1668">
                  <c:v>769.92999999999938</c:v>
                </c:pt>
                <c:pt idx="1669">
                  <c:v>770.25</c:v>
                </c:pt>
                <c:pt idx="1670">
                  <c:v>770.55999999999938</c:v>
                </c:pt>
                <c:pt idx="1671">
                  <c:v>770.87</c:v>
                </c:pt>
                <c:pt idx="1672">
                  <c:v>771.19</c:v>
                </c:pt>
                <c:pt idx="1673">
                  <c:v>771.5</c:v>
                </c:pt>
                <c:pt idx="1674">
                  <c:v>771.80999999999938</c:v>
                </c:pt>
                <c:pt idx="1675">
                  <c:v>772.13</c:v>
                </c:pt>
                <c:pt idx="1676">
                  <c:v>772.44</c:v>
                </c:pt>
                <c:pt idx="1677">
                  <c:v>772.75</c:v>
                </c:pt>
                <c:pt idx="1678">
                  <c:v>773.07</c:v>
                </c:pt>
                <c:pt idx="1679">
                  <c:v>773.38</c:v>
                </c:pt>
                <c:pt idx="1680">
                  <c:v>773.69</c:v>
                </c:pt>
                <c:pt idx="1681">
                  <c:v>774</c:v>
                </c:pt>
                <c:pt idx="1682">
                  <c:v>774.31999999999948</c:v>
                </c:pt>
                <c:pt idx="1683">
                  <c:v>774.63</c:v>
                </c:pt>
                <c:pt idx="1684">
                  <c:v>774.94</c:v>
                </c:pt>
                <c:pt idx="1685">
                  <c:v>775.26</c:v>
                </c:pt>
                <c:pt idx="1686">
                  <c:v>775.57</c:v>
                </c:pt>
                <c:pt idx="1687">
                  <c:v>775.88</c:v>
                </c:pt>
                <c:pt idx="1688">
                  <c:v>776.19</c:v>
                </c:pt>
                <c:pt idx="1689">
                  <c:v>776.51</c:v>
                </c:pt>
                <c:pt idx="1690">
                  <c:v>776.81999999999948</c:v>
                </c:pt>
                <c:pt idx="1691">
                  <c:v>777.13</c:v>
                </c:pt>
                <c:pt idx="1692">
                  <c:v>777.44</c:v>
                </c:pt>
                <c:pt idx="1693">
                  <c:v>777.76</c:v>
                </c:pt>
                <c:pt idx="1694">
                  <c:v>778.07</c:v>
                </c:pt>
                <c:pt idx="1695">
                  <c:v>778.38</c:v>
                </c:pt>
                <c:pt idx="1696">
                  <c:v>778.69</c:v>
                </c:pt>
                <c:pt idx="1697">
                  <c:v>779</c:v>
                </c:pt>
                <c:pt idx="1698">
                  <c:v>779.31999999999948</c:v>
                </c:pt>
                <c:pt idx="1699">
                  <c:v>779.63</c:v>
                </c:pt>
                <c:pt idx="1700">
                  <c:v>779.94</c:v>
                </c:pt>
                <c:pt idx="1701">
                  <c:v>780.25</c:v>
                </c:pt>
                <c:pt idx="1702">
                  <c:v>780.55999999999938</c:v>
                </c:pt>
                <c:pt idx="1703">
                  <c:v>780.88</c:v>
                </c:pt>
                <c:pt idx="1704">
                  <c:v>781.19</c:v>
                </c:pt>
                <c:pt idx="1705">
                  <c:v>781.5</c:v>
                </c:pt>
                <c:pt idx="1706">
                  <c:v>781.80999999999938</c:v>
                </c:pt>
                <c:pt idx="1707">
                  <c:v>782.12</c:v>
                </c:pt>
                <c:pt idx="1708">
                  <c:v>782.44</c:v>
                </c:pt>
                <c:pt idx="1709">
                  <c:v>782.75</c:v>
                </c:pt>
                <c:pt idx="1710">
                  <c:v>783.05999999999938</c:v>
                </c:pt>
                <c:pt idx="1711">
                  <c:v>783.37</c:v>
                </c:pt>
                <c:pt idx="1712">
                  <c:v>783.68</c:v>
                </c:pt>
                <c:pt idx="1713">
                  <c:v>783.99</c:v>
                </c:pt>
                <c:pt idx="1714">
                  <c:v>784.3</c:v>
                </c:pt>
                <c:pt idx="1715">
                  <c:v>784.62</c:v>
                </c:pt>
                <c:pt idx="1716">
                  <c:v>784.92999999999938</c:v>
                </c:pt>
                <c:pt idx="1717">
                  <c:v>785.24</c:v>
                </c:pt>
                <c:pt idx="1718">
                  <c:v>785.55</c:v>
                </c:pt>
                <c:pt idx="1719">
                  <c:v>785.85999999999945</c:v>
                </c:pt>
                <c:pt idx="1720">
                  <c:v>786.17</c:v>
                </c:pt>
                <c:pt idx="1721">
                  <c:v>786.48</c:v>
                </c:pt>
                <c:pt idx="1722">
                  <c:v>786.79</c:v>
                </c:pt>
                <c:pt idx="1723">
                  <c:v>787.1</c:v>
                </c:pt>
                <c:pt idx="1724">
                  <c:v>787.42</c:v>
                </c:pt>
                <c:pt idx="1725">
                  <c:v>787.73</c:v>
                </c:pt>
                <c:pt idx="1726">
                  <c:v>788.04</c:v>
                </c:pt>
                <c:pt idx="1727">
                  <c:v>788.34999999999945</c:v>
                </c:pt>
                <c:pt idx="1728">
                  <c:v>788.66</c:v>
                </c:pt>
                <c:pt idx="1729">
                  <c:v>788.97</c:v>
                </c:pt>
                <c:pt idx="1730">
                  <c:v>789.28</c:v>
                </c:pt>
                <c:pt idx="1731">
                  <c:v>789.59</c:v>
                </c:pt>
                <c:pt idx="1732">
                  <c:v>789.9</c:v>
                </c:pt>
                <c:pt idx="1733">
                  <c:v>790.21</c:v>
                </c:pt>
                <c:pt idx="1734">
                  <c:v>790.52</c:v>
                </c:pt>
                <c:pt idx="1735">
                  <c:v>790.82999999999947</c:v>
                </c:pt>
                <c:pt idx="1736">
                  <c:v>791.14</c:v>
                </c:pt>
                <c:pt idx="1737">
                  <c:v>791.44999999999948</c:v>
                </c:pt>
                <c:pt idx="1738">
                  <c:v>791.76</c:v>
                </c:pt>
                <c:pt idx="1739">
                  <c:v>792.07</c:v>
                </c:pt>
                <c:pt idx="1740">
                  <c:v>792.38</c:v>
                </c:pt>
                <c:pt idx="1741">
                  <c:v>792.69</c:v>
                </c:pt>
                <c:pt idx="1742">
                  <c:v>793</c:v>
                </c:pt>
                <c:pt idx="1743">
                  <c:v>793.30999999999938</c:v>
                </c:pt>
                <c:pt idx="1744">
                  <c:v>793.62</c:v>
                </c:pt>
                <c:pt idx="1745">
                  <c:v>793.92999999999938</c:v>
                </c:pt>
                <c:pt idx="1746">
                  <c:v>794.24</c:v>
                </c:pt>
                <c:pt idx="1747">
                  <c:v>794.55</c:v>
                </c:pt>
                <c:pt idx="1748">
                  <c:v>794.85999999999945</c:v>
                </c:pt>
                <c:pt idx="1749">
                  <c:v>795.17</c:v>
                </c:pt>
                <c:pt idx="1750">
                  <c:v>795.48</c:v>
                </c:pt>
                <c:pt idx="1751">
                  <c:v>795.79</c:v>
                </c:pt>
                <c:pt idx="1752">
                  <c:v>796.1</c:v>
                </c:pt>
                <c:pt idx="1753">
                  <c:v>796.41</c:v>
                </c:pt>
                <c:pt idx="1754">
                  <c:v>796.72</c:v>
                </c:pt>
                <c:pt idx="1755">
                  <c:v>797.03</c:v>
                </c:pt>
                <c:pt idx="1756">
                  <c:v>797.33999999999946</c:v>
                </c:pt>
                <c:pt idx="1757">
                  <c:v>797.65</c:v>
                </c:pt>
                <c:pt idx="1758">
                  <c:v>797.95999999999947</c:v>
                </c:pt>
                <c:pt idx="1759">
                  <c:v>798.27</c:v>
                </c:pt>
                <c:pt idx="1760">
                  <c:v>798.58</c:v>
                </c:pt>
                <c:pt idx="1761">
                  <c:v>798.89</c:v>
                </c:pt>
                <c:pt idx="1762">
                  <c:v>799.2</c:v>
                </c:pt>
                <c:pt idx="1763">
                  <c:v>799.5</c:v>
                </c:pt>
                <c:pt idx="1764">
                  <c:v>799.80999999999938</c:v>
                </c:pt>
                <c:pt idx="1765">
                  <c:v>800.12</c:v>
                </c:pt>
                <c:pt idx="1766">
                  <c:v>800.42999999999938</c:v>
                </c:pt>
                <c:pt idx="1767">
                  <c:v>800.74</c:v>
                </c:pt>
                <c:pt idx="1768">
                  <c:v>801.05</c:v>
                </c:pt>
                <c:pt idx="1769">
                  <c:v>801.35999999999945</c:v>
                </c:pt>
                <c:pt idx="1770">
                  <c:v>801.67</c:v>
                </c:pt>
                <c:pt idx="1771">
                  <c:v>801.98</c:v>
                </c:pt>
                <c:pt idx="1772">
                  <c:v>802.28</c:v>
                </c:pt>
                <c:pt idx="1773">
                  <c:v>802.59</c:v>
                </c:pt>
                <c:pt idx="1774">
                  <c:v>802.9</c:v>
                </c:pt>
                <c:pt idx="1775">
                  <c:v>803.21</c:v>
                </c:pt>
                <c:pt idx="1776">
                  <c:v>803.52</c:v>
                </c:pt>
                <c:pt idx="1777">
                  <c:v>803.82999999999947</c:v>
                </c:pt>
                <c:pt idx="1778">
                  <c:v>804.14</c:v>
                </c:pt>
                <c:pt idx="1779">
                  <c:v>804.44</c:v>
                </c:pt>
                <c:pt idx="1780">
                  <c:v>804.75</c:v>
                </c:pt>
                <c:pt idx="1781">
                  <c:v>805.05999999999938</c:v>
                </c:pt>
                <c:pt idx="1782">
                  <c:v>805.37</c:v>
                </c:pt>
                <c:pt idx="1783">
                  <c:v>805.68</c:v>
                </c:pt>
                <c:pt idx="1784">
                  <c:v>805.98</c:v>
                </c:pt>
                <c:pt idx="1785">
                  <c:v>806.29</c:v>
                </c:pt>
                <c:pt idx="1786">
                  <c:v>806.6</c:v>
                </c:pt>
                <c:pt idx="1787">
                  <c:v>806.91</c:v>
                </c:pt>
                <c:pt idx="1788">
                  <c:v>807.22</c:v>
                </c:pt>
                <c:pt idx="1789">
                  <c:v>807.52</c:v>
                </c:pt>
                <c:pt idx="1790">
                  <c:v>807.82999999999947</c:v>
                </c:pt>
                <c:pt idx="1791">
                  <c:v>808.14</c:v>
                </c:pt>
                <c:pt idx="1792">
                  <c:v>808.44999999999948</c:v>
                </c:pt>
                <c:pt idx="1793">
                  <c:v>808.76</c:v>
                </c:pt>
                <c:pt idx="1794">
                  <c:v>809.05999999999938</c:v>
                </c:pt>
                <c:pt idx="1795">
                  <c:v>809.37</c:v>
                </c:pt>
                <c:pt idx="1796">
                  <c:v>809.68</c:v>
                </c:pt>
                <c:pt idx="1797">
                  <c:v>809.99</c:v>
                </c:pt>
                <c:pt idx="1798">
                  <c:v>810.29</c:v>
                </c:pt>
                <c:pt idx="1799">
                  <c:v>810.6</c:v>
                </c:pt>
                <c:pt idx="1800">
                  <c:v>810.91</c:v>
                </c:pt>
                <c:pt idx="1801">
                  <c:v>811.22</c:v>
                </c:pt>
                <c:pt idx="1802">
                  <c:v>811.52</c:v>
                </c:pt>
                <c:pt idx="1803">
                  <c:v>811.82999999999947</c:v>
                </c:pt>
                <c:pt idx="1804">
                  <c:v>812.14</c:v>
                </c:pt>
                <c:pt idx="1805">
                  <c:v>812.44</c:v>
                </c:pt>
                <c:pt idx="1806">
                  <c:v>812.75</c:v>
                </c:pt>
                <c:pt idx="1807">
                  <c:v>813.05999999999938</c:v>
                </c:pt>
                <c:pt idx="1808">
                  <c:v>813.37</c:v>
                </c:pt>
                <c:pt idx="1809">
                  <c:v>813.67</c:v>
                </c:pt>
                <c:pt idx="1810">
                  <c:v>813.98</c:v>
                </c:pt>
                <c:pt idx="1811">
                  <c:v>814.29</c:v>
                </c:pt>
                <c:pt idx="1812">
                  <c:v>814.59</c:v>
                </c:pt>
                <c:pt idx="1813">
                  <c:v>814.9</c:v>
                </c:pt>
                <c:pt idx="1814">
                  <c:v>815.21</c:v>
                </c:pt>
                <c:pt idx="1815">
                  <c:v>815.51</c:v>
                </c:pt>
                <c:pt idx="1816">
                  <c:v>815.81999999999948</c:v>
                </c:pt>
                <c:pt idx="1817">
                  <c:v>816.13</c:v>
                </c:pt>
                <c:pt idx="1818">
                  <c:v>816.42999999999938</c:v>
                </c:pt>
                <c:pt idx="1819">
                  <c:v>816.74</c:v>
                </c:pt>
                <c:pt idx="1820">
                  <c:v>817.05</c:v>
                </c:pt>
                <c:pt idx="1821">
                  <c:v>817.34999999999945</c:v>
                </c:pt>
                <c:pt idx="1822">
                  <c:v>817.66</c:v>
                </c:pt>
                <c:pt idx="1823">
                  <c:v>817.97</c:v>
                </c:pt>
                <c:pt idx="1824">
                  <c:v>818.27</c:v>
                </c:pt>
                <c:pt idx="1825">
                  <c:v>818.58</c:v>
                </c:pt>
                <c:pt idx="1826">
                  <c:v>818.88</c:v>
                </c:pt>
                <c:pt idx="1827">
                  <c:v>819.19</c:v>
                </c:pt>
                <c:pt idx="1828">
                  <c:v>819.5</c:v>
                </c:pt>
                <c:pt idx="1829">
                  <c:v>819.8</c:v>
                </c:pt>
                <c:pt idx="1830">
                  <c:v>820.11</c:v>
                </c:pt>
                <c:pt idx="1831">
                  <c:v>820.41</c:v>
                </c:pt>
                <c:pt idx="1832">
                  <c:v>820.72</c:v>
                </c:pt>
                <c:pt idx="1833">
                  <c:v>821.03</c:v>
                </c:pt>
                <c:pt idx="1834">
                  <c:v>821.32999999999947</c:v>
                </c:pt>
                <c:pt idx="1835">
                  <c:v>821.64</c:v>
                </c:pt>
                <c:pt idx="1836">
                  <c:v>821.94</c:v>
                </c:pt>
                <c:pt idx="1837">
                  <c:v>822.25</c:v>
                </c:pt>
                <c:pt idx="1838">
                  <c:v>822.55</c:v>
                </c:pt>
                <c:pt idx="1839">
                  <c:v>822.85999999999945</c:v>
                </c:pt>
                <c:pt idx="1840">
                  <c:v>823.17</c:v>
                </c:pt>
                <c:pt idx="1841">
                  <c:v>823.47</c:v>
                </c:pt>
                <c:pt idx="1842">
                  <c:v>823.78</c:v>
                </c:pt>
                <c:pt idx="1843">
                  <c:v>824.08</c:v>
                </c:pt>
                <c:pt idx="1844">
                  <c:v>824.39</c:v>
                </c:pt>
                <c:pt idx="1845">
                  <c:v>824.69</c:v>
                </c:pt>
                <c:pt idx="1846">
                  <c:v>825</c:v>
                </c:pt>
                <c:pt idx="1847">
                  <c:v>825.3</c:v>
                </c:pt>
                <c:pt idx="1848">
                  <c:v>825.61</c:v>
                </c:pt>
                <c:pt idx="1849">
                  <c:v>825.91</c:v>
                </c:pt>
                <c:pt idx="1850">
                  <c:v>826.22</c:v>
                </c:pt>
                <c:pt idx="1851">
                  <c:v>826.52</c:v>
                </c:pt>
                <c:pt idx="1852">
                  <c:v>826.82999999999947</c:v>
                </c:pt>
                <c:pt idx="1853">
                  <c:v>827.13</c:v>
                </c:pt>
                <c:pt idx="1854">
                  <c:v>827.44</c:v>
                </c:pt>
                <c:pt idx="1855">
                  <c:v>827.74</c:v>
                </c:pt>
                <c:pt idx="1856">
                  <c:v>828.05</c:v>
                </c:pt>
                <c:pt idx="1857">
                  <c:v>828.34999999999945</c:v>
                </c:pt>
                <c:pt idx="1858">
                  <c:v>828.66</c:v>
                </c:pt>
                <c:pt idx="1859">
                  <c:v>828.95999999999947</c:v>
                </c:pt>
                <c:pt idx="1860">
                  <c:v>829.27</c:v>
                </c:pt>
                <c:pt idx="1861">
                  <c:v>829.57</c:v>
                </c:pt>
                <c:pt idx="1862">
                  <c:v>829.87</c:v>
                </c:pt>
                <c:pt idx="1863">
                  <c:v>830.18</c:v>
                </c:pt>
                <c:pt idx="1864">
                  <c:v>830.48</c:v>
                </c:pt>
                <c:pt idx="1865">
                  <c:v>830.79</c:v>
                </c:pt>
                <c:pt idx="1866">
                  <c:v>831.09</c:v>
                </c:pt>
                <c:pt idx="1867">
                  <c:v>831.4</c:v>
                </c:pt>
                <c:pt idx="1868">
                  <c:v>831.7</c:v>
                </c:pt>
                <c:pt idx="1869">
                  <c:v>832</c:v>
                </c:pt>
                <c:pt idx="1870">
                  <c:v>832.30999999999938</c:v>
                </c:pt>
                <c:pt idx="1871">
                  <c:v>832.61</c:v>
                </c:pt>
                <c:pt idx="1872">
                  <c:v>832.92</c:v>
                </c:pt>
                <c:pt idx="1873">
                  <c:v>833.22</c:v>
                </c:pt>
                <c:pt idx="1874">
                  <c:v>833.52</c:v>
                </c:pt>
                <c:pt idx="1875">
                  <c:v>833.82999999999947</c:v>
                </c:pt>
                <c:pt idx="1876">
                  <c:v>834.13</c:v>
                </c:pt>
                <c:pt idx="1877">
                  <c:v>834.44</c:v>
                </c:pt>
                <c:pt idx="1878">
                  <c:v>834.74</c:v>
                </c:pt>
                <c:pt idx="1879">
                  <c:v>835.04</c:v>
                </c:pt>
                <c:pt idx="1880">
                  <c:v>835.34999999999945</c:v>
                </c:pt>
                <c:pt idx="1881">
                  <c:v>835.65</c:v>
                </c:pt>
                <c:pt idx="1882">
                  <c:v>835.94999999999948</c:v>
                </c:pt>
                <c:pt idx="1883">
                  <c:v>836.26</c:v>
                </c:pt>
                <c:pt idx="1884">
                  <c:v>836.55999999999938</c:v>
                </c:pt>
                <c:pt idx="1885">
                  <c:v>836.85999999999945</c:v>
                </c:pt>
                <c:pt idx="1886">
                  <c:v>837.17</c:v>
                </c:pt>
                <c:pt idx="1887">
                  <c:v>837.47</c:v>
                </c:pt>
                <c:pt idx="1888">
                  <c:v>837.77</c:v>
                </c:pt>
                <c:pt idx="1889">
                  <c:v>838.08</c:v>
                </c:pt>
                <c:pt idx="1890">
                  <c:v>838.38</c:v>
                </c:pt>
                <c:pt idx="1891">
                  <c:v>838.68</c:v>
                </c:pt>
                <c:pt idx="1892">
                  <c:v>838.99</c:v>
                </c:pt>
                <c:pt idx="1893">
                  <c:v>839.29</c:v>
                </c:pt>
                <c:pt idx="1894">
                  <c:v>839.59</c:v>
                </c:pt>
                <c:pt idx="1895">
                  <c:v>839.9</c:v>
                </c:pt>
                <c:pt idx="1896">
                  <c:v>840.2</c:v>
                </c:pt>
                <c:pt idx="1897">
                  <c:v>840.5</c:v>
                </c:pt>
                <c:pt idx="1898">
                  <c:v>840.8</c:v>
                </c:pt>
                <c:pt idx="1899">
                  <c:v>841.11</c:v>
                </c:pt>
                <c:pt idx="1900">
                  <c:v>841.41</c:v>
                </c:pt>
                <c:pt idx="1901">
                  <c:v>841.71</c:v>
                </c:pt>
                <c:pt idx="1902">
                  <c:v>842.01</c:v>
                </c:pt>
                <c:pt idx="1903">
                  <c:v>842.31999999999948</c:v>
                </c:pt>
                <c:pt idx="1904">
                  <c:v>842.62</c:v>
                </c:pt>
                <c:pt idx="1905">
                  <c:v>842.92</c:v>
                </c:pt>
                <c:pt idx="1906">
                  <c:v>843.22</c:v>
                </c:pt>
                <c:pt idx="1907">
                  <c:v>843.53</c:v>
                </c:pt>
                <c:pt idx="1908">
                  <c:v>843.82999999999947</c:v>
                </c:pt>
                <c:pt idx="1909">
                  <c:v>844.13</c:v>
                </c:pt>
                <c:pt idx="1910">
                  <c:v>844.42999999999938</c:v>
                </c:pt>
                <c:pt idx="1911">
                  <c:v>844.74</c:v>
                </c:pt>
                <c:pt idx="1912">
                  <c:v>845.04</c:v>
                </c:pt>
                <c:pt idx="1913">
                  <c:v>845.33999999999946</c:v>
                </c:pt>
                <c:pt idx="1914">
                  <c:v>845.64</c:v>
                </c:pt>
                <c:pt idx="1915">
                  <c:v>845.94</c:v>
                </c:pt>
                <c:pt idx="1916">
                  <c:v>846.25</c:v>
                </c:pt>
                <c:pt idx="1917">
                  <c:v>846.55</c:v>
                </c:pt>
                <c:pt idx="1918">
                  <c:v>846.84999999999945</c:v>
                </c:pt>
                <c:pt idx="1919">
                  <c:v>847.15</c:v>
                </c:pt>
                <c:pt idx="1920">
                  <c:v>847.44999999999948</c:v>
                </c:pt>
                <c:pt idx="1921">
                  <c:v>847.75</c:v>
                </c:pt>
                <c:pt idx="1922">
                  <c:v>848.05999999999938</c:v>
                </c:pt>
                <c:pt idx="1923">
                  <c:v>848.35999999999945</c:v>
                </c:pt>
                <c:pt idx="1924">
                  <c:v>848.66</c:v>
                </c:pt>
                <c:pt idx="1925">
                  <c:v>848.95999999999947</c:v>
                </c:pt>
                <c:pt idx="1926">
                  <c:v>849.26</c:v>
                </c:pt>
                <c:pt idx="1927">
                  <c:v>849.55999999999938</c:v>
                </c:pt>
                <c:pt idx="1928">
                  <c:v>849.85999999999945</c:v>
                </c:pt>
                <c:pt idx="1929">
                  <c:v>850.17</c:v>
                </c:pt>
                <c:pt idx="1930">
                  <c:v>850.47</c:v>
                </c:pt>
                <c:pt idx="1931">
                  <c:v>850.77</c:v>
                </c:pt>
                <c:pt idx="1932">
                  <c:v>851.07</c:v>
                </c:pt>
                <c:pt idx="1933">
                  <c:v>851.37</c:v>
                </c:pt>
                <c:pt idx="1934">
                  <c:v>851.67</c:v>
                </c:pt>
                <c:pt idx="1935">
                  <c:v>851.97</c:v>
                </c:pt>
                <c:pt idx="1936">
                  <c:v>852.27</c:v>
                </c:pt>
                <c:pt idx="1937">
                  <c:v>852.57</c:v>
                </c:pt>
                <c:pt idx="1938">
                  <c:v>852.88</c:v>
                </c:pt>
                <c:pt idx="1939">
                  <c:v>853.18</c:v>
                </c:pt>
                <c:pt idx="1940">
                  <c:v>853.48</c:v>
                </c:pt>
                <c:pt idx="1941">
                  <c:v>853.78</c:v>
                </c:pt>
                <c:pt idx="1942">
                  <c:v>854.08</c:v>
                </c:pt>
                <c:pt idx="1943">
                  <c:v>854.38</c:v>
                </c:pt>
                <c:pt idx="1944">
                  <c:v>854.68</c:v>
                </c:pt>
                <c:pt idx="1945">
                  <c:v>854.98</c:v>
                </c:pt>
                <c:pt idx="1946">
                  <c:v>855.28</c:v>
                </c:pt>
                <c:pt idx="1947">
                  <c:v>855.58</c:v>
                </c:pt>
                <c:pt idx="1948">
                  <c:v>855.88</c:v>
                </c:pt>
                <c:pt idx="1949">
                  <c:v>856.18</c:v>
                </c:pt>
                <c:pt idx="1950">
                  <c:v>856.48</c:v>
                </c:pt>
                <c:pt idx="1951">
                  <c:v>856.78</c:v>
                </c:pt>
                <c:pt idx="1952">
                  <c:v>857.08</c:v>
                </c:pt>
                <c:pt idx="1953">
                  <c:v>857.38</c:v>
                </c:pt>
                <c:pt idx="1954">
                  <c:v>857.68</c:v>
                </c:pt>
                <c:pt idx="1955">
                  <c:v>857.98</c:v>
                </c:pt>
                <c:pt idx="1956">
                  <c:v>858.28</c:v>
                </c:pt>
                <c:pt idx="1957">
                  <c:v>858.58</c:v>
                </c:pt>
                <c:pt idx="1958">
                  <c:v>858.88</c:v>
                </c:pt>
                <c:pt idx="1959">
                  <c:v>859.18</c:v>
                </c:pt>
                <c:pt idx="1960">
                  <c:v>859.48</c:v>
                </c:pt>
                <c:pt idx="1961">
                  <c:v>859.78</c:v>
                </c:pt>
                <c:pt idx="1962">
                  <c:v>860.08</c:v>
                </c:pt>
                <c:pt idx="1963">
                  <c:v>860.38</c:v>
                </c:pt>
                <c:pt idx="1964">
                  <c:v>860.68</c:v>
                </c:pt>
                <c:pt idx="1965">
                  <c:v>860.98</c:v>
                </c:pt>
                <c:pt idx="1966">
                  <c:v>861.28</c:v>
                </c:pt>
                <c:pt idx="1967">
                  <c:v>861.58</c:v>
                </c:pt>
                <c:pt idx="1968">
                  <c:v>861.88</c:v>
                </c:pt>
                <c:pt idx="1969">
                  <c:v>862.18</c:v>
                </c:pt>
                <c:pt idx="1970">
                  <c:v>862.48</c:v>
                </c:pt>
                <c:pt idx="1971">
                  <c:v>862.78</c:v>
                </c:pt>
                <c:pt idx="1972">
                  <c:v>863.08</c:v>
                </c:pt>
                <c:pt idx="1973">
                  <c:v>863.37</c:v>
                </c:pt>
                <c:pt idx="1974">
                  <c:v>863.67</c:v>
                </c:pt>
                <c:pt idx="1975">
                  <c:v>863.97</c:v>
                </c:pt>
                <c:pt idx="1976">
                  <c:v>864.27</c:v>
                </c:pt>
                <c:pt idx="1977">
                  <c:v>864.57</c:v>
                </c:pt>
                <c:pt idx="1978">
                  <c:v>864.87</c:v>
                </c:pt>
                <c:pt idx="1979">
                  <c:v>865.17</c:v>
                </c:pt>
                <c:pt idx="1980">
                  <c:v>865.47</c:v>
                </c:pt>
                <c:pt idx="1981">
                  <c:v>865.77</c:v>
                </c:pt>
                <c:pt idx="1982">
                  <c:v>866.05999999999938</c:v>
                </c:pt>
                <c:pt idx="1983">
                  <c:v>866.35999999999945</c:v>
                </c:pt>
                <c:pt idx="1984">
                  <c:v>866.66</c:v>
                </c:pt>
                <c:pt idx="1985">
                  <c:v>866.95999999999947</c:v>
                </c:pt>
                <c:pt idx="1986">
                  <c:v>867.26</c:v>
                </c:pt>
                <c:pt idx="1987">
                  <c:v>867.55999999999938</c:v>
                </c:pt>
                <c:pt idx="1988">
                  <c:v>867.85999999999945</c:v>
                </c:pt>
                <c:pt idx="1989">
                  <c:v>868.15</c:v>
                </c:pt>
                <c:pt idx="1990">
                  <c:v>868.44999999999948</c:v>
                </c:pt>
                <c:pt idx="1991">
                  <c:v>868.75</c:v>
                </c:pt>
                <c:pt idx="1992">
                  <c:v>869.05</c:v>
                </c:pt>
                <c:pt idx="1993">
                  <c:v>869.34999999999945</c:v>
                </c:pt>
                <c:pt idx="1994">
                  <c:v>869.65</c:v>
                </c:pt>
                <c:pt idx="1995">
                  <c:v>869.94</c:v>
                </c:pt>
                <c:pt idx="1996">
                  <c:v>870.24</c:v>
                </c:pt>
                <c:pt idx="1997">
                  <c:v>870.54</c:v>
                </c:pt>
                <c:pt idx="1998">
                  <c:v>870.83999999999946</c:v>
                </c:pt>
                <c:pt idx="1999">
                  <c:v>871.14</c:v>
                </c:pt>
                <c:pt idx="2000">
                  <c:v>871.42999999999938</c:v>
                </c:pt>
                <c:pt idx="2001">
                  <c:v>871.73</c:v>
                </c:pt>
                <c:pt idx="2002">
                  <c:v>872.03</c:v>
                </c:pt>
                <c:pt idx="2003">
                  <c:v>872.32999999999947</c:v>
                </c:pt>
                <c:pt idx="2004">
                  <c:v>872.62</c:v>
                </c:pt>
                <c:pt idx="2005">
                  <c:v>872.92</c:v>
                </c:pt>
                <c:pt idx="2006">
                  <c:v>873.22</c:v>
                </c:pt>
                <c:pt idx="2007">
                  <c:v>873.52</c:v>
                </c:pt>
                <c:pt idx="2008">
                  <c:v>873.80999999999938</c:v>
                </c:pt>
                <c:pt idx="2009">
                  <c:v>874.11</c:v>
                </c:pt>
                <c:pt idx="2010">
                  <c:v>874.41</c:v>
                </c:pt>
                <c:pt idx="2011">
                  <c:v>874.71</c:v>
                </c:pt>
                <c:pt idx="2012">
                  <c:v>875</c:v>
                </c:pt>
                <c:pt idx="2013">
                  <c:v>875.3</c:v>
                </c:pt>
                <c:pt idx="2014">
                  <c:v>875.6</c:v>
                </c:pt>
                <c:pt idx="2015">
                  <c:v>875.89</c:v>
                </c:pt>
                <c:pt idx="2016">
                  <c:v>876.19</c:v>
                </c:pt>
                <c:pt idx="2017">
                  <c:v>876.49</c:v>
                </c:pt>
                <c:pt idx="2018">
                  <c:v>876.79</c:v>
                </c:pt>
                <c:pt idx="2019">
                  <c:v>877.08</c:v>
                </c:pt>
                <c:pt idx="2020">
                  <c:v>877.38</c:v>
                </c:pt>
                <c:pt idx="2021">
                  <c:v>877.68</c:v>
                </c:pt>
                <c:pt idx="2022">
                  <c:v>877.97</c:v>
                </c:pt>
                <c:pt idx="2023">
                  <c:v>878.27</c:v>
                </c:pt>
                <c:pt idx="2024">
                  <c:v>878.57</c:v>
                </c:pt>
                <c:pt idx="2025">
                  <c:v>878.85999999999945</c:v>
                </c:pt>
                <c:pt idx="2026">
                  <c:v>879.16</c:v>
                </c:pt>
                <c:pt idx="2027">
                  <c:v>879.45999999999947</c:v>
                </c:pt>
                <c:pt idx="2028">
                  <c:v>879.75</c:v>
                </c:pt>
                <c:pt idx="2029">
                  <c:v>880.05</c:v>
                </c:pt>
                <c:pt idx="2030">
                  <c:v>880.34999999999945</c:v>
                </c:pt>
                <c:pt idx="2031">
                  <c:v>880.64</c:v>
                </c:pt>
                <c:pt idx="2032">
                  <c:v>880.94</c:v>
                </c:pt>
                <c:pt idx="2033">
                  <c:v>881.23</c:v>
                </c:pt>
                <c:pt idx="2034">
                  <c:v>881.53</c:v>
                </c:pt>
                <c:pt idx="2035">
                  <c:v>881.82999999999947</c:v>
                </c:pt>
                <c:pt idx="2036">
                  <c:v>882.12</c:v>
                </c:pt>
                <c:pt idx="2037">
                  <c:v>882.42</c:v>
                </c:pt>
                <c:pt idx="2038">
                  <c:v>882.72</c:v>
                </c:pt>
                <c:pt idx="2039">
                  <c:v>883.01</c:v>
                </c:pt>
                <c:pt idx="2040">
                  <c:v>883.30999999999938</c:v>
                </c:pt>
                <c:pt idx="2041">
                  <c:v>883.6</c:v>
                </c:pt>
                <c:pt idx="2042">
                  <c:v>883.9</c:v>
                </c:pt>
                <c:pt idx="2043">
                  <c:v>884.19</c:v>
                </c:pt>
                <c:pt idx="2044">
                  <c:v>884.49</c:v>
                </c:pt>
                <c:pt idx="2045">
                  <c:v>884.79</c:v>
                </c:pt>
                <c:pt idx="2046">
                  <c:v>885.08</c:v>
                </c:pt>
              </c:numCache>
            </c:numRef>
          </c:xVal>
          <c:yVal>
            <c:numRef>
              <c:f>'[Ruellia elegans_ET4594.xlsx]Sheet1'!$B$1:$B$2047</c:f>
              <c:numCache>
                <c:formatCode>General</c:formatCode>
                <c:ptCount val="2047"/>
                <c:pt idx="0">
                  <c:v>-2200</c:v>
                </c:pt>
                <c:pt idx="1">
                  <c:v>-2200</c:v>
                </c:pt>
                <c:pt idx="2">
                  <c:v>-2200</c:v>
                </c:pt>
                <c:pt idx="3">
                  <c:v>330.76900000000001</c:v>
                </c:pt>
                <c:pt idx="4">
                  <c:v>-1328.5709999999999</c:v>
                </c:pt>
                <c:pt idx="5">
                  <c:v>0</c:v>
                </c:pt>
                <c:pt idx="6">
                  <c:v>-103.44799999999999</c:v>
                </c:pt>
                <c:pt idx="7">
                  <c:v>-7600</c:v>
                </c:pt>
                <c:pt idx="8">
                  <c:v>316.66699999999997</c:v>
                </c:pt>
                <c:pt idx="9">
                  <c:v>3133.3330000000001</c:v>
                </c:pt>
                <c:pt idx="10">
                  <c:v>216.94900000000001</c:v>
                </c:pt>
                <c:pt idx="11">
                  <c:v>325.714</c:v>
                </c:pt>
                <c:pt idx="12">
                  <c:v>614.28599999999994</c:v>
                </c:pt>
                <c:pt idx="13">
                  <c:v>325.80599999999998</c:v>
                </c:pt>
                <c:pt idx="14">
                  <c:v>5050</c:v>
                </c:pt>
                <c:pt idx="15">
                  <c:v>4950</c:v>
                </c:pt>
                <c:pt idx="16">
                  <c:v>-197.36799999999999</c:v>
                </c:pt>
                <c:pt idx="17">
                  <c:v>692.85699999999918</c:v>
                </c:pt>
                <c:pt idx="18">
                  <c:v>841.66699999999946</c:v>
                </c:pt>
                <c:pt idx="19">
                  <c:v>620</c:v>
                </c:pt>
                <c:pt idx="20">
                  <c:v>275</c:v>
                </c:pt>
                <c:pt idx="21">
                  <c:v>-484.61500000000001</c:v>
                </c:pt>
                <c:pt idx="22">
                  <c:v>533.33299999999997</c:v>
                </c:pt>
                <c:pt idx="23">
                  <c:v>236.58500000000001</c:v>
                </c:pt>
                <c:pt idx="24">
                  <c:v>-511.76499999999999</c:v>
                </c:pt>
                <c:pt idx="25">
                  <c:v>-243.75</c:v>
                </c:pt>
                <c:pt idx="26">
                  <c:v>585.71400000000006</c:v>
                </c:pt>
                <c:pt idx="27">
                  <c:v>-197.56100000000001</c:v>
                </c:pt>
                <c:pt idx="28">
                  <c:v>-652.94099999999946</c:v>
                </c:pt>
                <c:pt idx="29">
                  <c:v>3525</c:v>
                </c:pt>
                <c:pt idx="30">
                  <c:v>-255</c:v>
                </c:pt>
                <c:pt idx="31">
                  <c:v>2220</c:v>
                </c:pt>
                <c:pt idx="32">
                  <c:v>-296.42899999999997</c:v>
                </c:pt>
                <c:pt idx="33">
                  <c:v>-1314.2860000000001</c:v>
                </c:pt>
                <c:pt idx="34">
                  <c:v>1766.6669999999999</c:v>
                </c:pt>
                <c:pt idx="35">
                  <c:v>-350</c:v>
                </c:pt>
                <c:pt idx="36">
                  <c:v>-251.16300000000001</c:v>
                </c:pt>
                <c:pt idx="37">
                  <c:v>-580</c:v>
                </c:pt>
                <c:pt idx="38">
                  <c:v>-4500</c:v>
                </c:pt>
                <c:pt idx="39">
                  <c:v>-56</c:v>
                </c:pt>
                <c:pt idx="40">
                  <c:v>-300</c:v>
                </c:pt>
                <c:pt idx="41">
                  <c:v>-285.714</c:v>
                </c:pt>
                <c:pt idx="42">
                  <c:v>-137.77799999999999</c:v>
                </c:pt>
                <c:pt idx="43">
                  <c:v>-276.66699999999997</c:v>
                </c:pt>
                <c:pt idx="44">
                  <c:v>-206.452</c:v>
                </c:pt>
                <c:pt idx="45">
                  <c:v>-62.667000000000002</c:v>
                </c:pt>
                <c:pt idx="46">
                  <c:v>-662.5</c:v>
                </c:pt>
                <c:pt idx="47">
                  <c:v>-727.27300000000002</c:v>
                </c:pt>
                <c:pt idx="48">
                  <c:v>-294.73700000000002</c:v>
                </c:pt>
                <c:pt idx="49">
                  <c:v>-211.76499999999999</c:v>
                </c:pt>
                <c:pt idx="50">
                  <c:v>-95.522000000000006</c:v>
                </c:pt>
                <c:pt idx="51">
                  <c:v>-439.13</c:v>
                </c:pt>
                <c:pt idx="52">
                  <c:v>-132.69200000000001</c:v>
                </c:pt>
                <c:pt idx="53">
                  <c:v>-841.66699999999946</c:v>
                </c:pt>
                <c:pt idx="54">
                  <c:v>-207.69200000000001</c:v>
                </c:pt>
                <c:pt idx="55">
                  <c:v>-149.12299999999999</c:v>
                </c:pt>
                <c:pt idx="56">
                  <c:v>-516.66699999999946</c:v>
                </c:pt>
                <c:pt idx="57">
                  <c:v>-341.17599999999999</c:v>
                </c:pt>
                <c:pt idx="58">
                  <c:v>-900</c:v>
                </c:pt>
                <c:pt idx="59">
                  <c:v>-5950</c:v>
                </c:pt>
                <c:pt idx="60">
                  <c:v>-171.429</c:v>
                </c:pt>
                <c:pt idx="61">
                  <c:v>-182.69200000000001</c:v>
                </c:pt>
                <c:pt idx="62">
                  <c:v>-650</c:v>
                </c:pt>
                <c:pt idx="63">
                  <c:v>-120</c:v>
                </c:pt>
                <c:pt idx="64">
                  <c:v>-109.09099999999999</c:v>
                </c:pt>
                <c:pt idx="65">
                  <c:v>-1041.6669999999999</c:v>
                </c:pt>
                <c:pt idx="66">
                  <c:v>-144.61500000000001</c:v>
                </c:pt>
                <c:pt idx="67">
                  <c:v>-91.765000000000001</c:v>
                </c:pt>
                <c:pt idx="68">
                  <c:v>-111.688</c:v>
                </c:pt>
                <c:pt idx="69">
                  <c:v>-107.059</c:v>
                </c:pt>
                <c:pt idx="70">
                  <c:v>-104.41200000000001</c:v>
                </c:pt>
                <c:pt idx="71">
                  <c:v>-202.041</c:v>
                </c:pt>
                <c:pt idx="72">
                  <c:v>-252.273</c:v>
                </c:pt>
                <c:pt idx="73">
                  <c:v>-54.545000000000002</c:v>
                </c:pt>
                <c:pt idx="74">
                  <c:v>-73.034000000000006</c:v>
                </c:pt>
                <c:pt idx="75">
                  <c:v>-102.105</c:v>
                </c:pt>
                <c:pt idx="76">
                  <c:v>-103.75</c:v>
                </c:pt>
                <c:pt idx="77">
                  <c:v>-108.04600000000001</c:v>
                </c:pt>
                <c:pt idx="78">
                  <c:v>-69.827999999999975</c:v>
                </c:pt>
                <c:pt idx="79">
                  <c:v>-58.036000000000001</c:v>
                </c:pt>
                <c:pt idx="80">
                  <c:v>-74.100999999999999</c:v>
                </c:pt>
                <c:pt idx="81">
                  <c:v>-70.161000000000001</c:v>
                </c:pt>
                <c:pt idx="82">
                  <c:v>-67.543999999999997</c:v>
                </c:pt>
                <c:pt idx="83">
                  <c:v>-81.817999999999998</c:v>
                </c:pt>
                <c:pt idx="84">
                  <c:v>-58.107999999999997</c:v>
                </c:pt>
                <c:pt idx="85">
                  <c:v>-50.942999999999998</c:v>
                </c:pt>
                <c:pt idx="86">
                  <c:v>-52.317999999999998</c:v>
                </c:pt>
                <c:pt idx="87">
                  <c:v>-50.49</c:v>
                </c:pt>
                <c:pt idx="88">
                  <c:v>-29.384</c:v>
                </c:pt>
                <c:pt idx="89">
                  <c:v>-18.86</c:v>
                </c:pt>
                <c:pt idx="90">
                  <c:v>-23.207000000000001</c:v>
                </c:pt>
                <c:pt idx="91">
                  <c:v>-54.585000000000001</c:v>
                </c:pt>
                <c:pt idx="92">
                  <c:v>-33.042999999999999</c:v>
                </c:pt>
                <c:pt idx="93">
                  <c:v>-20.376000000000001</c:v>
                </c:pt>
                <c:pt idx="94">
                  <c:v>-21.93</c:v>
                </c:pt>
                <c:pt idx="95">
                  <c:v>-13.776</c:v>
                </c:pt>
                <c:pt idx="96">
                  <c:v>-17.518000000000001</c:v>
                </c:pt>
                <c:pt idx="97">
                  <c:v>-18.109000000000002</c:v>
                </c:pt>
                <c:pt idx="98">
                  <c:v>-10.726000000000001</c:v>
                </c:pt>
                <c:pt idx="99">
                  <c:v>-12.167999999999999</c:v>
                </c:pt>
                <c:pt idx="100">
                  <c:v>-4.7460000000000004</c:v>
                </c:pt>
                <c:pt idx="101">
                  <c:v>-2.036</c:v>
                </c:pt>
                <c:pt idx="102">
                  <c:v>-1.643</c:v>
                </c:pt>
                <c:pt idx="103">
                  <c:v>0.54200000000000004</c:v>
                </c:pt>
                <c:pt idx="104">
                  <c:v>-2.0169999999999999</c:v>
                </c:pt>
                <c:pt idx="105">
                  <c:v>-1.306</c:v>
                </c:pt>
                <c:pt idx="106">
                  <c:v>-3.6680000000000001</c:v>
                </c:pt>
                <c:pt idx="107">
                  <c:v>-0.56000000000000005</c:v>
                </c:pt>
                <c:pt idx="108">
                  <c:v>-2.33</c:v>
                </c:pt>
                <c:pt idx="109">
                  <c:v>-2.2029999999999998</c:v>
                </c:pt>
                <c:pt idx="110">
                  <c:v>-4.3159999999999998</c:v>
                </c:pt>
                <c:pt idx="111">
                  <c:v>-6.0810000000000004</c:v>
                </c:pt>
                <c:pt idx="112">
                  <c:v>-3.38</c:v>
                </c:pt>
                <c:pt idx="113">
                  <c:v>-3.222</c:v>
                </c:pt>
                <c:pt idx="114">
                  <c:v>-4.8330000000000002</c:v>
                </c:pt>
                <c:pt idx="115">
                  <c:v>-8</c:v>
                </c:pt>
                <c:pt idx="116">
                  <c:v>-8.82</c:v>
                </c:pt>
                <c:pt idx="117">
                  <c:v>-3.7080000000000002</c:v>
                </c:pt>
                <c:pt idx="118">
                  <c:v>-3.169</c:v>
                </c:pt>
                <c:pt idx="119">
                  <c:v>-8.1869999999999994</c:v>
                </c:pt>
                <c:pt idx="120">
                  <c:v>-5.5439999999999996</c:v>
                </c:pt>
                <c:pt idx="121">
                  <c:v>-8.1199999999999992</c:v>
                </c:pt>
                <c:pt idx="122">
                  <c:v>-9.7479999999999976</c:v>
                </c:pt>
                <c:pt idx="123">
                  <c:v>-12.760999999999999</c:v>
                </c:pt>
                <c:pt idx="124">
                  <c:v>-10.837999999999999</c:v>
                </c:pt>
                <c:pt idx="125">
                  <c:v>-5.84</c:v>
                </c:pt>
                <c:pt idx="126">
                  <c:v>-6.9169999999999998</c:v>
                </c:pt>
                <c:pt idx="127">
                  <c:v>-4.4660000000000002</c:v>
                </c:pt>
                <c:pt idx="128">
                  <c:v>-6.8569999999999967</c:v>
                </c:pt>
                <c:pt idx="129">
                  <c:v>-3.681</c:v>
                </c:pt>
                <c:pt idx="130">
                  <c:v>-11.88</c:v>
                </c:pt>
                <c:pt idx="131">
                  <c:v>-4.1390000000000002</c:v>
                </c:pt>
                <c:pt idx="132">
                  <c:v>-4.6469999999999967</c:v>
                </c:pt>
                <c:pt idx="133">
                  <c:v>-3.056</c:v>
                </c:pt>
                <c:pt idx="134">
                  <c:v>-1.514</c:v>
                </c:pt>
                <c:pt idx="135">
                  <c:v>-0.82099999999999995</c:v>
                </c:pt>
                <c:pt idx="136">
                  <c:v>-1.4590000000000001</c:v>
                </c:pt>
                <c:pt idx="137">
                  <c:v>-0.22500000000000001</c:v>
                </c:pt>
                <c:pt idx="138">
                  <c:v>-1.0409999999999999</c:v>
                </c:pt>
                <c:pt idx="139">
                  <c:v>0.46300000000000002</c:v>
                </c:pt>
                <c:pt idx="140">
                  <c:v>-1.4830000000000001</c:v>
                </c:pt>
                <c:pt idx="141">
                  <c:v>0.49099999999999999</c:v>
                </c:pt>
                <c:pt idx="142">
                  <c:v>-1.258</c:v>
                </c:pt>
                <c:pt idx="143">
                  <c:v>-0.99199999999999999</c:v>
                </c:pt>
                <c:pt idx="144">
                  <c:v>-0.20699999999999999</c:v>
                </c:pt>
                <c:pt idx="145">
                  <c:v>-2.089</c:v>
                </c:pt>
                <c:pt idx="146">
                  <c:v>-2.4519999999999991</c:v>
                </c:pt>
                <c:pt idx="147">
                  <c:v>-1.3540000000000001</c:v>
                </c:pt>
                <c:pt idx="148">
                  <c:v>-0.151</c:v>
                </c:pt>
                <c:pt idx="149">
                  <c:v>0.69399999999999995</c:v>
                </c:pt>
                <c:pt idx="150">
                  <c:v>0.22</c:v>
                </c:pt>
                <c:pt idx="151">
                  <c:v>1.3380000000000001</c:v>
                </c:pt>
                <c:pt idx="152">
                  <c:v>1.052</c:v>
                </c:pt>
                <c:pt idx="153">
                  <c:v>0.51400000000000001</c:v>
                </c:pt>
                <c:pt idx="154">
                  <c:v>0.74</c:v>
                </c:pt>
                <c:pt idx="155">
                  <c:v>0.36899999999999999</c:v>
                </c:pt>
                <c:pt idx="156">
                  <c:v>-0.748</c:v>
                </c:pt>
                <c:pt idx="157">
                  <c:v>0.54</c:v>
                </c:pt>
                <c:pt idx="158">
                  <c:v>0.48</c:v>
                </c:pt>
                <c:pt idx="159">
                  <c:v>0.58299999999999996</c:v>
                </c:pt>
                <c:pt idx="160">
                  <c:v>0</c:v>
                </c:pt>
                <c:pt idx="161">
                  <c:v>0.1</c:v>
                </c:pt>
                <c:pt idx="162">
                  <c:v>-1.72</c:v>
                </c:pt>
                <c:pt idx="163">
                  <c:v>-0.38500000000000001</c:v>
                </c:pt>
                <c:pt idx="164">
                  <c:v>-0.36399999999999999</c:v>
                </c:pt>
                <c:pt idx="165">
                  <c:v>-2.6720000000000002</c:v>
                </c:pt>
                <c:pt idx="166">
                  <c:v>0.68400000000000005</c:v>
                </c:pt>
                <c:pt idx="167">
                  <c:v>-1.6950000000000001</c:v>
                </c:pt>
                <c:pt idx="168">
                  <c:v>-2.165</c:v>
                </c:pt>
                <c:pt idx="169">
                  <c:v>-1.6319999999999999</c:v>
                </c:pt>
                <c:pt idx="170">
                  <c:v>-1.621</c:v>
                </c:pt>
                <c:pt idx="171">
                  <c:v>-4.6360000000000001</c:v>
                </c:pt>
                <c:pt idx="172">
                  <c:v>-3.8170000000000002</c:v>
                </c:pt>
                <c:pt idx="173">
                  <c:v>-4.7619999999999987</c:v>
                </c:pt>
                <c:pt idx="174">
                  <c:v>-1.304</c:v>
                </c:pt>
                <c:pt idx="175">
                  <c:v>-2.0310000000000001</c:v>
                </c:pt>
                <c:pt idx="176">
                  <c:v>-3.1230000000000002</c:v>
                </c:pt>
                <c:pt idx="177">
                  <c:v>-2.1120000000000001</c:v>
                </c:pt>
                <c:pt idx="178">
                  <c:v>-2.6190000000000002</c:v>
                </c:pt>
                <c:pt idx="179">
                  <c:v>-2.194</c:v>
                </c:pt>
                <c:pt idx="180">
                  <c:v>-2.0379999999999998</c:v>
                </c:pt>
                <c:pt idx="181">
                  <c:v>-0.93799999999999994</c:v>
                </c:pt>
                <c:pt idx="182">
                  <c:v>-0.128</c:v>
                </c:pt>
                <c:pt idx="183">
                  <c:v>0.45100000000000001</c:v>
                </c:pt>
                <c:pt idx="184">
                  <c:v>-0.221</c:v>
                </c:pt>
                <c:pt idx="185">
                  <c:v>1.232</c:v>
                </c:pt>
                <c:pt idx="186">
                  <c:v>8.5999999999999993E-2</c:v>
                </c:pt>
                <c:pt idx="187">
                  <c:v>0.54600000000000004</c:v>
                </c:pt>
                <c:pt idx="188">
                  <c:v>0.92400000000000004</c:v>
                </c:pt>
                <c:pt idx="189">
                  <c:v>-5.2999999999999999E-2</c:v>
                </c:pt>
                <c:pt idx="190">
                  <c:v>0.26900000000000002</c:v>
                </c:pt>
                <c:pt idx="191">
                  <c:v>-0.61599999999999999</c:v>
                </c:pt>
                <c:pt idx="192">
                  <c:v>0.106</c:v>
                </c:pt>
                <c:pt idx="193">
                  <c:v>-0.67800000000000005</c:v>
                </c:pt>
                <c:pt idx="194">
                  <c:v>-1.8340000000000001</c:v>
                </c:pt>
                <c:pt idx="195">
                  <c:v>-1.8009999999999999</c:v>
                </c:pt>
                <c:pt idx="196">
                  <c:v>-2.306</c:v>
                </c:pt>
                <c:pt idx="197">
                  <c:v>-0.47399999999999998</c:v>
                </c:pt>
                <c:pt idx="198">
                  <c:v>-0.437</c:v>
                </c:pt>
                <c:pt idx="199">
                  <c:v>-0.52600000000000002</c:v>
                </c:pt>
                <c:pt idx="200">
                  <c:v>-1.298</c:v>
                </c:pt>
                <c:pt idx="201">
                  <c:v>-0.64700000000000002</c:v>
                </c:pt>
                <c:pt idx="202">
                  <c:v>-0.39400000000000002</c:v>
                </c:pt>
                <c:pt idx="203">
                  <c:v>-0.50800000000000001</c:v>
                </c:pt>
                <c:pt idx="204">
                  <c:v>-1.1439999999999999</c:v>
                </c:pt>
                <c:pt idx="205">
                  <c:v>-0.28199999999999997</c:v>
                </c:pt>
                <c:pt idx="206">
                  <c:v>-1.1599999999999999</c:v>
                </c:pt>
                <c:pt idx="207">
                  <c:v>-1.0189999999999999</c:v>
                </c:pt>
                <c:pt idx="208">
                  <c:v>-0.622</c:v>
                </c:pt>
                <c:pt idx="209">
                  <c:v>-1.9470000000000001</c:v>
                </c:pt>
                <c:pt idx="210">
                  <c:v>-3.5000000000000003E-2</c:v>
                </c:pt>
                <c:pt idx="211">
                  <c:v>-0.85399999999999998</c:v>
                </c:pt>
                <c:pt idx="212">
                  <c:v>0</c:v>
                </c:pt>
                <c:pt idx="213">
                  <c:v>1.002</c:v>
                </c:pt>
                <c:pt idx="214">
                  <c:v>1.7230000000000001</c:v>
                </c:pt>
                <c:pt idx="215">
                  <c:v>0.91300000000000003</c:v>
                </c:pt>
                <c:pt idx="216">
                  <c:v>0.30599999999999999</c:v>
                </c:pt>
                <c:pt idx="217">
                  <c:v>0.503</c:v>
                </c:pt>
                <c:pt idx="218">
                  <c:v>0.56000000000000005</c:v>
                </c:pt>
                <c:pt idx="219">
                  <c:v>-0.35899999999999999</c:v>
                </c:pt>
                <c:pt idx="220">
                  <c:v>-0.10299999999999999</c:v>
                </c:pt>
                <c:pt idx="221">
                  <c:v>0.46500000000000002</c:v>
                </c:pt>
                <c:pt idx="222">
                  <c:v>-2.8000000000000001E-2</c:v>
                </c:pt>
                <c:pt idx="223">
                  <c:v>0.52200000000000002</c:v>
                </c:pt>
                <c:pt idx="224">
                  <c:v>0.06</c:v>
                </c:pt>
                <c:pt idx="225">
                  <c:v>0.23899999999999999</c:v>
                </c:pt>
                <c:pt idx="226">
                  <c:v>0.24199999999999999</c:v>
                </c:pt>
                <c:pt idx="227">
                  <c:v>-0.85799999999999998</c:v>
                </c:pt>
                <c:pt idx="228">
                  <c:v>-0.15</c:v>
                </c:pt>
                <c:pt idx="229">
                  <c:v>-0.23400000000000001</c:v>
                </c:pt>
                <c:pt idx="230">
                  <c:v>-0.52200000000000002</c:v>
                </c:pt>
                <c:pt idx="231">
                  <c:v>0.46800000000000003</c:v>
                </c:pt>
                <c:pt idx="232">
                  <c:v>0.86799999999999999</c:v>
                </c:pt>
                <c:pt idx="233">
                  <c:v>-0.377</c:v>
                </c:pt>
                <c:pt idx="234">
                  <c:v>0.20100000000000001</c:v>
                </c:pt>
                <c:pt idx="235">
                  <c:v>-0.11600000000000001</c:v>
                </c:pt>
                <c:pt idx="236">
                  <c:v>-0.63300000000000001</c:v>
                </c:pt>
                <c:pt idx="237">
                  <c:v>-0.76200000000000001</c:v>
                </c:pt>
                <c:pt idx="238">
                  <c:v>0.503</c:v>
                </c:pt>
                <c:pt idx="239">
                  <c:v>0.28199999999999997</c:v>
                </c:pt>
                <c:pt idx="240">
                  <c:v>0.67700000000000005</c:v>
                </c:pt>
                <c:pt idx="241">
                  <c:v>-0.63</c:v>
                </c:pt>
                <c:pt idx="242">
                  <c:v>0.30099999999999999</c:v>
                </c:pt>
                <c:pt idx="243">
                  <c:v>-0.55500000000000005</c:v>
                </c:pt>
                <c:pt idx="244">
                  <c:v>0.68200000000000005</c:v>
                </c:pt>
                <c:pt idx="245">
                  <c:v>0.29399999999999998</c:v>
                </c:pt>
                <c:pt idx="246">
                  <c:v>-0.59399999999999997</c:v>
                </c:pt>
                <c:pt idx="247">
                  <c:v>1.155</c:v>
                </c:pt>
                <c:pt idx="248">
                  <c:v>0.54600000000000004</c:v>
                </c:pt>
                <c:pt idx="249">
                  <c:v>0.94799999999999995</c:v>
                </c:pt>
                <c:pt idx="250">
                  <c:v>0.66700000000000004</c:v>
                </c:pt>
                <c:pt idx="251">
                  <c:v>-0.37</c:v>
                </c:pt>
                <c:pt idx="252">
                  <c:v>0.24199999999999999</c:v>
                </c:pt>
                <c:pt idx="253">
                  <c:v>1.232</c:v>
                </c:pt>
                <c:pt idx="254">
                  <c:v>0.86</c:v>
                </c:pt>
                <c:pt idx="255">
                  <c:v>0.98299999999999998</c:v>
                </c:pt>
                <c:pt idx="256">
                  <c:v>1.0049999999999999</c:v>
                </c:pt>
                <c:pt idx="257">
                  <c:v>0.04</c:v>
                </c:pt>
                <c:pt idx="258">
                  <c:v>0.76600000000000001</c:v>
                </c:pt>
                <c:pt idx="259">
                  <c:v>0.70299999999999996</c:v>
                </c:pt>
                <c:pt idx="260">
                  <c:v>8.5999999999999993E-2</c:v>
                </c:pt>
                <c:pt idx="261">
                  <c:v>0.16</c:v>
                </c:pt>
                <c:pt idx="262">
                  <c:v>0.62</c:v>
                </c:pt>
                <c:pt idx="263">
                  <c:v>-0.187</c:v>
                </c:pt>
                <c:pt idx="264">
                  <c:v>0.113</c:v>
                </c:pt>
                <c:pt idx="265">
                  <c:v>0.19400000000000001</c:v>
                </c:pt>
                <c:pt idx="266">
                  <c:v>0.42299999999999999</c:v>
                </c:pt>
                <c:pt idx="267">
                  <c:v>0.22900000000000001</c:v>
                </c:pt>
                <c:pt idx="268">
                  <c:v>0.49099999999999999</c:v>
                </c:pt>
                <c:pt idx="269">
                  <c:v>0.33900000000000002</c:v>
                </c:pt>
                <c:pt idx="270">
                  <c:v>0.22600000000000001</c:v>
                </c:pt>
                <c:pt idx="271">
                  <c:v>0.48</c:v>
                </c:pt>
                <c:pt idx="272">
                  <c:v>0.66400000000000003</c:v>
                </c:pt>
                <c:pt idx="273">
                  <c:v>0.58499999999999996</c:v>
                </c:pt>
                <c:pt idx="274">
                  <c:v>0.88</c:v>
                </c:pt>
                <c:pt idx="275">
                  <c:v>-0.23799999999999999</c:v>
                </c:pt>
                <c:pt idx="276">
                  <c:v>-0.105</c:v>
                </c:pt>
                <c:pt idx="277">
                  <c:v>0.32500000000000001</c:v>
                </c:pt>
                <c:pt idx="278">
                  <c:v>0.82899999999999996</c:v>
                </c:pt>
                <c:pt idx="279">
                  <c:v>0.17599999999999999</c:v>
                </c:pt>
                <c:pt idx="280">
                  <c:v>0.78900000000000003</c:v>
                </c:pt>
                <c:pt idx="281">
                  <c:v>0.85199999999999998</c:v>
                </c:pt>
                <c:pt idx="282">
                  <c:v>1.4590000000000001</c:v>
                </c:pt>
                <c:pt idx="283">
                  <c:v>0.76800000000000002</c:v>
                </c:pt>
                <c:pt idx="284">
                  <c:v>0.78400000000000003</c:v>
                </c:pt>
                <c:pt idx="285">
                  <c:v>0.69899999999999995</c:v>
                </c:pt>
                <c:pt idx="286">
                  <c:v>1.1180000000000001</c:v>
                </c:pt>
                <c:pt idx="287">
                  <c:v>0.27100000000000002</c:v>
                </c:pt>
                <c:pt idx="288">
                  <c:v>0.36</c:v>
                </c:pt>
                <c:pt idx="289">
                  <c:v>0.108</c:v>
                </c:pt>
                <c:pt idx="290">
                  <c:v>0.36199999999999999</c:v>
                </c:pt>
                <c:pt idx="291">
                  <c:v>0.88100000000000001</c:v>
                </c:pt>
                <c:pt idx="292">
                  <c:v>-0.39</c:v>
                </c:pt>
                <c:pt idx="293">
                  <c:v>-0.29299999999999998</c:v>
                </c:pt>
                <c:pt idx="294">
                  <c:v>-6.3E-2</c:v>
                </c:pt>
                <c:pt idx="295">
                  <c:v>0.627</c:v>
                </c:pt>
                <c:pt idx="296">
                  <c:v>0.59599999999999997</c:v>
                </c:pt>
                <c:pt idx="297">
                  <c:v>0.33400000000000002</c:v>
                </c:pt>
                <c:pt idx="298">
                  <c:v>0.96</c:v>
                </c:pt>
                <c:pt idx="299">
                  <c:v>-0.33200000000000002</c:v>
                </c:pt>
                <c:pt idx="300">
                  <c:v>0.79800000000000004</c:v>
                </c:pt>
                <c:pt idx="301">
                  <c:v>-0.36699999999999999</c:v>
                </c:pt>
                <c:pt idx="302">
                  <c:v>0.86099999999999999</c:v>
                </c:pt>
                <c:pt idx="303">
                  <c:v>0.35499999999999998</c:v>
                </c:pt>
                <c:pt idx="304">
                  <c:v>-0.74199999999999999</c:v>
                </c:pt>
                <c:pt idx="305">
                  <c:v>-0.28499999999999998</c:v>
                </c:pt>
                <c:pt idx="306">
                  <c:v>0.96</c:v>
                </c:pt>
                <c:pt idx="307">
                  <c:v>7.9000000000000001E-2</c:v>
                </c:pt>
                <c:pt idx="308">
                  <c:v>0.42499999999999999</c:v>
                </c:pt>
                <c:pt idx="309">
                  <c:v>5.2999999999999999E-2</c:v>
                </c:pt>
                <c:pt idx="310">
                  <c:v>0.75900000000000001</c:v>
                </c:pt>
                <c:pt idx="311">
                  <c:v>0.89100000000000001</c:v>
                </c:pt>
                <c:pt idx="312">
                  <c:v>0.13200000000000001</c:v>
                </c:pt>
                <c:pt idx="313">
                  <c:v>-0.71599999999999997</c:v>
                </c:pt>
                <c:pt idx="314">
                  <c:v>0.47299999999999998</c:v>
                </c:pt>
                <c:pt idx="315">
                  <c:v>-0.23</c:v>
                </c:pt>
                <c:pt idx="316">
                  <c:v>0.127</c:v>
                </c:pt>
                <c:pt idx="317">
                  <c:v>-0.86</c:v>
                </c:pt>
                <c:pt idx="318">
                  <c:v>-0.56200000000000006</c:v>
                </c:pt>
                <c:pt idx="319">
                  <c:v>0.19700000000000001</c:v>
                </c:pt>
                <c:pt idx="320">
                  <c:v>-7.2999999999999995E-2</c:v>
                </c:pt>
                <c:pt idx="321">
                  <c:v>-0.123</c:v>
                </c:pt>
                <c:pt idx="322">
                  <c:v>-0.55200000000000005</c:v>
                </c:pt>
                <c:pt idx="323">
                  <c:v>0.23799999999999999</c:v>
                </c:pt>
                <c:pt idx="324">
                  <c:v>0.79900000000000004</c:v>
                </c:pt>
                <c:pt idx="325">
                  <c:v>-0.53300000000000003</c:v>
                </c:pt>
                <c:pt idx="326">
                  <c:v>0.214</c:v>
                </c:pt>
                <c:pt idx="327">
                  <c:v>-0.317</c:v>
                </c:pt>
                <c:pt idx="328">
                  <c:v>-0.72799999999999998</c:v>
                </c:pt>
                <c:pt idx="329">
                  <c:v>-0.67800000000000005</c:v>
                </c:pt>
                <c:pt idx="330">
                  <c:v>-2.5000000000000001E-2</c:v>
                </c:pt>
                <c:pt idx="331">
                  <c:v>0.14899999999999999</c:v>
                </c:pt>
                <c:pt idx="332">
                  <c:v>-0.39600000000000002</c:v>
                </c:pt>
                <c:pt idx="333">
                  <c:v>-4.8000000000000001E-2</c:v>
                </c:pt>
                <c:pt idx="334">
                  <c:v>-1.258</c:v>
                </c:pt>
                <c:pt idx="335">
                  <c:v>-7.1999999999999995E-2</c:v>
                </c:pt>
                <c:pt idx="336">
                  <c:v>9.9000000000000005E-2</c:v>
                </c:pt>
                <c:pt idx="337">
                  <c:v>0.93100000000000005</c:v>
                </c:pt>
                <c:pt idx="338">
                  <c:v>-0.33300000000000002</c:v>
                </c:pt>
                <c:pt idx="339">
                  <c:v>-0.32</c:v>
                </c:pt>
                <c:pt idx="340">
                  <c:v>0.107</c:v>
                </c:pt>
                <c:pt idx="341">
                  <c:v>0.13400000000000001</c:v>
                </c:pt>
                <c:pt idx="342">
                  <c:v>-0.22500000000000001</c:v>
                </c:pt>
                <c:pt idx="343">
                  <c:v>-1.6359999999999999</c:v>
                </c:pt>
                <c:pt idx="344">
                  <c:v>-1.2170000000000001</c:v>
                </c:pt>
                <c:pt idx="345">
                  <c:v>-1.8280000000000001</c:v>
                </c:pt>
                <c:pt idx="346">
                  <c:v>-0.66300000000000003</c:v>
                </c:pt>
                <c:pt idx="347">
                  <c:v>5.7000000000000002E-2</c:v>
                </c:pt>
                <c:pt idx="348">
                  <c:v>-0.89</c:v>
                </c:pt>
                <c:pt idx="349">
                  <c:v>-0.81899999999999995</c:v>
                </c:pt>
                <c:pt idx="350">
                  <c:v>-0.52900000000000003</c:v>
                </c:pt>
                <c:pt idx="351">
                  <c:v>-0.78100000000000003</c:v>
                </c:pt>
                <c:pt idx="352">
                  <c:v>-1.145</c:v>
                </c:pt>
                <c:pt idx="353">
                  <c:v>-0.35799999999999998</c:v>
                </c:pt>
                <c:pt idx="354">
                  <c:v>-0.20399999999999999</c:v>
                </c:pt>
                <c:pt idx="355">
                  <c:v>-0.57899999999999996</c:v>
                </c:pt>
                <c:pt idx="356">
                  <c:v>-5.1999999999999998E-2</c:v>
                </c:pt>
                <c:pt idx="357">
                  <c:v>-0.69299999999999995</c:v>
                </c:pt>
                <c:pt idx="358">
                  <c:v>0.24099999999999999</c:v>
                </c:pt>
                <c:pt idx="359">
                  <c:v>-2.5000000000000001E-2</c:v>
                </c:pt>
                <c:pt idx="360">
                  <c:v>-0.36399999999999999</c:v>
                </c:pt>
                <c:pt idx="361">
                  <c:v>-0.47899999999999998</c:v>
                </c:pt>
                <c:pt idx="362">
                  <c:v>0.16900000000000001</c:v>
                </c:pt>
                <c:pt idx="363">
                  <c:v>0.39200000000000002</c:v>
                </c:pt>
                <c:pt idx="364">
                  <c:v>-0.218</c:v>
                </c:pt>
                <c:pt idx="365">
                  <c:v>0.81399999999999995</c:v>
                </c:pt>
                <c:pt idx="366">
                  <c:v>-0.17399999999999999</c:v>
                </c:pt>
                <c:pt idx="367">
                  <c:v>-0.377</c:v>
                </c:pt>
                <c:pt idx="368">
                  <c:v>-0.93700000000000006</c:v>
                </c:pt>
                <c:pt idx="369">
                  <c:v>-0.76500000000000001</c:v>
                </c:pt>
                <c:pt idx="370">
                  <c:v>-0.755</c:v>
                </c:pt>
                <c:pt idx="371">
                  <c:v>-0.32500000000000001</c:v>
                </c:pt>
                <c:pt idx="372">
                  <c:v>-5.5E-2</c:v>
                </c:pt>
                <c:pt idx="373">
                  <c:v>-0.52700000000000002</c:v>
                </c:pt>
                <c:pt idx="374">
                  <c:v>-0.95899999999999996</c:v>
                </c:pt>
                <c:pt idx="375">
                  <c:v>-0.224</c:v>
                </c:pt>
                <c:pt idx="376">
                  <c:v>-0.28399999999999997</c:v>
                </c:pt>
                <c:pt idx="377">
                  <c:v>-0.90300000000000002</c:v>
                </c:pt>
                <c:pt idx="378">
                  <c:v>-0.25</c:v>
                </c:pt>
                <c:pt idx="379">
                  <c:v>-1.5620000000000001</c:v>
                </c:pt>
                <c:pt idx="380">
                  <c:v>-1.177</c:v>
                </c:pt>
                <c:pt idx="381">
                  <c:v>-0.40699999999999997</c:v>
                </c:pt>
                <c:pt idx="382">
                  <c:v>-0.20699999999999999</c:v>
                </c:pt>
                <c:pt idx="383">
                  <c:v>-0.65600000000000003</c:v>
                </c:pt>
                <c:pt idx="384">
                  <c:v>-5.0999999999999997E-2</c:v>
                </c:pt>
                <c:pt idx="385">
                  <c:v>-0.56299999999999994</c:v>
                </c:pt>
                <c:pt idx="386">
                  <c:v>0.72399999999999998</c:v>
                </c:pt>
                <c:pt idx="387">
                  <c:v>-0.50800000000000001</c:v>
                </c:pt>
                <c:pt idx="388">
                  <c:v>0.379</c:v>
                </c:pt>
                <c:pt idx="389">
                  <c:v>-1.266</c:v>
                </c:pt>
                <c:pt idx="390">
                  <c:v>-0.504</c:v>
                </c:pt>
                <c:pt idx="391">
                  <c:v>-1.0580000000000001</c:v>
                </c:pt>
                <c:pt idx="392">
                  <c:v>-0.97599999999999998</c:v>
                </c:pt>
                <c:pt idx="393">
                  <c:v>-0.92600000000000005</c:v>
                </c:pt>
                <c:pt idx="394">
                  <c:v>-0.95799999999999996</c:v>
                </c:pt>
                <c:pt idx="395">
                  <c:v>-0.30499999999999999</c:v>
                </c:pt>
                <c:pt idx="396">
                  <c:v>-0.30599999999999999</c:v>
                </c:pt>
                <c:pt idx="397">
                  <c:v>-0.34499999999999997</c:v>
                </c:pt>
                <c:pt idx="398">
                  <c:v>0.126</c:v>
                </c:pt>
                <c:pt idx="399">
                  <c:v>-0.30299999999999999</c:v>
                </c:pt>
                <c:pt idx="400">
                  <c:v>-0.69099999999999995</c:v>
                </c:pt>
                <c:pt idx="401">
                  <c:v>-0.128</c:v>
                </c:pt>
                <c:pt idx="402">
                  <c:v>-0.13400000000000001</c:v>
                </c:pt>
                <c:pt idx="403">
                  <c:v>-1.01</c:v>
                </c:pt>
                <c:pt idx="404">
                  <c:v>-0.88100000000000001</c:v>
                </c:pt>
                <c:pt idx="405">
                  <c:v>-1.3260000000000001</c:v>
                </c:pt>
                <c:pt idx="406">
                  <c:v>-2.5819999999999999</c:v>
                </c:pt>
                <c:pt idx="407">
                  <c:v>-1.1839999999999999</c:v>
                </c:pt>
                <c:pt idx="408">
                  <c:v>7.5999999999999998E-2</c:v>
                </c:pt>
                <c:pt idx="409">
                  <c:v>0.89</c:v>
                </c:pt>
                <c:pt idx="410">
                  <c:v>0.26500000000000001</c:v>
                </c:pt>
                <c:pt idx="411">
                  <c:v>0.16600000000000001</c:v>
                </c:pt>
                <c:pt idx="412">
                  <c:v>-0.502</c:v>
                </c:pt>
                <c:pt idx="413">
                  <c:v>0.46</c:v>
                </c:pt>
                <c:pt idx="414">
                  <c:v>-1.2350000000000001</c:v>
                </c:pt>
                <c:pt idx="415">
                  <c:v>-0.48099999999999998</c:v>
                </c:pt>
                <c:pt idx="416">
                  <c:v>0.432</c:v>
                </c:pt>
                <c:pt idx="417">
                  <c:v>0.39800000000000002</c:v>
                </c:pt>
                <c:pt idx="418">
                  <c:v>-0.41099999999999998</c:v>
                </c:pt>
                <c:pt idx="419">
                  <c:v>-0.17399999999999999</c:v>
                </c:pt>
                <c:pt idx="420">
                  <c:v>-0.62</c:v>
                </c:pt>
                <c:pt idx="421">
                  <c:v>-0.749</c:v>
                </c:pt>
                <c:pt idx="422">
                  <c:v>-0.22800000000000001</c:v>
                </c:pt>
                <c:pt idx="423">
                  <c:v>-0.65700000000000003</c:v>
                </c:pt>
                <c:pt idx="424">
                  <c:v>-0.94499999999999995</c:v>
                </c:pt>
                <c:pt idx="425">
                  <c:v>-0.11899999999999999</c:v>
                </c:pt>
                <c:pt idx="426">
                  <c:v>-0.52300000000000002</c:v>
                </c:pt>
                <c:pt idx="427">
                  <c:v>0.214</c:v>
                </c:pt>
                <c:pt idx="428">
                  <c:v>-1.4790000000000001</c:v>
                </c:pt>
                <c:pt idx="429">
                  <c:v>-0.872</c:v>
                </c:pt>
                <c:pt idx="430">
                  <c:v>-0.42099999999999999</c:v>
                </c:pt>
                <c:pt idx="431">
                  <c:v>-4.7E-2</c:v>
                </c:pt>
                <c:pt idx="432">
                  <c:v>-0.253</c:v>
                </c:pt>
                <c:pt idx="433">
                  <c:v>-0.876</c:v>
                </c:pt>
                <c:pt idx="434">
                  <c:v>-0.55600000000000005</c:v>
                </c:pt>
                <c:pt idx="435">
                  <c:v>-0.67</c:v>
                </c:pt>
                <c:pt idx="436">
                  <c:v>-0.182</c:v>
                </c:pt>
                <c:pt idx="437">
                  <c:v>-0.85199999999999998</c:v>
                </c:pt>
                <c:pt idx="438">
                  <c:v>-0.58199999999999996</c:v>
                </c:pt>
                <c:pt idx="439">
                  <c:v>0</c:v>
                </c:pt>
                <c:pt idx="440">
                  <c:v>0.91900000000000004</c:v>
                </c:pt>
                <c:pt idx="441">
                  <c:v>0</c:v>
                </c:pt>
                <c:pt idx="442">
                  <c:v>-0.11899999999999999</c:v>
                </c:pt>
                <c:pt idx="443">
                  <c:v>-0.47699999999999998</c:v>
                </c:pt>
                <c:pt idx="444">
                  <c:v>-0.35199999999999998</c:v>
                </c:pt>
                <c:pt idx="445">
                  <c:v>-0.26100000000000001</c:v>
                </c:pt>
                <c:pt idx="446">
                  <c:v>0.34499999999999997</c:v>
                </c:pt>
                <c:pt idx="447">
                  <c:v>-0.104</c:v>
                </c:pt>
                <c:pt idx="448">
                  <c:v>0.255</c:v>
                </c:pt>
                <c:pt idx="449">
                  <c:v>0.496</c:v>
                </c:pt>
                <c:pt idx="450">
                  <c:v>0.221</c:v>
                </c:pt>
                <c:pt idx="451">
                  <c:v>0.85299999999999998</c:v>
                </c:pt>
                <c:pt idx="452">
                  <c:v>0.36799999999999999</c:v>
                </c:pt>
                <c:pt idx="453">
                  <c:v>0.35</c:v>
                </c:pt>
                <c:pt idx="454">
                  <c:v>0.28299999999999997</c:v>
                </c:pt>
                <c:pt idx="455">
                  <c:v>0.37</c:v>
                </c:pt>
                <c:pt idx="456">
                  <c:v>0.16800000000000001</c:v>
                </c:pt>
                <c:pt idx="457">
                  <c:v>-0.252</c:v>
                </c:pt>
                <c:pt idx="458">
                  <c:v>0.39700000000000002</c:v>
                </c:pt>
                <c:pt idx="459">
                  <c:v>0.73399999999999999</c:v>
                </c:pt>
                <c:pt idx="460">
                  <c:v>0.54500000000000004</c:v>
                </c:pt>
                <c:pt idx="461">
                  <c:v>0.63800000000000001</c:v>
                </c:pt>
                <c:pt idx="462">
                  <c:v>0.42099999999999999</c:v>
                </c:pt>
                <c:pt idx="463">
                  <c:v>0.69099999999999995</c:v>
                </c:pt>
                <c:pt idx="464">
                  <c:v>1.355</c:v>
                </c:pt>
                <c:pt idx="465">
                  <c:v>0.32400000000000001</c:v>
                </c:pt>
                <c:pt idx="466">
                  <c:v>0.58099999999999996</c:v>
                </c:pt>
                <c:pt idx="467">
                  <c:v>0.45100000000000001</c:v>
                </c:pt>
                <c:pt idx="468">
                  <c:v>0.49199999999999999</c:v>
                </c:pt>
                <c:pt idx="469">
                  <c:v>4.4999999999999998E-2</c:v>
                </c:pt>
                <c:pt idx="470">
                  <c:v>0.29699999999999999</c:v>
                </c:pt>
                <c:pt idx="471">
                  <c:v>0.35799999999999998</c:v>
                </c:pt>
                <c:pt idx="472">
                  <c:v>0.32400000000000001</c:v>
                </c:pt>
                <c:pt idx="473">
                  <c:v>0.69</c:v>
                </c:pt>
                <c:pt idx="474">
                  <c:v>0.26400000000000001</c:v>
                </c:pt>
                <c:pt idx="475">
                  <c:v>-1.028</c:v>
                </c:pt>
                <c:pt idx="476">
                  <c:v>-0.35699999999999998</c:v>
                </c:pt>
                <c:pt idx="477">
                  <c:v>0.70699999999999996</c:v>
                </c:pt>
                <c:pt idx="478">
                  <c:v>5.5E-2</c:v>
                </c:pt>
                <c:pt idx="479">
                  <c:v>-0.49399999999999999</c:v>
                </c:pt>
                <c:pt idx="480">
                  <c:v>9.4E-2</c:v>
                </c:pt>
                <c:pt idx="481">
                  <c:v>-0.624</c:v>
                </c:pt>
                <c:pt idx="482">
                  <c:v>-0.35</c:v>
                </c:pt>
                <c:pt idx="483">
                  <c:v>0</c:v>
                </c:pt>
                <c:pt idx="484">
                  <c:v>-0.36499999999999999</c:v>
                </c:pt>
                <c:pt idx="485">
                  <c:v>0.192</c:v>
                </c:pt>
                <c:pt idx="486">
                  <c:v>0.47499999999999998</c:v>
                </c:pt>
                <c:pt idx="487">
                  <c:v>-9.6000000000000002E-2</c:v>
                </c:pt>
                <c:pt idx="488">
                  <c:v>0.34799999999999998</c:v>
                </c:pt>
                <c:pt idx="489">
                  <c:v>0.189</c:v>
                </c:pt>
                <c:pt idx="490">
                  <c:v>-0.32300000000000001</c:v>
                </c:pt>
                <c:pt idx="491">
                  <c:v>-0.377</c:v>
                </c:pt>
                <c:pt idx="492">
                  <c:v>-0.36599999999999999</c:v>
                </c:pt>
                <c:pt idx="493">
                  <c:v>0.16900000000000001</c:v>
                </c:pt>
                <c:pt idx="494">
                  <c:v>-0.94799999999999995</c:v>
                </c:pt>
                <c:pt idx="495">
                  <c:v>-0.32100000000000001</c:v>
                </c:pt>
                <c:pt idx="496">
                  <c:v>5.7000000000000002E-2</c:v>
                </c:pt>
                <c:pt idx="497">
                  <c:v>-0.44900000000000001</c:v>
                </c:pt>
                <c:pt idx="498">
                  <c:v>0.32500000000000001</c:v>
                </c:pt>
                <c:pt idx="499">
                  <c:v>0.182</c:v>
                </c:pt>
                <c:pt idx="500">
                  <c:v>-1.7000000000000001E-2</c:v>
                </c:pt>
                <c:pt idx="501">
                  <c:v>8.5999999999999993E-2</c:v>
                </c:pt>
                <c:pt idx="502">
                  <c:v>6.6000000000000003E-2</c:v>
                </c:pt>
                <c:pt idx="503">
                  <c:v>-0.08</c:v>
                </c:pt>
                <c:pt idx="504">
                  <c:v>-0.26300000000000001</c:v>
                </c:pt>
                <c:pt idx="505">
                  <c:v>0.255</c:v>
                </c:pt>
                <c:pt idx="506">
                  <c:v>-0.44400000000000001</c:v>
                </c:pt>
                <c:pt idx="507">
                  <c:v>0.185</c:v>
                </c:pt>
                <c:pt idx="508">
                  <c:v>0.29499999999999998</c:v>
                </c:pt>
                <c:pt idx="509">
                  <c:v>-0.67</c:v>
                </c:pt>
                <c:pt idx="510">
                  <c:v>-0.72699999999999998</c:v>
                </c:pt>
                <c:pt idx="511">
                  <c:v>0.32700000000000001</c:v>
                </c:pt>
                <c:pt idx="512">
                  <c:v>-0.58799999999999997</c:v>
                </c:pt>
                <c:pt idx="513">
                  <c:v>0.40100000000000002</c:v>
                </c:pt>
                <c:pt idx="514">
                  <c:v>0.56999999999999995</c:v>
                </c:pt>
                <c:pt idx="515">
                  <c:v>-0.32300000000000001</c:v>
                </c:pt>
                <c:pt idx="516">
                  <c:v>-0.17100000000000001</c:v>
                </c:pt>
                <c:pt idx="517">
                  <c:v>0.34799999999999998</c:v>
                </c:pt>
                <c:pt idx="518">
                  <c:v>-0.106</c:v>
                </c:pt>
                <c:pt idx="519">
                  <c:v>-0.40200000000000002</c:v>
                </c:pt>
                <c:pt idx="520">
                  <c:v>-1.7000000000000001E-2</c:v>
                </c:pt>
                <c:pt idx="521">
                  <c:v>-0.10100000000000001</c:v>
                </c:pt>
                <c:pt idx="522">
                  <c:v>0.31900000000000001</c:v>
                </c:pt>
                <c:pt idx="523">
                  <c:v>1.0489999999999999</c:v>
                </c:pt>
                <c:pt idx="524">
                  <c:v>-4.9000000000000002E-2</c:v>
                </c:pt>
                <c:pt idx="525">
                  <c:v>-0.115</c:v>
                </c:pt>
                <c:pt idx="526">
                  <c:v>0.73699999999999999</c:v>
                </c:pt>
                <c:pt idx="527">
                  <c:v>0.32500000000000001</c:v>
                </c:pt>
                <c:pt idx="528">
                  <c:v>-1.6E-2</c:v>
                </c:pt>
                <c:pt idx="529">
                  <c:v>0.28799999999999998</c:v>
                </c:pt>
                <c:pt idx="530">
                  <c:v>0.35399999999999998</c:v>
                </c:pt>
                <c:pt idx="531">
                  <c:v>-0.38900000000000001</c:v>
                </c:pt>
                <c:pt idx="532">
                  <c:v>-0.108</c:v>
                </c:pt>
                <c:pt idx="533">
                  <c:v>0.21099999999999999</c:v>
                </c:pt>
                <c:pt idx="534">
                  <c:v>0.23</c:v>
                </c:pt>
                <c:pt idx="535">
                  <c:v>-0.185</c:v>
                </c:pt>
                <c:pt idx="536">
                  <c:v>0.17100000000000001</c:v>
                </c:pt>
                <c:pt idx="537">
                  <c:v>-0.153</c:v>
                </c:pt>
                <c:pt idx="538">
                  <c:v>-0.16900000000000001</c:v>
                </c:pt>
                <c:pt idx="539">
                  <c:v>-0.186</c:v>
                </c:pt>
                <c:pt idx="540">
                  <c:v>-0.48799999999999999</c:v>
                </c:pt>
                <c:pt idx="541">
                  <c:v>-0.19600000000000001</c:v>
                </c:pt>
                <c:pt idx="542">
                  <c:v>0.16</c:v>
                </c:pt>
                <c:pt idx="543">
                  <c:v>0.34899999999999998</c:v>
                </c:pt>
                <c:pt idx="544">
                  <c:v>0.34599999999999997</c:v>
                </c:pt>
                <c:pt idx="545">
                  <c:v>0.22</c:v>
                </c:pt>
                <c:pt idx="546">
                  <c:v>0.14899999999999999</c:v>
                </c:pt>
                <c:pt idx="547">
                  <c:v>-4.1000000000000002E-2</c:v>
                </c:pt>
                <c:pt idx="548">
                  <c:v>0.13400000000000001</c:v>
                </c:pt>
                <c:pt idx="549">
                  <c:v>6.8000000000000005E-2</c:v>
                </c:pt>
                <c:pt idx="550">
                  <c:v>0.504</c:v>
                </c:pt>
                <c:pt idx="551">
                  <c:v>0.252</c:v>
                </c:pt>
                <c:pt idx="552">
                  <c:v>0.628</c:v>
                </c:pt>
                <c:pt idx="553">
                  <c:v>-1.2999999999999999E-2</c:v>
                </c:pt>
                <c:pt idx="554">
                  <c:v>-0.14599999999999999</c:v>
                </c:pt>
                <c:pt idx="555">
                  <c:v>0.34100000000000003</c:v>
                </c:pt>
                <c:pt idx="556">
                  <c:v>0.56499999999999995</c:v>
                </c:pt>
                <c:pt idx="557">
                  <c:v>0.22500000000000001</c:v>
                </c:pt>
                <c:pt idx="558">
                  <c:v>5.7000000000000002E-2</c:v>
                </c:pt>
                <c:pt idx="559">
                  <c:v>0.22800000000000001</c:v>
                </c:pt>
                <c:pt idx="560">
                  <c:v>0.30399999999999999</c:v>
                </c:pt>
                <c:pt idx="561">
                  <c:v>-5.8000000000000003E-2</c:v>
                </c:pt>
                <c:pt idx="562">
                  <c:v>0.23400000000000001</c:v>
                </c:pt>
                <c:pt idx="563">
                  <c:v>0.43</c:v>
                </c:pt>
                <c:pt idx="564">
                  <c:v>-0.10199999999999999</c:v>
                </c:pt>
                <c:pt idx="565">
                  <c:v>-0.38100000000000001</c:v>
                </c:pt>
                <c:pt idx="566">
                  <c:v>-0.03</c:v>
                </c:pt>
                <c:pt idx="567">
                  <c:v>0.191</c:v>
                </c:pt>
                <c:pt idx="568">
                  <c:v>0.16500000000000001</c:v>
                </c:pt>
                <c:pt idx="569">
                  <c:v>-0.34</c:v>
                </c:pt>
                <c:pt idx="570">
                  <c:v>-0.69399999999999995</c:v>
                </c:pt>
                <c:pt idx="571">
                  <c:v>0.51300000000000001</c:v>
                </c:pt>
                <c:pt idx="572">
                  <c:v>-0.52400000000000002</c:v>
                </c:pt>
                <c:pt idx="573">
                  <c:v>0.23300000000000001</c:v>
                </c:pt>
                <c:pt idx="574">
                  <c:v>4.3999999999999997E-2</c:v>
                </c:pt>
                <c:pt idx="575">
                  <c:v>0.57999999999999996</c:v>
                </c:pt>
                <c:pt idx="576">
                  <c:v>-0.25600000000000001</c:v>
                </c:pt>
                <c:pt idx="577">
                  <c:v>0.70599999999999996</c:v>
                </c:pt>
                <c:pt idx="578">
                  <c:v>0.20100000000000001</c:v>
                </c:pt>
                <c:pt idx="579">
                  <c:v>0.51800000000000002</c:v>
                </c:pt>
                <c:pt idx="580">
                  <c:v>0.30299999999999999</c:v>
                </c:pt>
                <c:pt idx="581">
                  <c:v>0.22</c:v>
                </c:pt>
                <c:pt idx="582">
                  <c:v>0.81799999999999995</c:v>
                </c:pt>
                <c:pt idx="583">
                  <c:v>0.27900000000000003</c:v>
                </c:pt>
                <c:pt idx="584">
                  <c:v>0.26</c:v>
                </c:pt>
                <c:pt idx="585">
                  <c:v>0.32300000000000001</c:v>
                </c:pt>
                <c:pt idx="586">
                  <c:v>0.316</c:v>
                </c:pt>
                <c:pt idx="587">
                  <c:v>-0.13300000000000001</c:v>
                </c:pt>
                <c:pt idx="588">
                  <c:v>0.51600000000000001</c:v>
                </c:pt>
                <c:pt idx="589">
                  <c:v>0.60099999999999998</c:v>
                </c:pt>
                <c:pt idx="590">
                  <c:v>0.85899999999999999</c:v>
                </c:pt>
                <c:pt idx="591">
                  <c:v>5.5E-2</c:v>
                </c:pt>
                <c:pt idx="592">
                  <c:v>-0.20799999999999999</c:v>
                </c:pt>
                <c:pt idx="593">
                  <c:v>0.16300000000000001</c:v>
                </c:pt>
                <c:pt idx="594">
                  <c:v>0.32300000000000001</c:v>
                </c:pt>
                <c:pt idx="595">
                  <c:v>0.373</c:v>
                </c:pt>
                <c:pt idx="596">
                  <c:v>0.159</c:v>
                </c:pt>
                <c:pt idx="597">
                  <c:v>0.10299999999999999</c:v>
                </c:pt>
                <c:pt idx="598">
                  <c:v>0.57599999999999996</c:v>
                </c:pt>
                <c:pt idx="599">
                  <c:v>0.34200000000000003</c:v>
                </c:pt>
                <c:pt idx="600">
                  <c:v>0.38600000000000001</c:v>
                </c:pt>
                <c:pt idx="601">
                  <c:v>9.2999999999999999E-2</c:v>
                </c:pt>
                <c:pt idx="602">
                  <c:v>0.185</c:v>
                </c:pt>
                <c:pt idx="603">
                  <c:v>0.13200000000000001</c:v>
                </c:pt>
                <c:pt idx="604">
                  <c:v>0.53900000000000003</c:v>
                </c:pt>
                <c:pt idx="605">
                  <c:v>0.04</c:v>
                </c:pt>
                <c:pt idx="606">
                  <c:v>0.27700000000000002</c:v>
                </c:pt>
                <c:pt idx="607">
                  <c:v>0.58799999999999997</c:v>
                </c:pt>
                <c:pt idx="608">
                  <c:v>0.88200000000000001</c:v>
                </c:pt>
                <c:pt idx="609">
                  <c:v>0.65900000000000003</c:v>
                </c:pt>
                <c:pt idx="610">
                  <c:v>0.58599999999999997</c:v>
                </c:pt>
                <c:pt idx="611">
                  <c:v>0.36499999999999999</c:v>
                </c:pt>
                <c:pt idx="612">
                  <c:v>0.47599999999999998</c:v>
                </c:pt>
                <c:pt idx="613">
                  <c:v>0.53500000000000003</c:v>
                </c:pt>
                <c:pt idx="614">
                  <c:v>0.28599999999999998</c:v>
                </c:pt>
                <c:pt idx="615">
                  <c:v>0.52</c:v>
                </c:pt>
                <c:pt idx="616">
                  <c:v>0.59</c:v>
                </c:pt>
                <c:pt idx="617">
                  <c:v>0.74099999999999999</c:v>
                </c:pt>
                <c:pt idx="618">
                  <c:v>0.56299999999999994</c:v>
                </c:pt>
                <c:pt idx="619">
                  <c:v>0.66800000000000004</c:v>
                </c:pt>
                <c:pt idx="620">
                  <c:v>0.749</c:v>
                </c:pt>
                <c:pt idx="621">
                  <c:v>0.40500000000000003</c:v>
                </c:pt>
                <c:pt idx="622">
                  <c:v>1.1879999999999999</c:v>
                </c:pt>
                <c:pt idx="623">
                  <c:v>0.63800000000000001</c:v>
                </c:pt>
                <c:pt idx="624">
                  <c:v>0.85199999999999998</c:v>
                </c:pt>
                <c:pt idx="625">
                  <c:v>0.86599999999999999</c:v>
                </c:pt>
                <c:pt idx="626">
                  <c:v>0.58899999999999997</c:v>
                </c:pt>
                <c:pt idx="627">
                  <c:v>0.65600000000000003</c:v>
                </c:pt>
                <c:pt idx="628">
                  <c:v>0.99099999999999999</c:v>
                </c:pt>
                <c:pt idx="629">
                  <c:v>0.79400000000000004</c:v>
                </c:pt>
                <c:pt idx="630">
                  <c:v>0.71899999999999997</c:v>
                </c:pt>
                <c:pt idx="631">
                  <c:v>0.69099999999999995</c:v>
                </c:pt>
                <c:pt idx="632">
                  <c:v>0.71499999999999997</c:v>
                </c:pt>
                <c:pt idx="633">
                  <c:v>0.73599999999999999</c:v>
                </c:pt>
                <c:pt idx="634">
                  <c:v>0.753</c:v>
                </c:pt>
                <c:pt idx="635">
                  <c:v>0.83099999999999996</c:v>
                </c:pt>
                <c:pt idx="636">
                  <c:v>1.1890000000000001</c:v>
                </c:pt>
                <c:pt idx="637">
                  <c:v>0.84599999999999997</c:v>
                </c:pt>
                <c:pt idx="638">
                  <c:v>0.63100000000000001</c:v>
                </c:pt>
                <c:pt idx="639">
                  <c:v>0.90500000000000003</c:v>
                </c:pt>
                <c:pt idx="640">
                  <c:v>0.98599999999999999</c:v>
                </c:pt>
                <c:pt idx="641">
                  <c:v>0.91700000000000004</c:v>
                </c:pt>
                <c:pt idx="642">
                  <c:v>0.73399999999999999</c:v>
                </c:pt>
                <c:pt idx="643">
                  <c:v>0.85</c:v>
                </c:pt>
                <c:pt idx="644">
                  <c:v>0.69399999999999995</c:v>
                </c:pt>
                <c:pt idx="645">
                  <c:v>0.45800000000000002</c:v>
                </c:pt>
                <c:pt idx="646">
                  <c:v>0.66800000000000004</c:v>
                </c:pt>
                <c:pt idx="647">
                  <c:v>0.70099999999999996</c:v>
                </c:pt>
                <c:pt idx="648">
                  <c:v>0.79700000000000004</c:v>
                </c:pt>
                <c:pt idx="649">
                  <c:v>0.88</c:v>
                </c:pt>
                <c:pt idx="650">
                  <c:v>0.63500000000000001</c:v>
                </c:pt>
                <c:pt idx="651">
                  <c:v>0.35</c:v>
                </c:pt>
                <c:pt idx="652">
                  <c:v>0.77100000000000002</c:v>
                </c:pt>
                <c:pt idx="653">
                  <c:v>0.72</c:v>
                </c:pt>
                <c:pt idx="654">
                  <c:v>0.56299999999999994</c:v>
                </c:pt>
                <c:pt idx="655">
                  <c:v>0.29499999999999998</c:v>
                </c:pt>
                <c:pt idx="656">
                  <c:v>0.47299999999999998</c:v>
                </c:pt>
                <c:pt idx="657">
                  <c:v>0.33400000000000002</c:v>
                </c:pt>
                <c:pt idx="658">
                  <c:v>0.84</c:v>
                </c:pt>
                <c:pt idx="659">
                  <c:v>0.64800000000000002</c:v>
                </c:pt>
                <c:pt idx="660">
                  <c:v>0.93200000000000005</c:v>
                </c:pt>
                <c:pt idx="661">
                  <c:v>0.76600000000000001</c:v>
                </c:pt>
                <c:pt idx="662">
                  <c:v>0.38</c:v>
                </c:pt>
                <c:pt idx="663">
                  <c:v>0.57899999999999996</c:v>
                </c:pt>
                <c:pt idx="664">
                  <c:v>0.80900000000000005</c:v>
                </c:pt>
                <c:pt idx="665">
                  <c:v>0.56000000000000005</c:v>
                </c:pt>
                <c:pt idx="666">
                  <c:v>0.96</c:v>
                </c:pt>
                <c:pt idx="667">
                  <c:v>1.0489999999999999</c:v>
                </c:pt>
                <c:pt idx="668">
                  <c:v>1.23</c:v>
                </c:pt>
                <c:pt idx="669">
                  <c:v>1.097</c:v>
                </c:pt>
                <c:pt idx="670">
                  <c:v>0.97299999999999998</c:v>
                </c:pt>
                <c:pt idx="671">
                  <c:v>1.0549999999999999</c:v>
                </c:pt>
                <c:pt idx="672">
                  <c:v>1.1519999999999999</c:v>
                </c:pt>
                <c:pt idx="673">
                  <c:v>0.99099999999999999</c:v>
                </c:pt>
                <c:pt idx="674">
                  <c:v>0.89800000000000002</c:v>
                </c:pt>
                <c:pt idx="675">
                  <c:v>0.94</c:v>
                </c:pt>
                <c:pt idx="676">
                  <c:v>0.67800000000000005</c:v>
                </c:pt>
                <c:pt idx="677">
                  <c:v>1.371</c:v>
                </c:pt>
                <c:pt idx="678">
                  <c:v>0.95099999999999996</c:v>
                </c:pt>
                <c:pt idx="679">
                  <c:v>1.0449999999999999</c:v>
                </c:pt>
                <c:pt idx="680">
                  <c:v>1.2070000000000001</c:v>
                </c:pt>
                <c:pt idx="681">
                  <c:v>1.379</c:v>
                </c:pt>
                <c:pt idx="682">
                  <c:v>1.32</c:v>
                </c:pt>
                <c:pt idx="683">
                  <c:v>1.446</c:v>
                </c:pt>
                <c:pt idx="684">
                  <c:v>1.4370000000000001</c:v>
                </c:pt>
                <c:pt idx="685">
                  <c:v>1.1850000000000001</c:v>
                </c:pt>
                <c:pt idx="686">
                  <c:v>1.391</c:v>
                </c:pt>
                <c:pt idx="687">
                  <c:v>1.2629999999999999</c:v>
                </c:pt>
                <c:pt idx="688">
                  <c:v>1.2929999999999999</c:v>
                </c:pt>
                <c:pt idx="689">
                  <c:v>1.002</c:v>
                </c:pt>
                <c:pt idx="690">
                  <c:v>1.4750000000000001</c:v>
                </c:pt>
                <c:pt idx="691">
                  <c:v>1.349</c:v>
                </c:pt>
                <c:pt idx="692">
                  <c:v>1.4379999999999999</c:v>
                </c:pt>
                <c:pt idx="693">
                  <c:v>1.605</c:v>
                </c:pt>
                <c:pt idx="694">
                  <c:v>1.3260000000000001</c:v>
                </c:pt>
                <c:pt idx="695">
                  <c:v>1.4890000000000001</c:v>
                </c:pt>
                <c:pt idx="696">
                  <c:v>1.429</c:v>
                </c:pt>
                <c:pt idx="697">
                  <c:v>1.7130000000000001</c:v>
                </c:pt>
                <c:pt idx="698">
                  <c:v>1.6779999999999999</c:v>
                </c:pt>
                <c:pt idx="699">
                  <c:v>1.6160000000000001</c:v>
                </c:pt>
                <c:pt idx="700">
                  <c:v>1.5920000000000001</c:v>
                </c:pt>
                <c:pt idx="701">
                  <c:v>1.653</c:v>
                </c:pt>
                <c:pt idx="702">
                  <c:v>1.911</c:v>
                </c:pt>
                <c:pt idx="703">
                  <c:v>1.9</c:v>
                </c:pt>
                <c:pt idx="704">
                  <c:v>2.0569999999999999</c:v>
                </c:pt>
                <c:pt idx="705">
                  <c:v>1.8680000000000001</c:v>
                </c:pt>
                <c:pt idx="706">
                  <c:v>1.962</c:v>
                </c:pt>
                <c:pt idx="707">
                  <c:v>1.6639999999999999</c:v>
                </c:pt>
                <c:pt idx="708">
                  <c:v>1.881</c:v>
                </c:pt>
                <c:pt idx="709">
                  <c:v>2.1629999999999998</c:v>
                </c:pt>
                <c:pt idx="710">
                  <c:v>1.923</c:v>
                </c:pt>
                <c:pt idx="711">
                  <c:v>1.7789999999999999</c:v>
                </c:pt>
                <c:pt idx="712">
                  <c:v>1.925</c:v>
                </c:pt>
                <c:pt idx="713">
                  <c:v>1.9810000000000001</c:v>
                </c:pt>
                <c:pt idx="714">
                  <c:v>1.827</c:v>
                </c:pt>
                <c:pt idx="715">
                  <c:v>2.0670000000000002</c:v>
                </c:pt>
                <c:pt idx="716">
                  <c:v>2.0339999999999998</c:v>
                </c:pt>
                <c:pt idx="717">
                  <c:v>2.0059999999999998</c:v>
                </c:pt>
                <c:pt idx="718">
                  <c:v>1.5069999999999999</c:v>
                </c:pt>
                <c:pt idx="719">
                  <c:v>1.7150000000000001</c:v>
                </c:pt>
                <c:pt idx="720">
                  <c:v>1.9810000000000001</c:v>
                </c:pt>
                <c:pt idx="721">
                  <c:v>1.93</c:v>
                </c:pt>
                <c:pt idx="722">
                  <c:v>1.532</c:v>
                </c:pt>
                <c:pt idx="723">
                  <c:v>1.1779999999999999</c:v>
                </c:pt>
                <c:pt idx="724">
                  <c:v>2.1030000000000002</c:v>
                </c:pt>
                <c:pt idx="725">
                  <c:v>1.6719999999999999</c:v>
                </c:pt>
                <c:pt idx="726">
                  <c:v>2.0779999999999998</c:v>
                </c:pt>
                <c:pt idx="727">
                  <c:v>2.387</c:v>
                </c:pt>
                <c:pt idx="728">
                  <c:v>1.992</c:v>
                </c:pt>
                <c:pt idx="729">
                  <c:v>2.157</c:v>
                </c:pt>
                <c:pt idx="730">
                  <c:v>1.89</c:v>
                </c:pt>
                <c:pt idx="731">
                  <c:v>2.0550000000000002</c:v>
                </c:pt>
                <c:pt idx="732">
                  <c:v>1.97</c:v>
                </c:pt>
                <c:pt idx="733">
                  <c:v>2.089</c:v>
                </c:pt>
                <c:pt idx="734">
                  <c:v>2.2629999999999999</c:v>
                </c:pt>
                <c:pt idx="735">
                  <c:v>2.3250000000000002</c:v>
                </c:pt>
                <c:pt idx="736">
                  <c:v>1.9259999999999999</c:v>
                </c:pt>
                <c:pt idx="737">
                  <c:v>2.3199999999999998</c:v>
                </c:pt>
                <c:pt idx="738">
                  <c:v>2.4340000000000002</c:v>
                </c:pt>
                <c:pt idx="739">
                  <c:v>2.343</c:v>
                </c:pt>
                <c:pt idx="740">
                  <c:v>2.157</c:v>
                </c:pt>
                <c:pt idx="741">
                  <c:v>2.3010000000000002</c:v>
                </c:pt>
                <c:pt idx="742">
                  <c:v>2.29</c:v>
                </c:pt>
                <c:pt idx="743">
                  <c:v>2.2519999999999998</c:v>
                </c:pt>
                <c:pt idx="744">
                  <c:v>2.6320000000000001</c:v>
                </c:pt>
                <c:pt idx="745">
                  <c:v>2.3010000000000002</c:v>
                </c:pt>
                <c:pt idx="746">
                  <c:v>2.3319999999999981</c:v>
                </c:pt>
                <c:pt idx="747">
                  <c:v>2.0550000000000002</c:v>
                </c:pt>
                <c:pt idx="748">
                  <c:v>2.2200000000000002</c:v>
                </c:pt>
                <c:pt idx="749">
                  <c:v>2.0790000000000002</c:v>
                </c:pt>
                <c:pt idx="750">
                  <c:v>2.1739999999999999</c:v>
                </c:pt>
                <c:pt idx="751">
                  <c:v>2.258</c:v>
                </c:pt>
                <c:pt idx="752">
                  <c:v>2.379</c:v>
                </c:pt>
                <c:pt idx="753">
                  <c:v>2.109</c:v>
                </c:pt>
                <c:pt idx="754">
                  <c:v>2.097</c:v>
                </c:pt>
                <c:pt idx="755">
                  <c:v>1.915</c:v>
                </c:pt>
                <c:pt idx="756">
                  <c:v>1.8640000000000001</c:v>
                </c:pt>
                <c:pt idx="757">
                  <c:v>1.8220000000000001</c:v>
                </c:pt>
                <c:pt idx="758">
                  <c:v>2.1829999999999998</c:v>
                </c:pt>
                <c:pt idx="759">
                  <c:v>2.0859999999999999</c:v>
                </c:pt>
                <c:pt idx="760">
                  <c:v>1.716</c:v>
                </c:pt>
                <c:pt idx="761">
                  <c:v>1.99</c:v>
                </c:pt>
                <c:pt idx="762">
                  <c:v>1.7270000000000001</c:v>
                </c:pt>
                <c:pt idx="763">
                  <c:v>2.3839999999999999</c:v>
                </c:pt>
                <c:pt idx="764">
                  <c:v>1.5740000000000001</c:v>
                </c:pt>
                <c:pt idx="765">
                  <c:v>1.954</c:v>
                </c:pt>
                <c:pt idx="766">
                  <c:v>1.8049999999999999</c:v>
                </c:pt>
                <c:pt idx="767">
                  <c:v>1.6819999999999999</c:v>
                </c:pt>
                <c:pt idx="768">
                  <c:v>1.6759999999999999</c:v>
                </c:pt>
                <c:pt idx="769">
                  <c:v>1.9139999999999999</c:v>
                </c:pt>
                <c:pt idx="770">
                  <c:v>1.425</c:v>
                </c:pt>
                <c:pt idx="771">
                  <c:v>1.677</c:v>
                </c:pt>
                <c:pt idx="772">
                  <c:v>1.669</c:v>
                </c:pt>
                <c:pt idx="773">
                  <c:v>1.64</c:v>
                </c:pt>
                <c:pt idx="774">
                  <c:v>1.875</c:v>
                </c:pt>
                <c:pt idx="775">
                  <c:v>1.6160000000000001</c:v>
                </c:pt>
                <c:pt idx="776">
                  <c:v>1.7010000000000001</c:v>
                </c:pt>
                <c:pt idx="777">
                  <c:v>1.8120000000000001</c:v>
                </c:pt>
                <c:pt idx="778">
                  <c:v>1.6259999999999999</c:v>
                </c:pt>
                <c:pt idx="779">
                  <c:v>1.605</c:v>
                </c:pt>
                <c:pt idx="780">
                  <c:v>1.6879999999999999</c:v>
                </c:pt>
                <c:pt idx="781">
                  <c:v>1.2529999999999999</c:v>
                </c:pt>
                <c:pt idx="782">
                  <c:v>1.554</c:v>
                </c:pt>
                <c:pt idx="783">
                  <c:v>1.5509999999999999</c:v>
                </c:pt>
                <c:pt idx="784">
                  <c:v>1.9570000000000001</c:v>
                </c:pt>
                <c:pt idx="785">
                  <c:v>1.5109999999999999</c:v>
                </c:pt>
                <c:pt idx="786">
                  <c:v>1.236</c:v>
                </c:pt>
                <c:pt idx="787">
                  <c:v>1.573</c:v>
                </c:pt>
                <c:pt idx="788">
                  <c:v>1.5429999999999999</c:v>
                </c:pt>
                <c:pt idx="789">
                  <c:v>1.802</c:v>
                </c:pt>
                <c:pt idx="790">
                  <c:v>1.4910000000000001</c:v>
                </c:pt>
                <c:pt idx="791">
                  <c:v>1.5669999999999999</c:v>
                </c:pt>
                <c:pt idx="792">
                  <c:v>1.5960000000000001</c:v>
                </c:pt>
                <c:pt idx="793">
                  <c:v>1.4890000000000001</c:v>
                </c:pt>
                <c:pt idx="794">
                  <c:v>1.518</c:v>
                </c:pt>
                <c:pt idx="795">
                  <c:v>1.696</c:v>
                </c:pt>
                <c:pt idx="796">
                  <c:v>1.1120000000000001</c:v>
                </c:pt>
                <c:pt idx="797">
                  <c:v>1.9159999999999999</c:v>
                </c:pt>
                <c:pt idx="798">
                  <c:v>1.5669999999999999</c:v>
                </c:pt>
                <c:pt idx="799">
                  <c:v>1.321</c:v>
                </c:pt>
                <c:pt idx="800">
                  <c:v>1.37</c:v>
                </c:pt>
                <c:pt idx="801">
                  <c:v>1.5249999999999999</c:v>
                </c:pt>
                <c:pt idx="802">
                  <c:v>1.2330000000000001</c:v>
                </c:pt>
                <c:pt idx="803">
                  <c:v>1.6</c:v>
                </c:pt>
                <c:pt idx="804">
                  <c:v>1.6060000000000001</c:v>
                </c:pt>
                <c:pt idx="805">
                  <c:v>1.7869999999999999</c:v>
                </c:pt>
                <c:pt idx="806">
                  <c:v>1.88</c:v>
                </c:pt>
                <c:pt idx="807">
                  <c:v>1.8320000000000001</c:v>
                </c:pt>
                <c:pt idx="808">
                  <c:v>1.7989999999999999</c:v>
                </c:pt>
                <c:pt idx="809">
                  <c:v>1.8620000000000001</c:v>
                </c:pt>
                <c:pt idx="810">
                  <c:v>1.736</c:v>
                </c:pt>
                <c:pt idx="811">
                  <c:v>1.706</c:v>
                </c:pt>
                <c:pt idx="812">
                  <c:v>1.661</c:v>
                </c:pt>
                <c:pt idx="813">
                  <c:v>1.65</c:v>
                </c:pt>
                <c:pt idx="814">
                  <c:v>1.609</c:v>
                </c:pt>
                <c:pt idx="815">
                  <c:v>1.583</c:v>
                </c:pt>
                <c:pt idx="816">
                  <c:v>1.667</c:v>
                </c:pt>
                <c:pt idx="817">
                  <c:v>1.546</c:v>
                </c:pt>
                <c:pt idx="818">
                  <c:v>1.585</c:v>
                </c:pt>
                <c:pt idx="819">
                  <c:v>1.5289999999999999</c:v>
                </c:pt>
                <c:pt idx="820">
                  <c:v>1.3959999999999999</c:v>
                </c:pt>
                <c:pt idx="821">
                  <c:v>1.49</c:v>
                </c:pt>
                <c:pt idx="822">
                  <c:v>1.3460000000000001</c:v>
                </c:pt>
                <c:pt idx="823">
                  <c:v>1.282</c:v>
                </c:pt>
                <c:pt idx="824">
                  <c:v>1.387</c:v>
                </c:pt>
                <c:pt idx="825">
                  <c:v>1.3879999999999999</c:v>
                </c:pt>
                <c:pt idx="826">
                  <c:v>1.1339999999999999</c:v>
                </c:pt>
                <c:pt idx="827">
                  <c:v>1.117</c:v>
                </c:pt>
                <c:pt idx="828">
                  <c:v>1.23</c:v>
                </c:pt>
                <c:pt idx="829">
                  <c:v>1.427</c:v>
                </c:pt>
                <c:pt idx="830">
                  <c:v>1.3520000000000001</c:v>
                </c:pt>
                <c:pt idx="831">
                  <c:v>1.2390000000000001</c:v>
                </c:pt>
                <c:pt idx="832">
                  <c:v>1.01</c:v>
                </c:pt>
                <c:pt idx="833">
                  <c:v>1.1859999999999999</c:v>
                </c:pt>
                <c:pt idx="834">
                  <c:v>1.143</c:v>
                </c:pt>
                <c:pt idx="835">
                  <c:v>0.94699999999999995</c:v>
                </c:pt>
                <c:pt idx="836">
                  <c:v>0.92400000000000004</c:v>
                </c:pt>
                <c:pt idx="837">
                  <c:v>0.98299999999999998</c:v>
                </c:pt>
                <c:pt idx="838">
                  <c:v>1.077</c:v>
                </c:pt>
                <c:pt idx="839">
                  <c:v>1.0149999999999999</c:v>
                </c:pt>
                <c:pt idx="840">
                  <c:v>0.89900000000000002</c:v>
                </c:pt>
                <c:pt idx="841">
                  <c:v>0.86799999999999999</c:v>
                </c:pt>
                <c:pt idx="842">
                  <c:v>0.98199999999999998</c:v>
                </c:pt>
                <c:pt idx="843">
                  <c:v>0.85699999999999998</c:v>
                </c:pt>
                <c:pt idx="844">
                  <c:v>0.54700000000000004</c:v>
                </c:pt>
                <c:pt idx="845">
                  <c:v>0.82699999999999996</c:v>
                </c:pt>
                <c:pt idx="846">
                  <c:v>1.1279999999999999</c:v>
                </c:pt>
                <c:pt idx="847">
                  <c:v>0.67700000000000005</c:v>
                </c:pt>
                <c:pt idx="848">
                  <c:v>0.85299999999999998</c:v>
                </c:pt>
                <c:pt idx="849">
                  <c:v>0.76700000000000002</c:v>
                </c:pt>
                <c:pt idx="850">
                  <c:v>0.503</c:v>
                </c:pt>
                <c:pt idx="851">
                  <c:v>0.64600000000000002</c:v>
                </c:pt>
                <c:pt idx="852">
                  <c:v>0.54500000000000004</c:v>
                </c:pt>
                <c:pt idx="853">
                  <c:v>0.94899999999999995</c:v>
                </c:pt>
                <c:pt idx="854">
                  <c:v>0.68899999999999995</c:v>
                </c:pt>
                <c:pt idx="855">
                  <c:v>0.24399999999999999</c:v>
                </c:pt>
                <c:pt idx="856">
                  <c:v>0.45</c:v>
                </c:pt>
                <c:pt idx="857">
                  <c:v>0.84199999999999997</c:v>
                </c:pt>
                <c:pt idx="858">
                  <c:v>0.72899999999999998</c:v>
                </c:pt>
                <c:pt idx="859">
                  <c:v>0.63900000000000001</c:v>
                </c:pt>
                <c:pt idx="860">
                  <c:v>1.0449999999999999</c:v>
                </c:pt>
                <c:pt idx="861">
                  <c:v>0.74399999999999999</c:v>
                </c:pt>
                <c:pt idx="862">
                  <c:v>0.99</c:v>
                </c:pt>
                <c:pt idx="863">
                  <c:v>0.57999999999999996</c:v>
                </c:pt>
                <c:pt idx="864">
                  <c:v>0.45200000000000001</c:v>
                </c:pt>
                <c:pt idx="865">
                  <c:v>0.84899999999999998</c:v>
                </c:pt>
                <c:pt idx="866">
                  <c:v>0.64800000000000002</c:v>
                </c:pt>
                <c:pt idx="867">
                  <c:v>0.47299999999999998</c:v>
                </c:pt>
                <c:pt idx="868">
                  <c:v>0.86199999999999999</c:v>
                </c:pt>
                <c:pt idx="869">
                  <c:v>0.45400000000000001</c:v>
                </c:pt>
                <c:pt idx="870">
                  <c:v>0.68799999999999994</c:v>
                </c:pt>
                <c:pt idx="871">
                  <c:v>0.23300000000000001</c:v>
                </c:pt>
                <c:pt idx="872">
                  <c:v>0.53</c:v>
                </c:pt>
                <c:pt idx="873">
                  <c:v>0.35499999999999998</c:v>
                </c:pt>
                <c:pt idx="874">
                  <c:v>0.42699999999999999</c:v>
                </c:pt>
                <c:pt idx="875">
                  <c:v>0.45900000000000002</c:v>
                </c:pt>
                <c:pt idx="876">
                  <c:v>0.63100000000000001</c:v>
                </c:pt>
                <c:pt idx="877">
                  <c:v>0.65900000000000003</c:v>
                </c:pt>
                <c:pt idx="878">
                  <c:v>0.496</c:v>
                </c:pt>
                <c:pt idx="879">
                  <c:v>0.62</c:v>
                </c:pt>
                <c:pt idx="880">
                  <c:v>0.81</c:v>
                </c:pt>
                <c:pt idx="881">
                  <c:v>0.54600000000000004</c:v>
                </c:pt>
                <c:pt idx="882">
                  <c:v>0.73799999999999999</c:v>
                </c:pt>
                <c:pt idx="883">
                  <c:v>0.61199999999999999</c:v>
                </c:pt>
                <c:pt idx="884">
                  <c:v>0.73299999999999998</c:v>
                </c:pt>
                <c:pt idx="885">
                  <c:v>0.48599999999999999</c:v>
                </c:pt>
                <c:pt idx="886">
                  <c:v>0.39900000000000002</c:v>
                </c:pt>
                <c:pt idx="887">
                  <c:v>0.751</c:v>
                </c:pt>
                <c:pt idx="888">
                  <c:v>0.621</c:v>
                </c:pt>
                <c:pt idx="889">
                  <c:v>0.63100000000000001</c:v>
                </c:pt>
                <c:pt idx="890">
                  <c:v>0.56200000000000006</c:v>
                </c:pt>
                <c:pt idx="891">
                  <c:v>0.67100000000000004</c:v>
                </c:pt>
                <c:pt idx="892">
                  <c:v>0.377</c:v>
                </c:pt>
                <c:pt idx="893">
                  <c:v>0.57499999999999996</c:v>
                </c:pt>
                <c:pt idx="894">
                  <c:v>0.73599999999999999</c:v>
                </c:pt>
                <c:pt idx="895">
                  <c:v>0.70499999999999996</c:v>
                </c:pt>
                <c:pt idx="896">
                  <c:v>0.85399999999999998</c:v>
                </c:pt>
                <c:pt idx="897">
                  <c:v>0.76</c:v>
                </c:pt>
                <c:pt idx="898">
                  <c:v>0.72199999999999998</c:v>
                </c:pt>
                <c:pt idx="899">
                  <c:v>0.83</c:v>
                </c:pt>
                <c:pt idx="900">
                  <c:v>0.36199999999999999</c:v>
                </c:pt>
                <c:pt idx="901">
                  <c:v>0.438</c:v>
                </c:pt>
                <c:pt idx="902">
                  <c:v>0.92200000000000004</c:v>
                </c:pt>
                <c:pt idx="903">
                  <c:v>0.627</c:v>
                </c:pt>
                <c:pt idx="904">
                  <c:v>0.70699999999999996</c:v>
                </c:pt>
                <c:pt idx="905">
                  <c:v>0.55500000000000005</c:v>
                </c:pt>
                <c:pt idx="906">
                  <c:v>0.70699999999999996</c:v>
                </c:pt>
                <c:pt idx="907">
                  <c:v>0.89600000000000002</c:v>
                </c:pt>
                <c:pt idx="908">
                  <c:v>0.67300000000000004</c:v>
                </c:pt>
                <c:pt idx="909">
                  <c:v>0.78700000000000003</c:v>
                </c:pt>
                <c:pt idx="910">
                  <c:v>0.62</c:v>
                </c:pt>
                <c:pt idx="911">
                  <c:v>0.57499999999999996</c:v>
                </c:pt>
                <c:pt idx="912">
                  <c:v>0.60399999999999998</c:v>
                </c:pt>
                <c:pt idx="913">
                  <c:v>0.55700000000000005</c:v>
                </c:pt>
                <c:pt idx="914">
                  <c:v>0.66300000000000003</c:v>
                </c:pt>
                <c:pt idx="915">
                  <c:v>0.45200000000000001</c:v>
                </c:pt>
                <c:pt idx="916">
                  <c:v>0.57699999999999996</c:v>
                </c:pt>
                <c:pt idx="917">
                  <c:v>0.88100000000000001</c:v>
                </c:pt>
                <c:pt idx="918">
                  <c:v>0.72399999999999998</c:v>
                </c:pt>
                <c:pt idx="919">
                  <c:v>0.53700000000000003</c:v>
                </c:pt>
                <c:pt idx="920">
                  <c:v>0.48399999999999999</c:v>
                </c:pt>
                <c:pt idx="921">
                  <c:v>0.61899999999999999</c:v>
                </c:pt>
                <c:pt idx="922">
                  <c:v>0.39800000000000002</c:v>
                </c:pt>
                <c:pt idx="923">
                  <c:v>0.93600000000000005</c:v>
                </c:pt>
                <c:pt idx="924">
                  <c:v>0.67100000000000004</c:v>
                </c:pt>
                <c:pt idx="925">
                  <c:v>0.90500000000000003</c:v>
                </c:pt>
                <c:pt idx="926">
                  <c:v>0.84399999999999997</c:v>
                </c:pt>
                <c:pt idx="927">
                  <c:v>0.85199999999999998</c:v>
                </c:pt>
                <c:pt idx="928">
                  <c:v>0.61599999999999999</c:v>
                </c:pt>
                <c:pt idx="929">
                  <c:v>0.64500000000000002</c:v>
                </c:pt>
                <c:pt idx="930">
                  <c:v>0.77100000000000002</c:v>
                </c:pt>
                <c:pt idx="931">
                  <c:v>0.67500000000000004</c:v>
                </c:pt>
                <c:pt idx="932">
                  <c:v>0.79900000000000004</c:v>
                </c:pt>
                <c:pt idx="933">
                  <c:v>0.98399999999999999</c:v>
                </c:pt>
                <c:pt idx="934">
                  <c:v>0.90900000000000003</c:v>
                </c:pt>
                <c:pt idx="935">
                  <c:v>0.96399999999999997</c:v>
                </c:pt>
                <c:pt idx="936">
                  <c:v>0.93700000000000006</c:v>
                </c:pt>
                <c:pt idx="937">
                  <c:v>1.0640000000000001</c:v>
                </c:pt>
                <c:pt idx="938">
                  <c:v>0.96599999999999997</c:v>
                </c:pt>
                <c:pt idx="939">
                  <c:v>0.98599999999999999</c:v>
                </c:pt>
                <c:pt idx="940">
                  <c:v>0.83899999999999997</c:v>
                </c:pt>
                <c:pt idx="941">
                  <c:v>0.83199999999999996</c:v>
                </c:pt>
                <c:pt idx="942">
                  <c:v>0.71</c:v>
                </c:pt>
                <c:pt idx="943">
                  <c:v>0.79600000000000004</c:v>
                </c:pt>
                <c:pt idx="944">
                  <c:v>0.86699999999999999</c:v>
                </c:pt>
                <c:pt idx="945">
                  <c:v>0.85099999999999998</c:v>
                </c:pt>
                <c:pt idx="946">
                  <c:v>0.873</c:v>
                </c:pt>
                <c:pt idx="947">
                  <c:v>0.88300000000000001</c:v>
                </c:pt>
                <c:pt idx="948">
                  <c:v>0.84</c:v>
                </c:pt>
                <c:pt idx="949">
                  <c:v>0.90600000000000003</c:v>
                </c:pt>
                <c:pt idx="950">
                  <c:v>0.95099999999999996</c:v>
                </c:pt>
                <c:pt idx="951">
                  <c:v>0.93</c:v>
                </c:pt>
                <c:pt idx="952">
                  <c:v>0.61399999999999999</c:v>
                </c:pt>
                <c:pt idx="953">
                  <c:v>0.81399999999999995</c:v>
                </c:pt>
                <c:pt idx="954">
                  <c:v>0.435</c:v>
                </c:pt>
                <c:pt idx="955">
                  <c:v>0.97299999999999998</c:v>
                </c:pt>
                <c:pt idx="956">
                  <c:v>0.372</c:v>
                </c:pt>
                <c:pt idx="957">
                  <c:v>0.75700000000000001</c:v>
                </c:pt>
                <c:pt idx="958">
                  <c:v>0.7</c:v>
                </c:pt>
                <c:pt idx="959">
                  <c:v>0.78700000000000003</c:v>
                </c:pt>
                <c:pt idx="960">
                  <c:v>0.77500000000000002</c:v>
                </c:pt>
                <c:pt idx="961">
                  <c:v>0.93400000000000005</c:v>
                </c:pt>
                <c:pt idx="962">
                  <c:v>0.82199999999999995</c:v>
                </c:pt>
                <c:pt idx="963">
                  <c:v>0.80400000000000005</c:v>
                </c:pt>
                <c:pt idx="964">
                  <c:v>0.59199999999999997</c:v>
                </c:pt>
                <c:pt idx="965">
                  <c:v>0.40500000000000003</c:v>
                </c:pt>
                <c:pt idx="966">
                  <c:v>0.83299999999999996</c:v>
                </c:pt>
                <c:pt idx="967">
                  <c:v>0.64500000000000002</c:v>
                </c:pt>
                <c:pt idx="968">
                  <c:v>0.82399999999999995</c:v>
                </c:pt>
                <c:pt idx="969">
                  <c:v>0.46800000000000003</c:v>
                </c:pt>
                <c:pt idx="970">
                  <c:v>0.83599999999999997</c:v>
                </c:pt>
                <c:pt idx="971">
                  <c:v>0.70899999999999996</c:v>
                </c:pt>
                <c:pt idx="972">
                  <c:v>0.70799999999999996</c:v>
                </c:pt>
                <c:pt idx="973">
                  <c:v>0.79600000000000004</c:v>
                </c:pt>
                <c:pt idx="974">
                  <c:v>0.7</c:v>
                </c:pt>
                <c:pt idx="975">
                  <c:v>0.93700000000000006</c:v>
                </c:pt>
                <c:pt idx="976">
                  <c:v>0.86399999999999999</c:v>
                </c:pt>
                <c:pt idx="977">
                  <c:v>0.85</c:v>
                </c:pt>
                <c:pt idx="978">
                  <c:v>0.875</c:v>
                </c:pt>
                <c:pt idx="979">
                  <c:v>0.66100000000000003</c:v>
                </c:pt>
                <c:pt idx="980">
                  <c:v>0.71299999999999997</c:v>
                </c:pt>
                <c:pt idx="981">
                  <c:v>0.996</c:v>
                </c:pt>
                <c:pt idx="982">
                  <c:v>0.56899999999999995</c:v>
                </c:pt>
                <c:pt idx="983">
                  <c:v>0.63200000000000001</c:v>
                </c:pt>
                <c:pt idx="984">
                  <c:v>0.79400000000000004</c:v>
                </c:pt>
                <c:pt idx="985">
                  <c:v>0.871</c:v>
                </c:pt>
                <c:pt idx="986">
                  <c:v>0.89100000000000001</c:v>
                </c:pt>
                <c:pt idx="987">
                  <c:v>0.626</c:v>
                </c:pt>
                <c:pt idx="988">
                  <c:v>0.625</c:v>
                </c:pt>
                <c:pt idx="989">
                  <c:v>0.60699999999999998</c:v>
                </c:pt>
                <c:pt idx="990">
                  <c:v>0.64500000000000002</c:v>
                </c:pt>
                <c:pt idx="991">
                  <c:v>0.63500000000000001</c:v>
                </c:pt>
                <c:pt idx="992">
                  <c:v>0.79</c:v>
                </c:pt>
                <c:pt idx="993">
                  <c:v>0.55200000000000005</c:v>
                </c:pt>
                <c:pt idx="994">
                  <c:v>0.66700000000000004</c:v>
                </c:pt>
                <c:pt idx="995">
                  <c:v>0.69199999999999995</c:v>
                </c:pt>
                <c:pt idx="996">
                  <c:v>0.63400000000000001</c:v>
                </c:pt>
                <c:pt idx="997">
                  <c:v>0.39100000000000001</c:v>
                </c:pt>
                <c:pt idx="998">
                  <c:v>0.23100000000000001</c:v>
                </c:pt>
                <c:pt idx="999">
                  <c:v>0.495</c:v>
                </c:pt>
                <c:pt idx="1000">
                  <c:v>0.27100000000000002</c:v>
                </c:pt>
                <c:pt idx="1001">
                  <c:v>0.77500000000000002</c:v>
                </c:pt>
                <c:pt idx="1002">
                  <c:v>4.4999999999999998E-2</c:v>
                </c:pt>
                <c:pt idx="1003">
                  <c:v>0.59699999999999998</c:v>
                </c:pt>
                <c:pt idx="1004">
                  <c:v>0.57799999999999996</c:v>
                </c:pt>
                <c:pt idx="1005">
                  <c:v>0.56499999999999995</c:v>
                </c:pt>
                <c:pt idx="1006">
                  <c:v>0.40500000000000003</c:v>
                </c:pt>
                <c:pt idx="1007">
                  <c:v>0.51800000000000002</c:v>
                </c:pt>
                <c:pt idx="1008">
                  <c:v>0.57299999999999995</c:v>
                </c:pt>
                <c:pt idx="1009">
                  <c:v>0.99</c:v>
                </c:pt>
                <c:pt idx="1010">
                  <c:v>0.36699999999999999</c:v>
                </c:pt>
                <c:pt idx="1011">
                  <c:v>0.46</c:v>
                </c:pt>
                <c:pt idx="1012">
                  <c:v>0.59299999999999997</c:v>
                </c:pt>
                <c:pt idx="1013">
                  <c:v>0.29199999999999998</c:v>
                </c:pt>
                <c:pt idx="1014">
                  <c:v>0.27600000000000002</c:v>
                </c:pt>
                <c:pt idx="1015">
                  <c:v>0.79700000000000004</c:v>
                </c:pt>
                <c:pt idx="1016">
                  <c:v>0.624</c:v>
                </c:pt>
                <c:pt idx="1017">
                  <c:v>0.52</c:v>
                </c:pt>
                <c:pt idx="1018">
                  <c:v>0.56699999999999995</c:v>
                </c:pt>
                <c:pt idx="1019">
                  <c:v>0.50700000000000001</c:v>
                </c:pt>
                <c:pt idx="1020">
                  <c:v>0.53900000000000003</c:v>
                </c:pt>
                <c:pt idx="1021">
                  <c:v>0.28699999999999998</c:v>
                </c:pt>
                <c:pt idx="1022">
                  <c:v>0.60299999999999998</c:v>
                </c:pt>
                <c:pt idx="1023">
                  <c:v>0.79200000000000004</c:v>
                </c:pt>
                <c:pt idx="1024">
                  <c:v>0.53200000000000003</c:v>
                </c:pt>
                <c:pt idx="1025">
                  <c:v>0.495</c:v>
                </c:pt>
                <c:pt idx="1026">
                  <c:v>0.49199999999999999</c:v>
                </c:pt>
                <c:pt idx="1027">
                  <c:v>0.64200000000000002</c:v>
                </c:pt>
                <c:pt idx="1028">
                  <c:v>1.071</c:v>
                </c:pt>
                <c:pt idx="1029">
                  <c:v>0.67700000000000005</c:v>
                </c:pt>
                <c:pt idx="1030">
                  <c:v>0.505</c:v>
                </c:pt>
                <c:pt idx="1031">
                  <c:v>0.55300000000000005</c:v>
                </c:pt>
                <c:pt idx="1032">
                  <c:v>0.48099999999999998</c:v>
                </c:pt>
                <c:pt idx="1033">
                  <c:v>0.78</c:v>
                </c:pt>
                <c:pt idx="1034">
                  <c:v>1.0449999999999999</c:v>
                </c:pt>
                <c:pt idx="1035">
                  <c:v>1.272</c:v>
                </c:pt>
                <c:pt idx="1036">
                  <c:v>0.70399999999999996</c:v>
                </c:pt>
                <c:pt idx="1037">
                  <c:v>0.95599999999999996</c:v>
                </c:pt>
                <c:pt idx="1038">
                  <c:v>0.74399999999999999</c:v>
                </c:pt>
                <c:pt idx="1039">
                  <c:v>0.54400000000000004</c:v>
                </c:pt>
                <c:pt idx="1040">
                  <c:v>0.92600000000000005</c:v>
                </c:pt>
                <c:pt idx="1041">
                  <c:v>0.85699999999999998</c:v>
                </c:pt>
                <c:pt idx="1042">
                  <c:v>0.85099999999999998</c:v>
                </c:pt>
                <c:pt idx="1043">
                  <c:v>0.85099999999999998</c:v>
                </c:pt>
                <c:pt idx="1044">
                  <c:v>0.78500000000000003</c:v>
                </c:pt>
                <c:pt idx="1045">
                  <c:v>1.228</c:v>
                </c:pt>
                <c:pt idx="1046">
                  <c:v>1.2749999999999999</c:v>
                </c:pt>
                <c:pt idx="1047">
                  <c:v>1.4870000000000001</c:v>
                </c:pt>
                <c:pt idx="1048">
                  <c:v>1.57</c:v>
                </c:pt>
                <c:pt idx="1049">
                  <c:v>1.294</c:v>
                </c:pt>
                <c:pt idx="1050">
                  <c:v>1.661</c:v>
                </c:pt>
                <c:pt idx="1051">
                  <c:v>1.7070000000000001</c:v>
                </c:pt>
                <c:pt idx="1052">
                  <c:v>1.165</c:v>
                </c:pt>
                <c:pt idx="1053">
                  <c:v>1.7310000000000001</c:v>
                </c:pt>
                <c:pt idx="1054">
                  <c:v>1.5269999999999999</c:v>
                </c:pt>
                <c:pt idx="1055">
                  <c:v>1.7929999999999999</c:v>
                </c:pt>
                <c:pt idx="1056">
                  <c:v>1.86</c:v>
                </c:pt>
                <c:pt idx="1057">
                  <c:v>1.964</c:v>
                </c:pt>
                <c:pt idx="1058">
                  <c:v>2.1269999999999998</c:v>
                </c:pt>
                <c:pt idx="1059">
                  <c:v>2.7989999999999999</c:v>
                </c:pt>
                <c:pt idx="1060">
                  <c:v>2.2469999999999999</c:v>
                </c:pt>
                <c:pt idx="1061">
                  <c:v>2.492</c:v>
                </c:pt>
                <c:pt idx="1062">
                  <c:v>2.891999999999999</c:v>
                </c:pt>
                <c:pt idx="1063">
                  <c:v>2.8929999999999998</c:v>
                </c:pt>
                <c:pt idx="1064">
                  <c:v>3.18</c:v>
                </c:pt>
                <c:pt idx="1065">
                  <c:v>3.6680000000000001</c:v>
                </c:pt>
                <c:pt idx="1066">
                  <c:v>3.2669999999999999</c:v>
                </c:pt>
                <c:pt idx="1067">
                  <c:v>3.3450000000000002</c:v>
                </c:pt>
                <c:pt idx="1068">
                  <c:v>3.8380000000000001</c:v>
                </c:pt>
                <c:pt idx="1069">
                  <c:v>3.15</c:v>
                </c:pt>
                <c:pt idx="1070">
                  <c:v>4.5990000000000002</c:v>
                </c:pt>
                <c:pt idx="1071">
                  <c:v>3.972</c:v>
                </c:pt>
                <c:pt idx="1072">
                  <c:v>4.3929999999999998</c:v>
                </c:pt>
                <c:pt idx="1073">
                  <c:v>4.4720000000000004</c:v>
                </c:pt>
                <c:pt idx="1074">
                  <c:v>4.6439999999999957</c:v>
                </c:pt>
                <c:pt idx="1075">
                  <c:v>4.6710000000000003</c:v>
                </c:pt>
                <c:pt idx="1076">
                  <c:v>5.0110000000000001</c:v>
                </c:pt>
                <c:pt idx="1077">
                  <c:v>4.9459999999999997</c:v>
                </c:pt>
                <c:pt idx="1078">
                  <c:v>5.516</c:v>
                </c:pt>
                <c:pt idx="1079">
                  <c:v>4.859</c:v>
                </c:pt>
                <c:pt idx="1080">
                  <c:v>5.694999999999995</c:v>
                </c:pt>
                <c:pt idx="1081">
                  <c:v>6.2050000000000001</c:v>
                </c:pt>
                <c:pt idx="1082">
                  <c:v>6.0279999999999996</c:v>
                </c:pt>
                <c:pt idx="1083">
                  <c:v>6.5619999999999976</c:v>
                </c:pt>
                <c:pt idx="1084">
                  <c:v>5.7130000000000001</c:v>
                </c:pt>
                <c:pt idx="1085">
                  <c:v>6.8959999999999999</c:v>
                </c:pt>
                <c:pt idx="1086">
                  <c:v>6.6760000000000002</c:v>
                </c:pt>
                <c:pt idx="1087">
                  <c:v>7.1899999999999986</c:v>
                </c:pt>
                <c:pt idx="1088">
                  <c:v>7.101</c:v>
                </c:pt>
                <c:pt idx="1089">
                  <c:v>8.8070000000000004</c:v>
                </c:pt>
                <c:pt idx="1090">
                  <c:v>8.2070000000000007</c:v>
                </c:pt>
                <c:pt idx="1091">
                  <c:v>8.3390000000000004</c:v>
                </c:pt>
                <c:pt idx="1092">
                  <c:v>8.5549999999999997</c:v>
                </c:pt>
                <c:pt idx="1093">
                  <c:v>8.3230000000000004</c:v>
                </c:pt>
                <c:pt idx="1094">
                  <c:v>9.3379999999999992</c:v>
                </c:pt>
                <c:pt idx="1095">
                  <c:v>9.8219999999999992</c:v>
                </c:pt>
                <c:pt idx="1096">
                  <c:v>9.4570000000000007</c:v>
                </c:pt>
                <c:pt idx="1097">
                  <c:v>10.531000000000001</c:v>
                </c:pt>
                <c:pt idx="1098">
                  <c:v>10.42</c:v>
                </c:pt>
                <c:pt idx="1099">
                  <c:v>10.641</c:v>
                </c:pt>
                <c:pt idx="1100">
                  <c:v>10.635999999999999</c:v>
                </c:pt>
                <c:pt idx="1101">
                  <c:v>11.416</c:v>
                </c:pt>
                <c:pt idx="1102">
                  <c:v>11.63</c:v>
                </c:pt>
                <c:pt idx="1103">
                  <c:v>12.002000000000001</c:v>
                </c:pt>
                <c:pt idx="1104">
                  <c:v>12.574999999999999</c:v>
                </c:pt>
                <c:pt idx="1105">
                  <c:v>13.487</c:v>
                </c:pt>
                <c:pt idx="1106">
                  <c:v>13.08</c:v>
                </c:pt>
                <c:pt idx="1107">
                  <c:v>14.252000000000001</c:v>
                </c:pt>
                <c:pt idx="1108">
                  <c:v>13.284000000000001</c:v>
                </c:pt>
                <c:pt idx="1109">
                  <c:v>14.381</c:v>
                </c:pt>
                <c:pt idx="1110">
                  <c:v>14.708</c:v>
                </c:pt>
                <c:pt idx="1111">
                  <c:v>14.41</c:v>
                </c:pt>
                <c:pt idx="1112">
                  <c:v>15.39</c:v>
                </c:pt>
                <c:pt idx="1113">
                  <c:v>15.22</c:v>
                </c:pt>
                <c:pt idx="1114">
                  <c:v>16.067</c:v>
                </c:pt>
                <c:pt idx="1115">
                  <c:v>16.64</c:v>
                </c:pt>
                <c:pt idx="1116">
                  <c:v>16.266999999999999</c:v>
                </c:pt>
                <c:pt idx="1117">
                  <c:v>17.751000000000001</c:v>
                </c:pt>
                <c:pt idx="1118">
                  <c:v>16.846</c:v>
                </c:pt>
                <c:pt idx="1119">
                  <c:v>18.535</c:v>
                </c:pt>
                <c:pt idx="1120">
                  <c:v>18.667000000000002</c:v>
                </c:pt>
                <c:pt idx="1121">
                  <c:v>17.888999999999999</c:v>
                </c:pt>
                <c:pt idx="1122">
                  <c:v>18.606000000000002</c:v>
                </c:pt>
                <c:pt idx="1123">
                  <c:v>19.379000000000001</c:v>
                </c:pt>
                <c:pt idx="1124">
                  <c:v>20.300999999999998</c:v>
                </c:pt>
                <c:pt idx="1125">
                  <c:v>20.276</c:v>
                </c:pt>
                <c:pt idx="1126">
                  <c:v>20.948</c:v>
                </c:pt>
                <c:pt idx="1127">
                  <c:v>20.297000000000001</c:v>
                </c:pt>
                <c:pt idx="1128">
                  <c:v>21.72</c:v>
                </c:pt>
                <c:pt idx="1129">
                  <c:v>21.954999999999998</c:v>
                </c:pt>
                <c:pt idx="1130">
                  <c:v>21.783999999999999</c:v>
                </c:pt>
                <c:pt idx="1131">
                  <c:v>22.888000000000002</c:v>
                </c:pt>
                <c:pt idx="1132">
                  <c:v>23.518999999999998</c:v>
                </c:pt>
                <c:pt idx="1133">
                  <c:v>24.318000000000001</c:v>
                </c:pt>
                <c:pt idx="1134">
                  <c:v>24.631</c:v>
                </c:pt>
                <c:pt idx="1135">
                  <c:v>24.69</c:v>
                </c:pt>
                <c:pt idx="1136">
                  <c:v>24.391999999999999</c:v>
                </c:pt>
                <c:pt idx="1137">
                  <c:v>24.896000000000001</c:v>
                </c:pt>
                <c:pt idx="1138">
                  <c:v>25.452999999999999</c:v>
                </c:pt>
                <c:pt idx="1139">
                  <c:v>26.516999999999999</c:v>
                </c:pt>
                <c:pt idx="1140">
                  <c:v>26.45</c:v>
                </c:pt>
                <c:pt idx="1141">
                  <c:v>26.931000000000001</c:v>
                </c:pt>
                <c:pt idx="1142">
                  <c:v>27.268999999999998</c:v>
                </c:pt>
                <c:pt idx="1143">
                  <c:v>27.576000000000001</c:v>
                </c:pt>
                <c:pt idx="1144">
                  <c:v>27.917000000000002</c:v>
                </c:pt>
                <c:pt idx="1145">
                  <c:v>28.54</c:v>
                </c:pt>
                <c:pt idx="1146">
                  <c:v>27.597999999999999</c:v>
                </c:pt>
                <c:pt idx="1147">
                  <c:v>28.029</c:v>
                </c:pt>
                <c:pt idx="1148">
                  <c:v>29.788</c:v>
                </c:pt>
                <c:pt idx="1149">
                  <c:v>29.670999999999999</c:v>
                </c:pt>
                <c:pt idx="1150">
                  <c:v>30.565000000000001</c:v>
                </c:pt>
                <c:pt idx="1151">
                  <c:v>30.483000000000001</c:v>
                </c:pt>
                <c:pt idx="1152">
                  <c:v>30.183</c:v>
                </c:pt>
                <c:pt idx="1153">
                  <c:v>31.155000000000001</c:v>
                </c:pt>
                <c:pt idx="1154">
                  <c:v>31.925999999999998</c:v>
                </c:pt>
                <c:pt idx="1155">
                  <c:v>32.006</c:v>
                </c:pt>
                <c:pt idx="1156">
                  <c:v>32.765999999999998</c:v>
                </c:pt>
                <c:pt idx="1157">
                  <c:v>33.962000000000003</c:v>
                </c:pt>
                <c:pt idx="1158">
                  <c:v>33.973999999999997</c:v>
                </c:pt>
                <c:pt idx="1159">
                  <c:v>33.594999999999999</c:v>
                </c:pt>
                <c:pt idx="1160">
                  <c:v>32.972999999999999</c:v>
                </c:pt>
                <c:pt idx="1161">
                  <c:v>33.523000000000003</c:v>
                </c:pt>
                <c:pt idx="1162">
                  <c:v>33.829000000000001</c:v>
                </c:pt>
                <c:pt idx="1163">
                  <c:v>36.127000000000002</c:v>
                </c:pt>
                <c:pt idx="1164">
                  <c:v>35.247</c:v>
                </c:pt>
                <c:pt idx="1165">
                  <c:v>34.947000000000003</c:v>
                </c:pt>
                <c:pt idx="1166">
                  <c:v>36.65</c:v>
                </c:pt>
                <c:pt idx="1167">
                  <c:v>36.459000000000003</c:v>
                </c:pt>
                <c:pt idx="1168">
                  <c:v>36.838999999999999</c:v>
                </c:pt>
                <c:pt idx="1169">
                  <c:v>36.314999999999998</c:v>
                </c:pt>
                <c:pt idx="1170">
                  <c:v>37.201999999999998</c:v>
                </c:pt>
                <c:pt idx="1171">
                  <c:v>38.040999999999997</c:v>
                </c:pt>
                <c:pt idx="1172">
                  <c:v>37.225000000000001</c:v>
                </c:pt>
                <c:pt idx="1173">
                  <c:v>38.381</c:v>
                </c:pt>
                <c:pt idx="1174">
                  <c:v>39.162999999999997</c:v>
                </c:pt>
                <c:pt idx="1175">
                  <c:v>39.319000000000003</c:v>
                </c:pt>
                <c:pt idx="1176">
                  <c:v>40.088999999999999</c:v>
                </c:pt>
                <c:pt idx="1177">
                  <c:v>41.03</c:v>
                </c:pt>
                <c:pt idx="1178">
                  <c:v>40.100999999999999</c:v>
                </c:pt>
                <c:pt idx="1179">
                  <c:v>39.671999999999997</c:v>
                </c:pt>
                <c:pt idx="1180">
                  <c:v>41.798000000000002</c:v>
                </c:pt>
                <c:pt idx="1181">
                  <c:v>41.353999999999999</c:v>
                </c:pt>
                <c:pt idx="1182">
                  <c:v>41.491999999999997</c:v>
                </c:pt>
                <c:pt idx="1183">
                  <c:v>40.759</c:v>
                </c:pt>
                <c:pt idx="1184">
                  <c:v>41.152999999999999</c:v>
                </c:pt>
                <c:pt idx="1185">
                  <c:v>42.930999999999997</c:v>
                </c:pt>
                <c:pt idx="1186">
                  <c:v>41.128999999999998</c:v>
                </c:pt>
                <c:pt idx="1187">
                  <c:v>42.152999999999999</c:v>
                </c:pt>
                <c:pt idx="1188">
                  <c:v>43.033000000000001</c:v>
                </c:pt>
                <c:pt idx="1189">
                  <c:v>42.328000000000003</c:v>
                </c:pt>
                <c:pt idx="1190">
                  <c:v>43.588000000000001</c:v>
                </c:pt>
                <c:pt idx="1191">
                  <c:v>44.136000000000003</c:v>
                </c:pt>
                <c:pt idx="1192">
                  <c:v>43.503999999999998</c:v>
                </c:pt>
                <c:pt idx="1193">
                  <c:v>44.040999999999997</c:v>
                </c:pt>
                <c:pt idx="1194">
                  <c:v>44.08</c:v>
                </c:pt>
                <c:pt idx="1195">
                  <c:v>45.49</c:v>
                </c:pt>
                <c:pt idx="1196">
                  <c:v>45.146999999999998</c:v>
                </c:pt>
                <c:pt idx="1197">
                  <c:v>45.26</c:v>
                </c:pt>
                <c:pt idx="1198">
                  <c:v>47.375999999999998</c:v>
                </c:pt>
                <c:pt idx="1199">
                  <c:v>45.35</c:v>
                </c:pt>
                <c:pt idx="1200">
                  <c:v>45.07</c:v>
                </c:pt>
                <c:pt idx="1201">
                  <c:v>47.619</c:v>
                </c:pt>
                <c:pt idx="1202">
                  <c:v>46.496000000000002</c:v>
                </c:pt>
                <c:pt idx="1203">
                  <c:v>47.911000000000001</c:v>
                </c:pt>
                <c:pt idx="1204">
                  <c:v>46.558999999999997</c:v>
                </c:pt>
                <c:pt idx="1205">
                  <c:v>46.713999999999999</c:v>
                </c:pt>
                <c:pt idx="1206">
                  <c:v>47.756999999999998</c:v>
                </c:pt>
                <c:pt idx="1207">
                  <c:v>47.588999999999999</c:v>
                </c:pt>
                <c:pt idx="1208">
                  <c:v>48.52</c:v>
                </c:pt>
                <c:pt idx="1209">
                  <c:v>47.863999999999997</c:v>
                </c:pt>
                <c:pt idx="1210">
                  <c:v>46.94</c:v>
                </c:pt>
                <c:pt idx="1211">
                  <c:v>48.09</c:v>
                </c:pt>
                <c:pt idx="1212">
                  <c:v>50.195999999999998</c:v>
                </c:pt>
                <c:pt idx="1213">
                  <c:v>50.14</c:v>
                </c:pt>
                <c:pt idx="1214">
                  <c:v>48.05</c:v>
                </c:pt>
                <c:pt idx="1215">
                  <c:v>49.543999999999997</c:v>
                </c:pt>
                <c:pt idx="1216">
                  <c:v>49.66</c:v>
                </c:pt>
                <c:pt idx="1217">
                  <c:v>50.848999999999997</c:v>
                </c:pt>
                <c:pt idx="1218">
                  <c:v>49.718000000000004</c:v>
                </c:pt>
                <c:pt idx="1219">
                  <c:v>50.77</c:v>
                </c:pt>
                <c:pt idx="1220">
                  <c:v>50.432000000000002</c:v>
                </c:pt>
                <c:pt idx="1221">
                  <c:v>50.564999999999998</c:v>
                </c:pt>
                <c:pt idx="1222">
                  <c:v>49.374000000000002</c:v>
                </c:pt>
                <c:pt idx="1223">
                  <c:v>51.356999999999999</c:v>
                </c:pt>
                <c:pt idx="1224">
                  <c:v>52.856000000000002</c:v>
                </c:pt>
                <c:pt idx="1225">
                  <c:v>50.901000000000003</c:v>
                </c:pt>
                <c:pt idx="1226">
                  <c:v>51.381999999999998</c:v>
                </c:pt>
                <c:pt idx="1227">
                  <c:v>51.832000000000001</c:v>
                </c:pt>
                <c:pt idx="1228">
                  <c:v>51.664000000000001</c:v>
                </c:pt>
                <c:pt idx="1229">
                  <c:v>52.23</c:v>
                </c:pt>
                <c:pt idx="1230">
                  <c:v>53.706000000000003</c:v>
                </c:pt>
                <c:pt idx="1231">
                  <c:v>51.725000000000001</c:v>
                </c:pt>
                <c:pt idx="1232">
                  <c:v>51.631999999999998</c:v>
                </c:pt>
                <c:pt idx="1233">
                  <c:v>52.677</c:v>
                </c:pt>
                <c:pt idx="1234">
                  <c:v>53.22</c:v>
                </c:pt>
                <c:pt idx="1235">
                  <c:v>53.216999999999999</c:v>
                </c:pt>
                <c:pt idx="1236">
                  <c:v>54.207999999999998</c:v>
                </c:pt>
                <c:pt idx="1237">
                  <c:v>52.183999999999997</c:v>
                </c:pt>
                <c:pt idx="1238">
                  <c:v>52.213000000000001</c:v>
                </c:pt>
                <c:pt idx="1239">
                  <c:v>52.645000000000003</c:v>
                </c:pt>
                <c:pt idx="1240">
                  <c:v>54.335000000000001</c:v>
                </c:pt>
                <c:pt idx="1241">
                  <c:v>54.756999999999998</c:v>
                </c:pt>
                <c:pt idx="1242">
                  <c:v>52.762999999999998</c:v>
                </c:pt>
                <c:pt idx="1243">
                  <c:v>53.667999999999999</c:v>
                </c:pt>
                <c:pt idx="1244">
                  <c:v>54.098999999999997</c:v>
                </c:pt>
                <c:pt idx="1245">
                  <c:v>53.482999999999997</c:v>
                </c:pt>
                <c:pt idx="1246">
                  <c:v>54.47</c:v>
                </c:pt>
                <c:pt idx="1247">
                  <c:v>52.853999999999999</c:v>
                </c:pt>
                <c:pt idx="1248">
                  <c:v>52.655000000000001</c:v>
                </c:pt>
                <c:pt idx="1249">
                  <c:v>53.463999999999999</c:v>
                </c:pt>
                <c:pt idx="1250">
                  <c:v>54.787999999999997</c:v>
                </c:pt>
                <c:pt idx="1251">
                  <c:v>55.011000000000003</c:v>
                </c:pt>
                <c:pt idx="1252">
                  <c:v>53.997999999999998</c:v>
                </c:pt>
                <c:pt idx="1253">
                  <c:v>54.94</c:v>
                </c:pt>
                <c:pt idx="1254">
                  <c:v>53.886000000000003</c:v>
                </c:pt>
                <c:pt idx="1255">
                  <c:v>55.682000000000002</c:v>
                </c:pt>
                <c:pt idx="1256">
                  <c:v>56.774999999999999</c:v>
                </c:pt>
                <c:pt idx="1257">
                  <c:v>54.783999999999999</c:v>
                </c:pt>
                <c:pt idx="1258">
                  <c:v>52.42</c:v>
                </c:pt>
                <c:pt idx="1259">
                  <c:v>55.024999999999999</c:v>
                </c:pt>
                <c:pt idx="1260">
                  <c:v>54.396000000000001</c:v>
                </c:pt>
                <c:pt idx="1261">
                  <c:v>55.506999999999998</c:v>
                </c:pt>
                <c:pt idx="1262">
                  <c:v>54.167000000000002</c:v>
                </c:pt>
                <c:pt idx="1263">
                  <c:v>53.933</c:v>
                </c:pt>
                <c:pt idx="1264">
                  <c:v>56.168999999999997</c:v>
                </c:pt>
                <c:pt idx="1265">
                  <c:v>53.921999999999997</c:v>
                </c:pt>
                <c:pt idx="1266">
                  <c:v>55.414999999999999</c:v>
                </c:pt>
                <c:pt idx="1267">
                  <c:v>53.55</c:v>
                </c:pt>
                <c:pt idx="1268">
                  <c:v>54.375</c:v>
                </c:pt>
                <c:pt idx="1269">
                  <c:v>55.807000000000002</c:v>
                </c:pt>
                <c:pt idx="1270">
                  <c:v>53.935000000000002</c:v>
                </c:pt>
                <c:pt idx="1271">
                  <c:v>54.180999999999997</c:v>
                </c:pt>
                <c:pt idx="1272">
                  <c:v>55.228000000000002</c:v>
                </c:pt>
                <c:pt idx="1273">
                  <c:v>56.201999999999998</c:v>
                </c:pt>
                <c:pt idx="1274">
                  <c:v>56.691000000000003</c:v>
                </c:pt>
                <c:pt idx="1275">
                  <c:v>55.356000000000002</c:v>
                </c:pt>
                <c:pt idx="1276">
                  <c:v>57.213000000000001</c:v>
                </c:pt>
                <c:pt idx="1277">
                  <c:v>58.116999999999997</c:v>
                </c:pt>
                <c:pt idx="1278">
                  <c:v>57.386000000000003</c:v>
                </c:pt>
                <c:pt idx="1279">
                  <c:v>56.628</c:v>
                </c:pt>
                <c:pt idx="1280">
                  <c:v>58.048000000000002</c:v>
                </c:pt>
                <c:pt idx="1281">
                  <c:v>56.304000000000002</c:v>
                </c:pt>
                <c:pt idx="1282">
                  <c:v>55.359000000000002</c:v>
                </c:pt>
                <c:pt idx="1283">
                  <c:v>57.491</c:v>
                </c:pt>
                <c:pt idx="1284">
                  <c:v>57.365000000000002</c:v>
                </c:pt>
                <c:pt idx="1285">
                  <c:v>56.542000000000002</c:v>
                </c:pt>
                <c:pt idx="1286">
                  <c:v>56.311</c:v>
                </c:pt>
                <c:pt idx="1287">
                  <c:v>55.692</c:v>
                </c:pt>
                <c:pt idx="1288">
                  <c:v>56.72</c:v>
                </c:pt>
                <c:pt idx="1289">
                  <c:v>57.369</c:v>
                </c:pt>
                <c:pt idx="1290">
                  <c:v>57.54</c:v>
                </c:pt>
                <c:pt idx="1291">
                  <c:v>54.45</c:v>
                </c:pt>
                <c:pt idx="1292">
                  <c:v>55.743000000000002</c:v>
                </c:pt>
                <c:pt idx="1293">
                  <c:v>56.789000000000001</c:v>
                </c:pt>
                <c:pt idx="1294">
                  <c:v>55.753999999999998</c:v>
                </c:pt>
                <c:pt idx="1295">
                  <c:v>56.383000000000003</c:v>
                </c:pt>
                <c:pt idx="1296">
                  <c:v>57.374000000000002</c:v>
                </c:pt>
                <c:pt idx="1297">
                  <c:v>57.051000000000002</c:v>
                </c:pt>
                <c:pt idx="1298">
                  <c:v>56.781999999999996</c:v>
                </c:pt>
                <c:pt idx="1299">
                  <c:v>55.835000000000001</c:v>
                </c:pt>
                <c:pt idx="1300">
                  <c:v>56.085000000000001</c:v>
                </c:pt>
                <c:pt idx="1301">
                  <c:v>57.304000000000002</c:v>
                </c:pt>
                <c:pt idx="1302">
                  <c:v>56.625</c:v>
                </c:pt>
                <c:pt idx="1303">
                  <c:v>54.795999999999999</c:v>
                </c:pt>
                <c:pt idx="1304">
                  <c:v>55.176000000000002</c:v>
                </c:pt>
                <c:pt idx="1305">
                  <c:v>56.695</c:v>
                </c:pt>
                <c:pt idx="1306">
                  <c:v>57.177999999999997</c:v>
                </c:pt>
                <c:pt idx="1307">
                  <c:v>55.448999999999998</c:v>
                </c:pt>
                <c:pt idx="1308">
                  <c:v>60.064999999999998</c:v>
                </c:pt>
                <c:pt idx="1309">
                  <c:v>57.74</c:v>
                </c:pt>
                <c:pt idx="1310">
                  <c:v>56.927</c:v>
                </c:pt>
                <c:pt idx="1311">
                  <c:v>56.009</c:v>
                </c:pt>
                <c:pt idx="1312">
                  <c:v>57.698999999999998</c:v>
                </c:pt>
                <c:pt idx="1313">
                  <c:v>54.701000000000001</c:v>
                </c:pt>
                <c:pt idx="1314">
                  <c:v>56.853000000000002</c:v>
                </c:pt>
                <c:pt idx="1315">
                  <c:v>58.005000000000003</c:v>
                </c:pt>
                <c:pt idx="1316">
                  <c:v>56.802999999999997</c:v>
                </c:pt>
                <c:pt idx="1317">
                  <c:v>56.277999999999999</c:v>
                </c:pt>
                <c:pt idx="1318">
                  <c:v>55.597999999999999</c:v>
                </c:pt>
                <c:pt idx="1319">
                  <c:v>55.026000000000003</c:v>
                </c:pt>
                <c:pt idx="1320">
                  <c:v>57.368000000000002</c:v>
                </c:pt>
                <c:pt idx="1321">
                  <c:v>56.991</c:v>
                </c:pt>
                <c:pt idx="1322">
                  <c:v>56.167999999999999</c:v>
                </c:pt>
                <c:pt idx="1323">
                  <c:v>56.277999999999999</c:v>
                </c:pt>
                <c:pt idx="1324">
                  <c:v>57.536000000000001</c:v>
                </c:pt>
                <c:pt idx="1325">
                  <c:v>56.756999999999998</c:v>
                </c:pt>
                <c:pt idx="1326">
                  <c:v>56.877000000000002</c:v>
                </c:pt>
                <c:pt idx="1327">
                  <c:v>55.997</c:v>
                </c:pt>
                <c:pt idx="1328">
                  <c:v>58.075000000000003</c:v>
                </c:pt>
                <c:pt idx="1329">
                  <c:v>58.378999999999998</c:v>
                </c:pt>
                <c:pt idx="1330">
                  <c:v>58.417999999999999</c:v>
                </c:pt>
                <c:pt idx="1331">
                  <c:v>56.762</c:v>
                </c:pt>
                <c:pt idx="1332">
                  <c:v>56.414000000000001</c:v>
                </c:pt>
                <c:pt idx="1333">
                  <c:v>55.243000000000002</c:v>
                </c:pt>
                <c:pt idx="1334">
                  <c:v>57.252000000000002</c:v>
                </c:pt>
                <c:pt idx="1335">
                  <c:v>55.194000000000003</c:v>
                </c:pt>
                <c:pt idx="1336">
                  <c:v>56.104999999999997</c:v>
                </c:pt>
                <c:pt idx="1337">
                  <c:v>54.518000000000001</c:v>
                </c:pt>
                <c:pt idx="1338">
                  <c:v>54.805</c:v>
                </c:pt>
                <c:pt idx="1339">
                  <c:v>54.183</c:v>
                </c:pt>
                <c:pt idx="1340">
                  <c:v>56.631999999999998</c:v>
                </c:pt>
                <c:pt idx="1341">
                  <c:v>55.9</c:v>
                </c:pt>
                <c:pt idx="1342">
                  <c:v>57.148000000000003</c:v>
                </c:pt>
                <c:pt idx="1343">
                  <c:v>56.878999999999998</c:v>
                </c:pt>
                <c:pt idx="1344">
                  <c:v>56.826999999999998</c:v>
                </c:pt>
                <c:pt idx="1345">
                  <c:v>57.517000000000003</c:v>
                </c:pt>
                <c:pt idx="1346">
                  <c:v>59.856000000000002</c:v>
                </c:pt>
                <c:pt idx="1347">
                  <c:v>57.959000000000003</c:v>
                </c:pt>
                <c:pt idx="1348">
                  <c:v>56.439</c:v>
                </c:pt>
                <c:pt idx="1349">
                  <c:v>56.692</c:v>
                </c:pt>
                <c:pt idx="1350">
                  <c:v>55.892000000000003</c:v>
                </c:pt>
                <c:pt idx="1351">
                  <c:v>55.012999999999998</c:v>
                </c:pt>
                <c:pt idx="1352">
                  <c:v>55.284999999999997</c:v>
                </c:pt>
                <c:pt idx="1353">
                  <c:v>58.631</c:v>
                </c:pt>
                <c:pt idx="1354">
                  <c:v>54.595999999999997</c:v>
                </c:pt>
                <c:pt idx="1355">
                  <c:v>57.412999999999997</c:v>
                </c:pt>
                <c:pt idx="1356">
                  <c:v>55.564</c:v>
                </c:pt>
                <c:pt idx="1357">
                  <c:v>56.945</c:v>
                </c:pt>
                <c:pt idx="1358">
                  <c:v>54.505000000000003</c:v>
                </c:pt>
                <c:pt idx="1359">
                  <c:v>56.319000000000003</c:v>
                </c:pt>
                <c:pt idx="1360">
                  <c:v>56.512</c:v>
                </c:pt>
                <c:pt idx="1361">
                  <c:v>55.8</c:v>
                </c:pt>
                <c:pt idx="1362">
                  <c:v>57.390999999999998</c:v>
                </c:pt>
                <c:pt idx="1363">
                  <c:v>56.01</c:v>
                </c:pt>
                <c:pt idx="1364">
                  <c:v>58.820999999999998</c:v>
                </c:pt>
                <c:pt idx="1365">
                  <c:v>55.271999999999998</c:v>
                </c:pt>
                <c:pt idx="1366">
                  <c:v>57.009</c:v>
                </c:pt>
                <c:pt idx="1367">
                  <c:v>55.777000000000001</c:v>
                </c:pt>
                <c:pt idx="1368">
                  <c:v>57.167000000000002</c:v>
                </c:pt>
                <c:pt idx="1369">
                  <c:v>56.896999999999998</c:v>
                </c:pt>
                <c:pt idx="1370">
                  <c:v>55.587000000000003</c:v>
                </c:pt>
                <c:pt idx="1371">
                  <c:v>54.44</c:v>
                </c:pt>
                <c:pt idx="1372">
                  <c:v>56.546999999999997</c:v>
                </c:pt>
                <c:pt idx="1373">
                  <c:v>55.953000000000003</c:v>
                </c:pt>
                <c:pt idx="1374">
                  <c:v>58.451999999999998</c:v>
                </c:pt>
                <c:pt idx="1375">
                  <c:v>58.765000000000001</c:v>
                </c:pt>
                <c:pt idx="1376">
                  <c:v>56.945999999999998</c:v>
                </c:pt>
                <c:pt idx="1377">
                  <c:v>55.920999999999999</c:v>
                </c:pt>
                <c:pt idx="1378">
                  <c:v>55.668999999999997</c:v>
                </c:pt>
                <c:pt idx="1379">
                  <c:v>57.628</c:v>
                </c:pt>
                <c:pt idx="1380">
                  <c:v>57.018999999999998</c:v>
                </c:pt>
                <c:pt idx="1381">
                  <c:v>56.619</c:v>
                </c:pt>
                <c:pt idx="1382">
                  <c:v>54.366999999999997</c:v>
                </c:pt>
                <c:pt idx="1383">
                  <c:v>55.868000000000002</c:v>
                </c:pt>
                <c:pt idx="1384">
                  <c:v>56.756999999999998</c:v>
                </c:pt>
                <c:pt idx="1385">
                  <c:v>55.125</c:v>
                </c:pt>
                <c:pt idx="1386">
                  <c:v>58.207999999999998</c:v>
                </c:pt>
                <c:pt idx="1387">
                  <c:v>55.472000000000001</c:v>
                </c:pt>
                <c:pt idx="1388">
                  <c:v>57.643000000000001</c:v>
                </c:pt>
                <c:pt idx="1389">
                  <c:v>55.853999999999999</c:v>
                </c:pt>
                <c:pt idx="1390">
                  <c:v>55.223999999999997</c:v>
                </c:pt>
                <c:pt idx="1391">
                  <c:v>55.569000000000003</c:v>
                </c:pt>
                <c:pt idx="1392">
                  <c:v>56.71</c:v>
                </c:pt>
                <c:pt idx="1393">
                  <c:v>55.753999999999998</c:v>
                </c:pt>
                <c:pt idx="1394">
                  <c:v>56.131</c:v>
                </c:pt>
                <c:pt idx="1395">
                  <c:v>57.720999999999997</c:v>
                </c:pt>
                <c:pt idx="1396">
                  <c:v>56.588999999999999</c:v>
                </c:pt>
                <c:pt idx="1397">
                  <c:v>54.16</c:v>
                </c:pt>
                <c:pt idx="1398">
                  <c:v>57.137</c:v>
                </c:pt>
                <c:pt idx="1399">
                  <c:v>55.878999999999998</c:v>
                </c:pt>
                <c:pt idx="1400">
                  <c:v>57.173999999999999</c:v>
                </c:pt>
                <c:pt idx="1401">
                  <c:v>55.774999999999999</c:v>
                </c:pt>
                <c:pt idx="1402">
                  <c:v>53.936</c:v>
                </c:pt>
                <c:pt idx="1403">
                  <c:v>55.698999999999998</c:v>
                </c:pt>
                <c:pt idx="1404">
                  <c:v>55.195</c:v>
                </c:pt>
                <c:pt idx="1405">
                  <c:v>55.247</c:v>
                </c:pt>
                <c:pt idx="1406">
                  <c:v>55.061999999999998</c:v>
                </c:pt>
                <c:pt idx="1407">
                  <c:v>55.895000000000003</c:v>
                </c:pt>
                <c:pt idx="1408">
                  <c:v>56.212000000000003</c:v>
                </c:pt>
                <c:pt idx="1409">
                  <c:v>51.895000000000003</c:v>
                </c:pt>
                <c:pt idx="1410">
                  <c:v>55.627000000000002</c:v>
                </c:pt>
                <c:pt idx="1411">
                  <c:v>53.954000000000001</c:v>
                </c:pt>
                <c:pt idx="1412">
                  <c:v>56.634</c:v>
                </c:pt>
                <c:pt idx="1413">
                  <c:v>55.305</c:v>
                </c:pt>
                <c:pt idx="1414">
                  <c:v>57.57</c:v>
                </c:pt>
                <c:pt idx="1415">
                  <c:v>57.073999999999998</c:v>
                </c:pt>
                <c:pt idx="1416">
                  <c:v>55.384</c:v>
                </c:pt>
                <c:pt idx="1417">
                  <c:v>55.042999999999999</c:v>
                </c:pt>
                <c:pt idx="1418">
                  <c:v>57.01</c:v>
                </c:pt>
                <c:pt idx="1419">
                  <c:v>55.207000000000001</c:v>
                </c:pt>
                <c:pt idx="1420">
                  <c:v>54.866</c:v>
                </c:pt>
                <c:pt idx="1421">
                  <c:v>56.421999999999997</c:v>
                </c:pt>
                <c:pt idx="1422">
                  <c:v>52.076999999999998</c:v>
                </c:pt>
                <c:pt idx="1423">
                  <c:v>56.122</c:v>
                </c:pt>
                <c:pt idx="1424">
                  <c:v>56.57</c:v>
                </c:pt>
                <c:pt idx="1425">
                  <c:v>54.820999999999998</c:v>
                </c:pt>
                <c:pt idx="1426">
                  <c:v>57.954000000000001</c:v>
                </c:pt>
                <c:pt idx="1427">
                  <c:v>54.018999999999998</c:v>
                </c:pt>
                <c:pt idx="1428">
                  <c:v>55.505000000000003</c:v>
                </c:pt>
                <c:pt idx="1429">
                  <c:v>55.082999999999998</c:v>
                </c:pt>
                <c:pt idx="1430">
                  <c:v>56.475999999999999</c:v>
                </c:pt>
                <c:pt idx="1431">
                  <c:v>53.728000000000002</c:v>
                </c:pt>
                <c:pt idx="1432">
                  <c:v>55.581000000000003</c:v>
                </c:pt>
                <c:pt idx="1433">
                  <c:v>57.389000000000003</c:v>
                </c:pt>
                <c:pt idx="1434">
                  <c:v>57.478999999999999</c:v>
                </c:pt>
                <c:pt idx="1435">
                  <c:v>54.268000000000001</c:v>
                </c:pt>
                <c:pt idx="1436">
                  <c:v>54.063000000000002</c:v>
                </c:pt>
                <c:pt idx="1437">
                  <c:v>54.197000000000003</c:v>
                </c:pt>
                <c:pt idx="1438">
                  <c:v>52.941000000000003</c:v>
                </c:pt>
                <c:pt idx="1439">
                  <c:v>55.225000000000001</c:v>
                </c:pt>
                <c:pt idx="1440">
                  <c:v>56.808999999999997</c:v>
                </c:pt>
                <c:pt idx="1441">
                  <c:v>52.878</c:v>
                </c:pt>
                <c:pt idx="1442">
                  <c:v>55.488</c:v>
                </c:pt>
                <c:pt idx="1443">
                  <c:v>55.505000000000003</c:v>
                </c:pt>
                <c:pt idx="1444">
                  <c:v>55.914000000000001</c:v>
                </c:pt>
                <c:pt idx="1445">
                  <c:v>56.011000000000003</c:v>
                </c:pt>
                <c:pt idx="1446">
                  <c:v>55.508000000000003</c:v>
                </c:pt>
                <c:pt idx="1447">
                  <c:v>56.872</c:v>
                </c:pt>
                <c:pt idx="1448">
                  <c:v>54.432000000000002</c:v>
                </c:pt>
                <c:pt idx="1449">
                  <c:v>56.128</c:v>
                </c:pt>
                <c:pt idx="1450">
                  <c:v>55.664000000000001</c:v>
                </c:pt>
                <c:pt idx="1451">
                  <c:v>56.165999999999997</c:v>
                </c:pt>
                <c:pt idx="1452">
                  <c:v>56.92</c:v>
                </c:pt>
                <c:pt idx="1453">
                  <c:v>56.517000000000003</c:v>
                </c:pt>
                <c:pt idx="1454">
                  <c:v>58.206000000000003</c:v>
                </c:pt>
                <c:pt idx="1455">
                  <c:v>49.256</c:v>
                </c:pt>
                <c:pt idx="1456">
                  <c:v>55.476999999999997</c:v>
                </c:pt>
                <c:pt idx="1457">
                  <c:v>56.720999999999997</c:v>
                </c:pt>
                <c:pt idx="1458">
                  <c:v>56.597999999999999</c:v>
                </c:pt>
                <c:pt idx="1459">
                  <c:v>55.143999999999998</c:v>
                </c:pt>
                <c:pt idx="1460">
                  <c:v>52.261000000000003</c:v>
                </c:pt>
                <c:pt idx="1461">
                  <c:v>50.661999999999999</c:v>
                </c:pt>
                <c:pt idx="1462">
                  <c:v>56.572000000000003</c:v>
                </c:pt>
                <c:pt idx="1463">
                  <c:v>54.676000000000002</c:v>
                </c:pt>
                <c:pt idx="1464">
                  <c:v>53.93</c:v>
                </c:pt>
                <c:pt idx="1465">
                  <c:v>55.017000000000003</c:v>
                </c:pt>
                <c:pt idx="1466">
                  <c:v>52.143999999999998</c:v>
                </c:pt>
                <c:pt idx="1467">
                  <c:v>54.68</c:v>
                </c:pt>
                <c:pt idx="1468">
                  <c:v>53.37</c:v>
                </c:pt>
                <c:pt idx="1469">
                  <c:v>54.612000000000002</c:v>
                </c:pt>
                <c:pt idx="1470">
                  <c:v>52.652999999999999</c:v>
                </c:pt>
                <c:pt idx="1471">
                  <c:v>52.948999999999998</c:v>
                </c:pt>
                <c:pt idx="1472">
                  <c:v>51.429000000000002</c:v>
                </c:pt>
                <c:pt idx="1473">
                  <c:v>50.966000000000001</c:v>
                </c:pt>
                <c:pt idx="1474">
                  <c:v>53.798000000000002</c:v>
                </c:pt>
                <c:pt idx="1475">
                  <c:v>55.366</c:v>
                </c:pt>
                <c:pt idx="1476">
                  <c:v>54.042999999999999</c:v>
                </c:pt>
                <c:pt idx="1477">
                  <c:v>54.62</c:v>
                </c:pt>
                <c:pt idx="1478">
                  <c:v>53.493000000000002</c:v>
                </c:pt>
                <c:pt idx="1479">
                  <c:v>52.613999999999997</c:v>
                </c:pt>
                <c:pt idx="1480">
                  <c:v>54.295000000000002</c:v>
                </c:pt>
                <c:pt idx="1481">
                  <c:v>51.185000000000002</c:v>
                </c:pt>
                <c:pt idx="1482">
                  <c:v>53.688000000000002</c:v>
                </c:pt>
                <c:pt idx="1483">
                  <c:v>57.795000000000002</c:v>
                </c:pt>
                <c:pt idx="1484">
                  <c:v>54.238</c:v>
                </c:pt>
                <c:pt idx="1485">
                  <c:v>57.087000000000003</c:v>
                </c:pt>
                <c:pt idx="1486">
                  <c:v>54.32</c:v>
                </c:pt>
                <c:pt idx="1487">
                  <c:v>55.991999999999997</c:v>
                </c:pt>
                <c:pt idx="1488">
                  <c:v>53.127000000000002</c:v>
                </c:pt>
                <c:pt idx="1489">
                  <c:v>53.795999999999999</c:v>
                </c:pt>
                <c:pt idx="1490">
                  <c:v>54.106999999999999</c:v>
                </c:pt>
                <c:pt idx="1491">
                  <c:v>55.052999999999997</c:v>
                </c:pt>
                <c:pt idx="1492">
                  <c:v>54.276000000000003</c:v>
                </c:pt>
                <c:pt idx="1493">
                  <c:v>50.789000000000001</c:v>
                </c:pt>
                <c:pt idx="1494">
                  <c:v>50.863</c:v>
                </c:pt>
                <c:pt idx="1495">
                  <c:v>53.408000000000001</c:v>
                </c:pt>
                <c:pt idx="1496">
                  <c:v>53.079000000000001</c:v>
                </c:pt>
                <c:pt idx="1497">
                  <c:v>54.295999999999999</c:v>
                </c:pt>
                <c:pt idx="1498">
                  <c:v>56.494</c:v>
                </c:pt>
                <c:pt idx="1499">
                  <c:v>52.575000000000003</c:v>
                </c:pt>
                <c:pt idx="1500">
                  <c:v>52.432000000000002</c:v>
                </c:pt>
                <c:pt idx="1501">
                  <c:v>52.59</c:v>
                </c:pt>
                <c:pt idx="1502">
                  <c:v>52.929000000000002</c:v>
                </c:pt>
                <c:pt idx="1503">
                  <c:v>54.512</c:v>
                </c:pt>
                <c:pt idx="1504">
                  <c:v>52.046999999999997</c:v>
                </c:pt>
                <c:pt idx="1505">
                  <c:v>53.908000000000001</c:v>
                </c:pt>
                <c:pt idx="1506">
                  <c:v>54.05</c:v>
                </c:pt>
                <c:pt idx="1507">
                  <c:v>51.177999999999997</c:v>
                </c:pt>
                <c:pt idx="1508">
                  <c:v>51.1</c:v>
                </c:pt>
                <c:pt idx="1509">
                  <c:v>46.042000000000002</c:v>
                </c:pt>
                <c:pt idx="1510">
                  <c:v>53.814</c:v>
                </c:pt>
                <c:pt idx="1511">
                  <c:v>51.304000000000002</c:v>
                </c:pt>
                <c:pt idx="1512">
                  <c:v>51.064</c:v>
                </c:pt>
                <c:pt idx="1513">
                  <c:v>52.127000000000002</c:v>
                </c:pt>
                <c:pt idx="1514">
                  <c:v>49.825000000000003</c:v>
                </c:pt>
                <c:pt idx="1515">
                  <c:v>48.807000000000002</c:v>
                </c:pt>
                <c:pt idx="1516">
                  <c:v>52.786000000000001</c:v>
                </c:pt>
                <c:pt idx="1517">
                  <c:v>51.201999999999998</c:v>
                </c:pt>
                <c:pt idx="1518">
                  <c:v>48.591999999999999</c:v>
                </c:pt>
                <c:pt idx="1519">
                  <c:v>49.494999999999997</c:v>
                </c:pt>
                <c:pt idx="1520">
                  <c:v>51.789000000000001</c:v>
                </c:pt>
                <c:pt idx="1521">
                  <c:v>52.612000000000002</c:v>
                </c:pt>
                <c:pt idx="1522">
                  <c:v>50.634</c:v>
                </c:pt>
                <c:pt idx="1523">
                  <c:v>50.81</c:v>
                </c:pt>
                <c:pt idx="1524">
                  <c:v>50.521000000000001</c:v>
                </c:pt>
                <c:pt idx="1525">
                  <c:v>52.154000000000003</c:v>
                </c:pt>
                <c:pt idx="1526">
                  <c:v>46.006</c:v>
                </c:pt>
                <c:pt idx="1527">
                  <c:v>49.002000000000002</c:v>
                </c:pt>
                <c:pt idx="1528">
                  <c:v>54.945999999999998</c:v>
                </c:pt>
                <c:pt idx="1529">
                  <c:v>50.994999999999997</c:v>
                </c:pt>
                <c:pt idx="1530">
                  <c:v>51.75</c:v>
                </c:pt>
                <c:pt idx="1531">
                  <c:v>53.881</c:v>
                </c:pt>
                <c:pt idx="1532">
                  <c:v>53.923000000000002</c:v>
                </c:pt>
                <c:pt idx="1533">
                  <c:v>54.073</c:v>
                </c:pt>
                <c:pt idx="1534">
                  <c:v>55.487000000000002</c:v>
                </c:pt>
                <c:pt idx="1535">
                  <c:v>54.747</c:v>
                </c:pt>
                <c:pt idx="1536">
                  <c:v>53.081000000000003</c:v>
                </c:pt>
                <c:pt idx="1537">
                  <c:v>54.377000000000002</c:v>
                </c:pt>
                <c:pt idx="1538">
                  <c:v>54.737000000000002</c:v>
                </c:pt>
                <c:pt idx="1539">
                  <c:v>48.32</c:v>
                </c:pt>
                <c:pt idx="1540">
                  <c:v>52.469000000000001</c:v>
                </c:pt>
                <c:pt idx="1541">
                  <c:v>51.546999999999997</c:v>
                </c:pt>
                <c:pt idx="1542">
                  <c:v>55.345999999999997</c:v>
                </c:pt>
                <c:pt idx="1543">
                  <c:v>50.457999999999998</c:v>
                </c:pt>
                <c:pt idx="1544">
                  <c:v>49.524999999999999</c:v>
                </c:pt>
                <c:pt idx="1545">
                  <c:v>56.018000000000001</c:v>
                </c:pt>
                <c:pt idx="1546">
                  <c:v>55.225000000000001</c:v>
                </c:pt>
                <c:pt idx="1547">
                  <c:v>51.954999999999998</c:v>
                </c:pt>
                <c:pt idx="1548">
                  <c:v>54.292999999999999</c:v>
                </c:pt>
                <c:pt idx="1549">
                  <c:v>52.453000000000003</c:v>
                </c:pt>
                <c:pt idx="1550">
                  <c:v>54.058999999999997</c:v>
                </c:pt>
                <c:pt idx="1551">
                  <c:v>53.826999999999998</c:v>
                </c:pt>
                <c:pt idx="1552">
                  <c:v>53.072000000000003</c:v>
                </c:pt>
                <c:pt idx="1553">
                  <c:v>51.192</c:v>
                </c:pt>
                <c:pt idx="1554">
                  <c:v>56.481999999999999</c:v>
                </c:pt>
                <c:pt idx="1555">
                  <c:v>52.673999999999999</c:v>
                </c:pt>
                <c:pt idx="1556">
                  <c:v>54.645000000000003</c:v>
                </c:pt>
                <c:pt idx="1557">
                  <c:v>54.503999999999998</c:v>
                </c:pt>
                <c:pt idx="1558">
                  <c:v>53.686999999999998</c:v>
                </c:pt>
                <c:pt idx="1559">
                  <c:v>52.067999999999998</c:v>
                </c:pt>
                <c:pt idx="1560">
                  <c:v>51.091000000000001</c:v>
                </c:pt>
                <c:pt idx="1561">
                  <c:v>52.015999999999998</c:v>
                </c:pt>
                <c:pt idx="1562">
                  <c:v>47.363</c:v>
                </c:pt>
                <c:pt idx="1563">
                  <c:v>46.993000000000002</c:v>
                </c:pt>
                <c:pt idx="1564">
                  <c:v>50.781999999999996</c:v>
                </c:pt>
                <c:pt idx="1565">
                  <c:v>51.137</c:v>
                </c:pt>
                <c:pt idx="1566">
                  <c:v>48.625</c:v>
                </c:pt>
                <c:pt idx="1567">
                  <c:v>49.360999999999997</c:v>
                </c:pt>
                <c:pt idx="1568">
                  <c:v>48.292999999999999</c:v>
                </c:pt>
                <c:pt idx="1569">
                  <c:v>45.277999999999999</c:v>
                </c:pt>
                <c:pt idx="1570">
                  <c:v>49.9</c:v>
                </c:pt>
                <c:pt idx="1571">
                  <c:v>46.204000000000001</c:v>
                </c:pt>
                <c:pt idx="1572">
                  <c:v>53.32</c:v>
                </c:pt>
                <c:pt idx="1573">
                  <c:v>57.284999999999997</c:v>
                </c:pt>
                <c:pt idx="1574">
                  <c:v>48.697000000000003</c:v>
                </c:pt>
                <c:pt idx="1575">
                  <c:v>49.287999999999997</c:v>
                </c:pt>
                <c:pt idx="1576">
                  <c:v>48.271999999999998</c:v>
                </c:pt>
                <c:pt idx="1577">
                  <c:v>46.823999999999998</c:v>
                </c:pt>
                <c:pt idx="1578">
                  <c:v>48.094999999999999</c:v>
                </c:pt>
                <c:pt idx="1579">
                  <c:v>50.320999999999998</c:v>
                </c:pt>
                <c:pt idx="1580">
                  <c:v>48.472000000000001</c:v>
                </c:pt>
                <c:pt idx="1581">
                  <c:v>50.585999999999999</c:v>
                </c:pt>
                <c:pt idx="1582">
                  <c:v>47.429000000000002</c:v>
                </c:pt>
                <c:pt idx="1583">
                  <c:v>51.156999999999996</c:v>
                </c:pt>
                <c:pt idx="1584">
                  <c:v>50.709000000000003</c:v>
                </c:pt>
                <c:pt idx="1585">
                  <c:v>49.186</c:v>
                </c:pt>
                <c:pt idx="1586">
                  <c:v>43.807000000000002</c:v>
                </c:pt>
                <c:pt idx="1587">
                  <c:v>44.014000000000003</c:v>
                </c:pt>
                <c:pt idx="1588">
                  <c:v>49.575000000000003</c:v>
                </c:pt>
                <c:pt idx="1589">
                  <c:v>46.134999999999998</c:v>
                </c:pt>
                <c:pt idx="1590">
                  <c:v>51.228999999999999</c:v>
                </c:pt>
                <c:pt idx="1591">
                  <c:v>50.875</c:v>
                </c:pt>
                <c:pt idx="1592">
                  <c:v>51.344999999999999</c:v>
                </c:pt>
                <c:pt idx="1593">
                  <c:v>46.106000000000002</c:v>
                </c:pt>
                <c:pt idx="1594">
                  <c:v>49.551000000000002</c:v>
                </c:pt>
                <c:pt idx="1595">
                  <c:v>47.173999999999999</c:v>
                </c:pt>
                <c:pt idx="1596">
                  <c:v>48.052</c:v>
                </c:pt>
                <c:pt idx="1597">
                  <c:v>54.311</c:v>
                </c:pt>
                <c:pt idx="1598">
                  <c:v>52.104999999999997</c:v>
                </c:pt>
                <c:pt idx="1599">
                  <c:v>53.284999999999997</c:v>
                </c:pt>
                <c:pt idx="1600">
                  <c:v>46.162999999999997</c:v>
                </c:pt>
                <c:pt idx="1601">
                  <c:v>46.070999999999998</c:v>
                </c:pt>
                <c:pt idx="1602">
                  <c:v>47.905999999999999</c:v>
                </c:pt>
                <c:pt idx="1603">
                  <c:v>46.173000000000002</c:v>
                </c:pt>
                <c:pt idx="1604">
                  <c:v>46.401000000000003</c:v>
                </c:pt>
                <c:pt idx="1605">
                  <c:v>49.402000000000001</c:v>
                </c:pt>
                <c:pt idx="1606">
                  <c:v>52.158000000000001</c:v>
                </c:pt>
                <c:pt idx="1607">
                  <c:v>50.177</c:v>
                </c:pt>
                <c:pt idx="1608">
                  <c:v>45.134</c:v>
                </c:pt>
                <c:pt idx="1609">
                  <c:v>47.767000000000003</c:v>
                </c:pt>
                <c:pt idx="1610">
                  <c:v>46.134999999999998</c:v>
                </c:pt>
                <c:pt idx="1611">
                  <c:v>46.715000000000003</c:v>
                </c:pt>
                <c:pt idx="1612">
                  <c:v>48.737000000000002</c:v>
                </c:pt>
                <c:pt idx="1613">
                  <c:v>49.695</c:v>
                </c:pt>
                <c:pt idx="1614">
                  <c:v>47.789000000000001</c:v>
                </c:pt>
                <c:pt idx="1615">
                  <c:v>44.77</c:v>
                </c:pt>
                <c:pt idx="1616">
                  <c:v>50.061999999999998</c:v>
                </c:pt>
                <c:pt idx="1617">
                  <c:v>51.511000000000003</c:v>
                </c:pt>
                <c:pt idx="1618">
                  <c:v>46.706000000000003</c:v>
                </c:pt>
                <c:pt idx="1619">
                  <c:v>44.945999999999998</c:v>
                </c:pt>
                <c:pt idx="1620">
                  <c:v>52.918999999999997</c:v>
                </c:pt>
                <c:pt idx="1621">
                  <c:v>48.219000000000001</c:v>
                </c:pt>
                <c:pt idx="1622">
                  <c:v>45.433</c:v>
                </c:pt>
                <c:pt idx="1623">
                  <c:v>57.783999999999999</c:v>
                </c:pt>
                <c:pt idx="1624">
                  <c:v>42.689</c:v>
                </c:pt>
                <c:pt idx="1625">
                  <c:v>46.076999999999998</c:v>
                </c:pt>
                <c:pt idx="1626">
                  <c:v>50.250999999999998</c:v>
                </c:pt>
                <c:pt idx="1627">
                  <c:v>50.994</c:v>
                </c:pt>
                <c:pt idx="1628">
                  <c:v>48.567999999999998</c:v>
                </c:pt>
                <c:pt idx="1629">
                  <c:v>50.734999999999999</c:v>
                </c:pt>
                <c:pt idx="1630">
                  <c:v>46.826000000000001</c:v>
                </c:pt>
                <c:pt idx="1631">
                  <c:v>45.716999999999999</c:v>
                </c:pt>
                <c:pt idx="1632">
                  <c:v>49.353999999999999</c:v>
                </c:pt>
                <c:pt idx="1633">
                  <c:v>51.042000000000002</c:v>
                </c:pt>
                <c:pt idx="1634">
                  <c:v>46.015999999999998</c:v>
                </c:pt>
                <c:pt idx="1635">
                  <c:v>52.030999999999999</c:v>
                </c:pt>
                <c:pt idx="1636">
                  <c:v>47.307000000000002</c:v>
                </c:pt>
                <c:pt idx="1637">
                  <c:v>52.537999999999997</c:v>
                </c:pt>
                <c:pt idx="1638">
                  <c:v>45.35</c:v>
                </c:pt>
                <c:pt idx="1639">
                  <c:v>48.046999999999997</c:v>
                </c:pt>
                <c:pt idx="1640">
                  <c:v>53.048999999999999</c:v>
                </c:pt>
                <c:pt idx="1641">
                  <c:v>48.298999999999999</c:v>
                </c:pt>
                <c:pt idx="1642">
                  <c:v>51.014000000000003</c:v>
                </c:pt>
                <c:pt idx="1643">
                  <c:v>48.591999999999999</c:v>
                </c:pt>
                <c:pt idx="1644">
                  <c:v>47.686</c:v>
                </c:pt>
                <c:pt idx="1645">
                  <c:v>52.445999999999998</c:v>
                </c:pt>
                <c:pt idx="1646">
                  <c:v>53.774000000000001</c:v>
                </c:pt>
                <c:pt idx="1647">
                  <c:v>55.884999999999998</c:v>
                </c:pt>
                <c:pt idx="1648">
                  <c:v>55.436999999999998</c:v>
                </c:pt>
                <c:pt idx="1649">
                  <c:v>51.195</c:v>
                </c:pt>
                <c:pt idx="1650">
                  <c:v>52.186999999999998</c:v>
                </c:pt>
                <c:pt idx="1651">
                  <c:v>53.835000000000001</c:v>
                </c:pt>
                <c:pt idx="1652">
                  <c:v>51.543999999999997</c:v>
                </c:pt>
                <c:pt idx="1653">
                  <c:v>54.331000000000003</c:v>
                </c:pt>
                <c:pt idx="1654">
                  <c:v>47.832999999999998</c:v>
                </c:pt>
                <c:pt idx="1655">
                  <c:v>49.073</c:v>
                </c:pt>
                <c:pt idx="1656">
                  <c:v>47.76</c:v>
                </c:pt>
                <c:pt idx="1657">
                  <c:v>44.756999999999998</c:v>
                </c:pt>
                <c:pt idx="1658">
                  <c:v>48.069000000000003</c:v>
                </c:pt>
                <c:pt idx="1659">
                  <c:v>46.412999999999997</c:v>
                </c:pt>
                <c:pt idx="1660">
                  <c:v>47.587000000000003</c:v>
                </c:pt>
                <c:pt idx="1661">
                  <c:v>47.652000000000001</c:v>
                </c:pt>
                <c:pt idx="1662">
                  <c:v>50.430999999999997</c:v>
                </c:pt>
                <c:pt idx="1663">
                  <c:v>44.235999999999997</c:v>
                </c:pt>
                <c:pt idx="1664">
                  <c:v>43.313000000000002</c:v>
                </c:pt>
                <c:pt idx="1665">
                  <c:v>46.985999999999997</c:v>
                </c:pt>
                <c:pt idx="1666">
                  <c:v>46.73</c:v>
                </c:pt>
                <c:pt idx="1667">
                  <c:v>42.59</c:v>
                </c:pt>
                <c:pt idx="1668">
                  <c:v>53.619</c:v>
                </c:pt>
                <c:pt idx="1669">
                  <c:v>49.283999999999999</c:v>
                </c:pt>
                <c:pt idx="1670">
                  <c:v>48.392000000000003</c:v>
                </c:pt>
                <c:pt idx="1671">
                  <c:v>48.813000000000002</c:v>
                </c:pt>
                <c:pt idx="1672">
                  <c:v>42.878</c:v>
                </c:pt>
                <c:pt idx="1673">
                  <c:v>46.084000000000003</c:v>
                </c:pt>
                <c:pt idx="1674">
                  <c:v>44.737000000000002</c:v>
                </c:pt>
                <c:pt idx="1675">
                  <c:v>40.828000000000003</c:v>
                </c:pt>
                <c:pt idx="1676">
                  <c:v>46.814999999999998</c:v>
                </c:pt>
                <c:pt idx="1677">
                  <c:v>49.360999999999997</c:v>
                </c:pt>
                <c:pt idx="1678">
                  <c:v>46.069000000000003</c:v>
                </c:pt>
                <c:pt idx="1679">
                  <c:v>36.363999999999997</c:v>
                </c:pt>
                <c:pt idx="1680">
                  <c:v>41.22</c:v>
                </c:pt>
                <c:pt idx="1681">
                  <c:v>42.587000000000003</c:v>
                </c:pt>
                <c:pt idx="1682">
                  <c:v>45.826999999999998</c:v>
                </c:pt>
                <c:pt idx="1683">
                  <c:v>42.466000000000001</c:v>
                </c:pt>
                <c:pt idx="1684">
                  <c:v>40.840000000000003</c:v>
                </c:pt>
                <c:pt idx="1685">
                  <c:v>46.875</c:v>
                </c:pt>
                <c:pt idx="1686">
                  <c:v>41.488999999999997</c:v>
                </c:pt>
                <c:pt idx="1687">
                  <c:v>44.344999999999999</c:v>
                </c:pt>
                <c:pt idx="1688">
                  <c:v>45.017000000000003</c:v>
                </c:pt>
                <c:pt idx="1689">
                  <c:v>39.963999999999999</c:v>
                </c:pt>
                <c:pt idx="1690">
                  <c:v>41.709000000000003</c:v>
                </c:pt>
                <c:pt idx="1691">
                  <c:v>45.438000000000002</c:v>
                </c:pt>
                <c:pt idx="1692">
                  <c:v>38.185000000000002</c:v>
                </c:pt>
                <c:pt idx="1693">
                  <c:v>39.667999999999999</c:v>
                </c:pt>
                <c:pt idx="1694">
                  <c:v>41.131999999999998</c:v>
                </c:pt>
                <c:pt idx="1695">
                  <c:v>42.308</c:v>
                </c:pt>
                <c:pt idx="1696">
                  <c:v>44.585000000000001</c:v>
                </c:pt>
                <c:pt idx="1697">
                  <c:v>37.268999999999998</c:v>
                </c:pt>
                <c:pt idx="1698">
                  <c:v>46.601999999999997</c:v>
                </c:pt>
                <c:pt idx="1699">
                  <c:v>36.802999999999997</c:v>
                </c:pt>
                <c:pt idx="1700">
                  <c:v>37.950000000000003</c:v>
                </c:pt>
                <c:pt idx="1701">
                  <c:v>45.279000000000003</c:v>
                </c:pt>
                <c:pt idx="1702">
                  <c:v>40.881999999999998</c:v>
                </c:pt>
                <c:pt idx="1703">
                  <c:v>50</c:v>
                </c:pt>
                <c:pt idx="1704">
                  <c:v>42.536000000000001</c:v>
                </c:pt>
                <c:pt idx="1705">
                  <c:v>33.851999999999997</c:v>
                </c:pt>
                <c:pt idx="1706">
                  <c:v>35.259</c:v>
                </c:pt>
                <c:pt idx="1707">
                  <c:v>40.040999999999997</c:v>
                </c:pt>
                <c:pt idx="1708">
                  <c:v>40.043999999999997</c:v>
                </c:pt>
                <c:pt idx="1709">
                  <c:v>43.789000000000001</c:v>
                </c:pt>
                <c:pt idx="1710">
                  <c:v>38.402000000000001</c:v>
                </c:pt>
                <c:pt idx="1711">
                  <c:v>38.200000000000003</c:v>
                </c:pt>
                <c:pt idx="1712">
                  <c:v>37.155999999999999</c:v>
                </c:pt>
                <c:pt idx="1713">
                  <c:v>46.548000000000002</c:v>
                </c:pt>
                <c:pt idx="1714">
                  <c:v>37.418999999999997</c:v>
                </c:pt>
                <c:pt idx="1715">
                  <c:v>49.765000000000001</c:v>
                </c:pt>
                <c:pt idx="1716">
                  <c:v>32.293999999999997</c:v>
                </c:pt>
                <c:pt idx="1717">
                  <c:v>31.276</c:v>
                </c:pt>
                <c:pt idx="1718">
                  <c:v>40.451999999999998</c:v>
                </c:pt>
                <c:pt idx="1719">
                  <c:v>30.443999999999999</c:v>
                </c:pt>
                <c:pt idx="1720">
                  <c:v>34.564999999999998</c:v>
                </c:pt>
                <c:pt idx="1721">
                  <c:v>43.789000000000001</c:v>
                </c:pt>
                <c:pt idx="1722">
                  <c:v>32.301000000000002</c:v>
                </c:pt>
                <c:pt idx="1723">
                  <c:v>39.216000000000001</c:v>
                </c:pt>
                <c:pt idx="1724">
                  <c:v>31.875</c:v>
                </c:pt>
                <c:pt idx="1725">
                  <c:v>39.103999999999999</c:v>
                </c:pt>
                <c:pt idx="1726">
                  <c:v>42.188000000000002</c:v>
                </c:pt>
                <c:pt idx="1727">
                  <c:v>37.06</c:v>
                </c:pt>
                <c:pt idx="1728">
                  <c:v>43.232999999999997</c:v>
                </c:pt>
                <c:pt idx="1729">
                  <c:v>47.600999999999999</c:v>
                </c:pt>
                <c:pt idx="1730">
                  <c:v>41.915999999999997</c:v>
                </c:pt>
                <c:pt idx="1731">
                  <c:v>38.685000000000002</c:v>
                </c:pt>
                <c:pt idx="1732">
                  <c:v>44.401000000000003</c:v>
                </c:pt>
                <c:pt idx="1733">
                  <c:v>44.323</c:v>
                </c:pt>
                <c:pt idx="1734">
                  <c:v>38.734999999999999</c:v>
                </c:pt>
                <c:pt idx="1735">
                  <c:v>35.841000000000001</c:v>
                </c:pt>
                <c:pt idx="1736">
                  <c:v>41.265999999999998</c:v>
                </c:pt>
                <c:pt idx="1737">
                  <c:v>33.26</c:v>
                </c:pt>
                <c:pt idx="1738">
                  <c:v>34.058</c:v>
                </c:pt>
                <c:pt idx="1739">
                  <c:v>37.113</c:v>
                </c:pt>
                <c:pt idx="1740">
                  <c:v>35.012999999999998</c:v>
                </c:pt>
                <c:pt idx="1741">
                  <c:v>37.878999999999998</c:v>
                </c:pt>
                <c:pt idx="1742">
                  <c:v>31.408999999999999</c:v>
                </c:pt>
                <c:pt idx="1743">
                  <c:v>34.719000000000001</c:v>
                </c:pt>
                <c:pt idx="1744">
                  <c:v>41.728000000000002</c:v>
                </c:pt>
                <c:pt idx="1745">
                  <c:v>33.002000000000002</c:v>
                </c:pt>
                <c:pt idx="1746">
                  <c:v>50.938000000000002</c:v>
                </c:pt>
                <c:pt idx="1747">
                  <c:v>46.5</c:v>
                </c:pt>
                <c:pt idx="1748">
                  <c:v>26.798999999999999</c:v>
                </c:pt>
                <c:pt idx="1749">
                  <c:v>39.018000000000001</c:v>
                </c:pt>
                <c:pt idx="1750">
                  <c:v>35.637999999999998</c:v>
                </c:pt>
                <c:pt idx="1751">
                  <c:v>27.146000000000001</c:v>
                </c:pt>
                <c:pt idx="1752">
                  <c:v>38.581000000000003</c:v>
                </c:pt>
                <c:pt idx="1753">
                  <c:v>38.581000000000003</c:v>
                </c:pt>
                <c:pt idx="1754">
                  <c:v>35.884999999999998</c:v>
                </c:pt>
                <c:pt idx="1755">
                  <c:v>39.805999999999997</c:v>
                </c:pt>
                <c:pt idx="1756">
                  <c:v>36.985999999999997</c:v>
                </c:pt>
                <c:pt idx="1757">
                  <c:v>42.951999999999998</c:v>
                </c:pt>
                <c:pt idx="1758">
                  <c:v>38.942</c:v>
                </c:pt>
                <c:pt idx="1759">
                  <c:v>40.820999999999998</c:v>
                </c:pt>
                <c:pt idx="1760">
                  <c:v>40.415999999999997</c:v>
                </c:pt>
                <c:pt idx="1761">
                  <c:v>26.013999999999999</c:v>
                </c:pt>
                <c:pt idx="1762">
                  <c:v>33.247</c:v>
                </c:pt>
                <c:pt idx="1763">
                  <c:v>29.245000000000001</c:v>
                </c:pt>
                <c:pt idx="1764">
                  <c:v>35.262</c:v>
                </c:pt>
                <c:pt idx="1765">
                  <c:v>43.188000000000002</c:v>
                </c:pt>
                <c:pt idx="1766">
                  <c:v>39.085999999999999</c:v>
                </c:pt>
                <c:pt idx="1767">
                  <c:v>37.612000000000002</c:v>
                </c:pt>
                <c:pt idx="1768">
                  <c:v>40.764000000000003</c:v>
                </c:pt>
                <c:pt idx="1769">
                  <c:v>38.786000000000001</c:v>
                </c:pt>
                <c:pt idx="1770">
                  <c:v>32.698</c:v>
                </c:pt>
                <c:pt idx="1771">
                  <c:v>48.667000000000002</c:v>
                </c:pt>
                <c:pt idx="1772">
                  <c:v>29.713999999999999</c:v>
                </c:pt>
                <c:pt idx="1773">
                  <c:v>27.373999999999999</c:v>
                </c:pt>
                <c:pt idx="1774">
                  <c:v>35.195999999999998</c:v>
                </c:pt>
                <c:pt idx="1775">
                  <c:v>37.283000000000001</c:v>
                </c:pt>
                <c:pt idx="1776">
                  <c:v>38.921999999999997</c:v>
                </c:pt>
                <c:pt idx="1777">
                  <c:v>34.706000000000003</c:v>
                </c:pt>
                <c:pt idx="1778">
                  <c:v>37.222000000000001</c:v>
                </c:pt>
                <c:pt idx="1779">
                  <c:v>40.625</c:v>
                </c:pt>
                <c:pt idx="1780">
                  <c:v>29.738</c:v>
                </c:pt>
                <c:pt idx="1781">
                  <c:v>41.963999999999999</c:v>
                </c:pt>
                <c:pt idx="1782">
                  <c:v>32.811999999999998</c:v>
                </c:pt>
                <c:pt idx="1783">
                  <c:v>28.655000000000001</c:v>
                </c:pt>
                <c:pt idx="1784">
                  <c:v>29.411999999999999</c:v>
                </c:pt>
                <c:pt idx="1785">
                  <c:v>29.474</c:v>
                </c:pt>
                <c:pt idx="1786">
                  <c:v>32.399000000000001</c:v>
                </c:pt>
                <c:pt idx="1787">
                  <c:v>40.232999999999997</c:v>
                </c:pt>
                <c:pt idx="1788">
                  <c:v>32.448</c:v>
                </c:pt>
                <c:pt idx="1789">
                  <c:v>31.966999999999999</c:v>
                </c:pt>
                <c:pt idx="1790">
                  <c:v>38.853999999999999</c:v>
                </c:pt>
                <c:pt idx="1791">
                  <c:v>31.975000000000001</c:v>
                </c:pt>
                <c:pt idx="1792">
                  <c:v>38.607999999999997</c:v>
                </c:pt>
                <c:pt idx="1793">
                  <c:v>34.588999999999999</c:v>
                </c:pt>
                <c:pt idx="1794">
                  <c:v>27.966000000000001</c:v>
                </c:pt>
                <c:pt idx="1795">
                  <c:v>42.587000000000003</c:v>
                </c:pt>
                <c:pt idx="1796">
                  <c:v>23.611000000000001</c:v>
                </c:pt>
                <c:pt idx="1797">
                  <c:v>32.197000000000003</c:v>
                </c:pt>
                <c:pt idx="1798">
                  <c:v>31.683</c:v>
                </c:pt>
                <c:pt idx="1799">
                  <c:v>30.466000000000001</c:v>
                </c:pt>
                <c:pt idx="1800">
                  <c:v>37.5</c:v>
                </c:pt>
                <c:pt idx="1801">
                  <c:v>25.356999999999999</c:v>
                </c:pt>
                <c:pt idx="1802">
                  <c:v>28.814</c:v>
                </c:pt>
                <c:pt idx="1803">
                  <c:v>29.786999999999999</c:v>
                </c:pt>
                <c:pt idx="1804">
                  <c:v>22.181999999999999</c:v>
                </c:pt>
                <c:pt idx="1805">
                  <c:v>21.795000000000002</c:v>
                </c:pt>
                <c:pt idx="1806">
                  <c:v>17.606000000000002</c:v>
                </c:pt>
                <c:pt idx="1807">
                  <c:v>30.584</c:v>
                </c:pt>
                <c:pt idx="1808">
                  <c:v>27.09</c:v>
                </c:pt>
                <c:pt idx="1809">
                  <c:v>25.175000000000001</c:v>
                </c:pt>
                <c:pt idx="1810">
                  <c:v>21.19</c:v>
                </c:pt>
                <c:pt idx="1811">
                  <c:v>14.231999999999999</c:v>
                </c:pt>
                <c:pt idx="1812">
                  <c:v>16.417999999999999</c:v>
                </c:pt>
                <c:pt idx="1813">
                  <c:v>17.152999999999999</c:v>
                </c:pt>
                <c:pt idx="1814">
                  <c:v>15.625</c:v>
                </c:pt>
                <c:pt idx="1815">
                  <c:v>37.770000000000003</c:v>
                </c:pt>
                <c:pt idx="1816">
                  <c:v>20.902000000000001</c:v>
                </c:pt>
                <c:pt idx="1817">
                  <c:v>28.425000000000001</c:v>
                </c:pt>
                <c:pt idx="1818">
                  <c:v>23.396000000000001</c:v>
                </c:pt>
                <c:pt idx="1819">
                  <c:v>29.664000000000001</c:v>
                </c:pt>
                <c:pt idx="1820">
                  <c:v>32.143000000000001</c:v>
                </c:pt>
                <c:pt idx="1821">
                  <c:v>28.358000000000001</c:v>
                </c:pt>
                <c:pt idx="1822">
                  <c:v>25.524000000000001</c:v>
                </c:pt>
                <c:pt idx="1823">
                  <c:v>36.054000000000002</c:v>
                </c:pt>
                <c:pt idx="1824">
                  <c:v>25.681000000000001</c:v>
                </c:pt>
                <c:pt idx="1825">
                  <c:v>26.855</c:v>
                </c:pt>
                <c:pt idx="1826">
                  <c:v>27.463000000000001</c:v>
                </c:pt>
                <c:pt idx="1827">
                  <c:v>30.994</c:v>
                </c:pt>
                <c:pt idx="1828">
                  <c:v>34.109000000000002</c:v>
                </c:pt>
                <c:pt idx="1829">
                  <c:v>36.564999999999998</c:v>
                </c:pt>
                <c:pt idx="1830">
                  <c:v>43.661999999999999</c:v>
                </c:pt>
                <c:pt idx="1831">
                  <c:v>42.780999999999999</c:v>
                </c:pt>
                <c:pt idx="1832">
                  <c:v>29.44</c:v>
                </c:pt>
                <c:pt idx="1833">
                  <c:v>42.127000000000002</c:v>
                </c:pt>
                <c:pt idx="1834">
                  <c:v>46.792000000000002</c:v>
                </c:pt>
                <c:pt idx="1835">
                  <c:v>54.396999999999998</c:v>
                </c:pt>
                <c:pt idx="1836">
                  <c:v>58.631999999999998</c:v>
                </c:pt>
                <c:pt idx="1837">
                  <c:v>52.146999999999998</c:v>
                </c:pt>
                <c:pt idx="1838">
                  <c:v>53.606999999999999</c:v>
                </c:pt>
                <c:pt idx="1839">
                  <c:v>56.49</c:v>
                </c:pt>
                <c:pt idx="1840">
                  <c:v>53.720999999999997</c:v>
                </c:pt>
                <c:pt idx="1841">
                  <c:v>55.593000000000004</c:v>
                </c:pt>
                <c:pt idx="1842">
                  <c:v>52.101999999999997</c:v>
                </c:pt>
                <c:pt idx="1843">
                  <c:v>52.72</c:v>
                </c:pt>
                <c:pt idx="1844">
                  <c:v>50.524999999999999</c:v>
                </c:pt>
                <c:pt idx="1845">
                  <c:v>52.496000000000002</c:v>
                </c:pt>
                <c:pt idx="1846">
                  <c:v>45.514000000000003</c:v>
                </c:pt>
                <c:pt idx="1847">
                  <c:v>49.515999999999998</c:v>
                </c:pt>
                <c:pt idx="1848">
                  <c:v>48.42</c:v>
                </c:pt>
                <c:pt idx="1849">
                  <c:v>41.335000000000001</c:v>
                </c:pt>
                <c:pt idx="1850">
                  <c:v>41</c:v>
                </c:pt>
                <c:pt idx="1851">
                  <c:v>49.762999999999998</c:v>
                </c:pt>
                <c:pt idx="1852">
                  <c:v>50.354999999999997</c:v>
                </c:pt>
                <c:pt idx="1853">
                  <c:v>51.551000000000002</c:v>
                </c:pt>
                <c:pt idx="1854">
                  <c:v>50.277000000000001</c:v>
                </c:pt>
                <c:pt idx="1855">
                  <c:v>49.332000000000001</c:v>
                </c:pt>
                <c:pt idx="1856">
                  <c:v>49.356999999999999</c:v>
                </c:pt>
                <c:pt idx="1857">
                  <c:v>46.784999999999997</c:v>
                </c:pt>
                <c:pt idx="1858">
                  <c:v>50.414999999999999</c:v>
                </c:pt>
                <c:pt idx="1859">
                  <c:v>40.709000000000003</c:v>
                </c:pt>
                <c:pt idx="1860">
                  <c:v>44.031999999999996</c:v>
                </c:pt>
                <c:pt idx="1861">
                  <c:v>37.426000000000002</c:v>
                </c:pt>
                <c:pt idx="1862">
                  <c:v>44.866</c:v>
                </c:pt>
                <c:pt idx="1863">
                  <c:v>39.732999999999997</c:v>
                </c:pt>
                <c:pt idx="1864">
                  <c:v>31.105</c:v>
                </c:pt>
                <c:pt idx="1865">
                  <c:v>26.667000000000002</c:v>
                </c:pt>
                <c:pt idx="1866">
                  <c:v>29.513999999999999</c:v>
                </c:pt>
                <c:pt idx="1867">
                  <c:v>31.518000000000001</c:v>
                </c:pt>
                <c:pt idx="1868">
                  <c:v>22.818999999999999</c:v>
                </c:pt>
                <c:pt idx="1869">
                  <c:v>22.181999999999999</c:v>
                </c:pt>
                <c:pt idx="1870">
                  <c:v>24.925000000000001</c:v>
                </c:pt>
                <c:pt idx="1871">
                  <c:v>23.899000000000001</c:v>
                </c:pt>
                <c:pt idx="1872">
                  <c:v>35.241</c:v>
                </c:pt>
                <c:pt idx="1873">
                  <c:v>43.344000000000001</c:v>
                </c:pt>
                <c:pt idx="1874">
                  <c:v>47.38</c:v>
                </c:pt>
                <c:pt idx="1875">
                  <c:v>40.076999999999998</c:v>
                </c:pt>
                <c:pt idx="1876">
                  <c:v>44.7</c:v>
                </c:pt>
                <c:pt idx="1877">
                  <c:v>46.926000000000002</c:v>
                </c:pt>
                <c:pt idx="1878">
                  <c:v>48.253</c:v>
                </c:pt>
                <c:pt idx="1879">
                  <c:v>39.804000000000002</c:v>
                </c:pt>
                <c:pt idx="1880">
                  <c:v>37.905999999999999</c:v>
                </c:pt>
                <c:pt idx="1881">
                  <c:v>43.786999999999999</c:v>
                </c:pt>
                <c:pt idx="1882">
                  <c:v>38.478000000000002</c:v>
                </c:pt>
                <c:pt idx="1883">
                  <c:v>38.44</c:v>
                </c:pt>
                <c:pt idx="1884">
                  <c:v>42.767000000000003</c:v>
                </c:pt>
                <c:pt idx="1885">
                  <c:v>27.007000000000001</c:v>
                </c:pt>
                <c:pt idx="1886">
                  <c:v>22.760999999999999</c:v>
                </c:pt>
                <c:pt idx="1887">
                  <c:v>23.832000000000001</c:v>
                </c:pt>
                <c:pt idx="1888">
                  <c:v>10.28</c:v>
                </c:pt>
                <c:pt idx="1889">
                  <c:v>5.9059999999999997</c:v>
                </c:pt>
                <c:pt idx="1890">
                  <c:v>7.0350000000000001</c:v>
                </c:pt>
                <c:pt idx="1891">
                  <c:v>11.827999999999999</c:v>
                </c:pt>
                <c:pt idx="1892">
                  <c:v>-8.6289999999999996</c:v>
                </c:pt>
                <c:pt idx="1893">
                  <c:v>11</c:v>
                </c:pt>
                <c:pt idx="1894">
                  <c:v>15.753</c:v>
                </c:pt>
                <c:pt idx="1895">
                  <c:v>17.062000000000001</c:v>
                </c:pt>
                <c:pt idx="1896">
                  <c:v>7.819</c:v>
                </c:pt>
                <c:pt idx="1897">
                  <c:v>9.7459999999999987</c:v>
                </c:pt>
                <c:pt idx="1898">
                  <c:v>23.954000000000001</c:v>
                </c:pt>
                <c:pt idx="1899">
                  <c:v>30.452999999999999</c:v>
                </c:pt>
                <c:pt idx="1900">
                  <c:v>25.184999999999999</c:v>
                </c:pt>
                <c:pt idx="1901">
                  <c:v>19.850000000000001</c:v>
                </c:pt>
                <c:pt idx="1902">
                  <c:v>10.714</c:v>
                </c:pt>
                <c:pt idx="1903">
                  <c:v>1.212</c:v>
                </c:pt>
                <c:pt idx="1904">
                  <c:v>15.625</c:v>
                </c:pt>
                <c:pt idx="1905">
                  <c:v>19.632000000000001</c:v>
                </c:pt>
                <c:pt idx="1906">
                  <c:v>-3.39</c:v>
                </c:pt>
                <c:pt idx="1907">
                  <c:v>-3.5710000000000002</c:v>
                </c:pt>
                <c:pt idx="1908">
                  <c:v>-4.7300000000000004</c:v>
                </c:pt>
                <c:pt idx="1909">
                  <c:v>23.59</c:v>
                </c:pt>
                <c:pt idx="1910">
                  <c:v>11.805999999999999</c:v>
                </c:pt>
                <c:pt idx="1911">
                  <c:v>9.4589999999999996</c:v>
                </c:pt>
                <c:pt idx="1912">
                  <c:v>-10.4</c:v>
                </c:pt>
                <c:pt idx="1913">
                  <c:v>-26.786000000000001</c:v>
                </c:pt>
                <c:pt idx="1914">
                  <c:v>-83.75</c:v>
                </c:pt>
                <c:pt idx="1915">
                  <c:v>2.778</c:v>
                </c:pt>
                <c:pt idx="1916">
                  <c:v>-40.741</c:v>
                </c:pt>
                <c:pt idx="1917">
                  <c:v>4.1669999999999954</c:v>
                </c:pt>
                <c:pt idx="1918">
                  <c:v>0</c:v>
                </c:pt>
                <c:pt idx="1919">
                  <c:v>1.653</c:v>
                </c:pt>
                <c:pt idx="1920">
                  <c:v>-60.396000000000001</c:v>
                </c:pt>
                <c:pt idx="1921">
                  <c:v>-0.57499999999999996</c:v>
                </c:pt>
                <c:pt idx="1922">
                  <c:v>0</c:v>
                </c:pt>
                <c:pt idx="1923">
                  <c:v>-67.742000000000004</c:v>
                </c:pt>
                <c:pt idx="1924">
                  <c:v>-57.954999999999998</c:v>
                </c:pt>
                <c:pt idx="1925">
                  <c:v>-34.146000000000001</c:v>
                </c:pt>
                <c:pt idx="1926">
                  <c:v>-31.148</c:v>
                </c:pt>
                <c:pt idx="1927">
                  <c:v>-23.710999999999999</c:v>
                </c:pt>
                <c:pt idx="1928">
                  <c:v>-10.938000000000001</c:v>
                </c:pt>
                <c:pt idx="1929">
                  <c:v>-21.053000000000001</c:v>
                </c:pt>
                <c:pt idx="1930">
                  <c:v>-3.4089999999999998</c:v>
                </c:pt>
                <c:pt idx="1931">
                  <c:v>-13.699</c:v>
                </c:pt>
                <c:pt idx="1932">
                  <c:v>3.077</c:v>
                </c:pt>
                <c:pt idx="1933">
                  <c:v>-40.86</c:v>
                </c:pt>
                <c:pt idx="1934">
                  <c:v>-29.31</c:v>
                </c:pt>
                <c:pt idx="1935">
                  <c:v>-47.106999999999999</c:v>
                </c:pt>
                <c:pt idx="1936">
                  <c:v>-51.515000000000001</c:v>
                </c:pt>
                <c:pt idx="1937">
                  <c:v>-35.417000000000002</c:v>
                </c:pt>
                <c:pt idx="1938">
                  <c:v>-3.4249999999999998</c:v>
                </c:pt>
                <c:pt idx="1939">
                  <c:v>-93.671000000000006</c:v>
                </c:pt>
                <c:pt idx="1940">
                  <c:v>-33.332999999999998</c:v>
                </c:pt>
                <c:pt idx="1941">
                  <c:v>-3.8460000000000001</c:v>
                </c:pt>
                <c:pt idx="1942">
                  <c:v>-52.475000000000001</c:v>
                </c:pt>
                <c:pt idx="1943">
                  <c:v>-27.619</c:v>
                </c:pt>
                <c:pt idx="1944">
                  <c:v>-42.856999999999999</c:v>
                </c:pt>
                <c:pt idx="1945">
                  <c:v>-58.332999999999998</c:v>
                </c:pt>
                <c:pt idx="1946">
                  <c:v>-1675</c:v>
                </c:pt>
                <c:pt idx="1947">
                  <c:v>-38.679000000000002</c:v>
                </c:pt>
                <c:pt idx="1948">
                  <c:v>-25.675999999999998</c:v>
                </c:pt>
                <c:pt idx="1949">
                  <c:v>-74.698999999999998</c:v>
                </c:pt>
                <c:pt idx="1950">
                  <c:v>-52.576999999999998</c:v>
                </c:pt>
                <c:pt idx="1951">
                  <c:v>-48.192999999999998</c:v>
                </c:pt>
                <c:pt idx="1952">
                  <c:v>-59.091000000000001</c:v>
                </c:pt>
                <c:pt idx="1953">
                  <c:v>-70</c:v>
                </c:pt>
                <c:pt idx="1954">
                  <c:v>-93.442999999999998</c:v>
                </c:pt>
                <c:pt idx="1955">
                  <c:v>-76.364000000000004</c:v>
                </c:pt>
                <c:pt idx="1956">
                  <c:v>-28</c:v>
                </c:pt>
                <c:pt idx="1957">
                  <c:v>-101.69499999999999</c:v>
                </c:pt>
                <c:pt idx="1958">
                  <c:v>-52.874000000000002</c:v>
                </c:pt>
                <c:pt idx="1959">
                  <c:v>-34.091000000000001</c:v>
                </c:pt>
                <c:pt idx="1960">
                  <c:v>-8.6959999999999997</c:v>
                </c:pt>
                <c:pt idx="1961">
                  <c:v>-35.526000000000003</c:v>
                </c:pt>
                <c:pt idx="1962">
                  <c:v>-18.094999999999999</c:v>
                </c:pt>
                <c:pt idx="1963">
                  <c:v>-87.805000000000007</c:v>
                </c:pt>
                <c:pt idx="1964">
                  <c:v>-122.078</c:v>
                </c:pt>
                <c:pt idx="1965">
                  <c:v>-54.93</c:v>
                </c:pt>
                <c:pt idx="1966">
                  <c:v>-92.104999999999976</c:v>
                </c:pt>
                <c:pt idx="1967">
                  <c:v>-15.385</c:v>
                </c:pt>
                <c:pt idx="1968">
                  <c:v>-62.295000000000002</c:v>
                </c:pt>
                <c:pt idx="1969">
                  <c:v>-59.036000000000001</c:v>
                </c:pt>
                <c:pt idx="1970">
                  <c:v>-36.066000000000003</c:v>
                </c:pt>
                <c:pt idx="1971">
                  <c:v>-11.215</c:v>
                </c:pt>
                <c:pt idx="1972">
                  <c:v>-61.29</c:v>
                </c:pt>
                <c:pt idx="1973">
                  <c:v>-38.136000000000003</c:v>
                </c:pt>
                <c:pt idx="1974">
                  <c:v>-57.143000000000001</c:v>
                </c:pt>
                <c:pt idx="1975">
                  <c:v>-80</c:v>
                </c:pt>
                <c:pt idx="1976">
                  <c:v>-23</c:v>
                </c:pt>
                <c:pt idx="1977">
                  <c:v>-5.8819999999999997</c:v>
                </c:pt>
                <c:pt idx="1978">
                  <c:v>-16.239000000000001</c:v>
                </c:pt>
                <c:pt idx="1979">
                  <c:v>-39.603999999999999</c:v>
                </c:pt>
                <c:pt idx="1980">
                  <c:v>-7.6919999999999966</c:v>
                </c:pt>
                <c:pt idx="1981">
                  <c:v>-47.917000000000002</c:v>
                </c:pt>
                <c:pt idx="1982">
                  <c:v>-18.919</c:v>
                </c:pt>
                <c:pt idx="1983">
                  <c:v>-24.050999999999998</c:v>
                </c:pt>
                <c:pt idx="1984">
                  <c:v>-72.151999999999987</c:v>
                </c:pt>
                <c:pt idx="1985">
                  <c:v>-124</c:v>
                </c:pt>
                <c:pt idx="1986">
                  <c:v>-46.591000000000001</c:v>
                </c:pt>
                <c:pt idx="1987">
                  <c:v>-11.382</c:v>
                </c:pt>
                <c:pt idx="1988">
                  <c:v>-269.23099999999948</c:v>
                </c:pt>
                <c:pt idx="1989">
                  <c:v>-120.51300000000001</c:v>
                </c:pt>
                <c:pt idx="1990">
                  <c:v>-20.561</c:v>
                </c:pt>
                <c:pt idx="1991">
                  <c:v>-24.324000000000002</c:v>
                </c:pt>
                <c:pt idx="1992">
                  <c:v>-64.10299999999998</c:v>
                </c:pt>
                <c:pt idx="1993">
                  <c:v>-14.019</c:v>
                </c:pt>
                <c:pt idx="1994">
                  <c:v>-31.521999999999998</c:v>
                </c:pt>
                <c:pt idx="1995">
                  <c:v>-101.961</c:v>
                </c:pt>
                <c:pt idx="1996">
                  <c:v>-32.323</c:v>
                </c:pt>
                <c:pt idx="1997">
                  <c:v>-58.667000000000002</c:v>
                </c:pt>
                <c:pt idx="1998">
                  <c:v>-35.576999999999998</c:v>
                </c:pt>
                <c:pt idx="1999">
                  <c:v>-62.338000000000001</c:v>
                </c:pt>
                <c:pt idx="2000">
                  <c:v>0.97099999999999997</c:v>
                </c:pt>
                <c:pt idx="2001">
                  <c:v>-9.89</c:v>
                </c:pt>
                <c:pt idx="2002">
                  <c:v>-90.475999999999999</c:v>
                </c:pt>
                <c:pt idx="2003">
                  <c:v>-40.404000000000003</c:v>
                </c:pt>
                <c:pt idx="2004">
                  <c:v>-88.731999999999999</c:v>
                </c:pt>
                <c:pt idx="2005">
                  <c:v>-27.957000000000001</c:v>
                </c:pt>
                <c:pt idx="2006">
                  <c:v>-125.352</c:v>
                </c:pt>
                <c:pt idx="2007">
                  <c:v>-88.607999999999976</c:v>
                </c:pt>
                <c:pt idx="2008">
                  <c:v>-59.573999999999998</c:v>
                </c:pt>
                <c:pt idx="2009">
                  <c:v>-86.956999999999994</c:v>
                </c:pt>
                <c:pt idx="2010">
                  <c:v>-51.899000000000001</c:v>
                </c:pt>
                <c:pt idx="2011">
                  <c:v>-135.89699999999999</c:v>
                </c:pt>
                <c:pt idx="2012">
                  <c:v>-0.95199999999999996</c:v>
                </c:pt>
                <c:pt idx="2013">
                  <c:v>-38.384</c:v>
                </c:pt>
                <c:pt idx="2014">
                  <c:v>-41.378999999999998</c:v>
                </c:pt>
                <c:pt idx="2015">
                  <c:v>-175</c:v>
                </c:pt>
                <c:pt idx="2016">
                  <c:v>-84.483000000000004</c:v>
                </c:pt>
                <c:pt idx="2017">
                  <c:v>-22.689</c:v>
                </c:pt>
                <c:pt idx="2018">
                  <c:v>-39</c:v>
                </c:pt>
                <c:pt idx="2019">
                  <c:v>-47.664000000000001</c:v>
                </c:pt>
                <c:pt idx="2020">
                  <c:v>-46.25</c:v>
                </c:pt>
                <c:pt idx="2021">
                  <c:v>-37.5</c:v>
                </c:pt>
                <c:pt idx="2022">
                  <c:v>-33.654000000000003</c:v>
                </c:pt>
                <c:pt idx="2023">
                  <c:v>1.786</c:v>
                </c:pt>
                <c:pt idx="2024">
                  <c:v>-103.03</c:v>
                </c:pt>
                <c:pt idx="2025">
                  <c:v>-91.138999999999996</c:v>
                </c:pt>
                <c:pt idx="2026">
                  <c:v>-19.588000000000001</c:v>
                </c:pt>
                <c:pt idx="2027">
                  <c:v>11.268000000000001</c:v>
                </c:pt>
                <c:pt idx="2028">
                  <c:v>-22.481000000000002</c:v>
                </c:pt>
                <c:pt idx="2029">
                  <c:v>-3.9220000000000002</c:v>
                </c:pt>
                <c:pt idx="2030">
                  <c:v>-30.469000000000001</c:v>
                </c:pt>
                <c:pt idx="2031">
                  <c:v>0.59199999999999997</c:v>
                </c:pt>
                <c:pt idx="2032">
                  <c:v>35.317</c:v>
                </c:pt>
                <c:pt idx="2033">
                  <c:v>22.222000000000001</c:v>
                </c:pt>
                <c:pt idx="2034">
                  <c:v>33.067999999999998</c:v>
                </c:pt>
                <c:pt idx="2035">
                  <c:v>38.325000000000003</c:v>
                </c:pt>
                <c:pt idx="2036">
                  <c:v>39.941000000000003</c:v>
                </c:pt>
                <c:pt idx="2037">
                  <c:v>44.898000000000003</c:v>
                </c:pt>
                <c:pt idx="2038">
                  <c:v>47.837000000000003</c:v>
                </c:pt>
                <c:pt idx="2039">
                  <c:v>50.805</c:v>
                </c:pt>
                <c:pt idx="2040">
                  <c:v>46.768999999999998</c:v>
                </c:pt>
                <c:pt idx="2041">
                  <c:v>45.213000000000001</c:v>
                </c:pt>
                <c:pt idx="2042">
                  <c:v>39.387</c:v>
                </c:pt>
                <c:pt idx="2043">
                  <c:v>45.606000000000002</c:v>
                </c:pt>
                <c:pt idx="2044">
                  <c:v>26.946000000000002</c:v>
                </c:pt>
                <c:pt idx="2045">
                  <c:v>17.760999999999999</c:v>
                </c:pt>
                <c:pt idx="2046">
                  <c:v>11.667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E27F-C24B-8D3E-13DF42AE4505}"/>
            </c:ext>
          </c:extLst>
        </c:ser>
        <c:ser>
          <c:idx val="1"/>
          <c:order val="1"/>
          <c:tx>
            <c:v>R.elegans2</c:v>
          </c:tx>
          <c:marker>
            <c:symbol val="none"/>
          </c:marker>
          <c:xVal>
            <c:numRef>
              <c:f>'[Ruellia elegans_ET4594.xlsx]Sheet1'!$D$1:$D$2045</c:f>
              <c:numCache>
                <c:formatCode>General</c:formatCode>
                <c:ptCount val="2045"/>
                <c:pt idx="0">
                  <c:v>191.24</c:v>
                </c:pt>
                <c:pt idx="1">
                  <c:v>191.62</c:v>
                </c:pt>
                <c:pt idx="2">
                  <c:v>191.99</c:v>
                </c:pt>
                <c:pt idx="3">
                  <c:v>192.37</c:v>
                </c:pt>
                <c:pt idx="4">
                  <c:v>192.75</c:v>
                </c:pt>
                <c:pt idx="5">
                  <c:v>193.12</c:v>
                </c:pt>
                <c:pt idx="6">
                  <c:v>193.5</c:v>
                </c:pt>
                <c:pt idx="7">
                  <c:v>193.87</c:v>
                </c:pt>
                <c:pt idx="8">
                  <c:v>194.25</c:v>
                </c:pt>
                <c:pt idx="9">
                  <c:v>194.63</c:v>
                </c:pt>
                <c:pt idx="10">
                  <c:v>195</c:v>
                </c:pt>
                <c:pt idx="11">
                  <c:v>195.38</c:v>
                </c:pt>
                <c:pt idx="12">
                  <c:v>195.75</c:v>
                </c:pt>
                <c:pt idx="13">
                  <c:v>196.13</c:v>
                </c:pt>
                <c:pt idx="14">
                  <c:v>196.5</c:v>
                </c:pt>
                <c:pt idx="15">
                  <c:v>196.88</c:v>
                </c:pt>
                <c:pt idx="16">
                  <c:v>197.25</c:v>
                </c:pt>
                <c:pt idx="17">
                  <c:v>197.63</c:v>
                </c:pt>
                <c:pt idx="18">
                  <c:v>198.01</c:v>
                </c:pt>
                <c:pt idx="19">
                  <c:v>198.38</c:v>
                </c:pt>
                <c:pt idx="20">
                  <c:v>198.76</c:v>
                </c:pt>
                <c:pt idx="21">
                  <c:v>199.13</c:v>
                </c:pt>
                <c:pt idx="22">
                  <c:v>199.51</c:v>
                </c:pt>
                <c:pt idx="23">
                  <c:v>199.88</c:v>
                </c:pt>
                <c:pt idx="24">
                  <c:v>200.26</c:v>
                </c:pt>
                <c:pt idx="25">
                  <c:v>200.63</c:v>
                </c:pt>
                <c:pt idx="26">
                  <c:v>201.01</c:v>
                </c:pt>
                <c:pt idx="27">
                  <c:v>201.38</c:v>
                </c:pt>
                <c:pt idx="28">
                  <c:v>201.76</c:v>
                </c:pt>
                <c:pt idx="29">
                  <c:v>202.13</c:v>
                </c:pt>
                <c:pt idx="30">
                  <c:v>202.51</c:v>
                </c:pt>
                <c:pt idx="31">
                  <c:v>202.88</c:v>
                </c:pt>
                <c:pt idx="32">
                  <c:v>203.26</c:v>
                </c:pt>
                <c:pt idx="33">
                  <c:v>203.63</c:v>
                </c:pt>
                <c:pt idx="34">
                  <c:v>204.01</c:v>
                </c:pt>
                <c:pt idx="35">
                  <c:v>204.38</c:v>
                </c:pt>
                <c:pt idx="36">
                  <c:v>204.76</c:v>
                </c:pt>
                <c:pt idx="37">
                  <c:v>205.13</c:v>
                </c:pt>
                <c:pt idx="38">
                  <c:v>205.51</c:v>
                </c:pt>
                <c:pt idx="39">
                  <c:v>205.88</c:v>
                </c:pt>
                <c:pt idx="40">
                  <c:v>206.26</c:v>
                </c:pt>
                <c:pt idx="41">
                  <c:v>206.63</c:v>
                </c:pt>
                <c:pt idx="42">
                  <c:v>207.01</c:v>
                </c:pt>
                <c:pt idx="43">
                  <c:v>207.38</c:v>
                </c:pt>
                <c:pt idx="44">
                  <c:v>207.76</c:v>
                </c:pt>
                <c:pt idx="45">
                  <c:v>208.13</c:v>
                </c:pt>
                <c:pt idx="46">
                  <c:v>208.51</c:v>
                </c:pt>
                <c:pt idx="47">
                  <c:v>208.88</c:v>
                </c:pt>
                <c:pt idx="48">
                  <c:v>209.26</c:v>
                </c:pt>
                <c:pt idx="49">
                  <c:v>209.63</c:v>
                </c:pt>
                <c:pt idx="50">
                  <c:v>210.01</c:v>
                </c:pt>
                <c:pt idx="51">
                  <c:v>210.38</c:v>
                </c:pt>
                <c:pt idx="52">
                  <c:v>210.75</c:v>
                </c:pt>
                <c:pt idx="53">
                  <c:v>211.13</c:v>
                </c:pt>
                <c:pt idx="54">
                  <c:v>211.5</c:v>
                </c:pt>
                <c:pt idx="55">
                  <c:v>211.88</c:v>
                </c:pt>
                <c:pt idx="56">
                  <c:v>212.25</c:v>
                </c:pt>
                <c:pt idx="57">
                  <c:v>212.63</c:v>
                </c:pt>
                <c:pt idx="58">
                  <c:v>213</c:v>
                </c:pt>
                <c:pt idx="59">
                  <c:v>213.37</c:v>
                </c:pt>
                <c:pt idx="60">
                  <c:v>213.75</c:v>
                </c:pt>
                <c:pt idx="61">
                  <c:v>214.12</c:v>
                </c:pt>
                <c:pt idx="62">
                  <c:v>214.5</c:v>
                </c:pt>
                <c:pt idx="63">
                  <c:v>214.87</c:v>
                </c:pt>
                <c:pt idx="64">
                  <c:v>215.25</c:v>
                </c:pt>
                <c:pt idx="65">
                  <c:v>215.62</c:v>
                </c:pt>
                <c:pt idx="66">
                  <c:v>215.99</c:v>
                </c:pt>
                <c:pt idx="67">
                  <c:v>216.37</c:v>
                </c:pt>
                <c:pt idx="68">
                  <c:v>216.74</c:v>
                </c:pt>
                <c:pt idx="69">
                  <c:v>217.12</c:v>
                </c:pt>
                <c:pt idx="70">
                  <c:v>217.49</c:v>
                </c:pt>
                <c:pt idx="71">
                  <c:v>217.86</c:v>
                </c:pt>
                <c:pt idx="72">
                  <c:v>218.24</c:v>
                </c:pt>
                <c:pt idx="73">
                  <c:v>218.61</c:v>
                </c:pt>
                <c:pt idx="74">
                  <c:v>218.98</c:v>
                </c:pt>
                <c:pt idx="75">
                  <c:v>219.36</c:v>
                </c:pt>
                <c:pt idx="76">
                  <c:v>219.73</c:v>
                </c:pt>
                <c:pt idx="77">
                  <c:v>220.11</c:v>
                </c:pt>
                <c:pt idx="78">
                  <c:v>220.48</c:v>
                </c:pt>
                <c:pt idx="79">
                  <c:v>220.85</c:v>
                </c:pt>
                <c:pt idx="80">
                  <c:v>221.23</c:v>
                </c:pt>
                <c:pt idx="81">
                  <c:v>221.6</c:v>
                </c:pt>
                <c:pt idx="82">
                  <c:v>221.97</c:v>
                </c:pt>
                <c:pt idx="83">
                  <c:v>222.35</c:v>
                </c:pt>
                <c:pt idx="84">
                  <c:v>222.72</c:v>
                </c:pt>
                <c:pt idx="85">
                  <c:v>223.09</c:v>
                </c:pt>
                <c:pt idx="86">
                  <c:v>223.47</c:v>
                </c:pt>
                <c:pt idx="87">
                  <c:v>223.84</c:v>
                </c:pt>
                <c:pt idx="88">
                  <c:v>224.21</c:v>
                </c:pt>
                <c:pt idx="89">
                  <c:v>224.59</c:v>
                </c:pt>
                <c:pt idx="90">
                  <c:v>224.96</c:v>
                </c:pt>
                <c:pt idx="91">
                  <c:v>225.33</c:v>
                </c:pt>
                <c:pt idx="92">
                  <c:v>225.71</c:v>
                </c:pt>
                <c:pt idx="93">
                  <c:v>226.08</c:v>
                </c:pt>
                <c:pt idx="94">
                  <c:v>226.45</c:v>
                </c:pt>
                <c:pt idx="95">
                  <c:v>226.83</c:v>
                </c:pt>
                <c:pt idx="96">
                  <c:v>227.2</c:v>
                </c:pt>
                <c:pt idx="97">
                  <c:v>227.57</c:v>
                </c:pt>
                <c:pt idx="98">
                  <c:v>227.95</c:v>
                </c:pt>
                <c:pt idx="99">
                  <c:v>228.32</c:v>
                </c:pt>
                <c:pt idx="100">
                  <c:v>228.69</c:v>
                </c:pt>
                <c:pt idx="101">
                  <c:v>229.07</c:v>
                </c:pt>
                <c:pt idx="102">
                  <c:v>229.44</c:v>
                </c:pt>
                <c:pt idx="103">
                  <c:v>229.81</c:v>
                </c:pt>
                <c:pt idx="104">
                  <c:v>230.18</c:v>
                </c:pt>
                <c:pt idx="105">
                  <c:v>230.56</c:v>
                </c:pt>
                <c:pt idx="106">
                  <c:v>230.93</c:v>
                </c:pt>
                <c:pt idx="107">
                  <c:v>231.3</c:v>
                </c:pt>
                <c:pt idx="108">
                  <c:v>231.68</c:v>
                </c:pt>
                <c:pt idx="109">
                  <c:v>232.05</c:v>
                </c:pt>
                <c:pt idx="110">
                  <c:v>232.42</c:v>
                </c:pt>
                <c:pt idx="111">
                  <c:v>232.79</c:v>
                </c:pt>
                <c:pt idx="112">
                  <c:v>233.17</c:v>
                </c:pt>
                <c:pt idx="113">
                  <c:v>233.54</c:v>
                </c:pt>
                <c:pt idx="114">
                  <c:v>233.91</c:v>
                </c:pt>
                <c:pt idx="115">
                  <c:v>234.28</c:v>
                </c:pt>
                <c:pt idx="116">
                  <c:v>234.66</c:v>
                </c:pt>
                <c:pt idx="117">
                  <c:v>235.03</c:v>
                </c:pt>
                <c:pt idx="118">
                  <c:v>235.4</c:v>
                </c:pt>
                <c:pt idx="119">
                  <c:v>235.77</c:v>
                </c:pt>
                <c:pt idx="120">
                  <c:v>236.15</c:v>
                </c:pt>
                <c:pt idx="121">
                  <c:v>236.52</c:v>
                </c:pt>
                <c:pt idx="122">
                  <c:v>236.89</c:v>
                </c:pt>
                <c:pt idx="123">
                  <c:v>237.26</c:v>
                </c:pt>
                <c:pt idx="124">
                  <c:v>237.64</c:v>
                </c:pt>
                <c:pt idx="125">
                  <c:v>238.01</c:v>
                </c:pt>
                <c:pt idx="126">
                  <c:v>238.38</c:v>
                </c:pt>
                <c:pt idx="127">
                  <c:v>238.75</c:v>
                </c:pt>
                <c:pt idx="128">
                  <c:v>239.12</c:v>
                </c:pt>
                <c:pt idx="129">
                  <c:v>239.5</c:v>
                </c:pt>
                <c:pt idx="130">
                  <c:v>239.87</c:v>
                </c:pt>
                <c:pt idx="131">
                  <c:v>240.24</c:v>
                </c:pt>
                <c:pt idx="132">
                  <c:v>240.61</c:v>
                </c:pt>
                <c:pt idx="133">
                  <c:v>240.99</c:v>
                </c:pt>
                <c:pt idx="134">
                  <c:v>241.36</c:v>
                </c:pt>
                <c:pt idx="135">
                  <c:v>241.73</c:v>
                </c:pt>
                <c:pt idx="136">
                  <c:v>242.1</c:v>
                </c:pt>
                <c:pt idx="137">
                  <c:v>242.47</c:v>
                </c:pt>
                <c:pt idx="138">
                  <c:v>242.84</c:v>
                </c:pt>
                <c:pt idx="139">
                  <c:v>243.22</c:v>
                </c:pt>
                <c:pt idx="140">
                  <c:v>243.59</c:v>
                </c:pt>
                <c:pt idx="141">
                  <c:v>243.96</c:v>
                </c:pt>
                <c:pt idx="142">
                  <c:v>244.33</c:v>
                </c:pt>
                <c:pt idx="143">
                  <c:v>244.7</c:v>
                </c:pt>
                <c:pt idx="144">
                  <c:v>245.08</c:v>
                </c:pt>
                <c:pt idx="145">
                  <c:v>245.45</c:v>
                </c:pt>
                <c:pt idx="146">
                  <c:v>245.82</c:v>
                </c:pt>
                <c:pt idx="147">
                  <c:v>246.19</c:v>
                </c:pt>
                <c:pt idx="148">
                  <c:v>246.56</c:v>
                </c:pt>
                <c:pt idx="149">
                  <c:v>246.93</c:v>
                </c:pt>
                <c:pt idx="150">
                  <c:v>247.3</c:v>
                </c:pt>
                <c:pt idx="151">
                  <c:v>247.68</c:v>
                </c:pt>
                <c:pt idx="152">
                  <c:v>248.05</c:v>
                </c:pt>
                <c:pt idx="153">
                  <c:v>248.42</c:v>
                </c:pt>
                <c:pt idx="154">
                  <c:v>248.79</c:v>
                </c:pt>
                <c:pt idx="155">
                  <c:v>249.16</c:v>
                </c:pt>
                <c:pt idx="156">
                  <c:v>249.53</c:v>
                </c:pt>
                <c:pt idx="157">
                  <c:v>249.9</c:v>
                </c:pt>
                <c:pt idx="158">
                  <c:v>250.28</c:v>
                </c:pt>
                <c:pt idx="159">
                  <c:v>250.65</c:v>
                </c:pt>
                <c:pt idx="160">
                  <c:v>251.02</c:v>
                </c:pt>
                <c:pt idx="161">
                  <c:v>251.39</c:v>
                </c:pt>
                <c:pt idx="162">
                  <c:v>251.76</c:v>
                </c:pt>
                <c:pt idx="163">
                  <c:v>252.13</c:v>
                </c:pt>
                <c:pt idx="164">
                  <c:v>252.5</c:v>
                </c:pt>
                <c:pt idx="165">
                  <c:v>252.87</c:v>
                </c:pt>
                <c:pt idx="166">
                  <c:v>253.24</c:v>
                </c:pt>
                <c:pt idx="167">
                  <c:v>253.61</c:v>
                </c:pt>
                <c:pt idx="168">
                  <c:v>253.99</c:v>
                </c:pt>
                <c:pt idx="169">
                  <c:v>254.36</c:v>
                </c:pt>
                <c:pt idx="170">
                  <c:v>254.73</c:v>
                </c:pt>
                <c:pt idx="171">
                  <c:v>255.1</c:v>
                </c:pt>
                <c:pt idx="172">
                  <c:v>255.47</c:v>
                </c:pt>
                <c:pt idx="173">
                  <c:v>255.84</c:v>
                </c:pt>
                <c:pt idx="174">
                  <c:v>256.20999999999998</c:v>
                </c:pt>
                <c:pt idx="175">
                  <c:v>256.58</c:v>
                </c:pt>
                <c:pt idx="176">
                  <c:v>256.95</c:v>
                </c:pt>
                <c:pt idx="177">
                  <c:v>257.32</c:v>
                </c:pt>
                <c:pt idx="178">
                  <c:v>257.69</c:v>
                </c:pt>
                <c:pt idx="179">
                  <c:v>258.06</c:v>
                </c:pt>
                <c:pt idx="180">
                  <c:v>258.42999999999961</c:v>
                </c:pt>
                <c:pt idx="181">
                  <c:v>258.8</c:v>
                </c:pt>
                <c:pt idx="182">
                  <c:v>259.18</c:v>
                </c:pt>
                <c:pt idx="183">
                  <c:v>259.55</c:v>
                </c:pt>
                <c:pt idx="184">
                  <c:v>259.92</c:v>
                </c:pt>
                <c:pt idx="185">
                  <c:v>260.29000000000002</c:v>
                </c:pt>
                <c:pt idx="186">
                  <c:v>260.66000000000003</c:v>
                </c:pt>
                <c:pt idx="187">
                  <c:v>261.02999999999997</c:v>
                </c:pt>
                <c:pt idx="188">
                  <c:v>261.39999999999998</c:v>
                </c:pt>
                <c:pt idx="189">
                  <c:v>261.77</c:v>
                </c:pt>
                <c:pt idx="190">
                  <c:v>262.14</c:v>
                </c:pt>
                <c:pt idx="191">
                  <c:v>262.51</c:v>
                </c:pt>
                <c:pt idx="192">
                  <c:v>262.88</c:v>
                </c:pt>
                <c:pt idx="193">
                  <c:v>263.25</c:v>
                </c:pt>
                <c:pt idx="194">
                  <c:v>263.62</c:v>
                </c:pt>
                <c:pt idx="195">
                  <c:v>263.99</c:v>
                </c:pt>
                <c:pt idx="196">
                  <c:v>264.36</c:v>
                </c:pt>
                <c:pt idx="197">
                  <c:v>264.73</c:v>
                </c:pt>
                <c:pt idx="198">
                  <c:v>265.10000000000002</c:v>
                </c:pt>
                <c:pt idx="199">
                  <c:v>265.47000000000003</c:v>
                </c:pt>
                <c:pt idx="200">
                  <c:v>265.83999999999997</c:v>
                </c:pt>
                <c:pt idx="201">
                  <c:v>266.20999999999998</c:v>
                </c:pt>
                <c:pt idx="202">
                  <c:v>266.58</c:v>
                </c:pt>
                <c:pt idx="203">
                  <c:v>266.95</c:v>
                </c:pt>
                <c:pt idx="204">
                  <c:v>267.32</c:v>
                </c:pt>
                <c:pt idx="205">
                  <c:v>267.69</c:v>
                </c:pt>
                <c:pt idx="206">
                  <c:v>268.06</c:v>
                </c:pt>
                <c:pt idx="207">
                  <c:v>268.42999999999961</c:v>
                </c:pt>
                <c:pt idx="208">
                  <c:v>268.8</c:v>
                </c:pt>
                <c:pt idx="209">
                  <c:v>269.17</c:v>
                </c:pt>
                <c:pt idx="210">
                  <c:v>269.54000000000002</c:v>
                </c:pt>
                <c:pt idx="211">
                  <c:v>269.91000000000003</c:v>
                </c:pt>
                <c:pt idx="212">
                  <c:v>270.27999999999997</c:v>
                </c:pt>
                <c:pt idx="213">
                  <c:v>270.64</c:v>
                </c:pt>
                <c:pt idx="214">
                  <c:v>271.01</c:v>
                </c:pt>
                <c:pt idx="215">
                  <c:v>271.38</c:v>
                </c:pt>
                <c:pt idx="216">
                  <c:v>271.75</c:v>
                </c:pt>
                <c:pt idx="217">
                  <c:v>272.12</c:v>
                </c:pt>
                <c:pt idx="218">
                  <c:v>272.49</c:v>
                </c:pt>
                <c:pt idx="219">
                  <c:v>272.86</c:v>
                </c:pt>
                <c:pt idx="220">
                  <c:v>273.23</c:v>
                </c:pt>
                <c:pt idx="221">
                  <c:v>273.60000000000002</c:v>
                </c:pt>
                <c:pt idx="222">
                  <c:v>273.97000000000003</c:v>
                </c:pt>
                <c:pt idx="223">
                  <c:v>274.33999999999997</c:v>
                </c:pt>
                <c:pt idx="224">
                  <c:v>274.70999999999998</c:v>
                </c:pt>
                <c:pt idx="225">
                  <c:v>275.08</c:v>
                </c:pt>
                <c:pt idx="226">
                  <c:v>275.45</c:v>
                </c:pt>
                <c:pt idx="227">
                  <c:v>275.81</c:v>
                </c:pt>
                <c:pt idx="228">
                  <c:v>276.18</c:v>
                </c:pt>
                <c:pt idx="229">
                  <c:v>276.55</c:v>
                </c:pt>
                <c:pt idx="230">
                  <c:v>276.92</c:v>
                </c:pt>
                <c:pt idx="231">
                  <c:v>277.29000000000002</c:v>
                </c:pt>
                <c:pt idx="232">
                  <c:v>277.66000000000003</c:v>
                </c:pt>
                <c:pt idx="233">
                  <c:v>278.02999999999997</c:v>
                </c:pt>
                <c:pt idx="234">
                  <c:v>278.39999999999998</c:v>
                </c:pt>
                <c:pt idx="235">
                  <c:v>278.77</c:v>
                </c:pt>
                <c:pt idx="236">
                  <c:v>279.13</c:v>
                </c:pt>
                <c:pt idx="237">
                  <c:v>279.5</c:v>
                </c:pt>
                <c:pt idx="238">
                  <c:v>279.87</c:v>
                </c:pt>
                <c:pt idx="239">
                  <c:v>280.24</c:v>
                </c:pt>
                <c:pt idx="240">
                  <c:v>280.61</c:v>
                </c:pt>
                <c:pt idx="241">
                  <c:v>280.98</c:v>
                </c:pt>
                <c:pt idx="242">
                  <c:v>281.35000000000002</c:v>
                </c:pt>
                <c:pt idx="243">
                  <c:v>281.72000000000003</c:v>
                </c:pt>
                <c:pt idx="244">
                  <c:v>282.08</c:v>
                </c:pt>
                <c:pt idx="245">
                  <c:v>282.45</c:v>
                </c:pt>
                <c:pt idx="246">
                  <c:v>282.82</c:v>
                </c:pt>
                <c:pt idx="247">
                  <c:v>283.19</c:v>
                </c:pt>
                <c:pt idx="248">
                  <c:v>283.56</c:v>
                </c:pt>
                <c:pt idx="249">
                  <c:v>283.92999999999961</c:v>
                </c:pt>
                <c:pt idx="250">
                  <c:v>284.29000000000002</c:v>
                </c:pt>
                <c:pt idx="251">
                  <c:v>284.66000000000003</c:v>
                </c:pt>
                <c:pt idx="252">
                  <c:v>285.02999999999997</c:v>
                </c:pt>
                <c:pt idx="253">
                  <c:v>285.39999999999998</c:v>
                </c:pt>
                <c:pt idx="254">
                  <c:v>285.77</c:v>
                </c:pt>
                <c:pt idx="255">
                  <c:v>286.14</c:v>
                </c:pt>
                <c:pt idx="256">
                  <c:v>286.5</c:v>
                </c:pt>
                <c:pt idx="257">
                  <c:v>286.87</c:v>
                </c:pt>
                <c:pt idx="258">
                  <c:v>287.24</c:v>
                </c:pt>
                <c:pt idx="259">
                  <c:v>287.61</c:v>
                </c:pt>
                <c:pt idx="260">
                  <c:v>287.98</c:v>
                </c:pt>
                <c:pt idx="261">
                  <c:v>288.33999999999997</c:v>
                </c:pt>
                <c:pt idx="262">
                  <c:v>288.70999999999998</c:v>
                </c:pt>
                <c:pt idx="263">
                  <c:v>289.08</c:v>
                </c:pt>
                <c:pt idx="264">
                  <c:v>289.45</c:v>
                </c:pt>
                <c:pt idx="265">
                  <c:v>289.82</c:v>
                </c:pt>
                <c:pt idx="266">
                  <c:v>290.18</c:v>
                </c:pt>
                <c:pt idx="267">
                  <c:v>290.55</c:v>
                </c:pt>
                <c:pt idx="268">
                  <c:v>290.92</c:v>
                </c:pt>
                <c:pt idx="269">
                  <c:v>291.29000000000002</c:v>
                </c:pt>
                <c:pt idx="270">
                  <c:v>291.64999999999998</c:v>
                </c:pt>
                <c:pt idx="271">
                  <c:v>292.02</c:v>
                </c:pt>
                <c:pt idx="272">
                  <c:v>292.39</c:v>
                </c:pt>
                <c:pt idx="273">
                  <c:v>292.76</c:v>
                </c:pt>
                <c:pt idx="274">
                  <c:v>293.12</c:v>
                </c:pt>
                <c:pt idx="275">
                  <c:v>293.49</c:v>
                </c:pt>
                <c:pt idx="276">
                  <c:v>293.86</c:v>
                </c:pt>
                <c:pt idx="277">
                  <c:v>294.23</c:v>
                </c:pt>
                <c:pt idx="278">
                  <c:v>294.58999999999997</c:v>
                </c:pt>
                <c:pt idx="279">
                  <c:v>294.95999999999998</c:v>
                </c:pt>
                <c:pt idx="280">
                  <c:v>295.33</c:v>
                </c:pt>
                <c:pt idx="281">
                  <c:v>295.7</c:v>
                </c:pt>
                <c:pt idx="282">
                  <c:v>296.06</c:v>
                </c:pt>
                <c:pt idx="283">
                  <c:v>296.42999999999961</c:v>
                </c:pt>
                <c:pt idx="284">
                  <c:v>296.8</c:v>
                </c:pt>
                <c:pt idx="285">
                  <c:v>297.17</c:v>
                </c:pt>
                <c:pt idx="286">
                  <c:v>297.52999999999997</c:v>
                </c:pt>
                <c:pt idx="287">
                  <c:v>297.89999999999998</c:v>
                </c:pt>
                <c:pt idx="288">
                  <c:v>298.27</c:v>
                </c:pt>
                <c:pt idx="289">
                  <c:v>298.63</c:v>
                </c:pt>
                <c:pt idx="290">
                  <c:v>299</c:v>
                </c:pt>
                <c:pt idx="291">
                  <c:v>299.37</c:v>
                </c:pt>
                <c:pt idx="292">
                  <c:v>299.74</c:v>
                </c:pt>
                <c:pt idx="293">
                  <c:v>300.10000000000002</c:v>
                </c:pt>
                <c:pt idx="294">
                  <c:v>300.47000000000003</c:v>
                </c:pt>
                <c:pt idx="295">
                  <c:v>300.83999999999997</c:v>
                </c:pt>
                <c:pt idx="296">
                  <c:v>301.2</c:v>
                </c:pt>
                <c:pt idx="297">
                  <c:v>301.57</c:v>
                </c:pt>
                <c:pt idx="298">
                  <c:v>301.94</c:v>
                </c:pt>
                <c:pt idx="299">
                  <c:v>302.3</c:v>
                </c:pt>
                <c:pt idx="300">
                  <c:v>302.67</c:v>
                </c:pt>
                <c:pt idx="301">
                  <c:v>303.04000000000002</c:v>
                </c:pt>
                <c:pt idx="302">
                  <c:v>303.39999999999998</c:v>
                </c:pt>
                <c:pt idx="303">
                  <c:v>303.77</c:v>
                </c:pt>
                <c:pt idx="304">
                  <c:v>304.14</c:v>
                </c:pt>
                <c:pt idx="305">
                  <c:v>304.5</c:v>
                </c:pt>
                <c:pt idx="306">
                  <c:v>304.87</c:v>
                </c:pt>
                <c:pt idx="307">
                  <c:v>305.24</c:v>
                </c:pt>
                <c:pt idx="308">
                  <c:v>305.60000000000002</c:v>
                </c:pt>
                <c:pt idx="309">
                  <c:v>305.97000000000003</c:v>
                </c:pt>
                <c:pt idx="310">
                  <c:v>306.33999999999997</c:v>
                </c:pt>
                <c:pt idx="311">
                  <c:v>306.7</c:v>
                </c:pt>
                <c:pt idx="312">
                  <c:v>307.07</c:v>
                </c:pt>
                <c:pt idx="313">
                  <c:v>307.42999999999961</c:v>
                </c:pt>
                <c:pt idx="314">
                  <c:v>307.8</c:v>
                </c:pt>
                <c:pt idx="315">
                  <c:v>308.17</c:v>
                </c:pt>
                <c:pt idx="316">
                  <c:v>308.52999999999997</c:v>
                </c:pt>
                <c:pt idx="317">
                  <c:v>308.89999999999998</c:v>
                </c:pt>
                <c:pt idx="318">
                  <c:v>309.27</c:v>
                </c:pt>
                <c:pt idx="319">
                  <c:v>309.63</c:v>
                </c:pt>
                <c:pt idx="320">
                  <c:v>310</c:v>
                </c:pt>
                <c:pt idx="321">
                  <c:v>310.36</c:v>
                </c:pt>
                <c:pt idx="322">
                  <c:v>310.73</c:v>
                </c:pt>
                <c:pt idx="323">
                  <c:v>311.10000000000002</c:v>
                </c:pt>
                <c:pt idx="324">
                  <c:v>311.45999999999998</c:v>
                </c:pt>
                <c:pt idx="325">
                  <c:v>311.83</c:v>
                </c:pt>
                <c:pt idx="326">
                  <c:v>312.19</c:v>
                </c:pt>
                <c:pt idx="327">
                  <c:v>312.56</c:v>
                </c:pt>
                <c:pt idx="328">
                  <c:v>312.92</c:v>
                </c:pt>
                <c:pt idx="329">
                  <c:v>313.29000000000002</c:v>
                </c:pt>
                <c:pt idx="330">
                  <c:v>313.66000000000003</c:v>
                </c:pt>
                <c:pt idx="331">
                  <c:v>314.02</c:v>
                </c:pt>
                <c:pt idx="332">
                  <c:v>314.39</c:v>
                </c:pt>
                <c:pt idx="333">
                  <c:v>314.75</c:v>
                </c:pt>
                <c:pt idx="334">
                  <c:v>315.12</c:v>
                </c:pt>
                <c:pt idx="335">
                  <c:v>315.48</c:v>
                </c:pt>
                <c:pt idx="336">
                  <c:v>315.85000000000002</c:v>
                </c:pt>
                <c:pt idx="337">
                  <c:v>316.22000000000003</c:v>
                </c:pt>
                <c:pt idx="338">
                  <c:v>316.58</c:v>
                </c:pt>
                <c:pt idx="339">
                  <c:v>316.95</c:v>
                </c:pt>
                <c:pt idx="340">
                  <c:v>317.31</c:v>
                </c:pt>
                <c:pt idx="341">
                  <c:v>317.68</c:v>
                </c:pt>
                <c:pt idx="342">
                  <c:v>318.04000000000002</c:v>
                </c:pt>
                <c:pt idx="343">
                  <c:v>318.41000000000003</c:v>
                </c:pt>
                <c:pt idx="344">
                  <c:v>318.77</c:v>
                </c:pt>
                <c:pt idx="345">
                  <c:v>319.14</c:v>
                </c:pt>
                <c:pt idx="346">
                  <c:v>319.5</c:v>
                </c:pt>
                <c:pt idx="347">
                  <c:v>319.87</c:v>
                </c:pt>
                <c:pt idx="348">
                  <c:v>320.23</c:v>
                </c:pt>
                <c:pt idx="349">
                  <c:v>320.60000000000002</c:v>
                </c:pt>
                <c:pt idx="350">
                  <c:v>320.95999999999998</c:v>
                </c:pt>
                <c:pt idx="351">
                  <c:v>321.33</c:v>
                </c:pt>
                <c:pt idx="352">
                  <c:v>321.69</c:v>
                </c:pt>
                <c:pt idx="353">
                  <c:v>322.06</c:v>
                </c:pt>
                <c:pt idx="354">
                  <c:v>322.42</c:v>
                </c:pt>
                <c:pt idx="355">
                  <c:v>322.79000000000002</c:v>
                </c:pt>
                <c:pt idx="356">
                  <c:v>323.14999999999998</c:v>
                </c:pt>
                <c:pt idx="357">
                  <c:v>323.52</c:v>
                </c:pt>
                <c:pt idx="358">
                  <c:v>323.88</c:v>
                </c:pt>
                <c:pt idx="359">
                  <c:v>324.25</c:v>
                </c:pt>
                <c:pt idx="360">
                  <c:v>324.61</c:v>
                </c:pt>
                <c:pt idx="361">
                  <c:v>324.98</c:v>
                </c:pt>
                <c:pt idx="362">
                  <c:v>325.33999999999997</c:v>
                </c:pt>
                <c:pt idx="363">
                  <c:v>325.70999999999998</c:v>
                </c:pt>
                <c:pt idx="364">
                  <c:v>326.07</c:v>
                </c:pt>
                <c:pt idx="365">
                  <c:v>326.44</c:v>
                </c:pt>
                <c:pt idx="366">
                  <c:v>326.8</c:v>
                </c:pt>
                <c:pt idx="367">
                  <c:v>327.17</c:v>
                </c:pt>
                <c:pt idx="368">
                  <c:v>327.52999999999997</c:v>
                </c:pt>
                <c:pt idx="369">
                  <c:v>327.89</c:v>
                </c:pt>
                <c:pt idx="370">
                  <c:v>328.26</c:v>
                </c:pt>
                <c:pt idx="371">
                  <c:v>328.62</c:v>
                </c:pt>
                <c:pt idx="372">
                  <c:v>328.99</c:v>
                </c:pt>
                <c:pt idx="373">
                  <c:v>329.35</c:v>
                </c:pt>
                <c:pt idx="374">
                  <c:v>329.72</c:v>
                </c:pt>
                <c:pt idx="375">
                  <c:v>330.08</c:v>
                </c:pt>
                <c:pt idx="376">
                  <c:v>330.45</c:v>
                </c:pt>
                <c:pt idx="377">
                  <c:v>330.81</c:v>
                </c:pt>
                <c:pt idx="378">
                  <c:v>331.17</c:v>
                </c:pt>
                <c:pt idx="379">
                  <c:v>331.54</c:v>
                </c:pt>
                <c:pt idx="380">
                  <c:v>331.9</c:v>
                </c:pt>
                <c:pt idx="381">
                  <c:v>332.27</c:v>
                </c:pt>
                <c:pt idx="382">
                  <c:v>332.63</c:v>
                </c:pt>
                <c:pt idx="383">
                  <c:v>332.99</c:v>
                </c:pt>
                <c:pt idx="384">
                  <c:v>333.36</c:v>
                </c:pt>
                <c:pt idx="385">
                  <c:v>333.72</c:v>
                </c:pt>
                <c:pt idx="386">
                  <c:v>334.09</c:v>
                </c:pt>
                <c:pt idx="387">
                  <c:v>334.45</c:v>
                </c:pt>
                <c:pt idx="388">
                  <c:v>334.81</c:v>
                </c:pt>
                <c:pt idx="389">
                  <c:v>335.18</c:v>
                </c:pt>
                <c:pt idx="390">
                  <c:v>335.54</c:v>
                </c:pt>
                <c:pt idx="391">
                  <c:v>335.9</c:v>
                </c:pt>
                <c:pt idx="392">
                  <c:v>336.27</c:v>
                </c:pt>
                <c:pt idx="393">
                  <c:v>336.63</c:v>
                </c:pt>
                <c:pt idx="394">
                  <c:v>337</c:v>
                </c:pt>
                <c:pt idx="395">
                  <c:v>337.36</c:v>
                </c:pt>
                <c:pt idx="396">
                  <c:v>337.72</c:v>
                </c:pt>
                <c:pt idx="397">
                  <c:v>338.09</c:v>
                </c:pt>
                <c:pt idx="398">
                  <c:v>338.45</c:v>
                </c:pt>
                <c:pt idx="399">
                  <c:v>338.81</c:v>
                </c:pt>
                <c:pt idx="400">
                  <c:v>339.18</c:v>
                </c:pt>
                <c:pt idx="401">
                  <c:v>339.54</c:v>
                </c:pt>
                <c:pt idx="402">
                  <c:v>339.9</c:v>
                </c:pt>
                <c:pt idx="403">
                  <c:v>340.27</c:v>
                </c:pt>
                <c:pt idx="404">
                  <c:v>340.63</c:v>
                </c:pt>
                <c:pt idx="405">
                  <c:v>340.99</c:v>
                </c:pt>
                <c:pt idx="406">
                  <c:v>341.36</c:v>
                </c:pt>
                <c:pt idx="407">
                  <c:v>341.72</c:v>
                </c:pt>
                <c:pt idx="408">
                  <c:v>342.08</c:v>
                </c:pt>
                <c:pt idx="409">
                  <c:v>342.45</c:v>
                </c:pt>
                <c:pt idx="410">
                  <c:v>342.81</c:v>
                </c:pt>
                <c:pt idx="411">
                  <c:v>343.17</c:v>
                </c:pt>
                <c:pt idx="412">
                  <c:v>343.54</c:v>
                </c:pt>
                <c:pt idx="413">
                  <c:v>343.9</c:v>
                </c:pt>
                <c:pt idx="414">
                  <c:v>344.26</c:v>
                </c:pt>
                <c:pt idx="415">
                  <c:v>344.62</c:v>
                </c:pt>
                <c:pt idx="416">
                  <c:v>344.99</c:v>
                </c:pt>
                <c:pt idx="417">
                  <c:v>345.35</c:v>
                </c:pt>
                <c:pt idx="418">
                  <c:v>345.71</c:v>
                </c:pt>
                <c:pt idx="419">
                  <c:v>346.08</c:v>
                </c:pt>
                <c:pt idx="420">
                  <c:v>346.44</c:v>
                </c:pt>
                <c:pt idx="421">
                  <c:v>346.8</c:v>
                </c:pt>
                <c:pt idx="422">
                  <c:v>347.16</c:v>
                </c:pt>
                <c:pt idx="423">
                  <c:v>347.53</c:v>
                </c:pt>
                <c:pt idx="424">
                  <c:v>347.89</c:v>
                </c:pt>
                <c:pt idx="425">
                  <c:v>348.25</c:v>
                </c:pt>
                <c:pt idx="426">
                  <c:v>348.61</c:v>
                </c:pt>
                <c:pt idx="427">
                  <c:v>348.98</c:v>
                </c:pt>
                <c:pt idx="428">
                  <c:v>349.34</c:v>
                </c:pt>
                <c:pt idx="429">
                  <c:v>349.7</c:v>
                </c:pt>
                <c:pt idx="430">
                  <c:v>350.06</c:v>
                </c:pt>
                <c:pt idx="431">
                  <c:v>350.42999999999961</c:v>
                </c:pt>
                <c:pt idx="432">
                  <c:v>350.79</c:v>
                </c:pt>
                <c:pt idx="433">
                  <c:v>351.15</c:v>
                </c:pt>
                <c:pt idx="434">
                  <c:v>351.51</c:v>
                </c:pt>
                <c:pt idx="435">
                  <c:v>351.88</c:v>
                </c:pt>
                <c:pt idx="436">
                  <c:v>352.24</c:v>
                </c:pt>
                <c:pt idx="437">
                  <c:v>352.6</c:v>
                </c:pt>
                <c:pt idx="438">
                  <c:v>352.96</c:v>
                </c:pt>
                <c:pt idx="439">
                  <c:v>353.32</c:v>
                </c:pt>
                <c:pt idx="440">
                  <c:v>353.69</c:v>
                </c:pt>
                <c:pt idx="441">
                  <c:v>354.05</c:v>
                </c:pt>
                <c:pt idx="442">
                  <c:v>354.41</c:v>
                </c:pt>
                <c:pt idx="443">
                  <c:v>354.77</c:v>
                </c:pt>
                <c:pt idx="444">
                  <c:v>355.13</c:v>
                </c:pt>
                <c:pt idx="445">
                  <c:v>355.5</c:v>
                </c:pt>
                <c:pt idx="446">
                  <c:v>355.86</c:v>
                </c:pt>
                <c:pt idx="447">
                  <c:v>356.22</c:v>
                </c:pt>
                <c:pt idx="448">
                  <c:v>356.58</c:v>
                </c:pt>
                <c:pt idx="449">
                  <c:v>356.94</c:v>
                </c:pt>
                <c:pt idx="450">
                  <c:v>357.31</c:v>
                </c:pt>
                <c:pt idx="451">
                  <c:v>357.67</c:v>
                </c:pt>
                <c:pt idx="452">
                  <c:v>358.03</c:v>
                </c:pt>
                <c:pt idx="453">
                  <c:v>358.39</c:v>
                </c:pt>
                <c:pt idx="454">
                  <c:v>358.75</c:v>
                </c:pt>
                <c:pt idx="455">
                  <c:v>359.11</c:v>
                </c:pt>
                <c:pt idx="456">
                  <c:v>359.48</c:v>
                </c:pt>
                <c:pt idx="457">
                  <c:v>359.84</c:v>
                </c:pt>
                <c:pt idx="458">
                  <c:v>360.2</c:v>
                </c:pt>
                <c:pt idx="459">
                  <c:v>360.56</c:v>
                </c:pt>
                <c:pt idx="460">
                  <c:v>360.92</c:v>
                </c:pt>
                <c:pt idx="461">
                  <c:v>361.28</c:v>
                </c:pt>
                <c:pt idx="462">
                  <c:v>361.64</c:v>
                </c:pt>
                <c:pt idx="463">
                  <c:v>362.01</c:v>
                </c:pt>
                <c:pt idx="464">
                  <c:v>362.37</c:v>
                </c:pt>
                <c:pt idx="465">
                  <c:v>362.73</c:v>
                </c:pt>
                <c:pt idx="466">
                  <c:v>363.09</c:v>
                </c:pt>
                <c:pt idx="467">
                  <c:v>363.45</c:v>
                </c:pt>
                <c:pt idx="468">
                  <c:v>363.81</c:v>
                </c:pt>
                <c:pt idx="469">
                  <c:v>364.17</c:v>
                </c:pt>
                <c:pt idx="470">
                  <c:v>364.53</c:v>
                </c:pt>
                <c:pt idx="471">
                  <c:v>364.9</c:v>
                </c:pt>
                <c:pt idx="472">
                  <c:v>365.26</c:v>
                </c:pt>
                <c:pt idx="473">
                  <c:v>365.62</c:v>
                </c:pt>
                <c:pt idx="474">
                  <c:v>365.98</c:v>
                </c:pt>
                <c:pt idx="475">
                  <c:v>366.34</c:v>
                </c:pt>
                <c:pt idx="476">
                  <c:v>366.7</c:v>
                </c:pt>
                <c:pt idx="477">
                  <c:v>367.06</c:v>
                </c:pt>
                <c:pt idx="478">
                  <c:v>367.42</c:v>
                </c:pt>
                <c:pt idx="479">
                  <c:v>367.78</c:v>
                </c:pt>
                <c:pt idx="480">
                  <c:v>368.14</c:v>
                </c:pt>
                <c:pt idx="481">
                  <c:v>368.5</c:v>
                </c:pt>
                <c:pt idx="482">
                  <c:v>368.86</c:v>
                </c:pt>
                <c:pt idx="483">
                  <c:v>369.22</c:v>
                </c:pt>
                <c:pt idx="484">
                  <c:v>369.59</c:v>
                </c:pt>
                <c:pt idx="485">
                  <c:v>369.95</c:v>
                </c:pt>
                <c:pt idx="486">
                  <c:v>370.31</c:v>
                </c:pt>
                <c:pt idx="487">
                  <c:v>370.67</c:v>
                </c:pt>
                <c:pt idx="488">
                  <c:v>371.03</c:v>
                </c:pt>
                <c:pt idx="489">
                  <c:v>371.39</c:v>
                </c:pt>
                <c:pt idx="490">
                  <c:v>371.75</c:v>
                </c:pt>
                <c:pt idx="491">
                  <c:v>372.11</c:v>
                </c:pt>
                <c:pt idx="492">
                  <c:v>372.47</c:v>
                </c:pt>
                <c:pt idx="493">
                  <c:v>372.83</c:v>
                </c:pt>
                <c:pt idx="494">
                  <c:v>373.19</c:v>
                </c:pt>
                <c:pt idx="495">
                  <c:v>373.55</c:v>
                </c:pt>
                <c:pt idx="496">
                  <c:v>373.91</c:v>
                </c:pt>
                <c:pt idx="497">
                  <c:v>374.27</c:v>
                </c:pt>
                <c:pt idx="498">
                  <c:v>374.63</c:v>
                </c:pt>
                <c:pt idx="499">
                  <c:v>374.99</c:v>
                </c:pt>
                <c:pt idx="500">
                  <c:v>375.35</c:v>
                </c:pt>
                <c:pt idx="501">
                  <c:v>375.71</c:v>
                </c:pt>
                <c:pt idx="502">
                  <c:v>376.07</c:v>
                </c:pt>
                <c:pt idx="503">
                  <c:v>376.42999999999961</c:v>
                </c:pt>
                <c:pt idx="504">
                  <c:v>376.79</c:v>
                </c:pt>
                <c:pt idx="505">
                  <c:v>377.15</c:v>
                </c:pt>
                <c:pt idx="506">
                  <c:v>377.51</c:v>
                </c:pt>
                <c:pt idx="507">
                  <c:v>377.87</c:v>
                </c:pt>
                <c:pt idx="508">
                  <c:v>378.23</c:v>
                </c:pt>
                <c:pt idx="509">
                  <c:v>378.59</c:v>
                </c:pt>
                <c:pt idx="510">
                  <c:v>378.95</c:v>
                </c:pt>
                <c:pt idx="511">
                  <c:v>379.31</c:v>
                </c:pt>
                <c:pt idx="512">
                  <c:v>379.67</c:v>
                </c:pt>
                <c:pt idx="513">
                  <c:v>380.03</c:v>
                </c:pt>
                <c:pt idx="514">
                  <c:v>380.39</c:v>
                </c:pt>
                <c:pt idx="515">
                  <c:v>380.75</c:v>
                </c:pt>
                <c:pt idx="516">
                  <c:v>381.11</c:v>
                </c:pt>
                <c:pt idx="517">
                  <c:v>381.47</c:v>
                </c:pt>
                <c:pt idx="518">
                  <c:v>381.83</c:v>
                </c:pt>
                <c:pt idx="519">
                  <c:v>382.19</c:v>
                </c:pt>
                <c:pt idx="520">
                  <c:v>382.54</c:v>
                </c:pt>
                <c:pt idx="521">
                  <c:v>382.9</c:v>
                </c:pt>
                <c:pt idx="522">
                  <c:v>383.26</c:v>
                </c:pt>
                <c:pt idx="523">
                  <c:v>383.62</c:v>
                </c:pt>
                <c:pt idx="524">
                  <c:v>383.98</c:v>
                </c:pt>
                <c:pt idx="525">
                  <c:v>384.34</c:v>
                </c:pt>
                <c:pt idx="526">
                  <c:v>384.7</c:v>
                </c:pt>
                <c:pt idx="527">
                  <c:v>385.06</c:v>
                </c:pt>
                <c:pt idx="528">
                  <c:v>385.42</c:v>
                </c:pt>
                <c:pt idx="529">
                  <c:v>385.78</c:v>
                </c:pt>
                <c:pt idx="530">
                  <c:v>386.14</c:v>
                </c:pt>
                <c:pt idx="531">
                  <c:v>386.5</c:v>
                </c:pt>
                <c:pt idx="532">
                  <c:v>386.85</c:v>
                </c:pt>
                <c:pt idx="533">
                  <c:v>387.21</c:v>
                </c:pt>
                <c:pt idx="534">
                  <c:v>387.57</c:v>
                </c:pt>
                <c:pt idx="535">
                  <c:v>387.92999999999961</c:v>
                </c:pt>
                <c:pt idx="536">
                  <c:v>388.29</c:v>
                </c:pt>
                <c:pt idx="537">
                  <c:v>388.65</c:v>
                </c:pt>
                <c:pt idx="538">
                  <c:v>389.01</c:v>
                </c:pt>
                <c:pt idx="539">
                  <c:v>389.37</c:v>
                </c:pt>
                <c:pt idx="540">
                  <c:v>389.72</c:v>
                </c:pt>
                <c:pt idx="541">
                  <c:v>390.08</c:v>
                </c:pt>
                <c:pt idx="542">
                  <c:v>390.44</c:v>
                </c:pt>
                <c:pt idx="543">
                  <c:v>390.8</c:v>
                </c:pt>
                <c:pt idx="544">
                  <c:v>391.16</c:v>
                </c:pt>
                <c:pt idx="545">
                  <c:v>391.52</c:v>
                </c:pt>
                <c:pt idx="546">
                  <c:v>391.88</c:v>
                </c:pt>
                <c:pt idx="547">
                  <c:v>392.23</c:v>
                </c:pt>
                <c:pt idx="548">
                  <c:v>392.59</c:v>
                </c:pt>
                <c:pt idx="549">
                  <c:v>392.95</c:v>
                </c:pt>
                <c:pt idx="550">
                  <c:v>393.31</c:v>
                </c:pt>
                <c:pt idx="551">
                  <c:v>393.67</c:v>
                </c:pt>
                <c:pt idx="552">
                  <c:v>394.03</c:v>
                </c:pt>
                <c:pt idx="553">
                  <c:v>394.38</c:v>
                </c:pt>
                <c:pt idx="554">
                  <c:v>394.74</c:v>
                </c:pt>
                <c:pt idx="555">
                  <c:v>395.1</c:v>
                </c:pt>
                <c:pt idx="556">
                  <c:v>395.46</c:v>
                </c:pt>
                <c:pt idx="557">
                  <c:v>395.82</c:v>
                </c:pt>
                <c:pt idx="558">
                  <c:v>396.17</c:v>
                </c:pt>
                <c:pt idx="559">
                  <c:v>396.53</c:v>
                </c:pt>
                <c:pt idx="560">
                  <c:v>396.89</c:v>
                </c:pt>
                <c:pt idx="561">
                  <c:v>397.25</c:v>
                </c:pt>
                <c:pt idx="562">
                  <c:v>397.61</c:v>
                </c:pt>
                <c:pt idx="563">
                  <c:v>397.96</c:v>
                </c:pt>
                <c:pt idx="564">
                  <c:v>398.32</c:v>
                </c:pt>
                <c:pt idx="565">
                  <c:v>398.68</c:v>
                </c:pt>
                <c:pt idx="566">
                  <c:v>399.04</c:v>
                </c:pt>
                <c:pt idx="567">
                  <c:v>399.4</c:v>
                </c:pt>
                <c:pt idx="568">
                  <c:v>399.75</c:v>
                </c:pt>
                <c:pt idx="569">
                  <c:v>400.11</c:v>
                </c:pt>
                <c:pt idx="570">
                  <c:v>400.47</c:v>
                </c:pt>
                <c:pt idx="571">
                  <c:v>400.83</c:v>
                </c:pt>
                <c:pt idx="572">
                  <c:v>401.18</c:v>
                </c:pt>
                <c:pt idx="573">
                  <c:v>401.54</c:v>
                </c:pt>
                <c:pt idx="574">
                  <c:v>401.9</c:v>
                </c:pt>
                <c:pt idx="575">
                  <c:v>402.26</c:v>
                </c:pt>
                <c:pt idx="576">
                  <c:v>402.61</c:v>
                </c:pt>
                <c:pt idx="577">
                  <c:v>402.97</c:v>
                </c:pt>
                <c:pt idx="578">
                  <c:v>403.33</c:v>
                </c:pt>
                <c:pt idx="579">
                  <c:v>403.69</c:v>
                </c:pt>
                <c:pt idx="580">
                  <c:v>404.04</c:v>
                </c:pt>
                <c:pt idx="581">
                  <c:v>404.4</c:v>
                </c:pt>
                <c:pt idx="582">
                  <c:v>404.76</c:v>
                </c:pt>
                <c:pt idx="583">
                  <c:v>405.11</c:v>
                </c:pt>
                <c:pt idx="584">
                  <c:v>405.47</c:v>
                </c:pt>
                <c:pt idx="585">
                  <c:v>405.83</c:v>
                </c:pt>
                <c:pt idx="586">
                  <c:v>406.19</c:v>
                </c:pt>
                <c:pt idx="587">
                  <c:v>406.54</c:v>
                </c:pt>
                <c:pt idx="588">
                  <c:v>406.9</c:v>
                </c:pt>
                <c:pt idx="589">
                  <c:v>407.26</c:v>
                </c:pt>
                <c:pt idx="590">
                  <c:v>407.61</c:v>
                </c:pt>
                <c:pt idx="591">
                  <c:v>407.97</c:v>
                </c:pt>
                <c:pt idx="592">
                  <c:v>408.33</c:v>
                </c:pt>
                <c:pt idx="593">
                  <c:v>408.68</c:v>
                </c:pt>
                <c:pt idx="594">
                  <c:v>409.04</c:v>
                </c:pt>
                <c:pt idx="595">
                  <c:v>409.4</c:v>
                </c:pt>
                <c:pt idx="596">
                  <c:v>409.75</c:v>
                </c:pt>
                <c:pt idx="597">
                  <c:v>410.11</c:v>
                </c:pt>
                <c:pt idx="598">
                  <c:v>410.47</c:v>
                </c:pt>
                <c:pt idx="599">
                  <c:v>410.82</c:v>
                </c:pt>
                <c:pt idx="600">
                  <c:v>411.18</c:v>
                </c:pt>
                <c:pt idx="601">
                  <c:v>411.54</c:v>
                </c:pt>
                <c:pt idx="602">
                  <c:v>411.89</c:v>
                </c:pt>
                <c:pt idx="603">
                  <c:v>412.25</c:v>
                </c:pt>
                <c:pt idx="604">
                  <c:v>412.61</c:v>
                </c:pt>
                <c:pt idx="605">
                  <c:v>412.96</c:v>
                </c:pt>
                <c:pt idx="606">
                  <c:v>413.32</c:v>
                </c:pt>
                <c:pt idx="607">
                  <c:v>413.68</c:v>
                </c:pt>
                <c:pt idx="608">
                  <c:v>414.03</c:v>
                </c:pt>
                <c:pt idx="609">
                  <c:v>414.39</c:v>
                </c:pt>
                <c:pt idx="610">
                  <c:v>414.74</c:v>
                </c:pt>
                <c:pt idx="611">
                  <c:v>415.1</c:v>
                </c:pt>
                <c:pt idx="612">
                  <c:v>415.46</c:v>
                </c:pt>
                <c:pt idx="613">
                  <c:v>415.81</c:v>
                </c:pt>
                <c:pt idx="614">
                  <c:v>416.17</c:v>
                </c:pt>
                <c:pt idx="615">
                  <c:v>416.53</c:v>
                </c:pt>
                <c:pt idx="616">
                  <c:v>416.88</c:v>
                </c:pt>
                <c:pt idx="617">
                  <c:v>417.24</c:v>
                </c:pt>
                <c:pt idx="618">
                  <c:v>417.59</c:v>
                </c:pt>
                <c:pt idx="619">
                  <c:v>417.95</c:v>
                </c:pt>
                <c:pt idx="620">
                  <c:v>418.31</c:v>
                </c:pt>
                <c:pt idx="621">
                  <c:v>418.66</c:v>
                </c:pt>
                <c:pt idx="622">
                  <c:v>419.02</c:v>
                </c:pt>
                <c:pt idx="623">
                  <c:v>419.37</c:v>
                </c:pt>
                <c:pt idx="624">
                  <c:v>419.73</c:v>
                </c:pt>
                <c:pt idx="625">
                  <c:v>420.08</c:v>
                </c:pt>
                <c:pt idx="626">
                  <c:v>420.44</c:v>
                </c:pt>
                <c:pt idx="627">
                  <c:v>420.8</c:v>
                </c:pt>
                <c:pt idx="628">
                  <c:v>421.15</c:v>
                </c:pt>
                <c:pt idx="629">
                  <c:v>421.51</c:v>
                </c:pt>
                <c:pt idx="630">
                  <c:v>421.86</c:v>
                </c:pt>
                <c:pt idx="631">
                  <c:v>422.22</c:v>
                </c:pt>
                <c:pt idx="632">
                  <c:v>422.57</c:v>
                </c:pt>
                <c:pt idx="633">
                  <c:v>422.92999999999961</c:v>
                </c:pt>
                <c:pt idx="634">
                  <c:v>423.28</c:v>
                </c:pt>
                <c:pt idx="635">
                  <c:v>423.64</c:v>
                </c:pt>
                <c:pt idx="636">
                  <c:v>423.99</c:v>
                </c:pt>
                <c:pt idx="637">
                  <c:v>424.35</c:v>
                </c:pt>
                <c:pt idx="638">
                  <c:v>424.7</c:v>
                </c:pt>
                <c:pt idx="639">
                  <c:v>425.06</c:v>
                </c:pt>
                <c:pt idx="640">
                  <c:v>425.42</c:v>
                </c:pt>
                <c:pt idx="641">
                  <c:v>425.77</c:v>
                </c:pt>
                <c:pt idx="642">
                  <c:v>426.13</c:v>
                </c:pt>
                <c:pt idx="643">
                  <c:v>426.48</c:v>
                </c:pt>
                <c:pt idx="644">
                  <c:v>426.84</c:v>
                </c:pt>
                <c:pt idx="645">
                  <c:v>427.19</c:v>
                </c:pt>
                <c:pt idx="646">
                  <c:v>427.55</c:v>
                </c:pt>
                <c:pt idx="647">
                  <c:v>427.9</c:v>
                </c:pt>
                <c:pt idx="648">
                  <c:v>428.26</c:v>
                </c:pt>
                <c:pt idx="649">
                  <c:v>428.61</c:v>
                </c:pt>
                <c:pt idx="650">
                  <c:v>428.96</c:v>
                </c:pt>
                <c:pt idx="651">
                  <c:v>429.32</c:v>
                </c:pt>
                <c:pt idx="652">
                  <c:v>429.67</c:v>
                </c:pt>
                <c:pt idx="653">
                  <c:v>430.03</c:v>
                </c:pt>
                <c:pt idx="654">
                  <c:v>430.38</c:v>
                </c:pt>
                <c:pt idx="655">
                  <c:v>430.74</c:v>
                </c:pt>
                <c:pt idx="656">
                  <c:v>431.09</c:v>
                </c:pt>
                <c:pt idx="657">
                  <c:v>431.45</c:v>
                </c:pt>
                <c:pt idx="658">
                  <c:v>431.8</c:v>
                </c:pt>
                <c:pt idx="659">
                  <c:v>432.16</c:v>
                </c:pt>
                <c:pt idx="660">
                  <c:v>432.51</c:v>
                </c:pt>
                <c:pt idx="661">
                  <c:v>432.87</c:v>
                </c:pt>
                <c:pt idx="662">
                  <c:v>433.22</c:v>
                </c:pt>
                <c:pt idx="663">
                  <c:v>433.57</c:v>
                </c:pt>
                <c:pt idx="664">
                  <c:v>433.92999999999961</c:v>
                </c:pt>
                <c:pt idx="665">
                  <c:v>434.28</c:v>
                </c:pt>
                <c:pt idx="666">
                  <c:v>434.64</c:v>
                </c:pt>
                <c:pt idx="667">
                  <c:v>434.99</c:v>
                </c:pt>
                <c:pt idx="668">
                  <c:v>435.35</c:v>
                </c:pt>
                <c:pt idx="669">
                  <c:v>435.7</c:v>
                </c:pt>
                <c:pt idx="670">
                  <c:v>436.05</c:v>
                </c:pt>
                <c:pt idx="671">
                  <c:v>436.41</c:v>
                </c:pt>
                <c:pt idx="672">
                  <c:v>436.76</c:v>
                </c:pt>
                <c:pt idx="673">
                  <c:v>437.12</c:v>
                </c:pt>
                <c:pt idx="674">
                  <c:v>437.47</c:v>
                </c:pt>
                <c:pt idx="675">
                  <c:v>437.82</c:v>
                </c:pt>
                <c:pt idx="676">
                  <c:v>438.18</c:v>
                </c:pt>
                <c:pt idx="677">
                  <c:v>438.53</c:v>
                </c:pt>
                <c:pt idx="678">
                  <c:v>438.88</c:v>
                </c:pt>
                <c:pt idx="679">
                  <c:v>439.24</c:v>
                </c:pt>
                <c:pt idx="680">
                  <c:v>439.59</c:v>
                </c:pt>
                <c:pt idx="681">
                  <c:v>439.95</c:v>
                </c:pt>
                <c:pt idx="682">
                  <c:v>440.3</c:v>
                </c:pt>
                <c:pt idx="683">
                  <c:v>440.65</c:v>
                </c:pt>
                <c:pt idx="684">
                  <c:v>441.01</c:v>
                </c:pt>
                <c:pt idx="685">
                  <c:v>441.36</c:v>
                </c:pt>
                <c:pt idx="686">
                  <c:v>441.71</c:v>
                </c:pt>
                <c:pt idx="687">
                  <c:v>442.07</c:v>
                </c:pt>
                <c:pt idx="688">
                  <c:v>442.42</c:v>
                </c:pt>
                <c:pt idx="689">
                  <c:v>442.77</c:v>
                </c:pt>
                <c:pt idx="690">
                  <c:v>443.13</c:v>
                </c:pt>
                <c:pt idx="691">
                  <c:v>443.48</c:v>
                </c:pt>
                <c:pt idx="692">
                  <c:v>443.83</c:v>
                </c:pt>
                <c:pt idx="693">
                  <c:v>444.19</c:v>
                </c:pt>
                <c:pt idx="694">
                  <c:v>444.54</c:v>
                </c:pt>
                <c:pt idx="695">
                  <c:v>444.89</c:v>
                </c:pt>
                <c:pt idx="696">
                  <c:v>445.25</c:v>
                </c:pt>
                <c:pt idx="697">
                  <c:v>445.6</c:v>
                </c:pt>
                <c:pt idx="698">
                  <c:v>445.95</c:v>
                </c:pt>
                <c:pt idx="699">
                  <c:v>446.31</c:v>
                </c:pt>
                <c:pt idx="700">
                  <c:v>446.66</c:v>
                </c:pt>
                <c:pt idx="701">
                  <c:v>447.01</c:v>
                </c:pt>
                <c:pt idx="702">
                  <c:v>447.36</c:v>
                </c:pt>
                <c:pt idx="703">
                  <c:v>447.72</c:v>
                </c:pt>
                <c:pt idx="704">
                  <c:v>448.07</c:v>
                </c:pt>
                <c:pt idx="705">
                  <c:v>448.42</c:v>
                </c:pt>
                <c:pt idx="706">
                  <c:v>448.78</c:v>
                </c:pt>
                <c:pt idx="707">
                  <c:v>449.13</c:v>
                </c:pt>
                <c:pt idx="708">
                  <c:v>449.48</c:v>
                </c:pt>
                <c:pt idx="709">
                  <c:v>449.83</c:v>
                </c:pt>
                <c:pt idx="710">
                  <c:v>450.19</c:v>
                </c:pt>
                <c:pt idx="711">
                  <c:v>450.54</c:v>
                </c:pt>
                <c:pt idx="712">
                  <c:v>450.89</c:v>
                </c:pt>
                <c:pt idx="713">
                  <c:v>451.24</c:v>
                </c:pt>
                <c:pt idx="714">
                  <c:v>451.6</c:v>
                </c:pt>
                <c:pt idx="715">
                  <c:v>451.95</c:v>
                </c:pt>
                <c:pt idx="716">
                  <c:v>452.3</c:v>
                </c:pt>
                <c:pt idx="717">
                  <c:v>452.65</c:v>
                </c:pt>
                <c:pt idx="718">
                  <c:v>453.01</c:v>
                </c:pt>
                <c:pt idx="719">
                  <c:v>453.36</c:v>
                </c:pt>
                <c:pt idx="720">
                  <c:v>453.71</c:v>
                </c:pt>
                <c:pt idx="721">
                  <c:v>454.06</c:v>
                </c:pt>
                <c:pt idx="722">
                  <c:v>454.42</c:v>
                </c:pt>
                <c:pt idx="723">
                  <c:v>454.77</c:v>
                </c:pt>
                <c:pt idx="724">
                  <c:v>455.12</c:v>
                </c:pt>
                <c:pt idx="725">
                  <c:v>455.47</c:v>
                </c:pt>
                <c:pt idx="726">
                  <c:v>455.82</c:v>
                </c:pt>
                <c:pt idx="727">
                  <c:v>456.18</c:v>
                </c:pt>
                <c:pt idx="728">
                  <c:v>456.53</c:v>
                </c:pt>
                <c:pt idx="729">
                  <c:v>456.88</c:v>
                </c:pt>
                <c:pt idx="730">
                  <c:v>457.23</c:v>
                </c:pt>
                <c:pt idx="731">
                  <c:v>457.58</c:v>
                </c:pt>
                <c:pt idx="732">
                  <c:v>457.94</c:v>
                </c:pt>
                <c:pt idx="733">
                  <c:v>458.29</c:v>
                </c:pt>
                <c:pt idx="734">
                  <c:v>458.64</c:v>
                </c:pt>
                <c:pt idx="735">
                  <c:v>458.99</c:v>
                </c:pt>
                <c:pt idx="736">
                  <c:v>459.34</c:v>
                </c:pt>
                <c:pt idx="737">
                  <c:v>459.69</c:v>
                </c:pt>
                <c:pt idx="738">
                  <c:v>460.05</c:v>
                </c:pt>
                <c:pt idx="739">
                  <c:v>460.4</c:v>
                </c:pt>
                <c:pt idx="740">
                  <c:v>460.75</c:v>
                </c:pt>
                <c:pt idx="741">
                  <c:v>461.1</c:v>
                </c:pt>
                <c:pt idx="742">
                  <c:v>461.45</c:v>
                </c:pt>
                <c:pt idx="743">
                  <c:v>461.8</c:v>
                </c:pt>
                <c:pt idx="744">
                  <c:v>462.16</c:v>
                </c:pt>
                <c:pt idx="745">
                  <c:v>462.51</c:v>
                </c:pt>
                <c:pt idx="746">
                  <c:v>462.86</c:v>
                </c:pt>
                <c:pt idx="747">
                  <c:v>463.21</c:v>
                </c:pt>
                <c:pt idx="748">
                  <c:v>463.56</c:v>
                </c:pt>
                <c:pt idx="749">
                  <c:v>463.91</c:v>
                </c:pt>
                <c:pt idx="750">
                  <c:v>464.26</c:v>
                </c:pt>
                <c:pt idx="751">
                  <c:v>464.61</c:v>
                </c:pt>
                <c:pt idx="752">
                  <c:v>464.97</c:v>
                </c:pt>
                <c:pt idx="753">
                  <c:v>465.32</c:v>
                </c:pt>
                <c:pt idx="754">
                  <c:v>465.67</c:v>
                </c:pt>
                <c:pt idx="755">
                  <c:v>466.02</c:v>
                </c:pt>
                <c:pt idx="756">
                  <c:v>466.37</c:v>
                </c:pt>
                <c:pt idx="757">
                  <c:v>466.72</c:v>
                </c:pt>
                <c:pt idx="758">
                  <c:v>467.07</c:v>
                </c:pt>
                <c:pt idx="759">
                  <c:v>467.42</c:v>
                </c:pt>
                <c:pt idx="760">
                  <c:v>467.77</c:v>
                </c:pt>
                <c:pt idx="761">
                  <c:v>468.12</c:v>
                </c:pt>
                <c:pt idx="762">
                  <c:v>468.47</c:v>
                </c:pt>
                <c:pt idx="763">
                  <c:v>468.82</c:v>
                </c:pt>
                <c:pt idx="764">
                  <c:v>469.18</c:v>
                </c:pt>
                <c:pt idx="765">
                  <c:v>469.53</c:v>
                </c:pt>
                <c:pt idx="766">
                  <c:v>469.88</c:v>
                </c:pt>
                <c:pt idx="767">
                  <c:v>470.23</c:v>
                </c:pt>
                <c:pt idx="768">
                  <c:v>470.58</c:v>
                </c:pt>
                <c:pt idx="769">
                  <c:v>470.92999999999961</c:v>
                </c:pt>
                <c:pt idx="770">
                  <c:v>471.28</c:v>
                </c:pt>
                <c:pt idx="771">
                  <c:v>471.63</c:v>
                </c:pt>
                <c:pt idx="772">
                  <c:v>471.98</c:v>
                </c:pt>
                <c:pt idx="773">
                  <c:v>472.33</c:v>
                </c:pt>
                <c:pt idx="774">
                  <c:v>472.68</c:v>
                </c:pt>
                <c:pt idx="775">
                  <c:v>473.03</c:v>
                </c:pt>
                <c:pt idx="776">
                  <c:v>473.38</c:v>
                </c:pt>
                <c:pt idx="777">
                  <c:v>473.73</c:v>
                </c:pt>
                <c:pt idx="778">
                  <c:v>474.08</c:v>
                </c:pt>
                <c:pt idx="779">
                  <c:v>474.42999999999961</c:v>
                </c:pt>
                <c:pt idx="780">
                  <c:v>474.78</c:v>
                </c:pt>
                <c:pt idx="781">
                  <c:v>475.13</c:v>
                </c:pt>
                <c:pt idx="782">
                  <c:v>475.48</c:v>
                </c:pt>
                <c:pt idx="783">
                  <c:v>475.83</c:v>
                </c:pt>
                <c:pt idx="784">
                  <c:v>476.18</c:v>
                </c:pt>
                <c:pt idx="785">
                  <c:v>476.53</c:v>
                </c:pt>
                <c:pt idx="786">
                  <c:v>476.88</c:v>
                </c:pt>
                <c:pt idx="787">
                  <c:v>477.23</c:v>
                </c:pt>
                <c:pt idx="788">
                  <c:v>477.58</c:v>
                </c:pt>
                <c:pt idx="789">
                  <c:v>477.92999999999961</c:v>
                </c:pt>
                <c:pt idx="790">
                  <c:v>478.28</c:v>
                </c:pt>
                <c:pt idx="791">
                  <c:v>478.63</c:v>
                </c:pt>
                <c:pt idx="792">
                  <c:v>478.98</c:v>
                </c:pt>
                <c:pt idx="793">
                  <c:v>479.33</c:v>
                </c:pt>
                <c:pt idx="794">
                  <c:v>479.68</c:v>
                </c:pt>
                <c:pt idx="795">
                  <c:v>480.03</c:v>
                </c:pt>
                <c:pt idx="796">
                  <c:v>480.38</c:v>
                </c:pt>
                <c:pt idx="797">
                  <c:v>480.73</c:v>
                </c:pt>
                <c:pt idx="798">
                  <c:v>481.08</c:v>
                </c:pt>
                <c:pt idx="799">
                  <c:v>481.42999999999961</c:v>
                </c:pt>
                <c:pt idx="800">
                  <c:v>481.77</c:v>
                </c:pt>
                <c:pt idx="801">
                  <c:v>482.12</c:v>
                </c:pt>
                <c:pt idx="802">
                  <c:v>482.47</c:v>
                </c:pt>
                <c:pt idx="803">
                  <c:v>482.82</c:v>
                </c:pt>
                <c:pt idx="804">
                  <c:v>483.17</c:v>
                </c:pt>
                <c:pt idx="805">
                  <c:v>483.52</c:v>
                </c:pt>
                <c:pt idx="806">
                  <c:v>483.87</c:v>
                </c:pt>
                <c:pt idx="807">
                  <c:v>484.22</c:v>
                </c:pt>
                <c:pt idx="808">
                  <c:v>484.57</c:v>
                </c:pt>
                <c:pt idx="809">
                  <c:v>484.92</c:v>
                </c:pt>
                <c:pt idx="810">
                  <c:v>485.27</c:v>
                </c:pt>
                <c:pt idx="811">
                  <c:v>485.62</c:v>
                </c:pt>
                <c:pt idx="812">
                  <c:v>485.96</c:v>
                </c:pt>
                <c:pt idx="813">
                  <c:v>486.31</c:v>
                </c:pt>
                <c:pt idx="814">
                  <c:v>486.66</c:v>
                </c:pt>
                <c:pt idx="815">
                  <c:v>487.01</c:v>
                </c:pt>
                <c:pt idx="816">
                  <c:v>487.36</c:v>
                </c:pt>
                <c:pt idx="817">
                  <c:v>487.71</c:v>
                </c:pt>
                <c:pt idx="818">
                  <c:v>488.06</c:v>
                </c:pt>
                <c:pt idx="819">
                  <c:v>488.41</c:v>
                </c:pt>
                <c:pt idx="820">
                  <c:v>488.75</c:v>
                </c:pt>
                <c:pt idx="821">
                  <c:v>489.1</c:v>
                </c:pt>
                <c:pt idx="822">
                  <c:v>489.45</c:v>
                </c:pt>
                <c:pt idx="823">
                  <c:v>489.8</c:v>
                </c:pt>
                <c:pt idx="824">
                  <c:v>490.15</c:v>
                </c:pt>
                <c:pt idx="825">
                  <c:v>490.5</c:v>
                </c:pt>
                <c:pt idx="826">
                  <c:v>490.84</c:v>
                </c:pt>
                <c:pt idx="827">
                  <c:v>491.19</c:v>
                </c:pt>
                <c:pt idx="828">
                  <c:v>491.54</c:v>
                </c:pt>
                <c:pt idx="829">
                  <c:v>491.89</c:v>
                </c:pt>
                <c:pt idx="830">
                  <c:v>492.24</c:v>
                </c:pt>
                <c:pt idx="831">
                  <c:v>492.59</c:v>
                </c:pt>
                <c:pt idx="832">
                  <c:v>492.92999999999961</c:v>
                </c:pt>
                <c:pt idx="833">
                  <c:v>493.28</c:v>
                </c:pt>
                <c:pt idx="834">
                  <c:v>493.63</c:v>
                </c:pt>
                <c:pt idx="835">
                  <c:v>493.98</c:v>
                </c:pt>
                <c:pt idx="836">
                  <c:v>494.33</c:v>
                </c:pt>
                <c:pt idx="837">
                  <c:v>494.67</c:v>
                </c:pt>
                <c:pt idx="838">
                  <c:v>495.02</c:v>
                </c:pt>
                <c:pt idx="839">
                  <c:v>495.37</c:v>
                </c:pt>
                <c:pt idx="840">
                  <c:v>495.72</c:v>
                </c:pt>
                <c:pt idx="841">
                  <c:v>496.07</c:v>
                </c:pt>
                <c:pt idx="842">
                  <c:v>496.41</c:v>
                </c:pt>
                <c:pt idx="843">
                  <c:v>496.76</c:v>
                </c:pt>
                <c:pt idx="844">
                  <c:v>497.11</c:v>
                </c:pt>
                <c:pt idx="845">
                  <c:v>497.46</c:v>
                </c:pt>
                <c:pt idx="846">
                  <c:v>497.8</c:v>
                </c:pt>
                <c:pt idx="847">
                  <c:v>498.15</c:v>
                </c:pt>
                <c:pt idx="848">
                  <c:v>498.5</c:v>
                </c:pt>
                <c:pt idx="849">
                  <c:v>498.85</c:v>
                </c:pt>
                <c:pt idx="850">
                  <c:v>499.19</c:v>
                </c:pt>
                <c:pt idx="851">
                  <c:v>499.54</c:v>
                </c:pt>
                <c:pt idx="852">
                  <c:v>499.89</c:v>
                </c:pt>
                <c:pt idx="853">
                  <c:v>500.24</c:v>
                </c:pt>
                <c:pt idx="854">
                  <c:v>500.58</c:v>
                </c:pt>
                <c:pt idx="855">
                  <c:v>500.92999999999961</c:v>
                </c:pt>
                <c:pt idx="856">
                  <c:v>501.28</c:v>
                </c:pt>
                <c:pt idx="857">
                  <c:v>501.63</c:v>
                </c:pt>
                <c:pt idx="858">
                  <c:v>501.97</c:v>
                </c:pt>
                <c:pt idx="859">
                  <c:v>502.32</c:v>
                </c:pt>
                <c:pt idx="860">
                  <c:v>502.67</c:v>
                </c:pt>
                <c:pt idx="861">
                  <c:v>503.01</c:v>
                </c:pt>
                <c:pt idx="862">
                  <c:v>503.36</c:v>
                </c:pt>
                <c:pt idx="863">
                  <c:v>503.71</c:v>
                </c:pt>
                <c:pt idx="864">
                  <c:v>504.05</c:v>
                </c:pt>
                <c:pt idx="865">
                  <c:v>504.4</c:v>
                </c:pt>
                <c:pt idx="866">
                  <c:v>504.75</c:v>
                </c:pt>
                <c:pt idx="867">
                  <c:v>505.1</c:v>
                </c:pt>
                <c:pt idx="868">
                  <c:v>505.44</c:v>
                </c:pt>
                <c:pt idx="869">
                  <c:v>505.79</c:v>
                </c:pt>
                <c:pt idx="870">
                  <c:v>506.14</c:v>
                </c:pt>
                <c:pt idx="871">
                  <c:v>506.48</c:v>
                </c:pt>
                <c:pt idx="872">
                  <c:v>506.83</c:v>
                </c:pt>
                <c:pt idx="873">
                  <c:v>507.18</c:v>
                </c:pt>
                <c:pt idx="874">
                  <c:v>507.52</c:v>
                </c:pt>
                <c:pt idx="875">
                  <c:v>507.87</c:v>
                </c:pt>
                <c:pt idx="876">
                  <c:v>508.21</c:v>
                </c:pt>
                <c:pt idx="877">
                  <c:v>508.56</c:v>
                </c:pt>
                <c:pt idx="878">
                  <c:v>508.91</c:v>
                </c:pt>
                <c:pt idx="879">
                  <c:v>509.25</c:v>
                </c:pt>
                <c:pt idx="880">
                  <c:v>509.6</c:v>
                </c:pt>
                <c:pt idx="881">
                  <c:v>509.95</c:v>
                </c:pt>
                <c:pt idx="882">
                  <c:v>510.29</c:v>
                </c:pt>
                <c:pt idx="883">
                  <c:v>510.64</c:v>
                </c:pt>
                <c:pt idx="884">
                  <c:v>510.99</c:v>
                </c:pt>
                <c:pt idx="885">
                  <c:v>511.33</c:v>
                </c:pt>
                <c:pt idx="886">
                  <c:v>511.68</c:v>
                </c:pt>
                <c:pt idx="887">
                  <c:v>512.02</c:v>
                </c:pt>
                <c:pt idx="888">
                  <c:v>512.37</c:v>
                </c:pt>
                <c:pt idx="889">
                  <c:v>512.72</c:v>
                </c:pt>
                <c:pt idx="890">
                  <c:v>513.05999999999938</c:v>
                </c:pt>
                <c:pt idx="891">
                  <c:v>513.41</c:v>
                </c:pt>
                <c:pt idx="892">
                  <c:v>513.75</c:v>
                </c:pt>
                <c:pt idx="893">
                  <c:v>514.1</c:v>
                </c:pt>
                <c:pt idx="894">
                  <c:v>514.44000000000005</c:v>
                </c:pt>
                <c:pt idx="895">
                  <c:v>514.79</c:v>
                </c:pt>
                <c:pt idx="896">
                  <c:v>515.14</c:v>
                </c:pt>
                <c:pt idx="897">
                  <c:v>515.48</c:v>
                </c:pt>
                <c:pt idx="898">
                  <c:v>515.82999999999947</c:v>
                </c:pt>
                <c:pt idx="899">
                  <c:v>516.16999999999996</c:v>
                </c:pt>
                <c:pt idx="900">
                  <c:v>516.52</c:v>
                </c:pt>
                <c:pt idx="901">
                  <c:v>516.85999999999945</c:v>
                </c:pt>
                <c:pt idx="902">
                  <c:v>517.21</c:v>
                </c:pt>
                <c:pt idx="903">
                  <c:v>517.55999999999938</c:v>
                </c:pt>
                <c:pt idx="904">
                  <c:v>517.9</c:v>
                </c:pt>
                <c:pt idx="905">
                  <c:v>518.25</c:v>
                </c:pt>
                <c:pt idx="906">
                  <c:v>518.59</c:v>
                </c:pt>
                <c:pt idx="907">
                  <c:v>518.94000000000005</c:v>
                </c:pt>
                <c:pt idx="908">
                  <c:v>519.28</c:v>
                </c:pt>
                <c:pt idx="909">
                  <c:v>519.63</c:v>
                </c:pt>
                <c:pt idx="910">
                  <c:v>519.97</c:v>
                </c:pt>
                <c:pt idx="911">
                  <c:v>520.31999999999948</c:v>
                </c:pt>
                <c:pt idx="912">
                  <c:v>520.66</c:v>
                </c:pt>
                <c:pt idx="913">
                  <c:v>521.01</c:v>
                </c:pt>
                <c:pt idx="914">
                  <c:v>521.34999999999945</c:v>
                </c:pt>
                <c:pt idx="915">
                  <c:v>521.70000000000005</c:v>
                </c:pt>
                <c:pt idx="916">
                  <c:v>522.04</c:v>
                </c:pt>
                <c:pt idx="917">
                  <c:v>522.39</c:v>
                </c:pt>
                <c:pt idx="918">
                  <c:v>522.73</c:v>
                </c:pt>
                <c:pt idx="919">
                  <c:v>523.08000000000004</c:v>
                </c:pt>
                <c:pt idx="920">
                  <c:v>523.41999999999996</c:v>
                </c:pt>
                <c:pt idx="921">
                  <c:v>523.77</c:v>
                </c:pt>
                <c:pt idx="922">
                  <c:v>524.11</c:v>
                </c:pt>
                <c:pt idx="923">
                  <c:v>524.45999999999947</c:v>
                </c:pt>
                <c:pt idx="924">
                  <c:v>524.79999999999995</c:v>
                </c:pt>
                <c:pt idx="925">
                  <c:v>525.15</c:v>
                </c:pt>
                <c:pt idx="926">
                  <c:v>525.49</c:v>
                </c:pt>
                <c:pt idx="927">
                  <c:v>525.82999999999947</c:v>
                </c:pt>
                <c:pt idx="928">
                  <c:v>526.17999999999995</c:v>
                </c:pt>
                <c:pt idx="929">
                  <c:v>526.52</c:v>
                </c:pt>
                <c:pt idx="930">
                  <c:v>526.87</c:v>
                </c:pt>
                <c:pt idx="931">
                  <c:v>527.21</c:v>
                </c:pt>
                <c:pt idx="932">
                  <c:v>527.55999999999938</c:v>
                </c:pt>
                <c:pt idx="933">
                  <c:v>527.9</c:v>
                </c:pt>
                <c:pt idx="934">
                  <c:v>528.25</c:v>
                </c:pt>
                <c:pt idx="935">
                  <c:v>528.59</c:v>
                </c:pt>
                <c:pt idx="936">
                  <c:v>528.92999999999938</c:v>
                </c:pt>
                <c:pt idx="937">
                  <c:v>529.28</c:v>
                </c:pt>
                <c:pt idx="938">
                  <c:v>529.62</c:v>
                </c:pt>
                <c:pt idx="939">
                  <c:v>529.97</c:v>
                </c:pt>
                <c:pt idx="940">
                  <c:v>530.30999999999938</c:v>
                </c:pt>
                <c:pt idx="941">
                  <c:v>530.65</c:v>
                </c:pt>
                <c:pt idx="942">
                  <c:v>531</c:v>
                </c:pt>
                <c:pt idx="943">
                  <c:v>531.33999999999946</c:v>
                </c:pt>
                <c:pt idx="944">
                  <c:v>531.69000000000005</c:v>
                </c:pt>
                <c:pt idx="945">
                  <c:v>532.03</c:v>
                </c:pt>
                <c:pt idx="946">
                  <c:v>532.37</c:v>
                </c:pt>
                <c:pt idx="947">
                  <c:v>532.72</c:v>
                </c:pt>
                <c:pt idx="948">
                  <c:v>533.05999999999938</c:v>
                </c:pt>
                <c:pt idx="949">
                  <c:v>533.4</c:v>
                </c:pt>
                <c:pt idx="950">
                  <c:v>533.75</c:v>
                </c:pt>
                <c:pt idx="951">
                  <c:v>534.09</c:v>
                </c:pt>
                <c:pt idx="952">
                  <c:v>534.44000000000005</c:v>
                </c:pt>
                <c:pt idx="953">
                  <c:v>534.78</c:v>
                </c:pt>
                <c:pt idx="954">
                  <c:v>535.12</c:v>
                </c:pt>
                <c:pt idx="955">
                  <c:v>535.47</c:v>
                </c:pt>
                <c:pt idx="956">
                  <c:v>535.80999999999938</c:v>
                </c:pt>
                <c:pt idx="957">
                  <c:v>536.15</c:v>
                </c:pt>
                <c:pt idx="958">
                  <c:v>536.5</c:v>
                </c:pt>
                <c:pt idx="959">
                  <c:v>536.83999999999946</c:v>
                </c:pt>
                <c:pt idx="960">
                  <c:v>537.17999999999995</c:v>
                </c:pt>
                <c:pt idx="961">
                  <c:v>537.53</c:v>
                </c:pt>
                <c:pt idx="962">
                  <c:v>537.87</c:v>
                </c:pt>
                <c:pt idx="963">
                  <c:v>538.21</c:v>
                </c:pt>
                <c:pt idx="964">
                  <c:v>538.55999999999938</c:v>
                </c:pt>
                <c:pt idx="965">
                  <c:v>538.9</c:v>
                </c:pt>
                <c:pt idx="966">
                  <c:v>539.24</c:v>
                </c:pt>
                <c:pt idx="967">
                  <c:v>539.58000000000004</c:v>
                </c:pt>
                <c:pt idx="968">
                  <c:v>539.92999999999938</c:v>
                </c:pt>
                <c:pt idx="969">
                  <c:v>540.27</c:v>
                </c:pt>
                <c:pt idx="970">
                  <c:v>540.61</c:v>
                </c:pt>
                <c:pt idx="971">
                  <c:v>540.95999999999947</c:v>
                </c:pt>
                <c:pt idx="972">
                  <c:v>541.29999999999995</c:v>
                </c:pt>
                <c:pt idx="973">
                  <c:v>541.64</c:v>
                </c:pt>
                <c:pt idx="974">
                  <c:v>541.98</c:v>
                </c:pt>
                <c:pt idx="975">
                  <c:v>542.32999999999947</c:v>
                </c:pt>
                <c:pt idx="976">
                  <c:v>542.66999999999996</c:v>
                </c:pt>
                <c:pt idx="977">
                  <c:v>543.01</c:v>
                </c:pt>
                <c:pt idx="978">
                  <c:v>543.34999999999945</c:v>
                </c:pt>
                <c:pt idx="979">
                  <c:v>543.70000000000005</c:v>
                </c:pt>
                <c:pt idx="980">
                  <c:v>544.04</c:v>
                </c:pt>
                <c:pt idx="981">
                  <c:v>544.38</c:v>
                </c:pt>
                <c:pt idx="982">
                  <c:v>544.72</c:v>
                </c:pt>
                <c:pt idx="983">
                  <c:v>545.07000000000005</c:v>
                </c:pt>
                <c:pt idx="984">
                  <c:v>545.41</c:v>
                </c:pt>
                <c:pt idx="985">
                  <c:v>545.75</c:v>
                </c:pt>
                <c:pt idx="986">
                  <c:v>546.09</c:v>
                </c:pt>
                <c:pt idx="987">
                  <c:v>546.44000000000005</c:v>
                </c:pt>
                <c:pt idx="988">
                  <c:v>546.78</c:v>
                </c:pt>
                <c:pt idx="989">
                  <c:v>547.12</c:v>
                </c:pt>
                <c:pt idx="990">
                  <c:v>547.45999999999947</c:v>
                </c:pt>
                <c:pt idx="991">
                  <c:v>547.79999999999995</c:v>
                </c:pt>
                <c:pt idx="992">
                  <c:v>548.15</c:v>
                </c:pt>
                <c:pt idx="993">
                  <c:v>548.49</c:v>
                </c:pt>
                <c:pt idx="994">
                  <c:v>548.82999999999947</c:v>
                </c:pt>
                <c:pt idx="995">
                  <c:v>549.16999999999996</c:v>
                </c:pt>
                <c:pt idx="996">
                  <c:v>549.51</c:v>
                </c:pt>
                <c:pt idx="997">
                  <c:v>549.85999999999945</c:v>
                </c:pt>
                <c:pt idx="998">
                  <c:v>550.20000000000005</c:v>
                </c:pt>
                <c:pt idx="999">
                  <c:v>550.54</c:v>
                </c:pt>
                <c:pt idx="1000">
                  <c:v>550.88</c:v>
                </c:pt>
                <c:pt idx="1001">
                  <c:v>551.22</c:v>
                </c:pt>
                <c:pt idx="1002">
                  <c:v>551.55999999999938</c:v>
                </c:pt>
                <c:pt idx="1003">
                  <c:v>551.91</c:v>
                </c:pt>
                <c:pt idx="1004">
                  <c:v>552.25</c:v>
                </c:pt>
                <c:pt idx="1005">
                  <c:v>552.59</c:v>
                </c:pt>
                <c:pt idx="1006">
                  <c:v>552.92999999999938</c:v>
                </c:pt>
                <c:pt idx="1007">
                  <c:v>553.27</c:v>
                </c:pt>
                <c:pt idx="1008">
                  <c:v>553.61</c:v>
                </c:pt>
                <c:pt idx="1009">
                  <c:v>553.95999999999947</c:v>
                </c:pt>
                <c:pt idx="1010">
                  <c:v>554.29999999999995</c:v>
                </c:pt>
                <c:pt idx="1011">
                  <c:v>554.64</c:v>
                </c:pt>
                <c:pt idx="1012">
                  <c:v>554.98</c:v>
                </c:pt>
                <c:pt idx="1013">
                  <c:v>555.31999999999948</c:v>
                </c:pt>
                <c:pt idx="1014">
                  <c:v>555.66</c:v>
                </c:pt>
                <c:pt idx="1015">
                  <c:v>556</c:v>
                </c:pt>
                <c:pt idx="1016">
                  <c:v>556.33999999999946</c:v>
                </c:pt>
                <c:pt idx="1017">
                  <c:v>556.67999999999995</c:v>
                </c:pt>
                <c:pt idx="1018">
                  <c:v>557.03</c:v>
                </c:pt>
                <c:pt idx="1019">
                  <c:v>557.37</c:v>
                </c:pt>
                <c:pt idx="1020">
                  <c:v>557.71</c:v>
                </c:pt>
                <c:pt idx="1021">
                  <c:v>558.04999999999995</c:v>
                </c:pt>
                <c:pt idx="1022">
                  <c:v>558.39</c:v>
                </c:pt>
                <c:pt idx="1023">
                  <c:v>558.73</c:v>
                </c:pt>
                <c:pt idx="1024">
                  <c:v>559.07000000000005</c:v>
                </c:pt>
                <c:pt idx="1025">
                  <c:v>559.41</c:v>
                </c:pt>
                <c:pt idx="1026">
                  <c:v>559.75</c:v>
                </c:pt>
                <c:pt idx="1027">
                  <c:v>560.09</c:v>
                </c:pt>
                <c:pt idx="1028">
                  <c:v>560.42999999999938</c:v>
                </c:pt>
                <c:pt idx="1029">
                  <c:v>560.77</c:v>
                </c:pt>
                <c:pt idx="1030">
                  <c:v>561.11</c:v>
                </c:pt>
                <c:pt idx="1031">
                  <c:v>561.45999999999947</c:v>
                </c:pt>
                <c:pt idx="1032">
                  <c:v>561.79999999999995</c:v>
                </c:pt>
                <c:pt idx="1033">
                  <c:v>562.14</c:v>
                </c:pt>
                <c:pt idx="1034">
                  <c:v>562.48</c:v>
                </c:pt>
                <c:pt idx="1035">
                  <c:v>562.81999999999948</c:v>
                </c:pt>
                <c:pt idx="1036">
                  <c:v>563.16</c:v>
                </c:pt>
                <c:pt idx="1037">
                  <c:v>563.5</c:v>
                </c:pt>
                <c:pt idx="1038">
                  <c:v>563.83999999999946</c:v>
                </c:pt>
                <c:pt idx="1039">
                  <c:v>564.17999999999995</c:v>
                </c:pt>
                <c:pt idx="1040">
                  <c:v>564.52</c:v>
                </c:pt>
                <c:pt idx="1041">
                  <c:v>564.85999999999945</c:v>
                </c:pt>
                <c:pt idx="1042">
                  <c:v>565.20000000000005</c:v>
                </c:pt>
                <c:pt idx="1043">
                  <c:v>565.54</c:v>
                </c:pt>
                <c:pt idx="1044">
                  <c:v>565.88</c:v>
                </c:pt>
                <c:pt idx="1045">
                  <c:v>566.22</c:v>
                </c:pt>
                <c:pt idx="1046">
                  <c:v>566.55999999999938</c:v>
                </c:pt>
                <c:pt idx="1047">
                  <c:v>566.9</c:v>
                </c:pt>
                <c:pt idx="1048">
                  <c:v>567.24</c:v>
                </c:pt>
                <c:pt idx="1049">
                  <c:v>567.58000000000004</c:v>
                </c:pt>
                <c:pt idx="1050">
                  <c:v>567.91999999999996</c:v>
                </c:pt>
                <c:pt idx="1051">
                  <c:v>568.26</c:v>
                </c:pt>
                <c:pt idx="1052">
                  <c:v>568.6</c:v>
                </c:pt>
                <c:pt idx="1053">
                  <c:v>568.94000000000005</c:v>
                </c:pt>
                <c:pt idx="1054">
                  <c:v>569.28</c:v>
                </c:pt>
                <c:pt idx="1055">
                  <c:v>569.62</c:v>
                </c:pt>
                <c:pt idx="1056">
                  <c:v>569.94999999999948</c:v>
                </c:pt>
                <c:pt idx="1057">
                  <c:v>570.29</c:v>
                </c:pt>
                <c:pt idx="1058">
                  <c:v>570.63</c:v>
                </c:pt>
                <c:pt idx="1059">
                  <c:v>570.97</c:v>
                </c:pt>
                <c:pt idx="1060">
                  <c:v>571.30999999999938</c:v>
                </c:pt>
                <c:pt idx="1061">
                  <c:v>571.65</c:v>
                </c:pt>
                <c:pt idx="1062">
                  <c:v>571.99</c:v>
                </c:pt>
                <c:pt idx="1063">
                  <c:v>572.32999999999947</c:v>
                </c:pt>
                <c:pt idx="1064">
                  <c:v>572.66999999999996</c:v>
                </c:pt>
                <c:pt idx="1065">
                  <c:v>573.01</c:v>
                </c:pt>
                <c:pt idx="1066">
                  <c:v>573.34999999999945</c:v>
                </c:pt>
                <c:pt idx="1067">
                  <c:v>573.69000000000005</c:v>
                </c:pt>
                <c:pt idx="1068">
                  <c:v>574.03</c:v>
                </c:pt>
                <c:pt idx="1069">
                  <c:v>574.35999999999945</c:v>
                </c:pt>
                <c:pt idx="1070">
                  <c:v>574.70000000000005</c:v>
                </c:pt>
                <c:pt idx="1071">
                  <c:v>575.04</c:v>
                </c:pt>
                <c:pt idx="1072">
                  <c:v>575.38</c:v>
                </c:pt>
                <c:pt idx="1073">
                  <c:v>575.72</c:v>
                </c:pt>
                <c:pt idx="1074">
                  <c:v>576.05999999999938</c:v>
                </c:pt>
                <c:pt idx="1075">
                  <c:v>576.4</c:v>
                </c:pt>
                <c:pt idx="1076">
                  <c:v>576.74</c:v>
                </c:pt>
                <c:pt idx="1077">
                  <c:v>577.07000000000005</c:v>
                </c:pt>
                <c:pt idx="1078">
                  <c:v>577.41</c:v>
                </c:pt>
                <c:pt idx="1079">
                  <c:v>577.75</c:v>
                </c:pt>
                <c:pt idx="1080">
                  <c:v>578.09</c:v>
                </c:pt>
                <c:pt idx="1081">
                  <c:v>578.42999999999938</c:v>
                </c:pt>
                <c:pt idx="1082">
                  <c:v>578.77</c:v>
                </c:pt>
                <c:pt idx="1083">
                  <c:v>579.11</c:v>
                </c:pt>
                <c:pt idx="1084">
                  <c:v>579.44000000000005</c:v>
                </c:pt>
                <c:pt idx="1085">
                  <c:v>579.78</c:v>
                </c:pt>
                <c:pt idx="1086">
                  <c:v>580.12</c:v>
                </c:pt>
                <c:pt idx="1087">
                  <c:v>580.45999999999947</c:v>
                </c:pt>
                <c:pt idx="1088">
                  <c:v>580.79999999999995</c:v>
                </c:pt>
                <c:pt idx="1089">
                  <c:v>581.14</c:v>
                </c:pt>
                <c:pt idx="1090">
                  <c:v>581.47</c:v>
                </c:pt>
                <c:pt idx="1091">
                  <c:v>581.80999999999938</c:v>
                </c:pt>
                <c:pt idx="1092">
                  <c:v>582.15</c:v>
                </c:pt>
                <c:pt idx="1093">
                  <c:v>582.49</c:v>
                </c:pt>
                <c:pt idx="1094">
                  <c:v>582.82999999999947</c:v>
                </c:pt>
                <c:pt idx="1095">
                  <c:v>583.16</c:v>
                </c:pt>
                <c:pt idx="1096">
                  <c:v>583.5</c:v>
                </c:pt>
                <c:pt idx="1097">
                  <c:v>583.83999999999946</c:v>
                </c:pt>
                <c:pt idx="1098">
                  <c:v>584.17999999999995</c:v>
                </c:pt>
                <c:pt idx="1099">
                  <c:v>584.52</c:v>
                </c:pt>
                <c:pt idx="1100">
                  <c:v>584.84999999999945</c:v>
                </c:pt>
                <c:pt idx="1101">
                  <c:v>585.19000000000005</c:v>
                </c:pt>
                <c:pt idx="1102">
                  <c:v>585.53</c:v>
                </c:pt>
                <c:pt idx="1103">
                  <c:v>585.87</c:v>
                </c:pt>
                <c:pt idx="1104">
                  <c:v>586.20000000000005</c:v>
                </c:pt>
                <c:pt idx="1105">
                  <c:v>586.54</c:v>
                </c:pt>
                <c:pt idx="1106">
                  <c:v>586.88</c:v>
                </c:pt>
                <c:pt idx="1107">
                  <c:v>587.22</c:v>
                </c:pt>
                <c:pt idx="1108">
                  <c:v>587.54999999999995</c:v>
                </c:pt>
                <c:pt idx="1109">
                  <c:v>587.89</c:v>
                </c:pt>
                <c:pt idx="1110">
                  <c:v>588.23</c:v>
                </c:pt>
                <c:pt idx="1111">
                  <c:v>588.57000000000005</c:v>
                </c:pt>
                <c:pt idx="1112">
                  <c:v>588.9</c:v>
                </c:pt>
                <c:pt idx="1113">
                  <c:v>589.24</c:v>
                </c:pt>
                <c:pt idx="1114">
                  <c:v>589.58000000000004</c:v>
                </c:pt>
                <c:pt idx="1115">
                  <c:v>589.91</c:v>
                </c:pt>
                <c:pt idx="1116">
                  <c:v>590.25</c:v>
                </c:pt>
                <c:pt idx="1117">
                  <c:v>590.59</c:v>
                </c:pt>
                <c:pt idx="1118">
                  <c:v>590.92999999999938</c:v>
                </c:pt>
                <c:pt idx="1119">
                  <c:v>591.26</c:v>
                </c:pt>
                <c:pt idx="1120">
                  <c:v>591.6</c:v>
                </c:pt>
                <c:pt idx="1121">
                  <c:v>591.94000000000005</c:v>
                </c:pt>
                <c:pt idx="1122">
                  <c:v>592.27</c:v>
                </c:pt>
                <c:pt idx="1123">
                  <c:v>592.61</c:v>
                </c:pt>
                <c:pt idx="1124">
                  <c:v>592.94999999999948</c:v>
                </c:pt>
                <c:pt idx="1125">
                  <c:v>593.28</c:v>
                </c:pt>
                <c:pt idx="1126">
                  <c:v>593.62</c:v>
                </c:pt>
                <c:pt idx="1127">
                  <c:v>593.95999999999947</c:v>
                </c:pt>
                <c:pt idx="1128">
                  <c:v>594.29</c:v>
                </c:pt>
                <c:pt idx="1129">
                  <c:v>594.63</c:v>
                </c:pt>
                <c:pt idx="1130">
                  <c:v>594.97</c:v>
                </c:pt>
                <c:pt idx="1131">
                  <c:v>595.29999999999995</c:v>
                </c:pt>
                <c:pt idx="1132">
                  <c:v>595.64</c:v>
                </c:pt>
                <c:pt idx="1133">
                  <c:v>595.98</c:v>
                </c:pt>
                <c:pt idx="1134">
                  <c:v>596.30999999999938</c:v>
                </c:pt>
                <c:pt idx="1135">
                  <c:v>596.65</c:v>
                </c:pt>
                <c:pt idx="1136">
                  <c:v>596.99</c:v>
                </c:pt>
                <c:pt idx="1137">
                  <c:v>597.31999999999948</c:v>
                </c:pt>
                <c:pt idx="1138">
                  <c:v>597.66</c:v>
                </c:pt>
                <c:pt idx="1139">
                  <c:v>597.99</c:v>
                </c:pt>
                <c:pt idx="1140">
                  <c:v>598.32999999999947</c:v>
                </c:pt>
                <c:pt idx="1141">
                  <c:v>598.66999999999996</c:v>
                </c:pt>
                <c:pt idx="1142">
                  <c:v>599</c:v>
                </c:pt>
                <c:pt idx="1143">
                  <c:v>599.33999999999946</c:v>
                </c:pt>
                <c:pt idx="1144">
                  <c:v>599.66999999999996</c:v>
                </c:pt>
                <c:pt idx="1145">
                  <c:v>600.01</c:v>
                </c:pt>
                <c:pt idx="1146">
                  <c:v>600.34999999999945</c:v>
                </c:pt>
                <c:pt idx="1147">
                  <c:v>600.67999999999995</c:v>
                </c:pt>
                <c:pt idx="1148">
                  <c:v>601.02</c:v>
                </c:pt>
                <c:pt idx="1149">
                  <c:v>601.34999999999945</c:v>
                </c:pt>
                <c:pt idx="1150">
                  <c:v>601.69000000000005</c:v>
                </c:pt>
                <c:pt idx="1151">
                  <c:v>602.03</c:v>
                </c:pt>
                <c:pt idx="1152">
                  <c:v>602.35999999999945</c:v>
                </c:pt>
                <c:pt idx="1153">
                  <c:v>602.70000000000005</c:v>
                </c:pt>
                <c:pt idx="1154">
                  <c:v>603.03</c:v>
                </c:pt>
                <c:pt idx="1155">
                  <c:v>603.37</c:v>
                </c:pt>
                <c:pt idx="1156">
                  <c:v>603.70000000000005</c:v>
                </c:pt>
                <c:pt idx="1157">
                  <c:v>604.04</c:v>
                </c:pt>
                <c:pt idx="1158">
                  <c:v>604.37</c:v>
                </c:pt>
                <c:pt idx="1159">
                  <c:v>604.71</c:v>
                </c:pt>
                <c:pt idx="1160">
                  <c:v>605.04</c:v>
                </c:pt>
                <c:pt idx="1161">
                  <c:v>605.38</c:v>
                </c:pt>
                <c:pt idx="1162">
                  <c:v>605.72</c:v>
                </c:pt>
                <c:pt idx="1163">
                  <c:v>606.04999999999995</c:v>
                </c:pt>
                <c:pt idx="1164">
                  <c:v>606.39</c:v>
                </c:pt>
                <c:pt idx="1165">
                  <c:v>606.72</c:v>
                </c:pt>
                <c:pt idx="1166">
                  <c:v>607.05999999999938</c:v>
                </c:pt>
                <c:pt idx="1167">
                  <c:v>607.39</c:v>
                </c:pt>
                <c:pt idx="1168">
                  <c:v>607.73</c:v>
                </c:pt>
                <c:pt idx="1169">
                  <c:v>608.05999999999938</c:v>
                </c:pt>
                <c:pt idx="1170">
                  <c:v>608.4</c:v>
                </c:pt>
                <c:pt idx="1171">
                  <c:v>608.73</c:v>
                </c:pt>
                <c:pt idx="1172">
                  <c:v>609.07000000000005</c:v>
                </c:pt>
                <c:pt idx="1173">
                  <c:v>609.4</c:v>
                </c:pt>
                <c:pt idx="1174">
                  <c:v>609.74</c:v>
                </c:pt>
                <c:pt idx="1175">
                  <c:v>610.07000000000005</c:v>
                </c:pt>
                <c:pt idx="1176">
                  <c:v>610.4</c:v>
                </c:pt>
                <c:pt idx="1177">
                  <c:v>610.74</c:v>
                </c:pt>
                <c:pt idx="1178">
                  <c:v>611.07000000000005</c:v>
                </c:pt>
                <c:pt idx="1179">
                  <c:v>611.41</c:v>
                </c:pt>
                <c:pt idx="1180">
                  <c:v>611.74</c:v>
                </c:pt>
                <c:pt idx="1181">
                  <c:v>612.08000000000004</c:v>
                </c:pt>
                <c:pt idx="1182">
                  <c:v>612.41</c:v>
                </c:pt>
                <c:pt idx="1183">
                  <c:v>612.75</c:v>
                </c:pt>
                <c:pt idx="1184">
                  <c:v>613.08000000000004</c:v>
                </c:pt>
                <c:pt idx="1185">
                  <c:v>613.41</c:v>
                </c:pt>
                <c:pt idx="1186">
                  <c:v>613.75</c:v>
                </c:pt>
                <c:pt idx="1187">
                  <c:v>614.08000000000004</c:v>
                </c:pt>
                <c:pt idx="1188">
                  <c:v>614.41999999999996</c:v>
                </c:pt>
                <c:pt idx="1189">
                  <c:v>614.75</c:v>
                </c:pt>
                <c:pt idx="1190">
                  <c:v>615.09</c:v>
                </c:pt>
                <c:pt idx="1191">
                  <c:v>615.41999999999996</c:v>
                </c:pt>
                <c:pt idx="1192">
                  <c:v>615.75</c:v>
                </c:pt>
                <c:pt idx="1193">
                  <c:v>616.09</c:v>
                </c:pt>
                <c:pt idx="1194">
                  <c:v>616.41999999999996</c:v>
                </c:pt>
                <c:pt idx="1195">
                  <c:v>616.76</c:v>
                </c:pt>
                <c:pt idx="1196">
                  <c:v>617.09</c:v>
                </c:pt>
                <c:pt idx="1197">
                  <c:v>617.41999999999996</c:v>
                </c:pt>
                <c:pt idx="1198">
                  <c:v>617.76</c:v>
                </c:pt>
                <c:pt idx="1199">
                  <c:v>618.09</c:v>
                </c:pt>
                <c:pt idx="1200">
                  <c:v>618.41999999999996</c:v>
                </c:pt>
                <c:pt idx="1201">
                  <c:v>618.76</c:v>
                </c:pt>
                <c:pt idx="1202">
                  <c:v>619.09</c:v>
                </c:pt>
                <c:pt idx="1203">
                  <c:v>619.42999999999938</c:v>
                </c:pt>
                <c:pt idx="1204">
                  <c:v>619.76</c:v>
                </c:pt>
                <c:pt idx="1205">
                  <c:v>620.09</c:v>
                </c:pt>
                <c:pt idx="1206">
                  <c:v>620.42999999999938</c:v>
                </c:pt>
                <c:pt idx="1207">
                  <c:v>620.76</c:v>
                </c:pt>
                <c:pt idx="1208">
                  <c:v>621.09</c:v>
                </c:pt>
                <c:pt idx="1209">
                  <c:v>621.42999999999938</c:v>
                </c:pt>
                <c:pt idx="1210">
                  <c:v>621.76</c:v>
                </c:pt>
                <c:pt idx="1211">
                  <c:v>622.09</c:v>
                </c:pt>
                <c:pt idx="1212">
                  <c:v>622.42999999999938</c:v>
                </c:pt>
                <c:pt idx="1213">
                  <c:v>622.76</c:v>
                </c:pt>
                <c:pt idx="1214">
                  <c:v>623.09</c:v>
                </c:pt>
                <c:pt idx="1215">
                  <c:v>623.42999999999938</c:v>
                </c:pt>
                <c:pt idx="1216">
                  <c:v>623.76</c:v>
                </c:pt>
                <c:pt idx="1217">
                  <c:v>624.09</c:v>
                </c:pt>
                <c:pt idx="1218">
                  <c:v>624.41999999999996</c:v>
                </c:pt>
                <c:pt idx="1219">
                  <c:v>624.76</c:v>
                </c:pt>
                <c:pt idx="1220">
                  <c:v>625.09</c:v>
                </c:pt>
                <c:pt idx="1221">
                  <c:v>625.41999999999996</c:v>
                </c:pt>
                <c:pt idx="1222">
                  <c:v>625.76</c:v>
                </c:pt>
                <c:pt idx="1223">
                  <c:v>626.09</c:v>
                </c:pt>
                <c:pt idx="1224">
                  <c:v>626.41999999999996</c:v>
                </c:pt>
                <c:pt idx="1225">
                  <c:v>626.75</c:v>
                </c:pt>
                <c:pt idx="1226">
                  <c:v>627.09</c:v>
                </c:pt>
                <c:pt idx="1227">
                  <c:v>627.41999999999996</c:v>
                </c:pt>
                <c:pt idx="1228">
                  <c:v>627.75</c:v>
                </c:pt>
                <c:pt idx="1229">
                  <c:v>628.08000000000004</c:v>
                </c:pt>
                <c:pt idx="1230">
                  <c:v>628.41999999999996</c:v>
                </c:pt>
                <c:pt idx="1231">
                  <c:v>628.75</c:v>
                </c:pt>
                <c:pt idx="1232">
                  <c:v>629.08000000000004</c:v>
                </c:pt>
                <c:pt idx="1233">
                  <c:v>629.41</c:v>
                </c:pt>
                <c:pt idx="1234">
                  <c:v>629.75</c:v>
                </c:pt>
                <c:pt idx="1235">
                  <c:v>630.08000000000004</c:v>
                </c:pt>
                <c:pt idx="1236">
                  <c:v>630.41</c:v>
                </c:pt>
                <c:pt idx="1237">
                  <c:v>630.74</c:v>
                </c:pt>
                <c:pt idx="1238">
                  <c:v>631.07000000000005</c:v>
                </c:pt>
                <c:pt idx="1239">
                  <c:v>631.41</c:v>
                </c:pt>
                <c:pt idx="1240">
                  <c:v>631.74</c:v>
                </c:pt>
                <c:pt idx="1241">
                  <c:v>632.07000000000005</c:v>
                </c:pt>
                <c:pt idx="1242">
                  <c:v>632.4</c:v>
                </c:pt>
                <c:pt idx="1243">
                  <c:v>632.73</c:v>
                </c:pt>
                <c:pt idx="1244">
                  <c:v>633.07000000000005</c:v>
                </c:pt>
                <c:pt idx="1245">
                  <c:v>633.4</c:v>
                </c:pt>
                <c:pt idx="1246">
                  <c:v>633.73</c:v>
                </c:pt>
                <c:pt idx="1247">
                  <c:v>634.05999999999938</c:v>
                </c:pt>
                <c:pt idx="1248">
                  <c:v>634.39</c:v>
                </c:pt>
                <c:pt idx="1249">
                  <c:v>634.73</c:v>
                </c:pt>
                <c:pt idx="1250">
                  <c:v>635.05999999999938</c:v>
                </c:pt>
                <c:pt idx="1251">
                  <c:v>635.39</c:v>
                </c:pt>
                <c:pt idx="1252">
                  <c:v>635.72</c:v>
                </c:pt>
                <c:pt idx="1253">
                  <c:v>636.04999999999995</c:v>
                </c:pt>
                <c:pt idx="1254">
                  <c:v>636.38</c:v>
                </c:pt>
                <c:pt idx="1255">
                  <c:v>636.71</c:v>
                </c:pt>
                <c:pt idx="1256">
                  <c:v>637.04999999999995</c:v>
                </c:pt>
                <c:pt idx="1257">
                  <c:v>637.38</c:v>
                </c:pt>
                <c:pt idx="1258">
                  <c:v>637.71</c:v>
                </c:pt>
                <c:pt idx="1259">
                  <c:v>638.04</c:v>
                </c:pt>
                <c:pt idx="1260">
                  <c:v>638.37</c:v>
                </c:pt>
                <c:pt idx="1261">
                  <c:v>638.70000000000005</c:v>
                </c:pt>
                <c:pt idx="1262">
                  <c:v>639.03</c:v>
                </c:pt>
                <c:pt idx="1263">
                  <c:v>639.35999999999945</c:v>
                </c:pt>
                <c:pt idx="1264">
                  <c:v>639.70000000000005</c:v>
                </c:pt>
                <c:pt idx="1265">
                  <c:v>640.03</c:v>
                </c:pt>
                <c:pt idx="1266">
                  <c:v>640.35999999999945</c:v>
                </c:pt>
                <c:pt idx="1267">
                  <c:v>640.69000000000005</c:v>
                </c:pt>
                <c:pt idx="1268">
                  <c:v>641.02</c:v>
                </c:pt>
                <c:pt idx="1269">
                  <c:v>641.34999999999945</c:v>
                </c:pt>
                <c:pt idx="1270">
                  <c:v>641.67999999999995</c:v>
                </c:pt>
                <c:pt idx="1271">
                  <c:v>642.01</c:v>
                </c:pt>
                <c:pt idx="1272">
                  <c:v>642.33999999999946</c:v>
                </c:pt>
                <c:pt idx="1273">
                  <c:v>642.66999999999996</c:v>
                </c:pt>
                <c:pt idx="1274">
                  <c:v>643</c:v>
                </c:pt>
                <c:pt idx="1275">
                  <c:v>643.32999999999947</c:v>
                </c:pt>
                <c:pt idx="1276">
                  <c:v>643.66999999999996</c:v>
                </c:pt>
                <c:pt idx="1277">
                  <c:v>644</c:v>
                </c:pt>
                <c:pt idx="1278">
                  <c:v>644.32999999999947</c:v>
                </c:pt>
                <c:pt idx="1279">
                  <c:v>644.66</c:v>
                </c:pt>
                <c:pt idx="1280">
                  <c:v>644.99</c:v>
                </c:pt>
                <c:pt idx="1281">
                  <c:v>645.31999999999948</c:v>
                </c:pt>
                <c:pt idx="1282">
                  <c:v>645.65</c:v>
                </c:pt>
                <c:pt idx="1283">
                  <c:v>645.98</c:v>
                </c:pt>
                <c:pt idx="1284">
                  <c:v>646.30999999999938</c:v>
                </c:pt>
                <c:pt idx="1285">
                  <c:v>646.64</c:v>
                </c:pt>
                <c:pt idx="1286">
                  <c:v>646.97</c:v>
                </c:pt>
                <c:pt idx="1287">
                  <c:v>647.29999999999995</c:v>
                </c:pt>
                <c:pt idx="1288">
                  <c:v>647.63</c:v>
                </c:pt>
                <c:pt idx="1289">
                  <c:v>647.95999999999947</c:v>
                </c:pt>
                <c:pt idx="1290">
                  <c:v>648.29</c:v>
                </c:pt>
                <c:pt idx="1291">
                  <c:v>648.62</c:v>
                </c:pt>
                <c:pt idx="1292">
                  <c:v>648.94999999999948</c:v>
                </c:pt>
                <c:pt idx="1293">
                  <c:v>649.28</c:v>
                </c:pt>
                <c:pt idx="1294">
                  <c:v>649.61</c:v>
                </c:pt>
                <c:pt idx="1295">
                  <c:v>649.94000000000005</c:v>
                </c:pt>
                <c:pt idx="1296">
                  <c:v>650.27</c:v>
                </c:pt>
                <c:pt idx="1297">
                  <c:v>650.6</c:v>
                </c:pt>
                <c:pt idx="1298">
                  <c:v>650.92999999999938</c:v>
                </c:pt>
                <c:pt idx="1299">
                  <c:v>651.26</c:v>
                </c:pt>
                <c:pt idx="1300">
                  <c:v>651.59</c:v>
                </c:pt>
                <c:pt idx="1301">
                  <c:v>651.91999999999996</c:v>
                </c:pt>
                <c:pt idx="1302">
                  <c:v>652.25</c:v>
                </c:pt>
                <c:pt idx="1303">
                  <c:v>652.57000000000005</c:v>
                </c:pt>
                <c:pt idx="1304">
                  <c:v>652.9</c:v>
                </c:pt>
                <c:pt idx="1305">
                  <c:v>653.23</c:v>
                </c:pt>
                <c:pt idx="1306">
                  <c:v>653.55999999999938</c:v>
                </c:pt>
                <c:pt idx="1307">
                  <c:v>653.89</c:v>
                </c:pt>
                <c:pt idx="1308">
                  <c:v>654.22</c:v>
                </c:pt>
                <c:pt idx="1309">
                  <c:v>654.54999999999995</c:v>
                </c:pt>
                <c:pt idx="1310">
                  <c:v>654.88</c:v>
                </c:pt>
                <c:pt idx="1311">
                  <c:v>655.21</c:v>
                </c:pt>
                <c:pt idx="1312">
                  <c:v>655.54</c:v>
                </c:pt>
                <c:pt idx="1313">
                  <c:v>655.87</c:v>
                </c:pt>
                <c:pt idx="1314">
                  <c:v>656.2</c:v>
                </c:pt>
                <c:pt idx="1315">
                  <c:v>656.52</c:v>
                </c:pt>
                <c:pt idx="1316">
                  <c:v>656.84999999999945</c:v>
                </c:pt>
                <c:pt idx="1317">
                  <c:v>657.18</c:v>
                </c:pt>
                <c:pt idx="1318">
                  <c:v>657.51</c:v>
                </c:pt>
                <c:pt idx="1319">
                  <c:v>657.83999999999946</c:v>
                </c:pt>
                <c:pt idx="1320">
                  <c:v>658.17</c:v>
                </c:pt>
                <c:pt idx="1321">
                  <c:v>658.5</c:v>
                </c:pt>
                <c:pt idx="1322">
                  <c:v>658.82999999999947</c:v>
                </c:pt>
                <c:pt idx="1323">
                  <c:v>659.15</c:v>
                </c:pt>
                <c:pt idx="1324">
                  <c:v>659.48</c:v>
                </c:pt>
                <c:pt idx="1325">
                  <c:v>659.80999999999938</c:v>
                </c:pt>
                <c:pt idx="1326">
                  <c:v>660.14</c:v>
                </c:pt>
                <c:pt idx="1327">
                  <c:v>660.47</c:v>
                </c:pt>
                <c:pt idx="1328">
                  <c:v>660.8</c:v>
                </c:pt>
                <c:pt idx="1329">
                  <c:v>661.12</c:v>
                </c:pt>
                <c:pt idx="1330">
                  <c:v>661.44999999999948</c:v>
                </c:pt>
                <c:pt idx="1331">
                  <c:v>661.78</c:v>
                </c:pt>
                <c:pt idx="1332">
                  <c:v>662.11</c:v>
                </c:pt>
                <c:pt idx="1333">
                  <c:v>662.44</c:v>
                </c:pt>
                <c:pt idx="1334">
                  <c:v>662.77</c:v>
                </c:pt>
                <c:pt idx="1335">
                  <c:v>663.09</c:v>
                </c:pt>
                <c:pt idx="1336">
                  <c:v>663.42</c:v>
                </c:pt>
                <c:pt idx="1337">
                  <c:v>663.75</c:v>
                </c:pt>
                <c:pt idx="1338">
                  <c:v>664.08</c:v>
                </c:pt>
                <c:pt idx="1339">
                  <c:v>664.41</c:v>
                </c:pt>
                <c:pt idx="1340">
                  <c:v>664.73</c:v>
                </c:pt>
                <c:pt idx="1341">
                  <c:v>665.05999999999938</c:v>
                </c:pt>
                <c:pt idx="1342">
                  <c:v>665.39</c:v>
                </c:pt>
                <c:pt idx="1343">
                  <c:v>665.72</c:v>
                </c:pt>
                <c:pt idx="1344">
                  <c:v>666.04</c:v>
                </c:pt>
                <c:pt idx="1345">
                  <c:v>666.37</c:v>
                </c:pt>
                <c:pt idx="1346">
                  <c:v>666.7</c:v>
                </c:pt>
                <c:pt idx="1347">
                  <c:v>667.03</c:v>
                </c:pt>
                <c:pt idx="1348">
                  <c:v>667.35999999999945</c:v>
                </c:pt>
                <c:pt idx="1349">
                  <c:v>667.68</c:v>
                </c:pt>
                <c:pt idx="1350">
                  <c:v>668.01</c:v>
                </c:pt>
                <c:pt idx="1351">
                  <c:v>668.33999999999946</c:v>
                </c:pt>
                <c:pt idx="1352">
                  <c:v>668.66</c:v>
                </c:pt>
                <c:pt idx="1353">
                  <c:v>668.99</c:v>
                </c:pt>
                <c:pt idx="1354">
                  <c:v>669.31999999999948</c:v>
                </c:pt>
                <c:pt idx="1355">
                  <c:v>669.65</c:v>
                </c:pt>
                <c:pt idx="1356">
                  <c:v>669.97</c:v>
                </c:pt>
                <c:pt idx="1357">
                  <c:v>670.3</c:v>
                </c:pt>
                <c:pt idx="1358">
                  <c:v>670.63</c:v>
                </c:pt>
                <c:pt idx="1359">
                  <c:v>670.95999999999947</c:v>
                </c:pt>
                <c:pt idx="1360">
                  <c:v>671.28</c:v>
                </c:pt>
                <c:pt idx="1361">
                  <c:v>671.61</c:v>
                </c:pt>
                <c:pt idx="1362">
                  <c:v>671.94</c:v>
                </c:pt>
                <c:pt idx="1363">
                  <c:v>672.26</c:v>
                </c:pt>
                <c:pt idx="1364">
                  <c:v>672.59</c:v>
                </c:pt>
                <c:pt idx="1365">
                  <c:v>672.92</c:v>
                </c:pt>
                <c:pt idx="1366">
                  <c:v>673.24</c:v>
                </c:pt>
                <c:pt idx="1367">
                  <c:v>673.57</c:v>
                </c:pt>
                <c:pt idx="1368">
                  <c:v>673.9</c:v>
                </c:pt>
                <c:pt idx="1369">
                  <c:v>674.22</c:v>
                </c:pt>
                <c:pt idx="1370">
                  <c:v>674.55</c:v>
                </c:pt>
                <c:pt idx="1371">
                  <c:v>674.88</c:v>
                </c:pt>
                <c:pt idx="1372">
                  <c:v>675.2</c:v>
                </c:pt>
                <c:pt idx="1373">
                  <c:v>675.53</c:v>
                </c:pt>
                <c:pt idx="1374">
                  <c:v>675.85999999999945</c:v>
                </c:pt>
                <c:pt idx="1375">
                  <c:v>676.18</c:v>
                </c:pt>
                <c:pt idx="1376">
                  <c:v>676.51</c:v>
                </c:pt>
                <c:pt idx="1377">
                  <c:v>676.83999999999946</c:v>
                </c:pt>
                <c:pt idx="1378">
                  <c:v>677.16</c:v>
                </c:pt>
                <c:pt idx="1379">
                  <c:v>677.49</c:v>
                </c:pt>
                <c:pt idx="1380">
                  <c:v>677.80999999999938</c:v>
                </c:pt>
                <c:pt idx="1381">
                  <c:v>678.14</c:v>
                </c:pt>
                <c:pt idx="1382">
                  <c:v>678.47</c:v>
                </c:pt>
                <c:pt idx="1383">
                  <c:v>678.79</c:v>
                </c:pt>
                <c:pt idx="1384">
                  <c:v>679.12</c:v>
                </c:pt>
                <c:pt idx="1385">
                  <c:v>679.44</c:v>
                </c:pt>
                <c:pt idx="1386">
                  <c:v>679.77</c:v>
                </c:pt>
                <c:pt idx="1387">
                  <c:v>680.1</c:v>
                </c:pt>
                <c:pt idx="1388">
                  <c:v>680.42</c:v>
                </c:pt>
                <c:pt idx="1389">
                  <c:v>680.75</c:v>
                </c:pt>
                <c:pt idx="1390">
                  <c:v>681.07</c:v>
                </c:pt>
                <c:pt idx="1391">
                  <c:v>681.4</c:v>
                </c:pt>
                <c:pt idx="1392">
                  <c:v>681.72</c:v>
                </c:pt>
                <c:pt idx="1393">
                  <c:v>682.05</c:v>
                </c:pt>
                <c:pt idx="1394">
                  <c:v>682.38</c:v>
                </c:pt>
                <c:pt idx="1395">
                  <c:v>682.7</c:v>
                </c:pt>
                <c:pt idx="1396">
                  <c:v>683.03</c:v>
                </c:pt>
                <c:pt idx="1397">
                  <c:v>683.34999999999945</c:v>
                </c:pt>
                <c:pt idx="1398">
                  <c:v>683.68</c:v>
                </c:pt>
                <c:pt idx="1399">
                  <c:v>684</c:v>
                </c:pt>
                <c:pt idx="1400">
                  <c:v>684.32999999999947</c:v>
                </c:pt>
                <c:pt idx="1401">
                  <c:v>684.65</c:v>
                </c:pt>
                <c:pt idx="1402">
                  <c:v>684.98</c:v>
                </c:pt>
                <c:pt idx="1403">
                  <c:v>685.3</c:v>
                </c:pt>
                <c:pt idx="1404">
                  <c:v>685.63</c:v>
                </c:pt>
                <c:pt idx="1405">
                  <c:v>685.94999999999948</c:v>
                </c:pt>
                <c:pt idx="1406">
                  <c:v>686.28</c:v>
                </c:pt>
                <c:pt idx="1407">
                  <c:v>686.6</c:v>
                </c:pt>
                <c:pt idx="1408">
                  <c:v>686.92999999999938</c:v>
                </c:pt>
                <c:pt idx="1409">
                  <c:v>687.25</c:v>
                </c:pt>
                <c:pt idx="1410">
                  <c:v>687.58</c:v>
                </c:pt>
                <c:pt idx="1411">
                  <c:v>687.9</c:v>
                </c:pt>
                <c:pt idx="1412">
                  <c:v>688.23</c:v>
                </c:pt>
                <c:pt idx="1413">
                  <c:v>688.55</c:v>
                </c:pt>
                <c:pt idx="1414">
                  <c:v>688.88</c:v>
                </c:pt>
                <c:pt idx="1415">
                  <c:v>689.2</c:v>
                </c:pt>
                <c:pt idx="1416">
                  <c:v>689.53</c:v>
                </c:pt>
                <c:pt idx="1417">
                  <c:v>689.84999999999945</c:v>
                </c:pt>
                <c:pt idx="1418">
                  <c:v>690.18</c:v>
                </c:pt>
                <c:pt idx="1419">
                  <c:v>690.5</c:v>
                </c:pt>
                <c:pt idx="1420">
                  <c:v>690.82999999999947</c:v>
                </c:pt>
                <c:pt idx="1421">
                  <c:v>691.15</c:v>
                </c:pt>
                <c:pt idx="1422">
                  <c:v>691.47</c:v>
                </c:pt>
                <c:pt idx="1423">
                  <c:v>691.8</c:v>
                </c:pt>
                <c:pt idx="1424">
                  <c:v>692.12</c:v>
                </c:pt>
                <c:pt idx="1425">
                  <c:v>692.44999999999948</c:v>
                </c:pt>
                <c:pt idx="1426">
                  <c:v>692.77</c:v>
                </c:pt>
                <c:pt idx="1427">
                  <c:v>693.1</c:v>
                </c:pt>
                <c:pt idx="1428">
                  <c:v>693.42</c:v>
                </c:pt>
                <c:pt idx="1429">
                  <c:v>693.74</c:v>
                </c:pt>
                <c:pt idx="1430">
                  <c:v>694.07</c:v>
                </c:pt>
                <c:pt idx="1431">
                  <c:v>694.39</c:v>
                </c:pt>
                <c:pt idx="1432">
                  <c:v>694.72</c:v>
                </c:pt>
                <c:pt idx="1433">
                  <c:v>695.04</c:v>
                </c:pt>
                <c:pt idx="1434">
                  <c:v>695.35999999999945</c:v>
                </c:pt>
                <c:pt idx="1435">
                  <c:v>695.69</c:v>
                </c:pt>
                <c:pt idx="1436">
                  <c:v>696.01</c:v>
                </c:pt>
                <c:pt idx="1437">
                  <c:v>696.32999999999947</c:v>
                </c:pt>
                <c:pt idx="1438">
                  <c:v>696.66</c:v>
                </c:pt>
                <c:pt idx="1439">
                  <c:v>696.98</c:v>
                </c:pt>
                <c:pt idx="1440">
                  <c:v>697.30999999999938</c:v>
                </c:pt>
                <c:pt idx="1441">
                  <c:v>697.63</c:v>
                </c:pt>
                <c:pt idx="1442">
                  <c:v>697.94999999999948</c:v>
                </c:pt>
                <c:pt idx="1443">
                  <c:v>698.28</c:v>
                </c:pt>
                <c:pt idx="1444">
                  <c:v>698.6</c:v>
                </c:pt>
                <c:pt idx="1445">
                  <c:v>698.92</c:v>
                </c:pt>
                <c:pt idx="1446">
                  <c:v>699.25</c:v>
                </c:pt>
                <c:pt idx="1447">
                  <c:v>699.57</c:v>
                </c:pt>
                <c:pt idx="1448">
                  <c:v>699.89</c:v>
                </c:pt>
                <c:pt idx="1449">
                  <c:v>700.22</c:v>
                </c:pt>
                <c:pt idx="1450">
                  <c:v>700.54</c:v>
                </c:pt>
                <c:pt idx="1451">
                  <c:v>700.85999999999945</c:v>
                </c:pt>
                <c:pt idx="1452">
                  <c:v>701.18</c:v>
                </c:pt>
                <c:pt idx="1453">
                  <c:v>701.51</c:v>
                </c:pt>
                <c:pt idx="1454">
                  <c:v>701.82999999999947</c:v>
                </c:pt>
                <c:pt idx="1455">
                  <c:v>702.15</c:v>
                </c:pt>
                <c:pt idx="1456">
                  <c:v>702.48</c:v>
                </c:pt>
                <c:pt idx="1457">
                  <c:v>702.8</c:v>
                </c:pt>
                <c:pt idx="1458">
                  <c:v>703.12</c:v>
                </c:pt>
                <c:pt idx="1459">
                  <c:v>703.44999999999948</c:v>
                </c:pt>
                <c:pt idx="1460">
                  <c:v>703.77</c:v>
                </c:pt>
                <c:pt idx="1461">
                  <c:v>704.09</c:v>
                </c:pt>
                <c:pt idx="1462">
                  <c:v>704.41</c:v>
                </c:pt>
                <c:pt idx="1463">
                  <c:v>704.74</c:v>
                </c:pt>
                <c:pt idx="1464">
                  <c:v>705.05999999999938</c:v>
                </c:pt>
                <c:pt idx="1465">
                  <c:v>705.38</c:v>
                </c:pt>
                <c:pt idx="1466">
                  <c:v>705.7</c:v>
                </c:pt>
                <c:pt idx="1467">
                  <c:v>706.03</c:v>
                </c:pt>
                <c:pt idx="1468">
                  <c:v>706.34999999999945</c:v>
                </c:pt>
                <c:pt idx="1469">
                  <c:v>706.67</c:v>
                </c:pt>
                <c:pt idx="1470">
                  <c:v>706.99</c:v>
                </c:pt>
                <c:pt idx="1471">
                  <c:v>707.30999999999938</c:v>
                </c:pt>
                <c:pt idx="1472">
                  <c:v>707.64</c:v>
                </c:pt>
                <c:pt idx="1473">
                  <c:v>707.95999999999947</c:v>
                </c:pt>
                <c:pt idx="1474">
                  <c:v>708.28</c:v>
                </c:pt>
                <c:pt idx="1475">
                  <c:v>708.6</c:v>
                </c:pt>
                <c:pt idx="1476">
                  <c:v>708.92999999999938</c:v>
                </c:pt>
                <c:pt idx="1477">
                  <c:v>709.25</c:v>
                </c:pt>
                <c:pt idx="1478">
                  <c:v>709.57</c:v>
                </c:pt>
                <c:pt idx="1479">
                  <c:v>709.89</c:v>
                </c:pt>
                <c:pt idx="1480">
                  <c:v>710.21</c:v>
                </c:pt>
                <c:pt idx="1481">
                  <c:v>710.53</c:v>
                </c:pt>
                <c:pt idx="1482">
                  <c:v>710.85999999999945</c:v>
                </c:pt>
                <c:pt idx="1483">
                  <c:v>711.18</c:v>
                </c:pt>
                <c:pt idx="1484">
                  <c:v>711.5</c:v>
                </c:pt>
                <c:pt idx="1485">
                  <c:v>711.81999999999948</c:v>
                </c:pt>
                <c:pt idx="1486">
                  <c:v>712.14</c:v>
                </c:pt>
                <c:pt idx="1487">
                  <c:v>712.45999999999947</c:v>
                </c:pt>
                <c:pt idx="1488">
                  <c:v>712.79</c:v>
                </c:pt>
                <c:pt idx="1489">
                  <c:v>713.11</c:v>
                </c:pt>
                <c:pt idx="1490">
                  <c:v>713.42999999999938</c:v>
                </c:pt>
                <c:pt idx="1491">
                  <c:v>713.75</c:v>
                </c:pt>
                <c:pt idx="1492">
                  <c:v>714.07</c:v>
                </c:pt>
                <c:pt idx="1493">
                  <c:v>714.39</c:v>
                </c:pt>
                <c:pt idx="1494">
                  <c:v>714.71</c:v>
                </c:pt>
                <c:pt idx="1495">
                  <c:v>715.04</c:v>
                </c:pt>
                <c:pt idx="1496">
                  <c:v>715.35999999999945</c:v>
                </c:pt>
                <c:pt idx="1497">
                  <c:v>715.68</c:v>
                </c:pt>
                <c:pt idx="1498">
                  <c:v>716</c:v>
                </c:pt>
                <c:pt idx="1499">
                  <c:v>716.31999999999948</c:v>
                </c:pt>
                <c:pt idx="1500">
                  <c:v>716.64</c:v>
                </c:pt>
                <c:pt idx="1501">
                  <c:v>716.95999999999947</c:v>
                </c:pt>
                <c:pt idx="1502">
                  <c:v>717.28</c:v>
                </c:pt>
                <c:pt idx="1503">
                  <c:v>717.6</c:v>
                </c:pt>
                <c:pt idx="1504">
                  <c:v>717.92</c:v>
                </c:pt>
                <c:pt idx="1505">
                  <c:v>718.24</c:v>
                </c:pt>
                <c:pt idx="1506">
                  <c:v>718.57</c:v>
                </c:pt>
                <c:pt idx="1507">
                  <c:v>718.89</c:v>
                </c:pt>
                <c:pt idx="1508">
                  <c:v>719.21</c:v>
                </c:pt>
                <c:pt idx="1509">
                  <c:v>719.53</c:v>
                </c:pt>
                <c:pt idx="1510">
                  <c:v>719.84999999999945</c:v>
                </c:pt>
                <c:pt idx="1511">
                  <c:v>720.17</c:v>
                </c:pt>
                <c:pt idx="1512">
                  <c:v>720.49</c:v>
                </c:pt>
                <c:pt idx="1513">
                  <c:v>720.80999999999938</c:v>
                </c:pt>
                <c:pt idx="1514">
                  <c:v>721.13</c:v>
                </c:pt>
                <c:pt idx="1515">
                  <c:v>721.44999999999948</c:v>
                </c:pt>
                <c:pt idx="1516">
                  <c:v>721.77</c:v>
                </c:pt>
                <c:pt idx="1517">
                  <c:v>722.09</c:v>
                </c:pt>
                <c:pt idx="1518">
                  <c:v>722.41</c:v>
                </c:pt>
                <c:pt idx="1519">
                  <c:v>722.73</c:v>
                </c:pt>
                <c:pt idx="1520">
                  <c:v>723.05</c:v>
                </c:pt>
                <c:pt idx="1521">
                  <c:v>723.37</c:v>
                </c:pt>
                <c:pt idx="1522">
                  <c:v>723.69</c:v>
                </c:pt>
                <c:pt idx="1523">
                  <c:v>724.01</c:v>
                </c:pt>
                <c:pt idx="1524">
                  <c:v>724.32999999999947</c:v>
                </c:pt>
                <c:pt idx="1525">
                  <c:v>724.65</c:v>
                </c:pt>
                <c:pt idx="1526">
                  <c:v>724.97</c:v>
                </c:pt>
                <c:pt idx="1527">
                  <c:v>725.29</c:v>
                </c:pt>
                <c:pt idx="1528">
                  <c:v>725.61</c:v>
                </c:pt>
                <c:pt idx="1529">
                  <c:v>725.92999999999938</c:v>
                </c:pt>
                <c:pt idx="1530">
                  <c:v>726.25</c:v>
                </c:pt>
                <c:pt idx="1531">
                  <c:v>726.57</c:v>
                </c:pt>
                <c:pt idx="1532">
                  <c:v>726.89</c:v>
                </c:pt>
                <c:pt idx="1533">
                  <c:v>727.21</c:v>
                </c:pt>
                <c:pt idx="1534">
                  <c:v>727.53</c:v>
                </c:pt>
                <c:pt idx="1535">
                  <c:v>727.84999999999945</c:v>
                </c:pt>
                <c:pt idx="1536">
                  <c:v>728.17</c:v>
                </c:pt>
                <c:pt idx="1537">
                  <c:v>728.49</c:v>
                </c:pt>
                <c:pt idx="1538">
                  <c:v>728.80999999999938</c:v>
                </c:pt>
                <c:pt idx="1539">
                  <c:v>729.12</c:v>
                </c:pt>
                <c:pt idx="1540">
                  <c:v>729.44</c:v>
                </c:pt>
                <c:pt idx="1541">
                  <c:v>729.76</c:v>
                </c:pt>
                <c:pt idx="1542">
                  <c:v>730.08</c:v>
                </c:pt>
                <c:pt idx="1543">
                  <c:v>730.4</c:v>
                </c:pt>
                <c:pt idx="1544">
                  <c:v>730.72</c:v>
                </c:pt>
                <c:pt idx="1545">
                  <c:v>731.04</c:v>
                </c:pt>
                <c:pt idx="1546">
                  <c:v>731.35999999999945</c:v>
                </c:pt>
                <c:pt idx="1547">
                  <c:v>731.68</c:v>
                </c:pt>
                <c:pt idx="1548">
                  <c:v>732</c:v>
                </c:pt>
                <c:pt idx="1549">
                  <c:v>732.30999999999938</c:v>
                </c:pt>
                <c:pt idx="1550">
                  <c:v>732.63</c:v>
                </c:pt>
                <c:pt idx="1551">
                  <c:v>732.94999999999948</c:v>
                </c:pt>
                <c:pt idx="1552">
                  <c:v>733.27</c:v>
                </c:pt>
                <c:pt idx="1553">
                  <c:v>733.59</c:v>
                </c:pt>
                <c:pt idx="1554">
                  <c:v>733.91</c:v>
                </c:pt>
                <c:pt idx="1555">
                  <c:v>734.23</c:v>
                </c:pt>
                <c:pt idx="1556">
                  <c:v>734.54</c:v>
                </c:pt>
                <c:pt idx="1557">
                  <c:v>734.85999999999945</c:v>
                </c:pt>
                <c:pt idx="1558">
                  <c:v>735.18</c:v>
                </c:pt>
                <c:pt idx="1559">
                  <c:v>735.5</c:v>
                </c:pt>
                <c:pt idx="1560">
                  <c:v>735.81999999999948</c:v>
                </c:pt>
                <c:pt idx="1561">
                  <c:v>736.14</c:v>
                </c:pt>
                <c:pt idx="1562">
                  <c:v>736.44999999999948</c:v>
                </c:pt>
                <c:pt idx="1563">
                  <c:v>736.77</c:v>
                </c:pt>
                <c:pt idx="1564">
                  <c:v>737.09</c:v>
                </c:pt>
                <c:pt idx="1565">
                  <c:v>737.41</c:v>
                </c:pt>
                <c:pt idx="1566">
                  <c:v>737.73</c:v>
                </c:pt>
                <c:pt idx="1567">
                  <c:v>738.05</c:v>
                </c:pt>
                <c:pt idx="1568">
                  <c:v>738.35999999999945</c:v>
                </c:pt>
                <c:pt idx="1569">
                  <c:v>738.68</c:v>
                </c:pt>
                <c:pt idx="1570">
                  <c:v>739</c:v>
                </c:pt>
                <c:pt idx="1571">
                  <c:v>739.31999999999948</c:v>
                </c:pt>
                <c:pt idx="1572">
                  <c:v>739.63</c:v>
                </c:pt>
                <c:pt idx="1573">
                  <c:v>739.94999999999948</c:v>
                </c:pt>
                <c:pt idx="1574">
                  <c:v>740.27</c:v>
                </c:pt>
                <c:pt idx="1575">
                  <c:v>740.59</c:v>
                </c:pt>
                <c:pt idx="1576">
                  <c:v>740.91</c:v>
                </c:pt>
                <c:pt idx="1577">
                  <c:v>741.22</c:v>
                </c:pt>
                <c:pt idx="1578">
                  <c:v>741.54</c:v>
                </c:pt>
                <c:pt idx="1579">
                  <c:v>741.85999999999945</c:v>
                </c:pt>
                <c:pt idx="1580">
                  <c:v>742.18</c:v>
                </c:pt>
                <c:pt idx="1581">
                  <c:v>742.49</c:v>
                </c:pt>
                <c:pt idx="1582">
                  <c:v>742.80999999999938</c:v>
                </c:pt>
                <c:pt idx="1583">
                  <c:v>743.13</c:v>
                </c:pt>
                <c:pt idx="1584">
                  <c:v>743.44</c:v>
                </c:pt>
                <c:pt idx="1585">
                  <c:v>743.76</c:v>
                </c:pt>
                <c:pt idx="1586">
                  <c:v>744.08</c:v>
                </c:pt>
                <c:pt idx="1587">
                  <c:v>744.4</c:v>
                </c:pt>
                <c:pt idx="1588">
                  <c:v>744.71</c:v>
                </c:pt>
                <c:pt idx="1589">
                  <c:v>745.03</c:v>
                </c:pt>
                <c:pt idx="1590">
                  <c:v>745.34999999999945</c:v>
                </c:pt>
                <c:pt idx="1591">
                  <c:v>745.66</c:v>
                </c:pt>
                <c:pt idx="1592">
                  <c:v>745.98</c:v>
                </c:pt>
                <c:pt idx="1593">
                  <c:v>746.3</c:v>
                </c:pt>
                <c:pt idx="1594">
                  <c:v>746.61</c:v>
                </c:pt>
                <c:pt idx="1595">
                  <c:v>746.92999999999938</c:v>
                </c:pt>
                <c:pt idx="1596">
                  <c:v>747.25</c:v>
                </c:pt>
                <c:pt idx="1597">
                  <c:v>747.57</c:v>
                </c:pt>
                <c:pt idx="1598">
                  <c:v>747.88</c:v>
                </c:pt>
                <c:pt idx="1599">
                  <c:v>748.2</c:v>
                </c:pt>
                <c:pt idx="1600">
                  <c:v>748.51</c:v>
                </c:pt>
                <c:pt idx="1601">
                  <c:v>748.82999999999947</c:v>
                </c:pt>
                <c:pt idx="1602">
                  <c:v>749.15</c:v>
                </c:pt>
                <c:pt idx="1603">
                  <c:v>749.45999999999947</c:v>
                </c:pt>
                <c:pt idx="1604">
                  <c:v>749.78</c:v>
                </c:pt>
                <c:pt idx="1605">
                  <c:v>750.1</c:v>
                </c:pt>
                <c:pt idx="1606">
                  <c:v>750.41</c:v>
                </c:pt>
                <c:pt idx="1607">
                  <c:v>750.73</c:v>
                </c:pt>
                <c:pt idx="1608">
                  <c:v>751.05</c:v>
                </c:pt>
                <c:pt idx="1609">
                  <c:v>751.35999999999945</c:v>
                </c:pt>
                <c:pt idx="1610">
                  <c:v>751.68</c:v>
                </c:pt>
                <c:pt idx="1611">
                  <c:v>751.99</c:v>
                </c:pt>
                <c:pt idx="1612">
                  <c:v>752.30999999999938</c:v>
                </c:pt>
                <c:pt idx="1613">
                  <c:v>752.63</c:v>
                </c:pt>
                <c:pt idx="1614">
                  <c:v>752.94</c:v>
                </c:pt>
                <c:pt idx="1615">
                  <c:v>753.26</c:v>
                </c:pt>
                <c:pt idx="1616">
                  <c:v>753.57</c:v>
                </c:pt>
                <c:pt idx="1617">
                  <c:v>753.89</c:v>
                </c:pt>
                <c:pt idx="1618">
                  <c:v>754.2</c:v>
                </c:pt>
                <c:pt idx="1619">
                  <c:v>754.52</c:v>
                </c:pt>
                <c:pt idx="1620">
                  <c:v>754.83999999999946</c:v>
                </c:pt>
                <c:pt idx="1621">
                  <c:v>755.15</c:v>
                </c:pt>
                <c:pt idx="1622">
                  <c:v>755.47</c:v>
                </c:pt>
                <c:pt idx="1623">
                  <c:v>755.78</c:v>
                </c:pt>
                <c:pt idx="1624">
                  <c:v>756.1</c:v>
                </c:pt>
                <c:pt idx="1625">
                  <c:v>756.41</c:v>
                </c:pt>
                <c:pt idx="1626">
                  <c:v>756.73</c:v>
                </c:pt>
                <c:pt idx="1627">
                  <c:v>757.04</c:v>
                </c:pt>
                <c:pt idx="1628">
                  <c:v>757.35999999999945</c:v>
                </c:pt>
                <c:pt idx="1629">
                  <c:v>757.67</c:v>
                </c:pt>
                <c:pt idx="1630">
                  <c:v>757.99</c:v>
                </c:pt>
                <c:pt idx="1631">
                  <c:v>758.30999999999938</c:v>
                </c:pt>
                <c:pt idx="1632">
                  <c:v>758.62</c:v>
                </c:pt>
                <c:pt idx="1633">
                  <c:v>758.94</c:v>
                </c:pt>
                <c:pt idx="1634">
                  <c:v>759.25</c:v>
                </c:pt>
                <c:pt idx="1635">
                  <c:v>759.57</c:v>
                </c:pt>
                <c:pt idx="1636">
                  <c:v>759.88</c:v>
                </c:pt>
                <c:pt idx="1637">
                  <c:v>760.2</c:v>
                </c:pt>
                <c:pt idx="1638">
                  <c:v>760.51</c:v>
                </c:pt>
                <c:pt idx="1639">
                  <c:v>760.81999999999948</c:v>
                </c:pt>
                <c:pt idx="1640">
                  <c:v>761.14</c:v>
                </c:pt>
                <c:pt idx="1641">
                  <c:v>761.44999999999948</c:v>
                </c:pt>
                <c:pt idx="1642">
                  <c:v>761.77</c:v>
                </c:pt>
                <c:pt idx="1643">
                  <c:v>762.08</c:v>
                </c:pt>
                <c:pt idx="1644">
                  <c:v>762.4</c:v>
                </c:pt>
                <c:pt idx="1645">
                  <c:v>762.71</c:v>
                </c:pt>
                <c:pt idx="1646">
                  <c:v>763.03</c:v>
                </c:pt>
                <c:pt idx="1647">
                  <c:v>763.33999999999946</c:v>
                </c:pt>
                <c:pt idx="1648">
                  <c:v>763.66</c:v>
                </c:pt>
                <c:pt idx="1649">
                  <c:v>763.97</c:v>
                </c:pt>
                <c:pt idx="1650">
                  <c:v>764.28</c:v>
                </c:pt>
                <c:pt idx="1651">
                  <c:v>764.6</c:v>
                </c:pt>
                <c:pt idx="1652">
                  <c:v>764.91</c:v>
                </c:pt>
                <c:pt idx="1653">
                  <c:v>765.23</c:v>
                </c:pt>
                <c:pt idx="1654">
                  <c:v>765.54</c:v>
                </c:pt>
                <c:pt idx="1655">
                  <c:v>765.85999999999945</c:v>
                </c:pt>
                <c:pt idx="1656">
                  <c:v>766.17</c:v>
                </c:pt>
                <c:pt idx="1657">
                  <c:v>766.48</c:v>
                </c:pt>
                <c:pt idx="1658">
                  <c:v>766.8</c:v>
                </c:pt>
                <c:pt idx="1659">
                  <c:v>767.11</c:v>
                </c:pt>
                <c:pt idx="1660">
                  <c:v>767.42</c:v>
                </c:pt>
                <c:pt idx="1661">
                  <c:v>767.74</c:v>
                </c:pt>
                <c:pt idx="1662">
                  <c:v>768.05</c:v>
                </c:pt>
                <c:pt idx="1663">
                  <c:v>768.37</c:v>
                </c:pt>
                <c:pt idx="1664">
                  <c:v>768.68</c:v>
                </c:pt>
                <c:pt idx="1665">
                  <c:v>768.99</c:v>
                </c:pt>
                <c:pt idx="1666">
                  <c:v>769.30999999999938</c:v>
                </c:pt>
                <c:pt idx="1667">
                  <c:v>769.62</c:v>
                </c:pt>
                <c:pt idx="1668">
                  <c:v>769.92999999999938</c:v>
                </c:pt>
                <c:pt idx="1669">
                  <c:v>770.25</c:v>
                </c:pt>
                <c:pt idx="1670">
                  <c:v>770.55999999999938</c:v>
                </c:pt>
                <c:pt idx="1671">
                  <c:v>770.87</c:v>
                </c:pt>
                <c:pt idx="1672">
                  <c:v>771.19</c:v>
                </c:pt>
                <c:pt idx="1673">
                  <c:v>771.5</c:v>
                </c:pt>
                <c:pt idx="1674">
                  <c:v>771.80999999999938</c:v>
                </c:pt>
                <c:pt idx="1675">
                  <c:v>772.13</c:v>
                </c:pt>
                <c:pt idx="1676">
                  <c:v>772.44</c:v>
                </c:pt>
                <c:pt idx="1677">
                  <c:v>772.75</c:v>
                </c:pt>
                <c:pt idx="1678">
                  <c:v>773.07</c:v>
                </c:pt>
                <c:pt idx="1679">
                  <c:v>773.38</c:v>
                </c:pt>
                <c:pt idx="1680">
                  <c:v>773.69</c:v>
                </c:pt>
                <c:pt idx="1681">
                  <c:v>774</c:v>
                </c:pt>
                <c:pt idx="1682">
                  <c:v>774.31999999999948</c:v>
                </c:pt>
                <c:pt idx="1683">
                  <c:v>774.63</c:v>
                </c:pt>
                <c:pt idx="1684">
                  <c:v>774.94</c:v>
                </c:pt>
                <c:pt idx="1685">
                  <c:v>775.26</c:v>
                </c:pt>
                <c:pt idx="1686">
                  <c:v>775.57</c:v>
                </c:pt>
                <c:pt idx="1687">
                  <c:v>775.88</c:v>
                </c:pt>
                <c:pt idx="1688">
                  <c:v>776.19</c:v>
                </c:pt>
                <c:pt idx="1689">
                  <c:v>776.51</c:v>
                </c:pt>
                <c:pt idx="1690">
                  <c:v>776.81999999999948</c:v>
                </c:pt>
                <c:pt idx="1691">
                  <c:v>777.13</c:v>
                </c:pt>
                <c:pt idx="1692">
                  <c:v>777.44</c:v>
                </c:pt>
                <c:pt idx="1693">
                  <c:v>777.76</c:v>
                </c:pt>
                <c:pt idx="1694">
                  <c:v>778.07</c:v>
                </c:pt>
                <c:pt idx="1695">
                  <c:v>778.38</c:v>
                </c:pt>
                <c:pt idx="1696">
                  <c:v>778.69</c:v>
                </c:pt>
                <c:pt idx="1697">
                  <c:v>779</c:v>
                </c:pt>
                <c:pt idx="1698">
                  <c:v>779.31999999999948</c:v>
                </c:pt>
                <c:pt idx="1699">
                  <c:v>779.63</c:v>
                </c:pt>
                <c:pt idx="1700">
                  <c:v>779.94</c:v>
                </c:pt>
                <c:pt idx="1701">
                  <c:v>780.25</c:v>
                </c:pt>
                <c:pt idx="1702">
                  <c:v>780.55999999999938</c:v>
                </c:pt>
                <c:pt idx="1703">
                  <c:v>780.88</c:v>
                </c:pt>
                <c:pt idx="1704">
                  <c:v>781.19</c:v>
                </c:pt>
                <c:pt idx="1705">
                  <c:v>781.5</c:v>
                </c:pt>
                <c:pt idx="1706">
                  <c:v>781.80999999999938</c:v>
                </c:pt>
                <c:pt idx="1707">
                  <c:v>782.12</c:v>
                </c:pt>
                <c:pt idx="1708">
                  <c:v>782.44</c:v>
                </c:pt>
                <c:pt idx="1709">
                  <c:v>782.75</c:v>
                </c:pt>
                <c:pt idx="1710">
                  <c:v>783.05999999999938</c:v>
                </c:pt>
                <c:pt idx="1711">
                  <c:v>783.37</c:v>
                </c:pt>
                <c:pt idx="1712">
                  <c:v>783.68</c:v>
                </c:pt>
                <c:pt idx="1713">
                  <c:v>783.99</c:v>
                </c:pt>
                <c:pt idx="1714">
                  <c:v>784.3</c:v>
                </c:pt>
                <c:pt idx="1715">
                  <c:v>784.62</c:v>
                </c:pt>
                <c:pt idx="1716">
                  <c:v>784.92999999999938</c:v>
                </c:pt>
                <c:pt idx="1717">
                  <c:v>785.24</c:v>
                </c:pt>
                <c:pt idx="1718">
                  <c:v>785.55</c:v>
                </c:pt>
                <c:pt idx="1719">
                  <c:v>785.85999999999945</c:v>
                </c:pt>
                <c:pt idx="1720">
                  <c:v>786.17</c:v>
                </c:pt>
                <c:pt idx="1721">
                  <c:v>786.48</c:v>
                </c:pt>
                <c:pt idx="1722">
                  <c:v>786.79</c:v>
                </c:pt>
                <c:pt idx="1723">
                  <c:v>787.1</c:v>
                </c:pt>
                <c:pt idx="1724">
                  <c:v>787.42</c:v>
                </c:pt>
                <c:pt idx="1725">
                  <c:v>787.73</c:v>
                </c:pt>
                <c:pt idx="1726">
                  <c:v>788.04</c:v>
                </c:pt>
                <c:pt idx="1727">
                  <c:v>788.34999999999945</c:v>
                </c:pt>
                <c:pt idx="1728">
                  <c:v>788.66</c:v>
                </c:pt>
                <c:pt idx="1729">
                  <c:v>788.97</c:v>
                </c:pt>
                <c:pt idx="1730">
                  <c:v>789.28</c:v>
                </c:pt>
                <c:pt idx="1731">
                  <c:v>789.59</c:v>
                </c:pt>
                <c:pt idx="1732">
                  <c:v>789.9</c:v>
                </c:pt>
                <c:pt idx="1733">
                  <c:v>790.21</c:v>
                </c:pt>
                <c:pt idx="1734">
                  <c:v>790.52</c:v>
                </c:pt>
                <c:pt idx="1735">
                  <c:v>790.82999999999947</c:v>
                </c:pt>
                <c:pt idx="1736">
                  <c:v>791.14</c:v>
                </c:pt>
                <c:pt idx="1737">
                  <c:v>791.44999999999948</c:v>
                </c:pt>
                <c:pt idx="1738">
                  <c:v>791.76</c:v>
                </c:pt>
                <c:pt idx="1739">
                  <c:v>792.07</c:v>
                </c:pt>
                <c:pt idx="1740">
                  <c:v>792.38</c:v>
                </c:pt>
                <c:pt idx="1741">
                  <c:v>792.69</c:v>
                </c:pt>
                <c:pt idx="1742">
                  <c:v>793</c:v>
                </c:pt>
                <c:pt idx="1743">
                  <c:v>793.30999999999938</c:v>
                </c:pt>
                <c:pt idx="1744">
                  <c:v>793.62</c:v>
                </c:pt>
                <c:pt idx="1745">
                  <c:v>793.92999999999938</c:v>
                </c:pt>
                <c:pt idx="1746">
                  <c:v>794.24</c:v>
                </c:pt>
                <c:pt idx="1747">
                  <c:v>794.55</c:v>
                </c:pt>
                <c:pt idx="1748">
                  <c:v>794.85999999999945</c:v>
                </c:pt>
                <c:pt idx="1749">
                  <c:v>795.17</c:v>
                </c:pt>
                <c:pt idx="1750">
                  <c:v>795.48</c:v>
                </c:pt>
                <c:pt idx="1751">
                  <c:v>795.79</c:v>
                </c:pt>
                <c:pt idx="1752">
                  <c:v>796.1</c:v>
                </c:pt>
                <c:pt idx="1753">
                  <c:v>796.41</c:v>
                </c:pt>
                <c:pt idx="1754">
                  <c:v>796.72</c:v>
                </c:pt>
                <c:pt idx="1755">
                  <c:v>797.03</c:v>
                </c:pt>
                <c:pt idx="1756">
                  <c:v>797.33999999999946</c:v>
                </c:pt>
                <c:pt idx="1757">
                  <c:v>797.65</c:v>
                </c:pt>
                <c:pt idx="1758">
                  <c:v>797.95999999999947</c:v>
                </c:pt>
                <c:pt idx="1759">
                  <c:v>798.27</c:v>
                </c:pt>
                <c:pt idx="1760">
                  <c:v>798.58</c:v>
                </c:pt>
                <c:pt idx="1761">
                  <c:v>798.89</c:v>
                </c:pt>
                <c:pt idx="1762">
                  <c:v>799.2</c:v>
                </c:pt>
                <c:pt idx="1763">
                  <c:v>799.5</c:v>
                </c:pt>
                <c:pt idx="1764">
                  <c:v>799.80999999999938</c:v>
                </c:pt>
                <c:pt idx="1765">
                  <c:v>800.12</c:v>
                </c:pt>
                <c:pt idx="1766">
                  <c:v>800.42999999999938</c:v>
                </c:pt>
                <c:pt idx="1767">
                  <c:v>800.74</c:v>
                </c:pt>
                <c:pt idx="1768">
                  <c:v>801.05</c:v>
                </c:pt>
                <c:pt idx="1769">
                  <c:v>801.35999999999945</c:v>
                </c:pt>
                <c:pt idx="1770">
                  <c:v>801.67</c:v>
                </c:pt>
                <c:pt idx="1771">
                  <c:v>801.98</c:v>
                </c:pt>
                <c:pt idx="1772">
                  <c:v>802.28</c:v>
                </c:pt>
                <c:pt idx="1773">
                  <c:v>802.59</c:v>
                </c:pt>
                <c:pt idx="1774">
                  <c:v>802.9</c:v>
                </c:pt>
                <c:pt idx="1775">
                  <c:v>803.21</c:v>
                </c:pt>
                <c:pt idx="1776">
                  <c:v>803.52</c:v>
                </c:pt>
                <c:pt idx="1777">
                  <c:v>803.82999999999947</c:v>
                </c:pt>
                <c:pt idx="1778">
                  <c:v>804.14</c:v>
                </c:pt>
                <c:pt idx="1779">
                  <c:v>804.44</c:v>
                </c:pt>
                <c:pt idx="1780">
                  <c:v>804.75</c:v>
                </c:pt>
                <c:pt idx="1781">
                  <c:v>805.05999999999938</c:v>
                </c:pt>
                <c:pt idx="1782">
                  <c:v>805.37</c:v>
                </c:pt>
                <c:pt idx="1783">
                  <c:v>805.68</c:v>
                </c:pt>
                <c:pt idx="1784">
                  <c:v>805.98</c:v>
                </c:pt>
                <c:pt idx="1785">
                  <c:v>806.29</c:v>
                </c:pt>
                <c:pt idx="1786">
                  <c:v>806.6</c:v>
                </c:pt>
                <c:pt idx="1787">
                  <c:v>806.91</c:v>
                </c:pt>
                <c:pt idx="1788">
                  <c:v>807.22</c:v>
                </c:pt>
                <c:pt idx="1789">
                  <c:v>807.52</c:v>
                </c:pt>
                <c:pt idx="1790">
                  <c:v>807.82999999999947</c:v>
                </c:pt>
                <c:pt idx="1791">
                  <c:v>808.14</c:v>
                </c:pt>
                <c:pt idx="1792">
                  <c:v>808.44999999999948</c:v>
                </c:pt>
                <c:pt idx="1793">
                  <c:v>808.76</c:v>
                </c:pt>
                <c:pt idx="1794">
                  <c:v>809.05999999999938</c:v>
                </c:pt>
                <c:pt idx="1795">
                  <c:v>809.37</c:v>
                </c:pt>
                <c:pt idx="1796">
                  <c:v>809.68</c:v>
                </c:pt>
                <c:pt idx="1797">
                  <c:v>809.99</c:v>
                </c:pt>
                <c:pt idx="1798">
                  <c:v>810.29</c:v>
                </c:pt>
                <c:pt idx="1799">
                  <c:v>810.6</c:v>
                </c:pt>
                <c:pt idx="1800">
                  <c:v>810.91</c:v>
                </c:pt>
                <c:pt idx="1801">
                  <c:v>811.22</c:v>
                </c:pt>
                <c:pt idx="1802">
                  <c:v>811.52</c:v>
                </c:pt>
                <c:pt idx="1803">
                  <c:v>811.82999999999947</c:v>
                </c:pt>
                <c:pt idx="1804">
                  <c:v>812.14</c:v>
                </c:pt>
                <c:pt idx="1805">
                  <c:v>812.44</c:v>
                </c:pt>
                <c:pt idx="1806">
                  <c:v>812.75</c:v>
                </c:pt>
                <c:pt idx="1807">
                  <c:v>813.05999999999938</c:v>
                </c:pt>
                <c:pt idx="1808">
                  <c:v>813.37</c:v>
                </c:pt>
                <c:pt idx="1809">
                  <c:v>813.67</c:v>
                </c:pt>
                <c:pt idx="1810">
                  <c:v>813.98</c:v>
                </c:pt>
                <c:pt idx="1811">
                  <c:v>814.29</c:v>
                </c:pt>
                <c:pt idx="1812">
                  <c:v>814.59</c:v>
                </c:pt>
                <c:pt idx="1813">
                  <c:v>814.9</c:v>
                </c:pt>
                <c:pt idx="1814">
                  <c:v>815.21</c:v>
                </c:pt>
                <c:pt idx="1815">
                  <c:v>815.51</c:v>
                </c:pt>
                <c:pt idx="1816">
                  <c:v>815.81999999999948</c:v>
                </c:pt>
                <c:pt idx="1817">
                  <c:v>816.13</c:v>
                </c:pt>
                <c:pt idx="1818">
                  <c:v>816.42999999999938</c:v>
                </c:pt>
                <c:pt idx="1819">
                  <c:v>816.74</c:v>
                </c:pt>
                <c:pt idx="1820">
                  <c:v>817.05</c:v>
                </c:pt>
                <c:pt idx="1821">
                  <c:v>817.34999999999945</c:v>
                </c:pt>
                <c:pt idx="1822">
                  <c:v>817.66</c:v>
                </c:pt>
                <c:pt idx="1823">
                  <c:v>817.97</c:v>
                </c:pt>
                <c:pt idx="1824">
                  <c:v>818.27</c:v>
                </c:pt>
                <c:pt idx="1825">
                  <c:v>818.58</c:v>
                </c:pt>
                <c:pt idx="1826">
                  <c:v>818.88</c:v>
                </c:pt>
                <c:pt idx="1827">
                  <c:v>819.19</c:v>
                </c:pt>
                <c:pt idx="1828">
                  <c:v>819.5</c:v>
                </c:pt>
                <c:pt idx="1829">
                  <c:v>819.8</c:v>
                </c:pt>
                <c:pt idx="1830">
                  <c:v>820.11</c:v>
                </c:pt>
                <c:pt idx="1831">
                  <c:v>820.41</c:v>
                </c:pt>
                <c:pt idx="1832">
                  <c:v>820.72</c:v>
                </c:pt>
                <c:pt idx="1833">
                  <c:v>821.03</c:v>
                </c:pt>
                <c:pt idx="1834">
                  <c:v>821.32999999999947</c:v>
                </c:pt>
                <c:pt idx="1835">
                  <c:v>821.64</c:v>
                </c:pt>
                <c:pt idx="1836">
                  <c:v>821.94</c:v>
                </c:pt>
                <c:pt idx="1837">
                  <c:v>822.25</c:v>
                </c:pt>
                <c:pt idx="1838">
                  <c:v>822.55</c:v>
                </c:pt>
                <c:pt idx="1839">
                  <c:v>822.85999999999945</c:v>
                </c:pt>
                <c:pt idx="1840">
                  <c:v>823.17</c:v>
                </c:pt>
                <c:pt idx="1841">
                  <c:v>823.47</c:v>
                </c:pt>
                <c:pt idx="1842">
                  <c:v>823.78</c:v>
                </c:pt>
                <c:pt idx="1843">
                  <c:v>824.08</c:v>
                </c:pt>
                <c:pt idx="1844">
                  <c:v>824.39</c:v>
                </c:pt>
                <c:pt idx="1845">
                  <c:v>824.69</c:v>
                </c:pt>
                <c:pt idx="1846">
                  <c:v>825</c:v>
                </c:pt>
                <c:pt idx="1847">
                  <c:v>825.3</c:v>
                </c:pt>
                <c:pt idx="1848">
                  <c:v>825.61</c:v>
                </c:pt>
                <c:pt idx="1849">
                  <c:v>825.91</c:v>
                </c:pt>
                <c:pt idx="1850">
                  <c:v>826.22</c:v>
                </c:pt>
                <c:pt idx="1851">
                  <c:v>826.52</c:v>
                </c:pt>
                <c:pt idx="1852">
                  <c:v>826.82999999999947</c:v>
                </c:pt>
                <c:pt idx="1853">
                  <c:v>827.13</c:v>
                </c:pt>
                <c:pt idx="1854">
                  <c:v>827.44</c:v>
                </c:pt>
                <c:pt idx="1855">
                  <c:v>827.74</c:v>
                </c:pt>
                <c:pt idx="1856">
                  <c:v>828.05</c:v>
                </c:pt>
                <c:pt idx="1857">
                  <c:v>828.34999999999945</c:v>
                </c:pt>
                <c:pt idx="1858">
                  <c:v>828.66</c:v>
                </c:pt>
                <c:pt idx="1859">
                  <c:v>828.95999999999947</c:v>
                </c:pt>
                <c:pt idx="1860">
                  <c:v>829.27</c:v>
                </c:pt>
                <c:pt idx="1861">
                  <c:v>829.57</c:v>
                </c:pt>
                <c:pt idx="1862">
                  <c:v>829.87</c:v>
                </c:pt>
                <c:pt idx="1863">
                  <c:v>830.18</c:v>
                </c:pt>
                <c:pt idx="1864">
                  <c:v>830.48</c:v>
                </c:pt>
                <c:pt idx="1865">
                  <c:v>830.79</c:v>
                </c:pt>
                <c:pt idx="1866">
                  <c:v>831.09</c:v>
                </c:pt>
                <c:pt idx="1867">
                  <c:v>831.4</c:v>
                </c:pt>
                <c:pt idx="1868">
                  <c:v>831.7</c:v>
                </c:pt>
                <c:pt idx="1869">
                  <c:v>832</c:v>
                </c:pt>
                <c:pt idx="1870">
                  <c:v>832.30999999999938</c:v>
                </c:pt>
                <c:pt idx="1871">
                  <c:v>832.61</c:v>
                </c:pt>
                <c:pt idx="1872">
                  <c:v>832.92</c:v>
                </c:pt>
                <c:pt idx="1873">
                  <c:v>833.22</c:v>
                </c:pt>
                <c:pt idx="1874">
                  <c:v>833.52</c:v>
                </c:pt>
                <c:pt idx="1875">
                  <c:v>833.82999999999947</c:v>
                </c:pt>
                <c:pt idx="1876">
                  <c:v>834.13</c:v>
                </c:pt>
                <c:pt idx="1877">
                  <c:v>834.44</c:v>
                </c:pt>
                <c:pt idx="1878">
                  <c:v>834.74</c:v>
                </c:pt>
                <c:pt idx="1879">
                  <c:v>835.04</c:v>
                </c:pt>
                <c:pt idx="1880">
                  <c:v>835.34999999999945</c:v>
                </c:pt>
                <c:pt idx="1881">
                  <c:v>835.65</c:v>
                </c:pt>
                <c:pt idx="1882">
                  <c:v>835.94999999999948</c:v>
                </c:pt>
                <c:pt idx="1883">
                  <c:v>836.26</c:v>
                </c:pt>
                <c:pt idx="1884">
                  <c:v>836.55999999999938</c:v>
                </c:pt>
                <c:pt idx="1885">
                  <c:v>836.85999999999945</c:v>
                </c:pt>
                <c:pt idx="1886">
                  <c:v>837.17</c:v>
                </c:pt>
                <c:pt idx="1887">
                  <c:v>837.47</c:v>
                </c:pt>
                <c:pt idx="1888">
                  <c:v>837.77</c:v>
                </c:pt>
                <c:pt idx="1889">
                  <c:v>838.08</c:v>
                </c:pt>
                <c:pt idx="1890">
                  <c:v>838.38</c:v>
                </c:pt>
                <c:pt idx="1891">
                  <c:v>838.68</c:v>
                </c:pt>
                <c:pt idx="1892">
                  <c:v>838.99</c:v>
                </c:pt>
                <c:pt idx="1893">
                  <c:v>839.29</c:v>
                </c:pt>
                <c:pt idx="1894">
                  <c:v>839.59</c:v>
                </c:pt>
                <c:pt idx="1895">
                  <c:v>839.9</c:v>
                </c:pt>
                <c:pt idx="1896">
                  <c:v>840.2</c:v>
                </c:pt>
                <c:pt idx="1897">
                  <c:v>840.5</c:v>
                </c:pt>
                <c:pt idx="1898">
                  <c:v>840.8</c:v>
                </c:pt>
                <c:pt idx="1899">
                  <c:v>841.11</c:v>
                </c:pt>
                <c:pt idx="1900">
                  <c:v>841.41</c:v>
                </c:pt>
                <c:pt idx="1901">
                  <c:v>841.71</c:v>
                </c:pt>
                <c:pt idx="1902">
                  <c:v>842.01</c:v>
                </c:pt>
                <c:pt idx="1903">
                  <c:v>842.31999999999948</c:v>
                </c:pt>
                <c:pt idx="1904">
                  <c:v>842.62</c:v>
                </c:pt>
                <c:pt idx="1905">
                  <c:v>842.92</c:v>
                </c:pt>
                <c:pt idx="1906">
                  <c:v>843.22</c:v>
                </c:pt>
                <c:pt idx="1907">
                  <c:v>843.53</c:v>
                </c:pt>
                <c:pt idx="1908">
                  <c:v>843.82999999999947</c:v>
                </c:pt>
                <c:pt idx="1909">
                  <c:v>844.13</c:v>
                </c:pt>
                <c:pt idx="1910">
                  <c:v>844.42999999999938</c:v>
                </c:pt>
                <c:pt idx="1911">
                  <c:v>844.74</c:v>
                </c:pt>
                <c:pt idx="1912">
                  <c:v>845.04</c:v>
                </c:pt>
                <c:pt idx="1913">
                  <c:v>845.33999999999946</c:v>
                </c:pt>
                <c:pt idx="1914">
                  <c:v>845.64</c:v>
                </c:pt>
                <c:pt idx="1915">
                  <c:v>845.94</c:v>
                </c:pt>
                <c:pt idx="1916">
                  <c:v>846.25</c:v>
                </c:pt>
                <c:pt idx="1917">
                  <c:v>846.55</c:v>
                </c:pt>
                <c:pt idx="1918">
                  <c:v>846.84999999999945</c:v>
                </c:pt>
                <c:pt idx="1919">
                  <c:v>847.15</c:v>
                </c:pt>
                <c:pt idx="1920">
                  <c:v>847.44999999999948</c:v>
                </c:pt>
                <c:pt idx="1921">
                  <c:v>847.75</c:v>
                </c:pt>
                <c:pt idx="1922">
                  <c:v>848.05999999999938</c:v>
                </c:pt>
                <c:pt idx="1923">
                  <c:v>848.35999999999945</c:v>
                </c:pt>
                <c:pt idx="1924">
                  <c:v>848.66</c:v>
                </c:pt>
                <c:pt idx="1925">
                  <c:v>848.95999999999947</c:v>
                </c:pt>
                <c:pt idx="1926">
                  <c:v>849.26</c:v>
                </c:pt>
                <c:pt idx="1927">
                  <c:v>849.55999999999938</c:v>
                </c:pt>
                <c:pt idx="1928">
                  <c:v>849.85999999999945</c:v>
                </c:pt>
                <c:pt idx="1929">
                  <c:v>850.17</c:v>
                </c:pt>
                <c:pt idx="1930">
                  <c:v>850.47</c:v>
                </c:pt>
                <c:pt idx="1931">
                  <c:v>850.77</c:v>
                </c:pt>
                <c:pt idx="1932">
                  <c:v>851.07</c:v>
                </c:pt>
                <c:pt idx="1933">
                  <c:v>851.37</c:v>
                </c:pt>
                <c:pt idx="1934">
                  <c:v>851.67</c:v>
                </c:pt>
                <c:pt idx="1935">
                  <c:v>851.97</c:v>
                </c:pt>
                <c:pt idx="1936">
                  <c:v>852.27</c:v>
                </c:pt>
                <c:pt idx="1937">
                  <c:v>852.57</c:v>
                </c:pt>
                <c:pt idx="1938">
                  <c:v>852.88</c:v>
                </c:pt>
                <c:pt idx="1939">
                  <c:v>853.18</c:v>
                </c:pt>
                <c:pt idx="1940">
                  <c:v>853.48</c:v>
                </c:pt>
                <c:pt idx="1941">
                  <c:v>853.78</c:v>
                </c:pt>
                <c:pt idx="1942">
                  <c:v>854.08</c:v>
                </c:pt>
                <c:pt idx="1943">
                  <c:v>854.38</c:v>
                </c:pt>
                <c:pt idx="1944">
                  <c:v>854.68</c:v>
                </c:pt>
                <c:pt idx="1945">
                  <c:v>854.98</c:v>
                </c:pt>
                <c:pt idx="1946">
                  <c:v>855.28</c:v>
                </c:pt>
                <c:pt idx="1947">
                  <c:v>855.58</c:v>
                </c:pt>
                <c:pt idx="1948">
                  <c:v>855.88</c:v>
                </c:pt>
                <c:pt idx="1949">
                  <c:v>856.18</c:v>
                </c:pt>
                <c:pt idx="1950">
                  <c:v>856.48</c:v>
                </c:pt>
                <c:pt idx="1951">
                  <c:v>856.78</c:v>
                </c:pt>
                <c:pt idx="1952">
                  <c:v>857.08</c:v>
                </c:pt>
                <c:pt idx="1953">
                  <c:v>857.38</c:v>
                </c:pt>
                <c:pt idx="1954">
                  <c:v>857.68</c:v>
                </c:pt>
                <c:pt idx="1955">
                  <c:v>857.98</c:v>
                </c:pt>
                <c:pt idx="1956">
                  <c:v>858.28</c:v>
                </c:pt>
                <c:pt idx="1957">
                  <c:v>858.58</c:v>
                </c:pt>
                <c:pt idx="1958">
                  <c:v>858.88</c:v>
                </c:pt>
                <c:pt idx="1959">
                  <c:v>859.18</c:v>
                </c:pt>
                <c:pt idx="1960">
                  <c:v>859.48</c:v>
                </c:pt>
                <c:pt idx="1961">
                  <c:v>859.78</c:v>
                </c:pt>
                <c:pt idx="1962">
                  <c:v>860.08</c:v>
                </c:pt>
                <c:pt idx="1963">
                  <c:v>860.38</c:v>
                </c:pt>
                <c:pt idx="1964">
                  <c:v>860.68</c:v>
                </c:pt>
                <c:pt idx="1965">
                  <c:v>860.98</c:v>
                </c:pt>
                <c:pt idx="1966">
                  <c:v>861.28</c:v>
                </c:pt>
                <c:pt idx="1967">
                  <c:v>861.58</c:v>
                </c:pt>
                <c:pt idx="1968">
                  <c:v>861.88</c:v>
                </c:pt>
                <c:pt idx="1969">
                  <c:v>862.18</c:v>
                </c:pt>
                <c:pt idx="1970">
                  <c:v>862.48</c:v>
                </c:pt>
                <c:pt idx="1971">
                  <c:v>862.78</c:v>
                </c:pt>
                <c:pt idx="1972">
                  <c:v>863.08</c:v>
                </c:pt>
                <c:pt idx="1973">
                  <c:v>863.37</c:v>
                </c:pt>
                <c:pt idx="1974">
                  <c:v>863.67</c:v>
                </c:pt>
                <c:pt idx="1975">
                  <c:v>863.97</c:v>
                </c:pt>
                <c:pt idx="1976">
                  <c:v>864.27</c:v>
                </c:pt>
                <c:pt idx="1977">
                  <c:v>864.57</c:v>
                </c:pt>
                <c:pt idx="1978">
                  <c:v>864.87</c:v>
                </c:pt>
                <c:pt idx="1979">
                  <c:v>865.17</c:v>
                </c:pt>
                <c:pt idx="1980">
                  <c:v>865.47</c:v>
                </c:pt>
                <c:pt idx="1981">
                  <c:v>865.77</c:v>
                </c:pt>
                <c:pt idx="1982">
                  <c:v>866.05999999999938</c:v>
                </c:pt>
                <c:pt idx="1983">
                  <c:v>866.35999999999945</c:v>
                </c:pt>
                <c:pt idx="1984">
                  <c:v>866.66</c:v>
                </c:pt>
                <c:pt idx="1985">
                  <c:v>866.95999999999947</c:v>
                </c:pt>
                <c:pt idx="1986">
                  <c:v>867.26</c:v>
                </c:pt>
                <c:pt idx="1987">
                  <c:v>867.55999999999938</c:v>
                </c:pt>
                <c:pt idx="1988">
                  <c:v>867.85999999999945</c:v>
                </c:pt>
                <c:pt idx="1989">
                  <c:v>868.15</c:v>
                </c:pt>
                <c:pt idx="1990">
                  <c:v>868.44999999999948</c:v>
                </c:pt>
                <c:pt idx="1991">
                  <c:v>868.75</c:v>
                </c:pt>
                <c:pt idx="1992">
                  <c:v>869.05</c:v>
                </c:pt>
                <c:pt idx="1993">
                  <c:v>869.34999999999945</c:v>
                </c:pt>
                <c:pt idx="1994">
                  <c:v>869.65</c:v>
                </c:pt>
                <c:pt idx="1995">
                  <c:v>869.94</c:v>
                </c:pt>
                <c:pt idx="1996">
                  <c:v>870.24</c:v>
                </c:pt>
                <c:pt idx="1997">
                  <c:v>870.54</c:v>
                </c:pt>
                <c:pt idx="1998">
                  <c:v>870.83999999999946</c:v>
                </c:pt>
                <c:pt idx="1999">
                  <c:v>871.14</c:v>
                </c:pt>
                <c:pt idx="2000">
                  <c:v>871.42999999999938</c:v>
                </c:pt>
                <c:pt idx="2001">
                  <c:v>871.73</c:v>
                </c:pt>
                <c:pt idx="2002">
                  <c:v>872.03</c:v>
                </c:pt>
                <c:pt idx="2003">
                  <c:v>872.32999999999947</c:v>
                </c:pt>
                <c:pt idx="2004">
                  <c:v>872.62</c:v>
                </c:pt>
                <c:pt idx="2005">
                  <c:v>872.92</c:v>
                </c:pt>
                <c:pt idx="2006">
                  <c:v>873.22</c:v>
                </c:pt>
                <c:pt idx="2007">
                  <c:v>873.52</c:v>
                </c:pt>
                <c:pt idx="2008">
                  <c:v>873.80999999999938</c:v>
                </c:pt>
                <c:pt idx="2009">
                  <c:v>874.11</c:v>
                </c:pt>
                <c:pt idx="2010">
                  <c:v>874.41</c:v>
                </c:pt>
                <c:pt idx="2011">
                  <c:v>874.71</c:v>
                </c:pt>
                <c:pt idx="2012">
                  <c:v>875</c:v>
                </c:pt>
                <c:pt idx="2013">
                  <c:v>875.3</c:v>
                </c:pt>
                <c:pt idx="2014">
                  <c:v>875.6</c:v>
                </c:pt>
                <c:pt idx="2015">
                  <c:v>875.89</c:v>
                </c:pt>
                <c:pt idx="2016">
                  <c:v>876.19</c:v>
                </c:pt>
                <c:pt idx="2017">
                  <c:v>876.49</c:v>
                </c:pt>
                <c:pt idx="2018">
                  <c:v>876.79</c:v>
                </c:pt>
                <c:pt idx="2019">
                  <c:v>877.08</c:v>
                </c:pt>
                <c:pt idx="2020">
                  <c:v>877.38</c:v>
                </c:pt>
                <c:pt idx="2021">
                  <c:v>877.68</c:v>
                </c:pt>
                <c:pt idx="2022">
                  <c:v>877.97</c:v>
                </c:pt>
                <c:pt idx="2023">
                  <c:v>878.27</c:v>
                </c:pt>
                <c:pt idx="2024">
                  <c:v>878.57</c:v>
                </c:pt>
                <c:pt idx="2025">
                  <c:v>878.85999999999945</c:v>
                </c:pt>
                <c:pt idx="2026">
                  <c:v>879.16</c:v>
                </c:pt>
                <c:pt idx="2027">
                  <c:v>879.45999999999947</c:v>
                </c:pt>
                <c:pt idx="2028">
                  <c:v>879.75</c:v>
                </c:pt>
                <c:pt idx="2029">
                  <c:v>880.05</c:v>
                </c:pt>
                <c:pt idx="2030">
                  <c:v>880.34999999999945</c:v>
                </c:pt>
                <c:pt idx="2031">
                  <c:v>880.64</c:v>
                </c:pt>
                <c:pt idx="2032">
                  <c:v>880.94</c:v>
                </c:pt>
                <c:pt idx="2033">
                  <c:v>881.23</c:v>
                </c:pt>
                <c:pt idx="2034">
                  <c:v>881.53</c:v>
                </c:pt>
                <c:pt idx="2035">
                  <c:v>881.82999999999947</c:v>
                </c:pt>
                <c:pt idx="2036">
                  <c:v>882.12</c:v>
                </c:pt>
                <c:pt idx="2037">
                  <c:v>882.42</c:v>
                </c:pt>
                <c:pt idx="2038">
                  <c:v>882.72</c:v>
                </c:pt>
                <c:pt idx="2039">
                  <c:v>883.01</c:v>
                </c:pt>
                <c:pt idx="2040">
                  <c:v>883.30999999999938</c:v>
                </c:pt>
                <c:pt idx="2041">
                  <c:v>883.6</c:v>
                </c:pt>
                <c:pt idx="2042">
                  <c:v>883.9</c:v>
                </c:pt>
                <c:pt idx="2043">
                  <c:v>884.19</c:v>
                </c:pt>
                <c:pt idx="2044">
                  <c:v>884.49</c:v>
                </c:pt>
              </c:numCache>
            </c:numRef>
          </c:xVal>
          <c:yVal>
            <c:numRef>
              <c:f>'[Ruellia elegans_ET4594.xlsx]Sheet1'!$E$1:$E$2045</c:f>
              <c:numCache>
                <c:formatCode>General</c:formatCode>
                <c:ptCount val="2045"/>
                <c:pt idx="0">
                  <c:v>-1100</c:v>
                </c:pt>
                <c:pt idx="1">
                  <c:v>-1100</c:v>
                </c:pt>
                <c:pt idx="2">
                  <c:v>-1100</c:v>
                </c:pt>
                <c:pt idx="3">
                  <c:v>346.154</c:v>
                </c:pt>
                <c:pt idx="4">
                  <c:v>-1142.857</c:v>
                </c:pt>
                <c:pt idx="5">
                  <c:v>0</c:v>
                </c:pt>
                <c:pt idx="6">
                  <c:v>-113.79300000000001</c:v>
                </c:pt>
                <c:pt idx="7">
                  <c:v>-9400</c:v>
                </c:pt>
                <c:pt idx="8">
                  <c:v>311.11099999999999</c:v>
                </c:pt>
                <c:pt idx="9">
                  <c:v>2100</c:v>
                </c:pt>
                <c:pt idx="10">
                  <c:v>255.93199999999999</c:v>
                </c:pt>
                <c:pt idx="11">
                  <c:v>354.28599999999949</c:v>
                </c:pt>
                <c:pt idx="12">
                  <c:v>664.28599999999994</c:v>
                </c:pt>
                <c:pt idx="13">
                  <c:v>387.09699999999998</c:v>
                </c:pt>
                <c:pt idx="14">
                  <c:v>5450</c:v>
                </c:pt>
                <c:pt idx="15">
                  <c:v>4250</c:v>
                </c:pt>
                <c:pt idx="16">
                  <c:v>-247.36799999999999</c:v>
                </c:pt>
                <c:pt idx="17">
                  <c:v>564.28599999999994</c:v>
                </c:pt>
                <c:pt idx="18">
                  <c:v>608.33299999999997</c:v>
                </c:pt>
                <c:pt idx="19">
                  <c:v>706.66699999999946</c:v>
                </c:pt>
                <c:pt idx="20">
                  <c:v>228.125</c:v>
                </c:pt>
                <c:pt idx="21">
                  <c:v>-623.077</c:v>
                </c:pt>
                <c:pt idx="22">
                  <c:v>566.66699999999946</c:v>
                </c:pt>
                <c:pt idx="23">
                  <c:v>285.36599999999999</c:v>
                </c:pt>
                <c:pt idx="24">
                  <c:v>-541.17600000000004</c:v>
                </c:pt>
                <c:pt idx="25">
                  <c:v>-259.375</c:v>
                </c:pt>
                <c:pt idx="26">
                  <c:v>750</c:v>
                </c:pt>
                <c:pt idx="27">
                  <c:v>-295.12200000000001</c:v>
                </c:pt>
                <c:pt idx="28">
                  <c:v>-594.11800000000005</c:v>
                </c:pt>
                <c:pt idx="29">
                  <c:v>3425</c:v>
                </c:pt>
                <c:pt idx="30">
                  <c:v>-227.5</c:v>
                </c:pt>
                <c:pt idx="31">
                  <c:v>1960</c:v>
                </c:pt>
                <c:pt idx="32">
                  <c:v>-278.57100000000003</c:v>
                </c:pt>
                <c:pt idx="33">
                  <c:v>-1157.143</c:v>
                </c:pt>
                <c:pt idx="34">
                  <c:v>1716.6669999999999</c:v>
                </c:pt>
                <c:pt idx="35">
                  <c:v>-254.54499999999999</c:v>
                </c:pt>
                <c:pt idx="36">
                  <c:v>-216.279</c:v>
                </c:pt>
                <c:pt idx="37">
                  <c:v>-455</c:v>
                </c:pt>
                <c:pt idx="38">
                  <c:v>-5350</c:v>
                </c:pt>
                <c:pt idx="39">
                  <c:v>-77.332999999999998</c:v>
                </c:pt>
                <c:pt idx="40">
                  <c:v>-377.41899999999998</c:v>
                </c:pt>
                <c:pt idx="41">
                  <c:v>-265.714</c:v>
                </c:pt>
                <c:pt idx="42">
                  <c:v>-162.22200000000001</c:v>
                </c:pt>
                <c:pt idx="43">
                  <c:v>-336.66699999999997</c:v>
                </c:pt>
                <c:pt idx="44">
                  <c:v>-335.48399999999998</c:v>
                </c:pt>
                <c:pt idx="45">
                  <c:v>-82.667000000000002</c:v>
                </c:pt>
                <c:pt idx="46">
                  <c:v>-1150</c:v>
                </c:pt>
                <c:pt idx="47">
                  <c:v>-1018.182</c:v>
                </c:pt>
                <c:pt idx="48">
                  <c:v>-147.36799999999999</c:v>
                </c:pt>
                <c:pt idx="49">
                  <c:v>-203.922</c:v>
                </c:pt>
                <c:pt idx="50">
                  <c:v>-73.134</c:v>
                </c:pt>
                <c:pt idx="51">
                  <c:v>-526.08699999999999</c:v>
                </c:pt>
                <c:pt idx="52">
                  <c:v>-207.69200000000001</c:v>
                </c:pt>
                <c:pt idx="53">
                  <c:v>-766.66699999999946</c:v>
                </c:pt>
                <c:pt idx="54">
                  <c:v>-243.59</c:v>
                </c:pt>
                <c:pt idx="55">
                  <c:v>-108.77200000000001</c:v>
                </c:pt>
                <c:pt idx="56">
                  <c:v>-504.16699999999997</c:v>
                </c:pt>
                <c:pt idx="57">
                  <c:v>-308.82400000000001</c:v>
                </c:pt>
                <c:pt idx="58">
                  <c:v>-892.85699999999918</c:v>
                </c:pt>
                <c:pt idx="59">
                  <c:v>-6100</c:v>
                </c:pt>
                <c:pt idx="60">
                  <c:v>-212.5</c:v>
                </c:pt>
                <c:pt idx="61">
                  <c:v>-169.23099999999999</c:v>
                </c:pt>
                <c:pt idx="62">
                  <c:v>-527.77800000000002</c:v>
                </c:pt>
                <c:pt idx="63">
                  <c:v>-90.909000000000006</c:v>
                </c:pt>
                <c:pt idx="64">
                  <c:v>-106.494</c:v>
                </c:pt>
                <c:pt idx="65">
                  <c:v>-941.66699999999946</c:v>
                </c:pt>
                <c:pt idx="66">
                  <c:v>-120</c:v>
                </c:pt>
                <c:pt idx="67">
                  <c:v>-114.11799999999999</c:v>
                </c:pt>
                <c:pt idx="68">
                  <c:v>-106.494</c:v>
                </c:pt>
                <c:pt idx="69">
                  <c:v>-124.706</c:v>
                </c:pt>
                <c:pt idx="70">
                  <c:v>-107.35299999999999</c:v>
                </c:pt>
                <c:pt idx="71">
                  <c:v>-244.898</c:v>
                </c:pt>
                <c:pt idx="72">
                  <c:v>-213.636</c:v>
                </c:pt>
                <c:pt idx="73">
                  <c:v>-73.635999999999996</c:v>
                </c:pt>
                <c:pt idx="74">
                  <c:v>-111.236</c:v>
                </c:pt>
                <c:pt idx="75">
                  <c:v>-103.158</c:v>
                </c:pt>
                <c:pt idx="76">
                  <c:v>-113.75</c:v>
                </c:pt>
                <c:pt idx="77">
                  <c:v>-131.03399999999999</c:v>
                </c:pt>
                <c:pt idx="78">
                  <c:v>-84.483000000000004</c:v>
                </c:pt>
                <c:pt idx="79">
                  <c:v>-80.356999999999999</c:v>
                </c:pt>
                <c:pt idx="80">
                  <c:v>-72.662000000000006</c:v>
                </c:pt>
                <c:pt idx="81">
                  <c:v>-72.581000000000003</c:v>
                </c:pt>
                <c:pt idx="82">
                  <c:v>-95.614000000000004</c:v>
                </c:pt>
                <c:pt idx="83">
                  <c:v>-66.667000000000002</c:v>
                </c:pt>
                <c:pt idx="84">
                  <c:v>-60.811</c:v>
                </c:pt>
                <c:pt idx="85">
                  <c:v>-57.862000000000002</c:v>
                </c:pt>
                <c:pt idx="86">
                  <c:v>-62.914000000000001</c:v>
                </c:pt>
                <c:pt idx="87">
                  <c:v>-36.274999999999999</c:v>
                </c:pt>
                <c:pt idx="88">
                  <c:v>-31.28</c:v>
                </c:pt>
                <c:pt idx="89">
                  <c:v>-21.491</c:v>
                </c:pt>
                <c:pt idx="90">
                  <c:v>-29.957999999999998</c:v>
                </c:pt>
                <c:pt idx="91">
                  <c:v>-60.698999999999998</c:v>
                </c:pt>
                <c:pt idx="92">
                  <c:v>-31.739000000000001</c:v>
                </c:pt>
                <c:pt idx="93">
                  <c:v>-10.345000000000001</c:v>
                </c:pt>
                <c:pt idx="94">
                  <c:v>-21.344999999999999</c:v>
                </c:pt>
                <c:pt idx="95">
                  <c:v>-14.795999999999999</c:v>
                </c:pt>
                <c:pt idx="96">
                  <c:v>-21.167999999999999</c:v>
                </c:pt>
                <c:pt idx="97">
                  <c:v>-16.297999999999998</c:v>
                </c:pt>
                <c:pt idx="98">
                  <c:v>-13.565</c:v>
                </c:pt>
                <c:pt idx="99">
                  <c:v>-11.888</c:v>
                </c:pt>
                <c:pt idx="100">
                  <c:v>-6.58</c:v>
                </c:pt>
                <c:pt idx="101">
                  <c:v>-4.58</c:v>
                </c:pt>
                <c:pt idx="102">
                  <c:v>-2.8570000000000002</c:v>
                </c:pt>
                <c:pt idx="103">
                  <c:v>-0.27100000000000002</c:v>
                </c:pt>
                <c:pt idx="104">
                  <c:v>-0.53800000000000003</c:v>
                </c:pt>
                <c:pt idx="105">
                  <c:v>0.27500000000000002</c:v>
                </c:pt>
                <c:pt idx="106">
                  <c:v>-1.722</c:v>
                </c:pt>
                <c:pt idx="107">
                  <c:v>-3.363</c:v>
                </c:pt>
                <c:pt idx="108">
                  <c:v>-2.9340000000000002</c:v>
                </c:pt>
                <c:pt idx="109">
                  <c:v>-1.82</c:v>
                </c:pt>
                <c:pt idx="110">
                  <c:v>-6.4210000000000003</c:v>
                </c:pt>
                <c:pt idx="111">
                  <c:v>-6.0810000000000004</c:v>
                </c:pt>
                <c:pt idx="112">
                  <c:v>-8.0419999999999998</c:v>
                </c:pt>
                <c:pt idx="113">
                  <c:v>-6.83</c:v>
                </c:pt>
                <c:pt idx="114">
                  <c:v>-10.409000000000001</c:v>
                </c:pt>
                <c:pt idx="115">
                  <c:v>-6.7060000000000004</c:v>
                </c:pt>
                <c:pt idx="116">
                  <c:v>-7.2709999999999999</c:v>
                </c:pt>
                <c:pt idx="117">
                  <c:v>-9.0909999999999993</c:v>
                </c:pt>
                <c:pt idx="118">
                  <c:v>-7.6289999999999942</c:v>
                </c:pt>
                <c:pt idx="119">
                  <c:v>-8.3040000000000003</c:v>
                </c:pt>
                <c:pt idx="120">
                  <c:v>-5.5439999999999996</c:v>
                </c:pt>
                <c:pt idx="121">
                  <c:v>-4.4489999999999998</c:v>
                </c:pt>
                <c:pt idx="122">
                  <c:v>-6.1339999999999986</c:v>
                </c:pt>
                <c:pt idx="123">
                  <c:v>-9.1649999999999991</c:v>
                </c:pt>
                <c:pt idx="124">
                  <c:v>-6.1449999999999996</c:v>
                </c:pt>
                <c:pt idx="125">
                  <c:v>-6.5549999999999997</c:v>
                </c:pt>
                <c:pt idx="126">
                  <c:v>-5.51</c:v>
                </c:pt>
                <c:pt idx="127">
                  <c:v>-6.2089999999999996</c:v>
                </c:pt>
                <c:pt idx="128">
                  <c:v>-4.8519999999999976</c:v>
                </c:pt>
                <c:pt idx="129">
                  <c:v>-2.3519999999999981</c:v>
                </c:pt>
                <c:pt idx="130">
                  <c:v>-10.64</c:v>
                </c:pt>
                <c:pt idx="131">
                  <c:v>-6.6790000000000003</c:v>
                </c:pt>
                <c:pt idx="132">
                  <c:v>-5.8979999999999997</c:v>
                </c:pt>
                <c:pt idx="133">
                  <c:v>-3.5910000000000002</c:v>
                </c:pt>
                <c:pt idx="134">
                  <c:v>-2.6989999999999998</c:v>
                </c:pt>
                <c:pt idx="135">
                  <c:v>-1.5840000000000001</c:v>
                </c:pt>
                <c:pt idx="136">
                  <c:v>-1.1990000000000001</c:v>
                </c:pt>
                <c:pt idx="137">
                  <c:v>-2.1589999999999998</c:v>
                </c:pt>
                <c:pt idx="138">
                  <c:v>0.125</c:v>
                </c:pt>
                <c:pt idx="139">
                  <c:v>-0.154</c:v>
                </c:pt>
                <c:pt idx="140">
                  <c:v>-0.371</c:v>
                </c:pt>
                <c:pt idx="141">
                  <c:v>-8.2000000000000003E-2</c:v>
                </c:pt>
                <c:pt idx="142">
                  <c:v>-1.4379999999999999</c:v>
                </c:pt>
                <c:pt idx="143">
                  <c:v>-0.61399999999999999</c:v>
                </c:pt>
                <c:pt idx="144">
                  <c:v>-0.62</c:v>
                </c:pt>
                <c:pt idx="145">
                  <c:v>-0.94</c:v>
                </c:pt>
                <c:pt idx="146">
                  <c:v>-0.83399999999999996</c:v>
                </c:pt>
                <c:pt idx="147">
                  <c:v>-0.56799999999999995</c:v>
                </c:pt>
                <c:pt idx="148">
                  <c:v>-0.71699999999999997</c:v>
                </c:pt>
                <c:pt idx="149">
                  <c:v>1.105</c:v>
                </c:pt>
                <c:pt idx="150">
                  <c:v>0.11</c:v>
                </c:pt>
                <c:pt idx="151">
                  <c:v>1.0029999999999999</c:v>
                </c:pt>
                <c:pt idx="152">
                  <c:v>1.0029999999999999</c:v>
                </c:pt>
                <c:pt idx="153">
                  <c:v>0.17100000000000001</c:v>
                </c:pt>
                <c:pt idx="154">
                  <c:v>1.5069999999999999</c:v>
                </c:pt>
                <c:pt idx="155">
                  <c:v>1.075</c:v>
                </c:pt>
                <c:pt idx="156">
                  <c:v>-0.51</c:v>
                </c:pt>
                <c:pt idx="157">
                  <c:v>0.96499999999999997</c:v>
                </c:pt>
                <c:pt idx="158">
                  <c:v>-0.39200000000000002</c:v>
                </c:pt>
                <c:pt idx="159">
                  <c:v>-1.117</c:v>
                </c:pt>
                <c:pt idx="160">
                  <c:v>-0.73099999999999998</c:v>
                </c:pt>
                <c:pt idx="161">
                  <c:v>-1.454</c:v>
                </c:pt>
                <c:pt idx="162">
                  <c:v>-1.4159999999999999</c:v>
                </c:pt>
                <c:pt idx="163">
                  <c:v>-0.77</c:v>
                </c:pt>
                <c:pt idx="164">
                  <c:v>-1.3180000000000001</c:v>
                </c:pt>
                <c:pt idx="165">
                  <c:v>-1.641</c:v>
                </c:pt>
                <c:pt idx="166">
                  <c:v>0.45600000000000002</c:v>
                </c:pt>
                <c:pt idx="167">
                  <c:v>-3.4870000000000001</c:v>
                </c:pt>
                <c:pt idx="168">
                  <c:v>-2.68</c:v>
                </c:pt>
                <c:pt idx="169">
                  <c:v>-5.1859999999999999</c:v>
                </c:pt>
                <c:pt idx="170">
                  <c:v>-3.181</c:v>
                </c:pt>
                <c:pt idx="171">
                  <c:v>-5.0229999999999997</c:v>
                </c:pt>
                <c:pt idx="172">
                  <c:v>-4.7069999999999999</c:v>
                </c:pt>
                <c:pt idx="173">
                  <c:v>-4.8979999999999997</c:v>
                </c:pt>
                <c:pt idx="174">
                  <c:v>-0.68300000000000005</c:v>
                </c:pt>
                <c:pt idx="175">
                  <c:v>-0.308</c:v>
                </c:pt>
                <c:pt idx="176">
                  <c:v>-2.371</c:v>
                </c:pt>
                <c:pt idx="177">
                  <c:v>-2.0059999999999998</c:v>
                </c:pt>
                <c:pt idx="178">
                  <c:v>-1.5920000000000001</c:v>
                </c:pt>
                <c:pt idx="179">
                  <c:v>-0.84</c:v>
                </c:pt>
                <c:pt idx="180">
                  <c:v>-2.121</c:v>
                </c:pt>
                <c:pt idx="181">
                  <c:v>-0.41299999999999998</c:v>
                </c:pt>
                <c:pt idx="182">
                  <c:v>-0.35199999999999998</c:v>
                </c:pt>
                <c:pt idx="183">
                  <c:v>0.90200000000000002</c:v>
                </c:pt>
                <c:pt idx="184">
                  <c:v>0.221</c:v>
                </c:pt>
                <c:pt idx="185">
                  <c:v>0.91300000000000003</c:v>
                </c:pt>
                <c:pt idx="186">
                  <c:v>0.68700000000000006</c:v>
                </c:pt>
                <c:pt idx="187">
                  <c:v>0.52400000000000002</c:v>
                </c:pt>
                <c:pt idx="188">
                  <c:v>0.66400000000000003</c:v>
                </c:pt>
                <c:pt idx="189">
                  <c:v>-0.45200000000000001</c:v>
                </c:pt>
                <c:pt idx="190">
                  <c:v>0.17899999999999999</c:v>
                </c:pt>
                <c:pt idx="191">
                  <c:v>-0.746</c:v>
                </c:pt>
                <c:pt idx="192">
                  <c:v>-0.14199999999999999</c:v>
                </c:pt>
                <c:pt idx="193">
                  <c:v>-1.885</c:v>
                </c:pt>
                <c:pt idx="194">
                  <c:v>-2.4860000000000002</c:v>
                </c:pt>
                <c:pt idx="195">
                  <c:v>-2.3029999999999999</c:v>
                </c:pt>
                <c:pt idx="196">
                  <c:v>-1.48</c:v>
                </c:pt>
                <c:pt idx="197">
                  <c:v>-1.5089999999999999</c:v>
                </c:pt>
                <c:pt idx="198">
                  <c:v>-1.528</c:v>
                </c:pt>
                <c:pt idx="199">
                  <c:v>-0.52600000000000002</c:v>
                </c:pt>
                <c:pt idx="200">
                  <c:v>-0.16700000000000001</c:v>
                </c:pt>
                <c:pt idx="201">
                  <c:v>-0.48499999999999999</c:v>
                </c:pt>
                <c:pt idx="202">
                  <c:v>-2.1659999999999999</c:v>
                </c:pt>
                <c:pt idx="203">
                  <c:v>-3.5999999999999997E-2</c:v>
                </c:pt>
                <c:pt idx="204">
                  <c:v>-1.5009999999999999</c:v>
                </c:pt>
                <c:pt idx="205">
                  <c:v>-1.2709999999999999</c:v>
                </c:pt>
                <c:pt idx="206">
                  <c:v>0.316</c:v>
                </c:pt>
                <c:pt idx="207">
                  <c:v>-0.59799999999999998</c:v>
                </c:pt>
                <c:pt idx="208">
                  <c:v>-1.1739999999999999</c:v>
                </c:pt>
                <c:pt idx="209">
                  <c:v>0.104</c:v>
                </c:pt>
                <c:pt idx="210">
                  <c:v>-0.59299999999999997</c:v>
                </c:pt>
                <c:pt idx="211">
                  <c:v>-2.048</c:v>
                </c:pt>
                <c:pt idx="212">
                  <c:v>-0.67400000000000004</c:v>
                </c:pt>
                <c:pt idx="213">
                  <c:v>0.28199999999999997</c:v>
                </c:pt>
                <c:pt idx="214">
                  <c:v>0.86099999999999999</c:v>
                </c:pt>
                <c:pt idx="215">
                  <c:v>0.69799999999999995</c:v>
                </c:pt>
                <c:pt idx="216">
                  <c:v>-0.81499999999999995</c:v>
                </c:pt>
                <c:pt idx="217">
                  <c:v>-0.251</c:v>
                </c:pt>
                <c:pt idx="218">
                  <c:v>-0.19500000000000001</c:v>
                </c:pt>
                <c:pt idx="219">
                  <c:v>-0.41099999999999998</c:v>
                </c:pt>
                <c:pt idx="220">
                  <c:v>0.82199999999999995</c:v>
                </c:pt>
                <c:pt idx="221">
                  <c:v>0.82099999999999995</c:v>
                </c:pt>
                <c:pt idx="222">
                  <c:v>-0.72699999999999998</c:v>
                </c:pt>
                <c:pt idx="223">
                  <c:v>0.55100000000000005</c:v>
                </c:pt>
                <c:pt idx="224">
                  <c:v>-0.60199999999999998</c:v>
                </c:pt>
                <c:pt idx="225">
                  <c:v>0.59799999999999998</c:v>
                </c:pt>
                <c:pt idx="226">
                  <c:v>0.878</c:v>
                </c:pt>
                <c:pt idx="227">
                  <c:v>0.33700000000000002</c:v>
                </c:pt>
                <c:pt idx="228">
                  <c:v>-0.98799999999999999</c:v>
                </c:pt>
                <c:pt idx="229">
                  <c:v>-0.38</c:v>
                </c:pt>
                <c:pt idx="230">
                  <c:v>0.23200000000000001</c:v>
                </c:pt>
                <c:pt idx="231">
                  <c:v>0.439</c:v>
                </c:pt>
                <c:pt idx="232">
                  <c:v>2.129</c:v>
                </c:pt>
                <c:pt idx="233">
                  <c:v>0.55100000000000005</c:v>
                </c:pt>
                <c:pt idx="234">
                  <c:v>0.25900000000000001</c:v>
                </c:pt>
                <c:pt idx="235">
                  <c:v>0.34799999999999998</c:v>
                </c:pt>
                <c:pt idx="236">
                  <c:v>0.63300000000000001</c:v>
                </c:pt>
                <c:pt idx="237">
                  <c:v>-0.61499999999999999</c:v>
                </c:pt>
                <c:pt idx="238">
                  <c:v>-0.11799999999999999</c:v>
                </c:pt>
                <c:pt idx="239">
                  <c:v>0.36699999999999999</c:v>
                </c:pt>
                <c:pt idx="240">
                  <c:v>1.1100000000000001</c:v>
                </c:pt>
                <c:pt idx="241">
                  <c:v>-0.21</c:v>
                </c:pt>
                <c:pt idx="242">
                  <c:v>-0.376</c:v>
                </c:pt>
                <c:pt idx="243">
                  <c:v>-0.48299999999999998</c:v>
                </c:pt>
                <c:pt idx="244">
                  <c:v>0.40899999999999997</c:v>
                </c:pt>
                <c:pt idx="245">
                  <c:v>-0.22600000000000001</c:v>
                </c:pt>
                <c:pt idx="246">
                  <c:v>-0.45700000000000002</c:v>
                </c:pt>
                <c:pt idx="247">
                  <c:v>-0.317</c:v>
                </c:pt>
                <c:pt idx="248">
                  <c:v>0</c:v>
                </c:pt>
                <c:pt idx="249">
                  <c:v>0.57799999999999996</c:v>
                </c:pt>
                <c:pt idx="250">
                  <c:v>0.57499999999999996</c:v>
                </c:pt>
                <c:pt idx="251">
                  <c:v>0.37</c:v>
                </c:pt>
                <c:pt idx="252">
                  <c:v>1.254</c:v>
                </c:pt>
                <c:pt idx="253">
                  <c:v>0.88600000000000001</c:v>
                </c:pt>
                <c:pt idx="254">
                  <c:v>1.2170000000000001</c:v>
                </c:pt>
                <c:pt idx="255">
                  <c:v>0.51200000000000001</c:v>
                </c:pt>
                <c:pt idx="256">
                  <c:v>0.58299999999999996</c:v>
                </c:pt>
                <c:pt idx="257">
                  <c:v>0.33900000000000002</c:v>
                </c:pt>
                <c:pt idx="258">
                  <c:v>0.16600000000000001</c:v>
                </c:pt>
                <c:pt idx="259">
                  <c:v>6.4000000000000001E-2</c:v>
                </c:pt>
                <c:pt idx="260">
                  <c:v>0.129</c:v>
                </c:pt>
                <c:pt idx="261">
                  <c:v>0.29599999999999999</c:v>
                </c:pt>
                <c:pt idx="262">
                  <c:v>9.1999999999999998E-2</c:v>
                </c:pt>
                <c:pt idx="263">
                  <c:v>-0.93400000000000005</c:v>
                </c:pt>
                <c:pt idx="264">
                  <c:v>0.18099999999999999</c:v>
                </c:pt>
                <c:pt idx="265">
                  <c:v>-2.1999999999999999E-2</c:v>
                </c:pt>
                <c:pt idx="266">
                  <c:v>2.1000000000000001E-2</c:v>
                </c:pt>
                <c:pt idx="267">
                  <c:v>0.104</c:v>
                </c:pt>
                <c:pt idx="268">
                  <c:v>0.47099999999999997</c:v>
                </c:pt>
                <c:pt idx="269">
                  <c:v>1.137</c:v>
                </c:pt>
                <c:pt idx="270">
                  <c:v>0.45200000000000001</c:v>
                </c:pt>
                <c:pt idx="271">
                  <c:v>0.14599999999999999</c:v>
                </c:pt>
                <c:pt idx="272">
                  <c:v>1.5</c:v>
                </c:pt>
                <c:pt idx="273">
                  <c:v>-6.5000000000000002E-2</c:v>
                </c:pt>
                <c:pt idx="274">
                  <c:v>0.55000000000000004</c:v>
                </c:pt>
                <c:pt idx="275">
                  <c:v>0.79900000000000004</c:v>
                </c:pt>
                <c:pt idx="276">
                  <c:v>-0.35499999999999998</c:v>
                </c:pt>
                <c:pt idx="277">
                  <c:v>-0.02</c:v>
                </c:pt>
                <c:pt idx="278">
                  <c:v>1.0660000000000001</c:v>
                </c:pt>
                <c:pt idx="279">
                  <c:v>0.17599999999999999</c:v>
                </c:pt>
                <c:pt idx="280">
                  <c:v>0.80700000000000005</c:v>
                </c:pt>
                <c:pt idx="281">
                  <c:v>0.90700000000000003</c:v>
                </c:pt>
                <c:pt idx="282">
                  <c:v>1.2629999999999999</c:v>
                </c:pt>
                <c:pt idx="283">
                  <c:v>0.314</c:v>
                </c:pt>
                <c:pt idx="284">
                  <c:v>0.35799999999999998</c:v>
                </c:pt>
                <c:pt idx="285">
                  <c:v>0.91</c:v>
                </c:pt>
                <c:pt idx="286">
                  <c:v>0.55900000000000005</c:v>
                </c:pt>
                <c:pt idx="287">
                  <c:v>0.64500000000000002</c:v>
                </c:pt>
                <c:pt idx="288">
                  <c:v>0.44600000000000001</c:v>
                </c:pt>
                <c:pt idx="289">
                  <c:v>0.52100000000000002</c:v>
                </c:pt>
                <c:pt idx="290">
                  <c:v>0</c:v>
                </c:pt>
                <c:pt idx="291">
                  <c:v>0.52900000000000003</c:v>
                </c:pt>
                <c:pt idx="292">
                  <c:v>0.10299999999999999</c:v>
                </c:pt>
                <c:pt idx="293">
                  <c:v>-0.105</c:v>
                </c:pt>
                <c:pt idx="294">
                  <c:v>0.64600000000000002</c:v>
                </c:pt>
                <c:pt idx="295">
                  <c:v>-0.25900000000000001</c:v>
                </c:pt>
                <c:pt idx="296">
                  <c:v>-2.1999999999999999E-2</c:v>
                </c:pt>
                <c:pt idx="297">
                  <c:v>0.28899999999999998</c:v>
                </c:pt>
                <c:pt idx="298">
                  <c:v>-0.13400000000000001</c:v>
                </c:pt>
                <c:pt idx="299">
                  <c:v>0.16600000000000001</c:v>
                </c:pt>
                <c:pt idx="300">
                  <c:v>-0.16900000000000001</c:v>
                </c:pt>
                <c:pt idx="301">
                  <c:v>-0.85699999999999998</c:v>
                </c:pt>
                <c:pt idx="302">
                  <c:v>0.29499999999999998</c:v>
                </c:pt>
                <c:pt idx="303">
                  <c:v>-0.68400000000000005</c:v>
                </c:pt>
                <c:pt idx="304">
                  <c:v>-0.435</c:v>
                </c:pt>
                <c:pt idx="305">
                  <c:v>0.36299999999999999</c:v>
                </c:pt>
                <c:pt idx="306">
                  <c:v>-0.23300000000000001</c:v>
                </c:pt>
                <c:pt idx="307">
                  <c:v>-0.91600000000000004</c:v>
                </c:pt>
                <c:pt idx="308">
                  <c:v>-0.84899999999999998</c:v>
                </c:pt>
                <c:pt idx="309">
                  <c:v>-0.60899999999999999</c:v>
                </c:pt>
                <c:pt idx="310">
                  <c:v>1.0720000000000001</c:v>
                </c:pt>
                <c:pt idx="311">
                  <c:v>1.161</c:v>
                </c:pt>
                <c:pt idx="312">
                  <c:v>-0.21199999999999999</c:v>
                </c:pt>
                <c:pt idx="313">
                  <c:v>-0.42399999999999999</c:v>
                </c:pt>
                <c:pt idx="314">
                  <c:v>-1.234</c:v>
                </c:pt>
                <c:pt idx="315">
                  <c:v>-1.1240000000000001</c:v>
                </c:pt>
                <c:pt idx="316">
                  <c:v>0.27900000000000003</c:v>
                </c:pt>
                <c:pt idx="317">
                  <c:v>-0.76100000000000001</c:v>
                </c:pt>
                <c:pt idx="318">
                  <c:v>-0.41499999999999998</c:v>
                </c:pt>
                <c:pt idx="319">
                  <c:v>-0.29599999999999999</c:v>
                </c:pt>
                <c:pt idx="320">
                  <c:v>0.24399999999999999</c:v>
                </c:pt>
                <c:pt idx="321">
                  <c:v>-7.3999999999999996E-2</c:v>
                </c:pt>
                <c:pt idx="322">
                  <c:v>-0.60199999999999998</c:v>
                </c:pt>
                <c:pt idx="323">
                  <c:v>0.26200000000000001</c:v>
                </c:pt>
                <c:pt idx="324">
                  <c:v>0.36299999999999999</c:v>
                </c:pt>
                <c:pt idx="325">
                  <c:v>-0.55700000000000005</c:v>
                </c:pt>
                <c:pt idx="326">
                  <c:v>0.40500000000000003</c:v>
                </c:pt>
                <c:pt idx="327">
                  <c:v>0</c:v>
                </c:pt>
                <c:pt idx="328">
                  <c:v>-0.20100000000000001</c:v>
                </c:pt>
                <c:pt idx="329">
                  <c:v>-0.47699999999999998</c:v>
                </c:pt>
                <c:pt idx="330">
                  <c:v>-0.35399999999999998</c:v>
                </c:pt>
                <c:pt idx="331">
                  <c:v>0.39800000000000002</c:v>
                </c:pt>
                <c:pt idx="332">
                  <c:v>7.3999999999999996E-2</c:v>
                </c:pt>
                <c:pt idx="333">
                  <c:v>-0.45800000000000002</c:v>
                </c:pt>
                <c:pt idx="334">
                  <c:v>-1.379</c:v>
                </c:pt>
                <c:pt idx="335">
                  <c:v>-1.036</c:v>
                </c:pt>
                <c:pt idx="336">
                  <c:v>-0.19800000000000001</c:v>
                </c:pt>
                <c:pt idx="337">
                  <c:v>-0.17599999999999999</c:v>
                </c:pt>
                <c:pt idx="338">
                  <c:v>-2.5999999999999999E-2</c:v>
                </c:pt>
                <c:pt idx="339">
                  <c:v>-0.85299999999999998</c:v>
                </c:pt>
                <c:pt idx="340">
                  <c:v>-1.1220000000000001</c:v>
                </c:pt>
                <c:pt idx="341">
                  <c:v>-0.94099999999999995</c:v>
                </c:pt>
                <c:pt idx="342">
                  <c:v>-0.56399999999999995</c:v>
                </c:pt>
                <c:pt idx="343">
                  <c:v>-0.83199999999999996</c:v>
                </c:pt>
                <c:pt idx="344">
                  <c:v>-1.075</c:v>
                </c:pt>
                <c:pt idx="345">
                  <c:v>-2.278</c:v>
                </c:pt>
                <c:pt idx="346">
                  <c:v>-0.95099999999999996</c:v>
                </c:pt>
                <c:pt idx="347">
                  <c:v>-0.51400000000000001</c:v>
                </c:pt>
                <c:pt idx="348">
                  <c:v>0.14399999999999999</c:v>
                </c:pt>
                <c:pt idx="349">
                  <c:v>-1.054</c:v>
                </c:pt>
                <c:pt idx="350">
                  <c:v>-5.8999999999999997E-2</c:v>
                </c:pt>
                <c:pt idx="351">
                  <c:v>-2.1339999999999999</c:v>
                </c:pt>
                <c:pt idx="352">
                  <c:v>-1.1160000000000001</c:v>
                </c:pt>
                <c:pt idx="353">
                  <c:v>-0.80500000000000005</c:v>
                </c:pt>
                <c:pt idx="354">
                  <c:v>-1.0509999999999999</c:v>
                </c:pt>
                <c:pt idx="355">
                  <c:v>-0.55200000000000005</c:v>
                </c:pt>
                <c:pt idx="356">
                  <c:v>-0.28399999999999997</c:v>
                </c:pt>
                <c:pt idx="357">
                  <c:v>0.436</c:v>
                </c:pt>
                <c:pt idx="358">
                  <c:v>0.77</c:v>
                </c:pt>
                <c:pt idx="359">
                  <c:v>0.27200000000000002</c:v>
                </c:pt>
                <c:pt idx="360">
                  <c:v>-0.63100000000000001</c:v>
                </c:pt>
                <c:pt idx="361">
                  <c:v>-2.4E-2</c:v>
                </c:pt>
                <c:pt idx="362">
                  <c:v>-0.79500000000000004</c:v>
                </c:pt>
                <c:pt idx="363">
                  <c:v>-0.53800000000000003</c:v>
                </c:pt>
                <c:pt idx="364">
                  <c:v>-0.72799999999999998</c:v>
                </c:pt>
                <c:pt idx="365">
                  <c:v>4.9000000000000002E-2</c:v>
                </c:pt>
                <c:pt idx="366">
                  <c:v>-0.29899999999999999</c:v>
                </c:pt>
                <c:pt idx="367">
                  <c:v>-0.65400000000000003</c:v>
                </c:pt>
                <c:pt idx="368">
                  <c:v>0.104</c:v>
                </c:pt>
                <c:pt idx="369">
                  <c:v>-0.501</c:v>
                </c:pt>
                <c:pt idx="370">
                  <c:v>-0.83599999999999997</c:v>
                </c:pt>
                <c:pt idx="371">
                  <c:v>-1.1930000000000001</c:v>
                </c:pt>
                <c:pt idx="372">
                  <c:v>-0.13800000000000001</c:v>
                </c:pt>
                <c:pt idx="373">
                  <c:v>-1.165</c:v>
                </c:pt>
                <c:pt idx="374">
                  <c:v>-1.157</c:v>
                </c:pt>
                <c:pt idx="375">
                  <c:v>-1.5129999999999999</c:v>
                </c:pt>
                <c:pt idx="376">
                  <c:v>-0.76800000000000002</c:v>
                </c:pt>
                <c:pt idx="377">
                  <c:v>-1.1850000000000001</c:v>
                </c:pt>
                <c:pt idx="378">
                  <c:v>-0.94299999999999995</c:v>
                </c:pt>
                <c:pt idx="379">
                  <c:v>-1.0880000000000001</c:v>
                </c:pt>
                <c:pt idx="380">
                  <c:v>-1.123</c:v>
                </c:pt>
                <c:pt idx="381">
                  <c:v>-1.194</c:v>
                </c:pt>
                <c:pt idx="382">
                  <c:v>-0.20699999999999999</c:v>
                </c:pt>
                <c:pt idx="383">
                  <c:v>-0.86599999999999999</c:v>
                </c:pt>
                <c:pt idx="384">
                  <c:v>-0.22900000000000001</c:v>
                </c:pt>
                <c:pt idx="385">
                  <c:v>-0.307</c:v>
                </c:pt>
                <c:pt idx="386">
                  <c:v>-0.57399999999999995</c:v>
                </c:pt>
                <c:pt idx="387">
                  <c:v>-0.73699999999999999</c:v>
                </c:pt>
                <c:pt idx="388">
                  <c:v>-0.78300000000000003</c:v>
                </c:pt>
                <c:pt idx="389">
                  <c:v>-1.216</c:v>
                </c:pt>
                <c:pt idx="390">
                  <c:v>-0.88200000000000001</c:v>
                </c:pt>
                <c:pt idx="391">
                  <c:v>-0.62</c:v>
                </c:pt>
                <c:pt idx="392">
                  <c:v>-0.53900000000000003</c:v>
                </c:pt>
                <c:pt idx="393">
                  <c:v>-0.77100000000000002</c:v>
                </c:pt>
                <c:pt idx="394">
                  <c:v>-0.46600000000000003</c:v>
                </c:pt>
                <c:pt idx="395">
                  <c:v>0.10199999999999999</c:v>
                </c:pt>
                <c:pt idx="396">
                  <c:v>0.255</c:v>
                </c:pt>
                <c:pt idx="397">
                  <c:v>-0.371</c:v>
                </c:pt>
                <c:pt idx="398">
                  <c:v>0.22600000000000001</c:v>
                </c:pt>
                <c:pt idx="399">
                  <c:v>0.40500000000000003</c:v>
                </c:pt>
                <c:pt idx="400">
                  <c:v>-0.97199999999999998</c:v>
                </c:pt>
                <c:pt idx="401">
                  <c:v>-1.431</c:v>
                </c:pt>
                <c:pt idx="402">
                  <c:v>-1.6060000000000001</c:v>
                </c:pt>
                <c:pt idx="403">
                  <c:v>-1.276</c:v>
                </c:pt>
                <c:pt idx="404">
                  <c:v>-5.2999999999999999E-2</c:v>
                </c:pt>
                <c:pt idx="405">
                  <c:v>-1.1439999999999999</c:v>
                </c:pt>
                <c:pt idx="406">
                  <c:v>-2.0030000000000001</c:v>
                </c:pt>
                <c:pt idx="407">
                  <c:v>-7.5999999999999998E-2</c:v>
                </c:pt>
                <c:pt idx="408">
                  <c:v>-0.32800000000000001</c:v>
                </c:pt>
                <c:pt idx="409">
                  <c:v>0.48299999999999998</c:v>
                </c:pt>
                <c:pt idx="410">
                  <c:v>-0.217</c:v>
                </c:pt>
                <c:pt idx="411">
                  <c:v>0.40400000000000003</c:v>
                </c:pt>
                <c:pt idx="412">
                  <c:v>-1.0509999999999999</c:v>
                </c:pt>
                <c:pt idx="413">
                  <c:v>0.80500000000000005</c:v>
                </c:pt>
                <c:pt idx="414">
                  <c:v>-0.86899999999999999</c:v>
                </c:pt>
                <c:pt idx="415">
                  <c:v>-0.26200000000000001</c:v>
                </c:pt>
                <c:pt idx="416">
                  <c:v>-8.5999999999999993E-2</c:v>
                </c:pt>
                <c:pt idx="417">
                  <c:v>0</c:v>
                </c:pt>
                <c:pt idx="418">
                  <c:v>-0.64800000000000002</c:v>
                </c:pt>
                <c:pt idx="419">
                  <c:v>-0.34899999999999998</c:v>
                </c:pt>
                <c:pt idx="420">
                  <c:v>-0.55300000000000005</c:v>
                </c:pt>
                <c:pt idx="421">
                  <c:v>-0.29499999999999998</c:v>
                </c:pt>
                <c:pt idx="422">
                  <c:v>-0.66</c:v>
                </c:pt>
                <c:pt idx="423">
                  <c:v>-7.0000000000000007E-2</c:v>
                </c:pt>
                <c:pt idx="424">
                  <c:v>-0.315</c:v>
                </c:pt>
                <c:pt idx="425">
                  <c:v>-0.5</c:v>
                </c:pt>
                <c:pt idx="426">
                  <c:v>-2.4E-2</c:v>
                </c:pt>
                <c:pt idx="427">
                  <c:v>-1.472</c:v>
                </c:pt>
                <c:pt idx="428">
                  <c:v>-1.4550000000000001</c:v>
                </c:pt>
                <c:pt idx="429">
                  <c:v>-7.0999999999999994E-2</c:v>
                </c:pt>
                <c:pt idx="430">
                  <c:v>4.7E-2</c:v>
                </c:pt>
                <c:pt idx="431">
                  <c:v>-0.63600000000000001</c:v>
                </c:pt>
                <c:pt idx="432">
                  <c:v>0.115</c:v>
                </c:pt>
                <c:pt idx="433">
                  <c:v>-0.64600000000000002</c:v>
                </c:pt>
                <c:pt idx="434">
                  <c:v>-0.39400000000000002</c:v>
                </c:pt>
                <c:pt idx="435">
                  <c:v>0.71499999999999997</c:v>
                </c:pt>
                <c:pt idx="436">
                  <c:v>-0.86499999999999999</c:v>
                </c:pt>
                <c:pt idx="437">
                  <c:v>-0.69899999999999995</c:v>
                </c:pt>
                <c:pt idx="438">
                  <c:v>-0.73199999999999998</c:v>
                </c:pt>
                <c:pt idx="439">
                  <c:v>8.5000000000000006E-2</c:v>
                </c:pt>
                <c:pt idx="440">
                  <c:v>-0.20899999999999999</c:v>
                </c:pt>
                <c:pt idx="441">
                  <c:v>-0.10299999999999999</c:v>
                </c:pt>
                <c:pt idx="442">
                  <c:v>-0.377</c:v>
                </c:pt>
                <c:pt idx="443">
                  <c:v>-0.22900000000000001</c:v>
                </c:pt>
                <c:pt idx="444">
                  <c:v>0.48899999999999999</c:v>
                </c:pt>
                <c:pt idx="445">
                  <c:v>-0.69</c:v>
                </c:pt>
                <c:pt idx="446">
                  <c:v>0.254</c:v>
                </c:pt>
                <c:pt idx="447">
                  <c:v>1.7000000000000001E-2</c:v>
                </c:pt>
                <c:pt idx="448">
                  <c:v>0.187</c:v>
                </c:pt>
                <c:pt idx="449">
                  <c:v>0.24</c:v>
                </c:pt>
                <c:pt idx="450">
                  <c:v>0.23599999999999999</c:v>
                </c:pt>
                <c:pt idx="451">
                  <c:v>0.99299999999999999</c:v>
                </c:pt>
                <c:pt idx="452">
                  <c:v>0.184</c:v>
                </c:pt>
                <c:pt idx="453">
                  <c:v>0.16800000000000001</c:v>
                </c:pt>
                <c:pt idx="454">
                  <c:v>0.29899999999999999</c:v>
                </c:pt>
                <c:pt idx="455">
                  <c:v>0.37</c:v>
                </c:pt>
                <c:pt idx="456">
                  <c:v>0.47499999999999998</c:v>
                </c:pt>
                <c:pt idx="457">
                  <c:v>-0.59299999999999997</c:v>
                </c:pt>
                <c:pt idx="458">
                  <c:v>0.45300000000000001</c:v>
                </c:pt>
                <c:pt idx="459">
                  <c:v>0.93799999999999994</c:v>
                </c:pt>
                <c:pt idx="460">
                  <c:v>0.40600000000000003</c:v>
                </c:pt>
                <c:pt idx="461">
                  <c:v>0.90800000000000003</c:v>
                </c:pt>
                <c:pt idx="462">
                  <c:v>0.32500000000000001</c:v>
                </c:pt>
                <c:pt idx="463">
                  <c:v>0.55700000000000005</c:v>
                </c:pt>
                <c:pt idx="464">
                  <c:v>0.997</c:v>
                </c:pt>
                <c:pt idx="465">
                  <c:v>0.621</c:v>
                </c:pt>
                <c:pt idx="466">
                  <c:v>1.1759999999999999</c:v>
                </c:pt>
                <c:pt idx="467">
                  <c:v>0.39400000000000002</c:v>
                </c:pt>
                <c:pt idx="468">
                  <c:v>-0.06</c:v>
                </c:pt>
                <c:pt idx="469">
                  <c:v>-0.19600000000000001</c:v>
                </c:pt>
                <c:pt idx="470">
                  <c:v>0.17199999999999999</c:v>
                </c:pt>
                <c:pt idx="471">
                  <c:v>6.5000000000000002E-2</c:v>
                </c:pt>
                <c:pt idx="472">
                  <c:v>0.375</c:v>
                </c:pt>
                <c:pt idx="473">
                  <c:v>0.67300000000000004</c:v>
                </c:pt>
                <c:pt idx="474">
                  <c:v>-7.0000000000000007E-2</c:v>
                </c:pt>
                <c:pt idx="475">
                  <c:v>-0.77500000000000002</c:v>
                </c:pt>
                <c:pt idx="476">
                  <c:v>-0.23200000000000001</c:v>
                </c:pt>
                <c:pt idx="477">
                  <c:v>0.65200000000000002</c:v>
                </c:pt>
                <c:pt idx="478">
                  <c:v>0.221</c:v>
                </c:pt>
                <c:pt idx="479">
                  <c:v>-0.36099999999999999</c:v>
                </c:pt>
                <c:pt idx="480">
                  <c:v>7.4999999999999997E-2</c:v>
                </c:pt>
                <c:pt idx="481">
                  <c:v>0.37</c:v>
                </c:pt>
                <c:pt idx="482">
                  <c:v>-0.85699999999999998</c:v>
                </c:pt>
                <c:pt idx="483">
                  <c:v>0.33700000000000002</c:v>
                </c:pt>
                <c:pt idx="484">
                  <c:v>-0.65300000000000002</c:v>
                </c:pt>
                <c:pt idx="485">
                  <c:v>0.67200000000000004</c:v>
                </c:pt>
                <c:pt idx="486">
                  <c:v>0.437</c:v>
                </c:pt>
                <c:pt idx="487">
                  <c:v>0.191</c:v>
                </c:pt>
                <c:pt idx="488">
                  <c:v>-0.34799999999999998</c:v>
                </c:pt>
                <c:pt idx="489">
                  <c:v>-0.32200000000000001</c:v>
                </c:pt>
                <c:pt idx="490">
                  <c:v>-0.45600000000000002</c:v>
                </c:pt>
                <c:pt idx="491">
                  <c:v>-0.56499999999999995</c:v>
                </c:pt>
                <c:pt idx="492">
                  <c:v>-0.55900000000000005</c:v>
                </c:pt>
                <c:pt idx="493">
                  <c:v>-0.432</c:v>
                </c:pt>
                <c:pt idx="494">
                  <c:v>-1.3080000000000001</c:v>
                </c:pt>
                <c:pt idx="495">
                  <c:v>-0.17</c:v>
                </c:pt>
                <c:pt idx="496">
                  <c:v>-0.32400000000000001</c:v>
                </c:pt>
                <c:pt idx="497">
                  <c:v>-0.112</c:v>
                </c:pt>
                <c:pt idx="498">
                  <c:v>0.23499999999999999</c:v>
                </c:pt>
                <c:pt idx="499">
                  <c:v>-5.5E-2</c:v>
                </c:pt>
                <c:pt idx="500">
                  <c:v>-0.59299999999999997</c:v>
                </c:pt>
                <c:pt idx="501">
                  <c:v>6.9000000000000006E-2</c:v>
                </c:pt>
                <c:pt idx="502">
                  <c:v>0.183</c:v>
                </c:pt>
                <c:pt idx="503">
                  <c:v>-0.38400000000000001</c:v>
                </c:pt>
                <c:pt idx="504">
                  <c:v>-0.155</c:v>
                </c:pt>
                <c:pt idx="505">
                  <c:v>0.36</c:v>
                </c:pt>
                <c:pt idx="506">
                  <c:v>-0.107</c:v>
                </c:pt>
                <c:pt idx="507">
                  <c:v>-6.2E-2</c:v>
                </c:pt>
                <c:pt idx="508">
                  <c:v>-0.31</c:v>
                </c:pt>
                <c:pt idx="509">
                  <c:v>0.128</c:v>
                </c:pt>
                <c:pt idx="510">
                  <c:v>-0.248</c:v>
                </c:pt>
                <c:pt idx="511">
                  <c:v>0</c:v>
                </c:pt>
                <c:pt idx="512">
                  <c:v>-0.252</c:v>
                </c:pt>
                <c:pt idx="513">
                  <c:v>0.95199999999999996</c:v>
                </c:pt>
                <c:pt idx="514">
                  <c:v>-0.13400000000000001</c:v>
                </c:pt>
                <c:pt idx="515">
                  <c:v>-0.73199999999999998</c:v>
                </c:pt>
                <c:pt idx="516">
                  <c:v>-0.12</c:v>
                </c:pt>
                <c:pt idx="517">
                  <c:v>0.33100000000000002</c:v>
                </c:pt>
                <c:pt idx="518">
                  <c:v>-0.14099999999999999</c:v>
                </c:pt>
                <c:pt idx="519">
                  <c:v>-0.20899999999999999</c:v>
                </c:pt>
                <c:pt idx="520">
                  <c:v>-0.20399999999999999</c:v>
                </c:pt>
                <c:pt idx="521">
                  <c:v>-0.47199999999999998</c:v>
                </c:pt>
                <c:pt idx="522">
                  <c:v>0.37</c:v>
                </c:pt>
                <c:pt idx="523">
                  <c:v>0.41</c:v>
                </c:pt>
                <c:pt idx="524">
                  <c:v>-8.1000000000000003E-2</c:v>
                </c:pt>
                <c:pt idx="525">
                  <c:v>-0.26200000000000001</c:v>
                </c:pt>
                <c:pt idx="526">
                  <c:v>-0.14399999999999999</c:v>
                </c:pt>
                <c:pt idx="527">
                  <c:v>9.8000000000000004E-2</c:v>
                </c:pt>
                <c:pt idx="528">
                  <c:v>-0.28999999999999998</c:v>
                </c:pt>
                <c:pt idx="529">
                  <c:v>-0.30399999999999999</c:v>
                </c:pt>
                <c:pt idx="530">
                  <c:v>0.185</c:v>
                </c:pt>
                <c:pt idx="531">
                  <c:v>-0.218</c:v>
                </c:pt>
                <c:pt idx="532">
                  <c:v>0.185</c:v>
                </c:pt>
                <c:pt idx="533">
                  <c:v>0.22600000000000001</c:v>
                </c:pt>
                <c:pt idx="534">
                  <c:v>0.26100000000000001</c:v>
                </c:pt>
                <c:pt idx="535">
                  <c:v>0.27700000000000002</c:v>
                </c:pt>
                <c:pt idx="536">
                  <c:v>9.2999999999999999E-2</c:v>
                </c:pt>
                <c:pt idx="537">
                  <c:v>0.19900000000000001</c:v>
                </c:pt>
                <c:pt idx="538">
                  <c:v>-0.2</c:v>
                </c:pt>
                <c:pt idx="539">
                  <c:v>-0.35599999999999998</c:v>
                </c:pt>
                <c:pt idx="540">
                  <c:v>-0.153</c:v>
                </c:pt>
                <c:pt idx="541">
                  <c:v>-0.151</c:v>
                </c:pt>
                <c:pt idx="542">
                  <c:v>-0.16</c:v>
                </c:pt>
                <c:pt idx="543">
                  <c:v>0.47499999999999998</c:v>
                </c:pt>
                <c:pt idx="544">
                  <c:v>0.31900000000000001</c:v>
                </c:pt>
                <c:pt idx="545">
                  <c:v>0.22</c:v>
                </c:pt>
                <c:pt idx="546">
                  <c:v>0.28499999999999998</c:v>
                </c:pt>
                <c:pt idx="547">
                  <c:v>0.151</c:v>
                </c:pt>
                <c:pt idx="548">
                  <c:v>5.3999999999999999E-2</c:v>
                </c:pt>
                <c:pt idx="549">
                  <c:v>0.108</c:v>
                </c:pt>
                <c:pt idx="550">
                  <c:v>0.624</c:v>
                </c:pt>
                <c:pt idx="551">
                  <c:v>0.47799999999999998</c:v>
                </c:pt>
                <c:pt idx="552">
                  <c:v>0.69299999999999995</c:v>
                </c:pt>
                <c:pt idx="553">
                  <c:v>0.188</c:v>
                </c:pt>
                <c:pt idx="554">
                  <c:v>0.16</c:v>
                </c:pt>
                <c:pt idx="555">
                  <c:v>0.23200000000000001</c:v>
                </c:pt>
                <c:pt idx="556">
                  <c:v>0.254</c:v>
                </c:pt>
                <c:pt idx="557">
                  <c:v>0.23899999999999999</c:v>
                </c:pt>
                <c:pt idx="558">
                  <c:v>0.25600000000000001</c:v>
                </c:pt>
                <c:pt idx="559">
                  <c:v>-0.2</c:v>
                </c:pt>
                <c:pt idx="560">
                  <c:v>0.39100000000000001</c:v>
                </c:pt>
                <c:pt idx="561">
                  <c:v>0.44800000000000001</c:v>
                </c:pt>
                <c:pt idx="562">
                  <c:v>0.497</c:v>
                </c:pt>
                <c:pt idx="563">
                  <c:v>0.26700000000000002</c:v>
                </c:pt>
                <c:pt idx="564">
                  <c:v>-7.2999999999999995E-2</c:v>
                </c:pt>
                <c:pt idx="565">
                  <c:v>0.26400000000000001</c:v>
                </c:pt>
                <c:pt idx="566">
                  <c:v>-0.29599999999999999</c:v>
                </c:pt>
                <c:pt idx="567">
                  <c:v>-0.14699999999999999</c:v>
                </c:pt>
                <c:pt idx="568">
                  <c:v>0.22500000000000001</c:v>
                </c:pt>
                <c:pt idx="569">
                  <c:v>-0.192</c:v>
                </c:pt>
                <c:pt idx="570">
                  <c:v>0.21099999999999999</c:v>
                </c:pt>
                <c:pt idx="571">
                  <c:v>-0.16600000000000001</c:v>
                </c:pt>
                <c:pt idx="572">
                  <c:v>-0.06</c:v>
                </c:pt>
                <c:pt idx="573">
                  <c:v>0.51</c:v>
                </c:pt>
                <c:pt idx="574">
                  <c:v>0.25</c:v>
                </c:pt>
                <c:pt idx="575">
                  <c:v>0.377</c:v>
                </c:pt>
                <c:pt idx="576">
                  <c:v>4.2999999999999997E-2</c:v>
                </c:pt>
                <c:pt idx="577">
                  <c:v>0.16300000000000001</c:v>
                </c:pt>
                <c:pt idx="578">
                  <c:v>0.46899999999999997</c:v>
                </c:pt>
                <c:pt idx="579">
                  <c:v>0.66500000000000004</c:v>
                </c:pt>
                <c:pt idx="580">
                  <c:v>0.42199999999999999</c:v>
                </c:pt>
                <c:pt idx="581">
                  <c:v>0.46600000000000003</c:v>
                </c:pt>
                <c:pt idx="582">
                  <c:v>0.72899999999999998</c:v>
                </c:pt>
                <c:pt idx="583">
                  <c:v>0.114</c:v>
                </c:pt>
                <c:pt idx="584">
                  <c:v>0.57299999999999995</c:v>
                </c:pt>
                <c:pt idx="585">
                  <c:v>0.14199999999999999</c:v>
                </c:pt>
                <c:pt idx="586">
                  <c:v>0.55300000000000005</c:v>
                </c:pt>
                <c:pt idx="587">
                  <c:v>-0.32</c:v>
                </c:pt>
                <c:pt idx="588">
                  <c:v>0.52900000000000003</c:v>
                </c:pt>
                <c:pt idx="589">
                  <c:v>0.92100000000000004</c:v>
                </c:pt>
                <c:pt idx="590">
                  <c:v>0.505</c:v>
                </c:pt>
                <c:pt idx="591">
                  <c:v>0.109</c:v>
                </c:pt>
                <c:pt idx="592">
                  <c:v>0.111</c:v>
                </c:pt>
                <c:pt idx="593">
                  <c:v>5.3999999999999999E-2</c:v>
                </c:pt>
                <c:pt idx="594">
                  <c:v>0.377</c:v>
                </c:pt>
                <c:pt idx="595">
                  <c:v>0.66600000000000004</c:v>
                </c:pt>
                <c:pt idx="596">
                  <c:v>0.58499999999999996</c:v>
                </c:pt>
                <c:pt idx="597">
                  <c:v>0.49</c:v>
                </c:pt>
                <c:pt idx="598">
                  <c:v>0.11799999999999999</c:v>
                </c:pt>
                <c:pt idx="599">
                  <c:v>0.48699999999999999</c:v>
                </c:pt>
                <c:pt idx="600">
                  <c:v>0.27900000000000003</c:v>
                </c:pt>
                <c:pt idx="601">
                  <c:v>0.33200000000000002</c:v>
                </c:pt>
                <c:pt idx="602">
                  <c:v>0.28999999999999998</c:v>
                </c:pt>
                <c:pt idx="603">
                  <c:v>0.56699999999999995</c:v>
                </c:pt>
                <c:pt idx="604">
                  <c:v>0.14499999999999999</c:v>
                </c:pt>
                <c:pt idx="605">
                  <c:v>0.17100000000000001</c:v>
                </c:pt>
                <c:pt idx="606">
                  <c:v>-1.2999999999999999E-2</c:v>
                </c:pt>
                <c:pt idx="607">
                  <c:v>0.28100000000000003</c:v>
                </c:pt>
                <c:pt idx="608">
                  <c:v>0.38900000000000001</c:v>
                </c:pt>
                <c:pt idx="609">
                  <c:v>0.27100000000000002</c:v>
                </c:pt>
                <c:pt idx="610">
                  <c:v>0.33900000000000002</c:v>
                </c:pt>
                <c:pt idx="611">
                  <c:v>0.74299999999999999</c:v>
                </c:pt>
                <c:pt idx="612">
                  <c:v>0.47599999999999998</c:v>
                </c:pt>
                <c:pt idx="613">
                  <c:v>0.68200000000000005</c:v>
                </c:pt>
                <c:pt idx="614">
                  <c:v>0.58399999999999996</c:v>
                </c:pt>
                <c:pt idx="615">
                  <c:v>0.38100000000000001</c:v>
                </c:pt>
                <c:pt idx="616">
                  <c:v>5.7000000000000002E-2</c:v>
                </c:pt>
                <c:pt idx="617">
                  <c:v>0.51200000000000001</c:v>
                </c:pt>
                <c:pt idx="618">
                  <c:v>0.26</c:v>
                </c:pt>
                <c:pt idx="619">
                  <c:v>0.38</c:v>
                </c:pt>
                <c:pt idx="620">
                  <c:v>0.83</c:v>
                </c:pt>
                <c:pt idx="621">
                  <c:v>0.57899999999999996</c:v>
                </c:pt>
                <c:pt idx="622">
                  <c:v>0.873</c:v>
                </c:pt>
                <c:pt idx="623">
                  <c:v>0.216</c:v>
                </c:pt>
                <c:pt idx="624">
                  <c:v>0.68</c:v>
                </c:pt>
                <c:pt idx="625">
                  <c:v>0.72499999999999998</c:v>
                </c:pt>
                <c:pt idx="626">
                  <c:v>0.70799999999999996</c:v>
                </c:pt>
                <c:pt idx="627">
                  <c:v>0.54700000000000004</c:v>
                </c:pt>
                <c:pt idx="628">
                  <c:v>0.98299999999999998</c:v>
                </c:pt>
                <c:pt idx="629">
                  <c:v>0.74199999999999999</c:v>
                </c:pt>
                <c:pt idx="630">
                  <c:v>0.68</c:v>
                </c:pt>
                <c:pt idx="631">
                  <c:v>0.67600000000000005</c:v>
                </c:pt>
                <c:pt idx="632">
                  <c:v>0.81</c:v>
                </c:pt>
                <c:pt idx="633">
                  <c:v>0.77900000000000003</c:v>
                </c:pt>
                <c:pt idx="634">
                  <c:v>0.80400000000000005</c:v>
                </c:pt>
                <c:pt idx="635">
                  <c:v>1.012</c:v>
                </c:pt>
                <c:pt idx="636">
                  <c:v>1.167</c:v>
                </c:pt>
                <c:pt idx="637">
                  <c:v>0.98299999999999998</c:v>
                </c:pt>
                <c:pt idx="638">
                  <c:v>0.64600000000000002</c:v>
                </c:pt>
                <c:pt idx="639">
                  <c:v>0.81799999999999995</c:v>
                </c:pt>
                <c:pt idx="640">
                  <c:v>0.98599999999999999</c:v>
                </c:pt>
                <c:pt idx="641">
                  <c:v>0.46600000000000003</c:v>
                </c:pt>
                <c:pt idx="642">
                  <c:v>0.62</c:v>
                </c:pt>
                <c:pt idx="643">
                  <c:v>0.73099999999999998</c:v>
                </c:pt>
                <c:pt idx="644">
                  <c:v>0.59699999999999998</c:v>
                </c:pt>
                <c:pt idx="645">
                  <c:v>0.67400000000000004</c:v>
                </c:pt>
                <c:pt idx="646">
                  <c:v>0.84799999999999998</c:v>
                </c:pt>
                <c:pt idx="647">
                  <c:v>0.95099999999999996</c:v>
                </c:pt>
                <c:pt idx="648">
                  <c:v>1.2130000000000001</c:v>
                </c:pt>
                <c:pt idx="649">
                  <c:v>1.0349999999999999</c:v>
                </c:pt>
                <c:pt idx="650">
                  <c:v>0.60699999999999998</c:v>
                </c:pt>
                <c:pt idx="651">
                  <c:v>0.40600000000000003</c:v>
                </c:pt>
                <c:pt idx="652">
                  <c:v>0.92500000000000004</c:v>
                </c:pt>
                <c:pt idx="653">
                  <c:v>0.53800000000000003</c:v>
                </c:pt>
                <c:pt idx="654">
                  <c:v>0.59199999999999997</c:v>
                </c:pt>
                <c:pt idx="655">
                  <c:v>0.315</c:v>
                </c:pt>
                <c:pt idx="656">
                  <c:v>0.60399999999999998</c:v>
                </c:pt>
                <c:pt idx="657">
                  <c:v>0.83</c:v>
                </c:pt>
                <c:pt idx="658">
                  <c:v>0.91</c:v>
                </c:pt>
                <c:pt idx="659">
                  <c:v>0.82</c:v>
                </c:pt>
                <c:pt idx="660">
                  <c:v>0.68400000000000005</c:v>
                </c:pt>
                <c:pt idx="661">
                  <c:v>0.32400000000000001</c:v>
                </c:pt>
                <c:pt idx="662">
                  <c:v>0.68</c:v>
                </c:pt>
                <c:pt idx="663">
                  <c:v>0.53100000000000003</c:v>
                </c:pt>
                <c:pt idx="664">
                  <c:v>0.71299999999999997</c:v>
                </c:pt>
                <c:pt idx="665">
                  <c:v>0.96399999999999997</c:v>
                </c:pt>
                <c:pt idx="666">
                  <c:v>0.85599999999999998</c:v>
                </c:pt>
                <c:pt idx="667">
                  <c:v>0.83499999999999996</c:v>
                </c:pt>
                <c:pt idx="668">
                  <c:v>1.133</c:v>
                </c:pt>
                <c:pt idx="669">
                  <c:v>0.99099999999999999</c:v>
                </c:pt>
                <c:pt idx="670">
                  <c:v>1.08</c:v>
                </c:pt>
                <c:pt idx="671">
                  <c:v>0.873</c:v>
                </c:pt>
                <c:pt idx="672">
                  <c:v>0.58599999999999997</c:v>
                </c:pt>
                <c:pt idx="673">
                  <c:v>0.70899999999999996</c:v>
                </c:pt>
                <c:pt idx="674">
                  <c:v>1.0589999999999999</c:v>
                </c:pt>
                <c:pt idx="675">
                  <c:v>1.1279999999999999</c:v>
                </c:pt>
                <c:pt idx="676">
                  <c:v>0.753</c:v>
                </c:pt>
                <c:pt idx="677">
                  <c:v>1.19</c:v>
                </c:pt>
                <c:pt idx="678">
                  <c:v>0.86899999999999999</c:v>
                </c:pt>
                <c:pt idx="679">
                  <c:v>1.335</c:v>
                </c:pt>
                <c:pt idx="680">
                  <c:v>1.036</c:v>
                </c:pt>
                <c:pt idx="681">
                  <c:v>1.4039999999999999</c:v>
                </c:pt>
                <c:pt idx="682">
                  <c:v>1.2949999999999999</c:v>
                </c:pt>
                <c:pt idx="683">
                  <c:v>1.397</c:v>
                </c:pt>
                <c:pt idx="684">
                  <c:v>1.365</c:v>
                </c:pt>
                <c:pt idx="685">
                  <c:v>1.103</c:v>
                </c:pt>
                <c:pt idx="686">
                  <c:v>1.399</c:v>
                </c:pt>
                <c:pt idx="687">
                  <c:v>0.95299999999999996</c:v>
                </c:pt>
                <c:pt idx="688">
                  <c:v>1.2769999999999999</c:v>
                </c:pt>
                <c:pt idx="689">
                  <c:v>1.147</c:v>
                </c:pt>
                <c:pt idx="690">
                  <c:v>1.357</c:v>
                </c:pt>
                <c:pt idx="691">
                  <c:v>1.448</c:v>
                </c:pt>
                <c:pt idx="692">
                  <c:v>1.446</c:v>
                </c:pt>
                <c:pt idx="693">
                  <c:v>1.3120000000000001</c:v>
                </c:pt>
                <c:pt idx="694">
                  <c:v>1.538</c:v>
                </c:pt>
                <c:pt idx="695">
                  <c:v>1.756</c:v>
                </c:pt>
                <c:pt idx="696">
                  <c:v>1.3460000000000001</c:v>
                </c:pt>
                <c:pt idx="697">
                  <c:v>1.845</c:v>
                </c:pt>
                <c:pt idx="698">
                  <c:v>1.7529999999999999</c:v>
                </c:pt>
                <c:pt idx="699">
                  <c:v>1.7450000000000001</c:v>
                </c:pt>
                <c:pt idx="700">
                  <c:v>1.5840000000000001</c:v>
                </c:pt>
                <c:pt idx="701">
                  <c:v>1.7949999999999999</c:v>
                </c:pt>
                <c:pt idx="702">
                  <c:v>1.859</c:v>
                </c:pt>
                <c:pt idx="703">
                  <c:v>1.609</c:v>
                </c:pt>
                <c:pt idx="704">
                  <c:v>1.9279999999999999</c:v>
                </c:pt>
                <c:pt idx="705">
                  <c:v>1.399</c:v>
                </c:pt>
                <c:pt idx="706">
                  <c:v>2.0409999999999999</c:v>
                </c:pt>
                <c:pt idx="707">
                  <c:v>1.9379999999999999</c:v>
                </c:pt>
                <c:pt idx="708">
                  <c:v>1.905</c:v>
                </c:pt>
                <c:pt idx="709">
                  <c:v>2.0979999999999999</c:v>
                </c:pt>
                <c:pt idx="710">
                  <c:v>2.2360000000000002</c:v>
                </c:pt>
                <c:pt idx="711">
                  <c:v>1.63</c:v>
                </c:pt>
                <c:pt idx="712">
                  <c:v>2.1240000000000001</c:v>
                </c:pt>
                <c:pt idx="713">
                  <c:v>2.0920000000000001</c:v>
                </c:pt>
                <c:pt idx="714">
                  <c:v>1.946</c:v>
                </c:pt>
                <c:pt idx="715">
                  <c:v>1.877</c:v>
                </c:pt>
                <c:pt idx="716">
                  <c:v>1.982</c:v>
                </c:pt>
                <c:pt idx="717">
                  <c:v>1.74</c:v>
                </c:pt>
                <c:pt idx="718">
                  <c:v>1.8680000000000001</c:v>
                </c:pt>
                <c:pt idx="719">
                  <c:v>1.909</c:v>
                </c:pt>
                <c:pt idx="720">
                  <c:v>2.048</c:v>
                </c:pt>
                <c:pt idx="721">
                  <c:v>1.7949999999999999</c:v>
                </c:pt>
                <c:pt idx="722">
                  <c:v>1.8320000000000001</c:v>
                </c:pt>
                <c:pt idx="723">
                  <c:v>1.7330000000000001</c:v>
                </c:pt>
                <c:pt idx="724">
                  <c:v>2.2320000000000002</c:v>
                </c:pt>
                <c:pt idx="725">
                  <c:v>1.623</c:v>
                </c:pt>
                <c:pt idx="726">
                  <c:v>2.0579999999999998</c:v>
                </c:pt>
                <c:pt idx="727">
                  <c:v>1.8029999999999999</c:v>
                </c:pt>
                <c:pt idx="728">
                  <c:v>2.4350000000000001</c:v>
                </c:pt>
                <c:pt idx="729">
                  <c:v>2.02</c:v>
                </c:pt>
                <c:pt idx="730">
                  <c:v>1.9</c:v>
                </c:pt>
                <c:pt idx="731">
                  <c:v>2.0059999999999998</c:v>
                </c:pt>
                <c:pt idx="732">
                  <c:v>1.7849999999999999</c:v>
                </c:pt>
                <c:pt idx="733">
                  <c:v>2.1440000000000001</c:v>
                </c:pt>
                <c:pt idx="734">
                  <c:v>1.9410000000000001</c:v>
                </c:pt>
                <c:pt idx="735">
                  <c:v>2.3420000000000001</c:v>
                </c:pt>
                <c:pt idx="736">
                  <c:v>1.7350000000000001</c:v>
                </c:pt>
                <c:pt idx="737">
                  <c:v>2.0539999999999998</c:v>
                </c:pt>
                <c:pt idx="738">
                  <c:v>2.4180000000000001</c:v>
                </c:pt>
                <c:pt idx="739">
                  <c:v>2.23</c:v>
                </c:pt>
                <c:pt idx="740">
                  <c:v>2.181</c:v>
                </c:pt>
                <c:pt idx="741">
                  <c:v>2.464</c:v>
                </c:pt>
                <c:pt idx="742">
                  <c:v>2.4910000000000001</c:v>
                </c:pt>
                <c:pt idx="743">
                  <c:v>2.2000000000000002</c:v>
                </c:pt>
                <c:pt idx="744">
                  <c:v>2.391999999999999</c:v>
                </c:pt>
                <c:pt idx="745">
                  <c:v>1.9359999999999999</c:v>
                </c:pt>
                <c:pt idx="746">
                  <c:v>2.1749999999999998</c:v>
                </c:pt>
                <c:pt idx="747">
                  <c:v>1.855</c:v>
                </c:pt>
                <c:pt idx="748">
                  <c:v>1.9990000000000001</c:v>
                </c:pt>
                <c:pt idx="749">
                  <c:v>2.1280000000000001</c:v>
                </c:pt>
                <c:pt idx="750">
                  <c:v>2.0659999999999998</c:v>
                </c:pt>
                <c:pt idx="751">
                  <c:v>2.0350000000000001</c:v>
                </c:pt>
                <c:pt idx="752">
                  <c:v>2.0419999999999998</c:v>
                </c:pt>
                <c:pt idx="753">
                  <c:v>2.2389999999999999</c:v>
                </c:pt>
                <c:pt idx="754">
                  <c:v>2.411</c:v>
                </c:pt>
                <c:pt idx="755">
                  <c:v>2.044</c:v>
                </c:pt>
                <c:pt idx="756">
                  <c:v>2.1110000000000002</c:v>
                </c:pt>
                <c:pt idx="757">
                  <c:v>1.6910000000000001</c:v>
                </c:pt>
                <c:pt idx="758">
                  <c:v>1.61</c:v>
                </c:pt>
                <c:pt idx="759">
                  <c:v>2.1659999999999999</c:v>
                </c:pt>
                <c:pt idx="760">
                  <c:v>1.7569999999999999</c:v>
                </c:pt>
                <c:pt idx="761">
                  <c:v>1.96</c:v>
                </c:pt>
                <c:pt idx="762">
                  <c:v>1.9119999999999999</c:v>
                </c:pt>
                <c:pt idx="763">
                  <c:v>1.889</c:v>
                </c:pt>
                <c:pt idx="764">
                  <c:v>1.7390000000000001</c:v>
                </c:pt>
                <c:pt idx="765">
                  <c:v>1.635</c:v>
                </c:pt>
                <c:pt idx="766">
                  <c:v>1.794</c:v>
                </c:pt>
                <c:pt idx="767">
                  <c:v>1.6819999999999999</c:v>
                </c:pt>
                <c:pt idx="768">
                  <c:v>2.0529999999999999</c:v>
                </c:pt>
                <c:pt idx="769">
                  <c:v>1.768</c:v>
                </c:pt>
                <c:pt idx="770">
                  <c:v>1.893</c:v>
                </c:pt>
                <c:pt idx="771">
                  <c:v>1.5409999999999999</c:v>
                </c:pt>
                <c:pt idx="772">
                  <c:v>1.516</c:v>
                </c:pt>
                <c:pt idx="773">
                  <c:v>2.1669999999999998</c:v>
                </c:pt>
                <c:pt idx="774">
                  <c:v>1.794</c:v>
                </c:pt>
                <c:pt idx="775">
                  <c:v>1.8240000000000001</c:v>
                </c:pt>
                <c:pt idx="776">
                  <c:v>2.0510000000000002</c:v>
                </c:pt>
                <c:pt idx="777">
                  <c:v>2.1760000000000002</c:v>
                </c:pt>
                <c:pt idx="778">
                  <c:v>1.665</c:v>
                </c:pt>
                <c:pt idx="779">
                  <c:v>1.341</c:v>
                </c:pt>
                <c:pt idx="780">
                  <c:v>1.56</c:v>
                </c:pt>
                <c:pt idx="781">
                  <c:v>1.35</c:v>
                </c:pt>
                <c:pt idx="782">
                  <c:v>1.2110000000000001</c:v>
                </c:pt>
                <c:pt idx="783">
                  <c:v>1.5229999999999999</c:v>
                </c:pt>
                <c:pt idx="784">
                  <c:v>1.8109999999999999</c:v>
                </c:pt>
                <c:pt idx="785">
                  <c:v>1.367</c:v>
                </c:pt>
                <c:pt idx="786">
                  <c:v>1.03</c:v>
                </c:pt>
                <c:pt idx="787">
                  <c:v>1.46</c:v>
                </c:pt>
                <c:pt idx="788">
                  <c:v>1.3280000000000001</c:v>
                </c:pt>
                <c:pt idx="789">
                  <c:v>1.19</c:v>
                </c:pt>
                <c:pt idx="790">
                  <c:v>1.391</c:v>
                </c:pt>
                <c:pt idx="791">
                  <c:v>1.4079999999999999</c:v>
                </c:pt>
                <c:pt idx="792">
                  <c:v>1.6519999999999999</c:v>
                </c:pt>
                <c:pt idx="793">
                  <c:v>1.2649999999999999</c:v>
                </c:pt>
                <c:pt idx="794">
                  <c:v>1.339</c:v>
                </c:pt>
                <c:pt idx="795">
                  <c:v>1.538</c:v>
                </c:pt>
                <c:pt idx="796">
                  <c:v>1.3839999999999999</c:v>
                </c:pt>
                <c:pt idx="797">
                  <c:v>1.7150000000000001</c:v>
                </c:pt>
                <c:pt idx="798">
                  <c:v>1.4330000000000001</c:v>
                </c:pt>
                <c:pt idx="799">
                  <c:v>1.359</c:v>
                </c:pt>
                <c:pt idx="800">
                  <c:v>1.329</c:v>
                </c:pt>
                <c:pt idx="801">
                  <c:v>1.577</c:v>
                </c:pt>
                <c:pt idx="802">
                  <c:v>1.4470000000000001</c:v>
                </c:pt>
                <c:pt idx="803">
                  <c:v>1.8009999999999999</c:v>
                </c:pt>
                <c:pt idx="804">
                  <c:v>1.591</c:v>
                </c:pt>
                <c:pt idx="805">
                  <c:v>1.798</c:v>
                </c:pt>
                <c:pt idx="806">
                  <c:v>1.8080000000000001</c:v>
                </c:pt>
                <c:pt idx="807">
                  <c:v>2.0649999999999999</c:v>
                </c:pt>
                <c:pt idx="808">
                  <c:v>1.796</c:v>
                </c:pt>
                <c:pt idx="809">
                  <c:v>1.7869999999999999</c:v>
                </c:pt>
                <c:pt idx="810">
                  <c:v>1.714</c:v>
                </c:pt>
                <c:pt idx="811">
                  <c:v>1.603</c:v>
                </c:pt>
                <c:pt idx="812">
                  <c:v>1.706</c:v>
                </c:pt>
                <c:pt idx="813">
                  <c:v>1.597</c:v>
                </c:pt>
                <c:pt idx="814">
                  <c:v>1.583</c:v>
                </c:pt>
                <c:pt idx="815">
                  <c:v>1.7390000000000001</c:v>
                </c:pt>
                <c:pt idx="816">
                  <c:v>1.4330000000000001</c:v>
                </c:pt>
                <c:pt idx="817">
                  <c:v>1.6140000000000001</c:v>
                </c:pt>
                <c:pt idx="818">
                  <c:v>1.456</c:v>
                </c:pt>
                <c:pt idx="819">
                  <c:v>1.36</c:v>
                </c:pt>
                <c:pt idx="820">
                  <c:v>1.534</c:v>
                </c:pt>
                <c:pt idx="821">
                  <c:v>1.4490000000000001</c:v>
                </c:pt>
                <c:pt idx="822">
                  <c:v>1.24</c:v>
                </c:pt>
                <c:pt idx="823">
                  <c:v>1.329</c:v>
                </c:pt>
                <c:pt idx="824">
                  <c:v>1.278</c:v>
                </c:pt>
                <c:pt idx="825">
                  <c:v>1.409</c:v>
                </c:pt>
                <c:pt idx="826">
                  <c:v>1.1459999999999999</c:v>
                </c:pt>
                <c:pt idx="827">
                  <c:v>1.248</c:v>
                </c:pt>
                <c:pt idx="828">
                  <c:v>1.359</c:v>
                </c:pt>
                <c:pt idx="829">
                  <c:v>1.262</c:v>
                </c:pt>
                <c:pt idx="830">
                  <c:v>1.1830000000000001</c:v>
                </c:pt>
                <c:pt idx="831">
                  <c:v>1.2250000000000001</c:v>
                </c:pt>
                <c:pt idx="832">
                  <c:v>1.0820000000000001</c:v>
                </c:pt>
                <c:pt idx="833">
                  <c:v>1.1759999999999999</c:v>
                </c:pt>
                <c:pt idx="834">
                  <c:v>1.1579999999999999</c:v>
                </c:pt>
                <c:pt idx="835">
                  <c:v>1.056</c:v>
                </c:pt>
                <c:pt idx="836">
                  <c:v>0.91200000000000003</c:v>
                </c:pt>
                <c:pt idx="837">
                  <c:v>0.97799999999999998</c:v>
                </c:pt>
                <c:pt idx="838">
                  <c:v>0.95799999999999996</c:v>
                </c:pt>
                <c:pt idx="839">
                  <c:v>0.88800000000000001</c:v>
                </c:pt>
                <c:pt idx="840">
                  <c:v>1.028</c:v>
                </c:pt>
                <c:pt idx="841">
                  <c:v>0.94299999999999995</c:v>
                </c:pt>
                <c:pt idx="842">
                  <c:v>0.98799999999999999</c:v>
                </c:pt>
                <c:pt idx="843">
                  <c:v>0.90900000000000003</c:v>
                </c:pt>
                <c:pt idx="844">
                  <c:v>0.97599999999999998</c:v>
                </c:pt>
                <c:pt idx="845">
                  <c:v>0.85399999999999998</c:v>
                </c:pt>
                <c:pt idx="846">
                  <c:v>1.0069999999999999</c:v>
                </c:pt>
                <c:pt idx="847">
                  <c:v>0.745</c:v>
                </c:pt>
                <c:pt idx="848">
                  <c:v>0.74299999999999999</c:v>
                </c:pt>
                <c:pt idx="849">
                  <c:v>0.83699999999999997</c:v>
                </c:pt>
                <c:pt idx="850">
                  <c:v>0.60299999999999998</c:v>
                </c:pt>
                <c:pt idx="851">
                  <c:v>0.66</c:v>
                </c:pt>
                <c:pt idx="852">
                  <c:v>0.61799999999999999</c:v>
                </c:pt>
                <c:pt idx="853">
                  <c:v>0.77900000000000003</c:v>
                </c:pt>
                <c:pt idx="854">
                  <c:v>0.71199999999999997</c:v>
                </c:pt>
                <c:pt idx="855">
                  <c:v>0.28199999999999997</c:v>
                </c:pt>
                <c:pt idx="856">
                  <c:v>0.59499999999999997</c:v>
                </c:pt>
                <c:pt idx="857">
                  <c:v>0.88100000000000001</c:v>
                </c:pt>
                <c:pt idx="858">
                  <c:v>0.93300000000000005</c:v>
                </c:pt>
                <c:pt idx="859">
                  <c:v>0.85</c:v>
                </c:pt>
                <c:pt idx="860">
                  <c:v>0.82799999999999996</c:v>
                </c:pt>
                <c:pt idx="861">
                  <c:v>0.89200000000000002</c:v>
                </c:pt>
                <c:pt idx="862">
                  <c:v>0.86099999999999999</c:v>
                </c:pt>
                <c:pt idx="863">
                  <c:v>0.747</c:v>
                </c:pt>
                <c:pt idx="864">
                  <c:v>0.69799999999999995</c:v>
                </c:pt>
                <c:pt idx="865">
                  <c:v>0.61099999999999999</c:v>
                </c:pt>
                <c:pt idx="866">
                  <c:v>0.59199999999999997</c:v>
                </c:pt>
                <c:pt idx="867">
                  <c:v>0.39200000000000002</c:v>
                </c:pt>
                <c:pt idx="868">
                  <c:v>0.93500000000000005</c:v>
                </c:pt>
                <c:pt idx="869">
                  <c:v>0.42099999999999999</c:v>
                </c:pt>
                <c:pt idx="870">
                  <c:v>0.42099999999999999</c:v>
                </c:pt>
                <c:pt idx="871">
                  <c:v>0.49</c:v>
                </c:pt>
                <c:pt idx="872">
                  <c:v>0.434</c:v>
                </c:pt>
                <c:pt idx="873">
                  <c:v>0.113</c:v>
                </c:pt>
                <c:pt idx="874">
                  <c:v>0.49</c:v>
                </c:pt>
                <c:pt idx="875">
                  <c:v>0.61099999999999999</c:v>
                </c:pt>
                <c:pt idx="876">
                  <c:v>0.34699999999999998</c:v>
                </c:pt>
                <c:pt idx="877">
                  <c:v>0.54200000000000004</c:v>
                </c:pt>
                <c:pt idx="878">
                  <c:v>0.65800000000000003</c:v>
                </c:pt>
                <c:pt idx="879">
                  <c:v>0.14499999999999999</c:v>
                </c:pt>
                <c:pt idx="880">
                  <c:v>0.54500000000000004</c:v>
                </c:pt>
                <c:pt idx="881">
                  <c:v>0.42599999999999999</c:v>
                </c:pt>
                <c:pt idx="882">
                  <c:v>0.94099999999999995</c:v>
                </c:pt>
                <c:pt idx="883">
                  <c:v>0.29499999999999998</c:v>
                </c:pt>
                <c:pt idx="884">
                  <c:v>0.52500000000000002</c:v>
                </c:pt>
                <c:pt idx="885">
                  <c:v>0.55300000000000005</c:v>
                </c:pt>
                <c:pt idx="886">
                  <c:v>0.44900000000000001</c:v>
                </c:pt>
                <c:pt idx="887">
                  <c:v>0.45900000000000002</c:v>
                </c:pt>
                <c:pt idx="888">
                  <c:v>0.44500000000000001</c:v>
                </c:pt>
                <c:pt idx="889">
                  <c:v>0.42499999999999999</c:v>
                </c:pt>
                <c:pt idx="890">
                  <c:v>0.72299999999999998</c:v>
                </c:pt>
                <c:pt idx="891">
                  <c:v>0.44</c:v>
                </c:pt>
                <c:pt idx="892">
                  <c:v>0.37</c:v>
                </c:pt>
                <c:pt idx="893">
                  <c:v>0.56000000000000005</c:v>
                </c:pt>
                <c:pt idx="894">
                  <c:v>0.49099999999999999</c:v>
                </c:pt>
                <c:pt idx="895">
                  <c:v>0.38900000000000001</c:v>
                </c:pt>
                <c:pt idx="896">
                  <c:v>0.72</c:v>
                </c:pt>
                <c:pt idx="897">
                  <c:v>0.68700000000000006</c:v>
                </c:pt>
                <c:pt idx="898">
                  <c:v>0.47899999999999998</c:v>
                </c:pt>
                <c:pt idx="899">
                  <c:v>0.48299999999999998</c:v>
                </c:pt>
                <c:pt idx="900">
                  <c:v>0.41799999999999998</c:v>
                </c:pt>
                <c:pt idx="901">
                  <c:v>0.55500000000000005</c:v>
                </c:pt>
                <c:pt idx="902">
                  <c:v>0.73</c:v>
                </c:pt>
                <c:pt idx="903">
                  <c:v>0.48499999999999999</c:v>
                </c:pt>
                <c:pt idx="904">
                  <c:v>0.64400000000000002</c:v>
                </c:pt>
                <c:pt idx="905">
                  <c:v>0.61699999999999999</c:v>
                </c:pt>
                <c:pt idx="906">
                  <c:v>0.81899999999999995</c:v>
                </c:pt>
                <c:pt idx="907">
                  <c:v>0.84699999999999998</c:v>
                </c:pt>
                <c:pt idx="908">
                  <c:v>0.79100000000000004</c:v>
                </c:pt>
                <c:pt idx="909">
                  <c:v>0.56499999999999995</c:v>
                </c:pt>
                <c:pt idx="910">
                  <c:v>0.85699999999999998</c:v>
                </c:pt>
                <c:pt idx="911">
                  <c:v>0.441</c:v>
                </c:pt>
                <c:pt idx="912">
                  <c:v>0.37</c:v>
                </c:pt>
                <c:pt idx="913">
                  <c:v>0.61499999999999999</c:v>
                </c:pt>
                <c:pt idx="914">
                  <c:v>0.748</c:v>
                </c:pt>
                <c:pt idx="915">
                  <c:v>0.82599999999999996</c:v>
                </c:pt>
                <c:pt idx="916">
                  <c:v>0.45</c:v>
                </c:pt>
                <c:pt idx="917">
                  <c:v>0.874</c:v>
                </c:pt>
                <c:pt idx="918">
                  <c:v>0.57599999999999996</c:v>
                </c:pt>
                <c:pt idx="919">
                  <c:v>0.77800000000000002</c:v>
                </c:pt>
                <c:pt idx="920">
                  <c:v>0.55700000000000005</c:v>
                </c:pt>
                <c:pt idx="921">
                  <c:v>0.71</c:v>
                </c:pt>
                <c:pt idx="922">
                  <c:v>0.30299999999999999</c:v>
                </c:pt>
                <c:pt idx="923">
                  <c:v>0.95499999999999996</c:v>
                </c:pt>
                <c:pt idx="924">
                  <c:v>0.54200000000000004</c:v>
                </c:pt>
                <c:pt idx="925">
                  <c:v>1.0740000000000001</c:v>
                </c:pt>
                <c:pt idx="926">
                  <c:v>0.745</c:v>
                </c:pt>
                <c:pt idx="927">
                  <c:v>0.79300000000000004</c:v>
                </c:pt>
                <c:pt idx="928">
                  <c:v>0.82299999999999995</c:v>
                </c:pt>
                <c:pt idx="929">
                  <c:v>0.84199999999999997</c:v>
                </c:pt>
                <c:pt idx="930">
                  <c:v>0.94399999999999995</c:v>
                </c:pt>
                <c:pt idx="931">
                  <c:v>0.70099999999999996</c:v>
                </c:pt>
                <c:pt idx="932">
                  <c:v>0.84699999999999998</c:v>
                </c:pt>
                <c:pt idx="933">
                  <c:v>0.88700000000000001</c:v>
                </c:pt>
                <c:pt idx="934">
                  <c:v>0.98399999999999999</c:v>
                </c:pt>
                <c:pt idx="935">
                  <c:v>1.0429999999999999</c:v>
                </c:pt>
                <c:pt idx="936">
                  <c:v>1.0720000000000001</c:v>
                </c:pt>
                <c:pt idx="937">
                  <c:v>0.98099999999999998</c:v>
                </c:pt>
                <c:pt idx="938">
                  <c:v>0.88800000000000001</c:v>
                </c:pt>
                <c:pt idx="939">
                  <c:v>1.0580000000000001</c:v>
                </c:pt>
                <c:pt idx="940">
                  <c:v>0.70799999999999996</c:v>
                </c:pt>
                <c:pt idx="941">
                  <c:v>0.83599999999999997</c:v>
                </c:pt>
                <c:pt idx="942">
                  <c:v>0.72299999999999998</c:v>
                </c:pt>
                <c:pt idx="943">
                  <c:v>0.67500000000000004</c:v>
                </c:pt>
                <c:pt idx="944">
                  <c:v>0.83699999999999997</c:v>
                </c:pt>
                <c:pt idx="945">
                  <c:v>0.70299999999999996</c:v>
                </c:pt>
                <c:pt idx="946">
                  <c:v>0.68200000000000005</c:v>
                </c:pt>
                <c:pt idx="947">
                  <c:v>0.79100000000000004</c:v>
                </c:pt>
                <c:pt idx="948">
                  <c:v>0.79600000000000004</c:v>
                </c:pt>
                <c:pt idx="949">
                  <c:v>0.93300000000000005</c:v>
                </c:pt>
                <c:pt idx="950">
                  <c:v>0.83699999999999997</c:v>
                </c:pt>
                <c:pt idx="951">
                  <c:v>0.88200000000000001</c:v>
                </c:pt>
                <c:pt idx="952">
                  <c:v>0.81200000000000006</c:v>
                </c:pt>
                <c:pt idx="953">
                  <c:v>0.81399999999999995</c:v>
                </c:pt>
                <c:pt idx="954">
                  <c:v>0.66200000000000003</c:v>
                </c:pt>
                <c:pt idx="955">
                  <c:v>0.73599999999999999</c:v>
                </c:pt>
                <c:pt idx="956">
                  <c:v>0.68300000000000005</c:v>
                </c:pt>
                <c:pt idx="957">
                  <c:v>0.80300000000000005</c:v>
                </c:pt>
                <c:pt idx="958">
                  <c:v>0.77700000000000002</c:v>
                </c:pt>
                <c:pt idx="959">
                  <c:v>0.63900000000000001</c:v>
                </c:pt>
                <c:pt idx="960">
                  <c:v>0.68300000000000005</c:v>
                </c:pt>
                <c:pt idx="961">
                  <c:v>0.872</c:v>
                </c:pt>
                <c:pt idx="962">
                  <c:v>0.67</c:v>
                </c:pt>
                <c:pt idx="963">
                  <c:v>0.56000000000000005</c:v>
                </c:pt>
                <c:pt idx="964">
                  <c:v>0.746</c:v>
                </c:pt>
                <c:pt idx="965">
                  <c:v>0.441</c:v>
                </c:pt>
                <c:pt idx="966">
                  <c:v>0.60599999999999998</c:v>
                </c:pt>
                <c:pt idx="967">
                  <c:v>0.67900000000000005</c:v>
                </c:pt>
                <c:pt idx="968">
                  <c:v>0.59599999999999997</c:v>
                </c:pt>
                <c:pt idx="969">
                  <c:v>0.28699999999999998</c:v>
                </c:pt>
                <c:pt idx="970">
                  <c:v>0.64800000000000002</c:v>
                </c:pt>
                <c:pt idx="971">
                  <c:v>0.82</c:v>
                </c:pt>
                <c:pt idx="972">
                  <c:v>0.66100000000000003</c:v>
                </c:pt>
                <c:pt idx="973">
                  <c:v>0.622</c:v>
                </c:pt>
                <c:pt idx="974">
                  <c:v>0.84099999999999997</c:v>
                </c:pt>
                <c:pt idx="975">
                  <c:v>0.92300000000000004</c:v>
                </c:pt>
                <c:pt idx="976">
                  <c:v>0.82599999999999996</c:v>
                </c:pt>
                <c:pt idx="977">
                  <c:v>0.89800000000000002</c:v>
                </c:pt>
                <c:pt idx="978">
                  <c:v>0.95899999999999996</c:v>
                </c:pt>
                <c:pt idx="979">
                  <c:v>0.64600000000000002</c:v>
                </c:pt>
                <c:pt idx="980">
                  <c:v>0.69199999999999995</c:v>
                </c:pt>
                <c:pt idx="981">
                  <c:v>0.74299999999999999</c:v>
                </c:pt>
                <c:pt idx="982">
                  <c:v>0.79600000000000004</c:v>
                </c:pt>
                <c:pt idx="983">
                  <c:v>0.63200000000000001</c:v>
                </c:pt>
                <c:pt idx="984">
                  <c:v>0.70099999999999996</c:v>
                </c:pt>
                <c:pt idx="985">
                  <c:v>0.70399999999999996</c:v>
                </c:pt>
                <c:pt idx="986">
                  <c:v>0.84199999999999997</c:v>
                </c:pt>
                <c:pt idx="987">
                  <c:v>0.54500000000000004</c:v>
                </c:pt>
                <c:pt idx="988">
                  <c:v>0.434</c:v>
                </c:pt>
                <c:pt idx="989">
                  <c:v>0.626</c:v>
                </c:pt>
                <c:pt idx="990">
                  <c:v>0.57799999999999996</c:v>
                </c:pt>
                <c:pt idx="991">
                  <c:v>0.56499999999999995</c:v>
                </c:pt>
                <c:pt idx="992">
                  <c:v>0.59599999999999997</c:v>
                </c:pt>
                <c:pt idx="993">
                  <c:v>0.45500000000000002</c:v>
                </c:pt>
                <c:pt idx="994">
                  <c:v>0.628</c:v>
                </c:pt>
                <c:pt idx="995">
                  <c:v>0.504</c:v>
                </c:pt>
                <c:pt idx="996">
                  <c:v>0.878</c:v>
                </c:pt>
                <c:pt idx="997">
                  <c:v>0.53200000000000003</c:v>
                </c:pt>
                <c:pt idx="998">
                  <c:v>0.41899999999999998</c:v>
                </c:pt>
                <c:pt idx="999">
                  <c:v>0.48599999999999999</c:v>
                </c:pt>
                <c:pt idx="1000">
                  <c:v>0.157</c:v>
                </c:pt>
                <c:pt idx="1001">
                  <c:v>0.91700000000000004</c:v>
                </c:pt>
                <c:pt idx="1002">
                  <c:v>0.30399999999999999</c:v>
                </c:pt>
                <c:pt idx="1003">
                  <c:v>0.434</c:v>
                </c:pt>
                <c:pt idx="1004">
                  <c:v>0.32</c:v>
                </c:pt>
                <c:pt idx="1005">
                  <c:v>0.314</c:v>
                </c:pt>
                <c:pt idx="1006">
                  <c:v>0.27900000000000003</c:v>
                </c:pt>
                <c:pt idx="1007">
                  <c:v>0.56299999999999994</c:v>
                </c:pt>
                <c:pt idx="1008">
                  <c:v>0.501</c:v>
                </c:pt>
                <c:pt idx="1009">
                  <c:v>0.55500000000000005</c:v>
                </c:pt>
                <c:pt idx="1010">
                  <c:v>0.34799999999999998</c:v>
                </c:pt>
                <c:pt idx="1011">
                  <c:v>0.40300000000000002</c:v>
                </c:pt>
                <c:pt idx="1012">
                  <c:v>0.90900000000000003</c:v>
                </c:pt>
                <c:pt idx="1013">
                  <c:v>0.52600000000000002</c:v>
                </c:pt>
                <c:pt idx="1014">
                  <c:v>0.315</c:v>
                </c:pt>
                <c:pt idx="1015">
                  <c:v>0.51800000000000002</c:v>
                </c:pt>
                <c:pt idx="1016">
                  <c:v>0.54400000000000004</c:v>
                </c:pt>
                <c:pt idx="1017">
                  <c:v>0.54</c:v>
                </c:pt>
                <c:pt idx="1018">
                  <c:v>0.66</c:v>
                </c:pt>
                <c:pt idx="1019">
                  <c:v>0.497</c:v>
                </c:pt>
                <c:pt idx="1020">
                  <c:v>0.38100000000000001</c:v>
                </c:pt>
                <c:pt idx="1021">
                  <c:v>0.41499999999999998</c:v>
                </c:pt>
                <c:pt idx="1022">
                  <c:v>0.41199999999999998</c:v>
                </c:pt>
                <c:pt idx="1023">
                  <c:v>0.67400000000000004</c:v>
                </c:pt>
                <c:pt idx="1024">
                  <c:v>0.44500000000000001</c:v>
                </c:pt>
                <c:pt idx="1025">
                  <c:v>0.48399999999999999</c:v>
                </c:pt>
                <c:pt idx="1026">
                  <c:v>0.28399999999999997</c:v>
                </c:pt>
                <c:pt idx="1027">
                  <c:v>0.503</c:v>
                </c:pt>
                <c:pt idx="1028">
                  <c:v>0.91200000000000003</c:v>
                </c:pt>
                <c:pt idx="1029">
                  <c:v>0.43</c:v>
                </c:pt>
                <c:pt idx="1030">
                  <c:v>0.55900000000000005</c:v>
                </c:pt>
                <c:pt idx="1031">
                  <c:v>0.85699999999999998</c:v>
                </c:pt>
                <c:pt idx="1032">
                  <c:v>0.48099999999999998</c:v>
                </c:pt>
                <c:pt idx="1033">
                  <c:v>0.98299999999999998</c:v>
                </c:pt>
                <c:pt idx="1034">
                  <c:v>0.83799999999999997</c:v>
                </c:pt>
                <c:pt idx="1035">
                  <c:v>0.75900000000000001</c:v>
                </c:pt>
                <c:pt idx="1036">
                  <c:v>0.84499999999999997</c:v>
                </c:pt>
                <c:pt idx="1037">
                  <c:v>0.77100000000000002</c:v>
                </c:pt>
                <c:pt idx="1038">
                  <c:v>0.64600000000000002</c:v>
                </c:pt>
                <c:pt idx="1039">
                  <c:v>0.93899999999999995</c:v>
                </c:pt>
                <c:pt idx="1040">
                  <c:v>1.022</c:v>
                </c:pt>
                <c:pt idx="1041">
                  <c:v>0.66900000000000004</c:v>
                </c:pt>
                <c:pt idx="1042">
                  <c:v>0.91300000000000003</c:v>
                </c:pt>
                <c:pt idx="1043">
                  <c:v>1.202</c:v>
                </c:pt>
                <c:pt idx="1044">
                  <c:v>1.083</c:v>
                </c:pt>
                <c:pt idx="1045">
                  <c:v>1.2789999999999999</c:v>
                </c:pt>
                <c:pt idx="1046">
                  <c:v>1.165</c:v>
                </c:pt>
                <c:pt idx="1047">
                  <c:v>1.4970000000000001</c:v>
                </c:pt>
                <c:pt idx="1048">
                  <c:v>1.62</c:v>
                </c:pt>
                <c:pt idx="1049">
                  <c:v>1.5649999999999999</c:v>
                </c:pt>
                <c:pt idx="1050">
                  <c:v>1.671</c:v>
                </c:pt>
                <c:pt idx="1051">
                  <c:v>1.3879999999999999</c:v>
                </c:pt>
                <c:pt idx="1052">
                  <c:v>1.5109999999999999</c:v>
                </c:pt>
                <c:pt idx="1053">
                  <c:v>1.669</c:v>
                </c:pt>
                <c:pt idx="1054">
                  <c:v>1.579</c:v>
                </c:pt>
                <c:pt idx="1055">
                  <c:v>2.0779999999999998</c:v>
                </c:pt>
                <c:pt idx="1056">
                  <c:v>2.0249999999999999</c:v>
                </c:pt>
                <c:pt idx="1057">
                  <c:v>1.923</c:v>
                </c:pt>
                <c:pt idx="1058">
                  <c:v>2.702</c:v>
                </c:pt>
                <c:pt idx="1059">
                  <c:v>2.484</c:v>
                </c:pt>
                <c:pt idx="1060">
                  <c:v>2.5</c:v>
                </c:pt>
                <c:pt idx="1061">
                  <c:v>2.8410000000000002</c:v>
                </c:pt>
                <c:pt idx="1062">
                  <c:v>2.891999999999999</c:v>
                </c:pt>
                <c:pt idx="1063">
                  <c:v>2.8730000000000002</c:v>
                </c:pt>
                <c:pt idx="1064">
                  <c:v>2.923</c:v>
                </c:pt>
                <c:pt idx="1065">
                  <c:v>3.3450000000000002</c:v>
                </c:pt>
                <c:pt idx="1066">
                  <c:v>3.016</c:v>
                </c:pt>
                <c:pt idx="1067">
                  <c:v>3.2040000000000002</c:v>
                </c:pt>
                <c:pt idx="1068">
                  <c:v>3.766</c:v>
                </c:pt>
                <c:pt idx="1069">
                  <c:v>3.3039999999999998</c:v>
                </c:pt>
                <c:pt idx="1070">
                  <c:v>3.7480000000000002</c:v>
                </c:pt>
                <c:pt idx="1071">
                  <c:v>4.1050000000000004</c:v>
                </c:pt>
                <c:pt idx="1072">
                  <c:v>4.29</c:v>
                </c:pt>
                <c:pt idx="1073">
                  <c:v>4.3029999999999999</c:v>
                </c:pt>
                <c:pt idx="1074">
                  <c:v>4.1079999999999997</c:v>
                </c:pt>
                <c:pt idx="1075">
                  <c:v>4.423</c:v>
                </c:pt>
                <c:pt idx="1076">
                  <c:v>4.7</c:v>
                </c:pt>
                <c:pt idx="1077">
                  <c:v>5.3860000000000001</c:v>
                </c:pt>
                <c:pt idx="1078">
                  <c:v>5.55</c:v>
                </c:pt>
                <c:pt idx="1079">
                  <c:v>5.0139999999999976</c:v>
                </c:pt>
                <c:pt idx="1080">
                  <c:v>5.2359999999999998</c:v>
                </c:pt>
                <c:pt idx="1081">
                  <c:v>5.8419999999999996</c:v>
                </c:pt>
                <c:pt idx="1082">
                  <c:v>5.7169999999999996</c:v>
                </c:pt>
                <c:pt idx="1083">
                  <c:v>6.2709999999999999</c:v>
                </c:pt>
                <c:pt idx="1084">
                  <c:v>5.9859999999999998</c:v>
                </c:pt>
                <c:pt idx="1085">
                  <c:v>6.9859999999999998</c:v>
                </c:pt>
                <c:pt idx="1086">
                  <c:v>7.0229999999999997</c:v>
                </c:pt>
                <c:pt idx="1087">
                  <c:v>7.109</c:v>
                </c:pt>
                <c:pt idx="1088">
                  <c:v>7.6959999999999997</c:v>
                </c:pt>
                <c:pt idx="1089">
                  <c:v>7.7669999999999977</c:v>
                </c:pt>
                <c:pt idx="1090">
                  <c:v>7.8039999999999976</c:v>
                </c:pt>
                <c:pt idx="1091">
                  <c:v>8.5210000000000008</c:v>
                </c:pt>
                <c:pt idx="1092">
                  <c:v>8.1209999999999987</c:v>
                </c:pt>
                <c:pt idx="1093">
                  <c:v>9.2239999999999984</c:v>
                </c:pt>
                <c:pt idx="1094">
                  <c:v>9.3800000000000008</c:v>
                </c:pt>
                <c:pt idx="1095">
                  <c:v>9.5809999999999995</c:v>
                </c:pt>
                <c:pt idx="1096">
                  <c:v>9.9320000000000004</c:v>
                </c:pt>
                <c:pt idx="1097">
                  <c:v>10.250999999999999</c:v>
                </c:pt>
                <c:pt idx="1098">
                  <c:v>9.3190000000000008</c:v>
                </c:pt>
                <c:pt idx="1099">
                  <c:v>10.994999999999999</c:v>
                </c:pt>
                <c:pt idx="1100">
                  <c:v>10.388</c:v>
                </c:pt>
                <c:pt idx="1101">
                  <c:v>10.923999999999999</c:v>
                </c:pt>
                <c:pt idx="1102">
                  <c:v>11.404999999999999</c:v>
                </c:pt>
                <c:pt idx="1103">
                  <c:v>11.664999999999999</c:v>
                </c:pt>
                <c:pt idx="1104">
                  <c:v>13.52</c:v>
                </c:pt>
                <c:pt idx="1105">
                  <c:v>13.62</c:v>
                </c:pt>
                <c:pt idx="1106">
                  <c:v>13.183999999999999</c:v>
                </c:pt>
                <c:pt idx="1107">
                  <c:v>13.67</c:v>
                </c:pt>
                <c:pt idx="1108">
                  <c:v>13.58</c:v>
                </c:pt>
                <c:pt idx="1109">
                  <c:v>13.875</c:v>
                </c:pt>
                <c:pt idx="1110">
                  <c:v>14.282</c:v>
                </c:pt>
                <c:pt idx="1111">
                  <c:v>14.41</c:v>
                </c:pt>
                <c:pt idx="1112">
                  <c:v>15.757999999999999</c:v>
                </c:pt>
                <c:pt idx="1113">
                  <c:v>15.478</c:v>
                </c:pt>
                <c:pt idx="1114">
                  <c:v>15.98</c:v>
                </c:pt>
                <c:pt idx="1115">
                  <c:v>16.265000000000001</c:v>
                </c:pt>
                <c:pt idx="1116">
                  <c:v>16.253</c:v>
                </c:pt>
                <c:pt idx="1117">
                  <c:v>16.611999999999998</c:v>
                </c:pt>
                <c:pt idx="1118">
                  <c:v>16.962</c:v>
                </c:pt>
                <c:pt idx="1119">
                  <c:v>18.55</c:v>
                </c:pt>
                <c:pt idx="1120">
                  <c:v>18.712</c:v>
                </c:pt>
                <c:pt idx="1121">
                  <c:v>18.295000000000002</c:v>
                </c:pt>
                <c:pt idx="1122">
                  <c:v>19.257000000000001</c:v>
                </c:pt>
                <c:pt idx="1123">
                  <c:v>18.870999999999999</c:v>
                </c:pt>
                <c:pt idx="1124">
                  <c:v>19.094999999999999</c:v>
                </c:pt>
                <c:pt idx="1125">
                  <c:v>19.475000000000001</c:v>
                </c:pt>
                <c:pt idx="1126">
                  <c:v>20.274999999999999</c:v>
                </c:pt>
                <c:pt idx="1127">
                  <c:v>21.302</c:v>
                </c:pt>
                <c:pt idx="1128">
                  <c:v>21.452999999999999</c:v>
                </c:pt>
                <c:pt idx="1129">
                  <c:v>22.13</c:v>
                </c:pt>
                <c:pt idx="1130">
                  <c:v>21.337</c:v>
                </c:pt>
                <c:pt idx="1131">
                  <c:v>22.376000000000001</c:v>
                </c:pt>
                <c:pt idx="1132">
                  <c:v>23.196999999999999</c:v>
                </c:pt>
                <c:pt idx="1133">
                  <c:v>23.731000000000002</c:v>
                </c:pt>
                <c:pt idx="1134">
                  <c:v>24.108000000000001</c:v>
                </c:pt>
                <c:pt idx="1135">
                  <c:v>24.875</c:v>
                </c:pt>
                <c:pt idx="1136">
                  <c:v>24.847000000000001</c:v>
                </c:pt>
                <c:pt idx="1137">
                  <c:v>25.245000000000001</c:v>
                </c:pt>
                <c:pt idx="1138">
                  <c:v>25.280999999999999</c:v>
                </c:pt>
                <c:pt idx="1139">
                  <c:v>26.175999999999998</c:v>
                </c:pt>
                <c:pt idx="1140">
                  <c:v>27.007999999999999</c:v>
                </c:pt>
                <c:pt idx="1141">
                  <c:v>27.175999999999998</c:v>
                </c:pt>
                <c:pt idx="1142">
                  <c:v>27.356999999999999</c:v>
                </c:pt>
                <c:pt idx="1143">
                  <c:v>27.965</c:v>
                </c:pt>
                <c:pt idx="1144">
                  <c:v>27.811</c:v>
                </c:pt>
                <c:pt idx="1145">
                  <c:v>28.239000000000001</c:v>
                </c:pt>
                <c:pt idx="1146">
                  <c:v>28.088000000000001</c:v>
                </c:pt>
                <c:pt idx="1147">
                  <c:v>28.219000000000001</c:v>
                </c:pt>
                <c:pt idx="1148">
                  <c:v>29.19</c:v>
                </c:pt>
                <c:pt idx="1149">
                  <c:v>29.044</c:v>
                </c:pt>
                <c:pt idx="1150">
                  <c:v>28.677</c:v>
                </c:pt>
                <c:pt idx="1151">
                  <c:v>30.082000000000001</c:v>
                </c:pt>
                <c:pt idx="1152">
                  <c:v>30.431999999999999</c:v>
                </c:pt>
                <c:pt idx="1153">
                  <c:v>31.001999999999999</c:v>
                </c:pt>
                <c:pt idx="1154">
                  <c:v>31.544</c:v>
                </c:pt>
                <c:pt idx="1155">
                  <c:v>32.122999999999998</c:v>
                </c:pt>
                <c:pt idx="1156">
                  <c:v>33.447000000000003</c:v>
                </c:pt>
                <c:pt idx="1157">
                  <c:v>33.04</c:v>
                </c:pt>
                <c:pt idx="1158">
                  <c:v>33.576000000000001</c:v>
                </c:pt>
                <c:pt idx="1159">
                  <c:v>33.418999999999997</c:v>
                </c:pt>
                <c:pt idx="1160">
                  <c:v>33.493000000000002</c:v>
                </c:pt>
                <c:pt idx="1161">
                  <c:v>34.271000000000001</c:v>
                </c:pt>
                <c:pt idx="1162">
                  <c:v>35.124000000000002</c:v>
                </c:pt>
                <c:pt idx="1163">
                  <c:v>36.270000000000003</c:v>
                </c:pt>
                <c:pt idx="1164">
                  <c:v>34.85</c:v>
                </c:pt>
                <c:pt idx="1165">
                  <c:v>35.051000000000002</c:v>
                </c:pt>
                <c:pt idx="1166">
                  <c:v>36.945</c:v>
                </c:pt>
                <c:pt idx="1167">
                  <c:v>36.645000000000003</c:v>
                </c:pt>
                <c:pt idx="1168">
                  <c:v>35.543999999999997</c:v>
                </c:pt>
                <c:pt idx="1169">
                  <c:v>35.93</c:v>
                </c:pt>
                <c:pt idx="1170">
                  <c:v>37.612000000000002</c:v>
                </c:pt>
                <c:pt idx="1171">
                  <c:v>37.841999999999999</c:v>
                </c:pt>
                <c:pt idx="1172">
                  <c:v>37.689</c:v>
                </c:pt>
                <c:pt idx="1173">
                  <c:v>38.529000000000003</c:v>
                </c:pt>
                <c:pt idx="1174">
                  <c:v>38.909999999999997</c:v>
                </c:pt>
                <c:pt idx="1175">
                  <c:v>39.642000000000003</c:v>
                </c:pt>
                <c:pt idx="1176">
                  <c:v>39.435000000000002</c:v>
                </c:pt>
                <c:pt idx="1177">
                  <c:v>40.759</c:v>
                </c:pt>
                <c:pt idx="1178">
                  <c:v>40.94</c:v>
                </c:pt>
                <c:pt idx="1179">
                  <c:v>40.046999999999997</c:v>
                </c:pt>
                <c:pt idx="1180">
                  <c:v>42.247999999999998</c:v>
                </c:pt>
                <c:pt idx="1181">
                  <c:v>41.749000000000002</c:v>
                </c:pt>
                <c:pt idx="1182">
                  <c:v>41.203000000000003</c:v>
                </c:pt>
                <c:pt idx="1183">
                  <c:v>41.055</c:v>
                </c:pt>
                <c:pt idx="1184">
                  <c:v>41.152999999999999</c:v>
                </c:pt>
                <c:pt idx="1185">
                  <c:v>42.395000000000003</c:v>
                </c:pt>
                <c:pt idx="1186">
                  <c:v>41.622999999999998</c:v>
                </c:pt>
                <c:pt idx="1187">
                  <c:v>42.02</c:v>
                </c:pt>
                <c:pt idx="1188">
                  <c:v>42.302999999999997</c:v>
                </c:pt>
                <c:pt idx="1189">
                  <c:v>42.664999999999999</c:v>
                </c:pt>
                <c:pt idx="1190">
                  <c:v>43.030999999999999</c:v>
                </c:pt>
                <c:pt idx="1191">
                  <c:v>43.198999999999998</c:v>
                </c:pt>
                <c:pt idx="1192">
                  <c:v>44.170999999999999</c:v>
                </c:pt>
                <c:pt idx="1193">
                  <c:v>44.061</c:v>
                </c:pt>
                <c:pt idx="1194">
                  <c:v>44.289000000000001</c:v>
                </c:pt>
                <c:pt idx="1195">
                  <c:v>45.780999999999999</c:v>
                </c:pt>
                <c:pt idx="1196">
                  <c:v>44.040999999999997</c:v>
                </c:pt>
                <c:pt idx="1197">
                  <c:v>44.430999999999997</c:v>
                </c:pt>
                <c:pt idx="1198">
                  <c:v>45.402999999999999</c:v>
                </c:pt>
                <c:pt idx="1199">
                  <c:v>44.091999999999999</c:v>
                </c:pt>
                <c:pt idx="1200">
                  <c:v>46.844000000000001</c:v>
                </c:pt>
                <c:pt idx="1201">
                  <c:v>48.600999999999999</c:v>
                </c:pt>
                <c:pt idx="1202">
                  <c:v>46.207999999999998</c:v>
                </c:pt>
                <c:pt idx="1203">
                  <c:v>46.067999999999998</c:v>
                </c:pt>
                <c:pt idx="1204">
                  <c:v>46.305999999999997</c:v>
                </c:pt>
                <c:pt idx="1205">
                  <c:v>46.234999999999999</c:v>
                </c:pt>
                <c:pt idx="1206">
                  <c:v>47.017000000000003</c:v>
                </c:pt>
                <c:pt idx="1207">
                  <c:v>46.218000000000004</c:v>
                </c:pt>
                <c:pt idx="1208">
                  <c:v>48.756999999999998</c:v>
                </c:pt>
                <c:pt idx="1209">
                  <c:v>46.661999999999999</c:v>
                </c:pt>
                <c:pt idx="1210">
                  <c:v>49.103999999999999</c:v>
                </c:pt>
                <c:pt idx="1211">
                  <c:v>47.045000000000002</c:v>
                </c:pt>
                <c:pt idx="1212">
                  <c:v>48.433</c:v>
                </c:pt>
                <c:pt idx="1213">
                  <c:v>48.136000000000003</c:v>
                </c:pt>
                <c:pt idx="1214">
                  <c:v>48.728000000000002</c:v>
                </c:pt>
                <c:pt idx="1215">
                  <c:v>48.503</c:v>
                </c:pt>
                <c:pt idx="1216">
                  <c:v>48.872999999999998</c:v>
                </c:pt>
                <c:pt idx="1217">
                  <c:v>49.673999999999999</c:v>
                </c:pt>
                <c:pt idx="1218">
                  <c:v>48.734000000000002</c:v>
                </c:pt>
                <c:pt idx="1219">
                  <c:v>48.585999999999999</c:v>
                </c:pt>
                <c:pt idx="1220">
                  <c:v>51.726999999999997</c:v>
                </c:pt>
                <c:pt idx="1221">
                  <c:v>51.713999999999999</c:v>
                </c:pt>
                <c:pt idx="1222">
                  <c:v>50.606999999999999</c:v>
                </c:pt>
                <c:pt idx="1223">
                  <c:v>49.39</c:v>
                </c:pt>
                <c:pt idx="1224">
                  <c:v>49.960999999999999</c:v>
                </c:pt>
                <c:pt idx="1225">
                  <c:v>50.75</c:v>
                </c:pt>
                <c:pt idx="1226">
                  <c:v>51.076999999999998</c:v>
                </c:pt>
                <c:pt idx="1227">
                  <c:v>51.378999999999998</c:v>
                </c:pt>
                <c:pt idx="1228">
                  <c:v>53.134999999999998</c:v>
                </c:pt>
                <c:pt idx="1229">
                  <c:v>52.249000000000002</c:v>
                </c:pt>
                <c:pt idx="1230">
                  <c:v>54.063000000000002</c:v>
                </c:pt>
                <c:pt idx="1231">
                  <c:v>52.158000000000001</c:v>
                </c:pt>
                <c:pt idx="1232">
                  <c:v>51.512</c:v>
                </c:pt>
                <c:pt idx="1233">
                  <c:v>50.978999999999999</c:v>
                </c:pt>
                <c:pt idx="1234">
                  <c:v>52.345999999999997</c:v>
                </c:pt>
                <c:pt idx="1235">
                  <c:v>51.802999999999997</c:v>
                </c:pt>
                <c:pt idx="1236">
                  <c:v>53.997</c:v>
                </c:pt>
                <c:pt idx="1237">
                  <c:v>52.142000000000003</c:v>
                </c:pt>
                <c:pt idx="1238">
                  <c:v>52.847999999999999</c:v>
                </c:pt>
                <c:pt idx="1239">
                  <c:v>52.988999999999997</c:v>
                </c:pt>
                <c:pt idx="1240">
                  <c:v>54.003999999999998</c:v>
                </c:pt>
                <c:pt idx="1241">
                  <c:v>53.862000000000002</c:v>
                </c:pt>
                <c:pt idx="1242">
                  <c:v>55.2</c:v>
                </c:pt>
                <c:pt idx="1243">
                  <c:v>51.46</c:v>
                </c:pt>
                <c:pt idx="1244">
                  <c:v>53.26</c:v>
                </c:pt>
                <c:pt idx="1245">
                  <c:v>53.841000000000001</c:v>
                </c:pt>
                <c:pt idx="1246">
                  <c:v>51.064999999999998</c:v>
                </c:pt>
                <c:pt idx="1247">
                  <c:v>53.783000000000001</c:v>
                </c:pt>
                <c:pt idx="1248">
                  <c:v>53.677</c:v>
                </c:pt>
                <c:pt idx="1249">
                  <c:v>54.831000000000003</c:v>
                </c:pt>
                <c:pt idx="1250">
                  <c:v>55.677999999999997</c:v>
                </c:pt>
                <c:pt idx="1251">
                  <c:v>53.118000000000002</c:v>
                </c:pt>
                <c:pt idx="1252">
                  <c:v>54.808999999999997</c:v>
                </c:pt>
                <c:pt idx="1253">
                  <c:v>53.406999999999996</c:v>
                </c:pt>
                <c:pt idx="1254">
                  <c:v>52.680999999999997</c:v>
                </c:pt>
                <c:pt idx="1255">
                  <c:v>55.286999999999999</c:v>
                </c:pt>
                <c:pt idx="1256">
                  <c:v>57.146000000000001</c:v>
                </c:pt>
                <c:pt idx="1257">
                  <c:v>54.682000000000002</c:v>
                </c:pt>
                <c:pt idx="1258">
                  <c:v>55.655999999999999</c:v>
                </c:pt>
                <c:pt idx="1259">
                  <c:v>54.67</c:v>
                </c:pt>
                <c:pt idx="1260">
                  <c:v>55.293999999999997</c:v>
                </c:pt>
                <c:pt idx="1261">
                  <c:v>56.713999999999999</c:v>
                </c:pt>
                <c:pt idx="1262">
                  <c:v>54.661000000000001</c:v>
                </c:pt>
                <c:pt idx="1263">
                  <c:v>53.328000000000003</c:v>
                </c:pt>
                <c:pt idx="1264">
                  <c:v>55.005000000000003</c:v>
                </c:pt>
                <c:pt idx="1265">
                  <c:v>54.497999999999998</c:v>
                </c:pt>
                <c:pt idx="1266">
                  <c:v>55.826999999999998</c:v>
                </c:pt>
                <c:pt idx="1267">
                  <c:v>55.898000000000003</c:v>
                </c:pt>
                <c:pt idx="1268">
                  <c:v>55.158000000000001</c:v>
                </c:pt>
                <c:pt idx="1269">
                  <c:v>56.143000000000001</c:v>
                </c:pt>
                <c:pt idx="1270">
                  <c:v>54.978999999999999</c:v>
                </c:pt>
                <c:pt idx="1271">
                  <c:v>56.969000000000001</c:v>
                </c:pt>
                <c:pt idx="1272">
                  <c:v>54.426000000000002</c:v>
                </c:pt>
                <c:pt idx="1273">
                  <c:v>54.576999999999998</c:v>
                </c:pt>
                <c:pt idx="1274">
                  <c:v>55.906999999999996</c:v>
                </c:pt>
                <c:pt idx="1275">
                  <c:v>53.104999999999997</c:v>
                </c:pt>
                <c:pt idx="1276">
                  <c:v>55.853999999999999</c:v>
                </c:pt>
                <c:pt idx="1277">
                  <c:v>57.369</c:v>
                </c:pt>
                <c:pt idx="1278">
                  <c:v>54.755000000000003</c:v>
                </c:pt>
                <c:pt idx="1279">
                  <c:v>55.725999999999999</c:v>
                </c:pt>
                <c:pt idx="1280">
                  <c:v>54.121000000000002</c:v>
                </c:pt>
                <c:pt idx="1281">
                  <c:v>54.298000000000002</c:v>
                </c:pt>
                <c:pt idx="1282">
                  <c:v>55.417999999999999</c:v>
                </c:pt>
                <c:pt idx="1283">
                  <c:v>56.527999999999999</c:v>
                </c:pt>
                <c:pt idx="1284">
                  <c:v>55.154000000000003</c:v>
                </c:pt>
                <c:pt idx="1285">
                  <c:v>57.164000000000001</c:v>
                </c:pt>
                <c:pt idx="1286">
                  <c:v>56.518000000000001</c:v>
                </c:pt>
                <c:pt idx="1287">
                  <c:v>56.05</c:v>
                </c:pt>
                <c:pt idx="1288">
                  <c:v>56.779000000000003</c:v>
                </c:pt>
                <c:pt idx="1289">
                  <c:v>58.680999999999997</c:v>
                </c:pt>
                <c:pt idx="1290">
                  <c:v>55.506</c:v>
                </c:pt>
                <c:pt idx="1291">
                  <c:v>53.75</c:v>
                </c:pt>
                <c:pt idx="1292">
                  <c:v>56.097999999999999</c:v>
                </c:pt>
                <c:pt idx="1293">
                  <c:v>55.371000000000002</c:v>
                </c:pt>
                <c:pt idx="1294">
                  <c:v>56.326999999999998</c:v>
                </c:pt>
                <c:pt idx="1295">
                  <c:v>55.805</c:v>
                </c:pt>
                <c:pt idx="1296">
                  <c:v>56.185000000000002</c:v>
                </c:pt>
                <c:pt idx="1297">
                  <c:v>55.345999999999997</c:v>
                </c:pt>
                <c:pt idx="1298">
                  <c:v>56.189</c:v>
                </c:pt>
                <c:pt idx="1299">
                  <c:v>55.744999999999997</c:v>
                </c:pt>
                <c:pt idx="1300">
                  <c:v>54.347000000000001</c:v>
                </c:pt>
                <c:pt idx="1301">
                  <c:v>56.381999999999998</c:v>
                </c:pt>
                <c:pt idx="1302">
                  <c:v>56.533999999999999</c:v>
                </c:pt>
                <c:pt idx="1303">
                  <c:v>55.158999999999999</c:v>
                </c:pt>
                <c:pt idx="1304">
                  <c:v>54.994</c:v>
                </c:pt>
                <c:pt idx="1305">
                  <c:v>57.353000000000002</c:v>
                </c:pt>
                <c:pt idx="1306">
                  <c:v>56.868000000000002</c:v>
                </c:pt>
                <c:pt idx="1307">
                  <c:v>55.728000000000002</c:v>
                </c:pt>
                <c:pt idx="1308">
                  <c:v>58.735999999999997</c:v>
                </c:pt>
                <c:pt idx="1309">
                  <c:v>55.57</c:v>
                </c:pt>
                <c:pt idx="1310">
                  <c:v>55.706000000000003</c:v>
                </c:pt>
                <c:pt idx="1311">
                  <c:v>57.853000000000002</c:v>
                </c:pt>
                <c:pt idx="1312">
                  <c:v>57.31</c:v>
                </c:pt>
                <c:pt idx="1313">
                  <c:v>56.79</c:v>
                </c:pt>
                <c:pt idx="1314">
                  <c:v>53.563000000000002</c:v>
                </c:pt>
                <c:pt idx="1315">
                  <c:v>58.436</c:v>
                </c:pt>
                <c:pt idx="1316">
                  <c:v>56.802999999999997</c:v>
                </c:pt>
                <c:pt idx="1317">
                  <c:v>55.866</c:v>
                </c:pt>
                <c:pt idx="1318">
                  <c:v>55.787999999999997</c:v>
                </c:pt>
                <c:pt idx="1319">
                  <c:v>57.408000000000001</c:v>
                </c:pt>
                <c:pt idx="1320">
                  <c:v>58.487000000000002</c:v>
                </c:pt>
                <c:pt idx="1321">
                  <c:v>59.119</c:v>
                </c:pt>
                <c:pt idx="1322">
                  <c:v>57.039000000000001</c:v>
                </c:pt>
                <c:pt idx="1323">
                  <c:v>57.24</c:v>
                </c:pt>
                <c:pt idx="1324">
                  <c:v>58.023000000000003</c:v>
                </c:pt>
                <c:pt idx="1325">
                  <c:v>55.447000000000003</c:v>
                </c:pt>
                <c:pt idx="1326">
                  <c:v>58.005000000000003</c:v>
                </c:pt>
                <c:pt idx="1327">
                  <c:v>56.5</c:v>
                </c:pt>
                <c:pt idx="1328">
                  <c:v>57.284999999999997</c:v>
                </c:pt>
                <c:pt idx="1329">
                  <c:v>57.411000000000001</c:v>
                </c:pt>
                <c:pt idx="1330">
                  <c:v>58.878</c:v>
                </c:pt>
                <c:pt idx="1331">
                  <c:v>57.484000000000002</c:v>
                </c:pt>
                <c:pt idx="1332">
                  <c:v>55.610999999999997</c:v>
                </c:pt>
                <c:pt idx="1333">
                  <c:v>54.951000000000001</c:v>
                </c:pt>
                <c:pt idx="1334">
                  <c:v>55.36</c:v>
                </c:pt>
                <c:pt idx="1335">
                  <c:v>55.095999999999997</c:v>
                </c:pt>
                <c:pt idx="1336">
                  <c:v>54.843000000000004</c:v>
                </c:pt>
                <c:pt idx="1337">
                  <c:v>55.832999999999998</c:v>
                </c:pt>
                <c:pt idx="1338">
                  <c:v>56.811</c:v>
                </c:pt>
                <c:pt idx="1339">
                  <c:v>56.826999999999998</c:v>
                </c:pt>
                <c:pt idx="1340">
                  <c:v>54.058</c:v>
                </c:pt>
                <c:pt idx="1341">
                  <c:v>56.045000000000002</c:v>
                </c:pt>
                <c:pt idx="1342">
                  <c:v>56.667999999999999</c:v>
                </c:pt>
                <c:pt idx="1343">
                  <c:v>55.731999999999999</c:v>
                </c:pt>
                <c:pt idx="1344">
                  <c:v>57.652000000000001</c:v>
                </c:pt>
                <c:pt idx="1345">
                  <c:v>56.619</c:v>
                </c:pt>
                <c:pt idx="1346">
                  <c:v>56.551000000000002</c:v>
                </c:pt>
                <c:pt idx="1347">
                  <c:v>56.816000000000003</c:v>
                </c:pt>
                <c:pt idx="1348">
                  <c:v>57.802999999999997</c:v>
                </c:pt>
                <c:pt idx="1349">
                  <c:v>57.072000000000003</c:v>
                </c:pt>
                <c:pt idx="1350">
                  <c:v>55.338000000000001</c:v>
                </c:pt>
                <c:pt idx="1351">
                  <c:v>55.795999999999999</c:v>
                </c:pt>
                <c:pt idx="1352">
                  <c:v>57.308999999999997</c:v>
                </c:pt>
                <c:pt idx="1353">
                  <c:v>57.555</c:v>
                </c:pt>
                <c:pt idx="1354">
                  <c:v>57.174999999999997</c:v>
                </c:pt>
                <c:pt idx="1355">
                  <c:v>57.116</c:v>
                </c:pt>
                <c:pt idx="1356">
                  <c:v>55.451000000000001</c:v>
                </c:pt>
                <c:pt idx="1357">
                  <c:v>56.87</c:v>
                </c:pt>
                <c:pt idx="1358">
                  <c:v>56.329000000000001</c:v>
                </c:pt>
                <c:pt idx="1359">
                  <c:v>55.212000000000003</c:v>
                </c:pt>
                <c:pt idx="1360">
                  <c:v>55.09</c:v>
                </c:pt>
                <c:pt idx="1361">
                  <c:v>56.031999999999996</c:v>
                </c:pt>
                <c:pt idx="1362">
                  <c:v>58.182000000000002</c:v>
                </c:pt>
                <c:pt idx="1363">
                  <c:v>55.287999999999997</c:v>
                </c:pt>
                <c:pt idx="1364">
                  <c:v>58.54</c:v>
                </c:pt>
                <c:pt idx="1365">
                  <c:v>56.709000000000003</c:v>
                </c:pt>
                <c:pt idx="1366">
                  <c:v>56.642000000000003</c:v>
                </c:pt>
                <c:pt idx="1367">
                  <c:v>57.314999999999998</c:v>
                </c:pt>
                <c:pt idx="1368">
                  <c:v>58.838000000000001</c:v>
                </c:pt>
                <c:pt idx="1369">
                  <c:v>55.634999999999998</c:v>
                </c:pt>
                <c:pt idx="1370">
                  <c:v>55.790999999999997</c:v>
                </c:pt>
                <c:pt idx="1371">
                  <c:v>57.332000000000001</c:v>
                </c:pt>
                <c:pt idx="1372">
                  <c:v>56.463000000000001</c:v>
                </c:pt>
                <c:pt idx="1373">
                  <c:v>54.732999999999997</c:v>
                </c:pt>
                <c:pt idx="1374">
                  <c:v>58.323</c:v>
                </c:pt>
                <c:pt idx="1375">
                  <c:v>57.945</c:v>
                </c:pt>
                <c:pt idx="1376">
                  <c:v>56.154000000000003</c:v>
                </c:pt>
                <c:pt idx="1377">
                  <c:v>56.177999999999997</c:v>
                </c:pt>
                <c:pt idx="1378">
                  <c:v>55.924999999999997</c:v>
                </c:pt>
                <c:pt idx="1379">
                  <c:v>58.73</c:v>
                </c:pt>
                <c:pt idx="1380">
                  <c:v>56.649000000000001</c:v>
                </c:pt>
                <c:pt idx="1381">
                  <c:v>55.62</c:v>
                </c:pt>
                <c:pt idx="1382">
                  <c:v>55.023000000000003</c:v>
                </c:pt>
                <c:pt idx="1383">
                  <c:v>54.018999999999998</c:v>
                </c:pt>
                <c:pt idx="1384">
                  <c:v>54.914000000000001</c:v>
                </c:pt>
                <c:pt idx="1385">
                  <c:v>53.9</c:v>
                </c:pt>
                <c:pt idx="1386">
                  <c:v>57.033000000000001</c:v>
                </c:pt>
                <c:pt idx="1387">
                  <c:v>59.646000000000001</c:v>
                </c:pt>
                <c:pt idx="1388">
                  <c:v>58.381999999999998</c:v>
                </c:pt>
                <c:pt idx="1389">
                  <c:v>57.720999999999997</c:v>
                </c:pt>
                <c:pt idx="1390">
                  <c:v>54.923000000000002</c:v>
                </c:pt>
                <c:pt idx="1391">
                  <c:v>57.637</c:v>
                </c:pt>
                <c:pt idx="1392">
                  <c:v>54.792999999999999</c:v>
                </c:pt>
                <c:pt idx="1393">
                  <c:v>55.985999999999997</c:v>
                </c:pt>
                <c:pt idx="1394">
                  <c:v>54.984000000000002</c:v>
                </c:pt>
                <c:pt idx="1395">
                  <c:v>58.292000000000002</c:v>
                </c:pt>
                <c:pt idx="1396">
                  <c:v>56.921999999999997</c:v>
                </c:pt>
                <c:pt idx="1397">
                  <c:v>54.326000000000001</c:v>
                </c:pt>
                <c:pt idx="1398">
                  <c:v>55.128</c:v>
                </c:pt>
                <c:pt idx="1399">
                  <c:v>54.012999999999998</c:v>
                </c:pt>
                <c:pt idx="1400">
                  <c:v>53.819000000000003</c:v>
                </c:pt>
                <c:pt idx="1401">
                  <c:v>56.094999999999999</c:v>
                </c:pt>
                <c:pt idx="1402">
                  <c:v>52.012999999999998</c:v>
                </c:pt>
                <c:pt idx="1403">
                  <c:v>54.776000000000003</c:v>
                </c:pt>
                <c:pt idx="1404">
                  <c:v>57.070999999999998</c:v>
                </c:pt>
                <c:pt idx="1405">
                  <c:v>55.616999999999997</c:v>
                </c:pt>
                <c:pt idx="1406">
                  <c:v>53.953000000000003</c:v>
                </c:pt>
                <c:pt idx="1407">
                  <c:v>55.015999999999998</c:v>
                </c:pt>
                <c:pt idx="1408">
                  <c:v>55.414999999999999</c:v>
                </c:pt>
                <c:pt idx="1409">
                  <c:v>52.121000000000002</c:v>
                </c:pt>
                <c:pt idx="1410">
                  <c:v>54.52</c:v>
                </c:pt>
                <c:pt idx="1411">
                  <c:v>55.761000000000003</c:v>
                </c:pt>
                <c:pt idx="1412">
                  <c:v>56.311</c:v>
                </c:pt>
                <c:pt idx="1413">
                  <c:v>56.591999999999999</c:v>
                </c:pt>
                <c:pt idx="1414">
                  <c:v>56.402000000000001</c:v>
                </c:pt>
                <c:pt idx="1415">
                  <c:v>57.218000000000004</c:v>
                </c:pt>
                <c:pt idx="1416">
                  <c:v>54.774999999999999</c:v>
                </c:pt>
                <c:pt idx="1417">
                  <c:v>57.401000000000003</c:v>
                </c:pt>
                <c:pt idx="1418">
                  <c:v>55.51</c:v>
                </c:pt>
                <c:pt idx="1419">
                  <c:v>54.651000000000003</c:v>
                </c:pt>
                <c:pt idx="1420">
                  <c:v>56.530999999999999</c:v>
                </c:pt>
                <c:pt idx="1421">
                  <c:v>54.689</c:v>
                </c:pt>
                <c:pt idx="1422">
                  <c:v>54.725000000000001</c:v>
                </c:pt>
                <c:pt idx="1423">
                  <c:v>54.189</c:v>
                </c:pt>
                <c:pt idx="1424">
                  <c:v>54.828000000000003</c:v>
                </c:pt>
                <c:pt idx="1425">
                  <c:v>55.661000000000001</c:v>
                </c:pt>
                <c:pt idx="1426">
                  <c:v>56.436</c:v>
                </c:pt>
                <c:pt idx="1427">
                  <c:v>53.744999999999997</c:v>
                </c:pt>
                <c:pt idx="1428">
                  <c:v>53.746000000000002</c:v>
                </c:pt>
                <c:pt idx="1429">
                  <c:v>51.381</c:v>
                </c:pt>
                <c:pt idx="1430">
                  <c:v>57.76</c:v>
                </c:pt>
                <c:pt idx="1431">
                  <c:v>56.118000000000002</c:v>
                </c:pt>
                <c:pt idx="1432">
                  <c:v>54.093000000000004</c:v>
                </c:pt>
                <c:pt idx="1433">
                  <c:v>54.859000000000002</c:v>
                </c:pt>
                <c:pt idx="1434">
                  <c:v>56.134</c:v>
                </c:pt>
                <c:pt idx="1435">
                  <c:v>53.984999999999999</c:v>
                </c:pt>
                <c:pt idx="1436">
                  <c:v>54.173999999999999</c:v>
                </c:pt>
                <c:pt idx="1437">
                  <c:v>56.698</c:v>
                </c:pt>
                <c:pt idx="1438">
                  <c:v>51.43</c:v>
                </c:pt>
                <c:pt idx="1439">
                  <c:v>54.792000000000002</c:v>
                </c:pt>
                <c:pt idx="1440">
                  <c:v>54.834000000000003</c:v>
                </c:pt>
                <c:pt idx="1441">
                  <c:v>57.073</c:v>
                </c:pt>
                <c:pt idx="1442">
                  <c:v>57.704000000000001</c:v>
                </c:pt>
                <c:pt idx="1443">
                  <c:v>54.277000000000001</c:v>
                </c:pt>
                <c:pt idx="1444">
                  <c:v>56.093000000000004</c:v>
                </c:pt>
                <c:pt idx="1445">
                  <c:v>54.734000000000002</c:v>
                </c:pt>
                <c:pt idx="1446">
                  <c:v>52.292999999999999</c:v>
                </c:pt>
                <c:pt idx="1447">
                  <c:v>56.737000000000002</c:v>
                </c:pt>
                <c:pt idx="1448">
                  <c:v>57.848999999999997</c:v>
                </c:pt>
                <c:pt idx="1449">
                  <c:v>57.796999999999997</c:v>
                </c:pt>
                <c:pt idx="1450">
                  <c:v>54.204999999999998</c:v>
                </c:pt>
                <c:pt idx="1451">
                  <c:v>57.305999999999997</c:v>
                </c:pt>
                <c:pt idx="1452">
                  <c:v>54.11</c:v>
                </c:pt>
                <c:pt idx="1453">
                  <c:v>56.841999999999999</c:v>
                </c:pt>
                <c:pt idx="1454">
                  <c:v>59.277999999999999</c:v>
                </c:pt>
                <c:pt idx="1455">
                  <c:v>53.994</c:v>
                </c:pt>
                <c:pt idx="1456">
                  <c:v>54.54</c:v>
                </c:pt>
                <c:pt idx="1457">
                  <c:v>56.780999999999999</c:v>
                </c:pt>
                <c:pt idx="1458">
                  <c:v>54.783999999999999</c:v>
                </c:pt>
                <c:pt idx="1459">
                  <c:v>52.320999999999998</c:v>
                </c:pt>
                <c:pt idx="1460">
                  <c:v>51.292000000000002</c:v>
                </c:pt>
                <c:pt idx="1461">
                  <c:v>54.945999999999998</c:v>
                </c:pt>
                <c:pt idx="1462">
                  <c:v>55.555999999999997</c:v>
                </c:pt>
                <c:pt idx="1463">
                  <c:v>55.017000000000003</c:v>
                </c:pt>
                <c:pt idx="1464">
                  <c:v>54.682000000000002</c:v>
                </c:pt>
                <c:pt idx="1465">
                  <c:v>53.311</c:v>
                </c:pt>
                <c:pt idx="1466">
                  <c:v>51.463999999999999</c:v>
                </c:pt>
                <c:pt idx="1467">
                  <c:v>58.268999999999998</c:v>
                </c:pt>
                <c:pt idx="1468">
                  <c:v>52.960999999999999</c:v>
                </c:pt>
                <c:pt idx="1469">
                  <c:v>50.067</c:v>
                </c:pt>
                <c:pt idx="1470">
                  <c:v>52.853999999999999</c:v>
                </c:pt>
                <c:pt idx="1471">
                  <c:v>55.593000000000004</c:v>
                </c:pt>
                <c:pt idx="1472">
                  <c:v>54.634</c:v>
                </c:pt>
                <c:pt idx="1473">
                  <c:v>53.585999999999999</c:v>
                </c:pt>
                <c:pt idx="1474">
                  <c:v>54.488999999999997</c:v>
                </c:pt>
                <c:pt idx="1475">
                  <c:v>53.588999999999999</c:v>
                </c:pt>
                <c:pt idx="1476">
                  <c:v>52.530999999999999</c:v>
                </c:pt>
                <c:pt idx="1477">
                  <c:v>52.908999999999999</c:v>
                </c:pt>
                <c:pt idx="1478">
                  <c:v>53.56</c:v>
                </c:pt>
                <c:pt idx="1479">
                  <c:v>53.283999999999999</c:v>
                </c:pt>
                <c:pt idx="1480">
                  <c:v>52.328000000000003</c:v>
                </c:pt>
                <c:pt idx="1481">
                  <c:v>50.223999999999997</c:v>
                </c:pt>
                <c:pt idx="1482">
                  <c:v>55.356000000000002</c:v>
                </c:pt>
                <c:pt idx="1483">
                  <c:v>55.576999999999998</c:v>
                </c:pt>
                <c:pt idx="1484">
                  <c:v>55.322000000000003</c:v>
                </c:pt>
                <c:pt idx="1485">
                  <c:v>57.936</c:v>
                </c:pt>
                <c:pt idx="1486">
                  <c:v>55.780999999999999</c:v>
                </c:pt>
                <c:pt idx="1487">
                  <c:v>57.433</c:v>
                </c:pt>
                <c:pt idx="1488">
                  <c:v>51.192999999999998</c:v>
                </c:pt>
                <c:pt idx="1489">
                  <c:v>53.472000000000001</c:v>
                </c:pt>
                <c:pt idx="1490">
                  <c:v>56.619</c:v>
                </c:pt>
                <c:pt idx="1491">
                  <c:v>57.527000000000001</c:v>
                </c:pt>
                <c:pt idx="1492">
                  <c:v>51.241</c:v>
                </c:pt>
                <c:pt idx="1493">
                  <c:v>51.613</c:v>
                </c:pt>
                <c:pt idx="1494">
                  <c:v>54.381999999999998</c:v>
                </c:pt>
                <c:pt idx="1495">
                  <c:v>54.033000000000001</c:v>
                </c:pt>
                <c:pt idx="1496">
                  <c:v>51.521999999999998</c:v>
                </c:pt>
                <c:pt idx="1497">
                  <c:v>53.790999999999997</c:v>
                </c:pt>
                <c:pt idx="1498">
                  <c:v>55.338999999999999</c:v>
                </c:pt>
                <c:pt idx="1499">
                  <c:v>53.591000000000001</c:v>
                </c:pt>
                <c:pt idx="1500">
                  <c:v>52.79</c:v>
                </c:pt>
                <c:pt idx="1501">
                  <c:v>51.655000000000001</c:v>
                </c:pt>
                <c:pt idx="1502">
                  <c:v>51.856999999999999</c:v>
                </c:pt>
                <c:pt idx="1503">
                  <c:v>51.109000000000002</c:v>
                </c:pt>
                <c:pt idx="1504">
                  <c:v>50.439</c:v>
                </c:pt>
                <c:pt idx="1505">
                  <c:v>54.23</c:v>
                </c:pt>
                <c:pt idx="1506">
                  <c:v>52.125</c:v>
                </c:pt>
                <c:pt idx="1507">
                  <c:v>56.621000000000002</c:v>
                </c:pt>
                <c:pt idx="1508">
                  <c:v>49.323</c:v>
                </c:pt>
                <c:pt idx="1509">
                  <c:v>51.131</c:v>
                </c:pt>
                <c:pt idx="1510">
                  <c:v>53.39</c:v>
                </c:pt>
                <c:pt idx="1511">
                  <c:v>53.042999999999999</c:v>
                </c:pt>
                <c:pt idx="1512">
                  <c:v>53.28</c:v>
                </c:pt>
                <c:pt idx="1513">
                  <c:v>51.945999999999998</c:v>
                </c:pt>
                <c:pt idx="1514">
                  <c:v>49.122999999999998</c:v>
                </c:pt>
                <c:pt idx="1515">
                  <c:v>49.265999999999998</c:v>
                </c:pt>
                <c:pt idx="1516">
                  <c:v>53.918999999999997</c:v>
                </c:pt>
                <c:pt idx="1517">
                  <c:v>50.222999999999999</c:v>
                </c:pt>
                <c:pt idx="1518">
                  <c:v>49.137</c:v>
                </c:pt>
                <c:pt idx="1519">
                  <c:v>50.045999999999999</c:v>
                </c:pt>
                <c:pt idx="1520">
                  <c:v>54.991</c:v>
                </c:pt>
                <c:pt idx="1521">
                  <c:v>51.493000000000002</c:v>
                </c:pt>
                <c:pt idx="1522">
                  <c:v>50.244</c:v>
                </c:pt>
                <c:pt idx="1523">
                  <c:v>53.956000000000003</c:v>
                </c:pt>
                <c:pt idx="1524">
                  <c:v>48.436</c:v>
                </c:pt>
                <c:pt idx="1525">
                  <c:v>49.588000000000001</c:v>
                </c:pt>
                <c:pt idx="1526">
                  <c:v>53.444000000000003</c:v>
                </c:pt>
                <c:pt idx="1527">
                  <c:v>52.45</c:v>
                </c:pt>
                <c:pt idx="1528">
                  <c:v>55.631999999999998</c:v>
                </c:pt>
                <c:pt idx="1529">
                  <c:v>47.677999999999997</c:v>
                </c:pt>
                <c:pt idx="1530">
                  <c:v>54.328000000000003</c:v>
                </c:pt>
                <c:pt idx="1531">
                  <c:v>50.542000000000002</c:v>
                </c:pt>
                <c:pt idx="1532">
                  <c:v>54.197000000000003</c:v>
                </c:pt>
                <c:pt idx="1533">
                  <c:v>50.85</c:v>
                </c:pt>
                <c:pt idx="1534">
                  <c:v>55.31</c:v>
                </c:pt>
                <c:pt idx="1535">
                  <c:v>54.036999999999999</c:v>
                </c:pt>
                <c:pt idx="1536">
                  <c:v>50.792000000000002</c:v>
                </c:pt>
                <c:pt idx="1537">
                  <c:v>53.226999999999997</c:v>
                </c:pt>
                <c:pt idx="1538">
                  <c:v>48.420999999999999</c:v>
                </c:pt>
                <c:pt idx="1539">
                  <c:v>52.11</c:v>
                </c:pt>
                <c:pt idx="1540">
                  <c:v>54.762</c:v>
                </c:pt>
                <c:pt idx="1541">
                  <c:v>52.784999999999997</c:v>
                </c:pt>
                <c:pt idx="1542">
                  <c:v>49.057000000000002</c:v>
                </c:pt>
                <c:pt idx="1543">
                  <c:v>55.036999999999999</c:v>
                </c:pt>
                <c:pt idx="1544">
                  <c:v>54.277999999999999</c:v>
                </c:pt>
                <c:pt idx="1545">
                  <c:v>55.293999999999997</c:v>
                </c:pt>
                <c:pt idx="1546">
                  <c:v>52.883000000000003</c:v>
                </c:pt>
                <c:pt idx="1547">
                  <c:v>50.042999999999999</c:v>
                </c:pt>
                <c:pt idx="1548">
                  <c:v>56.44</c:v>
                </c:pt>
                <c:pt idx="1549">
                  <c:v>56.006999999999998</c:v>
                </c:pt>
                <c:pt idx="1550">
                  <c:v>54.643999999999998</c:v>
                </c:pt>
                <c:pt idx="1551">
                  <c:v>48.78</c:v>
                </c:pt>
                <c:pt idx="1552">
                  <c:v>49.954999999999998</c:v>
                </c:pt>
                <c:pt idx="1553">
                  <c:v>52.692</c:v>
                </c:pt>
                <c:pt idx="1554">
                  <c:v>54.125</c:v>
                </c:pt>
                <c:pt idx="1555">
                  <c:v>50.356999999999999</c:v>
                </c:pt>
                <c:pt idx="1556">
                  <c:v>48.816000000000003</c:v>
                </c:pt>
                <c:pt idx="1557">
                  <c:v>48.805</c:v>
                </c:pt>
                <c:pt idx="1558">
                  <c:v>49.360999999999997</c:v>
                </c:pt>
                <c:pt idx="1559">
                  <c:v>50</c:v>
                </c:pt>
                <c:pt idx="1560">
                  <c:v>49.901000000000003</c:v>
                </c:pt>
                <c:pt idx="1561">
                  <c:v>50.540999999999997</c:v>
                </c:pt>
                <c:pt idx="1562">
                  <c:v>49.219000000000001</c:v>
                </c:pt>
                <c:pt idx="1563">
                  <c:v>50.356999999999999</c:v>
                </c:pt>
                <c:pt idx="1564">
                  <c:v>41.606000000000002</c:v>
                </c:pt>
                <c:pt idx="1565">
                  <c:v>45.401000000000003</c:v>
                </c:pt>
                <c:pt idx="1566">
                  <c:v>50.295000000000002</c:v>
                </c:pt>
                <c:pt idx="1567">
                  <c:v>49.360999999999997</c:v>
                </c:pt>
                <c:pt idx="1568">
                  <c:v>50.829000000000001</c:v>
                </c:pt>
                <c:pt idx="1569">
                  <c:v>48.685000000000002</c:v>
                </c:pt>
                <c:pt idx="1570">
                  <c:v>50.1</c:v>
                </c:pt>
                <c:pt idx="1571">
                  <c:v>48.921999999999997</c:v>
                </c:pt>
                <c:pt idx="1572">
                  <c:v>51.71</c:v>
                </c:pt>
                <c:pt idx="1573">
                  <c:v>50.798000000000002</c:v>
                </c:pt>
                <c:pt idx="1574">
                  <c:v>49.298999999999999</c:v>
                </c:pt>
                <c:pt idx="1575">
                  <c:v>50.997</c:v>
                </c:pt>
                <c:pt idx="1576">
                  <c:v>48.901000000000003</c:v>
                </c:pt>
                <c:pt idx="1577">
                  <c:v>47.234000000000002</c:v>
                </c:pt>
                <c:pt idx="1578">
                  <c:v>49.125</c:v>
                </c:pt>
                <c:pt idx="1579">
                  <c:v>48.18</c:v>
                </c:pt>
                <c:pt idx="1580">
                  <c:v>45.197000000000003</c:v>
                </c:pt>
                <c:pt idx="1581">
                  <c:v>45.686999999999998</c:v>
                </c:pt>
                <c:pt idx="1582">
                  <c:v>46.057000000000002</c:v>
                </c:pt>
                <c:pt idx="1583">
                  <c:v>52.082999999999998</c:v>
                </c:pt>
                <c:pt idx="1584">
                  <c:v>44.680999999999997</c:v>
                </c:pt>
                <c:pt idx="1585">
                  <c:v>52.790999999999997</c:v>
                </c:pt>
                <c:pt idx="1586">
                  <c:v>47.362000000000002</c:v>
                </c:pt>
                <c:pt idx="1587">
                  <c:v>40.820999999999998</c:v>
                </c:pt>
                <c:pt idx="1588">
                  <c:v>47.874000000000002</c:v>
                </c:pt>
                <c:pt idx="1589">
                  <c:v>49.692999999999998</c:v>
                </c:pt>
                <c:pt idx="1590">
                  <c:v>49.509</c:v>
                </c:pt>
                <c:pt idx="1591">
                  <c:v>47.875</c:v>
                </c:pt>
                <c:pt idx="1592">
                  <c:v>50.058</c:v>
                </c:pt>
                <c:pt idx="1593">
                  <c:v>42.965000000000003</c:v>
                </c:pt>
                <c:pt idx="1594">
                  <c:v>50.578000000000003</c:v>
                </c:pt>
                <c:pt idx="1595">
                  <c:v>51.228999999999999</c:v>
                </c:pt>
                <c:pt idx="1596">
                  <c:v>48.996000000000002</c:v>
                </c:pt>
                <c:pt idx="1597">
                  <c:v>50.707999999999998</c:v>
                </c:pt>
                <c:pt idx="1598">
                  <c:v>57.631999999999998</c:v>
                </c:pt>
                <c:pt idx="1599">
                  <c:v>51.216999999999999</c:v>
                </c:pt>
                <c:pt idx="1600">
                  <c:v>47.601999999999997</c:v>
                </c:pt>
                <c:pt idx="1601">
                  <c:v>45.951999999999998</c:v>
                </c:pt>
                <c:pt idx="1602">
                  <c:v>50.616</c:v>
                </c:pt>
                <c:pt idx="1603">
                  <c:v>49.058999999999997</c:v>
                </c:pt>
                <c:pt idx="1604">
                  <c:v>47.301000000000002</c:v>
                </c:pt>
                <c:pt idx="1605">
                  <c:v>45.095999999999997</c:v>
                </c:pt>
                <c:pt idx="1606">
                  <c:v>47.472000000000001</c:v>
                </c:pt>
                <c:pt idx="1607">
                  <c:v>41.814</c:v>
                </c:pt>
                <c:pt idx="1608">
                  <c:v>51.338000000000001</c:v>
                </c:pt>
                <c:pt idx="1609">
                  <c:v>38.834000000000003</c:v>
                </c:pt>
                <c:pt idx="1610">
                  <c:v>45.137</c:v>
                </c:pt>
                <c:pt idx="1611">
                  <c:v>48.905000000000001</c:v>
                </c:pt>
                <c:pt idx="1612">
                  <c:v>43.561</c:v>
                </c:pt>
                <c:pt idx="1613">
                  <c:v>47.863</c:v>
                </c:pt>
                <c:pt idx="1614">
                  <c:v>47.173999999999999</c:v>
                </c:pt>
                <c:pt idx="1615">
                  <c:v>48.851999999999997</c:v>
                </c:pt>
                <c:pt idx="1616">
                  <c:v>48.570999999999998</c:v>
                </c:pt>
                <c:pt idx="1617">
                  <c:v>50.378</c:v>
                </c:pt>
                <c:pt idx="1618">
                  <c:v>45.529000000000003</c:v>
                </c:pt>
                <c:pt idx="1619">
                  <c:v>42.686999999999998</c:v>
                </c:pt>
                <c:pt idx="1620">
                  <c:v>49.564999999999998</c:v>
                </c:pt>
                <c:pt idx="1621">
                  <c:v>44.536999999999999</c:v>
                </c:pt>
                <c:pt idx="1622">
                  <c:v>45.55</c:v>
                </c:pt>
                <c:pt idx="1623">
                  <c:v>52.375</c:v>
                </c:pt>
                <c:pt idx="1624">
                  <c:v>45.692</c:v>
                </c:pt>
                <c:pt idx="1625">
                  <c:v>54.545000000000002</c:v>
                </c:pt>
                <c:pt idx="1626">
                  <c:v>49.247999999999998</c:v>
                </c:pt>
                <c:pt idx="1627">
                  <c:v>53.216000000000001</c:v>
                </c:pt>
                <c:pt idx="1628">
                  <c:v>51.79</c:v>
                </c:pt>
                <c:pt idx="1629">
                  <c:v>50.368000000000002</c:v>
                </c:pt>
                <c:pt idx="1630">
                  <c:v>49.581000000000003</c:v>
                </c:pt>
                <c:pt idx="1631">
                  <c:v>48.276000000000003</c:v>
                </c:pt>
                <c:pt idx="1632">
                  <c:v>50.881</c:v>
                </c:pt>
                <c:pt idx="1633">
                  <c:v>47.106000000000002</c:v>
                </c:pt>
                <c:pt idx="1634">
                  <c:v>46.465000000000003</c:v>
                </c:pt>
                <c:pt idx="1635">
                  <c:v>49.177</c:v>
                </c:pt>
                <c:pt idx="1636">
                  <c:v>45.09</c:v>
                </c:pt>
                <c:pt idx="1637">
                  <c:v>50.530999999999999</c:v>
                </c:pt>
                <c:pt idx="1638">
                  <c:v>49.713000000000001</c:v>
                </c:pt>
                <c:pt idx="1639">
                  <c:v>43.905000000000001</c:v>
                </c:pt>
                <c:pt idx="1640">
                  <c:v>48.906999999999996</c:v>
                </c:pt>
                <c:pt idx="1641">
                  <c:v>46.259</c:v>
                </c:pt>
                <c:pt idx="1642">
                  <c:v>52.476999999999997</c:v>
                </c:pt>
                <c:pt idx="1643">
                  <c:v>49.322000000000003</c:v>
                </c:pt>
                <c:pt idx="1644">
                  <c:v>51.308</c:v>
                </c:pt>
                <c:pt idx="1645">
                  <c:v>51.662999999999997</c:v>
                </c:pt>
                <c:pt idx="1646">
                  <c:v>52.264000000000003</c:v>
                </c:pt>
                <c:pt idx="1647">
                  <c:v>53.174999999999997</c:v>
                </c:pt>
                <c:pt idx="1648">
                  <c:v>53.377000000000002</c:v>
                </c:pt>
                <c:pt idx="1649">
                  <c:v>50.423999999999999</c:v>
                </c:pt>
                <c:pt idx="1650">
                  <c:v>51.296999999999997</c:v>
                </c:pt>
                <c:pt idx="1651">
                  <c:v>55.826000000000001</c:v>
                </c:pt>
                <c:pt idx="1652">
                  <c:v>53.127000000000002</c:v>
                </c:pt>
                <c:pt idx="1653">
                  <c:v>52.732999999999997</c:v>
                </c:pt>
                <c:pt idx="1654">
                  <c:v>46.304000000000002</c:v>
                </c:pt>
                <c:pt idx="1655">
                  <c:v>53.073</c:v>
                </c:pt>
                <c:pt idx="1656">
                  <c:v>46.997</c:v>
                </c:pt>
                <c:pt idx="1657">
                  <c:v>48.35</c:v>
                </c:pt>
                <c:pt idx="1658">
                  <c:v>49.249000000000002</c:v>
                </c:pt>
                <c:pt idx="1659">
                  <c:v>50.896999999999998</c:v>
                </c:pt>
                <c:pt idx="1660">
                  <c:v>47.026000000000003</c:v>
                </c:pt>
                <c:pt idx="1661">
                  <c:v>47.308</c:v>
                </c:pt>
                <c:pt idx="1662">
                  <c:v>50.185000000000002</c:v>
                </c:pt>
                <c:pt idx="1663">
                  <c:v>43.484000000000002</c:v>
                </c:pt>
                <c:pt idx="1664">
                  <c:v>44.171999999999997</c:v>
                </c:pt>
                <c:pt idx="1665">
                  <c:v>46.247999999999998</c:v>
                </c:pt>
                <c:pt idx="1666">
                  <c:v>43.869</c:v>
                </c:pt>
                <c:pt idx="1667">
                  <c:v>45.927999999999997</c:v>
                </c:pt>
                <c:pt idx="1668">
                  <c:v>47.051000000000002</c:v>
                </c:pt>
                <c:pt idx="1669">
                  <c:v>43.41</c:v>
                </c:pt>
                <c:pt idx="1670">
                  <c:v>41.817999999999998</c:v>
                </c:pt>
                <c:pt idx="1671">
                  <c:v>51.631999999999998</c:v>
                </c:pt>
                <c:pt idx="1672">
                  <c:v>39.613999999999997</c:v>
                </c:pt>
                <c:pt idx="1673">
                  <c:v>39.607999999999997</c:v>
                </c:pt>
                <c:pt idx="1674">
                  <c:v>42.543999999999997</c:v>
                </c:pt>
                <c:pt idx="1675">
                  <c:v>48.372999999999998</c:v>
                </c:pt>
                <c:pt idx="1676">
                  <c:v>41.481000000000002</c:v>
                </c:pt>
                <c:pt idx="1677">
                  <c:v>51.277999999999999</c:v>
                </c:pt>
                <c:pt idx="1678">
                  <c:v>40.566000000000003</c:v>
                </c:pt>
                <c:pt idx="1679">
                  <c:v>46.238</c:v>
                </c:pt>
                <c:pt idx="1680">
                  <c:v>39.582999999999998</c:v>
                </c:pt>
                <c:pt idx="1681">
                  <c:v>45.584000000000003</c:v>
                </c:pt>
                <c:pt idx="1682">
                  <c:v>42.061999999999998</c:v>
                </c:pt>
                <c:pt idx="1683">
                  <c:v>43.322000000000003</c:v>
                </c:pt>
                <c:pt idx="1684">
                  <c:v>37.814999999999998</c:v>
                </c:pt>
                <c:pt idx="1685">
                  <c:v>47.793999999999997</c:v>
                </c:pt>
                <c:pt idx="1686">
                  <c:v>43.793999999999997</c:v>
                </c:pt>
                <c:pt idx="1687">
                  <c:v>44.704000000000001</c:v>
                </c:pt>
                <c:pt idx="1688">
                  <c:v>46.906999999999996</c:v>
                </c:pt>
                <c:pt idx="1689">
                  <c:v>44.05</c:v>
                </c:pt>
                <c:pt idx="1690">
                  <c:v>42.222000000000001</c:v>
                </c:pt>
                <c:pt idx="1691">
                  <c:v>42.271999999999998</c:v>
                </c:pt>
                <c:pt idx="1692">
                  <c:v>44.177999999999997</c:v>
                </c:pt>
                <c:pt idx="1693">
                  <c:v>38.93</c:v>
                </c:pt>
                <c:pt idx="1694">
                  <c:v>39.057000000000002</c:v>
                </c:pt>
                <c:pt idx="1695">
                  <c:v>41.154000000000003</c:v>
                </c:pt>
                <c:pt idx="1696">
                  <c:v>45.667999999999999</c:v>
                </c:pt>
                <c:pt idx="1697">
                  <c:v>40.036999999999999</c:v>
                </c:pt>
                <c:pt idx="1698">
                  <c:v>39.029000000000003</c:v>
                </c:pt>
                <c:pt idx="1699">
                  <c:v>39.033000000000001</c:v>
                </c:pt>
                <c:pt idx="1700">
                  <c:v>38.308999999999997</c:v>
                </c:pt>
                <c:pt idx="1701">
                  <c:v>48.362000000000002</c:v>
                </c:pt>
                <c:pt idx="1702">
                  <c:v>46.091999999999999</c:v>
                </c:pt>
                <c:pt idx="1703">
                  <c:v>47.529000000000003</c:v>
                </c:pt>
                <c:pt idx="1704">
                  <c:v>51.942999999999998</c:v>
                </c:pt>
                <c:pt idx="1705">
                  <c:v>39.104999999999997</c:v>
                </c:pt>
                <c:pt idx="1706">
                  <c:v>44.421999999999997</c:v>
                </c:pt>
                <c:pt idx="1707">
                  <c:v>43.088999999999999</c:v>
                </c:pt>
                <c:pt idx="1708">
                  <c:v>41.356999999999999</c:v>
                </c:pt>
                <c:pt idx="1709">
                  <c:v>42.737000000000002</c:v>
                </c:pt>
                <c:pt idx="1710">
                  <c:v>39.960999999999999</c:v>
                </c:pt>
                <c:pt idx="1711">
                  <c:v>31</c:v>
                </c:pt>
                <c:pt idx="1712">
                  <c:v>42.430999999999997</c:v>
                </c:pt>
                <c:pt idx="1713">
                  <c:v>42.012</c:v>
                </c:pt>
                <c:pt idx="1714">
                  <c:v>35.914000000000001</c:v>
                </c:pt>
                <c:pt idx="1715">
                  <c:v>44.835999999999999</c:v>
                </c:pt>
                <c:pt idx="1716">
                  <c:v>36.08</c:v>
                </c:pt>
                <c:pt idx="1717">
                  <c:v>36.831000000000003</c:v>
                </c:pt>
                <c:pt idx="1718">
                  <c:v>40.704000000000001</c:v>
                </c:pt>
                <c:pt idx="1719">
                  <c:v>32.222000000000001</c:v>
                </c:pt>
                <c:pt idx="1720">
                  <c:v>34.783000000000001</c:v>
                </c:pt>
                <c:pt idx="1721">
                  <c:v>37.895000000000003</c:v>
                </c:pt>
                <c:pt idx="1722">
                  <c:v>38.496000000000002</c:v>
                </c:pt>
                <c:pt idx="1723">
                  <c:v>43.137</c:v>
                </c:pt>
                <c:pt idx="1724">
                  <c:v>42.707999999999998</c:v>
                </c:pt>
                <c:pt idx="1725">
                  <c:v>46.029000000000003</c:v>
                </c:pt>
                <c:pt idx="1726">
                  <c:v>43.304000000000002</c:v>
                </c:pt>
                <c:pt idx="1727">
                  <c:v>37.267000000000003</c:v>
                </c:pt>
                <c:pt idx="1728">
                  <c:v>35.338000000000001</c:v>
                </c:pt>
                <c:pt idx="1729">
                  <c:v>49.328000000000003</c:v>
                </c:pt>
                <c:pt idx="1730">
                  <c:v>42.914000000000001</c:v>
                </c:pt>
                <c:pt idx="1731">
                  <c:v>41.585999999999999</c:v>
                </c:pt>
                <c:pt idx="1732">
                  <c:v>35.953000000000003</c:v>
                </c:pt>
                <c:pt idx="1733">
                  <c:v>46.942999999999998</c:v>
                </c:pt>
                <c:pt idx="1734">
                  <c:v>32.213000000000001</c:v>
                </c:pt>
                <c:pt idx="1735">
                  <c:v>38.274000000000001</c:v>
                </c:pt>
                <c:pt idx="1736">
                  <c:v>38.865000000000002</c:v>
                </c:pt>
                <c:pt idx="1737">
                  <c:v>34.140999999999998</c:v>
                </c:pt>
                <c:pt idx="1738">
                  <c:v>32.85</c:v>
                </c:pt>
                <c:pt idx="1739">
                  <c:v>37.371000000000002</c:v>
                </c:pt>
                <c:pt idx="1740">
                  <c:v>32.746000000000002</c:v>
                </c:pt>
                <c:pt idx="1741">
                  <c:v>35.100999999999999</c:v>
                </c:pt>
                <c:pt idx="1742">
                  <c:v>28.637</c:v>
                </c:pt>
                <c:pt idx="1743">
                  <c:v>37.164000000000001</c:v>
                </c:pt>
                <c:pt idx="1744">
                  <c:v>45.185000000000002</c:v>
                </c:pt>
                <c:pt idx="1745">
                  <c:v>39.701999999999998</c:v>
                </c:pt>
                <c:pt idx="1746">
                  <c:v>43.432000000000002</c:v>
                </c:pt>
                <c:pt idx="1747">
                  <c:v>40</c:v>
                </c:pt>
                <c:pt idx="1748">
                  <c:v>28.783999999999999</c:v>
                </c:pt>
                <c:pt idx="1749">
                  <c:v>30.233000000000001</c:v>
                </c:pt>
                <c:pt idx="1750">
                  <c:v>44.149000000000001</c:v>
                </c:pt>
                <c:pt idx="1751">
                  <c:v>32.947000000000003</c:v>
                </c:pt>
                <c:pt idx="1752">
                  <c:v>40.133000000000003</c:v>
                </c:pt>
                <c:pt idx="1753">
                  <c:v>37.250999999999998</c:v>
                </c:pt>
                <c:pt idx="1754">
                  <c:v>33.253999999999998</c:v>
                </c:pt>
                <c:pt idx="1755">
                  <c:v>37.621000000000002</c:v>
                </c:pt>
                <c:pt idx="1756">
                  <c:v>41.552999999999997</c:v>
                </c:pt>
                <c:pt idx="1757">
                  <c:v>39.648000000000003</c:v>
                </c:pt>
                <c:pt idx="1758">
                  <c:v>41.106000000000002</c:v>
                </c:pt>
                <c:pt idx="1759">
                  <c:v>46.377000000000002</c:v>
                </c:pt>
                <c:pt idx="1760">
                  <c:v>50.808</c:v>
                </c:pt>
                <c:pt idx="1761">
                  <c:v>44.869</c:v>
                </c:pt>
                <c:pt idx="1762">
                  <c:v>47.792000000000002</c:v>
                </c:pt>
                <c:pt idx="1763">
                  <c:v>34.67</c:v>
                </c:pt>
                <c:pt idx="1764">
                  <c:v>31.956</c:v>
                </c:pt>
                <c:pt idx="1765">
                  <c:v>45.244</c:v>
                </c:pt>
                <c:pt idx="1766">
                  <c:v>38.832000000000001</c:v>
                </c:pt>
                <c:pt idx="1767">
                  <c:v>24.178999999999998</c:v>
                </c:pt>
                <c:pt idx="1768">
                  <c:v>28.344000000000001</c:v>
                </c:pt>
                <c:pt idx="1769">
                  <c:v>30.079000000000001</c:v>
                </c:pt>
                <c:pt idx="1770">
                  <c:v>28.882999999999999</c:v>
                </c:pt>
                <c:pt idx="1771">
                  <c:v>33.332999999999998</c:v>
                </c:pt>
                <c:pt idx="1772">
                  <c:v>32</c:v>
                </c:pt>
                <c:pt idx="1773">
                  <c:v>32.682000000000002</c:v>
                </c:pt>
                <c:pt idx="1774">
                  <c:v>32.682000000000002</c:v>
                </c:pt>
                <c:pt idx="1775">
                  <c:v>32.081000000000003</c:v>
                </c:pt>
                <c:pt idx="1776">
                  <c:v>35.03</c:v>
                </c:pt>
                <c:pt idx="1777">
                  <c:v>34.411999999999999</c:v>
                </c:pt>
                <c:pt idx="1778">
                  <c:v>24.722000000000001</c:v>
                </c:pt>
                <c:pt idx="1779">
                  <c:v>38.75</c:v>
                </c:pt>
                <c:pt idx="1780">
                  <c:v>41.107999999999997</c:v>
                </c:pt>
                <c:pt idx="1781">
                  <c:v>31.547999999999998</c:v>
                </c:pt>
                <c:pt idx="1782">
                  <c:v>38.802</c:v>
                </c:pt>
                <c:pt idx="1783">
                  <c:v>34.503</c:v>
                </c:pt>
                <c:pt idx="1784">
                  <c:v>44.118000000000002</c:v>
                </c:pt>
                <c:pt idx="1785">
                  <c:v>31.841999999999999</c:v>
                </c:pt>
                <c:pt idx="1786">
                  <c:v>31.463999999999999</c:v>
                </c:pt>
                <c:pt idx="1787">
                  <c:v>39.942</c:v>
                </c:pt>
                <c:pt idx="1788">
                  <c:v>34.808</c:v>
                </c:pt>
                <c:pt idx="1789">
                  <c:v>33.06</c:v>
                </c:pt>
                <c:pt idx="1790">
                  <c:v>35.668999999999997</c:v>
                </c:pt>
                <c:pt idx="1791">
                  <c:v>36.049999999999997</c:v>
                </c:pt>
                <c:pt idx="1792">
                  <c:v>33.228000000000002</c:v>
                </c:pt>
                <c:pt idx="1793">
                  <c:v>29.795000000000002</c:v>
                </c:pt>
                <c:pt idx="1794">
                  <c:v>31.073</c:v>
                </c:pt>
                <c:pt idx="1795">
                  <c:v>35.646999999999998</c:v>
                </c:pt>
                <c:pt idx="1796">
                  <c:v>40.972000000000001</c:v>
                </c:pt>
                <c:pt idx="1797">
                  <c:v>27.652000000000001</c:v>
                </c:pt>
                <c:pt idx="1798">
                  <c:v>27.062999999999999</c:v>
                </c:pt>
                <c:pt idx="1799">
                  <c:v>35.484000000000002</c:v>
                </c:pt>
                <c:pt idx="1800">
                  <c:v>28.204999999999998</c:v>
                </c:pt>
                <c:pt idx="1801">
                  <c:v>28.928999999999998</c:v>
                </c:pt>
                <c:pt idx="1802">
                  <c:v>33.898000000000003</c:v>
                </c:pt>
                <c:pt idx="1803">
                  <c:v>29.178999999999998</c:v>
                </c:pt>
                <c:pt idx="1804">
                  <c:v>31.273</c:v>
                </c:pt>
                <c:pt idx="1805">
                  <c:v>16.346</c:v>
                </c:pt>
                <c:pt idx="1806">
                  <c:v>19.013999999999999</c:v>
                </c:pt>
                <c:pt idx="1807">
                  <c:v>24.055</c:v>
                </c:pt>
                <c:pt idx="1808">
                  <c:v>32.106999999999999</c:v>
                </c:pt>
                <c:pt idx="1809">
                  <c:v>21.329000000000001</c:v>
                </c:pt>
                <c:pt idx="1810">
                  <c:v>21.19</c:v>
                </c:pt>
                <c:pt idx="1811">
                  <c:v>24.719000000000001</c:v>
                </c:pt>
                <c:pt idx="1812">
                  <c:v>32.835999999999999</c:v>
                </c:pt>
                <c:pt idx="1813">
                  <c:v>12.044</c:v>
                </c:pt>
                <c:pt idx="1814">
                  <c:v>16.318999999999999</c:v>
                </c:pt>
                <c:pt idx="1815">
                  <c:v>28.058</c:v>
                </c:pt>
                <c:pt idx="1816">
                  <c:v>27.048999999999999</c:v>
                </c:pt>
                <c:pt idx="1817">
                  <c:v>35.959000000000003</c:v>
                </c:pt>
                <c:pt idx="1818">
                  <c:v>32.075000000000003</c:v>
                </c:pt>
                <c:pt idx="1819">
                  <c:v>23.853000000000002</c:v>
                </c:pt>
                <c:pt idx="1820">
                  <c:v>35.713999999999999</c:v>
                </c:pt>
                <c:pt idx="1821">
                  <c:v>17.164000000000001</c:v>
                </c:pt>
                <c:pt idx="1822">
                  <c:v>14.336</c:v>
                </c:pt>
                <c:pt idx="1823">
                  <c:v>37.414999999999999</c:v>
                </c:pt>
                <c:pt idx="1824">
                  <c:v>36.965000000000003</c:v>
                </c:pt>
                <c:pt idx="1825">
                  <c:v>33.216000000000001</c:v>
                </c:pt>
                <c:pt idx="1826">
                  <c:v>18.507000000000001</c:v>
                </c:pt>
                <c:pt idx="1827">
                  <c:v>25.146000000000001</c:v>
                </c:pt>
                <c:pt idx="1828">
                  <c:v>28.681999999999999</c:v>
                </c:pt>
                <c:pt idx="1829">
                  <c:v>40.165999999999997</c:v>
                </c:pt>
                <c:pt idx="1830">
                  <c:v>39.155000000000001</c:v>
                </c:pt>
                <c:pt idx="1831">
                  <c:v>32.353000000000002</c:v>
                </c:pt>
                <c:pt idx="1832">
                  <c:v>35.765999999999998</c:v>
                </c:pt>
                <c:pt idx="1833">
                  <c:v>42.331000000000003</c:v>
                </c:pt>
                <c:pt idx="1834">
                  <c:v>45.094000000000001</c:v>
                </c:pt>
                <c:pt idx="1835">
                  <c:v>51.302999999999997</c:v>
                </c:pt>
                <c:pt idx="1836">
                  <c:v>52.631999999999998</c:v>
                </c:pt>
                <c:pt idx="1837">
                  <c:v>56.783000000000001</c:v>
                </c:pt>
                <c:pt idx="1838">
                  <c:v>54.851999999999997</c:v>
                </c:pt>
                <c:pt idx="1839">
                  <c:v>57.162999999999997</c:v>
                </c:pt>
                <c:pt idx="1840">
                  <c:v>53.164999999999999</c:v>
                </c:pt>
                <c:pt idx="1841">
                  <c:v>56.521999999999998</c:v>
                </c:pt>
                <c:pt idx="1842">
                  <c:v>52.101999999999997</c:v>
                </c:pt>
                <c:pt idx="1843">
                  <c:v>51.411999999999999</c:v>
                </c:pt>
                <c:pt idx="1844">
                  <c:v>51.969000000000001</c:v>
                </c:pt>
                <c:pt idx="1845">
                  <c:v>52.228000000000002</c:v>
                </c:pt>
                <c:pt idx="1846">
                  <c:v>48.578000000000003</c:v>
                </c:pt>
                <c:pt idx="1847">
                  <c:v>49.378</c:v>
                </c:pt>
                <c:pt idx="1848">
                  <c:v>42.097999999999999</c:v>
                </c:pt>
                <c:pt idx="1849">
                  <c:v>41.970999999999997</c:v>
                </c:pt>
                <c:pt idx="1850">
                  <c:v>40.332999999999998</c:v>
                </c:pt>
                <c:pt idx="1851">
                  <c:v>43.76</c:v>
                </c:pt>
                <c:pt idx="1852">
                  <c:v>47.518000000000001</c:v>
                </c:pt>
                <c:pt idx="1853">
                  <c:v>54.057000000000002</c:v>
                </c:pt>
                <c:pt idx="1854">
                  <c:v>50.277000000000001</c:v>
                </c:pt>
                <c:pt idx="1855">
                  <c:v>50.256999999999998</c:v>
                </c:pt>
                <c:pt idx="1856">
                  <c:v>47.478000000000002</c:v>
                </c:pt>
                <c:pt idx="1857">
                  <c:v>48.070999999999998</c:v>
                </c:pt>
                <c:pt idx="1858">
                  <c:v>46.472999999999999</c:v>
                </c:pt>
                <c:pt idx="1859">
                  <c:v>39.975999999999999</c:v>
                </c:pt>
                <c:pt idx="1860">
                  <c:v>43.387</c:v>
                </c:pt>
                <c:pt idx="1861">
                  <c:v>32.673000000000002</c:v>
                </c:pt>
                <c:pt idx="1862">
                  <c:v>45.311999999999998</c:v>
                </c:pt>
                <c:pt idx="1863">
                  <c:v>33.332999999999998</c:v>
                </c:pt>
                <c:pt idx="1864">
                  <c:v>26.163</c:v>
                </c:pt>
                <c:pt idx="1865">
                  <c:v>33.332999999999998</c:v>
                </c:pt>
                <c:pt idx="1866">
                  <c:v>27.777999999999999</c:v>
                </c:pt>
                <c:pt idx="1867">
                  <c:v>20.233000000000001</c:v>
                </c:pt>
                <c:pt idx="1868">
                  <c:v>15.772</c:v>
                </c:pt>
                <c:pt idx="1869">
                  <c:v>21.818000000000001</c:v>
                </c:pt>
                <c:pt idx="1870">
                  <c:v>27.027000000000001</c:v>
                </c:pt>
                <c:pt idx="1871">
                  <c:v>29.873999999999999</c:v>
                </c:pt>
                <c:pt idx="1872">
                  <c:v>31.324999999999999</c:v>
                </c:pt>
                <c:pt idx="1873">
                  <c:v>37.152000000000001</c:v>
                </c:pt>
                <c:pt idx="1874">
                  <c:v>42.14</c:v>
                </c:pt>
                <c:pt idx="1875">
                  <c:v>42.389000000000003</c:v>
                </c:pt>
                <c:pt idx="1876">
                  <c:v>43.64</c:v>
                </c:pt>
                <c:pt idx="1877">
                  <c:v>38.997</c:v>
                </c:pt>
                <c:pt idx="1878">
                  <c:v>45.258000000000003</c:v>
                </c:pt>
                <c:pt idx="1879">
                  <c:v>42.088000000000001</c:v>
                </c:pt>
                <c:pt idx="1880">
                  <c:v>39.17</c:v>
                </c:pt>
                <c:pt idx="1881">
                  <c:v>41.814999999999998</c:v>
                </c:pt>
                <c:pt idx="1882">
                  <c:v>32.173999999999999</c:v>
                </c:pt>
                <c:pt idx="1883">
                  <c:v>43.454000000000001</c:v>
                </c:pt>
                <c:pt idx="1884">
                  <c:v>34.905999999999999</c:v>
                </c:pt>
                <c:pt idx="1885">
                  <c:v>22.992999999999999</c:v>
                </c:pt>
                <c:pt idx="1886">
                  <c:v>23.881</c:v>
                </c:pt>
                <c:pt idx="1887">
                  <c:v>21.963000000000001</c:v>
                </c:pt>
                <c:pt idx="1888">
                  <c:v>16.355</c:v>
                </c:pt>
                <c:pt idx="1889">
                  <c:v>15.353999999999999</c:v>
                </c:pt>
                <c:pt idx="1890">
                  <c:v>4.5229999999999997</c:v>
                </c:pt>
                <c:pt idx="1891">
                  <c:v>-0.53800000000000003</c:v>
                </c:pt>
                <c:pt idx="1892">
                  <c:v>0</c:v>
                </c:pt>
                <c:pt idx="1893">
                  <c:v>-9.5</c:v>
                </c:pt>
                <c:pt idx="1894">
                  <c:v>-5.4790000000000001</c:v>
                </c:pt>
                <c:pt idx="1895">
                  <c:v>21.800999999999998</c:v>
                </c:pt>
                <c:pt idx="1896">
                  <c:v>14.403</c:v>
                </c:pt>
                <c:pt idx="1897">
                  <c:v>22.033999999999999</c:v>
                </c:pt>
                <c:pt idx="1898">
                  <c:v>20.152000000000001</c:v>
                </c:pt>
                <c:pt idx="1899">
                  <c:v>25.925999999999998</c:v>
                </c:pt>
                <c:pt idx="1900">
                  <c:v>22.222000000000001</c:v>
                </c:pt>
                <c:pt idx="1901">
                  <c:v>23.221</c:v>
                </c:pt>
                <c:pt idx="1902">
                  <c:v>21.428999999999998</c:v>
                </c:pt>
                <c:pt idx="1903">
                  <c:v>13.939</c:v>
                </c:pt>
                <c:pt idx="1904">
                  <c:v>1.5620000000000001</c:v>
                </c:pt>
                <c:pt idx="1905">
                  <c:v>10.429</c:v>
                </c:pt>
                <c:pt idx="1906">
                  <c:v>-15.819000000000001</c:v>
                </c:pt>
                <c:pt idx="1907">
                  <c:v>-7.1429999999999998</c:v>
                </c:pt>
                <c:pt idx="1908">
                  <c:v>2.7029999999999998</c:v>
                </c:pt>
                <c:pt idx="1909">
                  <c:v>19.486999999999998</c:v>
                </c:pt>
                <c:pt idx="1910">
                  <c:v>4.1669999999999954</c:v>
                </c:pt>
                <c:pt idx="1911">
                  <c:v>6.7569999999999997</c:v>
                </c:pt>
                <c:pt idx="1912">
                  <c:v>1.6</c:v>
                </c:pt>
                <c:pt idx="1913">
                  <c:v>-15.179</c:v>
                </c:pt>
                <c:pt idx="1914">
                  <c:v>-73.75</c:v>
                </c:pt>
                <c:pt idx="1915">
                  <c:v>-2.778</c:v>
                </c:pt>
                <c:pt idx="1916">
                  <c:v>-69.135999999999996</c:v>
                </c:pt>
                <c:pt idx="1917">
                  <c:v>-13.333</c:v>
                </c:pt>
                <c:pt idx="1918">
                  <c:v>-7.6919999999999966</c:v>
                </c:pt>
                <c:pt idx="1919">
                  <c:v>-38.017000000000003</c:v>
                </c:pt>
                <c:pt idx="1920">
                  <c:v>-51.484999999999999</c:v>
                </c:pt>
                <c:pt idx="1921">
                  <c:v>19.54</c:v>
                </c:pt>
                <c:pt idx="1922">
                  <c:v>8.8889999999999993</c:v>
                </c:pt>
                <c:pt idx="1923">
                  <c:v>-44.085999999999999</c:v>
                </c:pt>
                <c:pt idx="1924">
                  <c:v>-47.726999999999997</c:v>
                </c:pt>
                <c:pt idx="1925">
                  <c:v>-75.61</c:v>
                </c:pt>
                <c:pt idx="1926">
                  <c:v>-23.77</c:v>
                </c:pt>
                <c:pt idx="1927">
                  <c:v>-20.619</c:v>
                </c:pt>
                <c:pt idx="1928">
                  <c:v>-22.655999999999999</c:v>
                </c:pt>
                <c:pt idx="1929">
                  <c:v>-48.246000000000002</c:v>
                </c:pt>
                <c:pt idx="1930">
                  <c:v>-39.773000000000003</c:v>
                </c:pt>
                <c:pt idx="1931">
                  <c:v>6.8490000000000002</c:v>
                </c:pt>
                <c:pt idx="1932">
                  <c:v>-10</c:v>
                </c:pt>
                <c:pt idx="1933">
                  <c:v>-16.129000000000001</c:v>
                </c:pt>
                <c:pt idx="1934">
                  <c:v>-35.344999999999999</c:v>
                </c:pt>
                <c:pt idx="1935">
                  <c:v>-49.587000000000003</c:v>
                </c:pt>
                <c:pt idx="1936">
                  <c:v>-45.454999999999998</c:v>
                </c:pt>
                <c:pt idx="1937">
                  <c:v>-60.417000000000002</c:v>
                </c:pt>
                <c:pt idx="1938">
                  <c:v>15.753</c:v>
                </c:pt>
                <c:pt idx="1939">
                  <c:v>-48.100999999999999</c:v>
                </c:pt>
                <c:pt idx="1940">
                  <c:v>-92.981999999999999</c:v>
                </c:pt>
                <c:pt idx="1941">
                  <c:v>-5.7690000000000001</c:v>
                </c:pt>
                <c:pt idx="1942">
                  <c:v>-38.613999999999997</c:v>
                </c:pt>
                <c:pt idx="1943">
                  <c:v>-32.381</c:v>
                </c:pt>
                <c:pt idx="1944">
                  <c:v>-82.653000000000006</c:v>
                </c:pt>
                <c:pt idx="1945">
                  <c:v>-54.167000000000002</c:v>
                </c:pt>
                <c:pt idx="1946">
                  <c:v>-2000</c:v>
                </c:pt>
                <c:pt idx="1947">
                  <c:v>-19.811</c:v>
                </c:pt>
                <c:pt idx="1948">
                  <c:v>-33.783999999999999</c:v>
                </c:pt>
                <c:pt idx="1949">
                  <c:v>-71.084000000000003</c:v>
                </c:pt>
                <c:pt idx="1950">
                  <c:v>-48.454000000000001</c:v>
                </c:pt>
                <c:pt idx="1951">
                  <c:v>-13.253</c:v>
                </c:pt>
                <c:pt idx="1952">
                  <c:v>-60.226999999999997</c:v>
                </c:pt>
                <c:pt idx="1953">
                  <c:v>-34.444000000000003</c:v>
                </c:pt>
                <c:pt idx="1954">
                  <c:v>-60.655999999999999</c:v>
                </c:pt>
                <c:pt idx="1955">
                  <c:v>-81.817999999999998</c:v>
                </c:pt>
                <c:pt idx="1956">
                  <c:v>-20</c:v>
                </c:pt>
                <c:pt idx="1957">
                  <c:v>-44.067999999999998</c:v>
                </c:pt>
                <c:pt idx="1958">
                  <c:v>-79.31</c:v>
                </c:pt>
                <c:pt idx="1959">
                  <c:v>-31.818000000000001</c:v>
                </c:pt>
                <c:pt idx="1960">
                  <c:v>-40.216999999999999</c:v>
                </c:pt>
                <c:pt idx="1961">
                  <c:v>-55.262999999999998</c:v>
                </c:pt>
                <c:pt idx="1962">
                  <c:v>-34.286000000000001</c:v>
                </c:pt>
                <c:pt idx="1963">
                  <c:v>-86.584999999999994</c:v>
                </c:pt>
                <c:pt idx="1964">
                  <c:v>-89.61</c:v>
                </c:pt>
                <c:pt idx="1965">
                  <c:v>-78.872999999999976</c:v>
                </c:pt>
                <c:pt idx="1966">
                  <c:v>-64.474000000000004</c:v>
                </c:pt>
                <c:pt idx="1967">
                  <c:v>-33.332999999999998</c:v>
                </c:pt>
                <c:pt idx="1968">
                  <c:v>-67.212999999999994</c:v>
                </c:pt>
                <c:pt idx="1969">
                  <c:v>-75.903999999999996</c:v>
                </c:pt>
                <c:pt idx="1970">
                  <c:v>-20.492000000000001</c:v>
                </c:pt>
                <c:pt idx="1971">
                  <c:v>-28.972000000000001</c:v>
                </c:pt>
                <c:pt idx="1972">
                  <c:v>-73.117999999999995</c:v>
                </c:pt>
                <c:pt idx="1973">
                  <c:v>-4.2370000000000001</c:v>
                </c:pt>
                <c:pt idx="1974">
                  <c:v>-66.667000000000002</c:v>
                </c:pt>
                <c:pt idx="1975">
                  <c:v>-81.429000000000002</c:v>
                </c:pt>
                <c:pt idx="1976">
                  <c:v>-30</c:v>
                </c:pt>
                <c:pt idx="1977">
                  <c:v>2.5209999999999999</c:v>
                </c:pt>
                <c:pt idx="1978">
                  <c:v>-25.640999999999998</c:v>
                </c:pt>
                <c:pt idx="1979">
                  <c:v>-31.683</c:v>
                </c:pt>
                <c:pt idx="1980">
                  <c:v>-42.308</c:v>
                </c:pt>
                <c:pt idx="1981">
                  <c:v>-39.582999999999998</c:v>
                </c:pt>
                <c:pt idx="1982">
                  <c:v>-19.82</c:v>
                </c:pt>
                <c:pt idx="1983">
                  <c:v>-36.709000000000003</c:v>
                </c:pt>
                <c:pt idx="1984">
                  <c:v>-79.747</c:v>
                </c:pt>
                <c:pt idx="1985">
                  <c:v>-168</c:v>
                </c:pt>
                <c:pt idx="1986">
                  <c:v>-37.5</c:v>
                </c:pt>
                <c:pt idx="1987">
                  <c:v>-7.3169999999999966</c:v>
                </c:pt>
                <c:pt idx="1988">
                  <c:v>-296.154</c:v>
                </c:pt>
                <c:pt idx="1989">
                  <c:v>-128.20500000000001</c:v>
                </c:pt>
                <c:pt idx="1990">
                  <c:v>-15.888</c:v>
                </c:pt>
                <c:pt idx="1991">
                  <c:v>-20.721</c:v>
                </c:pt>
                <c:pt idx="1992">
                  <c:v>-58.973999999999997</c:v>
                </c:pt>
                <c:pt idx="1993">
                  <c:v>-12.15</c:v>
                </c:pt>
                <c:pt idx="1994">
                  <c:v>-29.347999999999999</c:v>
                </c:pt>
                <c:pt idx="1995">
                  <c:v>-100</c:v>
                </c:pt>
                <c:pt idx="1996">
                  <c:v>-29.292999999999999</c:v>
                </c:pt>
                <c:pt idx="1997">
                  <c:v>-52</c:v>
                </c:pt>
                <c:pt idx="1998">
                  <c:v>-26.922999999999998</c:v>
                </c:pt>
                <c:pt idx="1999">
                  <c:v>-40.26</c:v>
                </c:pt>
                <c:pt idx="2000">
                  <c:v>-14.563000000000001</c:v>
                </c:pt>
                <c:pt idx="2001">
                  <c:v>-53.845999999999997</c:v>
                </c:pt>
                <c:pt idx="2002">
                  <c:v>-65.078999999999979</c:v>
                </c:pt>
                <c:pt idx="2003">
                  <c:v>-32.323</c:v>
                </c:pt>
                <c:pt idx="2004">
                  <c:v>-97.183000000000007</c:v>
                </c:pt>
                <c:pt idx="2005">
                  <c:v>-23.655999999999999</c:v>
                </c:pt>
                <c:pt idx="2006">
                  <c:v>-105.634</c:v>
                </c:pt>
                <c:pt idx="2007">
                  <c:v>-93.671000000000006</c:v>
                </c:pt>
                <c:pt idx="2008">
                  <c:v>-93.617000000000004</c:v>
                </c:pt>
                <c:pt idx="2009">
                  <c:v>-49.274999999999999</c:v>
                </c:pt>
                <c:pt idx="2010">
                  <c:v>-41.771999999999998</c:v>
                </c:pt>
                <c:pt idx="2011">
                  <c:v>-112.821</c:v>
                </c:pt>
                <c:pt idx="2012">
                  <c:v>-42.856999999999999</c:v>
                </c:pt>
                <c:pt idx="2013">
                  <c:v>-38.384</c:v>
                </c:pt>
                <c:pt idx="2014">
                  <c:v>-31.033999999999999</c:v>
                </c:pt>
                <c:pt idx="2015">
                  <c:v>-142.30799999999999</c:v>
                </c:pt>
                <c:pt idx="2016">
                  <c:v>-139.655</c:v>
                </c:pt>
                <c:pt idx="2017">
                  <c:v>-35.293999999999997</c:v>
                </c:pt>
                <c:pt idx="2018">
                  <c:v>-37</c:v>
                </c:pt>
                <c:pt idx="2019">
                  <c:v>-44.86</c:v>
                </c:pt>
                <c:pt idx="2020">
                  <c:v>-87.5</c:v>
                </c:pt>
                <c:pt idx="2021">
                  <c:v>-20</c:v>
                </c:pt>
                <c:pt idx="2022">
                  <c:v>-39.423000000000002</c:v>
                </c:pt>
                <c:pt idx="2023">
                  <c:v>-20.536000000000001</c:v>
                </c:pt>
                <c:pt idx="2024">
                  <c:v>-101.515</c:v>
                </c:pt>
                <c:pt idx="2025">
                  <c:v>-72.151999999999987</c:v>
                </c:pt>
                <c:pt idx="2026">
                  <c:v>-42.268000000000001</c:v>
                </c:pt>
                <c:pt idx="2027">
                  <c:v>4.2249999999999996</c:v>
                </c:pt>
                <c:pt idx="2028">
                  <c:v>-10.853</c:v>
                </c:pt>
                <c:pt idx="2029">
                  <c:v>2.6139999999999999</c:v>
                </c:pt>
                <c:pt idx="2030">
                  <c:v>-16.405999999999999</c:v>
                </c:pt>
                <c:pt idx="2031">
                  <c:v>0.59199999999999997</c:v>
                </c:pt>
                <c:pt idx="2032">
                  <c:v>27.381</c:v>
                </c:pt>
                <c:pt idx="2033">
                  <c:v>25.925999999999998</c:v>
                </c:pt>
                <c:pt idx="2034">
                  <c:v>34.462000000000003</c:v>
                </c:pt>
                <c:pt idx="2035">
                  <c:v>45.411000000000001</c:v>
                </c:pt>
                <c:pt idx="2036">
                  <c:v>43.786999999999999</c:v>
                </c:pt>
                <c:pt idx="2037">
                  <c:v>48.027000000000001</c:v>
                </c:pt>
                <c:pt idx="2038">
                  <c:v>45.609000000000002</c:v>
                </c:pt>
                <c:pt idx="2039">
                  <c:v>50.658999999999999</c:v>
                </c:pt>
                <c:pt idx="2040">
                  <c:v>42.308</c:v>
                </c:pt>
                <c:pt idx="2041">
                  <c:v>45.921999999999997</c:v>
                </c:pt>
                <c:pt idx="2042">
                  <c:v>43.106999999999999</c:v>
                </c:pt>
                <c:pt idx="2043">
                  <c:v>36.817</c:v>
                </c:pt>
                <c:pt idx="2044">
                  <c:v>29.042000000000002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E27F-C24B-8D3E-13DF42AE4505}"/>
            </c:ext>
          </c:extLst>
        </c:ser>
        <c:ser>
          <c:idx val="2"/>
          <c:order val="2"/>
          <c:tx>
            <c:v>R.elegans3</c:v>
          </c:tx>
          <c:marker>
            <c:symbol val="none"/>
          </c:marker>
          <c:xVal>
            <c:numRef>
              <c:f>'[Ruellia elegans_ET4594.xlsx]Sheet1'!$G$1:$G$2045</c:f>
              <c:numCache>
                <c:formatCode>General</c:formatCode>
                <c:ptCount val="2045"/>
                <c:pt idx="0">
                  <c:v>191.24</c:v>
                </c:pt>
                <c:pt idx="1">
                  <c:v>191.62</c:v>
                </c:pt>
                <c:pt idx="2">
                  <c:v>191.99</c:v>
                </c:pt>
                <c:pt idx="3">
                  <c:v>192.37</c:v>
                </c:pt>
                <c:pt idx="4">
                  <c:v>192.75</c:v>
                </c:pt>
                <c:pt idx="5">
                  <c:v>193.12</c:v>
                </c:pt>
                <c:pt idx="6">
                  <c:v>193.5</c:v>
                </c:pt>
                <c:pt idx="7">
                  <c:v>193.87</c:v>
                </c:pt>
                <c:pt idx="8">
                  <c:v>194.25</c:v>
                </c:pt>
                <c:pt idx="9">
                  <c:v>194.63</c:v>
                </c:pt>
                <c:pt idx="10">
                  <c:v>195</c:v>
                </c:pt>
                <c:pt idx="11">
                  <c:v>195.38</c:v>
                </c:pt>
                <c:pt idx="12">
                  <c:v>195.75</c:v>
                </c:pt>
                <c:pt idx="13">
                  <c:v>196.13</c:v>
                </c:pt>
                <c:pt idx="14">
                  <c:v>196.5</c:v>
                </c:pt>
                <c:pt idx="15">
                  <c:v>196.88</c:v>
                </c:pt>
                <c:pt idx="16">
                  <c:v>197.25</c:v>
                </c:pt>
                <c:pt idx="17">
                  <c:v>197.63</c:v>
                </c:pt>
                <c:pt idx="18">
                  <c:v>198.01</c:v>
                </c:pt>
                <c:pt idx="19">
                  <c:v>198.38</c:v>
                </c:pt>
                <c:pt idx="20">
                  <c:v>198.76</c:v>
                </c:pt>
                <c:pt idx="21">
                  <c:v>199.13</c:v>
                </c:pt>
                <c:pt idx="22">
                  <c:v>199.51</c:v>
                </c:pt>
                <c:pt idx="23">
                  <c:v>199.88</c:v>
                </c:pt>
                <c:pt idx="24">
                  <c:v>200.26</c:v>
                </c:pt>
                <c:pt idx="25">
                  <c:v>200.63</c:v>
                </c:pt>
                <c:pt idx="26">
                  <c:v>201.01</c:v>
                </c:pt>
                <c:pt idx="27">
                  <c:v>201.38</c:v>
                </c:pt>
                <c:pt idx="28">
                  <c:v>201.76</c:v>
                </c:pt>
                <c:pt idx="29">
                  <c:v>202.13</c:v>
                </c:pt>
                <c:pt idx="30">
                  <c:v>202.51</c:v>
                </c:pt>
                <c:pt idx="31">
                  <c:v>202.88</c:v>
                </c:pt>
                <c:pt idx="32">
                  <c:v>203.26</c:v>
                </c:pt>
                <c:pt idx="33">
                  <c:v>203.63</c:v>
                </c:pt>
                <c:pt idx="34">
                  <c:v>204.01</c:v>
                </c:pt>
                <c:pt idx="35">
                  <c:v>204.38</c:v>
                </c:pt>
                <c:pt idx="36">
                  <c:v>204.76</c:v>
                </c:pt>
                <c:pt idx="37">
                  <c:v>205.13</c:v>
                </c:pt>
                <c:pt idx="38">
                  <c:v>205.51</c:v>
                </c:pt>
                <c:pt idx="39">
                  <c:v>205.88</c:v>
                </c:pt>
                <c:pt idx="40">
                  <c:v>206.26</c:v>
                </c:pt>
                <c:pt idx="41">
                  <c:v>206.63</c:v>
                </c:pt>
                <c:pt idx="42">
                  <c:v>207.01</c:v>
                </c:pt>
                <c:pt idx="43">
                  <c:v>207.38</c:v>
                </c:pt>
                <c:pt idx="44">
                  <c:v>207.76</c:v>
                </c:pt>
                <c:pt idx="45">
                  <c:v>208.13</c:v>
                </c:pt>
                <c:pt idx="46">
                  <c:v>208.51</c:v>
                </c:pt>
                <c:pt idx="47">
                  <c:v>208.88</c:v>
                </c:pt>
                <c:pt idx="48">
                  <c:v>209.26</c:v>
                </c:pt>
                <c:pt idx="49">
                  <c:v>209.63</c:v>
                </c:pt>
                <c:pt idx="50">
                  <c:v>210.01</c:v>
                </c:pt>
                <c:pt idx="51">
                  <c:v>210.38</c:v>
                </c:pt>
                <c:pt idx="52">
                  <c:v>210.75</c:v>
                </c:pt>
                <c:pt idx="53">
                  <c:v>211.13</c:v>
                </c:pt>
                <c:pt idx="54">
                  <c:v>211.5</c:v>
                </c:pt>
                <c:pt idx="55">
                  <c:v>211.88</c:v>
                </c:pt>
                <c:pt idx="56">
                  <c:v>212.25</c:v>
                </c:pt>
                <c:pt idx="57">
                  <c:v>212.63</c:v>
                </c:pt>
                <c:pt idx="58">
                  <c:v>213</c:v>
                </c:pt>
                <c:pt idx="59">
                  <c:v>213.37</c:v>
                </c:pt>
                <c:pt idx="60">
                  <c:v>213.75</c:v>
                </c:pt>
                <c:pt idx="61">
                  <c:v>214.12</c:v>
                </c:pt>
                <c:pt idx="62">
                  <c:v>214.5</c:v>
                </c:pt>
                <c:pt idx="63">
                  <c:v>214.87</c:v>
                </c:pt>
                <c:pt idx="64">
                  <c:v>215.25</c:v>
                </c:pt>
                <c:pt idx="65">
                  <c:v>215.62</c:v>
                </c:pt>
                <c:pt idx="66">
                  <c:v>215.99</c:v>
                </c:pt>
                <c:pt idx="67">
                  <c:v>216.37</c:v>
                </c:pt>
                <c:pt idx="68">
                  <c:v>216.74</c:v>
                </c:pt>
                <c:pt idx="69">
                  <c:v>217.12</c:v>
                </c:pt>
                <c:pt idx="70">
                  <c:v>217.49</c:v>
                </c:pt>
                <c:pt idx="71">
                  <c:v>217.86</c:v>
                </c:pt>
                <c:pt idx="72">
                  <c:v>218.24</c:v>
                </c:pt>
                <c:pt idx="73">
                  <c:v>218.61</c:v>
                </c:pt>
                <c:pt idx="74">
                  <c:v>218.98</c:v>
                </c:pt>
                <c:pt idx="75">
                  <c:v>219.36</c:v>
                </c:pt>
                <c:pt idx="76">
                  <c:v>219.73</c:v>
                </c:pt>
                <c:pt idx="77">
                  <c:v>220.11</c:v>
                </c:pt>
                <c:pt idx="78">
                  <c:v>220.48</c:v>
                </c:pt>
                <c:pt idx="79">
                  <c:v>220.85</c:v>
                </c:pt>
                <c:pt idx="80">
                  <c:v>221.23</c:v>
                </c:pt>
                <c:pt idx="81">
                  <c:v>221.6</c:v>
                </c:pt>
                <c:pt idx="82">
                  <c:v>221.97</c:v>
                </c:pt>
                <c:pt idx="83">
                  <c:v>222.35</c:v>
                </c:pt>
                <c:pt idx="84">
                  <c:v>222.72</c:v>
                </c:pt>
                <c:pt idx="85">
                  <c:v>223.09</c:v>
                </c:pt>
                <c:pt idx="86">
                  <c:v>223.47</c:v>
                </c:pt>
                <c:pt idx="87">
                  <c:v>223.84</c:v>
                </c:pt>
                <c:pt idx="88">
                  <c:v>224.21</c:v>
                </c:pt>
                <c:pt idx="89">
                  <c:v>224.59</c:v>
                </c:pt>
                <c:pt idx="90">
                  <c:v>224.96</c:v>
                </c:pt>
                <c:pt idx="91">
                  <c:v>225.33</c:v>
                </c:pt>
                <c:pt idx="92">
                  <c:v>225.71</c:v>
                </c:pt>
                <c:pt idx="93">
                  <c:v>226.08</c:v>
                </c:pt>
                <c:pt idx="94">
                  <c:v>226.45</c:v>
                </c:pt>
                <c:pt idx="95">
                  <c:v>226.83</c:v>
                </c:pt>
                <c:pt idx="96">
                  <c:v>227.2</c:v>
                </c:pt>
                <c:pt idx="97">
                  <c:v>227.57</c:v>
                </c:pt>
                <c:pt idx="98">
                  <c:v>227.95</c:v>
                </c:pt>
                <c:pt idx="99">
                  <c:v>228.32</c:v>
                </c:pt>
                <c:pt idx="100">
                  <c:v>228.69</c:v>
                </c:pt>
                <c:pt idx="101">
                  <c:v>229.07</c:v>
                </c:pt>
                <c:pt idx="102">
                  <c:v>229.44</c:v>
                </c:pt>
                <c:pt idx="103">
                  <c:v>229.81</c:v>
                </c:pt>
                <c:pt idx="104">
                  <c:v>230.18</c:v>
                </c:pt>
                <c:pt idx="105">
                  <c:v>230.56</c:v>
                </c:pt>
                <c:pt idx="106">
                  <c:v>230.93</c:v>
                </c:pt>
                <c:pt idx="107">
                  <c:v>231.3</c:v>
                </c:pt>
                <c:pt idx="108">
                  <c:v>231.68</c:v>
                </c:pt>
                <c:pt idx="109">
                  <c:v>232.05</c:v>
                </c:pt>
                <c:pt idx="110">
                  <c:v>232.42</c:v>
                </c:pt>
                <c:pt idx="111">
                  <c:v>232.79</c:v>
                </c:pt>
                <c:pt idx="112">
                  <c:v>233.17</c:v>
                </c:pt>
                <c:pt idx="113">
                  <c:v>233.54</c:v>
                </c:pt>
                <c:pt idx="114">
                  <c:v>233.91</c:v>
                </c:pt>
                <c:pt idx="115">
                  <c:v>234.28</c:v>
                </c:pt>
                <c:pt idx="116">
                  <c:v>234.66</c:v>
                </c:pt>
                <c:pt idx="117">
                  <c:v>235.03</c:v>
                </c:pt>
                <c:pt idx="118">
                  <c:v>235.4</c:v>
                </c:pt>
                <c:pt idx="119">
                  <c:v>235.77</c:v>
                </c:pt>
                <c:pt idx="120">
                  <c:v>236.15</c:v>
                </c:pt>
                <c:pt idx="121">
                  <c:v>236.52</c:v>
                </c:pt>
                <c:pt idx="122">
                  <c:v>236.89</c:v>
                </c:pt>
                <c:pt idx="123">
                  <c:v>237.26</c:v>
                </c:pt>
                <c:pt idx="124">
                  <c:v>237.64</c:v>
                </c:pt>
                <c:pt idx="125">
                  <c:v>238.01</c:v>
                </c:pt>
                <c:pt idx="126">
                  <c:v>238.38</c:v>
                </c:pt>
                <c:pt idx="127">
                  <c:v>238.75</c:v>
                </c:pt>
                <c:pt idx="128">
                  <c:v>239.12</c:v>
                </c:pt>
                <c:pt idx="129">
                  <c:v>239.5</c:v>
                </c:pt>
                <c:pt idx="130">
                  <c:v>239.87</c:v>
                </c:pt>
                <c:pt idx="131">
                  <c:v>240.24</c:v>
                </c:pt>
                <c:pt idx="132">
                  <c:v>240.61</c:v>
                </c:pt>
                <c:pt idx="133">
                  <c:v>240.99</c:v>
                </c:pt>
                <c:pt idx="134">
                  <c:v>241.36</c:v>
                </c:pt>
                <c:pt idx="135">
                  <c:v>241.73</c:v>
                </c:pt>
                <c:pt idx="136">
                  <c:v>242.1</c:v>
                </c:pt>
                <c:pt idx="137">
                  <c:v>242.47</c:v>
                </c:pt>
                <c:pt idx="138">
                  <c:v>242.84</c:v>
                </c:pt>
                <c:pt idx="139">
                  <c:v>243.22</c:v>
                </c:pt>
                <c:pt idx="140">
                  <c:v>243.59</c:v>
                </c:pt>
                <c:pt idx="141">
                  <c:v>243.96</c:v>
                </c:pt>
                <c:pt idx="142">
                  <c:v>244.33</c:v>
                </c:pt>
                <c:pt idx="143">
                  <c:v>244.7</c:v>
                </c:pt>
                <c:pt idx="144">
                  <c:v>245.08</c:v>
                </c:pt>
                <c:pt idx="145">
                  <c:v>245.45</c:v>
                </c:pt>
                <c:pt idx="146">
                  <c:v>245.82</c:v>
                </c:pt>
                <c:pt idx="147">
                  <c:v>246.19</c:v>
                </c:pt>
                <c:pt idx="148">
                  <c:v>246.56</c:v>
                </c:pt>
                <c:pt idx="149">
                  <c:v>246.93</c:v>
                </c:pt>
                <c:pt idx="150">
                  <c:v>247.3</c:v>
                </c:pt>
                <c:pt idx="151">
                  <c:v>247.68</c:v>
                </c:pt>
                <c:pt idx="152">
                  <c:v>248.05</c:v>
                </c:pt>
                <c:pt idx="153">
                  <c:v>248.42</c:v>
                </c:pt>
                <c:pt idx="154">
                  <c:v>248.79</c:v>
                </c:pt>
                <c:pt idx="155">
                  <c:v>249.16</c:v>
                </c:pt>
                <c:pt idx="156">
                  <c:v>249.53</c:v>
                </c:pt>
                <c:pt idx="157">
                  <c:v>249.9</c:v>
                </c:pt>
                <c:pt idx="158">
                  <c:v>250.28</c:v>
                </c:pt>
                <c:pt idx="159">
                  <c:v>250.65</c:v>
                </c:pt>
                <c:pt idx="160">
                  <c:v>251.02</c:v>
                </c:pt>
                <c:pt idx="161">
                  <c:v>251.39</c:v>
                </c:pt>
                <c:pt idx="162">
                  <c:v>251.76</c:v>
                </c:pt>
                <c:pt idx="163">
                  <c:v>252.13</c:v>
                </c:pt>
                <c:pt idx="164">
                  <c:v>252.5</c:v>
                </c:pt>
                <c:pt idx="165">
                  <c:v>252.87</c:v>
                </c:pt>
                <c:pt idx="166">
                  <c:v>253.24</c:v>
                </c:pt>
                <c:pt idx="167">
                  <c:v>253.61</c:v>
                </c:pt>
                <c:pt idx="168">
                  <c:v>253.99</c:v>
                </c:pt>
                <c:pt idx="169">
                  <c:v>254.36</c:v>
                </c:pt>
                <c:pt idx="170">
                  <c:v>254.73</c:v>
                </c:pt>
                <c:pt idx="171">
                  <c:v>255.1</c:v>
                </c:pt>
                <c:pt idx="172">
                  <c:v>255.47</c:v>
                </c:pt>
                <c:pt idx="173">
                  <c:v>255.84</c:v>
                </c:pt>
                <c:pt idx="174">
                  <c:v>256.20999999999998</c:v>
                </c:pt>
                <c:pt idx="175">
                  <c:v>256.58</c:v>
                </c:pt>
                <c:pt idx="176">
                  <c:v>256.95</c:v>
                </c:pt>
                <c:pt idx="177">
                  <c:v>257.32</c:v>
                </c:pt>
                <c:pt idx="178">
                  <c:v>257.69</c:v>
                </c:pt>
                <c:pt idx="179">
                  <c:v>258.06</c:v>
                </c:pt>
                <c:pt idx="180">
                  <c:v>258.42999999999961</c:v>
                </c:pt>
                <c:pt idx="181">
                  <c:v>258.8</c:v>
                </c:pt>
                <c:pt idx="182">
                  <c:v>259.18</c:v>
                </c:pt>
                <c:pt idx="183">
                  <c:v>259.55</c:v>
                </c:pt>
                <c:pt idx="184">
                  <c:v>259.92</c:v>
                </c:pt>
                <c:pt idx="185">
                  <c:v>260.29000000000002</c:v>
                </c:pt>
                <c:pt idx="186">
                  <c:v>260.66000000000003</c:v>
                </c:pt>
                <c:pt idx="187">
                  <c:v>261.02999999999997</c:v>
                </c:pt>
                <c:pt idx="188">
                  <c:v>261.39999999999998</c:v>
                </c:pt>
                <c:pt idx="189">
                  <c:v>261.77</c:v>
                </c:pt>
                <c:pt idx="190">
                  <c:v>262.14</c:v>
                </c:pt>
                <c:pt idx="191">
                  <c:v>262.51</c:v>
                </c:pt>
                <c:pt idx="192">
                  <c:v>262.88</c:v>
                </c:pt>
                <c:pt idx="193">
                  <c:v>263.25</c:v>
                </c:pt>
                <c:pt idx="194">
                  <c:v>263.62</c:v>
                </c:pt>
                <c:pt idx="195">
                  <c:v>263.99</c:v>
                </c:pt>
                <c:pt idx="196">
                  <c:v>264.36</c:v>
                </c:pt>
                <c:pt idx="197">
                  <c:v>264.73</c:v>
                </c:pt>
                <c:pt idx="198">
                  <c:v>265.10000000000002</c:v>
                </c:pt>
                <c:pt idx="199">
                  <c:v>265.47000000000003</c:v>
                </c:pt>
                <c:pt idx="200">
                  <c:v>265.83999999999997</c:v>
                </c:pt>
                <c:pt idx="201">
                  <c:v>266.20999999999998</c:v>
                </c:pt>
                <c:pt idx="202">
                  <c:v>266.58</c:v>
                </c:pt>
                <c:pt idx="203">
                  <c:v>266.95</c:v>
                </c:pt>
                <c:pt idx="204">
                  <c:v>267.32</c:v>
                </c:pt>
                <c:pt idx="205">
                  <c:v>267.69</c:v>
                </c:pt>
                <c:pt idx="206">
                  <c:v>268.06</c:v>
                </c:pt>
                <c:pt idx="207">
                  <c:v>268.42999999999961</c:v>
                </c:pt>
                <c:pt idx="208">
                  <c:v>268.8</c:v>
                </c:pt>
                <c:pt idx="209">
                  <c:v>269.17</c:v>
                </c:pt>
                <c:pt idx="210">
                  <c:v>269.54000000000002</c:v>
                </c:pt>
                <c:pt idx="211">
                  <c:v>269.91000000000003</c:v>
                </c:pt>
                <c:pt idx="212">
                  <c:v>270.27999999999997</c:v>
                </c:pt>
                <c:pt idx="213">
                  <c:v>270.64</c:v>
                </c:pt>
                <c:pt idx="214">
                  <c:v>271.01</c:v>
                </c:pt>
                <c:pt idx="215">
                  <c:v>271.38</c:v>
                </c:pt>
                <c:pt idx="216">
                  <c:v>271.75</c:v>
                </c:pt>
                <c:pt idx="217">
                  <c:v>272.12</c:v>
                </c:pt>
                <c:pt idx="218">
                  <c:v>272.49</c:v>
                </c:pt>
                <c:pt idx="219">
                  <c:v>272.86</c:v>
                </c:pt>
                <c:pt idx="220">
                  <c:v>273.23</c:v>
                </c:pt>
                <c:pt idx="221">
                  <c:v>273.60000000000002</c:v>
                </c:pt>
                <c:pt idx="222">
                  <c:v>273.97000000000003</c:v>
                </c:pt>
                <c:pt idx="223">
                  <c:v>274.33999999999997</c:v>
                </c:pt>
                <c:pt idx="224">
                  <c:v>274.70999999999998</c:v>
                </c:pt>
                <c:pt idx="225">
                  <c:v>275.08</c:v>
                </c:pt>
                <c:pt idx="226">
                  <c:v>275.45</c:v>
                </c:pt>
                <c:pt idx="227">
                  <c:v>275.81</c:v>
                </c:pt>
                <c:pt idx="228">
                  <c:v>276.18</c:v>
                </c:pt>
                <c:pt idx="229">
                  <c:v>276.55</c:v>
                </c:pt>
                <c:pt idx="230">
                  <c:v>276.92</c:v>
                </c:pt>
                <c:pt idx="231">
                  <c:v>277.29000000000002</c:v>
                </c:pt>
                <c:pt idx="232">
                  <c:v>277.66000000000003</c:v>
                </c:pt>
                <c:pt idx="233">
                  <c:v>278.02999999999997</c:v>
                </c:pt>
                <c:pt idx="234">
                  <c:v>278.39999999999998</c:v>
                </c:pt>
                <c:pt idx="235">
                  <c:v>278.77</c:v>
                </c:pt>
                <c:pt idx="236">
                  <c:v>279.13</c:v>
                </c:pt>
                <c:pt idx="237">
                  <c:v>279.5</c:v>
                </c:pt>
                <c:pt idx="238">
                  <c:v>279.87</c:v>
                </c:pt>
                <c:pt idx="239">
                  <c:v>280.24</c:v>
                </c:pt>
                <c:pt idx="240">
                  <c:v>280.61</c:v>
                </c:pt>
                <c:pt idx="241">
                  <c:v>280.98</c:v>
                </c:pt>
                <c:pt idx="242">
                  <c:v>281.35000000000002</c:v>
                </c:pt>
                <c:pt idx="243">
                  <c:v>281.72000000000003</c:v>
                </c:pt>
                <c:pt idx="244">
                  <c:v>282.08</c:v>
                </c:pt>
                <c:pt idx="245">
                  <c:v>282.45</c:v>
                </c:pt>
                <c:pt idx="246">
                  <c:v>282.82</c:v>
                </c:pt>
                <c:pt idx="247">
                  <c:v>283.19</c:v>
                </c:pt>
                <c:pt idx="248">
                  <c:v>283.56</c:v>
                </c:pt>
                <c:pt idx="249">
                  <c:v>283.92999999999961</c:v>
                </c:pt>
                <c:pt idx="250">
                  <c:v>284.29000000000002</c:v>
                </c:pt>
                <c:pt idx="251">
                  <c:v>284.66000000000003</c:v>
                </c:pt>
                <c:pt idx="252">
                  <c:v>285.02999999999997</c:v>
                </c:pt>
                <c:pt idx="253">
                  <c:v>285.39999999999998</c:v>
                </c:pt>
                <c:pt idx="254">
                  <c:v>285.77</c:v>
                </c:pt>
                <c:pt idx="255">
                  <c:v>286.14</c:v>
                </c:pt>
                <c:pt idx="256">
                  <c:v>286.5</c:v>
                </c:pt>
                <c:pt idx="257">
                  <c:v>286.87</c:v>
                </c:pt>
                <c:pt idx="258">
                  <c:v>287.24</c:v>
                </c:pt>
                <c:pt idx="259">
                  <c:v>287.61</c:v>
                </c:pt>
                <c:pt idx="260">
                  <c:v>287.98</c:v>
                </c:pt>
                <c:pt idx="261">
                  <c:v>288.33999999999997</c:v>
                </c:pt>
                <c:pt idx="262">
                  <c:v>288.70999999999998</c:v>
                </c:pt>
                <c:pt idx="263">
                  <c:v>289.08</c:v>
                </c:pt>
                <c:pt idx="264">
                  <c:v>289.45</c:v>
                </c:pt>
                <c:pt idx="265">
                  <c:v>289.82</c:v>
                </c:pt>
                <c:pt idx="266">
                  <c:v>290.18</c:v>
                </c:pt>
                <c:pt idx="267">
                  <c:v>290.55</c:v>
                </c:pt>
                <c:pt idx="268">
                  <c:v>290.92</c:v>
                </c:pt>
                <c:pt idx="269">
                  <c:v>291.29000000000002</c:v>
                </c:pt>
                <c:pt idx="270">
                  <c:v>291.64999999999998</c:v>
                </c:pt>
                <c:pt idx="271">
                  <c:v>292.02</c:v>
                </c:pt>
                <c:pt idx="272">
                  <c:v>292.39</c:v>
                </c:pt>
                <c:pt idx="273">
                  <c:v>292.76</c:v>
                </c:pt>
                <c:pt idx="274">
                  <c:v>293.12</c:v>
                </c:pt>
                <c:pt idx="275">
                  <c:v>293.49</c:v>
                </c:pt>
                <c:pt idx="276">
                  <c:v>293.86</c:v>
                </c:pt>
                <c:pt idx="277">
                  <c:v>294.23</c:v>
                </c:pt>
                <c:pt idx="278">
                  <c:v>294.58999999999997</c:v>
                </c:pt>
                <c:pt idx="279">
                  <c:v>294.95999999999998</c:v>
                </c:pt>
                <c:pt idx="280">
                  <c:v>295.33</c:v>
                </c:pt>
                <c:pt idx="281">
                  <c:v>295.7</c:v>
                </c:pt>
                <c:pt idx="282">
                  <c:v>296.06</c:v>
                </c:pt>
                <c:pt idx="283">
                  <c:v>296.42999999999961</c:v>
                </c:pt>
                <c:pt idx="284">
                  <c:v>296.8</c:v>
                </c:pt>
                <c:pt idx="285">
                  <c:v>297.17</c:v>
                </c:pt>
                <c:pt idx="286">
                  <c:v>297.52999999999997</c:v>
                </c:pt>
                <c:pt idx="287">
                  <c:v>297.89999999999998</c:v>
                </c:pt>
                <c:pt idx="288">
                  <c:v>298.27</c:v>
                </c:pt>
                <c:pt idx="289">
                  <c:v>298.63</c:v>
                </c:pt>
                <c:pt idx="290">
                  <c:v>299</c:v>
                </c:pt>
                <c:pt idx="291">
                  <c:v>299.37</c:v>
                </c:pt>
                <c:pt idx="292">
                  <c:v>299.74</c:v>
                </c:pt>
                <c:pt idx="293">
                  <c:v>300.10000000000002</c:v>
                </c:pt>
                <c:pt idx="294">
                  <c:v>300.47000000000003</c:v>
                </c:pt>
                <c:pt idx="295">
                  <c:v>300.83999999999997</c:v>
                </c:pt>
                <c:pt idx="296">
                  <c:v>301.2</c:v>
                </c:pt>
                <c:pt idx="297">
                  <c:v>301.57</c:v>
                </c:pt>
                <c:pt idx="298">
                  <c:v>301.94</c:v>
                </c:pt>
                <c:pt idx="299">
                  <c:v>302.3</c:v>
                </c:pt>
                <c:pt idx="300">
                  <c:v>302.67</c:v>
                </c:pt>
                <c:pt idx="301">
                  <c:v>303.04000000000002</c:v>
                </c:pt>
                <c:pt idx="302">
                  <c:v>303.39999999999998</c:v>
                </c:pt>
                <c:pt idx="303">
                  <c:v>303.77</c:v>
                </c:pt>
                <c:pt idx="304">
                  <c:v>304.14</c:v>
                </c:pt>
                <c:pt idx="305">
                  <c:v>304.5</c:v>
                </c:pt>
                <c:pt idx="306">
                  <c:v>304.87</c:v>
                </c:pt>
                <c:pt idx="307">
                  <c:v>305.24</c:v>
                </c:pt>
                <c:pt idx="308">
                  <c:v>305.60000000000002</c:v>
                </c:pt>
                <c:pt idx="309">
                  <c:v>305.97000000000003</c:v>
                </c:pt>
                <c:pt idx="310">
                  <c:v>306.33999999999997</c:v>
                </c:pt>
                <c:pt idx="311">
                  <c:v>306.7</c:v>
                </c:pt>
                <c:pt idx="312">
                  <c:v>307.07</c:v>
                </c:pt>
                <c:pt idx="313">
                  <c:v>307.42999999999961</c:v>
                </c:pt>
                <c:pt idx="314">
                  <c:v>307.8</c:v>
                </c:pt>
                <c:pt idx="315">
                  <c:v>308.17</c:v>
                </c:pt>
                <c:pt idx="316">
                  <c:v>308.52999999999997</c:v>
                </c:pt>
                <c:pt idx="317">
                  <c:v>308.89999999999998</c:v>
                </c:pt>
                <c:pt idx="318">
                  <c:v>309.27</c:v>
                </c:pt>
                <c:pt idx="319">
                  <c:v>309.63</c:v>
                </c:pt>
                <c:pt idx="320">
                  <c:v>310</c:v>
                </c:pt>
                <c:pt idx="321">
                  <c:v>310.36</c:v>
                </c:pt>
                <c:pt idx="322">
                  <c:v>310.73</c:v>
                </c:pt>
                <c:pt idx="323">
                  <c:v>311.10000000000002</c:v>
                </c:pt>
                <c:pt idx="324">
                  <c:v>311.45999999999998</c:v>
                </c:pt>
                <c:pt idx="325">
                  <c:v>311.83</c:v>
                </c:pt>
                <c:pt idx="326">
                  <c:v>312.19</c:v>
                </c:pt>
                <c:pt idx="327">
                  <c:v>312.56</c:v>
                </c:pt>
                <c:pt idx="328">
                  <c:v>312.92</c:v>
                </c:pt>
                <c:pt idx="329">
                  <c:v>313.29000000000002</c:v>
                </c:pt>
                <c:pt idx="330">
                  <c:v>313.66000000000003</c:v>
                </c:pt>
                <c:pt idx="331">
                  <c:v>314.02</c:v>
                </c:pt>
                <c:pt idx="332">
                  <c:v>314.39</c:v>
                </c:pt>
                <c:pt idx="333">
                  <c:v>314.75</c:v>
                </c:pt>
                <c:pt idx="334">
                  <c:v>315.12</c:v>
                </c:pt>
                <c:pt idx="335">
                  <c:v>315.48</c:v>
                </c:pt>
                <c:pt idx="336">
                  <c:v>315.85000000000002</c:v>
                </c:pt>
                <c:pt idx="337">
                  <c:v>316.22000000000003</c:v>
                </c:pt>
                <c:pt idx="338">
                  <c:v>316.58</c:v>
                </c:pt>
                <c:pt idx="339">
                  <c:v>316.95</c:v>
                </c:pt>
                <c:pt idx="340">
                  <c:v>317.31</c:v>
                </c:pt>
                <c:pt idx="341">
                  <c:v>317.68</c:v>
                </c:pt>
                <c:pt idx="342">
                  <c:v>318.04000000000002</c:v>
                </c:pt>
                <c:pt idx="343">
                  <c:v>318.41000000000003</c:v>
                </c:pt>
                <c:pt idx="344">
                  <c:v>318.77</c:v>
                </c:pt>
                <c:pt idx="345">
                  <c:v>319.14</c:v>
                </c:pt>
                <c:pt idx="346">
                  <c:v>319.5</c:v>
                </c:pt>
                <c:pt idx="347">
                  <c:v>319.87</c:v>
                </c:pt>
                <c:pt idx="348">
                  <c:v>320.23</c:v>
                </c:pt>
                <c:pt idx="349">
                  <c:v>320.60000000000002</c:v>
                </c:pt>
                <c:pt idx="350">
                  <c:v>320.95999999999998</c:v>
                </c:pt>
                <c:pt idx="351">
                  <c:v>321.33</c:v>
                </c:pt>
                <c:pt idx="352">
                  <c:v>321.69</c:v>
                </c:pt>
                <c:pt idx="353">
                  <c:v>322.06</c:v>
                </c:pt>
                <c:pt idx="354">
                  <c:v>322.42</c:v>
                </c:pt>
                <c:pt idx="355">
                  <c:v>322.79000000000002</c:v>
                </c:pt>
                <c:pt idx="356">
                  <c:v>323.14999999999998</c:v>
                </c:pt>
                <c:pt idx="357">
                  <c:v>323.52</c:v>
                </c:pt>
                <c:pt idx="358">
                  <c:v>323.88</c:v>
                </c:pt>
                <c:pt idx="359">
                  <c:v>324.25</c:v>
                </c:pt>
                <c:pt idx="360">
                  <c:v>324.61</c:v>
                </c:pt>
                <c:pt idx="361">
                  <c:v>324.98</c:v>
                </c:pt>
                <c:pt idx="362">
                  <c:v>325.33999999999997</c:v>
                </c:pt>
                <c:pt idx="363">
                  <c:v>325.70999999999998</c:v>
                </c:pt>
                <c:pt idx="364">
                  <c:v>326.07</c:v>
                </c:pt>
                <c:pt idx="365">
                  <c:v>326.44</c:v>
                </c:pt>
                <c:pt idx="366">
                  <c:v>326.8</c:v>
                </c:pt>
                <c:pt idx="367">
                  <c:v>327.17</c:v>
                </c:pt>
                <c:pt idx="368">
                  <c:v>327.52999999999997</c:v>
                </c:pt>
                <c:pt idx="369">
                  <c:v>327.89</c:v>
                </c:pt>
                <c:pt idx="370">
                  <c:v>328.26</c:v>
                </c:pt>
                <c:pt idx="371">
                  <c:v>328.62</c:v>
                </c:pt>
                <c:pt idx="372">
                  <c:v>328.99</c:v>
                </c:pt>
                <c:pt idx="373">
                  <c:v>329.35</c:v>
                </c:pt>
                <c:pt idx="374">
                  <c:v>329.72</c:v>
                </c:pt>
                <c:pt idx="375">
                  <c:v>330.08</c:v>
                </c:pt>
                <c:pt idx="376">
                  <c:v>330.45</c:v>
                </c:pt>
                <c:pt idx="377">
                  <c:v>330.81</c:v>
                </c:pt>
                <c:pt idx="378">
                  <c:v>331.17</c:v>
                </c:pt>
                <c:pt idx="379">
                  <c:v>331.54</c:v>
                </c:pt>
                <c:pt idx="380">
                  <c:v>331.9</c:v>
                </c:pt>
                <c:pt idx="381">
                  <c:v>332.27</c:v>
                </c:pt>
                <c:pt idx="382">
                  <c:v>332.63</c:v>
                </c:pt>
                <c:pt idx="383">
                  <c:v>332.99</c:v>
                </c:pt>
                <c:pt idx="384">
                  <c:v>333.36</c:v>
                </c:pt>
                <c:pt idx="385">
                  <c:v>333.72</c:v>
                </c:pt>
                <c:pt idx="386">
                  <c:v>334.09</c:v>
                </c:pt>
                <c:pt idx="387">
                  <c:v>334.45</c:v>
                </c:pt>
                <c:pt idx="388">
                  <c:v>334.81</c:v>
                </c:pt>
                <c:pt idx="389">
                  <c:v>335.18</c:v>
                </c:pt>
                <c:pt idx="390">
                  <c:v>335.54</c:v>
                </c:pt>
                <c:pt idx="391">
                  <c:v>335.9</c:v>
                </c:pt>
                <c:pt idx="392">
                  <c:v>336.27</c:v>
                </c:pt>
                <c:pt idx="393">
                  <c:v>336.63</c:v>
                </c:pt>
                <c:pt idx="394">
                  <c:v>337</c:v>
                </c:pt>
                <c:pt idx="395">
                  <c:v>337.36</c:v>
                </c:pt>
                <c:pt idx="396">
                  <c:v>337.72</c:v>
                </c:pt>
                <c:pt idx="397">
                  <c:v>338.09</c:v>
                </c:pt>
                <c:pt idx="398">
                  <c:v>338.45</c:v>
                </c:pt>
                <c:pt idx="399">
                  <c:v>338.81</c:v>
                </c:pt>
                <c:pt idx="400">
                  <c:v>339.18</c:v>
                </c:pt>
                <c:pt idx="401">
                  <c:v>339.54</c:v>
                </c:pt>
                <c:pt idx="402">
                  <c:v>339.9</c:v>
                </c:pt>
                <c:pt idx="403">
                  <c:v>340.27</c:v>
                </c:pt>
                <c:pt idx="404">
                  <c:v>340.63</c:v>
                </c:pt>
                <c:pt idx="405">
                  <c:v>340.99</c:v>
                </c:pt>
                <c:pt idx="406">
                  <c:v>341.36</c:v>
                </c:pt>
                <c:pt idx="407">
                  <c:v>341.72</c:v>
                </c:pt>
                <c:pt idx="408">
                  <c:v>342.08</c:v>
                </c:pt>
                <c:pt idx="409">
                  <c:v>342.45</c:v>
                </c:pt>
                <c:pt idx="410">
                  <c:v>342.81</c:v>
                </c:pt>
                <c:pt idx="411">
                  <c:v>343.17</c:v>
                </c:pt>
                <c:pt idx="412">
                  <c:v>343.54</c:v>
                </c:pt>
                <c:pt idx="413">
                  <c:v>343.9</c:v>
                </c:pt>
                <c:pt idx="414">
                  <c:v>344.26</c:v>
                </c:pt>
                <c:pt idx="415">
                  <c:v>344.62</c:v>
                </c:pt>
                <c:pt idx="416">
                  <c:v>344.99</c:v>
                </c:pt>
                <c:pt idx="417">
                  <c:v>345.35</c:v>
                </c:pt>
                <c:pt idx="418">
                  <c:v>345.71</c:v>
                </c:pt>
                <c:pt idx="419">
                  <c:v>346.08</c:v>
                </c:pt>
                <c:pt idx="420">
                  <c:v>346.44</c:v>
                </c:pt>
                <c:pt idx="421">
                  <c:v>346.8</c:v>
                </c:pt>
                <c:pt idx="422">
                  <c:v>347.16</c:v>
                </c:pt>
                <c:pt idx="423">
                  <c:v>347.53</c:v>
                </c:pt>
                <c:pt idx="424">
                  <c:v>347.89</c:v>
                </c:pt>
                <c:pt idx="425">
                  <c:v>348.25</c:v>
                </c:pt>
                <c:pt idx="426">
                  <c:v>348.61</c:v>
                </c:pt>
                <c:pt idx="427">
                  <c:v>348.98</c:v>
                </c:pt>
                <c:pt idx="428">
                  <c:v>349.34</c:v>
                </c:pt>
                <c:pt idx="429">
                  <c:v>349.7</c:v>
                </c:pt>
                <c:pt idx="430">
                  <c:v>350.06</c:v>
                </c:pt>
                <c:pt idx="431">
                  <c:v>350.42999999999961</c:v>
                </c:pt>
                <c:pt idx="432">
                  <c:v>350.79</c:v>
                </c:pt>
                <c:pt idx="433">
                  <c:v>351.15</c:v>
                </c:pt>
                <c:pt idx="434">
                  <c:v>351.51</c:v>
                </c:pt>
                <c:pt idx="435">
                  <c:v>351.88</c:v>
                </c:pt>
                <c:pt idx="436">
                  <c:v>352.24</c:v>
                </c:pt>
                <c:pt idx="437">
                  <c:v>352.6</c:v>
                </c:pt>
                <c:pt idx="438">
                  <c:v>352.96</c:v>
                </c:pt>
                <c:pt idx="439">
                  <c:v>353.32</c:v>
                </c:pt>
                <c:pt idx="440">
                  <c:v>353.69</c:v>
                </c:pt>
                <c:pt idx="441">
                  <c:v>354.05</c:v>
                </c:pt>
                <c:pt idx="442">
                  <c:v>354.41</c:v>
                </c:pt>
                <c:pt idx="443">
                  <c:v>354.77</c:v>
                </c:pt>
                <c:pt idx="444">
                  <c:v>355.13</c:v>
                </c:pt>
                <c:pt idx="445">
                  <c:v>355.5</c:v>
                </c:pt>
                <c:pt idx="446">
                  <c:v>355.86</c:v>
                </c:pt>
                <c:pt idx="447">
                  <c:v>356.22</c:v>
                </c:pt>
                <c:pt idx="448">
                  <c:v>356.58</c:v>
                </c:pt>
                <c:pt idx="449">
                  <c:v>356.94</c:v>
                </c:pt>
                <c:pt idx="450">
                  <c:v>357.31</c:v>
                </c:pt>
                <c:pt idx="451">
                  <c:v>357.67</c:v>
                </c:pt>
                <c:pt idx="452">
                  <c:v>358.03</c:v>
                </c:pt>
                <c:pt idx="453">
                  <c:v>358.39</c:v>
                </c:pt>
                <c:pt idx="454">
                  <c:v>358.75</c:v>
                </c:pt>
                <c:pt idx="455">
                  <c:v>359.11</c:v>
                </c:pt>
                <c:pt idx="456">
                  <c:v>359.48</c:v>
                </c:pt>
                <c:pt idx="457">
                  <c:v>359.84</c:v>
                </c:pt>
                <c:pt idx="458">
                  <c:v>360.2</c:v>
                </c:pt>
                <c:pt idx="459">
                  <c:v>360.56</c:v>
                </c:pt>
                <c:pt idx="460">
                  <c:v>360.92</c:v>
                </c:pt>
                <c:pt idx="461">
                  <c:v>361.28</c:v>
                </c:pt>
                <c:pt idx="462">
                  <c:v>361.64</c:v>
                </c:pt>
                <c:pt idx="463">
                  <c:v>362.01</c:v>
                </c:pt>
                <c:pt idx="464">
                  <c:v>362.37</c:v>
                </c:pt>
                <c:pt idx="465">
                  <c:v>362.73</c:v>
                </c:pt>
                <c:pt idx="466">
                  <c:v>363.09</c:v>
                </c:pt>
                <c:pt idx="467">
                  <c:v>363.45</c:v>
                </c:pt>
                <c:pt idx="468">
                  <c:v>363.81</c:v>
                </c:pt>
                <c:pt idx="469">
                  <c:v>364.17</c:v>
                </c:pt>
                <c:pt idx="470">
                  <c:v>364.53</c:v>
                </c:pt>
                <c:pt idx="471">
                  <c:v>364.9</c:v>
                </c:pt>
                <c:pt idx="472">
                  <c:v>365.26</c:v>
                </c:pt>
                <c:pt idx="473">
                  <c:v>365.62</c:v>
                </c:pt>
                <c:pt idx="474">
                  <c:v>365.98</c:v>
                </c:pt>
                <c:pt idx="475">
                  <c:v>366.34</c:v>
                </c:pt>
                <c:pt idx="476">
                  <c:v>366.7</c:v>
                </c:pt>
                <c:pt idx="477">
                  <c:v>367.06</c:v>
                </c:pt>
                <c:pt idx="478">
                  <c:v>367.42</c:v>
                </c:pt>
                <c:pt idx="479">
                  <c:v>367.78</c:v>
                </c:pt>
                <c:pt idx="480">
                  <c:v>368.14</c:v>
                </c:pt>
                <c:pt idx="481">
                  <c:v>368.5</c:v>
                </c:pt>
                <c:pt idx="482">
                  <c:v>368.86</c:v>
                </c:pt>
                <c:pt idx="483">
                  <c:v>369.22</c:v>
                </c:pt>
                <c:pt idx="484">
                  <c:v>369.59</c:v>
                </c:pt>
                <c:pt idx="485">
                  <c:v>369.95</c:v>
                </c:pt>
                <c:pt idx="486">
                  <c:v>370.31</c:v>
                </c:pt>
                <c:pt idx="487">
                  <c:v>370.67</c:v>
                </c:pt>
                <c:pt idx="488">
                  <c:v>371.03</c:v>
                </c:pt>
                <c:pt idx="489">
                  <c:v>371.39</c:v>
                </c:pt>
                <c:pt idx="490">
                  <c:v>371.75</c:v>
                </c:pt>
                <c:pt idx="491">
                  <c:v>372.11</c:v>
                </c:pt>
                <c:pt idx="492">
                  <c:v>372.47</c:v>
                </c:pt>
                <c:pt idx="493">
                  <c:v>372.83</c:v>
                </c:pt>
                <c:pt idx="494">
                  <c:v>373.19</c:v>
                </c:pt>
                <c:pt idx="495">
                  <c:v>373.55</c:v>
                </c:pt>
                <c:pt idx="496">
                  <c:v>373.91</c:v>
                </c:pt>
                <c:pt idx="497">
                  <c:v>374.27</c:v>
                </c:pt>
                <c:pt idx="498">
                  <c:v>374.63</c:v>
                </c:pt>
                <c:pt idx="499">
                  <c:v>374.99</c:v>
                </c:pt>
                <c:pt idx="500">
                  <c:v>375.35</c:v>
                </c:pt>
                <c:pt idx="501">
                  <c:v>375.71</c:v>
                </c:pt>
                <c:pt idx="502">
                  <c:v>376.07</c:v>
                </c:pt>
                <c:pt idx="503">
                  <c:v>376.42999999999961</c:v>
                </c:pt>
                <c:pt idx="504">
                  <c:v>376.79</c:v>
                </c:pt>
                <c:pt idx="505">
                  <c:v>377.15</c:v>
                </c:pt>
                <c:pt idx="506">
                  <c:v>377.51</c:v>
                </c:pt>
                <c:pt idx="507">
                  <c:v>377.87</c:v>
                </c:pt>
                <c:pt idx="508">
                  <c:v>378.23</c:v>
                </c:pt>
                <c:pt idx="509">
                  <c:v>378.59</c:v>
                </c:pt>
                <c:pt idx="510">
                  <c:v>378.95</c:v>
                </c:pt>
                <c:pt idx="511">
                  <c:v>379.31</c:v>
                </c:pt>
                <c:pt idx="512">
                  <c:v>379.67</c:v>
                </c:pt>
                <c:pt idx="513">
                  <c:v>380.03</c:v>
                </c:pt>
                <c:pt idx="514">
                  <c:v>380.39</c:v>
                </c:pt>
                <c:pt idx="515">
                  <c:v>380.75</c:v>
                </c:pt>
                <c:pt idx="516">
                  <c:v>381.11</c:v>
                </c:pt>
                <c:pt idx="517">
                  <c:v>381.47</c:v>
                </c:pt>
                <c:pt idx="518">
                  <c:v>381.83</c:v>
                </c:pt>
                <c:pt idx="519">
                  <c:v>382.19</c:v>
                </c:pt>
                <c:pt idx="520">
                  <c:v>382.54</c:v>
                </c:pt>
                <c:pt idx="521">
                  <c:v>382.9</c:v>
                </c:pt>
                <c:pt idx="522">
                  <c:v>383.26</c:v>
                </c:pt>
                <c:pt idx="523">
                  <c:v>383.62</c:v>
                </c:pt>
                <c:pt idx="524">
                  <c:v>383.98</c:v>
                </c:pt>
                <c:pt idx="525">
                  <c:v>384.34</c:v>
                </c:pt>
                <c:pt idx="526">
                  <c:v>384.7</c:v>
                </c:pt>
                <c:pt idx="527">
                  <c:v>385.06</c:v>
                </c:pt>
                <c:pt idx="528">
                  <c:v>385.42</c:v>
                </c:pt>
                <c:pt idx="529">
                  <c:v>385.78</c:v>
                </c:pt>
                <c:pt idx="530">
                  <c:v>386.14</c:v>
                </c:pt>
                <c:pt idx="531">
                  <c:v>386.5</c:v>
                </c:pt>
                <c:pt idx="532">
                  <c:v>386.85</c:v>
                </c:pt>
                <c:pt idx="533">
                  <c:v>387.21</c:v>
                </c:pt>
                <c:pt idx="534">
                  <c:v>387.57</c:v>
                </c:pt>
                <c:pt idx="535">
                  <c:v>387.92999999999961</c:v>
                </c:pt>
                <c:pt idx="536">
                  <c:v>388.29</c:v>
                </c:pt>
                <c:pt idx="537">
                  <c:v>388.65</c:v>
                </c:pt>
                <c:pt idx="538">
                  <c:v>389.01</c:v>
                </c:pt>
                <c:pt idx="539">
                  <c:v>389.37</c:v>
                </c:pt>
                <c:pt idx="540">
                  <c:v>389.72</c:v>
                </c:pt>
                <c:pt idx="541">
                  <c:v>390.08</c:v>
                </c:pt>
                <c:pt idx="542">
                  <c:v>390.44</c:v>
                </c:pt>
                <c:pt idx="543">
                  <c:v>390.8</c:v>
                </c:pt>
                <c:pt idx="544">
                  <c:v>391.16</c:v>
                </c:pt>
                <c:pt idx="545">
                  <c:v>391.52</c:v>
                </c:pt>
                <c:pt idx="546">
                  <c:v>391.88</c:v>
                </c:pt>
                <c:pt idx="547">
                  <c:v>392.23</c:v>
                </c:pt>
                <c:pt idx="548">
                  <c:v>392.59</c:v>
                </c:pt>
                <c:pt idx="549">
                  <c:v>392.95</c:v>
                </c:pt>
                <c:pt idx="550">
                  <c:v>393.31</c:v>
                </c:pt>
                <c:pt idx="551">
                  <c:v>393.67</c:v>
                </c:pt>
                <c:pt idx="552">
                  <c:v>394.03</c:v>
                </c:pt>
                <c:pt idx="553">
                  <c:v>394.38</c:v>
                </c:pt>
                <c:pt idx="554">
                  <c:v>394.74</c:v>
                </c:pt>
                <c:pt idx="555">
                  <c:v>395.1</c:v>
                </c:pt>
                <c:pt idx="556">
                  <c:v>395.46</c:v>
                </c:pt>
                <c:pt idx="557">
                  <c:v>395.82</c:v>
                </c:pt>
                <c:pt idx="558">
                  <c:v>396.17</c:v>
                </c:pt>
                <c:pt idx="559">
                  <c:v>396.53</c:v>
                </c:pt>
                <c:pt idx="560">
                  <c:v>396.89</c:v>
                </c:pt>
                <c:pt idx="561">
                  <c:v>397.25</c:v>
                </c:pt>
                <c:pt idx="562">
                  <c:v>397.61</c:v>
                </c:pt>
                <c:pt idx="563">
                  <c:v>397.96</c:v>
                </c:pt>
                <c:pt idx="564">
                  <c:v>398.32</c:v>
                </c:pt>
                <c:pt idx="565">
                  <c:v>398.68</c:v>
                </c:pt>
                <c:pt idx="566">
                  <c:v>399.04</c:v>
                </c:pt>
                <c:pt idx="567">
                  <c:v>399.4</c:v>
                </c:pt>
                <c:pt idx="568">
                  <c:v>399.75</c:v>
                </c:pt>
                <c:pt idx="569">
                  <c:v>400.11</c:v>
                </c:pt>
                <c:pt idx="570">
                  <c:v>400.47</c:v>
                </c:pt>
                <c:pt idx="571">
                  <c:v>400.83</c:v>
                </c:pt>
                <c:pt idx="572">
                  <c:v>401.18</c:v>
                </c:pt>
                <c:pt idx="573">
                  <c:v>401.54</c:v>
                </c:pt>
                <c:pt idx="574">
                  <c:v>401.9</c:v>
                </c:pt>
                <c:pt idx="575">
                  <c:v>402.26</c:v>
                </c:pt>
                <c:pt idx="576">
                  <c:v>402.61</c:v>
                </c:pt>
                <c:pt idx="577">
                  <c:v>402.97</c:v>
                </c:pt>
                <c:pt idx="578">
                  <c:v>403.33</c:v>
                </c:pt>
                <c:pt idx="579">
                  <c:v>403.69</c:v>
                </c:pt>
                <c:pt idx="580">
                  <c:v>404.04</c:v>
                </c:pt>
                <c:pt idx="581">
                  <c:v>404.4</c:v>
                </c:pt>
                <c:pt idx="582">
                  <c:v>404.76</c:v>
                </c:pt>
                <c:pt idx="583">
                  <c:v>405.11</c:v>
                </c:pt>
                <c:pt idx="584">
                  <c:v>405.47</c:v>
                </c:pt>
                <c:pt idx="585">
                  <c:v>405.83</c:v>
                </c:pt>
                <c:pt idx="586">
                  <c:v>406.19</c:v>
                </c:pt>
                <c:pt idx="587">
                  <c:v>406.54</c:v>
                </c:pt>
                <c:pt idx="588">
                  <c:v>406.9</c:v>
                </c:pt>
                <c:pt idx="589">
                  <c:v>407.26</c:v>
                </c:pt>
                <c:pt idx="590">
                  <c:v>407.61</c:v>
                </c:pt>
                <c:pt idx="591">
                  <c:v>407.97</c:v>
                </c:pt>
                <c:pt idx="592">
                  <c:v>408.33</c:v>
                </c:pt>
                <c:pt idx="593">
                  <c:v>408.68</c:v>
                </c:pt>
                <c:pt idx="594">
                  <c:v>409.04</c:v>
                </c:pt>
                <c:pt idx="595">
                  <c:v>409.4</c:v>
                </c:pt>
                <c:pt idx="596">
                  <c:v>409.75</c:v>
                </c:pt>
                <c:pt idx="597">
                  <c:v>410.11</c:v>
                </c:pt>
                <c:pt idx="598">
                  <c:v>410.47</c:v>
                </c:pt>
                <c:pt idx="599">
                  <c:v>410.82</c:v>
                </c:pt>
                <c:pt idx="600">
                  <c:v>411.18</c:v>
                </c:pt>
                <c:pt idx="601">
                  <c:v>411.54</c:v>
                </c:pt>
                <c:pt idx="602">
                  <c:v>411.89</c:v>
                </c:pt>
                <c:pt idx="603">
                  <c:v>412.25</c:v>
                </c:pt>
                <c:pt idx="604">
                  <c:v>412.61</c:v>
                </c:pt>
                <c:pt idx="605">
                  <c:v>412.96</c:v>
                </c:pt>
                <c:pt idx="606">
                  <c:v>413.32</c:v>
                </c:pt>
                <c:pt idx="607">
                  <c:v>413.68</c:v>
                </c:pt>
                <c:pt idx="608">
                  <c:v>414.03</c:v>
                </c:pt>
                <c:pt idx="609">
                  <c:v>414.39</c:v>
                </c:pt>
                <c:pt idx="610">
                  <c:v>414.74</c:v>
                </c:pt>
                <c:pt idx="611">
                  <c:v>415.1</c:v>
                </c:pt>
                <c:pt idx="612">
                  <c:v>415.46</c:v>
                </c:pt>
                <c:pt idx="613">
                  <c:v>415.81</c:v>
                </c:pt>
                <c:pt idx="614">
                  <c:v>416.17</c:v>
                </c:pt>
                <c:pt idx="615">
                  <c:v>416.53</c:v>
                </c:pt>
                <c:pt idx="616">
                  <c:v>416.88</c:v>
                </c:pt>
                <c:pt idx="617">
                  <c:v>417.24</c:v>
                </c:pt>
                <c:pt idx="618">
                  <c:v>417.59</c:v>
                </c:pt>
                <c:pt idx="619">
                  <c:v>417.95</c:v>
                </c:pt>
                <c:pt idx="620">
                  <c:v>418.31</c:v>
                </c:pt>
                <c:pt idx="621">
                  <c:v>418.66</c:v>
                </c:pt>
                <c:pt idx="622">
                  <c:v>419.02</c:v>
                </c:pt>
                <c:pt idx="623">
                  <c:v>419.37</c:v>
                </c:pt>
                <c:pt idx="624">
                  <c:v>419.73</c:v>
                </c:pt>
                <c:pt idx="625">
                  <c:v>420.08</c:v>
                </c:pt>
                <c:pt idx="626">
                  <c:v>420.44</c:v>
                </c:pt>
                <c:pt idx="627">
                  <c:v>420.8</c:v>
                </c:pt>
                <c:pt idx="628">
                  <c:v>421.15</c:v>
                </c:pt>
                <c:pt idx="629">
                  <c:v>421.51</c:v>
                </c:pt>
                <c:pt idx="630">
                  <c:v>421.86</c:v>
                </c:pt>
                <c:pt idx="631">
                  <c:v>422.22</c:v>
                </c:pt>
                <c:pt idx="632">
                  <c:v>422.57</c:v>
                </c:pt>
                <c:pt idx="633">
                  <c:v>422.92999999999961</c:v>
                </c:pt>
                <c:pt idx="634">
                  <c:v>423.28</c:v>
                </c:pt>
                <c:pt idx="635">
                  <c:v>423.64</c:v>
                </c:pt>
                <c:pt idx="636">
                  <c:v>423.99</c:v>
                </c:pt>
                <c:pt idx="637">
                  <c:v>424.35</c:v>
                </c:pt>
                <c:pt idx="638">
                  <c:v>424.7</c:v>
                </c:pt>
                <c:pt idx="639">
                  <c:v>425.06</c:v>
                </c:pt>
                <c:pt idx="640">
                  <c:v>425.42</c:v>
                </c:pt>
                <c:pt idx="641">
                  <c:v>425.77</c:v>
                </c:pt>
                <c:pt idx="642">
                  <c:v>426.13</c:v>
                </c:pt>
                <c:pt idx="643">
                  <c:v>426.48</c:v>
                </c:pt>
                <c:pt idx="644">
                  <c:v>426.84</c:v>
                </c:pt>
                <c:pt idx="645">
                  <c:v>427.19</c:v>
                </c:pt>
                <c:pt idx="646">
                  <c:v>427.55</c:v>
                </c:pt>
                <c:pt idx="647">
                  <c:v>427.9</c:v>
                </c:pt>
                <c:pt idx="648">
                  <c:v>428.26</c:v>
                </c:pt>
                <c:pt idx="649">
                  <c:v>428.61</c:v>
                </c:pt>
                <c:pt idx="650">
                  <c:v>428.96</c:v>
                </c:pt>
                <c:pt idx="651">
                  <c:v>429.32</c:v>
                </c:pt>
                <c:pt idx="652">
                  <c:v>429.67</c:v>
                </c:pt>
                <c:pt idx="653">
                  <c:v>430.03</c:v>
                </c:pt>
                <c:pt idx="654">
                  <c:v>430.38</c:v>
                </c:pt>
                <c:pt idx="655">
                  <c:v>430.74</c:v>
                </c:pt>
                <c:pt idx="656">
                  <c:v>431.09</c:v>
                </c:pt>
                <c:pt idx="657">
                  <c:v>431.45</c:v>
                </c:pt>
                <c:pt idx="658">
                  <c:v>431.8</c:v>
                </c:pt>
                <c:pt idx="659">
                  <c:v>432.16</c:v>
                </c:pt>
                <c:pt idx="660">
                  <c:v>432.51</c:v>
                </c:pt>
                <c:pt idx="661">
                  <c:v>432.87</c:v>
                </c:pt>
                <c:pt idx="662">
                  <c:v>433.22</c:v>
                </c:pt>
                <c:pt idx="663">
                  <c:v>433.57</c:v>
                </c:pt>
                <c:pt idx="664">
                  <c:v>433.92999999999961</c:v>
                </c:pt>
                <c:pt idx="665">
                  <c:v>434.28</c:v>
                </c:pt>
                <c:pt idx="666">
                  <c:v>434.64</c:v>
                </c:pt>
                <c:pt idx="667">
                  <c:v>434.99</c:v>
                </c:pt>
                <c:pt idx="668">
                  <c:v>435.35</c:v>
                </c:pt>
                <c:pt idx="669">
                  <c:v>435.7</c:v>
                </c:pt>
                <c:pt idx="670">
                  <c:v>436.05</c:v>
                </c:pt>
                <c:pt idx="671">
                  <c:v>436.41</c:v>
                </c:pt>
                <c:pt idx="672">
                  <c:v>436.76</c:v>
                </c:pt>
                <c:pt idx="673">
                  <c:v>437.12</c:v>
                </c:pt>
                <c:pt idx="674">
                  <c:v>437.47</c:v>
                </c:pt>
                <c:pt idx="675">
                  <c:v>437.82</c:v>
                </c:pt>
                <c:pt idx="676">
                  <c:v>438.18</c:v>
                </c:pt>
                <c:pt idx="677">
                  <c:v>438.53</c:v>
                </c:pt>
                <c:pt idx="678">
                  <c:v>438.88</c:v>
                </c:pt>
                <c:pt idx="679">
                  <c:v>439.24</c:v>
                </c:pt>
                <c:pt idx="680">
                  <c:v>439.59</c:v>
                </c:pt>
                <c:pt idx="681">
                  <c:v>439.95</c:v>
                </c:pt>
                <c:pt idx="682">
                  <c:v>440.3</c:v>
                </c:pt>
                <c:pt idx="683">
                  <c:v>440.65</c:v>
                </c:pt>
                <c:pt idx="684">
                  <c:v>441.01</c:v>
                </c:pt>
                <c:pt idx="685">
                  <c:v>441.36</c:v>
                </c:pt>
                <c:pt idx="686">
                  <c:v>441.71</c:v>
                </c:pt>
                <c:pt idx="687">
                  <c:v>442.07</c:v>
                </c:pt>
                <c:pt idx="688">
                  <c:v>442.42</c:v>
                </c:pt>
                <c:pt idx="689">
                  <c:v>442.77</c:v>
                </c:pt>
                <c:pt idx="690">
                  <c:v>443.13</c:v>
                </c:pt>
                <c:pt idx="691">
                  <c:v>443.48</c:v>
                </c:pt>
                <c:pt idx="692">
                  <c:v>443.83</c:v>
                </c:pt>
                <c:pt idx="693">
                  <c:v>444.19</c:v>
                </c:pt>
                <c:pt idx="694">
                  <c:v>444.54</c:v>
                </c:pt>
                <c:pt idx="695">
                  <c:v>444.89</c:v>
                </c:pt>
                <c:pt idx="696">
                  <c:v>445.25</c:v>
                </c:pt>
                <c:pt idx="697">
                  <c:v>445.6</c:v>
                </c:pt>
                <c:pt idx="698">
                  <c:v>445.95</c:v>
                </c:pt>
                <c:pt idx="699">
                  <c:v>446.31</c:v>
                </c:pt>
                <c:pt idx="700">
                  <c:v>446.66</c:v>
                </c:pt>
                <c:pt idx="701">
                  <c:v>447.01</c:v>
                </c:pt>
                <c:pt idx="702">
                  <c:v>447.36</c:v>
                </c:pt>
                <c:pt idx="703">
                  <c:v>447.72</c:v>
                </c:pt>
                <c:pt idx="704">
                  <c:v>448.07</c:v>
                </c:pt>
                <c:pt idx="705">
                  <c:v>448.42</c:v>
                </c:pt>
                <c:pt idx="706">
                  <c:v>448.78</c:v>
                </c:pt>
                <c:pt idx="707">
                  <c:v>449.13</c:v>
                </c:pt>
                <c:pt idx="708">
                  <c:v>449.48</c:v>
                </c:pt>
                <c:pt idx="709">
                  <c:v>449.83</c:v>
                </c:pt>
                <c:pt idx="710">
                  <c:v>450.19</c:v>
                </c:pt>
                <c:pt idx="711">
                  <c:v>450.54</c:v>
                </c:pt>
                <c:pt idx="712">
                  <c:v>450.89</c:v>
                </c:pt>
                <c:pt idx="713">
                  <c:v>451.24</c:v>
                </c:pt>
                <c:pt idx="714">
                  <c:v>451.6</c:v>
                </c:pt>
                <c:pt idx="715">
                  <c:v>451.95</c:v>
                </c:pt>
                <c:pt idx="716">
                  <c:v>452.3</c:v>
                </c:pt>
                <c:pt idx="717">
                  <c:v>452.65</c:v>
                </c:pt>
                <c:pt idx="718">
                  <c:v>453.01</c:v>
                </c:pt>
                <c:pt idx="719">
                  <c:v>453.36</c:v>
                </c:pt>
                <c:pt idx="720">
                  <c:v>453.71</c:v>
                </c:pt>
                <c:pt idx="721">
                  <c:v>454.06</c:v>
                </c:pt>
                <c:pt idx="722">
                  <c:v>454.42</c:v>
                </c:pt>
                <c:pt idx="723">
                  <c:v>454.77</c:v>
                </c:pt>
                <c:pt idx="724">
                  <c:v>455.12</c:v>
                </c:pt>
                <c:pt idx="725">
                  <c:v>455.47</c:v>
                </c:pt>
                <c:pt idx="726">
                  <c:v>455.82</c:v>
                </c:pt>
                <c:pt idx="727">
                  <c:v>456.18</c:v>
                </c:pt>
                <c:pt idx="728">
                  <c:v>456.53</c:v>
                </c:pt>
                <c:pt idx="729">
                  <c:v>456.88</c:v>
                </c:pt>
                <c:pt idx="730">
                  <c:v>457.23</c:v>
                </c:pt>
                <c:pt idx="731">
                  <c:v>457.58</c:v>
                </c:pt>
                <c:pt idx="732">
                  <c:v>457.94</c:v>
                </c:pt>
                <c:pt idx="733">
                  <c:v>458.29</c:v>
                </c:pt>
                <c:pt idx="734">
                  <c:v>458.64</c:v>
                </c:pt>
                <c:pt idx="735">
                  <c:v>458.99</c:v>
                </c:pt>
                <c:pt idx="736">
                  <c:v>459.34</c:v>
                </c:pt>
                <c:pt idx="737">
                  <c:v>459.69</c:v>
                </c:pt>
                <c:pt idx="738">
                  <c:v>460.05</c:v>
                </c:pt>
                <c:pt idx="739">
                  <c:v>460.4</c:v>
                </c:pt>
                <c:pt idx="740">
                  <c:v>460.75</c:v>
                </c:pt>
                <c:pt idx="741">
                  <c:v>461.1</c:v>
                </c:pt>
                <c:pt idx="742">
                  <c:v>461.45</c:v>
                </c:pt>
                <c:pt idx="743">
                  <c:v>461.8</c:v>
                </c:pt>
                <c:pt idx="744">
                  <c:v>462.16</c:v>
                </c:pt>
                <c:pt idx="745">
                  <c:v>462.51</c:v>
                </c:pt>
                <c:pt idx="746">
                  <c:v>462.86</c:v>
                </c:pt>
                <c:pt idx="747">
                  <c:v>463.21</c:v>
                </c:pt>
                <c:pt idx="748">
                  <c:v>463.56</c:v>
                </c:pt>
                <c:pt idx="749">
                  <c:v>463.91</c:v>
                </c:pt>
                <c:pt idx="750">
                  <c:v>464.26</c:v>
                </c:pt>
                <c:pt idx="751">
                  <c:v>464.61</c:v>
                </c:pt>
                <c:pt idx="752">
                  <c:v>464.97</c:v>
                </c:pt>
                <c:pt idx="753">
                  <c:v>465.32</c:v>
                </c:pt>
                <c:pt idx="754">
                  <c:v>465.67</c:v>
                </c:pt>
                <c:pt idx="755">
                  <c:v>466.02</c:v>
                </c:pt>
                <c:pt idx="756">
                  <c:v>466.37</c:v>
                </c:pt>
                <c:pt idx="757">
                  <c:v>466.72</c:v>
                </c:pt>
                <c:pt idx="758">
                  <c:v>467.07</c:v>
                </c:pt>
                <c:pt idx="759">
                  <c:v>467.42</c:v>
                </c:pt>
                <c:pt idx="760">
                  <c:v>467.77</c:v>
                </c:pt>
                <c:pt idx="761">
                  <c:v>468.12</c:v>
                </c:pt>
                <c:pt idx="762">
                  <c:v>468.47</c:v>
                </c:pt>
                <c:pt idx="763">
                  <c:v>468.82</c:v>
                </c:pt>
                <c:pt idx="764">
                  <c:v>469.18</c:v>
                </c:pt>
                <c:pt idx="765">
                  <c:v>469.53</c:v>
                </c:pt>
                <c:pt idx="766">
                  <c:v>469.88</c:v>
                </c:pt>
                <c:pt idx="767">
                  <c:v>470.23</c:v>
                </c:pt>
                <c:pt idx="768">
                  <c:v>470.58</c:v>
                </c:pt>
                <c:pt idx="769">
                  <c:v>470.92999999999961</c:v>
                </c:pt>
                <c:pt idx="770">
                  <c:v>471.28</c:v>
                </c:pt>
                <c:pt idx="771">
                  <c:v>471.63</c:v>
                </c:pt>
                <c:pt idx="772">
                  <c:v>471.98</c:v>
                </c:pt>
                <c:pt idx="773">
                  <c:v>472.33</c:v>
                </c:pt>
                <c:pt idx="774">
                  <c:v>472.68</c:v>
                </c:pt>
                <c:pt idx="775">
                  <c:v>473.03</c:v>
                </c:pt>
                <c:pt idx="776">
                  <c:v>473.38</c:v>
                </c:pt>
                <c:pt idx="777">
                  <c:v>473.73</c:v>
                </c:pt>
                <c:pt idx="778">
                  <c:v>474.08</c:v>
                </c:pt>
                <c:pt idx="779">
                  <c:v>474.42999999999961</c:v>
                </c:pt>
                <c:pt idx="780">
                  <c:v>474.78</c:v>
                </c:pt>
                <c:pt idx="781">
                  <c:v>475.13</c:v>
                </c:pt>
                <c:pt idx="782">
                  <c:v>475.48</c:v>
                </c:pt>
                <c:pt idx="783">
                  <c:v>475.83</c:v>
                </c:pt>
                <c:pt idx="784">
                  <c:v>476.18</c:v>
                </c:pt>
                <c:pt idx="785">
                  <c:v>476.53</c:v>
                </c:pt>
                <c:pt idx="786">
                  <c:v>476.88</c:v>
                </c:pt>
                <c:pt idx="787">
                  <c:v>477.23</c:v>
                </c:pt>
                <c:pt idx="788">
                  <c:v>477.58</c:v>
                </c:pt>
                <c:pt idx="789">
                  <c:v>477.92999999999961</c:v>
                </c:pt>
                <c:pt idx="790">
                  <c:v>478.28</c:v>
                </c:pt>
                <c:pt idx="791">
                  <c:v>478.63</c:v>
                </c:pt>
                <c:pt idx="792">
                  <c:v>478.98</c:v>
                </c:pt>
                <c:pt idx="793">
                  <c:v>479.33</c:v>
                </c:pt>
                <c:pt idx="794">
                  <c:v>479.68</c:v>
                </c:pt>
                <c:pt idx="795">
                  <c:v>480.03</c:v>
                </c:pt>
                <c:pt idx="796">
                  <c:v>480.38</c:v>
                </c:pt>
                <c:pt idx="797">
                  <c:v>480.73</c:v>
                </c:pt>
                <c:pt idx="798">
                  <c:v>481.08</c:v>
                </c:pt>
                <c:pt idx="799">
                  <c:v>481.42999999999961</c:v>
                </c:pt>
                <c:pt idx="800">
                  <c:v>481.77</c:v>
                </c:pt>
                <c:pt idx="801">
                  <c:v>482.12</c:v>
                </c:pt>
                <c:pt idx="802">
                  <c:v>482.47</c:v>
                </c:pt>
                <c:pt idx="803">
                  <c:v>482.82</c:v>
                </c:pt>
                <c:pt idx="804">
                  <c:v>483.17</c:v>
                </c:pt>
                <c:pt idx="805">
                  <c:v>483.52</c:v>
                </c:pt>
                <c:pt idx="806">
                  <c:v>483.87</c:v>
                </c:pt>
                <c:pt idx="807">
                  <c:v>484.22</c:v>
                </c:pt>
                <c:pt idx="808">
                  <c:v>484.57</c:v>
                </c:pt>
                <c:pt idx="809">
                  <c:v>484.92</c:v>
                </c:pt>
                <c:pt idx="810">
                  <c:v>485.27</c:v>
                </c:pt>
                <c:pt idx="811">
                  <c:v>485.62</c:v>
                </c:pt>
                <c:pt idx="812">
                  <c:v>485.96</c:v>
                </c:pt>
                <c:pt idx="813">
                  <c:v>486.31</c:v>
                </c:pt>
                <c:pt idx="814">
                  <c:v>486.66</c:v>
                </c:pt>
                <c:pt idx="815">
                  <c:v>487.01</c:v>
                </c:pt>
                <c:pt idx="816">
                  <c:v>487.36</c:v>
                </c:pt>
                <c:pt idx="817">
                  <c:v>487.71</c:v>
                </c:pt>
                <c:pt idx="818">
                  <c:v>488.06</c:v>
                </c:pt>
                <c:pt idx="819">
                  <c:v>488.41</c:v>
                </c:pt>
                <c:pt idx="820">
                  <c:v>488.75</c:v>
                </c:pt>
                <c:pt idx="821">
                  <c:v>489.1</c:v>
                </c:pt>
                <c:pt idx="822">
                  <c:v>489.45</c:v>
                </c:pt>
                <c:pt idx="823">
                  <c:v>489.8</c:v>
                </c:pt>
                <c:pt idx="824">
                  <c:v>490.15</c:v>
                </c:pt>
                <c:pt idx="825">
                  <c:v>490.5</c:v>
                </c:pt>
                <c:pt idx="826">
                  <c:v>490.84</c:v>
                </c:pt>
                <c:pt idx="827">
                  <c:v>491.19</c:v>
                </c:pt>
                <c:pt idx="828">
                  <c:v>491.54</c:v>
                </c:pt>
                <c:pt idx="829">
                  <c:v>491.89</c:v>
                </c:pt>
                <c:pt idx="830">
                  <c:v>492.24</c:v>
                </c:pt>
                <c:pt idx="831">
                  <c:v>492.59</c:v>
                </c:pt>
                <c:pt idx="832">
                  <c:v>492.92999999999961</c:v>
                </c:pt>
                <c:pt idx="833">
                  <c:v>493.28</c:v>
                </c:pt>
                <c:pt idx="834">
                  <c:v>493.63</c:v>
                </c:pt>
                <c:pt idx="835">
                  <c:v>493.98</c:v>
                </c:pt>
                <c:pt idx="836">
                  <c:v>494.33</c:v>
                </c:pt>
                <c:pt idx="837">
                  <c:v>494.67</c:v>
                </c:pt>
                <c:pt idx="838">
                  <c:v>495.02</c:v>
                </c:pt>
                <c:pt idx="839">
                  <c:v>495.37</c:v>
                </c:pt>
                <c:pt idx="840">
                  <c:v>495.72</c:v>
                </c:pt>
                <c:pt idx="841">
                  <c:v>496.07</c:v>
                </c:pt>
                <c:pt idx="842">
                  <c:v>496.41</c:v>
                </c:pt>
                <c:pt idx="843">
                  <c:v>496.76</c:v>
                </c:pt>
                <c:pt idx="844">
                  <c:v>497.11</c:v>
                </c:pt>
                <c:pt idx="845">
                  <c:v>497.46</c:v>
                </c:pt>
                <c:pt idx="846">
                  <c:v>497.8</c:v>
                </c:pt>
                <c:pt idx="847">
                  <c:v>498.15</c:v>
                </c:pt>
                <c:pt idx="848">
                  <c:v>498.5</c:v>
                </c:pt>
                <c:pt idx="849">
                  <c:v>498.85</c:v>
                </c:pt>
                <c:pt idx="850">
                  <c:v>499.19</c:v>
                </c:pt>
                <c:pt idx="851">
                  <c:v>499.54</c:v>
                </c:pt>
                <c:pt idx="852">
                  <c:v>499.89</c:v>
                </c:pt>
                <c:pt idx="853">
                  <c:v>500.24</c:v>
                </c:pt>
                <c:pt idx="854">
                  <c:v>500.58</c:v>
                </c:pt>
                <c:pt idx="855">
                  <c:v>500.92999999999961</c:v>
                </c:pt>
                <c:pt idx="856">
                  <c:v>501.28</c:v>
                </c:pt>
                <c:pt idx="857">
                  <c:v>501.63</c:v>
                </c:pt>
                <c:pt idx="858">
                  <c:v>501.97</c:v>
                </c:pt>
                <c:pt idx="859">
                  <c:v>502.32</c:v>
                </c:pt>
                <c:pt idx="860">
                  <c:v>502.67</c:v>
                </c:pt>
                <c:pt idx="861">
                  <c:v>503.01</c:v>
                </c:pt>
                <c:pt idx="862">
                  <c:v>503.36</c:v>
                </c:pt>
                <c:pt idx="863">
                  <c:v>503.71</c:v>
                </c:pt>
                <c:pt idx="864">
                  <c:v>504.05</c:v>
                </c:pt>
                <c:pt idx="865">
                  <c:v>504.4</c:v>
                </c:pt>
                <c:pt idx="866">
                  <c:v>504.75</c:v>
                </c:pt>
                <c:pt idx="867">
                  <c:v>505.1</c:v>
                </c:pt>
                <c:pt idx="868">
                  <c:v>505.44</c:v>
                </c:pt>
                <c:pt idx="869">
                  <c:v>505.79</c:v>
                </c:pt>
                <c:pt idx="870">
                  <c:v>506.14</c:v>
                </c:pt>
                <c:pt idx="871">
                  <c:v>506.48</c:v>
                </c:pt>
                <c:pt idx="872">
                  <c:v>506.83</c:v>
                </c:pt>
                <c:pt idx="873">
                  <c:v>507.18</c:v>
                </c:pt>
                <c:pt idx="874">
                  <c:v>507.52</c:v>
                </c:pt>
                <c:pt idx="875">
                  <c:v>507.87</c:v>
                </c:pt>
                <c:pt idx="876">
                  <c:v>508.21</c:v>
                </c:pt>
                <c:pt idx="877">
                  <c:v>508.56</c:v>
                </c:pt>
                <c:pt idx="878">
                  <c:v>508.91</c:v>
                </c:pt>
                <c:pt idx="879">
                  <c:v>509.25</c:v>
                </c:pt>
                <c:pt idx="880">
                  <c:v>509.6</c:v>
                </c:pt>
                <c:pt idx="881">
                  <c:v>509.95</c:v>
                </c:pt>
                <c:pt idx="882">
                  <c:v>510.29</c:v>
                </c:pt>
                <c:pt idx="883">
                  <c:v>510.64</c:v>
                </c:pt>
                <c:pt idx="884">
                  <c:v>510.99</c:v>
                </c:pt>
                <c:pt idx="885">
                  <c:v>511.33</c:v>
                </c:pt>
                <c:pt idx="886">
                  <c:v>511.68</c:v>
                </c:pt>
                <c:pt idx="887">
                  <c:v>512.02</c:v>
                </c:pt>
                <c:pt idx="888">
                  <c:v>512.37</c:v>
                </c:pt>
                <c:pt idx="889">
                  <c:v>512.72</c:v>
                </c:pt>
                <c:pt idx="890">
                  <c:v>513.05999999999938</c:v>
                </c:pt>
                <c:pt idx="891">
                  <c:v>513.41</c:v>
                </c:pt>
                <c:pt idx="892">
                  <c:v>513.75</c:v>
                </c:pt>
                <c:pt idx="893">
                  <c:v>514.1</c:v>
                </c:pt>
                <c:pt idx="894">
                  <c:v>514.44000000000005</c:v>
                </c:pt>
                <c:pt idx="895">
                  <c:v>514.79</c:v>
                </c:pt>
                <c:pt idx="896">
                  <c:v>515.14</c:v>
                </c:pt>
                <c:pt idx="897">
                  <c:v>515.48</c:v>
                </c:pt>
                <c:pt idx="898">
                  <c:v>515.82999999999947</c:v>
                </c:pt>
                <c:pt idx="899">
                  <c:v>516.16999999999996</c:v>
                </c:pt>
                <c:pt idx="900">
                  <c:v>516.52</c:v>
                </c:pt>
                <c:pt idx="901">
                  <c:v>516.85999999999945</c:v>
                </c:pt>
                <c:pt idx="902">
                  <c:v>517.21</c:v>
                </c:pt>
                <c:pt idx="903">
                  <c:v>517.55999999999938</c:v>
                </c:pt>
                <c:pt idx="904">
                  <c:v>517.9</c:v>
                </c:pt>
                <c:pt idx="905">
                  <c:v>518.25</c:v>
                </c:pt>
                <c:pt idx="906">
                  <c:v>518.59</c:v>
                </c:pt>
                <c:pt idx="907">
                  <c:v>518.94000000000005</c:v>
                </c:pt>
                <c:pt idx="908">
                  <c:v>519.28</c:v>
                </c:pt>
                <c:pt idx="909">
                  <c:v>519.63</c:v>
                </c:pt>
                <c:pt idx="910">
                  <c:v>519.97</c:v>
                </c:pt>
                <c:pt idx="911">
                  <c:v>520.31999999999948</c:v>
                </c:pt>
                <c:pt idx="912">
                  <c:v>520.66</c:v>
                </c:pt>
                <c:pt idx="913">
                  <c:v>521.01</c:v>
                </c:pt>
                <c:pt idx="914">
                  <c:v>521.34999999999945</c:v>
                </c:pt>
                <c:pt idx="915">
                  <c:v>521.70000000000005</c:v>
                </c:pt>
                <c:pt idx="916">
                  <c:v>522.04</c:v>
                </c:pt>
                <c:pt idx="917">
                  <c:v>522.39</c:v>
                </c:pt>
                <c:pt idx="918">
                  <c:v>522.73</c:v>
                </c:pt>
                <c:pt idx="919">
                  <c:v>523.08000000000004</c:v>
                </c:pt>
                <c:pt idx="920">
                  <c:v>523.41999999999996</c:v>
                </c:pt>
                <c:pt idx="921">
                  <c:v>523.77</c:v>
                </c:pt>
                <c:pt idx="922">
                  <c:v>524.11</c:v>
                </c:pt>
                <c:pt idx="923">
                  <c:v>524.45999999999947</c:v>
                </c:pt>
                <c:pt idx="924">
                  <c:v>524.79999999999995</c:v>
                </c:pt>
                <c:pt idx="925">
                  <c:v>525.15</c:v>
                </c:pt>
                <c:pt idx="926">
                  <c:v>525.49</c:v>
                </c:pt>
                <c:pt idx="927">
                  <c:v>525.82999999999947</c:v>
                </c:pt>
                <c:pt idx="928">
                  <c:v>526.17999999999995</c:v>
                </c:pt>
                <c:pt idx="929">
                  <c:v>526.52</c:v>
                </c:pt>
                <c:pt idx="930">
                  <c:v>526.87</c:v>
                </c:pt>
                <c:pt idx="931">
                  <c:v>527.21</c:v>
                </c:pt>
                <c:pt idx="932">
                  <c:v>527.55999999999938</c:v>
                </c:pt>
                <c:pt idx="933">
                  <c:v>527.9</c:v>
                </c:pt>
                <c:pt idx="934">
                  <c:v>528.25</c:v>
                </c:pt>
                <c:pt idx="935">
                  <c:v>528.59</c:v>
                </c:pt>
                <c:pt idx="936">
                  <c:v>528.92999999999938</c:v>
                </c:pt>
                <c:pt idx="937">
                  <c:v>529.28</c:v>
                </c:pt>
                <c:pt idx="938">
                  <c:v>529.62</c:v>
                </c:pt>
                <c:pt idx="939">
                  <c:v>529.97</c:v>
                </c:pt>
                <c:pt idx="940">
                  <c:v>530.30999999999938</c:v>
                </c:pt>
                <c:pt idx="941">
                  <c:v>530.65</c:v>
                </c:pt>
                <c:pt idx="942">
                  <c:v>531</c:v>
                </c:pt>
                <c:pt idx="943">
                  <c:v>531.33999999999946</c:v>
                </c:pt>
                <c:pt idx="944">
                  <c:v>531.69000000000005</c:v>
                </c:pt>
                <c:pt idx="945">
                  <c:v>532.03</c:v>
                </c:pt>
                <c:pt idx="946">
                  <c:v>532.37</c:v>
                </c:pt>
                <c:pt idx="947">
                  <c:v>532.72</c:v>
                </c:pt>
                <c:pt idx="948">
                  <c:v>533.05999999999938</c:v>
                </c:pt>
                <c:pt idx="949">
                  <c:v>533.4</c:v>
                </c:pt>
                <c:pt idx="950">
                  <c:v>533.75</c:v>
                </c:pt>
                <c:pt idx="951">
                  <c:v>534.09</c:v>
                </c:pt>
                <c:pt idx="952">
                  <c:v>534.44000000000005</c:v>
                </c:pt>
                <c:pt idx="953">
                  <c:v>534.78</c:v>
                </c:pt>
                <c:pt idx="954">
                  <c:v>535.12</c:v>
                </c:pt>
                <c:pt idx="955">
                  <c:v>535.47</c:v>
                </c:pt>
                <c:pt idx="956">
                  <c:v>535.80999999999938</c:v>
                </c:pt>
                <c:pt idx="957">
                  <c:v>536.15</c:v>
                </c:pt>
                <c:pt idx="958">
                  <c:v>536.5</c:v>
                </c:pt>
                <c:pt idx="959">
                  <c:v>536.83999999999946</c:v>
                </c:pt>
                <c:pt idx="960">
                  <c:v>537.17999999999995</c:v>
                </c:pt>
                <c:pt idx="961">
                  <c:v>537.53</c:v>
                </c:pt>
                <c:pt idx="962">
                  <c:v>537.87</c:v>
                </c:pt>
                <c:pt idx="963">
                  <c:v>538.21</c:v>
                </c:pt>
                <c:pt idx="964">
                  <c:v>538.55999999999938</c:v>
                </c:pt>
                <c:pt idx="965">
                  <c:v>538.9</c:v>
                </c:pt>
                <c:pt idx="966">
                  <c:v>539.24</c:v>
                </c:pt>
                <c:pt idx="967">
                  <c:v>539.58000000000004</c:v>
                </c:pt>
                <c:pt idx="968">
                  <c:v>539.92999999999938</c:v>
                </c:pt>
                <c:pt idx="969">
                  <c:v>540.27</c:v>
                </c:pt>
                <c:pt idx="970">
                  <c:v>540.61</c:v>
                </c:pt>
                <c:pt idx="971">
                  <c:v>540.95999999999947</c:v>
                </c:pt>
                <c:pt idx="972">
                  <c:v>541.29999999999995</c:v>
                </c:pt>
                <c:pt idx="973">
                  <c:v>541.64</c:v>
                </c:pt>
                <c:pt idx="974">
                  <c:v>541.98</c:v>
                </c:pt>
                <c:pt idx="975">
                  <c:v>542.32999999999947</c:v>
                </c:pt>
                <c:pt idx="976">
                  <c:v>542.66999999999996</c:v>
                </c:pt>
                <c:pt idx="977">
                  <c:v>543.01</c:v>
                </c:pt>
                <c:pt idx="978">
                  <c:v>543.34999999999945</c:v>
                </c:pt>
                <c:pt idx="979">
                  <c:v>543.70000000000005</c:v>
                </c:pt>
                <c:pt idx="980">
                  <c:v>544.04</c:v>
                </c:pt>
                <c:pt idx="981">
                  <c:v>544.38</c:v>
                </c:pt>
                <c:pt idx="982">
                  <c:v>544.72</c:v>
                </c:pt>
                <c:pt idx="983">
                  <c:v>545.07000000000005</c:v>
                </c:pt>
                <c:pt idx="984">
                  <c:v>545.41</c:v>
                </c:pt>
                <c:pt idx="985">
                  <c:v>545.75</c:v>
                </c:pt>
                <c:pt idx="986">
                  <c:v>546.09</c:v>
                </c:pt>
                <c:pt idx="987">
                  <c:v>546.44000000000005</c:v>
                </c:pt>
                <c:pt idx="988">
                  <c:v>546.78</c:v>
                </c:pt>
                <c:pt idx="989">
                  <c:v>547.12</c:v>
                </c:pt>
                <c:pt idx="990">
                  <c:v>547.45999999999947</c:v>
                </c:pt>
                <c:pt idx="991">
                  <c:v>547.79999999999995</c:v>
                </c:pt>
                <c:pt idx="992">
                  <c:v>548.15</c:v>
                </c:pt>
                <c:pt idx="993">
                  <c:v>548.49</c:v>
                </c:pt>
                <c:pt idx="994">
                  <c:v>548.82999999999947</c:v>
                </c:pt>
                <c:pt idx="995">
                  <c:v>549.16999999999996</c:v>
                </c:pt>
                <c:pt idx="996">
                  <c:v>549.51</c:v>
                </c:pt>
                <c:pt idx="997">
                  <c:v>549.85999999999945</c:v>
                </c:pt>
                <c:pt idx="998">
                  <c:v>550.20000000000005</c:v>
                </c:pt>
                <c:pt idx="999">
                  <c:v>550.54</c:v>
                </c:pt>
                <c:pt idx="1000">
                  <c:v>550.88</c:v>
                </c:pt>
                <c:pt idx="1001">
                  <c:v>551.22</c:v>
                </c:pt>
                <c:pt idx="1002">
                  <c:v>551.55999999999938</c:v>
                </c:pt>
                <c:pt idx="1003">
                  <c:v>551.91</c:v>
                </c:pt>
                <c:pt idx="1004">
                  <c:v>552.25</c:v>
                </c:pt>
                <c:pt idx="1005">
                  <c:v>552.59</c:v>
                </c:pt>
                <c:pt idx="1006">
                  <c:v>552.92999999999938</c:v>
                </c:pt>
                <c:pt idx="1007">
                  <c:v>553.27</c:v>
                </c:pt>
                <c:pt idx="1008">
                  <c:v>553.61</c:v>
                </c:pt>
                <c:pt idx="1009">
                  <c:v>553.95999999999947</c:v>
                </c:pt>
                <c:pt idx="1010">
                  <c:v>554.29999999999995</c:v>
                </c:pt>
                <c:pt idx="1011">
                  <c:v>554.64</c:v>
                </c:pt>
                <c:pt idx="1012">
                  <c:v>554.98</c:v>
                </c:pt>
                <c:pt idx="1013">
                  <c:v>555.31999999999948</c:v>
                </c:pt>
                <c:pt idx="1014">
                  <c:v>555.66</c:v>
                </c:pt>
                <c:pt idx="1015">
                  <c:v>556</c:v>
                </c:pt>
                <c:pt idx="1016">
                  <c:v>556.33999999999946</c:v>
                </c:pt>
                <c:pt idx="1017">
                  <c:v>556.67999999999995</c:v>
                </c:pt>
                <c:pt idx="1018">
                  <c:v>557.03</c:v>
                </c:pt>
                <c:pt idx="1019">
                  <c:v>557.37</c:v>
                </c:pt>
                <c:pt idx="1020">
                  <c:v>557.71</c:v>
                </c:pt>
                <c:pt idx="1021">
                  <c:v>558.04999999999995</c:v>
                </c:pt>
                <c:pt idx="1022">
                  <c:v>558.39</c:v>
                </c:pt>
                <c:pt idx="1023">
                  <c:v>558.73</c:v>
                </c:pt>
                <c:pt idx="1024">
                  <c:v>559.07000000000005</c:v>
                </c:pt>
                <c:pt idx="1025">
                  <c:v>559.41</c:v>
                </c:pt>
                <c:pt idx="1026">
                  <c:v>559.75</c:v>
                </c:pt>
                <c:pt idx="1027">
                  <c:v>560.09</c:v>
                </c:pt>
                <c:pt idx="1028">
                  <c:v>560.42999999999938</c:v>
                </c:pt>
                <c:pt idx="1029">
                  <c:v>560.77</c:v>
                </c:pt>
                <c:pt idx="1030">
                  <c:v>561.11</c:v>
                </c:pt>
                <c:pt idx="1031">
                  <c:v>561.45999999999947</c:v>
                </c:pt>
                <c:pt idx="1032">
                  <c:v>561.79999999999995</c:v>
                </c:pt>
                <c:pt idx="1033">
                  <c:v>562.14</c:v>
                </c:pt>
                <c:pt idx="1034">
                  <c:v>562.48</c:v>
                </c:pt>
                <c:pt idx="1035">
                  <c:v>562.81999999999948</c:v>
                </c:pt>
                <c:pt idx="1036">
                  <c:v>563.16</c:v>
                </c:pt>
                <c:pt idx="1037">
                  <c:v>563.5</c:v>
                </c:pt>
                <c:pt idx="1038">
                  <c:v>563.83999999999946</c:v>
                </c:pt>
                <c:pt idx="1039">
                  <c:v>564.17999999999995</c:v>
                </c:pt>
                <c:pt idx="1040">
                  <c:v>564.52</c:v>
                </c:pt>
                <c:pt idx="1041">
                  <c:v>564.85999999999945</c:v>
                </c:pt>
                <c:pt idx="1042">
                  <c:v>565.20000000000005</c:v>
                </c:pt>
                <c:pt idx="1043">
                  <c:v>565.54</c:v>
                </c:pt>
                <c:pt idx="1044">
                  <c:v>565.88</c:v>
                </c:pt>
                <c:pt idx="1045">
                  <c:v>566.22</c:v>
                </c:pt>
                <c:pt idx="1046">
                  <c:v>566.55999999999938</c:v>
                </c:pt>
                <c:pt idx="1047">
                  <c:v>566.9</c:v>
                </c:pt>
                <c:pt idx="1048">
                  <c:v>567.24</c:v>
                </c:pt>
                <c:pt idx="1049">
                  <c:v>567.58000000000004</c:v>
                </c:pt>
                <c:pt idx="1050">
                  <c:v>567.91999999999996</c:v>
                </c:pt>
                <c:pt idx="1051">
                  <c:v>568.26</c:v>
                </c:pt>
                <c:pt idx="1052">
                  <c:v>568.6</c:v>
                </c:pt>
                <c:pt idx="1053">
                  <c:v>568.94000000000005</c:v>
                </c:pt>
                <c:pt idx="1054">
                  <c:v>569.28</c:v>
                </c:pt>
                <c:pt idx="1055">
                  <c:v>569.62</c:v>
                </c:pt>
                <c:pt idx="1056">
                  <c:v>569.94999999999948</c:v>
                </c:pt>
                <c:pt idx="1057">
                  <c:v>570.29</c:v>
                </c:pt>
                <c:pt idx="1058">
                  <c:v>570.63</c:v>
                </c:pt>
                <c:pt idx="1059">
                  <c:v>570.97</c:v>
                </c:pt>
                <c:pt idx="1060">
                  <c:v>571.30999999999938</c:v>
                </c:pt>
                <c:pt idx="1061">
                  <c:v>571.65</c:v>
                </c:pt>
                <c:pt idx="1062">
                  <c:v>571.99</c:v>
                </c:pt>
                <c:pt idx="1063">
                  <c:v>572.32999999999947</c:v>
                </c:pt>
                <c:pt idx="1064">
                  <c:v>572.66999999999996</c:v>
                </c:pt>
                <c:pt idx="1065">
                  <c:v>573.01</c:v>
                </c:pt>
                <c:pt idx="1066">
                  <c:v>573.34999999999945</c:v>
                </c:pt>
                <c:pt idx="1067">
                  <c:v>573.69000000000005</c:v>
                </c:pt>
                <c:pt idx="1068">
                  <c:v>574.03</c:v>
                </c:pt>
                <c:pt idx="1069">
                  <c:v>574.35999999999945</c:v>
                </c:pt>
                <c:pt idx="1070">
                  <c:v>574.70000000000005</c:v>
                </c:pt>
                <c:pt idx="1071">
                  <c:v>575.04</c:v>
                </c:pt>
                <c:pt idx="1072">
                  <c:v>575.38</c:v>
                </c:pt>
                <c:pt idx="1073">
                  <c:v>575.72</c:v>
                </c:pt>
                <c:pt idx="1074">
                  <c:v>576.05999999999938</c:v>
                </c:pt>
                <c:pt idx="1075">
                  <c:v>576.4</c:v>
                </c:pt>
                <c:pt idx="1076">
                  <c:v>576.74</c:v>
                </c:pt>
                <c:pt idx="1077">
                  <c:v>577.07000000000005</c:v>
                </c:pt>
                <c:pt idx="1078">
                  <c:v>577.41</c:v>
                </c:pt>
                <c:pt idx="1079">
                  <c:v>577.75</c:v>
                </c:pt>
                <c:pt idx="1080">
                  <c:v>578.09</c:v>
                </c:pt>
                <c:pt idx="1081">
                  <c:v>578.42999999999938</c:v>
                </c:pt>
                <c:pt idx="1082">
                  <c:v>578.77</c:v>
                </c:pt>
                <c:pt idx="1083">
                  <c:v>579.11</c:v>
                </c:pt>
                <c:pt idx="1084">
                  <c:v>579.44000000000005</c:v>
                </c:pt>
                <c:pt idx="1085">
                  <c:v>579.78</c:v>
                </c:pt>
                <c:pt idx="1086">
                  <c:v>580.12</c:v>
                </c:pt>
                <c:pt idx="1087">
                  <c:v>580.45999999999947</c:v>
                </c:pt>
                <c:pt idx="1088">
                  <c:v>580.79999999999995</c:v>
                </c:pt>
                <c:pt idx="1089">
                  <c:v>581.14</c:v>
                </c:pt>
                <c:pt idx="1090">
                  <c:v>581.47</c:v>
                </c:pt>
                <c:pt idx="1091">
                  <c:v>581.80999999999938</c:v>
                </c:pt>
                <c:pt idx="1092">
                  <c:v>582.15</c:v>
                </c:pt>
                <c:pt idx="1093">
                  <c:v>582.49</c:v>
                </c:pt>
                <c:pt idx="1094">
                  <c:v>582.82999999999947</c:v>
                </c:pt>
                <c:pt idx="1095">
                  <c:v>583.16</c:v>
                </c:pt>
                <c:pt idx="1096">
                  <c:v>583.5</c:v>
                </c:pt>
                <c:pt idx="1097">
                  <c:v>583.83999999999946</c:v>
                </c:pt>
                <c:pt idx="1098">
                  <c:v>584.17999999999995</c:v>
                </c:pt>
                <c:pt idx="1099">
                  <c:v>584.52</c:v>
                </c:pt>
                <c:pt idx="1100">
                  <c:v>584.84999999999945</c:v>
                </c:pt>
                <c:pt idx="1101">
                  <c:v>585.19000000000005</c:v>
                </c:pt>
                <c:pt idx="1102">
                  <c:v>585.53</c:v>
                </c:pt>
                <c:pt idx="1103">
                  <c:v>585.87</c:v>
                </c:pt>
                <c:pt idx="1104">
                  <c:v>586.20000000000005</c:v>
                </c:pt>
                <c:pt idx="1105">
                  <c:v>586.54</c:v>
                </c:pt>
                <c:pt idx="1106">
                  <c:v>586.88</c:v>
                </c:pt>
                <c:pt idx="1107">
                  <c:v>587.22</c:v>
                </c:pt>
                <c:pt idx="1108">
                  <c:v>587.54999999999995</c:v>
                </c:pt>
                <c:pt idx="1109">
                  <c:v>587.89</c:v>
                </c:pt>
                <c:pt idx="1110">
                  <c:v>588.23</c:v>
                </c:pt>
                <c:pt idx="1111">
                  <c:v>588.57000000000005</c:v>
                </c:pt>
                <c:pt idx="1112">
                  <c:v>588.9</c:v>
                </c:pt>
                <c:pt idx="1113">
                  <c:v>589.24</c:v>
                </c:pt>
                <c:pt idx="1114">
                  <c:v>589.58000000000004</c:v>
                </c:pt>
                <c:pt idx="1115">
                  <c:v>589.91</c:v>
                </c:pt>
                <c:pt idx="1116">
                  <c:v>590.25</c:v>
                </c:pt>
                <c:pt idx="1117">
                  <c:v>590.59</c:v>
                </c:pt>
                <c:pt idx="1118">
                  <c:v>590.92999999999938</c:v>
                </c:pt>
                <c:pt idx="1119">
                  <c:v>591.26</c:v>
                </c:pt>
                <c:pt idx="1120">
                  <c:v>591.6</c:v>
                </c:pt>
                <c:pt idx="1121">
                  <c:v>591.94000000000005</c:v>
                </c:pt>
                <c:pt idx="1122">
                  <c:v>592.27</c:v>
                </c:pt>
                <c:pt idx="1123">
                  <c:v>592.61</c:v>
                </c:pt>
                <c:pt idx="1124">
                  <c:v>592.94999999999948</c:v>
                </c:pt>
                <c:pt idx="1125">
                  <c:v>593.28</c:v>
                </c:pt>
                <c:pt idx="1126">
                  <c:v>593.62</c:v>
                </c:pt>
                <c:pt idx="1127">
                  <c:v>593.95999999999947</c:v>
                </c:pt>
                <c:pt idx="1128">
                  <c:v>594.29</c:v>
                </c:pt>
                <c:pt idx="1129">
                  <c:v>594.63</c:v>
                </c:pt>
                <c:pt idx="1130">
                  <c:v>594.97</c:v>
                </c:pt>
                <c:pt idx="1131">
                  <c:v>595.29999999999995</c:v>
                </c:pt>
                <c:pt idx="1132">
                  <c:v>595.64</c:v>
                </c:pt>
                <c:pt idx="1133">
                  <c:v>595.98</c:v>
                </c:pt>
                <c:pt idx="1134">
                  <c:v>596.30999999999938</c:v>
                </c:pt>
                <c:pt idx="1135">
                  <c:v>596.65</c:v>
                </c:pt>
                <c:pt idx="1136">
                  <c:v>596.99</c:v>
                </c:pt>
                <c:pt idx="1137">
                  <c:v>597.31999999999948</c:v>
                </c:pt>
                <c:pt idx="1138">
                  <c:v>597.66</c:v>
                </c:pt>
                <c:pt idx="1139">
                  <c:v>597.99</c:v>
                </c:pt>
                <c:pt idx="1140">
                  <c:v>598.32999999999947</c:v>
                </c:pt>
                <c:pt idx="1141">
                  <c:v>598.66999999999996</c:v>
                </c:pt>
                <c:pt idx="1142">
                  <c:v>599</c:v>
                </c:pt>
                <c:pt idx="1143">
                  <c:v>599.33999999999946</c:v>
                </c:pt>
                <c:pt idx="1144">
                  <c:v>599.66999999999996</c:v>
                </c:pt>
                <c:pt idx="1145">
                  <c:v>600.01</c:v>
                </c:pt>
                <c:pt idx="1146">
                  <c:v>600.34999999999945</c:v>
                </c:pt>
                <c:pt idx="1147">
                  <c:v>600.67999999999995</c:v>
                </c:pt>
                <c:pt idx="1148">
                  <c:v>601.02</c:v>
                </c:pt>
                <c:pt idx="1149">
                  <c:v>601.34999999999945</c:v>
                </c:pt>
                <c:pt idx="1150">
                  <c:v>601.69000000000005</c:v>
                </c:pt>
                <c:pt idx="1151">
                  <c:v>602.03</c:v>
                </c:pt>
                <c:pt idx="1152">
                  <c:v>602.35999999999945</c:v>
                </c:pt>
                <c:pt idx="1153">
                  <c:v>602.70000000000005</c:v>
                </c:pt>
                <c:pt idx="1154">
                  <c:v>603.03</c:v>
                </c:pt>
                <c:pt idx="1155">
                  <c:v>603.37</c:v>
                </c:pt>
                <c:pt idx="1156">
                  <c:v>603.70000000000005</c:v>
                </c:pt>
                <c:pt idx="1157">
                  <c:v>604.04</c:v>
                </c:pt>
                <c:pt idx="1158">
                  <c:v>604.37</c:v>
                </c:pt>
                <c:pt idx="1159">
                  <c:v>604.71</c:v>
                </c:pt>
                <c:pt idx="1160">
                  <c:v>605.04</c:v>
                </c:pt>
                <c:pt idx="1161">
                  <c:v>605.38</c:v>
                </c:pt>
                <c:pt idx="1162">
                  <c:v>605.72</c:v>
                </c:pt>
                <c:pt idx="1163">
                  <c:v>606.04999999999995</c:v>
                </c:pt>
                <c:pt idx="1164">
                  <c:v>606.39</c:v>
                </c:pt>
                <c:pt idx="1165">
                  <c:v>606.72</c:v>
                </c:pt>
                <c:pt idx="1166">
                  <c:v>607.05999999999938</c:v>
                </c:pt>
                <c:pt idx="1167">
                  <c:v>607.39</c:v>
                </c:pt>
                <c:pt idx="1168">
                  <c:v>607.73</c:v>
                </c:pt>
                <c:pt idx="1169">
                  <c:v>608.05999999999938</c:v>
                </c:pt>
                <c:pt idx="1170">
                  <c:v>608.4</c:v>
                </c:pt>
                <c:pt idx="1171">
                  <c:v>608.73</c:v>
                </c:pt>
                <c:pt idx="1172">
                  <c:v>609.07000000000005</c:v>
                </c:pt>
                <c:pt idx="1173">
                  <c:v>609.4</c:v>
                </c:pt>
                <c:pt idx="1174">
                  <c:v>609.74</c:v>
                </c:pt>
                <c:pt idx="1175">
                  <c:v>610.07000000000005</c:v>
                </c:pt>
                <c:pt idx="1176">
                  <c:v>610.4</c:v>
                </c:pt>
                <c:pt idx="1177">
                  <c:v>610.74</c:v>
                </c:pt>
                <c:pt idx="1178">
                  <c:v>611.07000000000005</c:v>
                </c:pt>
                <c:pt idx="1179">
                  <c:v>611.41</c:v>
                </c:pt>
                <c:pt idx="1180">
                  <c:v>611.74</c:v>
                </c:pt>
                <c:pt idx="1181">
                  <c:v>612.08000000000004</c:v>
                </c:pt>
                <c:pt idx="1182">
                  <c:v>612.41</c:v>
                </c:pt>
                <c:pt idx="1183">
                  <c:v>612.75</c:v>
                </c:pt>
                <c:pt idx="1184">
                  <c:v>613.08000000000004</c:v>
                </c:pt>
                <c:pt idx="1185">
                  <c:v>613.41</c:v>
                </c:pt>
                <c:pt idx="1186">
                  <c:v>613.75</c:v>
                </c:pt>
                <c:pt idx="1187">
                  <c:v>614.08000000000004</c:v>
                </c:pt>
                <c:pt idx="1188">
                  <c:v>614.41999999999996</c:v>
                </c:pt>
                <c:pt idx="1189">
                  <c:v>614.75</c:v>
                </c:pt>
                <c:pt idx="1190">
                  <c:v>615.09</c:v>
                </c:pt>
                <c:pt idx="1191">
                  <c:v>615.41999999999996</c:v>
                </c:pt>
                <c:pt idx="1192">
                  <c:v>615.75</c:v>
                </c:pt>
                <c:pt idx="1193">
                  <c:v>616.09</c:v>
                </c:pt>
                <c:pt idx="1194">
                  <c:v>616.41999999999996</c:v>
                </c:pt>
                <c:pt idx="1195">
                  <c:v>616.76</c:v>
                </c:pt>
                <c:pt idx="1196">
                  <c:v>617.09</c:v>
                </c:pt>
                <c:pt idx="1197">
                  <c:v>617.41999999999996</c:v>
                </c:pt>
                <c:pt idx="1198">
                  <c:v>617.76</c:v>
                </c:pt>
                <c:pt idx="1199">
                  <c:v>618.09</c:v>
                </c:pt>
                <c:pt idx="1200">
                  <c:v>618.41999999999996</c:v>
                </c:pt>
                <c:pt idx="1201">
                  <c:v>618.76</c:v>
                </c:pt>
                <c:pt idx="1202">
                  <c:v>619.09</c:v>
                </c:pt>
                <c:pt idx="1203">
                  <c:v>619.42999999999938</c:v>
                </c:pt>
                <c:pt idx="1204">
                  <c:v>619.76</c:v>
                </c:pt>
                <c:pt idx="1205">
                  <c:v>620.09</c:v>
                </c:pt>
                <c:pt idx="1206">
                  <c:v>620.42999999999938</c:v>
                </c:pt>
                <c:pt idx="1207">
                  <c:v>620.76</c:v>
                </c:pt>
                <c:pt idx="1208">
                  <c:v>621.09</c:v>
                </c:pt>
                <c:pt idx="1209">
                  <c:v>621.42999999999938</c:v>
                </c:pt>
                <c:pt idx="1210">
                  <c:v>621.76</c:v>
                </c:pt>
                <c:pt idx="1211">
                  <c:v>622.09</c:v>
                </c:pt>
                <c:pt idx="1212">
                  <c:v>622.42999999999938</c:v>
                </c:pt>
                <c:pt idx="1213">
                  <c:v>622.76</c:v>
                </c:pt>
                <c:pt idx="1214">
                  <c:v>623.09</c:v>
                </c:pt>
                <c:pt idx="1215">
                  <c:v>623.42999999999938</c:v>
                </c:pt>
                <c:pt idx="1216">
                  <c:v>623.76</c:v>
                </c:pt>
                <c:pt idx="1217">
                  <c:v>624.09</c:v>
                </c:pt>
                <c:pt idx="1218">
                  <c:v>624.41999999999996</c:v>
                </c:pt>
                <c:pt idx="1219">
                  <c:v>624.76</c:v>
                </c:pt>
                <c:pt idx="1220">
                  <c:v>625.09</c:v>
                </c:pt>
                <c:pt idx="1221">
                  <c:v>625.41999999999996</c:v>
                </c:pt>
                <c:pt idx="1222">
                  <c:v>625.76</c:v>
                </c:pt>
                <c:pt idx="1223">
                  <c:v>626.09</c:v>
                </c:pt>
                <c:pt idx="1224">
                  <c:v>626.41999999999996</c:v>
                </c:pt>
                <c:pt idx="1225">
                  <c:v>626.75</c:v>
                </c:pt>
                <c:pt idx="1226">
                  <c:v>627.09</c:v>
                </c:pt>
                <c:pt idx="1227">
                  <c:v>627.41999999999996</c:v>
                </c:pt>
                <c:pt idx="1228">
                  <c:v>627.75</c:v>
                </c:pt>
                <c:pt idx="1229">
                  <c:v>628.08000000000004</c:v>
                </c:pt>
                <c:pt idx="1230">
                  <c:v>628.41999999999996</c:v>
                </c:pt>
                <c:pt idx="1231">
                  <c:v>628.75</c:v>
                </c:pt>
                <c:pt idx="1232">
                  <c:v>629.08000000000004</c:v>
                </c:pt>
                <c:pt idx="1233">
                  <c:v>629.41</c:v>
                </c:pt>
                <c:pt idx="1234">
                  <c:v>629.75</c:v>
                </c:pt>
                <c:pt idx="1235">
                  <c:v>630.08000000000004</c:v>
                </c:pt>
                <c:pt idx="1236">
                  <c:v>630.41</c:v>
                </c:pt>
                <c:pt idx="1237">
                  <c:v>630.74</c:v>
                </c:pt>
                <c:pt idx="1238">
                  <c:v>631.07000000000005</c:v>
                </c:pt>
                <c:pt idx="1239">
                  <c:v>631.41</c:v>
                </c:pt>
                <c:pt idx="1240">
                  <c:v>631.74</c:v>
                </c:pt>
                <c:pt idx="1241">
                  <c:v>632.07000000000005</c:v>
                </c:pt>
                <c:pt idx="1242">
                  <c:v>632.4</c:v>
                </c:pt>
                <c:pt idx="1243">
                  <c:v>632.73</c:v>
                </c:pt>
                <c:pt idx="1244">
                  <c:v>633.07000000000005</c:v>
                </c:pt>
                <c:pt idx="1245">
                  <c:v>633.4</c:v>
                </c:pt>
                <c:pt idx="1246">
                  <c:v>633.73</c:v>
                </c:pt>
                <c:pt idx="1247">
                  <c:v>634.05999999999938</c:v>
                </c:pt>
                <c:pt idx="1248">
                  <c:v>634.39</c:v>
                </c:pt>
                <c:pt idx="1249">
                  <c:v>634.73</c:v>
                </c:pt>
                <c:pt idx="1250">
                  <c:v>635.05999999999938</c:v>
                </c:pt>
                <c:pt idx="1251">
                  <c:v>635.39</c:v>
                </c:pt>
                <c:pt idx="1252">
                  <c:v>635.72</c:v>
                </c:pt>
                <c:pt idx="1253">
                  <c:v>636.04999999999995</c:v>
                </c:pt>
                <c:pt idx="1254">
                  <c:v>636.38</c:v>
                </c:pt>
                <c:pt idx="1255">
                  <c:v>636.71</c:v>
                </c:pt>
                <c:pt idx="1256">
                  <c:v>637.04999999999995</c:v>
                </c:pt>
                <c:pt idx="1257">
                  <c:v>637.38</c:v>
                </c:pt>
                <c:pt idx="1258">
                  <c:v>637.71</c:v>
                </c:pt>
                <c:pt idx="1259">
                  <c:v>638.04</c:v>
                </c:pt>
                <c:pt idx="1260">
                  <c:v>638.37</c:v>
                </c:pt>
                <c:pt idx="1261">
                  <c:v>638.70000000000005</c:v>
                </c:pt>
                <c:pt idx="1262">
                  <c:v>639.03</c:v>
                </c:pt>
                <c:pt idx="1263">
                  <c:v>639.35999999999945</c:v>
                </c:pt>
                <c:pt idx="1264">
                  <c:v>639.70000000000005</c:v>
                </c:pt>
                <c:pt idx="1265">
                  <c:v>640.03</c:v>
                </c:pt>
                <c:pt idx="1266">
                  <c:v>640.35999999999945</c:v>
                </c:pt>
                <c:pt idx="1267">
                  <c:v>640.69000000000005</c:v>
                </c:pt>
                <c:pt idx="1268">
                  <c:v>641.02</c:v>
                </c:pt>
                <c:pt idx="1269">
                  <c:v>641.34999999999945</c:v>
                </c:pt>
                <c:pt idx="1270">
                  <c:v>641.67999999999995</c:v>
                </c:pt>
                <c:pt idx="1271">
                  <c:v>642.01</c:v>
                </c:pt>
                <c:pt idx="1272">
                  <c:v>642.33999999999946</c:v>
                </c:pt>
                <c:pt idx="1273">
                  <c:v>642.66999999999996</c:v>
                </c:pt>
                <c:pt idx="1274">
                  <c:v>643</c:v>
                </c:pt>
                <c:pt idx="1275">
                  <c:v>643.32999999999947</c:v>
                </c:pt>
                <c:pt idx="1276">
                  <c:v>643.66999999999996</c:v>
                </c:pt>
                <c:pt idx="1277">
                  <c:v>644</c:v>
                </c:pt>
                <c:pt idx="1278">
                  <c:v>644.32999999999947</c:v>
                </c:pt>
                <c:pt idx="1279">
                  <c:v>644.66</c:v>
                </c:pt>
                <c:pt idx="1280">
                  <c:v>644.99</c:v>
                </c:pt>
                <c:pt idx="1281">
                  <c:v>645.31999999999948</c:v>
                </c:pt>
                <c:pt idx="1282">
                  <c:v>645.65</c:v>
                </c:pt>
                <c:pt idx="1283">
                  <c:v>645.98</c:v>
                </c:pt>
                <c:pt idx="1284">
                  <c:v>646.30999999999938</c:v>
                </c:pt>
                <c:pt idx="1285">
                  <c:v>646.64</c:v>
                </c:pt>
                <c:pt idx="1286">
                  <c:v>646.97</c:v>
                </c:pt>
                <c:pt idx="1287">
                  <c:v>647.29999999999995</c:v>
                </c:pt>
                <c:pt idx="1288">
                  <c:v>647.63</c:v>
                </c:pt>
                <c:pt idx="1289">
                  <c:v>647.95999999999947</c:v>
                </c:pt>
                <c:pt idx="1290">
                  <c:v>648.29</c:v>
                </c:pt>
                <c:pt idx="1291">
                  <c:v>648.62</c:v>
                </c:pt>
                <c:pt idx="1292">
                  <c:v>648.94999999999948</c:v>
                </c:pt>
                <c:pt idx="1293">
                  <c:v>649.28</c:v>
                </c:pt>
                <c:pt idx="1294">
                  <c:v>649.61</c:v>
                </c:pt>
                <c:pt idx="1295">
                  <c:v>649.94000000000005</c:v>
                </c:pt>
                <c:pt idx="1296">
                  <c:v>650.27</c:v>
                </c:pt>
                <c:pt idx="1297">
                  <c:v>650.6</c:v>
                </c:pt>
                <c:pt idx="1298">
                  <c:v>650.92999999999938</c:v>
                </c:pt>
                <c:pt idx="1299">
                  <c:v>651.26</c:v>
                </c:pt>
                <c:pt idx="1300">
                  <c:v>651.59</c:v>
                </c:pt>
                <c:pt idx="1301">
                  <c:v>651.91999999999996</c:v>
                </c:pt>
                <c:pt idx="1302">
                  <c:v>652.25</c:v>
                </c:pt>
                <c:pt idx="1303">
                  <c:v>652.57000000000005</c:v>
                </c:pt>
                <c:pt idx="1304">
                  <c:v>652.9</c:v>
                </c:pt>
                <c:pt idx="1305">
                  <c:v>653.23</c:v>
                </c:pt>
                <c:pt idx="1306">
                  <c:v>653.55999999999938</c:v>
                </c:pt>
                <c:pt idx="1307">
                  <c:v>653.89</c:v>
                </c:pt>
                <c:pt idx="1308">
                  <c:v>654.22</c:v>
                </c:pt>
                <c:pt idx="1309">
                  <c:v>654.54999999999995</c:v>
                </c:pt>
                <c:pt idx="1310">
                  <c:v>654.88</c:v>
                </c:pt>
                <c:pt idx="1311">
                  <c:v>655.21</c:v>
                </c:pt>
                <c:pt idx="1312">
                  <c:v>655.54</c:v>
                </c:pt>
                <c:pt idx="1313">
                  <c:v>655.87</c:v>
                </c:pt>
                <c:pt idx="1314">
                  <c:v>656.2</c:v>
                </c:pt>
                <c:pt idx="1315">
                  <c:v>656.52</c:v>
                </c:pt>
                <c:pt idx="1316">
                  <c:v>656.84999999999945</c:v>
                </c:pt>
                <c:pt idx="1317">
                  <c:v>657.18</c:v>
                </c:pt>
                <c:pt idx="1318">
                  <c:v>657.51</c:v>
                </c:pt>
                <c:pt idx="1319">
                  <c:v>657.83999999999946</c:v>
                </c:pt>
                <c:pt idx="1320">
                  <c:v>658.17</c:v>
                </c:pt>
                <c:pt idx="1321">
                  <c:v>658.5</c:v>
                </c:pt>
                <c:pt idx="1322">
                  <c:v>658.82999999999947</c:v>
                </c:pt>
                <c:pt idx="1323">
                  <c:v>659.15</c:v>
                </c:pt>
                <c:pt idx="1324">
                  <c:v>659.48</c:v>
                </c:pt>
                <c:pt idx="1325">
                  <c:v>659.80999999999938</c:v>
                </c:pt>
                <c:pt idx="1326">
                  <c:v>660.14</c:v>
                </c:pt>
                <c:pt idx="1327">
                  <c:v>660.47</c:v>
                </c:pt>
                <c:pt idx="1328">
                  <c:v>660.8</c:v>
                </c:pt>
                <c:pt idx="1329">
                  <c:v>661.12</c:v>
                </c:pt>
                <c:pt idx="1330">
                  <c:v>661.44999999999948</c:v>
                </c:pt>
                <c:pt idx="1331">
                  <c:v>661.78</c:v>
                </c:pt>
                <c:pt idx="1332">
                  <c:v>662.11</c:v>
                </c:pt>
                <c:pt idx="1333">
                  <c:v>662.44</c:v>
                </c:pt>
                <c:pt idx="1334">
                  <c:v>662.77</c:v>
                </c:pt>
                <c:pt idx="1335">
                  <c:v>663.09</c:v>
                </c:pt>
                <c:pt idx="1336">
                  <c:v>663.42</c:v>
                </c:pt>
                <c:pt idx="1337">
                  <c:v>663.75</c:v>
                </c:pt>
                <c:pt idx="1338">
                  <c:v>664.08</c:v>
                </c:pt>
                <c:pt idx="1339">
                  <c:v>664.41</c:v>
                </c:pt>
                <c:pt idx="1340">
                  <c:v>664.73</c:v>
                </c:pt>
                <c:pt idx="1341">
                  <c:v>665.05999999999938</c:v>
                </c:pt>
                <c:pt idx="1342">
                  <c:v>665.39</c:v>
                </c:pt>
                <c:pt idx="1343">
                  <c:v>665.72</c:v>
                </c:pt>
                <c:pt idx="1344">
                  <c:v>666.04</c:v>
                </c:pt>
                <c:pt idx="1345">
                  <c:v>666.37</c:v>
                </c:pt>
                <c:pt idx="1346">
                  <c:v>666.7</c:v>
                </c:pt>
                <c:pt idx="1347">
                  <c:v>667.03</c:v>
                </c:pt>
                <c:pt idx="1348">
                  <c:v>667.35999999999945</c:v>
                </c:pt>
                <c:pt idx="1349">
                  <c:v>667.68</c:v>
                </c:pt>
                <c:pt idx="1350">
                  <c:v>668.01</c:v>
                </c:pt>
                <c:pt idx="1351">
                  <c:v>668.33999999999946</c:v>
                </c:pt>
                <c:pt idx="1352">
                  <c:v>668.66</c:v>
                </c:pt>
                <c:pt idx="1353">
                  <c:v>668.99</c:v>
                </c:pt>
                <c:pt idx="1354">
                  <c:v>669.31999999999948</c:v>
                </c:pt>
                <c:pt idx="1355">
                  <c:v>669.65</c:v>
                </c:pt>
                <c:pt idx="1356">
                  <c:v>669.97</c:v>
                </c:pt>
                <c:pt idx="1357">
                  <c:v>670.3</c:v>
                </c:pt>
                <c:pt idx="1358">
                  <c:v>670.63</c:v>
                </c:pt>
                <c:pt idx="1359">
                  <c:v>670.95999999999947</c:v>
                </c:pt>
                <c:pt idx="1360">
                  <c:v>671.28</c:v>
                </c:pt>
                <c:pt idx="1361">
                  <c:v>671.61</c:v>
                </c:pt>
                <c:pt idx="1362">
                  <c:v>671.94</c:v>
                </c:pt>
                <c:pt idx="1363">
                  <c:v>672.26</c:v>
                </c:pt>
                <c:pt idx="1364">
                  <c:v>672.59</c:v>
                </c:pt>
                <c:pt idx="1365">
                  <c:v>672.92</c:v>
                </c:pt>
                <c:pt idx="1366">
                  <c:v>673.24</c:v>
                </c:pt>
                <c:pt idx="1367">
                  <c:v>673.57</c:v>
                </c:pt>
                <c:pt idx="1368">
                  <c:v>673.9</c:v>
                </c:pt>
                <c:pt idx="1369">
                  <c:v>674.22</c:v>
                </c:pt>
                <c:pt idx="1370">
                  <c:v>674.55</c:v>
                </c:pt>
                <c:pt idx="1371">
                  <c:v>674.88</c:v>
                </c:pt>
                <c:pt idx="1372">
                  <c:v>675.2</c:v>
                </c:pt>
                <c:pt idx="1373">
                  <c:v>675.53</c:v>
                </c:pt>
                <c:pt idx="1374">
                  <c:v>675.85999999999945</c:v>
                </c:pt>
                <c:pt idx="1375">
                  <c:v>676.18</c:v>
                </c:pt>
                <c:pt idx="1376">
                  <c:v>676.51</c:v>
                </c:pt>
                <c:pt idx="1377">
                  <c:v>676.83999999999946</c:v>
                </c:pt>
                <c:pt idx="1378">
                  <c:v>677.16</c:v>
                </c:pt>
                <c:pt idx="1379">
                  <c:v>677.49</c:v>
                </c:pt>
                <c:pt idx="1380">
                  <c:v>677.80999999999938</c:v>
                </c:pt>
                <c:pt idx="1381">
                  <c:v>678.14</c:v>
                </c:pt>
                <c:pt idx="1382">
                  <c:v>678.47</c:v>
                </c:pt>
                <c:pt idx="1383">
                  <c:v>678.79</c:v>
                </c:pt>
                <c:pt idx="1384">
                  <c:v>679.12</c:v>
                </c:pt>
                <c:pt idx="1385">
                  <c:v>679.44</c:v>
                </c:pt>
                <c:pt idx="1386">
                  <c:v>679.77</c:v>
                </c:pt>
                <c:pt idx="1387">
                  <c:v>680.1</c:v>
                </c:pt>
                <c:pt idx="1388">
                  <c:v>680.42</c:v>
                </c:pt>
                <c:pt idx="1389">
                  <c:v>680.75</c:v>
                </c:pt>
                <c:pt idx="1390">
                  <c:v>681.07</c:v>
                </c:pt>
                <c:pt idx="1391">
                  <c:v>681.4</c:v>
                </c:pt>
                <c:pt idx="1392">
                  <c:v>681.72</c:v>
                </c:pt>
                <c:pt idx="1393">
                  <c:v>682.05</c:v>
                </c:pt>
                <c:pt idx="1394">
                  <c:v>682.38</c:v>
                </c:pt>
                <c:pt idx="1395">
                  <c:v>682.7</c:v>
                </c:pt>
                <c:pt idx="1396">
                  <c:v>683.03</c:v>
                </c:pt>
                <c:pt idx="1397">
                  <c:v>683.34999999999945</c:v>
                </c:pt>
                <c:pt idx="1398">
                  <c:v>683.68</c:v>
                </c:pt>
                <c:pt idx="1399">
                  <c:v>684</c:v>
                </c:pt>
                <c:pt idx="1400">
                  <c:v>684.32999999999947</c:v>
                </c:pt>
                <c:pt idx="1401">
                  <c:v>684.65</c:v>
                </c:pt>
                <c:pt idx="1402">
                  <c:v>684.98</c:v>
                </c:pt>
                <c:pt idx="1403">
                  <c:v>685.3</c:v>
                </c:pt>
                <c:pt idx="1404">
                  <c:v>685.63</c:v>
                </c:pt>
                <c:pt idx="1405">
                  <c:v>685.94999999999948</c:v>
                </c:pt>
                <c:pt idx="1406">
                  <c:v>686.28</c:v>
                </c:pt>
                <c:pt idx="1407">
                  <c:v>686.6</c:v>
                </c:pt>
                <c:pt idx="1408">
                  <c:v>686.92999999999938</c:v>
                </c:pt>
                <c:pt idx="1409">
                  <c:v>687.25</c:v>
                </c:pt>
                <c:pt idx="1410">
                  <c:v>687.58</c:v>
                </c:pt>
                <c:pt idx="1411">
                  <c:v>687.9</c:v>
                </c:pt>
                <c:pt idx="1412">
                  <c:v>688.23</c:v>
                </c:pt>
                <c:pt idx="1413">
                  <c:v>688.55</c:v>
                </c:pt>
                <c:pt idx="1414">
                  <c:v>688.88</c:v>
                </c:pt>
                <c:pt idx="1415">
                  <c:v>689.2</c:v>
                </c:pt>
                <c:pt idx="1416">
                  <c:v>689.53</c:v>
                </c:pt>
                <c:pt idx="1417">
                  <c:v>689.84999999999945</c:v>
                </c:pt>
                <c:pt idx="1418">
                  <c:v>690.18</c:v>
                </c:pt>
                <c:pt idx="1419">
                  <c:v>690.5</c:v>
                </c:pt>
                <c:pt idx="1420">
                  <c:v>690.82999999999947</c:v>
                </c:pt>
                <c:pt idx="1421">
                  <c:v>691.15</c:v>
                </c:pt>
                <c:pt idx="1422">
                  <c:v>691.47</c:v>
                </c:pt>
                <c:pt idx="1423">
                  <c:v>691.8</c:v>
                </c:pt>
                <c:pt idx="1424">
                  <c:v>692.12</c:v>
                </c:pt>
                <c:pt idx="1425">
                  <c:v>692.44999999999948</c:v>
                </c:pt>
                <c:pt idx="1426">
                  <c:v>692.77</c:v>
                </c:pt>
                <c:pt idx="1427">
                  <c:v>693.1</c:v>
                </c:pt>
                <c:pt idx="1428">
                  <c:v>693.42</c:v>
                </c:pt>
                <c:pt idx="1429">
                  <c:v>693.74</c:v>
                </c:pt>
                <c:pt idx="1430">
                  <c:v>694.07</c:v>
                </c:pt>
                <c:pt idx="1431">
                  <c:v>694.39</c:v>
                </c:pt>
                <c:pt idx="1432">
                  <c:v>694.72</c:v>
                </c:pt>
                <c:pt idx="1433">
                  <c:v>695.04</c:v>
                </c:pt>
                <c:pt idx="1434">
                  <c:v>695.35999999999945</c:v>
                </c:pt>
                <c:pt idx="1435">
                  <c:v>695.69</c:v>
                </c:pt>
                <c:pt idx="1436">
                  <c:v>696.01</c:v>
                </c:pt>
                <c:pt idx="1437">
                  <c:v>696.32999999999947</c:v>
                </c:pt>
                <c:pt idx="1438">
                  <c:v>696.66</c:v>
                </c:pt>
                <c:pt idx="1439">
                  <c:v>696.98</c:v>
                </c:pt>
                <c:pt idx="1440">
                  <c:v>697.30999999999938</c:v>
                </c:pt>
                <c:pt idx="1441">
                  <c:v>697.63</c:v>
                </c:pt>
                <c:pt idx="1442">
                  <c:v>697.94999999999948</c:v>
                </c:pt>
                <c:pt idx="1443">
                  <c:v>698.28</c:v>
                </c:pt>
                <c:pt idx="1444">
                  <c:v>698.6</c:v>
                </c:pt>
                <c:pt idx="1445">
                  <c:v>698.92</c:v>
                </c:pt>
                <c:pt idx="1446">
                  <c:v>699.25</c:v>
                </c:pt>
                <c:pt idx="1447">
                  <c:v>699.57</c:v>
                </c:pt>
                <c:pt idx="1448">
                  <c:v>699.89</c:v>
                </c:pt>
                <c:pt idx="1449">
                  <c:v>700.22</c:v>
                </c:pt>
                <c:pt idx="1450">
                  <c:v>700.54</c:v>
                </c:pt>
                <c:pt idx="1451">
                  <c:v>700.85999999999945</c:v>
                </c:pt>
                <c:pt idx="1452">
                  <c:v>701.18</c:v>
                </c:pt>
                <c:pt idx="1453">
                  <c:v>701.51</c:v>
                </c:pt>
                <c:pt idx="1454">
                  <c:v>701.82999999999947</c:v>
                </c:pt>
                <c:pt idx="1455">
                  <c:v>702.15</c:v>
                </c:pt>
                <c:pt idx="1456">
                  <c:v>702.48</c:v>
                </c:pt>
                <c:pt idx="1457">
                  <c:v>702.8</c:v>
                </c:pt>
                <c:pt idx="1458">
                  <c:v>703.12</c:v>
                </c:pt>
                <c:pt idx="1459">
                  <c:v>703.44999999999948</c:v>
                </c:pt>
                <c:pt idx="1460">
                  <c:v>703.77</c:v>
                </c:pt>
                <c:pt idx="1461">
                  <c:v>704.09</c:v>
                </c:pt>
                <c:pt idx="1462">
                  <c:v>704.41</c:v>
                </c:pt>
                <c:pt idx="1463">
                  <c:v>704.74</c:v>
                </c:pt>
                <c:pt idx="1464">
                  <c:v>705.05999999999938</c:v>
                </c:pt>
                <c:pt idx="1465">
                  <c:v>705.38</c:v>
                </c:pt>
                <c:pt idx="1466">
                  <c:v>705.7</c:v>
                </c:pt>
                <c:pt idx="1467">
                  <c:v>706.03</c:v>
                </c:pt>
                <c:pt idx="1468">
                  <c:v>706.34999999999945</c:v>
                </c:pt>
                <c:pt idx="1469">
                  <c:v>706.67</c:v>
                </c:pt>
                <c:pt idx="1470">
                  <c:v>706.99</c:v>
                </c:pt>
                <c:pt idx="1471">
                  <c:v>707.30999999999938</c:v>
                </c:pt>
                <c:pt idx="1472">
                  <c:v>707.64</c:v>
                </c:pt>
                <c:pt idx="1473">
                  <c:v>707.95999999999947</c:v>
                </c:pt>
                <c:pt idx="1474">
                  <c:v>708.28</c:v>
                </c:pt>
                <c:pt idx="1475">
                  <c:v>708.6</c:v>
                </c:pt>
                <c:pt idx="1476">
                  <c:v>708.92999999999938</c:v>
                </c:pt>
                <c:pt idx="1477">
                  <c:v>709.25</c:v>
                </c:pt>
                <c:pt idx="1478">
                  <c:v>709.57</c:v>
                </c:pt>
                <c:pt idx="1479">
                  <c:v>709.89</c:v>
                </c:pt>
                <c:pt idx="1480">
                  <c:v>710.21</c:v>
                </c:pt>
                <c:pt idx="1481">
                  <c:v>710.53</c:v>
                </c:pt>
                <c:pt idx="1482">
                  <c:v>710.85999999999945</c:v>
                </c:pt>
                <c:pt idx="1483">
                  <c:v>711.18</c:v>
                </c:pt>
                <c:pt idx="1484">
                  <c:v>711.5</c:v>
                </c:pt>
                <c:pt idx="1485">
                  <c:v>711.81999999999948</c:v>
                </c:pt>
                <c:pt idx="1486">
                  <c:v>712.14</c:v>
                </c:pt>
                <c:pt idx="1487">
                  <c:v>712.45999999999947</c:v>
                </c:pt>
                <c:pt idx="1488">
                  <c:v>712.79</c:v>
                </c:pt>
                <c:pt idx="1489">
                  <c:v>713.11</c:v>
                </c:pt>
                <c:pt idx="1490">
                  <c:v>713.42999999999938</c:v>
                </c:pt>
                <c:pt idx="1491">
                  <c:v>713.75</c:v>
                </c:pt>
                <c:pt idx="1492">
                  <c:v>714.07</c:v>
                </c:pt>
                <c:pt idx="1493">
                  <c:v>714.39</c:v>
                </c:pt>
                <c:pt idx="1494">
                  <c:v>714.71</c:v>
                </c:pt>
                <c:pt idx="1495">
                  <c:v>715.04</c:v>
                </c:pt>
                <c:pt idx="1496">
                  <c:v>715.35999999999945</c:v>
                </c:pt>
                <c:pt idx="1497">
                  <c:v>715.68</c:v>
                </c:pt>
                <c:pt idx="1498">
                  <c:v>716</c:v>
                </c:pt>
                <c:pt idx="1499">
                  <c:v>716.31999999999948</c:v>
                </c:pt>
                <c:pt idx="1500">
                  <c:v>716.64</c:v>
                </c:pt>
                <c:pt idx="1501">
                  <c:v>716.95999999999947</c:v>
                </c:pt>
                <c:pt idx="1502">
                  <c:v>717.28</c:v>
                </c:pt>
                <c:pt idx="1503">
                  <c:v>717.6</c:v>
                </c:pt>
                <c:pt idx="1504">
                  <c:v>717.92</c:v>
                </c:pt>
                <c:pt idx="1505">
                  <c:v>718.24</c:v>
                </c:pt>
                <c:pt idx="1506">
                  <c:v>718.57</c:v>
                </c:pt>
                <c:pt idx="1507">
                  <c:v>718.89</c:v>
                </c:pt>
                <c:pt idx="1508">
                  <c:v>719.21</c:v>
                </c:pt>
                <c:pt idx="1509">
                  <c:v>719.53</c:v>
                </c:pt>
                <c:pt idx="1510">
                  <c:v>719.84999999999945</c:v>
                </c:pt>
                <c:pt idx="1511">
                  <c:v>720.17</c:v>
                </c:pt>
                <c:pt idx="1512">
                  <c:v>720.49</c:v>
                </c:pt>
                <c:pt idx="1513">
                  <c:v>720.80999999999938</c:v>
                </c:pt>
                <c:pt idx="1514">
                  <c:v>721.13</c:v>
                </c:pt>
                <c:pt idx="1515">
                  <c:v>721.44999999999948</c:v>
                </c:pt>
                <c:pt idx="1516">
                  <c:v>721.77</c:v>
                </c:pt>
                <c:pt idx="1517">
                  <c:v>722.09</c:v>
                </c:pt>
                <c:pt idx="1518">
                  <c:v>722.41</c:v>
                </c:pt>
                <c:pt idx="1519">
                  <c:v>722.73</c:v>
                </c:pt>
                <c:pt idx="1520">
                  <c:v>723.05</c:v>
                </c:pt>
                <c:pt idx="1521">
                  <c:v>723.37</c:v>
                </c:pt>
                <c:pt idx="1522">
                  <c:v>723.69</c:v>
                </c:pt>
                <c:pt idx="1523">
                  <c:v>724.01</c:v>
                </c:pt>
                <c:pt idx="1524">
                  <c:v>724.32999999999947</c:v>
                </c:pt>
                <c:pt idx="1525">
                  <c:v>724.65</c:v>
                </c:pt>
                <c:pt idx="1526">
                  <c:v>724.97</c:v>
                </c:pt>
                <c:pt idx="1527">
                  <c:v>725.29</c:v>
                </c:pt>
                <c:pt idx="1528">
                  <c:v>725.61</c:v>
                </c:pt>
                <c:pt idx="1529">
                  <c:v>725.92999999999938</c:v>
                </c:pt>
                <c:pt idx="1530">
                  <c:v>726.25</c:v>
                </c:pt>
                <c:pt idx="1531">
                  <c:v>726.57</c:v>
                </c:pt>
                <c:pt idx="1532">
                  <c:v>726.89</c:v>
                </c:pt>
                <c:pt idx="1533">
                  <c:v>727.21</c:v>
                </c:pt>
                <c:pt idx="1534">
                  <c:v>727.53</c:v>
                </c:pt>
                <c:pt idx="1535">
                  <c:v>727.84999999999945</c:v>
                </c:pt>
                <c:pt idx="1536">
                  <c:v>728.17</c:v>
                </c:pt>
                <c:pt idx="1537">
                  <c:v>728.49</c:v>
                </c:pt>
                <c:pt idx="1538">
                  <c:v>728.80999999999938</c:v>
                </c:pt>
                <c:pt idx="1539">
                  <c:v>729.12</c:v>
                </c:pt>
                <c:pt idx="1540">
                  <c:v>729.44</c:v>
                </c:pt>
                <c:pt idx="1541">
                  <c:v>729.76</c:v>
                </c:pt>
                <c:pt idx="1542">
                  <c:v>730.08</c:v>
                </c:pt>
                <c:pt idx="1543">
                  <c:v>730.4</c:v>
                </c:pt>
                <c:pt idx="1544">
                  <c:v>730.72</c:v>
                </c:pt>
                <c:pt idx="1545">
                  <c:v>731.04</c:v>
                </c:pt>
                <c:pt idx="1546">
                  <c:v>731.35999999999945</c:v>
                </c:pt>
                <c:pt idx="1547">
                  <c:v>731.68</c:v>
                </c:pt>
                <c:pt idx="1548">
                  <c:v>732</c:v>
                </c:pt>
                <c:pt idx="1549">
                  <c:v>732.30999999999938</c:v>
                </c:pt>
                <c:pt idx="1550">
                  <c:v>732.63</c:v>
                </c:pt>
                <c:pt idx="1551">
                  <c:v>732.94999999999948</c:v>
                </c:pt>
                <c:pt idx="1552">
                  <c:v>733.27</c:v>
                </c:pt>
                <c:pt idx="1553">
                  <c:v>733.59</c:v>
                </c:pt>
                <c:pt idx="1554">
                  <c:v>733.91</c:v>
                </c:pt>
                <c:pt idx="1555">
                  <c:v>734.23</c:v>
                </c:pt>
                <c:pt idx="1556">
                  <c:v>734.54</c:v>
                </c:pt>
                <c:pt idx="1557">
                  <c:v>734.85999999999945</c:v>
                </c:pt>
                <c:pt idx="1558">
                  <c:v>735.18</c:v>
                </c:pt>
                <c:pt idx="1559">
                  <c:v>735.5</c:v>
                </c:pt>
                <c:pt idx="1560">
                  <c:v>735.81999999999948</c:v>
                </c:pt>
                <c:pt idx="1561">
                  <c:v>736.14</c:v>
                </c:pt>
                <c:pt idx="1562">
                  <c:v>736.44999999999948</c:v>
                </c:pt>
                <c:pt idx="1563">
                  <c:v>736.77</c:v>
                </c:pt>
                <c:pt idx="1564">
                  <c:v>737.09</c:v>
                </c:pt>
                <c:pt idx="1565">
                  <c:v>737.41</c:v>
                </c:pt>
                <c:pt idx="1566">
                  <c:v>737.73</c:v>
                </c:pt>
                <c:pt idx="1567">
                  <c:v>738.05</c:v>
                </c:pt>
                <c:pt idx="1568">
                  <c:v>738.35999999999945</c:v>
                </c:pt>
                <c:pt idx="1569">
                  <c:v>738.68</c:v>
                </c:pt>
                <c:pt idx="1570">
                  <c:v>739</c:v>
                </c:pt>
                <c:pt idx="1571">
                  <c:v>739.31999999999948</c:v>
                </c:pt>
                <c:pt idx="1572">
                  <c:v>739.63</c:v>
                </c:pt>
                <c:pt idx="1573">
                  <c:v>739.94999999999948</c:v>
                </c:pt>
                <c:pt idx="1574">
                  <c:v>740.27</c:v>
                </c:pt>
                <c:pt idx="1575">
                  <c:v>740.59</c:v>
                </c:pt>
                <c:pt idx="1576">
                  <c:v>740.91</c:v>
                </c:pt>
                <c:pt idx="1577">
                  <c:v>741.22</c:v>
                </c:pt>
                <c:pt idx="1578">
                  <c:v>741.54</c:v>
                </c:pt>
                <c:pt idx="1579">
                  <c:v>741.85999999999945</c:v>
                </c:pt>
                <c:pt idx="1580">
                  <c:v>742.18</c:v>
                </c:pt>
                <c:pt idx="1581">
                  <c:v>742.49</c:v>
                </c:pt>
                <c:pt idx="1582">
                  <c:v>742.80999999999938</c:v>
                </c:pt>
                <c:pt idx="1583">
                  <c:v>743.13</c:v>
                </c:pt>
                <c:pt idx="1584">
                  <c:v>743.44</c:v>
                </c:pt>
                <c:pt idx="1585">
                  <c:v>743.76</c:v>
                </c:pt>
                <c:pt idx="1586">
                  <c:v>744.08</c:v>
                </c:pt>
                <c:pt idx="1587">
                  <c:v>744.4</c:v>
                </c:pt>
                <c:pt idx="1588">
                  <c:v>744.71</c:v>
                </c:pt>
                <c:pt idx="1589">
                  <c:v>745.03</c:v>
                </c:pt>
                <c:pt idx="1590">
                  <c:v>745.34999999999945</c:v>
                </c:pt>
                <c:pt idx="1591">
                  <c:v>745.66</c:v>
                </c:pt>
                <c:pt idx="1592">
                  <c:v>745.98</c:v>
                </c:pt>
                <c:pt idx="1593">
                  <c:v>746.3</c:v>
                </c:pt>
                <c:pt idx="1594">
                  <c:v>746.61</c:v>
                </c:pt>
                <c:pt idx="1595">
                  <c:v>746.92999999999938</c:v>
                </c:pt>
                <c:pt idx="1596">
                  <c:v>747.25</c:v>
                </c:pt>
                <c:pt idx="1597">
                  <c:v>747.57</c:v>
                </c:pt>
                <c:pt idx="1598">
                  <c:v>747.88</c:v>
                </c:pt>
                <c:pt idx="1599">
                  <c:v>748.2</c:v>
                </c:pt>
                <c:pt idx="1600">
                  <c:v>748.51</c:v>
                </c:pt>
                <c:pt idx="1601">
                  <c:v>748.82999999999947</c:v>
                </c:pt>
                <c:pt idx="1602">
                  <c:v>749.15</c:v>
                </c:pt>
                <c:pt idx="1603">
                  <c:v>749.45999999999947</c:v>
                </c:pt>
                <c:pt idx="1604">
                  <c:v>749.78</c:v>
                </c:pt>
                <c:pt idx="1605">
                  <c:v>750.1</c:v>
                </c:pt>
                <c:pt idx="1606">
                  <c:v>750.41</c:v>
                </c:pt>
                <c:pt idx="1607">
                  <c:v>750.73</c:v>
                </c:pt>
                <c:pt idx="1608">
                  <c:v>751.05</c:v>
                </c:pt>
                <c:pt idx="1609">
                  <c:v>751.35999999999945</c:v>
                </c:pt>
                <c:pt idx="1610">
                  <c:v>751.68</c:v>
                </c:pt>
                <c:pt idx="1611">
                  <c:v>751.99</c:v>
                </c:pt>
                <c:pt idx="1612">
                  <c:v>752.30999999999938</c:v>
                </c:pt>
                <c:pt idx="1613">
                  <c:v>752.63</c:v>
                </c:pt>
                <c:pt idx="1614">
                  <c:v>752.94</c:v>
                </c:pt>
                <c:pt idx="1615">
                  <c:v>753.26</c:v>
                </c:pt>
                <c:pt idx="1616">
                  <c:v>753.57</c:v>
                </c:pt>
                <c:pt idx="1617">
                  <c:v>753.89</c:v>
                </c:pt>
                <c:pt idx="1618">
                  <c:v>754.2</c:v>
                </c:pt>
                <c:pt idx="1619">
                  <c:v>754.52</c:v>
                </c:pt>
                <c:pt idx="1620">
                  <c:v>754.83999999999946</c:v>
                </c:pt>
                <c:pt idx="1621">
                  <c:v>755.15</c:v>
                </c:pt>
                <c:pt idx="1622">
                  <c:v>755.47</c:v>
                </c:pt>
                <c:pt idx="1623">
                  <c:v>755.78</c:v>
                </c:pt>
                <c:pt idx="1624">
                  <c:v>756.1</c:v>
                </c:pt>
                <c:pt idx="1625">
                  <c:v>756.41</c:v>
                </c:pt>
                <c:pt idx="1626">
                  <c:v>756.73</c:v>
                </c:pt>
                <c:pt idx="1627">
                  <c:v>757.04</c:v>
                </c:pt>
                <c:pt idx="1628">
                  <c:v>757.35999999999945</c:v>
                </c:pt>
                <c:pt idx="1629">
                  <c:v>757.67</c:v>
                </c:pt>
                <c:pt idx="1630">
                  <c:v>757.99</c:v>
                </c:pt>
                <c:pt idx="1631">
                  <c:v>758.30999999999938</c:v>
                </c:pt>
                <c:pt idx="1632">
                  <c:v>758.62</c:v>
                </c:pt>
                <c:pt idx="1633">
                  <c:v>758.94</c:v>
                </c:pt>
                <c:pt idx="1634">
                  <c:v>759.25</c:v>
                </c:pt>
                <c:pt idx="1635">
                  <c:v>759.57</c:v>
                </c:pt>
                <c:pt idx="1636">
                  <c:v>759.88</c:v>
                </c:pt>
                <c:pt idx="1637">
                  <c:v>760.2</c:v>
                </c:pt>
                <c:pt idx="1638">
                  <c:v>760.51</c:v>
                </c:pt>
                <c:pt idx="1639">
                  <c:v>760.81999999999948</c:v>
                </c:pt>
                <c:pt idx="1640">
                  <c:v>761.14</c:v>
                </c:pt>
                <c:pt idx="1641">
                  <c:v>761.44999999999948</c:v>
                </c:pt>
                <c:pt idx="1642">
                  <c:v>761.77</c:v>
                </c:pt>
                <c:pt idx="1643">
                  <c:v>762.08</c:v>
                </c:pt>
                <c:pt idx="1644">
                  <c:v>762.4</c:v>
                </c:pt>
                <c:pt idx="1645">
                  <c:v>762.71</c:v>
                </c:pt>
                <c:pt idx="1646">
                  <c:v>763.03</c:v>
                </c:pt>
                <c:pt idx="1647">
                  <c:v>763.33999999999946</c:v>
                </c:pt>
                <c:pt idx="1648">
                  <c:v>763.66</c:v>
                </c:pt>
                <c:pt idx="1649">
                  <c:v>763.97</c:v>
                </c:pt>
                <c:pt idx="1650">
                  <c:v>764.28</c:v>
                </c:pt>
                <c:pt idx="1651">
                  <c:v>764.6</c:v>
                </c:pt>
                <c:pt idx="1652">
                  <c:v>764.91</c:v>
                </c:pt>
                <c:pt idx="1653">
                  <c:v>765.23</c:v>
                </c:pt>
                <c:pt idx="1654">
                  <c:v>765.54</c:v>
                </c:pt>
                <c:pt idx="1655">
                  <c:v>765.85999999999945</c:v>
                </c:pt>
                <c:pt idx="1656">
                  <c:v>766.17</c:v>
                </c:pt>
                <c:pt idx="1657">
                  <c:v>766.48</c:v>
                </c:pt>
                <c:pt idx="1658">
                  <c:v>766.8</c:v>
                </c:pt>
                <c:pt idx="1659">
                  <c:v>767.11</c:v>
                </c:pt>
                <c:pt idx="1660">
                  <c:v>767.42</c:v>
                </c:pt>
                <c:pt idx="1661">
                  <c:v>767.74</c:v>
                </c:pt>
                <c:pt idx="1662">
                  <c:v>768.05</c:v>
                </c:pt>
                <c:pt idx="1663">
                  <c:v>768.37</c:v>
                </c:pt>
                <c:pt idx="1664">
                  <c:v>768.68</c:v>
                </c:pt>
                <c:pt idx="1665">
                  <c:v>768.99</c:v>
                </c:pt>
                <c:pt idx="1666">
                  <c:v>769.30999999999938</c:v>
                </c:pt>
                <c:pt idx="1667">
                  <c:v>769.62</c:v>
                </c:pt>
                <c:pt idx="1668">
                  <c:v>769.92999999999938</c:v>
                </c:pt>
                <c:pt idx="1669">
                  <c:v>770.25</c:v>
                </c:pt>
                <c:pt idx="1670">
                  <c:v>770.55999999999938</c:v>
                </c:pt>
                <c:pt idx="1671">
                  <c:v>770.87</c:v>
                </c:pt>
                <c:pt idx="1672">
                  <c:v>771.19</c:v>
                </c:pt>
                <c:pt idx="1673">
                  <c:v>771.5</c:v>
                </c:pt>
                <c:pt idx="1674">
                  <c:v>771.80999999999938</c:v>
                </c:pt>
                <c:pt idx="1675">
                  <c:v>772.13</c:v>
                </c:pt>
                <c:pt idx="1676">
                  <c:v>772.44</c:v>
                </c:pt>
                <c:pt idx="1677">
                  <c:v>772.75</c:v>
                </c:pt>
                <c:pt idx="1678">
                  <c:v>773.07</c:v>
                </c:pt>
                <c:pt idx="1679">
                  <c:v>773.38</c:v>
                </c:pt>
                <c:pt idx="1680">
                  <c:v>773.69</c:v>
                </c:pt>
                <c:pt idx="1681">
                  <c:v>774</c:v>
                </c:pt>
                <c:pt idx="1682">
                  <c:v>774.31999999999948</c:v>
                </c:pt>
                <c:pt idx="1683">
                  <c:v>774.63</c:v>
                </c:pt>
                <c:pt idx="1684">
                  <c:v>774.94</c:v>
                </c:pt>
                <c:pt idx="1685">
                  <c:v>775.26</c:v>
                </c:pt>
                <c:pt idx="1686">
                  <c:v>775.57</c:v>
                </c:pt>
                <c:pt idx="1687">
                  <c:v>775.88</c:v>
                </c:pt>
                <c:pt idx="1688">
                  <c:v>776.19</c:v>
                </c:pt>
                <c:pt idx="1689">
                  <c:v>776.51</c:v>
                </c:pt>
                <c:pt idx="1690">
                  <c:v>776.81999999999948</c:v>
                </c:pt>
                <c:pt idx="1691">
                  <c:v>777.13</c:v>
                </c:pt>
                <c:pt idx="1692">
                  <c:v>777.44</c:v>
                </c:pt>
                <c:pt idx="1693">
                  <c:v>777.76</c:v>
                </c:pt>
                <c:pt idx="1694">
                  <c:v>778.07</c:v>
                </c:pt>
                <c:pt idx="1695">
                  <c:v>778.38</c:v>
                </c:pt>
                <c:pt idx="1696">
                  <c:v>778.69</c:v>
                </c:pt>
                <c:pt idx="1697">
                  <c:v>779</c:v>
                </c:pt>
                <c:pt idx="1698">
                  <c:v>779.31999999999948</c:v>
                </c:pt>
                <c:pt idx="1699">
                  <c:v>779.63</c:v>
                </c:pt>
                <c:pt idx="1700">
                  <c:v>779.94</c:v>
                </c:pt>
                <c:pt idx="1701">
                  <c:v>780.25</c:v>
                </c:pt>
                <c:pt idx="1702">
                  <c:v>780.55999999999938</c:v>
                </c:pt>
                <c:pt idx="1703">
                  <c:v>780.88</c:v>
                </c:pt>
                <c:pt idx="1704">
                  <c:v>781.19</c:v>
                </c:pt>
                <c:pt idx="1705">
                  <c:v>781.5</c:v>
                </c:pt>
                <c:pt idx="1706">
                  <c:v>781.80999999999938</c:v>
                </c:pt>
                <c:pt idx="1707">
                  <c:v>782.12</c:v>
                </c:pt>
                <c:pt idx="1708">
                  <c:v>782.44</c:v>
                </c:pt>
                <c:pt idx="1709">
                  <c:v>782.75</c:v>
                </c:pt>
                <c:pt idx="1710">
                  <c:v>783.05999999999938</c:v>
                </c:pt>
                <c:pt idx="1711">
                  <c:v>783.37</c:v>
                </c:pt>
                <c:pt idx="1712">
                  <c:v>783.68</c:v>
                </c:pt>
                <c:pt idx="1713">
                  <c:v>783.99</c:v>
                </c:pt>
                <c:pt idx="1714">
                  <c:v>784.3</c:v>
                </c:pt>
                <c:pt idx="1715">
                  <c:v>784.62</c:v>
                </c:pt>
                <c:pt idx="1716">
                  <c:v>784.92999999999938</c:v>
                </c:pt>
                <c:pt idx="1717">
                  <c:v>785.24</c:v>
                </c:pt>
                <c:pt idx="1718">
                  <c:v>785.55</c:v>
                </c:pt>
                <c:pt idx="1719">
                  <c:v>785.85999999999945</c:v>
                </c:pt>
                <c:pt idx="1720">
                  <c:v>786.17</c:v>
                </c:pt>
                <c:pt idx="1721">
                  <c:v>786.48</c:v>
                </c:pt>
                <c:pt idx="1722">
                  <c:v>786.79</c:v>
                </c:pt>
                <c:pt idx="1723">
                  <c:v>787.1</c:v>
                </c:pt>
                <c:pt idx="1724">
                  <c:v>787.42</c:v>
                </c:pt>
                <c:pt idx="1725">
                  <c:v>787.73</c:v>
                </c:pt>
                <c:pt idx="1726">
                  <c:v>788.04</c:v>
                </c:pt>
                <c:pt idx="1727">
                  <c:v>788.34999999999945</c:v>
                </c:pt>
                <c:pt idx="1728">
                  <c:v>788.66</c:v>
                </c:pt>
                <c:pt idx="1729">
                  <c:v>788.97</c:v>
                </c:pt>
                <c:pt idx="1730">
                  <c:v>789.28</c:v>
                </c:pt>
                <c:pt idx="1731">
                  <c:v>789.59</c:v>
                </c:pt>
                <c:pt idx="1732">
                  <c:v>789.9</c:v>
                </c:pt>
                <c:pt idx="1733">
                  <c:v>790.21</c:v>
                </c:pt>
                <c:pt idx="1734">
                  <c:v>790.52</c:v>
                </c:pt>
                <c:pt idx="1735">
                  <c:v>790.82999999999947</c:v>
                </c:pt>
                <c:pt idx="1736">
                  <c:v>791.14</c:v>
                </c:pt>
                <c:pt idx="1737">
                  <c:v>791.44999999999948</c:v>
                </c:pt>
                <c:pt idx="1738">
                  <c:v>791.76</c:v>
                </c:pt>
                <c:pt idx="1739">
                  <c:v>792.07</c:v>
                </c:pt>
                <c:pt idx="1740">
                  <c:v>792.38</c:v>
                </c:pt>
                <c:pt idx="1741">
                  <c:v>792.69</c:v>
                </c:pt>
                <c:pt idx="1742">
                  <c:v>793</c:v>
                </c:pt>
                <c:pt idx="1743">
                  <c:v>793.30999999999938</c:v>
                </c:pt>
                <c:pt idx="1744">
                  <c:v>793.62</c:v>
                </c:pt>
                <c:pt idx="1745">
                  <c:v>793.92999999999938</c:v>
                </c:pt>
                <c:pt idx="1746">
                  <c:v>794.24</c:v>
                </c:pt>
                <c:pt idx="1747">
                  <c:v>794.55</c:v>
                </c:pt>
                <c:pt idx="1748">
                  <c:v>794.85999999999945</c:v>
                </c:pt>
                <c:pt idx="1749">
                  <c:v>795.17</c:v>
                </c:pt>
                <c:pt idx="1750">
                  <c:v>795.48</c:v>
                </c:pt>
                <c:pt idx="1751">
                  <c:v>795.79</c:v>
                </c:pt>
                <c:pt idx="1752">
                  <c:v>796.1</c:v>
                </c:pt>
                <c:pt idx="1753">
                  <c:v>796.41</c:v>
                </c:pt>
                <c:pt idx="1754">
                  <c:v>796.72</c:v>
                </c:pt>
                <c:pt idx="1755">
                  <c:v>797.03</c:v>
                </c:pt>
                <c:pt idx="1756">
                  <c:v>797.33999999999946</c:v>
                </c:pt>
                <c:pt idx="1757">
                  <c:v>797.65</c:v>
                </c:pt>
                <c:pt idx="1758">
                  <c:v>797.95999999999947</c:v>
                </c:pt>
                <c:pt idx="1759">
                  <c:v>798.27</c:v>
                </c:pt>
                <c:pt idx="1760">
                  <c:v>798.58</c:v>
                </c:pt>
                <c:pt idx="1761">
                  <c:v>798.89</c:v>
                </c:pt>
                <c:pt idx="1762">
                  <c:v>799.2</c:v>
                </c:pt>
                <c:pt idx="1763">
                  <c:v>799.5</c:v>
                </c:pt>
                <c:pt idx="1764">
                  <c:v>799.80999999999938</c:v>
                </c:pt>
                <c:pt idx="1765">
                  <c:v>800.12</c:v>
                </c:pt>
                <c:pt idx="1766">
                  <c:v>800.42999999999938</c:v>
                </c:pt>
                <c:pt idx="1767">
                  <c:v>800.74</c:v>
                </c:pt>
                <c:pt idx="1768">
                  <c:v>801.05</c:v>
                </c:pt>
                <c:pt idx="1769">
                  <c:v>801.35999999999945</c:v>
                </c:pt>
                <c:pt idx="1770">
                  <c:v>801.67</c:v>
                </c:pt>
                <c:pt idx="1771">
                  <c:v>801.98</c:v>
                </c:pt>
                <c:pt idx="1772">
                  <c:v>802.28</c:v>
                </c:pt>
                <c:pt idx="1773">
                  <c:v>802.59</c:v>
                </c:pt>
                <c:pt idx="1774">
                  <c:v>802.9</c:v>
                </c:pt>
                <c:pt idx="1775">
                  <c:v>803.21</c:v>
                </c:pt>
                <c:pt idx="1776">
                  <c:v>803.52</c:v>
                </c:pt>
                <c:pt idx="1777">
                  <c:v>803.82999999999947</c:v>
                </c:pt>
                <c:pt idx="1778">
                  <c:v>804.14</c:v>
                </c:pt>
                <c:pt idx="1779">
                  <c:v>804.44</c:v>
                </c:pt>
                <c:pt idx="1780">
                  <c:v>804.75</c:v>
                </c:pt>
                <c:pt idx="1781">
                  <c:v>805.05999999999938</c:v>
                </c:pt>
                <c:pt idx="1782">
                  <c:v>805.37</c:v>
                </c:pt>
                <c:pt idx="1783">
                  <c:v>805.68</c:v>
                </c:pt>
                <c:pt idx="1784">
                  <c:v>805.98</c:v>
                </c:pt>
                <c:pt idx="1785">
                  <c:v>806.29</c:v>
                </c:pt>
                <c:pt idx="1786">
                  <c:v>806.6</c:v>
                </c:pt>
                <c:pt idx="1787">
                  <c:v>806.91</c:v>
                </c:pt>
                <c:pt idx="1788">
                  <c:v>807.22</c:v>
                </c:pt>
                <c:pt idx="1789">
                  <c:v>807.52</c:v>
                </c:pt>
                <c:pt idx="1790">
                  <c:v>807.82999999999947</c:v>
                </c:pt>
                <c:pt idx="1791">
                  <c:v>808.14</c:v>
                </c:pt>
                <c:pt idx="1792">
                  <c:v>808.44999999999948</c:v>
                </c:pt>
                <c:pt idx="1793">
                  <c:v>808.76</c:v>
                </c:pt>
                <c:pt idx="1794">
                  <c:v>809.05999999999938</c:v>
                </c:pt>
                <c:pt idx="1795">
                  <c:v>809.37</c:v>
                </c:pt>
                <c:pt idx="1796">
                  <c:v>809.68</c:v>
                </c:pt>
                <c:pt idx="1797">
                  <c:v>809.99</c:v>
                </c:pt>
                <c:pt idx="1798">
                  <c:v>810.29</c:v>
                </c:pt>
                <c:pt idx="1799">
                  <c:v>810.6</c:v>
                </c:pt>
                <c:pt idx="1800">
                  <c:v>810.91</c:v>
                </c:pt>
                <c:pt idx="1801">
                  <c:v>811.22</c:v>
                </c:pt>
                <c:pt idx="1802">
                  <c:v>811.52</c:v>
                </c:pt>
                <c:pt idx="1803">
                  <c:v>811.82999999999947</c:v>
                </c:pt>
                <c:pt idx="1804">
                  <c:v>812.14</c:v>
                </c:pt>
                <c:pt idx="1805">
                  <c:v>812.44</c:v>
                </c:pt>
                <c:pt idx="1806">
                  <c:v>812.75</c:v>
                </c:pt>
                <c:pt idx="1807">
                  <c:v>813.05999999999938</c:v>
                </c:pt>
                <c:pt idx="1808">
                  <c:v>813.37</c:v>
                </c:pt>
                <c:pt idx="1809">
                  <c:v>813.67</c:v>
                </c:pt>
                <c:pt idx="1810">
                  <c:v>813.98</c:v>
                </c:pt>
                <c:pt idx="1811">
                  <c:v>814.29</c:v>
                </c:pt>
                <c:pt idx="1812">
                  <c:v>814.59</c:v>
                </c:pt>
                <c:pt idx="1813">
                  <c:v>814.9</c:v>
                </c:pt>
                <c:pt idx="1814">
                  <c:v>815.21</c:v>
                </c:pt>
                <c:pt idx="1815">
                  <c:v>815.51</c:v>
                </c:pt>
                <c:pt idx="1816">
                  <c:v>815.81999999999948</c:v>
                </c:pt>
                <c:pt idx="1817">
                  <c:v>816.13</c:v>
                </c:pt>
                <c:pt idx="1818">
                  <c:v>816.42999999999938</c:v>
                </c:pt>
                <c:pt idx="1819">
                  <c:v>816.74</c:v>
                </c:pt>
                <c:pt idx="1820">
                  <c:v>817.05</c:v>
                </c:pt>
                <c:pt idx="1821">
                  <c:v>817.34999999999945</c:v>
                </c:pt>
                <c:pt idx="1822">
                  <c:v>817.66</c:v>
                </c:pt>
                <c:pt idx="1823">
                  <c:v>817.97</c:v>
                </c:pt>
                <c:pt idx="1824">
                  <c:v>818.27</c:v>
                </c:pt>
                <c:pt idx="1825">
                  <c:v>818.58</c:v>
                </c:pt>
                <c:pt idx="1826">
                  <c:v>818.88</c:v>
                </c:pt>
                <c:pt idx="1827">
                  <c:v>819.19</c:v>
                </c:pt>
                <c:pt idx="1828">
                  <c:v>819.5</c:v>
                </c:pt>
                <c:pt idx="1829">
                  <c:v>819.8</c:v>
                </c:pt>
                <c:pt idx="1830">
                  <c:v>820.11</c:v>
                </c:pt>
                <c:pt idx="1831">
                  <c:v>820.41</c:v>
                </c:pt>
                <c:pt idx="1832">
                  <c:v>820.72</c:v>
                </c:pt>
                <c:pt idx="1833">
                  <c:v>821.03</c:v>
                </c:pt>
                <c:pt idx="1834">
                  <c:v>821.32999999999947</c:v>
                </c:pt>
                <c:pt idx="1835">
                  <c:v>821.64</c:v>
                </c:pt>
                <c:pt idx="1836">
                  <c:v>821.94</c:v>
                </c:pt>
                <c:pt idx="1837">
                  <c:v>822.25</c:v>
                </c:pt>
                <c:pt idx="1838">
                  <c:v>822.55</c:v>
                </c:pt>
                <c:pt idx="1839">
                  <c:v>822.85999999999945</c:v>
                </c:pt>
                <c:pt idx="1840">
                  <c:v>823.17</c:v>
                </c:pt>
                <c:pt idx="1841">
                  <c:v>823.47</c:v>
                </c:pt>
                <c:pt idx="1842">
                  <c:v>823.78</c:v>
                </c:pt>
                <c:pt idx="1843">
                  <c:v>824.08</c:v>
                </c:pt>
                <c:pt idx="1844">
                  <c:v>824.39</c:v>
                </c:pt>
                <c:pt idx="1845">
                  <c:v>824.69</c:v>
                </c:pt>
                <c:pt idx="1846">
                  <c:v>825</c:v>
                </c:pt>
                <c:pt idx="1847">
                  <c:v>825.3</c:v>
                </c:pt>
                <c:pt idx="1848">
                  <c:v>825.61</c:v>
                </c:pt>
                <c:pt idx="1849">
                  <c:v>825.91</c:v>
                </c:pt>
                <c:pt idx="1850">
                  <c:v>826.22</c:v>
                </c:pt>
                <c:pt idx="1851">
                  <c:v>826.52</c:v>
                </c:pt>
                <c:pt idx="1852">
                  <c:v>826.82999999999947</c:v>
                </c:pt>
                <c:pt idx="1853">
                  <c:v>827.13</c:v>
                </c:pt>
                <c:pt idx="1854">
                  <c:v>827.44</c:v>
                </c:pt>
                <c:pt idx="1855">
                  <c:v>827.74</c:v>
                </c:pt>
                <c:pt idx="1856">
                  <c:v>828.05</c:v>
                </c:pt>
                <c:pt idx="1857">
                  <c:v>828.34999999999945</c:v>
                </c:pt>
                <c:pt idx="1858">
                  <c:v>828.66</c:v>
                </c:pt>
                <c:pt idx="1859">
                  <c:v>828.95999999999947</c:v>
                </c:pt>
                <c:pt idx="1860">
                  <c:v>829.27</c:v>
                </c:pt>
                <c:pt idx="1861">
                  <c:v>829.57</c:v>
                </c:pt>
                <c:pt idx="1862">
                  <c:v>829.87</c:v>
                </c:pt>
                <c:pt idx="1863">
                  <c:v>830.18</c:v>
                </c:pt>
                <c:pt idx="1864">
                  <c:v>830.48</c:v>
                </c:pt>
                <c:pt idx="1865">
                  <c:v>830.79</c:v>
                </c:pt>
                <c:pt idx="1866">
                  <c:v>831.09</c:v>
                </c:pt>
                <c:pt idx="1867">
                  <c:v>831.4</c:v>
                </c:pt>
                <c:pt idx="1868">
                  <c:v>831.7</c:v>
                </c:pt>
                <c:pt idx="1869">
                  <c:v>832</c:v>
                </c:pt>
                <c:pt idx="1870">
                  <c:v>832.30999999999938</c:v>
                </c:pt>
                <c:pt idx="1871">
                  <c:v>832.61</c:v>
                </c:pt>
                <c:pt idx="1872">
                  <c:v>832.92</c:v>
                </c:pt>
                <c:pt idx="1873">
                  <c:v>833.22</c:v>
                </c:pt>
                <c:pt idx="1874">
                  <c:v>833.52</c:v>
                </c:pt>
                <c:pt idx="1875">
                  <c:v>833.82999999999947</c:v>
                </c:pt>
                <c:pt idx="1876">
                  <c:v>834.13</c:v>
                </c:pt>
                <c:pt idx="1877">
                  <c:v>834.44</c:v>
                </c:pt>
                <c:pt idx="1878">
                  <c:v>834.74</c:v>
                </c:pt>
                <c:pt idx="1879">
                  <c:v>835.04</c:v>
                </c:pt>
                <c:pt idx="1880">
                  <c:v>835.34999999999945</c:v>
                </c:pt>
                <c:pt idx="1881">
                  <c:v>835.65</c:v>
                </c:pt>
                <c:pt idx="1882">
                  <c:v>835.94999999999948</c:v>
                </c:pt>
                <c:pt idx="1883">
                  <c:v>836.26</c:v>
                </c:pt>
                <c:pt idx="1884">
                  <c:v>836.55999999999938</c:v>
                </c:pt>
                <c:pt idx="1885">
                  <c:v>836.85999999999945</c:v>
                </c:pt>
                <c:pt idx="1886">
                  <c:v>837.17</c:v>
                </c:pt>
                <c:pt idx="1887">
                  <c:v>837.47</c:v>
                </c:pt>
                <c:pt idx="1888">
                  <c:v>837.77</c:v>
                </c:pt>
                <c:pt idx="1889">
                  <c:v>838.08</c:v>
                </c:pt>
                <c:pt idx="1890">
                  <c:v>838.38</c:v>
                </c:pt>
                <c:pt idx="1891">
                  <c:v>838.68</c:v>
                </c:pt>
                <c:pt idx="1892">
                  <c:v>838.99</c:v>
                </c:pt>
                <c:pt idx="1893">
                  <c:v>839.29</c:v>
                </c:pt>
                <c:pt idx="1894">
                  <c:v>839.59</c:v>
                </c:pt>
                <c:pt idx="1895">
                  <c:v>839.9</c:v>
                </c:pt>
                <c:pt idx="1896">
                  <c:v>840.2</c:v>
                </c:pt>
                <c:pt idx="1897">
                  <c:v>840.5</c:v>
                </c:pt>
                <c:pt idx="1898">
                  <c:v>840.8</c:v>
                </c:pt>
                <c:pt idx="1899">
                  <c:v>841.11</c:v>
                </c:pt>
                <c:pt idx="1900">
                  <c:v>841.41</c:v>
                </c:pt>
                <c:pt idx="1901">
                  <c:v>841.71</c:v>
                </c:pt>
                <c:pt idx="1902">
                  <c:v>842.01</c:v>
                </c:pt>
                <c:pt idx="1903">
                  <c:v>842.31999999999948</c:v>
                </c:pt>
                <c:pt idx="1904">
                  <c:v>842.62</c:v>
                </c:pt>
                <c:pt idx="1905">
                  <c:v>842.92</c:v>
                </c:pt>
                <c:pt idx="1906">
                  <c:v>843.22</c:v>
                </c:pt>
                <c:pt idx="1907">
                  <c:v>843.53</c:v>
                </c:pt>
                <c:pt idx="1908">
                  <c:v>843.82999999999947</c:v>
                </c:pt>
                <c:pt idx="1909">
                  <c:v>844.13</c:v>
                </c:pt>
                <c:pt idx="1910">
                  <c:v>844.42999999999938</c:v>
                </c:pt>
                <c:pt idx="1911">
                  <c:v>844.74</c:v>
                </c:pt>
                <c:pt idx="1912">
                  <c:v>845.04</c:v>
                </c:pt>
                <c:pt idx="1913">
                  <c:v>845.33999999999946</c:v>
                </c:pt>
                <c:pt idx="1914">
                  <c:v>845.64</c:v>
                </c:pt>
                <c:pt idx="1915">
                  <c:v>845.94</c:v>
                </c:pt>
                <c:pt idx="1916">
                  <c:v>846.25</c:v>
                </c:pt>
                <c:pt idx="1917">
                  <c:v>846.55</c:v>
                </c:pt>
                <c:pt idx="1918">
                  <c:v>846.84999999999945</c:v>
                </c:pt>
                <c:pt idx="1919">
                  <c:v>847.15</c:v>
                </c:pt>
                <c:pt idx="1920">
                  <c:v>847.44999999999948</c:v>
                </c:pt>
                <c:pt idx="1921">
                  <c:v>847.75</c:v>
                </c:pt>
                <c:pt idx="1922">
                  <c:v>848.05999999999938</c:v>
                </c:pt>
                <c:pt idx="1923">
                  <c:v>848.35999999999945</c:v>
                </c:pt>
                <c:pt idx="1924">
                  <c:v>848.66</c:v>
                </c:pt>
                <c:pt idx="1925">
                  <c:v>848.95999999999947</c:v>
                </c:pt>
                <c:pt idx="1926">
                  <c:v>849.26</c:v>
                </c:pt>
                <c:pt idx="1927">
                  <c:v>849.55999999999938</c:v>
                </c:pt>
                <c:pt idx="1928">
                  <c:v>849.85999999999945</c:v>
                </c:pt>
                <c:pt idx="1929">
                  <c:v>850.17</c:v>
                </c:pt>
                <c:pt idx="1930">
                  <c:v>850.47</c:v>
                </c:pt>
                <c:pt idx="1931">
                  <c:v>850.77</c:v>
                </c:pt>
                <c:pt idx="1932">
                  <c:v>851.07</c:v>
                </c:pt>
                <c:pt idx="1933">
                  <c:v>851.37</c:v>
                </c:pt>
                <c:pt idx="1934">
                  <c:v>851.67</c:v>
                </c:pt>
                <c:pt idx="1935">
                  <c:v>851.97</c:v>
                </c:pt>
                <c:pt idx="1936">
                  <c:v>852.27</c:v>
                </c:pt>
                <c:pt idx="1937">
                  <c:v>852.57</c:v>
                </c:pt>
                <c:pt idx="1938">
                  <c:v>852.88</c:v>
                </c:pt>
                <c:pt idx="1939">
                  <c:v>853.18</c:v>
                </c:pt>
                <c:pt idx="1940">
                  <c:v>853.48</c:v>
                </c:pt>
                <c:pt idx="1941">
                  <c:v>853.78</c:v>
                </c:pt>
                <c:pt idx="1942">
                  <c:v>854.08</c:v>
                </c:pt>
                <c:pt idx="1943">
                  <c:v>854.38</c:v>
                </c:pt>
                <c:pt idx="1944">
                  <c:v>854.68</c:v>
                </c:pt>
                <c:pt idx="1945">
                  <c:v>854.98</c:v>
                </c:pt>
                <c:pt idx="1946">
                  <c:v>855.28</c:v>
                </c:pt>
                <c:pt idx="1947">
                  <c:v>855.58</c:v>
                </c:pt>
                <c:pt idx="1948">
                  <c:v>855.88</c:v>
                </c:pt>
                <c:pt idx="1949">
                  <c:v>856.18</c:v>
                </c:pt>
                <c:pt idx="1950">
                  <c:v>856.48</c:v>
                </c:pt>
                <c:pt idx="1951">
                  <c:v>856.78</c:v>
                </c:pt>
                <c:pt idx="1952">
                  <c:v>857.08</c:v>
                </c:pt>
                <c:pt idx="1953">
                  <c:v>857.38</c:v>
                </c:pt>
                <c:pt idx="1954">
                  <c:v>857.68</c:v>
                </c:pt>
                <c:pt idx="1955">
                  <c:v>857.98</c:v>
                </c:pt>
                <c:pt idx="1956">
                  <c:v>858.28</c:v>
                </c:pt>
                <c:pt idx="1957">
                  <c:v>858.58</c:v>
                </c:pt>
                <c:pt idx="1958">
                  <c:v>858.88</c:v>
                </c:pt>
                <c:pt idx="1959">
                  <c:v>859.18</c:v>
                </c:pt>
                <c:pt idx="1960">
                  <c:v>859.48</c:v>
                </c:pt>
                <c:pt idx="1961">
                  <c:v>859.78</c:v>
                </c:pt>
                <c:pt idx="1962">
                  <c:v>860.08</c:v>
                </c:pt>
                <c:pt idx="1963">
                  <c:v>860.38</c:v>
                </c:pt>
                <c:pt idx="1964">
                  <c:v>860.68</c:v>
                </c:pt>
                <c:pt idx="1965">
                  <c:v>860.98</c:v>
                </c:pt>
                <c:pt idx="1966">
                  <c:v>861.28</c:v>
                </c:pt>
                <c:pt idx="1967">
                  <c:v>861.58</c:v>
                </c:pt>
                <c:pt idx="1968">
                  <c:v>861.88</c:v>
                </c:pt>
                <c:pt idx="1969">
                  <c:v>862.18</c:v>
                </c:pt>
                <c:pt idx="1970">
                  <c:v>862.48</c:v>
                </c:pt>
                <c:pt idx="1971">
                  <c:v>862.78</c:v>
                </c:pt>
                <c:pt idx="1972">
                  <c:v>863.08</c:v>
                </c:pt>
                <c:pt idx="1973">
                  <c:v>863.37</c:v>
                </c:pt>
                <c:pt idx="1974">
                  <c:v>863.67</c:v>
                </c:pt>
                <c:pt idx="1975">
                  <c:v>863.97</c:v>
                </c:pt>
                <c:pt idx="1976">
                  <c:v>864.27</c:v>
                </c:pt>
                <c:pt idx="1977">
                  <c:v>864.57</c:v>
                </c:pt>
                <c:pt idx="1978">
                  <c:v>864.87</c:v>
                </c:pt>
                <c:pt idx="1979">
                  <c:v>865.17</c:v>
                </c:pt>
                <c:pt idx="1980">
                  <c:v>865.47</c:v>
                </c:pt>
                <c:pt idx="1981">
                  <c:v>865.77</c:v>
                </c:pt>
                <c:pt idx="1982">
                  <c:v>866.05999999999938</c:v>
                </c:pt>
                <c:pt idx="1983">
                  <c:v>866.35999999999945</c:v>
                </c:pt>
                <c:pt idx="1984">
                  <c:v>866.66</c:v>
                </c:pt>
                <c:pt idx="1985">
                  <c:v>866.95999999999947</c:v>
                </c:pt>
                <c:pt idx="1986">
                  <c:v>867.26</c:v>
                </c:pt>
                <c:pt idx="1987">
                  <c:v>867.55999999999938</c:v>
                </c:pt>
                <c:pt idx="1988">
                  <c:v>867.85999999999945</c:v>
                </c:pt>
                <c:pt idx="1989">
                  <c:v>868.15</c:v>
                </c:pt>
                <c:pt idx="1990">
                  <c:v>868.44999999999948</c:v>
                </c:pt>
                <c:pt idx="1991">
                  <c:v>868.75</c:v>
                </c:pt>
                <c:pt idx="1992">
                  <c:v>869.05</c:v>
                </c:pt>
                <c:pt idx="1993">
                  <c:v>869.34999999999945</c:v>
                </c:pt>
                <c:pt idx="1994">
                  <c:v>869.65</c:v>
                </c:pt>
                <c:pt idx="1995">
                  <c:v>869.94</c:v>
                </c:pt>
                <c:pt idx="1996">
                  <c:v>870.24</c:v>
                </c:pt>
                <c:pt idx="1997">
                  <c:v>870.54</c:v>
                </c:pt>
                <c:pt idx="1998">
                  <c:v>870.83999999999946</c:v>
                </c:pt>
                <c:pt idx="1999">
                  <c:v>871.14</c:v>
                </c:pt>
                <c:pt idx="2000">
                  <c:v>871.42999999999938</c:v>
                </c:pt>
                <c:pt idx="2001">
                  <c:v>871.73</c:v>
                </c:pt>
                <c:pt idx="2002">
                  <c:v>872.03</c:v>
                </c:pt>
                <c:pt idx="2003">
                  <c:v>872.32999999999947</c:v>
                </c:pt>
                <c:pt idx="2004">
                  <c:v>872.62</c:v>
                </c:pt>
                <c:pt idx="2005">
                  <c:v>872.92</c:v>
                </c:pt>
                <c:pt idx="2006">
                  <c:v>873.22</c:v>
                </c:pt>
                <c:pt idx="2007">
                  <c:v>873.52</c:v>
                </c:pt>
                <c:pt idx="2008">
                  <c:v>873.80999999999938</c:v>
                </c:pt>
                <c:pt idx="2009">
                  <c:v>874.11</c:v>
                </c:pt>
                <c:pt idx="2010">
                  <c:v>874.41</c:v>
                </c:pt>
                <c:pt idx="2011">
                  <c:v>874.71</c:v>
                </c:pt>
                <c:pt idx="2012">
                  <c:v>875</c:v>
                </c:pt>
                <c:pt idx="2013">
                  <c:v>875.3</c:v>
                </c:pt>
                <c:pt idx="2014">
                  <c:v>875.6</c:v>
                </c:pt>
                <c:pt idx="2015">
                  <c:v>875.89</c:v>
                </c:pt>
                <c:pt idx="2016">
                  <c:v>876.19</c:v>
                </c:pt>
                <c:pt idx="2017">
                  <c:v>876.49</c:v>
                </c:pt>
                <c:pt idx="2018">
                  <c:v>876.79</c:v>
                </c:pt>
                <c:pt idx="2019">
                  <c:v>877.08</c:v>
                </c:pt>
                <c:pt idx="2020">
                  <c:v>877.38</c:v>
                </c:pt>
                <c:pt idx="2021">
                  <c:v>877.68</c:v>
                </c:pt>
                <c:pt idx="2022">
                  <c:v>877.97</c:v>
                </c:pt>
                <c:pt idx="2023">
                  <c:v>878.27</c:v>
                </c:pt>
                <c:pt idx="2024">
                  <c:v>878.57</c:v>
                </c:pt>
                <c:pt idx="2025">
                  <c:v>878.85999999999945</c:v>
                </c:pt>
                <c:pt idx="2026">
                  <c:v>879.16</c:v>
                </c:pt>
                <c:pt idx="2027">
                  <c:v>879.45999999999947</c:v>
                </c:pt>
                <c:pt idx="2028">
                  <c:v>879.75</c:v>
                </c:pt>
                <c:pt idx="2029">
                  <c:v>880.05</c:v>
                </c:pt>
                <c:pt idx="2030">
                  <c:v>880.34999999999945</c:v>
                </c:pt>
                <c:pt idx="2031">
                  <c:v>880.64</c:v>
                </c:pt>
                <c:pt idx="2032">
                  <c:v>880.94</c:v>
                </c:pt>
                <c:pt idx="2033">
                  <c:v>881.23</c:v>
                </c:pt>
                <c:pt idx="2034">
                  <c:v>881.53</c:v>
                </c:pt>
                <c:pt idx="2035">
                  <c:v>881.82999999999947</c:v>
                </c:pt>
                <c:pt idx="2036">
                  <c:v>882.12</c:v>
                </c:pt>
                <c:pt idx="2037">
                  <c:v>882.42</c:v>
                </c:pt>
                <c:pt idx="2038">
                  <c:v>882.72</c:v>
                </c:pt>
                <c:pt idx="2039">
                  <c:v>883.01</c:v>
                </c:pt>
                <c:pt idx="2040">
                  <c:v>883.30999999999938</c:v>
                </c:pt>
                <c:pt idx="2041">
                  <c:v>883.6</c:v>
                </c:pt>
                <c:pt idx="2042">
                  <c:v>883.9</c:v>
                </c:pt>
                <c:pt idx="2043">
                  <c:v>884.19</c:v>
                </c:pt>
                <c:pt idx="2044">
                  <c:v>884.49</c:v>
                </c:pt>
              </c:numCache>
            </c:numRef>
          </c:xVal>
          <c:yVal>
            <c:numRef>
              <c:f>'[Ruellia elegans_ET4594.xlsx]Sheet1'!$H$1:$H$2045</c:f>
              <c:numCache>
                <c:formatCode>General</c:formatCode>
                <c:ptCount val="2045"/>
                <c:pt idx="0">
                  <c:v>-1475</c:v>
                </c:pt>
                <c:pt idx="1">
                  <c:v>-1475</c:v>
                </c:pt>
                <c:pt idx="2">
                  <c:v>-1475</c:v>
                </c:pt>
                <c:pt idx="3">
                  <c:v>315.38499999999999</c:v>
                </c:pt>
                <c:pt idx="4">
                  <c:v>-1171.4290000000001</c:v>
                </c:pt>
                <c:pt idx="5">
                  <c:v>0</c:v>
                </c:pt>
                <c:pt idx="6">
                  <c:v>-82.759</c:v>
                </c:pt>
                <c:pt idx="7">
                  <c:v>-5200</c:v>
                </c:pt>
                <c:pt idx="8">
                  <c:v>280.55599999999998</c:v>
                </c:pt>
                <c:pt idx="9">
                  <c:v>1900</c:v>
                </c:pt>
                <c:pt idx="10">
                  <c:v>172.881</c:v>
                </c:pt>
                <c:pt idx="11">
                  <c:v>254.286</c:v>
                </c:pt>
                <c:pt idx="12">
                  <c:v>707.14300000000003</c:v>
                </c:pt>
                <c:pt idx="13">
                  <c:v>335.48399999999998</c:v>
                </c:pt>
                <c:pt idx="14">
                  <c:v>4400</c:v>
                </c:pt>
                <c:pt idx="15">
                  <c:v>5150</c:v>
                </c:pt>
                <c:pt idx="16">
                  <c:v>-192.10499999999999</c:v>
                </c:pt>
                <c:pt idx="17">
                  <c:v>700</c:v>
                </c:pt>
                <c:pt idx="18">
                  <c:v>791.66699999999946</c:v>
                </c:pt>
                <c:pt idx="19">
                  <c:v>646.66699999999946</c:v>
                </c:pt>
                <c:pt idx="20">
                  <c:v>375</c:v>
                </c:pt>
                <c:pt idx="21">
                  <c:v>-500</c:v>
                </c:pt>
                <c:pt idx="22">
                  <c:v>520.83299999999997</c:v>
                </c:pt>
                <c:pt idx="23">
                  <c:v>307.31700000000001</c:v>
                </c:pt>
                <c:pt idx="24">
                  <c:v>-476.47099999999949</c:v>
                </c:pt>
                <c:pt idx="25">
                  <c:v>-350</c:v>
                </c:pt>
                <c:pt idx="26">
                  <c:v>707.14300000000003</c:v>
                </c:pt>
                <c:pt idx="27">
                  <c:v>-258.53699999999998</c:v>
                </c:pt>
                <c:pt idx="28">
                  <c:v>-570.58799999999997</c:v>
                </c:pt>
                <c:pt idx="29">
                  <c:v>2700</c:v>
                </c:pt>
                <c:pt idx="30">
                  <c:v>-240</c:v>
                </c:pt>
                <c:pt idx="31">
                  <c:v>1700</c:v>
                </c:pt>
                <c:pt idx="32">
                  <c:v>-371.42899999999997</c:v>
                </c:pt>
                <c:pt idx="33">
                  <c:v>-1414.2860000000001</c:v>
                </c:pt>
                <c:pt idx="34">
                  <c:v>1800</c:v>
                </c:pt>
                <c:pt idx="35">
                  <c:v>-268.18200000000002</c:v>
                </c:pt>
                <c:pt idx="36">
                  <c:v>-232.55799999999999</c:v>
                </c:pt>
                <c:pt idx="37">
                  <c:v>-550</c:v>
                </c:pt>
                <c:pt idx="38">
                  <c:v>-5650</c:v>
                </c:pt>
                <c:pt idx="39">
                  <c:v>-86.667000000000002</c:v>
                </c:pt>
                <c:pt idx="40">
                  <c:v>-312.90300000000002</c:v>
                </c:pt>
                <c:pt idx="41">
                  <c:v>-282.85700000000003</c:v>
                </c:pt>
                <c:pt idx="42">
                  <c:v>-106.667</c:v>
                </c:pt>
                <c:pt idx="43">
                  <c:v>-246.667</c:v>
                </c:pt>
                <c:pt idx="44">
                  <c:v>-277.41899999999998</c:v>
                </c:pt>
                <c:pt idx="45">
                  <c:v>-58.667000000000002</c:v>
                </c:pt>
                <c:pt idx="46">
                  <c:v>-1262.5</c:v>
                </c:pt>
                <c:pt idx="47">
                  <c:v>-809.09100000000001</c:v>
                </c:pt>
                <c:pt idx="48">
                  <c:v>-210.52600000000001</c:v>
                </c:pt>
                <c:pt idx="49">
                  <c:v>-149.02000000000001</c:v>
                </c:pt>
                <c:pt idx="50">
                  <c:v>-79.103999999999999</c:v>
                </c:pt>
                <c:pt idx="51">
                  <c:v>-434.78300000000002</c:v>
                </c:pt>
                <c:pt idx="52">
                  <c:v>-146.154</c:v>
                </c:pt>
                <c:pt idx="53">
                  <c:v>-708.33299999999997</c:v>
                </c:pt>
                <c:pt idx="54">
                  <c:v>-305.12799999999999</c:v>
                </c:pt>
                <c:pt idx="55">
                  <c:v>-149.12299999999999</c:v>
                </c:pt>
                <c:pt idx="56">
                  <c:v>-516.66699999999946</c:v>
                </c:pt>
                <c:pt idx="57">
                  <c:v>-338.23500000000001</c:v>
                </c:pt>
                <c:pt idx="58">
                  <c:v>-750</c:v>
                </c:pt>
                <c:pt idx="59">
                  <c:v>-4650</c:v>
                </c:pt>
                <c:pt idx="60">
                  <c:v>-158.929</c:v>
                </c:pt>
                <c:pt idx="61">
                  <c:v>-148.077</c:v>
                </c:pt>
                <c:pt idx="62">
                  <c:v>-477.77800000000002</c:v>
                </c:pt>
                <c:pt idx="63">
                  <c:v>-118.182</c:v>
                </c:pt>
                <c:pt idx="64">
                  <c:v>-133.76599999999999</c:v>
                </c:pt>
                <c:pt idx="65">
                  <c:v>-1075</c:v>
                </c:pt>
                <c:pt idx="66">
                  <c:v>-69.230999999999995</c:v>
                </c:pt>
                <c:pt idx="67">
                  <c:v>-74.117999999999995</c:v>
                </c:pt>
                <c:pt idx="68">
                  <c:v>-128.571</c:v>
                </c:pt>
                <c:pt idx="69">
                  <c:v>-95.293999999999997</c:v>
                </c:pt>
                <c:pt idx="70">
                  <c:v>-92.647000000000006</c:v>
                </c:pt>
                <c:pt idx="71">
                  <c:v>-187.755</c:v>
                </c:pt>
                <c:pt idx="72">
                  <c:v>-220.45500000000001</c:v>
                </c:pt>
                <c:pt idx="73">
                  <c:v>-41.817999999999998</c:v>
                </c:pt>
                <c:pt idx="74">
                  <c:v>-115.73</c:v>
                </c:pt>
                <c:pt idx="75">
                  <c:v>-109.474</c:v>
                </c:pt>
                <c:pt idx="76">
                  <c:v>-91.25</c:v>
                </c:pt>
                <c:pt idx="77">
                  <c:v>-116.092</c:v>
                </c:pt>
                <c:pt idx="78">
                  <c:v>-69.827999999999975</c:v>
                </c:pt>
                <c:pt idx="79">
                  <c:v>-62.5</c:v>
                </c:pt>
                <c:pt idx="80">
                  <c:v>-61.151000000000003</c:v>
                </c:pt>
                <c:pt idx="81">
                  <c:v>-56.451999999999998</c:v>
                </c:pt>
                <c:pt idx="82">
                  <c:v>-101.754</c:v>
                </c:pt>
                <c:pt idx="83">
                  <c:v>-90.909000000000006</c:v>
                </c:pt>
                <c:pt idx="84">
                  <c:v>-64.188999999999979</c:v>
                </c:pt>
                <c:pt idx="85">
                  <c:v>-38.994</c:v>
                </c:pt>
                <c:pt idx="86">
                  <c:v>-74.834000000000003</c:v>
                </c:pt>
                <c:pt idx="87">
                  <c:v>-46.569000000000003</c:v>
                </c:pt>
                <c:pt idx="88">
                  <c:v>-40.758000000000003</c:v>
                </c:pt>
                <c:pt idx="89">
                  <c:v>-29.385999999999999</c:v>
                </c:pt>
                <c:pt idx="90">
                  <c:v>-34.598999999999997</c:v>
                </c:pt>
                <c:pt idx="91">
                  <c:v>-42.795000000000002</c:v>
                </c:pt>
                <c:pt idx="92">
                  <c:v>-39.130000000000003</c:v>
                </c:pt>
                <c:pt idx="93">
                  <c:v>-19.122</c:v>
                </c:pt>
                <c:pt idx="94">
                  <c:v>-22.515000000000001</c:v>
                </c:pt>
                <c:pt idx="95">
                  <c:v>-20.663</c:v>
                </c:pt>
                <c:pt idx="96">
                  <c:v>-22.628</c:v>
                </c:pt>
                <c:pt idx="97">
                  <c:v>-11.871</c:v>
                </c:pt>
                <c:pt idx="98">
                  <c:v>-9.4640000000000004</c:v>
                </c:pt>
                <c:pt idx="99">
                  <c:v>-11.468999999999999</c:v>
                </c:pt>
                <c:pt idx="100">
                  <c:v>-7.2279999999999998</c:v>
                </c:pt>
                <c:pt idx="101">
                  <c:v>-2.375</c:v>
                </c:pt>
                <c:pt idx="102">
                  <c:v>-3.286</c:v>
                </c:pt>
                <c:pt idx="103">
                  <c:v>-0.88100000000000001</c:v>
                </c:pt>
                <c:pt idx="104">
                  <c:v>-3.43</c:v>
                </c:pt>
                <c:pt idx="105">
                  <c:v>-0.89300000000000002</c:v>
                </c:pt>
                <c:pt idx="106">
                  <c:v>-1.048</c:v>
                </c:pt>
                <c:pt idx="107">
                  <c:v>-2.802</c:v>
                </c:pt>
                <c:pt idx="108">
                  <c:v>-2.0710000000000002</c:v>
                </c:pt>
                <c:pt idx="109">
                  <c:v>-1.9159999999999999</c:v>
                </c:pt>
                <c:pt idx="110">
                  <c:v>-3.7890000000000001</c:v>
                </c:pt>
                <c:pt idx="111">
                  <c:v>-2.4769999999999999</c:v>
                </c:pt>
                <c:pt idx="112">
                  <c:v>-7.5759999999999996</c:v>
                </c:pt>
                <c:pt idx="113">
                  <c:v>-9.2779999999999987</c:v>
                </c:pt>
                <c:pt idx="114">
                  <c:v>-8.5500000000000007</c:v>
                </c:pt>
                <c:pt idx="115">
                  <c:v>-9.0589999999999993</c:v>
                </c:pt>
                <c:pt idx="116">
                  <c:v>-6.4359999999999999</c:v>
                </c:pt>
                <c:pt idx="117">
                  <c:v>-8.2539999999999996</c:v>
                </c:pt>
                <c:pt idx="118">
                  <c:v>-4.694999999999995</c:v>
                </c:pt>
                <c:pt idx="119">
                  <c:v>-8.07</c:v>
                </c:pt>
                <c:pt idx="120">
                  <c:v>-4.157999999999995</c:v>
                </c:pt>
                <c:pt idx="121">
                  <c:v>-3.782</c:v>
                </c:pt>
                <c:pt idx="122">
                  <c:v>-7.6669999999999954</c:v>
                </c:pt>
                <c:pt idx="123">
                  <c:v>-10.324999999999999</c:v>
                </c:pt>
                <c:pt idx="124">
                  <c:v>-7.4859999999999998</c:v>
                </c:pt>
                <c:pt idx="125">
                  <c:v>-4.7679999999999998</c:v>
                </c:pt>
                <c:pt idx="126">
                  <c:v>-5.9790000000000001</c:v>
                </c:pt>
                <c:pt idx="127">
                  <c:v>-4.2480000000000002</c:v>
                </c:pt>
                <c:pt idx="128">
                  <c:v>-1.0549999999999999</c:v>
                </c:pt>
                <c:pt idx="129">
                  <c:v>-6.0330000000000004</c:v>
                </c:pt>
                <c:pt idx="130">
                  <c:v>-9.6069999999999993</c:v>
                </c:pt>
                <c:pt idx="131">
                  <c:v>-2.8220000000000001</c:v>
                </c:pt>
                <c:pt idx="132">
                  <c:v>-5.3619999999999957</c:v>
                </c:pt>
                <c:pt idx="133">
                  <c:v>-1.833</c:v>
                </c:pt>
                <c:pt idx="134">
                  <c:v>-1.514</c:v>
                </c:pt>
                <c:pt idx="135">
                  <c:v>0.46899999999999997</c:v>
                </c:pt>
                <c:pt idx="136">
                  <c:v>-1.2509999999999999</c:v>
                </c:pt>
                <c:pt idx="137">
                  <c:v>-4.4999999999999998E-2</c:v>
                </c:pt>
                <c:pt idx="138">
                  <c:v>-0.54100000000000004</c:v>
                </c:pt>
                <c:pt idx="139">
                  <c:v>0.46300000000000002</c:v>
                </c:pt>
                <c:pt idx="140">
                  <c:v>-1.2769999999999999</c:v>
                </c:pt>
                <c:pt idx="141">
                  <c:v>1.268</c:v>
                </c:pt>
                <c:pt idx="142">
                  <c:v>0.36</c:v>
                </c:pt>
                <c:pt idx="143">
                  <c:v>0.28299999999999997</c:v>
                </c:pt>
                <c:pt idx="144">
                  <c:v>-1.137</c:v>
                </c:pt>
                <c:pt idx="145">
                  <c:v>-0.99199999999999999</c:v>
                </c:pt>
                <c:pt idx="146">
                  <c:v>-1.52</c:v>
                </c:pt>
                <c:pt idx="147">
                  <c:v>-1.0920000000000001</c:v>
                </c:pt>
                <c:pt idx="148">
                  <c:v>-0.71699999999999997</c:v>
                </c:pt>
                <c:pt idx="149">
                  <c:v>1.042</c:v>
                </c:pt>
                <c:pt idx="150">
                  <c:v>0.90900000000000003</c:v>
                </c:pt>
                <c:pt idx="151">
                  <c:v>1.93</c:v>
                </c:pt>
                <c:pt idx="152">
                  <c:v>1.419</c:v>
                </c:pt>
                <c:pt idx="153">
                  <c:v>0.66100000000000003</c:v>
                </c:pt>
                <c:pt idx="154">
                  <c:v>-0.11</c:v>
                </c:pt>
                <c:pt idx="155">
                  <c:v>1.014</c:v>
                </c:pt>
                <c:pt idx="156">
                  <c:v>0.71399999999999997</c:v>
                </c:pt>
                <c:pt idx="157">
                  <c:v>-1.119</c:v>
                </c:pt>
                <c:pt idx="158">
                  <c:v>-8.6999999999999994E-2</c:v>
                </c:pt>
                <c:pt idx="159">
                  <c:v>1.165</c:v>
                </c:pt>
                <c:pt idx="160">
                  <c:v>-1.097</c:v>
                </c:pt>
                <c:pt idx="161">
                  <c:v>-1.103</c:v>
                </c:pt>
                <c:pt idx="162">
                  <c:v>-2.0230000000000001</c:v>
                </c:pt>
                <c:pt idx="163">
                  <c:v>-0.77</c:v>
                </c:pt>
                <c:pt idx="164">
                  <c:v>-0.72699999999999998</c:v>
                </c:pt>
                <c:pt idx="165">
                  <c:v>-2.907</c:v>
                </c:pt>
                <c:pt idx="166">
                  <c:v>1.1859999999999999</c:v>
                </c:pt>
                <c:pt idx="167">
                  <c:v>-2.5670000000000002</c:v>
                </c:pt>
                <c:pt idx="168">
                  <c:v>-0.309</c:v>
                </c:pt>
                <c:pt idx="169">
                  <c:v>-2.3309999999999991</c:v>
                </c:pt>
                <c:pt idx="170">
                  <c:v>-3.3010000000000002</c:v>
                </c:pt>
                <c:pt idx="171">
                  <c:v>-4.4429999999999996</c:v>
                </c:pt>
                <c:pt idx="172">
                  <c:v>-2.6720000000000002</c:v>
                </c:pt>
                <c:pt idx="173">
                  <c:v>-3.7410000000000001</c:v>
                </c:pt>
                <c:pt idx="174">
                  <c:v>-0.55900000000000005</c:v>
                </c:pt>
                <c:pt idx="175">
                  <c:v>-1.1080000000000001</c:v>
                </c:pt>
                <c:pt idx="176">
                  <c:v>-2.14</c:v>
                </c:pt>
                <c:pt idx="177">
                  <c:v>-1.0029999999999999</c:v>
                </c:pt>
                <c:pt idx="178">
                  <c:v>-2.9790000000000001</c:v>
                </c:pt>
                <c:pt idx="179">
                  <c:v>-4.3419999999999996</c:v>
                </c:pt>
                <c:pt idx="180">
                  <c:v>-0.83199999999999996</c:v>
                </c:pt>
                <c:pt idx="181">
                  <c:v>-0.22500000000000001</c:v>
                </c:pt>
                <c:pt idx="182">
                  <c:v>0.35199999999999998</c:v>
                </c:pt>
                <c:pt idx="183">
                  <c:v>0.67600000000000005</c:v>
                </c:pt>
                <c:pt idx="184">
                  <c:v>-0.58899999999999997</c:v>
                </c:pt>
                <c:pt idx="185">
                  <c:v>1.0720000000000001</c:v>
                </c:pt>
                <c:pt idx="186">
                  <c:v>0.34300000000000003</c:v>
                </c:pt>
                <c:pt idx="187">
                  <c:v>1.3320000000000001</c:v>
                </c:pt>
                <c:pt idx="188">
                  <c:v>0.33200000000000002</c:v>
                </c:pt>
                <c:pt idx="189">
                  <c:v>0.08</c:v>
                </c:pt>
                <c:pt idx="190">
                  <c:v>0.38900000000000001</c:v>
                </c:pt>
                <c:pt idx="191">
                  <c:v>-9.7000000000000003E-2</c:v>
                </c:pt>
                <c:pt idx="192">
                  <c:v>-0.92</c:v>
                </c:pt>
                <c:pt idx="193">
                  <c:v>-0.188</c:v>
                </c:pt>
                <c:pt idx="194">
                  <c:v>-0.24399999999999999</c:v>
                </c:pt>
                <c:pt idx="195">
                  <c:v>-0.96299999999999997</c:v>
                </c:pt>
                <c:pt idx="196">
                  <c:v>-1.6970000000000001</c:v>
                </c:pt>
                <c:pt idx="197">
                  <c:v>0</c:v>
                </c:pt>
                <c:pt idx="198">
                  <c:v>-1.0920000000000001</c:v>
                </c:pt>
                <c:pt idx="199">
                  <c:v>-0.83299999999999996</c:v>
                </c:pt>
                <c:pt idx="200">
                  <c:v>-0.16700000000000001</c:v>
                </c:pt>
                <c:pt idx="201">
                  <c:v>-0.36399999999999999</c:v>
                </c:pt>
                <c:pt idx="202">
                  <c:v>-0.98499999999999999</c:v>
                </c:pt>
                <c:pt idx="203">
                  <c:v>-0.65300000000000002</c:v>
                </c:pt>
                <c:pt idx="204">
                  <c:v>0.214</c:v>
                </c:pt>
                <c:pt idx="205">
                  <c:v>-0.84699999999999998</c:v>
                </c:pt>
                <c:pt idx="206">
                  <c:v>0.28100000000000003</c:v>
                </c:pt>
                <c:pt idx="207">
                  <c:v>-0.17599999999999999</c:v>
                </c:pt>
                <c:pt idx="208">
                  <c:v>-1.0009999999999999</c:v>
                </c:pt>
                <c:pt idx="209">
                  <c:v>-0.73</c:v>
                </c:pt>
                <c:pt idx="210">
                  <c:v>-1.603</c:v>
                </c:pt>
                <c:pt idx="211">
                  <c:v>-1.4</c:v>
                </c:pt>
                <c:pt idx="212">
                  <c:v>-0.877</c:v>
                </c:pt>
                <c:pt idx="213">
                  <c:v>-0.28199999999999997</c:v>
                </c:pt>
                <c:pt idx="214">
                  <c:v>0.373</c:v>
                </c:pt>
                <c:pt idx="215">
                  <c:v>1.343</c:v>
                </c:pt>
                <c:pt idx="216">
                  <c:v>-0.20399999999999999</c:v>
                </c:pt>
                <c:pt idx="217">
                  <c:v>0.05</c:v>
                </c:pt>
                <c:pt idx="218">
                  <c:v>0.14599999999999999</c:v>
                </c:pt>
                <c:pt idx="219">
                  <c:v>-0.436</c:v>
                </c:pt>
                <c:pt idx="220">
                  <c:v>0.20499999999999999</c:v>
                </c:pt>
                <c:pt idx="221">
                  <c:v>0</c:v>
                </c:pt>
                <c:pt idx="222">
                  <c:v>0.252</c:v>
                </c:pt>
                <c:pt idx="223">
                  <c:v>0.92800000000000005</c:v>
                </c:pt>
                <c:pt idx="224">
                  <c:v>-0.45100000000000001</c:v>
                </c:pt>
                <c:pt idx="225">
                  <c:v>-1.2849999999999999</c:v>
                </c:pt>
                <c:pt idx="226">
                  <c:v>-0.21199999999999999</c:v>
                </c:pt>
                <c:pt idx="227">
                  <c:v>3.1E-2</c:v>
                </c:pt>
                <c:pt idx="228">
                  <c:v>-1.2569999999999999</c:v>
                </c:pt>
                <c:pt idx="229">
                  <c:v>-0.67200000000000004</c:v>
                </c:pt>
                <c:pt idx="230">
                  <c:v>-2.9000000000000001E-2</c:v>
                </c:pt>
                <c:pt idx="231">
                  <c:v>0.497</c:v>
                </c:pt>
                <c:pt idx="232">
                  <c:v>1.401</c:v>
                </c:pt>
                <c:pt idx="233">
                  <c:v>0.34799999999999998</c:v>
                </c:pt>
                <c:pt idx="234">
                  <c:v>-0.60299999999999998</c:v>
                </c:pt>
                <c:pt idx="235">
                  <c:v>0.69499999999999995</c:v>
                </c:pt>
                <c:pt idx="236">
                  <c:v>0.17299999999999999</c:v>
                </c:pt>
                <c:pt idx="237">
                  <c:v>0.52800000000000002</c:v>
                </c:pt>
                <c:pt idx="238">
                  <c:v>0.14799999999999999</c:v>
                </c:pt>
                <c:pt idx="239">
                  <c:v>-0.39500000000000002</c:v>
                </c:pt>
                <c:pt idx="240">
                  <c:v>0.433</c:v>
                </c:pt>
                <c:pt idx="241">
                  <c:v>-0.44600000000000001</c:v>
                </c:pt>
                <c:pt idx="242">
                  <c:v>-0.1</c:v>
                </c:pt>
                <c:pt idx="243">
                  <c:v>0.55500000000000005</c:v>
                </c:pt>
                <c:pt idx="244">
                  <c:v>1.1819999999999999</c:v>
                </c:pt>
                <c:pt idx="245">
                  <c:v>0.34</c:v>
                </c:pt>
                <c:pt idx="246">
                  <c:v>-4.5999999999999999E-2</c:v>
                </c:pt>
                <c:pt idx="247">
                  <c:v>0.36199999999999999</c:v>
                </c:pt>
                <c:pt idx="248">
                  <c:v>0.34100000000000003</c:v>
                </c:pt>
                <c:pt idx="249">
                  <c:v>0.78600000000000003</c:v>
                </c:pt>
                <c:pt idx="250">
                  <c:v>0.34499999999999997</c:v>
                </c:pt>
                <c:pt idx="251">
                  <c:v>-6.9000000000000006E-2</c:v>
                </c:pt>
                <c:pt idx="252">
                  <c:v>0.50600000000000001</c:v>
                </c:pt>
                <c:pt idx="253">
                  <c:v>1.7949999999999999</c:v>
                </c:pt>
                <c:pt idx="254">
                  <c:v>4.2000000000000003E-2</c:v>
                </c:pt>
                <c:pt idx="255">
                  <c:v>0.63500000000000001</c:v>
                </c:pt>
                <c:pt idx="256">
                  <c:v>0.42199999999999999</c:v>
                </c:pt>
                <c:pt idx="257">
                  <c:v>0.22</c:v>
                </c:pt>
                <c:pt idx="258">
                  <c:v>0.68300000000000005</c:v>
                </c:pt>
                <c:pt idx="259">
                  <c:v>-4.2999999999999997E-2</c:v>
                </c:pt>
                <c:pt idx="260">
                  <c:v>0.43099999999999999</c:v>
                </c:pt>
                <c:pt idx="261">
                  <c:v>0.182</c:v>
                </c:pt>
                <c:pt idx="262">
                  <c:v>0.94099999999999995</c:v>
                </c:pt>
                <c:pt idx="263">
                  <c:v>-0.25700000000000001</c:v>
                </c:pt>
                <c:pt idx="264">
                  <c:v>-0.249</c:v>
                </c:pt>
                <c:pt idx="265">
                  <c:v>-8.5999999999999993E-2</c:v>
                </c:pt>
                <c:pt idx="266">
                  <c:v>0.16900000000000001</c:v>
                </c:pt>
                <c:pt idx="267">
                  <c:v>0.47799999999999998</c:v>
                </c:pt>
                <c:pt idx="268">
                  <c:v>0.10199999999999999</c:v>
                </c:pt>
                <c:pt idx="269">
                  <c:v>0.998</c:v>
                </c:pt>
                <c:pt idx="270">
                  <c:v>0.67700000000000005</c:v>
                </c:pt>
                <c:pt idx="271">
                  <c:v>0.35499999999999998</c:v>
                </c:pt>
                <c:pt idx="272">
                  <c:v>0.81399999999999995</c:v>
                </c:pt>
                <c:pt idx="273">
                  <c:v>0.39</c:v>
                </c:pt>
                <c:pt idx="274">
                  <c:v>1.012</c:v>
                </c:pt>
                <c:pt idx="275">
                  <c:v>0.60499999999999998</c:v>
                </c:pt>
                <c:pt idx="276">
                  <c:v>0.33500000000000002</c:v>
                </c:pt>
                <c:pt idx="277">
                  <c:v>-0.24399999999999999</c:v>
                </c:pt>
                <c:pt idx="278">
                  <c:v>1.4410000000000001</c:v>
                </c:pt>
                <c:pt idx="279">
                  <c:v>0.17599999999999999</c:v>
                </c:pt>
                <c:pt idx="280">
                  <c:v>0.78900000000000003</c:v>
                </c:pt>
                <c:pt idx="281">
                  <c:v>1.0549999999999999</c:v>
                </c:pt>
                <c:pt idx="282">
                  <c:v>0.85399999999999998</c:v>
                </c:pt>
                <c:pt idx="283">
                  <c:v>0.64600000000000002</c:v>
                </c:pt>
                <c:pt idx="284">
                  <c:v>0.68200000000000005</c:v>
                </c:pt>
                <c:pt idx="285">
                  <c:v>0.26</c:v>
                </c:pt>
                <c:pt idx="286">
                  <c:v>0.626</c:v>
                </c:pt>
                <c:pt idx="287">
                  <c:v>0.441</c:v>
                </c:pt>
                <c:pt idx="288">
                  <c:v>0.13700000000000001</c:v>
                </c:pt>
                <c:pt idx="289">
                  <c:v>0.39500000000000002</c:v>
                </c:pt>
                <c:pt idx="290">
                  <c:v>0.30499999999999999</c:v>
                </c:pt>
                <c:pt idx="291">
                  <c:v>0.80300000000000005</c:v>
                </c:pt>
                <c:pt idx="292">
                  <c:v>0.37</c:v>
                </c:pt>
                <c:pt idx="293">
                  <c:v>-2.1000000000000001E-2</c:v>
                </c:pt>
                <c:pt idx="294">
                  <c:v>0.375</c:v>
                </c:pt>
                <c:pt idx="295">
                  <c:v>0.73499999999999999</c:v>
                </c:pt>
                <c:pt idx="296">
                  <c:v>0.77300000000000002</c:v>
                </c:pt>
                <c:pt idx="297">
                  <c:v>0.88900000000000001</c:v>
                </c:pt>
                <c:pt idx="298">
                  <c:v>0.80400000000000005</c:v>
                </c:pt>
                <c:pt idx="299">
                  <c:v>-9.5000000000000001E-2</c:v>
                </c:pt>
                <c:pt idx="300">
                  <c:v>1.016</c:v>
                </c:pt>
                <c:pt idx="301">
                  <c:v>-0.36699999999999999</c:v>
                </c:pt>
                <c:pt idx="302">
                  <c:v>0.63900000000000001</c:v>
                </c:pt>
                <c:pt idx="303">
                  <c:v>-0.17699999999999999</c:v>
                </c:pt>
                <c:pt idx="304">
                  <c:v>-0.53700000000000003</c:v>
                </c:pt>
                <c:pt idx="305">
                  <c:v>0</c:v>
                </c:pt>
                <c:pt idx="306">
                  <c:v>-0.23300000000000001</c:v>
                </c:pt>
                <c:pt idx="307">
                  <c:v>-0.34</c:v>
                </c:pt>
                <c:pt idx="308">
                  <c:v>-0.372</c:v>
                </c:pt>
                <c:pt idx="309">
                  <c:v>-1.2969999999999999</c:v>
                </c:pt>
                <c:pt idx="310">
                  <c:v>0.83699999999999997</c:v>
                </c:pt>
                <c:pt idx="311">
                  <c:v>1.8089999999999999</c:v>
                </c:pt>
                <c:pt idx="312">
                  <c:v>-0.58199999999999996</c:v>
                </c:pt>
                <c:pt idx="313">
                  <c:v>-1.034</c:v>
                </c:pt>
                <c:pt idx="314">
                  <c:v>-0.86699999999999999</c:v>
                </c:pt>
                <c:pt idx="315">
                  <c:v>-0.25600000000000001</c:v>
                </c:pt>
                <c:pt idx="316">
                  <c:v>-0.73499999999999999</c:v>
                </c:pt>
                <c:pt idx="317">
                  <c:v>-0.19600000000000001</c:v>
                </c:pt>
                <c:pt idx="318">
                  <c:v>0.56200000000000006</c:v>
                </c:pt>
                <c:pt idx="319">
                  <c:v>-0.19700000000000001</c:v>
                </c:pt>
                <c:pt idx="320">
                  <c:v>-0.317</c:v>
                </c:pt>
                <c:pt idx="321">
                  <c:v>-0.221</c:v>
                </c:pt>
                <c:pt idx="322">
                  <c:v>-0.45200000000000001</c:v>
                </c:pt>
                <c:pt idx="323">
                  <c:v>-2.4E-2</c:v>
                </c:pt>
                <c:pt idx="324">
                  <c:v>0.72699999999999998</c:v>
                </c:pt>
                <c:pt idx="325">
                  <c:v>-0.67800000000000005</c:v>
                </c:pt>
                <c:pt idx="326">
                  <c:v>0.16700000000000001</c:v>
                </c:pt>
                <c:pt idx="327">
                  <c:v>1.2430000000000001</c:v>
                </c:pt>
                <c:pt idx="328">
                  <c:v>0.20100000000000001</c:v>
                </c:pt>
                <c:pt idx="329">
                  <c:v>0.45200000000000001</c:v>
                </c:pt>
                <c:pt idx="330">
                  <c:v>-0.75800000000000001</c:v>
                </c:pt>
                <c:pt idx="331">
                  <c:v>-0.47299999999999998</c:v>
                </c:pt>
                <c:pt idx="332">
                  <c:v>-0.248</c:v>
                </c:pt>
                <c:pt idx="333">
                  <c:v>-0.33800000000000002</c:v>
                </c:pt>
                <c:pt idx="334">
                  <c:v>-1.258</c:v>
                </c:pt>
                <c:pt idx="335">
                  <c:v>0.28899999999999998</c:v>
                </c:pt>
                <c:pt idx="336">
                  <c:v>-0.247</c:v>
                </c:pt>
                <c:pt idx="337">
                  <c:v>-0.42799999999999999</c:v>
                </c:pt>
                <c:pt idx="338">
                  <c:v>5.0999999999999997E-2</c:v>
                </c:pt>
                <c:pt idx="339">
                  <c:v>-0.45300000000000001</c:v>
                </c:pt>
                <c:pt idx="340">
                  <c:v>-0.24099999999999999</c:v>
                </c:pt>
                <c:pt idx="341">
                  <c:v>-0.48399999999999999</c:v>
                </c:pt>
                <c:pt idx="342">
                  <c:v>-0.254</c:v>
                </c:pt>
                <c:pt idx="343">
                  <c:v>-0.41599999999999998</c:v>
                </c:pt>
                <c:pt idx="344">
                  <c:v>-0.34</c:v>
                </c:pt>
                <c:pt idx="345">
                  <c:v>-1.153</c:v>
                </c:pt>
                <c:pt idx="346">
                  <c:v>-0.23</c:v>
                </c:pt>
                <c:pt idx="347">
                  <c:v>-0.25700000000000001</c:v>
                </c:pt>
                <c:pt idx="348">
                  <c:v>0.54600000000000004</c:v>
                </c:pt>
                <c:pt idx="349">
                  <c:v>-0.76100000000000001</c:v>
                </c:pt>
                <c:pt idx="350">
                  <c:v>-0.61799999999999999</c:v>
                </c:pt>
                <c:pt idx="351">
                  <c:v>-0.93200000000000005</c:v>
                </c:pt>
                <c:pt idx="352">
                  <c:v>-1.38</c:v>
                </c:pt>
                <c:pt idx="353">
                  <c:v>-0.56699999999999995</c:v>
                </c:pt>
                <c:pt idx="354">
                  <c:v>-1.5469999999999999</c:v>
                </c:pt>
                <c:pt idx="355">
                  <c:v>-1.1579999999999999</c:v>
                </c:pt>
                <c:pt idx="356">
                  <c:v>-0.93</c:v>
                </c:pt>
                <c:pt idx="357">
                  <c:v>-0.308</c:v>
                </c:pt>
                <c:pt idx="358">
                  <c:v>-4.8000000000000001E-2</c:v>
                </c:pt>
                <c:pt idx="359">
                  <c:v>-0.76600000000000001</c:v>
                </c:pt>
                <c:pt idx="360">
                  <c:v>0.50900000000000001</c:v>
                </c:pt>
                <c:pt idx="361">
                  <c:v>-0.311</c:v>
                </c:pt>
                <c:pt idx="362">
                  <c:v>-1.036</c:v>
                </c:pt>
                <c:pt idx="363">
                  <c:v>0.122</c:v>
                </c:pt>
                <c:pt idx="364">
                  <c:v>-0.72799999999999998</c:v>
                </c:pt>
                <c:pt idx="365">
                  <c:v>0.222</c:v>
                </c:pt>
                <c:pt idx="366">
                  <c:v>-0.498</c:v>
                </c:pt>
                <c:pt idx="367">
                  <c:v>-0.42799999999999999</c:v>
                </c:pt>
                <c:pt idx="368">
                  <c:v>0.13</c:v>
                </c:pt>
                <c:pt idx="369">
                  <c:v>0.23699999999999999</c:v>
                </c:pt>
                <c:pt idx="370">
                  <c:v>-0.43099999999999999</c:v>
                </c:pt>
                <c:pt idx="371">
                  <c:v>-0.54200000000000004</c:v>
                </c:pt>
                <c:pt idx="372">
                  <c:v>-0.27600000000000002</c:v>
                </c:pt>
                <c:pt idx="373">
                  <c:v>-1.165</c:v>
                </c:pt>
                <c:pt idx="374">
                  <c:v>-1.298</c:v>
                </c:pt>
                <c:pt idx="375">
                  <c:v>-0.47599999999999998</c:v>
                </c:pt>
                <c:pt idx="376">
                  <c:v>2.8000000000000001E-2</c:v>
                </c:pt>
                <c:pt idx="377">
                  <c:v>-0.14099999999999999</c:v>
                </c:pt>
                <c:pt idx="378">
                  <c:v>-0.97099999999999997</c:v>
                </c:pt>
                <c:pt idx="379">
                  <c:v>-1.0880000000000001</c:v>
                </c:pt>
                <c:pt idx="380">
                  <c:v>-0.374</c:v>
                </c:pt>
                <c:pt idx="381">
                  <c:v>-0.19</c:v>
                </c:pt>
                <c:pt idx="382">
                  <c:v>5.1999999999999998E-2</c:v>
                </c:pt>
                <c:pt idx="383">
                  <c:v>-1.5740000000000001</c:v>
                </c:pt>
                <c:pt idx="384">
                  <c:v>0.22900000000000001</c:v>
                </c:pt>
                <c:pt idx="385">
                  <c:v>-1.2270000000000001</c:v>
                </c:pt>
                <c:pt idx="386">
                  <c:v>-0.57399999999999995</c:v>
                </c:pt>
                <c:pt idx="387">
                  <c:v>-0.63500000000000001</c:v>
                </c:pt>
                <c:pt idx="388">
                  <c:v>0.27800000000000002</c:v>
                </c:pt>
                <c:pt idx="389">
                  <c:v>-0.38</c:v>
                </c:pt>
                <c:pt idx="390">
                  <c:v>-0.63</c:v>
                </c:pt>
                <c:pt idx="391">
                  <c:v>-0.25800000000000001</c:v>
                </c:pt>
                <c:pt idx="392">
                  <c:v>-1.387</c:v>
                </c:pt>
                <c:pt idx="393">
                  <c:v>-1.131</c:v>
                </c:pt>
                <c:pt idx="394">
                  <c:v>0.36299999999999999</c:v>
                </c:pt>
                <c:pt idx="395">
                  <c:v>0.38100000000000001</c:v>
                </c:pt>
                <c:pt idx="396">
                  <c:v>0.48399999999999999</c:v>
                </c:pt>
                <c:pt idx="397">
                  <c:v>2.7E-2</c:v>
                </c:pt>
                <c:pt idx="398">
                  <c:v>-0.30199999999999999</c:v>
                </c:pt>
                <c:pt idx="399">
                  <c:v>-0.32900000000000001</c:v>
                </c:pt>
                <c:pt idx="400">
                  <c:v>-0.81899999999999995</c:v>
                </c:pt>
                <c:pt idx="401">
                  <c:v>-0.76700000000000002</c:v>
                </c:pt>
                <c:pt idx="402">
                  <c:v>-1.0169999999999999</c:v>
                </c:pt>
                <c:pt idx="403">
                  <c:v>-1.462</c:v>
                </c:pt>
                <c:pt idx="404">
                  <c:v>-1.0409999999999999</c:v>
                </c:pt>
                <c:pt idx="405">
                  <c:v>-1.456</c:v>
                </c:pt>
                <c:pt idx="406">
                  <c:v>-1.7649999999999999</c:v>
                </c:pt>
                <c:pt idx="407">
                  <c:v>-0.504</c:v>
                </c:pt>
                <c:pt idx="408">
                  <c:v>-0.504</c:v>
                </c:pt>
                <c:pt idx="409">
                  <c:v>0.30499999999999999</c:v>
                </c:pt>
                <c:pt idx="410">
                  <c:v>-0.65100000000000002</c:v>
                </c:pt>
                <c:pt idx="411">
                  <c:v>-0.52300000000000002</c:v>
                </c:pt>
                <c:pt idx="412">
                  <c:v>-0.86</c:v>
                </c:pt>
                <c:pt idx="413">
                  <c:v>0.73599999999999999</c:v>
                </c:pt>
                <c:pt idx="414">
                  <c:v>-1.2809999999999999</c:v>
                </c:pt>
                <c:pt idx="415">
                  <c:v>0.26200000000000001</c:v>
                </c:pt>
                <c:pt idx="416">
                  <c:v>-0.13</c:v>
                </c:pt>
                <c:pt idx="417">
                  <c:v>-0.64</c:v>
                </c:pt>
                <c:pt idx="418">
                  <c:v>0.151</c:v>
                </c:pt>
                <c:pt idx="419">
                  <c:v>-0.85</c:v>
                </c:pt>
                <c:pt idx="420">
                  <c:v>-0.59799999999999998</c:v>
                </c:pt>
                <c:pt idx="421">
                  <c:v>-0.52200000000000002</c:v>
                </c:pt>
                <c:pt idx="422">
                  <c:v>-0.20499999999999999</c:v>
                </c:pt>
                <c:pt idx="423">
                  <c:v>-0.44600000000000001</c:v>
                </c:pt>
                <c:pt idx="424">
                  <c:v>-1.1879999999999999</c:v>
                </c:pt>
                <c:pt idx="425">
                  <c:v>-0.35699999999999998</c:v>
                </c:pt>
                <c:pt idx="426">
                  <c:v>-0.90400000000000003</c:v>
                </c:pt>
                <c:pt idx="427">
                  <c:v>-9.5000000000000001E-2</c:v>
                </c:pt>
                <c:pt idx="428">
                  <c:v>-1.121</c:v>
                </c:pt>
                <c:pt idx="429">
                  <c:v>-0.16500000000000001</c:v>
                </c:pt>
                <c:pt idx="430">
                  <c:v>0.21</c:v>
                </c:pt>
                <c:pt idx="431">
                  <c:v>-0.63600000000000001</c:v>
                </c:pt>
                <c:pt idx="432">
                  <c:v>-0.161</c:v>
                </c:pt>
                <c:pt idx="433">
                  <c:v>-1.222</c:v>
                </c:pt>
                <c:pt idx="434">
                  <c:v>0.13900000000000001</c:v>
                </c:pt>
                <c:pt idx="435">
                  <c:v>0.42399999999999999</c:v>
                </c:pt>
                <c:pt idx="436">
                  <c:v>-0.88800000000000001</c:v>
                </c:pt>
                <c:pt idx="437">
                  <c:v>-0.56799999999999995</c:v>
                </c:pt>
                <c:pt idx="438">
                  <c:v>-0.56000000000000005</c:v>
                </c:pt>
                <c:pt idx="439">
                  <c:v>0.21299999999999999</c:v>
                </c:pt>
                <c:pt idx="440">
                  <c:v>-0.14599999999999999</c:v>
                </c:pt>
                <c:pt idx="441">
                  <c:v>4.1000000000000002E-2</c:v>
                </c:pt>
                <c:pt idx="442">
                  <c:v>-0.17799999999999999</c:v>
                </c:pt>
                <c:pt idx="443">
                  <c:v>-0.22900000000000001</c:v>
                </c:pt>
                <c:pt idx="444">
                  <c:v>0.43</c:v>
                </c:pt>
                <c:pt idx="445">
                  <c:v>0.14899999999999999</c:v>
                </c:pt>
                <c:pt idx="446">
                  <c:v>0.56200000000000006</c:v>
                </c:pt>
                <c:pt idx="447">
                  <c:v>5.1999999999999998E-2</c:v>
                </c:pt>
                <c:pt idx="448">
                  <c:v>0.40699999999999997</c:v>
                </c:pt>
                <c:pt idx="449">
                  <c:v>0.432</c:v>
                </c:pt>
                <c:pt idx="450">
                  <c:v>-0.11</c:v>
                </c:pt>
                <c:pt idx="451">
                  <c:v>1.008</c:v>
                </c:pt>
                <c:pt idx="452">
                  <c:v>0.61299999999999999</c:v>
                </c:pt>
                <c:pt idx="453">
                  <c:v>0.38100000000000001</c:v>
                </c:pt>
                <c:pt idx="454">
                  <c:v>0.55100000000000005</c:v>
                </c:pt>
                <c:pt idx="455">
                  <c:v>0.72399999999999998</c:v>
                </c:pt>
                <c:pt idx="456">
                  <c:v>0.16800000000000001</c:v>
                </c:pt>
                <c:pt idx="457">
                  <c:v>-0.65200000000000002</c:v>
                </c:pt>
                <c:pt idx="458">
                  <c:v>0.36799999999999999</c:v>
                </c:pt>
                <c:pt idx="459">
                  <c:v>0.39400000000000002</c:v>
                </c:pt>
                <c:pt idx="460">
                  <c:v>0.76</c:v>
                </c:pt>
                <c:pt idx="461">
                  <c:v>0.81</c:v>
                </c:pt>
                <c:pt idx="462">
                  <c:v>0.20499999999999999</c:v>
                </c:pt>
                <c:pt idx="463">
                  <c:v>0.33900000000000002</c:v>
                </c:pt>
                <c:pt idx="464">
                  <c:v>0.73899999999999999</c:v>
                </c:pt>
                <c:pt idx="465">
                  <c:v>0.53100000000000003</c:v>
                </c:pt>
                <c:pt idx="466">
                  <c:v>0.86499999999999999</c:v>
                </c:pt>
                <c:pt idx="467">
                  <c:v>0.71799999999999997</c:v>
                </c:pt>
                <c:pt idx="468">
                  <c:v>0.26800000000000002</c:v>
                </c:pt>
                <c:pt idx="469">
                  <c:v>0.51200000000000001</c:v>
                </c:pt>
                <c:pt idx="470">
                  <c:v>0.157</c:v>
                </c:pt>
                <c:pt idx="471">
                  <c:v>0.47199999999999998</c:v>
                </c:pt>
                <c:pt idx="472">
                  <c:v>0.78300000000000003</c:v>
                </c:pt>
                <c:pt idx="473">
                  <c:v>0.5</c:v>
                </c:pt>
                <c:pt idx="474">
                  <c:v>-7.0000000000000007E-2</c:v>
                </c:pt>
                <c:pt idx="475">
                  <c:v>-0.86499999999999999</c:v>
                </c:pt>
                <c:pt idx="476">
                  <c:v>-0.48299999999999998</c:v>
                </c:pt>
                <c:pt idx="477">
                  <c:v>0.52500000000000002</c:v>
                </c:pt>
                <c:pt idx="478">
                  <c:v>-0.14699999999999999</c:v>
                </c:pt>
                <c:pt idx="479">
                  <c:v>-0.26600000000000001</c:v>
                </c:pt>
                <c:pt idx="480">
                  <c:v>0.52700000000000002</c:v>
                </c:pt>
                <c:pt idx="481">
                  <c:v>-0.60399999999999998</c:v>
                </c:pt>
                <c:pt idx="482">
                  <c:v>-0.54500000000000004</c:v>
                </c:pt>
                <c:pt idx="483">
                  <c:v>-5.8999999999999997E-2</c:v>
                </c:pt>
                <c:pt idx="484">
                  <c:v>-0.57599999999999996</c:v>
                </c:pt>
                <c:pt idx="485">
                  <c:v>-0.21099999999999999</c:v>
                </c:pt>
                <c:pt idx="486">
                  <c:v>0.22800000000000001</c:v>
                </c:pt>
                <c:pt idx="487">
                  <c:v>0.22900000000000001</c:v>
                </c:pt>
                <c:pt idx="488">
                  <c:v>9.7000000000000003E-2</c:v>
                </c:pt>
                <c:pt idx="489">
                  <c:v>-0.22700000000000001</c:v>
                </c:pt>
                <c:pt idx="490">
                  <c:v>-0.152</c:v>
                </c:pt>
                <c:pt idx="491">
                  <c:v>-5.7000000000000002E-2</c:v>
                </c:pt>
                <c:pt idx="492">
                  <c:v>-1.04</c:v>
                </c:pt>
                <c:pt idx="493">
                  <c:v>0.35699999999999998</c:v>
                </c:pt>
                <c:pt idx="494">
                  <c:v>-0.28399999999999997</c:v>
                </c:pt>
                <c:pt idx="495">
                  <c:v>-0.30199999999999999</c:v>
                </c:pt>
                <c:pt idx="496">
                  <c:v>0.32400000000000001</c:v>
                </c:pt>
                <c:pt idx="497">
                  <c:v>0.318</c:v>
                </c:pt>
                <c:pt idx="498">
                  <c:v>0.307</c:v>
                </c:pt>
                <c:pt idx="499">
                  <c:v>0.45500000000000002</c:v>
                </c:pt>
                <c:pt idx="500">
                  <c:v>-0.90700000000000003</c:v>
                </c:pt>
                <c:pt idx="501">
                  <c:v>5.1999999999999998E-2</c:v>
                </c:pt>
                <c:pt idx="502">
                  <c:v>0.11600000000000001</c:v>
                </c:pt>
                <c:pt idx="503">
                  <c:v>0.33600000000000002</c:v>
                </c:pt>
                <c:pt idx="504">
                  <c:v>-1.4999999999999999E-2</c:v>
                </c:pt>
                <c:pt idx="505">
                  <c:v>0.13500000000000001</c:v>
                </c:pt>
                <c:pt idx="506">
                  <c:v>-0.214</c:v>
                </c:pt>
                <c:pt idx="507">
                  <c:v>0.56999999999999995</c:v>
                </c:pt>
                <c:pt idx="508">
                  <c:v>-0.17100000000000001</c:v>
                </c:pt>
                <c:pt idx="509">
                  <c:v>-0.46300000000000002</c:v>
                </c:pt>
                <c:pt idx="510">
                  <c:v>-0.47899999999999998</c:v>
                </c:pt>
                <c:pt idx="511">
                  <c:v>-3.3000000000000002E-2</c:v>
                </c:pt>
                <c:pt idx="512">
                  <c:v>-0.78900000000000003</c:v>
                </c:pt>
                <c:pt idx="513">
                  <c:v>0.80200000000000005</c:v>
                </c:pt>
                <c:pt idx="514">
                  <c:v>-0.28499999999999998</c:v>
                </c:pt>
                <c:pt idx="515">
                  <c:v>0.17</c:v>
                </c:pt>
                <c:pt idx="516">
                  <c:v>-0.42699999999999999</c:v>
                </c:pt>
                <c:pt idx="517">
                  <c:v>0.24399999999999999</c:v>
                </c:pt>
                <c:pt idx="518">
                  <c:v>-0.14099999999999999</c:v>
                </c:pt>
                <c:pt idx="519">
                  <c:v>-8.6999999999999994E-2</c:v>
                </c:pt>
                <c:pt idx="520">
                  <c:v>-0.23899999999999999</c:v>
                </c:pt>
                <c:pt idx="521">
                  <c:v>0.219</c:v>
                </c:pt>
                <c:pt idx="522">
                  <c:v>0.151</c:v>
                </c:pt>
                <c:pt idx="523">
                  <c:v>0.80300000000000005</c:v>
                </c:pt>
                <c:pt idx="524">
                  <c:v>-0.17899999999999999</c:v>
                </c:pt>
                <c:pt idx="525">
                  <c:v>-0.40899999999999997</c:v>
                </c:pt>
                <c:pt idx="526">
                  <c:v>-0.14399999999999999</c:v>
                </c:pt>
                <c:pt idx="527">
                  <c:v>-0.13</c:v>
                </c:pt>
                <c:pt idx="528">
                  <c:v>0.113</c:v>
                </c:pt>
                <c:pt idx="529">
                  <c:v>4.8000000000000001E-2</c:v>
                </c:pt>
                <c:pt idx="530">
                  <c:v>0.63100000000000001</c:v>
                </c:pt>
                <c:pt idx="531">
                  <c:v>-0.65400000000000003</c:v>
                </c:pt>
                <c:pt idx="532">
                  <c:v>-0.185</c:v>
                </c:pt>
                <c:pt idx="533">
                  <c:v>0.377</c:v>
                </c:pt>
                <c:pt idx="534">
                  <c:v>-0.108</c:v>
                </c:pt>
                <c:pt idx="535">
                  <c:v>-0.50800000000000001</c:v>
                </c:pt>
                <c:pt idx="536">
                  <c:v>-6.2E-2</c:v>
                </c:pt>
                <c:pt idx="537">
                  <c:v>0.153</c:v>
                </c:pt>
                <c:pt idx="538">
                  <c:v>0.2</c:v>
                </c:pt>
                <c:pt idx="539">
                  <c:v>-0.34</c:v>
                </c:pt>
                <c:pt idx="540">
                  <c:v>6.0999999999999999E-2</c:v>
                </c:pt>
                <c:pt idx="541">
                  <c:v>0.25600000000000001</c:v>
                </c:pt>
                <c:pt idx="542">
                  <c:v>-0.14599999999999999</c:v>
                </c:pt>
                <c:pt idx="543">
                  <c:v>0.90800000000000003</c:v>
                </c:pt>
                <c:pt idx="544">
                  <c:v>0.40200000000000002</c:v>
                </c:pt>
                <c:pt idx="545">
                  <c:v>1.4E-2</c:v>
                </c:pt>
                <c:pt idx="546">
                  <c:v>6.8000000000000005E-2</c:v>
                </c:pt>
                <c:pt idx="547">
                  <c:v>-0.17899999999999999</c:v>
                </c:pt>
                <c:pt idx="548">
                  <c:v>0.17499999999999999</c:v>
                </c:pt>
                <c:pt idx="549">
                  <c:v>-0.20300000000000001</c:v>
                </c:pt>
                <c:pt idx="550">
                  <c:v>0.30499999999999999</c:v>
                </c:pt>
                <c:pt idx="551">
                  <c:v>0.51800000000000002</c:v>
                </c:pt>
                <c:pt idx="552">
                  <c:v>0.66700000000000004</c:v>
                </c:pt>
                <c:pt idx="553">
                  <c:v>9.4E-2</c:v>
                </c:pt>
                <c:pt idx="554">
                  <c:v>0.16</c:v>
                </c:pt>
                <c:pt idx="555">
                  <c:v>0.27300000000000002</c:v>
                </c:pt>
                <c:pt idx="556">
                  <c:v>0.39600000000000002</c:v>
                </c:pt>
                <c:pt idx="557">
                  <c:v>0.47899999999999998</c:v>
                </c:pt>
                <c:pt idx="558">
                  <c:v>0.22800000000000001</c:v>
                </c:pt>
                <c:pt idx="559">
                  <c:v>0.1</c:v>
                </c:pt>
                <c:pt idx="560">
                  <c:v>0.50700000000000001</c:v>
                </c:pt>
                <c:pt idx="561">
                  <c:v>-7.1999999999999995E-2</c:v>
                </c:pt>
                <c:pt idx="562">
                  <c:v>5.8000000000000003E-2</c:v>
                </c:pt>
                <c:pt idx="563">
                  <c:v>0.28199999999999997</c:v>
                </c:pt>
                <c:pt idx="564">
                  <c:v>0.57099999999999995</c:v>
                </c:pt>
                <c:pt idx="565">
                  <c:v>0.161</c:v>
                </c:pt>
                <c:pt idx="566">
                  <c:v>-0.28100000000000003</c:v>
                </c:pt>
                <c:pt idx="567">
                  <c:v>8.7999999999999995E-2</c:v>
                </c:pt>
                <c:pt idx="568">
                  <c:v>0.255</c:v>
                </c:pt>
                <c:pt idx="569">
                  <c:v>-0.17799999999999999</c:v>
                </c:pt>
                <c:pt idx="570">
                  <c:v>-1.4999999999999999E-2</c:v>
                </c:pt>
                <c:pt idx="571">
                  <c:v>-0.06</c:v>
                </c:pt>
                <c:pt idx="572">
                  <c:v>-0.47899999999999998</c:v>
                </c:pt>
                <c:pt idx="573">
                  <c:v>0.10199999999999999</c:v>
                </c:pt>
                <c:pt idx="574">
                  <c:v>1.4999999999999999E-2</c:v>
                </c:pt>
                <c:pt idx="575">
                  <c:v>0.39200000000000002</c:v>
                </c:pt>
                <c:pt idx="576">
                  <c:v>-0.157</c:v>
                </c:pt>
                <c:pt idx="577">
                  <c:v>0.36599999999999999</c:v>
                </c:pt>
                <c:pt idx="578">
                  <c:v>0.48299999999999998</c:v>
                </c:pt>
                <c:pt idx="579">
                  <c:v>0.58499999999999996</c:v>
                </c:pt>
                <c:pt idx="580">
                  <c:v>0.52800000000000002</c:v>
                </c:pt>
                <c:pt idx="581">
                  <c:v>0.45300000000000001</c:v>
                </c:pt>
                <c:pt idx="582">
                  <c:v>0.20499999999999999</c:v>
                </c:pt>
                <c:pt idx="583">
                  <c:v>0.19</c:v>
                </c:pt>
                <c:pt idx="584">
                  <c:v>5.1999999999999998E-2</c:v>
                </c:pt>
                <c:pt idx="585">
                  <c:v>-0.245</c:v>
                </c:pt>
                <c:pt idx="586">
                  <c:v>0.14499999999999999</c:v>
                </c:pt>
                <c:pt idx="587">
                  <c:v>-0.214</c:v>
                </c:pt>
                <c:pt idx="588">
                  <c:v>-7.9000000000000001E-2</c:v>
                </c:pt>
                <c:pt idx="589">
                  <c:v>0.92100000000000004</c:v>
                </c:pt>
                <c:pt idx="590">
                  <c:v>0.16400000000000001</c:v>
                </c:pt>
                <c:pt idx="591">
                  <c:v>0.123</c:v>
                </c:pt>
                <c:pt idx="592">
                  <c:v>-1.4E-2</c:v>
                </c:pt>
                <c:pt idx="593">
                  <c:v>1.4E-2</c:v>
                </c:pt>
                <c:pt idx="594">
                  <c:v>0.48499999999999999</c:v>
                </c:pt>
                <c:pt idx="595">
                  <c:v>0.52</c:v>
                </c:pt>
                <c:pt idx="596">
                  <c:v>0.372</c:v>
                </c:pt>
                <c:pt idx="597">
                  <c:v>3.9E-2</c:v>
                </c:pt>
                <c:pt idx="598">
                  <c:v>3.9E-2</c:v>
                </c:pt>
                <c:pt idx="599">
                  <c:v>0.316</c:v>
                </c:pt>
                <c:pt idx="600">
                  <c:v>0.625</c:v>
                </c:pt>
                <c:pt idx="601">
                  <c:v>0.41199999999999998</c:v>
                </c:pt>
                <c:pt idx="602">
                  <c:v>0.36899999999999999</c:v>
                </c:pt>
                <c:pt idx="603">
                  <c:v>0.158</c:v>
                </c:pt>
                <c:pt idx="604">
                  <c:v>0.52600000000000002</c:v>
                </c:pt>
                <c:pt idx="605">
                  <c:v>-6.6000000000000003E-2</c:v>
                </c:pt>
                <c:pt idx="606">
                  <c:v>0.251</c:v>
                </c:pt>
                <c:pt idx="607">
                  <c:v>-6.4000000000000001E-2</c:v>
                </c:pt>
                <c:pt idx="608">
                  <c:v>0.79100000000000004</c:v>
                </c:pt>
                <c:pt idx="609">
                  <c:v>0.129</c:v>
                </c:pt>
                <c:pt idx="610">
                  <c:v>0.20799999999999999</c:v>
                </c:pt>
                <c:pt idx="611">
                  <c:v>0.315</c:v>
                </c:pt>
                <c:pt idx="612">
                  <c:v>0.33800000000000002</c:v>
                </c:pt>
                <c:pt idx="613">
                  <c:v>0.98599999999999999</c:v>
                </c:pt>
                <c:pt idx="614">
                  <c:v>0.42899999999999999</c:v>
                </c:pt>
                <c:pt idx="615">
                  <c:v>0.439</c:v>
                </c:pt>
                <c:pt idx="616">
                  <c:v>0.40799999999999997</c:v>
                </c:pt>
                <c:pt idx="617">
                  <c:v>0.85</c:v>
                </c:pt>
                <c:pt idx="618">
                  <c:v>0.54200000000000004</c:v>
                </c:pt>
                <c:pt idx="619">
                  <c:v>0.85299999999999998</c:v>
                </c:pt>
                <c:pt idx="620">
                  <c:v>0.70899999999999996</c:v>
                </c:pt>
                <c:pt idx="621">
                  <c:v>0.66500000000000004</c:v>
                </c:pt>
                <c:pt idx="622">
                  <c:v>1.0580000000000001</c:v>
                </c:pt>
                <c:pt idx="623">
                  <c:v>0.51200000000000001</c:v>
                </c:pt>
                <c:pt idx="624">
                  <c:v>1.1619999999999999</c:v>
                </c:pt>
                <c:pt idx="625">
                  <c:v>1.03</c:v>
                </c:pt>
                <c:pt idx="626">
                  <c:v>0.60399999999999998</c:v>
                </c:pt>
                <c:pt idx="627">
                  <c:v>0.75</c:v>
                </c:pt>
                <c:pt idx="628">
                  <c:v>0.77300000000000002</c:v>
                </c:pt>
                <c:pt idx="629">
                  <c:v>0.61399999999999999</c:v>
                </c:pt>
                <c:pt idx="630">
                  <c:v>0.56599999999999995</c:v>
                </c:pt>
                <c:pt idx="631">
                  <c:v>0.59399999999999997</c:v>
                </c:pt>
                <c:pt idx="632">
                  <c:v>0.999</c:v>
                </c:pt>
                <c:pt idx="633">
                  <c:v>0.86699999999999999</c:v>
                </c:pt>
                <c:pt idx="634">
                  <c:v>0.71</c:v>
                </c:pt>
                <c:pt idx="635">
                  <c:v>1.034</c:v>
                </c:pt>
                <c:pt idx="636">
                  <c:v>1.0609999999999999</c:v>
                </c:pt>
                <c:pt idx="637">
                  <c:v>0.86799999999999999</c:v>
                </c:pt>
                <c:pt idx="638">
                  <c:v>0.68200000000000005</c:v>
                </c:pt>
                <c:pt idx="639">
                  <c:v>0.96199999999999997</c:v>
                </c:pt>
                <c:pt idx="640">
                  <c:v>0.97899999999999998</c:v>
                </c:pt>
                <c:pt idx="641">
                  <c:v>0.624</c:v>
                </c:pt>
                <c:pt idx="642">
                  <c:v>0.94099999999999995</c:v>
                </c:pt>
                <c:pt idx="643">
                  <c:v>0.64300000000000002</c:v>
                </c:pt>
                <c:pt idx="644">
                  <c:v>0.82299999999999995</c:v>
                </c:pt>
                <c:pt idx="645">
                  <c:v>0.76600000000000001</c:v>
                </c:pt>
                <c:pt idx="646">
                  <c:v>0.67600000000000005</c:v>
                </c:pt>
                <c:pt idx="647">
                  <c:v>0.77800000000000002</c:v>
                </c:pt>
                <c:pt idx="648">
                  <c:v>0.753</c:v>
                </c:pt>
                <c:pt idx="649">
                  <c:v>0.89800000000000002</c:v>
                </c:pt>
                <c:pt idx="650">
                  <c:v>0.54200000000000004</c:v>
                </c:pt>
                <c:pt idx="651">
                  <c:v>0.55800000000000005</c:v>
                </c:pt>
                <c:pt idx="652">
                  <c:v>0.69399999999999995</c:v>
                </c:pt>
                <c:pt idx="653">
                  <c:v>0.65300000000000002</c:v>
                </c:pt>
                <c:pt idx="654">
                  <c:v>0.56299999999999994</c:v>
                </c:pt>
                <c:pt idx="655">
                  <c:v>0.30499999999999999</c:v>
                </c:pt>
                <c:pt idx="656">
                  <c:v>0.54300000000000004</c:v>
                </c:pt>
                <c:pt idx="657">
                  <c:v>1.002</c:v>
                </c:pt>
                <c:pt idx="658">
                  <c:v>1.38</c:v>
                </c:pt>
                <c:pt idx="659">
                  <c:v>0.73899999999999999</c:v>
                </c:pt>
                <c:pt idx="660">
                  <c:v>0.83299999999999996</c:v>
                </c:pt>
                <c:pt idx="661">
                  <c:v>0.78500000000000003</c:v>
                </c:pt>
                <c:pt idx="662">
                  <c:v>0.75</c:v>
                </c:pt>
                <c:pt idx="663">
                  <c:v>0.73399999999999999</c:v>
                </c:pt>
                <c:pt idx="664">
                  <c:v>0.52</c:v>
                </c:pt>
                <c:pt idx="665">
                  <c:v>0.82599999999999996</c:v>
                </c:pt>
                <c:pt idx="666">
                  <c:v>0.79900000000000004</c:v>
                </c:pt>
                <c:pt idx="667">
                  <c:v>0.621</c:v>
                </c:pt>
                <c:pt idx="668">
                  <c:v>0.84299999999999997</c:v>
                </c:pt>
                <c:pt idx="669">
                  <c:v>0.96199999999999997</c:v>
                </c:pt>
                <c:pt idx="670">
                  <c:v>1.0309999999999999</c:v>
                </c:pt>
                <c:pt idx="671">
                  <c:v>1.218</c:v>
                </c:pt>
                <c:pt idx="672">
                  <c:v>0.75900000000000001</c:v>
                </c:pt>
                <c:pt idx="673">
                  <c:v>0.68</c:v>
                </c:pt>
                <c:pt idx="674">
                  <c:v>0.93600000000000005</c:v>
                </c:pt>
                <c:pt idx="675">
                  <c:v>0.95</c:v>
                </c:pt>
                <c:pt idx="676">
                  <c:v>0.82899999999999996</c:v>
                </c:pt>
                <c:pt idx="677">
                  <c:v>0.86299999999999999</c:v>
                </c:pt>
                <c:pt idx="678">
                  <c:v>1.07</c:v>
                </c:pt>
                <c:pt idx="679">
                  <c:v>0.98399999999999999</c:v>
                </c:pt>
                <c:pt idx="680">
                  <c:v>1.0780000000000001</c:v>
                </c:pt>
                <c:pt idx="681">
                  <c:v>1.462</c:v>
                </c:pt>
                <c:pt idx="682">
                  <c:v>1.111</c:v>
                </c:pt>
                <c:pt idx="683">
                  <c:v>1.1240000000000001</c:v>
                </c:pt>
                <c:pt idx="684">
                  <c:v>1.492</c:v>
                </c:pt>
                <c:pt idx="685">
                  <c:v>1.038</c:v>
                </c:pt>
                <c:pt idx="686">
                  <c:v>1.5209999999999999</c:v>
                </c:pt>
                <c:pt idx="687">
                  <c:v>1.3029999999999999</c:v>
                </c:pt>
                <c:pt idx="688">
                  <c:v>1.244</c:v>
                </c:pt>
                <c:pt idx="689">
                  <c:v>1.113</c:v>
                </c:pt>
                <c:pt idx="690">
                  <c:v>1.837</c:v>
                </c:pt>
                <c:pt idx="691">
                  <c:v>1.341</c:v>
                </c:pt>
                <c:pt idx="692">
                  <c:v>1.1779999999999999</c:v>
                </c:pt>
                <c:pt idx="693">
                  <c:v>1.6379999999999999</c:v>
                </c:pt>
                <c:pt idx="694">
                  <c:v>1.4730000000000001</c:v>
                </c:pt>
                <c:pt idx="695">
                  <c:v>1.3759999999999999</c:v>
                </c:pt>
                <c:pt idx="696">
                  <c:v>1.5189999999999999</c:v>
                </c:pt>
                <c:pt idx="697">
                  <c:v>1.883</c:v>
                </c:pt>
                <c:pt idx="698">
                  <c:v>1.5940000000000001</c:v>
                </c:pt>
                <c:pt idx="699">
                  <c:v>1.806</c:v>
                </c:pt>
                <c:pt idx="700">
                  <c:v>1.4790000000000001</c:v>
                </c:pt>
                <c:pt idx="701">
                  <c:v>1.66</c:v>
                </c:pt>
                <c:pt idx="702">
                  <c:v>1.806</c:v>
                </c:pt>
                <c:pt idx="703">
                  <c:v>1.5349999999999999</c:v>
                </c:pt>
                <c:pt idx="704">
                  <c:v>2.1259999999999999</c:v>
                </c:pt>
                <c:pt idx="705">
                  <c:v>1.921</c:v>
                </c:pt>
                <c:pt idx="706">
                  <c:v>2.0169999999999999</c:v>
                </c:pt>
                <c:pt idx="707">
                  <c:v>1.9379999999999999</c:v>
                </c:pt>
                <c:pt idx="708">
                  <c:v>1.571</c:v>
                </c:pt>
                <c:pt idx="709">
                  <c:v>1.976</c:v>
                </c:pt>
                <c:pt idx="710">
                  <c:v>2.0379999999999998</c:v>
                </c:pt>
                <c:pt idx="711">
                  <c:v>2.085</c:v>
                </c:pt>
                <c:pt idx="712">
                  <c:v>1.77</c:v>
                </c:pt>
                <c:pt idx="713">
                  <c:v>1.8620000000000001</c:v>
                </c:pt>
                <c:pt idx="714">
                  <c:v>1.8180000000000001</c:v>
                </c:pt>
                <c:pt idx="715">
                  <c:v>1.903</c:v>
                </c:pt>
                <c:pt idx="716">
                  <c:v>2.052</c:v>
                </c:pt>
                <c:pt idx="717">
                  <c:v>1.837</c:v>
                </c:pt>
                <c:pt idx="718">
                  <c:v>1.5629999999999999</c:v>
                </c:pt>
                <c:pt idx="719">
                  <c:v>1.835</c:v>
                </c:pt>
                <c:pt idx="720">
                  <c:v>1.78</c:v>
                </c:pt>
                <c:pt idx="721">
                  <c:v>1.6419999999999999</c:v>
                </c:pt>
                <c:pt idx="722">
                  <c:v>1.823</c:v>
                </c:pt>
                <c:pt idx="723">
                  <c:v>1.4610000000000001</c:v>
                </c:pt>
                <c:pt idx="724">
                  <c:v>2.2810000000000001</c:v>
                </c:pt>
                <c:pt idx="725">
                  <c:v>1.89</c:v>
                </c:pt>
                <c:pt idx="726">
                  <c:v>1.8480000000000001</c:v>
                </c:pt>
                <c:pt idx="727">
                  <c:v>2.2050000000000001</c:v>
                </c:pt>
                <c:pt idx="728">
                  <c:v>2.274</c:v>
                </c:pt>
                <c:pt idx="729">
                  <c:v>2.1269999999999998</c:v>
                </c:pt>
                <c:pt idx="730">
                  <c:v>1.6279999999999999</c:v>
                </c:pt>
                <c:pt idx="731">
                  <c:v>1.831</c:v>
                </c:pt>
                <c:pt idx="732">
                  <c:v>2.2410000000000001</c:v>
                </c:pt>
                <c:pt idx="733">
                  <c:v>2.347</c:v>
                </c:pt>
                <c:pt idx="734">
                  <c:v>2.2989999999999999</c:v>
                </c:pt>
                <c:pt idx="735">
                  <c:v>2.266</c:v>
                </c:pt>
                <c:pt idx="736">
                  <c:v>1.9179999999999999</c:v>
                </c:pt>
                <c:pt idx="737">
                  <c:v>2.0139999999999998</c:v>
                </c:pt>
                <c:pt idx="738">
                  <c:v>2.2570000000000001</c:v>
                </c:pt>
                <c:pt idx="739">
                  <c:v>2.23</c:v>
                </c:pt>
                <c:pt idx="740">
                  <c:v>2.206</c:v>
                </c:pt>
                <c:pt idx="741">
                  <c:v>2.2749999999999999</c:v>
                </c:pt>
                <c:pt idx="742">
                  <c:v>2.2730000000000001</c:v>
                </c:pt>
                <c:pt idx="743">
                  <c:v>2.0350000000000001</c:v>
                </c:pt>
                <c:pt idx="744">
                  <c:v>2.294</c:v>
                </c:pt>
                <c:pt idx="745">
                  <c:v>2.1459999999999999</c:v>
                </c:pt>
                <c:pt idx="746">
                  <c:v>2.1469999999999998</c:v>
                </c:pt>
                <c:pt idx="747">
                  <c:v>2.0739999999999998</c:v>
                </c:pt>
                <c:pt idx="748">
                  <c:v>1.768</c:v>
                </c:pt>
                <c:pt idx="749">
                  <c:v>2.2669999999999999</c:v>
                </c:pt>
                <c:pt idx="750">
                  <c:v>2.3610000000000002</c:v>
                </c:pt>
                <c:pt idx="751">
                  <c:v>2.157</c:v>
                </c:pt>
                <c:pt idx="752">
                  <c:v>1.6639999999999999</c:v>
                </c:pt>
                <c:pt idx="753">
                  <c:v>2.0990000000000002</c:v>
                </c:pt>
                <c:pt idx="754">
                  <c:v>1.833</c:v>
                </c:pt>
                <c:pt idx="755">
                  <c:v>2.0049999999999999</c:v>
                </c:pt>
                <c:pt idx="756">
                  <c:v>1.716</c:v>
                </c:pt>
                <c:pt idx="757">
                  <c:v>1.63</c:v>
                </c:pt>
                <c:pt idx="758">
                  <c:v>2.274</c:v>
                </c:pt>
                <c:pt idx="759">
                  <c:v>2.1960000000000002</c:v>
                </c:pt>
                <c:pt idx="760">
                  <c:v>1.5740000000000001</c:v>
                </c:pt>
                <c:pt idx="761">
                  <c:v>1.98</c:v>
                </c:pt>
                <c:pt idx="762">
                  <c:v>2.323</c:v>
                </c:pt>
                <c:pt idx="763">
                  <c:v>2.0750000000000002</c:v>
                </c:pt>
                <c:pt idx="764">
                  <c:v>2.109</c:v>
                </c:pt>
                <c:pt idx="765">
                  <c:v>1.4910000000000001</c:v>
                </c:pt>
                <c:pt idx="766">
                  <c:v>1.6279999999999999</c:v>
                </c:pt>
                <c:pt idx="767">
                  <c:v>2.0739999999999998</c:v>
                </c:pt>
                <c:pt idx="768">
                  <c:v>2.0529999999999999</c:v>
                </c:pt>
                <c:pt idx="769">
                  <c:v>1.82</c:v>
                </c:pt>
                <c:pt idx="770">
                  <c:v>1.571</c:v>
                </c:pt>
                <c:pt idx="771">
                  <c:v>1.4670000000000001</c:v>
                </c:pt>
                <c:pt idx="772">
                  <c:v>1.954</c:v>
                </c:pt>
                <c:pt idx="773">
                  <c:v>1.8979999999999999</c:v>
                </c:pt>
                <c:pt idx="774">
                  <c:v>1.7130000000000001</c:v>
                </c:pt>
                <c:pt idx="775">
                  <c:v>2.0019999999999998</c:v>
                </c:pt>
                <c:pt idx="776">
                  <c:v>1.7110000000000001</c:v>
                </c:pt>
                <c:pt idx="777">
                  <c:v>1.6639999999999999</c:v>
                </c:pt>
                <c:pt idx="778">
                  <c:v>1.635</c:v>
                </c:pt>
                <c:pt idx="779">
                  <c:v>1.115</c:v>
                </c:pt>
                <c:pt idx="780">
                  <c:v>1.8939999999999999</c:v>
                </c:pt>
                <c:pt idx="781">
                  <c:v>1.3979999999999999</c:v>
                </c:pt>
                <c:pt idx="782">
                  <c:v>1.3540000000000001</c:v>
                </c:pt>
                <c:pt idx="783">
                  <c:v>1.365</c:v>
                </c:pt>
                <c:pt idx="784">
                  <c:v>1.82</c:v>
                </c:pt>
                <c:pt idx="785">
                  <c:v>1.421</c:v>
                </c:pt>
                <c:pt idx="786">
                  <c:v>1.415</c:v>
                </c:pt>
                <c:pt idx="787">
                  <c:v>1.494</c:v>
                </c:pt>
                <c:pt idx="788">
                  <c:v>1.345</c:v>
                </c:pt>
                <c:pt idx="789">
                  <c:v>1.3009999999999999</c:v>
                </c:pt>
                <c:pt idx="790">
                  <c:v>1.4410000000000001</c:v>
                </c:pt>
                <c:pt idx="791">
                  <c:v>1.601</c:v>
                </c:pt>
                <c:pt idx="792">
                  <c:v>1.5720000000000001</c:v>
                </c:pt>
                <c:pt idx="793">
                  <c:v>1.177</c:v>
                </c:pt>
                <c:pt idx="794">
                  <c:v>1.409</c:v>
                </c:pt>
                <c:pt idx="795">
                  <c:v>1.5609999999999999</c:v>
                </c:pt>
                <c:pt idx="796">
                  <c:v>1.5609999999999999</c:v>
                </c:pt>
                <c:pt idx="797">
                  <c:v>1.6519999999999999</c:v>
                </c:pt>
                <c:pt idx="798">
                  <c:v>1.2190000000000001</c:v>
                </c:pt>
                <c:pt idx="799">
                  <c:v>1.151</c:v>
                </c:pt>
                <c:pt idx="800">
                  <c:v>1.329</c:v>
                </c:pt>
                <c:pt idx="801">
                  <c:v>1.3720000000000001</c:v>
                </c:pt>
                <c:pt idx="802">
                  <c:v>1.3859999999999999</c:v>
                </c:pt>
                <c:pt idx="803">
                  <c:v>1.7769999999999999</c:v>
                </c:pt>
                <c:pt idx="804">
                  <c:v>1.6140000000000001</c:v>
                </c:pt>
                <c:pt idx="805">
                  <c:v>1.877</c:v>
                </c:pt>
                <c:pt idx="806">
                  <c:v>2.0550000000000002</c:v>
                </c:pt>
                <c:pt idx="807">
                  <c:v>1.905</c:v>
                </c:pt>
                <c:pt idx="808">
                  <c:v>1.6890000000000001</c:v>
                </c:pt>
                <c:pt idx="809">
                  <c:v>1.6930000000000001</c:v>
                </c:pt>
                <c:pt idx="810">
                  <c:v>1.516</c:v>
                </c:pt>
                <c:pt idx="811">
                  <c:v>1.74</c:v>
                </c:pt>
                <c:pt idx="812">
                  <c:v>1.798</c:v>
                </c:pt>
                <c:pt idx="813">
                  <c:v>1.774</c:v>
                </c:pt>
                <c:pt idx="814">
                  <c:v>1.665</c:v>
                </c:pt>
                <c:pt idx="815">
                  <c:v>1.698</c:v>
                </c:pt>
                <c:pt idx="816">
                  <c:v>1.708</c:v>
                </c:pt>
                <c:pt idx="817">
                  <c:v>1.5309999999999999</c:v>
                </c:pt>
                <c:pt idx="818">
                  <c:v>1.6160000000000001</c:v>
                </c:pt>
                <c:pt idx="819">
                  <c:v>1.556</c:v>
                </c:pt>
                <c:pt idx="820">
                  <c:v>1.367</c:v>
                </c:pt>
                <c:pt idx="821">
                  <c:v>1.5069999999999999</c:v>
                </c:pt>
                <c:pt idx="822">
                  <c:v>1.198</c:v>
                </c:pt>
                <c:pt idx="823">
                  <c:v>1.1879999999999999</c:v>
                </c:pt>
                <c:pt idx="824">
                  <c:v>1.046</c:v>
                </c:pt>
                <c:pt idx="825">
                  <c:v>1.262</c:v>
                </c:pt>
                <c:pt idx="826">
                  <c:v>1.1499999999999999</c:v>
                </c:pt>
                <c:pt idx="827">
                  <c:v>1.2889999999999999</c:v>
                </c:pt>
                <c:pt idx="828">
                  <c:v>1.288</c:v>
                </c:pt>
                <c:pt idx="829">
                  <c:v>1.3169999999999999</c:v>
                </c:pt>
                <c:pt idx="830">
                  <c:v>1.07</c:v>
                </c:pt>
                <c:pt idx="831">
                  <c:v>1.1930000000000001</c:v>
                </c:pt>
                <c:pt idx="832">
                  <c:v>1.145</c:v>
                </c:pt>
                <c:pt idx="833">
                  <c:v>1.1910000000000001</c:v>
                </c:pt>
                <c:pt idx="834">
                  <c:v>1.137</c:v>
                </c:pt>
                <c:pt idx="835">
                  <c:v>1.0449999999999999</c:v>
                </c:pt>
                <c:pt idx="836">
                  <c:v>1.052</c:v>
                </c:pt>
                <c:pt idx="837">
                  <c:v>1.0409999999999999</c:v>
                </c:pt>
                <c:pt idx="838">
                  <c:v>1.131</c:v>
                </c:pt>
                <c:pt idx="839">
                  <c:v>0.82799999999999996</c:v>
                </c:pt>
                <c:pt idx="840">
                  <c:v>0.94799999999999995</c:v>
                </c:pt>
                <c:pt idx="841">
                  <c:v>1.069</c:v>
                </c:pt>
                <c:pt idx="842">
                  <c:v>1.008</c:v>
                </c:pt>
                <c:pt idx="843">
                  <c:v>0.753</c:v>
                </c:pt>
                <c:pt idx="844">
                  <c:v>0.84599999999999997</c:v>
                </c:pt>
                <c:pt idx="845">
                  <c:v>0.85399999999999998</c:v>
                </c:pt>
                <c:pt idx="846">
                  <c:v>0.77200000000000002</c:v>
                </c:pt>
                <c:pt idx="847">
                  <c:v>0.629</c:v>
                </c:pt>
                <c:pt idx="848">
                  <c:v>0.77800000000000002</c:v>
                </c:pt>
                <c:pt idx="849">
                  <c:v>0.89200000000000002</c:v>
                </c:pt>
                <c:pt idx="850">
                  <c:v>0.69499999999999995</c:v>
                </c:pt>
                <c:pt idx="851">
                  <c:v>0.64600000000000002</c:v>
                </c:pt>
                <c:pt idx="852">
                  <c:v>0.52400000000000002</c:v>
                </c:pt>
                <c:pt idx="853">
                  <c:v>0.94899999999999995</c:v>
                </c:pt>
                <c:pt idx="854">
                  <c:v>0.83799999999999997</c:v>
                </c:pt>
                <c:pt idx="855">
                  <c:v>0.59499999999999997</c:v>
                </c:pt>
                <c:pt idx="856">
                  <c:v>0.70199999999999996</c:v>
                </c:pt>
                <c:pt idx="857">
                  <c:v>0.61</c:v>
                </c:pt>
                <c:pt idx="858">
                  <c:v>0.61199999999999999</c:v>
                </c:pt>
                <c:pt idx="859">
                  <c:v>0.81899999999999995</c:v>
                </c:pt>
                <c:pt idx="860">
                  <c:v>0.79600000000000004</c:v>
                </c:pt>
                <c:pt idx="861">
                  <c:v>0.82199999999999995</c:v>
                </c:pt>
                <c:pt idx="862">
                  <c:v>0.49099999999999999</c:v>
                </c:pt>
                <c:pt idx="863">
                  <c:v>0.67600000000000005</c:v>
                </c:pt>
                <c:pt idx="864">
                  <c:v>0.46800000000000003</c:v>
                </c:pt>
                <c:pt idx="865">
                  <c:v>0.52400000000000002</c:v>
                </c:pt>
                <c:pt idx="866">
                  <c:v>0.432</c:v>
                </c:pt>
                <c:pt idx="867">
                  <c:v>0.45700000000000002</c:v>
                </c:pt>
                <c:pt idx="868">
                  <c:v>0.78100000000000003</c:v>
                </c:pt>
                <c:pt idx="869">
                  <c:v>0.69699999999999995</c:v>
                </c:pt>
                <c:pt idx="870">
                  <c:v>0.55100000000000005</c:v>
                </c:pt>
                <c:pt idx="871">
                  <c:v>0.45800000000000002</c:v>
                </c:pt>
                <c:pt idx="872">
                  <c:v>0.32100000000000001</c:v>
                </c:pt>
                <c:pt idx="873">
                  <c:v>0.32300000000000001</c:v>
                </c:pt>
                <c:pt idx="874">
                  <c:v>0.55400000000000005</c:v>
                </c:pt>
                <c:pt idx="875">
                  <c:v>0.42599999999999999</c:v>
                </c:pt>
                <c:pt idx="876">
                  <c:v>0.48899999999999999</c:v>
                </c:pt>
                <c:pt idx="877">
                  <c:v>0.64400000000000002</c:v>
                </c:pt>
                <c:pt idx="878">
                  <c:v>0.72</c:v>
                </c:pt>
                <c:pt idx="879">
                  <c:v>0.55800000000000005</c:v>
                </c:pt>
                <c:pt idx="880">
                  <c:v>0.60599999999999998</c:v>
                </c:pt>
                <c:pt idx="881">
                  <c:v>0.54600000000000004</c:v>
                </c:pt>
                <c:pt idx="882">
                  <c:v>0.85799999999999998</c:v>
                </c:pt>
                <c:pt idx="883">
                  <c:v>0.68600000000000005</c:v>
                </c:pt>
                <c:pt idx="884">
                  <c:v>0.755</c:v>
                </c:pt>
                <c:pt idx="885">
                  <c:v>0.54500000000000004</c:v>
                </c:pt>
                <c:pt idx="886">
                  <c:v>0.61599999999999999</c:v>
                </c:pt>
                <c:pt idx="887">
                  <c:v>0.72899999999999998</c:v>
                </c:pt>
                <c:pt idx="888">
                  <c:v>0.65</c:v>
                </c:pt>
                <c:pt idx="889">
                  <c:v>0.59399999999999997</c:v>
                </c:pt>
                <c:pt idx="890">
                  <c:v>0.56999999999999995</c:v>
                </c:pt>
                <c:pt idx="891">
                  <c:v>0.34300000000000003</c:v>
                </c:pt>
                <c:pt idx="892">
                  <c:v>0.46600000000000003</c:v>
                </c:pt>
                <c:pt idx="893">
                  <c:v>0.57499999999999996</c:v>
                </c:pt>
                <c:pt idx="894">
                  <c:v>0.72099999999999997</c:v>
                </c:pt>
                <c:pt idx="895">
                  <c:v>0.63900000000000001</c:v>
                </c:pt>
                <c:pt idx="896">
                  <c:v>0.505</c:v>
                </c:pt>
                <c:pt idx="897">
                  <c:v>0.45800000000000002</c:v>
                </c:pt>
                <c:pt idx="898">
                  <c:v>0.65600000000000003</c:v>
                </c:pt>
                <c:pt idx="899">
                  <c:v>0.51200000000000001</c:v>
                </c:pt>
                <c:pt idx="900">
                  <c:v>0.36199999999999999</c:v>
                </c:pt>
                <c:pt idx="901">
                  <c:v>0.47299999999999998</c:v>
                </c:pt>
                <c:pt idx="902">
                  <c:v>0.73599999999999999</c:v>
                </c:pt>
                <c:pt idx="903">
                  <c:v>0.504</c:v>
                </c:pt>
                <c:pt idx="904">
                  <c:v>0.751</c:v>
                </c:pt>
                <c:pt idx="905">
                  <c:v>0.47399999999999998</c:v>
                </c:pt>
                <c:pt idx="906">
                  <c:v>0.75600000000000001</c:v>
                </c:pt>
                <c:pt idx="907">
                  <c:v>0.61799999999999999</c:v>
                </c:pt>
                <c:pt idx="908">
                  <c:v>0.74099999999999999</c:v>
                </c:pt>
                <c:pt idx="909">
                  <c:v>0.65300000000000002</c:v>
                </c:pt>
                <c:pt idx="910">
                  <c:v>0.58199999999999996</c:v>
                </c:pt>
                <c:pt idx="911">
                  <c:v>0.626</c:v>
                </c:pt>
                <c:pt idx="912">
                  <c:v>0.57799999999999996</c:v>
                </c:pt>
                <c:pt idx="913">
                  <c:v>0.621</c:v>
                </c:pt>
                <c:pt idx="914">
                  <c:v>0.86</c:v>
                </c:pt>
                <c:pt idx="915">
                  <c:v>0.498</c:v>
                </c:pt>
                <c:pt idx="916">
                  <c:v>0.65800000000000003</c:v>
                </c:pt>
                <c:pt idx="917">
                  <c:v>0.60099999999999998</c:v>
                </c:pt>
                <c:pt idx="918">
                  <c:v>0.78400000000000003</c:v>
                </c:pt>
                <c:pt idx="919">
                  <c:v>0.745</c:v>
                </c:pt>
                <c:pt idx="920">
                  <c:v>0.53</c:v>
                </c:pt>
                <c:pt idx="921">
                  <c:v>0.879</c:v>
                </c:pt>
                <c:pt idx="922">
                  <c:v>0.68300000000000005</c:v>
                </c:pt>
                <c:pt idx="923">
                  <c:v>0.82599999999999996</c:v>
                </c:pt>
                <c:pt idx="924">
                  <c:v>0.68300000000000005</c:v>
                </c:pt>
                <c:pt idx="925">
                  <c:v>1.0960000000000001</c:v>
                </c:pt>
                <c:pt idx="926">
                  <c:v>0.57899999999999996</c:v>
                </c:pt>
                <c:pt idx="927">
                  <c:v>0.56599999999999995</c:v>
                </c:pt>
                <c:pt idx="928">
                  <c:v>1.0149999999999999</c:v>
                </c:pt>
                <c:pt idx="929">
                  <c:v>0.69</c:v>
                </c:pt>
                <c:pt idx="930">
                  <c:v>0.78</c:v>
                </c:pt>
                <c:pt idx="931">
                  <c:v>0.71399999999999997</c:v>
                </c:pt>
                <c:pt idx="932">
                  <c:v>0.86399999999999999</c:v>
                </c:pt>
                <c:pt idx="933">
                  <c:v>1.0880000000000001</c:v>
                </c:pt>
                <c:pt idx="934">
                  <c:v>1.0780000000000001</c:v>
                </c:pt>
                <c:pt idx="935">
                  <c:v>1.1279999999999999</c:v>
                </c:pt>
                <c:pt idx="936">
                  <c:v>1.0389999999999999</c:v>
                </c:pt>
                <c:pt idx="937">
                  <c:v>0.98099999999999998</c:v>
                </c:pt>
                <c:pt idx="938">
                  <c:v>0.76400000000000001</c:v>
                </c:pt>
                <c:pt idx="939">
                  <c:v>0.91800000000000004</c:v>
                </c:pt>
                <c:pt idx="940">
                  <c:v>0.83499999999999996</c:v>
                </c:pt>
                <c:pt idx="941">
                  <c:v>0.96499999999999997</c:v>
                </c:pt>
                <c:pt idx="942">
                  <c:v>0.83399999999999996</c:v>
                </c:pt>
                <c:pt idx="943">
                  <c:v>0.749</c:v>
                </c:pt>
                <c:pt idx="944">
                  <c:v>0.68799999999999994</c:v>
                </c:pt>
                <c:pt idx="945">
                  <c:v>0.67200000000000004</c:v>
                </c:pt>
                <c:pt idx="946">
                  <c:v>0.89</c:v>
                </c:pt>
                <c:pt idx="947">
                  <c:v>0.73</c:v>
                </c:pt>
                <c:pt idx="948">
                  <c:v>0.86199999999999999</c:v>
                </c:pt>
                <c:pt idx="949">
                  <c:v>0.89700000000000002</c:v>
                </c:pt>
                <c:pt idx="950">
                  <c:v>0.80900000000000005</c:v>
                </c:pt>
                <c:pt idx="951">
                  <c:v>0.79200000000000004</c:v>
                </c:pt>
                <c:pt idx="952">
                  <c:v>0.74399999999999999</c:v>
                </c:pt>
                <c:pt idx="953">
                  <c:v>0.76</c:v>
                </c:pt>
                <c:pt idx="954">
                  <c:v>0.65200000000000002</c:v>
                </c:pt>
                <c:pt idx="955">
                  <c:v>0.65</c:v>
                </c:pt>
                <c:pt idx="956">
                  <c:v>0.76</c:v>
                </c:pt>
                <c:pt idx="957">
                  <c:v>0.747</c:v>
                </c:pt>
                <c:pt idx="958">
                  <c:v>0.66300000000000003</c:v>
                </c:pt>
                <c:pt idx="959">
                  <c:v>0.79800000000000004</c:v>
                </c:pt>
                <c:pt idx="960">
                  <c:v>0.67200000000000004</c:v>
                </c:pt>
                <c:pt idx="961">
                  <c:v>0.84399999999999997</c:v>
                </c:pt>
                <c:pt idx="962">
                  <c:v>0.746</c:v>
                </c:pt>
                <c:pt idx="963">
                  <c:v>0.81599999999999995</c:v>
                </c:pt>
                <c:pt idx="964">
                  <c:v>0.53300000000000003</c:v>
                </c:pt>
                <c:pt idx="965">
                  <c:v>0.441</c:v>
                </c:pt>
                <c:pt idx="966">
                  <c:v>0.88500000000000001</c:v>
                </c:pt>
                <c:pt idx="967">
                  <c:v>0.85499999999999998</c:v>
                </c:pt>
                <c:pt idx="968">
                  <c:v>0.67800000000000005</c:v>
                </c:pt>
                <c:pt idx="969">
                  <c:v>0.56399999999999995</c:v>
                </c:pt>
                <c:pt idx="970">
                  <c:v>0.83599999999999997</c:v>
                </c:pt>
                <c:pt idx="971">
                  <c:v>0.76500000000000001</c:v>
                </c:pt>
                <c:pt idx="972">
                  <c:v>0.80900000000000005</c:v>
                </c:pt>
                <c:pt idx="973">
                  <c:v>0.80500000000000005</c:v>
                </c:pt>
                <c:pt idx="974">
                  <c:v>0.93600000000000005</c:v>
                </c:pt>
                <c:pt idx="975">
                  <c:v>0.9</c:v>
                </c:pt>
                <c:pt idx="976">
                  <c:v>0.81200000000000006</c:v>
                </c:pt>
                <c:pt idx="977">
                  <c:v>0.79700000000000004</c:v>
                </c:pt>
                <c:pt idx="978">
                  <c:v>0.86499999999999999</c:v>
                </c:pt>
                <c:pt idx="979">
                  <c:v>0.75800000000000001</c:v>
                </c:pt>
                <c:pt idx="980">
                  <c:v>0.59699999999999998</c:v>
                </c:pt>
                <c:pt idx="981">
                  <c:v>0.63</c:v>
                </c:pt>
                <c:pt idx="982">
                  <c:v>0.71899999999999997</c:v>
                </c:pt>
                <c:pt idx="983">
                  <c:v>0.60399999999999998</c:v>
                </c:pt>
                <c:pt idx="984">
                  <c:v>0.59099999999999997</c:v>
                </c:pt>
                <c:pt idx="985">
                  <c:v>0.74</c:v>
                </c:pt>
                <c:pt idx="986">
                  <c:v>0.85499999999999998</c:v>
                </c:pt>
                <c:pt idx="987">
                  <c:v>0.56999999999999995</c:v>
                </c:pt>
                <c:pt idx="988">
                  <c:v>0.434</c:v>
                </c:pt>
                <c:pt idx="989">
                  <c:v>0.57999999999999996</c:v>
                </c:pt>
                <c:pt idx="990">
                  <c:v>0.35</c:v>
                </c:pt>
                <c:pt idx="991">
                  <c:v>0.621</c:v>
                </c:pt>
                <c:pt idx="992">
                  <c:v>0.57399999999999995</c:v>
                </c:pt>
                <c:pt idx="993">
                  <c:v>0.92400000000000004</c:v>
                </c:pt>
                <c:pt idx="994">
                  <c:v>0.621</c:v>
                </c:pt>
                <c:pt idx="995">
                  <c:v>0.55900000000000005</c:v>
                </c:pt>
                <c:pt idx="996">
                  <c:v>0.504</c:v>
                </c:pt>
                <c:pt idx="997">
                  <c:v>0.26600000000000001</c:v>
                </c:pt>
                <c:pt idx="998">
                  <c:v>0.55600000000000005</c:v>
                </c:pt>
                <c:pt idx="999">
                  <c:v>0.57299999999999995</c:v>
                </c:pt>
                <c:pt idx="1000">
                  <c:v>0.122</c:v>
                </c:pt>
                <c:pt idx="1001">
                  <c:v>0.748</c:v>
                </c:pt>
                <c:pt idx="1002">
                  <c:v>0.251</c:v>
                </c:pt>
                <c:pt idx="1003">
                  <c:v>0.47099999999999997</c:v>
                </c:pt>
                <c:pt idx="1004">
                  <c:v>0.17799999999999999</c:v>
                </c:pt>
                <c:pt idx="1005">
                  <c:v>0.48399999999999999</c:v>
                </c:pt>
                <c:pt idx="1006">
                  <c:v>0.45</c:v>
                </c:pt>
                <c:pt idx="1007">
                  <c:v>0.27300000000000002</c:v>
                </c:pt>
                <c:pt idx="1008">
                  <c:v>0.42799999999999999</c:v>
                </c:pt>
                <c:pt idx="1009">
                  <c:v>0.51800000000000002</c:v>
                </c:pt>
                <c:pt idx="1010">
                  <c:v>0.36699999999999999</c:v>
                </c:pt>
                <c:pt idx="1011">
                  <c:v>0.42199999999999999</c:v>
                </c:pt>
                <c:pt idx="1012">
                  <c:v>0.88</c:v>
                </c:pt>
                <c:pt idx="1013">
                  <c:v>0.46700000000000003</c:v>
                </c:pt>
                <c:pt idx="1014">
                  <c:v>0.28499999999999998</c:v>
                </c:pt>
                <c:pt idx="1015">
                  <c:v>0.48799999999999999</c:v>
                </c:pt>
                <c:pt idx="1016">
                  <c:v>0.63400000000000001</c:v>
                </c:pt>
                <c:pt idx="1017">
                  <c:v>0.67200000000000004</c:v>
                </c:pt>
                <c:pt idx="1018">
                  <c:v>0.82499999999999996</c:v>
                </c:pt>
                <c:pt idx="1019">
                  <c:v>0.51800000000000002</c:v>
                </c:pt>
                <c:pt idx="1020">
                  <c:v>0.307</c:v>
                </c:pt>
                <c:pt idx="1021">
                  <c:v>0.159</c:v>
                </c:pt>
                <c:pt idx="1022">
                  <c:v>1.0999999999999999E-2</c:v>
                </c:pt>
                <c:pt idx="1023">
                  <c:v>0.56699999999999995</c:v>
                </c:pt>
                <c:pt idx="1024">
                  <c:v>0.48899999999999999</c:v>
                </c:pt>
                <c:pt idx="1025">
                  <c:v>0.312</c:v>
                </c:pt>
                <c:pt idx="1026">
                  <c:v>0.624</c:v>
                </c:pt>
                <c:pt idx="1027">
                  <c:v>0.32100000000000001</c:v>
                </c:pt>
                <c:pt idx="1028">
                  <c:v>0.84799999999999998</c:v>
                </c:pt>
                <c:pt idx="1029">
                  <c:v>0.623</c:v>
                </c:pt>
                <c:pt idx="1030">
                  <c:v>0.61299999999999999</c:v>
                </c:pt>
                <c:pt idx="1031">
                  <c:v>0.89</c:v>
                </c:pt>
                <c:pt idx="1032">
                  <c:v>0.45900000000000002</c:v>
                </c:pt>
                <c:pt idx="1033">
                  <c:v>0.89800000000000002</c:v>
                </c:pt>
                <c:pt idx="1034">
                  <c:v>1.0129999999999999</c:v>
                </c:pt>
                <c:pt idx="1035">
                  <c:v>0.84499999999999997</c:v>
                </c:pt>
                <c:pt idx="1036">
                  <c:v>0.88800000000000001</c:v>
                </c:pt>
                <c:pt idx="1037">
                  <c:v>0.81499999999999995</c:v>
                </c:pt>
                <c:pt idx="1038">
                  <c:v>0.85299999999999998</c:v>
                </c:pt>
                <c:pt idx="1039">
                  <c:v>0.92800000000000005</c:v>
                </c:pt>
                <c:pt idx="1040">
                  <c:v>0.95799999999999996</c:v>
                </c:pt>
                <c:pt idx="1041">
                  <c:v>0.98199999999999998</c:v>
                </c:pt>
                <c:pt idx="1042">
                  <c:v>0.872</c:v>
                </c:pt>
                <c:pt idx="1043">
                  <c:v>0.98199999999999998</c:v>
                </c:pt>
                <c:pt idx="1044">
                  <c:v>0.93400000000000005</c:v>
                </c:pt>
                <c:pt idx="1045">
                  <c:v>1.319</c:v>
                </c:pt>
                <c:pt idx="1046">
                  <c:v>1.365</c:v>
                </c:pt>
                <c:pt idx="1047">
                  <c:v>1.5169999999999999</c:v>
                </c:pt>
                <c:pt idx="1048">
                  <c:v>1.31</c:v>
                </c:pt>
                <c:pt idx="1049">
                  <c:v>1.1639999999999999</c:v>
                </c:pt>
                <c:pt idx="1050">
                  <c:v>1.341</c:v>
                </c:pt>
                <c:pt idx="1051">
                  <c:v>1.3879999999999999</c:v>
                </c:pt>
                <c:pt idx="1052">
                  <c:v>1.375</c:v>
                </c:pt>
                <c:pt idx="1053">
                  <c:v>1.7509999999999999</c:v>
                </c:pt>
                <c:pt idx="1054">
                  <c:v>1.621</c:v>
                </c:pt>
                <c:pt idx="1055">
                  <c:v>2.1619999999999999</c:v>
                </c:pt>
                <c:pt idx="1056">
                  <c:v>1.974</c:v>
                </c:pt>
                <c:pt idx="1057">
                  <c:v>2.6230000000000002</c:v>
                </c:pt>
                <c:pt idx="1058">
                  <c:v>2.4350000000000001</c:v>
                </c:pt>
                <c:pt idx="1059">
                  <c:v>2.5760000000000001</c:v>
                </c:pt>
                <c:pt idx="1060">
                  <c:v>2.1560000000000001</c:v>
                </c:pt>
                <c:pt idx="1061">
                  <c:v>3</c:v>
                </c:pt>
                <c:pt idx="1062">
                  <c:v>3.2509999999999999</c:v>
                </c:pt>
                <c:pt idx="1063">
                  <c:v>2.9929999999999999</c:v>
                </c:pt>
                <c:pt idx="1064">
                  <c:v>3.0219999999999998</c:v>
                </c:pt>
                <c:pt idx="1065">
                  <c:v>3.2749999999999999</c:v>
                </c:pt>
                <c:pt idx="1066">
                  <c:v>3.2970000000000002</c:v>
                </c:pt>
                <c:pt idx="1067">
                  <c:v>3.5270000000000001</c:v>
                </c:pt>
                <c:pt idx="1068">
                  <c:v>3.92</c:v>
                </c:pt>
                <c:pt idx="1069">
                  <c:v>3.5710000000000002</c:v>
                </c:pt>
                <c:pt idx="1070">
                  <c:v>4.0350000000000001</c:v>
                </c:pt>
                <c:pt idx="1071">
                  <c:v>3.92</c:v>
                </c:pt>
                <c:pt idx="1072">
                  <c:v>4.165999999999995</c:v>
                </c:pt>
                <c:pt idx="1073">
                  <c:v>4.0609999999999999</c:v>
                </c:pt>
                <c:pt idx="1074">
                  <c:v>4.0649999999999951</c:v>
                </c:pt>
                <c:pt idx="1075">
                  <c:v>4.444</c:v>
                </c:pt>
                <c:pt idx="1076">
                  <c:v>4.8109999999999999</c:v>
                </c:pt>
                <c:pt idx="1077">
                  <c:v>4.5960000000000001</c:v>
                </c:pt>
                <c:pt idx="1078">
                  <c:v>5.5380000000000003</c:v>
                </c:pt>
                <c:pt idx="1079">
                  <c:v>5.2510000000000003</c:v>
                </c:pt>
                <c:pt idx="1080">
                  <c:v>5.4409999999999998</c:v>
                </c:pt>
                <c:pt idx="1081">
                  <c:v>5.6849999999999996</c:v>
                </c:pt>
                <c:pt idx="1082">
                  <c:v>6.0030000000000001</c:v>
                </c:pt>
                <c:pt idx="1083">
                  <c:v>6.359</c:v>
                </c:pt>
                <c:pt idx="1084">
                  <c:v>6.2990000000000004</c:v>
                </c:pt>
                <c:pt idx="1085">
                  <c:v>6.5090000000000003</c:v>
                </c:pt>
                <c:pt idx="1086">
                  <c:v>6.9829999999999997</c:v>
                </c:pt>
                <c:pt idx="1087">
                  <c:v>7.2709999999999999</c:v>
                </c:pt>
                <c:pt idx="1088">
                  <c:v>7.0069999999999997</c:v>
                </c:pt>
                <c:pt idx="1089">
                  <c:v>8.0579999999999998</c:v>
                </c:pt>
                <c:pt idx="1090">
                  <c:v>8.2349999999999994</c:v>
                </c:pt>
                <c:pt idx="1091">
                  <c:v>8.0310000000000006</c:v>
                </c:pt>
                <c:pt idx="1092">
                  <c:v>8.093</c:v>
                </c:pt>
                <c:pt idx="1093">
                  <c:v>9.0519999999999996</c:v>
                </c:pt>
                <c:pt idx="1094">
                  <c:v>9.0419999999999998</c:v>
                </c:pt>
                <c:pt idx="1095">
                  <c:v>10.076000000000001</c:v>
                </c:pt>
                <c:pt idx="1096">
                  <c:v>9.673</c:v>
                </c:pt>
                <c:pt idx="1097">
                  <c:v>10.56</c:v>
                </c:pt>
                <c:pt idx="1098">
                  <c:v>9.9570000000000007</c:v>
                </c:pt>
                <c:pt idx="1099">
                  <c:v>11.673</c:v>
                </c:pt>
                <c:pt idx="1100">
                  <c:v>11.134</c:v>
                </c:pt>
                <c:pt idx="1101">
                  <c:v>11.58</c:v>
                </c:pt>
                <c:pt idx="1102">
                  <c:v>11.525</c:v>
                </c:pt>
                <c:pt idx="1103">
                  <c:v>11.898999999999999</c:v>
                </c:pt>
                <c:pt idx="1104">
                  <c:v>12.59</c:v>
                </c:pt>
                <c:pt idx="1105">
                  <c:v>13.443</c:v>
                </c:pt>
                <c:pt idx="1106">
                  <c:v>12.962</c:v>
                </c:pt>
                <c:pt idx="1107">
                  <c:v>13.223000000000001</c:v>
                </c:pt>
                <c:pt idx="1108">
                  <c:v>13.417</c:v>
                </c:pt>
                <c:pt idx="1109">
                  <c:v>14.099</c:v>
                </c:pt>
                <c:pt idx="1110">
                  <c:v>14.722</c:v>
                </c:pt>
                <c:pt idx="1111">
                  <c:v>14.573</c:v>
                </c:pt>
                <c:pt idx="1112">
                  <c:v>15.346</c:v>
                </c:pt>
                <c:pt idx="1113">
                  <c:v>15.750999999999999</c:v>
                </c:pt>
                <c:pt idx="1114">
                  <c:v>16.154</c:v>
                </c:pt>
                <c:pt idx="1115">
                  <c:v>16.597000000000001</c:v>
                </c:pt>
                <c:pt idx="1116">
                  <c:v>17.350000000000001</c:v>
                </c:pt>
                <c:pt idx="1117">
                  <c:v>17.366</c:v>
                </c:pt>
                <c:pt idx="1118">
                  <c:v>17.181000000000001</c:v>
                </c:pt>
                <c:pt idx="1119">
                  <c:v>17.21</c:v>
                </c:pt>
                <c:pt idx="1120">
                  <c:v>18.34</c:v>
                </c:pt>
                <c:pt idx="1121">
                  <c:v>18.928000000000001</c:v>
                </c:pt>
                <c:pt idx="1122">
                  <c:v>18.960999999999999</c:v>
                </c:pt>
                <c:pt idx="1123">
                  <c:v>19.079999999999998</c:v>
                </c:pt>
                <c:pt idx="1124">
                  <c:v>18.931000000000001</c:v>
                </c:pt>
                <c:pt idx="1125">
                  <c:v>20.009</c:v>
                </c:pt>
                <c:pt idx="1126">
                  <c:v>20.771999999999998</c:v>
                </c:pt>
                <c:pt idx="1127">
                  <c:v>21.137</c:v>
                </c:pt>
                <c:pt idx="1128">
                  <c:v>21.675000000000001</c:v>
                </c:pt>
                <c:pt idx="1129">
                  <c:v>22.376999999999999</c:v>
                </c:pt>
                <c:pt idx="1130">
                  <c:v>22.202999999999999</c:v>
                </c:pt>
                <c:pt idx="1131">
                  <c:v>23.928000000000001</c:v>
                </c:pt>
                <c:pt idx="1132">
                  <c:v>22.61</c:v>
                </c:pt>
                <c:pt idx="1133">
                  <c:v>23.635000000000002</c:v>
                </c:pt>
                <c:pt idx="1134">
                  <c:v>24.658000000000001</c:v>
                </c:pt>
                <c:pt idx="1135">
                  <c:v>24.914000000000001</c:v>
                </c:pt>
                <c:pt idx="1136">
                  <c:v>24.795000000000002</c:v>
                </c:pt>
                <c:pt idx="1137">
                  <c:v>25.821999999999999</c:v>
                </c:pt>
                <c:pt idx="1138">
                  <c:v>24.937000000000001</c:v>
                </c:pt>
                <c:pt idx="1139">
                  <c:v>25.998000000000001</c:v>
                </c:pt>
                <c:pt idx="1140">
                  <c:v>27.123000000000001</c:v>
                </c:pt>
                <c:pt idx="1141">
                  <c:v>27.161000000000001</c:v>
                </c:pt>
                <c:pt idx="1142">
                  <c:v>26.899000000000001</c:v>
                </c:pt>
                <c:pt idx="1143">
                  <c:v>27.651</c:v>
                </c:pt>
                <c:pt idx="1144">
                  <c:v>27.765000000000001</c:v>
                </c:pt>
                <c:pt idx="1145">
                  <c:v>27.384</c:v>
                </c:pt>
                <c:pt idx="1146">
                  <c:v>27.707999999999998</c:v>
                </c:pt>
                <c:pt idx="1147">
                  <c:v>29.396000000000001</c:v>
                </c:pt>
                <c:pt idx="1148">
                  <c:v>29.109000000000002</c:v>
                </c:pt>
                <c:pt idx="1149">
                  <c:v>29.88</c:v>
                </c:pt>
                <c:pt idx="1150">
                  <c:v>29.300999999999998</c:v>
                </c:pt>
                <c:pt idx="1151">
                  <c:v>30.498999999999999</c:v>
                </c:pt>
                <c:pt idx="1152">
                  <c:v>30.074999999999999</c:v>
                </c:pt>
                <c:pt idx="1153">
                  <c:v>31.047999999999998</c:v>
                </c:pt>
                <c:pt idx="1154">
                  <c:v>30.544</c:v>
                </c:pt>
                <c:pt idx="1155">
                  <c:v>32.328000000000003</c:v>
                </c:pt>
                <c:pt idx="1156">
                  <c:v>33.021000000000001</c:v>
                </c:pt>
                <c:pt idx="1157">
                  <c:v>33.835999999999999</c:v>
                </c:pt>
                <c:pt idx="1158">
                  <c:v>33.768000000000001</c:v>
                </c:pt>
                <c:pt idx="1159">
                  <c:v>34.015000000000001</c:v>
                </c:pt>
                <c:pt idx="1160">
                  <c:v>34.44</c:v>
                </c:pt>
                <c:pt idx="1161">
                  <c:v>34.148000000000003</c:v>
                </c:pt>
                <c:pt idx="1162">
                  <c:v>33.884</c:v>
                </c:pt>
                <c:pt idx="1163">
                  <c:v>34.454000000000001</c:v>
                </c:pt>
                <c:pt idx="1164">
                  <c:v>35.408000000000001</c:v>
                </c:pt>
                <c:pt idx="1165">
                  <c:v>35.32</c:v>
                </c:pt>
                <c:pt idx="1166">
                  <c:v>35.671999999999997</c:v>
                </c:pt>
                <c:pt idx="1167">
                  <c:v>36.94</c:v>
                </c:pt>
                <c:pt idx="1168">
                  <c:v>37.338000000000001</c:v>
                </c:pt>
                <c:pt idx="1169">
                  <c:v>36.098999999999997</c:v>
                </c:pt>
                <c:pt idx="1170">
                  <c:v>36.822000000000003</c:v>
                </c:pt>
                <c:pt idx="1171">
                  <c:v>38.24</c:v>
                </c:pt>
                <c:pt idx="1172">
                  <c:v>38.393999999999998</c:v>
                </c:pt>
                <c:pt idx="1173">
                  <c:v>38.973999999999997</c:v>
                </c:pt>
                <c:pt idx="1174">
                  <c:v>38.805999999999997</c:v>
                </c:pt>
                <c:pt idx="1175">
                  <c:v>39.554000000000002</c:v>
                </c:pt>
                <c:pt idx="1176">
                  <c:v>40.564999999999998</c:v>
                </c:pt>
                <c:pt idx="1177">
                  <c:v>41.06</c:v>
                </c:pt>
                <c:pt idx="1178">
                  <c:v>40.238</c:v>
                </c:pt>
                <c:pt idx="1179">
                  <c:v>40.701999999999998</c:v>
                </c:pt>
                <c:pt idx="1180">
                  <c:v>41.298999999999999</c:v>
                </c:pt>
                <c:pt idx="1181">
                  <c:v>41.337000000000003</c:v>
                </c:pt>
                <c:pt idx="1182">
                  <c:v>42.444000000000003</c:v>
                </c:pt>
                <c:pt idx="1183">
                  <c:v>42.499000000000002</c:v>
                </c:pt>
                <c:pt idx="1184">
                  <c:v>40.94</c:v>
                </c:pt>
                <c:pt idx="1185">
                  <c:v>42.912999999999997</c:v>
                </c:pt>
                <c:pt idx="1186">
                  <c:v>41.347999999999999</c:v>
                </c:pt>
                <c:pt idx="1187">
                  <c:v>43.100999999999999</c:v>
                </c:pt>
                <c:pt idx="1188">
                  <c:v>43.148000000000003</c:v>
                </c:pt>
                <c:pt idx="1189">
                  <c:v>44.588000000000001</c:v>
                </c:pt>
                <c:pt idx="1190">
                  <c:v>42.970999999999997</c:v>
                </c:pt>
                <c:pt idx="1191">
                  <c:v>44.235999999999997</c:v>
                </c:pt>
                <c:pt idx="1192">
                  <c:v>43.18</c:v>
                </c:pt>
                <c:pt idx="1193">
                  <c:v>43.268999999999998</c:v>
                </c:pt>
                <c:pt idx="1194">
                  <c:v>45.709000000000003</c:v>
                </c:pt>
                <c:pt idx="1195">
                  <c:v>46.176000000000002</c:v>
                </c:pt>
                <c:pt idx="1196">
                  <c:v>43.518999999999998</c:v>
                </c:pt>
                <c:pt idx="1197">
                  <c:v>44.472000000000001</c:v>
                </c:pt>
                <c:pt idx="1198">
                  <c:v>46.158999999999999</c:v>
                </c:pt>
                <c:pt idx="1199">
                  <c:v>44.401000000000003</c:v>
                </c:pt>
                <c:pt idx="1200">
                  <c:v>44.307000000000002</c:v>
                </c:pt>
                <c:pt idx="1201">
                  <c:v>47.264000000000003</c:v>
                </c:pt>
                <c:pt idx="1202">
                  <c:v>46.29</c:v>
                </c:pt>
                <c:pt idx="1203">
                  <c:v>48.146999999999998</c:v>
                </c:pt>
                <c:pt idx="1204">
                  <c:v>47.905999999999999</c:v>
                </c:pt>
                <c:pt idx="1205">
                  <c:v>48.295000000000002</c:v>
                </c:pt>
                <c:pt idx="1206">
                  <c:v>48.518999999999998</c:v>
                </c:pt>
                <c:pt idx="1207">
                  <c:v>47.277999999999999</c:v>
                </c:pt>
                <c:pt idx="1208">
                  <c:v>47.569000000000003</c:v>
                </c:pt>
                <c:pt idx="1209">
                  <c:v>47.906999999999996</c:v>
                </c:pt>
                <c:pt idx="1210">
                  <c:v>47.537999999999997</c:v>
                </c:pt>
                <c:pt idx="1211">
                  <c:v>47.109000000000002</c:v>
                </c:pt>
                <c:pt idx="1212">
                  <c:v>48.216000000000001</c:v>
                </c:pt>
                <c:pt idx="1213">
                  <c:v>48.136000000000003</c:v>
                </c:pt>
                <c:pt idx="1214">
                  <c:v>49.131</c:v>
                </c:pt>
                <c:pt idx="1215">
                  <c:v>49.609000000000002</c:v>
                </c:pt>
                <c:pt idx="1216">
                  <c:v>48.744999999999997</c:v>
                </c:pt>
                <c:pt idx="1217">
                  <c:v>50.37</c:v>
                </c:pt>
                <c:pt idx="1218">
                  <c:v>48.963999999999999</c:v>
                </c:pt>
                <c:pt idx="1219">
                  <c:v>50.645000000000003</c:v>
                </c:pt>
                <c:pt idx="1220">
                  <c:v>50.843000000000004</c:v>
                </c:pt>
                <c:pt idx="1221">
                  <c:v>51.793999999999997</c:v>
                </c:pt>
                <c:pt idx="1222">
                  <c:v>48.963000000000001</c:v>
                </c:pt>
                <c:pt idx="1223">
                  <c:v>52.064999999999998</c:v>
                </c:pt>
                <c:pt idx="1224">
                  <c:v>51.332000000000001</c:v>
                </c:pt>
                <c:pt idx="1225">
                  <c:v>50.957999999999998</c:v>
                </c:pt>
                <c:pt idx="1226">
                  <c:v>53.192</c:v>
                </c:pt>
                <c:pt idx="1227">
                  <c:v>52.058999999999997</c:v>
                </c:pt>
                <c:pt idx="1228">
                  <c:v>53.076999999999998</c:v>
                </c:pt>
                <c:pt idx="1229">
                  <c:v>53.457000000000001</c:v>
                </c:pt>
                <c:pt idx="1230">
                  <c:v>54.34</c:v>
                </c:pt>
                <c:pt idx="1231">
                  <c:v>52.277000000000001</c:v>
                </c:pt>
                <c:pt idx="1232">
                  <c:v>52.328000000000003</c:v>
                </c:pt>
                <c:pt idx="1233">
                  <c:v>51.518000000000001</c:v>
                </c:pt>
                <c:pt idx="1234">
                  <c:v>52.895000000000003</c:v>
                </c:pt>
                <c:pt idx="1235">
                  <c:v>53.442999999999998</c:v>
                </c:pt>
                <c:pt idx="1236">
                  <c:v>54.207999999999998</c:v>
                </c:pt>
                <c:pt idx="1237">
                  <c:v>53.506999999999998</c:v>
                </c:pt>
                <c:pt idx="1238">
                  <c:v>53.843000000000004</c:v>
                </c:pt>
                <c:pt idx="1239">
                  <c:v>52.601999999999997</c:v>
                </c:pt>
                <c:pt idx="1240">
                  <c:v>53.497</c:v>
                </c:pt>
                <c:pt idx="1241">
                  <c:v>55.003</c:v>
                </c:pt>
                <c:pt idx="1242">
                  <c:v>53.756</c:v>
                </c:pt>
                <c:pt idx="1243">
                  <c:v>52.375</c:v>
                </c:pt>
                <c:pt idx="1244">
                  <c:v>53.170999999999999</c:v>
                </c:pt>
                <c:pt idx="1245">
                  <c:v>54.198999999999998</c:v>
                </c:pt>
                <c:pt idx="1246">
                  <c:v>51.768000000000001</c:v>
                </c:pt>
                <c:pt idx="1247">
                  <c:v>52.301000000000002</c:v>
                </c:pt>
                <c:pt idx="1248">
                  <c:v>54.311999999999998</c:v>
                </c:pt>
                <c:pt idx="1249">
                  <c:v>54.057000000000002</c:v>
                </c:pt>
                <c:pt idx="1250">
                  <c:v>53.991999999999997</c:v>
                </c:pt>
                <c:pt idx="1251">
                  <c:v>53.259</c:v>
                </c:pt>
                <c:pt idx="1252">
                  <c:v>54.113999999999997</c:v>
                </c:pt>
                <c:pt idx="1253">
                  <c:v>55.128999999999998</c:v>
                </c:pt>
                <c:pt idx="1254">
                  <c:v>53.981000000000002</c:v>
                </c:pt>
                <c:pt idx="1255">
                  <c:v>54.942</c:v>
                </c:pt>
                <c:pt idx="1256">
                  <c:v>54.396999999999998</c:v>
                </c:pt>
                <c:pt idx="1257">
                  <c:v>56.158000000000001</c:v>
                </c:pt>
                <c:pt idx="1258">
                  <c:v>54.100999999999999</c:v>
                </c:pt>
                <c:pt idx="1259">
                  <c:v>54.948999999999998</c:v>
                </c:pt>
                <c:pt idx="1260">
                  <c:v>53.012</c:v>
                </c:pt>
                <c:pt idx="1261">
                  <c:v>55.276000000000003</c:v>
                </c:pt>
                <c:pt idx="1262">
                  <c:v>53.776000000000003</c:v>
                </c:pt>
                <c:pt idx="1263">
                  <c:v>54.012</c:v>
                </c:pt>
                <c:pt idx="1264">
                  <c:v>55.924999999999997</c:v>
                </c:pt>
                <c:pt idx="1265">
                  <c:v>56.802</c:v>
                </c:pt>
                <c:pt idx="1266">
                  <c:v>56.13</c:v>
                </c:pt>
                <c:pt idx="1267">
                  <c:v>55.515999999999998</c:v>
                </c:pt>
                <c:pt idx="1268">
                  <c:v>54.962000000000003</c:v>
                </c:pt>
                <c:pt idx="1269">
                  <c:v>55.584000000000003</c:v>
                </c:pt>
                <c:pt idx="1270">
                  <c:v>53.258000000000003</c:v>
                </c:pt>
                <c:pt idx="1271">
                  <c:v>55.923000000000002</c:v>
                </c:pt>
                <c:pt idx="1272">
                  <c:v>54.999000000000002</c:v>
                </c:pt>
                <c:pt idx="1273">
                  <c:v>54.149000000000001</c:v>
                </c:pt>
                <c:pt idx="1274">
                  <c:v>57.533000000000001</c:v>
                </c:pt>
                <c:pt idx="1275">
                  <c:v>53.39</c:v>
                </c:pt>
                <c:pt idx="1276">
                  <c:v>55.622999999999998</c:v>
                </c:pt>
                <c:pt idx="1277">
                  <c:v>56.502000000000002</c:v>
                </c:pt>
                <c:pt idx="1278">
                  <c:v>56.847999999999999</c:v>
                </c:pt>
                <c:pt idx="1279">
                  <c:v>56.658000000000001</c:v>
                </c:pt>
                <c:pt idx="1280">
                  <c:v>55.073</c:v>
                </c:pt>
                <c:pt idx="1281">
                  <c:v>55.884999999999998</c:v>
                </c:pt>
                <c:pt idx="1282">
                  <c:v>56.51</c:v>
                </c:pt>
                <c:pt idx="1283">
                  <c:v>56.438000000000002</c:v>
                </c:pt>
                <c:pt idx="1284">
                  <c:v>56.08</c:v>
                </c:pt>
                <c:pt idx="1285">
                  <c:v>53.286000000000001</c:v>
                </c:pt>
                <c:pt idx="1286">
                  <c:v>55.335999999999999</c:v>
                </c:pt>
                <c:pt idx="1287">
                  <c:v>55.601999999999997</c:v>
                </c:pt>
                <c:pt idx="1288">
                  <c:v>56.48</c:v>
                </c:pt>
                <c:pt idx="1289">
                  <c:v>57.667000000000002</c:v>
                </c:pt>
                <c:pt idx="1290">
                  <c:v>55.865000000000002</c:v>
                </c:pt>
                <c:pt idx="1291">
                  <c:v>55.704999999999998</c:v>
                </c:pt>
                <c:pt idx="1292">
                  <c:v>56.305999999999997</c:v>
                </c:pt>
                <c:pt idx="1293">
                  <c:v>58.238</c:v>
                </c:pt>
                <c:pt idx="1294">
                  <c:v>58.018999999999998</c:v>
                </c:pt>
                <c:pt idx="1295">
                  <c:v>55.744999999999997</c:v>
                </c:pt>
                <c:pt idx="1296">
                  <c:v>57.098999999999997</c:v>
                </c:pt>
                <c:pt idx="1297">
                  <c:v>56.381</c:v>
                </c:pt>
                <c:pt idx="1298">
                  <c:v>54.347999999999999</c:v>
                </c:pt>
                <c:pt idx="1299">
                  <c:v>55.744999999999997</c:v>
                </c:pt>
                <c:pt idx="1300">
                  <c:v>56.954000000000001</c:v>
                </c:pt>
                <c:pt idx="1301">
                  <c:v>55.548999999999999</c:v>
                </c:pt>
                <c:pt idx="1302">
                  <c:v>56.564</c:v>
                </c:pt>
                <c:pt idx="1303">
                  <c:v>56.097000000000001</c:v>
                </c:pt>
                <c:pt idx="1304">
                  <c:v>56.356000000000002</c:v>
                </c:pt>
                <c:pt idx="1305">
                  <c:v>57.948999999999998</c:v>
                </c:pt>
                <c:pt idx="1306">
                  <c:v>57.426000000000002</c:v>
                </c:pt>
                <c:pt idx="1307">
                  <c:v>55.634999999999998</c:v>
                </c:pt>
                <c:pt idx="1308">
                  <c:v>58.216999999999999</c:v>
                </c:pt>
                <c:pt idx="1309">
                  <c:v>57.448</c:v>
                </c:pt>
                <c:pt idx="1310">
                  <c:v>56.895000000000003</c:v>
                </c:pt>
                <c:pt idx="1311">
                  <c:v>57.557000000000002</c:v>
                </c:pt>
                <c:pt idx="1312">
                  <c:v>56.402000000000001</c:v>
                </c:pt>
                <c:pt idx="1313">
                  <c:v>53.276000000000003</c:v>
                </c:pt>
                <c:pt idx="1314">
                  <c:v>55.756</c:v>
                </c:pt>
                <c:pt idx="1315">
                  <c:v>57.540999999999997</c:v>
                </c:pt>
                <c:pt idx="1316">
                  <c:v>57.52</c:v>
                </c:pt>
                <c:pt idx="1317">
                  <c:v>55.991999999999997</c:v>
                </c:pt>
                <c:pt idx="1318">
                  <c:v>56.295999999999999</c:v>
                </c:pt>
                <c:pt idx="1319">
                  <c:v>58.335999999999999</c:v>
                </c:pt>
                <c:pt idx="1320">
                  <c:v>56.762</c:v>
                </c:pt>
                <c:pt idx="1321">
                  <c:v>58.616999999999997</c:v>
                </c:pt>
                <c:pt idx="1322">
                  <c:v>57.503999999999998</c:v>
                </c:pt>
                <c:pt idx="1323">
                  <c:v>59.106000000000002</c:v>
                </c:pt>
                <c:pt idx="1324">
                  <c:v>58.395000000000003</c:v>
                </c:pt>
                <c:pt idx="1325">
                  <c:v>57.37</c:v>
                </c:pt>
                <c:pt idx="1326">
                  <c:v>58.963000000000001</c:v>
                </c:pt>
                <c:pt idx="1327">
                  <c:v>55.41</c:v>
                </c:pt>
                <c:pt idx="1328">
                  <c:v>58.075000000000003</c:v>
                </c:pt>
                <c:pt idx="1329">
                  <c:v>58.56</c:v>
                </c:pt>
                <c:pt idx="1330">
                  <c:v>57.375</c:v>
                </c:pt>
                <c:pt idx="1331">
                  <c:v>55.945999999999998</c:v>
                </c:pt>
                <c:pt idx="1332">
                  <c:v>56.320999999999998</c:v>
                </c:pt>
                <c:pt idx="1333">
                  <c:v>56.731000000000002</c:v>
                </c:pt>
                <c:pt idx="1334">
                  <c:v>55.426000000000002</c:v>
                </c:pt>
                <c:pt idx="1335">
                  <c:v>53.728000000000002</c:v>
                </c:pt>
                <c:pt idx="1336">
                  <c:v>57.572000000000003</c:v>
                </c:pt>
                <c:pt idx="1337">
                  <c:v>53.978000000000002</c:v>
                </c:pt>
                <c:pt idx="1338">
                  <c:v>56.283000000000001</c:v>
                </c:pt>
                <c:pt idx="1339">
                  <c:v>58.276000000000003</c:v>
                </c:pt>
                <c:pt idx="1340">
                  <c:v>56.595999999999997</c:v>
                </c:pt>
                <c:pt idx="1341">
                  <c:v>56.838999999999999</c:v>
                </c:pt>
                <c:pt idx="1342">
                  <c:v>58.146000000000001</c:v>
                </c:pt>
                <c:pt idx="1343">
                  <c:v>57.728999999999999</c:v>
                </c:pt>
                <c:pt idx="1344">
                  <c:v>56.377000000000002</c:v>
                </c:pt>
                <c:pt idx="1345">
                  <c:v>57.442</c:v>
                </c:pt>
                <c:pt idx="1346">
                  <c:v>59.704000000000001</c:v>
                </c:pt>
                <c:pt idx="1347">
                  <c:v>56.816000000000003</c:v>
                </c:pt>
                <c:pt idx="1348">
                  <c:v>56.78</c:v>
                </c:pt>
                <c:pt idx="1349">
                  <c:v>56.311999999999998</c:v>
                </c:pt>
                <c:pt idx="1350">
                  <c:v>56.557000000000002</c:v>
                </c:pt>
                <c:pt idx="1351">
                  <c:v>58.366999999999997</c:v>
                </c:pt>
                <c:pt idx="1352">
                  <c:v>54.048000000000002</c:v>
                </c:pt>
                <c:pt idx="1353">
                  <c:v>57.17</c:v>
                </c:pt>
                <c:pt idx="1354">
                  <c:v>59.640999999999998</c:v>
                </c:pt>
                <c:pt idx="1355">
                  <c:v>55.893000000000001</c:v>
                </c:pt>
                <c:pt idx="1356">
                  <c:v>57.362000000000002</c:v>
                </c:pt>
                <c:pt idx="1357">
                  <c:v>56.87</c:v>
                </c:pt>
                <c:pt idx="1358">
                  <c:v>56.030999999999999</c:v>
                </c:pt>
                <c:pt idx="1359">
                  <c:v>57.465000000000003</c:v>
                </c:pt>
                <c:pt idx="1360">
                  <c:v>55.551000000000002</c:v>
                </c:pt>
                <c:pt idx="1361">
                  <c:v>56.11</c:v>
                </c:pt>
                <c:pt idx="1362">
                  <c:v>56.917000000000002</c:v>
                </c:pt>
                <c:pt idx="1363">
                  <c:v>56.930999999999997</c:v>
                </c:pt>
                <c:pt idx="1364">
                  <c:v>57.537999999999997</c:v>
                </c:pt>
                <c:pt idx="1365">
                  <c:v>57.387999999999998</c:v>
                </c:pt>
                <c:pt idx="1366">
                  <c:v>58.68</c:v>
                </c:pt>
                <c:pt idx="1367">
                  <c:v>55.070999999999998</c:v>
                </c:pt>
                <c:pt idx="1368">
                  <c:v>55.997</c:v>
                </c:pt>
                <c:pt idx="1369">
                  <c:v>58.41</c:v>
                </c:pt>
                <c:pt idx="1370">
                  <c:v>55.75</c:v>
                </c:pt>
                <c:pt idx="1371">
                  <c:v>54.44</c:v>
                </c:pt>
                <c:pt idx="1372">
                  <c:v>57.094999999999999</c:v>
                </c:pt>
                <c:pt idx="1373">
                  <c:v>57.509</c:v>
                </c:pt>
                <c:pt idx="1374">
                  <c:v>58.151000000000003</c:v>
                </c:pt>
                <c:pt idx="1375">
                  <c:v>57.814999999999998</c:v>
                </c:pt>
                <c:pt idx="1376">
                  <c:v>56.237000000000002</c:v>
                </c:pt>
                <c:pt idx="1377">
                  <c:v>58.316000000000003</c:v>
                </c:pt>
                <c:pt idx="1378">
                  <c:v>57.587000000000003</c:v>
                </c:pt>
                <c:pt idx="1379">
                  <c:v>59.082999999999998</c:v>
                </c:pt>
                <c:pt idx="1380">
                  <c:v>55.948999999999998</c:v>
                </c:pt>
                <c:pt idx="1381">
                  <c:v>55.953000000000003</c:v>
                </c:pt>
                <c:pt idx="1382">
                  <c:v>56.006999999999998</c:v>
                </c:pt>
                <c:pt idx="1383">
                  <c:v>55.265000000000001</c:v>
                </c:pt>
                <c:pt idx="1384">
                  <c:v>55.61</c:v>
                </c:pt>
                <c:pt idx="1385">
                  <c:v>58.8</c:v>
                </c:pt>
                <c:pt idx="1386">
                  <c:v>56.06</c:v>
                </c:pt>
                <c:pt idx="1387">
                  <c:v>58.661000000000001</c:v>
                </c:pt>
                <c:pt idx="1388">
                  <c:v>57.371000000000002</c:v>
                </c:pt>
                <c:pt idx="1389">
                  <c:v>57.76</c:v>
                </c:pt>
                <c:pt idx="1390">
                  <c:v>56.732999999999997</c:v>
                </c:pt>
                <c:pt idx="1391">
                  <c:v>56.444000000000003</c:v>
                </c:pt>
                <c:pt idx="1392">
                  <c:v>57.131999999999998</c:v>
                </c:pt>
                <c:pt idx="1393">
                  <c:v>53.854999999999997</c:v>
                </c:pt>
                <c:pt idx="1394">
                  <c:v>57.238999999999997</c:v>
                </c:pt>
                <c:pt idx="1395">
                  <c:v>57.19</c:v>
                </c:pt>
                <c:pt idx="1396">
                  <c:v>57.756</c:v>
                </c:pt>
                <c:pt idx="1397">
                  <c:v>54.034999999999997</c:v>
                </c:pt>
                <c:pt idx="1398">
                  <c:v>55.512999999999998</c:v>
                </c:pt>
                <c:pt idx="1399">
                  <c:v>58.003999999999998</c:v>
                </c:pt>
                <c:pt idx="1400">
                  <c:v>56.777000000000001</c:v>
                </c:pt>
                <c:pt idx="1401">
                  <c:v>57.607999999999997</c:v>
                </c:pt>
                <c:pt idx="1402">
                  <c:v>54.875</c:v>
                </c:pt>
                <c:pt idx="1403">
                  <c:v>56.76</c:v>
                </c:pt>
                <c:pt idx="1404">
                  <c:v>57.848999999999997</c:v>
                </c:pt>
                <c:pt idx="1405">
                  <c:v>58.16</c:v>
                </c:pt>
                <c:pt idx="1406">
                  <c:v>54.97</c:v>
                </c:pt>
                <c:pt idx="1407">
                  <c:v>55.061999999999998</c:v>
                </c:pt>
                <c:pt idx="1408">
                  <c:v>56.259</c:v>
                </c:pt>
                <c:pt idx="1409">
                  <c:v>52.030999999999999</c:v>
                </c:pt>
                <c:pt idx="1410">
                  <c:v>55.581000000000003</c:v>
                </c:pt>
                <c:pt idx="1411">
                  <c:v>54.043999999999997</c:v>
                </c:pt>
                <c:pt idx="1412">
                  <c:v>56.125999999999998</c:v>
                </c:pt>
                <c:pt idx="1413">
                  <c:v>56.591999999999999</c:v>
                </c:pt>
                <c:pt idx="1414">
                  <c:v>57.335999999999999</c:v>
                </c:pt>
                <c:pt idx="1415">
                  <c:v>54.09</c:v>
                </c:pt>
                <c:pt idx="1416">
                  <c:v>56.600999999999999</c:v>
                </c:pt>
                <c:pt idx="1417">
                  <c:v>54.491</c:v>
                </c:pt>
                <c:pt idx="1418">
                  <c:v>61.354999999999997</c:v>
                </c:pt>
                <c:pt idx="1419">
                  <c:v>53.438000000000002</c:v>
                </c:pt>
                <c:pt idx="1420">
                  <c:v>54.765999999999998</c:v>
                </c:pt>
                <c:pt idx="1421">
                  <c:v>53.720999999999997</c:v>
                </c:pt>
                <c:pt idx="1422">
                  <c:v>56.386000000000003</c:v>
                </c:pt>
                <c:pt idx="1423">
                  <c:v>58.378</c:v>
                </c:pt>
                <c:pt idx="1424">
                  <c:v>54.09</c:v>
                </c:pt>
                <c:pt idx="1425">
                  <c:v>56.838999999999999</c:v>
                </c:pt>
                <c:pt idx="1426">
                  <c:v>58.685000000000002</c:v>
                </c:pt>
                <c:pt idx="1427">
                  <c:v>54.018999999999998</c:v>
                </c:pt>
                <c:pt idx="1428">
                  <c:v>55.619</c:v>
                </c:pt>
                <c:pt idx="1429">
                  <c:v>55.249000000000002</c:v>
                </c:pt>
                <c:pt idx="1430">
                  <c:v>59.627000000000002</c:v>
                </c:pt>
                <c:pt idx="1431">
                  <c:v>55.491999999999997</c:v>
                </c:pt>
                <c:pt idx="1432">
                  <c:v>54.207000000000001</c:v>
                </c:pt>
                <c:pt idx="1433">
                  <c:v>54.457000000000001</c:v>
                </c:pt>
                <c:pt idx="1434">
                  <c:v>53.500999999999998</c:v>
                </c:pt>
                <c:pt idx="1435">
                  <c:v>55.284999999999997</c:v>
                </c:pt>
                <c:pt idx="1436">
                  <c:v>55.942999999999998</c:v>
                </c:pt>
                <c:pt idx="1437">
                  <c:v>55.197000000000003</c:v>
                </c:pt>
                <c:pt idx="1438">
                  <c:v>52.131999999999998</c:v>
                </c:pt>
                <c:pt idx="1439">
                  <c:v>54.792000000000002</c:v>
                </c:pt>
                <c:pt idx="1440">
                  <c:v>56.445</c:v>
                </c:pt>
                <c:pt idx="1441">
                  <c:v>53.61</c:v>
                </c:pt>
                <c:pt idx="1442">
                  <c:v>56.747</c:v>
                </c:pt>
                <c:pt idx="1443">
                  <c:v>53.731000000000002</c:v>
                </c:pt>
                <c:pt idx="1444">
                  <c:v>57.167999999999999</c:v>
                </c:pt>
                <c:pt idx="1445">
                  <c:v>55.393999999999998</c:v>
                </c:pt>
                <c:pt idx="1446">
                  <c:v>53.878999999999998</c:v>
                </c:pt>
                <c:pt idx="1447">
                  <c:v>56.963000000000001</c:v>
                </c:pt>
                <c:pt idx="1448">
                  <c:v>53.692999999999998</c:v>
                </c:pt>
                <c:pt idx="1449">
                  <c:v>56.652000000000001</c:v>
                </c:pt>
                <c:pt idx="1450">
                  <c:v>56.344000000000001</c:v>
                </c:pt>
                <c:pt idx="1451">
                  <c:v>56.959000000000003</c:v>
                </c:pt>
                <c:pt idx="1452">
                  <c:v>57.543999999999997</c:v>
                </c:pt>
                <c:pt idx="1453">
                  <c:v>54.895000000000003</c:v>
                </c:pt>
                <c:pt idx="1454">
                  <c:v>58.713999999999999</c:v>
                </c:pt>
                <c:pt idx="1455">
                  <c:v>52.396999999999998</c:v>
                </c:pt>
                <c:pt idx="1456">
                  <c:v>53.134</c:v>
                </c:pt>
                <c:pt idx="1457">
                  <c:v>55.756</c:v>
                </c:pt>
                <c:pt idx="1458">
                  <c:v>55.033999999999999</c:v>
                </c:pt>
                <c:pt idx="1459">
                  <c:v>53.45</c:v>
                </c:pt>
                <c:pt idx="1460">
                  <c:v>55.942999999999998</c:v>
                </c:pt>
                <c:pt idx="1461">
                  <c:v>50.031999999999996</c:v>
                </c:pt>
                <c:pt idx="1462">
                  <c:v>54.201000000000001</c:v>
                </c:pt>
                <c:pt idx="1463">
                  <c:v>54.676000000000002</c:v>
                </c:pt>
                <c:pt idx="1464">
                  <c:v>55.844000000000001</c:v>
                </c:pt>
                <c:pt idx="1465">
                  <c:v>52.491</c:v>
                </c:pt>
                <c:pt idx="1466">
                  <c:v>54.527000000000001</c:v>
                </c:pt>
                <c:pt idx="1467">
                  <c:v>56.860999999999997</c:v>
                </c:pt>
                <c:pt idx="1468">
                  <c:v>52.28</c:v>
                </c:pt>
                <c:pt idx="1469">
                  <c:v>51.872</c:v>
                </c:pt>
                <c:pt idx="1470">
                  <c:v>53.929000000000002</c:v>
                </c:pt>
                <c:pt idx="1471">
                  <c:v>50.576000000000001</c:v>
                </c:pt>
                <c:pt idx="1472">
                  <c:v>51.637999999999998</c:v>
                </c:pt>
                <c:pt idx="1473">
                  <c:v>53.862000000000002</c:v>
                </c:pt>
                <c:pt idx="1474">
                  <c:v>52.555</c:v>
                </c:pt>
                <c:pt idx="1475">
                  <c:v>54.94</c:v>
                </c:pt>
                <c:pt idx="1476">
                  <c:v>53.057000000000002</c:v>
                </c:pt>
                <c:pt idx="1477">
                  <c:v>55.098999999999997</c:v>
                </c:pt>
                <c:pt idx="1478">
                  <c:v>54.89</c:v>
                </c:pt>
                <c:pt idx="1479">
                  <c:v>53.753</c:v>
                </c:pt>
                <c:pt idx="1480">
                  <c:v>57.902000000000001</c:v>
                </c:pt>
                <c:pt idx="1481">
                  <c:v>53.042999999999999</c:v>
                </c:pt>
                <c:pt idx="1482">
                  <c:v>54.201000000000001</c:v>
                </c:pt>
                <c:pt idx="1483">
                  <c:v>56.23</c:v>
                </c:pt>
                <c:pt idx="1484">
                  <c:v>53.92</c:v>
                </c:pt>
                <c:pt idx="1485">
                  <c:v>56.76</c:v>
                </c:pt>
                <c:pt idx="1486">
                  <c:v>54.637999999999998</c:v>
                </c:pt>
                <c:pt idx="1487">
                  <c:v>54.878999999999998</c:v>
                </c:pt>
                <c:pt idx="1488">
                  <c:v>51.643999999999998</c:v>
                </c:pt>
                <c:pt idx="1489">
                  <c:v>54.704999999999998</c:v>
                </c:pt>
                <c:pt idx="1490">
                  <c:v>53.970999999999997</c:v>
                </c:pt>
                <c:pt idx="1491">
                  <c:v>51.872999999999998</c:v>
                </c:pt>
                <c:pt idx="1492">
                  <c:v>55.31</c:v>
                </c:pt>
                <c:pt idx="1493">
                  <c:v>52.573999999999998</c:v>
                </c:pt>
                <c:pt idx="1494">
                  <c:v>51.484000000000002</c:v>
                </c:pt>
                <c:pt idx="1495">
                  <c:v>55.423999999999999</c:v>
                </c:pt>
                <c:pt idx="1496">
                  <c:v>52.654000000000003</c:v>
                </c:pt>
                <c:pt idx="1497">
                  <c:v>60.578000000000003</c:v>
                </c:pt>
                <c:pt idx="1498">
                  <c:v>54.762</c:v>
                </c:pt>
                <c:pt idx="1499">
                  <c:v>50.948999999999998</c:v>
                </c:pt>
                <c:pt idx="1500">
                  <c:v>53.72</c:v>
                </c:pt>
                <c:pt idx="1501">
                  <c:v>52.878</c:v>
                </c:pt>
                <c:pt idx="1502">
                  <c:v>53.570999999999998</c:v>
                </c:pt>
                <c:pt idx="1503">
                  <c:v>50.295999999999999</c:v>
                </c:pt>
                <c:pt idx="1504">
                  <c:v>53.363</c:v>
                </c:pt>
                <c:pt idx="1505">
                  <c:v>54.552999999999997</c:v>
                </c:pt>
                <c:pt idx="1506">
                  <c:v>52.686</c:v>
                </c:pt>
                <c:pt idx="1507">
                  <c:v>51.908999999999999</c:v>
                </c:pt>
                <c:pt idx="1508">
                  <c:v>51.015000000000001</c:v>
                </c:pt>
                <c:pt idx="1509">
                  <c:v>51.292000000000002</c:v>
                </c:pt>
                <c:pt idx="1510">
                  <c:v>53.305</c:v>
                </c:pt>
                <c:pt idx="1511">
                  <c:v>52</c:v>
                </c:pt>
                <c:pt idx="1512">
                  <c:v>50.621000000000002</c:v>
                </c:pt>
                <c:pt idx="1513">
                  <c:v>49.14</c:v>
                </c:pt>
                <c:pt idx="1514">
                  <c:v>49.122999999999998</c:v>
                </c:pt>
                <c:pt idx="1515">
                  <c:v>52.569000000000003</c:v>
                </c:pt>
                <c:pt idx="1516">
                  <c:v>55.052</c:v>
                </c:pt>
                <c:pt idx="1517">
                  <c:v>50.935000000000002</c:v>
                </c:pt>
                <c:pt idx="1518">
                  <c:v>49.591000000000001</c:v>
                </c:pt>
                <c:pt idx="1519">
                  <c:v>54.637</c:v>
                </c:pt>
                <c:pt idx="1520">
                  <c:v>50.942</c:v>
                </c:pt>
                <c:pt idx="1521">
                  <c:v>50.746000000000002</c:v>
                </c:pt>
                <c:pt idx="1522">
                  <c:v>51.414999999999999</c:v>
                </c:pt>
                <c:pt idx="1523">
                  <c:v>53.289000000000001</c:v>
                </c:pt>
                <c:pt idx="1524">
                  <c:v>49.667999999999999</c:v>
                </c:pt>
                <c:pt idx="1525">
                  <c:v>50.137</c:v>
                </c:pt>
                <c:pt idx="1526">
                  <c:v>50.412999999999997</c:v>
                </c:pt>
                <c:pt idx="1527">
                  <c:v>50.725999999999999</c:v>
                </c:pt>
                <c:pt idx="1528">
                  <c:v>53.575000000000003</c:v>
                </c:pt>
                <c:pt idx="1529">
                  <c:v>52.606999999999999</c:v>
                </c:pt>
                <c:pt idx="1530">
                  <c:v>49.54</c:v>
                </c:pt>
                <c:pt idx="1531">
                  <c:v>49.91</c:v>
                </c:pt>
                <c:pt idx="1532">
                  <c:v>52.92</c:v>
                </c:pt>
                <c:pt idx="1533">
                  <c:v>53.536000000000001</c:v>
                </c:pt>
                <c:pt idx="1534">
                  <c:v>56.283000000000001</c:v>
                </c:pt>
                <c:pt idx="1535">
                  <c:v>54.215000000000003</c:v>
                </c:pt>
                <c:pt idx="1536">
                  <c:v>55.281999999999996</c:v>
                </c:pt>
                <c:pt idx="1537">
                  <c:v>54.642000000000003</c:v>
                </c:pt>
                <c:pt idx="1538">
                  <c:v>53.420999999999999</c:v>
                </c:pt>
                <c:pt idx="1539">
                  <c:v>53.575000000000003</c:v>
                </c:pt>
                <c:pt idx="1540">
                  <c:v>52.557000000000002</c:v>
                </c:pt>
                <c:pt idx="1541">
                  <c:v>51.723999999999997</c:v>
                </c:pt>
                <c:pt idx="1542">
                  <c:v>49.506</c:v>
                </c:pt>
                <c:pt idx="1543">
                  <c:v>53.387999999999998</c:v>
                </c:pt>
                <c:pt idx="1544">
                  <c:v>49.697000000000003</c:v>
                </c:pt>
                <c:pt idx="1545">
                  <c:v>55.293999999999997</c:v>
                </c:pt>
                <c:pt idx="1546">
                  <c:v>52.972999999999999</c:v>
                </c:pt>
                <c:pt idx="1547">
                  <c:v>55.43</c:v>
                </c:pt>
                <c:pt idx="1548">
                  <c:v>55.902999999999999</c:v>
                </c:pt>
                <c:pt idx="1549">
                  <c:v>47.884999999999998</c:v>
                </c:pt>
                <c:pt idx="1550">
                  <c:v>52.301000000000002</c:v>
                </c:pt>
                <c:pt idx="1551">
                  <c:v>52.313000000000002</c:v>
                </c:pt>
                <c:pt idx="1552">
                  <c:v>52.982999999999997</c:v>
                </c:pt>
                <c:pt idx="1553">
                  <c:v>53.31</c:v>
                </c:pt>
                <c:pt idx="1554">
                  <c:v>53.671999999999997</c:v>
                </c:pt>
                <c:pt idx="1555">
                  <c:v>51.603999999999999</c:v>
                </c:pt>
                <c:pt idx="1556">
                  <c:v>51.548000000000002</c:v>
                </c:pt>
                <c:pt idx="1557">
                  <c:v>52.113999999999997</c:v>
                </c:pt>
                <c:pt idx="1558">
                  <c:v>53.491</c:v>
                </c:pt>
                <c:pt idx="1559">
                  <c:v>49.06</c:v>
                </c:pt>
                <c:pt idx="1560">
                  <c:v>49.901000000000003</c:v>
                </c:pt>
                <c:pt idx="1561">
                  <c:v>52.606000000000002</c:v>
                </c:pt>
                <c:pt idx="1562">
                  <c:v>49.902000000000001</c:v>
                </c:pt>
                <c:pt idx="1563">
                  <c:v>49.847000000000001</c:v>
                </c:pt>
                <c:pt idx="1564">
                  <c:v>45.881</c:v>
                </c:pt>
                <c:pt idx="1565">
                  <c:v>51.83</c:v>
                </c:pt>
                <c:pt idx="1566">
                  <c:v>48.33</c:v>
                </c:pt>
                <c:pt idx="1567">
                  <c:v>47.591000000000001</c:v>
                </c:pt>
                <c:pt idx="1568">
                  <c:v>50.146000000000001</c:v>
                </c:pt>
                <c:pt idx="1569">
                  <c:v>49.951000000000001</c:v>
                </c:pt>
                <c:pt idx="1570">
                  <c:v>48.703000000000003</c:v>
                </c:pt>
                <c:pt idx="1571">
                  <c:v>49.765999999999998</c:v>
                </c:pt>
                <c:pt idx="1572">
                  <c:v>48.088999999999999</c:v>
                </c:pt>
                <c:pt idx="1573">
                  <c:v>50.499000000000002</c:v>
                </c:pt>
                <c:pt idx="1574">
                  <c:v>50.802</c:v>
                </c:pt>
                <c:pt idx="1575">
                  <c:v>48.527999999999999</c:v>
                </c:pt>
                <c:pt idx="1576">
                  <c:v>48.377000000000002</c:v>
                </c:pt>
                <c:pt idx="1577">
                  <c:v>47.540999999999997</c:v>
                </c:pt>
                <c:pt idx="1578">
                  <c:v>47.786000000000001</c:v>
                </c:pt>
                <c:pt idx="1579">
                  <c:v>50.856999999999999</c:v>
                </c:pt>
                <c:pt idx="1580">
                  <c:v>48.362000000000002</c:v>
                </c:pt>
                <c:pt idx="1581">
                  <c:v>44.941000000000003</c:v>
                </c:pt>
                <c:pt idx="1582">
                  <c:v>50.4</c:v>
                </c:pt>
                <c:pt idx="1583">
                  <c:v>49.768999999999998</c:v>
                </c:pt>
                <c:pt idx="1584">
                  <c:v>47.991</c:v>
                </c:pt>
                <c:pt idx="1585">
                  <c:v>52.558</c:v>
                </c:pt>
                <c:pt idx="1586">
                  <c:v>48.509</c:v>
                </c:pt>
                <c:pt idx="1587">
                  <c:v>46.75</c:v>
                </c:pt>
                <c:pt idx="1588">
                  <c:v>51.64</c:v>
                </c:pt>
                <c:pt idx="1589">
                  <c:v>48.097999999999999</c:v>
                </c:pt>
                <c:pt idx="1590">
                  <c:v>52.210999999999999</c:v>
                </c:pt>
                <c:pt idx="1591">
                  <c:v>47.5</c:v>
                </c:pt>
                <c:pt idx="1592">
                  <c:v>51.93</c:v>
                </c:pt>
                <c:pt idx="1593">
                  <c:v>47.487000000000002</c:v>
                </c:pt>
                <c:pt idx="1594">
                  <c:v>55.326999999999998</c:v>
                </c:pt>
                <c:pt idx="1595">
                  <c:v>47.665999999999997</c:v>
                </c:pt>
                <c:pt idx="1596">
                  <c:v>46.517000000000003</c:v>
                </c:pt>
                <c:pt idx="1597">
                  <c:v>55.084000000000003</c:v>
                </c:pt>
                <c:pt idx="1598">
                  <c:v>48.420999999999999</c:v>
                </c:pt>
                <c:pt idx="1599">
                  <c:v>46.228999999999999</c:v>
                </c:pt>
                <c:pt idx="1600">
                  <c:v>47.122</c:v>
                </c:pt>
                <c:pt idx="1601">
                  <c:v>48.929000000000002</c:v>
                </c:pt>
                <c:pt idx="1602">
                  <c:v>49.753999999999998</c:v>
                </c:pt>
                <c:pt idx="1603">
                  <c:v>43.161999999999999</c:v>
                </c:pt>
                <c:pt idx="1604">
                  <c:v>53.728000000000002</c:v>
                </c:pt>
                <c:pt idx="1605">
                  <c:v>48.923000000000002</c:v>
                </c:pt>
                <c:pt idx="1606">
                  <c:v>50.677999999999997</c:v>
                </c:pt>
                <c:pt idx="1607">
                  <c:v>42.167000000000002</c:v>
                </c:pt>
                <c:pt idx="1608">
                  <c:v>45.012</c:v>
                </c:pt>
                <c:pt idx="1609">
                  <c:v>49.38</c:v>
                </c:pt>
                <c:pt idx="1610">
                  <c:v>49.252000000000002</c:v>
                </c:pt>
                <c:pt idx="1611">
                  <c:v>45.377000000000002</c:v>
                </c:pt>
                <c:pt idx="1612">
                  <c:v>44.948999999999998</c:v>
                </c:pt>
                <c:pt idx="1613">
                  <c:v>49.695</c:v>
                </c:pt>
                <c:pt idx="1614">
                  <c:v>44.225999999999999</c:v>
                </c:pt>
                <c:pt idx="1615">
                  <c:v>45.408000000000001</c:v>
                </c:pt>
                <c:pt idx="1616">
                  <c:v>48.944000000000003</c:v>
                </c:pt>
                <c:pt idx="1617">
                  <c:v>47.984999999999999</c:v>
                </c:pt>
                <c:pt idx="1618">
                  <c:v>49.411999999999999</c:v>
                </c:pt>
                <c:pt idx="1619">
                  <c:v>48.633000000000003</c:v>
                </c:pt>
                <c:pt idx="1620">
                  <c:v>47.578000000000003</c:v>
                </c:pt>
                <c:pt idx="1621">
                  <c:v>45.606000000000002</c:v>
                </c:pt>
                <c:pt idx="1622">
                  <c:v>48.244</c:v>
                </c:pt>
                <c:pt idx="1623">
                  <c:v>48.945</c:v>
                </c:pt>
                <c:pt idx="1624">
                  <c:v>47.128</c:v>
                </c:pt>
                <c:pt idx="1625">
                  <c:v>45.828000000000003</c:v>
                </c:pt>
                <c:pt idx="1626">
                  <c:v>51.628999999999998</c:v>
                </c:pt>
                <c:pt idx="1627">
                  <c:v>48.304000000000002</c:v>
                </c:pt>
                <c:pt idx="1628">
                  <c:v>50.476999999999997</c:v>
                </c:pt>
                <c:pt idx="1629">
                  <c:v>53.308999999999997</c:v>
                </c:pt>
                <c:pt idx="1630">
                  <c:v>45.15</c:v>
                </c:pt>
                <c:pt idx="1631">
                  <c:v>46.941000000000003</c:v>
                </c:pt>
                <c:pt idx="1632">
                  <c:v>48.884</c:v>
                </c:pt>
                <c:pt idx="1633">
                  <c:v>50.231000000000002</c:v>
                </c:pt>
                <c:pt idx="1634">
                  <c:v>46.465000000000003</c:v>
                </c:pt>
                <c:pt idx="1635">
                  <c:v>47.859000000000002</c:v>
                </c:pt>
                <c:pt idx="1636">
                  <c:v>45.829000000000001</c:v>
                </c:pt>
                <c:pt idx="1637">
                  <c:v>46.280999999999999</c:v>
                </c:pt>
                <c:pt idx="1638">
                  <c:v>49.369</c:v>
                </c:pt>
                <c:pt idx="1639">
                  <c:v>50.177999999999997</c:v>
                </c:pt>
                <c:pt idx="1640">
                  <c:v>49.252000000000002</c:v>
                </c:pt>
                <c:pt idx="1641">
                  <c:v>50.34</c:v>
                </c:pt>
                <c:pt idx="1642">
                  <c:v>57.658000000000001</c:v>
                </c:pt>
                <c:pt idx="1643">
                  <c:v>49.113999999999997</c:v>
                </c:pt>
                <c:pt idx="1644">
                  <c:v>46.981999999999999</c:v>
                </c:pt>
                <c:pt idx="1645">
                  <c:v>46.575000000000003</c:v>
                </c:pt>
                <c:pt idx="1646">
                  <c:v>51.603999999999999</c:v>
                </c:pt>
                <c:pt idx="1647">
                  <c:v>58.170999999999999</c:v>
                </c:pt>
                <c:pt idx="1648">
                  <c:v>53.707000000000001</c:v>
                </c:pt>
                <c:pt idx="1649">
                  <c:v>52.197000000000003</c:v>
                </c:pt>
                <c:pt idx="1650">
                  <c:v>50.185000000000002</c:v>
                </c:pt>
                <c:pt idx="1651">
                  <c:v>54.204000000000001</c:v>
                </c:pt>
                <c:pt idx="1652">
                  <c:v>53.682000000000002</c:v>
                </c:pt>
                <c:pt idx="1653">
                  <c:v>51.892000000000003</c:v>
                </c:pt>
                <c:pt idx="1654">
                  <c:v>49.192999999999998</c:v>
                </c:pt>
                <c:pt idx="1655">
                  <c:v>48.488</c:v>
                </c:pt>
                <c:pt idx="1656">
                  <c:v>47.664000000000001</c:v>
                </c:pt>
                <c:pt idx="1657">
                  <c:v>42.912999999999997</c:v>
                </c:pt>
                <c:pt idx="1658">
                  <c:v>49.677999999999997</c:v>
                </c:pt>
                <c:pt idx="1659">
                  <c:v>50.223999999999997</c:v>
                </c:pt>
                <c:pt idx="1660">
                  <c:v>48.597000000000001</c:v>
                </c:pt>
                <c:pt idx="1661">
                  <c:v>47.652000000000001</c:v>
                </c:pt>
                <c:pt idx="1662">
                  <c:v>48.216000000000001</c:v>
                </c:pt>
                <c:pt idx="1663">
                  <c:v>46.866999999999997</c:v>
                </c:pt>
                <c:pt idx="1664">
                  <c:v>43.926000000000002</c:v>
                </c:pt>
                <c:pt idx="1665">
                  <c:v>47.600999999999999</c:v>
                </c:pt>
                <c:pt idx="1666">
                  <c:v>48.500999999999998</c:v>
                </c:pt>
                <c:pt idx="1667">
                  <c:v>48.999000000000002</c:v>
                </c:pt>
                <c:pt idx="1668">
                  <c:v>46.247</c:v>
                </c:pt>
                <c:pt idx="1669">
                  <c:v>49.427</c:v>
                </c:pt>
                <c:pt idx="1670">
                  <c:v>46.293999999999997</c:v>
                </c:pt>
                <c:pt idx="1671">
                  <c:v>43.917000000000002</c:v>
                </c:pt>
                <c:pt idx="1672">
                  <c:v>44.064999999999998</c:v>
                </c:pt>
                <c:pt idx="1673">
                  <c:v>42.771000000000001</c:v>
                </c:pt>
                <c:pt idx="1674">
                  <c:v>41.813000000000002</c:v>
                </c:pt>
                <c:pt idx="1675">
                  <c:v>37.869999999999997</c:v>
                </c:pt>
                <c:pt idx="1676">
                  <c:v>42.518999999999998</c:v>
                </c:pt>
                <c:pt idx="1677">
                  <c:v>41.374000000000002</c:v>
                </c:pt>
                <c:pt idx="1678">
                  <c:v>43.082000000000001</c:v>
                </c:pt>
                <c:pt idx="1679">
                  <c:v>44.984000000000002</c:v>
                </c:pt>
                <c:pt idx="1680">
                  <c:v>45.387</c:v>
                </c:pt>
                <c:pt idx="1681">
                  <c:v>46.688000000000002</c:v>
                </c:pt>
                <c:pt idx="1682">
                  <c:v>44.353999999999999</c:v>
                </c:pt>
                <c:pt idx="1683">
                  <c:v>47.432000000000002</c:v>
                </c:pt>
                <c:pt idx="1684">
                  <c:v>41.680999999999997</c:v>
                </c:pt>
                <c:pt idx="1685">
                  <c:v>47.61</c:v>
                </c:pt>
                <c:pt idx="1686">
                  <c:v>41.311999999999998</c:v>
                </c:pt>
                <c:pt idx="1687">
                  <c:v>42.728999999999999</c:v>
                </c:pt>
                <c:pt idx="1688">
                  <c:v>41.408999999999999</c:v>
                </c:pt>
                <c:pt idx="1689">
                  <c:v>38.720999999999997</c:v>
                </c:pt>
                <c:pt idx="1690">
                  <c:v>42.051000000000002</c:v>
                </c:pt>
                <c:pt idx="1691">
                  <c:v>40.781999999999996</c:v>
                </c:pt>
                <c:pt idx="1692">
                  <c:v>46.917999999999999</c:v>
                </c:pt>
                <c:pt idx="1693">
                  <c:v>46.494</c:v>
                </c:pt>
                <c:pt idx="1694">
                  <c:v>41.131999999999998</c:v>
                </c:pt>
                <c:pt idx="1695">
                  <c:v>45.192</c:v>
                </c:pt>
                <c:pt idx="1696">
                  <c:v>46.209000000000003</c:v>
                </c:pt>
                <c:pt idx="1697">
                  <c:v>38.561</c:v>
                </c:pt>
                <c:pt idx="1698">
                  <c:v>42.33</c:v>
                </c:pt>
                <c:pt idx="1699">
                  <c:v>42.192999999999998</c:v>
                </c:pt>
                <c:pt idx="1700">
                  <c:v>42.085999999999999</c:v>
                </c:pt>
                <c:pt idx="1701">
                  <c:v>44.316000000000003</c:v>
                </c:pt>
                <c:pt idx="1702">
                  <c:v>41.482999999999997</c:v>
                </c:pt>
                <c:pt idx="1703">
                  <c:v>37.643000000000001</c:v>
                </c:pt>
                <c:pt idx="1704">
                  <c:v>43.762999999999998</c:v>
                </c:pt>
                <c:pt idx="1705">
                  <c:v>31.518000000000001</c:v>
                </c:pt>
                <c:pt idx="1706">
                  <c:v>32.271000000000001</c:v>
                </c:pt>
                <c:pt idx="1707">
                  <c:v>39.228000000000002</c:v>
                </c:pt>
                <c:pt idx="1708">
                  <c:v>43.326000000000001</c:v>
                </c:pt>
                <c:pt idx="1709">
                  <c:v>38.947000000000003</c:v>
                </c:pt>
                <c:pt idx="1710">
                  <c:v>37.427</c:v>
                </c:pt>
                <c:pt idx="1711">
                  <c:v>36.799999999999997</c:v>
                </c:pt>
                <c:pt idx="1712">
                  <c:v>40.137999999999998</c:v>
                </c:pt>
                <c:pt idx="1713">
                  <c:v>50.69</c:v>
                </c:pt>
                <c:pt idx="1714">
                  <c:v>41.29</c:v>
                </c:pt>
                <c:pt idx="1715">
                  <c:v>51.643000000000001</c:v>
                </c:pt>
                <c:pt idx="1716">
                  <c:v>39.866</c:v>
                </c:pt>
                <c:pt idx="1717">
                  <c:v>37.448999999999998</c:v>
                </c:pt>
                <c:pt idx="1718">
                  <c:v>41.96</c:v>
                </c:pt>
                <c:pt idx="1719">
                  <c:v>33.332999999999998</c:v>
                </c:pt>
                <c:pt idx="1720">
                  <c:v>36.738999999999997</c:v>
                </c:pt>
                <c:pt idx="1721">
                  <c:v>41.473999999999997</c:v>
                </c:pt>
                <c:pt idx="1722">
                  <c:v>41.372</c:v>
                </c:pt>
                <c:pt idx="1723">
                  <c:v>38.561999999999998</c:v>
                </c:pt>
                <c:pt idx="1724">
                  <c:v>43.542000000000002</c:v>
                </c:pt>
                <c:pt idx="1725">
                  <c:v>45.621000000000002</c:v>
                </c:pt>
                <c:pt idx="1726">
                  <c:v>44.643000000000001</c:v>
                </c:pt>
                <c:pt idx="1727">
                  <c:v>37.680999999999997</c:v>
                </c:pt>
                <c:pt idx="1728">
                  <c:v>39.85</c:v>
                </c:pt>
                <c:pt idx="1729">
                  <c:v>41.651000000000003</c:v>
                </c:pt>
                <c:pt idx="1730">
                  <c:v>44.511000000000003</c:v>
                </c:pt>
                <c:pt idx="1731">
                  <c:v>40.619</c:v>
                </c:pt>
                <c:pt idx="1732">
                  <c:v>35.56</c:v>
                </c:pt>
                <c:pt idx="1733">
                  <c:v>35.152999999999999</c:v>
                </c:pt>
                <c:pt idx="1734">
                  <c:v>37.154000000000003</c:v>
                </c:pt>
                <c:pt idx="1735">
                  <c:v>32.743000000000002</c:v>
                </c:pt>
                <c:pt idx="1736">
                  <c:v>39.738</c:v>
                </c:pt>
                <c:pt idx="1737">
                  <c:v>39.648000000000003</c:v>
                </c:pt>
                <c:pt idx="1738">
                  <c:v>35.749000000000002</c:v>
                </c:pt>
                <c:pt idx="1739">
                  <c:v>44.844999999999999</c:v>
                </c:pt>
                <c:pt idx="1740">
                  <c:v>34.509</c:v>
                </c:pt>
                <c:pt idx="1741">
                  <c:v>37.878999999999998</c:v>
                </c:pt>
                <c:pt idx="1742">
                  <c:v>29.099</c:v>
                </c:pt>
                <c:pt idx="1743">
                  <c:v>34.963000000000001</c:v>
                </c:pt>
                <c:pt idx="1744">
                  <c:v>44.691000000000003</c:v>
                </c:pt>
                <c:pt idx="1745">
                  <c:v>29.032</c:v>
                </c:pt>
                <c:pt idx="1746">
                  <c:v>40.482999999999997</c:v>
                </c:pt>
                <c:pt idx="1747">
                  <c:v>38.5</c:v>
                </c:pt>
                <c:pt idx="1748">
                  <c:v>29.28</c:v>
                </c:pt>
                <c:pt idx="1749">
                  <c:v>40.826999999999998</c:v>
                </c:pt>
                <c:pt idx="1750">
                  <c:v>43.085000000000001</c:v>
                </c:pt>
                <c:pt idx="1751">
                  <c:v>41.298999999999999</c:v>
                </c:pt>
                <c:pt idx="1752">
                  <c:v>41.02</c:v>
                </c:pt>
                <c:pt idx="1753">
                  <c:v>38.137</c:v>
                </c:pt>
                <c:pt idx="1754">
                  <c:v>36.363999999999997</c:v>
                </c:pt>
                <c:pt idx="1755">
                  <c:v>41.262</c:v>
                </c:pt>
                <c:pt idx="1756">
                  <c:v>45.89</c:v>
                </c:pt>
                <c:pt idx="1757">
                  <c:v>41.63</c:v>
                </c:pt>
                <c:pt idx="1758">
                  <c:v>46.393999999999998</c:v>
                </c:pt>
                <c:pt idx="1759">
                  <c:v>40.338000000000001</c:v>
                </c:pt>
                <c:pt idx="1760">
                  <c:v>45.497</c:v>
                </c:pt>
                <c:pt idx="1761">
                  <c:v>35.084000000000003</c:v>
                </c:pt>
                <c:pt idx="1762">
                  <c:v>28.312000000000001</c:v>
                </c:pt>
                <c:pt idx="1763">
                  <c:v>30.66</c:v>
                </c:pt>
                <c:pt idx="1764">
                  <c:v>39.668999999999997</c:v>
                </c:pt>
                <c:pt idx="1765">
                  <c:v>35.99</c:v>
                </c:pt>
                <c:pt idx="1766">
                  <c:v>35.279000000000003</c:v>
                </c:pt>
                <c:pt idx="1767">
                  <c:v>31.045000000000002</c:v>
                </c:pt>
                <c:pt idx="1768">
                  <c:v>37.261000000000003</c:v>
                </c:pt>
                <c:pt idx="1769">
                  <c:v>32.718000000000004</c:v>
                </c:pt>
                <c:pt idx="1770">
                  <c:v>39.237000000000002</c:v>
                </c:pt>
                <c:pt idx="1771">
                  <c:v>29</c:v>
                </c:pt>
                <c:pt idx="1772">
                  <c:v>35.143000000000001</c:v>
                </c:pt>
                <c:pt idx="1773">
                  <c:v>37.709000000000003</c:v>
                </c:pt>
                <c:pt idx="1774">
                  <c:v>40.503</c:v>
                </c:pt>
                <c:pt idx="1775">
                  <c:v>42.197000000000003</c:v>
                </c:pt>
                <c:pt idx="1776">
                  <c:v>29.640999999999998</c:v>
                </c:pt>
                <c:pt idx="1777">
                  <c:v>25.588000000000001</c:v>
                </c:pt>
                <c:pt idx="1778">
                  <c:v>25.556000000000001</c:v>
                </c:pt>
                <c:pt idx="1779">
                  <c:v>33.75</c:v>
                </c:pt>
                <c:pt idx="1780">
                  <c:v>35.569000000000003</c:v>
                </c:pt>
                <c:pt idx="1781">
                  <c:v>49.701999999999998</c:v>
                </c:pt>
                <c:pt idx="1782">
                  <c:v>42.448</c:v>
                </c:pt>
                <c:pt idx="1783">
                  <c:v>33.040999999999997</c:v>
                </c:pt>
                <c:pt idx="1784">
                  <c:v>41.470999999999997</c:v>
                </c:pt>
                <c:pt idx="1785">
                  <c:v>40</c:v>
                </c:pt>
                <c:pt idx="1786">
                  <c:v>33.956000000000003</c:v>
                </c:pt>
                <c:pt idx="1787">
                  <c:v>34.110999999999997</c:v>
                </c:pt>
                <c:pt idx="1788">
                  <c:v>33.332999999999998</c:v>
                </c:pt>
                <c:pt idx="1789">
                  <c:v>28.689</c:v>
                </c:pt>
                <c:pt idx="1790">
                  <c:v>39.808999999999997</c:v>
                </c:pt>
                <c:pt idx="1791">
                  <c:v>29.466999999999999</c:v>
                </c:pt>
                <c:pt idx="1792">
                  <c:v>26.265999999999998</c:v>
                </c:pt>
                <c:pt idx="1793">
                  <c:v>33.904000000000003</c:v>
                </c:pt>
                <c:pt idx="1794">
                  <c:v>27.966000000000001</c:v>
                </c:pt>
                <c:pt idx="1795">
                  <c:v>30.914999999999999</c:v>
                </c:pt>
                <c:pt idx="1796">
                  <c:v>43.055999999999997</c:v>
                </c:pt>
                <c:pt idx="1797">
                  <c:v>31.818000000000001</c:v>
                </c:pt>
                <c:pt idx="1798">
                  <c:v>27.062999999999999</c:v>
                </c:pt>
                <c:pt idx="1799">
                  <c:v>32.975000000000001</c:v>
                </c:pt>
                <c:pt idx="1800">
                  <c:v>35.256</c:v>
                </c:pt>
                <c:pt idx="1801">
                  <c:v>19.643000000000001</c:v>
                </c:pt>
                <c:pt idx="1802">
                  <c:v>17.626999999999999</c:v>
                </c:pt>
                <c:pt idx="1803">
                  <c:v>40.728999999999999</c:v>
                </c:pt>
                <c:pt idx="1804">
                  <c:v>17.091000000000001</c:v>
                </c:pt>
                <c:pt idx="1805">
                  <c:v>25</c:v>
                </c:pt>
                <c:pt idx="1806">
                  <c:v>26.408000000000001</c:v>
                </c:pt>
                <c:pt idx="1807">
                  <c:v>23.710999999999999</c:v>
                </c:pt>
                <c:pt idx="1808">
                  <c:v>28.763000000000002</c:v>
                </c:pt>
                <c:pt idx="1809">
                  <c:v>21.329000000000001</c:v>
                </c:pt>
                <c:pt idx="1810">
                  <c:v>25.651</c:v>
                </c:pt>
                <c:pt idx="1811">
                  <c:v>10.487</c:v>
                </c:pt>
                <c:pt idx="1812">
                  <c:v>27.239000000000001</c:v>
                </c:pt>
                <c:pt idx="1813">
                  <c:v>16.788</c:v>
                </c:pt>
                <c:pt idx="1814">
                  <c:v>22.917000000000002</c:v>
                </c:pt>
                <c:pt idx="1815">
                  <c:v>38.128999999999998</c:v>
                </c:pt>
                <c:pt idx="1816">
                  <c:v>18.443000000000001</c:v>
                </c:pt>
                <c:pt idx="1817">
                  <c:v>23.288</c:v>
                </c:pt>
                <c:pt idx="1818">
                  <c:v>23.396000000000001</c:v>
                </c:pt>
                <c:pt idx="1819">
                  <c:v>29.358000000000001</c:v>
                </c:pt>
                <c:pt idx="1820">
                  <c:v>25.356999999999999</c:v>
                </c:pt>
                <c:pt idx="1821">
                  <c:v>8.2089999999999996</c:v>
                </c:pt>
                <c:pt idx="1822">
                  <c:v>31.469000000000001</c:v>
                </c:pt>
                <c:pt idx="1823">
                  <c:v>51.02</c:v>
                </c:pt>
                <c:pt idx="1824">
                  <c:v>22.957000000000001</c:v>
                </c:pt>
                <c:pt idx="1825">
                  <c:v>29.329000000000001</c:v>
                </c:pt>
                <c:pt idx="1826">
                  <c:v>21.492999999999999</c:v>
                </c:pt>
                <c:pt idx="1827">
                  <c:v>37.719000000000001</c:v>
                </c:pt>
                <c:pt idx="1828">
                  <c:v>25.581</c:v>
                </c:pt>
                <c:pt idx="1829">
                  <c:v>41.551000000000002</c:v>
                </c:pt>
                <c:pt idx="1830">
                  <c:v>45.07</c:v>
                </c:pt>
                <c:pt idx="1831">
                  <c:v>28.876999999999999</c:v>
                </c:pt>
                <c:pt idx="1832">
                  <c:v>35.523000000000003</c:v>
                </c:pt>
                <c:pt idx="1833">
                  <c:v>50.716000000000001</c:v>
                </c:pt>
                <c:pt idx="1834">
                  <c:v>44.527999999999999</c:v>
                </c:pt>
                <c:pt idx="1835">
                  <c:v>55.536999999999999</c:v>
                </c:pt>
                <c:pt idx="1836">
                  <c:v>58.316000000000003</c:v>
                </c:pt>
                <c:pt idx="1837">
                  <c:v>57.668999999999997</c:v>
                </c:pt>
                <c:pt idx="1838">
                  <c:v>54.177</c:v>
                </c:pt>
                <c:pt idx="1839">
                  <c:v>53.75</c:v>
                </c:pt>
                <c:pt idx="1840">
                  <c:v>53.935000000000002</c:v>
                </c:pt>
                <c:pt idx="1841">
                  <c:v>54.749000000000002</c:v>
                </c:pt>
                <c:pt idx="1842">
                  <c:v>53.634</c:v>
                </c:pt>
                <c:pt idx="1843">
                  <c:v>52.667000000000002</c:v>
                </c:pt>
                <c:pt idx="1844">
                  <c:v>50.131</c:v>
                </c:pt>
                <c:pt idx="1845">
                  <c:v>50.98</c:v>
                </c:pt>
                <c:pt idx="1846">
                  <c:v>49.561999999999998</c:v>
                </c:pt>
                <c:pt idx="1847">
                  <c:v>47.856000000000002</c:v>
                </c:pt>
                <c:pt idx="1848">
                  <c:v>44.109000000000002</c:v>
                </c:pt>
                <c:pt idx="1849">
                  <c:v>46.104999999999997</c:v>
                </c:pt>
                <c:pt idx="1850">
                  <c:v>39</c:v>
                </c:pt>
                <c:pt idx="1851">
                  <c:v>40.283999999999999</c:v>
                </c:pt>
                <c:pt idx="1852">
                  <c:v>48.652000000000001</c:v>
                </c:pt>
                <c:pt idx="1853">
                  <c:v>51.908999999999999</c:v>
                </c:pt>
                <c:pt idx="1854">
                  <c:v>48.948</c:v>
                </c:pt>
                <c:pt idx="1855">
                  <c:v>50.667999999999999</c:v>
                </c:pt>
                <c:pt idx="1856">
                  <c:v>45.994</c:v>
                </c:pt>
                <c:pt idx="1857">
                  <c:v>46.884</c:v>
                </c:pt>
                <c:pt idx="1858">
                  <c:v>51.66</c:v>
                </c:pt>
                <c:pt idx="1859">
                  <c:v>42.542999999999999</c:v>
                </c:pt>
                <c:pt idx="1860">
                  <c:v>45.645000000000003</c:v>
                </c:pt>
                <c:pt idx="1861">
                  <c:v>29.702999999999999</c:v>
                </c:pt>
                <c:pt idx="1862">
                  <c:v>41.963999999999999</c:v>
                </c:pt>
                <c:pt idx="1863">
                  <c:v>33.6</c:v>
                </c:pt>
                <c:pt idx="1864">
                  <c:v>37.790999999999997</c:v>
                </c:pt>
                <c:pt idx="1865">
                  <c:v>33.939</c:v>
                </c:pt>
                <c:pt idx="1866">
                  <c:v>26.736000000000001</c:v>
                </c:pt>
                <c:pt idx="1867">
                  <c:v>14.786</c:v>
                </c:pt>
                <c:pt idx="1868">
                  <c:v>20.134</c:v>
                </c:pt>
                <c:pt idx="1869">
                  <c:v>23.635999999999999</c:v>
                </c:pt>
                <c:pt idx="1870">
                  <c:v>28.228000000000002</c:v>
                </c:pt>
                <c:pt idx="1871">
                  <c:v>29.245000000000001</c:v>
                </c:pt>
                <c:pt idx="1872">
                  <c:v>41.265000000000001</c:v>
                </c:pt>
                <c:pt idx="1873">
                  <c:v>40.866999999999997</c:v>
                </c:pt>
                <c:pt idx="1874">
                  <c:v>40.393000000000001</c:v>
                </c:pt>
                <c:pt idx="1875">
                  <c:v>44.893999999999998</c:v>
                </c:pt>
                <c:pt idx="1876">
                  <c:v>45.76</c:v>
                </c:pt>
                <c:pt idx="1877">
                  <c:v>40.128999999999998</c:v>
                </c:pt>
                <c:pt idx="1878">
                  <c:v>36.606000000000002</c:v>
                </c:pt>
                <c:pt idx="1879">
                  <c:v>39.478000000000002</c:v>
                </c:pt>
                <c:pt idx="1880">
                  <c:v>35.74</c:v>
                </c:pt>
                <c:pt idx="1881">
                  <c:v>35.700000000000003</c:v>
                </c:pt>
                <c:pt idx="1882">
                  <c:v>27.609000000000002</c:v>
                </c:pt>
                <c:pt idx="1883">
                  <c:v>25.626999999999999</c:v>
                </c:pt>
                <c:pt idx="1884">
                  <c:v>35.22</c:v>
                </c:pt>
                <c:pt idx="1885">
                  <c:v>28.832000000000001</c:v>
                </c:pt>
                <c:pt idx="1886">
                  <c:v>19.776</c:v>
                </c:pt>
                <c:pt idx="1887">
                  <c:v>22.896999999999998</c:v>
                </c:pt>
                <c:pt idx="1888">
                  <c:v>19.626000000000001</c:v>
                </c:pt>
                <c:pt idx="1889">
                  <c:v>16.141999999999999</c:v>
                </c:pt>
                <c:pt idx="1890">
                  <c:v>10.050000000000001</c:v>
                </c:pt>
                <c:pt idx="1891">
                  <c:v>1.075</c:v>
                </c:pt>
                <c:pt idx="1892">
                  <c:v>10.66</c:v>
                </c:pt>
                <c:pt idx="1893">
                  <c:v>-7</c:v>
                </c:pt>
                <c:pt idx="1894">
                  <c:v>-3.4249999999999998</c:v>
                </c:pt>
                <c:pt idx="1895">
                  <c:v>20.853000000000002</c:v>
                </c:pt>
                <c:pt idx="1896">
                  <c:v>21.811</c:v>
                </c:pt>
                <c:pt idx="1897">
                  <c:v>12.712</c:v>
                </c:pt>
                <c:pt idx="1898">
                  <c:v>33.46</c:v>
                </c:pt>
                <c:pt idx="1899">
                  <c:v>23.457000000000001</c:v>
                </c:pt>
                <c:pt idx="1900">
                  <c:v>35.555999999999997</c:v>
                </c:pt>
                <c:pt idx="1901">
                  <c:v>20.974</c:v>
                </c:pt>
                <c:pt idx="1902">
                  <c:v>31.122</c:v>
                </c:pt>
                <c:pt idx="1903">
                  <c:v>13.939</c:v>
                </c:pt>
                <c:pt idx="1904">
                  <c:v>9.8960000000000008</c:v>
                </c:pt>
                <c:pt idx="1905">
                  <c:v>11.042999999999999</c:v>
                </c:pt>
                <c:pt idx="1906">
                  <c:v>8.4749999999999996</c:v>
                </c:pt>
                <c:pt idx="1907">
                  <c:v>-21.428999999999998</c:v>
                </c:pt>
                <c:pt idx="1908">
                  <c:v>17.568000000000001</c:v>
                </c:pt>
                <c:pt idx="1909">
                  <c:v>-9.2309999999999981</c:v>
                </c:pt>
                <c:pt idx="1910">
                  <c:v>4.1669999999999954</c:v>
                </c:pt>
                <c:pt idx="1911">
                  <c:v>14.865</c:v>
                </c:pt>
                <c:pt idx="1912">
                  <c:v>-27.2</c:v>
                </c:pt>
                <c:pt idx="1913">
                  <c:v>3.5710000000000002</c:v>
                </c:pt>
                <c:pt idx="1914">
                  <c:v>-65</c:v>
                </c:pt>
                <c:pt idx="1915">
                  <c:v>-18.056000000000001</c:v>
                </c:pt>
                <c:pt idx="1916">
                  <c:v>-86.42</c:v>
                </c:pt>
                <c:pt idx="1917">
                  <c:v>-10</c:v>
                </c:pt>
                <c:pt idx="1918">
                  <c:v>-7.101</c:v>
                </c:pt>
                <c:pt idx="1919">
                  <c:v>-14.875999999999999</c:v>
                </c:pt>
                <c:pt idx="1920">
                  <c:v>-57.426000000000002</c:v>
                </c:pt>
                <c:pt idx="1921">
                  <c:v>2.8740000000000001</c:v>
                </c:pt>
                <c:pt idx="1922">
                  <c:v>-13.333</c:v>
                </c:pt>
                <c:pt idx="1923">
                  <c:v>-60.215000000000003</c:v>
                </c:pt>
                <c:pt idx="1924">
                  <c:v>-75</c:v>
                </c:pt>
                <c:pt idx="1925">
                  <c:v>-74.39</c:v>
                </c:pt>
                <c:pt idx="1926">
                  <c:v>-31.148</c:v>
                </c:pt>
                <c:pt idx="1927">
                  <c:v>-15.464</c:v>
                </c:pt>
                <c:pt idx="1928">
                  <c:v>-19.530999999999999</c:v>
                </c:pt>
                <c:pt idx="1929">
                  <c:v>-32.456000000000003</c:v>
                </c:pt>
                <c:pt idx="1930">
                  <c:v>-20.454999999999998</c:v>
                </c:pt>
                <c:pt idx="1931">
                  <c:v>-17.808</c:v>
                </c:pt>
                <c:pt idx="1932">
                  <c:v>-16.154</c:v>
                </c:pt>
                <c:pt idx="1933">
                  <c:v>-76.343999999999994</c:v>
                </c:pt>
                <c:pt idx="1934">
                  <c:v>-50.862000000000002</c:v>
                </c:pt>
                <c:pt idx="1935">
                  <c:v>-4.9589999999999996</c:v>
                </c:pt>
                <c:pt idx="1936">
                  <c:v>-22.222000000000001</c:v>
                </c:pt>
                <c:pt idx="1937">
                  <c:v>-67.707999999999998</c:v>
                </c:pt>
                <c:pt idx="1938">
                  <c:v>7.5339999999999998</c:v>
                </c:pt>
                <c:pt idx="1939">
                  <c:v>-101.26600000000001</c:v>
                </c:pt>
                <c:pt idx="1940">
                  <c:v>-107.018</c:v>
                </c:pt>
                <c:pt idx="1941">
                  <c:v>-15.385</c:v>
                </c:pt>
                <c:pt idx="1942">
                  <c:v>-38.613999999999997</c:v>
                </c:pt>
                <c:pt idx="1943">
                  <c:v>-35.238</c:v>
                </c:pt>
                <c:pt idx="1944">
                  <c:v>-42.856999999999999</c:v>
                </c:pt>
                <c:pt idx="1945">
                  <c:v>-57.292000000000002</c:v>
                </c:pt>
                <c:pt idx="1946">
                  <c:v>-2825</c:v>
                </c:pt>
                <c:pt idx="1947">
                  <c:v>-51.887</c:v>
                </c:pt>
                <c:pt idx="1948">
                  <c:v>-14.865</c:v>
                </c:pt>
                <c:pt idx="1949">
                  <c:v>-36.145000000000003</c:v>
                </c:pt>
                <c:pt idx="1950">
                  <c:v>-29.896999999999998</c:v>
                </c:pt>
                <c:pt idx="1951">
                  <c:v>-9.6389999999999993</c:v>
                </c:pt>
                <c:pt idx="1952">
                  <c:v>-73.864000000000004</c:v>
                </c:pt>
                <c:pt idx="1953">
                  <c:v>-36.667000000000002</c:v>
                </c:pt>
                <c:pt idx="1954">
                  <c:v>-47.540999999999997</c:v>
                </c:pt>
                <c:pt idx="1955">
                  <c:v>-105.455</c:v>
                </c:pt>
                <c:pt idx="1956">
                  <c:v>-21.332999999999998</c:v>
                </c:pt>
                <c:pt idx="1957">
                  <c:v>-113.559</c:v>
                </c:pt>
                <c:pt idx="1958">
                  <c:v>-48.276000000000003</c:v>
                </c:pt>
                <c:pt idx="1959">
                  <c:v>-67.045000000000002</c:v>
                </c:pt>
                <c:pt idx="1960">
                  <c:v>-42.390999999999998</c:v>
                </c:pt>
                <c:pt idx="1961">
                  <c:v>-56.579000000000001</c:v>
                </c:pt>
                <c:pt idx="1962">
                  <c:v>-40</c:v>
                </c:pt>
                <c:pt idx="1963">
                  <c:v>-86.584999999999994</c:v>
                </c:pt>
                <c:pt idx="1964">
                  <c:v>-48.052</c:v>
                </c:pt>
                <c:pt idx="1965">
                  <c:v>-54.93</c:v>
                </c:pt>
                <c:pt idx="1966">
                  <c:v>-96.052999999999997</c:v>
                </c:pt>
                <c:pt idx="1967">
                  <c:v>-39.744</c:v>
                </c:pt>
                <c:pt idx="1968">
                  <c:v>-68.851999999999975</c:v>
                </c:pt>
                <c:pt idx="1969">
                  <c:v>-55.421999999999997</c:v>
                </c:pt>
                <c:pt idx="1970">
                  <c:v>-45.902000000000001</c:v>
                </c:pt>
                <c:pt idx="1971">
                  <c:v>-30.841000000000001</c:v>
                </c:pt>
                <c:pt idx="1972">
                  <c:v>-51.613</c:v>
                </c:pt>
                <c:pt idx="1973">
                  <c:v>-26.271000000000001</c:v>
                </c:pt>
                <c:pt idx="1974">
                  <c:v>-46.429000000000002</c:v>
                </c:pt>
                <c:pt idx="1975">
                  <c:v>-72.856999999999999</c:v>
                </c:pt>
                <c:pt idx="1976">
                  <c:v>-51</c:v>
                </c:pt>
                <c:pt idx="1977">
                  <c:v>-47.058999999999997</c:v>
                </c:pt>
                <c:pt idx="1978">
                  <c:v>-17.949000000000002</c:v>
                </c:pt>
                <c:pt idx="1979">
                  <c:v>-29.702999999999999</c:v>
                </c:pt>
                <c:pt idx="1980">
                  <c:v>-28.204999999999998</c:v>
                </c:pt>
                <c:pt idx="1981">
                  <c:v>-65.624999999999986</c:v>
                </c:pt>
                <c:pt idx="1982">
                  <c:v>-36.936999999999998</c:v>
                </c:pt>
                <c:pt idx="1983">
                  <c:v>-54.43</c:v>
                </c:pt>
                <c:pt idx="1984">
                  <c:v>-49.366999999999997</c:v>
                </c:pt>
                <c:pt idx="1985">
                  <c:v>-118</c:v>
                </c:pt>
                <c:pt idx="1986">
                  <c:v>-46.591000000000001</c:v>
                </c:pt>
                <c:pt idx="1987">
                  <c:v>13.821</c:v>
                </c:pt>
                <c:pt idx="1988">
                  <c:v>-253.846</c:v>
                </c:pt>
                <c:pt idx="1989">
                  <c:v>-89.744</c:v>
                </c:pt>
                <c:pt idx="1990">
                  <c:v>-8.4109999999999996</c:v>
                </c:pt>
                <c:pt idx="1991">
                  <c:v>-28.829000000000001</c:v>
                </c:pt>
                <c:pt idx="1992">
                  <c:v>-46.154000000000003</c:v>
                </c:pt>
                <c:pt idx="1993">
                  <c:v>-23.364000000000001</c:v>
                </c:pt>
                <c:pt idx="1994">
                  <c:v>-36.957000000000001</c:v>
                </c:pt>
                <c:pt idx="1995">
                  <c:v>-103.922</c:v>
                </c:pt>
                <c:pt idx="1996">
                  <c:v>-45.454999999999998</c:v>
                </c:pt>
                <c:pt idx="1997">
                  <c:v>-65.332999999999998</c:v>
                </c:pt>
                <c:pt idx="1998">
                  <c:v>-36.537999999999997</c:v>
                </c:pt>
                <c:pt idx="1999">
                  <c:v>-32.468000000000004</c:v>
                </c:pt>
                <c:pt idx="2000">
                  <c:v>-35.921999999999997</c:v>
                </c:pt>
                <c:pt idx="2001">
                  <c:v>-35.164999999999999</c:v>
                </c:pt>
                <c:pt idx="2002">
                  <c:v>-65.078999999999979</c:v>
                </c:pt>
                <c:pt idx="2003">
                  <c:v>-63.636000000000003</c:v>
                </c:pt>
                <c:pt idx="2004">
                  <c:v>-125.352</c:v>
                </c:pt>
                <c:pt idx="2005">
                  <c:v>-4.3010000000000002</c:v>
                </c:pt>
                <c:pt idx="2006">
                  <c:v>-97.183000000000007</c:v>
                </c:pt>
                <c:pt idx="2007">
                  <c:v>-78.480999999999995</c:v>
                </c:pt>
                <c:pt idx="2008">
                  <c:v>-97.871999999999986</c:v>
                </c:pt>
                <c:pt idx="2009">
                  <c:v>-88.406000000000006</c:v>
                </c:pt>
                <c:pt idx="2010">
                  <c:v>-32.911000000000001</c:v>
                </c:pt>
                <c:pt idx="2011">
                  <c:v>-146.154</c:v>
                </c:pt>
                <c:pt idx="2012">
                  <c:v>-43.81</c:v>
                </c:pt>
                <c:pt idx="2013">
                  <c:v>-60.606000000000002</c:v>
                </c:pt>
                <c:pt idx="2014">
                  <c:v>-26.724</c:v>
                </c:pt>
                <c:pt idx="2015">
                  <c:v>-200</c:v>
                </c:pt>
                <c:pt idx="2016">
                  <c:v>-36.207000000000001</c:v>
                </c:pt>
                <c:pt idx="2017">
                  <c:v>-5.8819999999999997</c:v>
                </c:pt>
                <c:pt idx="2018">
                  <c:v>-12</c:v>
                </c:pt>
                <c:pt idx="2019">
                  <c:v>-58.878999999999998</c:v>
                </c:pt>
                <c:pt idx="2020">
                  <c:v>-43.75</c:v>
                </c:pt>
                <c:pt idx="2021">
                  <c:v>1.667</c:v>
                </c:pt>
                <c:pt idx="2022">
                  <c:v>8.6539999999999999</c:v>
                </c:pt>
                <c:pt idx="2023">
                  <c:v>-10.714</c:v>
                </c:pt>
                <c:pt idx="2024">
                  <c:v>-46.97</c:v>
                </c:pt>
                <c:pt idx="2025">
                  <c:v>-79.747</c:v>
                </c:pt>
                <c:pt idx="2026">
                  <c:v>-41.237000000000002</c:v>
                </c:pt>
                <c:pt idx="2027">
                  <c:v>7.0419999999999998</c:v>
                </c:pt>
                <c:pt idx="2028">
                  <c:v>0.77500000000000002</c:v>
                </c:pt>
                <c:pt idx="2029">
                  <c:v>-1.9610000000000001</c:v>
                </c:pt>
                <c:pt idx="2030">
                  <c:v>-14.061999999999999</c:v>
                </c:pt>
                <c:pt idx="2031">
                  <c:v>14.792999999999999</c:v>
                </c:pt>
                <c:pt idx="2032">
                  <c:v>21.824999999999999</c:v>
                </c:pt>
                <c:pt idx="2033">
                  <c:v>31.79</c:v>
                </c:pt>
                <c:pt idx="2034">
                  <c:v>41.433999999999997</c:v>
                </c:pt>
                <c:pt idx="2035">
                  <c:v>43.639000000000003</c:v>
                </c:pt>
                <c:pt idx="2036">
                  <c:v>48.817</c:v>
                </c:pt>
                <c:pt idx="2037">
                  <c:v>47.347000000000001</c:v>
                </c:pt>
                <c:pt idx="2038">
                  <c:v>45.347000000000001</c:v>
                </c:pt>
                <c:pt idx="2039">
                  <c:v>48.755000000000003</c:v>
                </c:pt>
                <c:pt idx="2040">
                  <c:v>47.692</c:v>
                </c:pt>
                <c:pt idx="2041">
                  <c:v>48.936</c:v>
                </c:pt>
                <c:pt idx="2042">
                  <c:v>44.857999999999997</c:v>
                </c:pt>
                <c:pt idx="2043">
                  <c:v>36.341999999999999</c:v>
                </c:pt>
                <c:pt idx="2044">
                  <c:v>23.652999999999999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E27F-C24B-8D3E-13DF42AE45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128934192"/>
        <c:axId val="-2139701072"/>
      </c:scatterChart>
      <c:valAx>
        <c:axId val="2128934192"/>
        <c:scaling>
          <c:orientation val="minMax"/>
          <c:max val="850"/>
          <c:min val="25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Wavelength (nm)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-2139701072"/>
        <c:crosses val="autoZero"/>
        <c:crossBetween val="midCat"/>
      </c:valAx>
      <c:valAx>
        <c:axId val="-2139701072"/>
        <c:scaling>
          <c:orientation val="minMax"/>
          <c:max val="100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Transmittance (%)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128934192"/>
        <c:crosses val="autoZero"/>
        <c:crossBetween val="midCat"/>
      </c:valAx>
    </c:plotArea>
    <c:legend>
      <c:legendPos val="r"/>
      <c:legendEntry>
        <c:idx val="0"/>
        <c:delete val="1"/>
      </c:legendEntry>
      <c:layout>
        <c:manualLayout>
          <c:xMode val="edge"/>
          <c:yMode val="edge"/>
          <c:x val="0.84120643020919605"/>
          <c:y val="0.41395401535004001"/>
          <c:w val="0.142665749716782"/>
          <c:h val="0.137733546712838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Ruellia fulgida</a:t>
            </a:r>
          </a:p>
        </c:rich>
      </c:tx>
      <c:overlay val="1"/>
    </c:title>
    <c:autoTitleDeleted val="0"/>
    <c:plotArea>
      <c:layout/>
      <c:scatterChart>
        <c:scatterStyle val="smoothMarker"/>
        <c:varyColors val="0"/>
        <c:ser>
          <c:idx val="1"/>
          <c:order val="0"/>
          <c:tx>
            <c:v>R.fulgida2</c:v>
          </c:tx>
          <c:marker>
            <c:symbol val="none"/>
          </c:marker>
          <c:xVal>
            <c:numRef>
              <c:f>Sheet1!$D$1:$D$2045</c:f>
              <c:numCache>
                <c:formatCode>General</c:formatCode>
                <c:ptCount val="2045"/>
                <c:pt idx="0">
                  <c:v>191.24</c:v>
                </c:pt>
                <c:pt idx="1">
                  <c:v>191.62</c:v>
                </c:pt>
                <c:pt idx="2">
                  <c:v>191.99</c:v>
                </c:pt>
                <c:pt idx="3">
                  <c:v>192.37</c:v>
                </c:pt>
                <c:pt idx="4">
                  <c:v>192.75</c:v>
                </c:pt>
                <c:pt idx="5">
                  <c:v>193.12</c:v>
                </c:pt>
                <c:pt idx="6">
                  <c:v>193.5</c:v>
                </c:pt>
                <c:pt idx="7">
                  <c:v>193.87</c:v>
                </c:pt>
                <c:pt idx="8">
                  <c:v>194.25</c:v>
                </c:pt>
                <c:pt idx="9">
                  <c:v>194.63</c:v>
                </c:pt>
                <c:pt idx="10">
                  <c:v>195</c:v>
                </c:pt>
                <c:pt idx="11">
                  <c:v>195.38</c:v>
                </c:pt>
                <c:pt idx="12">
                  <c:v>195.75</c:v>
                </c:pt>
                <c:pt idx="13">
                  <c:v>196.13</c:v>
                </c:pt>
                <c:pt idx="14">
                  <c:v>196.5</c:v>
                </c:pt>
                <c:pt idx="15">
                  <c:v>196.88</c:v>
                </c:pt>
                <c:pt idx="16">
                  <c:v>197.25</c:v>
                </c:pt>
                <c:pt idx="17">
                  <c:v>197.63</c:v>
                </c:pt>
                <c:pt idx="18">
                  <c:v>198.01</c:v>
                </c:pt>
                <c:pt idx="19">
                  <c:v>198.38</c:v>
                </c:pt>
                <c:pt idx="20">
                  <c:v>198.76</c:v>
                </c:pt>
                <c:pt idx="21">
                  <c:v>199.13</c:v>
                </c:pt>
                <c:pt idx="22">
                  <c:v>199.51</c:v>
                </c:pt>
                <c:pt idx="23">
                  <c:v>199.88</c:v>
                </c:pt>
                <c:pt idx="24">
                  <c:v>200.26</c:v>
                </c:pt>
                <c:pt idx="25">
                  <c:v>200.63</c:v>
                </c:pt>
                <c:pt idx="26">
                  <c:v>201.01</c:v>
                </c:pt>
                <c:pt idx="27">
                  <c:v>201.38</c:v>
                </c:pt>
                <c:pt idx="28">
                  <c:v>201.76</c:v>
                </c:pt>
                <c:pt idx="29">
                  <c:v>202.13</c:v>
                </c:pt>
                <c:pt idx="30">
                  <c:v>202.51</c:v>
                </c:pt>
                <c:pt idx="31">
                  <c:v>202.88</c:v>
                </c:pt>
                <c:pt idx="32">
                  <c:v>203.26</c:v>
                </c:pt>
                <c:pt idx="33">
                  <c:v>203.63</c:v>
                </c:pt>
                <c:pt idx="34">
                  <c:v>204.01</c:v>
                </c:pt>
                <c:pt idx="35">
                  <c:v>204.38</c:v>
                </c:pt>
                <c:pt idx="36">
                  <c:v>204.76</c:v>
                </c:pt>
                <c:pt idx="37">
                  <c:v>205.13</c:v>
                </c:pt>
                <c:pt idx="38">
                  <c:v>205.51</c:v>
                </c:pt>
                <c:pt idx="39">
                  <c:v>205.88</c:v>
                </c:pt>
                <c:pt idx="40">
                  <c:v>206.26</c:v>
                </c:pt>
                <c:pt idx="41">
                  <c:v>206.63</c:v>
                </c:pt>
                <c:pt idx="42">
                  <c:v>207.01</c:v>
                </c:pt>
                <c:pt idx="43">
                  <c:v>207.38</c:v>
                </c:pt>
                <c:pt idx="44">
                  <c:v>207.76</c:v>
                </c:pt>
                <c:pt idx="45">
                  <c:v>208.13</c:v>
                </c:pt>
                <c:pt idx="46">
                  <c:v>208.51</c:v>
                </c:pt>
                <c:pt idx="47">
                  <c:v>208.88</c:v>
                </c:pt>
                <c:pt idx="48">
                  <c:v>209.26</c:v>
                </c:pt>
                <c:pt idx="49">
                  <c:v>209.63</c:v>
                </c:pt>
                <c:pt idx="50">
                  <c:v>210.01</c:v>
                </c:pt>
                <c:pt idx="51">
                  <c:v>210.38</c:v>
                </c:pt>
                <c:pt idx="52">
                  <c:v>210.75</c:v>
                </c:pt>
                <c:pt idx="53">
                  <c:v>211.13</c:v>
                </c:pt>
                <c:pt idx="54">
                  <c:v>211.5</c:v>
                </c:pt>
                <c:pt idx="55">
                  <c:v>211.88</c:v>
                </c:pt>
                <c:pt idx="56">
                  <c:v>212.25</c:v>
                </c:pt>
                <c:pt idx="57">
                  <c:v>212.63</c:v>
                </c:pt>
                <c:pt idx="58">
                  <c:v>213</c:v>
                </c:pt>
                <c:pt idx="59">
                  <c:v>213.37</c:v>
                </c:pt>
                <c:pt idx="60">
                  <c:v>213.75</c:v>
                </c:pt>
                <c:pt idx="61">
                  <c:v>214.12</c:v>
                </c:pt>
                <c:pt idx="62">
                  <c:v>214.5</c:v>
                </c:pt>
                <c:pt idx="63">
                  <c:v>214.87</c:v>
                </c:pt>
                <c:pt idx="64">
                  <c:v>215.25</c:v>
                </c:pt>
                <c:pt idx="65">
                  <c:v>215.62</c:v>
                </c:pt>
                <c:pt idx="66">
                  <c:v>215.99</c:v>
                </c:pt>
                <c:pt idx="67">
                  <c:v>216.37</c:v>
                </c:pt>
                <c:pt idx="68">
                  <c:v>216.74</c:v>
                </c:pt>
                <c:pt idx="69">
                  <c:v>217.12</c:v>
                </c:pt>
                <c:pt idx="70">
                  <c:v>217.49</c:v>
                </c:pt>
                <c:pt idx="71">
                  <c:v>217.86</c:v>
                </c:pt>
                <c:pt idx="72">
                  <c:v>218.24</c:v>
                </c:pt>
                <c:pt idx="73">
                  <c:v>218.61</c:v>
                </c:pt>
                <c:pt idx="74">
                  <c:v>218.98</c:v>
                </c:pt>
                <c:pt idx="75">
                  <c:v>219.36</c:v>
                </c:pt>
                <c:pt idx="76">
                  <c:v>219.73</c:v>
                </c:pt>
                <c:pt idx="77">
                  <c:v>220.11</c:v>
                </c:pt>
                <c:pt idx="78">
                  <c:v>220.48</c:v>
                </c:pt>
                <c:pt idx="79">
                  <c:v>220.85</c:v>
                </c:pt>
                <c:pt idx="80">
                  <c:v>221.23</c:v>
                </c:pt>
                <c:pt idx="81">
                  <c:v>221.6</c:v>
                </c:pt>
                <c:pt idx="82">
                  <c:v>221.97</c:v>
                </c:pt>
                <c:pt idx="83">
                  <c:v>222.35</c:v>
                </c:pt>
                <c:pt idx="84">
                  <c:v>222.72</c:v>
                </c:pt>
                <c:pt idx="85">
                  <c:v>223.09</c:v>
                </c:pt>
                <c:pt idx="86">
                  <c:v>223.47</c:v>
                </c:pt>
                <c:pt idx="87">
                  <c:v>223.84</c:v>
                </c:pt>
                <c:pt idx="88">
                  <c:v>224.21</c:v>
                </c:pt>
                <c:pt idx="89">
                  <c:v>224.59</c:v>
                </c:pt>
                <c:pt idx="90">
                  <c:v>224.96</c:v>
                </c:pt>
                <c:pt idx="91">
                  <c:v>225.33</c:v>
                </c:pt>
                <c:pt idx="92">
                  <c:v>225.71</c:v>
                </c:pt>
                <c:pt idx="93">
                  <c:v>226.08</c:v>
                </c:pt>
                <c:pt idx="94">
                  <c:v>226.45</c:v>
                </c:pt>
                <c:pt idx="95">
                  <c:v>226.83</c:v>
                </c:pt>
                <c:pt idx="96">
                  <c:v>227.2</c:v>
                </c:pt>
                <c:pt idx="97">
                  <c:v>227.57</c:v>
                </c:pt>
                <c:pt idx="98">
                  <c:v>227.95</c:v>
                </c:pt>
                <c:pt idx="99">
                  <c:v>228.32</c:v>
                </c:pt>
                <c:pt idx="100">
                  <c:v>228.69</c:v>
                </c:pt>
                <c:pt idx="101">
                  <c:v>229.07</c:v>
                </c:pt>
                <c:pt idx="102">
                  <c:v>229.44</c:v>
                </c:pt>
                <c:pt idx="103">
                  <c:v>229.81</c:v>
                </c:pt>
                <c:pt idx="104">
                  <c:v>230.18</c:v>
                </c:pt>
                <c:pt idx="105">
                  <c:v>230.56</c:v>
                </c:pt>
                <c:pt idx="106">
                  <c:v>230.93</c:v>
                </c:pt>
                <c:pt idx="107">
                  <c:v>231.3</c:v>
                </c:pt>
                <c:pt idx="108">
                  <c:v>231.68</c:v>
                </c:pt>
                <c:pt idx="109">
                  <c:v>232.05</c:v>
                </c:pt>
                <c:pt idx="110">
                  <c:v>232.42</c:v>
                </c:pt>
                <c:pt idx="111">
                  <c:v>232.79</c:v>
                </c:pt>
                <c:pt idx="112">
                  <c:v>233.17</c:v>
                </c:pt>
                <c:pt idx="113">
                  <c:v>233.54</c:v>
                </c:pt>
                <c:pt idx="114">
                  <c:v>233.91</c:v>
                </c:pt>
                <c:pt idx="115">
                  <c:v>234.28</c:v>
                </c:pt>
                <c:pt idx="116">
                  <c:v>234.66</c:v>
                </c:pt>
                <c:pt idx="117">
                  <c:v>235.03</c:v>
                </c:pt>
                <c:pt idx="118">
                  <c:v>235.4</c:v>
                </c:pt>
                <c:pt idx="119">
                  <c:v>235.77</c:v>
                </c:pt>
                <c:pt idx="120">
                  <c:v>236.15</c:v>
                </c:pt>
                <c:pt idx="121">
                  <c:v>236.52</c:v>
                </c:pt>
                <c:pt idx="122">
                  <c:v>236.89</c:v>
                </c:pt>
                <c:pt idx="123">
                  <c:v>237.26</c:v>
                </c:pt>
                <c:pt idx="124">
                  <c:v>237.64</c:v>
                </c:pt>
                <c:pt idx="125">
                  <c:v>238.01</c:v>
                </c:pt>
                <c:pt idx="126">
                  <c:v>238.38</c:v>
                </c:pt>
                <c:pt idx="127">
                  <c:v>238.75</c:v>
                </c:pt>
                <c:pt idx="128">
                  <c:v>239.12</c:v>
                </c:pt>
                <c:pt idx="129">
                  <c:v>239.5</c:v>
                </c:pt>
                <c:pt idx="130">
                  <c:v>239.87</c:v>
                </c:pt>
                <c:pt idx="131">
                  <c:v>240.24</c:v>
                </c:pt>
                <c:pt idx="132">
                  <c:v>240.61</c:v>
                </c:pt>
                <c:pt idx="133">
                  <c:v>240.99</c:v>
                </c:pt>
                <c:pt idx="134">
                  <c:v>241.36</c:v>
                </c:pt>
                <c:pt idx="135">
                  <c:v>241.73</c:v>
                </c:pt>
                <c:pt idx="136">
                  <c:v>242.1</c:v>
                </c:pt>
                <c:pt idx="137">
                  <c:v>242.47</c:v>
                </c:pt>
                <c:pt idx="138">
                  <c:v>242.84</c:v>
                </c:pt>
                <c:pt idx="139">
                  <c:v>243.22</c:v>
                </c:pt>
                <c:pt idx="140">
                  <c:v>243.59</c:v>
                </c:pt>
                <c:pt idx="141">
                  <c:v>243.96</c:v>
                </c:pt>
                <c:pt idx="142">
                  <c:v>244.33</c:v>
                </c:pt>
                <c:pt idx="143">
                  <c:v>244.7</c:v>
                </c:pt>
                <c:pt idx="144">
                  <c:v>245.08</c:v>
                </c:pt>
                <c:pt idx="145">
                  <c:v>245.45</c:v>
                </c:pt>
                <c:pt idx="146">
                  <c:v>245.82</c:v>
                </c:pt>
                <c:pt idx="147">
                  <c:v>246.19</c:v>
                </c:pt>
                <c:pt idx="148">
                  <c:v>246.56</c:v>
                </c:pt>
                <c:pt idx="149">
                  <c:v>246.93</c:v>
                </c:pt>
                <c:pt idx="150">
                  <c:v>247.3</c:v>
                </c:pt>
                <c:pt idx="151">
                  <c:v>247.68</c:v>
                </c:pt>
                <c:pt idx="152">
                  <c:v>248.05</c:v>
                </c:pt>
                <c:pt idx="153">
                  <c:v>248.42</c:v>
                </c:pt>
                <c:pt idx="154">
                  <c:v>248.79</c:v>
                </c:pt>
                <c:pt idx="155">
                  <c:v>249.16</c:v>
                </c:pt>
                <c:pt idx="156">
                  <c:v>249.53</c:v>
                </c:pt>
                <c:pt idx="157">
                  <c:v>249.9</c:v>
                </c:pt>
                <c:pt idx="158">
                  <c:v>250.28</c:v>
                </c:pt>
                <c:pt idx="159">
                  <c:v>250.65</c:v>
                </c:pt>
                <c:pt idx="160">
                  <c:v>251.02</c:v>
                </c:pt>
                <c:pt idx="161">
                  <c:v>251.39</c:v>
                </c:pt>
                <c:pt idx="162">
                  <c:v>251.76</c:v>
                </c:pt>
                <c:pt idx="163">
                  <c:v>252.13</c:v>
                </c:pt>
                <c:pt idx="164">
                  <c:v>252.5</c:v>
                </c:pt>
                <c:pt idx="165">
                  <c:v>252.87</c:v>
                </c:pt>
                <c:pt idx="166">
                  <c:v>253.24</c:v>
                </c:pt>
                <c:pt idx="167">
                  <c:v>253.61</c:v>
                </c:pt>
                <c:pt idx="168">
                  <c:v>253.99</c:v>
                </c:pt>
                <c:pt idx="169">
                  <c:v>254.36</c:v>
                </c:pt>
                <c:pt idx="170">
                  <c:v>254.73</c:v>
                </c:pt>
                <c:pt idx="171">
                  <c:v>255.1</c:v>
                </c:pt>
                <c:pt idx="172">
                  <c:v>255.47</c:v>
                </c:pt>
                <c:pt idx="173">
                  <c:v>255.84</c:v>
                </c:pt>
                <c:pt idx="174">
                  <c:v>256.20999999999992</c:v>
                </c:pt>
                <c:pt idx="175">
                  <c:v>256.58</c:v>
                </c:pt>
                <c:pt idx="176">
                  <c:v>256.95</c:v>
                </c:pt>
                <c:pt idx="177">
                  <c:v>257.32</c:v>
                </c:pt>
                <c:pt idx="178">
                  <c:v>257.69</c:v>
                </c:pt>
                <c:pt idx="179">
                  <c:v>258.06</c:v>
                </c:pt>
                <c:pt idx="180">
                  <c:v>258.42999999999961</c:v>
                </c:pt>
                <c:pt idx="181">
                  <c:v>258.8</c:v>
                </c:pt>
                <c:pt idx="182">
                  <c:v>259.18</c:v>
                </c:pt>
                <c:pt idx="183">
                  <c:v>259.55</c:v>
                </c:pt>
                <c:pt idx="184">
                  <c:v>259.92</c:v>
                </c:pt>
                <c:pt idx="185">
                  <c:v>260.29000000000002</c:v>
                </c:pt>
                <c:pt idx="186">
                  <c:v>260.66000000000008</c:v>
                </c:pt>
                <c:pt idx="187">
                  <c:v>261.02999999999992</c:v>
                </c:pt>
                <c:pt idx="188">
                  <c:v>261.39999999999992</c:v>
                </c:pt>
                <c:pt idx="189">
                  <c:v>261.77</c:v>
                </c:pt>
                <c:pt idx="190">
                  <c:v>262.14</c:v>
                </c:pt>
                <c:pt idx="191">
                  <c:v>262.51</c:v>
                </c:pt>
                <c:pt idx="192">
                  <c:v>262.88</c:v>
                </c:pt>
                <c:pt idx="193">
                  <c:v>263.25</c:v>
                </c:pt>
                <c:pt idx="194">
                  <c:v>263.62</c:v>
                </c:pt>
                <c:pt idx="195">
                  <c:v>263.99</c:v>
                </c:pt>
                <c:pt idx="196">
                  <c:v>264.36</c:v>
                </c:pt>
                <c:pt idx="197">
                  <c:v>264.73</c:v>
                </c:pt>
                <c:pt idx="198">
                  <c:v>265.10000000000002</c:v>
                </c:pt>
                <c:pt idx="199">
                  <c:v>265.47000000000003</c:v>
                </c:pt>
                <c:pt idx="200">
                  <c:v>265.83999999999992</c:v>
                </c:pt>
                <c:pt idx="201">
                  <c:v>266.20999999999992</c:v>
                </c:pt>
                <c:pt idx="202">
                  <c:v>266.58</c:v>
                </c:pt>
                <c:pt idx="203">
                  <c:v>266.95</c:v>
                </c:pt>
                <c:pt idx="204">
                  <c:v>267.32</c:v>
                </c:pt>
                <c:pt idx="205">
                  <c:v>267.69</c:v>
                </c:pt>
                <c:pt idx="206">
                  <c:v>268.06</c:v>
                </c:pt>
                <c:pt idx="207">
                  <c:v>268.42999999999961</c:v>
                </c:pt>
                <c:pt idx="208">
                  <c:v>268.8</c:v>
                </c:pt>
                <c:pt idx="209">
                  <c:v>269.17</c:v>
                </c:pt>
                <c:pt idx="210">
                  <c:v>269.54000000000002</c:v>
                </c:pt>
                <c:pt idx="211">
                  <c:v>269.91000000000003</c:v>
                </c:pt>
                <c:pt idx="212">
                  <c:v>270.27999999999992</c:v>
                </c:pt>
                <c:pt idx="213">
                  <c:v>270.64</c:v>
                </c:pt>
                <c:pt idx="214">
                  <c:v>271.01</c:v>
                </c:pt>
                <c:pt idx="215">
                  <c:v>271.38</c:v>
                </c:pt>
                <c:pt idx="216">
                  <c:v>271.75</c:v>
                </c:pt>
                <c:pt idx="217">
                  <c:v>272.12</c:v>
                </c:pt>
                <c:pt idx="218">
                  <c:v>272.49</c:v>
                </c:pt>
                <c:pt idx="219">
                  <c:v>272.86</c:v>
                </c:pt>
                <c:pt idx="220">
                  <c:v>273.23</c:v>
                </c:pt>
                <c:pt idx="221">
                  <c:v>273.60000000000002</c:v>
                </c:pt>
                <c:pt idx="222">
                  <c:v>273.97000000000003</c:v>
                </c:pt>
                <c:pt idx="223">
                  <c:v>274.33999999999992</c:v>
                </c:pt>
                <c:pt idx="224">
                  <c:v>274.70999999999992</c:v>
                </c:pt>
                <c:pt idx="225">
                  <c:v>275.08</c:v>
                </c:pt>
                <c:pt idx="226">
                  <c:v>275.45</c:v>
                </c:pt>
                <c:pt idx="227">
                  <c:v>275.81</c:v>
                </c:pt>
                <c:pt idx="228">
                  <c:v>276.18</c:v>
                </c:pt>
                <c:pt idx="229">
                  <c:v>276.55</c:v>
                </c:pt>
                <c:pt idx="230">
                  <c:v>276.92</c:v>
                </c:pt>
                <c:pt idx="231">
                  <c:v>277.29000000000002</c:v>
                </c:pt>
                <c:pt idx="232">
                  <c:v>277.66000000000008</c:v>
                </c:pt>
                <c:pt idx="233">
                  <c:v>278.02999999999992</c:v>
                </c:pt>
                <c:pt idx="234">
                  <c:v>278.39999999999992</c:v>
                </c:pt>
                <c:pt idx="235">
                  <c:v>278.77</c:v>
                </c:pt>
                <c:pt idx="236">
                  <c:v>279.13</c:v>
                </c:pt>
                <c:pt idx="237">
                  <c:v>279.5</c:v>
                </c:pt>
                <c:pt idx="238">
                  <c:v>279.87</c:v>
                </c:pt>
                <c:pt idx="239">
                  <c:v>280.24</c:v>
                </c:pt>
                <c:pt idx="240">
                  <c:v>280.61</c:v>
                </c:pt>
                <c:pt idx="241">
                  <c:v>280.98</c:v>
                </c:pt>
                <c:pt idx="242">
                  <c:v>281.35000000000002</c:v>
                </c:pt>
                <c:pt idx="243">
                  <c:v>281.72000000000003</c:v>
                </c:pt>
                <c:pt idx="244">
                  <c:v>282.08</c:v>
                </c:pt>
                <c:pt idx="245">
                  <c:v>282.45</c:v>
                </c:pt>
                <c:pt idx="246">
                  <c:v>282.82</c:v>
                </c:pt>
                <c:pt idx="247">
                  <c:v>283.19</c:v>
                </c:pt>
                <c:pt idx="248">
                  <c:v>283.56</c:v>
                </c:pt>
                <c:pt idx="249">
                  <c:v>283.92999999999961</c:v>
                </c:pt>
                <c:pt idx="250">
                  <c:v>284.29000000000002</c:v>
                </c:pt>
                <c:pt idx="251">
                  <c:v>284.66000000000008</c:v>
                </c:pt>
                <c:pt idx="252">
                  <c:v>285.02999999999992</c:v>
                </c:pt>
                <c:pt idx="253">
                  <c:v>285.39999999999992</c:v>
                </c:pt>
                <c:pt idx="254">
                  <c:v>285.77</c:v>
                </c:pt>
                <c:pt idx="255">
                  <c:v>286.14</c:v>
                </c:pt>
                <c:pt idx="256">
                  <c:v>286.5</c:v>
                </c:pt>
                <c:pt idx="257">
                  <c:v>286.87</c:v>
                </c:pt>
                <c:pt idx="258">
                  <c:v>287.24</c:v>
                </c:pt>
                <c:pt idx="259">
                  <c:v>287.61</c:v>
                </c:pt>
                <c:pt idx="260">
                  <c:v>287.98</c:v>
                </c:pt>
                <c:pt idx="261">
                  <c:v>288.33999999999992</c:v>
                </c:pt>
                <c:pt idx="262">
                  <c:v>288.70999999999992</c:v>
                </c:pt>
                <c:pt idx="263">
                  <c:v>289.08</c:v>
                </c:pt>
                <c:pt idx="264">
                  <c:v>289.45</c:v>
                </c:pt>
                <c:pt idx="265">
                  <c:v>289.82</c:v>
                </c:pt>
                <c:pt idx="266">
                  <c:v>290.18</c:v>
                </c:pt>
                <c:pt idx="267">
                  <c:v>290.55</c:v>
                </c:pt>
                <c:pt idx="268">
                  <c:v>290.92</c:v>
                </c:pt>
                <c:pt idx="269">
                  <c:v>291.29000000000002</c:v>
                </c:pt>
                <c:pt idx="270">
                  <c:v>291.64999999999998</c:v>
                </c:pt>
                <c:pt idx="271">
                  <c:v>292.02</c:v>
                </c:pt>
                <c:pt idx="272">
                  <c:v>292.39</c:v>
                </c:pt>
                <c:pt idx="273">
                  <c:v>292.76</c:v>
                </c:pt>
                <c:pt idx="274">
                  <c:v>293.12</c:v>
                </c:pt>
                <c:pt idx="275">
                  <c:v>293.49</c:v>
                </c:pt>
                <c:pt idx="276">
                  <c:v>293.86</c:v>
                </c:pt>
                <c:pt idx="277">
                  <c:v>294.23</c:v>
                </c:pt>
                <c:pt idx="278">
                  <c:v>294.58999999999992</c:v>
                </c:pt>
                <c:pt idx="279">
                  <c:v>294.95999999999992</c:v>
                </c:pt>
                <c:pt idx="280">
                  <c:v>295.33</c:v>
                </c:pt>
                <c:pt idx="281">
                  <c:v>295.7</c:v>
                </c:pt>
                <c:pt idx="282">
                  <c:v>296.06</c:v>
                </c:pt>
                <c:pt idx="283">
                  <c:v>296.42999999999961</c:v>
                </c:pt>
                <c:pt idx="284">
                  <c:v>296.8</c:v>
                </c:pt>
                <c:pt idx="285">
                  <c:v>297.17</c:v>
                </c:pt>
                <c:pt idx="286">
                  <c:v>297.52999999999992</c:v>
                </c:pt>
                <c:pt idx="287">
                  <c:v>297.89999999999992</c:v>
                </c:pt>
                <c:pt idx="288">
                  <c:v>298.27</c:v>
                </c:pt>
                <c:pt idx="289">
                  <c:v>298.63</c:v>
                </c:pt>
                <c:pt idx="290">
                  <c:v>299</c:v>
                </c:pt>
                <c:pt idx="291">
                  <c:v>299.37</c:v>
                </c:pt>
                <c:pt idx="292">
                  <c:v>299.74</c:v>
                </c:pt>
                <c:pt idx="293">
                  <c:v>300.10000000000002</c:v>
                </c:pt>
                <c:pt idx="294">
                  <c:v>300.47000000000003</c:v>
                </c:pt>
                <c:pt idx="295">
                  <c:v>300.83999999999992</c:v>
                </c:pt>
                <c:pt idx="296">
                  <c:v>301.2</c:v>
                </c:pt>
                <c:pt idx="297">
                  <c:v>301.57</c:v>
                </c:pt>
                <c:pt idx="298">
                  <c:v>301.94</c:v>
                </c:pt>
                <c:pt idx="299">
                  <c:v>302.3</c:v>
                </c:pt>
                <c:pt idx="300">
                  <c:v>302.67</c:v>
                </c:pt>
                <c:pt idx="301">
                  <c:v>303.04000000000002</c:v>
                </c:pt>
                <c:pt idx="302">
                  <c:v>303.39999999999992</c:v>
                </c:pt>
                <c:pt idx="303">
                  <c:v>303.77</c:v>
                </c:pt>
                <c:pt idx="304">
                  <c:v>304.14</c:v>
                </c:pt>
                <c:pt idx="305">
                  <c:v>304.5</c:v>
                </c:pt>
                <c:pt idx="306">
                  <c:v>304.87</c:v>
                </c:pt>
                <c:pt idx="307">
                  <c:v>305.24</c:v>
                </c:pt>
                <c:pt idx="308">
                  <c:v>305.60000000000002</c:v>
                </c:pt>
                <c:pt idx="309">
                  <c:v>305.97000000000003</c:v>
                </c:pt>
                <c:pt idx="310">
                  <c:v>306.33999999999992</c:v>
                </c:pt>
                <c:pt idx="311">
                  <c:v>306.7</c:v>
                </c:pt>
                <c:pt idx="312">
                  <c:v>307.07</c:v>
                </c:pt>
                <c:pt idx="313">
                  <c:v>307.42999999999961</c:v>
                </c:pt>
                <c:pt idx="314">
                  <c:v>307.8</c:v>
                </c:pt>
                <c:pt idx="315">
                  <c:v>308.17</c:v>
                </c:pt>
                <c:pt idx="316">
                  <c:v>308.52999999999992</c:v>
                </c:pt>
                <c:pt idx="317">
                  <c:v>308.89999999999992</c:v>
                </c:pt>
                <c:pt idx="318">
                  <c:v>309.27</c:v>
                </c:pt>
                <c:pt idx="319">
                  <c:v>309.63</c:v>
                </c:pt>
                <c:pt idx="320">
                  <c:v>310</c:v>
                </c:pt>
                <c:pt idx="321">
                  <c:v>310.36</c:v>
                </c:pt>
                <c:pt idx="322">
                  <c:v>310.73</c:v>
                </c:pt>
                <c:pt idx="323">
                  <c:v>311.10000000000002</c:v>
                </c:pt>
                <c:pt idx="324">
                  <c:v>311.45999999999992</c:v>
                </c:pt>
                <c:pt idx="325">
                  <c:v>311.83</c:v>
                </c:pt>
                <c:pt idx="326">
                  <c:v>312.19</c:v>
                </c:pt>
                <c:pt idx="327">
                  <c:v>312.56</c:v>
                </c:pt>
                <c:pt idx="328">
                  <c:v>312.92</c:v>
                </c:pt>
                <c:pt idx="329">
                  <c:v>313.29000000000002</c:v>
                </c:pt>
                <c:pt idx="330">
                  <c:v>313.66000000000008</c:v>
                </c:pt>
                <c:pt idx="331">
                  <c:v>314.02</c:v>
                </c:pt>
                <c:pt idx="332">
                  <c:v>314.39</c:v>
                </c:pt>
                <c:pt idx="333">
                  <c:v>314.75</c:v>
                </c:pt>
                <c:pt idx="334">
                  <c:v>315.12</c:v>
                </c:pt>
                <c:pt idx="335">
                  <c:v>315.48</c:v>
                </c:pt>
                <c:pt idx="336">
                  <c:v>315.85000000000002</c:v>
                </c:pt>
                <c:pt idx="337">
                  <c:v>316.22000000000003</c:v>
                </c:pt>
                <c:pt idx="338">
                  <c:v>316.58</c:v>
                </c:pt>
                <c:pt idx="339">
                  <c:v>316.95</c:v>
                </c:pt>
                <c:pt idx="340">
                  <c:v>317.31</c:v>
                </c:pt>
                <c:pt idx="341">
                  <c:v>317.68</c:v>
                </c:pt>
                <c:pt idx="342">
                  <c:v>318.04000000000002</c:v>
                </c:pt>
                <c:pt idx="343">
                  <c:v>318.41000000000003</c:v>
                </c:pt>
                <c:pt idx="344">
                  <c:v>318.77</c:v>
                </c:pt>
                <c:pt idx="345">
                  <c:v>319.14</c:v>
                </c:pt>
                <c:pt idx="346">
                  <c:v>319.5</c:v>
                </c:pt>
                <c:pt idx="347">
                  <c:v>319.87</c:v>
                </c:pt>
                <c:pt idx="348">
                  <c:v>320.23</c:v>
                </c:pt>
                <c:pt idx="349">
                  <c:v>320.60000000000002</c:v>
                </c:pt>
                <c:pt idx="350">
                  <c:v>320.95999999999992</c:v>
                </c:pt>
                <c:pt idx="351">
                  <c:v>321.33</c:v>
                </c:pt>
                <c:pt idx="352">
                  <c:v>321.69</c:v>
                </c:pt>
                <c:pt idx="353">
                  <c:v>322.06</c:v>
                </c:pt>
                <c:pt idx="354">
                  <c:v>322.42</c:v>
                </c:pt>
                <c:pt idx="355">
                  <c:v>322.79000000000002</c:v>
                </c:pt>
                <c:pt idx="356">
                  <c:v>323.14999999999998</c:v>
                </c:pt>
                <c:pt idx="357">
                  <c:v>323.52</c:v>
                </c:pt>
                <c:pt idx="358">
                  <c:v>323.88</c:v>
                </c:pt>
                <c:pt idx="359">
                  <c:v>324.25</c:v>
                </c:pt>
                <c:pt idx="360">
                  <c:v>324.61</c:v>
                </c:pt>
                <c:pt idx="361">
                  <c:v>324.98</c:v>
                </c:pt>
                <c:pt idx="362">
                  <c:v>325.33999999999992</c:v>
                </c:pt>
                <c:pt idx="363">
                  <c:v>325.70999999999992</c:v>
                </c:pt>
                <c:pt idx="364">
                  <c:v>326.07</c:v>
                </c:pt>
                <c:pt idx="365">
                  <c:v>326.44</c:v>
                </c:pt>
                <c:pt idx="366">
                  <c:v>326.8</c:v>
                </c:pt>
                <c:pt idx="367">
                  <c:v>327.17</c:v>
                </c:pt>
                <c:pt idx="368">
                  <c:v>327.52999999999992</c:v>
                </c:pt>
                <c:pt idx="369">
                  <c:v>327.89</c:v>
                </c:pt>
                <c:pt idx="370">
                  <c:v>328.26</c:v>
                </c:pt>
                <c:pt idx="371">
                  <c:v>328.62</c:v>
                </c:pt>
                <c:pt idx="372">
                  <c:v>328.99</c:v>
                </c:pt>
                <c:pt idx="373">
                  <c:v>329.35</c:v>
                </c:pt>
                <c:pt idx="374">
                  <c:v>329.72</c:v>
                </c:pt>
                <c:pt idx="375">
                  <c:v>330.08</c:v>
                </c:pt>
                <c:pt idx="376">
                  <c:v>330.45</c:v>
                </c:pt>
                <c:pt idx="377">
                  <c:v>330.81</c:v>
                </c:pt>
                <c:pt idx="378">
                  <c:v>331.17</c:v>
                </c:pt>
                <c:pt idx="379">
                  <c:v>331.54</c:v>
                </c:pt>
                <c:pt idx="380">
                  <c:v>331.9</c:v>
                </c:pt>
                <c:pt idx="381">
                  <c:v>332.27</c:v>
                </c:pt>
                <c:pt idx="382">
                  <c:v>332.63</c:v>
                </c:pt>
                <c:pt idx="383">
                  <c:v>332.99</c:v>
                </c:pt>
                <c:pt idx="384">
                  <c:v>333.36</c:v>
                </c:pt>
                <c:pt idx="385">
                  <c:v>333.72</c:v>
                </c:pt>
                <c:pt idx="386">
                  <c:v>334.09</c:v>
                </c:pt>
                <c:pt idx="387">
                  <c:v>334.45</c:v>
                </c:pt>
                <c:pt idx="388">
                  <c:v>334.81</c:v>
                </c:pt>
                <c:pt idx="389">
                  <c:v>335.18</c:v>
                </c:pt>
                <c:pt idx="390">
                  <c:v>335.54</c:v>
                </c:pt>
                <c:pt idx="391">
                  <c:v>335.9</c:v>
                </c:pt>
                <c:pt idx="392">
                  <c:v>336.27</c:v>
                </c:pt>
                <c:pt idx="393">
                  <c:v>336.63</c:v>
                </c:pt>
                <c:pt idx="394">
                  <c:v>337</c:v>
                </c:pt>
                <c:pt idx="395">
                  <c:v>337.36</c:v>
                </c:pt>
                <c:pt idx="396">
                  <c:v>337.72</c:v>
                </c:pt>
                <c:pt idx="397">
                  <c:v>338.09</c:v>
                </c:pt>
                <c:pt idx="398">
                  <c:v>338.45</c:v>
                </c:pt>
                <c:pt idx="399">
                  <c:v>338.81</c:v>
                </c:pt>
                <c:pt idx="400">
                  <c:v>339.18</c:v>
                </c:pt>
                <c:pt idx="401">
                  <c:v>339.54</c:v>
                </c:pt>
                <c:pt idx="402">
                  <c:v>339.9</c:v>
                </c:pt>
                <c:pt idx="403">
                  <c:v>340.27</c:v>
                </c:pt>
                <c:pt idx="404">
                  <c:v>340.63</c:v>
                </c:pt>
                <c:pt idx="405">
                  <c:v>340.99</c:v>
                </c:pt>
                <c:pt idx="406">
                  <c:v>341.36</c:v>
                </c:pt>
                <c:pt idx="407">
                  <c:v>341.72</c:v>
                </c:pt>
                <c:pt idx="408">
                  <c:v>342.08</c:v>
                </c:pt>
                <c:pt idx="409">
                  <c:v>342.45</c:v>
                </c:pt>
                <c:pt idx="410">
                  <c:v>342.81</c:v>
                </c:pt>
                <c:pt idx="411">
                  <c:v>343.17</c:v>
                </c:pt>
                <c:pt idx="412">
                  <c:v>343.54</c:v>
                </c:pt>
                <c:pt idx="413">
                  <c:v>343.9</c:v>
                </c:pt>
                <c:pt idx="414">
                  <c:v>344.26</c:v>
                </c:pt>
                <c:pt idx="415">
                  <c:v>344.62</c:v>
                </c:pt>
                <c:pt idx="416">
                  <c:v>344.99</c:v>
                </c:pt>
                <c:pt idx="417">
                  <c:v>345.35</c:v>
                </c:pt>
                <c:pt idx="418">
                  <c:v>345.71</c:v>
                </c:pt>
                <c:pt idx="419">
                  <c:v>346.08</c:v>
                </c:pt>
                <c:pt idx="420">
                  <c:v>346.44</c:v>
                </c:pt>
                <c:pt idx="421">
                  <c:v>346.8</c:v>
                </c:pt>
                <c:pt idx="422">
                  <c:v>347.16</c:v>
                </c:pt>
                <c:pt idx="423">
                  <c:v>347.53</c:v>
                </c:pt>
                <c:pt idx="424">
                  <c:v>347.89</c:v>
                </c:pt>
                <c:pt idx="425">
                  <c:v>348.25</c:v>
                </c:pt>
                <c:pt idx="426">
                  <c:v>348.61</c:v>
                </c:pt>
                <c:pt idx="427">
                  <c:v>348.98</c:v>
                </c:pt>
                <c:pt idx="428">
                  <c:v>349.34</c:v>
                </c:pt>
                <c:pt idx="429">
                  <c:v>349.7</c:v>
                </c:pt>
                <c:pt idx="430">
                  <c:v>350.06</c:v>
                </c:pt>
                <c:pt idx="431">
                  <c:v>350.42999999999961</c:v>
                </c:pt>
                <c:pt idx="432">
                  <c:v>350.79</c:v>
                </c:pt>
                <c:pt idx="433">
                  <c:v>351.15</c:v>
                </c:pt>
                <c:pt idx="434">
                  <c:v>351.51</c:v>
                </c:pt>
                <c:pt idx="435">
                  <c:v>351.88</c:v>
                </c:pt>
                <c:pt idx="436">
                  <c:v>352.24</c:v>
                </c:pt>
                <c:pt idx="437">
                  <c:v>352.6</c:v>
                </c:pt>
                <c:pt idx="438">
                  <c:v>352.96</c:v>
                </c:pt>
                <c:pt idx="439">
                  <c:v>353.32</c:v>
                </c:pt>
                <c:pt idx="440">
                  <c:v>353.69</c:v>
                </c:pt>
                <c:pt idx="441">
                  <c:v>354.05</c:v>
                </c:pt>
                <c:pt idx="442">
                  <c:v>354.41</c:v>
                </c:pt>
                <c:pt idx="443">
                  <c:v>354.77</c:v>
                </c:pt>
                <c:pt idx="444">
                  <c:v>355.13</c:v>
                </c:pt>
                <c:pt idx="445">
                  <c:v>355.5</c:v>
                </c:pt>
                <c:pt idx="446">
                  <c:v>355.86</c:v>
                </c:pt>
                <c:pt idx="447">
                  <c:v>356.22</c:v>
                </c:pt>
                <c:pt idx="448">
                  <c:v>356.58</c:v>
                </c:pt>
                <c:pt idx="449">
                  <c:v>356.94</c:v>
                </c:pt>
                <c:pt idx="450">
                  <c:v>357.31</c:v>
                </c:pt>
                <c:pt idx="451">
                  <c:v>357.67</c:v>
                </c:pt>
                <c:pt idx="452">
                  <c:v>358.03</c:v>
                </c:pt>
                <c:pt idx="453">
                  <c:v>358.39</c:v>
                </c:pt>
                <c:pt idx="454">
                  <c:v>358.75</c:v>
                </c:pt>
                <c:pt idx="455">
                  <c:v>359.11</c:v>
                </c:pt>
                <c:pt idx="456">
                  <c:v>359.48</c:v>
                </c:pt>
                <c:pt idx="457">
                  <c:v>359.84</c:v>
                </c:pt>
                <c:pt idx="458">
                  <c:v>360.2</c:v>
                </c:pt>
                <c:pt idx="459">
                  <c:v>360.56</c:v>
                </c:pt>
                <c:pt idx="460">
                  <c:v>360.92</c:v>
                </c:pt>
                <c:pt idx="461">
                  <c:v>361.28</c:v>
                </c:pt>
                <c:pt idx="462">
                  <c:v>361.64</c:v>
                </c:pt>
                <c:pt idx="463">
                  <c:v>362.01</c:v>
                </c:pt>
                <c:pt idx="464">
                  <c:v>362.37</c:v>
                </c:pt>
                <c:pt idx="465">
                  <c:v>362.73</c:v>
                </c:pt>
                <c:pt idx="466">
                  <c:v>363.09</c:v>
                </c:pt>
                <c:pt idx="467">
                  <c:v>363.45</c:v>
                </c:pt>
                <c:pt idx="468">
                  <c:v>363.81</c:v>
                </c:pt>
                <c:pt idx="469">
                  <c:v>364.17</c:v>
                </c:pt>
                <c:pt idx="470">
                  <c:v>364.53</c:v>
                </c:pt>
                <c:pt idx="471">
                  <c:v>364.9</c:v>
                </c:pt>
                <c:pt idx="472">
                  <c:v>365.26</c:v>
                </c:pt>
                <c:pt idx="473">
                  <c:v>365.62</c:v>
                </c:pt>
                <c:pt idx="474">
                  <c:v>365.98</c:v>
                </c:pt>
                <c:pt idx="475">
                  <c:v>366.34</c:v>
                </c:pt>
                <c:pt idx="476">
                  <c:v>366.7</c:v>
                </c:pt>
                <c:pt idx="477">
                  <c:v>367.06</c:v>
                </c:pt>
                <c:pt idx="478">
                  <c:v>367.42</c:v>
                </c:pt>
                <c:pt idx="479">
                  <c:v>367.78</c:v>
                </c:pt>
                <c:pt idx="480">
                  <c:v>368.14</c:v>
                </c:pt>
                <c:pt idx="481">
                  <c:v>368.5</c:v>
                </c:pt>
                <c:pt idx="482">
                  <c:v>368.86</c:v>
                </c:pt>
                <c:pt idx="483">
                  <c:v>369.22</c:v>
                </c:pt>
                <c:pt idx="484">
                  <c:v>369.59</c:v>
                </c:pt>
                <c:pt idx="485">
                  <c:v>369.95</c:v>
                </c:pt>
                <c:pt idx="486">
                  <c:v>370.31</c:v>
                </c:pt>
                <c:pt idx="487">
                  <c:v>370.67</c:v>
                </c:pt>
                <c:pt idx="488">
                  <c:v>371.03</c:v>
                </c:pt>
                <c:pt idx="489">
                  <c:v>371.39</c:v>
                </c:pt>
                <c:pt idx="490">
                  <c:v>371.75</c:v>
                </c:pt>
                <c:pt idx="491">
                  <c:v>372.11</c:v>
                </c:pt>
                <c:pt idx="492">
                  <c:v>372.47</c:v>
                </c:pt>
                <c:pt idx="493">
                  <c:v>372.83</c:v>
                </c:pt>
                <c:pt idx="494">
                  <c:v>373.19</c:v>
                </c:pt>
                <c:pt idx="495">
                  <c:v>373.55</c:v>
                </c:pt>
                <c:pt idx="496">
                  <c:v>373.91</c:v>
                </c:pt>
                <c:pt idx="497">
                  <c:v>374.27</c:v>
                </c:pt>
                <c:pt idx="498">
                  <c:v>374.63</c:v>
                </c:pt>
                <c:pt idx="499">
                  <c:v>374.99</c:v>
                </c:pt>
                <c:pt idx="500">
                  <c:v>375.35</c:v>
                </c:pt>
                <c:pt idx="501">
                  <c:v>375.71</c:v>
                </c:pt>
                <c:pt idx="502">
                  <c:v>376.07</c:v>
                </c:pt>
                <c:pt idx="503">
                  <c:v>376.42999999999961</c:v>
                </c:pt>
                <c:pt idx="504">
                  <c:v>376.79</c:v>
                </c:pt>
                <c:pt idx="505">
                  <c:v>377.15</c:v>
                </c:pt>
                <c:pt idx="506">
                  <c:v>377.51</c:v>
                </c:pt>
                <c:pt idx="507">
                  <c:v>377.87</c:v>
                </c:pt>
                <c:pt idx="508">
                  <c:v>378.23</c:v>
                </c:pt>
                <c:pt idx="509">
                  <c:v>378.59</c:v>
                </c:pt>
                <c:pt idx="510">
                  <c:v>378.95</c:v>
                </c:pt>
                <c:pt idx="511">
                  <c:v>379.31</c:v>
                </c:pt>
                <c:pt idx="512">
                  <c:v>379.67</c:v>
                </c:pt>
                <c:pt idx="513">
                  <c:v>380.03</c:v>
                </c:pt>
                <c:pt idx="514">
                  <c:v>380.39</c:v>
                </c:pt>
                <c:pt idx="515">
                  <c:v>380.75</c:v>
                </c:pt>
                <c:pt idx="516">
                  <c:v>381.11</c:v>
                </c:pt>
                <c:pt idx="517">
                  <c:v>381.47</c:v>
                </c:pt>
                <c:pt idx="518">
                  <c:v>381.83</c:v>
                </c:pt>
                <c:pt idx="519">
                  <c:v>382.19</c:v>
                </c:pt>
                <c:pt idx="520">
                  <c:v>382.54</c:v>
                </c:pt>
                <c:pt idx="521">
                  <c:v>382.9</c:v>
                </c:pt>
                <c:pt idx="522">
                  <c:v>383.26</c:v>
                </c:pt>
                <c:pt idx="523">
                  <c:v>383.62</c:v>
                </c:pt>
                <c:pt idx="524">
                  <c:v>383.98</c:v>
                </c:pt>
                <c:pt idx="525">
                  <c:v>384.34</c:v>
                </c:pt>
                <c:pt idx="526">
                  <c:v>384.7</c:v>
                </c:pt>
                <c:pt idx="527">
                  <c:v>385.06</c:v>
                </c:pt>
                <c:pt idx="528">
                  <c:v>385.42</c:v>
                </c:pt>
                <c:pt idx="529">
                  <c:v>385.78</c:v>
                </c:pt>
                <c:pt idx="530">
                  <c:v>386.14</c:v>
                </c:pt>
                <c:pt idx="531">
                  <c:v>386.5</c:v>
                </c:pt>
                <c:pt idx="532">
                  <c:v>386.85</c:v>
                </c:pt>
                <c:pt idx="533">
                  <c:v>387.21</c:v>
                </c:pt>
                <c:pt idx="534">
                  <c:v>387.57</c:v>
                </c:pt>
                <c:pt idx="535">
                  <c:v>387.92999999999961</c:v>
                </c:pt>
                <c:pt idx="536">
                  <c:v>388.29</c:v>
                </c:pt>
                <c:pt idx="537">
                  <c:v>388.65</c:v>
                </c:pt>
                <c:pt idx="538">
                  <c:v>389.01</c:v>
                </c:pt>
                <c:pt idx="539">
                  <c:v>389.37</c:v>
                </c:pt>
                <c:pt idx="540">
                  <c:v>389.72</c:v>
                </c:pt>
                <c:pt idx="541">
                  <c:v>390.08</c:v>
                </c:pt>
                <c:pt idx="542">
                  <c:v>390.44</c:v>
                </c:pt>
                <c:pt idx="543">
                  <c:v>390.8</c:v>
                </c:pt>
                <c:pt idx="544">
                  <c:v>391.16</c:v>
                </c:pt>
                <c:pt idx="545">
                  <c:v>391.52</c:v>
                </c:pt>
                <c:pt idx="546">
                  <c:v>391.88</c:v>
                </c:pt>
                <c:pt idx="547">
                  <c:v>392.23</c:v>
                </c:pt>
                <c:pt idx="548">
                  <c:v>392.59</c:v>
                </c:pt>
                <c:pt idx="549">
                  <c:v>392.95</c:v>
                </c:pt>
                <c:pt idx="550">
                  <c:v>393.31</c:v>
                </c:pt>
                <c:pt idx="551">
                  <c:v>393.67</c:v>
                </c:pt>
                <c:pt idx="552">
                  <c:v>394.03</c:v>
                </c:pt>
                <c:pt idx="553">
                  <c:v>394.38</c:v>
                </c:pt>
                <c:pt idx="554">
                  <c:v>394.74</c:v>
                </c:pt>
                <c:pt idx="555">
                  <c:v>395.1</c:v>
                </c:pt>
                <c:pt idx="556">
                  <c:v>395.46</c:v>
                </c:pt>
                <c:pt idx="557">
                  <c:v>395.82</c:v>
                </c:pt>
                <c:pt idx="558">
                  <c:v>396.17</c:v>
                </c:pt>
                <c:pt idx="559">
                  <c:v>396.53</c:v>
                </c:pt>
                <c:pt idx="560">
                  <c:v>396.89</c:v>
                </c:pt>
                <c:pt idx="561">
                  <c:v>397.25</c:v>
                </c:pt>
                <c:pt idx="562">
                  <c:v>397.61</c:v>
                </c:pt>
                <c:pt idx="563">
                  <c:v>397.96</c:v>
                </c:pt>
                <c:pt idx="564">
                  <c:v>398.32</c:v>
                </c:pt>
                <c:pt idx="565">
                  <c:v>398.68</c:v>
                </c:pt>
                <c:pt idx="566">
                  <c:v>399.04</c:v>
                </c:pt>
                <c:pt idx="567">
                  <c:v>399.4</c:v>
                </c:pt>
                <c:pt idx="568">
                  <c:v>399.75</c:v>
                </c:pt>
                <c:pt idx="569">
                  <c:v>400.11</c:v>
                </c:pt>
                <c:pt idx="570">
                  <c:v>400.47</c:v>
                </c:pt>
                <c:pt idx="571">
                  <c:v>400.83</c:v>
                </c:pt>
                <c:pt idx="572">
                  <c:v>401.18</c:v>
                </c:pt>
                <c:pt idx="573">
                  <c:v>401.54</c:v>
                </c:pt>
                <c:pt idx="574">
                  <c:v>401.9</c:v>
                </c:pt>
                <c:pt idx="575">
                  <c:v>402.26</c:v>
                </c:pt>
                <c:pt idx="576">
                  <c:v>402.61</c:v>
                </c:pt>
                <c:pt idx="577">
                  <c:v>402.97</c:v>
                </c:pt>
                <c:pt idx="578">
                  <c:v>403.33</c:v>
                </c:pt>
                <c:pt idx="579">
                  <c:v>403.69</c:v>
                </c:pt>
                <c:pt idx="580">
                  <c:v>404.04</c:v>
                </c:pt>
                <c:pt idx="581">
                  <c:v>404.4</c:v>
                </c:pt>
                <c:pt idx="582">
                  <c:v>404.76</c:v>
                </c:pt>
                <c:pt idx="583">
                  <c:v>405.11</c:v>
                </c:pt>
                <c:pt idx="584">
                  <c:v>405.47</c:v>
                </c:pt>
                <c:pt idx="585">
                  <c:v>405.83</c:v>
                </c:pt>
                <c:pt idx="586">
                  <c:v>406.19</c:v>
                </c:pt>
                <c:pt idx="587">
                  <c:v>406.54</c:v>
                </c:pt>
                <c:pt idx="588">
                  <c:v>406.9</c:v>
                </c:pt>
                <c:pt idx="589">
                  <c:v>407.26</c:v>
                </c:pt>
                <c:pt idx="590">
                  <c:v>407.61</c:v>
                </c:pt>
                <c:pt idx="591">
                  <c:v>407.97</c:v>
                </c:pt>
                <c:pt idx="592">
                  <c:v>408.33</c:v>
                </c:pt>
                <c:pt idx="593">
                  <c:v>408.68</c:v>
                </c:pt>
                <c:pt idx="594">
                  <c:v>409.04</c:v>
                </c:pt>
                <c:pt idx="595">
                  <c:v>409.4</c:v>
                </c:pt>
                <c:pt idx="596">
                  <c:v>409.75</c:v>
                </c:pt>
                <c:pt idx="597">
                  <c:v>410.11</c:v>
                </c:pt>
                <c:pt idx="598">
                  <c:v>410.47</c:v>
                </c:pt>
                <c:pt idx="599">
                  <c:v>410.82</c:v>
                </c:pt>
                <c:pt idx="600">
                  <c:v>411.18</c:v>
                </c:pt>
                <c:pt idx="601">
                  <c:v>411.54</c:v>
                </c:pt>
                <c:pt idx="602">
                  <c:v>411.89</c:v>
                </c:pt>
                <c:pt idx="603">
                  <c:v>412.25</c:v>
                </c:pt>
                <c:pt idx="604">
                  <c:v>412.61</c:v>
                </c:pt>
                <c:pt idx="605">
                  <c:v>412.96</c:v>
                </c:pt>
                <c:pt idx="606">
                  <c:v>413.32</c:v>
                </c:pt>
                <c:pt idx="607">
                  <c:v>413.68</c:v>
                </c:pt>
                <c:pt idx="608">
                  <c:v>414.03</c:v>
                </c:pt>
                <c:pt idx="609">
                  <c:v>414.39</c:v>
                </c:pt>
                <c:pt idx="610">
                  <c:v>414.74</c:v>
                </c:pt>
                <c:pt idx="611">
                  <c:v>415.1</c:v>
                </c:pt>
                <c:pt idx="612">
                  <c:v>415.46</c:v>
                </c:pt>
                <c:pt idx="613">
                  <c:v>415.81</c:v>
                </c:pt>
                <c:pt idx="614">
                  <c:v>416.17</c:v>
                </c:pt>
                <c:pt idx="615">
                  <c:v>416.53</c:v>
                </c:pt>
                <c:pt idx="616">
                  <c:v>416.88</c:v>
                </c:pt>
                <c:pt idx="617">
                  <c:v>417.24</c:v>
                </c:pt>
                <c:pt idx="618">
                  <c:v>417.59</c:v>
                </c:pt>
                <c:pt idx="619">
                  <c:v>417.95</c:v>
                </c:pt>
                <c:pt idx="620">
                  <c:v>418.31</c:v>
                </c:pt>
                <c:pt idx="621">
                  <c:v>418.66</c:v>
                </c:pt>
                <c:pt idx="622">
                  <c:v>419.02</c:v>
                </c:pt>
                <c:pt idx="623">
                  <c:v>419.37</c:v>
                </c:pt>
                <c:pt idx="624">
                  <c:v>419.73</c:v>
                </c:pt>
                <c:pt idx="625">
                  <c:v>420.08</c:v>
                </c:pt>
                <c:pt idx="626">
                  <c:v>420.44</c:v>
                </c:pt>
                <c:pt idx="627">
                  <c:v>420.8</c:v>
                </c:pt>
                <c:pt idx="628">
                  <c:v>421.15</c:v>
                </c:pt>
                <c:pt idx="629">
                  <c:v>421.51</c:v>
                </c:pt>
                <c:pt idx="630">
                  <c:v>421.86</c:v>
                </c:pt>
                <c:pt idx="631">
                  <c:v>422.22</c:v>
                </c:pt>
                <c:pt idx="632">
                  <c:v>422.57</c:v>
                </c:pt>
                <c:pt idx="633">
                  <c:v>422.92999999999961</c:v>
                </c:pt>
                <c:pt idx="634">
                  <c:v>423.28</c:v>
                </c:pt>
                <c:pt idx="635">
                  <c:v>423.64</c:v>
                </c:pt>
                <c:pt idx="636">
                  <c:v>423.99</c:v>
                </c:pt>
                <c:pt idx="637">
                  <c:v>424.35</c:v>
                </c:pt>
                <c:pt idx="638">
                  <c:v>424.7</c:v>
                </c:pt>
                <c:pt idx="639">
                  <c:v>425.06</c:v>
                </c:pt>
                <c:pt idx="640">
                  <c:v>425.42</c:v>
                </c:pt>
                <c:pt idx="641">
                  <c:v>425.77</c:v>
                </c:pt>
                <c:pt idx="642">
                  <c:v>426.13</c:v>
                </c:pt>
                <c:pt idx="643">
                  <c:v>426.48</c:v>
                </c:pt>
                <c:pt idx="644">
                  <c:v>426.84</c:v>
                </c:pt>
                <c:pt idx="645">
                  <c:v>427.19</c:v>
                </c:pt>
                <c:pt idx="646">
                  <c:v>427.55</c:v>
                </c:pt>
                <c:pt idx="647">
                  <c:v>427.9</c:v>
                </c:pt>
                <c:pt idx="648">
                  <c:v>428.26</c:v>
                </c:pt>
                <c:pt idx="649">
                  <c:v>428.61</c:v>
                </c:pt>
                <c:pt idx="650">
                  <c:v>428.96</c:v>
                </c:pt>
                <c:pt idx="651">
                  <c:v>429.32</c:v>
                </c:pt>
                <c:pt idx="652">
                  <c:v>429.67</c:v>
                </c:pt>
                <c:pt idx="653">
                  <c:v>430.03</c:v>
                </c:pt>
                <c:pt idx="654">
                  <c:v>430.38</c:v>
                </c:pt>
                <c:pt idx="655">
                  <c:v>430.74</c:v>
                </c:pt>
                <c:pt idx="656">
                  <c:v>431.09</c:v>
                </c:pt>
                <c:pt idx="657">
                  <c:v>431.45</c:v>
                </c:pt>
                <c:pt idx="658">
                  <c:v>431.8</c:v>
                </c:pt>
                <c:pt idx="659">
                  <c:v>432.16</c:v>
                </c:pt>
                <c:pt idx="660">
                  <c:v>432.51</c:v>
                </c:pt>
                <c:pt idx="661">
                  <c:v>432.87</c:v>
                </c:pt>
                <c:pt idx="662">
                  <c:v>433.22</c:v>
                </c:pt>
                <c:pt idx="663">
                  <c:v>433.57</c:v>
                </c:pt>
                <c:pt idx="664">
                  <c:v>433.92999999999961</c:v>
                </c:pt>
                <c:pt idx="665">
                  <c:v>434.28</c:v>
                </c:pt>
                <c:pt idx="666">
                  <c:v>434.64</c:v>
                </c:pt>
                <c:pt idx="667">
                  <c:v>434.99</c:v>
                </c:pt>
                <c:pt idx="668">
                  <c:v>435.35</c:v>
                </c:pt>
                <c:pt idx="669">
                  <c:v>435.7</c:v>
                </c:pt>
                <c:pt idx="670">
                  <c:v>436.05</c:v>
                </c:pt>
                <c:pt idx="671">
                  <c:v>436.41</c:v>
                </c:pt>
                <c:pt idx="672">
                  <c:v>436.76</c:v>
                </c:pt>
                <c:pt idx="673">
                  <c:v>437.12</c:v>
                </c:pt>
                <c:pt idx="674">
                  <c:v>437.47</c:v>
                </c:pt>
                <c:pt idx="675">
                  <c:v>437.82</c:v>
                </c:pt>
                <c:pt idx="676">
                  <c:v>438.18</c:v>
                </c:pt>
                <c:pt idx="677">
                  <c:v>438.53</c:v>
                </c:pt>
                <c:pt idx="678">
                  <c:v>438.88</c:v>
                </c:pt>
                <c:pt idx="679">
                  <c:v>439.24</c:v>
                </c:pt>
                <c:pt idx="680">
                  <c:v>439.59</c:v>
                </c:pt>
                <c:pt idx="681">
                  <c:v>439.95</c:v>
                </c:pt>
                <c:pt idx="682">
                  <c:v>440.3</c:v>
                </c:pt>
                <c:pt idx="683">
                  <c:v>440.65</c:v>
                </c:pt>
                <c:pt idx="684">
                  <c:v>441.01</c:v>
                </c:pt>
                <c:pt idx="685">
                  <c:v>441.36</c:v>
                </c:pt>
                <c:pt idx="686">
                  <c:v>441.71</c:v>
                </c:pt>
                <c:pt idx="687">
                  <c:v>442.07</c:v>
                </c:pt>
                <c:pt idx="688">
                  <c:v>442.42</c:v>
                </c:pt>
                <c:pt idx="689">
                  <c:v>442.77</c:v>
                </c:pt>
                <c:pt idx="690">
                  <c:v>443.13</c:v>
                </c:pt>
                <c:pt idx="691">
                  <c:v>443.48</c:v>
                </c:pt>
                <c:pt idx="692">
                  <c:v>443.83</c:v>
                </c:pt>
                <c:pt idx="693">
                  <c:v>444.19</c:v>
                </c:pt>
                <c:pt idx="694">
                  <c:v>444.54</c:v>
                </c:pt>
                <c:pt idx="695">
                  <c:v>444.89</c:v>
                </c:pt>
                <c:pt idx="696">
                  <c:v>445.25</c:v>
                </c:pt>
                <c:pt idx="697">
                  <c:v>445.6</c:v>
                </c:pt>
                <c:pt idx="698">
                  <c:v>445.95</c:v>
                </c:pt>
                <c:pt idx="699">
                  <c:v>446.31</c:v>
                </c:pt>
                <c:pt idx="700">
                  <c:v>446.66</c:v>
                </c:pt>
                <c:pt idx="701">
                  <c:v>447.01</c:v>
                </c:pt>
                <c:pt idx="702">
                  <c:v>447.36</c:v>
                </c:pt>
                <c:pt idx="703">
                  <c:v>447.72</c:v>
                </c:pt>
                <c:pt idx="704">
                  <c:v>448.07</c:v>
                </c:pt>
                <c:pt idx="705">
                  <c:v>448.42</c:v>
                </c:pt>
                <c:pt idx="706">
                  <c:v>448.78</c:v>
                </c:pt>
                <c:pt idx="707">
                  <c:v>449.13</c:v>
                </c:pt>
                <c:pt idx="708">
                  <c:v>449.48</c:v>
                </c:pt>
                <c:pt idx="709">
                  <c:v>449.83</c:v>
                </c:pt>
                <c:pt idx="710">
                  <c:v>450.19</c:v>
                </c:pt>
                <c:pt idx="711">
                  <c:v>450.54</c:v>
                </c:pt>
                <c:pt idx="712">
                  <c:v>450.89</c:v>
                </c:pt>
                <c:pt idx="713">
                  <c:v>451.24</c:v>
                </c:pt>
                <c:pt idx="714">
                  <c:v>451.6</c:v>
                </c:pt>
                <c:pt idx="715">
                  <c:v>451.95</c:v>
                </c:pt>
                <c:pt idx="716">
                  <c:v>452.3</c:v>
                </c:pt>
                <c:pt idx="717">
                  <c:v>452.65</c:v>
                </c:pt>
                <c:pt idx="718">
                  <c:v>453.01</c:v>
                </c:pt>
                <c:pt idx="719">
                  <c:v>453.36</c:v>
                </c:pt>
                <c:pt idx="720">
                  <c:v>453.71</c:v>
                </c:pt>
                <c:pt idx="721">
                  <c:v>454.06</c:v>
                </c:pt>
                <c:pt idx="722">
                  <c:v>454.42</c:v>
                </c:pt>
                <c:pt idx="723">
                  <c:v>454.77</c:v>
                </c:pt>
                <c:pt idx="724">
                  <c:v>455.12</c:v>
                </c:pt>
                <c:pt idx="725">
                  <c:v>455.47</c:v>
                </c:pt>
                <c:pt idx="726">
                  <c:v>455.82</c:v>
                </c:pt>
                <c:pt idx="727">
                  <c:v>456.18</c:v>
                </c:pt>
                <c:pt idx="728">
                  <c:v>456.53</c:v>
                </c:pt>
                <c:pt idx="729">
                  <c:v>456.88</c:v>
                </c:pt>
                <c:pt idx="730">
                  <c:v>457.23</c:v>
                </c:pt>
                <c:pt idx="731">
                  <c:v>457.58</c:v>
                </c:pt>
                <c:pt idx="732">
                  <c:v>457.94</c:v>
                </c:pt>
                <c:pt idx="733">
                  <c:v>458.29</c:v>
                </c:pt>
                <c:pt idx="734">
                  <c:v>458.64</c:v>
                </c:pt>
                <c:pt idx="735">
                  <c:v>458.99</c:v>
                </c:pt>
                <c:pt idx="736">
                  <c:v>459.34</c:v>
                </c:pt>
                <c:pt idx="737">
                  <c:v>459.69</c:v>
                </c:pt>
                <c:pt idx="738">
                  <c:v>460.05</c:v>
                </c:pt>
                <c:pt idx="739">
                  <c:v>460.4</c:v>
                </c:pt>
                <c:pt idx="740">
                  <c:v>460.75</c:v>
                </c:pt>
                <c:pt idx="741">
                  <c:v>461.1</c:v>
                </c:pt>
                <c:pt idx="742">
                  <c:v>461.45</c:v>
                </c:pt>
                <c:pt idx="743">
                  <c:v>461.8</c:v>
                </c:pt>
                <c:pt idx="744">
                  <c:v>462.16</c:v>
                </c:pt>
                <c:pt idx="745">
                  <c:v>462.51</c:v>
                </c:pt>
                <c:pt idx="746">
                  <c:v>462.86</c:v>
                </c:pt>
                <c:pt idx="747">
                  <c:v>463.21</c:v>
                </c:pt>
                <c:pt idx="748">
                  <c:v>463.56</c:v>
                </c:pt>
                <c:pt idx="749">
                  <c:v>463.91</c:v>
                </c:pt>
                <c:pt idx="750">
                  <c:v>464.26</c:v>
                </c:pt>
                <c:pt idx="751">
                  <c:v>464.61</c:v>
                </c:pt>
                <c:pt idx="752">
                  <c:v>464.97</c:v>
                </c:pt>
                <c:pt idx="753">
                  <c:v>465.32</c:v>
                </c:pt>
                <c:pt idx="754">
                  <c:v>465.67</c:v>
                </c:pt>
                <c:pt idx="755">
                  <c:v>466.02</c:v>
                </c:pt>
                <c:pt idx="756">
                  <c:v>466.37</c:v>
                </c:pt>
                <c:pt idx="757">
                  <c:v>466.72</c:v>
                </c:pt>
                <c:pt idx="758">
                  <c:v>467.07</c:v>
                </c:pt>
                <c:pt idx="759">
                  <c:v>467.42</c:v>
                </c:pt>
                <c:pt idx="760">
                  <c:v>467.77</c:v>
                </c:pt>
                <c:pt idx="761">
                  <c:v>468.12</c:v>
                </c:pt>
                <c:pt idx="762">
                  <c:v>468.47</c:v>
                </c:pt>
                <c:pt idx="763">
                  <c:v>468.82</c:v>
                </c:pt>
                <c:pt idx="764">
                  <c:v>469.18</c:v>
                </c:pt>
                <c:pt idx="765">
                  <c:v>469.53</c:v>
                </c:pt>
                <c:pt idx="766">
                  <c:v>469.88</c:v>
                </c:pt>
                <c:pt idx="767">
                  <c:v>470.23</c:v>
                </c:pt>
                <c:pt idx="768">
                  <c:v>470.58</c:v>
                </c:pt>
                <c:pt idx="769">
                  <c:v>470.92999999999961</c:v>
                </c:pt>
                <c:pt idx="770">
                  <c:v>471.28</c:v>
                </c:pt>
                <c:pt idx="771">
                  <c:v>471.63</c:v>
                </c:pt>
                <c:pt idx="772">
                  <c:v>471.98</c:v>
                </c:pt>
                <c:pt idx="773">
                  <c:v>472.33</c:v>
                </c:pt>
                <c:pt idx="774">
                  <c:v>472.68</c:v>
                </c:pt>
                <c:pt idx="775">
                  <c:v>473.03</c:v>
                </c:pt>
                <c:pt idx="776">
                  <c:v>473.38</c:v>
                </c:pt>
                <c:pt idx="777">
                  <c:v>473.73</c:v>
                </c:pt>
                <c:pt idx="778">
                  <c:v>474.08</c:v>
                </c:pt>
                <c:pt idx="779">
                  <c:v>474.42999999999961</c:v>
                </c:pt>
                <c:pt idx="780">
                  <c:v>474.78</c:v>
                </c:pt>
                <c:pt idx="781">
                  <c:v>475.13</c:v>
                </c:pt>
                <c:pt idx="782">
                  <c:v>475.48</c:v>
                </c:pt>
                <c:pt idx="783">
                  <c:v>475.83</c:v>
                </c:pt>
                <c:pt idx="784">
                  <c:v>476.18</c:v>
                </c:pt>
                <c:pt idx="785">
                  <c:v>476.53</c:v>
                </c:pt>
                <c:pt idx="786">
                  <c:v>476.88</c:v>
                </c:pt>
                <c:pt idx="787">
                  <c:v>477.23</c:v>
                </c:pt>
                <c:pt idx="788">
                  <c:v>477.58</c:v>
                </c:pt>
                <c:pt idx="789">
                  <c:v>477.92999999999961</c:v>
                </c:pt>
                <c:pt idx="790">
                  <c:v>478.28</c:v>
                </c:pt>
                <c:pt idx="791">
                  <c:v>478.63</c:v>
                </c:pt>
                <c:pt idx="792">
                  <c:v>478.98</c:v>
                </c:pt>
                <c:pt idx="793">
                  <c:v>479.33</c:v>
                </c:pt>
                <c:pt idx="794">
                  <c:v>479.68</c:v>
                </c:pt>
                <c:pt idx="795">
                  <c:v>480.03</c:v>
                </c:pt>
                <c:pt idx="796">
                  <c:v>480.38</c:v>
                </c:pt>
                <c:pt idx="797">
                  <c:v>480.73</c:v>
                </c:pt>
                <c:pt idx="798">
                  <c:v>481.08</c:v>
                </c:pt>
                <c:pt idx="799">
                  <c:v>481.42999999999961</c:v>
                </c:pt>
                <c:pt idx="800">
                  <c:v>481.77</c:v>
                </c:pt>
                <c:pt idx="801">
                  <c:v>482.12</c:v>
                </c:pt>
                <c:pt idx="802">
                  <c:v>482.47</c:v>
                </c:pt>
                <c:pt idx="803">
                  <c:v>482.82</c:v>
                </c:pt>
                <c:pt idx="804">
                  <c:v>483.17</c:v>
                </c:pt>
                <c:pt idx="805">
                  <c:v>483.52</c:v>
                </c:pt>
                <c:pt idx="806">
                  <c:v>483.87</c:v>
                </c:pt>
                <c:pt idx="807">
                  <c:v>484.22</c:v>
                </c:pt>
                <c:pt idx="808">
                  <c:v>484.57</c:v>
                </c:pt>
                <c:pt idx="809">
                  <c:v>484.92</c:v>
                </c:pt>
                <c:pt idx="810">
                  <c:v>485.27</c:v>
                </c:pt>
                <c:pt idx="811">
                  <c:v>485.62</c:v>
                </c:pt>
                <c:pt idx="812">
                  <c:v>485.96</c:v>
                </c:pt>
                <c:pt idx="813">
                  <c:v>486.31</c:v>
                </c:pt>
                <c:pt idx="814">
                  <c:v>486.66</c:v>
                </c:pt>
                <c:pt idx="815">
                  <c:v>487.01</c:v>
                </c:pt>
                <c:pt idx="816">
                  <c:v>487.36</c:v>
                </c:pt>
                <c:pt idx="817">
                  <c:v>487.71</c:v>
                </c:pt>
                <c:pt idx="818">
                  <c:v>488.06</c:v>
                </c:pt>
                <c:pt idx="819">
                  <c:v>488.41</c:v>
                </c:pt>
                <c:pt idx="820">
                  <c:v>488.75</c:v>
                </c:pt>
                <c:pt idx="821">
                  <c:v>489.1</c:v>
                </c:pt>
                <c:pt idx="822">
                  <c:v>489.45</c:v>
                </c:pt>
                <c:pt idx="823">
                  <c:v>489.8</c:v>
                </c:pt>
                <c:pt idx="824">
                  <c:v>490.15</c:v>
                </c:pt>
                <c:pt idx="825">
                  <c:v>490.5</c:v>
                </c:pt>
                <c:pt idx="826">
                  <c:v>490.84</c:v>
                </c:pt>
                <c:pt idx="827">
                  <c:v>491.19</c:v>
                </c:pt>
                <c:pt idx="828">
                  <c:v>491.54</c:v>
                </c:pt>
                <c:pt idx="829">
                  <c:v>491.89</c:v>
                </c:pt>
                <c:pt idx="830">
                  <c:v>492.24</c:v>
                </c:pt>
                <c:pt idx="831">
                  <c:v>492.59</c:v>
                </c:pt>
                <c:pt idx="832">
                  <c:v>492.92999999999961</c:v>
                </c:pt>
                <c:pt idx="833">
                  <c:v>493.28</c:v>
                </c:pt>
                <c:pt idx="834">
                  <c:v>493.63</c:v>
                </c:pt>
                <c:pt idx="835">
                  <c:v>493.98</c:v>
                </c:pt>
                <c:pt idx="836">
                  <c:v>494.33</c:v>
                </c:pt>
                <c:pt idx="837">
                  <c:v>494.67</c:v>
                </c:pt>
                <c:pt idx="838">
                  <c:v>495.02</c:v>
                </c:pt>
                <c:pt idx="839">
                  <c:v>495.37</c:v>
                </c:pt>
                <c:pt idx="840">
                  <c:v>495.72</c:v>
                </c:pt>
                <c:pt idx="841">
                  <c:v>496.07</c:v>
                </c:pt>
                <c:pt idx="842">
                  <c:v>496.41</c:v>
                </c:pt>
                <c:pt idx="843">
                  <c:v>496.76</c:v>
                </c:pt>
                <c:pt idx="844">
                  <c:v>497.11</c:v>
                </c:pt>
                <c:pt idx="845">
                  <c:v>497.46</c:v>
                </c:pt>
                <c:pt idx="846">
                  <c:v>497.8</c:v>
                </c:pt>
                <c:pt idx="847">
                  <c:v>498.15</c:v>
                </c:pt>
                <c:pt idx="848">
                  <c:v>498.5</c:v>
                </c:pt>
                <c:pt idx="849">
                  <c:v>498.85</c:v>
                </c:pt>
                <c:pt idx="850">
                  <c:v>499.19</c:v>
                </c:pt>
                <c:pt idx="851">
                  <c:v>499.54</c:v>
                </c:pt>
                <c:pt idx="852">
                  <c:v>499.89</c:v>
                </c:pt>
                <c:pt idx="853">
                  <c:v>500.24</c:v>
                </c:pt>
                <c:pt idx="854">
                  <c:v>500.58</c:v>
                </c:pt>
                <c:pt idx="855">
                  <c:v>500.92999999999961</c:v>
                </c:pt>
                <c:pt idx="856">
                  <c:v>501.28</c:v>
                </c:pt>
                <c:pt idx="857">
                  <c:v>501.63</c:v>
                </c:pt>
                <c:pt idx="858">
                  <c:v>501.97</c:v>
                </c:pt>
                <c:pt idx="859">
                  <c:v>502.32</c:v>
                </c:pt>
                <c:pt idx="860">
                  <c:v>502.67</c:v>
                </c:pt>
                <c:pt idx="861">
                  <c:v>503.01</c:v>
                </c:pt>
                <c:pt idx="862">
                  <c:v>503.36</c:v>
                </c:pt>
                <c:pt idx="863">
                  <c:v>503.71</c:v>
                </c:pt>
                <c:pt idx="864">
                  <c:v>504.05</c:v>
                </c:pt>
                <c:pt idx="865">
                  <c:v>504.4</c:v>
                </c:pt>
                <c:pt idx="866">
                  <c:v>504.75</c:v>
                </c:pt>
                <c:pt idx="867">
                  <c:v>505.1</c:v>
                </c:pt>
                <c:pt idx="868">
                  <c:v>505.44</c:v>
                </c:pt>
                <c:pt idx="869">
                  <c:v>505.79</c:v>
                </c:pt>
                <c:pt idx="870">
                  <c:v>506.14</c:v>
                </c:pt>
                <c:pt idx="871">
                  <c:v>506.48</c:v>
                </c:pt>
                <c:pt idx="872">
                  <c:v>506.83</c:v>
                </c:pt>
                <c:pt idx="873">
                  <c:v>507.18</c:v>
                </c:pt>
                <c:pt idx="874">
                  <c:v>507.52</c:v>
                </c:pt>
                <c:pt idx="875">
                  <c:v>507.87</c:v>
                </c:pt>
                <c:pt idx="876">
                  <c:v>508.21</c:v>
                </c:pt>
                <c:pt idx="877">
                  <c:v>508.56</c:v>
                </c:pt>
                <c:pt idx="878">
                  <c:v>508.91</c:v>
                </c:pt>
                <c:pt idx="879">
                  <c:v>509.25</c:v>
                </c:pt>
                <c:pt idx="880">
                  <c:v>509.6</c:v>
                </c:pt>
                <c:pt idx="881">
                  <c:v>509.95</c:v>
                </c:pt>
                <c:pt idx="882">
                  <c:v>510.29</c:v>
                </c:pt>
                <c:pt idx="883">
                  <c:v>510.64</c:v>
                </c:pt>
                <c:pt idx="884">
                  <c:v>510.99</c:v>
                </c:pt>
                <c:pt idx="885">
                  <c:v>511.33</c:v>
                </c:pt>
                <c:pt idx="886">
                  <c:v>511.68</c:v>
                </c:pt>
                <c:pt idx="887">
                  <c:v>512.02</c:v>
                </c:pt>
                <c:pt idx="888">
                  <c:v>512.37</c:v>
                </c:pt>
                <c:pt idx="889">
                  <c:v>512.72</c:v>
                </c:pt>
                <c:pt idx="890">
                  <c:v>513.05999999999938</c:v>
                </c:pt>
                <c:pt idx="891">
                  <c:v>513.41</c:v>
                </c:pt>
                <c:pt idx="892">
                  <c:v>513.75</c:v>
                </c:pt>
                <c:pt idx="893">
                  <c:v>514.1</c:v>
                </c:pt>
                <c:pt idx="894">
                  <c:v>514.43999999999937</c:v>
                </c:pt>
                <c:pt idx="895">
                  <c:v>514.79</c:v>
                </c:pt>
                <c:pt idx="896">
                  <c:v>515.14</c:v>
                </c:pt>
                <c:pt idx="897">
                  <c:v>515.48</c:v>
                </c:pt>
                <c:pt idx="898">
                  <c:v>515.82999999999936</c:v>
                </c:pt>
                <c:pt idx="899">
                  <c:v>516.16999999999996</c:v>
                </c:pt>
                <c:pt idx="900">
                  <c:v>516.52</c:v>
                </c:pt>
                <c:pt idx="901">
                  <c:v>516.85999999999876</c:v>
                </c:pt>
                <c:pt idx="902">
                  <c:v>517.21</c:v>
                </c:pt>
                <c:pt idx="903">
                  <c:v>517.55999999999938</c:v>
                </c:pt>
                <c:pt idx="904">
                  <c:v>517.9</c:v>
                </c:pt>
                <c:pt idx="905">
                  <c:v>518.25</c:v>
                </c:pt>
                <c:pt idx="906">
                  <c:v>518.59</c:v>
                </c:pt>
                <c:pt idx="907">
                  <c:v>518.93999999999937</c:v>
                </c:pt>
                <c:pt idx="908">
                  <c:v>519.28</c:v>
                </c:pt>
                <c:pt idx="909">
                  <c:v>519.63</c:v>
                </c:pt>
                <c:pt idx="910">
                  <c:v>519.97</c:v>
                </c:pt>
                <c:pt idx="911">
                  <c:v>520.31999999999937</c:v>
                </c:pt>
                <c:pt idx="912">
                  <c:v>520.66</c:v>
                </c:pt>
                <c:pt idx="913">
                  <c:v>521.01</c:v>
                </c:pt>
                <c:pt idx="914">
                  <c:v>521.34999999999877</c:v>
                </c:pt>
                <c:pt idx="915">
                  <c:v>521.70000000000005</c:v>
                </c:pt>
                <c:pt idx="916">
                  <c:v>522.04</c:v>
                </c:pt>
                <c:pt idx="917">
                  <c:v>522.39</c:v>
                </c:pt>
                <c:pt idx="918">
                  <c:v>522.73</c:v>
                </c:pt>
                <c:pt idx="919">
                  <c:v>523.08000000000004</c:v>
                </c:pt>
                <c:pt idx="920">
                  <c:v>523.41999999999996</c:v>
                </c:pt>
                <c:pt idx="921">
                  <c:v>523.77</c:v>
                </c:pt>
                <c:pt idx="922">
                  <c:v>524.11</c:v>
                </c:pt>
                <c:pt idx="923">
                  <c:v>524.45999999999935</c:v>
                </c:pt>
                <c:pt idx="924">
                  <c:v>524.79999999999995</c:v>
                </c:pt>
                <c:pt idx="925">
                  <c:v>525.15</c:v>
                </c:pt>
                <c:pt idx="926">
                  <c:v>525.49</c:v>
                </c:pt>
                <c:pt idx="927">
                  <c:v>525.82999999999936</c:v>
                </c:pt>
                <c:pt idx="928">
                  <c:v>526.17999999999995</c:v>
                </c:pt>
                <c:pt idx="929">
                  <c:v>526.52</c:v>
                </c:pt>
                <c:pt idx="930">
                  <c:v>526.87</c:v>
                </c:pt>
                <c:pt idx="931">
                  <c:v>527.21</c:v>
                </c:pt>
                <c:pt idx="932">
                  <c:v>527.55999999999938</c:v>
                </c:pt>
                <c:pt idx="933">
                  <c:v>527.9</c:v>
                </c:pt>
                <c:pt idx="934">
                  <c:v>528.25</c:v>
                </c:pt>
                <c:pt idx="935">
                  <c:v>528.59</c:v>
                </c:pt>
                <c:pt idx="936">
                  <c:v>528.92999999999938</c:v>
                </c:pt>
                <c:pt idx="937">
                  <c:v>529.28</c:v>
                </c:pt>
                <c:pt idx="938">
                  <c:v>529.62</c:v>
                </c:pt>
                <c:pt idx="939">
                  <c:v>529.97</c:v>
                </c:pt>
                <c:pt idx="940">
                  <c:v>530.30999999999938</c:v>
                </c:pt>
                <c:pt idx="941">
                  <c:v>530.65</c:v>
                </c:pt>
                <c:pt idx="942">
                  <c:v>531</c:v>
                </c:pt>
                <c:pt idx="943">
                  <c:v>531.33999999999878</c:v>
                </c:pt>
                <c:pt idx="944">
                  <c:v>531.69000000000005</c:v>
                </c:pt>
                <c:pt idx="945">
                  <c:v>532.03</c:v>
                </c:pt>
                <c:pt idx="946">
                  <c:v>532.37</c:v>
                </c:pt>
                <c:pt idx="947">
                  <c:v>532.72</c:v>
                </c:pt>
                <c:pt idx="948">
                  <c:v>533.05999999999938</c:v>
                </c:pt>
                <c:pt idx="949">
                  <c:v>533.4</c:v>
                </c:pt>
                <c:pt idx="950">
                  <c:v>533.75</c:v>
                </c:pt>
                <c:pt idx="951">
                  <c:v>534.09</c:v>
                </c:pt>
                <c:pt idx="952">
                  <c:v>534.43999999999937</c:v>
                </c:pt>
                <c:pt idx="953">
                  <c:v>534.78</c:v>
                </c:pt>
                <c:pt idx="954">
                  <c:v>535.12</c:v>
                </c:pt>
                <c:pt idx="955">
                  <c:v>535.47</c:v>
                </c:pt>
                <c:pt idx="956">
                  <c:v>535.80999999999938</c:v>
                </c:pt>
                <c:pt idx="957">
                  <c:v>536.15</c:v>
                </c:pt>
                <c:pt idx="958">
                  <c:v>536.5</c:v>
                </c:pt>
                <c:pt idx="959">
                  <c:v>536.83999999999878</c:v>
                </c:pt>
                <c:pt idx="960">
                  <c:v>537.17999999999995</c:v>
                </c:pt>
                <c:pt idx="961">
                  <c:v>537.53</c:v>
                </c:pt>
                <c:pt idx="962">
                  <c:v>537.87</c:v>
                </c:pt>
                <c:pt idx="963">
                  <c:v>538.21</c:v>
                </c:pt>
                <c:pt idx="964">
                  <c:v>538.55999999999938</c:v>
                </c:pt>
                <c:pt idx="965">
                  <c:v>538.9</c:v>
                </c:pt>
                <c:pt idx="966">
                  <c:v>539.24</c:v>
                </c:pt>
                <c:pt idx="967">
                  <c:v>539.58000000000004</c:v>
                </c:pt>
                <c:pt idx="968">
                  <c:v>539.92999999999938</c:v>
                </c:pt>
                <c:pt idx="969">
                  <c:v>540.27</c:v>
                </c:pt>
                <c:pt idx="970">
                  <c:v>540.61</c:v>
                </c:pt>
                <c:pt idx="971">
                  <c:v>540.95999999999935</c:v>
                </c:pt>
                <c:pt idx="972">
                  <c:v>541.29999999999995</c:v>
                </c:pt>
                <c:pt idx="973">
                  <c:v>541.64</c:v>
                </c:pt>
                <c:pt idx="974">
                  <c:v>541.98</c:v>
                </c:pt>
                <c:pt idx="975">
                  <c:v>542.32999999999936</c:v>
                </c:pt>
                <c:pt idx="976">
                  <c:v>542.66999999999996</c:v>
                </c:pt>
                <c:pt idx="977">
                  <c:v>543.01</c:v>
                </c:pt>
                <c:pt idx="978">
                  <c:v>543.34999999999877</c:v>
                </c:pt>
                <c:pt idx="979">
                  <c:v>543.70000000000005</c:v>
                </c:pt>
                <c:pt idx="980">
                  <c:v>544.04</c:v>
                </c:pt>
                <c:pt idx="981">
                  <c:v>544.38</c:v>
                </c:pt>
                <c:pt idx="982">
                  <c:v>544.72</c:v>
                </c:pt>
                <c:pt idx="983">
                  <c:v>545.07000000000005</c:v>
                </c:pt>
                <c:pt idx="984">
                  <c:v>545.41</c:v>
                </c:pt>
                <c:pt idx="985">
                  <c:v>545.75</c:v>
                </c:pt>
                <c:pt idx="986">
                  <c:v>546.09</c:v>
                </c:pt>
                <c:pt idx="987">
                  <c:v>546.43999999999937</c:v>
                </c:pt>
                <c:pt idx="988">
                  <c:v>546.78</c:v>
                </c:pt>
                <c:pt idx="989">
                  <c:v>547.12</c:v>
                </c:pt>
                <c:pt idx="990">
                  <c:v>547.45999999999935</c:v>
                </c:pt>
                <c:pt idx="991">
                  <c:v>547.79999999999995</c:v>
                </c:pt>
                <c:pt idx="992">
                  <c:v>548.15</c:v>
                </c:pt>
                <c:pt idx="993">
                  <c:v>548.49</c:v>
                </c:pt>
                <c:pt idx="994">
                  <c:v>548.82999999999936</c:v>
                </c:pt>
                <c:pt idx="995">
                  <c:v>549.16999999999996</c:v>
                </c:pt>
                <c:pt idx="996">
                  <c:v>549.51</c:v>
                </c:pt>
                <c:pt idx="997">
                  <c:v>549.85999999999876</c:v>
                </c:pt>
                <c:pt idx="998">
                  <c:v>550.20000000000005</c:v>
                </c:pt>
                <c:pt idx="999">
                  <c:v>550.54</c:v>
                </c:pt>
                <c:pt idx="1000">
                  <c:v>550.88</c:v>
                </c:pt>
                <c:pt idx="1001">
                  <c:v>551.22</c:v>
                </c:pt>
                <c:pt idx="1002">
                  <c:v>551.55999999999938</c:v>
                </c:pt>
                <c:pt idx="1003">
                  <c:v>551.91</c:v>
                </c:pt>
                <c:pt idx="1004">
                  <c:v>552.25</c:v>
                </c:pt>
                <c:pt idx="1005">
                  <c:v>552.59</c:v>
                </c:pt>
                <c:pt idx="1006">
                  <c:v>552.92999999999938</c:v>
                </c:pt>
                <c:pt idx="1007">
                  <c:v>553.27</c:v>
                </c:pt>
                <c:pt idx="1008">
                  <c:v>553.61</c:v>
                </c:pt>
                <c:pt idx="1009">
                  <c:v>553.95999999999935</c:v>
                </c:pt>
                <c:pt idx="1010">
                  <c:v>554.29999999999995</c:v>
                </c:pt>
                <c:pt idx="1011">
                  <c:v>554.64</c:v>
                </c:pt>
                <c:pt idx="1012">
                  <c:v>554.98</c:v>
                </c:pt>
                <c:pt idx="1013">
                  <c:v>555.31999999999937</c:v>
                </c:pt>
                <c:pt idx="1014">
                  <c:v>555.66</c:v>
                </c:pt>
                <c:pt idx="1015">
                  <c:v>556</c:v>
                </c:pt>
                <c:pt idx="1016">
                  <c:v>556.33999999999878</c:v>
                </c:pt>
                <c:pt idx="1017">
                  <c:v>556.67999999999995</c:v>
                </c:pt>
                <c:pt idx="1018">
                  <c:v>557.03</c:v>
                </c:pt>
                <c:pt idx="1019">
                  <c:v>557.37</c:v>
                </c:pt>
                <c:pt idx="1020">
                  <c:v>557.71</c:v>
                </c:pt>
                <c:pt idx="1021">
                  <c:v>558.04999999999939</c:v>
                </c:pt>
                <c:pt idx="1022">
                  <c:v>558.39</c:v>
                </c:pt>
                <c:pt idx="1023">
                  <c:v>558.73</c:v>
                </c:pt>
                <c:pt idx="1024">
                  <c:v>559.07000000000005</c:v>
                </c:pt>
                <c:pt idx="1025">
                  <c:v>559.41</c:v>
                </c:pt>
                <c:pt idx="1026">
                  <c:v>559.75</c:v>
                </c:pt>
                <c:pt idx="1027">
                  <c:v>560.09</c:v>
                </c:pt>
                <c:pt idx="1028">
                  <c:v>560.42999999999938</c:v>
                </c:pt>
                <c:pt idx="1029">
                  <c:v>560.77</c:v>
                </c:pt>
                <c:pt idx="1030">
                  <c:v>561.11</c:v>
                </c:pt>
                <c:pt idx="1031">
                  <c:v>561.45999999999935</c:v>
                </c:pt>
                <c:pt idx="1032">
                  <c:v>561.79999999999995</c:v>
                </c:pt>
                <c:pt idx="1033">
                  <c:v>562.14</c:v>
                </c:pt>
                <c:pt idx="1034">
                  <c:v>562.48</c:v>
                </c:pt>
                <c:pt idx="1035">
                  <c:v>562.81999999999937</c:v>
                </c:pt>
                <c:pt idx="1036">
                  <c:v>563.16</c:v>
                </c:pt>
                <c:pt idx="1037">
                  <c:v>563.5</c:v>
                </c:pt>
                <c:pt idx="1038">
                  <c:v>563.83999999999878</c:v>
                </c:pt>
                <c:pt idx="1039">
                  <c:v>564.17999999999995</c:v>
                </c:pt>
                <c:pt idx="1040">
                  <c:v>564.52</c:v>
                </c:pt>
                <c:pt idx="1041">
                  <c:v>564.85999999999876</c:v>
                </c:pt>
                <c:pt idx="1042">
                  <c:v>565.20000000000005</c:v>
                </c:pt>
                <c:pt idx="1043">
                  <c:v>565.54</c:v>
                </c:pt>
                <c:pt idx="1044">
                  <c:v>565.88</c:v>
                </c:pt>
                <c:pt idx="1045">
                  <c:v>566.22</c:v>
                </c:pt>
                <c:pt idx="1046">
                  <c:v>566.55999999999938</c:v>
                </c:pt>
                <c:pt idx="1047">
                  <c:v>566.9</c:v>
                </c:pt>
                <c:pt idx="1048">
                  <c:v>567.24</c:v>
                </c:pt>
                <c:pt idx="1049">
                  <c:v>567.58000000000004</c:v>
                </c:pt>
                <c:pt idx="1050">
                  <c:v>567.91999999999996</c:v>
                </c:pt>
                <c:pt idx="1051">
                  <c:v>568.26</c:v>
                </c:pt>
                <c:pt idx="1052">
                  <c:v>568.6</c:v>
                </c:pt>
                <c:pt idx="1053">
                  <c:v>568.93999999999937</c:v>
                </c:pt>
                <c:pt idx="1054">
                  <c:v>569.28</c:v>
                </c:pt>
                <c:pt idx="1055">
                  <c:v>569.62</c:v>
                </c:pt>
                <c:pt idx="1056">
                  <c:v>569.94999999999936</c:v>
                </c:pt>
                <c:pt idx="1057">
                  <c:v>570.29</c:v>
                </c:pt>
                <c:pt idx="1058">
                  <c:v>570.63</c:v>
                </c:pt>
                <c:pt idx="1059">
                  <c:v>570.97</c:v>
                </c:pt>
                <c:pt idx="1060">
                  <c:v>571.30999999999938</c:v>
                </c:pt>
                <c:pt idx="1061">
                  <c:v>571.65</c:v>
                </c:pt>
                <c:pt idx="1062">
                  <c:v>571.99</c:v>
                </c:pt>
                <c:pt idx="1063">
                  <c:v>572.32999999999936</c:v>
                </c:pt>
                <c:pt idx="1064">
                  <c:v>572.66999999999996</c:v>
                </c:pt>
                <c:pt idx="1065">
                  <c:v>573.01</c:v>
                </c:pt>
                <c:pt idx="1066">
                  <c:v>573.34999999999877</c:v>
                </c:pt>
                <c:pt idx="1067">
                  <c:v>573.69000000000005</c:v>
                </c:pt>
                <c:pt idx="1068">
                  <c:v>574.03</c:v>
                </c:pt>
                <c:pt idx="1069">
                  <c:v>574.35999999999876</c:v>
                </c:pt>
                <c:pt idx="1070">
                  <c:v>574.70000000000005</c:v>
                </c:pt>
                <c:pt idx="1071">
                  <c:v>575.04</c:v>
                </c:pt>
                <c:pt idx="1072">
                  <c:v>575.38</c:v>
                </c:pt>
                <c:pt idx="1073">
                  <c:v>575.72</c:v>
                </c:pt>
                <c:pt idx="1074">
                  <c:v>576.05999999999938</c:v>
                </c:pt>
                <c:pt idx="1075">
                  <c:v>576.4</c:v>
                </c:pt>
                <c:pt idx="1076">
                  <c:v>576.74</c:v>
                </c:pt>
                <c:pt idx="1077">
                  <c:v>577.07000000000005</c:v>
                </c:pt>
                <c:pt idx="1078">
                  <c:v>577.41</c:v>
                </c:pt>
                <c:pt idx="1079">
                  <c:v>577.75</c:v>
                </c:pt>
                <c:pt idx="1080">
                  <c:v>578.09</c:v>
                </c:pt>
                <c:pt idx="1081">
                  <c:v>578.42999999999938</c:v>
                </c:pt>
                <c:pt idx="1082">
                  <c:v>578.77</c:v>
                </c:pt>
                <c:pt idx="1083">
                  <c:v>579.11</c:v>
                </c:pt>
                <c:pt idx="1084">
                  <c:v>579.43999999999937</c:v>
                </c:pt>
                <c:pt idx="1085">
                  <c:v>579.78</c:v>
                </c:pt>
                <c:pt idx="1086">
                  <c:v>580.12</c:v>
                </c:pt>
                <c:pt idx="1087">
                  <c:v>580.45999999999935</c:v>
                </c:pt>
                <c:pt idx="1088">
                  <c:v>580.79999999999995</c:v>
                </c:pt>
                <c:pt idx="1089">
                  <c:v>581.14</c:v>
                </c:pt>
                <c:pt idx="1090">
                  <c:v>581.47</c:v>
                </c:pt>
                <c:pt idx="1091">
                  <c:v>581.80999999999938</c:v>
                </c:pt>
                <c:pt idx="1092">
                  <c:v>582.15</c:v>
                </c:pt>
                <c:pt idx="1093">
                  <c:v>582.49</c:v>
                </c:pt>
                <c:pt idx="1094">
                  <c:v>582.82999999999936</c:v>
                </c:pt>
                <c:pt idx="1095">
                  <c:v>583.16</c:v>
                </c:pt>
                <c:pt idx="1096">
                  <c:v>583.5</c:v>
                </c:pt>
                <c:pt idx="1097">
                  <c:v>583.83999999999878</c:v>
                </c:pt>
                <c:pt idx="1098">
                  <c:v>584.17999999999995</c:v>
                </c:pt>
                <c:pt idx="1099">
                  <c:v>584.52</c:v>
                </c:pt>
                <c:pt idx="1100">
                  <c:v>584.84999999999877</c:v>
                </c:pt>
                <c:pt idx="1101">
                  <c:v>585.19000000000005</c:v>
                </c:pt>
                <c:pt idx="1102">
                  <c:v>585.53</c:v>
                </c:pt>
                <c:pt idx="1103">
                  <c:v>585.87</c:v>
                </c:pt>
                <c:pt idx="1104">
                  <c:v>586.20000000000005</c:v>
                </c:pt>
                <c:pt idx="1105">
                  <c:v>586.54</c:v>
                </c:pt>
                <c:pt idx="1106">
                  <c:v>586.88</c:v>
                </c:pt>
                <c:pt idx="1107">
                  <c:v>587.22</c:v>
                </c:pt>
                <c:pt idx="1108">
                  <c:v>587.54999999999939</c:v>
                </c:pt>
                <c:pt idx="1109">
                  <c:v>587.89</c:v>
                </c:pt>
                <c:pt idx="1110">
                  <c:v>588.23</c:v>
                </c:pt>
                <c:pt idx="1111">
                  <c:v>588.57000000000005</c:v>
                </c:pt>
                <c:pt idx="1112">
                  <c:v>588.9</c:v>
                </c:pt>
                <c:pt idx="1113">
                  <c:v>589.24</c:v>
                </c:pt>
                <c:pt idx="1114">
                  <c:v>589.58000000000004</c:v>
                </c:pt>
                <c:pt idx="1115">
                  <c:v>589.91</c:v>
                </c:pt>
                <c:pt idx="1116">
                  <c:v>590.25</c:v>
                </c:pt>
                <c:pt idx="1117">
                  <c:v>590.59</c:v>
                </c:pt>
                <c:pt idx="1118">
                  <c:v>590.92999999999938</c:v>
                </c:pt>
                <c:pt idx="1119">
                  <c:v>591.26</c:v>
                </c:pt>
                <c:pt idx="1120">
                  <c:v>591.6</c:v>
                </c:pt>
                <c:pt idx="1121">
                  <c:v>591.93999999999937</c:v>
                </c:pt>
                <c:pt idx="1122">
                  <c:v>592.27</c:v>
                </c:pt>
                <c:pt idx="1123">
                  <c:v>592.61</c:v>
                </c:pt>
                <c:pt idx="1124">
                  <c:v>592.94999999999936</c:v>
                </c:pt>
                <c:pt idx="1125">
                  <c:v>593.28</c:v>
                </c:pt>
                <c:pt idx="1126">
                  <c:v>593.62</c:v>
                </c:pt>
                <c:pt idx="1127">
                  <c:v>593.95999999999935</c:v>
                </c:pt>
                <c:pt idx="1128">
                  <c:v>594.29</c:v>
                </c:pt>
                <c:pt idx="1129">
                  <c:v>594.63</c:v>
                </c:pt>
                <c:pt idx="1130">
                  <c:v>594.97</c:v>
                </c:pt>
                <c:pt idx="1131">
                  <c:v>595.29999999999995</c:v>
                </c:pt>
                <c:pt idx="1132">
                  <c:v>595.64</c:v>
                </c:pt>
                <c:pt idx="1133">
                  <c:v>595.98</c:v>
                </c:pt>
                <c:pt idx="1134">
                  <c:v>596.30999999999938</c:v>
                </c:pt>
                <c:pt idx="1135">
                  <c:v>596.65</c:v>
                </c:pt>
                <c:pt idx="1136">
                  <c:v>596.99</c:v>
                </c:pt>
                <c:pt idx="1137">
                  <c:v>597.31999999999937</c:v>
                </c:pt>
                <c:pt idx="1138">
                  <c:v>597.66</c:v>
                </c:pt>
                <c:pt idx="1139">
                  <c:v>597.99</c:v>
                </c:pt>
                <c:pt idx="1140">
                  <c:v>598.32999999999936</c:v>
                </c:pt>
                <c:pt idx="1141">
                  <c:v>598.66999999999996</c:v>
                </c:pt>
                <c:pt idx="1142">
                  <c:v>599</c:v>
                </c:pt>
                <c:pt idx="1143">
                  <c:v>599.33999999999878</c:v>
                </c:pt>
                <c:pt idx="1144">
                  <c:v>599.66999999999996</c:v>
                </c:pt>
                <c:pt idx="1145">
                  <c:v>600.01</c:v>
                </c:pt>
                <c:pt idx="1146">
                  <c:v>600.34999999999877</c:v>
                </c:pt>
                <c:pt idx="1147">
                  <c:v>600.67999999999995</c:v>
                </c:pt>
                <c:pt idx="1148">
                  <c:v>601.02</c:v>
                </c:pt>
                <c:pt idx="1149">
                  <c:v>601.34999999999877</c:v>
                </c:pt>
                <c:pt idx="1150">
                  <c:v>601.69000000000005</c:v>
                </c:pt>
                <c:pt idx="1151">
                  <c:v>602.03</c:v>
                </c:pt>
                <c:pt idx="1152">
                  <c:v>602.35999999999876</c:v>
                </c:pt>
                <c:pt idx="1153">
                  <c:v>602.70000000000005</c:v>
                </c:pt>
                <c:pt idx="1154">
                  <c:v>603.03</c:v>
                </c:pt>
                <c:pt idx="1155">
                  <c:v>603.37</c:v>
                </c:pt>
                <c:pt idx="1156">
                  <c:v>603.70000000000005</c:v>
                </c:pt>
                <c:pt idx="1157">
                  <c:v>604.04</c:v>
                </c:pt>
                <c:pt idx="1158">
                  <c:v>604.37</c:v>
                </c:pt>
                <c:pt idx="1159">
                  <c:v>604.71</c:v>
                </c:pt>
                <c:pt idx="1160">
                  <c:v>605.04</c:v>
                </c:pt>
                <c:pt idx="1161">
                  <c:v>605.38</c:v>
                </c:pt>
                <c:pt idx="1162">
                  <c:v>605.72</c:v>
                </c:pt>
                <c:pt idx="1163">
                  <c:v>606.04999999999939</c:v>
                </c:pt>
                <c:pt idx="1164">
                  <c:v>606.39</c:v>
                </c:pt>
                <c:pt idx="1165">
                  <c:v>606.72</c:v>
                </c:pt>
                <c:pt idx="1166">
                  <c:v>607.05999999999938</c:v>
                </c:pt>
                <c:pt idx="1167">
                  <c:v>607.39</c:v>
                </c:pt>
                <c:pt idx="1168">
                  <c:v>607.73</c:v>
                </c:pt>
                <c:pt idx="1169">
                  <c:v>608.05999999999938</c:v>
                </c:pt>
                <c:pt idx="1170">
                  <c:v>608.4</c:v>
                </c:pt>
                <c:pt idx="1171">
                  <c:v>608.73</c:v>
                </c:pt>
                <c:pt idx="1172">
                  <c:v>609.07000000000005</c:v>
                </c:pt>
                <c:pt idx="1173">
                  <c:v>609.4</c:v>
                </c:pt>
                <c:pt idx="1174">
                  <c:v>609.74</c:v>
                </c:pt>
                <c:pt idx="1175">
                  <c:v>610.07000000000005</c:v>
                </c:pt>
                <c:pt idx="1176">
                  <c:v>610.4</c:v>
                </c:pt>
                <c:pt idx="1177">
                  <c:v>610.74</c:v>
                </c:pt>
                <c:pt idx="1178">
                  <c:v>611.07000000000005</c:v>
                </c:pt>
                <c:pt idx="1179">
                  <c:v>611.41</c:v>
                </c:pt>
                <c:pt idx="1180">
                  <c:v>611.74</c:v>
                </c:pt>
                <c:pt idx="1181">
                  <c:v>612.08000000000004</c:v>
                </c:pt>
                <c:pt idx="1182">
                  <c:v>612.41</c:v>
                </c:pt>
                <c:pt idx="1183">
                  <c:v>612.75</c:v>
                </c:pt>
                <c:pt idx="1184">
                  <c:v>613.08000000000004</c:v>
                </c:pt>
                <c:pt idx="1185">
                  <c:v>613.41</c:v>
                </c:pt>
                <c:pt idx="1186">
                  <c:v>613.75</c:v>
                </c:pt>
                <c:pt idx="1187">
                  <c:v>614.08000000000004</c:v>
                </c:pt>
                <c:pt idx="1188">
                  <c:v>614.41999999999996</c:v>
                </c:pt>
                <c:pt idx="1189">
                  <c:v>614.75</c:v>
                </c:pt>
                <c:pt idx="1190">
                  <c:v>615.09</c:v>
                </c:pt>
                <c:pt idx="1191">
                  <c:v>615.41999999999996</c:v>
                </c:pt>
                <c:pt idx="1192">
                  <c:v>615.75</c:v>
                </c:pt>
                <c:pt idx="1193">
                  <c:v>616.09</c:v>
                </c:pt>
                <c:pt idx="1194">
                  <c:v>616.41999999999996</c:v>
                </c:pt>
                <c:pt idx="1195">
                  <c:v>616.76</c:v>
                </c:pt>
                <c:pt idx="1196">
                  <c:v>617.09</c:v>
                </c:pt>
                <c:pt idx="1197">
                  <c:v>617.41999999999996</c:v>
                </c:pt>
                <c:pt idx="1198">
                  <c:v>617.76</c:v>
                </c:pt>
                <c:pt idx="1199">
                  <c:v>618.09</c:v>
                </c:pt>
                <c:pt idx="1200">
                  <c:v>618.41999999999996</c:v>
                </c:pt>
                <c:pt idx="1201">
                  <c:v>618.76</c:v>
                </c:pt>
                <c:pt idx="1202">
                  <c:v>619.09</c:v>
                </c:pt>
                <c:pt idx="1203">
                  <c:v>619.42999999999938</c:v>
                </c:pt>
                <c:pt idx="1204">
                  <c:v>619.76</c:v>
                </c:pt>
                <c:pt idx="1205">
                  <c:v>620.09</c:v>
                </c:pt>
                <c:pt idx="1206">
                  <c:v>620.42999999999938</c:v>
                </c:pt>
                <c:pt idx="1207">
                  <c:v>620.76</c:v>
                </c:pt>
                <c:pt idx="1208">
                  <c:v>621.09</c:v>
                </c:pt>
                <c:pt idx="1209">
                  <c:v>621.42999999999938</c:v>
                </c:pt>
                <c:pt idx="1210">
                  <c:v>621.76</c:v>
                </c:pt>
                <c:pt idx="1211">
                  <c:v>622.09</c:v>
                </c:pt>
                <c:pt idx="1212">
                  <c:v>622.42999999999938</c:v>
                </c:pt>
                <c:pt idx="1213">
                  <c:v>622.76</c:v>
                </c:pt>
                <c:pt idx="1214">
                  <c:v>623.09</c:v>
                </c:pt>
                <c:pt idx="1215">
                  <c:v>623.42999999999938</c:v>
                </c:pt>
                <c:pt idx="1216">
                  <c:v>623.76</c:v>
                </c:pt>
                <c:pt idx="1217">
                  <c:v>624.09</c:v>
                </c:pt>
                <c:pt idx="1218">
                  <c:v>624.41999999999996</c:v>
                </c:pt>
                <c:pt idx="1219">
                  <c:v>624.76</c:v>
                </c:pt>
                <c:pt idx="1220">
                  <c:v>625.09</c:v>
                </c:pt>
                <c:pt idx="1221">
                  <c:v>625.41999999999996</c:v>
                </c:pt>
                <c:pt idx="1222">
                  <c:v>625.76</c:v>
                </c:pt>
                <c:pt idx="1223">
                  <c:v>626.09</c:v>
                </c:pt>
                <c:pt idx="1224">
                  <c:v>626.41999999999996</c:v>
                </c:pt>
                <c:pt idx="1225">
                  <c:v>626.75</c:v>
                </c:pt>
                <c:pt idx="1226">
                  <c:v>627.09</c:v>
                </c:pt>
                <c:pt idx="1227">
                  <c:v>627.41999999999996</c:v>
                </c:pt>
                <c:pt idx="1228">
                  <c:v>627.75</c:v>
                </c:pt>
                <c:pt idx="1229">
                  <c:v>628.08000000000004</c:v>
                </c:pt>
                <c:pt idx="1230">
                  <c:v>628.41999999999996</c:v>
                </c:pt>
                <c:pt idx="1231">
                  <c:v>628.75</c:v>
                </c:pt>
                <c:pt idx="1232">
                  <c:v>629.08000000000004</c:v>
                </c:pt>
                <c:pt idx="1233">
                  <c:v>629.41</c:v>
                </c:pt>
                <c:pt idx="1234">
                  <c:v>629.75</c:v>
                </c:pt>
                <c:pt idx="1235">
                  <c:v>630.08000000000004</c:v>
                </c:pt>
                <c:pt idx="1236">
                  <c:v>630.41</c:v>
                </c:pt>
                <c:pt idx="1237">
                  <c:v>630.74</c:v>
                </c:pt>
                <c:pt idx="1238">
                  <c:v>631.07000000000005</c:v>
                </c:pt>
                <c:pt idx="1239">
                  <c:v>631.41</c:v>
                </c:pt>
                <c:pt idx="1240">
                  <c:v>631.74</c:v>
                </c:pt>
                <c:pt idx="1241">
                  <c:v>632.07000000000005</c:v>
                </c:pt>
                <c:pt idx="1242">
                  <c:v>632.4</c:v>
                </c:pt>
                <c:pt idx="1243">
                  <c:v>632.73</c:v>
                </c:pt>
                <c:pt idx="1244">
                  <c:v>633.07000000000005</c:v>
                </c:pt>
                <c:pt idx="1245">
                  <c:v>633.4</c:v>
                </c:pt>
                <c:pt idx="1246">
                  <c:v>633.73</c:v>
                </c:pt>
                <c:pt idx="1247">
                  <c:v>634.05999999999938</c:v>
                </c:pt>
                <c:pt idx="1248">
                  <c:v>634.39</c:v>
                </c:pt>
                <c:pt idx="1249">
                  <c:v>634.73</c:v>
                </c:pt>
                <c:pt idx="1250">
                  <c:v>635.05999999999938</c:v>
                </c:pt>
                <c:pt idx="1251">
                  <c:v>635.39</c:v>
                </c:pt>
                <c:pt idx="1252">
                  <c:v>635.72</c:v>
                </c:pt>
                <c:pt idx="1253">
                  <c:v>636.04999999999939</c:v>
                </c:pt>
                <c:pt idx="1254">
                  <c:v>636.38</c:v>
                </c:pt>
                <c:pt idx="1255">
                  <c:v>636.71</c:v>
                </c:pt>
                <c:pt idx="1256">
                  <c:v>637.04999999999939</c:v>
                </c:pt>
                <c:pt idx="1257">
                  <c:v>637.38</c:v>
                </c:pt>
                <c:pt idx="1258">
                  <c:v>637.71</c:v>
                </c:pt>
                <c:pt idx="1259">
                  <c:v>638.04</c:v>
                </c:pt>
                <c:pt idx="1260">
                  <c:v>638.37</c:v>
                </c:pt>
                <c:pt idx="1261">
                  <c:v>638.70000000000005</c:v>
                </c:pt>
                <c:pt idx="1262">
                  <c:v>639.03</c:v>
                </c:pt>
                <c:pt idx="1263">
                  <c:v>639.35999999999876</c:v>
                </c:pt>
                <c:pt idx="1264">
                  <c:v>639.70000000000005</c:v>
                </c:pt>
                <c:pt idx="1265">
                  <c:v>640.03</c:v>
                </c:pt>
                <c:pt idx="1266">
                  <c:v>640.35999999999876</c:v>
                </c:pt>
                <c:pt idx="1267">
                  <c:v>640.69000000000005</c:v>
                </c:pt>
                <c:pt idx="1268">
                  <c:v>641.02</c:v>
                </c:pt>
                <c:pt idx="1269">
                  <c:v>641.34999999999877</c:v>
                </c:pt>
                <c:pt idx="1270">
                  <c:v>641.67999999999995</c:v>
                </c:pt>
                <c:pt idx="1271">
                  <c:v>642.01</c:v>
                </c:pt>
                <c:pt idx="1272">
                  <c:v>642.33999999999878</c:v>
                </c:pt>
                <c:pt idx="1273">
                  <c:v>642.66999999999996</c:v>
                </c:pt>
                <c:pt idx="1274">
                  <c:v>643</c:v>
                </c:pt>
                <c:pt idx="1275">
                  <c:v>643.32999999999936</c:v>
                </c:pt>
                <c:pt idx="1276">
                  <c:v>643.66999999999996</c:v>
                </c:pt>
                <c:pt idx="1277">
                  <c:v>644</c:v>
                </c:pt>
                <c:pt idx="1278">
                  <c:v>644.32999999999936</c:v>
                </c:pt>
                <c:pt idx="1279">
                  <c:v>644.66</c:v>
                </c:pt>
                <c:pt idx="1280">
                  <c:v>644.99</c:v>
                </c:pt>
                <c:pt idx="1281">
                  <c:v>645.31999999999937</c:v>
                </c:pt>
                <c:pt idx="1282">
                  <c:v>645.65</c:v>
                </c:pt>
                <c:pt idx="1283">
                  <c:v>645.98</c:v>
                </c:pt>
                <c:pt idx="1284">
                  <c:v>646.30999999999938</c:v>
                </c:pt>
                <c:pt idx="1285">
                  <c:v>646.64</c:v>
                </c:pt>
                <c:pt idx="1286">
                  <c:v>646.97</c:v>
                </c:pt>
                <c:pt idx="1287">
                  <c:v>647.29999999999995</c:v>
                </c:pt>
                <c:pt idx="1288">
                  <c:v>647.63</c:v>
                </c:pt>
                <c:pt idx="1289">
                  <c:v>647.95999999999935</c:v>
                </c:pt>
                <c:pt idx="1290">
                  <c:v>648.29</c:v>
                </c:pt>
                <c:pt idx="1291">
                  <c:v>648.62</c:v>
                </c:pt>
                <c:pt idx="1292">
                  <c:v>648.94999999999936</c:v>
                </c:pt>
                <c:pt idx="1293">
                  <c:v>649.28</c:v>
                </c:pt>
                <c:pt idx="1294">
                  <c:v>649.61</c:v>
                </c:pt>
                <c:pt idx="1295">
                  <c:v>649.93999999999937</c:v>
                </c:pt>
                <c:pt idx="1296">
                  <c:v>650.27</c:v>
                </c:pt>
                <c:pt idx="1297">
                  <c:v>650.6</c:v>
                </c:pt>
                <c:pt idx="1298">
                  <c:v>650.92999999999938</c:v>
                </c:pt>
                <c:pt idx="1299">
                  <c:v>651.26</c:v>
                </c:pt>
                <c:pt idx="1300">
                  <c:v>651.59</c:v>
                </c:pt>
                <c:pt idx="1301">
                  <c:v>651.91999999999996</c:v>
                </c:pt>
                <c:pt idx="1302">
                  <c:v>652.25</c:v>
                </c:pt>
                <c:pt idx="1303">
                  <c:v>652.57000000000005</c:v>
                </c:pt>
                <c:pt idx="1304">
                  <c:v>652.9</c:v>
                </c:pt>
                <c:pt idx="1305">
                  <c:v>653.23</c:v>
                </c:pt>
                <c:pt idx="1306">
                  <c:v>653.55999999999938</c:v>
                </c:pt>
                <c:pt idx="1307">
                  <c:v>653.89</c:v>
                </c:pt>
                <c:pt idx="1308">
                  <c:v>654.22</c:v>
                </c:pt>
                <c:pt idx="1309">
                  <c:v>654.54999999999939</c:v>
                </c:pt>
                <c:pt idx="1310">
                  <c:v>654.88</c:v>
                </c:pt>
                <c:pt idx="1311">
                  <c:v>655.21</c:v>
                </c:pt>
                <c:pt idx="1312">
                  <c:v>655.54</c:v>
                </c:pt>
                <c:pt idx="1313">
                  <c:v>655.87</c:v>
                </c:pt>
                <c:pt idx="1314">
                  <c:v>656.2</c:v>
                </c:pt>
                <c:pt idx="1315">
                  <c:v>656.52</c:v>
                </c:pt>
                <c:pt idx="1316">
                  <c:v>656.84999999999877</c:v>
                </c:pt>
                <c:pt idx="1317">
                  <c:v>657.18</c:v>
                </c:pt>
                <c:pt idx="1318">
                  <c:v>657.51</c:v>
                </c:pt>
                <c:pt idx="1319">
                  <c:v>657.83999999999878</c:v>
                </c:pt>
                <c:pt idx="1320">
                  <c:v>658.17</c:v>
                </c:pt>
                <c:pt idx="1321">
                  <c:v>658.5</c:v>
                </c:pt>
                <c:pt idx="1322">
                  <c:v>658.82999999999936</c:v>
                </c:pt>
                <c:pt idx="1323">
                  <c:v>659.15</c:v>
                </c:pt>
                <c:pt idx="1324">
                  <c:v>659.48</c:v>
                </c:pt>
                <c:pt idx="1325">
                  <c:v>659.80999999999938</c:v>
                </c:pt>
                <c:pt idx="1326">
                  <c:v>660.14</c:v>
                </c:pt>
                <c:pt idx="1327">
                  <c:v>660.47</c:v>
                </c:pt>
                <c:pt idx="1328">
                  <c:v>660.8</c:v>
                </c:pt>
                <c:pt idx="1329">
                  <c:v>661.12</c:v>
                </c:pt>
                <c:pt idx="1330">
                  <c:v>661.44999999999936</c:v>
                </c:pt>
                <c:pt idx="1331">
                  <c:v>661.78</c:v>
                </c:pt>
                <c:pt idx="1332">
                  <c:v>662.11</c:v>
                </c:pt>
                <c:pt idx="1333">
                  <c:v>662.43999999999937</c:v>
                </c:pt>
                <c:pt idx="1334">
                  <c:v>662.77</c:v>
                </c:pt>
                <c:pt idx="1335">
                  <c:v>663.09</c:v>
                </c:pt>
                <c:pt idx="1336">
                  <c:v>663.42</c:v>
                </c:pt>
                <c:pt idx="1337">
                  <c:v>663.75</c:v>
                </c:pt>
                <c:pt idx="1338">
                  <c:v>664.08</c:v>
                </c:pt>
                <c:pt idx="1339">
                  <c:v>664.41</c:v>
                </c:pt>
                <c:pt idx="1340">
                  <c:v>664.73</c:v>
                </c:pt>
                <c:pt idx="1341">
                  <c:v>665.05999999999938</c:v>
                </c:pt>
                <c:pt idx="1342">
                  <c:v>665.39</c:v>
                </c:pt>
                <c:pt idx="1343">
                  <c:v>665.72</c:v>
                </c:pt>
                <c:pt idx="1344">
                  <c:v>666.04</c:v>
                </c:pt>
                <c:pt idx="1345">
                  <c:v>666.37</c:v>
                </c:pt>
                <c:pt idx="1346">
                  <c:v>666.7</c:v>
                </c:pt>
                <c:pt idx="1347">
                  <c:v>667.03</c:v>
                </c:pt>
                <c:pt idx="1348">
                  <c:v>667.35999999999876</c:v>
                </c:pt>
                <c:pt idx="1349">
                  <c:v>667.68</c:v>
                </c:pt>
                <c:pt idx="1350">
                  <c:v>668.01</c:v>
                </c:pt>
                <c:pt idx="1351">
                  <c:v>668.33999999999878</c:v>
                </c:pt>
                <c:pt idx="1352">
                  <c:v>668.66</c:v>
                </c:pt>
                <c:pt idx="1353">
                  <c:v>668.99</c:v>
                </c:pt>
                <c:pt idx="1354">
                  <c:v>669.31999999999937</c:v>
                </c:pt>
                <c:pt idx="1355">
                  <c:v>669.65</c:v>
                </c:pt>
                <c:pt idx="1356">
                  <c:v>669.97</c:v>
                </c:pt>
                <c:pt idx="1357">
                  <c:v>670.3</c:v>
                </c:pt>
                <c:pt idx="1358">
                  <c:v>670.63</c:v>
                </c:pt>
                <c:pt idx="1359">
                  <c:v>670.95999999999935</c:v>
                </c:pt>
                <c:pt idx="1360">
                  <c:v>671.28</c:v>
                </c:pt>
                <c:pt idx="1361">
                  <c:v>671.61</c:v>
                </c:pt>
                <c:pt idx="1362">
                  <c:v>671.93999999999937</c:v>
                </c:pt>
                <c:pt idx="1363">
                  <c:v>672.26</c:v>
                </c:pt>
                <c:pt idx="1364">
                  <c:v>672.59</c:v>
                </c:pt>
                <c:pt idx="1365">
                  <c:v>672.92</c:v>
                </c:pt>
                <c:pt idx="1366">
                  <c:v>673.24</c:v>
                </c:pt>
                <c:pt idx="1367">
                  <c:v>673.57</c:v>
                </c:pt>
                <c:pt idx="1368">
                  <c:v>673.9</c:v>
                </c:pt>
                <c:pt idx="1369">
                  <c:v>674.22</c:v>
                </c:pt>
                <c:pt idx="1370">
                  <c:v>674.55</c:v>
                </c:pt>
                <c:pt idx="1371">
                  <c:v>674.88</c:v>
                </c:pt>
                <c:pt idx="1372">
                  <c:v>675.2</c:v>
                </c:pt>
                <c:pt idx="1373">
                  <c:v>675.53</c:v>
                </c:pt>
                <c:pt idx="1374">
                  <c:v>675.85999999999876</c:v>
                </c:pt>
                <c:pt idx="1375">
                  <c:v>676.18</c:v>
                </c:pt>
                <c:pt idx="1376">
                  <c:v>676.51</c:v>
                </c:pt>
                <c:pt idx="1377">
                  <c:v>676.83999999999878</c:v>
                </c:pt>
                <c:pt idx="1378">
                  <c:v>677.16</c:v>
                </c:pt>
                <c:pt idx="1379">
                  <c:v>677.49</c:v>
                </c:pt>
                <c:pt idx="1380">
                  <c:v>677.80999999999938</c:v>
                </c:pt>
                <c:pt idx="1381">
                  <c:v>678.14</c:v>
                </c:pt>
                <c:pt idx="1382">
                  <c:v>678.47</c:v>
                </c:pt>
                <c:pt idx="1383">
                  <c:v>678.79</c:v>
                </c:pt>
                <c:pt idx="1384">
                  <c:v>679.12</c:v>
                </c:pt>
                <c:pt idx="1385">
                  <c:v>679.43999999999937</c:v>
                </c:pt>
                <c:pt idx="1386">
                  <c:v>679.77</c:v>
                </c:pt>
                <c:pt idx="1387">
                  <c:v>680.1</c:v>
                </c:pt>
                <c:pt idx="1388">
                  <c:v>680.42</c:v>
                </c:pt>
                <c:pt idx="1389">
                  <c:v>680.75</c:v>
                </c:pt>
                <c:pt idx="1390">
                  <c:v>681.07</c:v>
                </c:pt>
                <c:pt idx="1391">
                  <c:v>681.4</c:v>
                </c:pt>
                <c:pt idx="1392">
                  <c:v>681.72</c:v>
                </c:pt>
                <c:pt idx="1393">
                  <c:v>682.05</c:v>
                </c:pt>
                <c:pt idx="1394">
                  <c:v>682.38</c:v>
                </c:pt>
                <c:pt idx="1395">
                  <c:v>682.7</c:v>
                </c:pt>
                <c:pt idx="1396">
                  <c:v>683.03</c:v>
                </c:pt>
                <c:pt idx="1397">
                  <c:v>683.34999999999877</c:v>
                </c:pt>
                <c:pt idx="1398">
                  <c:v>683.68</c:v>
                </c:pt>
                <c:pt idx="1399">
                  <c:v>684</c:v>
                </c:pt>
                <c:pt idx="1400">
                  <c:v>684.32999999999936</c:v>
                </c:pt>
                <c:pt idx="1401">
                  <c:v>684.65</c:v>
                </c:pt>
                <c:pt idx="1402">
                  <c:v>684.98</c:v>
                </c:pt>
                <c:pt idx="1403">
                  <c:v>685.3</c:v>
                </c:pt>
                <c:pt idx="1404">
                  <c:v>685.63</c:v>
                </c:pt>
                <c:pt idx="1405">
                  <c:v>685.94999999999936</c:v>
                </c:pt>
                <c:pt idx="1406">
                  <c:v>686.28</c:v>
                </c:pt>
                <c:pt idx="1407">
                  <c:v>686.6</c:v>
                </c:pt>
                <c:pt idx="1408">
                  <c:v>686.92999999999938</c:v>
                </c:pt>
                <c:pt idx="1409">
                  <c:v>687.25</c:v>
                </c:pt>
                <c:pt idx="1410">
                  <c:v>687.58</c:v>
                </c:pt>
                <c:pt idx="1411">
                  <c:v>687.9</c:v>
                </c:pt>
                <c:pt idx="1412">
                  <c:v>688.23</c:v>
                </c:pt>
                <c:pt idx="1413">
                  <c:v>688.55</c:v>
                </c:pt>
                <c:pt idx="1414">
                  <c:v>688.88</c:v>
                </c:pt>
                <c:pt idx="1415">
                  <c:v>689.2</c:v>
                </c:pt>
                <c:pt idx="1416">
                  <c:v>689.53</c:v>
                </c:pt>
                <c:pt idx="1417">
                  <c:v>689.84999999999877</c:v>
                </c:pt>
                <c:pt idx="1418">
                  <c:v>690.18</c:v>
                </c:pt>
                <c:pt idx="1419">
                  <c:v>690.5</c:v>
                </c:pt>
                <c:pt idx="1420">
                  <c:v>690.82999999999936</c:v>
                </c:pt>
                <c:pt idx="1421">
                  <c:v>691.15</c:v>
                </c:pt>
                <c:pt idx="1422">
                  <c:v>691.47</c:v>
                </c:pt>
                <c:pt idx="1423">
                  <c:v>691.8</c:v>
                </c:pt>
                <c:pt idx="1424">
                  <c:v>692.12</c:v>
                </c:pt>
                <c:pt idx="1425">
                  <c:v>692.44999999999936</c:v>
                </c:pt>
                <c:pt idx="1426">
                  <c:v>692.77</c:v>
                </c:pt>
                <c:pt idx="1427">
                  <c:v>693.1</c:v>
                </c:pt>
                <c:pt idx="1428">
                  <c:v>693.42</c:v>
                </c:pt>
                <c:pt idx="1429">
                  <c:v>693.74</c:v>
                </c:pt>
                <c:pt idx="1430">
                  <c:v>694.07</c:v>
                </c:pt>
                <c:pt idx="1431">
                  <c:v>694.39</c:v>
                </c:pt>
                <c:pt idx="1432">
                  <c:v>694.72</c:v>
                </c:pt>
                <c:pt idx="1433">
                  <c:v>695.04</c:v>
                </c:pt>
                <c:pt idx="1434">
                  <c:v>695.35999999999876</c:v>
                </c:pt>
                <c:pt idx="1435">
                  <c:v>695.69</c:v>
                </c:pt>
                <c:pt idx="1436">
                  <c:v>696.01</c:v>
                </c:pt>
                <c:pt idx="1437">
                  <c:v>696.32999999999936</c:v>
                </c:pt>
                <c:pt idx="1438">
                  <c:v>696.66</c:v>
                </c:pt>
                <c:pt idx="1439">
                  <c:v>696.98</c:v>
                </c:pt>
                <c:pt idx="1440">
                  <c:v>697.30999999999938</c:v>
                </c:pt>
                <c:pt idx="1441">
                  <c:v>697.63</c:v>
                </c:pt>
                <c:pt idx="1442">
                  <c:v>697.94999999999936</c:v>
                </c:pt>
                <c:pt idx="1443">
                  <c:v>698.28</c:v>
                </c:pt>
                <c:pt idx="1444">
                  <c:v>698.6</c:v>
                </c:pt>
                <c:pt idx="1445">
                  <c:v>698.92</c:v>
                </c:pt>
                <c:pt idx="1446">
                  <c:v>699.25</c:v>
                </c:pt>
                <c:pt idx="1447">
                  <c:v>699.57</c:v>
                </c:pt>
                <c:pt idx="1448">
                  <c:v>699.89</c:v>
                </c:pt>
                <c:pt idx="1449">
                  <c:v>700.22</c:v>
                </c:pt>
                <c:pt idx="1450">
                  <c:v>700.54</c:v>
                </c:pt>
                <c:pt idx="1451">
                  <c:v>700.85999999999876</c:v>
                </c:pt>
                <c:pt idx="1452">
                  <c:v>701.18</c:v>
                </c:pt>
                <c:pt idx="1453">
                  <c:v>701.51</c:v>
                </c:pt>
                <c:pt idx="1454">
                  <c:v>701.82999999999936</c:v>
                </c:pt>
                <c:pt idx="1455">
                  <c:v>702.15</c:v>
                </c:pt>
                <c:pt idx="1456">
                  <c:v>702.48</c:v>
                </c:pt>
                <c:pt idx="1457">
                  <c:v>702.8</c:v>
                </c:pt>
                <c:pt idx="1458">
                  <c:v>703.12</c:v>
                </c:pt>
                <c:pt idx="1459">
                  <c:v>703.44999999999936</c:v>
                </c:pt>
                <c:pt idx="1460">
                  <c:v>703.77</c:v>
                </c:pt>
                <c:pt idx="1461">
                  <c:v>704.09</c:v>
                </c:pt>
                <c:pt idx="1462">
                  <c:v>704.41</c:v>
                </c:pt>
                <c:pt idx="1463">
                  <c:v>704.74</c:v>
                </c:pt>
                <c:pt idx="1464">
                  <c:v>705.05999999999938</c:v>
                </c:pt>
                <c:pt idx="1465">
                  <c:v>705.38</c:v>
                </c:pt>
                <c:pt idx="1466">
                  <c:v>705.7</c:v>
                </c:pt>
                <c:pt idx="1467">
                  <c:v>706.03</c:v>
                </c:pt>
                <c:pt idx="1468">
                  <c:v>706.34999999999877</c:v>
                </c:pt>
                <c:pt idx="1469">
                  <c:v>706.67</c:v>
                </c:pt>
                <c:pt idx="1470">
                  <c:v>706.99</c:v>
                </c:pt>
                <c:pt idx="1471">
                  <c:v>707.30999999999938</c:v>
                </c:pt>
                <c:pt idx="1472">
                  <c:v>707.64</c:v>
                </c:pt>
                <c:pt idx="1473">
                  <c:v>707.95999999999935</c:v>
                </c:pt>
                <c:pt idx="1474">
                  <c:v>708.28</c:v>
                </c:pt>
                <c:pt idx="1475">
                  <c:v>708.6</c:v>
                </c:pt>
                <c:pt idx="1476">
                  <c:v>708.92999999999938</c:v>
                </c:pt>
                <c:pt idx="1477">
                  <c:v>709.25</c:v>
                </c:pt>
                <c:pt idx="1478">
                  <c:v>709.57</c:v>
                </c:pt>
                <c:pt idx="1479">
                  <c:v>709.89</c:v>
                </c:pt>
                <c:pt idx="1480">
                  <c:v>710.21</c:v>
                </c:pt>
                <c:pt idx="1481">
                  <c:v>710.53</c:v>
                </c:pt>
                <c:pt idx="1482">
                  <c:v>710.85999999999876</c:v>
                </c:pt>
                <c:pt idx="1483">
                  <c:v>711.18</c:v>
                </c:pt>
                <c:pt idx="1484">
                  <c:v>711.5</c:v>
                </c:pt>
                <c:pt idx="1485">
                  <c:v>711.81999999999937</c:v>
                </c:pt>
                <c:pt idx="1486">
                  <c:v>712.14</c:v>
                </c:pt>
                <c:pt idx="1487">
                  <c:v>712.45999999999935</c:v>
                </c:pt>
                <c:pt idx="1488">
                  <c:v>712.79</c:v>
                </c:pt>
                <c:pt idx="1489">
                  <c:v>713.11</c:v>
                </c:pt>
                <c:pt idx="1490">
                  <c:v>713.42999999999938</c:v>
                </c:pt>
                <c:pt idx="1491">
                  <c:v>713.75</c:v>
                </c:pt>
                <c:pt idx="1492">
                  <c:v>714.07</c:v>
                </c:pt>
                <c:pt idx="1493">
                  <c:v>714.39</c:v>
                </c:pt>
                <c:pt idx="1494">
                  <c:v>714.71</c:v>
                </c:pt>
                <c:pt idx="1495">
                  <c:v>715.04</c:v>
                </c:pt>
                <c:pt idx="1496">
                  <c:v>715.35999999999876</c:v>
                </c:pt>
                <c:pt idx="1497">
                  <c:v>715.68</c:v>
                </c:pt>
                <c:pt idx="1498">
                  <c:v>716</c:v>
                </c:pt>
                <c:pt idx="1499">
                  <c:v>716.31999999999937</c:v>
                </c:pt>
                <c:pt idx="1500">
                  <c:v>716.64</c:v>
                </c:pt>
                <c:pt idx="1501">
                  <c:v>716.95999999999935</c:v>
                </c:pt>
                <c:pt idx="1502">
                  <c:v>717.28</c:v>
                </c:pt>
                <c:pt idx="1503">
                  <c:v>717.6</c:v>
                </c:pt>
                <c:pt idx="1504">
                  <c:v>717.92</c:v>
                </c:pt>
                <c:pt idx="1505">
                  <c:v>718.24</c:v>
                </c:pt>
                <c:pt idx="1506">
                  <c:v>718.57</c:v>
                </c:pt>
                <c:pt idx="1507">
                  <c:v>718.89</c:v>
                </c:pt>
                <c:pt idx="1508">
                  <c:v>719.21</c:v>
                </c:pt>
                <c:pt idx="1509">
                  <c:v>719.53</c:v>
                </c:pt>
                <c:pt idx="1510">
                  <c:v>719.84999999999877</c:v>
                </c:pt>
                <c:pt idx="1511">
                  <c:v>720.17</c:v>
                </c:pt>
                <c:pt idx="1512">
                  <c:v>720.49</c:v>
                </c:pt>
                <c:pt idx="1513">
                  <c:v>720.80999999999938</c:v>
                </c:pt>
                <c:pt idx="1514">
                  <c:v>721.13</c:v>
                </c:pt>
                <c:pt idx="1515">
                  <c:v>721.44999999999936</c:v>
                </c:pt>
                <c:pt idx="1516">
                  <c:v>721.77</c:v>
                </c:pt>
                <c:pt idx="1517">
                  <c:v>722.09</c:v>
                </c:pt>
                <c:pt idx="1518">
                  <c:v>722.41</c:v>
                </c:pt>
                <c:pt idx="1519">
                  <c:v>722.73</c:v>
                </c:pt>
                <c:pt idx="1520">
                  <c:v>723.05</c:v>
                </c:pt>
                <c:pt idx="1521">
                  <c:v>723.37</c:v>
                </c:pt>
                <c:pt idx="1522">
                  <c:v>723.69</c:v>
                </c:pt>
                <c:pt idx="1523">
                  <c:v>724.01</c:v>
                </c:pt>
                <c:pt idx="1524">
                  <c:v>724.32999999999936</c:v>
                </c:pt>
                <c:pt idx="1525">
                  <c:v>724.65</c:v>
                </c:pt>
                <c:pt idx="1526">
                  <c:v>724.97</c:v>
                </c:pt>
                <c:pt idx="1527">
                  <c:v>725.29</c:v>
                </c:pt>
                <c:pt idx="1528">
                  <c:v>725.61</c:v>
                </c:pt>
                <c:pt idx="1529">
                  <c:v>725.92999999999938</c:v>
                </c:pt>
                <c:pt idx="1530">
                  <c:v>726.25</c:v>
                </c:pt>
                <c:pt idx="1531">
                  <c:v>726.57</c:v>
                </c:pt>
                <c:pt idx="1532">
                  <c:v>726.89</c:v>
                </c:pt>
                <c:pt idx="1533">
                  <c:v>727.21</c:v>
                </c:pt>
                <c:pt idx="1534">
                  <c:v>727.53</c:v>
                </c:pt>
                <c:pt idx="1535">
                  <c:v>727.84999999999877</c:v>
                </c:pt>
                <c:pt idx="1536">
                  <c:v>728.17</c:v>
                </c:pt>
                <c:pt idx="1537">
                  <c:v>728.49</c:v>
                </c:pt>
                <c:pt idx="1538">
                  <c:v>728.80999999999938</c:v>
                </c:pt>
                <c:pt idx="1539">
                  <c:v>729.12</c:v>
                </c:pt>
                <c:pt idx="1540">
                  <c:v>729.43999999999937</c:v>
                </c:pt>
                <c:pt idx="1541">
                  <c:v>729.76</c:v>
                </c:pt>
                <c:pt idx="1542">
                  <c:v>730.08</c:v>
                </c:pt>
                <c:pt idx="1543">
                  <c:v>730.4</c:v>
                </c:pt>
                <c:pt idx="1544">
                  <c:v>730.72</c:v>
                </c:pt>
                <c:pt idx="1545">
                  <c:v>731.04</c:v>
                </c:pt>
                <c:pt idx="1546">
                  <c:v>731.35999999999876</c:v>
                </c:pt>
                <c:pt idx="1547">
                  <c:v>731.68</c:v>
                </c:pt>
                <c:pt idx="1548">
                  <c:v>732</c:v>
                </c:pt>
                <c:pt idx="1549">
                  <c:v>732.30999999999938</c:v>
                </c:pt>
                <c:pt idx="1550">
                  <c:v>732.63</c:v>
                </c:pt>
                <c:pt idx="1551">
                  <c:v>732.94999999999936</c:v>
                </c:pt>
                <c:pt idx="1552">
                  <c:v>733.27</c:v>
                </c:pt>
                <c:pt idx="1553">
                  <c:v>733.59</c:v>
                </c:pt>
                <c:pt idx="1554">
                  <c:v>733.91</c:v>
                </c:pt>
                <c:pt idx="1555">
                  <c:v>734.23</c:v>
                </c:pt>
                <c:pt idx="1556">
                  <c:v>734.54</c:v>
                </c:pt>
                <c:pt idx="1557">
                  <c:v>734.85999999999876</c:v>
                </c:pt>
                <c:pt idx="1558">
                  <c:v>735.18</c:v>
                </c:pt>
                <c:pt idx="1559">
                  <c:v>735.5</c:v>
                </c:pt>
                <c:pt idx="1560">
                  <c:v>735.81999999999937</c:v>
                </c:pt>
                <c:pt idx="1561">
                  <c:v>736.14</c:v>
                </c:pt>
                <c:pt idx="1562">
                  <c:v>736.44999999999936</c:v>
                </c:pt>
                <c:pt idx="1563">
                  <c:v>736.77</c:v>
                </c:pt>
                <c:pt idx="1564">
                  <c:v>737.09</c:v>
                </c:pt>
                <c:pt idx="1565">
                  <c:v>737.41</c:v>
                </c:pt>
                <c:pt idx="1566">
                  <c:v>737.73</c:v>
                </c:pt>
                <c:pt idx="1567">
                  <c:v>738.05</c:v>
                </c:pt>
                <c:pt idx="1568">
                  <c:v>738.35999999999876</c:v>
                </c:pt>
                <c:pt idx="1569">
                  <c:v>738.68</c:v>
                </c:pt>
                <c:pt idx="1570">
                  <c:v>739</c:v>
                </c:pt>
                <c:pt idx="1571">
                  <c:v>739.31999999999937</c:v>
                </c:pt>
                <c:pt idx="1572">
                  <c:v>739.63</c:v>
                </c:pt>
                <c:pt idx="1573">
                  <c:v>739.94999999999936</c:v>
                </c:pt>
                <c:pt idx="1574">
                  <c:v>740.27</c:v>
                </c:pt>
                <c:pt idx="1575">
                  <c:v>740.59</c:v>
                </c:pt>
                <c:pt idx="1576">
                  <c:v>740.91</c:v>
                </c:pt>
                <c:pt idx="1577">
                  <c:v>741.22</c:v>
                </c:pt>
                <c:pt idx="1578">
                  <c:v>741.54</c:v>
                </c:pt>
                <c:pt idx="1579">
                  <c:v>741.85999999999876</c:v>
                </c:pt>
                <c:pt idx="1580">
                  <c:v>742.18</c:v>
                </c:pt>
                <c:pt idx="1581">
                  <c:v>742.49</c:v>
                </c:pt>
                <c:pt idx="1582">
                  <c:v>742.80999999999938</c:v>
                </c:pt>
                <c:pt idx="1583">
                  <c:v>743.13</c:v>
                </c:pt>
                <c:pt idx="1584">
                  <c:v>743.43999999999937</c:v>
                </c:pt>
                <c:pt idx="1585">
                  <c:v>743.76</c:v>
                </c:pt>
                <c:pt idx="1586">
                  <c:v>744.08</c:v>
                </c:pt>
                <c:pt idx="1587">
                  <c:v>744.4</c:v>
                </c:pt>
                <c:pt idx="1588">
                  <c:v>744.71</c:v>
                </c:pt>
                <c:pt idx="1589">
                  <c:v>745.03</c:v>
                </c:pt>
                <c:pt idx="1590">
                  <c:v>745.34999999999877</c:v>
                </c:pt>
                <c:pt idx="1591">
                  <c:v>745.66</c:v>
                </c:pt>
                <c:pt idx="1592">
                  <c:v>745.98</c:v>
                </c:pt>
                <c:pt idx="1593">
                  <c:v>746.3</c:v>
                </c:pt>
                <c:pt idx="1594">
                  <c:v>746.61</c:v>
                </c:pt>
                <c:pt idx="1595">
                  <c:v>746.92999999999938</c:v>
                </c:pt>
                <c:pt idx="1596">
                  <c:v>747.25</c:v>
                </c:pt>
                <c:pt idx="1597">
                  <c:v>747.57</c:v>
                </c:pt>
                <c:pt idx="1598">
                  <c:v>747.88</c:v>
                </c:pt>
                <c:pt idx="1599">
                  <c:v>748.2</c:v>
                </c:pt>
                <c:pt idx="1600">
                  <c:v>748.51</c:v>
                </c:pt>
                <c:pt idx="1601">
                  <c:v>748.82999999999936</c:v>
                </c:pt>
                <c:pt idx="1602">
                  <c:v>749.15</c:v>
                </c:pt>
                <c:pt idx="1603">
                  <c:v>749.45999999999935</c:v>
                </c:pt>
                <c:pt idx="1604">
                  <c:v>749.78</c:v>
                </c:pt>
                <c:pt idx="1605">
                  <c:v>750.1</c:v>
                </c:pt>
                <c:pt idx="1606">
                  <c:v>750.41</c:v>
                </c:pt>
                <c:pt idx="1607">
                  <c:v>750.73</c:v>
                </c:pt>
                <c:pt idx="1608">
                  <c:v>751.05</c:v>
                </c:pt>
                <c:pt idx="1609">
                  <c:v>751.35999999999876</c:v>
                </c:pt>
                <c:pt idx="1610">
                  <c:v>751.68</c:v>
                </c:pt>
                <c:pt idx="1611">
                  <c:v>751.99</c:v>
                </c:pt>
                <c:pt idx="1612">
                  <c:v>752.30999999999938</c:v>
                </c:pt>
                <c:pt idx="1613">
                  <c:v>752.63</c:v>
                </c:pt>
                <c:pt idx="1614">
                  <c:v>752.93999999999937</c:v>
                </c:pt>
                <c:pt idx="1615">
                  <c:v>753.26</c:v>
                </c:pt>
                <c:pt idx="1616">
                  <c:v>753.57</c:v>
                </c:pt>
                <c:pt idx="1617">
                  <c:v>753.89</c:v>
                </c:pt>
                <c:pt idx="1618">
                  <c:v>754.2</c:v>
                </c:pt>
                <c:pt idx="1619">
                  <c:v>754.52</c:v>
                </c:pt>
                <c:pt idx="1620">
                  <c:v>754.83999999999878</c:v>
                </c:pt>
                <c:pt idx="1621">
                  <c:v>755.15</c:v>
                </c:pt>
                <c:pt idx="1622">
                  <c:v>755.47</c:v>
                </c:pt>
                <c:pt idx="1623">
                  <c:v>755.78</c:v>
                </c:pt>
                <c:pt idx="1624">
                  <c:v>756.1</c:v>
                </c:pt>
                <c:pt idx="1625">
                  <c:v>756.41</c:v>
                </c:pt>
                <c:pt idx="1626">
                  <c:v>756.73</c:v>
                </c:pt>
                <c:pt idx="1627">
                  <c:v>757.04</c:v>
                </c:pt>
                <c:pt idx="1628">
                  <c:v>757.35999999999876</c:v>
                </c:pt>
                <c:pt idx="1629">
                  <c:v>757.67</c:v>
                </c:pt>
                <c:pt idx="1630">
                  <c:v>757.99</c:v>
                </c:pt>
                <c:pt idx="1631">
                  <c:v>758.30999999999938</c:v>
                </c:pt>
                <c:pt idx="1632">
                  <c:v>758.62</c:v>
                </c:pt>
                <c:pt idx="1633">
                  <c:v>758.93999999999937</c:v>
                </c:pt>
                <c:pt idx="1634">
                  <c:v>759.25</c:v>
                </c:pt>
                <c:pt idx="1635">
                  <c:v>759.57</c:v>
                </c:pt>
                <c:pt idx="1636">
                  <c:v>759.88</c:v>
                </c:pt>
                <c:pt idx="1637">
                  <c:v>760.2</c:v>
                </c:pt>
                <c:pt idx="1638">
                  <c:v>760.51</c:v>
                </c:pt>
                <c:pt idx="1639">
                  <c:v>760.81999999999937</c:v>
                </c:pt>
                <c:pt idx="1640">
                  <c:v>761.14</c:v>
                </c:pt>
                <c:pt idx="1641">
                  <c:v>761.44999999999936</c:v>
                </c:pt>
                <c:pt idx="1642">
                  <c:v>761.77</c:v>
                </c:pt>
                <c:pt idx="1643">
                  <c:v>762.08</c:v>
                </c:pt>
                <c:pt idx="1644">
                  <c:v>762.4</c:v>
                </c:pt>
                <c:pt idx="1645">
                  <c:v>762.71</c:v>
                </c:pt>
                <c:pt idx="1646">
                  <c:v>763.03</c:v>
                </c:pt>
                <c:pt idx="1647">
                  <c:v>763.33999999999878</c:v>
                </c:pt>
                <c:pt idx="1648">
                  <c:v>763.66</c:v>
                </c:pt>
                <c:pt idx="1649">
                  <c:v>763.97</c:v>
                </c:pt>
                <c:pt idx="1650">
                  <c:v>764.28</c:v>
                </c:pt>
                <c:pt idx="1651">
                  <c:v>764.6</c:v>
                </c:pt>
                <c:pt idx="1652">
                  <c:v>764.91</c:v>
                </c:pt>
                <c:pt idx="1653">
                  <c:v>765.23</c:v>
                </c:pt>
                <c:pt idx="1654">
                  <c:v>765.54</c:v>
                </c:pt>
                <c:pt idx="1655">
                  <c:v>765.85999999999876</c:v>
                </c:pt>
                <c:pt idx="1656">
                  <c:v>766.17</c:v>
                </c:pt>
                <c:pt idx="1657">
                  <c:v>766.48</c:v>
                </c:pt>
                <c:pt idx="1658">
                  <c:v>766.8</c:v>
                </c:pt>
                <c:pt idx="1659">
                  <c:v>767.11</c:v>
                </c:pt>
                <c:pt idx="1660">
                  <c:v>767.42</c:v>
                </c:pt>
                <c:pt idx="1661">
                  <c:v>767.74</c:v>
                </c:pt>
                <c:pt idx="1662">
                  <c:v>768.05</c:v>
                </c:pt>
                <c:pt idx="1663">
                  <c:v>768.37</c:v>
                </c:pt>
                <c:pt idx="1664">
                  <c:v>768.68</c:v>
                </c:pt>
                <c:pt idx="1665">
                  <c:v>768.99</c:v>
                </c:pt>
                <c:pt idx="1666">
                  <c:v>769.30999999999938</c:v>
                </c:pt>
                <c:pt idx="1667">
                  <c:v>769.62</c:v>
                </c:pt>
                <c:pt idx="1668">
                  <c:v>769.92999999999938</c:v>
                </c:pt>
                <c:pt idx="1669">
                  <c:v>770.25</c:v>
                </c:pt>
                <c:pt idx="1670">
                  <c:v>770.55999999999938</c:v>
                </c:pt>
                <c:pt idx="1671">
                  <c:v>770.87</c:v>
                </c:pt>
                <c:pt idx="1672">
                  <c:v>771.19</c:v>
                </c:pt>
                <c:pt idx="1673">
                  <c:v>771.5</c:v>
                </c:pt>
                <c:pt idx="1674">
                  <c:v>771.80999999999938</c:v>
                </c:pt>
                <c:pt idx="1675">
                  <c:v>772.13</c:v>
                </c:pt>
                <c:pt idx="1676">
                  <c:v>772.43999999999937</c:v>
                </c:pt>
                <c:pt idx="1677">
                  <c:v>772.75</c:v>
                </c:pt>
                <c:pt idx="1678">
                  <c:v>773.07</c:v>
                </c:pt>
                <c:pt idx="1679">
                  <c:v>773.38</c:v>
                </c:pt>
                <c:pt idx="1680">
                  <c:v>773.69</c:v>
                </c:pt>
                <c:pt idx="1681">
                  <c:v>774</c:v>
                </c:pt>
                <c:pt idx="1682">
                  <c:v>774.31999999999937</c:v>
                </c:pt>
                <c:pt idx="1683">
                  <c:v>774.63</c:v>
                </c:pt>
                <c:pt idx="1684">
                  <c:v>774.93999999999937</c:v>
                </c:pt>
                <c:pt idx="1685">
                  <c:v>775.26</c:v>
                </c:pt>
                <c:pt idx="1686">
                  <c:v>775.57</c:v>
                </c:pt>
                <c:pt idx="1687">
                  <c:v>775.88</c:v>
                </c:pt>
                <c:pt idx="1688">
                  <c:v>776.19</c:v>
                </c:pt>
                <c:pt idx="1689">
                  <c:v>776.51</c:v>
                </c:pt>
                <c:pt idx="1690">
                  <c:v>776.81999999999937</c:v>
                </c:pt>
                <c:pt idx="1691">
                  <c:v>777.13</c:v>
                </c:pt>
                <c:pt idx="1692">
                  <c:v>777.43999999999937</c:v>
                </c:pt>
                <c:pt idx="1693">
                  <c:v>777.76</c:v>
                </c:pt>
                <c:pt idx="1694">
                  <c:v>778.07</c:v>
                </c:pt>
                <c:pt idx="1695">
                  <c:v>778.38</c:v>
                </c:pt>
                <c:pt idx="1696">
                  <c:v>778.69</c:v>
                </c:pt>
                <c:pt idx="1697">
                  <c:v>779</c:v>
                </c:pt>
                <c:pt idx="1698">
                  <c:v>779.31999999999937</c:v>
                </c:pt>
                <c:pt idx="1699">
                  <c:v>779.63</c:v>
                </c:pt>
                <c:pt idx="1700">
                  <c:v>779.93999999999937</c:v>
                </c:pt>
                <c:pt idx="1701">
                  <c:v>780.25</c:v>
                </c:pt>
                <c:pt idx="1702">
                  <c:v>780.55999999999938</c:v>
                </c:pt>
                <c:pt idx="1703">
                  <c:v>780.88</c:v>
                </c:pt>
                <c:pt idx="1704">
                  <c:v>781.19</c:v>
                </c:pt>
                <c:pt idx="1705">
                  <c:v>781.5</c:v>
                </c:pt>
                <c:pt idx="1706">
                  <c:v>781.80999999999938</c:v>
                </c:pt>
                <c:pt idx="1707">
                  <c:v>782.12</c:v>
                </c:pt>
                <c:pt idx="1708">
                  <c:v>782.43999999999937</c:v>
                </c:pt>
                <c:pt idx="1709">
                  <c:v>782.75</c:v>
                </c:pt>
                <c:pt idx="1710">
                  <c:v>783.05999999999938</c:v>
                </c:pt>
                <c:pt idx="1711">
                  <c:v>783.37</c:v>
                </c:pt>
                <c:pt idx="1712">
                  <c:v>783.68</c:v>
                </c:pt>
                <c:pt idx="1713">
                  <c:v>783.99</c:v>
                </c:pt>
                <c:pt idx="1714">
                  <c:v>784.3</c:v>
                </c:pt>
                <c:pt idx="1715">
                  <c:v>784.62</c:v>
                </c:pt>
                <c:pt idx="1716">
                  <c:v>784.92999999999938</c:v>
                </c:pt>
                <c:pt idx="1717">
                  <c:v>785.24</c:v>
                </c:pt>
                <c:pt idx="1718">
                  <c:v>785.55</c:v>
                </c:pt>
                <c:pt idx="1719">
                  <c:v>785.85999999999876</c:v>
                </c:pt>
                <c:pt idx="1720">
                  <c:v>786.17</c:v>
                </c:pt>
                <c:pt idx="1721">
                  <c:v>786.48</c:v>
                </c:pt>
                <c:pt idx="1722">
                  <c:v>786.79</c:v>
                </c:pt>
                <c:pt idx="1723">
                  <c:v>787.1</c:v>
                </c:pt>
                <c:pt idx="1724">
                  <c:v>787.42</c:v>
                </c:pt>
                <c:pt idx="1725">
                  <c:v>787.73</c:v>
                </c:pt>
                <c:pt idx="1726">
                  <c:v>788.04</c:v>
                </c:pt>
                <c:pt idx="1727">
                  <c:v>788.34999999999877</c:v>
                </c:pt>
                <c:pt idx="1728">
                  <c:v>788.66</c:v>
                </c:pt>
                <c:pt idx="1729">
                  <c:v>788.97</c:v>
                </c:pt>
                <c:pt idx="1730">
                  <c:v>789.28</c:v>
                </c:pt>
                <c:pt idx="1731">
                  <c:v>789.59</c:v>
                </c:pt>
                <c:pt idx="1732">
                  <c:v>789.9</c:v>
                </c:pt>
                <c:pt idx="1733">
                  <c:v>790.21</c:v>
                </c:pt>
                <c:pt idx="1734">
                  <c:v>790.52</c:v>
                </c:pt>
                <c:pt idx="1735">
                  <c:v>790.82999999999936</c:v>
                </c:pt>
                <c:pt idx="1736">
                  <c:v>791.14</c:v>
                </c:pt>
                <c:pt idx="1737">
                  <c:v>791.44999999999936</c:v>
                </c:pt>
                <c:pt idx="1738">
                  <c:v>791.76</c:v>
                </c:pt>
                <c:pt idx="1739">
                  <c:v>792.07</c:v>
                </c:pt>
                <c:pt idx="1740">
                  <c:v>792.38</c:v>
                </c:pt>
                <c:pt idx="1741">
                  <c:v>792.69</c:v>
                </c:pt>
                <c:pt idx="1742">
                  <c:v>793</c:v>
                </c:pt>
                <c:pt idx="1743">
                  <c:v>793.30999999999938</c:v>
                </c:pt>
                <c:pt idx="1744">
                  <c:v>793.62</c:v>
                </c:pt>
                <c:pt idx="1745">
                  <c:v>793.92999999999938</c:v>
                </c:pt>
                <c:pt idx="1746">
                  <c:v>794.24</c:v>
                </c:pt>
                <c:pt idx="1747">
                  <c:v>794.55</c:v>
                </c:pt>
                <c:pt idx="1748">
                  <c:v>794.85999999999876</c:v>
                </c:pt>
                <c:pt idx="1749">
                  <c:v>795.17</c:v>
                </c:pt>
                <c:pt idx="1750">
                  <c:v>795.48</c:v>
                </c:pt>
                <c:pt idx="1751">
                  <c:v>795.79</c:v>
                </c:pt>
                <c:pt idx="1752">
                  <c:v>796.1</c:v>
                </c:pt>
                <c:pt idx="1753">
                  <c:v>796.41</c:v>
                </c:pt>
                <c:pt idx="1754">
                  <c:v>796.72</c:v>
                </c:pt>
                <c:pt idx="1755">
                  <c:v>797.03</c:v>
                </c:pt>
                <c:pt idx="1756">
                  <c:v>797.33999999999878</c:v>
                </c:pt>
                <c:pt idx="1757">
                  <c:v>797.65</c:v>
                </c:pt>
                <c:pt idx="1758">
                  <c:v>797.95999999999935</c:v>
                </c:pt>
                <c:pt idx="1759">
                  <c:v>798.27</c:v>
                </c:pt>
                <c:pt idx="1760">
                  <c:v>798.58</c:v>
                </c:pt>
                <c:pt idx="1761">
                  <c:v>798.89</c:v>
                </c:pt>
                <c:pt idx="1762">
                  <c:v>799.2</c:v>
                </c:pt>
                <c:pt idx="1763">
                  <c:v>799.5</c:v>
                </c:pt>
                <c:pt idx="1764">
                  <c:v>799.80999999999938</c:v>
                </c:pt>
                <c:pt idx="1765">
                  <c:v>800.12</c:v>
                </c:pt>
                <c:pt idx="1766">
                  <c:v>800.42999999999938</c:v>
                </c:pt>
                <c:pt idx="1767">
                  <c:v>800.74</c:v>
                </c:pt>
                <c:pt idx="1768">
                  <c:v>801.05</c:v>
                </c:pt>
                <c:pt idx="1769">
                  <c:v>801.35999999999876</c:v>
                </c:pt>
                <c:pt idx="1770">
                  <c:v>801.67</c:v>
                </c:pt>
                <c:pt idx="1771">
                  <c:v>801.98</c:v>
                </c:pt>
                <c:pt idx="1772">
                  <c:v>802.28</c:v>
                </c:pt>
                <c:pt idx="1773">
                  <c:v>802.59</c:v>
                </c:pt>
                <c:pt idx="1774">
                  <c:v>802.9</c:v>
                </c:pt>
                <c:pt idx="1775">
                  <c:v>803.21</c:v>
                </c:pt>
                <c:pt idx="1776">
                  <c:v>803.52</c:v>
                </c:pt>
                <c:pt idx="1777">
                  <c:v>803.82999999999936</c:v>
                </c:pt>
                <c:pt idx="1778">
                  <c:v>804.14</c:v>
                </c:pt>
                <c:pt idx="1779">
                  <c:v>804.43999999999937</c:v>
                </c:pt>
                <c:pt idx="1780">
                  <c:v>804.75</c:v>
                </c:pt>
                <c:pt idx="1781">
                  <c:v>805.05999999999938</c:v>
                </c:pt>
                <c:pt idx="1782">
                  <c:v>805.37</c:v>
                </c:pt>
                <c:pt idx="1783">
                  <c:v>805.68</c:v>
                </c:pt>
                <c:pt idx="1784">
                  <c:v>805.98</c:v>
                </c:pt>
                <c:pt idx="1785">
                  <c:v>806.29</c:v>
                </c:pt>
                <c:pt idx="1786">
                  <c:v>806.6</c:v>
                </c:pt>
                <c:pt idx="1787">
                  <c:v>806.91</c:v>
                </c:pt>
                <c:pt idx="1788">
                  <c:v>807.22</c:v>
                </c:pt>
                <c:pt idx="1789">
                  <c:v>807.52</c:v>
                </c:pt>
                <c:pt idx="1790">
                  <c:v>807.82999999999936</c:v>
                </c:pt>
                <c:pt idx="1791">
                  <c:v>808.14</c:v>
                </c:pt>
                <c:pt idx="1792">
                  <c:v>808.44999999999936</c:v>
                </c:pt>
                <c:pt idx="1793">
                  <c:v>808.76</c:v>
                </c:pt>
                <c:pt idx="1794">
                  <c:v>809.05999999999938</c:v>
                </c:pt>
                <c:pt idx="1795">
                  <c:v>809.37</c:v>
                </c:pt>
                <c:pt idx="1796">
                  <c:v>809.68</c:v>
                </c:pt>
                <c:pt idx="1797">
                  <c:v>809.99</c:v>
                </c:pt>
                <c:pt idx="1798">
                  <c:v>810.29</c:v>
                </c:pt>
                <c:pt idx="1799">
                  <c:v>810.6</c:v>
                </c:pt>
                <c:pt idx="1800">
                  <c:v>810.91</c:v>
                </c:pt>
                <c:pt idx="1801">
                  <c:v>811.22</c:v>
                </c:pt>
                <c:pt idx="1802">
                  <c:v>811.52</c:v>
                </c:pt>
                <c:pt idx="1803">
                  <c:v>811.82999999999936</c:v>
                </c:pt>
                <c:pt idx="1804">
                  <c:v>812.14</c:v>
                </c:pt>
                <c:pt idx="1805">
                  <c:v>812.43999999999937</c:v>
                </c:pt>
                <c:pt idx="1806">
                  <c:v>812.75</c:v>
                </c:pt>
                <c:pt idx="1807">
                  <c:v>813.05999999999938</c:v>
                </c:pt>
                <c:pt idx="1808">
                  <c:v>813.37</c:v>
                </c:pt>
                <c:pt idx="1809">
                  <c:v>813.67</c:v>
                </c:pt>
                <c:pt idx="1810">
                  <c:v>813.98</c:v>
                </c:pt>
                <c:pt idx="1811">
                  <c:v>814.29</c:v>
                </c:pt>
                <c:pt idx="1812">
                  <c:v>814.59</c:v>
                </c:pt>
                <c:pt idx="1813">
                  <c:v>814.9</c:v>
                </c:pt>
                <c:pt idx="1814">
                  <c:v>815.21</c:v>
                </c:pt>
                <c:pt idx="1815">
                  <c:v>815.51</c:v>
                </c:pt>
                <c:pt idx="1816">
                  <c:v>815.81999999999937</c:v>
                </c:pt>
                <c:pt idx="1817">
                  <c:v>816.13</c:v>
                </c:pt>
                <c:pt idx="1818">
                  <c:v>816.42999999999938</c:v>
                </c:pt>
                <c:pt idx="1819">
                  <c:v>816.74</c:v>
                </c:pt>
                <c:pt idx="1820">
                  <c:v>817.05</c:v>
                </c:pt>
                <c:pt idx="1821">
                  <c:v>817.34999999999877</c:v>
                </c:pt>
                <c:pt idx="1822">
                  <c:v>817.66</c:v>
                </c:pt>
                <c:pt idx="1823">
                  <c:v>817.97</c:v>
                </c:pt>
                <c:pt idx="1824">
                  <c:v>818.27</c:v>
                </c:pt>
                <c:pt idx="1825">
                  <c:v>818.58</c:v>
                </c:pt>
                <c:pt idx="1826">
                  <c:v>818.88</c:v>
                </c:pt>
                <c:pt idx="1827">
                  <c:v>819.19</c:v>
                </c:pt>
                <c:pt idx="1828">
                  <c:v>819.5</c:v>
                </c:pt>
                <c:pt idx="1829">
                  <c:v>819.8</c:v>
                </c:pt>
                <c:pt idx="1830">
                  <c:v>820.11</c:v>
                </c:pt>
                <c:pt idx="1831">
                  <c:v>820.41</c:v>
                </c:pt>
                <c:pt idx="1832">
                  <c:v>820.72</c:v>
                </c:pt>
                <c:pt idx="1833">
                  <c:v>821.03</c:v>
                </c:pt>
                <c:pt idx="1834">
                  <c:v>821.32999999999936</c:v>
                </c:pt>
                <c:pt idx="1835">
                  <c:v>821.64</c:v>
                </c:pt>
                <c:pt idx="1836">
                  <c:v>821.93999999999937</c:v>
                </c:pt>
                <c:pt idx="1837">
                  <c:v>822.25</c:v>
                </c:pt>
                <c:pt idx="1838">
                  <c:v>822.55</c:v>
                </c:pt>
                <c:pt idx="1839">
                  <c:v>822.85999999999876</c:v>
                </c:pt>
                <c:pt idx="1840">
                  <c:v>823.17</c:v>
                </c:pt>
                <c:pt idx="1841">
                  <c:v>823.47</c:v>
                </c:pt>
                <c:pt idx="1842">
                  <c:v>823.78</c:v>
                </c:pt>
                <c:pt idx="1843">
                  <c:v>824.08</c:v>
                </c:pt>
                <c:pt idx="1844">
                  <c:v>824.39</c:v>
                </c:pt>
                <c:pt idx="1845">
                  <c:v>824.69</c:v>
                </c:pt>
                <c:pt idx="1846">
                  <c:v>825</c:v>
                </c:pt>
                <c:pt idx="1847">
                  <c:v>825.3</c:v>
                </c:pt>
                <c:pt idx="1848">
                  <c:v>825.61</c:v>
                </c:pt>
                <c:pt idx="1849">
                  <c:v>825.91</c:v>
                </c:pt>
                <c:pt idx="1850">
                  <c:v>826.22</c:v>
                </c:pt>
                <c:pt idx="1851">
                  <c:v>826.52</c:v>
                </c:pt>
                <c:pt idx="1852">
                  <c:v>826.82999999999936</c:v>
                </c:pt>
                <c:pt idx="1853">
                  <c:v>827.13</c:v>
                </c:pt>
                <c:pt idx="1854">
                  <c:v>827.43999999999937</c:v>
                </c:pt>
                <c:pt idx="1855">
                  <c:v>827.74</c:v>
                </c:pt>
                <c:pt idx="1856">
                  <c:v>828.05</c:v>
                </c:pt>
                <c:pt idx="1857">
                  <c:v>828.34999999999877</c:v>
                </c:pt>
                <c:pt idx="1858">
                  <c:v>828.66</c:v>
                </c:pt>
                <c:pt idx="1859">
                  <c:v>828.95999999999935</c:v>
                </c:pt>
                <c:pt idx="1860">
                  <c:v>829.27</c:v>
                </c:pt>
                <c:pt idx="1861">
                  <c:v>829.57</c:v>
                </c:pt>
                <c:pt idx="1862">
                  <c:v>829.87</c:v>
                </c:pt>
                <c:pt idx="1863">
                  <c:v>830.18</c:v>
                </c:pt>
                <c:pt idx="1864">
                  <c:v>830.48</c:v>
                </c:pt>
                <c:pt idx="1865">
                  <c:v>830.79</c:v>
                </c:pt>
                <c:pt idx="1866">
                  <c:v>831.09</c:v>
                </c:pt>
                <c:pt idx="1867">
                  <c:v>831.4</c:v>
                </c:pt>
                <c:pt idx="1868">
                  <c:v>831.7</c:v>
                </c:pt>
                <c:pt idx="1869">
                  <c:v>832</c:v>
                </c:pt>
                <c:pt idx="1870">
                  <c:v>832.30999999999938</c:v>
                </c:pt>
                <c:pt idx="1871">
                  <c:v>832.61</c:v>
                </c:pt>
                <c:pt idx="1872">
                  <c:v>832.92</c:v>
                </c:pt>
                <c:pt idx="1873">
                  <c:v>833.22</c:v>
                </c:pt>
                <c:pt idx="1874">
                  <c:v>833.52</c:v>
                </c:pt>
                <c:pt idx="1875">
                  <c:v>833.82999999999936</c:v>
                </c:pt>
                <c:pt idx="1876">
                  <c:v>834.13</c:v>
                </c:pt>
                <c:pt idx="1877">
                  <c:v>834.43999999999937</c:v>
                </c:pt>
                <c:pt idx="1878">
                  <c:v>834.74</c:v>
                </c:pt>
                <c:pt idx="1879">
                  <c:v>835.04</c:v>
                </c:pt>
                <c:pt idx="1880">
                  <c:v>835.34999999999877</c:v>
                </c:pt>
                <c:pt idx="1881">
                  <c:v>835.65</c:v>
                </c:pt>
                <c:pt idx="1882">
                  <c:v>835.94999999999936</c:v>
                </c:pt>
                <c:pt idx="1883">
                  <c:v>836.26</c:v>
                </c:pt>
                <c:pt idx="1884">
                  <c:v>836.55999999999938</c:v>
                </c:pt>
                <c:pt idx="1885">
                  <c:v>836.85999999999876</c:v>
                </c:pt>
                <c:pt idx="1886">
                  <c:v>837.17</c:v>
                </c:pt>
                <c:pt idx="1887">
                  <c:v>837.47</c:v>
                </c:pt>
                <c:pt idx="1888">
                  <c:v>837.77</c:v>
                </c:pt>
                <c:pt idx="1889">
                  <c:v>838.08</c:v>
                </c:pt>
                <c:pt idx="1890">
                  <c:v>838.38</c:v>
                </c:pt>
                <c:pt idx="1891">
                  <c:v>838.68</c:v>
                </c:pt>
                <c:pt idx="1892">
                  <c:v>838.99</c:v>
                </c:pt>
                <c:pt idx="1893">
                  <c:v>839.29</c:v>
                </c:pt>
                <c:pt idx="1894">
                  <c:v>839.59</c:v>
                </c:pt>
                <c:pt idx="1895">
                  <c:v>839.9</c:v>
                </c:pt>
                <c:pt idx="1896">
                  <c:v>840.2</c:v>
                </c:pt>
                <c:pt idx="1897">
                  <c:v>840.5</c:v>
                </c:pt>
                <c:pt idx="1898">
                  <c:v>840.8</c:v>
                </c:pt>
                <c:pt idx="1899">
                  <c:v>841.11</c:v>
                </c:pt>
                <c:pt idx="1900">
                  <c:v>841.41</c:v>
                </c:pt>
                <c:pt idx="1901">
                  <c:v>841.71</c:v>
                </c:pt>
                <c:pt idx="1902">
                  <c:v>842.01</c:v>
                </c:pt>
                <c:pt idx="1903">
                  <c:v>842.31999999999937</c:v>
                </c:pt>
                <c:pt idx="1904">
                  <c:v>842.62</c:v>
                </c:pt>
                <c:pt idx="1905">
                  <c:v>842.92</c:v>
                </c:pt>
                <c:pt idx="1906">
                  <c:v>843.22</c:v>
                </c:pt>
                <c:pt idx="1907">
                  <c:v>843.53</c:v>
                </c:pt>
                <c:pt idx="1908">
                  <c:v>843.82999999999936</c:v>
                </c:pt>
                <c:pt idx="1909">
                  <c:v>844.13</c:v>
                </c:pt>
                <c:pt idx="1910">
                  <c:v>844.42999999999938</c:v>
                </c:pt>
                <c:pt idx="1911">
                  <c:v>844.74</c:v>
                </c:pt>
                <c:pt idx="1912">
                  <c:v>845.04</c:v>
                </c:pt>
                <c:pt idx="1913">
                  <c:v>845.33999999999878</c:v>
                </c:pt>
                <c:pt idx="1914">
                  <c:v>845.64</c:v>
                </c:pt>
                <c:pt idx="1915">
                  <c:v>845.93999999999937</c:v>
                </c:pt>
                <c:pt idx="1916">
                  <c:v>846.25</c:v>
                </c:pt>
                <c:pt idx="1917">
                  <c:v>846.55</c:v>
                </c:pt>
                <c:pt idx="1918">
                  <c:v>846.84999999999877</c:v>
                </c:pt>
                <c:pt idx="1919">
                  <c:v>847.15</c:v>
                </c:pt>
                <c:pt idx="1920">
                  <c:v>847.44999999999936</c:v>
                </c:pt>
                <c:pt idx="1921">
                  <c:v>847.75</c:v>
                </c:pt>
                <c:pt idx="1922">
                  <c:v>848.05999999999938</c:v>
                </c:pt>
                <c:pt idx="1923">
                  <c:v>848.35999999999876</c:v>
                </c:pt>
                <c:pt idx="1924">
                  <c:v>848.66</c:v>
                </c:pt>
                <c:pt idx="1925">
                  <c:v>848.95999999999935</c:v>
                </c:pt>
                <c:pt idx="1926">
                  <c:v>849.26</c:v>
                </c:pt>
                <c:pt idx="1927">
                  <c:v>849.55999999999938</c:v>
                </c:pt>
                <c:pt idx="1928">
                  <c:v>849.85999999999876</c:v>
                </c:pt>
                <c:pt idx="1929">
                  <c:v>850.17</c:v>
                </c:pt>
                <c:pt idx="1930">
                  <c:v>850.47</c:v>
                </c:pt>
                <c:pt idx="1931">
                  <c:v>850.77</c:v>
                </c:pt>
                <c:pt idx="1932">
                  <c:v>851.07</c:v>
                </c:pt>
                <c:pt idx="1933">
                  <c:v>851.37</c:v>
                </c:pt>
                <c:pt idx="1934">
                  <c:v>851.67</c:v>
                </c:pt>
                <c:pt idx="1935">
                  <c:v>851.97</c:v>
                </c:pt>
                <c:pt idx="1936">
                  <c:v>852.27</c:v>
                </c:pt>
                <c:pt idx="1937">
                  <c:v>852.57</c:v>
                </c:pt>
                <c:pt idx="1938">
                  <c:v>852.88</c:v>
                </c:pt>
                <c:pt idx="1939">
                  <c:v>853.18</c:v>
                </c:pt>
                <c:pt idx="1940">
                  <c:v>853.48</c:v>
                </c:pt>
                <c:pt idx="1941">
                  <c:v>853.78</c:v>
                </c:pt>
                <c:pt idx="1942">
                  <c:v>854.08</c:v>
                </c:pt>
                <c:pt idx="1943">
                  <c:v>854.38</c:v>
                </c:pt>
                <c:pt idx="1944">
                  <c:v>854.68</c:v>
                </c:pt>
                <c:pt idx="1945">
                  <c:v>854.98</c:v>
                </c:pt>
                <c:pt idx="1946">
                  <c:v>855.28</c:v>
                </c:pt>
                <c:pt idx="1947">
                  <c:v>855.58</c:v>
                </c:pt>
                <c:pt idx="1948">
                  <c:v>855.88</c:v>
                </c:pt>
                <c:pt idx="1949">
                  <c:v>856.18</c:v>
                </c:pt>
                <c:pt idx="1950">
                  <c:v>856.48</c:v>
                </c:pt>
                <c:pt idx="1951">
                  <c:v>856.78</c:v>
                </c:pt>
                <c:pt idx="1952">
                  <c:v>857.08</c:v>
                </c:pt>
                <c:pt idx="1953">
                  <c:v>857.38</c:v>
                </c:pt>
                <c:pt idx="1954">
                  <c:v>857.68</c:v>
                </c:pt>
                <c:pt idx="1955">
                  <c:v>857.98</c:v>
                </c:pt>
                <c:pt idx="1956">
                  <c:v>858.28</c:v>
                </c:pt>
                <c:pt idx="1957">
                  <c:v>858.58</c:v>
                </c:pt>
                <c:pt idx="1958">
                  <c:v>858.88</c:v>
                </c:pt>
                <c:pt idx="1959">
                  <c:v>859.18</c:v>
                </c:pt>
                <c:pt idx="1960">
                  <c:v>859.48</c:v>
                </c:pt>
                <c:pt idx="1961">
                  <c:v>859.78</c:v>
                </c:pt>
                <c:pt idx="1962">
                  <c:v>860.08</c:v>
                </c:pt>
                <c:pt idx="1963">
                  <c:v>860.38</c:v>
                </c:pt>
                <c:pt idx="1964">
                  <c:v>860.68</c:v>
                </c:pt>
                <c:pt idx="1965">
                  <c:v>860.98</c:v>
                </c:pt>
                <c:pt idx="1966">
                  <c:v>861.28</c:v>
                </c:pt>
                <c:pt idx="1967">
                  <c:v>861.58</c:v>
                </c:pt>
                <c:pt idx="1968">
                  <c:v>861.88</c:v>
                </c:pt>
                <c:pt idx="1969">
                  <c:v>862.18</c:v>
                </c:pt>
                <c:pt idx="1970">
                  <c:v>862.48</c:v>
                </c:pt>
                <c:pt idx="1971">
                  <c:v>862.78</c:v>
                </c:pt>
                <c:pt idx="1972">
                  <c:v>863.08</c:v>
                </c:pt>
                <c:pt idx="1973">
                  <c:v>863.37</c:v>
                </c:pt>
                <c:pt idx="1974">
                  <c:v>863.67</c:v>
                </c:pt>
                <c:pt idx="1975">
                  <c:v>863.97</c:v>
                </c:pt>
                <c:pt idx="1976">
                  <c:v>864.27</c:v>
                </c:pt>
                <c:pt idx="1977">
                  <c:v>864.57</c:v>
                </c:pt>
                <c:pt idx="1978">
                  <c:v>864.87</c:v>
                </c:pt>
                <c:pt idx="1979">
                  <c:v>865.17</c:v>
                </c:pt>
                <c:pt idx="1980">
                  <c:v>865.47</c:v>
                </c:pt>
                <c:pt idx="1981">
                  <c:v>865.77</c:v>
                </c:pt>
                <c:pt idx="1982">
                  <c:v>866.05999999999938</c:v>
                </c:pt>
                <c:pt idx="1983">
                  <c:v>866.35999999999876</c:v>
                </c:pt>
                <c:pt idx="1984">
                  <c:v>866.66</c:v>
                </c:pt>
                <c:pt idx="1985">
                  <c:v>866.95999999999935</c:v>
                </c:pt>
                <c:pt idx="1986">
                  <c:v>867.26</c:v>
                </c:pt>
                <c:pt idx="1987">
                  <c:v>867.55999999999938</c:v>
                </c:pt>
                <c:pt idx="1988">
                  <c:v>867.85999999999876</c:v>
                </c:pt>
                <c:pt idx="1989">
                  <c:v>868.15</c:v>
                </c:pt>
                <c:pt idx="1990">
                  <c:v>868.44999999999936</c:v>
                </c:pt>
                <c:pt idx="1991">
                  <c:v>868.75</c:v>
                </c:pt>
                <c:pt idx="1992">
                  <c:v>869.05</c:v>
                </c:pt>
                <c:pt idx="1993">
                  <c:v>869.34999999999877</c:v>
                </c:pt>
                <c:pt idx="1994">
                  <c:v>869.65</c:v>
                </c:pt>
                <c:pt idx="1995">
                  <c:v>869.93999999999937</c:v>
                </c:pt>
                <c:pt idx="1996">
                  <c:v>870.24</c:v>
                </c:pt>
                <c:pt idx="1997">
                  <c:v>870.54</c:v>
                </c:pt>
                <c:pt idx="1998">
                  <c:v>870.83999999999878</c:v>
                </c:pt>
                <c:pt idx="1999">
                  <c:v>871.14</c:v>
                </c:pt>
                <c:pt idx="2000">
                  <c:v>871.42999999999938</c:v>
                </c:pt>
                <c:pt idx="2001">
                  <c:v>871.73</c:v>
                </c:pt>
                <c:pt idx="2002">
                  <c:v>872.03</c:v>
                </c:pt>
                <c:pt idx="2003">
                  <c:v>872.32999999999936</c:v>
                </c:pt>
                <c:pt idx="2004">
                  <c:v>872.62</c:v>
                </c:pt>
                <c:pt idx="2005">
                  <c:v>872.92</c:v>
                </c:pt>
                <c:pt idx="2006">
                  <c:v>873.22</c:v>
                </c:pt>
                <c:pt idx="2007">
                  <c:v>873.52</c:v>
                </c:pt>
                <c:pt idx="2008">
                  <c:v>873.80999999999938</c:v>
                </c:pt>
                <c:pt idx="2009">
                  <c:v>874.11</c:v>
                </c:pt>
                <c:pt idx="2010">
                  <c:v>874.41</c:v>
                </c:pt>
                <c:pt idx="2011">
                  <c:v>874.71</c:v>
                </c:pt>
                <c:pt idx="2012">
                  <c:v>875</c:v>
                </c:pt>
                <c:pt idx="2013">
                  <c:v>875.3</c:v>
                </c:pt>
                <c:pt idx="2014">
                  <c:v>875.6</c:v>
                </c:pt>
                <c:pt idx="2015">
                  <c:v>875.89</c:v>
                </c:pt>
                <c:pt idx="2016">
                  <c:v>876.19</c:v>
                </c:pt>
                <c:pt idx="2017">
                  <c:v>876.49</c:v>
                </c:pt>
                <c:pt idx="2018">
                  <c:v>876.79</c:v>
                </c:pt>
                <c:pt idx="2019">
                  <c:v>877.08</c:v>
                </c:pt>
                <c:pt idx="2020">
                  <c:v>877.38</c:v>
                </c:pt>
                <c:pt idx="2021">
                  <c:v>877.68</c:v>
                </c:pt>
                <c:pt idx="2022">
                  <c:v>877.97</c:v>
                </c:pt>
                <c:pt idx="2023">
                  <c:v>878.27</c:v>
                </c:pt>
                <c:pt idx="2024">
                  <c:v>878.57</c:v>
                </c:pt>
                <c:pt idx="2025">
                  <c:v>878.85999999999876</c:v>
                </c:pt>
                <c:pt idx="2026">
                  <c:v>879.16</c:v>
                </c:pt>
                <c:pt idx="2027">
                  <c:v>879.45999999999935</c:v>
                </c:pt>
                <c:pt idx="2028">
                  <c:v>879.75</c:v>
                </c:pt>
                <c:pt idx="2029">
                  <c:v>880.05</c:v>
                </c:pt>
                <c:pt idx="2030">
                  <c:v>880.34999999999877</c:v>
                </c:pt>
                <c:pt idx="2031">
                  <c:v>880.64</c:v>
                </c:pt>
                <c:pt idx="2032">
                  <c:v>880.93999999999937</c:v>
                </c:pt>
                <c:pt idx="2033">
                  <c:v>881.23</c:v>
                </c:pt>
                <c:pt idx="2034">
                  <c:v>881.53</c:v>
                </c:pt>
                <c:pt idx="2035">
                  <c:v>881.82999999999936</c:v>
                </c:pt>
                <c:pt idx="2036">
                  <c:v>882.12</c:v>
                </c:pt>
                <c:pt idx="2037">
                  <c:v>882.42</c:v>
                </c:pt>
                <c:pt idx="2038">
                  <c:v>882.72</c:v>
                </c:pt>
                <c:pt idx="2039">
                  <c:v>883.01</c:v>
                </c:pt>
                <c:pt idx="2040">
                  <c:v>883.30999999999938</c:v>
                </c:pt>
                <c:pt idx="2041">
                  <c:v>883.6</c:v>
                </c:pt>
                <c:pt idx="2042">
                  <c:v>883.9</c:v>
                </c:pt>
                <c:pt idx="2043">
                  <c:v>884.19</c:v>
                </c:pt>
                <c:pt idx="2044">
                  <c:v>884.49</c:v>
                </c:pt>
              </c:numCache>
            </c:numRef>
          </c:xVal>
          <c:yVal>
            <c:numRef>
              <c:f>Sheet1!$E$1:$E$2045</c:f>
              <c:numCache>
                <c:formatCode>General</c:formatCode>
                <c:ptCount val="2045"/>
                <c:pt idx="0">
                  <c:v>614.28599999999994</c:v>
                </c:pt>
                <c:pt idx="1">
                  <c:v>614.28599999999994</c:v>
                </c:pt>
                <c:pt idx="2">
                  <c:v>614.28599999999994</c:v>
                </c:pt>
                <c:pt idx="3">
                  <c:v>-223.077</c:v>
                </c:pt>
                <c:pt idx="4">
                  <c:v>-2150</c:v>
                </c:pt>
                <c:pt idx="5">
                  <c:v>-1340</c:v>
                </c:pt>
                <c:pt idx="6">
                  <c:v>202.32599999999999</c:v>
                </c:pt>
                <c:pt idx="7">
                  <c:v>957.14300000000003</c:v>
                </c:pt>
                <c:pt idx="8">
                  <c:v>59.574000000000012</c:v>
                </c:pt>
                <c:pt idx="9">
                  <c:v>-350</c:v>
                </c:pt>
                <c:pt idx="10">
                  <c:v>733.33299999999815</c:v>
                </c:pt>
                <c:pt idx="11">
                  <c:v>75</c:v>
                </c:pt>
                <c:pt idx="12">
                  <c:v>3100</c:v>
                </c:pt>
                <c:pt idx="13">
                  <c:v>-240</c:v>
                </c:pt>
                <c:pt idx="14">
                  <c:v>5.8819999999999997</c:v>
                </c:pt>
                <c:pt idx="15">
                  <c:v>281.81799999999993</c:v>
                </c:pt>
                <c:pt idx="16">
                  <c:v>1950</c:v>
                </c:pt>
                <c:pt idx="17">
                  <c:v>-107.69199999999999</c:v>
                </c:pt>
                <c:pt idx="18">
                  <c:v>214.286</c:v>
                </c:pt>
                <c:pt idx="19">
                  <c:v>-121.212</c:v>
                </c:pt>
                <c:pt idx="20">
                  <c:v>3.125</c:v>
                </c:pt>
                <c:pt idx="21">
                  <c:v>14.286</c:v>
                </c:pt>
                <c:pt idx="22">
                  <c:v>162.96299999999999</c:v>
                </c:pt>
                <c:pt idx="23">
                  <c:v>-185.714</c:v>
                </c:pt>
                <c:pt idx="24">
                  <c:v>-816.66699999999878</c:v>
                </c:pt>
                <c:pt idx="25">
                  <c:v>-102.941</c:v>
                </c:pt>
                <c:pt idx="26">
                  <c:v>-33.333000000000013</c:v>
                </c:pt>
                <c:pt idx="27">
                  <c:v>-34.286000000000001</c:v>
                </c:pt>
                <c:pt idx="28">
                  <c:v>-230</c:v>
                </c:pt>
                <c:pt idx="29">
                  <c:v>444.44400000000002</c:v>
                </c:pt>
                <c:pt idx="30">
                  <c:v>-57.777999999999999</c:v>
                </c:pt>
                <c:pt idx="31">
                  <c:v>-84.374999999999986</c:v>
                </c:pt>
                <c:pt idx="32">
                  <c:v>-58.064999999999998</c:v>
                </c:pt>
                <c:pt idx="33">
                  <c:v>-3.03</c:v>
                </c:pt>
                <c:pt idx="34">
                  <c:v>-1175</c:v>
                </c:pt>
                <c:pt idx="35">
                  <c:v>440</c:v>
                </c:pt>
                <c:pt idx="36">
                  <c:v>-18.605</c:v>
                </c:pt>
                <c:pt idx="37">
                  <c:v>-175</c:v>
                </c:pt>
                <c:pt idx="38">
                  <c:v>-1.4930000000000001</c:v>
                </c:pt>
                <c:pt idx="39">
                  <c:v>-130.55600000000001</c:v>
                </c:pt>
                <c:pt idx="40">
                  <c:v>-165.38499999999999</c:v>
                </c:pt>
                <c:pt idx="41">
                  <c:v>-26.667000000000009</c:v>
                </c:pt>
                <c:pt idx="42">
                  <c:v>-81.632999999999981</c:v>
                </c:pt>
                <c:pt idx="43">
                  <c:v>-188.23500000000001</c:v>
                </c:pt>
                <c:pt idx="44">
                  <c:v>-77.778000000000006</c:v>
                </c:pt>
                <c:pt idx="45">
                  <c:v>-34.211000000000013</c:v>
                </c:pt>
                <c:pt idx="46">
                  <c:v>0</c:v>
                </c:pt>
                <c:pt idx="47">
                  <c:v>-78.846000000000004</c:v>
                </c:pt>
                <c:pt idx="48">
                  <c:v>-3.077</c:v>
                </c:pt>
                <c:pt idx="49">
                  <c:v>-77.272999999999982</c:v>
                </c:pt>
                <c:pt idx="50">
                  <c:v>-48.387</c:v>
                </c:pt>
                <c:pt idx="51">
                  <c:v>-58.824000000000012</c:v>
                </c:pt>
                <c:pt idx="52">
                  <c:v>-84.313999999999993</c:v>
                </c:pt>
                <c:pt idx="53">
                  <c:v>-87.272999999999982</c:v>
                </c:pt>
                <c:pt idx="54">
                  <c:v>-88.570999999999998</c:v>
                </c:pt>
                <c:pt idx="55">
                  <c:v>-23.077000000000009</c:v>
                </c:pt>
                <c:pt idx="56">
                  <c:v>-125.806</c:v>
                </c:pt>
                <c:pt idx="57">
                  <c:v>-24.193999999999999</c:v>
                </c:pt>
                <c:pt idx="58">
                  <c:v>-68.626999999999981</c:v>
                </c:pt>
                <c:pt idx="59">
                  <c:v>-111.538</c:v>
                </c:pt>
                <c:pt idx="60">
                  <c:v>-41.667000000000002</c:v>
                </c:pt>
                <c:pt idx="61">
                  <c:v>-27.119</c:v>
                </c:pt>
                <c:pt idx="62">
                  <c:v>0</c:v>
                </c:pt>
                <c:pt idx="63">
                  <c:v>-168.42099999999999</c:v>
                </c:pt>
                <c:pt idx="64">
                  <c:v>-41.667000000000002</c:v>
                </c:pt>
                <c:pt idx="65">
                  <c:v>-85.713999999999999</c:v>
                </c:pt>
                <c:pt idx="66">
                  <c:v>-94.444000000000003</c:v>
                </c:pt>
                <c:pt idx="67">
                  <c:v>11.111000000000001</c:v>
                </c:pt>
                <c:pt idx="68">
                  <c:v>-100</c:v>
                </c:pt>
                <c:pt idx="69">
                  <c:v>-124.324</c:v>
                </c:pt>
                <c:pt idx="70">
                  <c:v>-131.37299999999999</c:v>
                </c:pt>
                <c:pt idx="71">
                  <c:v>-106.78</c:v>
                </c:pt>
                <c:pt idx="72">
                  <c:v>-73.239000000000004</c:v>
                </c:pt>
                <c:pt idx="73">
                  <c:v>-15.385</c:v>
                </c:pt>
                <c:pt idx="74">
                  <c:v>-21.698</c:v>
                </c:pt>
                <c:pt idx="75">
                  <c:v>-7.609</c:v>
                </c:pt>
                <c:pt idx="76">
                  <c:v>-5</c:v>
                </c:pt>
                <c:pt idx="77">
                  <c:v>-43.433999999999997</c:v>
                </c:pt>
                <c:pt idx="78">
                  <c:v>-53.247</c:v>
                </c:pt>
                <c:pt idx="79">
                  <c:v>-18.420999999999999</c:v>
                </c:pt>
                <c:pt idx="80">
                  <c:v>-36.508000000000003</c:v>
                </c:pt>
                <c:pt idx="81">
                  <c:v>2.649</c:v>
                </c:pt>
                <c:pt idx="82">
                  <c:v>-16.571000000000009</c:v>
                </c:pt>
                <c:pt idx="83">
                  <c:v>-8.0749999999999993</c:v>
                </c:pt>
                <c:pt idx="84">
                  <c:v>-10.582000000000001</c:v>
                </c:pt>
                <c:pt idx="85">
                  <c:v>-0.90900000000000003</c:v>
                </c:pt>
                <c:pt idx="86">
                  <c:v>2.74</c:v>
                </c:pt>
                <c:pt idx="87">
                  <c:v>-16.744</c:v>
                </c:pt>
                <c:pt idx="88">
                  <c:v>-12.448</c:v>
                </c:pt>
                <c:pt idx="89">
                  <c:v>-10.976000000000001</c:v>
                </c:pt>
                <c:pt idx="90">
                  <c:v>2.6619999999999999</c:v>
                </c:pt>
                <c:pt idx="91">
                  <c:v>4.8539999999999957</c:v>
                </c:pt>
                <c:pt idx="92">
                  <c:v>-0.29199999999999998</c:v>
                </c:pt>
                <c:pt idx="93">
                  <c:v>5.2489999999999997</c:v>
                </c:pt>
                <c:pt idx="94">
                  <c:v>7.2460000000000004</c:v>
                </c:pt>
                <c:pt idx="95">
                  <c:v>9.0360000000000014</c:v>
                </c:pt>
                <c:pt idx="96">
                  <c:v>10.565</c:v>
                </c:pt>
                <c:pt idx="97">
                  <c:v>7.2359999999999998</c:v>
                </c:pt>
                <c:pt idx="98">
                  <c:v>10.448</c:v>
                </c:pt>
                <c:pt idx="99">
                  <c:v>12.093</c:v>
                </c:pt>
                <c:pt idx="100">
                  <c:v>13.840999999999999</c:v>
                </c:pt>
                <c:pt idx="101">
                  <c:v>14.474</c:v>
                </c:pt>
                <c:pt idx="102">
                  <c:v>10.11</c:v>
                </c:pt>
                <c:pt idx="103">
                  <c:v>10.648999999999999</c:v>
                </c:pt>
                <c:pt idx="104">
                  <c:v>10.523</c:v>
                </c:pt>
                <c:pt idx="105">
                  <c:v>10.619</c:v>
                </c:pt>
                <c:pt idx="106">
                  <c:v>14.632999999999999</c:v>
                </c:pt>
                <c:pt idx="107">
                  <c:v>8.0150000000000006</c:v>
                </c:pt>
                <c:pt idx="108">
                  <c:v>8.4030000000000005</c:v>
                </c:pt>
                <c:pt idx="109">
                  <c:v>13.19</c:v>
                </c:pt>
                <c:pt idx="110">
                  <c:v>14.472</c:v>
                </c:pt>
                <c:pt idx="111">
                  <c:v>6.5590000000000002</c:v>
                </c:pt>
                <c:pt idx="112">
                  <c:v>9.1660000000000004</c:v>
                </c:pt>
                <c:pt idx="113">
                  <c:v>5.476</c:v>
                </c:pt>
                <c:pt idx="114">
                  <c:v>9.168000000000001</c:v>
                </c:pt>
                <c:pt idx="115">
                  <c:v>7.2759999999999998</c:v>
                </c:pt>
                <c:pt idx="116">
                  <c:v>10.146000000000001</c:v>
                </c:pt>
                <c:pt idx="117">
                  <c:v>13.031000000000001</c:v>
                </c:pt>
                <c:pt idx="118">
                  <c:v>10.348000000000001</c:v>
                </c:pt>
                <c:pt idx="119">
                  <c:v>5.5919999999999996</c:v>
                </c:pt>
                <c:pt idx="120">
                  <c:v>9.0820000000000007</c:v>
                </c:pt>
                <c:pt idx="121">
                  <c:v>5.8330000000000002</c:v>
                </c:pt>
                <c:pt idx="122">
                  <c:v>7.2380000000000004</c:v>
                </c:pt>
                <c:pt idx="123">
                  <c:v>8.1810000000000009</c:v>
                </c:pt>
                <c:pt idx="124">
                  <c:v>10.599</c:v>
                </c:pt>
                <c:pt idx="125">
                  <c:v>3.28</c:v>
                </c:pt>
                <c:pt idx="126">
                  <c:v>5.6029999999999891</c:v>
                </c:pt>
                <c:pt idx="127">
                  <c:v>9.8230000000000004</c:v>
                </c:pt>
                <c:pt idx="128">
                  <c:v>10.098000000000001</c:v>
                </c:pt>
                <c:pt idx="129">
                  <c:v>10.272</c:v>
                </c:pt>
                <c:pt idx="130">
                  <c:v>10.750999999999999</c:v>
                </c:pt>
                <c:pt idx="131">
                  <c:v>10.839</c:v>
                </c:pt>
                <c:pt idx="132">
                  <c:v>8.282</c:v>
                </c:pt>
                <c:pt idx="133">
                  <c:v>5.9790000000000001</c:v>
                </c:pt>
                <c:pt idx="134">
                  <c:v>9.5560000000000027</c:v>
                </c:pt>
                <c:pt idx="135">
                  <c:v>10.097</c:v>
                </c:pt>
                <c:pt idx="136">
                  <c:v>10.130000000000001</c:v>
                </c:pt>
                <c:pt idx="137">
                  <c:v>10.805</c:v>
                </c:pt>
                <c:pt idx="138">
                  <c:v>8.9819999999999993</c:v>
                </c:pt>
                <c:pt idx="139">
                  <c:v>9.6950000000000003</c:v>
                </c:pt>
                <c:pt idx="140">
                  <c:v>10.804</c:v>
                </c:pt>
                <c:pt idx="141">
                  <c:v>9.1209999999999987</c:v>
                </c:pt>
                <c:pt idx="142">
                  <c:v>9.3530000000000069</c:v>
                </c:pt>
                <c:pt idx="143">
                  <c:v>9.0080000000000009</c:v>
                </c:pt>
                <c:pt idx="144">
                  <c:v>9.2249999999999996</c:v>
                </c:pt>
                <c:pt idx="145">
                  <c:v>8.8280000000000012</c:v>
                </c:pt>
                <c:pt idx="146">
                  <c:v>9.3160000000000007</c:v>
                </c:pt>
                <c:pt idx="147">
                  <c:v>8.1580000000000013</c:v>
                </c:pt>
                <c:pt idx="148">
                  <c:v>8.2590000000000003</c:v>
                </c:pt>
                <c:pt idx="149">
                  <c:v>9.01</c:v>
                </c:pt>
                <c:pt idx="150">
                  <c:v>8.468</c:v>
                </c:pt>
                <c:pt idx="151">
                  <c:v>9.4630000000000027</c:v>
                </c:pt>
                <c:pt idx="152">
                  <c:v>10.507999999999999</c:v>
                </c:pt>
                <c:pt idx="153">
                  <c:v>9.6050000000000004</c:v>
                </c:pt>
                <c:pt idx="154">
                  <c:v>9.7279999999999962</c:v>
                </c:pt>
                <c:pt idx="155">
                  <c:v>8.8080000000000016</c:v>
                </c:pt>
                <c:pt idx="156">
                  <c:v>9.4380000000000006</c:v>
                </c:pt>
                <c:pt idx="157">
                  <c:v>8.66</c:v>
                </c:pt>
                <c:pt idx="158">
                  <c:v>9.0370000000000008</c:v>
                </c:pt>
                <c:pt idx="159">
                  <c:v>9.3249999999999993</c:v>
                </c:pt>
                <c:pt idx="160">
                  <c:v>7.3619999999999957</c:v>
                </c:pt>
                <c:pt idx="161">
                  <c:v>10.066000000000001</c:v>
                </c:pt>
                <c:pt idx="162">
                  <c:v>7.1619999999999946</c:v>
                </c:pt>
                <c:pt idx="163">
                  <c:v>7.0860000000000003</c:v>
                </c:pt>
                <c:pt idx="164">
                  <c:v>9.0730000000000004</c:v>
                </c:pt>
                <c:pt idx="165">
                  <c:v>8.4960000000000004</c:v>
                </c:pt>
                <c:pt idx="166">
                  <c:v>8.0670000000000002</c:v>
                </c:pt>
                <c:pt idx="167">
                  <c:v>9.8680000000000003</c:v>
                </c:pt>
                <c:pt idx="168">
                  <c:v>8.2200000000000006</c:v>
                </c:pt>
                <c:pt idx="169">
                  <c:v>7.2140000000000004</c:v>
                </c:pt>
                <c:pt idx="170">
                  <c:v>8.6860000000000035</c:v>
                </c:pt>
                <c:pt idx="171">
                  <c:v>8.418000000000001</c:v>
                </c:pt>
                <c:pt idx="172">
                  <c:v>10.186999999999999</c:v>
                </c:pt>
                <c:pt idx="173">
                  <c:v>4.9359999999999999</c:v>
                </c:pt>
                <c:pt idx="174">
                  <c:v>5.4279999999999946</c:v>
                </c:pt>
                <c:pt idx="175">
                  <c:v>6.0730000000000004</c:v>
                </c:pt>
                <c:pt idx="176">
                  <c:v>5.8319999999999999</c:v>
                </c:pt>
                <c:pt idx="177">
                  <c:v>7.1099999999999994</c:v>
                </c:pt>
                <c:pt idx="178">
                  <c:v>7.9089999999999998</c:v>
                </c:pt>
                <c:pt idx="179">
                  <c:v>6.2450000000000001</c:v>
                </c:pt>
                <c:pt idx="180">
                  <c:v>7.09</c:v>
                </c:pt>
                <c:pt idx="181">
                  <c:v>6.8460000000000001</c:v>
                </c:pt>
                <c:pt idx="182">
                  <c:v>7.8069999999999986</c:v>
                </c:pt>
                <c:pt idx="183">
                  <c:v>8.5250000000000004</c:v>
                </c:pt>
                <c:pt idx="184">
                  <c:v>7.9189999999999996</c:v>
                </c:pt>
                <c:pt idx="185">
                  <c:v>9.3620000000000001</c:v>
                </c:pt>
                <c:pt idx="186">
                  <c:v>8.2690000000000001</c:v>
                </c:pt>
                <c:pt idx="187">
                  <c:v>8.7989999999999995</c:v>
                </c:pt>
                <c:pt idx="188">
                  <c:v>8.0020000000000007</c:v>
                </c:pt>
                <c:pt idx="189">
                  <c:v>8.1120000000000001</c:v>
                </c:pt>
                <c:pt idx="190">
                  <c:v>7.9119999999999999</c:v>
                </c:pt>
                <c:pt idx="191">
                  <c:v>7.556</c:v>
                </c:pt>
                <c:pt idx="192">
                  <c:v>7.0369999999999999</c:v>
                </c:pt>
                <c:pt idx="193">
                  <c:v>6.1749999999999936</c:v>
                </c:pt>
                <c:pt idx="194">
                  <c:v>7.8219999999999956</c:v>
                </c:pt>
                <c:pt idx="195">
                  <c:v>7.681</c:v>
                </c:pt>
                <c:pt idx="196">
                  <c:v>6.2869999999999999</c:v>
                </c:pt>
                <c:pt idx="197">
                  <c:v>8.3849999999999998</c:v>
                </c:pt>
                <c:pt idx="198">
                  <c:v>5.2089999999999996</c:v>
                </c:pt>
                <c:pt idx="199">
                  <c:v>7.633</c:v>
                </c:pt>
                <c:pt idx="200">
                  <c:v>6.9720000000000004</c:v>
                </c:pt>
                <c:pt idx="201">
                  <c:v>7.6869999999999976</c:v>
                </c:pt>
                <c:pt idx="202">
                  <c:v>7.9889999999999999</c:v>
                </c:pt>
                <c:pt idx="203">
                  <c:v>7.2239999999999984</c:v>
                </c:pt>
                <c:pt idx="204">
                  <c:v>7.197999999999988</c:v>
                </c:pt>
                <c:pt idx="205">
                  <c:v>7.4639999999999986</c:v>
                </c:pt>
                <c:pt idx="206">
                  <c:v>7.7669999999999977</c:v>
                </c:pt>
                <c:pt idx="207">
                  <c:v>7.9269999999999996</c:v>
                </c:pt>
                <c:pt idx="208">
                  <c:v>8.2489999999999988</c:v>
                </c:pt>
                <c:pt idx="209">
                  <c:v>6.5590000000000002</c:v>
                </c:pt>
                <c:pt idx="210">
                  <c:v>6.8129999999999891</c:v>
                </c:pt>
                <c:pt idx="211">
                  <c:v>8.016</c:v>
                </c:pt>
                <c:pt idx="212">
                  <c:v>8.0220000000000002</c:v>
                </c:pt>
                <c:pt idx="213">
                  <c:v>6.843</c:v>
                </c:pt>
                <c:pt idx="214">
                  <c:v>7.9580000000000002</c:v>
                </c:pt>
                <c:pt idx="215">
                  <c:v>6.9530000000000003</c:v>
                </c:pt>
                <c:pt idx="216">
                  <c:v>7.4889999999999999</c:v>
                </c:pt>
                <c:pt idx="217">
                  <c:v>7.52</c:v>
                </c:pt>
                <c:pt idx="218">
                  <c:v>8.027000000000001</c:v>
                </c:pt>
                <c:pt idx="219">
                  <c:v>7.8109999999999946</c:v>
                </c:pt>
                <c:pt idx="220">
                  <c:v>7.6109999999999891</c:v>
                </c:pt>
                <c:pt idx="221">
                  <c:v>7.897999999999989</c:v>
                </c:pt>
                <c:pt idx="222">
                  <c:v>6.6259999999999879</c:v>
                </c:pt>
                <c:pt idx="223">
                  <c:v>7.6199999999999957</c:v>
                </c:pt>
                <c:pt idx="224">
                  <c:v>8.6389999999999993</c:v>
                </c:pt>
                <c:pt idx="225">
                  <c:v>7.9139999999999997</c:v>
                </c:pt>
                <c:pt idx="226">
                  <c:v>8.1389999999999993</c:v>
                </c:pt>
                <c:pt idx="227">
                  <c:v>7.184999999999989</c:v>
                </c:pt>
                <c:pt idx="228">
                  <c:v>7.1689999999999889</c:v>
                </c:pt>
                <c:pt idx="229">
                  <c:v>7.8069999999999986</c:v>
                </c:pt>
                <c:pt idx="230">
                  <c:v>8.3060000000000027</c:v>
                </c:pt>
                <c:pt idx="231">
                  <c:v>7.992</c:v>
                </c:pt>
                <c:pt idx="232">
                  <c:v>6.8780000000000001</c:v>
                </c:pt>
                <c:pt idx="233">
                  <c:v>6.91</c:v>
                </c:pt>
                <c:pt idx="234">
                  <c:v>6.8929999999999936</c:v>
                </c:pt>
                <c:pt idx="235">
                  <c:v>7.2880000000000003</c:v>
                </c:pt>
                <c:pt idx="236">
                  <c:v>7.5890000000000004</c:v>
                </c:pt>
                <c:pt idx="237">
                  <c:v>6.4870000000000001</c:v>
                </c:pt>
                <c:pt idx="238">
                  <c:v>7.6</c:v>
                </c:pt>
                <c:pt idx="239">
                  <c:v>7.2539999999999996</c:v>
                </c:pt>
                <c:pt idx="240">
                  <c:v>7.184999999999989</c:v>
                </c:pt>
                <c:pt idx="241">
                  <c:v>7.141</c:v>
                </c:pt>
                <c:pt idx="242">
                  <c:v>7.048</c:v>
                </c:pt>
                <c:pt idx="243">
                  <c:v>7.649</c:v>
                </c:pt>
                <c:pt idx="244">
                  <c:v>6.2460000000000004</c:v>
                </c:pt>
                <c:pt idx="245">
                  <c:v>7.4729999999999999</c:v>
                </c:pt>
                <c:pt idx="246">
                  <c:v>7.3959999999999946</c:v>
                </c:pt>
                <c:pt idx="247">
                  <c:v>7.3109999999999946</c:v>
                </c:pt>
                <c:pt idx="248">
                  <c:v>6.9639999999999986</c:v>
                </c:pt>
                <c:pt idx="249">
                  <c:v>6.8039999999999976</c:v>
                </c:pt>
                <c:pt idx="250">
                  <c:v>7.1519999999999966</c:v>
                </c:pt>
                <c:pt idx="251">
                  <c:v>7.9850000000000003</c:v>
                </c:pt>
                <c:pt idx="252">
                  <c:v>6.614999999999986</c:v>
                </c:pt>
                <c:pt idx="253">
                  <c:v>7.365999999999989</c:v>
                </c:pt>
                <c:pt idx="254">
                  <c:v>7.1039999999999974</c:v>
                </c:pt>
                <c:pt idx="255">
                  <c:v>6.6890000000000001</c:v>
                </c:pt>
                <c:pt idx="256">
                  <c:v>6.6679999999999859</c:v>
                </c:pt>
                <c:pt idx="257">
                  <c:v>7.3780000000000001</c:v>
                </c:pt>
                <c:pt idx="258">
                  <c:v>6.431</c:v>
                </c:pt>
                <c:pt idx="259">
                  <c:v>7.1189999999999944</c:v>
                </c:pt>
                <c:pt idx="260">
                  <c:v>7.83</c:v>
                </c:pt>
                <c:pt idx="261">
                  <c:v>6.47</c:v>
                </c:pt>
                <c:pt idx="262">
                  <c:v>7.5990000000000002</c:v>
                </c:pt>
                <c:pt idx="263">
                  <c:v>6.77</c:v>
                </c:pt>
                <c:pt idx="264">
                  <c:v>6.4720000000000004</c:v>
                </c:pt>
                <c:pt idx="265">
                  <c:v>6.5979999999999954</c:v>
                </c:pt>
                <c:pt idx="266">
                  <c:v>6.897999999999989</c:v>
                </c:pt>
                <c:pt idx="267">
                  <c:v>6.5979999999999954</c:v>
                </c:pt>
                <c:pt idx="268">
                  <c:v>7.1349999999999936</c:v>
                </c:pt>
                <c:pt idx="269">
                  <c:v>7.3789999999999996</c:v>
                </c:pt>
                <c:pt idx="270">
                  <c:v>7.4370000000000003</c:v>
                </c:pt>
                <c:pt idx="271">
                  <c:v>6.8169999999999966</c:v>
                </c:pt>
                <c:pt idx="272">
                  <c:v>7.1069999999999984</c:v>
                </c:pt>
                <c:pt idx="273">
                  <c:v>6.7549999999999937</c:v>
                </c:pt>
                <c:pt idx="274">
                  <c:v>6.335</c:v>
                </c:pt>
                <c:pt idx="275">
                  <c:v>7.1039999999999974</c:v>
                </c:pt>
                <c:pt idx="276">
                  <c:v>6.4580000000000002</c:v>
                </c:pt>
                <c:pt idx="277">
                  <c:v>6.4749999999999996</c:v>
                </c:pt>
                <c:pt idx="278">
                  <c:v>6.5780000000000003</c:v>
                </c:pt>
                <c:pt idx="279">
                  <c:v>6.9489999999999998</c:v>
                </c:pt>
                <c:pt idx="280">
                  <c:v>6.5139999999999976</c:v>
                </c:pt>
                <c:pt idx="281">
                  <c:v>6.9189999999999996</c:v>
                </c:pt>
                <c:pt idx="282">
                  <c:v>6.5750000000000002</c:v>
                </c:pt>
                <c:pt idx="283">
                  <c:v>6.6</c:v>
                </c:pt>
                <c:pt idx="284">
                  <c:v>6.14</c:v>
                </c:pt>
                <c:pt idx="285">
                  <c:v>6.5960000000000001</c:v>
                </c:pt>
                <c:pt idx="286">
                  <c:v>7.25</c:v>
                </c:pt>
                <c:pt idx="287">
                  <c:v>6.47</c:v>
                </c:pt>
                <c:pt idx="288">
                  <c:v>6.5339999999999998</c:v>
                </c:pt>
                <c:pt idx="289">
                  <c:v>6.4610000000000003</c:v>
                </c:pt>
                <c:pt idx="290">
                  <c:v>6.6279999999999859</c:v>
                </c:pt>
                <c:pt idx="291">
                  <c:v>6.09</c:v>
                </c:pt>
                <c:pt idx="292">
                  <c:v>6.2229999999999954</c:v>
                </c:pt>
                <c:pt idx="293">
                  <c:v>6.0880000000000001</c:v>
                </c:pt>
                <c:pt idx="294">
                  <c:v>6.4740000000000002</c:v>
                </c:pt>
                <c:pt idx="295">
                  <c:v>6.8849999999999936</c:v>
                </c:pt>
                <c:pt idx="296">
                  <c:v>5.9550000000000001</c:v>
                </c:pt>
                <c:pt idx="297">
                  <c:v>6.654999999999986</c:v>
                </c:pt>
                <c:pt idx="298">
                  <c:v>5.7119999999999997</c:v>
                </c:pt>
                <c:pt idx="299">
                  <c:v>6.4059999999999997</c:v>
                </c:pt>
                <c:pt idx="300">
                  <c:v>7.149</c:v>
                </c:pt>
                <c:pt idx="301">
                  <c:v>6.2869999999999999</c:v>
                </c:pt>
                <c:pt idx="302">
                  <c:v>6.1959999999999891</c:v>
                </c:pt>
                <c:pt idx="303">
                  <c:v>6.7329999999999997</c:v>
                </c:pt>
                <c:pt idx="304">
                  <c:v>7.0490000000000004</c:v>
                </c:pt>
                <c:pt idx="305">
                  <c:v>5.9610000000000003</c:v>
                </c:pt>
                <c:pt idx="306">
                  <c:v>6.6219999999999937</c:v>
                </c:pt>
                <c:pt idx="307">
                  <c:v>6.4850000000000003</c:v>
                </c:pt>
                <c:pt idx="308">
                  <c:v>6.4720000000000004</c:v>
                </c:pt>
                <c:pt idx="309">
                  <c:v>7.0249999999999879</c:v>
                </c:pt>
                <c:pt idx="310">
                  <c:v>5.7309999999999999</c:v>
                </c:pt>
                <c:pt idx="311">
                  <c:v>7.0069999999999997</c:v>
                </c:pt>
                <c:pt idx="312">
                  <c:v>6.7560000000000002</c:v>
                </c:pt>
                <c:pt idx="313">
                  <c:v>6.1459999999999946</c:v>
                </c:pt>
                <c:pt idx="314">
                  <c:v>6.0639999999999956</c:v>
                </c:pt>
                <c:pt idx="315">
                  <c:v>6.6539999999999937</c:v>
                </c:pt>
                <c:pt idx="316">
                  <c:v>6.6039999999999957</c:v>
                </c:pt>
                <c:pt idx="317">
                  <c:v>6.0330000000000004</c:v>
                </c:pt>
                <c:pt idx="318">
                  <c:v>6.1130000000000004</c:v>
                </c:pt>
                <c:pt idx="319">
                  <c:v>5.7709999999999999</c:v>
                </c:pt>
                <c:pt idx="320">
                  <c:v>6.3239999999999936</c:v>
                </c:pt>
                <c:pt idx="321">
                  <c:v>6.2130000000000001</c:v>
                </c:pt>
                <c:pt idx="322">
                  <c:v>6.5839999999999996</c:v>
                </c:pt>
                <c:pt idx="323">
                  <c:v>6.5819999999999999</c:v>
                </c:pt>
                <c:pt idx="324">
                  <c:v>5.407</c:v>
                </c:pt>
                <c:pt idx="325">
                  <c:v>6.3519999999999976</c:v>
                </c:pt>
                <c:pt idx="326">
                  <c:v>5.899</c:v>
                </c:pt>
                <c:pt idx="327">
                  <c:v>5.6259999999999879</c:v>
                </c:pt>
                <c:pt idx="328">
                  <c:v>6.9969999999999999</c:v>
                </c:pt>
                <c:pt idx="329">
                  <c:v>5.6109999999999891</c:v>
                </c:pt>
                <c:pt idx="330">
                  <c:v>6.1279999999999859</c:v>
                </c:pt>
                <c:pt idx="331">
                  <c:v>4.7130000000000001</c:v>
                </c:pt>
                <c:pt idx="332">
                  <c:v>5.7119999999999997</c:v>
                </c:pt>
                <c:pt idx="333">
                  <c:v>5.6179999999999879</c:v>
                </c:pt>
                <c:pt idx="334">
                  <c:v>6.2869999999999999</c:v>
                </c:pt>
                <c:pt idx="335">
                  <c:v>5.8679999999999879</c:v>
                </c:pt>
                <c:pt idx="336">
                  <c:v>5.9459999999999997</c:v>
                </c:pt>
                <c:pt idx="337">
                  <c:v>6.7519999999999998</c:v>
                </c:pt>
                <c:pt idx="338">
                  <c:v>4.9649999999999936</c:v>
                </c:pt>
                <c:pt idx="339">
                  <c:v>6.1339999999999986</c:v>
                </c:pt>
                <c:pt idx="340">
                  <c:v>5.5970000000000004</c:v>
                </c:pt>
                <c:pt idx="341">
                  <c:v>4.4809999999999999</c:v>
                </c:pt>
                <c:pt idx="342">
                  <c:v>5.2140000000000004</c:v>
                </c:pt>
                <c:pt idx="343">
                  <c:v>5.1879999999999891</c:v>
                </c:pt>
                <c:pt idx="344">
                  <c:v>5.2169999999999996</c:v>
                </c:pt>
                <c:pt idx="345">
                  <c:v>6.064999999999988</c:v>
                </c:pt>
                <c:pt idx="346">
                  <c:v>6.2850000000000001</c:v>
                </c:pt>
                <c:pt idx="347">
                  <c:v>5.5389999999999997</c:v>
                </c:pt>
                <c:pt idx="348">
                  <c:v>5.6429999999999891</c:v>
                </c:pt>
                <c:pt idx="349">
                  <c:v>5.6139999999999937</c:v>
                </c:pt>
                <c:pt idx="350">
                  <c:v>6.6769999999999996</c:v>
                </c:pt>
                <c:pt idx="351">
                  <c:v>4.7880000000000003</c:v>
                </c:pt>
                <c:pt idx="352">
                  <c:v>5.6890000000000001</c:v>
                </c:pt>
                <c:pt idx="353">
                  <c:v>4.9639999999999986</c:v>
                </c:pt>
                <c:pt idx="354">
                  <c:v>6.0869999999999997</c:v>
                </c:pt>
                <c:pt idx="355">
                  <c:v>4.7510000000000003</c:v>
                </c:pt>
                <c:pt idx="356">
                  <c:v>5.1909999999999936</c:v>
                </c:pt>
                <c:pt idx="357">
                  <c:v>6.2130000000000001</c:v>
                </c:pt>
                <c:pt idx="358">
                  <c:v>5.4909999999999997</c:v>
                </c:pt>
                <c:pt idx="359">
                  <c:v>4.7309999999999999</c:v>
                </c:pt>
                <c:pt idx="360">
                  <c:v>5.5039999999999996</c:v>
                </c:pt>
                <c:pt idx="361">
                  <c:v>5.7219999999999986</c:v>
                </c:pt>
                <c:pt idx="362">
                  <c:v>6.1909999999999936</c:v>
                </c:pt>
                <c:pt idx="363">
                  <c:v>6.3919999999999986</c:v>
                </c:pt>
                <c:pt idx="364">
                  <c:v>6.2610000000000001</c:v>
                </c:pt>
                <c:pt idx="365">
                  <c:v>5.1569999999999956</c:v>
                </c:pt>
                <c:pt idx="366">
                  <c:v>4.8439999999999976</c:v>
                </c:pt>
                <c:pt idx="367">
                  <c:v>5.3819999999999997</c:v>
                </c:pt>
                <c:pt idx="368">
                  <c:v>5.7619999999999987</c:v>
                </c:pt>
                <c:pt idx="369">
                  <c:v>5.8129999999999891</c:v>
                </c:pt>
                <c:pt idx="370">
                  <c:v>5.4420000000000002</c:v>
                </c:pt>
                <c:pt idx="371">
                  <c:v>5.1719999999999997</c:v>
                </c:pt>
                <c:pt idx="372">
                  <c:v>5.0169999999999986</c:v>
                </c:pt>
                <c:pt idx="373">
                  <c:v>5.68</c:v>
                </c:pt>
                <c:pt idx="374">
                  <c:v>6.1949999999999878</c:v>
                </c:pt>
                <c:pt idx="375">
                  <c:v>5.6599999999999957</c:v>
                </c:pt>
                <c:pt idx="376">
                  <c:v>4.4470000000000001</c:v>
                </c:pt>
                <c:pt idx="377">
                  <c:v>5.7590000000000003</c:v>
                </c:pt>
                <c:pt idx="378">
                  <c:v>4.4779999999999998</c:v>
                </c:pt>
                <c:pt idx="379">
                  <c:v>3.5609999999999999</c:v>
                </c:pt>
                <c:pt idx="380">
                  <c:v>5.3780000000000001</c:v>
                </c:pt>
                <c:pt idx="381">
                  <c:v>5.4720000000000004</c:v>
                </c:pt>
                <c:pt idx="382">
                  <c:v>6.032</c:v>
                </c:pt>
                <c:pt idx="383">
                  <c:v>5.5910000000000002</c:v>
                </c:pt>
                <c:pt idx="384">
                  <c:v>5.4450000000000003</c:v>
                </c:pt>
                <c:pt idx="385">
                  <c:v>4.5720000000000001</c:v>
                </c:pt>
                <c:pt idx="386">
                  <c:v>6.0830000000000002</c:v>
                </c:pt>
                <c:pt idx="387">
                  <c:v>5.514999999999989</c:v>
                </c:pt>
                <c:pt idx="388">
                  <c:v>4.825999999999989</c:v>
                </c:pt>
                <c:pt idx="389">
                  <c:v>6.3619999999999957</c:v>
                </c:pt>
                <c:pt idx="390">
                  <c:v>5.2880000000000003</c:v>
                </c:pt>
                <c:pt idx="391">
                  <c:v>5.0590000000000002</c:v>
                </c:pt>
                <c:pt idx="392">
                  <c:v>6.7930000000000001</c:v>
                </c:pt>
                <c:pt idx="393">
                  <c:v>4.624999999999984</c:v>
                </c:pt>
                <c:pt idx="394">
                  <c:v>5.4639999999999986</c:v>
                </c:pt>
                <c:pt idx="395">
                  <c:v>5.1719999999999997</c:v>
                </c:pt>
                <c:pt idx="396">
                  <c:v>4.9560000000000004</c:v>
                </c:pt>
                <c:pt idx="397">
                  <c:v>5.3209999999999891</c:v>
                </c:pt>
                <c:pt idx="398">
                  <c:v>5.8360000000000003</c:v>
                </c:pt>
                <c:pt idx="399">
                  <c:v>5.5590000000000002</c:v>
                </c:pt>
                <c:pt idx="400">
                  <c:v>5.149</c:v>
                </c:pt>
                <c:pt idx="401">
                  <c:v>5.2610000000000001</c:v>
                </c:pt>
                <c:pt idx="402">
                  <c:v>6.1390000000000002</c:v>
                </c:pt>
                <c:pt idx="403">
                  <c:v>5.9740000000000002</c:v>
                </c:pt>
                <c:pt idx="404">
                  <c:v>5.4050000000000002</c:v>
                </c:pt>
                <c:pt idx="405">
                  <c:v>4.7569999999999997</c:v>
                </c:pt>
                <c:pt idx="406">
                  <c:v>5.7060000000000004</c:v>
                </c:pt>
                <c:pt idx="407">
                  <c:v>5.577</c:v>
                </c:pt>
                <c:pt idx="408">
                  <c:v>4.8810000000000002</c:v>
                </c:pt>
                <c:pt idx="409">
                  <c:v>5.2269999999999994</c:v>
                </c:pt>
                <c:pt idx="410">
                  <c:v>5.1099999999999994</c:v>
                </c:pt>
                <c:pt idx="411">
                  <c:v>4.854999999999988</c:v>
                </c:pt>
                <c:pt idx="412">
                  <c:v>4.9740000000000002</c:v>
                </c:pt>
                <c:pt idx="413">
                  <c:v>4.4379999999999997</c:v>
                </c:pt>
                <c:pt idx="414">
                  <c:v>5.2450000000000001</c:v>
                </c:pt>
                <c:pt idx="415">
                  <c:v>5.5789999999999997</c:v>
                </c:pt>
                <c:pt idx="416">
                  <c:v>4.9080000000000004</c:v>
                </c:pt>
                <c:pt idx="417">
                  <c:v>5.5350000000000001</c:v>
                </c:pt>
                <c:pt idx="418">
                  <c:v>5.0339999999999998</c:v>
                </c:pt>
                <c:pt idx="419">
                  <c:v>5.5819999999999999</c:v>
                </c:pt>
                <c:pt idx="420">
                  <c:v>4.3090000000000002</c:v>
                </c:pt>
                <c:pt idx="421">
                  <c:v>5.5369999999999999</c:v>
                </c:pt>
                <c:pt idx="422">
                  <c:v>5.1790000000000003</c:v>
                </c:pt>
                <c:pt idx="423">
                  <c:v>6.147999999999989</c:v>
                </c:pt>
                <c:pt idx="424">
                  <c:v>5.6869999999999976</c:v>
                </c:pt>
                <c:pt idx="425">
                  <c:v>5.7590000000000003</c:v>
                </c:pt>
                <c:pt idx="426">
                  <c:v>5.357999999999989</c:v>
                </c:pt>
                <c:pt idx="427">
                  <c:v>5.0419999999999998</c:v>
                </c:pt>
                <c:pt idx="428">
                  <c:v>5.6360000000000001</c:v>
                </c:pt>
                <c:pt idx="429">
                  <c:v>5.5309999999999997</c:v>
                </c:pt>
                <c:pt idx="430">
                  <c:v>4.8010000000000002</c:v>
                </c:pt>
                <c:pt idx="431">
                  <c:v>4.7619999999999987</c:v>
                </c:pt>
                <c:pt idx="432">
                  <c:v>5.3289999999999891</c:v>
                </c:pt>
                <c:pt idx="433">
                  <c:v>5.1710000000000003</c:v>
                </c:pt>
                <c:pt idx="434">
                  <c:v>5.0669999999999966</c:v>
                </c:pt>
                <c:pt idx="435">
                  <c:v>5.1509999999999936</c:v>
                </c:pt>
                <c:pt idx="436">
                  <c:v>4.78</c:v>
                </c:pt>
                <c:pt idx="437">
                  <c:v>5.1619999999999946</c:v>
                </c:pt>
                <c:pt idx="438">
                  <c:v>5.4130000000000003</c:v>
                </c:pt>
                <c:pt idx="439">
                  <c:v>4.5279999999999889</c:v>
                </c:pt>
                <c:pt idx="440">
                  <c:v>4.54</c:v>
                </c:pt>
                <c:pt idx="441">
                  <c:v>5.1760000000000002</c:v>
                </c:pt>
                <c:pt idx="442">
                  <c:v>4.79</c:v>
                </c:pt>
                <c:pt idx="443">
                  <c:v>4.7889999999999997</c:v>
                </c:pt>
                <c:pt idx="444">
                  <c:v>5.2949999999999946</c:v>
                </c:pt>
                <c:pt idx="445">
                  <c:v>5.1449999999999889</c:v>
                </c:pt>
                <c:pt idx="446">
                  <c:v>5.1109999999999944</c:v>
                </c:pt>
                <c:pt idx="447">
                  <c:v>5.1949999999999878</c:v>
                </c:pt>
                <c:pt idx="448">
                  <c:v>5.0619999999999976</c:v>
                </c:pt>
                <c:pt idx="449">
                  <c:v>4.7290000000000001</c:v>
                </c:pt>
                <c:pt idx="450">
                  <c:v>5.0330000000000004</c:v>
                </c:pt>
                <c:pt idx="451">
                  <c:v>5.1469999999999976</c:v>
                </c:pt>
                <c:pt idx="452">
                  <c:v>4.6890000000000001</c:v>
                </c:pt>
                <c:pt idx="453">
                  <c:v>4.952</c:v>
                </c:pt>
                <c:pt idx="454">
                  <c:v>5.0949999999999944</c:v>
                </c:pt>
                <c:pt idx="455">
                  <c:v>5.5839999999999996</c:v>
                </c:pt>
                <c:pt idx="456">
                  <c:v>4.944</c:v>
                </c:pt>
                <c:pt idx="457">
                  <c:v>4.8069999999999986</c:v>
                </c:pt>
                <c:pt idx="458">
                  <c:v>5.1539999999999946</c:v>
                </c:pt>
                <c:pt idx="459">
                  <c:v>4.4880000000000004</c:v>
                </c:pt>
                <c:pt idx="460">
                  <c:v>5.1249999999999858</c:v>
                </c:pt>
                <c:pt idx="461">
                  <c:v>5.324999999999986</c:v>
                </c:pt>
                <c:pt idx="462">
                  <c:v>4.7889999999999997</c:v>
                </c:pt>
                <c:pt idx="463">
                  <c:v>5.2629999999999946</c:v>
                </c:pt>
                <c:pt idx="464">
                  <c:v>4.8780000000000001</c:v>
                </c:pt>
                <c:pt idx="465">
                  <c:v>5.359</c:v>
                </c:pt>
                <c:pt idx="466">
                  <c:v>4.7850000000000001</c:v>
                </c:pt>
                <c:pt idx="467">
                  <c:v>5.8479999999999936</c:v>
                </c:pt>
                <c:pt idx="468">
                  <c:v>5.0490000000000004</c:v>
                </c:pt>
                <c:pt idx="469">
                  <c:v>5.0389999999999997</c:v>
                </c:pt>
                <c:pt idx="470">
                  <c:v>5.2309999999999999</c:v>
                </c:pt>
                <c:pt idx="471">
                  <c:v>5.3939999999999966</c:v>
                </c:pt>
                <c:pt idx="472">
                  <c:v>4.6259999999999879</c:v>
                </c:pt>
                <c:pt idx="473">
                  <c:v>4.7729999999999997</c:v>
                </c:pt>
                <c:pt idx="474">
                  <c:v>5.0019999999999998</c:v>
                </c:pt>
                <c:pt idx="475">
                  <c:v>5.0860000000000003</c:v>
                </c:pt>
                <c:pt idx="476">
                  <c:v>4.37</c:v>
                </c:pt>
                <c:pt idx="477">
                  <c:v>5.0330000000000004</c:v>
                </c:pt>
                <c:pt idx="478">
                  <c:v>5.56</c:v>
                </c:pt>
                <c:pt idx="479">
                  <c:v>4.857999999999989</c:v>
                </c:pt>
                <c:pt idx="480">
                  <c:v>5.0190000000000001</c:v>
                </c:pt>
                <c:pt idx="481">
                  <c:v>4.623999999999989</c:v>
                </c:pt>
                <c:pt idx="482">
                  <c:v>4.7320000000000002</c:v>
                </c:pt>
                <c:pt idx="483">
                  <c:v>4.5979999999999954</c:v>
                </c:pt>
                <c:pt idx="484">
                  <c:v>4.8490000000000002</c:v>
                </c:pt>
                <c:pt idx="485">
                  <c:v>5.03</c:v>
                </c:pt>
                <c:pt idx="486">
                  <c:v>4.9009999999999998</c:v>
                </c:pt>
                <c:pt idx="487">
                  <c:v>4.5359999999999996</c:v>
                </c:pt>
                <c:pt idx="488">
                  <c:v>4.9169999999999998</c:v>
                </c:pt>
                <c:pt idx="489">
                  <c:v>4.9080000000000004</c:v>
                </c:pt>
                <c:pt idx="490">
                  <c:v>4.2080000000000002</c:v>
                </c:pt>
                <c:pt idx="491">
                  <c:v>4.5209999999999946</c:v>
                </c:pt>
                <c:pt idx="492">
                  <c:v>4.8069999999999986</c:v>
                </c:pt>
                <c:pt idx="493">
                  <c:v>4.26</c:v>
                </c:pt>
                <c:pt idx="494">
                  <c:v>4.4219999999999997</c:v>
                </c:pt>
                <c:pt idx="495">
                  <c:v>4.9870000000000001</c:v>
                </c:pt>
                <c:pt idx="496">
                  <c:v>4.5339999999999998</c:v>
                </c:pt>
                <c:pt idx="497">
                  <c:v>4.647999999999989</c:v>
                </c:pt>
                <c:pt idx="498">
                  <c:v>4.9189999999999996</c:v>
                </c:pt>
                <c:pt idx="499">
                  <c:v>4.7539999999999987</c:v>
                </c:pt>
                <c:pt idx="500">
                  <c:v>5.22</c:v>
                </c:pt>
                <c:pt idx="501">
                  <c:v>4.3969999999999976</c:v>
                </c:pt>
                <c:pt idx="502">
                  <c:v>4.7169999999999996</c:v>
                </c:pt>
                <c:pt idx="503">
                  <c:v>4.556</c:v>
                </c:pt>
                <c:pt idx="504">
                  <c:v>5.2439999999999998</c:v>
                </c:pt>
                <c:pt idx="505">
                  <c:v>4.5030000000000001</c:v>
                </c:pt>
                <c:pt idx="506">
                  <c:v>4.9989999999999997</c:v>
                </c:pt>
                <c:pt idx="507">
                  <c:v>4.6360000000000001</c:v>
                </c:pt>
                <c:pt idx="508">
                  <c:v>5.0639999999999956</c:v>
                </c:pt>
                <c:pt idx="509">
                  <c:v>5.26</c:v>
                </c:pt>
                <c:pt idx="510">
                  <c:v>4.8519999999999976</c:v>
                </c:pt>
                <c:pt idx="511">
                  <c:v>4.55</c:v>
                </c:pt>
                <c:pt idx="512">
                  <c:v>4.6589999999999892</c:v>
                </c:pt>
                <c:pt idx="513">
                  <c:v>4.92</c:v>
                </c:pt>
                <c:pt idx="514">
                  <c:v>5.09</c:v>
                </c:pt>
                <c:pt idx="515">
                  <c:v>4.8339999999999996</c:v>
                </c:pt>
                <c:pt idx="516">
                  <c:v>4.7699999999999987</c:v>
                </c:pt>
                <c:pt idx="517">
                  <c:v>4.2830000000000004</c:v>
                </c:pt>
                <c:pt idx="518">
                  <c:v>4.5780000000000003</c:v>
                </c:pt>
                <c:pt idx="519">
                  <c:v>4.5449999999999946</c:v>
                </c:pt>
                <c:pt idx="520">
                  <c:v>4.8780000000000001</c:v>
                </c:pt>
                <c:pt idx="521">
                  <c:v>4.0599999999999996</c:v>
                </c:pt>
                <c:pt idx="522">
                  <c:v>5.0169999999999986</c:v>
                </c:pt>
                <c:pt idx="523">
                  <c:v>5.1199999999999974</c:v>
                </c:pt>
                <c:pt idx="524">
                  <c:v>4.0239999999999956</c:v>
                </c:pt>
                <c:pt idx="525">
                  <c:v>4.2480000000000002</c:v>
                </c:pt>
                <c:pt idx="526">
                  <c:v>4.5599999999999996</c:v>
                </c:pt>
                <c:pt idx="527">
                  <c:v>4.468</c:v>
                </c:pt>
                <c:pt idx="528">
                  <c:v>4.649</c:v>
                </c:pt>
                <c:pt idx="529">
                  <c:v>4.664999999999984</c:v>
                </c:pt>
                <c:pt idx="530">
                  <c:v>4.72</c:v>
                </c:pt>
                <c:pt idx="531">
                  <c:v>4.9290000000000003</c:v>
                </c:pt>
                <c:pt idx="532">
                  <c:v>4.9239999999999986</c:v>
                </c:pt>
                <c:pt idx="533">
                  <c:v>4.4729999999999999</c:v>
                </c:pt>
                <c:pt idx="534">
                  <c:v>4.6749999999999936</c:v>
                </c:pt>
                <c:pt idx="535">
                  <c:v>4.6879999999999891</c:v>
                </c:pt>
                <c:pt idx="536">
                  <c:v>4.2229999999999954</c:v>
                </c:pt>
                <c:pt idx="537">
                  <c:v>5.3289999999999891</c:v>
                </c:pt>
                <c:pt idx="538">
                  <c:v>4.3209999999999891</c:v>
                </c:pt>
                <c:pt idx="539">
                  <c:v>4.702</c:v>
                </c:pt>
                <c:pt idx="540">
                  <c:v>4.13</c:v>
                </c:pt>
                <c:pt idx="541">
                  <c:v>4.6749999999999936</c:v>
                </c:pt>
                <c:pt idx="542">
                  <c:v>4.8689999999999891</c:v>
                </c:pt>
                <c:pt idx="543">
                  <c:v>4.8219999999999956</c:v>
                </c:pt>
                <c:pt idx="544">
                  <c:v>4.0449999999999946</c:v>
                </c:pt>
                <c:pt idx="545">
                  <c:v>4.397999999999989</c:v>
                </c:pt>
                <c:pt idx="546">
                  <c:v>4.4249999999999936</c:v>
                </c:pt>
                <c:pt idx="547">
                  <c:v>4.7850000000000001</c:v>
                </c:pt>
                <c:pt idx="548">
                  <c:v>4.6619999999999937</c:v>
                </c:pt>
                <c:pt idx="549">
                  <c:v>4.399</c:v>
                </c:pt>
                <c:pt idx="550">
                  <c:v>4.9450000000000003</c:v>
                </c:pt>
                <c:pt idx="551">
                  <c:v>4.354999999999988</c:v>
                </c:pt>
                <c:pt idx="552">
                  <c:v>4.1629999999999878</c:v>
                </c:pt>
                <c:pt idx="553">
                  <c:v>4.8919999999999986</c:v>
                </c:pt>
                <c:pt idx="554">
                  <c:v>4.6379999999999937</c:v>
                </c:pt>
                <c:pt idx="555">
                  <c:v>4.5639999999999956</c:v>
                </c:pt>
                <c:pt idx="556">
                  <c:v>4.8390000000000004</c:v>
                </c:pt>
                <c:pt idx="557">
                  <c:v>4.9660000000000002</c:v>
                </c:pt>
                <c:pt idx="558">
                  <c:v>5.3469999999999986</c:v>
                </c:pt>
                <c:pt idx="559">
                  <c:v>4.8279999999999879</c:v>
                </c:pt>
                <c:pt idx="560">
                  <c:v>5.1219999999999946</c:v>
                </c:pt>
                <c:pt idx="561">
                  <c:v>4.9480000000000004</c:v>
                </c:pt>
                <c:pt idx="562">
                  <c:v>4.623999999999989</c:v>
                </c:pt>
                <c:pt idx="563">
                  <c:v>4.68</c:v>
                </c:pt>
                <c:pt idx="564">
                  <c:v>4.664999999999984</c:v>
                </c:pt>
                <c:pt idx="565">
                  <c:v>4.9489999999999998</c:v>
                </c:pt>
                <c:pt idx="566">
                  <c:v>4.8119999999999976</c:v>
                </c:pt>
                <c:pt idx="567">
                  <c:v>4.6619999999999937</c:v>
                </c:pt>
                <c:pt idx="568">
                  <c:v>4.6519999999999957</c:v>
                </c:pt>
                <c:pt idx="569">
                  <c:v>4.9420000000000002</c:v>
                </c:pt>
                <c:pt idx="570">
                  <c:v>4.8860000000000001</c:v>
                </c:pt>
                <c:pt idx="571">
                  <c:v>5.29</c:v>
                </c:pt>
                <c:pt idx="572">
                  <c:v>4.8789999999999996</c:v>
                </c:pt>
                <c:pt idx="573">
                  <c:v>4.4509999999999996</c:v>
                </c:pt>
                <c:pt idx="574">
                  <c:v>4.649</c:v>
                </c:pt>
                <c:pt idx="575">
                  <c:v>4.5730000000000004</c:v>
                </c:pt>
                <c:pt idx="576">
                  <c:v>5.3819999999999997</c:v>
                </c:pt>
                <c:pt idx="577">
                  <c:v>3.895</c:v>
                </c:pt>
                <c:pt idx="578">
                  <c:v>5.0199999999999996</c:v>
                </c:pt>
                <c:pt idx="579">
                  <c:v>4.8780000000000001</c:v>
                </c:pt>
                <c:pt idx="580">
                  <c:v>4.9180000000000001</c:v>
                </c:pt>
                <c:pt idx="581">
                  <c:v>4.8</c:v>
                </c:pt>
                <c:pt idx="582">
                  <c:v>5.0430000000000001</c:v>
                </c:pt>
                <c:pt idx="583">
                  <c:v>5.1169999999999964</c:v>
                </c:pt>
                <c:pt idx="584">
                  <c:v>4.614999999999986</c:v>
                </c:pt>
                <c:pt idx="585">
                  <c:v>5.0090000000000003</c:v>
                </c:pt>
                <c:pt idx="586">
                  <c:v>4.7350000000000003</c:v>
                </c:pt>
                <c:pt idx="587">
                  <c:v>4.6989999999999936</c:v>
                </c:pt>
                <c:pt idx="588">
                  <c:v>4.5910000000000002</c:v>
                </c:pt>
                <c:pt idx="589">
                  <c:v>4.6269999999999891</c:v>
                </c:pt>
                <c:pt idx="590">
                  <c:v>4.9749999999999996</c:v>
                </c:pt>
                <c:pt idx="591">
                  <c:v>4.6589999999999892</c:v>
                </c:pt>
                <c:pt idx="592">
                  <c:v>5.0780000000000003</c:v>
                </c:pt>
                <c:pt idx="593">
                  <c:v>4.9039999999999999</c:v>
                </c:pt>
                <c:pt idx="594">
                  <c:v>4.6749999999999936</c:v>
                </c:pt>
                <c:pt idx="595">
                  <c:v>4.944</c:v>
                </c:pt>
                <c:pt idx="596">
                  <c:v>4.364999999999986</c:v>
                </c:pt>
                <c:pt idx="597">
                  <c:v>4.8519999999999976</c:v>
                </c:pt>
                <c:pt idx="598">
                  <c:v>4.1319999999999997</c:v>
                </c:pt>
                <c:pt idx="599">
                  <c:v>4.7850000000000001</c:v>
                </c:pt>
                <c:pt idx="600">
                  <c:v>5.2549999999999946</c:v>
                </c:pt>
                <c:pt idx="601">
                  <c:v>4.7110000000000003</c:v>
                </c:pt>
                <c:pt idx="602">
                  <c:v>5.274</c:v>
                </c:pt>
                <c:pt idx="603">
                  <c:v>4.7859999999999996</c:v>
                </c:pt>
                <c:pt idx="604">
                  <c:v>5.0369999999999999</c:v>
                </c:pt>
                <c:pt idx="605">
                  <c:v>5.5639999999999956</c:v>
                </c:pt>
                <c:pt idx="606">
                  <c:v>4.883</c:v>
                </c:pt>
                <c:pt idx="607">
                  <c:v>5.109</c:v>
                </c:pt>
                <c:pt idx="608">
                  <c:v>5.4059999999999997</c:v>
                </c:pt>
                <c:pt idx="609">
                  <c:v>5.1519999999999966</c:v>
                </c:pt>
                <c:pt idx="610">
                  <c:v>5.149</c:v>
                </c:pt>
                <c:pt idx="611">
                  <c:v>4.7050000000000001</c:v>
                </c:pt>
                <c:pt idx="612">
                  <c:v>5.4610000000000003</c:v>
                </c:pt>
                <c:pt idx="613">
                  <c:v>5.1549999999999878</c:v>
                </c:pt>
                <c:pt idx="614">
                  <c:v>5.202</c:v>
                </c:pt>
                <c:pt idx="615">
                  <c:v>4.9880000000000004</c:v>
                </c:pt>
                <c:pt idx="616">
                  <c:v>4.95</c:v>
                </c:pt>
                <c:pt idx="617">
                  <c:v>5.3689999999999891</c:v>
                </c:pt>
                <c:pt idx="618">
                  <c:v>5.1679999999999859</c:v>
                </c:pt>
                <c:pt idx="619">
                  <c:v>4.7279999999999891</c:v>
                </c:pt>
                <c:pt idx="620">
                  <c:v>4.764999999999989</c:v>
                </c:pt>
                <c:pt idx="621">
                  <c:v>5.4809999999999999</c:v>
                </c:pt>
                <c:pt idx="622">
                  <c:v>5.0869999999999997</c:v>
                </c:pt>
                <c:pt idx="623">
                  <c:v>5.0259999999999936</c:v>
                </c:pt>
                <c:pt idx="624">
                  <c:v>5.548</c:v>
                </c:pt>
                <c:pt idx="625">
                  <c:v>5.6499999999999977</c:v>
                </c:pt>
                <c:pt idx="626">
                  <c:v>5.5519999999999996</c:v>
                </c:pt>
                <c:pt idx="627">
                  <c:v>5.24</c:v>
                </c:pt>
                <c:pt idx="628">
                  <c:v>5.1509999999999936</c:v>
                </c:pt>
                <c:pt idx="629">
                  <c:v>5.192999999999989</c:v>
                </c:pt>
                <c:pt idx="630">
                  <c:v>5.4180000000000001</c:v>
                </c:pt>
                <c:pt idx="631">
                  <c:v>5.74</c:v>
                </c:pt>
                <c:pt idx="632">
                  <c:v>5.4219999999999997</c:v>
                </c:pt>
                <c:pt idx="633">
                  <c:v>5.5990000000000002</c:v>
                </c:pt>
                <c:pt idx="634">
                  <c:v>5.1379999999999946</c:v>
                </c:pt>
                <c:pt idx="635">
                  <c:v>5.9329999999999998</c:v>
                </c:pt>
                <c:pt idx="636">
                  <c:v>5.6189999999999891</c:v>
                </c:pt>
                <c:pt idx="637">
                  <c:v>5.7439999999999998</c:v>
                </c:pt>
                <c:pt idx="638">
                  <c:v>5.7969999999999997</c:v>
                </c:pt>
                <c:pt idx="639">
                  <c:v>5.622999999999986</c:v>
                </c:pt>
                <c:pt idx="640">
                  <c:v>6.0890000000000004</c:v>
                </c:pt>
                <c:pt idx="641">
                  <c:v>6.0910000000000002</c:v>
                </c:pt>
                <c:pt idx="642">
                  <c:v>5.8090000000000002</c:v>
                </c:pt>
                <c:pt idx="643">
                  <c:v>5.7639999999999967</c:v>
                </c:pt>
                <c:pt idx="644">
                  <c:v>6.202</c:v>
                </c:pt>
                <c:pt idx="645">
                  <c:v>6.5289999999999946</c:v>
                </c:pt>
                <c:pt idx="646">
                  <c:v>5.9039999999999999</c:v>
                </c:pt>
                <c:pt idx="647">
                  <c:v>6.2009999999999996</c:v>
                </c:pt>
                <c:pt idx="648">
                  <c:v>6.3529999999999891</c:v>
                </c:pt>
                <c:pt idx="649">
                  <c:v>6.0259999999999936</c:v>
                </c:pt>
                <c:pt idx="650">
                  <c:v>6.522999999999989</c:v>
                </c:pt>
                <c:pt idx="651">
                  <c:v>6.5249999999999879</c:v>
                </c:pt>
                <c:pt idx="652">
                  <c:v>6.806</c:v>
                </c:pt>
                <c:pt idx="653">
                  <c:v>6.4720000000000004</c:v>
                </c:pt>
                <c:pt idx="654">
                  <c:v>6.8939999999999966</c:v>
                </c:pt>
                <c:pt idx="655">
                  <c:v>7.0430000000000001</c:v>
                </c:pt>
                <c:pt idx="656">
                  <c:v>6.33</c:v>
                </c:pt>
                <c:pt idx="657">
                  <c:v>6.67</c:v>
                </c:pt>
                <c:pt idx="658">
                  <c:v>6.915</c:v>
                </c:pt>
                <c:pt idx="659">
                  <c:v>6.9639999999999986</c:v>
                </c:pt>
                <c:pt idx="660">
                  <c:v>6.8469999999999986</c:v>
                </c:pt>
                <c:pt idx="661">
                  <c:v>6.7990000000000004</c:v>
                </c:pt>
                <c:pt idx="662">
                  <c:v>7.484</c:v>
                </c:pt>
                <c:pt idx="663">
                  <c:v>7.2569999999999997</c:v>
                </c:pt>
                <c:pt idx="664">
                  <c:v>7.33</c:v>
                </c:pt>
                <c:pt idx="665">
                  <c:v>7.819</c:v>
                </c:pt>
                <c:pt idx="666">
                  <c:v>7.5990000000000002</c:v>
                </c:pt>
                <c:pt idx="667">
                  <c:v>7.7080000000000002</c:v>
                </c:pt>
                <c:pt idx="668">
                  <c:v>8.1120000000000001</c:v>
                </c:pt>
                <c:pt idx="669">
                  <c:v>8.1379999999999981</c:v>
                </c:pt>
                <c:pt idx="670">
                  <c:v>8.2459999999999987</c:v>
                </c:pt>
                <c:pt idx="671">
                  <c:v>7.8669999999999947</c:v>
                </c:pt>
                <c:pt idx="672">
                  <c:v>8.2670000000000012</c:v>
                </c:pt>
                <c:pt idx="673">
                  <c:v>8.2560000000000002</c:v>
                </c:pt>
                <c:pt idx="674">
                  <c:v>8.2139999999999986</c:v>
                </c:pt>
                <c:pt idx="675">
                  <c:v>8.5560000000000027</c:v>
                </c:pt>
                <c:pt idx="676">
                  <c:v>8.5740000000000016</c:v>
                </c:pt>
                <c:pt idx="677">
                  <c:v>8.4860000000000007</c:v>
                </c:pt>
                <c:pt idx="678">
                  <c:v>8.5980000000000008</c:v>
                </c:pt>
                <c:pt idx="679">
                  <c:v>8.2219999999999995</c:v>
                </c:pt>
                <c:pt idx="680">
                  <c:v>8.6530000000000005</c:v>
                </c:pt>
                <c:pt idx="681">
                  <c:v>8.7439999999999962</c:v>
                </c:pt>
                <c:pt idx="682">
                  <c:v>8.9589999999999996</c:v>
                </c:pt>
                <c:pt idx="683">
                  <c:v>8.77</c:v>
                </c:pt>
                <c:pt idx="684">
                  <c:v>8.947000000000001</c:v>
                </c:pt>
                <c:pt idx="685">
                  <c:v>9.1930000000000014</c:v>
                </c:pt>
                <c:pt idx="686">
                  <c:v>9.6479999999999961</c:v>
                </c:pt>
                <c:pt idx="687">
                  <c:v>9.25</c:v>
                </c:pt>
                <c:pt idx="688">
                  <c:v>9.86</c:v>
                </c:pt>
                <c:pt idx="689">
                  <c:v>9.2690000000000001</c:v>
                </c:pt>
                <c:pt idx="690">
                  <c:v>9.4499999999999993</c:v>
                </c:pt>
                <c:pt idx="691">
                  <c:v>9.85</c:v>
                </c:pt>
                <c:pt idx="692">
                  <c:v>10.069000000000001</c:v>
                </c:pt>
                <c:pt idx="693">
                  <c:v>9.8310000000000013</c:v>
                </c:pt>
                <c:pt idx="694">
                  <c:v>9.7169999999999987</c:v>
                </c:pt>
                <c:pt idx="695">
                  <c:v>9.8030000000000008</c:v>
                </c:pt>
                <c:pt idx="696">
                  <c:v>10.406000000000001</c:v>
                </c:pt>
                <c:pt idx="697">
                  <c:v>10.019</c:v>
                </c:pt>
                <c:pt idx="698">
                  <c:v>10.404</c:v>
                </c:pt>
                <c:pt idx="699">
                  <c:v>10.448</c:v>
                </c:pt>
                <c:pt idx="700">
                  <c:v>10.417999999999999</c:v>
                </c:pt>
                <c:pt idx="701">
                  <c:v>10.781000000000001</c:v>
                </c:pt>
                <c:pt idx="702">
                  <c:v>10.920999999999999</c:v>
                </c:pt>
                <c:pt idx="703">
                  <c:v>10.29</c:v>
                </c:pt>
                <c:pt idx="704">
                  <c:v>11.138999999999999</c:v>
                </c:pt>
                <c:pt idx="705">
                  <c:v>10.785</c:v>
                </c:pt>
                <c:pt idx="706">
                  <c:v>11.022</c:v>
                </c:pt>
                <c:pt idx="707">
                  <c:v>11.545999999999999</c:v>
                </c:pt>
                <c:pt idx="708">
                  <c:v>11.099</c:v>
                </c:pt>
                <c:pt idx="709">
                  <c:v>11.303000000000001</c:v>
                </c:pt>
                <c:pt idx="710">
                  <c:v>11.377000000000001</c:v>
                </c:pt>
                <c:pt idx="711">
                  <c:v>11.48</c:v>
                </c:pt>
                <c:pt idx="712">
                  <c:v>11.61</c:v>
                </c:pt>
                <c:pt idx="713">
                  <c:v>11.651</c:v>
                </c:pt>
                <c:pt idx="714">
                  <c:v>11.835000000000001</c:v>
                </c:pt>
                <c:pt idx="715">
                  <c:v>12.16</c:v>
                </c:pt>
                <c:pt idx="716">
                  <c:v>11.694000000000001</c:v>
                </c:pt>
                <c:pt idx="717">
                  <c:v>12.271000000000001</c:v>
                </c:pt>
                <c:pt idx="718">
                  <c:v>12.084</c:v>
                </c:pt>
                <c:pt idx="719">
                  <c:v>12.114000000000001</c:v>
                </c:pt>
                <c:pt idx="720">
                  <c:v>11.382</c:v>
                </c:pt>
                <c:pt idx="721">
                  <c:v>12.111000000000001</c:v>
                </c:pt>
                <c:pt idx="722">
                  <c:v>12.002000000000001</c:v>
                </c:pt>
                <c:pt idx="723">
                  <c:v>12.305999999999999</c:v>
                </c:pt>
                <c:pt idx="724">
                  <c:v>12.198</c:v>
                </c:pt>
                <c:pt idx="725">
                  <c:v>12.327</c:v>
                </c:pt>
                <c:pt idx="726">
                  <c:v>12.308</c:v>
                </c:pt>
                <c:pt idx="727">
                  <c:v>12.627000000000001</c:v>
                </c:pt>
                <c:pt idx="728">
                  <c:v>12.249000000000001</c:v>
                </c:pt>
                <c:pt idx="729">
                  <c:v>12.446999999999999</c:v>
                </c:pt>
                <c:pt idx="730">
                  <c:v>11.939</c:v>
                </c:pt>
                <c:pt idx="731">
                  <c:v>12.946999999999999</c:v>
                </c:pt>
                <c:pt idx="732">
                  <c:v>12.706</c:v>
                </c:pt>
                <c:pt idx="733">
                  <c:v>12.773</c:v>
                </c:pt>
                <c:pt idx="734">
                  <c:v>12.225</c:v>
                </c:pt>
                <c:pt idx="735">
                  <c:v>12.317</c:v>
                </c:pt>
                <c:pt idx="736">
                  <c:v>12.6</c:v>
                </c:pt>
                <c:pt idx="737">
                  <c:v>12.58</c:v>
                </c:pt>
                <c:pt idx="738">
                  <c:v>12.382999999999999</c:v>
                </c:pt>
                <c:pt idx="739">
                  <c:v>12.369</c:v>
                </c:pt>
                <c:pt idx="740">
                  <c:v>11.943</c:v>
                </c:pt>
                <c:pt idx="741">
                  <c:v>12.435</c:v>
                </c:pt>
                <c:pt idx="742">
                  <c:v>12.465</c:v>
                </c:pt>
                <c:pt idx="743">
                  <c:v>12.196</c:v>
                </c:pt>
                <c:pt idx="744">
                  <c:v>12.305999999999999</c:v>
                </c:pt>
                <c:pt idx="745">
                  <c:v>12.57</c:v>
                </c:pt>
                <c:pt idx="746">
                  <c:v>11.91</c:v>
                </c:pt>
                <c:pt idx="747">
                  <c:v>12.576000000000001</c:v>
                </c:pt>
                <c:pt idx="748">
                  <c:v>12.284000000000001</c:v>
                </c:pt>
                <c:pt idx="749">
                  <c:v>11.742000000000001</c:v>
                </c:pt>
                <c:pt idx="750">
                  <c:v>12.859</c:v>
                </c:pt>
                <c:pt idx="751">
                  <c:v>11.958</c:v>
                </c:pt>
                <c:pt idx="752">
                  <c:v>11.978999999999999</c:v>
                </c:pt>
                <c:pt idx="753">
                  <c:v>11.648</c:v>
                </c:pt>
                <c:pt idx="754">
                  <c:v>12.077999999999999</c:v>
                </c:pt>
                <c:pt idx="755">
                  <c:v>12.041</c:v>
                </c:pt>
                <c:pt idx="756">
                  <c:v>11.648</c:v>
                </c:pt>
                <c:pt idx="757">
                  <c:v>11.848000000000001</c:v>
                </c:pt>
                <c:pt idx="758">
                  <c:v>12.298999999999999</c:v>
                </c:pt>
                <c:pt idx="759">
                  <c:v>11.891</c:v>
                </c:pt>
                <c:pt idx="760">
                  <c:v>11.62</c:v>
                </c:pt>
                <c:pt idx="761">
                  <c:v>11.42</c:v>
                </c:pt>
                <c:pt idx="762">
                  <c:v>11.922000000000001</c:v>
                </c:pt>
                <c:pt idx="763">
                  <c:v>11.832000000000001</c:v>
                </c:pt>
                <c:pt idx="764">
                  <c:v>11.41</c:v>
                </c:pt>
                <c:pt idx="765">
                  <c:v>11.706</c:v>
                </c:pt>
                <c:pt idx="766">
                  <c:v>11.417999999999999</c:v>
                </c:pt>
                <c:pt idx="767">
                  <c:v>11.271000000000001</c:v>
                </c:pt>
                <c:pt idx="768">
                  <c:v>11.384</c:v>
                </c:pt>
                <c:pt idx="769">
                  <c:v>11.004</c:v>
                </c:pt>
                <c:pt idx="770">
                  <c:v>11.356</c:v>
                </c:pt>
                <c:pt idx="771">
                  <c:v>11.019</c:v>
                </c:pt>
                <c:pt idx="772">
                  <c:v>11.348000000000001</c:v>
                </c:pt>
                <c:pt idx="773">
                  <c:v>11.071</c:v>
                </c:pt>
                <c:pt idx="774">
                  <c:v>10.867000000000001</c:v>
                </c:pt>
                <c:pt idx="775">
                  <c:v>11.117000000000001</c:v>
                </c:pt>
                <c:pt idx="776">
                  <c:v>11.135</c:v>
                </c:pt>
                <c:pt idx="777">
                  <c:v>11.234999999999999</c:v>
                </c:pt>
                <c:pt idx="778">
                  <c:v>10.19</c:v>
                </c:pt>
                <c:pt idx="779">
                  <c:v>10.944000000000001</c:v>
                </c:pt>
                <c:pt idx="780">
                  <c:v>10.244</c:v>
                </c:pt>
                <c:pt idx="781">
                  <c:v>10.307</c:v>
                </c:pt>
                <c:pt idx="782">
                  <c:v>10.113</c:v>
                </c:pt>
                <c:pt idx="783">
                  <c:v>10.022</c:v>
                </c:pt>
                <c:pt idx="784">
                  <c:v>10.041</c:v>
                </c:pt>
                <c:pt idx="785">
                  <c:v>10.363</c:v>
                </c:pt>
                <c:pt idx="786">
                  <c:v>9.5710000000000015</c:v>
                </c:pt>
                <c:pt idx="787">
                  <c:v>9.7469999999999981</c:v>
                </c:pt>
                <c:pt idx="788">
                  <c:v>9.3919999999999995</c:v>
                </c:pt>
                <c:pt idx="789">
                  <c:v>9.7329999999999988</c:v>
                </c:pt>
                <c:pt idx="790">
                  <c:v>9.4770000000000003</c:v>
                </c:pt>
                <c:pt idx="791">
                  <c:v>9.5519999999999996</c:v>
                </c:pt>
                <c:pt idx="792">
                  <c:v>8.9960000000000004</c:v>
                </c:pt>
                <c:pt idx="793">
                  <c:v>9.7900000000000009</c:v>
                </c:pt>
                <c:pt idx="794">
                  <c:v>9.2489999999999988</c:v>
                </c:pt>
                <c:pt idx="795">
                  <c:v>9.3350000000000026</c:v>
                </c:pt>
                <c:pt idx="796">
                  <c:v>9.0210000000000008</c:v>
                </c:pt>
                <c:pt idx="797">
                  <c:v>9.2889999999999997</c:v>
                </c:pt>
                <c:pt idx="798">
                  <c:v>8.9780000000000015</c:v>
                </c:pt>
                <c:pt idx="799">
                  <c:v>8.7989999999999995</c:v>
                </c:pt>
                <c:pt idx="800">
                  <c:v>8.3930000000000007</c:v>
                </c:pt>
                <c:pt idx="801">
                  <c:v>8.4280000000000008</c:v>
                </c:pt>
                <c:pt idx="802">
                  <c:v>8.6060000000000034</c:v>
                </c:pt>
                <c:pt idx="803">
                  <c:v>8.3170000000000002</c:v>
                </c:pt>
                <c:pt idx="804">
                  <c:v>8.6010000000000009</c:v>
                </c:pt>
                <c:pt idx="805">
                  <c:v>9.3089999999999993</c:v>
                </c:pt>
                <c:pt idx="806">
                  <c:v>9.4830000000000005</c:v>
                </c:pt>
                <c:pt idx="807">
                  <c:v>10.222</c:v>
                </c:pt>
                <c:pt idx="808">
                  <c:v>10.111000000000001</c:v>
                </c:pt>
                <c:pt idx="809">
                  <c:v>10.407999999999999</c:v>
                </c:pt>
                <c:pt idx="810">
                  <c:v>9.9749999999999996</c:v>
                </c:pt>
                <c:pt idx="811">
                  <c:v>9.7139999999999986</c:v>
                </c:pt>
                <c:pt idx="812">
                  <c:v>9.3970000000000002</c:v>
                </c:pt>
                <c:pt idx="813">
                  <c:v>9.18</c:v>
                </c:pt>
                <c:pt idx="814">
                  <c:v>9.2389999999999972</c:v>
                </c:pt>
                <c:pt idx="815">
                  <c:v>9.08</c:v>
                </c:pt>
                <c:pt idx="816">
                  <c:v>9.0220000000000002</c:v>
                </c:pt>
                <c:pt idx="817">
                  <c:v>9.0519999999999996</c:v>
                </c:pt>
                <c:pt idx="818">
                  <c:v>9.0060000000000002</c:v>
                </c:pt>
                <c:pt idx="819">
                  <c:v>8.516</c:v>
                </c:pt>
                <c:pt idx="820">
                  <c:v>8.5250000000000004</c:v>
                </c:pt>
                <c:pt idx="821">
                  <c:v>8.197000000000001</c:v>
                </c:pt>
                <c:pt idx="822">
                  <c:v>8.0060000000000002</c:v>
                </c:pt>
                <c:pt idx="823">
                  <c:v>7.5539999999999976</c:v>
                </c:pt>
                <c:pt idx="824">
                  <c:v>7.7009999999999996</c:v>
                </c:pt>
                <c:pt idx="825">
                  <c:v>7.7759999999999998</c:v>
                </c:pt>
                <c:pt idx="826">
                  <c:v>7.6779999999999946</c:v>
                </c:pt>
                <c:pt idx="827">
                  <c:v>7.5569999999999986</c:v>
                </c:pt>
                <c:pt idx="828">
                  <c:v>7.641</c:v>
                </c:pt>
                <c:pt idx="829">
                  <c:v>7.5339999999999998</c:v>
                </c:pt>
                <c:pt idx="830">
                  <c:v>7.5069999999999997</c:v>
                </c:pt>
                <c:pt idx="831">
                  <c:v>7.181</c:v>
                </c:pt>
                <c:pt idx="832">
                  <c:v>7.3890000000000002</c:v>
                </c:pt>
                <c:pt idx="833">
                  <c:v>7.1179999999999879</c:v>
                </c:pt>
                <c:pt idx="834">
                  <c:v>6.9239999999999986</c:v>
                </c:pt>
                <c:pt idx="835">
                  <c:v>6.9</c:v>
                </c:pt>
                <c:pt idx="836">
                  <c:v>6.8449999999999891</c:v>
                </c:pt>
                <c:pt idx="837">
                  <c:v>6.9580000000000002</c:v>
                </c:pt>
                <c:pt idx="838">
                  <c:v>6.8739999999999997</c:v>
                </c:pt>
                <c:pt idx="839">
                  <c:v>6.7830000000000004</c:v>
                </c:pt>
                <c:pt idx="840">
                  <c:v>6.668999999999988</c:v>
                </c:pt>
                <c:pt idx="841">
                  <c:v>6.24</c:v>
                </c:pt>
                <c:pt idx="842">
                  <c:v>6.2770000000000001</c:v>
                </c:pt>
                <c:pt idx="843">
                  <c:v>6.3819999999999997</c:v>
                </c:pt>
                <c:pt idx="844">
                  <c:v>6.1130000000000004</c:v>
                </c:pt>
                <c:pt idx="845">
                  <c:v>6.085</c:v>
                </c:pt>
                <c:pt idx="846">
                  <c:v>6.6379999999999937</c:v>
                </c:pt>
                <c:pt idx="847">
                  <c:v>6.1360000000000001</c:v>
                </c:pt>
                <c:pt idx="848">
                  <c:v>6.0569999999999986</c:v>
                </c:pt>
                <c:pt idx="849">
                  <c:v>5.9329999999999998</c:v>
                </c:pt>
                <c:pt idx="850">
                  <c:v>6.3469999999999986</c:v>
                </c:pt>
                <c:pt idx="851">
                  <c:v>6.1609999999999889</c:v>
                </c:pt>
                <c:pt idx="852">
                  <c:v>6.181</c:v>
                </c:pt>
                <c:pt idx="853">
                  <c:v>6.1459999999999946</c:v>
                </c:pt>
                <c:pt idx="854">
                  <c:v>5.7469999999999999</c:v>
                </c:pt>
                <c:pt idx="855">
                  <c:v>6.3159999999999936</c:v>
                </c:pt>
                <c:pt idx="856">
                  <c:v>6.016</c:v>
                </c:pt>
                <c:pt idx="857">
                  <c:v>5.9939999999999998</c:v>
                </c:pt>
                <c:pt idx="858">
                  <c:v>5.9690000000000003</c:v>
                </c:pt>
                <c:pt idx="859">
                  <c:v>5.8019999999999996</c:v>
                </c:pt>
                <c:pt idx="860">
                  <c:v>6.0279999999999889</c:v>
                </c:pt>
                <c:pt idx="861">
                  <c:v>5.569</c:v>
                </c:pt>
                <c:pt idx="862">
                  <c:v>5.5720000000000001</c:v>
                </c:pt>
                <c:pt idx="863">
                  <c:v>5.3390000000000004</c:v>
                </c:pt>
                <c:pt idx="864">
                  <c:v>5.2889999999999997</c:v>
                </c:pt>
                <c:pt idx="865">
                  <c:v>5.9660000000000002</c:v>
                </c:pt>
                <c:pt idx="866">
                  <c:v>5.4649999999999936</c:v>
                </c:pt>
                <c:pt idx="867">
                  <c:v>5.4809999999999999</c:v>
                </c:pt>
                <c:pt idx="868">
                  <c:v>6.022999999999989</c:v>
                </c:pt>
                <c:pt idx="869">
                  <c:v>5.8049999999999891</c:v>
                </c:pt>
                <c:pt idx="870">
                  <c:v>5.7919999999999998</c:v>
                </c:pt>
                <c:pt idx="871">
                  <c:v>5.4779999999999998</c:v>
                </c:pt>
                <c:pt idx="872">
                  <c:v>5.5430000000000001</c:v>
                </c:pt>
                <c:pt idx="873">
                  <c:v>5.0179999999999936</c:v>
                </c:pt>
                <c:pt idx="874">
                  <c:v>5.39</c:v>
                </c:pt>
                <c:pt idx="875">
                  <c:v>5.423</c:v>
                </c:pt>
                <c:pt idx="876">
                  <c:v>5.1829999999999936</c:v>
                </c:pt>
                <c:pt idx="877">
                  <c:v>5.1039999999999974</c:v>
                </c:pt>
                <c:pt idx="878">
                  <c:v>5.4829999999999997</c:v>
                </c:pt>
                <c:pt idx="879">
                  <c:v>5.1549999999999878</c:v>
                </c:pt>
                <c:pt idx="880">
                  <c:v>5.008</c:v>
                </c:pt>
                <c:pt idx="881">
                  <c:v>5.1569999999999956</c:v>
                </c:pt>
                <c:pt idx="882">
                  <c:v>5.0119999999999996</c:v>
                </c:pt>
                <c:pt idx="883">
                  <c:v>5.2539999999999996</c:v>
                </c:pt>
                <c:pt idx="884">
                  <c:v>5.1119999999999974</c:v>
                </c:pt>
                <c:pt idx="885">
                  <c:v>5.1279999999999859</c:v>
                </c:pt>
                <c:pt idx="886">
                  <c:v>5.24</c:v>
                </c:pt>
                <c:pt idx="887">
                  <c:v>5.181</c:v>
                </c:pt>
                <c:pt idx="888">
                  <c:v>5.264999999999989</c:v>
                </c:pt>
                <c:pt idx="889">
                  <c:v>5.2320000000000002</c:v>
                </c:pt>
                <c:pt idx="890">
                  <c:v>5.2380000000000004</c:v>
                </c:pt>
                <c:pt idx="891">
                  <c:v>5.2309999999999999</c:v>
                </c:pt>
                <c:pt idx="892">
                  <c:v>5.2080000000000002</c:v>
                </c:pt>
                <c:pt idx="893">
                  <c:v>5.612999999999988</c:v>
                </c:pt>
                <c:pt idx="894">
                  <c:v>5.3860000000000001</c:v>
                </c:pt>
                <c:pt idx="895">
                  <c:v>5.1609999999999889</c:v>
                </c:pt>
                <c:pt idx="896">
                  <c:v>5.0810000000000004</c:v>
                </c:pt>
                <c:pt idx="897">
                  <c:v>5.141</c:v>
                </c:pt>
                <c:pt idx="898">
                  <c:v>5.3039999999999976</c:v>
                </c:pt>
                <c:pt idx="899">
                  <c:v>5.0739999999999998</c:v>
                </c:pt>
                <c:pt idx="900">
                  <c:v>5.01</c:v>
                </c:pt>
                <c:pt idx="901">
                  <c:v>5.2110000000000003</c:v>
                </c:pt>
                <c:pt idx="902">
                  <c:v>5.0730000000000004</c:v>
                </c:pt>
                <c:pt idx="903">
                  <c:v>4.9980000000000002</c:v>
                </c:pt>
                <c:pt idx="904">
                  <c:v>4.952</c:v>
                </c:pt>
                <c:pt idx="905">
                  <c:v>5.2160000000000002</c:v>
                </c:pt>
                <c:pt idx="906">
                  <c:v>4.984</c:v>
                </c:pt>
                <c:pt idx="907">
                  <c:v>5.2729999999999997</c:v>
                </c:pt>
                <c:pt idx="908">
                  <c:v>5.0819999999999999</c:v>
                </c:pt>
                <c:pt idx="909">
                  <c:v>5.0439999999999996</c:v>
                </c:pt>
                <c:pt idx="910">
                  <c:v>4.9089999999999998</c:v>
                </c:pt>
                <c:pt idx="911">
                  <c:v>5.085</c:v>
                </c:pt>
                <c:pt idx="912">
                  <c:v>4.9690000000000003</c:v>
                </c:pt>
                <c:pt idx="913">
                  <c:v>5.0510000000000002</c:v>
                </c:pt>
                <c:pt idx="914">
                  <c:v>4.8839999999999986</c:v>
                </c:pt>
                <c:pt idx="915">
                  <c:v>4.9619999999999997</c:v>
                </c:pt>
                <c:pt idx="916">
                  <c:v>4.4850000000000003</c:v>
                </c:pt>
                <c:pt idx="917">
                  <c:v>5.314999999999988</c:v>
                </c:pt>
                <c:pt idx="918">
                  <c:v>4.6429999999999891</c:v>
                </c:pt>
                <c:pt idx="919">
                  <c:v>4.814999999999988</c:v>
                </c:pt>
                <c:pt idx="920">
                  <c:v>4.9809999999999999</c:v>
                </c:pt>
                <c:pt idx="921">
                  <c:v>4.68</c:v>
                </c:pt>
                <c:pt idx="922">
                  <c:v>4.8619999999999957</c:v>
                </c:pt>
                <c:pt idx="923">
                  <c:v>4.9130000000000003</c:v>
                </c:pt>
                <c:pt idx="924">
                  <c:v>5.0239999999999956</c:v>
                </c:pt>
                <c:pt idx="925">
                  <c:v>4.854999999999988</c:v>
                </c:pt>
                <c:pt idx="926">
                  <c:v>5.0119999999999996</c:v>
                </c:pt>
                <c:pt idx="927">
                  <c:v>4.7089999999999996</c:v>
                </c:pt>
                <c:pt idx="928">
                  <c:v>5.048</c:v>
                </c:pt>
                <c:pt idx="929">
                  <c:v>4.9000000000000004</c:v>
                </c:pt>
                <c:pt idx="930">
                  <c:v>4.899</c:v>
                </c:pt>
                <c:pt idx="931">
                  <c:v>4.7009999999999996</c:v>
                </c:pt>
                <c:pt idx="932">
                  <c:v>4.8949999999999889</c:v>
                </c:pt>
                <c:pt idx="933">
                  <c:v>5.0939999999999994</c:v>
                </c:pt>
                <c:pt idx="934">
                  <c:v>5.4029999999999996</c:v>
                </c:pt>
                <c:pt idx="935">
                  <c:v>5.364999999999986</c:v>
                </c:pt>
                <c:pt idx="936">
                  <c:v>5.4359999999999999</c:v>
                </c:pt>
                <c:pt idx="937">
                  <c:v>5.758</c:v>
                </c:pt>
                <c:pt idx="938">
                  <c:v>5.7569999999999997</c:v>
                </c:pt>
                <c:pt idx="939">
                  <c:v>5.5860000000000003</c:v>
                </c:pt>
                <c:pt idx="940">
                  <c:v>5.4359999999999999</c:v>
                </c:pt>
                <c:pt idx="941">
                  <c:v>5.2320000000000002</c:v>
                </c:pt>
                <c:pt idx="942">
                  <c:v>5.1969999999999956</c:v>
                </c:pt>
                <c:pt idx="943">
                  <c:v>5.2009999999999996</c:v>
                </c:pt>
                <c:pt idx="944">
                  <c:v>4.8669999999999947</c:v>
                </c:pt>
                <c:pt idx="945">
                  <c:v>4.9950000000000001</c:v>
                </c:pt>
                <c:pt idx="946">
                  <c:v>4.9180000000000001</c:v>
                </c:pt>
                <c:pt idx="947">
                  <c:v>4.9880000000000004</c:v>
                </c:pt>
                <c:pt idx="948">
                  <c:v>5.0789999999999997</c:v>
                </c:pt>
                <c:pt idx="949">
                  <c:v>5.1259999999999879</c:v>
                </c:pt>
                <c:pt idx="950">
                  <c:v>4.9009999999999998</c:v>
                </c:pt>
                <c:pt idx="951">
                  <c:v>5.1019999999999994</c:v>
                </c:pt>
                <c:pt idx="952">
                  <c:v>5.0330000000000004</c:v>
                </c:pt>
                <c:pt idx="953">
                  <c:v>4.9800000000000004</c:v>
                </c:pt>
                <c:pt idx="954">
                  <c:v>4.7990000000000004</c:v>
                </c:pt>
                <c:pt idx="955">
                  <c:v>5.0839999999999996</c:v>
                </c:pt>
                <c:pt idx="956">
                  <c:v>5.1279999999999859</c:v>
                </c:pt>
                <c:pt idx="957">
                  <c:v>5.0599999999999996</c:v>
                </c:pt>
                <c:pt idx="958">
                  <c:v>4.8029999999999946</c:v>
                </c:pt>
                <c:pt idx="959">
                  <c:v>5.069</c:v>
                </c:pt>
                <c:pt idx="960">
                  <c:v>5.069</c:v>
                </c:pt>
                <c:pt idx="961">
                  <c:v>5.0369999999999999</c:v>
                </c:pt>
                <c:pt idx="962">
                  <c:v>5.0090000000000003</c:v>
                </c:pt>
                <c:pt idx="963">
                  <c:v>4.9880000000000004</c:v>
                </c:pt>
                <c:pt idx="964">
                  <c:v>5.0919999999999996</c:v>
                </c:pt>
                <c:pt idx="965">
                  <c:v>4.7210000000000001</c:v>
                </c:pt>
                <c:pt idx="966">
                  <c:v>5.0910000000000002</c:v>
                </c:pt>
                <c:pt idx="967">
                  <c:v>4.9690000000000003</c:v>
                </c:pt>
                <c:pt idx="968">
                  <c:v>4.8069999999999986</c:v>
                </c:pt>
                <c:pt idx="969">
                  <c:v>4.7489999999999997</c:v>
                </c:pt>
                <c:pt idx="970">
                  <c:v>4.6829999999999936</c:v>
                </c:pt>
                <c:pt idx="971">
                  <c:v>4.9530000000000003</c:v>
                </c:pt>
                <c:pt idx="972">
                  <c:v>5.1259999999999879</c:v>
                </c:pt>
                <c:pt idx="973">
                  <c:v>5.1609999999999889</c:v>
                </c:pt>
                <c:pt idx="974">
                  <c:v>5.1629999999999878</c:v>
                </c:pt>
                <c:pt idx="975">
                  <c:v>5.1790000000000003</c:v>
                </c:pt>
                <c:pt idx="976">
                  <c:v>5.2830000000000004</c:v>
                </c:pt>
                <c:pt idx="977">
                  <c:v>5.0239999999999956</c:v>
                </c:pt>
                <c:pt idx="978">
                  <c:v>5.4379999999999997</c:v>
                </c:pt>
                <c:pt idx="979">
                  <c:v>5.3039999999999976</c:v>
                </c:pt>
                <c:pt idx="980">
                  <c:v>5.2140000000000004</c:v>
                </c:pt>
                <c:pt idx="981">
                  <c:v>5.0519999999999996</c:v>
                </c:pt>
                <c:pt idx="982">
                  <c:v>5.4660000000000002</c:v>
                </c:pt>
                <c:pt idx="983">
                  <c:v>5.4550000000000001</c:v>
                </c:pt>
                <c:pt idx="984">
                  <c:v>5.4459999999999997</c:v>
                </c:pt>
                <c:pt idx="985">
                  <c:v>5.3599999999999977</c:v>
                </c:pt>
                <c:pt idx="986">
                  <c:v>5.6189999999999891</c:v>
                </c:pt>
                <c:pt idx="987">
                  <c:v>5.37</c:v>
                </c:pt>
                <c:pt idx="988">
                  <c:v>5.399</c:v>
                </c:pt>
                <c:pt idx="989">
                  <c:v>5.3819999999999997</c:v>
                </c:pt>
                <c:pt idx="990">
                  <c:v>5.197999999999988</c:v>
                </c:pt>
                <c:pt idx="991">
                  <c:v>5.5549999999999891</c:v>
                </c:pt>
                <c:pt idx="992">
                  <c:v>5.3929999999999936</c:v>
                </c:pt>
                <c:pt idx="993">
                  <c:v>5.364999999999986</c:v>
                </c:pt>
                <c:pt idx="994">
                  <c:v>5.5209999999999946</c:v>
                </c:pt>
                <c:pt idx="995">
                  <c:v>5.6429999999999891</c:v>
                </c:pt>
                <c:pt idx="996">
                  <c:v>5.2309999999999999</c:v>
                </c:pt>
                <c:pt idx="997">
                  <c:v>5.4630000000000001</c:v>
                </c:pt>
                <c:pt idx="998">
                  <c:v>6.0629999999999891</c:v>
                </c:pt>
                <c:pt idx="999">
                  <c:v>5.9539999999999997</c:v>
                </c:pt>
                <c:pt idx="1000">
                  <c:v>5.9459999999999997</c:v>
                </c:pt>
                <c:pt idx="1001">
                  <c:v>5.5139999999999976</c:v>
                </c:pt>
                <c:pt idx="1002">
                  <c:v>6.0990000000000002</c:v>
                </c:pt>
                <c:pt idx="1003">
                  <c:v>5.9649999999999936</c:v>
                </c:pt>
                <c:pt idx="1004">
                  <c:v>6.1529999999999889</c:v>
                </c:pt>
                <c:pt idx="1005">
                  <c:v>6.1599999999999966</c:v>
                </c:pt>
                <c:pt idx="1006">
                  <c:v>6.1819999999999986</c:v>
                </c:pt>
                <c:pt idx="1007">
                  <c:v>6.0590000000000002</c:v>
                </c:pt>
                <c:pt idx="1008">
                  <c:v>6.3159999999999936</c:v>
                </c:pt>
                <c:pt idx="1009">
                  <c:v>6.3860000000000001</c:v>
                </c:pt>
                <c:pt idx="1010">
                  <c:v>6.8860000000000001</c:v>
                </c:pt>
                <c:pt idx="1011">
                  <c:v>6.4119999999999999</c:v>
                </c:pt>
                <c:pt idx="1012">
                  <c:v>6.5239999999999956</c:v>
                </c:pt>
                <c:pt idx="1013">
                  <c:v>6.7930000000000001</c:v>
                </c:pt>
                <c:pt idx="1014">
                  <c:v>6.835</c:v>
                </c:pt>
                <c:pt idx="1015">
                  <c:v>6.556</c:v>
                </c:pt>
                <c:pt idx="1016">
                  <c:v>7.1879999999999891</c:v>
                </c:pt>
                <c:pt idx="1017">
                  <c:v>7.0919999999999996</c:v>
                </c:pt>
                <c:pt idx="1018">
                  <c:v>6.7469999999999999</c:v>
                </c:pt>
                <c:pt idx="1019">
                  <c:v>7.2439999999999998</c:v>
                </c:pt>
                <c:pt idx="1020">
                  <c:v>7.3890000000000002</c:v>
                </c:pt>
                <c:pt idx="1021">
                  <c:v>7.7229999999999936</c:v>
                </c:pt>
                <c:pt idx="1022">
                  <c:v>6.944</c:v>
                </c:pt>
                <c:pt idx="1023">
                  <c:v>7.0609999999999946</c:v>
                </c:pt>
                <c:pt idx="1024">
                  <c:v>7.532</c:v>
                </c:pt>
                <c:pt idx="1025">
                  <c:v>7.8380000000000001</c:v>
                </c:pt>
                <c:pt idx="1026">
                  <c:v>7.7080000000000002</c:v>
                </c:pt>
                <c:pt idx="1027">
                  <c:v>8.1449999999999996</c:v>
                </c:pt>
                <c:pt idx="1028">
                  <c:v>7.9610000000000003</c:v>
                </c:pt>
                <c:pt idx="1029">
                  <c:v>8.2309999999999981</c:v>
                </c:pt>
                <c:pt idx="1030">
                  <c:v>8.5190000000000001</c:v>
                </c:pt>
                <c:pt idx="1031">
                  <c:v>8.35</c:v>
                </c:pt>
                <c:pt idx="1032">
                  <c:v>9.3110000000000035</c:v>
                </c:pt>
                <c:pt idx="1033">
                  <c:v>9.0910000000000011</c:v>
                </c:pt>
                <c:pt idx="1034">
                  <c:v>9.2750000000000004</c:v>
                </c:pt>
                <c:pt idx="1035">
                  <c:v>9.407</c:v>
                </c:pt>
                <c:pt idx="1036">
                  <c:v>9.2360000000000007</c:v>
                </c:pt>
                <c:pt idx="1037">
                  <c:v>9.3849999999999998</c:v>
                </c:pt>
                <c:pt idx="1038">
                  <c:v>10.093</c:v>
                </c:pt>
                <c:pt idx="1039">
                  <c:v>10.443</c:v>
                </c:pt>
                <c:pt idx="1040">
                  <c:v>10.255000000000001</c:v>
                </c:pt>
                <c:pt idx="1041">
                  <c:v>10.882</c:v>
                </c:pt>
                <c:pt idx="1042">
                  <c:v>11.314</c:v>
                </c:pt>
                <c:pt idx="1043">
                  <c:v>10.772</c:v>
                </c:pt>
                <c:pt idx="1044">
                  <c:v>11.254</c:v>
                </c:pt>
                <c:pt idx="1045">
                  <c:v>11.733000000000001</c:v>
                </c:pt>
                <c:pt idx="1046">
                  <c:v>11.773</c:v>
                </c:pt>
                <c:pt idx="1047">
                  <c:v>12.013999999999999</c:v>
                </c:pt>
                <c:pt idx="1048">
                  <c:v>12.273</c:v>
                </c:pt>
                <c:pt idx="1049">
                  <c:v>12.566000000000001</c:v>
                </c:pt>
                <c:pt idx="1050">
                  <c:v>12.686</c:v>
                </c:pt>
                <c:pt idx="1051">
                  <c:v>12.576000000000001</c:v>
                </c:pt>
                <c:pt idx="1052">
                  <c:v>13.637</c:v>
                </c:pt>
                <c:pt idx="1053">
                  <c:v>13.573</c:v>
                </c:pt>
                <c:pt idx="1054">
                  <c:v>14.211</c:v>
                </c:pt>
                <c:pt idx="1055">
                  <c:v>13.647</c:v>
                </c:pt>
                <c:pt idx="1056">
                  <c:v>14.862</c:v>
                </c:pt>
                <c:pt idx="1057">
                  <c:v>14.72</c:v>
                </c:pt>
                <c:pt idx="1058">
                  <c:v>15.368</c:v>
                </c:pt>
                <c:pt idx="1059">
                  <c:v>15.234999999999999</c:v>
                </c:pt>
                <c:pt idx="1060">
                  <c:v>16.184999999999999</c:v>
                </c:pt>
                <c:pt idx="1061">
                  <c:v>16.393000000000001</c:v>
                </c:pt>
                <c:pt idx="1062">
                  <c:v>17.082000000000001</c:v>
                </c:pt>
                <c:pt idx="1063">
                  <c:v>16.887</c:v>
                </c:pt>
                <c:pt idx="1064">
                  <c:v>18.155999999999999</c:v>
                </c:pt>
                <c:pt idx="1065">
                  <c:v>17.777999999999999</c:v>
                </c:pt>
                <c:pt idx="1066">
                  <c:v>18.094999999999999</c:v>
                </c:pt>
                <c:pt idx="1067">
                  <c:v>18.55</c:v>
                </c:pt>
                <c:pt idx="1068">
                  <c:v>18.904</c:v>
                </c:pt>
                <c:pt idx="1069">
                  <c:v>19.449000000000002</c:v>
                </c:pt>
                <c:pt idx="1070">
                  <c:v>19.321000000000009</c:v>
                </c:pt>
                <c:pt idx="1071">
                  <c:v>20.114000000000001</c:v>
                </c:pt>
                <c:pt idx="1072">
                  <c:v>20.722999999999999</c:v>
                </c:pt>
                <c:pt idx="1073">
                  <c:v>21.773</c:v>
                </c:pt>
                <c:pt idx="1074">
                  <c:v>21.96</c:v>
                </c:pt>
                <c:pt idx="1075">
                  <c:v>21.742999999999981</c:v>
                </c:pt>
                <c:pt idx="1076">
                  <c:v>22.035</c:v>
                </c:pt>
                <c:pt idx="1077">
                  <c:v>22.946000000000002</c:v>
                </c:pt>
                <c:pt idx="1078">
                  <c:v>23.74</c:v>
                </c:pt>
                <c:pt idx="1079">
                  <c:v>23.821999999999999</c:v>
                </c:pt>
                <c:pt idx="1080">
                  <c:v>23.983000000000001</c:v>
                </c:pt>
                <c:pt idx="1081">
                  <c:v>25.216000000000001</c:v>
                </c:pt>
                <c:pt idx="1082">
                  <c:v>25.817</c:v>
                </c:pt>
                <c:pt idx="1083">
                  <c:v>25.792000000000002</c:v>
                </c:pt>
                <c:pt idx="1084">
                  <c:v>25.925000000000001</c:v>
                </c:pt>
                <c:pt idx="1085">
                  <c:v>26.227</c:v>
                </c:pt>
                <c:pt idx="1086">
                  <c:v>27.54</c:v>
                </c:pt>
                <c:pt idx="1087">
                  <c:v>27.193000000000001</c:v>
                </c:pt>
                <c:pt idx="1088">
                  <c:v>27.873000000000001</c:v>
                </c:pt>
                <c:pt idx="1089">
                  <c:v>28.832999999999991</c:v>
                </c:pt>
                <c:pt idx="1090">
                  <c:v>28.925000000000001</c:v>
                </c:pt>
                <c:pt idx="1091">
                  <c:v>30.297999999999991</c:v>
                </c:pt>
                <c:pt idx="1092">
                  <c:v>29.295999999999999</c:v>
                </c:pt>
                <c:pt idx="1093">
                  <c:v>30.484000000000002</c:v>
                </c:pt>
                <c:pt idx="1094">
                  <c:v>30.777999999999999</c:v>
                </c:pt>
                <c:pt idx="1095">
                  <c:v>31.992999999999981</c:v>
                </c:pt>
                <c:pt idx="1096">
                  <c:v>32.679000000000002</c:v>
                </c:pt>
                <c:pt idx="1097">
                  <c:v>33.195</c:v>
                </c:pt>
                <c:pt idx="1098">
                  <c:v>33.829000000000001</c:v>
                </c:pt>
                <c:pt idx="1099">
                  <c:v>33.791000000000011</c:v>
                </c:pt>
                <c:pt idx="1100">
                  <c:v>35.230000000000011</c:v>
                </c:pt>
                <c:pt idx="1101">
                  <c:v>34.217000000000013</c:v>
                </c:pt>
                <c:pt idx="1102">
                  <c:v>35.113</c:v>
                </c:pt>
                <c:pt idx="1103">
                  <c:v>35.174999999999997</c:v>
                </c:pt>
                <c:pt idx="1104">
                  <c:v>35.737000000000002</c:v>
                </c:pt>
                <c:pt idx="1105">
                  <c:v>36.956000000000003</c:v>
                </c:pt>
                <c:pt idx="1106">
                  <c:v>38.171000000000006</c:v>
                </c:pt>
                <c:pt idx="1107">
                  <c:v>38.404000000000003</c:v>
                </c:pt>
                <c:pt idx="1108">
                  <c:v>38.827000000000012</c:v>
                </c:pt>
                <c:pt idx="1109">
                  <c:v>38.239000000000011</c:v>
                </c:pt>
                <c:pt idx="1110">
                  <c:v>39.597999999999999</c:v>
                </c:pt>
                <c:pt idx="1111">
                  <c:v>39.173000000000002</c:v>
                </c:pt>
                <c:pt idx="1112">
                  <c:v>39.711000000000013</c:v>
                </c:pt>
                <c:pt idx="1113">
                  <c:v>39.863</c:v>
                </c:pt>
                <c:pt idx="1114">
                  <c:v>41.206000000000003</c:v>
                </c:pt>
                <c:pt idx="1115">
                  <c:v>41.862000000000002</c:v>
                </c:pt>
                <c:pt idx="1116">
                  <c:v>42.869</c:v>
                </c:pt>
                <c:pt idx="1117">
                  <c:v>42.949000000000012</c:v>
                </c:pt>
                <c:pt idx="1118">
                  <c:v>43.405000000000001</c:v>
                </c:pt>
                <c:pt idx="1119">
                  <c:v>44.463000000000001</c:v>
                </c:pt>
                <c:pt idx="1120">
                  <c:v>45.383000000000003</c:v>
                </c:pt>
                <c:pt idx="1121">
                  <c:v>44.794000000000011</c:v>
                </c:pt>
                <c:pt idx="1122">
                  <c:v>46.052999999999997</c:v>
                </c:pt>
                <c:pt idx="1123">
                  <c:v>46.930999999999997</c:v>
                </c:pt>
                <c:pt idx="1124">
                  <c:v>46.406000000000013</c:v>
                </c:pt>
                <c:pt idx="1125">
                  <c:v>47.177</c:v>
                </c:pt>
                <c:pt idx="1126">
                  <c:v>47.753</c:v>
                </c:pt>
                <c:pt idx="1127">
                  <c:v>48.8</c:v>
                </c:pt>
                <c:pt idx="1128">
                  <c:v>47.87</c:v>
                </c:pt>
                <c:pt idx="1129">
                  <c:v>50.042000000000002</c:v>
                </c:pt>
                <c:pt idx="1130">
                  <c:v>50.119</c:v>
                </c:pt>
                <c:pt idx="1131">
                  <c:v>51.049000000000007</c:v>
                </c:pt>
                <c:pt idx="1132">
                  <c:v>50.558</c:v>
                </c:pt>
                <c:pt idx="1133">
                  <c:v>52.44</c:v>
                </c:pt>
                <c:pt idx="1134">
                  <c:v>51.457000000000001</c:v>
                </c:pt>
                <c:pt idx="1135">
                  <c:v>52.043000000000013</c:v>
                </c:pt>
                <c:pt idx="1136">
                  <c:v>52.463000000000001</c:v>
                </c:pt>
                <c:pt idx="1137">
                  <c:v>52.193000000000012</c:v>
                </c:pt>
                <c:pt idx="1138">
                  <c:v>54.091000000000001</c:v>
                </c:pt>
                <c:pt idx="1139">
                  <c:v>54.227000000000011</c:v>
                </c:pt>
                <c:pt idx="1140">
                  <c:v>54.7</c:v>
                </c:pt>
                <c:pt idx="1141">
                  <c:v>55.116999999999997</c:v>
                </c:pt>
                <c:pt idx="1142">
                  <c:v>55.961000000000013</c:v>
                </c:pt>
                <c:pt idx="1143">
                  <c:v>54.814999999999998</c:v>
                </c:pt>
                <c:pt idx="1144">
                  <c:v>55.821000000000012</c:v>
                </c:pt>
                <c:pt idx="1145">
                  <c:v>55.543999999999997</c:v>
                </c:pt>
                <c:pt idx="1146">
                  <c:v>57.189</c:v>
                </c:pt>
                <c:pt idx="1147">
                  <c:v>57.107000000000014</c:v>
                </c:pt>
                <c:pt idx="1148">
                  <c:v>58.265000000000001</c:v>
                </c:pt>
                <c:pt idx="1149">
                  <c:v>57.308</c:v>
                </c:pt>
                <c:pt idx="1150">
                  <c:v>58.619</c:v>
                </c:pt>
                <c:pt idx="1151">
                  <c:v>57.715000000000003</c:v>
                </c:pt>
                <c:pt idx="1152">
                  <c:v>57.507000000000012</c:v>
                </c:pt>
                <c:pt idx="1153">
                  <c:v>59.976000000000013</c:v>
                </c:pt>
                <c:pt idx="1154">
                  <c:v>61.85</c:v>
                </c:pt>
                <c:pt idx="1155">
                  <c:v>60.131999999999998</c:v>
                </c:pt>
                <c:pt idx="1156">
                  <c:v>59.9</c:v>
                </c:pt>
                <c:pt idx="1157">
                  <c:v>61.74</c:v>
                </c:pt>
                <c:pt idx="1158">
                  <c:v>62.014000000000003</c:v>
                </c:pt>
                <c:pt idx="1159">
                  <c:v>61.494999999999997</c:v>
                </c:pt>
                <c:pt idx="1160">
                  <c:v>62.773000000000003</c:v>
                </c:pt>
                <c:pt idx="1161">
                  <c:v>64.259</c:v>
                </c:pt>
                <c:pt idx="1162">
                  <c:v>63.430999999999997</c:v>
                </c:pt>
                <c:pt idx="1163">
                  <c:v>63.49</c:v>
                </c:pt>
                <c:pt idx="1164">
                  <c:v>64.851999999999975</c:v>
                </c:pt>
                <c:pt idx="1165">
                  <c:v>65.552000000000007</c:v>
                </c:pt>
                <c:pt idx="1166">
                  <c:v>65.068000000000012</c:v>
                </c:pt>
                <c:pt idx="1167">
                  <c:v>66.424999999999997</c:v>
                </c:pt>
                <c:pt idx="1168">
                  <c:v>67.028999999999982</c:v>
                </c:pt>
                <c:pt idx="1169">
                  <c:v>67.346000000000004</c:v>
                </c:pt>
                <c:pt idx="1170">
                  <c:v>65.802000000000007</c:v>
                </c:pt>
                <c:pt idx="1171">
                  <c:v>66.295000000000002</c:v>
                </c:pt>
                <c:pt idx="1172">
                  <c:v>65.634</c:v>
                </c:pt>
                <c:pt idx="1173">
                  <c:v>68.156999999999982</c:v>
                </c:pt>
                <c:pt idx="1174">
                  <c:v>68.944000000000003</c:v>
                </c:pt>
                <c:pt idx="1175">
                  <c:v>68.456999999999994</c:v>
                </c:pt>
                <c:pt idx="1176">
                  <c:v>68.337000000000003</c:v>
                </c:pt>
                <c:pt idx="1177">
                  <c:v>71.165999999999983</c:v>
                </c:pt>
                <c:pt idx="1178">
                  <c:v>71.888999999999982</c:v>
                </c:pt>
                <c:pt idx="1179">
                  <c:v>72.625999999999948</c:v>
                </c:pt>
                <c:pt idx="1180">
                  <c:v>73.117000000000004</c:v>
                </c:pt>
                <c:pt idx="1181">
                  <c:v>71.684999999999974</c:v>
                </c:pt>
                <c:pt idx="1182">
                  <c:v>73.209000000000003</c:v>
                </c:pt>
                <c:pt idx="1183">
                  <c:v>73.566999999999993</c:v>
                </c:pt>
                <c:pt idx="1184">
                  <c:v>72.382000000000005</c:v>
                </c:pt>
                <c:pt idx="1185">
                  <c:v>71.793000000000006</c:v>
                </c:pt>
                <c:pt idx="1186">
                  <c:v>72.863</c:v>
                </c:pt>
                <c:pt idx="1187">
                  <c:v>73.357999999999976</c:v>
                </c:pt>
                <c:pt idx="1188">
                  <c:v>73.069000000000003</c:v>
                </c:pt>
                <c:pt idx="1189">
                  <c:v>73.947999999999993</c:v>
                </c:pt>
                <c:pt idx="1190">
                  <c:v>74.39</c:v>
                </c:pt>
                <c:pt idx="1191">
                  <c:v>73.936999999999998</c:v>
                </c:pt>
                <c:pt idx="1192">
                  <c:v>72.251000000000005</c:v>
                </c:pt>
                <c:pt idx="1193">
                  <c:v>73.485000000000014</c:v>
                </c:pt>
                <c:pt idx="1194">
                  <c:v>75.537999999999997</c:v>
                </c:pt>
                <c:pt idx="1195">
                  <c:v>74.97</c:v>
                </c:pt>
                <c:pt idx="1196">
                  <c:v>74.157999999999987</c:v>
                </c:pt>
                <c:pt idx="1197">
                  <c:v>75.245000000000005</c:v>
                </c:pt>
                <c:pt idx="1198">
                  <c:v>76.48</c:v>
                </c:pt>
                <c:pt idx="1199">
                  <c:v>75.263999999999996</c:v>
                </c:pt>
                <c:pt idx="1200">
                  <c:v>74.498000000000005</c:v>
                </c:pt>
                <c:pt idx="1201">
                  <c:v>75.742999999999995</c:v>
                </c:pt>
                <c:pt idx="1202">
                  <c:v>78.367000000000004</c:v>
                </c:pt>
                <c:pt idx="1203">
                  <c:v>76.662999999999982</c:v>
                </c:pt>
                <c:pt idx="1204">
                  <c:v>76.316000000000003</c:v>
                </c:pt>
                <c:pt idx="1205">
                  <c:v>77.441999999999993</c:v>
                </c:pt>
                <c:pt idx="1206">
                  <c:v>76.716999999999999</c:v>
                </c:pt>
                <c:pt idx="1207">
                  <c:v>79.221999999999994</c:v>
                </c:pt>
                <c:pt idx="1208">
                  <c:v>76.915000000000006</c:v>
                </c:pt>
                <c:pt idx="1209">
                  <c:v>78.722999999999999</c:v>
                </c:pt>
                <c:pt idx="1210">
                  <c:v>78.248000000000005</c:v>
                </c:pt>
                <c:pt idx="1211">
                  <c:v>77.849999999999994</c:v>
                </c:pt>
                <c:pt idx="1212">
                  <c:v>80.123999999999981</c:v>
                </c:pt>
                <c:pt idx="1213">
                  <c:v>80.581000000000003</c:v>
                </c:pt>
                <c:pt idx="1214">
                  <c:v>78.573999999999998</c:v>
                </c:pt>
                <c:pt idx="1215">
                  <c:v>79.510000000000005</c:v>
                </c:pt>
                <c:pt idx="1216">
                  <c:v>79.206999999999994</c:v>
                </c:pt>
                <c:pt idx="1217">
                  <c:v>80.308999999999983</c:v>
                </c:pt>
                <c:pt idx="1218">
                  <c:v>79.510999999999996</c:v>
                </c:pt>
                <c:pt idx="1219">
                  <c:v>80.492000000000004</c:v>
                </c:pt>
                <c:pt idx="1220">
                  <c:v>80.790000000000006</c:v>
                </c:pt>
                <c:pt idx="1221">
                  <c:v>80.825999999999979</c:v>
                </c:pt>
                <c:pt idx="1222">
                  <c:v>79.073999999999998</c:v>
                </c:pt>
                <c:pt idx="1223">
                  <c:v>79.334999999999994</c:v>
                </c:pt>
                <c:pt idx="1224">
                  <c:v>80.123999999999981</c:v>
                </c:pt>
                <c:pt idx="1225">
                  <c:v>82.51</c:v>
                </c:pt>
                <c:pt idx="1226">
                  <c:v>82.491</c:v>
                </c:pt>
                <c:pt idx="1227">
                  <c:v>83.853999999999999</c:v>
                </c:pt>
                <c:pt idx="1228">
                  <c:v>80.784000000000006</c:v>
                </c:pt>
                <c:pt idx="1229">
                  <c:v>80.277000000000001</c:v>
                </c:pt>
                <c:pt idx="1230">
                  <c:v>81.35599999999998</c:v>
                </c:pt>
                <c:pt idx="1231">
                  <c:v>82.312000000000012</c:v>
                </c:pt>
                <c:pt idx="1232">
                  <c:v>80.382999999999981</c:v>
                </c:pt>
                <c:pt idx="1233">
                  <c:v>84.391999999999996</c:v>
                </c:pt>
                <c:pt idx="1234">
                  <c:v>83.827999999999975</c:v>
                </c:pt>
                <c:pt idx="1235">
                  <c:v>83.034000000000006</c:v>
                </c:pt>
                <c:pt idx="1236">
                  <c:v>83.028999999999982</c:v>
                </c:pt>
                <c:pt idx="1237">
                  <c:v>83.99</c:v>
                </c:pt>
                <c:pt idx="1238">
                  <c:v>82.668999999999983</c:v>
                </c:pt>
                <c:pt idx="1239">
                  <c:v>83.448999999999998</c:v>
                </c:pt>
                <c:pt idx="1240">
                  <c:v>83.700999999999993</c:v>
                </c:pt>
                <c:pt idx="1241">
                  <c:v>84.745999999999995</c:v>
                </c:pt>
                <c:pt idx="1242">
                  <c:v>84.441000000000003</c:v>
                </c:pt>
                <c:pt idx="1243">
                  <c:v>83.585999999999999</c:v>
                </c:pt>
                <c:pt idx="1244">
                  <c:v>85.141000000000005</c:v>
                </c:pt>
                <c:pt idx="1245">
                  <c:v>82.977000000000004</c:v>
                </c:pt>
                <c:pt idx="1246">
                  <c:v>84.290999999999997</c:v>
                </c:pt>
                <c:pt idx="1247">
                  <c:v>84.289000000000001</c:v>
                </c:pt>
                <c:pt idx="1248">
                  <c:v>85.626999999999981</c:v>
                </c:pt>
                <c:pt idx="1249">
                  <c:v>86.277000000000001</c:v>
                </c:pt>
                <c:pt idx="1250">
                  <c:v>84.915000000000006</c:v>
                </c:pt>
                <c:pt idx="1251">
                  <c:v>84.637</c:v>
                </c:pt>
                <c:pt idx="1252">
                  <c:v>84.775999999999982</c:v>
                </c:pt>
                <c:pt idx="1253">
                  <c:v>85.382999999999981</c:v>
                </c:pt>
                <c:pt idx="1254">
                  <c:v>85.168999999999983</c:v>
                </c:pt>
                <c:pt idx="1255">
                  <c:v>84.677999999999983</c:v>
                </c:pt>
                <c:pt idx="1256">
                  <c:v>86.366</c:v>
                </c:pt>
                <c:pt idx="1257">
                  <c:v>87.687999999999974</c:v>
                </c:pt>
                <c:pt idx="1258">
                  <c:v>85.700999999999993</c:v>
                </c:pt>
                <c:pt idx="1259">
                  <c:v>87.71</c:v>
                </c:pt>
                <c:pt idx="1260">
                  <c:v>86.46</c:v>
                </c:pt>
                <c:pt idx="1261">
                  <c:v>82.92</c:v>
                </c:pt>
                <c:pt idx="1262">
                  <c:v>83.812000000000012</c:v>
                </c:pt>
                <c:pt idx="1263">
                  <c:v>84.257999999999996</c:v>
                </c:pt>
                <c:pt idx="1264">
                  <c:v>83.382999999999981</c:v>
                </c:pt>
                <c:pt idx="1265">
                  <c:v>87.38</c:v>
                </c:pt>
                <c:pt idx="1266">
                  <c:v>86.287000000000006</c:v>
                </c:pt>
                <c:pt idx="1267">
                  <c:v>85.60899999999998</c:v>
                </c:pt>
                <c:pt idx="1268">
                  <c:v>85.277000000000001</c:v>
                </c:pt>
                <c:pt idx="1269">
                  <c:v>85.853999999999999</c:v>
                </c:pt>
                <c:pt idx="1270">
                  <c:v>87.497</c:v>
                </c:pt>
                <c:pt idx="1271">
                  <c:v>85.54</c:v>
                </c:pt>
                <c:pt idx="1272">
                  <c:v>83.546999999999997</c:v>
                </c:pt>
                <c:pt idx="1273">
                  <c:v>85.421000000000006</c:v>
                </c:pt>
                <c:pt idx="1274">
                  <c:v>88.151999999999987</c:v>
                </c:pt>
                <c:pt idx="1275">
                  <c:v>86.651999999999987</c:v>
                </c:pt>
                <c:pt idx="1276">
                  <c:v>87.10899999999998</c:v>
                </c:pt>
                <c:pt idx="1277">
                  <c:v>85.367999999999995</c:v>
                </c:pt>
                <c:pt idx="1278">
                  <c:v>86.85899999999998</c:v>
                </c:pt>
                <c:pt idx="1279">
                  <c:v>86.947999999999993</c:v>
                </c:pt>
                <c:pt idx="1280">
                  <c:v>84.861000000000004</c:v>
                </c:pt>
                <c:pt idx="1281">
                  <c:v>87.486000000000004</c:v>
                </c:pt>
                <c:pt idx="1282">
                  <c:v>86.004999999999995</c:v>
                </c:pt>
                <c:pt idx="1283">
                  <c:v>83.206000000000003</c:v>
                </c:pt>
                <c:pt idx="1284">
                  <c:v>84.281000000000006</c:v>
                </c:pt>
                <c:pt idx="1285">
                  <c:v>88.75</c:v>
                </c:pt>
                <c:pt idx="1286">
                  <c:v>87.408000000000001</c:v>
                </c:pt>
                <c:pt idx="1287">
                  <c:v>86.900999999999996</c:v>
                </c:pt>
                <c:pt idx="1288">
                  <c:v>86.016999999999996</c:v>
                </c:pt>
                <c:pt idx="1289">
                  <c:v>88.715000000000003</c:v>
                </c:pt>
                <c:pt idx="1290">
                  <c:v>88.224000000000004</c:v>
                </c:pt>
                <c:pt idx="1291">
                  <c:v>90.084999999999994</c:v>
                </c:pt>
                <c:pt idx="1292">
                  <c:v>87.781999999999996</c:v>
                </c:pt>
                <c:pt idx="1293">
                  <c:v>88.697000000000003</c:v>
                </c:pt>
                <c:pt idx="1294">
                  <c:v>88.965000000000003</c:v>
                </c:pt>
                <c:pt idx="1295">
                  <c:v>87.778999999999982</c:v>
                </c:pt>
                <c:pt idx="1296">
                  <c:v>89.632999999999981</c:v>
                </c:pt>
                <c:pt idx="1297">
                  <c:v>87.736999999999995</c:v>
                </c:pt>
                <c:pt idx="1298">
                  <c:v>90.482000000000014</c:v>
                </c:pt>
                <c:pt idx="1299">
                  <c:v>87.888999999999982</c:v>
                </c:pt>
                <c:pt idx="1300">
                  <c:v>87.786000000000001</c:v>
                </c:pt>
                <c:pt idx="1301">
                  <c:v>87.985000000000014</c:v>
                </c:pt>
                <c:pt idx="1302">
                  <c:v>89.706999999999994</c:v>
                </c:pt>
                <c:pt idx="1303">
                  <c:v>88.87</c:v>
                </c:pt>
                <c:pt idx="1304">
                  <c:v>91.751999999999995</c:v>
                </c:pt>
                <c:pt idx="1305">
                  <c:v>88.147999999999996</c:v>
                </c:pt>
                <c:pt idx="1306">
                  <c:v>88.16</c:v>
                </c:pt>
                <c:pt idx="1307">
                  <c:v>87.99</c:v>
                </c:pt>
                <c:pt idx="1308">
                  <c:v>88.007999999999996</c:v>
                </c:pt>
                <c:pt idx="1309">
                  <c:v>89.203999999999994</c:v>
                </c:pt>
                <c:pt idx="1310">
                  <c:v>88.205000000000013</c:v>
                </c:pt>
                <c:pt idx="1311">
                  <c:v>87.974999999999994</c:v>
                </c:pt>
                <c:pt idx="1312">
                  <c:v>91.673999999999978</c:v>
                </c:pt>
                <c:pt idx="1313">
                  <c:v>87.716999999999999</c:v>
                </c:pt>
                <c:pt idx="1314">
                  <c:v>88.224000000000004</c:v>
                </c:pt>
                <c:pt idx="1315">
                  <c:v>88.2</c:v>
                </c:pt>
                <c:pt idx="1316">
                  <c:v>87.308000000000007</c:v>
                </c:pt>
                <c:pt idx="1317">
                  <c:v>86.766999999999996</c:v>
                </c:pt>
                <c:pt idx="1318">
                  <c:v>86.32</c:v>
                </c:pt>
                <c:pt idx="1319">
                  <c:v>92.372999999999948</c:v>
                </c:pt>
                <c:pt idx="1320">
                  <c:v>89.914000000000001</c:v>
                </c:pt>
                <c:pt idx="1321">
                  <c:v>90.432000000000002</c:v>
                </c:pt>
                <c:pt idx="1322">
                  <c:v>89.614000000000004</c:v>
                </c:pt>
                <c:pt idx="1323">
                  <c:v>90.944000000000003</c:v>
                </c:pt>
                <c:pt idx="1324">
                  <c:v>89.277000000000001</c:v>
                </c:pt>
                <c:pt idx="1325">
                  <c:v>89.733000000000004</c:v>
                </c:pt>
                <c:pt idx="1326">
                  <c:v>87.558999999999983</c:v>
                </c:pt>
                <c:pt idx="1327">
                  <c:v>89.394000000000005</c:v>
                </c:pt>
                <c:pt idx="1328">
                  <c:v>89.104999999999976</c:v>
                </c:pt>
                <c:pt idx="1329">
                  <c:v>89.537999999999997</c:v>
                </c:pt>
                <c:pt idx="1330">
                  <c:v>89.459000000000003</c:v>
                </c:pt>
                <c:pt idx="1331">
                  <c:v>89.462999999999994</c:v>
                </c:pt>
                <c:pt idx="1332">
                  <c:v>88.048000000000002</c:v>
                </c:pt>
                <c:pt idx="1333">
                  <c:v>89.453000000000003</c:v>
                </c:pt>
                <c:pt idx="1334">
                  <c:v>88.022999999999982</c:v>
                </c:pt>
                <c:pt idx="1335">
                  <c:v>88.953999999999994</c:v>
                </c:pt>
                <c:pt idx="1336">
                  <c:v>88.143000000000001</c:v>
                </c:pt>
                <c:pt idx="1337">
                  <c:v>91.688999999999979</c:v>
                </c:pt>
                <c:pt idx="1338">
                  <c:v>88.662000000000006</c:v>
                </c:pt>
                <c:pt idx="1339">
                  <c:v>84.745000000000005</c:v>
                </c:pt>
                <c:pt idx="1340">
                  <c:v>87.45</c:v>
                </c:pt>
                <c:pt idx="1341">
                  <c:v>86.99</c:v>
                </c:pt>
                <c:pt idx="1342">
                  <c:v>89.474000000000004</c:v>
                </c:pt>
                <c:pt idx="1343">
                  <c:v>90.147999999999996</c:v>
                </c:pt>
                <c:pt idx="1344">
                  <c:v>89.16</c:v>
                </c:pt>
                <c:pt idx="1345">
                  <c:v>89.718000000000004</c:v>
                </c:pt>
                <c:pt idx="1346">
                  <c:v>88.427999999999997</c:v>
                </c:pt>
                <c:pt idx="1347">
                  <c:v>89.01</c:v>
                </c:pt>
                <c:pt idx="1348">
                  <c:v>89.323999999999998</c:v>
                </c:pt>
                <c:pt idx="1349">
                  <c:v>90.607999999999976</c:v>
                </c:pt>
                <c:pt idx="1350">
                  <c:v>90.357999999999976</c:v>
                </c:pt>
                <c:pt idx="1351">
                  <c:v>87.242000000000004</c:v>
                </c:pt>
                <c:pt idx="1352">
                  <c:v>86.60899999999998</c:v>
                </c:pt>
                <c:pt idx="1353">
                  <c:v>91.096999999999994</c:v>
                </c:pt>
                <c:pt idx="1354">
                  <c:v>91.046000000000006</c:v>
                </c:pt>
                <c:pt idx="1355">
                  <c:v>84.33</c:v>
                </c:pt>
                <c:pt idx="1356">
                  <c:v>91.363</c:v>
                </c:pt>
                <c:pt idx="1357">
                  <c:v>87.611000000000004</c:v>
                </c:pt>
                <c:pt idx="1358">
                  <c:v>86.507999999999996</c:v>
                </c:pt>
                <c:pt idx="1359">
                  <c:v>89.903999999999996</c:v>
                </c:pt>
                <c:pt idx="1360">
                  <c:v>87.777000000000001</c:v>
                </c:pt>
                <c:pt idx="1361">
                  <c:v>86.637</c:v>
                </c:pt>
                <c:pt idx="1362">
                  <c:v>88.35299999999998</c:v>
                </c:pt>
                <c:pt idx="1363">
                  <c:v>91.456999999999994</c:v>
                </c:pt>
                <c:pt idx="1364">
                  <c:v>92.813000000000002</c:v>
                </c:pt>
                <c:pt idx="1365">
                  <c:v>91.05</c:v>
                </c:pt>
                <c:pt idx="1366">
                  <c:v>91.96</c:v>
                </c:pt>
                <c:pt idx="1367">
                  <c:v>86.25</c:v>
                </c:pt>
                <c:pt idx="1368">
                  <c:v>89.95</c:v>
                </c:pt>
                <c:pt idx="1369">
                  <c:v>90.02</c:v>
                </c:pt>
                <c:pt idx="1370">
                  <c:v>88.034000000000006</c:v>
                </c:pt>
                <c:pt idx="1371">
                  <c:v>89.673999999999978</c:v>
                </c:pt>
                <c:pt idx="1372">
                  <c:v>88.716999999999999</c:v>
                </c:pt>
                <c:pt idx="1373">
                  <c:v>90.71</c:v>
                </c:pt>
                <c:pt idx="1374">
                  <c:v>89.126999999999981</c:v>
                </c:pt>
                <c:pt idx="1375">
                  <c:v>89.281000000000006</c:v>
                </c:pt>
                <c:pt idx="1376">
                  <c:v>87.727999999999994</c:v>
                </c:pt>
                <c:pt idx="1377">
                  <c:v>87.388999999999982</c:v>
                </c:pt>
                <c:pt idx="1378">
                  <c:v>88.34</c:v>
                </c:pt>
                <c:pt idx="1379">
                  <c:v>86.10899999999998</c:v>
                </c:pt>
                <c:pt idx="1380">
                  <c:v>90.406999999999996</c:v>
                </c:pt>
                <c:pt idx="1381">
                  <c:v>90.131</c:v>
                </c:pt>
                <c:pt idx="1382">
                  <c:v>90.69</c:v>
                </c:pt>
                <c:pt idx="1383">
                  <c:v>87.765000000000001</c:v>
                </c:pt>
                <c:pt idx="1384">
                  <c:v>87.936999999999998</c:v>
                </c:pt>
                <c:pt idx="1385">
                  <c:v>83.215000000000003</c:v>
                </c:pt>
                <c:pt idx="1386">
                  <c:v>87.466999999999999</c:v>
                </c:pt>
                <c:pt idx="1387">
                  <c:v>89.66</c:v>
                </c:pt>
                <c:pt idx="1388">
                  <c:v>91.363</c:v>
                </c:pt>
                <c:pt idx="1389">
                  <c:v>89.694999999999993</c:v>
                </c:pt>
                <c:pt idx="1390">
                  <c:v>88.421999999999997</c:v>
                </c:pt>
                <c:pt idx="1391">
                  <c:v>90.400999999999996</c:v>
                </c:pt>
                <c:pt idx="1392">
                  <c:v>90.045000000000002</c:v>
                </c:pt>
                <c:pt idx="1393">
                  <c:v>89.084000000000003</c:v>
                </c:pt>
                <c:pt idx="1394">
                  <c:v>90.561000000000007</c:v>
                </c:pt>
                <c:pt idx="1395">
                  <c:v>91.052999999999983</c:v>
                </c:pt>
                <c:pt idx="1396">
                  <c:v>88.47</c:v>
                </c:pt>
                <c:pt idx="1397">
                  <c:v>89.509</c:v>
                </c:pt>
                <c:pt idx="1398">
                  <c:v>86.757000000000005</c:v>
                </c:pt>
                <c:pt idx="1399">
                  <c:v>86.003</c:v>
                </c:pt>
                <c:pt idx="1400">
                  <c:v>87.525999999999982</c:v>
                </c:pt>
                <c:pt idx="1401">
                  <c:v>90.641999999999996</c:v>
                </c:pt>
                <c:pt idx="1402">
                  <c:v>88.257999999999996</c:v>
                </c:pt>
                <c:pt idx="1403">
                  <c:v>90.27</c:v>
                </c:pt>
                <c:pt idx="1404">
                  <c:v>90.444000000000003</c:v>
                </c:pt>
                <c:pt idx="1405">
                  <c:v>88.584999999999994</c:v>
                </c:pt>
                <c:pt idx="1406">
                  <c:v>87.571999999999974</c:v>
                </c:pt>
                <c:pt idx="1407">
                  <c:v>87.577999999999975</c:v>
                </c:pt>
                <c:pt idx="1408">
                  <c:v>87.495000000000005</c:v>
                </c:pt>
                <c:pt idx="1409">
                  <c:v>88.518000000000001</c:v>
                </c:pt>
                <c:pt idx="1410">
                  <c:v>86.977000000000004</c:v>
                </c:pt>
                <c:pt idx="1411">
                  <c:v>90.143000000000001</c:v>
                </c:pt>
                <c:pt idx="1412">
                  <c:v>90.364000000000004</c:v>
                </c:pt>
                <c:pt idx="1413">
                  <c:v>90.638999999999982</c:v>
                </c:pt>
                <c:pt idx="1414">
                  <c:v>86.763999999999996</c:v>
                </c:pt>
                <c:pt idx="1415">
                  <c:v>85.233999999999995</c:v>
                </c:pt>
                <c:pt idx="1416">
                  <c:v>89.778000000000006</c:v>
                </c:pt>
                <c:pt idx="1417">
                  <c:v>91.063000000000002</c:v>
                </c:pt>
                <c:pt idx="1418">
                  <c:v>87.638999999999982</c:v>
                </c:pt>
                <c:pt idx="1419">
                  <c:v>88.840999999999994</c:v>
                </c:pt>
                <c:pt idx="1420">
                  <c:v>88.617999999999995</c:v>
                </c:pt>
                <c:pt idx="1421">
                  <c:v>92.662999999999982</c:v>
                </c:pt>
                <c:pt idx="1422">
                  <c:v>88.861999999999995</c:v>
                </c:pt>
                <c:pt idx="1423">
                  <c:v>90.522000000000006</c:v>
                </c:pt>
                <c:pt idx="1424">
                  <c:v>87.296999999999997</c:v>
                </c:pt>
                <c:pt idx="1425">
                  <c:v>86.253</c:v>
                </c:pt>
                <c:pt idx="1426">
                  <c:v>86.796000000000006</c:v>
                </c:pt>
                <c:pt idx="1427">
                  <c:v>92.423000000000002</c:v>
                </c:pt>
                <c:pt idx="1428">
                  <c:v>88.021000000000001</c:v>
                </c:pt>
                <c:pt idx="1429">
                  <c:v>88.78</c:v>
                </c:pt>
                <c:pt idx="1430">
                  <c:v>84.802000000000007</c:v>
                </c:pt>
                <c:pt idx="1431">
                  <c:v>93.577999999999975</c:v>
                </c:pt>
                <c:pt idx="1432">
                  <c:v>87.281999999999996</c:v>
                </c:pt>
                <c:pt idx="1433">
                  <c:v>83.242999999999995</c:v>
                </c:pt>
                <c:pt idx="1434">
                  <c:v>88.790999999999997</c:v>
                </c:pt>
                <c:pt idx="1435">
                  <c:v>90.022000000000006</c:v>
                </c:pt>
                <c:pt idx="1436">
                  <c:v>85.332999999999998</c:v>
                </c:pt>
                <c:pt idx="1437">
                  <c:v>89.64</c:v>
                </c:pt>
                <c:pt idx="1438">
                  <c:v>88.85299999999998</c:v>
                </c:pt>
                <c:pt idx="1439">
                  <c:v>90.363</c:v>
                </c:pt>
                <c:pt idx="1440">
                  <c:v>86.745000000000005</c:v>
                </c:pt>
                <c:pt idx="1441">
                  <c:v>90.741</c:v>
                </c:pt>
                <c:pt idx="1442">
                  <c:v>88.585999999999999</c:v>
                </c:pt>
                <c:pt idx="1443">
                  <c:v>89.123999999999981</c:v>
                </c:pt>
                <c:pt idx="1444">
                  <c:v>92.149000000000001</c:v>
                </c:pt>
                <c:pt idx="1445">
                  <c:v>87.424999999999997</c:v>
                </c:pt>
                <c:pt idx="1446">
                  <c:v>89.087999999999994</c:v>
                </c:pt>
                <c:pt idx="1447">
                  <c:v>89.361000000000004</c:v>
                </c:pt>
                <c:pt idx="1448">
                  <c:v>89.10299999999998</c:v>
                </c:pt>
                <c:pt idx="1449">
                  <c:v>90.953000000000003</c:v>
                </c:pt>
                <c:pt idx="1450">
                  <c:v>87.867000000000004</c:v>
                </c:pt>
                <c:pt idx="1451">
                  <c:v>87.307000000000002</c:v>
                </c:pt>
                <c:pt idx="1452">
                  <c:v>91.224000000000004</c:v>
                </c:pt>
                <c:pt idx="1453">
                  <c:v>90.08</c:v>
                </c:pt>
                <c:pt idx="1454">
                  <c:v>92.004000000000005</c:v>
                </c:pt>
                <c:pt idx="1455">
                  <c:v>91.486000000000004</c:v>
                </c:pt>
                <c:pt idx="1456">
                  <c:v>88.507999999999996</c:v>
                </c:pt>
                <c:pt idx="1457">
                  <c:v>89.132999999999981</c:v>
                </c:pt>
                <c:pt idx="1458">
                  <c:v>91.123999999999981</c:v>
                </c:pt>
                <c:pt idx="1459">
                  <c:v>93.465999999999994</c:v>
                </c:pt>
                <c:pt idx="1460">
                  <c:v>90.485000000000014</c:v>
                </c:pt>
                <c:pt idx="1461">
                  <c:v>86.727999999999994</c:v>
                </c:pt>
                <c:pt idx="1462">
                  <c:v>83.498999999999995</c:v>
                </c:pt>
                <c:pt idx="1463">
                  <c:v>87.563999999999993</c:v>
                </c:pt>
                <c:pt idx="1464">
                  <c:v>88.202000000000012</c:v>
                </c:pt>
                <c:pt idx="1465">
                  <c:v>88.513999999999996</c:v>
                </c:pt>
                <c:pt idx="1466">
                  <c:v>82.792000000000002</c:v>
                </c:pt>
                <c:pt idx="1467">
                  <c:v>90.173999999999978</c:v>
                </c:pt>
                <c:pt idx="1468">
                  <c:v>87.149000000000001</c:v>
                </c:pt>
                <c:pt idx="1469">
                  <c:v>90.254999999999995</c:v>
                </c:pt>
                <c:pt idx="1470">
                  <c:v>89.25</c:v>
                </c:pt>
                <c:pt idx="1471">
                  <c:v>82.183999999999983</c:v>
                </c:pt>
                <c:pt idx="1472">
                  <c:v>89.673999999999978</c:v>
                </c:pt>
                <c:pt idx="1473">
                  <c:v>86.477999999999994</c:v>
                </c:pt>
                <c:pt idx="1474">
                  <c:v>86.28</c:v>
                </c:pt>
                <c:pt idx="1475">
                  <c:v>90.052000000000007</c:v>
                </c:pt>
                <c:pt idx="1476">
                  <c:v>86.210999999999999</c:v>
                </c:pt>
                <c:pt idx="1477">
                  <c:v>89.424000000000007</c:v>
                </c:pt>
                <c:pt idx="1478">
                  <c:v>86.588999999999999</c:v>
                </c:pt>
                <c:pt idx="1479">
                  <c:v>87.64</c:v>
                </c:pt>
                <c:pt idx="1480">
                  <c:v>83.25</c:v>
                </c:pt>
                <c:pt idx="1481">
                  <c:v>88.356999999999999</c:v>
                </c:pt>
                <c:pt idx="1482">
                  <c:v>79.35299999999998</c:v>
                </c:pt>
                <c:pt idx="1483">
                  <c:v>84.152999999999949</c:v>
                </c:pt>
                <c:pt idx="1484">
                  <c:v>87.842000000000013</c:v>
                </c:pt>
                <c:pt idx="1485">
                  <c:v>85.992000000000004</c:v>
                </c:pt>
                <c:pt idx="1486">
                  <c:v>88.134</c:v>
                </c:pt>
                <c:pt idx="1487">
                  <c:v>87.681999999999974</c:v>
                </c:pt>
                <c:pt idx="1488">
                  <c:v>85.748999999999995</c:v>
                </c:pt>
                <c:pt idx="1489">
                  <c:v>91.613</c:v>
                </c:pt>
                <c:pt idx="1490">
                  <c:v>89.861999999999995</c:v>
                </c:pt>
                <c:pt idx="1491">
                  <c:v>85.531000000000006</c:v>
                </c:pt>
                <c:pt idx="1492">
                  <c:v>92.004999999999995</c:v>
                </c:pt>
                <c:pt idx="1493">
                  <c:v>86.683999999999983</c:v>
                </c:pt>
                <c:pt idx="1494">
                  <c:v>83.585999999999999</c:v>
                </c:pt>
                <c:pt idx="1495">
                  <c:v>85.941999999999993</c:v>
                </c:pt>
                <c:pt idx="1496">
                  <c:v>83.497</c:v>
                </c:pt>
                <c:pt idx="1497">
                  <c:v>89.191000000000003</c:v>
                </c:pt>
                <c:pt idx="1498">
                  <c:v>87.96</c:v>
                </c:pt>
                <c:pt idx="1499">
                  <c:v>85.073999999999998</c:v>
                </c:pt>
                <c:pt idx="1500">
                  <c:v>87.084000000000003</c:v>
                </c:pt>
                <c:pt idx="1501">
                  <c:v>86.501000000000005</c:v>
                </c:pt>
                <c:pt idx="1502">
                  <c:v>89.197999999999993</c:v>
                </c:pt>
                <c:pt idx="1503">
                  <c:v>90.955000000000013</c:v>
                </c:pt>
                <c:pt idx="1504">
                  <c:v>90.861999999999995</c:v>
                </c:pt>
                <c:pt idx="1505">
                  <c:v>86.76</c:v>
                </c:pt>
                <c:pt idx="1506">
                  <c:v>88.456000000000003</c:v>
                </c:pt>
                <c:pt idx="1507">
                  <c:v>90.037999999999997</c:v>
                </c:pt>
                <c:pt idx="1508">
                  <c:v>83.549000000000007</c:v>
                </c:pt>
                <c:pt idx="1509">
                  <c:v>88.019000000000005</c:v>
                </c:pt>
                <c:pt idx="1510">
                  <c:v>87.403000000000006</c:v>
                </c:pt>
                <c:pt idx="1511">
                  <c:v>84.715000000000003</c:v>
                </c:pt>
                <c:pt idx="1512">
                  <c:v>84.338999999999999</c:v>
                </c:pt>
                <c:pt idx="1513">
                  <c:v>87.623999999999981</c:v>
                </c:pt>
                <c:pt idx="1514">
                  <c:v>83.778999999999982</c:v>
                </c:pt>
                <c:pt idx="1515">
                  <c:v>90.11</c:v>
                </c:pt>
                <c:pt idx="1516">
                  <c:v>78.697999999999993</c:v>
                </c:pt>
                <c:pt idx="1517">
                  <c:v>84.281999999999996</c:v>
                </c:pt>
                <c:pt idx="1518">
                  <c:v>88.998000000000005</c:v>
                </c:pt>
                <c:pt idx="1519">
                  <c:v>90.235000000000014</c:v>
                </c:pt>
                <c:pt idx="1520">
                  <c:v>87.757000000000005</c:v>
                </c:pt>
                <c:pt idx="1521">
                  <c:v>87.188999999999979</c:v>
                </c:pt>
                <c:pt idx="1522">
                  <c:v>88.694999999999993</c:v>
                </c:pt>
                <c:pt idx="1523">
                  <c:v>82.254999999999995</c:v>
                </c:pt>
                <c:pt idx="1524">
                  <c:v>83.971000000000004</c:v>
                </c:pt>
                <c:pt idx="1525">
                  <c:v>85.181999999999974</c:v>
                </c:pt>
                <c:pt idx="1526">
                  <c:v>81.093000000000004</c:v>
                </c:pt>
                <c:pt idx="1527">
                  <c:v>87.721000000000004</c:v>
                </c:pt>
                <c:pt idx="1528">
                  <c:v>84.405000000000001</c:v>
                </c:pt>
                <c:pt idx="1529">
                  <c:v>85.356999999999999</c:v>
                </c:pt>
                <c:pt idx="1530">
                  <c:v>85.135999999999981</c:v>
                </c:pt>
                <c:pt idx="1531">
                  <c:v>82.01</c:v>
                </c:pt>
                <c:pt idx="1532">
                  <c:v>87.391000000000005</c:v>
                </c:pt>
                <c:pt idx="1533">
                  <c:v>86.753</c:v>
                </c:pt>
                <c:pt idx="1534">
                  <c:v>83.016999999999996</c:v>
                </c:pt>
                <c:pt idx="1535">
                  <c:v>85.522000000000006</c:v>
                </c:pt>
                <c:pt idx="1536">
                  <c:v>81.93</c:v>
                </c:pt>
                <c:pt idx="1537">
                  <c:v>86.968000000000004</c:v>
                </c:pt>
                <c:pt idx="1538">
                  <c:v>81.185999999999979</c:v>
                </c:pt>
                <c:pt idx="1539">
                  <c:v>80.728999999999999</c:v>
                </c:pt>
                <c:pt idx="1540">
                  <c:v>86.387</c:v>
                </c:pt>
                <c:pt idx="1541">
                  <c:v>88.482000000000014</c:v>
                </c:pt>
                <c:pt idx="1542">
                  <c:v>84.224000000000004</c:v>
                </c:pt>
                <c:pt idx="1543">
                  <c:v>85.533000000000001</c:v>
                </c:pt>
                <c:pt idx="1544">
                  <c:v>87.668999999999983</c:v>
                </c:pt>
                <c:pt idx="1545">
                  <c:v>81.923000000000002</c:v>
                </c:pt>
                <c:pt idx="1546">
                  <c:v>84.627999999999986</c:v>
                </c:pt>
                <c:pt idx="1547">
                  <c:v>86.098000000000013</c:v>
                </c:pt>
                <c:pt idx="1548">
                  <c:v>85.725999999999999</c:v>
                </c:pt>
                <c:pt idx="1549">
                  <c:v>84.025999999999982</c:v>
                </c:pt>
                <c:pt idx="1550">
                  <c:v>82.281999999999996</c:v>
                </c:pt>
                <c:pt idx="1551">
                  <c:v>88.016000000000005</c:v>
                </c:pt>
                <c:pt idx="1552">
                  <c:v>85.980999999999995</c:v>
                </c:pt>
                <c:pt idx="1553">
                  <c:v>90.708000000000013</c:v>
                </c:pt>
                <c:pt idx="1554">
                  <c:v>88.730999999999995</c:v>
                </c:pt>
                <c:pt idx="1555">
                  <c:v>84.992000000000004</c:v>
                </c:pt>
                <c:pt idx="1556">
                  <c:v>89.843999999999994</c:v>
                </c:pt>
                <c:pt idx="1557">
                  <c:v>83.870999999999981</c:v>
                </c:pt>
                <c:pt idx="1558">
                  <c:v>88.11</c:v>
                </c:pt>
                <c:pt idx="1559">
                  <c:v>90.727000000000004</c:v>
                </c:pt>
                <c:pt idx="1560">
                  <c:v>87.018000000000001</c:v>
                </c:pt>
                <c:pt idx="1561">
                  <c:v>89.073999999999998</c:v>
                </c:pt>
                <c:pt idx="1562">
                  <c:v>83.625999999999948</c:v>
                </c:pt>
                <c:pt idx="1563">
                  <c:v>84.893000000000001</c:v>
                </c:pt>
                <c:pt idx="1564">
                  <c:v>88.706999999999994</c:v>
                </c:pt>
                <c:pt idx="1565">
                  <c:v>88.435000000000002</c:v>
                </c:pt>
                <c:pt idx="1566">
                  <c:v>84.578999999999979</c:v>
                </c:pt>
                <c:pt idx="1567">
                  <c:v>86.706000000000003</c:v>
                </c:pt>
                <c:pt idx="1568">
                  <c:v>82.950999999999993</c:v>
                </c:pt>
                <c:pt idx="1569">
                  <c:v>84.600999999999999</c:v>
                </c:pt>
                <c:pt idx="1570">
                  <c:v>85.225999999999999</c:v>
                </c:pt>
                <c:pt idx="1571">
                  <c:v>87.162999999999982</c:v>
                </c:pt>
                <c:pt idx="1572">
                  <c:v>88.458000000000013</c:v>
                </c:pt>
                <c:pt idx="1573">
                  <c:v>86.183999999999983</c:v>
                </c:pt>
                <c:pt idx="1574">
                  <c:v>81.203999999999994</c:v>
                </c:pt>
                <c:pt idx="1575">
                  <c:v>78.320999999999998</c:v>
                </c:pt>
                <c:pt idx="1576">
                  <c:v>85.578999999999979</c:v>
                </c:pt>
                <c:pt idx="1577">
                  <c:v>83.650999999999982</c:v>
                </c:pt>
                <c:pt idx="1578">
                  <c:v>86.805999999999983</c:v>
                </c:pt>
                <c:pt idx="1579">
                  <c:v>91.063999999999993</c:v>
                </c:pt>
                <c:pt idx="1580">
                  <c:v>82.040999999999997</c:v>
                </c:pt>
                <c:pt idx="1581">
                  <c:v>87.708000000000013</c:v>
                </c:pt>
                <c:pt idx="1582">
                  <c:v>81.77</c:v>
                </c:pt>
                <c:pt idx="1583">
                  <c:v>81.169999999999973</c:v>
                </c:pt>
                <c:pt idx="1584">
                  <c:v>88.998000000000005</c:v>
                </c:pt>
                <c:pt idx="1585">
                  <c:v>85.161000000000001</c:v>
                </c:pt>
                <c:pt idx="1586">
                  <c:v>81.968999999999994</c:v>
                </c:pt>
                <c:pt idx="1587">
                  <c:v>81.992000000000004</c:v>
                </c:pt>
                <c:pt idx="1588">
                  <c:v>82.632999999999981</c:v>
                </c:pt>
                <c:pt idx="1589">
                  <c:v>84.501000000000005</c:v>
                </c:pt>
                <c:pt idx="1590">
                  <c:v>82.573999999999998</c:v>
                </c:pt>
                <c:pt idx="1591">
                  <c:v>78.819000000000003</c:v>
                </c:pt>
                <c:pt idx="1592">
                  <c:v>86.433000000000007</c:v>
                </c:pt>
                <c:pt idx="1593">
                  <c:v>87.893000000000001</c:v>
                </c:pt>
                <c:pt idx="1594">
                  <c:v>82.304000000000002</c:v>
                </c:pt>
                <c:pt idx="1595">
                  <c:v>84.924999999999997</c:v>
                </c:pt>
                <c:pt idx="1596">
                  <c:v>88.106999999999999</c:v>
                </c:pt>
                <c:pt idx="1597">
                  <c:v>82.409000000000006</c:v>
                </c:pt>
                <c:pt idx="1598">
                  <c:v>83.293000000000006</c:v>
                </c:pt>
                <c:pt idx="1599">
                  <c:v>88.778999999999982</c:v>
                </c:pt>
                <c:pt idx="1600">
                  <c:v>82.896000000000001</c:v>
                </c:pt>
                <c:pt idx="1601">
                  <c:v>85.492999999999995</c:v>
                </c:pt>
                <c:pt idx="1602">
                  <c:v>82.87</c:v>
                </c:pt>
                <c:pt idx="1603">
                  <c:v>77.272999999999982</c:v>
                </c:pt>
                <c:pt idx="1604">
                  <c:v>89.007999999999996</c:v>
                </c:pt>
                <c:pt idx="1605">
                  <c:v>78.790999999999997</c:v>
                </c:pt>
                <c:pt idx="1606">
                  <c:v>86.316000000000003</c:v>
                </c:pt>
                <c:pt idx="1607">
                  <c:v>81.983999999999995</c:v>
                </c:pt>
                <c:pt idx="1608">
                  <c:v>80</c:v>
                </c:pt>
                <c:pt idx="1609">
                  <c:v>79.412000000000006</c:v>
                </c:pt>
                <c:pt idx="1610">
                  <c:v>83.257000000000005</c:v>
                </c:pt>
                <c:pt idx="1611">
                  <c:v>83.935000000000002</c:v>
                </c:pt>
                <c:pt idx="1612">
                  <c:v>87.016000000000005</c:v>
                </c:pt>
                <c:pt idx="1613">
                  <c:v>86.357999999999976</c:v>
                </c:pt>
                <c:pt idx="1614">
                  <c:v>87.182999999999979</c:v>
                </c:pt>
                <c:pt idx="1615">
                  <c:v>86.194000000000003</c:v>
                </c:pt>
                <c:pt idx="1616">
                  <c:v>87.995000000000005</c:v>
                </c:pt>
                <c:pt idx="1617">
                  <c:v>84.356999999999999</c:v>
                </c:pt>
                <c:pt idx="1618">
                  <c:v>79.471999999999994</c:v>
                </c:pt>
                <c:pt idx="1619">
                  <c:v>87.703000000000003</c:v>
                </c:pt>
                <c:pt idx="1620">
                  <c:v>79.224999999999994</c:v>
                </c:pt>
                <c:pt idx="1621">
                  <c:v>82.13</c:v>
                </c:pt>
                <c:pt idx="1622">
                  <c:v>85.786000000000001</c:v>
                </c:pt>
                <c:pt idx="1623">
                  <c:v>88.695999999999998</c:v>
                </c:pt>
                <c:pt idx="1624">
                  <c:v>85.958000000000013</c:v>
                </c:pt>
                <c:pt idx="1625">
                  <c:v>92.198999999999998</c:v>
                </c:pt>
                <c:pt idx="1626">
                  <c:v>82.232000000000014</c:v>
                </c:pt>
                <c:pt idx="1627">
                  <c:v>83.037000000000006</c:v>
                </c:pt>
                <c:pt idx="1628">
                  <c:v>81.335999999999999</c:v>
                </c:pt>
                <c:pt idx="1629">
                  <c:v>85.525000000000006</c:v>
                </c:pt>
                <c:pt idx="1630">
                  <c:v>83.647999999999996</c:v>
                </c:pt>
                <c:pt idx="1631">
                  <c:v>84.128999999999948</c:v>
                </c:pt>
                <c:pt idx="1632">
                  <c:v>86.792000000000002</c:v>
                </c:pt>
                <c:pt idx="1633">
                  <c:v>87.651999999999987</c:v>
                </c:pt>
                <c:pt idx="1634">
                  <c:v>87.393000000000001</c:v>
                </c:pt>
                <c:pt idx="1635">
                  <c:v>86.08</c:v>
                </c:pt>
                <c:pt idx="1636">
                  <c:v>83.631</c:v>
                </c:pt>
                <c:pt idx="1637">
                  <c:v>84.878999999999948</c:v>
                </c:pt>
                <c:pt idx="1638">
                  <c:v>85.938999999999993</c:v>
                </c:pt>
                <c:pt idx="1639">
                  <c:v>84.266000000000005</c:v>
                </c:pt>
                <c:pt idx="1640">
                  <c:v>88.747</c:v>
                </c:pt>
                <c:pt idx="1641">
                  <c:v>85.56</c:v>
                </c:pt>
                <c:pt idx="1642">
                  <c:v>87.724999999999994</c:v>
                </c:pt>
                <c:pt idx="1643">
                  <c:v>85.84</c:v>
                </c:pt>
                <c:pt idx="1644">
                  <c:v>85.456000000000003</c:v>
                </c:pt>
                <c:pt idx="1645">
                  <c:v>88.465000000000003</c:v>
                </c:pt>
                <c:pt idx="1646">
                  <c:v>86.441999999999993</c:v>
                </c:pt>
                <c:pt idx="1647">
                  <c:v>85.555999999999983</c:v>
                </c:pt>
                <c:pt idx="1648">
                  <c:v>85.266000000000005</c:v>
                </c:pt>
                <c:pt idx="1649">
                  <c:v>83.007999999999996</c:v>
                </c:pt>
                <c:pt idx="1650">
                  <c:v>88.456000000000003</c:v>
                </c:pt>
                <c:pt idx="1651">
                  <c:v>86.6</c:v>
                </c:pt>
                <c:pt idx="1652">
                  <c:v>83.944999999999993</c:v>
                </c:pt>
                <c:pt idx="1653">
                  <c:v>84.477999999999994</c:v>
                </c:pt>
                <c:pt idx="1654">
                  <c:v>84.992000000000004</c:v>
                </c:pt>
                <c:pt idx="1655">
                  <c:v>91.667000000000002</c:v>
                </c:pt>
                <c:pt idx="1656">
                  <c:v>89.787999999999997</c:v>
                </c:pt>
                <c:pt idx="1657">
                  <c:v>85.593999999999994</c:v>
                </c:pt>
                <c:pt idx="1658">
                  <c:v>87.96</c:v>
                </c:pt>
                <c:pt idx="1659">
                  <c:v>81.27</c:v>
                </c:pt>
                <c:pt idx="1660">
                  <c:v>88.278999999999982</c:v>
                </c:pt>
                <c:pt idx="1661">
                  <c:v>87.569000000000003</c:v>
                </c:pt>
                <c:pt idx="1662">
                  <c:v>83.424000000000007</c:v>
                </c:pt>
                <c:pt idx="1663">
                  <c:v>88.7</c:v>
                </c:pt>
                <c:pt idx="1664">
                  <c:v>89.718000000000004</c:v>
                </c:pt>
                <c:pt idx="1665">
                  <c:v>86.081000000000003</c:v>
                </c:pt>
                <c:pt idx="1666">
                  <c:v>81.872999999999948</c:v>
                </c:pt>
                <c:pt idx="1667">
                  <c:v>79.124999999999986</c:v>
                </c:pt>
                <c:pt idx="1668">
                  <c:v>79.774000000000001</c:v>
                </c:pt>
                <c:pt idx="1669">
                  <c:v>78.283000000000001</c:v>
                </c:pt>
                <c:pt idx="1670">
                  <c:v>86.400999999999996</c:v>
                </c:pt>
                <c:pt idx="1671">
                  <c:v>90.947999999999993</c:v>
                </c:pt>
                <c:pt idx="1672">
                  <c:v>77.762</c:v>
                </c:pt>
                <c:pt idx="1673">
                  <c:v>75.582999999999998</c:v>
                </c:pt>
                <c:pt idx="1674">
                  <c:v>87.388999999999982</c:v>
                </c:pt>
                <c:pt idx="1675">
                  <c:v>81.585999999999999</c:v>
                </c:pt>
                <c:pt idx="1676">
                  <c:v>81.194999999999993</c:v>
                </c:pt>
                <c:pt idx="1677">
                  <c:v>87.842000000000013</c:v>
                </c:pt>
                <c:pt idx="1678">
                  <c:v>76.357999999999976</c:v>
                </c:pt>
                <c:pt idx="1679">
                  <c:v>78.39</c:v>
                </c:pt>
                <c:pt idx="1680">
                  <c:v>77.120999999999981</c:v>
                </c:pt>
                <c:pt idx="1681">
                  <c:v>83.74</c:v>
                </c:pt>
                <c:pt idx="1682">
                  <c:v>85.040999999999997</c:v>
                </c:pt>
                <c:pt idx="1683">
                  <c:v>85.312000000000012</c:v>
                </c:pt>
                <c:pt idx="1684">
                  <c:v>83.388000000000005</c:v>
                </c:pt>
                <c:pt idx="1685">
                  <c:v>79.595000000000013</c:v>
                </c:pt>
                <c:pt idx="1686">
                  <c:v>79.001999999999995</c:v>
                </c:pt>
                <c:pt idx="1687">
                  <c:v>86.667000000000002</c:v>
                </c:pt>
                <c:pt idx="1688">
                  <c:v>79.574999999999974</c:v>
                </c:pt>
                <c:pt idx="1689">
                  <c:v>81.182999999999979</c:v>
                </c:pt>
                <c:pt idx="1690">
                  <c:v>85.915000000000006</c:v>
                </c:pt>
                <c:pt idx="1691">
                  <c:v>77.921999999999997</c:v>
                </c:pt>
                <c:pt idx="1692">
                  <c:v>83.248999999999995</c:v>
                </c:pt>
                <c:pt idx="1693">
                  <c:v>79.293000000000006</c:v>
                </c:pt>
                <c:pt idx="1694">
                  <c:v>76.441999999999993</c:v>
                </c:pt>
                <c:pt idx="1695">
                  <c:v>81.128999999999948</c:v>
                </c:pt>
                <c:pt idx="1696">
                  <c:v>82.154999999999987</c:v>
                </c:pt>
                <c:pt idx="1697">
                  <c:v>83.546999999999997</c:v>
                </c:pt>
                <c:pt idx="1698">
                  <c:v>81.411000000000001</c:v>
                </c:pt>
                <c:pt idx="1699">
                  <c:v>78.843000000000004</c:v>
                </c:pt>
                <c:pt idx="1700">
                  <c:v>87.284999999999997</c:v>
                </c:pt>
                <c:pt idx="1701">
                  <c:v>80.376999999999981</c:v>
                </c:pt>
                <c:pt idx="1702">
                  <c:v>84.742999999999995</c:v>
                </c:pt>
                <c:pt idx="1703">
                  <c:v>84.31</c:v>
                </c:pt>
                <c:pt idx="1704">
                  <c:v>84.087000000000003</c:v>
                </c:pt>
                <c:pt idx="1705">
                  <c:v>86.354999999999976</c:v>
                </c:pt>
                <c:pt idx="1706">
                  <c:v>83.992000000000004</c:v>
                </c:pt>
                <c:pt idx="1707">
                  <c:v>82.227000000000004</c:v>
                </c:pt>
                <c:pt idx="1708">
                  <c:v>78.284999999999997</c:v>
                </c:pt>
                <c:pt idx="1709">
                  <c:v>76.448999999999998</c:v>
                </c:pt>
                <c:pt idx="1710">
                  <c:v>86.287000000000006</c:v>
                </c:pt>
                <c:pt idx="1711">
                  <c:v>75.787000000000006</c:v>
                </c:pt>
                <c:pt idx="1712">
                  <c:v>75.519000000000005</c:v>
                </c:pt>
                <c:pt idx="1713">
                  <c:v>84.435000000000002</c:v>
                </c:pt>
                <c:pt idx="1714">
                  <c:v>80.468999999999994</c:v>
                </c:pt>
                <c:pt idx="1715">
                  <c:v>90.543999999999997</c:v>
                </c:pt>
                <c:pt idx="1716">
                  <c:v>77.894999999999996</c:v>
                </c:pt>
                <c:pt idx="1717">
                  <c:v>83.015000000000001</c:v>
                </c:pt>
                <c:pt idx="1718">
                  <c:v>80</c:v>
                </c:pt>
                <c:pt idx="1719">
                  <c:v>85.558000000000007</c:v>
                </c:pt>
                <c:pt idx="1720">
                  <c:v>82.203000000000003</c:v>
                </c:pt>
                <c:pt idx="1721">
                  <c:v>80.638000000000005</c:v>
                </c:pt>
                <c:pt idx="1722">
                  <c:v>78.388999999999982</c:v>
                </c:pt>
                <c:pt idx="1723">
                  <c:v>81.031000000000006</c:v>
                </c:pt>
                <c:pt idx="1724">
                  <c:v>82.04</c:v>
                </c:pt>
                <c:pt idx="1725">
                  <c:v>90</c:v>
                </c:pt>
                <c:pt idx="1726">
                  <c:v>84.321999999999974</c:v>
                </c:pt>
                <c:pt idx="1727">
                  <c:v>81.409000000000006</c:v>
                </c:pt>
                <c:pt idx="1728">
                  <c:v>78.98</c:v>
                </c:pt>
                <c:pt idx="1729">
                  <c:v>81.75</c:v>
                </c:pt>
                <c:pt idx="1730">
                  <c:v>76.19</c:v>
                </c:pt>
                <c:pt idx="1731">
                  <c:v>81.632999999999981</c:v>
                </c:pt>
                <c:pt idx="1732">
                  <c:v>81.687999999999974</c:v>
                </c:pt>
                <c:pt idx="1733">
                  <c:v>83.897000000000006</c:v>
                </c:pt>
                <c:pt idx="1734">
                  <c:v>79.698999999999998</c:v>
                </c:pt>
                <c:pt idx="1735">
                  <c:v>73.128999999999948</c:v>
                </c:pt>
                <c:pt idx="1736">
                  <c:v>73.819999999999993</c:v>
                </c:pt>
                <c:pt idx="1737">
                  <c:v>83.474999999999994</c:v>
                </c:pt>
                <c:pt idx="1738">
                  <c:v>86.046999999999997</c:v>
                </c:pt>
                <c:pt idx="1739">
                  <c:v>72.668999999999983</c:v>
                </c:pt>
                <c:pt idx="1740">
                  <c:v>82.150999999999982</c:v>
                </c:pt>
                <c:pt idx="1741">
                  <c:v>77.435000000000002</c:v>
                </c:pt>
                <c:pt idx="1742">
                  <c:v>78.619</c:v>
                </c:pt>
                <c:pt idx="1743">
                  <c:v>88.635999999999981</c:v>
                </c:pt>
                <c:pt idx="1744">
                  <c:v>72.944000000000003</c:v>
                </c:pt>
                <c:pt idx="1745">
                  <c:v>72.162000000000006</c:v>
                </c:pt>
                <c:pt idx="1746">
                  <c:v>93.165000000000006</c:v>
                </c:pt>
                <c:pt idx="1747">
                  <c:v>79.795000000000002</c:v>
                </c:pt>
                <c:pt idx="1748">
                  <c:v>83</c:v>
                </c:pt>
                <c:pt idx="1749">
                  <c:v>85.85599999999998</c:v>
                </c:pt>
                <c:pt idx="1750">
                  <c:v>89.313000000000002</c:v>
                </c:pt>
                <c:pt idx="1751">
                  <c:v>93.458000000000013</c:v>
                </c:pt>
                <c:pt idx="1752">
                  <c:v>85.012</c:v>
                </c:pt>
                <c:pt idx="1753">
                  <c:v>73.558000000000007</c:v>
                </c:pt>
                <c:pt idx="1754">
                  <c:v>79.545000000000002</c:v>
                </c:pt>
                <c:pt idx="1755">
                  <c:v>87.558000000000007</c:v>
                </c:pt>
                <c:pt idx="1756">
                  <c:v>77.778000000000006</c:v>
                </c:pt>
                <c:pt idx="1757">
                  <c:v>78.7</c:v>
                </c:pt>
                <c:pt idx="1758">
                  <c:v>80.465000000000003</c:v>
                </c:pt>
                <c:pt idx="1759">
                  <c:v>83.725999999999999</c:v>
                </c:pt>
                <c:pt idx="1760">
                  <c:v>75.796000000000006</c:v>
                </c:pt>
                <c:pt idx="1761">
                  <c:v>81.087000000000003</c:v>
                </c:pt>
                <c:pt idx="1762">
                  <c:v>87.878999999999948</c:v>
                </c:pt>
                <c:pt idx="1763">
                  <c:v>70.574999999999974</c:v>
                </c:pt>
                <c:pt idx="1764">
                  <c:v>89.974000000000004</c:v>
                </c:pt>
                <c:pt idx="1765">
                  <c:v>70.912999999999997</c:v>
                </c:pt>
                <c:pt idx="1766">
                  <c:v>65.558000000000007</c:v>
                </c:pt>
                <c:pt idx="1767">
                  <c:v>79.592000000000013</c:v>
                </c:pt>
                <c:pt idx="1768">
                  <c:v>77.778000000000006</c:v>
                </c:pt>
                <c:pt idx="1769">
                  <c:v>82.824999999999974</c:v>
                </c:pt>
                <c:pt idx="1770">
                  <c:v>65.728999999999999</c:v>
                </c:pt>
                <c:pt idx="1771">
                  <c:v>77.644000000000005</c:v>
                </c:pt>
                <c:pt idx="1772">
                  <c:v>71.662000000000006</c:v>
                </c:pt>
                <c:pt idx="1773">
                  <c:v>70.959000000000003</c:v>
                </c:pt>
                <c:pt idx="1774">
                  <c:v>84.178999999999945</c:v>
                </c:pt>
                <c:pt idx="1775">
                  <c:v>73.391999999999996</c:v>
                </c:pt>
                <c:pt idx="1776">
                  <c:v>84.968999999999994</c:v>
                </c:pt>
                <c:pt idx="1777">
                  <c:v>70.557000000000002</c:v>
                </c:pt>
                <c:pt idx="1778">
                  <c:v>73.545000000000002</c:v>
                </c:pt>
                <c:pt idx="1779">
                  <c:v>75.152999999999949</c:v>
                </c:pt>
                <c:pt idx="1780">
                  <c:v>79.875999999999948</c:v>
                </c:pt>
                <c:pt idx="1781">
                  <c:v>76.048000000000002</c:v>
                </c:pt>
                <c:pt idx="1782">
                  <c:v>75</c:v>
                </c:pt>
                <c:pt idx="1783">
                  <c:v>68.195999999999998</c:v>
                </c:pt>
                <c:pt idx="1784">
                  <c:v>78.975999999999999</c:v>
                </c:pt>
                <c:pt idx="1785">
                  <c:v>81.662000000000006</c:v>
                </c:pt>
                <c:pt idx="1786">
                  <c:v>81.953000000000003</c:v>
                </c:pt>
                <c:pt idx="1787">
                  <c:v>68.524000000000001</c:v>
                </c:pt>
                <c:pt idx="1788">
                  <c:v>74.23</c:v>
                </c:pt>
                <c:pt idx="1789">
                  <c:v>71.638000000000005</c:v>
                </c:pt>
                <c:pt idx="1790">
                  <c:v>78.098000000000013</c:v>
                </c:pt>
                <c:pt idx="1791">
                  <c:v>73.584999999999994</c:v>
                </c:pt>
                <c:pt idx="1792">
                  <c:v>83.278999999999982</c:v>
                </c:pt>
                <c:pt idx="1793">
                  <c:v>79.83</c:v>
                </c:pt>
                <c:pt idx="1794">
                  <c:v>85.05</c:v>
                </c:pt>
                <c:pt idx="1795">
                  <c:v>70.427000000000007</c:v>
                </c:pt>
                <c:pt idx="1796">
                  <c:v>79.599000000000004</c:v>
                </c:pt>
                <c:pt idx="1797">
                  <c:v>76.087000000000003</c:v>
                </c:pt>
                <c:pt idx="1798">
                  <c:v>69.524000000000001</c:v>
                </c:pt>
                <c:pt idx="1799">
                  <c:v>84.35599999999998</c:v>
                </c:pt>
                <c:pt idx="1800">
                  <c:v>79.941000000000003</c:v>
                </c:pt>
                <c:pt idx="1801">
                  <c:v>77.043999999999997</c:v>
                </c:pt>
                <c:pt idx="1802">
                  <c:v>77.429000000000002</c:v>
                </c:pt>
                <c:pt idx="1803">
                  <c:v>67.147999999999996</c:v>
                </c:pt>
                <c:pt idx="1804">
                  <c:v>79.11</c:v>
                </c:pt>
                <c:pt idx="1805">
                  <c:v>82.332999999999998</c:v>
                </c:pt>
                <c:pt idx="1806">
                  <c:v>76.846000000000004</c:v>
                </c:pt>
                <c:pt idx="1807">
                  <c:v>71.795000000000002</c:v>
                </c:pt>
                <c:pt idx="1808">
                  <c:v>68.796999999999997</c:v>
                </c:pt>
                <c:pt idx="1809">
                  <c:v>68.570999999999998</c:v>
                </c:pt>
                <c:pt idx="1810">
                  <c:v>69.301000000000002</c:v>
                </c:pt>
                <c:pt idx="1811">
                  <c:v>64.308999999999983</c:v>
                </c:pt>
                <c:pt idx="1812">
                  <c:v>78.595000000000013</c:v>
                </c:pt>
                <c:pt idx="1813">
                  <c:v>67.893000000000001</c:v>
                </c:pt>
                <c:pt idx="1814">
                  <c:v>63.244999999999997</c:v>
                </c:pt>
                <c:pt idx="1815">
                  <c:v>71.528000000000006</c:v>
                </c:pt>
                <c:pt idx="1816">
                  <c:v>85.455000000000013</c:v>
                </c:pt>
                <c:pt idx="1817">
                  <c:v>69.278999999999982</c:v>
                </c:pt>
                <c:pt idx="1818">
                  <c:v>84.342000000000013</c:v>
                </c:pt>
                <c:pt idx="1819">
                  <c:v>67.474000000000004</c:v>
                </c:pt>
                <c:pt idx="1820">
                  <c:v>75.781000000000006</c:v>
                </c:pt>
                <c:pt idx="1821">
                  <c:v>73.462000000000003</c:v>
                </c:pt>
                <c:pt idx="1822">
                  <c:v>88.975999999999999</c:v>
                </c:pt>
                <c:pt idx="1823">
                  <c:v>78.667000000000002</c:v>
                </c:pt>
                <c:pt idx="1824">
                  <c:v>67.585999999999999</c:v>
                </c:pt>
                <c:pt idx="1825">
                  <c:v>68.997</c:v>
                </c:pt>
                <c:pt idx="1826">
                  <c:v>85.947999999999993</c:v>
                </c:pt>
                <c:pt idx="1827">
                  <c:v>77.778000000000006</c:v>
                </c:pt>
                <c:pt idx="1828">
                  <c:v>71.725999999999999</c:v>
                </c:pt>
                <c:pt idx="1829">
                  <c:v>71.117000000000004</c:v>
                </c:pt>
                <c:pt idx="1830">
                  <c:v>72.043000000000006</c:v>
                </c:pt>
                <c:pt idx="1831">
                  <c:v>85</c:v>
                </c:pt>
                <c:pt idx="1832">
                  <c:v>78.009</c:v>
                </c:pt>
                <c:pt idx="1833">
                  <c:v>77.370999999999981</c:v>
                </c:pt>
                <c:pt idx="1834">
                  <c:v>81.414000000000001</c:v>
                </c:pt>
                <c:pt idx="1835">
                  <c:v>85.090999999999994</c:v>
                </c:pt>
                <c:pt idx="1836">
                  <c:v>86.178999999999945</c:v>
                </c:pt>
                <c:pt idx="1837">
                  <c:v>81.808999999999983</c:v>
                </c:pt>
                <c:pt idx="1838">
                  <c:v>86.825999999999979</c:v>
                </c:pt>
                <c:pt idx="1839">
                  <c:v>87.034000000000006</c:v>
                </c:pt>
                <c:pt idx="1840">
                  <c:v>84.982000000000014</c:v>
                </c:pt>
                <c:pt idx="1841">
                  <c:v>84.513999999999996</c:v>
                </c:pt>
                <c:pt idx="1842">
                  <c:v>85.53</c:v>
                </c:pt>
                <c:pt idx="1843">
                  <c:v>84.284000000000006</c:v>
                </c:pt>
                <c:pt idx="1844">
                  <c:v>81.424000000000007</c:v>
                </c:pt>
                <c:pt idx="1845">
                  <c:v>79.625999999999948</c:v>
                </c:pt>
                <c:pt idx="1846">
                  <c:v>84.561000000000007</c:v>
                </c:pt>
                <c:pt idx="1847">
                  <c:v>80.85599999999998</c:v>
                </c:pt>
                <c:pt idx="1848">
                  <c:v>80.348000000000013</c:v>
                </c:pt>
                <c:pt idx="1849">
                  <c:v>78.561000000000007</c:v>
                </c:pt>
                <c:pt idx="1850">
                  <c:v>76.838999999999999</c:v>
                </c:pt>
                <c:pt idx="1851">
                  <c:v>81.848000000000013</c:v>
                </c:pt>
                <c:pt idx="1852">
                  <c:v>81.043000000000006</c:v>
                </c:pt>
                <c:pt idx="1853">
                  <c:v>87.85599999999998</c:v>
                </c:pt>
                <c:pt idx="1854">
                  <c:v>84.318000000000012</c:v>
                </c:pt>
                <c:pt idx="1855">
                  <c:v>86.644999999999996</c:v>
                </c:pt>
                <c:pt idx="1856">
                  <c:v>82.418999999999997</c:v>
                </c:pt>
                <c:pt idx="1857">
                  <c:v>85.581999999999994</c:v>
                </c:pt>
                <c:pt idx="1858">
                  <c:v>82.891000000000005</c:v>
                </c:pt>
                <c:pt idx="1859">
                  <c:v>84.792000000000002</c:v>
                </c:pt>
                <c:pt idx="1860">
                  <c:v>80.244</c:v>
                </c:pt>
                <c:pt idx="1861">
                  <c:v>73.906000000000006</c:v>
                </c:pt>
                <c:pt idx="1862">
                  <c:v>74.948999999999998</c:v>
                </c:pt>
                <c:pt idx="1863">
                  <c:v>66.221999999999994</c:v>
                </c:pt>
                <c:pt idx="1864">
                  <c:v>64</c:v>
                </c:pt>
                <c:pt idx="1865">
                  <c:v>79.587000000000003</c:v>
                </c:pt>
                <c:pt idx="1866">
                  <c:v>79.179999999999978</c:v>
                </c:pt>
                <c:pt idx="1867">
                  <c:v>72.647000000000006</c:v>
                </c:pt>
                <c:pt idx="1868">
                  <c:v>68.013000000000005</c:v>
                </c:pt>
                <c:pt idx="1869">
                  <c:v>65.034999999999997</c:v>
                </c:pt>
                <c:pt idx="1870">
                  <c:v>70.992000000000004</c:v>
                </c:pt>
                <c:pt idx="1871">
                  <c:v>69.604999999999976</c:v>
                </c:pt>
                <c:pt idx="1872">
                  <c:v>64.263000000000005</c:v>
                </c:pt>
                <c:pt idx="1873">
                  <c:v>81.119</c:v>
                </c:pt>
                <c:pt idx="1874">
                  <c:v>78.570999999999998</c:v>
                </c:pt>
                <c:pt idx="1875">
                  <c:v>81.013000000000005</c:v>
                </c:pt>
                <c:pt idx="1876">
                  <c:v>80.242000000000004</c:v>
                </c:pt>
                <c:pt idx="1877">
                  <c:v>76.230999999999995</c:v>
                </c:pt>
                <c:pt idx="1878">
                  <c:v>83.138999999999982</c:v>
                </c:pt>
                <c:pt idx="1879">
                  <c:v>85.10299999999998</c:v>
                </c:pt>
                <c:pt idx="1880">
                  <c:v>75.328999999999979</c:v>
                </c:pt>
                <c:pt idx="1881">
                  <c:v>73.486000000000004</c:v>
                </c:pt>
                <c:pt idx="1882">
                  <c:v>78.016000000000005</c:v>
                </c:pt>
                <c:pt idx="1883">
                  <c:v>65.078999999999979</c:v>
                </c:pt>
                <c:pt idx="1884">
                  <c:v>70.37</c:v>
                </c:pt>
                <c:pt idx="1885">
                  <c:v>74.846999999999994</c:v>
                </c:pt>
                <c:pt idx="1886">
                  <c:v>71.533000000000001</c:v>
                </c:pt>
                <c:pt idx="1887">
                  <c:v>59.426000000000002</c:v>
                </c:pt>
                <c:pt idx="1888">
                  <c:v>79.845000000000013</c:v>
                </c:pt>
                <c:pt idx="1889">
                  <c:v>62.338000000000001</c:v>
                </c:pt>
                <c:pt idx="1890">
                  <c:v>68.888999999999982</c:v>
                </c:pt>
                <c:pt idx="1891">
                  <c:v>71.945999999999998</c:v>
                </c:pt>
                <c:pt idx="1892">
                  <c:v>47.521000000000001</c:v>
                </c:pt>
                <c:pt idx="1893">
                  <c:v>47.17</c:v>
                </c:pt>
                <c:pt idx="1894">
                  <c:v>66.667000000000002</c:v>
                </c:pt>
                <c:pt idx="1895">
                  <c:v>51.323</c:v>
                </c:pt>
                <c:pt idx="1896">
                  <c:v>62.244999999999997</c:v>
                </c:pt>
                <c:pt idx="1897">
                  <c:v>74.323999999999998</c:v>
                </c:pt>
                <c:pt idx="1898">
                  <c:v>66.667000000000002</c:v>
                </c:pt>
                <c:pt idx="1899">
                  <c:v>82.805000000000007</c:v>
                </c:pt>
                <c:pt idx="1900">
                  <c:v>83.884</c:v>
                </c:pt>
                <c:pt idx="1901">
                  <c:v>67.286000000000001</c:v>
                </c:pt>
                <c:pt idx="1902">
                  <c:v>67.281000000000006</c:v>
                </c:pt>
                <c:pt idx="1903">
                  <c:v>89.427000000000007</c:v>
                </c:pt>
                <c:pt idx="1904">
                  <c:v>46.86</c:v>
                </c:pt>
                <c:pt idx="1905">
                  <c:v>50.476000000000013</c:v>
                </c:pt>
                <c:pt idx="1906">
                  <c:v>63.871000000000002</c:v>
                </c:pt>
                <c:pt idx="1907">
                  <c:v>88.75</c:v>
                </c:pt>
                <c:pt idx="1908">
                  <c:v>70.587999999999994</c:v>
                </c:pt>
                <c:pt idx="1909">
                  <c:v>64.335999999999999</c:v>
                </c:pt>
                <c:pt idx="1910">
                  <c:v>55.645000000000003</c:v>
                </c:pt>
                <c:pt idx="1911">
                  <c:v>55.932000000000002</c:v>
                </c:pt>
                <c:pt idx="1912">
                  <c:v>68.367000000000004</c:v>
                </c:pt>
                <c:pt idx="1913">
                  <c:v>60.177</c:v>
                </c:pt>
                <c:pt idx="1914">
                  <c:v>72.917000000000002</c:v>
                </c:pt>
                <c:pt idx="1915">
                  <c:v>49.153000000000013</c:v>
                </c:pt>
                <c:pt idx="1916">
                  <c:v>50</c:v>
                </c:pt>
                <c:pt idx="1917">
                  <c:v>47.826000000000001</c:v>
                </c:pt>
                <c:pt idx="1918">
                  <c:v>60.526000000000003</c:v>
                </c:pt>
                <c:pt idx="1919">
                  <c:v>55.951999999999998</c:v>
                </c:pt>
                <c:pt idx="1920">
                  <c:v>73.881</c:v>
                </c:pt>
                <c:pt idx="1921">
                  <c:v>50</c:v>
                </c:pt>
                <c:pt idx="1922">
                  <c:v>50</c:v>
                </c:pt>
                <c:pt idx="1923">
                  <c:v>53.704000000000001</c:v>
                </c:pt>
                <c:pt idx="1924">
                  <c:v>62.345999999999997</c:v>
                </c:pt>
                <c:pt idx="1925">
                  <c:v>52.212000000000003</c:v>
                </c:pt>
                <c:pt idx="1926">
                  <c:v>27.632000000000001</c:v>
                </c:pt>
                <c:pt idx="1927">
                  <c:v>73.332999999999998</c:v>
                </c:pt>
                <c:pt idx="1928">
                  <c:v>67.716999999999999</c:v>
                </c:pt>
                <c:pt idx="1929">
                  <c:v>59.406000000000013</c:v>
                </c:pt>
                <c:pt idx="1930">
                  <c:v>56</c:v>
                </c:pt>
                <c:pt idx="1931">
                  <c:v>54.839000000000013</c:v>
                </c:pt>
                <c:pt idx="1932">
                  <c:v>54.651000000000003</c:v>
                </c:pt>
                <c:pt idx="1933">
                  <c:v>37.037000000000013</c:v>
                </c:pt>
                <c:pt idx="1934">
                  <c:v>61.24</c:v>
                </c:pt>
                <c:pt idx="1935">
                  <c:v>63.014000000000003</c:v>
                </c:pt>
                <c:pt idx="1936">
                  <c:v>60.606000000000002</c:v>
                </c:pt>
                <c:pt idx="1937">
                  <c:v>41.6</c:v>
                </c:pt>
                <c:pt idx="1938">
                  <c:v>58.261000000000003</c:v>
                </c:pt>
                <c:pt idx="1939">
                  <c:v>26.506</c:v>
                </c:pt>
                <c:pt idx="1940">
                  <c:v>29.786999999999999</c:v>
                </c:pt>
                <c:pt idx="1941">
                  <c:v>35.353999999999999</c:v>
                </c:pt>
                <c:pt idx="1942">
                  <c:v>24.286000000000001</c:v>
                </c:pt>
                <c:pt idx="1943">
                  <c:v>3.9470000000000001</c:v>
                </c:pt>
                <c:pt idx="1944">
                  <c:v>20</c:v>
                </c:pt>
                <c:pt idx="1945">
                  <c:v>23.596</c:v>
                </c:pt>
                <c:pt idx="1946">
                  <c:v>35.644000000000013</c:v>
                </c:pt>
                <c:pt idx="1947">
                  <c:v>56.25</c:v>
                </c:pt>
                <c:pt idx="1948">
                  <c:v>45.192</c:v>
                </c:pt>
                <c:pt idx="1949">
                  <c:v>16.667000000000009</c:v>
                </c:pt>
                <c:pt idx="1950">
                  <c:v>34.951000000000001</c:v>
                </c:pt>
                <c:pt idx="1951">
                  <c:v>47.899000000000001</c:v>
                </c:pt>
                <c:pt idx="1952">
                  <c:v>54.023000000000003</c:v>
                </c:pt>
                <c:pt idx="1953">
                  <c:v>32.941000000000003</c:v>
                </c:pt>
                <c:pt idx="1954">
                  <c:v>35.954999999999998</c:v>
                </c:pt>
                <c:pt idx="1955">
                  <c:v>18.309999999999999</c:v>
                </c:pt>
                <c:pt idx="1956">
                  <c:v>3.7040000000000002</c:v>
                </c:pt>
                <c:pt idx="1957">
                  <c:v>29.486999999999981</c:v>
                </c:pt>
                <c:pt idx="1958">
                  <c:v>21.93</c:v>
                </c:pt>
                <c:pt idx="1959">
                  <c:v>39.623000000000012</c:v>
                </c:pt>
                <c:pt idx="1960">
                  <c:v>36.066000000000003</c:v>
                </c:pt>
                <c:pt idx="1961">
                  <c:v>78.823999999999998</c:v>
                </c:pt>
                <c:pt idx="1962">
                  <c:v>31.867999999999999</c:v>
                </c:pt>
                <c:pt idx="1963">
                  <c:v>31.579000000000001</c:v>
                </c:pt>
                <c:pt idx="1964">
                  <c:v>54.321000000000012</c:v>
                </c:pt>
                <c:pt idx="1965">
                  <c:v>58.73</c:v>
                </c:pt>
                <c:pt idx="1966">
                  <c:v>45.881999999999998</c:v>
                </c:pt>
                <c:pt idx="1967">
                  <c:v>54.808</c:v>
                </c:pt>
                <c:pt idx="1968">
                  <c:v>73.170999999999978</c:v>
                </c:pt>
                <c:pt idx="1969">
                  <c:v>70.667000000000002</c:v>
                </c:pt>
                <c:pt idx="1970">
                  <c:v>36.634</c:v>
                </c:pt>
                <c:pt idx="1971">
                  <c:v>22.222000000000001</c:v>
                </c:pt>
                <c:pt idx="1972">
                  <c:v>57.609000000000002</c:v>
                </c:pt>
                <c:pt idx="1973">
                  <c:v>-5.4550000000000001</c:v>
                </c:pt>
                <c:pt idx="1974">
                  <c:v>49.253999999999998</c:v>
                </c:pt>
                <c:pt idx="1975">
                  <c:v>2.3530000000000002</c:v>
                </c:pt>
                <c:pt idx="1976">
                  <c:v>-12.121</c:v>
                </c:pt>
                <c:pt idx="1977">
                  <c:v>43.137</c:v>
                </c:pt>
                <c:pt idx="1978">
                  <c:v>57.534000000000013</c:v>
                </c:pt>
                <c:pt idx="1979">
                  <c:v>66.175999999999945</c:v>
                </c:pt>
                <c:pt idx="1980">
                  <c:v>43.81</c:v>
                </c:pt>
                <c:pt idx="1981">
                  <c:v>29.896999999999991</c:v>
                </c:pt>
                <c:pt idx="1982">
                  <c:v>47.143000000000001</c:v>
                </c:pt>
                <c:pt idx="1983">
                  <c:v>42.529000000000003</c:v>
                </c:pt>
                <c:pt idx="1984">
                  <c:v>65.624999999999986</c:v>
                </c:pt>
                <c:pt idx="1985">
                  <c:v>65.455000000000013</c:v>
                </c:pt>
                <c:pt idx="1986">
                  <c:v>34.783000000000001</c:v>
                </c:pt>
                <c:pt idx="1987">
                  <c:v>33.845999999999997</c:v>
                </c:pt>
                <c:pt idx="1988">
                  <c:v>81.927999999999997</c:v>
                </c:pt>
                <c:pt idx="1989">
                  <c:v>39.130000000000003</c:v>
                </c:pt>
                <c:pt idx="1990">
                  <c:v>56.521999999999998</c:v>
                </c:pt>
                <c:pt idx="1991">
                  <c:v>58.14</c:v>
                </c:pt>
                <c:pt idx="1992">
                  <c:v>38.835000000000001</c:v>
                </c:pt>
                <c:pt idx="1993">
                  <c:v>44.186</c:v>
                </c:pt>
                <c:pt idx="1994">
                  <c:v>-22.581</c:v>
                </c:pt>
                <c:pt idx="1995">
                  <c:v>25.61</c:v>
                </c:pt>
                <c:pt idx="1996">
                  <c:v>45</c:v>
                </c:pt>
                <c:pt idx="1997">
                  <c:v>83.099000000000004</c:v>
                </c:pt>
                <c:pt idx="1998">
                  <c:v>32.877000000000002</c:v>
                </c:pt>
                <c:pt idx="1999">
                  <c:v>19.100999999999999</c:v>
                </c:pt>
                <c:pt idx="2000">
                  <c:v>60.811</c:v>
                </c:pt>
                <c:pt idx="2001">
                  <c:v>37.5</c:v>
                </c:pt>
                <c:pt idx="2002">
                  <c:v>40.323</c:v>
                </c:pt>
                <c:pt idx="2003">
                  <c:v>53.424999999999997</c:v>
                </c:pt>
                <c:pt idx="2004">
                  <c:v>45.545000000000002</c:v>
                </c:pt>
                <c:pt idx="2005">
                  <c:v>-13.234999999999999</c:v>
                </c:pt>
                <c:pt idx="2006">
                  <c:v>54.651000000000003</c:v>
                </c:pt>
                <c:pt idx="2007">
                  <c:v>40.426000000000002</c:v>
                </c:pt>
                <c:pt idx="2008">
                  <c:v>57.143000000000001</c:v>
                </c:pt>
                <c:pt idx="2009">
                  <c:v>34.783000000000001</c:v>
                </c:pt>
                <c:pt idx="2010">
                  <c:v>46.429000000000002</c:v>
                </c:pt>
                <c:pt idx="2011">
                  <c:v>53.845999999999997</c:v>
                </c:pt>
                <c:pt idx="2012">
                  <c:v>31.460999999999981</c:v>
                </c:pt>
                <c:pt idx="2013">
                  <c:v>24.286000000000001</c:v>
                </c:pt>
                <c:pt idx="2014">
                  <c:v>46.341000000000001</c:v>
                </c:pt>
                <c:pt idx="2015">
                  <c:v>57.944000000000003</c:v>
                </c:pt>
                <c:pt idx="2016">
                  <c:v>102</c:v>
                </c:pt>
                <c:pt idx="2017">
                  <c:v>27.027000000000001</c:v>
                </c:pt>
                <c:pt idx="2018">
                  <c:v>4.5449999999999946</c:v>
                </c:pt>
                <c:pt idx="2019">
                  <c:v>58.973999999999997</c:v>
                </c:pt>
                <c:pt idx="2020">
                  <c:v>-7.843</c:v>
                </c:pt>
                <c:pt idx="2021">
                  <c:v>6.944</c:v>
                </c:pt>
                <c:pt idx="2022">
                  <c:v>1.4710000000000001</c:v>
                </c:pt>
                <c:pt idx="2023">
                  <c:v>57.143000000000001</c:v>
                </c:pt>
                <c:pt idx="2024">
                  <c:v>36.667000000000002</c:v>
                </c:pt>
                <c:pt idx="2025">
                  <c:v>23.469000000000001</c:v>
                </c:pt>
                <c:pt idx="2026">
                  <c:v>54.167000000000002</c:v>
                </c:pt>
                <c:pt idx="2027">
                  <c:v>40</c:v>
                </c:pt>
                <c:pt idx="2028">
                  <c:v>51.429000000000002</c:v>
                </c:pt>
                <c:pt idx="2029">
                  <c:v>37.143000000000001</c:v>
                </c:pt>
                <c:pt idx="2030">
                  <c:v>41.837000000000003</c:v>
                </c:pt>
                <c:pt idx="2031">
                  <c:v>57.229000000000013</c:v>
                </c:pt>
                <c:pt idx="2032">
                  <c:v>57.418999999999997</c:v>
                </c:pt>
                <c:pt idx="2033">
                  <c:v>57.787000000000013</c:v>
                </c:pt>
                <c:pt idx="2034">
                  <c:v>74.120999999999981</c:v>
                </c:pt>
                <c:pt idx="2035">
                  <c:v>79.616</c:v>
                </c:pt>
                <c:pt idx="2036">
                  <c:v>74.542000000000002</c:v>
                </c:pt>
                <c:pt idx="2037">
                  <c:v>85.851999999999975</c:v>
                </c:pt>
                <c:pt idx="2038">
                  <c:v>79.45</c:v>
                </c:pt>
                <c:pt idx="2039">
                  <c:v>79.161000000000001</c:v>
                </c:pt>
                <c:pt idx="2040">
                  <c:v>78.441999999999993</c:v>
                </c:pt>
                <c:pt idx="2041">
                  <c:v>74.489999999999995</c:v>
                </c:pt>
                <c:pt idx="2042">
                  <c:v>72.804000000000002</c:v>
                </c:pt>
                <c:pt idx="2043">
                  <c:v>78.570999999999998</c:v>
                </c:pt>
                <c:pt idx="2044">
                  <c:v>65.373999999999981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9A55-0D4F-BB64-1ABCD9FCF2C2}"/>
            </c:ext>
          </c:extLst>
        </c:ser>
        <c:ser>
          <c:idx val="2"/>
          <c:order val="1"/>
          <c:tx>
            <c:v>R.fulgida3</c:v>
          </c:tx>
          <c:marker>
            <c:symbol val="none"/>
          </c:marker>
          <c:xVal>
            <c:numRef>
              <c:f>Sheet1!$G$1:$G$2045</c:f>
              <c:numCache>
                <c:formatCode>General</c:formatCode>
                <c:ptCount val="2045"/>
                <c:pt idx="0">
                  <c:v>191.24</c:v>
                </c:pt>
                <c:pt idx="1">
                  <c:v>191.62</c:v>
                </c:pt>
                <c:pt idx="2">
                  <c:v>191.99</c:v>
                </c:pt>
                <c:pt idx="3">
                  <c:v>192.37</c:v>
                </c:pt>
                <c:pt idx="4">
                  <c:v>192.75</c:v>
                </c:pt>
                <c:pt idx="5">
                  <c:v>193.12</c:v>
                </c:pt>
                <c:pt idx="6">
                  <c:v>193.5</c:v>
                </c:pt>
                <c:pt idx="7">
                  <c:v>193.87</c:v>
                </c:pt>
                <c:pt idx="8">
                  <c:v>194.25</c:v>
                </c:pt>
                <c:pt idx="9">
                  <c:v>194.63</c:v>
                </c:pt>
                <c:pt idx="10">
                  <c:v>195</c:v>
                </c:pt>
                <c:pt idx="11">
                  <c:v>195.38</c:v>
                </c:pt>
                <c:pt idx="12">
                  <c:v>195.75</c:v>
                </c:pt>
                <c:pt idx="13">
                  <c:v>196.13</c:v>
                </c:pt>
                <c:pt idx="14">
                  <c:v>196.5</c:v>
                </c:pt>
                <c:pt idx="15">
                  <c:v>196.88</c:v>
                </c:pt>
                <c:pt idx="16">
                  <c:v>197.25</c:v>
                </c:pt>
                <c:pt idx="17">
                  <c:v>197.63</c:v>
                </c:pt>
                <c:pt idx="18">
                  <c:v>198.01</c:v>
                </c:pt>
                <c:pt idx="19">
                  <c:v>198.38</c:v>
                </c:pt>
                <c:pt idx="20">
                  <c:v>198.76</c:v>
                </c:pt>
                <c:pt idx="21">
                  <c:v>199.13</c:v>
                </c:pt>
                <c:pt idx="22">
                  <c:v>199.51</c:v>
                </c:pt>
                <c:pt idx="23">
                  <c:v>199.88</c:v>
                </c:pt>
                <c:pt idx="24">
                  <c:v>200.26</c:v>
                </c:pt>
                <c:pt idx="25">
                  <c:v>200.63</c:v>
                </c:pt>
                <c:pt idx="26">
                  <c:v>201.01</c:v>
                </c:pt>
                <c:pt idx="27">
                  <c:v>201.38</c:v>
                </c:pt>
                <c:pt idx="28">
                  <c:v>201.76</c:v>
                </c:pt>
                <c:pt idx="29">
                  <c:v>202.13</c:v>
                </c:pt>
                <c:pt idx="30">
                  <c:v>202.51</c:v>
                </c:pt>
                <c:pt idx="31">
                  <c:v>202.88</c:v>
                </c:pt>
                <c:pt idx="32">
                  <c:v>203.26</c:v>
                </c:pt>
                <c:pt idx="33">
                  <c:v>203.63</c:v>
                </c:pt>
                <c:pt idx="34">
                  <c:v>204.01</c:v>
                </c:pt>
                <c:pt idx="35">
                  <c:v>204.38</c:v>
                </c:pt>
                <c:pt idx="36">
                  <c:v>204.76</c:v>
                </c:pt>
                <c:pt idx="37">
                  <c:v>205.13</c:v>
                </c:pt>
                <c:pt idx="38">
                  <c:v>205.51</c:v>
                </c:pt>
                <c:pt idx="39">
                  <c:v>205.88</c:v>
                </c:pt>
                <c:pt idx="40">
                  <c:v>206.26</c:v>
                </c:pt>
                <c:pt idx="41">
                  <c:v>206.63</c:v>
                </c:pt>
                <c:pt idx="42">
                  <c:v>207.01</c:v>
                </c:pt>
                <c:pt idx="43">
                  <c:v>207.38</c:v>
                </c:pt>
                <c:pt idx="44">
                  <c:v>207.76</c:v>
                </c:pt>
                <c:pt idx="45">
                  <c:v>208.13</c:v>
                </c:pt>
                <c:pt idx="46">
                  <c:v>208.51</c:v>
                </c:pt>
                <c:pt idx="47">
                  <c:v>208.88</c:v>
                </c:pt>
                <c:pt idx="48">
                  <c:v>209.26</c:v>
                </c:pt>
                <c:pt idx="49">
                  <c:v>209.63</c:v>
                </c:pt>
                <c:pt idx="50">
                  <c:v>210.01</c:v>
                </c:pt>
                <c:pt idx="51">
                  <c:v>210.38</c:v>
                </c:pt>
                <c:pt idx="52">
                  <c:v>210.75</c:v>
                </c:pt>
                <c:pt idx="53">
                  <c:v>211.13</c:v>
                </c:pt>
                <c:pt idx="54">
                  <c:v>211.5</c:v>
                </c:pt>
                <c:pt idx="55">
                  <c:v>211.88</c:v>
                </c:pt>
                <c:pt idx="56">
                  <c:v>212.25</c:v>
                </c:pt>
                <c:pt idx="57">
                  <c:v>212.63</c:v>
                </c:pt>
                <c:pt idx="58">
                  <c:v>213</c:v>
                </c:pt>
                <c:pt idx="59">
                  <c:v>213.37</c:v>
                </c:pt>
                <c:pt idx="60">
                  <c:v>213.75</c:v>
                </c:pt>
                <c:pt idx="61">
                  <c:v>214.12</c:v>
                </c:pt>
                <c:pt idx="62">
                  <c:v>214.5</c:v>
                </c:pt>
                <c:pt idx="63">
                  <c:v>214.87</c:v>
                </c:pt>
                <c:pt idx="64">
                  <c:v>215.25</c:v>
                </c:pt>
                <c:pt idx="65">
                  <c:v>215.62</c:v>
                </c:pt>
                <c:pt idx="66">
                  <c:v>215.99</c:v>
                </c:pt>
                <c:pt idx="67">
                  <c:v>216.37</c:v>
                </c:pt>
                <c:pt idx="68">
                  <c:v>216.74</c:v>
                </c:pt>
                <c:pt idx="69">
                  <c:v>217.12</c:v>
                </c:pt>
                <c:pt idx="70">
                  <c:v>217.49</c:v>
                </c:pt>
                <c:pt idx="71">
                  <c:v>217.86</c:v>
                </c:pt>
                <c:pt idx="72">
                  <c:v>218.24</c:v>
                </c:pt>
                <c:pt idx="73">
                  <c:v>218.61</c:v>
                </c:pt>
                <c:pt idx="74">
                  <c:v>218.98</c:v>
                </c:pt>
                <c:pt idx="75">
                  <c:v>219.36</c:v>
                </c:pt>
                <c:pt idx="76">
                  <c:v>219.73</c:v>
                </c:pt>
                <c:pt idx="77">
                  <c:v>220.11</c:v>
                </c:pt>
                <c:pt idx="78">
                  <c:v>220.48</c:v>
                </c:pt>
                <c:pt idx="79">
                  <c:v>220.85</c:v>
                </c:pt>
                <c:pt idx="80">
                  <c:v>221.23</c:v>
                </c:pt>
                <c:pt idx="81">
                  <c:v>221.6</c:v>
                </c:pt>
                <c:pt idx="82">
                  <c:v>221.97</c:v>
                </c:pt>
                <c:pt idx="83">
                  <c:v>222.35</c:v>
                </c:pt>
                <c:pt idx="84">
                  <c:v>222.72</c:v>
                </c:pt>
                <c:pt idx="85">
                  <c:v>223.09</c:v>
                </c:pt>
                <c:pt idx="86">
                  <c:v>223.47</c:v>
                </c:pt>
                <c:pt idx="87">
                  <c:v>223.84</c:v>
                </c:pt>
                <c:pt idx="88">
                  <c:v>224.21</c:v>
                </c:pt>
                <c:pt idx="89">
                  <c:v>224.59</c:v>
                </c:pt>
                <c:pt idx="90">
                  <c:v>224.96</c:v>
                </c:pt>
                <c:pt idx="91">
                  <c:v>225.33</c:v>
                </c:pt>
                <c:pt idx="92">
                  <c:v>225.71</c:v>
                </c:pt>
                <c:pt idx="93">
                  <c:v>226.08</c:v>
                </c:pt>
                <c:pt idx="94">
                  <c:v>226.45</c:v>
                </c:pt>
                <c:pt idx="95">
                  <c:v>226.83</c:v>
                </c:pt>
                <c:pt idx="96">
                  <c:v>227.2</c:v>
                </c:pt>
                <c:pt idx="97">
                  <c:v>227.57</c:v>
                </c:pt>
                <c:pt idx="98">
                  <c:v>227.95</c:v>
                </c:pt>
                <c:pt idx="99">
                  <c:v>228.32</c:v>
                </c:pt>
                <c:pt idx="100">
                  <c:v>228.69</c:v>
                </c:pt>
                <c:pt idx="101">
                  <c:v>229.07</c:v>
                </c:pt>
                <c:pt idx="102">
                  <c:v>229.44</c:v>
                </c:pt>
                <c:pt idx="103">
                  <c:v>229.81</c:v>
                </c:pt>
                <c:pt idx="104">
                  <c:v>230.18</c:v>
                </c:pt>
                <c:pt idx="105">
                  <c:v>230.56</c:v>
                </c:pt>
                <c:pt idx="106">
                  <c:v>230.93</c:v>
                </c:pt>
                <c:pt idx="107">
                  <c:v>231.3</c:v>
                </c:pt>
                <c:pt idx="108">
                  <c:v>231.68</c:v>
                </c:pt>
                <c:pt idx="109">
                  <c:v>232.05</c:v>
                </c:pt>
                <c:pt idx="110">
                  <c:v>232.42</c:v>
                </c:pt>
                <c:pt idx="111">
                  <c:v>232.79</c:v>
                </c:pt>
                <c:pt idx="112">
                  <c:v>233.17</c:v>
                </c:pt>
                <c:pt idx="113">
                  <c:v>233.54</c:v>
                </c:pt>
                <c:pt idx="114">
                  <c:v>233.91</c:v>
                </c:pt>
                <c:pt idx="115">
                  <c:v>234.28</c:v>
                </c:pt>
                <c:pt idx="116">
                  <c:v>234.66</c:v>
                </c:pt>
                <c:pt idx="117">
                  <c:v>235.03</c:v>
                </c:pt>
                <c:pt idx="118">
                  <c:v>235.4</c:v>
                </c:pt>
                <c:pt idx="119">
                  <c:v>235.77</c:v>
                </c:pt>
                <c:pt idx="120">
                  <c:v>236.15</c:v>
                </c:pt>
                <c:pt idx="121">
                  <c:v>236.52</c:v>
                </c:pt>
                <c:pt idx="122">
                  <c:v>236.89</c:v>
                </c:pt>
                <c:pt idx="123">
                  <c:v>237.26</c:v>
                </c:pt>
                <c:pt idx="124">
                  <c:v>237.64</c:v>
                </c:pt>
                <c:pt idx="125">
                  <c:v>238.01</c:v>
                </c:pt>
                <c:pt idx="126">
                  <c:v>238.38</c:v>
                </c:pt>
                <c:pt idx="127">
                  <c:v>238.75</c:v>
                </c:pt>
                <c:pt idx="128">
                  <c:v>239.12</c:v>
                </c:pt>
                <c:pt idx="129">
                  <c:v>239.5</c:v>
                </c:pt>
                <c:pt idx="130">
                  <c:v>239.87</c:v>
                </c:pt>
                <c:pt idx="131">
                  <c:v>240.24</c:v>
                </c:pt>
                <c:pt idx="132">
                  <c:v>240.61</c:v>
                </c:pt>
                <c:pt idx="133">
                  <c:v>240.99</c:v>
                </c:pt>
                <c:pt idx="134">
                  <c:v>241.36</c:v>
                </c:pt>
                <c:pt idx="135">
                  <c:v>241.73</c:v>
                </c:pt>
                <c:pt idx="136">
                  <c:v>242.1</c:v>
                </c:pt>
                <c:pt idx="137">
                  <c:v>242.47</c:v>
                </c:pt>
                <c:pt idx="138">
                  <c:v>242.84</c:v>
                </c:pt>
                <c:pt idx="139">
                  <c:v>243.22</c:v>
                </c:pt>
                <c:pt idx="140">
                  <c:v>243.59</c:v>
                </c:pt>
                <c:pt idx="141">
                  <c:v>243.96</c:v>
                </c:pt>
                <c:pt idx="142">
                  <c:v>244.33</c:v>
                </c:pt>
                <c:pt idx="143">
                  <c:v>244.7</c:v>
                </c:pt>
                <c:pt idx="144">
                  <c:v>245.08</c:v>
                </c:pt>
                <c:pt idx="145">
                  <c:v>245.45</c:v>
                </c:pt>
                <c:pt idx="146">
                  <c:v>245.82</c:v>
                </c:pt>
                <c:pt idx="147">
                  <c:v>246.19</c:v>
                </c:pt>
                <c:pt idx="148">
                  <c:v>246.56</c:v>
                </c:pt>
                <c:pt idx="149">
                  <c:v>246.93</c:v>
                </c:pt>
                <c:pt idx="150">
                  <c:v>247.3</c:v>
                </c:pt>
                <c:pt idx="151">
                  <c:v>247.68</c:v>
                </c:pt>
                <c:pt idx="152">
                  <c:v>248.05</c:v>
                </c:pt>
                <c:pt idx="153">
                  <c:v>248.42</c:v>
                </c:pt>
                <c:pt idx="154">
                  <c:v>248.79</c:v>
                </c:pt>
                <c:pt idx="155">
                  <c:v>249.16</c:v>
                </c:pt>
                <c:pt idx="156">
                  <c:v>249.53</c:v>
                </c:pt>
                <c:pt idx="157">
                  <c:v>249.9</c:v>
                </c:pt>
                <c:pt idx="158">
                  <c:v>250.28</c:v>
                </c:pt>
                <c:pt idx="159">
                  <c:v>250.65</c:v>
                </c:pt>
                <c:pt idx="160">
                  <c:v>251.02</c:v>
                </c:pt>
                <c:pt idx="161">
                  <c:v>251.39</c:v>
                </c:pt>
                <c:pt idx="162">
                  <c:v>251.76</c:v>
                </c:pt>
                <c:pt idx="163">
                  <c:v>252.13</c:v>
                </c:pt>
                <c:pt idx="164">
                  <c:v>252.5</c:v>
                </c:pt>
                <c:pt idx="165">
                  <c:v>252.87</c:v>
                </c:pt>
                <c:pt idx="166">
                  <c:v>253.24</c:v>
                </c:pt>
                <c:pt idx="167">
                  <c:v>253.61</c:v>
                </c:pt>
                <c:pt idx="168">
                  <c:v>253.99</c:v>
                </c:pt>
                <c:pt idx="169">
                  <c:v>254.36</c:v>
                </c:pt>
                <c:pt idx="170">
                  <c:v>254.73</c:v>
                </c:pt>
                <c:pt idx="171">
                  <c:v>255.1</c:v>
                </c:pt>
                <c:pt idx="172">
                  <c:v>255.47</c:v>
                </c:pt>
                <c:pt idx="173">
                  <c:v>255.84</c:v>
                </c:pt>
                <c:pt idx="174">
                  <c:v>256.20999999999992</c:v>
                </c:pt>
                <c:pt idx="175">
                  <c:v>256.58</c:v>
                </c:pt>
                <c:pt idx="176">
                  <c:v>256.95</c:v>
                </c:pt>
                <c:pt idx="177">
                  <c:v>257.32</c:v>
                </c:pt>
                <c:pt idx="178">
                  <c:v>257.69</c:v>
                </c:pt>
                <c:pt idx="179">
                  <c:v>258.06</c:v>
                </c:pt>
                <c:pt idx="180">
                  <c:v>258.42999999999961</c:v>
                </c:pt>
                <c:pt idx="181">
                  <c:v>258.8</c:v>
                </c:pt>
                <c:pt idx="182">
                  <c:v>259.18</c:v>
                </c:pt>
                <c:pt idx="183">
                  <c:v>259.55</c:v>
                </c:pt>
                <c:pt idx="184">
                  <c:v>259.92</c:v>
                </c:pt>
                <c:pt idx="185">
                  <c:v>260.29000000000002</c:v>
                </c:pt>
                <c:pt idx="186">
                  <c:v>260.66000000000008</c:v>
                </c:pt>
                <c:pt idx="187">
                  <c:v>261.02999999999992</c:v>
                </c:pt>
                <c:pt idx="188">
                  <c:v>261.39999999999992</c:v>
                </c:pt>
                <c:pt idx="189">
                  <c:v>261.77</c:v>
                </c:pt>
                <c:pt idx="190">
                  <c:v>262.14</c:v>
                </c:pt>
                <c:pt idx="191">
                  <c:v>262.51</c:v>
                </c:pt>
                <c:pt idx="192">
                  <c:v>262.88</c:v>
                </c:pt>
                <c:pt idx="193">
                  <c:v>263.25</c:v>
                </c:pt>
                <c:pt idx="194">
                  <c:v>263.62</c:v>
                </c:pt>
                <c:pt idx="195">
                  <c:v>263.99</c:v>
                </c:pt>
                <c:pt idx="196">
                  <c:v>264.36</c:v>
                </c:pt>
                <c:pt idx="197">
                  <c:v>264.73</c:v>
                </c:pt>
                <c:pt idx="198">
                  <c:v>265.10000000000002</c:v>
                </c:pt>
                <c:pt idx="199">
                  <c:v>265.47000000000003</c:v>
                </c:pt>
                <c:pt idx="200">
                  <c:v>265.83999999999992</c:v>
                </c:pt>
                <c:pt idx="201">
                  <c:v>266.20999999999992</c:v>
                </c:pt>
                <c:pt idx="202">
                  <c:v>266.58</c:v>
                </c:pt>
                <c:pt idx="203">
                  <c:v>266.95</c:v>
                </c:pt>
                <c:pt idx="204">
                  <c:v>267.32</c:v>
                </c:pt>
                <c:pt idx="205">
                  <c:v>267.69</c:v>
                </c:pt>
                <c:pt idx="206">
                  <c:v>268.06</c:v>
                </c:pt>
                <c:pt idx="207">
                  <c:v>268.42999999999961</c:v>
                </c:pt>
                <c:pt idx="208">
                  <c:v>268.8</c:v>
                </c:pt>
                <c:pt idx="209">
                  <c:v>269.17</c:v>
                </c:pt>
                <c:pt idx="210">
                  <c:v>269.54000000000002</c:v>
                </c:pt>
                <c:pt idx="211">
                  <c:v>269.91000000000003</c:v>
                </c:pt>
                <c:pt idx="212">
                  <c:v>270.27999999999992</c:v>
                </c:pt>
                <c:pt idx="213">
                  <c:v>270.64</c:v>
                </c:pt>
                <c:pt idx="214">
                  <c:v>271.01</c:v>
                </c:pt>
                <c:pt idx="215">
                  <c:v>271.38</c:v>
                </c:pt>
                <c:pt idx="216">
                  <c:v>271.75</c:v>
                </c:pt>
                <c:pt idx="217">
                  <c:v>272.12</c:v>
                </c:pt>
                <c:pt idx="218">
                  <c:v>272.49</c:v>
                </c:pt>
                <c:pt idx="219">
                  <c:v>272.86</c:v>
                </c:pt>
                <c:pt idx="220">
                  <c:v>273.23</c:v>
                </c:pt>
                <c:pt idx="221">
                  <c:v>273.60000000000002</c:v>
                </c:pt>
                <c:pt idx="222">
                  <c:v>273.97000000000003</c:v>
                </c:pt>
                <c:pt idx="223">
                  <c:v>274.33999999999992</c:v>
                </c:pt>
                <c:pt idx="224">
                  <c:v>274.70999999999992</c:v>
                </c:pt>
                <c:pt idx="225">
                  <c:v>275.08</c:v>
                </c:pt>
                <c:pt idx="226">
                  <c:v>275.45</c:v>
                </c:pt>
                <c:pt idx="227">
                  <c:v>275.81</c:v>
                </c:pt>
                <c:pt idx="228">
                  <c:v>276.18</c:v>
                </c:pt>
                <c:pt idx="229">
                  <c:v>276.55</c:v>
                </c:pt>
                <c:pt idx="230">
                  <c:v>276.92</c:v>
                </c:pt>
                <c:pt idx="231">
                  <c:v>277.29000000000002</c:v>
                </c:pt>
                <c:pt idx="232">
                  <c:v>277.66000000000008</c:v>
                </c:pt>
                <c:pt idx="233">
                  <c:v>278.02999999999992</c:v>
                </c:pt>
                <c:pt idx="234">
                  <c:v>278.39999999999992</c:v>
                </c:pt>
                <c:pt idx="235">
                  <c:v>278.77</c:v>
                </c:pt>
                <c:pt idx="236">
                  <c:v>279.13</c:v>
                </c:pt>
                <c:pt idx="237">
                  <c:v>279.5</c:v>
                </c:pt>
                <c:pt idx="238">
                  <c:v>279.87</c:v>
                </c:pt>
                <c:pt idx="239">
                  <c:v>280.24</c:v>
                </c:pt>
                <c:pt idx="240">
                  <c:v>280.61</c:v>
                </c:pt>
                <c:pt idx="241">
                  <c:v>280.98</c:v>
                </c:pt>
                <c:pt idx="242">
                  <c:v>281.35000000000002</c:v>
                </c:pt>
                <c:pt idx="243">
                  <c:v>281.72000000000003</c:v>
                </c:pt>
                <c:pt idx="244">
                  <c:v>282.08</c:v>
                </c:pt>
                <c:pt idx="245">
                  <c:v>282.45</c:v>
                </c:pt>
                <c:pt idx="246">
                  <c:v>282.82</c:v>
                </c:pt>
                <c:pt idx="247">
                  <c:v>283.19</c:v>
                </c:pt>
                <c:pt idx="248">
                  <c:v>283.56</c:v>
                </c:pt>
                <c:pt idx="249">
                  <c:v>283.92999999999961</c:v>
                </c:pt>
                <c:pt idx="250">
                  <c:v>284.29000000000002</c:v>
                </c:pt>
                <c:pt idx="251">
                  <c:v>284.66000000000008</c:v>
                </c:pt>
                <c:pt idx="252">
                  <c:v>285.02999999999992</c:v>
                </c:pt>
                <c:pt idx="253">
                  <c:v>285.39999999999992</c:v>
                </c:pt>
                <c:pt idx="254">
                  <c:v>285.77</c:v>
                </c:pt>
                <c:pt idx="255">
                  <c:v>286.14</c:v>
                </c:pt>
                <c:pt idx="256">
                  <c:v>286.5</c:v>
                </c:pt>
                <c:pt idx="257">
                  <c:v>286.87</c:v>
                </c:pt>
                <c:pt idx="258">
                  <c:v>287.24</c:v>
                </c:pt>
                <c:pt idx="259">
                  <c:v>287.61</c:v>
                </c:pt>
                <c:pt idx="260">
                  <c:v>287.98</c:v>
                </c:pt>
                <c:pt idx="261">
                  <c:v>288.33999999999992</c:v>
                </c:pt>
                <c:pt idx="262">
                  <c:v>288.70999999999992</c:v>
                </c:pt>
                <c:pt idx="263">
                  <c:v>289.08</c:v>
                </c:pt>
                <c:pt idx="264">
                  <c:v>289.45</c:v>
                </c:pt>
                <c:pt idx="265">
                  <c:v>289.82</c:v>
                </c:pt>
                <c:pt idx="266">
                  <c:v>290.18</c:v>
                </c:pt>
                <c:pt idx="267">
                  <c:v>290.55</c:v>
                </c:pt>
                <c:pt idx="268">
                  <c:v>290.92</c:v>
                </c:pt>
                <c:pt idx="269">
                  <c:v>291.29000000000002</c:v>
                </c:pt>
                <c:pt idx="270">
                  <c:v>291.64999999999998</c:v>
                </c:pt>
                <c:pt idx="271">
                  <c:v>292.02</c:v>
                </c:pt>
                <c:pt idx="272">
                  <c:v>292.39</c:v>
                </c:pt>
                <c:pt idx="273">
                  <c:v>292.76</c:v>
                </c:pt>
                <c:pt idx="274">
                  <c:v>293.12</c:v>
                </c:pt>
                <c:pt idx="275">
                  <c:v>293.49</c:v>
                </c:pt>
                <c:pt idx="276">
                  <c:v>293.86</c:v>
                </c:pt>
                <c:pt idx="277">
                  <c:v>294.23</c:v>
                </c:pt>
                <c:pt idx="278">
                  <c:v>294.58999999999992</c:v>
                </c:pt>
                <c:pt idx="279">
                  <c:v>294.95999999999992</c:v>
                </c:pt>
                <c:pt idx="280">
                  <c:v>295.33</c:v>
                </c:pt>
                <c:pt idx="281">
                  <c:v>295.7</c:v>
                </c:pt>
                <c:pt idx="282">
                  <c:v>296.06</c:v>
                </c:pt>
                <c:pt idx="283">
                  <c:v>296.42999999999961</c:v>
                </c:pt>
                <c:pt idx="284">
                  <c:v>296.8</c:v>
                </c:pt>
                <c:pt idx="285">
                  <c:v>297.17</c:v>
                </c:pt>
                <c:pt idx="286">
                  <c:v>297.52999999999992</c:v>
                </c:pt>
                <c:pt idx="287">
                  <c:v>297.89999999999992</c:v>
                </c:pt>
                <c:pt idx="288">
                  <c:v>298.27</c:v>
                </c:pt>
                <c:pt idx="289">
                  <c:v>298.63</c:v>
                </c:pt>
                <c:pt idx="290">
                  <c:v>299</c:v>
                </c:pt>
                <c:pt idx="291">
                  <c:v>299.37</c:v>
                </c:pt>
                <c:pt idx="292">
                  <c:v>299.74</c:v>
                </c:pt>
                <c:pt idx="293">
                  <c:v>300.10000000000002</c:v>
                </c:pt>
                <c:pt idx="294">
                  <c:v>300.47000000000003</c:v>
                </c:pt>
                <c:pt idx="295">
                  <c:v>300.83999999999992</c:v>
                </c:pt>
                <c:pt idx="296">
                  <c:v>301.2</c:v>
                </c:pt>
                <c:pt idx="297">
                  <c:v>301.57</c:v>
                </c:pt>
                <c:pt idx="298">
                  <c:v>301.94</c:v>
                </c:pt>
                <c:pt idx="299">
                  <c:v>302.3</c:v>
                </c:pt>
                <c:pt idx="300">
                  <c:v>302.67</c:v>
                </c:pt>
                <c:pt idx="301">
                  <c:v>303.04000000000002</c:v>
                </c:pt>
                <c:pt idx="302">
                  <c:v>303.39999999999992</c:v>
                </c:pt>
                <c:pt idx="303">
                  <c:v>303.77</c:v>
                </c:pt>
                <c:pt idx="304">
                  <c:v>304.14</c:v>
                </c:pt>
                <c:pt idx="305">
                  <c:v>304.5</c:v>
                </c:pt>
                <c:pt idx="306">
                  <c:v>304.87</c:v>
                </c:pt>
                <c:pt idx="307">
                  <c:v>305.24</c:v>
                </c:pt>
                <c:pt idx="308">
                  <c:v>305.60000000000002</c:v>
                </c:pt>
                <c:pt idx="309">
                  <c:v>305.97000000000003</c:v>
                </c:pt>
                <c:pt idx="310">
                  <c:v>306.33999999999992</c:v>
                </c:pt>
                <c:pt idx="311">
                  <c:v>306.7</c:v>
                </c:pt>
                <c:pt idx="312">
                  <c:v>307.07</c:v>
                </c:pt>
                <c:pt idx="313">
                  <c:v>307.42999999999961</c:v>
                </c:pt>
                <c:pt idx="314">
                  <c:v>307.8</c:v>
                </c:pt>
                <c:pt idx="315">
                  <c:v>308.17</c:v>
                </c:pt>
                <c:pt idx="316">
                  <c:v>308.52999999999992</c:v>
                </c:pt>
                <c:pt idx="317">
                  <c:v>308.89999999999992</c:v>
                </c:pt>
                <c:pt idx="318">
                  <c:v>309.27</c:v>
                </c:pt>
                <c:pt idx="319">
                  <c:v>309.63</c:v>
                </c:pt>
                <c:pt idx="320">
                  <c:v>310</c:v>
                </c:pt>
                <c:pt idx="321">
                  <c:v>310.36</c:v>
                </c:pt>
                <c:pt idx="322">
                  <c:v>310.73</c:v>
                </c:pt>
                <c:pt idx="323">
                  <c:v>311.10000000000002</c:v>
                </c:pt>
                <c:pt idx="324">
                  <c:v>311.45999999999992</c:v>
                </c:pt>
                <c:pt idx="325">
                  <c:v>311.83</c:v>
                </c:pt>
                <c:pt idx="326">
                  <c:v>312.19</c:v>
                </c:pt>
                <c:pt idx="327">
                  <c:v>312.56</c:v>
                </c:pt>
                <c:pt idx="328">
                  <c:v>312.92</c:v>
                </c:pt>
                <c:pt idx="329">
                  <c:v>313.29000000000002</c:v>
                </c:pt>
                <c:pt idx="330">
                  <c:v>313.66000000000008</c:v>
                </c:pt>
                <c:pt idx="331">
                  <c:v>314.02</c:v>
                </c:pt>
                <c:pt idx="332">
                  <c:v>314.39</c:v>
                </c:pt>
                <c:pt idx="333">
                  <c:v>314.75</c:v>
                </c:pt>
                <c:pt idx="334">
                  <c:v>315.12</c:v>
                </c:pt>
                <c:pt idx="335">
                  <c:v>315.48</c:v>
                </c:pt>
                <c:pt idx="336">
                  <c:v>315.85000000000002</c:v>
                </c:pt>
                <c:pt idx="337">
                  <c:v>316.22000000000003</c:v>
                </c:pt>
                <c:pt idx="338">
                  <c:v>316.58</c:v>
                </c:pt>
                <c:pt idx="339">
                  <c:v>316.95</c:v>
                </c:pt>
                <c:pt idx="340">
                  <c:v>317.31</c:v>
                </c:pt>
                <c:pt idx="341">
                  <c:v>317.68</c:v>
                </c:pt>
                <c:pt idx="342">
                  <c:v>318.04000000000002</c:v>
                </c:pt>
                <c:pt idx="343">
                  <c:v>318.41000000000003</c:v>
                </c:pt>
                <c:pt idx="344">
                  <c:v>318.77</c:v>
                </c:pt>
                <c:pt idx="345">
                  <c:v>319.14</c:v>
                </c:pt>
                <c:pt idx="346">
                  <c:v>319.5</c:v>
                </c:pt>
                <c:pt idx="347">
                  <c:v>319.87</c:v>
                </c:pt>
                <c:pt idx="348">
                  <c:v>320.23</c:v>
                </c:pt>
                <c:pt idx="349">
                  <c:v>320.60000000000002</c:v>
                </c:pt>
                <c:pt idx="350">
                  <c:v>320.95999999999992</c:v>
                </c:pt>
                <c:pt idx="351">
                  <c:v>321.33</c:v>
                </c:pt>
                <c:pt idx="352">
                  <c:v>321.69</c:v>
                </c:pt>
                <c:pt idx="353">
                  <c:v>322.06</c:v>
                </c:pt>
                <c:pt idx="354">
                  <c:v>322.42</c:v>
                </c:pt>
                <c:pt idx="355">
                  <c:v>322.79000000000002</c:v>
                </c:pt>
                <c:pt idx="356">
                  <c:v>323.14999999999998</c:v>
                </c:pt>
                <c:pt idx="357">
                  <c:v>323.52</c:v>
                </c:pt>
                <c:pt idx="358">
                  <c:v>323.88</c:v>
                </c:pt>
                <c:pt idx="359">
                  <c:v>324.25</c:v>
                </c:pt>
                <c:pt idx="360">
                  <c:v>324.61</c:v>
                </c:pt>
                <c:pt idx="361">
                  <c:v>324.98</c:v>
                </c:pt>
                <c:pt idx="362">
                  <c:v>325.33999999999992</c:v>
                </c:pt>
                <c:pt idx="363">
                  <c:v>325.70999999999992</c:v>
                </c:pt>
                <c:pt idx="364">
                  <c:v>326.07</c:v>
                </c:pt>
                <c:pt idx="365">
                  <c:v>326.44</c:v>
                </c:pt>
                <c:pt idx="366">
                  <c:v>326.8</c:v>
                </c:pt>
                <c:pt idx="367">
                  <c:v>327.17</c:v>
                </c:pt>
                <c:pt idx="368">
                  <c:v>327.52999999999992</c:v>
                </c:pt>
                <c:pt idx="369">
                  <c:v>327.89</c:v>
                </c:pt>
                <c:pt idx="370">
                  <c:v>328.26</c:v>
                </c:pt>
                <c:pt idx="371">
                  <c:v>328.62</c:v>
                </c:pt>
                <c:pt idx="372">
                  <c:v>328.99</c:v>
                </c:pt>
                <c:pt idx="373">
                  <c:v>329.35</c:v>
                </c:pt>
                <c:pt idx="374">
                  <c:v>329.72</c:v>
                </c:pt>
                <c:pt idx="375">
                  <c:v>330.08</c:v>
                </c:pt>
                <c:pt idx="376">
                  <c:v>330.45</c:v>
                </c:pt>
                <c:pt idx="377">
                  <c:v>330.81</c:v>
                </c:pt>
                <c:pt idx="378">
                  <c:v>331.17</c:v>
                </c:pt>
                <c:pt idx="379">
                  <c:v>331.54</c:v>
                </c:pt>
                <c:pt idx="380">
                  <c:v>331.9</c:v>
                </c:pt>
                <c:pt idx="381">
                  <c:v>332.27</c:v>
                </c:pt>
                <c:pt idx="382">
                  <c:v>332.63</c:v>
                </c:pt>
                <c:pt idx="383">
                  <c:v>332.99</c:v>
                </c:pt>
                <c:pt idx="384">
                  <c:v>333.36</c:v>
                </c:pt>
                <c:pt idx="385">
                  <c:v>333.72</c:v>
                </c:pt>
                <c:pt idx="386">
                  <c:v>334.09</c:v>
                </c:pt>
                <c:pt idx="387">
                  <c:v>334.45</c:v>
                </c:pt>
                <c:pt idx="388">
                  <c:v>334.81</c:v>
                </c:pt>
                <c:pt idx="389">
                  <c:v>335.18</c:v>
                </c:pt>
                <c:pt idx="390">
                  <c:v>335.54</c:v>
                </c:pt>
                <c:pt idx="391">
                  <c:v>335.9</c:v>
                </c:pt>
                <c:pt idx="392">
                  <c:v>336.27</c:v>
                </c:pt>
                <c:pt idx="393">
                  <c:v>336.63</c:v>
                </c:pt>
                <c:pt idx="394">
                  <c:v>337</c:v>
                </c:pt>
                <c:pt idx="395">
                  <c:v>337.36</c:v>
                </c:pt>
                <c:pt idx="396">
                  <c:v>337.72</c:v>
                </c:pt>
                <c:pt idx="397">
                  <c:v>338.09</c:v>
                </c:pt>
                <c:pt idx="398">
                  <c:v>338.45</c:v>
                </c:pt>
                <c:pt idx="399">
                  <c:v>338.81</c:v>
                </c:pt>
                <c:pt idx="400">
                  <c:v>339.18</c:v>
                </c:pt>
                <c:pt idx="401">
                  <c:v>339.54</c:v>
                </c:pt>
                <c:pt idx="402">
                  <c:v>339.9</c:v>
                </c:pt>
                <c:pt idx="403">
                  <c:v>340.27</c:v>
                </c:pt>
                <c:pt idx="404">
                  <c:v>340.63</c:v>
                </c:pt>
                <c:pt idx="405">
                  <c:v>340.99</c:v>
                </c:pt>
                <c:pt idx="406">
                  <c:v>341.36</c:v>
                </c:pt>
                <c:pt idx="407">
                  <c:v>341.72</c:v>
                </c:pt>
                <c:pt idx="408">
                  <c:v>342.08</c:v>
                </c:pt>
                <c:pt idx="409">
                  <c:v>342.45</c:v>
                </c:pt>
                <c:pt idx="410">
                  <c:v>342.81</c:v>
                </c:pt>
                <c:pt idx="411">
                  <c:v>343.17</c:v>
                </c:pt>
                <c:pt idx="412">
                  <c:v>343.54</c:v>
                </c:pt>
                <c:pt idx="413">
                  <c:v>343.9</c:v>
                </c:pt>
                <c:pt idx="414">
                  <c:v>344.26</c:v>
                </c:pt>
                <c:pt idx="415">
                  <c:v>344.62</c:v>
                </c:pt>
                <c:pt idx="416">
                  <c:v>344.99</c:v>
                </c:pt>
                <c:pt idx="417">
                  <c:v>345.35</c:v>
                </c:pt>
                <c:pt idx="418">
                  <c:v>345.71</c:v>
                </c:pt>
                <c:pt idx="419">
                  <c:v>346.08</c:v>
                </c:pt>
                <c:pt idx="420">
                  <c:v>346.44</c:v>
                </c:pt>
                <c:pt idx="421">
                  <c:v>346.8</c:v>
                </c:pt>
                <c:pt idx="422">
                  <c:v>347.16</c:v>
                </c:pt>
                <c:pt idx="423">
                  <c:v>347.53</c:v>
                </c:pt>
                <c:pt idx="424">
                  <c:v>347.89</c:v>
                </c:pt>
                <c:pt idx="425">
                  <c:v>348.25</c:v>
                </c:pt>
                <c:pt idx="426">
                  <c:v>348.61</c:v>
                </c:pt>
                <c:pt idx="427">
                  <c:v>348.98</c:v>
                </c:pt>
                <c:pt idx="428">
                  <c:v>349.34</c:v>
                </c:pt>
                <c:pt idx="429">
                  <c:v>349.7</c:v>
                </c:pt>
                <c:pt idx="430">
                  <c:v>350.06</c:v>
                </c:pt>
                <c:pt idx="431">
                  <c:v>350.42999999999961</c:v>
                </c:pt>
                <c:pt idx="432">
                  <c:v>350.79</c:v>
                </c:pt>
                <c:pt idx="433">
                  <c:v>351.15</c:v>
                </c:pt>
                <c:pt idx="434">
                  <c:v>351.51</c:v>
                </c:pt>
                <c:pt idx="435">
                  <c:v>351.88</c:v>
                </c:pt>
                <c:pt idx="436">
                  <c:v>352.24</c:v>
                </c:pt>
                <c:pt idx="437">
                  <c:v>352.6</c:v>
                </c:pt>
                <c:pt idx="438">
                  <c:v>352.96</c:v>
                </c:pt>
                <c:pt idx="439">
                  <c:v>353.32</c:v>
                </c:pt>
                <c:pt idx="440">
                  <c:v>353.69</c:v>
                </c:pt>
                <c:pt idx="441">
                  <c:v>354.05</c:v>
                </c:pt>
                <c:pt idx="442">
                  <c:v>354.41</c:v>
                </c:pt>
                <c:pt idx="443">
                  <c:v>354.77</c:v>
                </c:pt>
                <c:pt idx="444">
                  <c:v>355.13</c:v>
                </c:pt>
                <c:pt idx="445">
                  <c:v>355.5</c:v>
                </c:pt>
                <c:pt idx="446">
                  <c:v>355.86</c:v>
                </c:pt>
                <c:pt idx="447">
                  <c:v>356.22</c:v>
                </c:pt>
                <c:pt idx="448">
                  <c:v>356.58</c:v>
                </c:pt>
                <c:pt idx="449">
                  <c:v>356.94</c:v>
                </c:pt>
                <c:pt idx="450">
                  <c:v>357.31</c:v>
                </c:pt>
                <c:pt idx="451">
                  <c:v>357.67</c:v>
                </c:pt>
                <c:pt idx="452">
                  <c:v>358.03</c:v>
                </c:pt>
                <c:pt idx="453">
                  <c:v>358.39</c:v>
                </c:pt>
                <c:pt idx="454">
                  <c:v>358.75</c:v>
                </c:pt>
                <c:pt idx="455">
                  <c:v>359.11</c:v>
                </c:pt>
                <c:pt idx="456">
                  <c:v>359.48</c:v>
                </c:pt>
                <c:pt idx="457">
                  <c:v>359.84</c:v>
                </c:pt>
                <c:pt idx="458">
                  <c:v>360.2</c:v>
                </c:pt>
                <c:pt idx="459">
                  <c:v>360.56</c:v>
                </c:pt>
                <c:pt idx="460">
                  <c:v>360.92</c:v>
                </c:pt>
                <c:pt idx="461">
                  <c:v>361.28</c:v>
                </c:pt>
                <c:pt idx="462">
                  <c:v>361.64</c:v>
                </c:pt>
                <c:pt idx="463">
                  <c:v>362.01</c:v>
                </c:pt>
                <c:pt idx="464">
                  <c:v>362.37</c:v>
                </c:pt>
                <c:pt idx="465">
                  <c:v>362.73</c:v>
                </c:pt>
                <c:pt idx="466">
                  <c:v>363.09</c:v>
                </c:pt>
                <c:pt idx="467">
                  <c:v>363.45</c:v>
                </c:pt>
                <c:pt idx="468">
                  <c:v>363.81</c:v>
                </c:pt>
                <c:pt idx="469">
                  <c:v>364.17</c:v>
                </c:pt>
                <c:pt idx="470">
                  <c:v>364.53</c:v>
                </c:pt>
                <c:pt idx="471">
                  <c:v>364.9</c:v>
                </c:pt>
                <c:pt idx="472">
                  <c:v>365.26</c:v>
                </c:pt>
                <c:pt idx="473">
                  <c:v>365.62</c:v>
                </c:pt>
                <c:pt idx="474">
                  <c:v>365.98</c:v>
                </c:pt>
                <c:pt idx="475">
                  <c:v>366.34</c:v>
                </c:pt>
                <c:pt idx="476">
                  <c:v>366.7</c:v>
                </c:pt>
                <c:pt idx="477">
                  <c:v>367.06</c:v>
                </c:pt>
                <c:pt idx="478">
                  <c:v>367.42</c:v>
                </c:pt>
                <c:pt idx="479">
                  <c:v>367.78</c:v>
                </c:pt>
                <c:pt idx="480">
                  <c:v>368.14</c:v>
                </c:pt>
                <c:pt idx="481">
                  <c:v>368.5</c:v>
                </c:pt>
                <c:pt idx="482">
                  <c:v>368.86</c:v>
                </c:pt>
                <c:pt idx="483">
                  <c:v>369.22</c:v>
                </c:pt>
                <c:pt idx="484">
                  <c:v>369.59</c:v>
                </c:pt>
                <c:pt idx="485">
                  <c:v>369.95</c:v>
                </c:pt>
                <c:pt idx="486">
                  <c:v>370.31</c:v>
                </c:pt>
                <c:pt idx="487">
                  <c:v>370.67</c:v>
                </c:pt>
                <c:pt idx="488">
                  <c:v>371.03</c:v>
                </c:pt>
                <c:pt idx="489">
                  <c:v>371.39</c:v>
                </c:pt>
                <c:pt idx="490">
                  <c:v>371.75</c:v>
                </c:pt>
                <c:pt idx="491">
                  <c:v>372.11</c:v>
                </c:pt>
                <c:pt idx="492">
                  <c:v>372.47</c:v>
                </c:pt>
                <c:pt idx="493">
                  <c:v>372.83</c:v>
                </c:pt>
                <c:pt idx="494">
                  <c:v>373.19</c:v>
                </c:pt>
                <c:pt idx="495">
                  <c:v>373.55</c:v>
                </c:pt>
                <c:pt idx="496">
                  <c:v>373.91</c:v>
                </c:pt>
                <c:pt idx="497">
                  <c:v>374.27</c:v>
                </c:pt>
                <c:pt idx="498">
                  <c:v>374.63</c:v>
                </c:pt>
                <c:pt idx="499">
                  <c:v>374.99</c:v>
                </c:pt>
                <c:pt idx="500">
                  <c:v>375.35</c:v>
                </c:pt>
                <c:pt idx="501">
                  <c:v>375.71</c:v>
                </c:pt>
                <c:pt idx="502">
                  <c:v>376.07</c:v>
                </c:pt>
                <c:pt idx="503">
                  <c:v>376.42999999999961</c:v>
                </c:pt>
                <c:pt idx="504">
                  <c:v>376.79</c:v>
                </c:pt>
                <c:pt idx="505">
                  <c:v>377.15</c:v>
                </c:pt>
                <c:pt idx="506">
                  <c:v>377.51</c:v>
                </c:pt>
                <c:pt idx="507">
                  <c:v>377.87</c:v>
                </c:pt>
                <c:pt idx="508">
                  <c:v>378.23</c:v>
                </c:pt>
                <c:pt idx="509">
                  <c:v>378.59</c:v>
                </c:pt>
                <c:pt idx="510">
                  <c:v>378.95</c:v>
                </c:pt>
                <c:pt idx="511">
                  <c:v>379.31</c:v>
                </c:pt>
                <c:pt idx="512">
                  <c:v>379.67</c:v>
                </c:pt>
                <c:pt idx="513">
                  <c:v>380.03</c:v>
                </c:pt>
                <c:pt idx="514">
                  <c:v>380.39</c:v>
                </c:pt>
                <c:pt idx="515">
                  <c:v>380.75</c:v>
                </c:pt>
                <c:pt idx="516">
                  <c:v>381.11</c:v>
                </c:pt>
                <c:pt idx="517">
                  <c:v>381.47</c:v>
                </c:pt>
                <c:pt idx="518">
                  <c:v>381.83</c:v>
                </c:pt>
                <c:pt idx="519">
                  <c:v>382.19</c:v>
                </c:pt>
                <c:pt idx="520">
                  <c:v>382.54</c:v>
                </c:pt>
                <c:pt idx="521">
                  <c:v>382.9</c:v>
                </c:pt>
                <c:pt idx="522">
                  <c:v>383.26</c:v>
                </c:pt>
                <c:pt idx="523">
                  <c:v>383.62</c:v>
                </c:pt>
                <c:pt idx="524">
                  <c:v>383.98</c:v>
                </c:pt>
                <c:pt idx="525">
                  <c:v>384.34</c:v>
                </c:pt>
                <c:pt idx="526">
                  <c:v>384.7</c:v>
                </c:pt>
                <c:pt idx="527">
                  <c:v>385.06</c:v>
                </c:pt>
                <c:pt idx="528">
                  <c:v>385.42</c:v>
                </c:pt>
                <c:pt idx="529">
                  <c:v>385.78</c:v>
                </c:pt>
                <c:pt idx="530">
                  <c:v>386.14</c:v>
                </c:pt>
                <c:pt idx="531">
                  <c:v>386.5</c:v>
                </c:pt>
                <c:pt idx="532">
                  <c:v>386.85</c:v>
                </c:pt>
                <c:pt idx="533">
                  <c:v>387.21</c:v>
                </c:pt>
                <c:pt idx="534">
                  <c:v>387.57</c:v>
                </c:pt>
                <c:pt idx="535">
                  <c:v>387.92999999999961</c:v>
                </c:pt>
                <c:pt idx="536">
                  <c:v>388.29</c:v>
                </c:pt>
                <c:pt idx="537">
                  <c:v>388.65</c:v>
                </c:pt>
                <c:pt idx="538">
                  <c:v>389.01</c:v>
                </c:pt>
                <c:pt idx="539">
                  <c:v>389.37</c:v>
                </c:pt>
                <c:pt idx="540">
                  <c:v>389.72</c:v>
                </c:pt>
                <c:pt idx="541">
                  <c:v>390.08</c:v>
                </c:pt>
                <c:pt idx="542">
                  <c:v>390.44</c:v>
                </c:pt>
                <c:pt idx="543">
                  <c:v>390.8</c:v>
                </c:pt>
                <c:pt idx="544">
                  <c:v>391.16</c:v>
                </c:pt>
                <c:pt idx="545">
                  <c:v>391.52</c:v>
                </c:pt>
                <c:pt idx="546">
                  <c:v>391.88</c:v>
                </c:pt>
                <c:pt idx="547">
                  <c:v>392.23</c:v>
                </c:pt>
                <c:pt idx="548">
                  <c:v>392.59</c:v>
                </c:pt>
                <c:pt idx="549">
                  <c:v>392.95</c:v>
                </c:pt>
                <c:pt idx="550">
                  <c:v>393.31</c:v>
                </c:pt>
                <c:pt idx="551">
                  <c:v>393.67</c:v>
                </c:pt>
                <c:pt idx="552">
                  <c:v>394.03</c:v>
                </c:pt>
                <c:pt idx="553">
                  <c:v>394.38</c:v>
                </c:pt>
                <c:pt idx="554">
                  <c:v>394.74</c:v>
                </c:pt>
                <c:pt idx="555">
                  <c:v>395.1</c:v>
                </c:pt>
                <c:pt idx="556">
                  <c:v>395.46</c:v>
                </c:pt>
                <c:pt idx="557">
                  <c:v>395.82</c:v>
                </c:pt>
                <c:pt idx="558">
                  <c:v>396.17</c:v>
                </c:pt>
                <c:pt idx="559">
                  <c:v>396.53</c:v>
                </c:pt>
                <c:pt idx="560">
                  <c:v>396.89</c:v>
                </c:pt>
                <c:pt idx="561">
                  <c:v>397.25</c:v>
                </c:pt>
                <c:pt idx="562">
                  <c:v>397.61</c:v>
                </c:pt>
                <c:pt idx="563">
                  <c:v>397.96</c:v>
                </c:pt>
                <c:pt idx="564">
                  <c:v>398.32</c:v>
                </c:pt>
                <c:pt idx="565">
                  <c:v>398.68</c:v>
                </c:pt>
                <c:pt idx="566">
                  <c:v>399.04</c:v>
                </c:pt>
                <c:pt idx="567">
                  <c:v>399.4</c:v>
                </c:pt>
                <c:pt idx="568">
                  <c:v>399.75</c:v>
                </c:pt>
                <c:pt idx="569">
                  <c:v>400.11</c:v>
                </c:pt>
                <c:pt idx="570">
                  <c:v>400.47</c:v>
                </c:pt>
                <c:pt idx="571">
                  <c:v>400.83</c:v>
                </c:pt>
                <c:pt idx="572">
                  <c:v>401.18</c:v>
                </c:pt>
                <c:pt idx="573">
                  <c:v>401.54</c:v>
                </c:pt>
                <c:pt idx="574">
                  <c:v>401.9</c:v>
                </c:pt>
                <c:pt idx="575">
                  <c:v>402.26</c:v>
                </c:pt>
                <c:pt idx="576">
                  <c:v>402.61</c:v>
                </c:pt>
                <c:pt idx="577">
                  <c:v>402.97</c:v>
                </c:pt>
                <c:pt idx="578">
                  <c:v>403.33</c:v>
                </c:pt>
                <c:pt idx="579">
                  <c:v>403.69</c:v>
                </c:pt>
                <c:pt idx="580">
                  <c:v>404.04</c:v>
                </c:pt>
                <c:pt idx="581">
                  <c:v>404.4</c:v>
                </c:pt>
                <c:pt idx="582">
                  <c:v>404.76</c:v>
                </c:pt>
                <c:pt idx="583">
                  <c:v>405.11</c:v>
                </c:pt>
                <c:pt idx="584">
                  <c:v>405.47</c:v>
                </c:pt>
                <c:pt idx="585">
                  <c:v>405.83</c:v>
                </c:pt>
                <c:pt idx="586">
                  <c:v>406.19</c:v>
                </c:pt>
                <c:pt idx="587">
                  <c:v>406.54</c:v>
                </c:pt>
                <c:pt idx="588">
                  <c:v>406.9</c:v>
                </c:pt>
                <c:pt idx="589">
                  <c:v>407.26</c:v>
                </c:pt>
                <c:pt idx="590">
                  <c:v>407.61</c:v>
                </c:pt>
                <c:pt idx="591">
                  <c:v>407.97</c:v>
                </c:pt>
                <c:pt idx="592">
                  <c:v>408.33</c:v>
                </c:pt>
                <c:pt idx="593">
                  <c:v>408.68</c:v>
                </c:pt>
                <c:pt idx="594">
                  <c:v>409.04</c:v>
                </c:pt>
                <c:pt idx="595">
                  <c:v>409.4</c:v>
                </c:pt>
                <c:pt idx="596">
                  <c:v>409.75</c:v>
                </c:pt>
                <c:pt idx="597">
                  <c:v>410.11</c:v>
                </c:pt>
                <c:pt idx="598">
                  <c:v>410.47</c:v>
                </c:pt>
                <c:pt idx="599">
                  <c:v>410.82</c:v>
                </c:pt>
                <c:pt idx="600">
                  <c:v>411.18</c:v>
                </c:pt>
                <c:pt idx="601">
                  <c:v>411.54</c:v>
                </c:pt>
                <c:pt idx="602">
                  <c:v>411.89</c:v>
                </c:pt>
                <c:pt idx="603">
                  <c:v>412.25</c:v>
                </c:pt>
                <c:pt idx="604">
                  <c:v>412.61</c:v>
                </c:pt>
                <c:pt idx="605">
                  <c:v>412.96</c:v>
                </c:pt>
                <c:pt idx="606">
                  <c:v>413.32</c:v>
                </c:pt>
                <c:pt idx="607">
                  <c:v>413.68</c:v>
                </c:pt>
                <c:pt idx="608">
                  <c:v>414.03</c:v>
                </c:pt>
                <c:pt idx="609">
                  <c:v>414.39</c:v>
                </c:pt>
                <c:pt idx="610">
                  <c:v>414.74</c:v>
                </c:pt>
                <c:pt idx="611">
                  <c:v>415.1</c:v>
                </c:pt>
                <c:pt idx="612">
                  <c:v>415.46</c:v>
                </c:pt>
                <c:pt idx="613">
                  <c:v>415.81</c:v>
                </c:pt>
                <c:pt idx="614">
                  <c:v>416.17</c:v>
                </c:pt>
                <c:pt idx="615">
                  <c:v>416.53</c:v>
                </c:pt>
                <c:pt idx="616">
                  <c:v>416.88</c:v>
                </c:pt>
                <c:pt idx="617">
                  <c:v>417.24</c:v>
                </c:pt>
                <c:pt idx="618">
                  <c:v>417.59</c:v>
                </c:pt>
                <c:pt idx="619">
                  <c:v>417.95</c:v>
                </c:pt>
                <c:pt idx="620">
                  <c:v>418.31</c:v>
                </c:pt>
                <c:pt idx="621">
                  <c:v>418.66</c:v>
                </c:pt>
                <c:pt idx="622">
                  <c:v>419.02</c:v>
                </c:pt>
                <c:pt idx="623">
                  <c:v>419.37</c:v>
                </c:pt>
                <c:pt idx="624">
                  <c:v>419.73</c:v>
                </c:pt>
                <c:pt idx="625">
                  <c:v>420.08</c:v>
                </c:pt>
                <c:pt idx="626">
                  <c:v>420.44</c:v>
                </c:pt>
                <c:pt idx="627">
                  <c:v>420.8</c:v>
                </c:pt>
                <c:pt idx="628">
                  <c:v>421.15</c:v>
                </c:pt>
                <c:pt idx="629">
                  <c:v>421.51</c:v>
                </c:pt>
                <c:pt idx="630">
                  <c:v>421.86</c:v>
                </c:pt>
                <c:pt idx="631">
                  <c:v>422.22</c:v>
                </c:pt>
                <c:pt idx="632">
                  <c:v>422.57</c:v>
                </c:pt>
                <c:pt idx="633">
                  <c:v>422.92999999999961</c:v>
                </c:pt>
                <c:pt idx="634">
                  <c:v>423.28</c:v>
                </c:pt>
                <c:pt idx="635">
                  <c:v>423.64</c:v>
                </c:pt>
                <c:pt idx="636">
                  <c:v>423.99</c:v>
                </c:pt>
                <c:pt idx="637">
                  <c:v>424.35</c:v>
                </c:pt>
                <c:pt idx="638">
                  <c:v>424.7</c:v>
                </c:pt>
                <c:pt idx="639">
                  <c:v>425.06</c:v>
                </c:pt>
                <c:pt idx="640">
                  <c:v>425.42</c:v>
                </c:pt>
                <c:pt idx="641">
                  <c:v>425.77</c:v>
                </c:pt>
                <c:pt idx="642">
                  <c:v>426.13</c:v>
                </c:pt>
                <c:pt idx="643">
                  <c:v>426.48</c:v>
                </c:pt>
                <c:pt idx="644">
                  <c:v>426.84</c:v>
                </c:pt>
                <c:pt idx="645">
                  <c:v>427.19</c:v>
                </c:pt>
                <c:pt idx="646">
                  <c:v>427.55</c:v>
                </c:pt>
                <c:pt idx="647">
                  <c:v>427.9</c:v>
                </c:pt>
                <c:pt idx="648">
                  <c:v>428.26</c:v>
                </c:pt>
                <c:pt idx="649">
                  <c:v>428.61</c:v>
                </c:pt>
                <c:pt idx="650">
                  <c:v>428.96</c:v>
                </c:pt>
                <c:pt idx="651">
                  <c:v>429.32</c:v>
                </c:pt>
                <c:pt idx="652">
                  <c:v>429.67</c:v>
                </c:pt>
                <c:pt idx="653">
                  <c:v>430.03</c:v>
                </c:pt>
                <c:pt idx="654">
                  <c:v>430.38</c:v>
                </c:pt>
                <c:pt idx="655">
                  <c:v>430.74</c:v>
                </c:pt>
                <c:pt idx="656">
                  <c:v>431.09</c:v>
                </c:pt>
                <c:pt idx="657">
                  <c:v>431.45</c:v>
                </c:pt>
                <c:pt idx="658">
                  <c:v>431.8</c:v>
                </c:pt>
                <c:pt idx="659">
                  <c:v>432.16</c:v>
                </c:pt>
                <c:pt idx="660">
                  <c:v>432.51</c:v>
                </c:pt>
                <c:pt idx="661">
                  <c:v>432.87</c:v>
                </c:pt>
                <c:pt idx="662">
                  <c:v>433.22</c:v>
                </c:pt>
                <c:pt idx="663">
                  <c:v>433.57</c:v>
                </c:pt>
                <c:pt idx="664">
                  <c:v>433.92999999999961</c:v>
                </c:pt>
                <c:pt idx="665">
                  <c:v>434.28</c:v>
                </c:pt>
                <c:pt idx="666">
                  <c:v>434.64</c:v>
                </c:pt>
                <c:pt idx="667">
                  <c:v>434.99</c:v>
                </c:pt>
                <c:pt idx="668">
                  <c:v>435.35</c:v>
                </c:pt>
                <c:pt idx="669">
                  <c:v>435.7</c:v>
                </c:pt>
                <c:pt idx="670">
                  <c:v>436.05</c:v>
                </c:pt>
                <c:pt idx="671">
                  <c:v>436.41</c:v>
                </c:pt>
                <c:pt idx="672">
                  <c:v>436.76</c:v>
                </c:pt>
                <c:pt idx="673">
                  <c:v>437.12</c:v>
                </c:pt>
                <c:pt idx="674">
                  <c:v>437.47</c:v>
                </c:pt>
                <c:pt idx="675">
                  <c:v>437.82</c:v>
                </c:pt>
                <c:pt idx="676">
                  <c:v>438.18</c:v>
                </c:pt>
                <c:pt idx="677">
                  <c:v>438.53</c:v>
                </c:pt>
                <c:pt idx="678">
                  <c:v>438.88</c:v>
                </c:pt>
                <c:pt idx="679">
                  <c:v>439.24</c:v>
                </c:pt>
                <c:pt idx="680">
                  <c:v>439.59</c:v>
                </c:pt>
                <c:pt idx="681">
                  <c:v>439.95</c:v>
                </c:pt>
                <c:pt idx="682">
                  <c:v>440.3</c:v>
                </c:pt>
                <c:pt idx="683">
                  <c:v>440.65</c:v>
                </c:pt>
                <c:pt idx="684">
                  <c:v>441.01</c:v>
                </c:pt>
                <c:pt idx="685">
                  <c:v>441.36</c:v>
                </c:pt>
                <c:pt idx="686">
                  <c:v>441.71</c:v>
                </c:pt>
                <c:pt idx="687">
                  <c:v>442.07</c:v>
                </c:pt>
                <c:pt idx="688">
                  <c:v>442.42</c:v>
                </c:pt>
                <c:pt idx="689">
                  <c:v>442.77</c:v>
                </c:pt>
                <c:pt idx="690">
                  <c:v>443.13</c:v>
                </c:pt>
                <c:pt idx="691">
                  <c:v>443.48</c:v>
                </c:pt>
                <c:pt idx="692">
                  <c:v>443.83</c:v>
                </c:pt>
                <c:pt idx="693">
                  <c:v>444.19</c:v>
                </c:pt>
                <c:pt idx="694">
                  <c:v>444.54</c:v>
                </c:pt>
                <c:pt idx="695">
                  <c:v>444.89</c:v>
                </c:pt>
                <c:pt idx="696">
                  <c:v>445.25</c:v>
                </c:pt>
                <c:pt idx="697">
                  <c:v>445.6</c:v>
                </c:pt>
                <c:pt idx="698">
                  <c:v>445.95</c:v>
                </c:pt>
                <c:pt idx="699">
                  <c:v>446.31</c:v>
                </c:pt>
                <c:pt idx="700">
                  <c:v>446.66</c:v>
                </c:pt>
                <c:pt idx="701">
                  <c:v>447.01</c:v>
                </c:pt>
                <c:pt idx="702">
                  <c:v>447.36</c:v>
                </c:pt>
                <c:pt idx="703">
                  <c:v>447.72</c:v>
                </c:pt>
                <c:pt idx="704">
                  <c:v>448.07</c:v>
                </c:pt>
                <c:pt idx="705">
                  <c:v>448.42</c:v>
                </c:pt>
                <c:pt idx="706">
                  <c:v>448.78</c:v>
                </c:pt>
                <c:pt idx="707">
                  <c:v>449.13</c:v>
                </c:pt>
                <c:pt idx="708">
                  <c:v>449.48</c:v>
                </c:pt>
                <c:pt idx="709">
                  <c:v>449.83</c:v>
                </c:pt>
                <c:pt idx="710">
                  <c:v>450.19</c:v>
                </c:pt>
                <c:pt idx="711">
                  <c:v>450.54</c:v>
                </c:pt>
                <c:pt idx="712">
                  <c:v>450.89</c:v>
                </c:pt>
                <c:pt idx="713">
                  <c:v>451.24</c:v>
                </c:pt>
                <c:pt idx="714">
                  <c:v>451.6</c:v>
                </c:pt>
                <c:pt idx="715">
                  <c:v>451.95</c:v>
                </c:pt>
                <c:pt idx="716">
                  <c:v>452.3</c:v>
                </c:pt>
                <c:pt idx="717">
                  <c:v>452.65</c:v>
                </c:pt>
                <c:pt idx="718">
                  <c:v>453.01</c:v>
                </c:pt>
                <c:pt idx="719">
                  <c:v>453.36</c:v>
                </c:pt>
                <c:pt idx="720">
                  <c:v>453.71</c:v>
                </c:pt>
                <c:pt idx="721">
                  <c:v>454.06</c:v>
                </c:pt>
                <c:pt idx="722">
                  <c:v>454.42</c:v>
                </c:pt>
                <c:pt idx="723">
                  <c:v>454.77</c:v>
                </c:pt>
                <c:pt idx="724">
                  <c:v>455.12</c:v>
                </c:pt>
                <c:pt idx="725">
                  <c:v>455.47</c:v>
                </c:pt>
                <c:pt idx="726">
                  <c:v>455.82</c:v>
                </c:pt>
                <c:pt idx="727">
                  <c:v>456.18</c:v>
                </c:pt>
                <c:pt idx="728">
                  <c:v>456.53</c:v>
                </c:pt>
                <c:pt idx="729">
                  <c:v>456.88</c:v>
                </c:pt>
                <c:pt idx="730">
                  <c:v>457.23</c:v>
                </c:pt>
                <c:pt idx="731">
                  <c:v>457.58</c:v>
                </c:pt>
                <c:pt idx="732">
                  <c:v>457.94</c:v>
                </c:pt>
                <c:pt idx="733">
                  <c:v>458.29</c:v>
                </c:pt>
                <c:pt idx="734">
                  <c:v>458.64</c:v>
                </c:pt>
                <c:pt idx="735">
                  <c:v>458.99</c:v>
                </c:pt>
                <c:pt idx="736">
                  <c:v>459.34</c:v>
                </c:pt>
                <c:pt idx="737">
                  <c:v>459.69</c:v>
                </c:pt>
                <c:pt idx="738">
                  <c:v>460.05</c:v>
                </c:pt>
                <c:pt idx="739">
                  <c:v>460.4</c:v>
                </c:pt>
                <c:pt idx="740">
                  <c:v>460.75</c:v>
                </c:pt>
                <c:pt idx="741">
                  <c:v>461.1</c:v>
                </c:pt>
                <c:pt idx="742">
                  <c:v>461.45</c:v>
                </c:pt>
                <c:pt idx="743">
                  <c:v>461.8</c:v>
                </c:pt>
                <c:pt idx="744">
                  <c:v>462.16</c:v>
                </c:pt>
                <c:pt idx="745">
                  <c:v>462.51</c:v>
                </c:pt>
                <c:pt idx="746">
                  <c:v>462.86</c:v>
                </c:pt>
                <c:pt idx="747">
                  <c:v>463.21</c:v>
                </c:pt>
                <c:pt idx="748">
                  <c:v>463.56</c:v>
                </c:pt>
                <c:pt idx="749">
                  <c:v>463.91</c:v>
                </c:pt>
                <c:pt idx="750">
                  <c:v>464.26</c:v>
                </c:pt>
                <c:pt idx="751">
                  <c:v>464.61</c:v>
                </c:pt>
                <c:pt idx="752">
                  <c:v>464.97</c:v>
                </c:pt>
                <c:pt idx="753">
                  <c:v>465.32</c:v>
                </c:pt>
                <c:pt idx="754">
                  <c:v>465.67</c:v>
                </c:pt>
                <c:pt idx="755">
                  <c:v>466.02</c:v>
                </c:pt>
                <c:pt idx="756">
                  <c:v>466.37</c:v>
                </c:pt>
                <c:pt idx="757">
                  <c:v>466.72</c:v>
                </c:pt>
                <c:pt idx="758">
                  <c:v>467.07</c:v>
                </c:pt>
                <c:pt idx="759">
                  <c:v>467.42</c:v>
                </c:pt>
                <c:pt idx="760">
                  <c:v>467.77</c:v>
                </c:pt>
                <c:pt idx="761">
                  <c:v>468.12</c:v>
                </c:pt>
                <c:pt idx="762">
                  <c:v>468.47</c:v>
                </c:pt>
                <c:pt idx="763">
                  <c:v>468.82</c:v>
                </c:pt>
                <c:pt idx="764">
                  <c:v>469.18</c:v>
                </c:pt>
                <c:pt idx="765">
                  <c:v>469.53</c:v>
                </c:pt>
                <c:pt idx="766">
                  <c:v>469.88</c:v>
                </c:pt>
                <c:pt idx="767">
                  <c:v>470.23</c:v>
                </c:pt>
                <c:pt idx="768">
                  <c:v>470.58</c:v>
                </c:pt>
                <c:pt idx="769">
                  <c:v>470.92999999999961</c:v>
                </c:pt>
                <c:pt idx="770">
                  <c:v>471.28</c:v>
                </c:pt>
                <c:pt idx="771">
                  <c:v>471.63</c:v>
                </c:pt>
                <c:pt idx="772">
                  <c:v>471.98</c:v>
                </c:pt>
                <c:pt idx="773">
                  <c:v>472.33</c:v>
                </c:pt>
                <c:pt idx="774">
                  <c:v>472.68</c:v>
                </c:pt>
                <c:pt idx="775">
                  <c:v>473.03</c:v>
                </c:pt>
                <c:pt idx="776">
                  <c:v>473.38</c:v>
                </c:pt>
                <c:pt idx="777">
                  <c:v>473.73</c:v>
                </c:pt>
                <c:pt idx="778">
                  <c:v>474.08</c:v>
                </c:pt>
                <c:pt idx="779">
                  <c:v>474.42999999999961</c:v>
                </c:pt>
                <c:pt idx="780">
                  <c:v>474.78</c:v>
                </c:pt>
                <c:pt idx="781">
                  <c:v>475.13</c:v>
                </c:pt>
                <c:pt idx="782">
                  <c:v>475.48</c:v>
                </c:pt>
                <c:pt idx="783">
                  <c:v>475.83</c:v>
                </c:pt>
                <c:pt idx="784">
                  <c:v>476.18</c:v>
                </c:pt>
                <c:pt idx="785">
                  <c:v>476.53</c:v>
                </c:pt>
                <c:pt idx="786">
                  <c:v>476.88</c:v>
                </c:pt>
                <c:pt idx="787">
                  <c:v>477.23</c:v>
                </c:pt>
                <c:pt idx="788">
                  <c:v>477.58</c:v>
                </c:pt>
                <c:pt idx="789">
                  <c:v>477.92999999999961</c:v>
                </c:pt>
                <c:pt idx="790">
                  <c:v>478.28</c:v>
                </c:pt>
                <c:pt idx="791">
                  <c:v>478.63</c:v>
                </c:pt>
                <c:pt idx="792">
                  <c:v>478.98</c:v>
                </c:pt>
                <c:pt idx="793">
                  <c:v>479.33</c:v>
                </c:pt>
                <c:pt idx="794">
                  <c:v>479.68</c:v>
                </c:pt>
                <c:pt idx="795">
                  <c:v>480.03</c:v>
                </c:pt>
                <c:pt idx="796">
                  <c:v>480.38</c:v>
                </c:pt>
                <c:pt idx="797">
                  <c:v>480.73</c:v>
                </c:pt>
                <c:pt idx="798">
                  <c:v>481.08</c:v>
                </c:pt>
                <c:pt idx="799">
                  <c:v>481.42999999999961</c:v>
                </c:pt>
                <c:pt idx="800">
                  <c:v>481.77</c:v>
                </c:pt>
                <c:pt idx="801">
                  <c:v>482.12</c:v>
                </c:pt>
                <c:pt idx="802">
                  <c:v>482.47</c:v>
                </c:pt>
                <c:pt idx="803">
                  <c:v>482.82</c:v>
                </c:pt>
                <c:pt idx="804">
                  <c:v>483.17</c:v>
                </c:pt>
                <c:pt idx="805">
                  <c:v>483.52</c:v>
                </c:pt>
                <c:pt idx="806">
                  <c:v>483.87</c:v>
                </c:pt>
                <c:pt idx="807">
                  <c:v>484.22</c:v>
                </c:pt>
                <c:pt idx="808">
                  <c:v>484.57</c:v>
                </c:pt>
                <c:pt idx="809">
                  <c:v>484.92</c:v>
                </c:pt>
                <c:pt idx="810">
                  <c:v>485.27</c:v>
                </c:pt>
                <c:pt idx="811">
                  <c:v>485.62</c:v>
                </c:pt>
                <c:pt idx="812">
                  <c:v>485.96</c:v>
                </c:pt>
                <c:pt idx="813">
                  <c:v>486.31</c:v>
                </c:pt>
                <c:pt idx="814">
                  <c:v>486.66</c:v>
                </c:pt>
                <c:pt idx="815">
                  <c:v>487.01</c:v>
                </c:pt>
                <c:pt idx="816">
                  <c:v>487.36</c:v>
                </c:pt>
                <c:pt idx="817">
                  <c:v>487.71</c:v>
                </c:pt>
                <c:pt idx="818">
                  <c:v>488.06</c:v>
                </c:pt>
                <c:pt idx="819">
                  <c:v>488.41</c:v>
                </c:pt>
                <c:pt idx="820">
                  <c:v>488.75</c:v>
                </c:pt>
                <c:pt idx="821">
                  <c:v>489.1</c:v>
                </c:pt>
                <c:pt idx="822">
                  <c:v>489.45</c:v>
                </c:pt>
                <c:pt idx="823">
                  <c:v>489.8</c:v>
                </c:pt>
                <c:pt idx="824">
                  <c:v>490.15</c:v>
                </c:pt>
                <c:pt idx="825">
                  <c:v>490.5</c:v>
                </c:pt>
                <c:pt idx="826">
                  <c:v>490.84</c:v>
                </c:pt>
                <c:pt idx="827">
                  <c:v>491.19</c:v>
                </c:pt>
                <c:pt idx="828">
                  <c:v>491.54</c:v>
                </c:pt>
                <c:pt idx="829">
                  <c:v>491.89</c:v>
                </c:pt>
                <c:pt idx="830">
                  <c:v>492.24</c:v>
                </c:pt>
                <c:pt idx="831">
                  <c:v>492.59</c:v>
                </c:pt>
                <c:pt idx="832">
                  <c:v>492.92999999999961</c:v>
                </c:pt>
                <c:pt idx="833">
                  <c:v>493.28</c:v>
                </c:pt>
                <c:pt idx="834">
                  <c:v>493.63</c:v>
                </c:pt>
                <c:pt idx="835">
                  <c:v>493.98</c:v>
                </c:pt>
                <c:pt idx="836">
                  <c:v>494.33</c:v>
                </c:pt>
                <c:pt idx="837">
                  <c:v>494.67</c:v>
                </c:pt>
                <c:pt idx="838">
                  <c:v>495.02</c:v>
                </c:pt>
                <c:pt idx="839">
                  <c:v>495.37</c:v>
                </c:pt>
                <c:pt idx="840">
                  <c:v>495.72</c:v>
                </c:pt>
                <c:pt idx="841">
                  <c:v>496.07</c:v>
                </c:pt>
                <c:pt idx="842">
                  <c:v>496.41</c:v>
                </c:pt>
                <c:pt idx="843">
                  <c:v>496.76</c:v>
                </c:pt>
                <c:pt idx="844">
                  <c:v>497.11</c:v>
                </c:pt>
                <c:pt idx="845">
                  <c:v>497.46</c:v>
                </c:pt>
                <c:pt idx="846">
                  <c:v>497.8</c:v>
                </c:pt>
                <c:pt idx="847">
                  <c:v>498.15</c:v>
                </c:pt>
                <c:pt idx="848">
                  <c:v>498.5</c:v>
                </c:pt>
                <c:pt idx="849">
                  <c:v>498.85</c:v>
                </c:pt>
                <c:pt idx="850">
                  <c:v>499.19</c:v>
                </c:pt>
                <c:pt idx="851">
                  <c:v>499.54</c:v>
                </c:pt>
                <c:pt idx="852">
                  <c:v>499.89</c:v>
                </c:pt>
                <c:pt idx="853">
                  <c:v>500.24</c:v>
                </c:pt>
                <c:pt idx="854">
                  <c:v>500.58</c:v>
                </c:pt>
                <c:pt idx="855">
                  <c:v>500.92999999999961</c:v>
                </c:pt>
                <c:pt idx="856">
                  <c:v>501.28</c:v>
                </c:pt>
                <c:pt idx="857">
                  <c:v>501.63</c:v>
                </c:pt>
                <c:pt idx="858">
                  <c:v>501.97</c:v>
                </c:pt>
                <c:pt idx="859">
                  <c:v>502.32</c:v>
                </c:pt>
                <c:pt idx="860">
                  <c:v>502.67</c:v>
                </c:pt>
                <c:pt idx="861">
                  <c:v>503.01</c:v>
                </c:pt>
                <c:pt idx="862">
                  <c:v>503.36</c:v>
                </c:pt>
                <c:pt idx="863">
                  <c:v>503.71</c:v>
                </c:pt>
                <c:pt idx="864">
                  <c:v>504.05</c:v>
                </c:pt>
                <c:pt idx="865">
                  <c:v>504.4</c:v>
                </c:pt>
                <c:pt idx="866">
                  <c:v>504.75</c:v>
                </c:pt>
                <c:pt idx="867">
                  <c:v>505.1</c:v>
                </c:pt>
                <c:pt idx="868">
                  <c:v>505.44</c:v>
                </c:pt>
                <c:pt idx="869">
                  <c:v>505.79</c:v>
                </c:pt>
                <c:pt idx="870">
                  <c:v>506.14</c:v>
                </c:pt>
                <c:pt idx="871">
                  <c:v>506.48</c:v>
                </c:pt>
                <c:pt idx="872">
                  <c:v>506.83</c:v>
                </c:pt>
                <c:pt idx="873">
                  <c:v>507.18</c:v>
                </c:pt>
                <c:pt idx="874">
                  <c:v>507.52</c:v>
                </c:pt>
                <c:pt idx="875">
                  <c:v>507.87</c:v>
                </c:pt>
                <c:pt idx="876">
                  <c:v>508.21</c:v>
                </c:pt>
                <c:pt idx="877">
                  <c:v>508.56</c:v>
                </c:pt>
                <c:pt idx="878">
                  <c:v>508.91</c:v>
                </c:pt>
                <c:pt idx="879">
                  <c:v>509.25</c:v>
                </c:pt>
                <c:pt idx="880">
                  <c:v>509.6</c:v>
                </c:pt>
                <c:pt idx="881">
                  <c:v>509.95</c:v>
                </c:pt>
                <c:pt idx="882">
                  <c:v>510.29</c:v>
                </c:pt>
                <c:pt idx="883">
                  <c:v>510.64</c:v>
                </c:pt>
                <c:pt idx="884">
                  <c:v>510.99</c:v>
                </c:pt>
                <c:pt idx="885">
                  <c:v>511.33</c:v>
                </c:pt>
                <c:pt idx="886">
                  <c:v>511.68</c:v>
                </c:pt>
                <c:pt idx="887">
                  <c:v>512.02</c:v>
                </c:pt>
                <c:pt idx="888">
                  <c:v>512.37</c:v>
                </c:pt>
                <c:pt idx="889">
                  <c:v>512.72</c:v>
                </c:pt>
                <c:pt idx="890">
                  <c:v>513.05999999999938</c:v>
                </c:pt>
                <c:pt idx="891">
                  <c:v>513.41</c:v>
                </c:pt>
                <c:pt idx="892">
                  <c:v>513.75</c:v>
                </c:pt>
                <c:pt idx="893">
                  <c:v>514.1</c:v>
                </c:pt>
                <c:pt idx="894">
                  <c:v>514.43999999999937</c:v>
                </c:pt>
                <c:pt idx="895">
                  <c:v>514.79</c:v>
                </c:pt>
                <c:pt idx="896">
                  <c:v>515.14</c:v>
                </c:pt>
                <c:pt idx="897">
                  <c:v>515.48</c:v>
                </c:pt>
                <c:pt idx="898">
                  <c:v>515.82999999999936</c:v>
                </c:pt>
                <c:pt idx="899">
                  <c:v>516.16999999999996</c:v>
                </c:pt>
                <c:pt idx="900">
                  <c:v>516.52</c:v>
                </c:pt>
                <c:pt idx="901">
                  <c:v>516.85999999999876</c:v>
                </c:pt>
                <c:pt idx="902">
                  <c:v>517.21</c:v>
                </c:pt>
                <c:pt idx="903">
                  <c:v>517.55999999999938</c:v>
                </c:pt>
                <c:pt idx="904">
                  <c:v>517.9</c:v>
                </c:pt>
                <c:pt idx="905">
                  <c:v>518.25</c:v>
                </c:pt>
                <c:pt idx="906">
                  <c:v>518.59</c:v>
                </c:pt>
                <c:pt idx="907">
                  <c:v>518.93999999999937</c:v>
                </c:pt>
                <c:pt idx="908">
                  <c:v>519.28</c:v>
                </c:pt>
                <c:pt idx="909">
                  <c:v>519.63</c:v>
                </c:pt>
                <c:pt idx="910">
                  <c:v>519.97</c:v>
                </c:pt>
                <c:pt idx="911">
                  <c:v>520.31999999999937</c:v>
                </c:pt>
                <c:pt idx="912">
                  <c:v>520.66</c:v>
                </c:pt>
                <c:pt idx="913">
                  <c:v>521.01</c:v>
                </c:pt>
                <c:pt idx="914">
                  <c:v>521.34999999999877</c:v>
                </c:pt>
                <c:pt idx="915">
                  <c:v>521.70000000000005</c:v>
                </c:pt>
                <c:pt idx="916">
                  <c:v>522.04</c:v>
                </c:pt>
                <c:pt idx="917">
                  <c:v>522.39</c:v>
                </c:pt>
                <c:pt idx="918">
                  <c:v>522.73</c:v>
                </c:pt>
                <c:pt idx="919">
                  <c:v>523.08000000000004</c:v>
                </c:pt>
                <c:pt idx="920">
                  <c:v>523.41999999999996</c:v>
                </c:pt>
                <c:pt idx="921">
                  <c:v>523.77</c:v>
                </c:pt>
                <c:pt idx="922">
                  <c:v>524.11</c:v>
                </c:pt>
                <c:pt idx="923">
                  <c:v>524.45999999999935</c:v>
                </c:pt>
                <c:pt idx="924">
                  <c:v>524.79999999999995</c:v>
                </c:pt>
                <c:pt idx="925">
                  <c:v>525.15</c:v>
                </c:pt>
                <c:pt idx="926">
                  <c:v>525.49</c:v>
                </c:pt>
                <c:pt idx="927">
                  <c:v>525.82999999999936</c:v>
                </c:pt>
                <c:pt idx="928">
                  <c:v>526.17999999999995</c:v>
                </c:pt>
                <c:pt idx="929">
                  <c:v>526.52</c:v>
                </c:pt>
                <c:pt idx="930">
                  <c:v>526.87</c:v>
                </c:pt>
                <c:pt idx="931">
                  <c:v>527.21</c:v>
                </c:pt>
                <c:pt idx="932">
                  <c:v>527.55999999999938</c:v>
                </c:pt>
                <c:pt idx="933">
                  <c:v>527.9</c:v>
                </c:pt>
                <c:pt idx="934">
                  <c:v>528.25</c:v>
                </c:pt>
                <c:pt idx="935">
                  <c:v>528.59</c:v>
                </c:pt>
                <c:pt idx="936">
                  <c:v>528.92999999999938</c:v>
                </c:pt>
                <c:pt idx="937">
                  <c:v>529.28</c:v>
                </c:pt>
                <c:pt idx="938">
                  <c:v>529.62</c:v>
                </c:pt>
                <c:pt idx="939">
                  <c:v>529.97</c:v>
                </c:pt>
                <c:pt idx="940">
                  <c:v>530.30999999999938</c:v>
                </c:pt>
                <c:pt idx="941">
                  <c:v>530.65</c:v>
                </c:pt>
                <c:pt idx="942">
                  <c:v>531</c:v>
                </c:pt>
                <c:pt idx="943">
                  <c:v>531.33999999999878</c:v>
                </c:pt>
                <c:pt idx="944">
                  <c:v>531.69000000000005</c:v>
                </c:pt>
                <c:pt idx="945">
                  <c:v>532.03</c:v>
                </c:pt>
                <c:pt idx="946">
                  <c:v>532.37</c:v>
                </c:pt>
                <c:pt idx="947">
                  <c:v>532.72</c:v>
                </c:pt>
                <c:pt idx="948">
                  <c:v>533.05999999999938</c:v>
                </c:pt>
                <c:pt idx="949">
                  <c:v>533.4</c:v>
                </c:pt>
                <c:pt idx="950">
                  <c:v>533.75</c:v>
                </c:pt>
                <c:pt idx="951">
                  <c:v>534.09</c:v>
                </c:pt>
                <c:pt idx="952">
                  <c:v>534.43999999999937</c:v>
                </c:pt>
                <c:pt idx="953">
                  <c:v>534.78</c:v>
                </c:pt>
                <c:pt idx="954">
                  <c:v>535.12</c:v>
                </c:pt>
                <c:pt idx="955">
                  <c:v>535.47</c:v>
                </c:pt>
                <c:pt idx="956">
                  <c:v>535.80999999999938</c:v>
                </c:pt>
                <c:pt idx="957">
                  <c:v>536.15</c:v>
                </c:pt>
                <c:pt idx="958">
                  <c:v>536.5</c:v>
                </c:pt>
                <c:pt idx="959">
                  <c:v>536.83999999999878</c:v>
                </c:pt>
                <c:pt idx="960">
                  <c:v>537.17999999999995</c:v>
                </c:pt>
                <c:pt idx="961">
                  <c:v>537.53</c:v>
                </c:pt>
                <c:pt idx="962">
                  <c:v>537.87</c:v>
                </c:pt>
                <c:pt idx="963">
                  <c:v>538.21</c:v>
                </c:pt>
                <c:pt idx="964">
                  <c:v>538.55999999999938</c:v>
                </c:pt>
                <c:pt idx="965">
                  <c:v>538.9</c:v>
                </c:pt>
                <c:pt idx="966">
                  <c:v>539.24</c:v>
                </c:pt>
                <c:pt idx="967">
                  <c:v>539.58000000000004</c:v>
                </c:pt>
                <c:pt idx="968">
                  <c:v>539.92999999999938</c:v>
                </c:pt>
                <c:pt idx="969">
                  <c:v>540.27</c:v>
                </c:pt>
                <c:pt idx="970">
                  <c:v>540.61</c:v>
                </c:pt>
                <c:pt idx="971">
                  <c:v>540.95999999999935</c:v>
                </c:pt>
                <c:pt idx="972">
                  <c:v>541.29999999999995</c:v>
                </c:pt>
                <c:pt idx="973">
                  <c:v>541.64</c:v>
                </c:pt>
                <c:pt idx="974">
                  <c:v>541.98</c:v>
                </c:pt>
                <c:pt idx="975">
                  <c:v>542.32999999999936</c:v>
                </c:pt>
                <c:pt idx="976">
                  <c:v>542.66999999999996</c:v>
                </c:pt>
                <c:pt idx="977">
                  <c:v>543.01</c:v>
                </c:pt>
                <c:pt idx="978">
                  <c:v>543.34999999999877</c:v>
                </c:pt>
                <c:pt idx="979">
                  <c:v>543.70000000000005</c:v>
                </c:pt>
                <c:pt idx="980">
                  <c:v>544.04</c:v>
                </c:pt>
                <c:pt idx="981">
                  <c:v>544.38</c:v>
                </c:pt>
                <c:pt idx="982">
                  <c:v>544.72</c:v>
                </c:pt>
                <c:pt idx="983">
                  <c:v>545.07000000000005</c:v>
                </c:pt>
                <c:pt idx="984">
                  <c:v>545.41</c:v>
                </c:pt>
                <c:pt idx="985">
                  <c:v>545.75</c:v>
                </c:pt>
                <c:pt idx="986">
                  <c:v>546.09</c:v>
                </c:pt>
                <c:pt idx="987">
                  <c:v>546.43999999999937</c:v>
                </c:pt>
                <c:pt idx="988">
                  <c:v>546.78</c:v>
                </c:pt>
                <c:pt idx="989">
                  <c:v>547.12</c:v>
                </c:pt>
                <c:pt idx="990">
                  <c:v>547.45999999999935</c:v>
                </c:pt>
                <c:pt idx="991">
                  <c:v>547.79999999999995</c:v>
                </c:pt>
                <c:pt idx="992">
                  <c:v>548.15</c:v>
                </c:pt>
                <c:pt idx="993">
                  <c:v>548.49</c:v>
                </c:pt>
                <c:pt idx="994">
                  <c:v>548.82999999999936</c:v>
                </c:pt>
                <c:pt idx="995">
                  <c:v>549.16999999999996</c:v>
                </c:pt>
                <c:pt idx="996">
                  <c:v>549.51</c:v>
                </c:pt>
                <c:pt idx="997">
                  <c:v>549.85999999999876</c:v>
                </c:pt>
                <c:pt idx="998">
                  <c:v>550.20000000000005</c:v>
                </c:pt>
                <c:pt idx="999">
                  <c:v>550.54</c:v>
                </c:pt>
                <c:pt idx="1000">
                  <c:v>550.88</c:v>
                </c:pt>
                <c:pt idx="1001">
                  <c:v>551.22</c:v>
                </c:pt>
                <c:pt idx="1002">
                  <c:v>551.55999999999938</c:v>
                </c:pt>
                <c:pt idx="1003">
                  <c:v>551.91</c:v>
                </c:pt>
                <c:pt idx="1004">
                  <c:v>552.25</c:v>
                </c:pt>
                <c:pt idx="1005">
                  <c:v>552.59</c:v>
                </c:pt>
                <c:pt idx="1006">
                  <c:v>552.92999999999938</c:v>
                </c:pt>
                <c:pt idx="1007">
                  <c:v>553.27</c:v>
                </c:pt>
                <c:pt idx="1008">
                  <c:v>553.61</c:v>
                </c:pt>
                <c:pt idx="1009">
                  <c:v>553.95999999999935</c:v>
                </c:pt>
                <c:pt idx="1010">
                  <c:v>554.29999999999995</c:v>
                </c:pt>
                <c:pt idx="1011">
                  <c:v>554.64</c:v>
                </c:pt>
                <c:pt idx="1012">
                  <c:v>554.98</c:v>
                </c:pt>
                <c:pt idx="1013">
                  <c:v>555.31999999999937</c:v>
                </c:pt>
                <c:pt idx="1014">
                  <c:v>555.66</c:v>
                </c:pt>
                <c:pt idx="1015">
                  <c:v>556</c:v>
                </c:pt>
                <c:pt idx="1016">
                  <c:v>556.33999999999878</c:v>
                </c:pt>
                <c:pt idx="1017">
                  <c:v>556.67999999999995</c:v>
                </c:pt>
                <c:pt idx="1018">
                  <c:v>557.03</c:v>
                </c:pt>
                <c:pt idx="1019">
                  <c:v>557.37</c:v>
                </c:pt>
                <c:pt idx="1020">
                  <c:v>557.71</c:v>
                </c:pt>
                <c:pt idx="1021">
                  <c:v>558.04999999999939</c:v>
                </c:pt>
                <c:pt idx="1022">
                  <c:v>558.39</c:v>
                </c:pt>
                <c:pt idx="1023">
                  <c:v>558.73</c:v>
                </c:pt>
                <c:pt idx="1024">
                  <c:v>559.07000000000005</c:v>
                </c:pt>
                <c:pt idx="1025">
                  <c:v>559.41</c:v>
                </c:pt>
                <c:pt idx="1026">
                  <c:v>559.75</c:v>
                </c:pt>
                <c:pt idx="1027">
                  <c:v>560.09</c:v>
                </c:pt>
                <c:pt idx="1028">
                  <c:v>560.42999999999938</c:v>
                </c:pt>
                <c:pt idx="1029">
                  <c:v>560.77</c:v>
                </c:pt>
                <c:pt idx="1030">
                  <c:v>561.11</c:v>
                </c:pt>
                <c:pt idx="1031">
                  <c:v>561.45999999999935</c:v>
                </c:pt>
                <c:pt idx="1032">
                  <c:v>561.79999999999995</c:v>
                </c:pt>
                <c:pt idx="1033">
                  <c:v>562.14</c:v>
                </c:pt>
                <c:pt idx="1034">
                  <c:v>562.48</c:v>
                </c:pt>
                <c:pt idx="1035">
                  <c:v>562.81999999999937</c:v>
                </c:pt>
                <c:pt idx="1036">
                  <c:v>563.16</c:v>
                </c:pt>
                <c:pt idx="1037">
                  <c:v>563.5</c:v>
                </c:pt>
                <c:pt idx="1038">
                  <c:v>563.83999999999878</c:v>
                </c:pt>
                <c:pt idx="1039">
                  <c:v>564.17999999999995</c:v>
                </c:pt>
                <c:pt idx="1040">
                  <c:v>564.52</c:v>
                </c:pt>
                <c:pt idx="1041">
                  <c:v>564.85999999999876</c:v>
                </c:pt>
                <c:pt idx="1042">
                  <c:v>565.20000000000005</c:v>
                </c:pt>
                <c:pt idx="1043">
                  <c:v>565.54</c:v>
                </c:pt>
                <c:pt idx="1044">
                  <c:v>565.88</c:v>
                </c:pt>
                <c:pt idx="1045">
                  <c:v>566.22</c:v>
                </c:pt>
                <c:pt idx="1046">
                  <c:v>566.55999999999938</c:v>
                </c:pt>
                <c:pt idx="1047">
                  <c:v>566.9</c:v>
                </c:pt>
                <c:pt idx="1048">
                  <c:v>567.24</c:v>
                </c:pt>
                <c:pt idx="1049">
                  <c:v>567.58000000000004</c:v>
                </c:pt>
                <c:pt idx="1050">
                  <c:v>567.91999999999996</c:v>
                </c:pt>
                <c:pt idx="1051">
                  <c:v>568.26</c:v>
                </c:pt>
                <c:pt idx="1052">
                  <c:v>568.6</c:v>
                </c:pt>
                <c:pt idx="1053">
                  <c:v>568.93999999999937</c:v>
                </c:pt>
                <c:pt idx="1054">
                  <c:v>569.28</c:v>
                </c:pt>
                <c:pt idx="1055">
                  <c:v>569.62</c:v>
                </c:pt>
                <c:pt idx="1056">
                  <c:v>569.94999999999936</c:v>
                </c:pt>
                <c:pt idx="1057">
                  <c:v>570.29</c:v>
                </c:pt>
                <c:pt idx="1058">
                  <c:v>570.63</c:v>
                </c:pt>
                <c:pt idx="1059">
                  <c:v>570.97</c:v>
                </c:pt>
                <c:pt idx="1060">
                  <c:v>571.30999999999938</c:v>
                </c:pt>
                <c:pt idx="1061">
                  <c:v>571.65</c:v>
                </c:pt>
                <c:pt idx="1062">
                  <c:v>571.99</c:v>
                </c:pt>
                <c:pt idx="1063">
                  <c:v>572.32999999999936</c:v>
                </c:pt>
                <c:pt idx="1064">
                  <c:v>572.66999999999996</c:v>
                </c:pt>
                <c:pt idx="1065">
                  <c:v>573.01</c:v>
                </c:pt>
                <c:pt idx="1066">
                  <c:v>573.34999999999877</c:v>
                </c:pt>
                <c:pt idx="1067">
                  <c:v>573.69000000000005</c:v>
                </c:pt>
                <c:pt idx="1068">
                  <c:v>574.03</c:v>
                </c:pt>
                <c:pt idx="1069">
                  <c:v>574.35999999999876</c:v>
                </c:pt>
                <c:pt idx="1070">
                  <c:v>574.70000000000005</c:v>
                </c:pt>
                <c:pt idx="1071">
                  <c:v>575.04</c:v>
                </c:pt>
                <c:pt idx="1072">
                  <c:v>575.38</c:v>
                </c:pt>
                <c:pt idx="1073">
                  <c:v>575.72</c:v>
                </c:pt>
                <c:pt idx="1074">
                  <c:v>576.05999999999938</c:v>
                </c:pt>
                <c:pt idx="1075">
                  <c:v>576.4</c:v>
                </c:pt>
                <c:pt idx="1076">
                  <c:v>576.74</c:v>
                </c:pt>
                <c:pt idx="1077">
                  <c:v>577.07000000000005</c:v>
                </c:pt>
                <c:pt idx="1078">
                  <c:v>577.41</c:v>
                </c:pt>
                <c:pt idx="1079">
                  <c:v>577.75</c:v>
                </c:pt>
                <c:pt idx="1080">
                  <c:v>578.09</c:v>
                </c:pt>
                <c:pt idx="1081">
                  <c:v>578.42999999999938</c:v>
                </c:pt>
                <c:pt idx="1082">
                  <c:v>578.77</c:v>
                </c:pt>
                <c:pt idx="1083">
                  <c:v>579.11</c:v>
                </c:pt>
                <c:pt idx="1084">
                  <c:v>579.43999999999937</c:v>
                </c:pt>
                <c:pt idx="1085">
                  <c:v>579.78</c:v>
                </c:pt>
                <c:pt idx="1086">
                  <c:v>580.12</c:v>
                </c:pt>
                <c:pt idx="1087">
                  <c:v>580.45999999999935</c:v>
                </c:pt>
                <c:pt idx="1088">
                  <c:v>580.79999999999995</c:v>
                </c:pt>
                <c:pt idx="1089">
                  <c:v>581.14</c:v>
                </c:pt>
                <c:pt idx="1090">
                  <c:v>581.47</c:v>
                </c:pt>
                <c:pt idx="1091">
                  <c:v>581.80999999999938</c:v>
                </c:pt>
                <c:pt idx="1092">
                  <c:v>582.15</c:v>
                </c:pt>
                <c:pt idx="1093">
                  <c:v>582.49</c:v>
                </c:pt>
                <c:pt idx="1094">
                  <c:v>582.82999999999936</c:v>
                </c:pt>
                <c:pt idx="1095">
                  <c:v>583.16</c:v>
                </c:pt>
                <c:pt idx="1096">
                  <c:v>583.5</c:v>
                </c:pt>
                <c:pt idx="1097">
                  <c:v>583.83999999999878</c:v>
                </c:pt>
                <c:pt idx="1098">
                  <c:v>584.17999999999995</c:v>
                </c:pt>
                <c:pt idx="1099">
                  <c:v>584.52</c:v>
                </c:pt>
                <c:pt idx="1100">
                  <c:v>584.84999999999877</c:v>
                </c:pt>
                <c:pt idx="1101">
                  <c:v>585.19000000000005</c:v>
                </c:pt>
                <c:pt idx="1102">
                  <c:v>585.53</c:v>
                </c:pt>
                <c:pt idx="1103">
                  <c:v>585.87</c:v>
                </c:pt>
                <c:pt idx="1104">
                  <c:v>586.20000000000005</c:v>
                </c:pt>
                <c:pt idx="1105">
                  <c:v>586.54</c:v>
                </c:pt>
                <c:pt idx="1106">
                  <c:v>586.88</c:v>
                </c:pt>
                <c:pt idx="1107">
                  <c:v>587.22</c:v>
                </c:pt>
                <c:pt idx="1108">
                  <c:v>587.54999999999939</c:v>
                </c:pt>
                <c:pt idx="1109">
                  <c:v>587.89</c:v>
                </c:pt>
                <c:pt idx="1110">
                  <c:v>588.23</c:v>
                </c:pt>
                <c:pt idx="1111">
                  <c:v>588.57000000000005</c:v>
                </c:pt>
                <c:pt idx="1112">
                  <c:v>588.9</c:v>
                </c:pt>
                <c:pt idx="1113">
                  <c:v>589.24</c:v>
                </c:pt>
                <c:pt idx="1114">
                  <c:v>589.58000000000004</c:v>
                </c:pt>
                <c:pt idx="1115">
                  <c:v>589.91</c:v>
                </c:pt>
                <c:pt idx="1116">
                  <c:v>590.25</c:v>
                </c:pt>
                <c:pt idx="1117">
                  <c:v>590.59</c:v>
                </c:pt>
                <c:pt idx="1118">
                  <c:v>590.92999999999938</c:v>
                </c:pt>
                <c:pt idx="1119">
                  <c:v>591.26</c:v>
                </c:pt>
                <c:pt idx="1120">
                  <c:v>591.6</c:v>
                </c:pt>
                <c:pt idx="1121">
                  <c:v>591.93999999999937</c:v>
                </c:pt>
                <c:pt idx="1122">
                  <c:v>592.27</c:v>
                </c:pt>
                <c:pt idx="1123">
                  <c:v>592.61</c:v>
                </c:pt>
                <c:pt idx="1124">
                  <c:v>592.94999999999936</c:v>
                </c:pt>
                <c:pt idx="1125">
                  <c:v>593.28</c:v>
                </c:pt>
                <c:pt idx="1126">
                  <c:v>593.62</c:v>
                </c:pt>
                <c:pt idx="1127">
                  <c:v>593.95999999999935</c:v>
                </c:pt>
                <c:pt idx="1128">
                  <c:v>594.29</c:v>
                </c:pt>
                <c:pt idx="1129">
                  <c:v>594.63</c:v>
                </c:pt>
                <c:pt idx="1130">
                  <c:v>594.97</c:v>
                </c:pt>
                <c:pt idx="1131">
                  <c:v>595.29999999999995</c:v>
                </c:pt>
                <c:pt idx="1132">
                  <c:v>595.64</c:v>
                </c:pt>
                <c:pt idx="1133">
                  <c:v>595.98</c:v>
                </c:pt>
                <c:pt idx="1134">
                  <c:v>596.30999999999938</c:v>
                </c:pt>
                <c:pt idx="1135">
                  <c:v>596.65</c:v>
                </c:pt>
                <c:pt idx="1136">
                  <c:v>596.99</c:v>
                </c:pt>
                <c:pt idx="1137">
                  <c:v>597.31999999999937</c:v>
                </c:pt>
                <c:pt idx="1138">
                  <c:v>597.66</c:v>
                </c:pt>
                <c:pt idx="1139">
                  <c:v>597.99</c:v>
                </c:pt>
                <c:pt idx="1140">
                  <c:v>598.32999999999936</c:v>
                </c:pt>
                <c:pt idx="1141">
                  <c:v>598.66999999999996</c:v>
                </c:pt>
                <c:pt idx="1142">
                  <c:v>599</c:v>
                </c:pt>
                <c:pt idx="1143">
                  <c:v>599.33999999999878</c:v>
                </c:pt>
                <c:pt idx="1144">
                  <c:v>599.66999999999996</c:v>
                </c:pt>
                <c:pt idx="1145">
                  <c:v>600.01</c:v>
                </c:pt>
                <c:pt idx="1146">
                  <c:v>600.34999999999877</c:v>
                </c:pt>
                <c:pt idx="1147">
                  <c:v>600.67999999999995</c:v>
                </c:pt>
                <c:pt idx="1148">
                  <c:v>601.02</c:v>
                </c:pt>
                <c:pt idx="1149">
                  <c:v>601.34999999999877</c:v>
                </c:pt>
                <c:pt idx="1150">
                  <c:v>601.69000000000005</c:v>
                </c:pt>
                <c:pt idx="1151">
                  <c:v>602.03</c:v>
                </c:pt>
                <c:pt idx="1152">
                  <c:v>602.35999999999876</c:v>
                </c:pt>
                <c:pt idx="1153">
                  <c:v>602.70000000000005</c:v>
                </c:pt>
                <c:pt idx="1154">
                  <c:v>603.03</c:v>
                </c:pt>
                <c:pt idx="1155">
                  <c:v>603.37</c:v>
                </c:pt>
                <c:pt idx="1156">
                  <c:v>603.70000000000005</c:v>
                </c:pt>
                <c:pt idx="1157">
                  <c:v>604.04</c:v>
                </c:pt>
                <c:pt idx="1158">
                  <c:v>604.37</c:v>
                </c:pt>
                <c:pt idx="1159">
                  <c:v>604.71</c:v>
                </c:pt>
                <c:pt idx="1160">
                  <c:v>605.04</c:v>
                </c:pt>
                <c:pt idx="1161">
                  <c:v>605.38</c:v>
                </c:pt>
                <c:pt idx="1162">
                  <c:v>605.72</c:v>
                </c:pt>
                <c:pt idx="1163">
                  <c:v>606.04999999999939</c:v>
                </c:pt>
                <c:pt idx="1164">
                  <c:v>606.39</c:v>
                </c:pt>
                <c:pt idx="1165">
                  <c:v>606.72</c:v>
                </c:pt>
                <c:pt idx="1166">
                  <c:v>607.05999999999938</c:v>
                </c:pt>
                <c:pt idx="1167">
                  <c:v>607.39</c:v>
                </c:pt>
                <c:pt idx="1168">
                  <c:v>607.73</c:v>
                </c:pt>
                <c:pt idx="1169">
                  <c:v>608.05999999999938</c:v>
                </c:pt>
                <c:pt idx="1170">
                  <c:v>608.4</c:v>
                </c:pt>
                <c:pt idx="1171">
                  <c:v>608.73</c:v>
                </c:pt>
                <c:pt idx="1172">
                  <c:v>609.07000000000005</c:v>
                </c:pt>
                <c:pt idx="1173">
                  <c:v>609.4</c:v>
                </c:pt>
                <c:pt idx="1174">
                  <c:v>609.74</c:v>
                </c:pt>
                <c:pt idx="1175">
                  <c:v>610.07000000000005</c:v>
                </c:pt>
                <c:pt idx="1176">
                  <c:v>610.4</c:v>
                </c:pt>
                <c:pt idx="1177">
                  <c:v>610.74</c:v>
                </c:pt>
                <c:pt idx="1178">
                  <c:v>611.07000000000005</c:v>
                </c:pt>
                <c:pt idx="1179">
                  <c:v>611.41</c:v>
                </c:pt>
                <c:pt idx="1180">
                  <c:v>611.74</c:v>
                </c:pt>
                <c:pt idx="1181">
                  <c:v>612.08000000000004</c:v>
                </c:pt>
                <c:pt idx="1182">
                  <c:v>612.41</c:v>
                </c:pt>
                <c:pt idx="1183">
                  <c:v>612.75</c:v>
                </c:pt>
                <c:pt idx="1184">
                  <c:v>613.08000000000004</c:v>
                </c:pt>
                <c:pt idx="1185">
                  <c:v>613.41</c:v>
                </c:pt>
                <c:pt idx="1186">
                  <c:v>613.75</c:v>
                </c:pt>
                <c:pt idx="1187">
                  <c:v>614.08000000000004</c:v>
                </c:pt>
                <c:pt idx="1188">
                  <c:v>614.41999999999996</c:v>
                </c:pt>
                <c:pt idx="1189">
                  <c:v>614.75</c:v>
                </c:pt>
                <c:pt idx="1190">
                  <c:v>615.09</c:v>
                </c:pt>
                <c:pt idx="1191">
                  <c:v>615.41999999999996</c:v>
                </c:pt>
                <c:pt idx="1192">
                  <c:v>615.75</c:v>
                </c:pt>
                <c:pt idx="1193">
                  <c:v>616.09</c:v>
                </c:pt>
                <c:pt idx="1194">
                  <c:v>616.41999999999996</c:v>
                </c:pt>
                <c:pt idx="1195">
                  <c:v>616.76</c:v>
                </c:pt>
                <c:pt idx="1196">
                  <c:v>617.09</c:v>
                </c:pt>
                <c:pt idx="1197">
                  <c:v>617.41999999999996</c:v>
                </c:pt>
                <c:pt idx="1198">
                  <c:v>617.76</c:v>
                </c:pt>
                <c:pt idx="1199">
                  <c:v>618.09</c:v>
                </c:pt>
                <c:pt idx="1200">
                  <c:v>618.41999999999996</c:v>
                </c:pt>
                <c:pt idx="1201">
                  <c:v>618.76</c:v>
                </c:pt>
                <c:pt idx="1202">
                  <c:v>619.09</c:v>
                </c:pt>
                <c:pt idx="1203">
                  <c:v>619.42999999999938</c:v>
                </c:pt>
                <c:pt idx="1204">
                  <c:v>619.76</c:v>
                </c:pt>
                <c:pt idx="1205">
                  <c:v>620.09</c:v>
                </c:pt>
                <c:pt idx="1206">
                  <c:v>620.42999999999938</c:v>
                </c:pt>
                <c:pt idx="1207">
                  <c:v>620.76</c:v>
                </c:pt>
                <c:pt idx="1208">
                  <c:v>621.09</c:v>
                </c:pt>
                <c:pt idx="1209">
                  <c:v>621.42999999999938</c:v>
                </c:pt>
                <c:pt idx="1210">
                  <c:v>621.76</c:v>
                </c:pt>
                <c:pt idx="1211">
                  <c:v>622.09</c:v>
                </c:pt>
                <c:pt idx="1212">
                  <c:v>622.42999999999938</c:v>
                </c:pt>
                <c:pt idx="1213">
                  <c:v>622.76</c:v>
                </c:pt>
                <c:pt idx="1214">
                  <c:v>623.09</c:v>
                </c:pt>
                <c:pt idx="1215">
                  <c:v>623.42999999999938</c:v>
                </c:pt>
                <c:pt idx="1216">
                  <c:v>623.76</c:v>
                </c:pt>
                <c:pt idx="1217">
                  <c:v>624.09</c:v>
                </c:pt>
                <c:pt idx="1218">
                  <c:v>624.41999999999996</c:v>
                </c:pt>
                <c:pt idx="1219">
                  <c:v>624.76</c:v>
                </c:pt>
                <c:pt idx="1220">
                  <c:v>625.09</c:v>
                </c:pt>
                <c:pt idx="1221">
                  <c:v>625.41999999999996</c:v>
                </c:pt>
                <c:pt idx="1222">
                  <c:v>625.76</c:v>
                </c:pt>
                <c:pt idx="1223">
                  <c:v>626.09</c:v>
                </c:pt>
                <c:pt idx="1224">
                  <c:v>626.41999999999996</c:v>
                </c:pt>
                <c:pt idx="1225">
                  <c:v>626.75</c:v>
                </c:pt>
                <c:pt idx="1226">
                  <c:v>627.09</c:v>
                </c:pt>
                <c:pt idx="1227">
                  <c:v>627.41999999999996</c:v>
                </c:pt>
                <c:pt idx="1228">
                  <c:v>627.75</c:v>
                </c:pt>
                <c:pt idx="1229">
                  <c:v>628.08000000000004</c:v>
                </c:pt>
                <c:pt idx="1230">
                  <c:v>628.41999999999996</c:v>
                </c:pt>
                <c:pt idx="1231">
                  <c:v>628.75</c:v>
                </c:pt>
                <c:pt idx="1232">
                  <c:v>629.08000000000004</c:v>
                </c:pt>
                <c:pt idx="1233">
                  <c:v>629.41</c:v>
                </c:pt>
                <c:pt idx="1234">
                  <c:v>629.75</c:v>
                </c:pt>
                <c:pt idx="1235">
                  <c:v>630.08000000000004</c:v>
                </c:pt>
                <c:pt idx="1236">
                  <c:v>630.41</c:v>
                </c:pt>
                <c:pt idx="1237">
                  <c:v>630.74</c:v>
                </c:pt>
                <c:pt idx="1238">
                  <c:v>631.07000000000005</c:v>
                </c:pt>
                <c:pt idx="1239">
                  <c:v>631.41</c:v>
                </c:pt>
                <c:pt idx="1240">
                  <c:v>631.74</c:v>
                </c:pt>
                <c:pt idx="1241">
                  <c:v>632.07000000000005</c:v>
                </c:pt>
                <c:pt idx="1242">
                  <c:v>632.4</c:v>
                </c:pt>
                <c:pt idx="1243">
                  <c:v>632.73</c:v>
                </c:pt>
                <c:pt idx="1244">
                  <c:v>633.07000000000005</c:v>
                </c:pt>
                <c:pt idx="1245">
                  <c:v>633.4</c:v>
                </c:pt>
                <c:pt idx="1246">
                  <c:v>633.73</c:v>
                </c:pt>
                <c:pt idx="1247">
                  <c:v>634.05999999999938</c:v>
                </c:pt>
                <c:pt idx="1248">
                  <c:v>634.39</c:v>
                </c:pt>
                <c:pt idx="1249">
                  <c:v>634.73</c:v>
                </c:pt>
                <c:pt idx="1250">
                  <c:v>635.05999999999938</c:v>
                </c:pt>
                <c:pt idx="1251">
                  <c:v>635.39</c:v>
                </c:pt>
                <c:pt idx="1252">
                  <c:v>635.72</c:v>
                </c:pt>
                <c:pt idx="1253">
                  <c:v>636.04999999999939</c:v>
                </c:pt>
                <c:pt idx="1254">
                  <c:v>636.38</c:v>
                </c:pt>
                <c:pt idx="1255">
                  <c:v>636.71</c:v>
                </c:pt>
                <c:pt idx="1256">
                  <c:v>637.04999999999939</c:v>
                </c:pt>
                <c:pt idx="1257">
                  <c:v>637.38</c:v>
                </c:pt>
                <c:pt idx="1258">
                  <c:v>637.71</c:v>
                </c:pt>
                <c:pt idx="1259">
                  <c:v>638.04</c:v>
                </c:pt>
                <c:pt idx="1260">
                  <c:v>638.37</c:v>
                </c:pt>
                <c:pt idx="1261">
                  <c:v>638.70000000000005</c:v>
                </c:pt>
                <c:pt idx="1262">
                  <c:v>639.03</c:v>
                </c:pt>
                <c:pt idx="1263">
                  <c:v>639.35999999999876</c:v>
                </c:pt>
                <c:pt idx="1264">
                  <c:v>639.70000000000005</c:v>
                </c:pt>
                <c:pt idx="1265">
                  <c:v>640.03</c:v>
                </c:pt>
                <c:pt idx="1266">
                  <c:v>640.35999999999876</c:v>
                </c:pt>
                <c:pt idx="1267">
                  <c:v>640.69000000000005</c:v>
                </c:pt>
                <c:pt idx="1268">
                  <c:v>641.02</c:v>
                </c:pt>
                <c:pt idx="1269">
                  <c:v>641.34999999999877</c:v>
                </c:pt>
                <c:pt idx="1270">
                  <c:v>641.67999999999995</c:v>
                </c:pt>
                <c:pt idx="1271">
                  <c:v>642.01</c:v>
                </c:pt>
                <c:pt idx="1272">
                  <c:v>642.33999999999878</c:v>
                </c:pt>
                <c:pt idx="1273">
                  <c:v>642.66999999999996</c:v>
                </c:pt>
                <c:pt idx="1274">
                  <c:v>643</c:v>
                </c:pt>
                <c:pt idx="1275">
                  <c:v>643.32999999999936</c:v>
                </c:pt>
                <c:pt idx="1276">
                  <c:v>643.66999999999996</c:v>
                </c:pt>
                <c:pt idx="1277">
                  <c:v>644</c:v>
                </c:pt>
                <c:pt idx="1278">
                  <c:v>644.32999999999936</c:v>
                </c:pt>
                <c:pt idx="1279">
                  <c:v>644.66</c:v>
                </c:pt>
                <c:pt idx="1280">
                  <c:v>644.99</c:v>
                </c:pt>
                <c:pt idx="1281">
                  <c:v>645.31999999999937</c:v>
                </c:pt>
                <c:pt idx="1282">
                  <c:v>645.65</c:v>
                </c:pt>
                <c:pt idx="1283">
                  <c:v>645.98</c:v>
                </c:pt>
                <c:pt idx="1284">
                  <c:v>646.30999999999938</c:v>
                </c:pt>
                <c:pt idx="1285">
                  <c:v>646.64</c:v>
                </c:pt>
                <c:pt idx="1286">
                  <c:v>646.97</c:v>
                </c:pt>
                <c:pt idx="1287">
                  <c:v>647.29999999999995</c:v>
                </c:pt>
                <c:pt idx="1288">
                  <c:v>647.63</c:v>
                </c:pt>
                <c:pt idx="1289">
                  <c:v>647.95999999999935</c:v>
                </c:pt>
                <c:pt idx="1290">
                  <c:v>648.29</c:v>
                </c:pt>
                <c:pt idx="1291">
                  <c:v>648.62</c:v>
                </c:pt>
                <c:pt idx="1292">
                  <c:v>648.94999999999936</c:v>
                </c:pt>
                <c:pt idx="1293">
                  <c:v>649.28</c:v>
                </c:pt>
                <c:pt idx="1294">
                  <c:v>649.61</c:v>
                </c:pt>
                <c:pt idx="1295">
                  <c:v>649.93999999999937</c:v>
                </c:pt>
                <c:pt idx="1296">
                  <c:v>650.27</c:v>
                </c:pt>
                <c:pt idx="1297">
                  <c:v>650.6</c:v>
                </c:pt>
                <c:pt idx="1298">
                  <c:v>650.92999999999938</c:v>
                </c:pt>
                <c:pt idx="1299">
                  <c:v>651.26</c:v>
                </c:pt>
                <c:pt idx="1300">
                  <c:v>651.59</c:v>
                </c:pt>
                <c:pt idx="1301">
                  <c:v>651.91999999999996</c:v>
                </c:pt>
                <c:pt idx="1302">
                  <c:v>652.25</c:v>
                </c:pt>
                <c:pt idx="1303">
                  <c:v>652.57000000000005</c:v>
                </c:pt>
                <c:pt idx="1304">
                  <c:v>652.9</c:v>
                </c:pt>
                <c:pt idx="1305">
                  <c:v>653.23</c:v>
                </c:pt>
                <c:pt idx="1306">
                  <c:v>653.55999999999938</c:v>
                </c:pt>
                <c:pt idx="1307">
                  <c:v>653.89</c:v>
                </c:pt>
                <c:pt idx="1308">
                  <c:v>654.22</c:v>
                </c:pt>
                <c:pt idx="1309">
                  <c:v>654.54999999999939</c:v>
                </c:pt>
                <c:pt idx="1310">
                  <c:v>654.88</c:v>
                </c:pt>
                <c:pt idx="1311">
                  <c:v>655.21</c:v>
                </c:pt>
                <c:pt idx="1312">
                  <c:v>655.54</c:v>
                </c:pt>
                <c:pt idx="1313">
                  <c:v>655.87</c:v>
                </c:pt>
                <c:pt idx="1314">
                  <c:v>656.2</c:v>
                </c:pt>
                <c:pt idx="1315">
                  <c:v>656.52</c:v>
                </c:pt>
                <c:pt idx="1316">
                  <c:v>656.84999999999877</c:v>
                </c:pt>
                <c:pt idx="1317">
                  <c:v>657.18</c:v>
                </c:pt>
                <c:pt idx="1318">
                  <c:v>657.51</c:v>
                </c:pt>
                <c:pt idx="1319">
                  <c:v>657.83999999999878</c:v>
                </c:pt>
                <c:pt idx="1320">
                  <c:v>658.17</c:v>
                </c:pt>
                <c:pt idx="1321">
                  <c:v>658.5</c:v>
                </c:pt>
                <c:pt idx="1322">
                  <c:v>658.82999999999936</c:v>
                </c:pt>
                <c:pt idx="1323">
                  <c:v>659.15</c:v>
                </c:pt>
                <c:pt idx="1324">
                  <c:v>659.48</c:v>
                </c:pt>
                <c:pt idx="1325">
                  <c:v>659.80999999999938</c:v>
                </c:pt>
                <c:pt idx="1326">
                  <c:v>660.14</c:v>
                </c:pt>
                <c:pt idx="1327">
                  <c:v>660.47</c:v>
                </c:pt>
                <c:pt idx="1328">
                  <c:v>660.8</c:v>
                </c:pt>
                <c:pt idx="1329">
                  <c:v>661.12</c:v>
                </c:pt>
                <c:pt idx="1330">
                  <c:v>661.44999999999936</c:v>
                </c:pt>
                <c:pt idx="1331">
                  <c:v>661.78</c:v>
                </c:pt>
                <c:pt idx="1332">
                  <c:v>662.11</c:v>
                </c:pt>
                <c:pt idx="1333">
                  <c:v>662.43999999999937</c:v>
                </c:pt>
                <c:pt idx="1334">
                  <c:v>662.77</c:v>
                </c:pt>
                <c:pt idx="1335">
                  <c:v>663.09</c:v>
                </c:pt>
                <c:pt idx="1336">
                  <c:v>663.42</c:v>
                </c:pt>
                <c:pt idx="1337">
                  <c:v>663.75</c:v>
                </c:pt>
                <c:pt idx="1338">
                  <c:v>664.08</c:v>
                </c:pt>
                <c:pt idx="1339">
                  <c:v>664.41</c:v>
                </c:pt>
                <c:pt idx="1340">
                  <c:v>664.73</c:v>
                </c:pt>
                <c:pt idx="1341">
                  <c:v>665.05999999999938</c:v>
                </c:pt>
                <c:pt idx="1342">
                  <c:v>665.39</c:v>
                </c:pt>
                <c:pt idx="1343">
                  <c:v>665.72</c:v>
                </c:pt>
                <c:pt idx="1344">
                  <c:v>666.04</c:v>
                </c:pt>
                <c:pt idx="1345">
                  <c:v>666.37</c:v>
                </c:pt>
                <c:pt idx="1346">
                  <c:v>666.7</c:v>
                </c:pt>
                <c:pt idx="1347">
                  <c:v>667.03</c:v>
                </c:pt>
                <c:pt idx="1348">
                  <c:v>667.35999999999876</c:v>
                </c:pt>
                <c:pt idx="1349">
                  <c:v>667.68</c:v>
                </c:pt>
                <c:pt idx="1350">
                  <c:v>668.01</c:v>
                </c:pt>
                <c:pt idx="1351">
                  <c:v>668.33999999999878</c:v>
                </c:pt>
                <c:pt idx="1352">
                  <c:v>668.66</c:v>
                </c:pt>
                <c:pt idx="1353">
                  <c:v>668.99</c:v>
                </c:pt>
                <c:pt idx="1354">
                  <c:v>669.31999999999937</c:v>
                </c:pt>
                <c:pt idx="1355">
                  <c:v>669.65</c:v>
                </c:pt>
                <c:pt idx="1356">
                  <c:v>669.97</c:v>
                </c:pt>
                <c:pt idx="1357">
                  <c:v>670.3</c:v>
                </c:pt>
                <c:pt idx="1358">
                  <c:v>670.63</c:v>
                </c:pt>
                <c:pt idx="1359">
                  <c:v>670.95999999999935</c:v>
                </c:pt>
                <c:pt idx="1360">
                  <c:v>671.28</c:v>
                </c:pt>
                <c:pt idx="1361">
                  <c:v>671.61</c:v>
                </c:pt>
                <c:pt idx="1362">
                  <c:v>671.93999999999937</c:v>
                </c:pt>
                <c:pt idx="1363">
                  <c:v>672.26</c:v>
                </c:pt>
                <c:pt idx="1364">
                  <c:v>672.59</c:v>
                </c:pt>
                <c:pt idx="1365">
                  <c:v>672.92</c:v>
                </c:pt>
                <c:pt idx="1366">
                  <c:v>673.24</c:v>
                </c:pt>
                <c:pt idx="1367">
                  <c:v>673.57</c:v>
                </c:pt>
                <c:pt idx="1368">
                  <c:v>673.9</c:v>
                </c:pt>
                <c:pt idx="1369">
                  <c:v>674.22</c:v>
                </c:pt>
                <c:pt idx="1370">
                  <c:v>674.55</c:v>
                </c:pt>
                <c:pt idx="1371">
                  <c:v>674.88</c:v>
                </c:pt>
                <c:pt idx="1372">
                  <c:v>675.2</c:v>
                </c:pt>
                <c:pt idx="1373">
                  <c:v>675.53</c:v>
                </c:pt>
                <c:pt idx="1374">
                  <c:v>675.85999999999876</c:v>
                </c:pt>
                <c:pt idx="1375">
                  <c:v>676.18</c:v>
                </c:pt>
                <c:pt idx="1376">
                  <c:v>676.51</c:v>
                </c:pt>
                <c:pt idx="1377">
                  <c:v>676.83999999999878</c:v>
                </c:pt>
                <c:pt idx="1378">
                  <c:v>677.16</c:v>
                </c:pt>
                <c:pt idx="1379">
                  <c:v>677.49</c:v>
                </c:pt>
                <c:pt idx="1380">
                  <c:v>677.80999999999938</c:v>
                </c:pt>
                <c:pt idx="1381">
                  <c:v>678.14</c:v>
                </c:pt>
                <c:pt idx="1382">
                  <c:v>678.47</c:v>
                </c:pt>
                <c:pt idx="1383">
                  <c:v>678.79</c:v>
                </c:pt>
                <c:pt idx="1384">
                  <c:v>679.12</c:v>
                </c:pt>
                <c:pt idx="1385">
                  <c:v>679.43999999999937</c:v>
                </c:pt>
                <c:pt idx="1386">
                  <c:v>679.77</c:v>
                </c:pt>
                <c:pt idx="1387">
                  <c:v>680.1</c:v>
                </c:pt>
                <c:pt idx="1388">
                  <c:v>680.42</c:v>
                </c:pt>
                <c:pt idx="1389">
                  <c:v>680.75</c:v>
                </c:pt>
                <c:pt idx="1390">
                  <c:v>681.07</c:v>
                </c:pt>
                <c:pt idx="1391">
                  <c:v>681.4</c:v>
                </c:pt>
                <c:pt idx="1392">
                  <c:v>681.72</c:v>
                </c:pt>
                <c:pt idx="1393">
                  <c:v>682.05</c:v>
                </c:pt>
                <c:pt idx="1394">
                  <c:v>682.38</c:v>
                </c:pt>
                <c:pt idx="1395">
                  <c:v>682.7</c:v>
                </c:pt>
                <c:pt idx="1396">
                  <c:v>683.03</c:v>
                </c:pt>
                <c:pt idx="1397">
                  <c:v>683.34999999999877</c:v>
                </c:pt>
                <c:pt idx="1398">
                  <c:v>683.68</c:v>
                </c:pt>
                <c:pt idx="1399">
                  <c:v>684</c:v>
                </c:pt>
                <c:pt idx="1400">
                  <c:v>684.32999999999936</c:v>
                </c:pt>
                <c:pt idx="1401">
                  <c:v>684.65</c:v>
                </c:pt>
                <c:pt idx="1402">
                  <c:v>684.98</c:v>
                </c:pt>
                <c:pt idx="1403">
                  <c:v>685.3</c:v>
                </c:pt>
                <c:pt idx="1404">
                  <c:v>685.63</c:v>
                </c:pt>
                <c:pt idx="1405">
                  <c:v>685.94999999999936</c:v>
                </c:pt>
                <c:pt idx="1406">
                  <c:v>686.28</c:v>
                </c:pt>
                <c:pt idx="1407">
                  <c:v>686.6</c:v>
                </c:pt>
                <c:pt idx="1408">
                  <c:v>686.92999999999938</c:v>
                </c:pt>
                <c:pt idx="1409">
                  <c:v>687.25</c:v>
                </c:pt>
                <c:pt idx="1410">
                  <c:v>687.58</c:v>
                </c:pt>
                <c:pt idx="1411">
                  <c:v>687.9</c:v>
                </c:pt>
                <c:pt idx="1412">
                  <c:v>688.23</c:v>
                </c:pt>
                <c:pt idx="1413">
                  <c:v>688.55</c:v>
                </c:pt>
                <c:pt idx="1414">
                  <c:v>688.88</c:v>
                </c:pt>
                <c:pt idx="1415">
                  <c:v>689.2</c:v>
                </c:pt>
                <c:pt idx="1416">
                  <c:v>689.53</c:v>
                </c:pt>
                <c:pt idx="1417">
                  <c:v>689.84999999999877</c:v>
                </c:pt>
                <c:pt idx="1418">
                  <c:v>690.18</c:v>
                </c:pt>
                <c:pt idx="1419">
                  <c:v>690.5</c:v>
                </c:pt>
                <c:pt idx="1420">
                  <c:v>690.82999999999936</c:v>
                </c:pt>
                <c:pt idx="1421">
                  <c:v>691.15</c:v>
                </c:pt>
                <c:pt idx="1422">
                  <c:v>691.47</c:v>
                </c:pt>
                <c:pt idx="1423">
                  <c:v>691.8</c:v>
                </c:pt>
                <c:pt idx="1424">
                  <c:v>692.12</c:v>
                </c:pt>
                <c:pt idx="1425">
                  <c:v>692.44999999999936</c:v>
                </c:pt>
                <c:pt idx="1426">
                  <c:v>692.77</c:v>
                </c:pt>
                <c:pt idx="1427">
                  <c:v>693.1</c:v>
                </c:pt>
                <c:pt idx="1428">
                  <c:v>693.42</c:v>
                </c:pt>
                <c:pt idx="1429">
                  <c:v>693.74</c:v>
                </c:pt>
                <c:pt idx="1430">
                  <c:v>694.07</c:v>
                </c:pt>
                <c:pt idx="1431">
                  <c:v>694.39</c:v>
                </c:pt>
                <c:pt idx="1432">
                  <c:v>694.72</c:v>
                </c:pt>
                <c:pt idx="1433">
                  <c:v>695.04</c:v>
                </c:pt>
                <c:pt idx="1434">
                  <c:v>695.35999999999876</c:v>
                </c:pt>
                <c:pt idx="1435">
                  <c:v>695.69</c:v>
                </c:pt>
                <c:pt idx="1436">
                  <c:v>696.01</c:v>
                </c:pt>
                <c:pt idx="1437">
                  <c:v>696.32999999999936</c:v>
                </c:pt>
                <c:pt idx="1438">
                  <c:v>696.66</c:v>
                </c:pt>
                <c:pt idx="1439">
                  <c:v>696.98</c:v>
                </c:pt>
                <c:pt idx="1440">
                  <c:v>697.30999999999938</c:v>
                </c:pt>
                <c:pt idx="1441">
                  <c:v>697.63</c:v>
                </c:pt>
                <c:pt idx="1442">
                  <c:v>697.94999999999936</c:v>
                </c:pt>
                <c:pt idx="1443">
                  <c:v>698.28</c:v>
                </c:pt>
                <c:pt idx="1444">
                  <c:v>698.6</c:v>
                </c:pt>
                <c:pt idx="1445">
                  <c:v>698.92</c:v>
                </c:pt>
                <c:pt idx="1446">
                  <c:v>699.25</c:v>
                </c:pt>
                <c:pt idx="1447">
                  <c:v>699.57</c:v>
                </c:pt>
                <c:pt idx="1448">
                  <c:v>699.89</c:v>
                </c:pt>
                <c:pt idx="1449">
                  <c:v>700.22</c:v>
                </c:pt>
                <c:pt idx="1450">
                  <c:v>700.54</c:v>
                </c:pt>
                <c:pt idx="1451">
                  <c:v>700.85999999999876</c:v>
                </c:pt>
                <c:pt idx="1452">
                  <c:v>701.18</c:v>
                </c:pt>
                <c:pt idx="1453">
                  <c:v>701.51</c:v>
                </c:pt>
                <c:pt idx="1454">
                  <c:v>701.82999999999936</c:v>
                </c:pt>
                <c:pt idx="1455">
                  <c:v>702.15</c:v>
                </c:pt>
                <c:pt idx="1456">
                  <c:v>702.48</c:v>
                </c:pt>
                <c:pt idx="1457">
                  <c:v>702.8</c:v>
                </c:pt>
                <c:pt idx="1458">
                  <c:v>703.12</c:v>
                </c:pt>
                <c:pt idx="1459">
                  <c:v>703.44999999999936</c:v>
                </c:pt>
                <c:pt idx="1460">
                  <c:v>703.77</c:v>
                </c:pt>
                <c:pt idx="1461">
                  <c:v>704.09</c:v>
                </c:pt>
                <c:pt idx="1462">
                  <c:v>704.41</c:v>
                </c:pt>
                <c:pt idx="1463">
                  <c:v>704.74</c:v>
                </c:pt>
                <c:pt idx="1464">
                  <c:v>705.05999999999938</c:v>
                </c:pt>
                <c:pt idx="1465">
                  <c:v>705.38</c:v>
                </c:pt>
                <c:pt idx="1466">
                  <c:v>705.7</c:v>
                </c:pt>
                <c:pt idx="1467">
                  <c:v>706.03</c:v>
                </c:pt>
                <c:pt idx="1468">
                  <c:v>706.34999999999877</c:v>
                </c:pt>
                <c:pt idx="1469">
                  <c:v>706.67</c:v>
                </c:pt>
                <c:pt idx="1470">
                  <c:v>706.99</c:v>
                </c:pt>
                <c:pt idx="1471">
                  <c:v>707.30999999999938</c:v>
                </c:pt>
                <c:pt idx="1472">
                  <c:v>707.64</c:v>
                </c:pt>
                <c:pt idx="1473">
                  <c:v>707.95999999999935</c:v>
                </c:pt>
                <c:pt idx="1474">
                  <c:v>708.28</c:v>
                </c:pt>
                <c:pt idx="1475">
                  <c:v>708.6</c:v>
                </c:pt>
                <c:pt idx="1476">
                  <c:v>708.92999999999938</c:v>
                </c:pt>
                <c:pt idx="1477">
                  <c:v>709.25</c:v>
                </c:pt>
                <c:pt idx="1478">
                  <c:v>709.57</c:v>
                </c:pt>
                <c:pt idx="1479">
                  <c:v>709.89</c:v>
                </c:pt>
                <c:pt idx="1480">
                  <c:v>710.21</c:v>
                </c:pt>
                <c:pt idx="1481">
                  <c:v>710.53</c:v>
                </c:pt>
                <c:pt idx="1482">
                  <c:v>710.85999999999876</c:v>
                </c:pt>
                <c:pt idx="1483">
                  <c:v>711.18</c:v>
                </c:pt>
                <c:pt idx="1484">
                  <c:v>711.5</c:v>
                </c:pt>
                <c:pt idx="1485">
                  <c:v>711.81999999999937</c:v>
                </c:pt>
                <c:pt idx="1486">
                  <c:v>712.14</c:v>
                </c:pt>
                <c:pt idx="1487">
                  <c:v>712.45999999999935</c:v>
                </c:pt>
                <c:pt idx="1488">
                  <c:v>712.79</c:v>
                </c:pt>
                <c:pt idx="1489">
                  <c:v>713.11</c:v>
                </c:pt>
                <c:pt idx="1490">
                  <c:v>713.42999999999938</c:v>
                </c:pt>
                <c:pt idx="1491">
                  <c:v>713.75</c:v>
                </c:pt>
                <c:pt idx="1492">
                  <c:v>714.07</c:v>
                </c:pt>
                <c:pt idx="1493">
                  <c:v>714.39</c:v>
                </c:pt>
                <c:pt idx="1494">
                  <c:v>714.71</c:v>
                </c:pt>
                <c:pt idx="1495">
                  <c:v>715.04</c:v>
                </c:pt>
                <c:pt idx="1496">
                  <c:v>715.35999999999876</c:v>
                </c:pt>
                <c:pt idx="1497">
                  <c:v>715.68</c:v>
                </c:pt>
                <c:pt idx="1498">
                  <c:v>716</c:v>
                </c:pt>
                <c:pt idx="1499">
                  <c:v>716.31999999999937</c:v>
                </c:pt>
                <c:pt idx="1500">
                  <c:v>716.64</c:v>
                </c:pt>
                <c:pt idx="1501">
                  <c:v>716.95999999999935</c:v>
                </c:pt>
                <c:pt idx="1502">
                  <c:v>717.28</c:v>
                </c:pt>
                <c:pt idx="1503">
                  <c:v>717.6</c:v>
                </c:pt>
                <c:pt idx="1504">
                  <c:v>717.92</c:v>
                </c:pt>
                <c:pt idx="1505">
                  <c:v>718.24</c:v>
                </c:pt>
                <c:pt idx="1506">
                  <c:v>718.57</c:v>
                </c:pt>
                <c:pt idx="1507">
                  <c:v>718.89</c:v>
                </c:pt>
                <c:pt idx="1508">
                  <c:v>719.21</c:v>
                </c:pt>
                <c:pt idx="1509">
                  <c:v>719.53</c:v>
                </c:pt>
                <c:pt idx="1510">
                  <c:v>719.84999999999877</c:v>
                </c:pt>
                <c:pt idx="1511">
                  <c:v>720.17</c:v>
                </c:pt>
                <c:pt idx="1512">
                  <c:v>720.49</c:v>
                </c:pt>
                <c:pt idx="1513">
                  <c:v>720.80999999999938</c:v>
                </c:pt>
                <c:pt idx="1514">
                  <c:v>721.13</c:v>
                </c:pt>
                <c:pt idx="1515">
                  <c:v>721.44999999999936</c:v>
                </c:pt>
                <c:pt idx="1516">
                  <c:v>721.77</c:v>
                </c:pt>
                <c:pt idx="1517">
                  <c:v>722.09</c:v>
                </c:pt>
                <c:pt idx="1518">
                  <c:v>722.41</c:v>
                </c:pt>
                <c:pt idx="1519">
                  <c:v>722.73</c:v>
                </c:pt>
                <c:pt idx="1520">
                  <c:v>723.05</c:v>
                </c:pt>
                <c:pt idx="1521">
                  <c:v>723.37</c:v>
                </c:pt>
                <c:pt idx="1522">
                  <c:v>723.69</c:v>
                </c:pt>
                <c:pt idx="1523">
                  <c:v>724.01</c:v>
                </c:pt>
                <c:pt idx="1524">
                  <c:v>724.32999999999936</c:v>
                </c:pt>
                <c:pt idx="1525">
                  <c:v>724.65</c:v>
                </c:pt>
                <c:pt idx="1526">
                  <c:v>724.97</c:v>
                </c:pt>
                <c:pt idx="1527">
                  <c:v>725.29</c:v>
                </c:pt>
                <c:pt idx="1528">
                  <c:v>725.61</c:v>
                </c:pt>
                <c:pt idx="1529">
                  <c:v>725.92999999999938</c:v>
                </c:pt>
                <c:pt idx="1530">
                  <c:v>726.25</c:v>
                </c:pt>
                <c:pt idx="1531">
                  <c:v>726.57</c:v>
                </c:pt>
                <c:pt idx="1532">
                  <c:v>726.89</c:v>
                </c:pt>
                <c:pt idx="1533">
                  <c:v>727.21</c:v>
                </c:pt>
                <c:pt idx="1534">
                  <c:v>727.53</c:v>
                </c:pt>
                <c:pt idx="1535">
                  <c:v>727.84999999999877</c:v>
                </c:pt>
                <c:pt idx="1536">
                  <c:v>728.17</c:v>
                </c:pt>
                <c:pt idx="1537">
                  <c:v>728.49</c:v>
                </c:pt>
                <c:pt idx="1538">
                  <c:v>728.80999999999938</c:v>
                </c:pt>
                <c:pt idx="1539">
                  <c:v>729.12</c:v>
                </c:pt>
                <c:pt idx="1540">
                  <c:v>729.43999999999937</c:v>
                </c:pt>
                <c:pt idx="1541">
                  <c:v>729.76</c:v>
                </c:pt>
                <c:pt idx="1542">
                  <c:v>730.08</c:v>
                </c:pt>
                <c:pt idx="1543">
                  <c:v>730.4</c:v>
                </c:pt>
                <c:pt idx="1544">
                  <c:v>730.72</c:v>
                </c:pt>
                <c:pt idx="1545">
                  <c:v>731.04</c:v>
                </c:pt>
                <c:pt idx="1546">
                  <c:v>731.35999999999876</c:v>
                </c:pt>
                <c:pt idx="1547">
                  <c:v>731.68</c:v>
                </c:pt>
                <c:pt idx="1548">
                  <c:v>732</c:v>
                </c:pt>
                <c:pt idx="1549">
                  <c:v>732.30999999999938</c:v>
                </c:pt>
                <c:pt idx="1550">
                  <c:v>732.63</c:v>
                </c:pt>
                <c:pt idx="1551">
                  <c:v>732.94999999999936</c:v>
                </c:pt>
                <c:pt idx="1552">
                  <c:v>733.27</c:v>
                </c:pt>
                <c:pt idx="1553">
                  <c:v>733.59</c:v>
                </c:pt>
                <c:pt idx="1554">
                  <c:v>733.91</c:v>
                </c:pt>
                <c:pt idx="1555">
                  <c:v>734.23</c:v>
                </c:pt>
                <c:pt idx="1556">
                  <c:v>734.54</c:v>
                </c:pt>
                <c:pt idx="1557">
                  <c:v>734.85999999999876</c:v>
                </c:pt>
                <c:pt idx="1558">
                  <c:v>735.18</c:v>
                </c:pt>
                <c:pt idx="1559">
                  <c:v>735.5</c:v>
                </c:pt>
                <c:pt idx="1560">
                  <c:v>735.81999999999937</c:v>
                </c:pt>
                <c:pt idx="1561">
                  <c:v>736.14</c:v>
                </c:pt>
                <c:pt idx="1562">
                  <c:v>736.44999999999936</c:v>
                </c:pt>
                <c:pt idx="1563">
                  <c:v>736.77</c:v>
                </c:pt>
                <c:pt idx="1564">
                  <c:v>737.09</c:v>
                </c:pt>
                <c:pt idx="1565">
                  <c:v>737.41</c:v>
                </c:pt>
                <c:pt idx="1566">
                  <c:v>737.73</c:v>
                </c:pt>
                <c:pt idx="1567">
                  <c:v>738.05</c:v>
                </c:pt>
                <c:pt idx="1568">
                  <c:v>738.35999999999876</c:v>
                </c:pt>
                <c:pt idx="1569">
                  <c:v>738.68</c:v>
                </c:pt>
                <c:pt idx="1570">
                  <c:v>739</c:v>
                </c:pt>
                <c:pt idx="1571">
                  <c:v>739.31999999999937</c:v>
                </c:pt>
                <c:pt idx="1572">
                  <c:v>739.63</c:v>
                </c:pt>
                <c:pt idx="1573">
                  <c:v>739.94999999999936</c:v>
                </c:pt>
                <c:pt idx="1574">
                  <c:v>740.27</c:v>
                </c:pt>
                <c:pt idx="1575">
                  <c:v>740.59</c:v>
                </c:pt>
                <c:pt idx="1576">
                  <c:v>740.91</c:v>
                </c:pt>
                <c:pt idx="1577">
                  <c:v>741.22</c:v>
                </c:pt>
                <c:pt idx="1578">
                  <c:v>741.54</c:v>
                </c:pt>
                <c:pt idx="1579">
                  <c:v>741.85999999999876</c:v>
                </c:pt>
                <c:pt idx="1580">
                  <c:v>742.18</c:v>
                </c:pt>
                <c:pt idx="1581">
                  <c:v>742.49</c:v>
                </c:pt>
                <c:pt idx="1582">
                  <c:v>742.80999999999938</c:v>
                </c:pt>
                <c:pt idx="1583">
                  <c:v>743.13</c:v>
                </c:pt>
                <c:pt idx="1584">
                  <c:v>743.43999999999937</c:v>
                </c:pt>
                <c:pt idx="1585">
                  <c:v>743.76</c:v>
                </c:pt>
                <c:pt idx="1586">
                  <c:v>744.08</c:v>
                </c:pt>
                <c:pt idx="1587">
                  <c:v>744.4</c:v>
                </c:pt>
                <c:pt idx="1588">
                  <c:v>744.71</c:v>
                </c:pt>
                <c:pt idx="1589">
                  <c:v>745.03</c:v>
                </c:pt>
                <c:pt idx="1590">
                  <c:v>745.34999999999877</c:v>
                </c:pt>
                <c:pt idx="1591">
                  <c:v>745.66</c:v>
                </c:pt>
                <c:pt idx="1592">
                  <c:v>745.98</c:v>
                </c:pt>
                <c:pt idx="1593">
                  <c:v>746.3</c:v>
                </c:pt>
                <c:pt idx="1594">
                  <c:v>746.61</c:v>
                </c:pt>
                <c:pt idx="1595">
                  <c:v>746.92999999999938</c:v>
                </c:pt>
                <c:pt idx="1596">
                  <c:v>747.25</c:v>
                </c:pt>
                <c:pt idx="1597">
                  <c:v>747.57</c:v>
                </c:pt>
                <c:pt idx="1598">
                  <c:v>747.88</c:v>
                </c:pt>
                <c:pt idx="1599">
                  <c:v>748.2</c:v>
                </c:pt>
                <c:pt idx="1600">
                  <c:v>748.51</c:v>
                </c:pt>
                <c:pt idx="1601">
                  <c:v>748.82999999999936</c:v>
                </c:pt>
                <c:pt idx="1602">
                  <c:v>749.15</c:v>
                </c:pt>
                <c:pt idx="1603">
                  <c:v>749.45999999999935</c:v>
                </c:pt>
                <c:pt idx="1604">
                  <c:v>749.78</c:v>
                </c:pt>
                <c:pt idx="1605">
                  <c:v>750.1</c:v>
                </c:pt>
                <c:pt idx="1606">
                  <c:v>750.41</c:v>
                </c:pt>
                <c:pt idx="1607">
                  <c:v>750.73</c:v>
                </c:pt>
                <c:pt idx="1608">
                  <c:v>751.05</c:v>
                </c:pt>
                <c:pt idx="1609">
                  <c:v>751.35999999999876</c:v>
                </c:pt>
                <c:pt idx="1610">
                  <c:v>751.68</c:v>
                </c:pt>
                <c:pt idx="1611">
                  <c:v>751.99</c:v>
                </c:pt>
                <c:pt idx="1612">
                  <c:v>752.30999999999938</c:v>
                </c:pt>
                <c:pt idx="1613">
                  <c:v>752.63</c:v>
                </c:pt>
                <c:pt idx="1614">
                  <c:v>752.93999999999937</c:v>
                </c:pt>
                <c:pt idx="1615">
                  <c:v>753.26</c:v>
                </c:pt>
                <c:pt idx="1616">
                  <c:v>753.57</c:v>
                </c:pt>
                <c:pt idx="1617">
                  <c:v>753.89</c:v>
                </c:pt>
                <c:pt idx="1618">
                  <c:v>754.2</c:v>
                </c:pt>
                <c:pt idx="1619">
                  <c:v>754.52</c:v>
                </c:pt>
                <c:pt idx="1620">
                  <c:v>754.83999999999878</c:v>
                </c:pt>
                <c:pt idx="1621">
                  <c:v>755.15</c:v>
                </c:pt>
                <c:pt idx="1622">
                  <c:v>755.47</c:v>
                </c:pt>
                <c:pt idx="1623">
                  <c:v>755.78</c:v>
                </c:pt>
                <c:pt idx="1624">
                  <c:v>756.1</c:v>
                </c:pt>
                <c:pt idx="1625">
                  <c:v>756.41</c:v>
                </c:pt>
                <c:pt idx="1626">
                  <c:v>756.73</c:v>
                </c:pt>
                <c:pt idx="1627">
                  <c:v>757.04</c:v>
                </c:pt>
                <c:pt idx="1628">
                  <c:v>757.35999999999876</c:v>
                </c:pt>
                <c:pt idx="1629">
                  <c:v>757.67</c:v>
                </c:pt>
                <c:pt idx="1630">
                  <c:v>757.99</c:v>
                </c:pt>
                <c:pt idx="1631">
                  <c:v>758.30999999999938</c:v>
                </c:pt>
                <c:pt idx="1632">
                  <c:v>758.62</c:v>
                </c:pt>
                <c:pt idx="1633">
                  <c:v>758.93999999999937</c:v>
                </c:pt>
                <c:pt idx="1634">
                  <c:v>759.25</c:v>
                </c:pt>
                <c:pt idx="1635">
                  <c:v>759.57</c:v>
                </c:pt>
                <c:pt idx="1636">
                  <c:v>759.88</c:v>
                </c:pt>
                <c:pt idx="1637">
                  <c:v>760.2</c:v>
                </c:pt>
                <c:pt idx="1638">
                  <c:v>760.51</c:v>
                </c:pt>
                <c:pt idx="1639">
                  <c:v>760.81999999999937</c:v>
                </c:pt>
                <c:pt idx="1640">
                  <c:v>761.14</c:v>
                </c:pt>
                <c:pt idx="1641">
                  <c:v>761.44999999999936</c:v>
                </c:pt>
                <c:pt idx="1642">
                  <c:v>761.77</c:v>
                </c:pt>
                <c:pt idx="1643">
                  <c:v>762.08</c:v>
                </c:pt>
                <c:pt idx="1644">
                  <c:v>762.4</c:v>
                </c:pt>
                <c:pt idx="1645">
                  <c:v>762.71</c:v>
                </c:pt>
                <c:pt idx="1646">
                  <c:v>763.03</c:v>
                </c:pt>
                <c:pt idx="1647">
                  <c:v>763.33999999999878</c:v>
                </c:pt>
                <c:pt idx="1648">
                  <c:v>763.66</c:v>
                </c:pt>
                <c:pt idx="1649">
                  <c:v>763.97</c:v>
                </c:pt>
                <c:pt idx="1650">
                  <c:v>764.28</c:v>
                </c:pt>
                <c:pt idx="1651">
                  <c:v>764.6</c:v>
                </c:pt>
                <c:pt idx="1652">
                  <c:v>764.91</c:v>
                </c:pt>
                <c:pt idx="1653">
                  <c:v>765.23</c:v>
                </c:pt>
                <c:pt idx="1654">
                  <c:v>765.54</c:v>
                </c:pt>
                <c:pt idx="1655">
                  <c:v>765.85999999999876</c:v>
                </c:pt>
                <c:pt idx="1656">
                  <c:v>766.17</c:v>
                </c:pt>
                <c:pt idx="1657">
                  <c:v>766.48</c:v>
                </c:pt>
                <c:pt idx="1658">
                  <c:v>766.8</c:v>
                </c:pt>
                <c:pt idx="1659">
                  <c:v>767.11</c:v>
                </c:pt>
                <c:pt idx="1660">
                  <c:v>767.42</c:v>
                </c:pt>
                <c:pt idx="1661">
                  <c:v>767.74</c:v>
                </c:pt>
                <c:pt idx="1662">
                  <c:v>768.05</c:v>
                </c:pt>
                <c:pt idx="1663">
                  <c:v>768.37</c:v>
                </c:pt>
                <c:pt idx="1664">
                  <c:v>768.68</c:v>
                </c:pt>
                <c:pt idx="1665">
                  <c:v>768.99</c:v>
                </c:pt>
                <c:pt idx="1666">
                  <c:v>769.30999999999938</c:v>
                </c:pt>
                <c:pt idx="1667">
                  <c:v>769.62</c:v>
                </c:pt>
                <c:pt idx="1668">
                  <c:v>769.92999999999938</c:v>
                </c:pt>
                <c:pt idx="1669">
                  <c:v>770.25</c:v>
                </c:pt>
                <c:pt idx="1670">
                  <c:v>770.55999999999938</c:v>
                </c:pt>
                <c:pt idx="1671">
                  <c:v>770.87</c:v>
                </c:pt>
                <c:pt idx="1672">
                  <c:v>771.19</c:v>
                </c:pt>
                <c:pt idx="1673">
                  <c:v>771.5</c:v>
                </c:pt>
                <c:pt idx="1674">
                  <c:v>771.80999999999938</c:v>
                </c:pt>
                <c:pt idx="1675">
                  <c:v>772.13</c:v>
                </c:pt>
                <c:pt idx="1676">
                  <c:v>772.43999999999937</c:v>
                </c:pt>
                <c:pt idx="1677">
                  <c:v>772.75</c:v>
                </c:pt>
                <c:pt idx="1678">
                  <c:v>773.07</c:v>
                </c:pt>
                <c:pt idx="1679">
                  <c:v>773.38</c:v>
                </c:pt>
                <c:pt idx="1680">
                  <c:v>773.69</c:v>
                </c:pt>
                <c:pt idx="1681">
                  <c:v>774</c:v>
                </c:pt>
                <c:pt idx="1682">
                  <c:v>774.31999999999937</c:v>
                </c:pt>
                <c:pt idx="1683">
                  <c:v>774.63</c:v>
                </c:pt>
                <c:pt idx="1684">
                  <c:v>774.93999999999937</c:v>
                </c:pt>
                <c:pt idx="1685">
                  <c:v>775.26</c:v>
                </c:pt>
                <c:pt idx="1686">
                  <c:v>775.57</c:v>
                </c:pt>
                <c:pt idx="1687">
                  <c:v>775.88</c:v>
                </c:pt>
                <c:pt idx="1688">
                  <c:v>776.19</c:v>
                </c:pt>
                <c:pt idx="1689">
                  <c:v>776.51</c:v>
                </c:pt>
                <c:pt idx="1690">
                  <c:v>776.81999999999937</c:v>
                </c:pt>
                <c:pt idx="1691">
                  <c:v>777.13</c:v>
                </c:pt>
                <c:pt idx="1692">
                  <c:v>777.43999999999937</c:v>
                </c:pt>
                <c:pt idx="1693">
                  <c:v>777.76</c:v>
                </c:pt>
                <c:pt idx="1694">
                  <c:v>778.07</c:v>
                </c:pt>
                <c:pt idx="1695">
                  <c:v>778.38</c:v>
                </c:pt>
                <c:pt idx="1696">
                  <c:v>778.69</c:v>
                </c:pt>
                <c:pt idx="1697">
                  <c:v>779</c:v>
                </c:pt>
                <c:pt idx="1698">
                  <c:v>779.31999999999937</c:v>
                </c:pt>
                <c:pt idx="1699">
                  <c:v>779.63</c:v>
                </c:pt>
                <c:pt idx="1700">
                  <c:v>779.93999999999937</c:v>
                </c:pt>
                <c:pt idx="1701">
                  <c:v>780.25</c:v>
                </c:pt>
                <c:pt idx="1702">
                  <c:v>780.55999999999938</c:v>
                </c:pt>
                <c:pt idx="1703">
                  <c:v>780.88</c:v>
                </c:pt>
                <c:pt idx="1704">
                  <c:v>781.19</c:v>
                </c:pt>
                <c:pt idx="1705">
                  <c:v>781.5</c:v>
                </c:pt>
                <c:pt idx="1706">
                  <c:v>781.80999999999938</c:v>
                </c:pt>
                <c:pt idx="1707">
                  <c:v>782.12</c:v>
                </c:pt>
                <c:pt idx="1708">
                  <c:v>782.43999999999937</c:v>
                </c:pt>
                <c:pt idx="1709">
                  <c:v>782.75</c:v>
                </c:pt>
                <c:pt idx="1710">
                  <c:v>783.05999999999938</c:v>
                </c:pt>
                <c:pt idx="1711">
                  <c:v>783.37</c:v>
                </c:pt>
                <c:pt idx="1712">
                  <c:v>783.68</c:v>
                </c:pt>
                <c:pt idx="1713">
                  <c:v>783.99</c:v>
                </c:pt>
                <c:pt idx="1714">
                  <c:v>784.3</c:v>
                </c:pt>
                <c:pt idx="1715">
                  <c:v>784.62</c:v>
                </c:pt>
                <c:pt idx="1716">
                  <c:v>784.92999999999938</c:v>
                </c:pt>
                <c:pt idx="1717">
                  <c:v>785.24</c:v>
                </c:pt>
                <c:pt idx="1718">
                  <c:v>785.55</c:v>
                </c:pt>
                <c:pt idx="1719">
                  <c:v>785.85999999999876</c:v>
                </c:pt>
                <c:pt idx="1720">
                  <c:v>786.17</c:v>
                </c:pt>
                <c:pt idx="1721">
                  <c:v>786.48</c:v>
                </c:pt>
                <c:pt idx="1722">
                  <c:v>786.79</c:v>
                </c:pt>
                <c:pt idx="1723">
                  <c:v>787.1</c:v>
                </c:pt>
                <c:pt idx="1724">
                  <c:v>787.42</c:v>
                </c:pt>
                <c:pt idx="1725">
                  <c:v>787.73</c:v>
                </c:pt>
                <c:pt idx="1726">
                  <c:v>788.04</c:v>
                </c:pt>
                <c:pt idx="1727">
                  <c:v>788.34999999999877</c:v>
                </c:pt>
                <c:pt idx="1728">
                  <c:v>788.66</c:v>
                </c:pt>
                <c:pt idx="1729">
                  <c:v>788.97</c:v>
                </c:pt>
                <c:pt idx="1730">
                  <c:v>789.28</c:v>
                </c:pt>
                <c:pt idx="1731">
                  <c:v>789.59</c:v>
                </c:pt>
                <c:pt idx="1732">
                  <c:v>789.9</c:v>
                </c:pt>
                <c:pt idx="1733">
                  <c:v>790.21</c:v>
                </c:pt>
                <c:pt idx="1734">
                  <c:v>790.52</c:v>
                </c:pt>
                <c:pt idx="1735">
                  <c:v>790.82999999999936</c:v>
                </c:pt>
                <c:pt idx="1736">
                  <c:v>791.14</c:v>
                </c:pt>
                <c:pt idx="1737">
                  <c:v>791.44999999999936</c:v>
                </c:pt>
                <c:pt idx="1738">
                  <c:v>791.76</c:v>
                </c:pt>
                <c:pt idx="1739">
                  <c:v>792.07</c:v>
                </c:pt>
                <c:pt idx="1740">
                  <c:v>792.38</c:v>
                </c:pt>
                <c:pt idx="1741">
                  <c:v>792.69</c:v>
                </c:pt>
                <c:pt idx="1742">
                  <c:v>793</c:v>
                </c:pt>
                <c:pt idx="1743">
                  <c:v>793.30999999999938</c:v>
                </c:pt>
                <c:pt idx="1744">
                  <c:v>793.62</c:v>
                </c:pt>
                <c:pt idx="1745">
                  <c:v>793.92999999999938</c:v>
                </c:pt>
                <c:pt idx="1746">
                  <c:v>794.24</c:v>
                </c:pt>
                <c:pt idx="1747">
                  <c:v>794.55</c:v>
                </c:pt>
                <c:pt idx="1748">
                  <c:v>794.85999999999876</c:v>
                </c:pt>
                <c:pt idx="1749">
                  <c:v>795.17</c:v>
                </c:pt>
                <c:pt idx="1750">
                  <c:v>795.48</c:v>
                </c:pt>
                <c:pt idx="1751">
                  <c:v>795.79</c:v>
                </c:pt>
                <c:pt idx="1752">
                  <c:v>796.1</c:v>
                </c:pt>
                <c:pt idx="1753">
                  <c:v>796.41</c:v>
                </c:pt>
                <c:pt idx="1754">
                  <c:v>796.72</c:v>
                </c:pt>
                <c:pt idx="1755">
                  <c:v>797.03</c:v>
                </c:pt>
                <c:pt idx="1756">
                  <c:v>797.33999999999878</c:v>
                </c:pt>
                <c:pt idx="1757">
                  <c:v>797.65</c:v>
                </c:pt>
                <c:pt idx="1758">
                  <c:v>797.95999999999935</c:v>
                </c:pt>
                <c:pt idx="1759">
                  <c:v>798.27</c:v>
                </c:pt>
                <c:pt idx="1760">
                  <c:v>798.58</c:v>
                </c:pt>
                <c:pt idx="1761">
                  <c:v>798.89</c:v>
                </c:pt>
                <c:pt idx="1762">
                  <c:v>799.2</c:v>
                </c:pt>
                <c:pt idx="1763">
                  <c:v>799.5</c:v>
                </c:pt>
                <c:pt idx="1764">
                  <c:v>799.80999999999938</c:v>
                </c:pt>
                <c:pt idx="1765">
                  <c:v>800.12</c:v>
                </c:pt>
                <c:pt idx="1766">
                  <c:v>800.42999999999938</c:v>
                </c:pt>
                <c:pt idx="1767">
                  <c:v>800.74</c:v>
                </c:pt>
                <c:pt idx="1768">
                  <c:v>801.05</c:v>
                </c:pt>
                <c:pt idx="1769">
                  <c:v>801.35999999999876</c:v>
                </c:pt>
                <c:pt idx="1770">
                  <c:v>801.67</c:v>
                </c:pt>
                <c:pt idx="1771">
                  <c:v>801.98</c:v>
                </c:pt>
                <c:pt idx="1772">
                  <c:v>802.28</c:v>
                </c:pt>
                <c:pt idx="1773">
                  <c:v>802.59</c:v>
                </c:pt>
                <c:pt idx="1774">
                  <c:v>802.9</c:v>
                </c:pt>
                <c:pt idx="1775">
                  <c:v>803.21</c:v>
                </c:pt>
                <c:pt idx="1776">
                  <c:v>803.52</c:v>
                </c:pt>
                <c:pt idx="1777">
                  <c:v>803.82999999999936</c:v>
                </c:pt>
                <c:pt idx="1778">
                  <c:v>804.14</c:v>
                </c:pt>
                <c:pt idx="1779">
                  <c:v>804.43999999999937</c:v>
                </c:pt>
                <c:pt idx="1780">
                  <c:v>804.75</c:v>
                </c:pt>
                <c:pt idx="1781">
                  <c:v>805.05999999999938</c:v>
                </c:pt>
                <c:pt idx="1782">
                  <c:v>805.37</c:v>
                </c:pt>
                <c:pt idx="1783">
                  <c:v>805.68</c:v>
                </c:pt>
                <c:pt idx="1784">
                  <c:v>805.98</c:v>
                </c:pt>
                <c:pt idx="1785">
                  <c:v>806.29</c:v>
                </c:pt>
                <c:pt idx="1786">
                  <c:v>806.6</c:v>
                </c:pt>
                <c:pt idx="1787">
                  <c:v>806.91</c:v>
                </c:pt>
                <c:pt idx="1788">
                  <c:v>807.22</c:v>
                </c:pt>
                <c:pt idx="1789">
                  <c:v>807.52</c:v>
                </c:pt>
                <c:pt idx="1790">
                  <c:v>807.82999999999936</c:v>
                </c:pt>
                <c:pt idx="1791">
                  <c:v>808.14</c:v>
                </c:pt>
                <c:pt idx="1792">
                  <c:v>808.44999999999936</c:v>
                </c:pt>
                <c:pt idx="1793">
                  <c:v>808.76</c:v>
                </c:pt>
                <c:pt idx="1794">
                  <c:v>809.05999999999938</c:v>
                </c:pt>
                <c:pt idx="1795">
                  <c:v>809.37</c:v>
                </c:pt>
                <c:pt idx="1796">
                  <c:v>809.68</c:v>
                </c:pt>
                <c:pt idx="1797">
                  <c:v>809.99</c:v>
                </c:pt>
                <c:pt idx="1798">
                  <c:v>810.29</c:v>
                </c:pt>
                <c:pt idx="1799">
                  <c:v>810.6</c:v>
                </c:pt>
                <c:pt idx="1800">
                  <c:v>810.91</c:v>
                </c:pt>
                <c:pt idx="1801">
                  <c:v>811.22</c:v>
                </c:pt>
                <c:pt idx="1802">
                  <c:v>811.52</c:v>
                </c:pt>
                <c:pt idx="1803">
                  <c:v>811.82999999999936</c:v>
                </c:pt>
                <c:pt idx="1804">
                  <c:v>812.14</c:v>
                </c:pt>
                <c:pt idx="1805">
                  <c:v>812.43999999999937</c:v>
                </c:pt>
                <c:pt idx="1806">
                  <c:v>812.75</c:v>
                </c:pt>
                <c:pt idx="1807">
                  <c:v>813.05999999999938</c:v>
                </c:pt>
                <c:pt idx="1808">
                  <c:v>813.37</c:v>
                </c:pt>
                <c:pt idx="1809">
                  <c:v>813.67</c:v>
                </c:pt>
                <c:pt idx="1810">
                  <c:v>813.98</c:v>
                </c:pt>
                <c:pt idx="1811">
                  <c:v>814.29</c:v>
                </c:pt>
                <c:pt idx="1812">
                  <c:v>814.59</c:v>
                </c:pt>
                <c:pt idx="1813">
                  <c:v>814.9</c:v>
                </c:pt>
                <c:pt idx="1814">
                  <c:v>815.21</c:v>
                </c:pt>
                <c:pt idx="1815">
                  <c:v>815.51</c:v>
                </c:pt>
                <c:pt idx="1816">
                  <c:v>815.81999999999937</c:v>
                </c:pt>
                <c:pt idx="1817">
                  <c:v>816.13</c:v>
                </c:pt>
                <c:pt idx="1818">
                  <c:v>816.42999999999938</c:v>
                </c:pt>
                <c:pt idx="1819">
                  <c:v>816.74</c:v>
                </c:pt>
                <c:pt idx="1820">
                  <c:v>817.05</c:v>
                </c:pt>
                <c:pt idx="1821">
                  <c:v>817.34999999999877</c:v>
                </c:pt>
                <c:pt idx="1822">
                  <c:v>817.66</c:v>
                </c:pt>
                <c:pt idx="1823">
                  <c:v>817.97</c:v>
                </c:pt>
                <c:pt idx="1824">
                  <c:v>818.27</c:v>
                </c:pt>
                <c:pt idx="1825">
                  <c:v>818.58</c:v>
                </c:pt>
                <c:pt idx="1826">
                  <c:v>818.88</c:v>
                </c:pt>
                <c:pt idx="1827">
                  <c:v>819.19</c:v>
                </c:pt>
                <c:pt idx="1828">
                  <c:v>819.5</c:v>
                </c:pt>
                <c:pt idx="1829">
                  <c:v>819.8</c:v>
                </c:pt>
                <c:pt idx="1830">
                  <c:v>820.11</c:v>
                </c:pt>
                <c:pt idx="1831">
                  <c:v>820.41</c:v>
                </c:pt>
                <c:pt idx="1832">
                  <c:v>820.72</c:v>
                </c:pt>
                <c:pt idx="1833">
                  <c:v>821.03</c:v>
                </c:pt>
                <c:pt idx="1834">
                  <c:v>821.32999999999936</c:v>
                </c:pt>
                <c:pt idx="1835">
                  <c:v>821.64</c:v>
                </c:pt>
                <c:pt idx="1836">
                  <c:v>821.93999999999937</c:v>
                </c:pt>
                <c:pt idx="1837">
                  <c:v>822.25</c:v>
                </c:pt>
                <c:pt idx="1838">
                  <c:v>822.55</c:v>
                </c:pt>
                <c:pt idx="1839">
                  <c:v>822.85999999999876</c:v>
                </c:pt>
                <c:pt idx="1840">
                  <c:v>823.17</c:v>
                </c:pt>
                <c:pt idx="1841">
                  <c:v>823.47</c:v>
                </c:pt>
                <c:pt idx="1842">
                  <c:v>823.78</c:v>
                </c:pt>
                <c:pt idx="1843">
                  <c:v>824.08</c:v>
                </c:pt>
                <c:pt idx="1844">
                  <c:v>824.39</c:v>
                </c:pt>
                <c:pt idx="1845">
                  <c:v>824.69</c:v>
                </c:pt>
                <c:pt idx="1846">
                  <c:v>825</c:v>
                </c:pt>
                <c:pt idx="1847">
                  <c:v>825.3</c:v>
                </c:pt>
                <c:pt idx="1848">
                  <c:v>825.61</c:v>
                </c:pt>
                <c:pt idx="1849">
                  <c:v>825.91</c:v>
                </c:pt>
                <c:pt idx="1850">
                  <c:v>826.22</c:v>
                </c:pt>
                <c:pt idx="1851">
                  <c:v>826.52</c:v>
                </c:pt>
                <c:pt idx="1852">
                  <c:v>826.82999999999936</c:v>
                </c:pt>
                <c:pt idx="1853">
                  <c:v>827.13</c:v>
                </c:pt>
                <c:pt idx="1854">
                  <c:v>827.43999999999937</c:v>
                </c:pt>
                <c:pt idx="1855">
                  <c:v>827.74</c:v>
                </c:pt>
                <c:pt idx="1856">
                  <c:v>828.05</c:v>
                </c:pt>
                <c:pt idx="1857">
                  <c:v>828.34999999999877</c:v>
                </c:pt>
                <c:pt idx="1858">
                  <c:v>828.66</c:v>
                </c:pt>
                <c:pt idx="1859">
                  <c:v>828.95999999999935</c:v>
                </c:pt>
                <c:pt idx="1860">
                  <c:v>829.27</c:v>
                </c:pt>
                <c:pt idx="1861">
                  <c:v>829.57</c:v>
                </c:pt>
                <c:pt idx="1862">
                  <c:v>829.87</c:v>
                </c:pt>
                <c:pt idx="1863">
                  <c:v>830.18</c:v>
                </c:pt>
                <c:pt idx="1864">
                  <c:v>830.48</c:v>
                </c:pt>
                <c:pt idx="1865">
                  <c:v>830.79</c:v>
                </c:pt>
                <c:pt idx="1866">
                  <c:v>831.09</c:v>
                </c:pt>
                <c:pt idx="1867">
                  <c:v>831.4</c:v>
                </c:pt>
                <c:pt idx="1868">
                  <c:v>831.7</c:v>
                </c:pt>
                <c:pt idx="1869">
                  <c:v>832</c:v>
                </c:pt>
                <c:pt idx="1870">
                  <c:v>832.30999999999938</c:v>
                </c:pt>
                <c:pt idx="1871">
                  <c:v>832.61</c:v>
                </c:pt>
                <c:pt idx="1872">
                  <c:v>832.92</c:v>
                </c:pt>
                <c:pt idx="1873">
                  <c:v>833.22</c:v>
                </c:pt>
                <c:pt idx="1874">
                  <c:v>833.52</c:v>
                </c:pt>
                <c:pt idx="1875">
                  <c:v>833.82999999999936</c:v>
                </c:pt>
                <c:pt idx="1876">
                  <c:v>834.13</c:v>
                </c:pt>
                <c:pt idx="1877">
                  <c:v>834.43999999999937</c:v>
                </c:pt>
                <c:pt idx="1878">
                  <c:v>834.74</c:v>
                </c:pt>
                <c:pt idx="1879">
                  <c:v>835.04</c:v>
                </c:pt>
                <c:pt idx="1880">
                  <c:v>835.34999999999877</c:v>
                </c:pt>
                <c:pt idx="1881">
                  <c:v>835.65</c:v>
                </c:pt>
                <c:pt idx="1882">
                  <c:v>835.94999999999936</c:v>
                </c:pt>
                <c:pt idx="1883">
                  <c:v>836.26</c:v>
                </c:pt>
                <c:pt idx="1884">
                  <c:v>836.55999999999938</c:v>
                </c:pt>
                <c:pt idx="1885">
                  <c:v>836.85999999999876</c:v>
                </c:pt>
                <c:pt idx="1886">
                  <c:v>837.17</c:v>
                </c:pt>
                <c:pt idx="1887">
                  <c:v>837.47</c:v>
                </c:pt>
                <c:pt idx="1888">
                  <c:v>837.77</c:v>
                </c:pt>
                <c:pt idx="1889">
                  <c:v>838.08</c:v>
                </c:pt>
                <c:pt idx="1890">
                  <c:v>838.38</c:v>
                </c:pt>
                <c:pt idx="1891">
                  <c:v>838.68</c:v>
                </c:pt>
                <c:pt idx="1892">
                  <c:v>838.99</c:v>
                </c:pt>
                <c:pt idx="1893">
                  <c:v>839.29</c:v>
                </c:pt>
                <c:pt idx="1894">
                  <c:v>839.59</c:v>
                </c:pt>
                <c:pt idx="1895">
                  <c:v>839.9</c:v>
                </c:pt>
                <c:pt idx="1896">
                  <c:v>840.2</c:v>
                </c:pt>
                <c:pt idx="1897">
                  <c:v>840.5</c:v>
                </c:pt>
                <c:pt idx="1898">
                  <c:v>840.8</c:v>
                </c:pt>
                <c:pt idx="1899">
                  <c:v>841.11</c:v>
                </c:pt>
                <c:pt idx="1900">
                  <c:v>841.41</c:v>
                </c:pt>
                <c:pt idx="1901">
                  <c:v>841.71</c:v>
                </c:pt>
                <c:pt idx="1902">
                  <c:v>842.01</c:v>
                </c:pt>
                <c:pt idx="1903">
                  <c:v>842.31999999999937</c:v>
                </c:pt>
                <c:pt idx="1904">
                  <c:v>842.62</c:v>
                </c:pt>
                <c:pt idx="1905">
                  <c:v>842.92</c:v>
                </c:pt>
                <c:pt idx="1906">
                  <c:v>843.22</c:v>
                </c:pt>
                <c:pt idx="1907">
                  <c:v>843.53</c:v>
                </c:pt>
                <c:pt idx="1908">
                  <c:v>843.82999999999936</c:v>
                </c:pt>
                <c:pt idx="1909">
                  <c:v>844.13</c:v>
                </c:pt>
                <c:pt idx="1910">
                  <c:v>844.42999999999938</c:v>
                </c:pt>
                <c:pt idx="1911">
                  <c:v>844.74</c:v>
                </c:pt>
                <c:pt idx="1912">
                  <c:v>845.04</c:v>
                </c:pt>
                <c:pt idx="1913">
                  <c:v>845.33999999999878</c:v>
                </c:pt>
                <c:pt idx="1914">
                  <c:v>845.64</c:v>
                </c:pt>
                <c:pt idx="1915">
                  <c:v>845.93999999999937</c:v>
                </c:pt>
                <c:pt idx="1916">
                  <c:v>846.25</c:v>
                </c:pt>
                <c:pt idx="1917">
                  <c:v>846.55</c:v>
                </c:pt>
                <c:pt idx="1918">
                  <c:v>846.84999999999877</c:v>
                </c:pt>
                <c:pt idx="1919">
                  <c:v>847.15</c:v>
                </c:pt>
                <c:pt idx="1920">
                  <c:v>847.44999999999936</c:v>
                </c:pt>
                <c:pt idx="1921">
                  <c:v>847.75</c:v>
                </c:pt>
                <c:pt idx="1922">
                  <c:v>848.05999999999938</c:v>
                </c:pt>
                <c:pt idx="1923">
                  <c:v>848.35999999999876</c:v>
                </c:pt>
                <c:pt idx="1924">
                  <c:v>848.66</c:v>
                </c:pt>
                <c:pt idx="1925">
                  <c:v>848.95999999999935</c:v>
                </c:pt>
                <c:pt idx="1926">
                  <c:v>849.26</c:v>
                </c:pt>
                <c:pt idx="1927">
                  <c:v>849.55999999999938</c:v>
                </c:pt>
                <c:pt idx="1928">
                  <c:v>849.85999999999876</c:v>
                </c:pt>
                <c:pt idx="1929">
                  <c:v>850.17</c:v>
                </c:pt>
                <c:pt idx="1930">
                  <c:v>850.47</c:v>
                </c:pt>
                <c:pt idx="1931">
                  <c:v>850.77</c:v>
                </c:pt>
                <c:pt idx="1932">
                  <c:v>851.07</c:v>
                </c:pt>
                <c:pt idx="1933">
                  <c:v>851.37</c:v>
                </c:pt>
                <c:pt idx="1934">
                  <c:v>851.67</c:v>
                </c:pt>
                <c:pt idx="1935">
                  <c:v>851.97</c:v>
                </c:pt>
                <c:pt idx="1936">
                  <c:v>852.27</c:v>
                </c:pt>
                <c:pt idx="1937">
                  <c:v>852.57</c:v>
                </c:pt>
                <c:pt idx="1938">
                  <c:v>852.88</c:v>
                </c:pt>
                <c:pt idx="1939">
                  <c:v>853.18</c:v>
                </c:pt>
                <c:pt idx="1940">
                  <c:v>853.48</c:v>
                </c:pt>
                <c:pt idx="1941">
                  <c:v>853.78</c:v>
                </c:pt>
                <c:pt idx="1942">
                  <c:v>854.08</c:v>
                </c:pt>
                <c:pt idx="1943">
                  <c:v>854.38</c:v>
                </c:pt>
                <c:pt idx="1944">
                  <c:v>854.68</c:v>
                </c:pt>
                <c:pt idx="1945">
                  <c:v>854.98</c:v>
                </c:pt>
                <c:pt idx="1946">
                  <c:v>855.28</c:v>
                </c:pt>
                <c:pt idx="1947">
                  <c:v>855.58</c:v>
                </c:pt>
                <c:pt idx="1948">
                  <c:v>855.88</c:v>
                </c:pt>
                <c:pt idx="1949">
                  <c:v>856.18</c:v>
                </c:pt>
                <c:pt idx="1950">
                  <c:v>856.48</c:v>
                </c:pt>
                <c:pt idx="1951">
                  <c:v>856.78</c:v>
                </c:pt>
                <c:pt idx="1952">
                  <c:v>857.08</c:v>
                </c:pt>
                <c:pt idx="1953">
                  <c:v>857.38</c:v>
                </c:pt>
                <c:pt idx="1954">
                  <c:v>857.68</c:v>
                </c:pt>
                <c:pt idx="1955">
                  <c:v>857.98</c:v>
                </c:pt>
                <c:pt idx="1956">
                  <c:v>858.28</c:v>
                </c:pt>
                <c:pt idx="1957">
                  <c:v>858.58</c:v>
                </c:pt>
                <c:pt idx="1958">
                  <c:v>858.88</c:v>
                </c:pt>
                <c:pt idx="1959">
                  <c:v>859.18</c:v>
                </c:pt>
                <c:pt idx="1960">
                  <c:v>859.48</c:v>
                </c:pt>
                <c:pt idx="1961">
                  <c:v>859.78</c:v>
                </c:pt>
                <c:pt idx="1962">
                  <c:v>860.08</c:v>
                </c:pt>
                <c:pt idx="1963">
                  <c:v>860.38</c:v>
                </c:pt>
                <c:pt idx="1964">
                  <c:v>860.68</c:v>
                </c:pt>
                <c:pt idx="1965">
                  <c:v>860.98</c:v>
                </c:pt>
                <c:pt idx="1966">
                  <c:v>861.28</c:v>
                </c:pt>
                <c:pt idx="1967">
                  <c:v>861.58</c:v>
                </c:pt>
                <c:pt idx="1968">
                  <c:v>861.88</c:v>
                </c:pt>
                <c:pt idx="1969">
                  <c:v>862.18</c:v>
                </c:pt>
                <c:pt idx="1970">
                  <c:v>862.48</c:v>
                </c:pt>
                <c:pt idx="1971">
                  <c:v>862.78</c:v>
                </c:pt>
                <c:pt idx="1972">
                  <c:v>863.08</c:v>
                </c:pt>
                <c:pt idx="1973">
                  <c:v>863.37</c:v>
                </c:pt>
                <c:pt idx="1974">
                  <c:v>863.67</c:v>
                </c:pt>
                <c:pt idx="1975">
                  <c:v>863.97</c:v>
                </c:pt>
                <c:pt idx="1976">
                  <c:v>864.27</c:v>
                </c:pt>
                <c:pt idx="1977">
                  <c:v>864.57</c:v>
                </c:pt>
                <c:pt idx="1978">
                  <c:v>864.87</c:v>
                </c:pt>
                <c:pt idx="1979">
                  <c:v>865.17</c:v>
                </c:pt>
                <c:pt idx="1980">
                  <c:v>865.47</c:v>
                </c:pt>
                <c:pt idx="1981">
                  <c:v>865.77</c:v>
                </c:pt>
                <c:pt idx="1982">
                  <c:v>866.05999999999938</c:v>
                </c:pt>
                <c:pt idx="1983">
                  <c:v>866.35999999999876</c:v>
                </c:pt>
                <c:pt idx="1984">
                  <c:v>866.66</c:v>
                </c:pt>
                <c:pt idx="1985">
                  <c:v>866.95999999999935</c:v>
                </c:pt>
                <c:pt idx="1986">
                  <c:v>867.26</c:v>
                </c:pt>
                <c:pt idx="1987">
                  <c:v>867.55999999999938</c:v>
                </c:pt>
                <c:pt idx="1988">
                  <c:v>867.85999999999876</c:v>
                </c:pt>
                <c:pt idx="1989">
                  <c:v>868.15</c:v>
                </c:pt>
                <c:pt idx="1990">
                  <c:v>868.44999999999936</c:v>
                </c:pt>
                <c:pt idx="1991">
                  <c:v>868.75</c:v>
                </c:pt>
                <c:pt idx="1992">
                  <c:v>869.05</c:v>
                </c:pt>
                <c:pt idx="1993">
                  <c:v>869.34999999999877</c:v>
                </c:pt>
                <c:pt idx="1994">
                  <c:v>869.65</c:v>
                </c:pt>
                <c:pt idx="1995">
                  <c:v>869.93999999999937</c:v>
                </c:pt>
                <c:pt idx="1996">
                  <c:v>870.24</c:v>
                </c:pt>
                <c:pt idx="1997">
                  <c:v>870.54</c:v>
                </c:pt>
                <c:pt idx="1998">
                  <c:v>870.83999999999878</c:v>
                </c:pt>
                <c:pt idx="1999">
                  <c:v>871.14</c:v>
                </c:pt>
                <c:pt idx="2000">
                  <c:v>871.42999999999938</c:v>
                </c:pt>
                <c:pt idx="2001">
                  <c:v>871.73</c:v>
                </c:pt>
                <c:pt idx="2002">
                  <c:v>872.03</c:v>
                </c:pt>
                <c:pt idx="2003">
                  <c:v>872.32999999999936</c:v>
                </c:pt>
                <c:pt idx="2004">
                  <c:v>872.62</c:v>
                </c:pt>
                <c:pt idx="2005">
                  <c:v>872.92</c:v>
                </c:pt>
                <c:pt idx="2006">
                  <c:v>873.22</c:v>
                </c:pt>
                <c:pt idx="2007">
                  <c:v>873.52</c:v>
                </c:pt>
                <c:pt idx="2008">
                  <c:v>873.80999999999938</c:v>
                </c:pt>
                <c:pt idx="2009">
                  <c:v>874.11</c:v>
                </c:pt>
                <c:pt idx="2010">
                  <c:v>874.41</c:v>
                </c:pt>
                <c:pt idx="2011">
                  <c:v>874.71</c:v>
                </c:pt>
                <c:pt idx="2012">
                  <c:v>875</c:v>
                </c:pt>
                <c:pt idx="2013">
                  <c:v>875.3</c:v>
                </c:pt>
                <c:pt idx="2014">
                  <c:v>875.6</c:v>
                </c:pt>
                <c:pt idx="2015">
                  <c:v>875.89</c:v>
                </c:pt>
                <c:pt idx="2016">
                  <c:v>876.19</c:v>
                </c:pt>
                <c:pt idx="2017">
                  <c:v>876.49</c:v>
                </c:pt>
                <c:pt idx="2018">
                  <c:v>876.79</c:v>
                </c:pt>
                <c:pt idx="2019">
                  <c:v>877.08</c:v>
                </c:pt>
                <c:pt idx="2020">
                  <c:v>877.38</c:v>
                </c:pt>
                <c:pt idx="2021">
                  <c:v>877.68</c:v>
                </c:pt>
                <c:pt idx="2022">
                  <c:v>877.97</c:v>
                </c:pt>
                <c:pt idx="2023">
                  <c:v>878.27</c:v>
                </c:pt>
                <c:pt idx="2024">
                  <c:v>878.57</c:v>
                </c:pt>
                <c:pt idx="2025">
                  <c:v>878.85999999999876</c:v>
                </c:pt>
                <c:pt idx="2026">
                  <c:v>879.16</c:v>
                </c:pt>
                <c:pt idx="2027">
                  <c:v>879.45999999999935</c:v>
                </c:pt>
                <c:pt idx="2028">
                  <c:v>879.75</c:v>
                </c:pt>
                <c:pt idx="2029">
                  <c:v>880.05</c:v>
                </c:pt>
                <c:pt idx="2030">
                  <c:v>880.34999999999877</c:v>
                </c:pt>
                <c:pt idx="2031">
                  <c:v>880.64</c:v>
                </c:pt>
                <c:pt idx="2032">
                  <c:v>880.93999999999937</c:v>
                </c:pt>
                <c:pt idx="2033">
                  <c:v>881.23</c:v>
                </c:pt>
                <c:pt idx="2034">
                  <c:v>881.53</c:v>
                </c:pt>
                <c:pt idx="2035">
                  <c:v>881.82999999999936</c:v>
                </c:pt>
                <c:pt idx="2036">
                  <c:v>882.12</c:v>
                </c:pt>
                <c:pt idx="2037">
                  <c:v>882.42</c:v>
                </c:pt>
                <c:pt idx="2038">
                  <c:v>882.72</c:v>
                </c:pt>
                <c:pt idx="2039">
                  <c:v>883.01</c:v>
                </c:pt>
                <c:pt idx="2040">
                  <c:v>883.30999999999938</c:v>
                </c:pt>
                <c:pt idx="2041">
                  <c:v>883.6</c:v>
                </c:pt>
                <c:pt idx="2042">
                  <c:v>883.9</c:v>
                </c:pt>
                <c:pt idx="2043">
                  <c:v>884.19</c:v>
                </c:pt>
                <c:pt idx="2044">
                  <c:v>884.49</c:v>
                </c:pt>
              </c:numCache>
            </c:numRef>
          </c:xVal>
          <c:yVal>
            <c:numRef>
              <c:f>Sheet1!$H$1:$H$2045</c:f>
              <c:numCache>
                <c:formatCode>General</c:formatCode>
                <c:ptCount val="2045"/>
                <c:pt idx="0">
                  <c:v>557.14300000000003</c:v>
                </c:pt>
                <c:pt idx="1">
                  <c:v>557.14300000000003</c:v>
                </c:pt>
                <c:pt idx="2">
                  <c:v>557.14300000000003</c:v>
                </c:pt>
                <c:pt idx="3">
                  <c:v>-115.38500000000001</c:v>
                </c:pt>
                <c:pt idx="4">
                  <c:v>-2550</c:v>
                </c:pt>
                <c:pt idx="5">
                  <c:v>-1020</c:v>
                </c:pt>
                <c:pt idx="6">
                  <c:v>132.55799999999999</c:v>
                </c:pt>
                <c:pt idx="7">
                  <c:v>514.28599999999994</c:v>
                </c:pt>
                <c:pt idx="8">
                  <c:v>65.956999999999994</c:v>
                </c:pt>
                <c:pt idx="9">
                  <c:v>-516.66699999999878</c:v>
                </c:pt>
                <c:pt idx="10">
                  <c:v>1100</c:v>
                </c:pt>
                <c:pt idx="11">
                  <c:v>235</c:v>
                </c:pt>
                <c:pt idx="12">
                  <c:v>2750</c:v>
                </c:pt>
                <c:pt idx="13">
                  <c:v>-480</c:v>
                </c:pt>
                <c:pt idx="14">
                  <c:v>-2.9409999999999998</c:v>
                </c:pt>
                <c:pt idx="15">
                  <c:v>259.09100000000001</c:v>
                </c:pt>
                <c:pt idx="16">
                  <c:v>2100</c:v>
                </c:pt>
                <c:pt idx="17">
                  <c:v>-69.230999999999995</c:v>
                </c:pt>
                <c:pt idx="18">
                  <c:v>285.714</c:v>
                </c:pt>
                <c:pt idx="19">
                  <c:v>18.181999999999999</c:v>
                </c:pt>
                <c:pt idx="20">
                  <c:v>-53.125</c:v>
                </c:pt>
                <c:pt idx="21">
                  <c:v>3.5710000000000002</c:v>
                </c:pt>
                <c:pt idx="22">
                  <c:v>174.07400000000001</c:v>
                </c:pt>
                <c:pt idx="23">
                  <c:v>-228.571</c:v>
                </c:pt>
                <c:pt idx="24">
                  <c:v>-533.33299999999815</c:v>
                </c:pt>
                <c:pt idx="25">
                  <c:v>-91.175999999999945</c:v>
                </c:pt>
                <c:pt idx="26">
                  <c:v>-75.757999999999996</c:v>
                </c:pt>
                <c:pt idx="27">
                  <c:v>-45.714000000000013</c:v>
                </c:pt>
                <c:pt idx="28">
                  <c:v>-173.333</c:v>
                </c:pt>
                <c:pt idx="29">
                  <c:v>277.77800000000002</c:v>
                </c:pt>
                <c:pt idx="30">
                  <c:v>-42.222000000000001</c:v>
                </c:pt>
                <c:pt idx="31">
                  <c:v>-32.811999999999998</c:v>
                </c:pt>
                <c:pt idx="32">
                  <c:v>-72.581000000000003</c:v>
                </c:pt>
                <c:pt idx="33">
                  <c:v>-89.394000000000005</c:v>
                </c:pt>
                <c:pt idx="34">
                  <c:v>-1050</c:v>
                </c:pt>
                <c:pt idx="35">
                  <c:v>420</c:v>
                </c:pt>
                <c:pt idx="36">
                  <c:v>-16.279</c:v>
                </c:pt>
                <c:pt idx="37">
                  <c:v>-135</c:v>
                </c:pt>
                <c:pt idx="38">
                  <c:v>41.791000000000011</c:v>
                </c:pt>
                <c:pt idx="39">
                  <c:v>-38.889000000000003</c:v>
                </c:pt>
                <c:pt idx="40">
                  <c:v>-73.076999999999998</c:v>
                </c:pt>
                <c:pt idx="41">
                  <c:v>-60</c:v>
                </c:pt>
                <c:pt idx="42">
                  <c:v>-73.468999999999994</c:v>
                </c:pt>
                <c:pt idx="43">
                  <c:v>-352.94099999999992</c:v>
                </c:pt>
                <c:pt idx="44">
                  <c:v>-35.555999999999997</c:v>
                </c:pt>
                <c:pt idx="45">
                  <c:v>-89.474000000000004</c:v>
                </c:pt>
                <c:pt idx="46">
                  <c:v>27.907</c:v>
                </c:pt>
                <c:pt idx="47">
                  <c:v>-48.077000000000012</c:v>
                </c:pt>
                <c:pt idx="48">
                  <c:v>-4.614999999999986</c:v>
                </c:pt>
                <c:pt idx="49">
                  <c:v>-6.0609999999999946</c:v>
                </c:pt>
                <c:pt idx="50">
                  <c:v>-161.29</c:v>
                </c:pt>
                <c:pt idx="51">
                  <c:v>-84.313999999999993</c:v>
                </c:pt>
                <c:pt idx="52">
                  <c:v>-49.02</c:v>
                </c:pt>
                <c:pt idx="53">
                  <c:v>-36.363999999999997</c:v>
                </c:pt>
                <c:pt idx="54">
                  <c:v>-168.571</c:v>
                </c:pt>
                <c:pt idx="55">
                  <c:v>-52.308</c:v>
                </c:pt>
                <c:pt idx="56">
                  <c:v>-158.065</c:v>
                </c:pt>
                <c:pt idx="57">
                  <c:v>-32.258000000000003</c:v>
                </c:pt>
                <c:pt idx="58">
                  <c:v>-133.333</c:v>
                </c:pt>
                <c:pt idx="59">
                  <c:v>-292.30799999999999</c:v>
                </c:pt>
                <c:pt idx="60">
                  <c:v>-44.048000000000002</c:v>
                </c:pt>
                <c:pt idx="61">
                  <c:v>-11.864000000000001</c:v>
                </c:pt>
                <c:pt idx="62">
                  <c:v>-27.585999999999981</c:v>
                </c:pt>
                <c:pt idx="63">
                  <c:v>-247.36799999999999</c:v>
                </c:pt>
                <c:pt idx="64">
                  <c:v>-150</c:v>
                </c:pt>
                <c:pt idx="65">
                  <c:v>-40</c:v>
                </c:pt>
                <c:pt idx="66">
                  <c:v>-57.406999999999996</c:v>
                </c:pt>
                <c:pt idx="67">
                  <c:v>-31.745999999999999</c:v>
                </c:pt>
                <c:pt idx="68">
                  <c:v>-340.90899999999891</c:v>
                </c:pt>
                <c:pt idx="69">
                  <c:v>-86.486000000000004</c:v>
                </c:pt>
                <c:pt idx="70">
                  <c:v>-68.626999999999981</c:v>
                </c:pt>
                <c:pt idx="71">
                  <c:v>-94.915000000000006</c:v>
                </c:pt>
                <c:pt idx="72">
                  <c:v>-50.704000000000001</c:v>
                </c:pt>
                <c:pt idx="73">
                  <c:v>-38.462000000000003</c:v>
                </c:pt>
                <c:pt idx="74">
                  <c:v>-12.263999999999999</c:v>
                </c:pt>
                <c:pt idx="75">
                  <c:v>3.2610000000000001</c:v>
                </c:pt>
                <c:pt idx="76">
                  <c:v>-19.167000000000009</c:v>
                </c:pt>
                <c:pt idx="77">
                  <c:v>-29.292999999999999</c:v>
                </c:pt>
                <c:pt idx="78">
                  <c:v>-79.221000000000004</c:v>
                </c:pt>
                <c:pt idx="79">
                  <c:v>-14.912000000000001</c:v>
                </c:pt>
                <c:pt idx="80">
                  <c:v>-14.286</c:v>
                </c:pt>
                <c:pt idx="81">
                  <c:v>7.2850000000000001</c:v>
                </c:pt>
                <c:pt idx="82">
                  <c:v>-7.4290000000000003</c:v>
                </c:pt>
                <c:pt idx="83">
                  <c:v>5.59</c:v>
                </c:pt>
                <c:pt idx="84">
                  <c:v>7.407</c:v>
                </c:pt>
                <c:pt idx="85">
                  <c:v>3.6360000000000001</c:v>
                </c:pt>
                <c:pt idx="86">
                  <c:v>8.2189999999999994</c:v>
                </c:pt>
                <c:pt idx="87">
                  <c:v>0.46500000000000002</c:v>
                </c:pt>
                <c:pt idx="88">
                  <c:v>-3.734</c:v>
                </c:pt>
                <c:pt idx="89">
                  <c:v>-9.7560000000000002</c:v>
                </c:pt>
                <c:pt idx="90">
                  <c:v>1.141</c:v>
                </c:pt>
                <c:pt idx="91">
                  <c:v>17.798999999999999</c:v>
                </c:pt>
                <c:pt idx="92">
                  <c:v>3.4990000000000001</c:v>
                </c:pt>
                <c:pt idx="93">
                  <c:v>7.6119999999999957</c:v>
                </c:pt>
                <c:pt idx="94">
                  <c:v>5.0720000000000001</c:v>
                </c:pt>
                <c:pt idx="95">
                  <c:v>8.6349999999999998</c:v>
                </c:pt>
                <c:pt idx="96">
                  <c:v>10.382999999999999</c:v>
                </c:pt>
                <c:pt idx="97">
                  <c:v>7.3810000000000002</c:v>
                </c:pt>
                <c:pt idx="98">
                  <c:v>6.8410000000000002</c:v>
                </c:pt>
                <c:pt idx="99">
                  <c:v>9.8580000000000005</c:v>
                </c:pt>
                <c:pt idx="100">
                  <c:v>12.613</c:v>
                </c:pt>
                <c:pt idx="101">
                  <c:v>13.487</c:v>
                </c:pt>
                <c:pt idx="102">
                  <c:v>11.875999999999999</c:v>
                </c:pt>
                <c:pt idx="103">
                  <c:v>10.648999999999999</c:v>
                </c:pt>
                <c:pt idx="104">
                  <c:v>11.013999999999999</c:v>
                </c:pt>
                <c:pt idx="105">
                  <c:v>10.324</c:v>
                </c:pt>
                <c:pt idx="106">
                  <c:v>13.058</c:v>
                </c:pt>
                <c:pt idx="107">
                  <c:v>8.9710000000000001</c:v>
                </c:pt>
                <c:pt idx="108">
                  <c:v>8.8190000000000008</c:v>
                </c:pt>
                <c:pt idx="109">
                  <c:v>9.8280000000000012</c:v>
                </c:pt>
                <c:pt idx="110">
                  <c:v>13.725</c:v>
                </c:pt>
                <c:pt idx="111">
                  <c:v>10.170999999999999</c:v>
                </c:pt>
                <c:pt idx="112">
                  <c:v>11.329000000000001</c:v>
                </c:pt>
                <c:pt idx="113">
                  <c:v>4.819</c:v>
                </c:pt>
                <c:pt idx="114">
                  <c:v>11.301</c:v>
                </c:pt>
                <c:pt idx="115">
                  <c:v>6.2930000000000001</c:v>
                </c:pt>
                <c:pt idx="116">
                  <c:v>11.61</c:v>
                </c:pt>
                <c:pt idx="117">
                  <c:v>14.731</c:v>
                </c:pt>
                <c:pt idx="118">
                  <c:v>8.4140000000000015</c:v>
                </c:pt>
                <c:pt idx="119">
                  <c:v>6.73</c:v>
                </c:pt>
                <c:pt idx="120">
                  <c:v>9.1760000000000002</c:v>
                </c:pt>
                <c:pt idx="121">
                  <c:v>7.4320000000000004</c:v>
                </c:pt>
                <c:pt idx="122">
                  <c:v>5.7139999999999986</c:v>
                </c:pt>
                <c:pt idx="123">
                  <c:v>8.6620000000000008</c:v>
                </c:pt>
                <c:pt idx="124">
                  <c:v>9.6170000000000009</c:v>
                </c:pt>
                <c:pt idx="125">
                  <c:v>8.5290000000000017</c:v>
                </c:pt>
                <c:pt idx="126">
                  <c:v>10.731</c:v>
                </c:pt>
                <c:pt idx="127">
                  <c:v>10.609</c:v>
                </c:pt>
                <c:pt idx="128">
                  <c:v>10.009</c:v>
                </c:pt>
                <c:pt idx="129">
                  <c:v>9.043000000000001</c:v>
                </c:pt>
                <c:pt idx="130">
                  <c:v>10.58</c:v>
                </c:pt>
                <c:pt idx="131">
                  <c:v>7.9109999999999996</c:v>
                </c:pt>
                <c:pt idx="132">
                  <c:v>9.5140000000000011</c:v>
                </c:pt>
                <c:pt idx="133">
                  <c:v>5.79</c:v>
                </c:pt>
                <c:pt idx="134">
                  <c:v>8.657</c:v>
                </c:pt>
                <c:pt idx="135">
                  <c:v>8.1549999999999994</c:v>
                </c:pt>
                <c:pt idx="136">
                  <c:v>8.7009999999999987</c:v>
                </c:pt>
                <c:pt idx="137">
                  <c:v>11.167999999999999</c:v>
                </c:pt>
                <c:pt idx="138">
                  <c:v>9.8049999999999997</c:v>
                </c:pt>
                <c:pt idx="139">
                  <c:v>9.6950000000000003</c:v>
                </c:pt>
                <c:pt idx="140">
                  <c:v>10.871</c:v>
                </c:pt>
                <c:pt idx="141">
                  <c:v>9.593</c:v>
                </c:pt>
                <c:pt idx="142">
                  <c:v>10.756</c:v>
                </c:pt>
                <c:pt idx="143">
                  <c:v>8.843</c:v>
                </c:pt>
                <c:pt idx="144">
                  <c:v>9.7590000000000003</c:v>
                </c:pt>
                <c:pt idx="145">
                  <c:v>7.1459999999999946</c:v>
                </c:pt>
                <c:pt idx="146">
                  <c:v>9.82</c:v>
                </c:pt>
                <c:pt idx="147">
                  <c:v>8.2670000000000012</c:v>
                </c:pt>
                <c:pt idx="148">
                  <c:v>9.3620000000000001</c:v>
                </c:pt>
                <c:pt idx="149">
                  <c:v>9.7989999999999995</c:v>
                </c:pt>
                <c:pt idx="150">
                  <c:v>8.7179999999999982</c:v>
                </c:pt>
                <c:pt idx="151">
                  <c:v>9.59</c:v>
                </c:pt>
                <c:pt idx="152">
                  <c:v>9.93</c:v>
                </c:pt>
                <c:pt idx="153">
                  <c:v>9.5409999999999986</c:v>
                </c:pt>
                <c:pt idx="154">
                  <c:v>9.7760000000000016</c:v>
                </c:pt>
                <c:pt idx="155">
                  <c:v>9.1870000000000012</c:v>
                </c:pt>
                <c:pt idx="156">
                  <c:v>10.058999999999999</c:v>
                </c:pt>
                <c:pt idx="157">
                  <c:v>10.816000000000001</c:v>
                </c:pt>
                <c:pt idx="158">
                  <c:v>8.7989999999999995</c:v>
                </c:pt>
                <c:pt idx="159">
                  <c:v>9.1560000000000006</c:v>
                </c:pt>
                <c:pt idx="160">
                  <c:v>8.8980000000000015</c:v>
                </c:pt>
                <c:pt idx="161">
                  <c:v>8.5710000000000015</c:v>
                </c:pt>
                <c:pt idx="162">
                  <c:v>7.7329999999999997</c:v>
                </c:pt>
                <c:pt idx="163">
                  <c:v>7.4649999999999936</c:v>
                </c:pt>
                <c:pt idx="164">
                  <c:v>8.84</c:v>
                </c:pt>
                <c:pt idx="165">
                  <c:v>9.032</c:v>
                </c:pt>
                <c:pt idx="166">
                  <c:v>8.3070000000000004</c:v>
                </c:pt>
                <c:pt idx="167">
                  <c:v>8.7119999999999997</c:v>
                </c:pt>
                <c:pt idx="168">
                  <c:v>9.4010000000000016</c:v>
                </c:pt>
                <c:pt idx="169">
                  <c:v>7.4649999999999936</c:v>
                </c:pt>
                <c:pt idx="170">
                  <c:v>9.5870000000000015</c:v>
                </c:pt>
                <c:pt idx="171">
                  <c:v>6.5539999999999976</c:v>
                </c:pt>
                <c:pt idx="172">
                  <c:v>9.338000000000001</c:v>
                </c:pt>
                <c:pt idx="173">
                  <c:v>7.9560000000000004</c:v>
                </c:pt>
                <c:pt idx="174">
                  <c:v>5.6469999999999967</c:v>
                </c:pt>
                <c:pt idx="175">
                  <c:v>6.9630000000000001</c:v>
                </c:pt>
                <c:pt idx="176">
                  <c:v>5.782</c:v>
                </c:pt>
                <c:pt idx="177">
                  <c:v>7.798</c:v>
                </c:pt>
                <c:pt idx="178">
                  <c:v>7.4690000000000003</c:v>
                </c:pt>
                <c:pt idx="179">
                  <c:v>8.1670000000000016</c:v>
                </c:pt>
                <c:pt idx="180">
                  <c:v>8.5790000000000006</c:v>
                </c:pt>
                <c:pt idx="181">
                  <c:v>8.3490000000000002</c:v>
                </c:pt>
                <c:pt idx="182">
                  <c:v>7.9960000000000004</c:v>
                </c:pt>
                <c:pt idx="183">
                  <c:v>7.4450000000000003</c:v>
                </c:pt>
                <c:pt idx="184">
                  <c:v>7.4349999999999996</c:v>
                </c:pt>
                <c:pt idx="185">
                  <c:v>8.3810000000000002</c:v>
                </c:pt>
                <c:pt idx="186">
                  <c:v>7.8</c:v>
                </c:pt>
                <c:pt idx="187">
                  <c:v>8.418000000000001</c:v>
                </c:pt>
                <c:pt idx="188">
                  <c:v>8.3770000000000007</c:v>
                </c:pt>
                <c:pt idx="189">
                  <c:v>8.407</c:v>
                </c:pt>
                <c:pt idx="190">
                  <c:v>8.2870000000000008</c:v>
                </c:pt>
                <c:pt idx="191">
                  <c:v>7.9459999999999997</c:v>
                </c:pt>
                <c:pt idx="192">
                  <c:v>7.7960000000000003</c:v>
                </c:pt>
                <c:pt idx="193">
                  <c:v>8.5610000000000035</c:v>
                </c:pt>
                <c:pt idx="194">
                  <c:v>8.827</c:v>
                </c:pt>
                <c:pt idx="195">
                  <c:v>7.4249999999999936</c:v>
                </c:pt>
                <c:pt idx="196">
                  <c:v>6.2130000000000001</c:v>
                </c:pt>
                <c:pt idx="197">
                  <c:v>9.0090000000000003</c:v>
                </c:pt>
                <c:pt idx="198">
                  <c:v>7.774</c:v>
                </c:pt>
                <c:pt idx="199">
                  <c:v>9.2139999999999986</c:v>
                </c:pt>
                <c:pt idx="200">
                  <c:v>8.2079999999999984</c:v>
                </c:pt>
                <c:pt idx="201">
                  <c:v>8.1870000000000012</c:v>
                </c:pt>
                <c:pt idx="202">
                  <c:v>8.2889999999999997</c:v>
                </c:pt>
                <c:pt idx="203">
                  <c:v>6.5410000000000004</c:v>
                </c:pt>
                <c:pt idx="204">
                  <c:v>7.7210000000000001</c:v>
                </c:pt>
                <c:pt idx="205">
                  <c:v>7.13</c:v>
                </c:pt>
                <c:pt idx="206">
                  <c:v>7.4320000000000004</c:v>
                </c:pt>
                <c:pt idx="207">
                  <c:v>8.6369999999999987</c:v>
                </c:pt>
                <c:pt idx="208">
                  <c:v>7.1760000000000002</c:v>
                </c:pt>
                <c:pt idx="209">
                  <c:v>7.383</c:v>
                </c:pt>
                <c:pt idx="210">
                  <c:v>6.6879999999999891</c:v>
                </c:pt>
                <c:pt idx="211">
                  <c:v>6.6439999999999957</c:v>
                </c:pt>
                <c:pt idx="212">
                  <c:v>7.7770000000000001</c:v>
                </c:pt>
                <c:pt idx="213">
                  <c:v>7.6339999999999977</c:v>
                </c:pt>
                <c:pt idx="214">
                  <c:v>8.2650000000000006</c:v>
                </c:pt>
                <c:pt idx="215">
                  <c:v>7.0460000000000003</c:v>
                </c:pt>
                <c:pt idx="216">
                  <c:v>7.556</c:v>
                </c:pt>
                <c:pt idx="217">
                  <c:v>7.9770000000000003</c:v>
                </c:pt>
                <c:pt idx="218">
                  <c:v>7.0979999999999954</c:v>
                </c:pt>
                <c:pt idx="219">
                  <c:v>7.8559999999999937</c:v>
                </c:pt>
                <c:pt idx="220">
                  <c:v>7.0569999999999986</c:v>
                </c:pt>
                <c:pt idx="221">
                  <c:v>7.9950000000000001</c:v>
                </c:pt>
                <c:pt idx="222">
                  <c:v>7.107999999999989</c:v>
                </c:pt>
                <c:pt idx="223">
                  <c:v>7.8029999999999946</c:v>
                </c:pt>
                <c:pt idx="224">
                  <c:v>7.7210000000000001</c:v>
                </c:pt>
                <c:pt idx="225">
                  <c:v>7.4790000000000001</c:v>
                </c:pt>
                <c:pt idx="226">
                  <c:v>7.5419999999999998</c:v>
                </c:pt>
                <c:pt idx="227">
                  <c:v>7.6879999999999891</c:v>
                </c:pt>
                <c:pt idx="228">
                  <c:v>5.83</c:v>
                </c:pt>
                <c:pt idx="229">
                  <c:v>5.9790000000000001</c:v>
                </c:pt>
                <c:pt idx="230">
                  <c:v>7.782</c:v>
                </c:pt>
                <c:pt idx="231">
                  <c:v>6.7930000000000001</c:v>
                </c:pt>
                <c:pt idx="232">
                  <c:v>7.3129999999999891</c:v>
                </c:pt>
                <c:pt idx="233">
                  <c:v>6.3019999999999996</c:v>
                </c:pt>
                <c:pt idx="234">
                  <c:v>6.7130000000000001</c:v>
                </c:pt>
                <c:pt idx="235">
                  <c:v>6.6189999999999891</c:v>
                </c:pt>
                <c:pt idx="236">
                  <c:v>6.5789999999999997</c:v>
                </c:pt>
                <c:pt idx="237">
                  <c:v>6.8269999999999946</c:v>
                </c:pt>
                <c:pt idx="238">
                  <c:v>7.5750000000000002</c:v>
                </c:pt>
                <c:pt idx="239">
                  <c:v>7.2290000000000001</c:v>
                </c:pt>
                <c:pt idx="240">
                  <c:v>7.2569999999999997</c:v>
                </c:pt>
                <c:pt idx="241">
                  <c:v>6.2290000000000001</c:v>
                </c:pt>
                <c:pt idx="242">
                  <c:v>6.7169999999999996</c:v>
                </c:pt>
                <c:pt idx="243">
                  <c:v>7.4630000000000001</c:v>
                </c:pt>
                <c:pt idx="244">
                  <c:v>6.77</c:v>
                </c:pt>
                <c:pt idx="245">
                  <c:v>7.4329999999999998</c:v>
                </c:pt>
                <c:pt idx="246">
                  <c:v>7.14</c:v>
                </c:pt>
                <c:pt idx="247">
                  <c:v>6.8730000000000002</c:v>
                </c:pt>
                <c:pt idx="248">
                  <c:v>7.2919999999999998</c:v>
                </c:pt>
                <c:pt idx="249">
                  <c:v>7.3360000000000003</c:v>
                </c:pt>
                <c:pt idx="250">
                  <c:v>7.1519999999999966</c:v>
                </c:pt>
                <c:pt idx="251">
                  <c:v>8.2070000000000007</c:v>
                </c:pt>
                <c:pt idx="252">
                  <c:v>7.4029999999999996</c:v>
                </c:pt>
                <c:pt idx="253">
                  <c:v>7.155999999999989</c:v>
                </c:pt>
                <c:pt idx="254">
                  <c:v>7.0669999999999966</c:v>
                </c:pt>
                <c:pt idx="255">
                  <c:v>6.6890000000000001</c:v>
                </c:pt>
                <c:pt idx="256">
                  <c:v>7.6509999999999891</c:v>
                </c:pt>
                <c:pt idx="257">
                  <c:v>7.2910000000000004</c:v>
                </c:pt>
                <c:pt idx="258">
                  <c:v>6.5780000000000003</c:v>
                </c:pt>
                <c:pt idx="259">
                  <c:v>7.5110000000000001</c:v>
                </c:pt>
                <c:pt idx="260">
                  <c:v>7.1749999999999936</c:v>
                </c:pt>
                <c:pt idx="261">
                  <c:v>7.3169999999999966</c:v>
                </c:pt>
                <c:pt idx="262">
                  <c:v>7.8460000000000001</c:v>
                </c:pt>
                <c:pt idx="263">
                  <c:v>7.202</c:v>
                </c:pt>
                <c:pt idx="264">
                  <c:v>7.5510000000000002</c:v>
                </c:pt>
                <c:pt idx="265">
                  <c:v>7.0549999999999891</c:v>
                </c:pt>
                <c:pt idx="266">
                  <c:v>6.4669999999999996</c:v>
                </c:pt>
                <c:pt idx="267">
                  <c:v>5.8310000000000004</c:v>
                </c:pt>
                <c:pt idx="268">
                  <c:v>7.0129999999999946</c:v>
                </c:pt>
                <c:pt idx="269">
                  <c:v>7.5380000000000003</c:v>
                </c:pt>
                <c:pt idx="270">
                  <c:v>6.7869999999999999</c:v>
                </c:pt>
                <c:pt idx="271">
                  <c:v>6.7069999999999999</c:v>
                </c:pt>
                <c:pt idx="272">
                  <c:v>6.3</c:v>
                </c:pt>
                <c:pt idx="273">
                  <c:v>6.0720000000000001</c:v>
                </c:pt>
                <c:pt idx="274">
                  <c:v>6.92</c:v>
                </c:pt>
                <c:pt idx="275">
                  <c:v>6.8109999999999946</c:v>
                </c:pt>
                <c:pt idx="276">
                  <c:v>6.5309999999999997</c:v>
                </c:pt>
                <c:pt idx="277">
                  <c:v>6.2779999999999996</c:v>
                </c:pt>
                <c:pt idx="278">
                  <c:v>5.9560000000000004</c:v>
                </c:pt>
                <c:pt idx="279">
                  <c:v>6.9489999999999998</c:v>
                </c:pt>
                <c:pt idx="280">
                  <c:v>6.7629999999999937</c:v>
                </c:pt>
                <c:pt idx="281">
                  <c:v>7.226</c:v>
                </c:pt>
                <c:pt idx="282">
                  <c:v>7.08</c:v>
                </c:pt>
                <c:pt idx="283">
                  <c:v>6.99</c:v>
                </c:pt>
                <c:pt idx="284">
                  <c:v>5.726</c:v>
                </c:pt>
                <c:pt idx="285">
                  <c:v>7.2350000000000003</c:v>
                </c:pt>
                <c:pt idx="286">
                  <c:v>7.2350000000000003</c:v>
                </c:pt>
                <c:pt idx="287">
                  <c:v>6.4269999999999996</c:v>
                </c:pt>
                <c:pt idx="288">
                  <c:v>6.5639999999999956</c:v>
                </c:pt>
                <c:pt idx="289">
                  <c:v>6.21</c:v>
                </c:pt>
                <c:pt idx="290">
                  <c:v>6.2269999999999994</c:v>
                </c:pt>
                <c:pt idx="291">
                  <c:v>5.758</c:v>
                </c:pt>
                <c:pt idx="292">
                  <c:v>6.8169999999999966</c:v>
                </c:pt>
                <c:pt idx="293">
                  <c:v>6.1249999999999858</c:v>
                </c:pt>
                <c:pt idx="294">
                  <c:v>6.4740000000000002</c:v>
                </c:pt>
                <c:pt idx="295">
                  <c:v>6.514999999999989</c:v>
                </c:pt>
                <c:pt idx="296">
                  <c:v>6.5789999999999997</c:v>
                </c:pt>
                <c:pt idx="297">
                  <c:v>6.1379999999999946</c:v>
                </c:pt>
                <c:pt idx="298">
                  <c:v>6.97</c:v>
                </c:pt>
                <c:pt idx="299">
                  <c:v>6.8969999999999976</c:v>
                </c:pt>
                <c:pt idx="300">
                  <c:v>6.3730000000000002</c:v>
                </c:pt>
                <c:pt idx="301">
                  <c:v>6.5209999999999946</c:v>
                </c:pt>
                <c:pt idx="302">
                  <c:v>5.91</c:v>
                </c:pt>
                <c:pt idx="303">
                  <c:v>7.2669999999999986</c:v>
                </c:pt>
                <c:pt idx="304">
                  <c:v>6.4480000000000004</c:v>
                </c:pt>
                <c:pt idx="305">
                  <c:v>5.6829999999999936</c:v>
                </c:pt>
                <c:pt idx="306">
                  <c:v>6.3199999999999976</c:v>
                </c:pt>
                <c:pt idx="307">
                  <c:v>6.3</c:v>
                </c:pt>
                <c:pt idx="308">
                  <c:v>6.02</c:v>
                </c:pt>
                <c:pt idx="309">
                  <c:v>7.2809999999999997</c:v>
                </c:pt>
                <c:pt idx="310">
                  <c:v>5.7080000000000002</c:v>
                </c:pt>
                <c:pt idx="311">
                  <c:v>7.147999999999989</c:v>
                </c:pt>
                <c:pt idx="312">
                  <c:v>6.4740000000000002</c:v>
                </c:pt>
                <c:pt idx="313">
                  <c:v>6.3360000000000003</c:v>
                </c:pt>
                <c:pt idx="314">
                  <c:v>6.181</c:v>
                </c:pt>
                <c:pt idx="315">
                  <c:v>6.1509999999999936</c:v>
                </c:pt>
                <c:pt idx="316">
                  <c:v>6.843</c:v>
                </c:pt>
                <c:pt idx="317">
                  <c:v>6.3410000000000002</c:v>
                </c:pt>
                <c:pt idx="318">
                  <c:v>5.8730000000000002</c:v>
                </c:pt>
                <c:pt idx="319">
                  <c:v>6.4020000000000001</c:v>
                </c:pt>
                <c:pt idx="320">
                  <c:v>5.6869999999999976</c:v>
                </c:pt>
                <c:pt idx="321">
                  <c:v>6.7889999999999997</c:v>
                </c:pt>
                <c:pt idx="322">
                  <c:v>6</c:v>
                </c:pt>
                <c:pt idx="323">
                  <c:v>6.149</c:v>
                </c:pt>
                <c:pt idx="324">
                  <c:v>5.875</c:v>
                </c:pt>
                <c:pt idx="325">
                  <c:v>5.9489999999999998</c:v>
                </c:pt>
                <c:pt idx="326">
                  <c:v>6.6619999999999937</c:v>
                </c:pt>
                <c:pt idx="327">
                  <c:v>5.9530000000000003</c:v>
                </c:pt>
                <c:pt idx="328">
                  <c:v>6.4420000000000002</c:v>
                </c:pt>
                <c:pt idx="329">
                  <c:v>5.7210000000000001</c:v>
                </c:pt>
                <c:pt idx="330">
                  <c:v>6.2629999999999946</c:v>
                </c:pt>
                <c:pt idx="331">
                  <c:v>4.5579999999999936</c:v>
                </c:pt>
                <c:pt idx="332">
                  <c:v>5.9550000000000001</c:v>
                </c:pt>
                <c:pt idx="333">
                  <c:v>6.1169999999999964</c:v>
                </c:pt>
                <c:pt idx="334">
                  <c:v>5.6959999999999891</c:v>
                </c:pt>
                <c:pt idx="335">
                  <c:v>5.9539999999999997</c:v>
                </c:pt>
                <c:pt idx="336">
                  <c:v>6.0949999999999944</c:v>
                </c:pt>
                <c:pt idx="337">
                  <c:v>6.55</c:v>
                </c:pt>
                <c:pt idx="338">
                  <c:v>5.6439999999999957</c:v>
                </c:pt>
                <c:pt idx="339">
                  <c:v>6.3919999999999986</c:v>
                </c:pt>
                <c:pt idx="340">
                  <c:v>5.4530000000000003</c:v>
                </c:pt>
                <c:pt idx="341">
                  <c:v>4.9639999999999986</c:v>
                </c:pt>
                <c:pt idx="342">
                  <c:v>6.1249999999999858</c:v>
                </c:pt>
                <c:pt idx="343">
                  <c:v>5.0599999999999996</c:v>
                </c:pt>
                <c:pt idx="344">
                  <c:v>5.2669999999999986</c:v>
                </c:pt>
                <c:pt idx="345">
                  <c:v>7.0510000000000002</c:v>
                </c:pt>
                <c:pt idx="346">
                  <c:v>5.851</c:v>
                </c:pt>
                <c:pt idx="347">
                  <c:v>6.093</c:v>
                </c:pt>
                <c:pt idx="348">
                  <c:v>5.5919999999999996</c:v>
                </c:pt>
                <c:pt idx="349">
                  <c:v>5.0129999999999946</c:v>
                </c:pt>
                <c:pt idx="350">
                  <c:v>5.825999999999989</c:v>
                </c:pt>
                <c:pt idx="351">
                  <c:v>6.0469999999999997</c:v>
                </c:pt>
                <c:pt idx="352">
                  <c:v>5.6069999999999967</c:v>
                </c:pt>
                <c:pt idx="353">
                  <c:v>5.9939999999999998</c:v>
                </c:pt>
                <c:pt idx="354">
                  <c:v>5.9050000000000002</c:v>
                </c:pt>
                <c:pt idx="355">
                  <c:v>6.4969999999999999</c:v>
                </c:pt>
                <c:pt idx="356">
                  <c:v>5.7279999999999891</c:v>
                </c:pt>
                <c:pt idx="357">
                  <c:v>6.8959999999999946</c:v>
                </c:pt>
                <c:pt idx="358">
                  <c:v>6.8039999999999976</c:v>
                </c:pt>
                <c:pt idx="359">
                  <c:v>5.2560000000000002</c:v>
                </c:pt>
                <c:pt idx="360">
                  <c:v>5.6760000000000002</c:v>
                </c:pt>
                <c:pt idx="361">
                  <c:v>6.4130000000000003</c:v>
                </c:pt>
                <c:pt idx="362">
                  <c:v>5.9550000000000001</c:v>
                </c:pt>
                <c:pt idx="363">
                  <c:v>6.1319999999999997</c:v>
                </c:pt>
                <c:pt idx="364">
                  <c:v>5.7489999999999997</c:v>
                </c:pt>
                <c:pt idx="365">
                  <c:v>5.34</c:v>
                </c:pt>
                <c:pt idx="366">
                  <c:v>6.1859999999999946</c:v>
                </c:pt>
                <c:pt idx="367">
                  <c:v>4.8019999999999996</c:v>
                </c:pt>
                <c:pt idx="368">
                  <c:v>5.9279999999999946</c:v>
                </c:pt>
                <c:pt idx="369">
                  <c:v>5.2519999999999998</c:v>
                </c:pt>
                <c:pt idx="370">
                  <c:v>5.5169999999999986</c:v>
                </c:pt>
                <c:pt idx="371">
                  <c:v>5.0460000000000003</c:v>
                </c:pt>
                <c:pt idx="372">
                  <c:v>5.0419999999999998</c:v>
                </c:pt>
                <c:pt idx="373">
                  <c:v>6.3079999999999936</c:v>
                </c:pt>
                <c:pt idx="374">
                  <c:v>5.7690000000000001</c:v>
                </c:pt>
                <c:pt idx="375">
                  <c:v>4.9489999999999998</c:v>
                </c:pt>
                <c:pt idx="376">
                  <c:v>4.1619999999999946</c:v>
                </c:pt>
                <c:pt idx="377">
                  <c:v>5.633</c:v>
                </c:pt>
                <c:pt idx="378">
                  <c:v>4.6319999999999997</c:v>
                </c:pt>
                <c:pt idx="379">
                  <c:v>5.1259999999999879</c:v>
                </c:pt>
                <c:pt idx="380">
                  <c:v>5.8199999999999976</c:v>
                </c:pt>
                <c:pt idx="381">
                  <c:v>5.4960000000000004</c:v>
                </c:pt>
                <c:pt idx="382">
                  <c:v>6.1019999999999994</c:v>
                </c:pt>
                <c:pt idx="383">
                  <c:v>6.3049999999999891</c:v>
                </c:pt>
                <c:pt idx="384">
                  <c:v>5.0129999999999946</c:v>
                </c:pt>
                <c:pt idx="385">
                  <c:v>5.2779999999999996</c:v>
                </c:pt>
                <c:pt idx="386">
                  <c:v>6.4249999999999936</c:v>
                </c:pt>
                <c:pt idx="387">
                  <c:v>6.2269999999999994</c:v>
                </c:pt>
                <c:pt idx="388">
                  <c:v>4.5279999999999889</c:v>
                </c:pt>
                <c:pt idx="389">
                  <c:v>5.5720000000000001</c:v>
                </c:pt>
                <c:pt idx="390">
                  <c:v>4.9379999999999997</c:v>
                </c:pt>
                <c:pt idx="391">
                  <c:v>6.1549999999999878</c:v>
                </c:pt>
                <c:pt idx="392">
                  <c:v>6.4649999999999936</c:v>
                </c:pt>
                <c:pt idx="393">
                  <c:v>5.2960000000000003</c:v>
                </c:pt>
                <c:pt idx="394">
                  <c:v>5.84</c:v>
                </c:pt>
                <c:pt idx="395">
                  <c:v>5.8010000000000002</c:v>
                </c:pt>
                <c:pt idx="396">
                  <c:v>5.766</c:v>
                </c:pt>
                <c:pt idx="397">
                  <c:v>5.1579999999999879</c:v>
                </c:pt>
                <c:pt idx="398">
                  <c:v>5.423</c:v>
                </c:pt>
                <c:pt idx="399">
                  <c:v>5.4239999999999986</c:v>
                </c:pt>
                <c:pt idx="400">
                  <c:v>6.0430000000000001</c:v>
                </c:pt>
                <c:pt idx="401">
                  <c:v>5.2380000000000004</c:v>
                </c:pt>
                <c:pt idx="402">
                  <c:v>5.7169999999999996</c:v>
                </c:pt>
                <c:pt idx="403">
                  <c:v>5.3339999999999996</c:v>
                </c:pt>
                <c:pt idx="404">
                  <c:v>5.2869999999999999</c:v>
                </c:pt>
                <c:pt idx="405">
                  <c:v>4.5239999999999956</c:v>
                </c:pt>
                <c:pt idx="406">
                  <c:v>5.9639999999999986</c:v>
                </c:pt>
                <c:pt idx="407">
                  <c:v>5.6</c:v>
                </c:pt>
                <c:pt idx="408">
                  <c:v>4.8810000000000002</c:v>
                </c:pt>
                <c:pt idx="409">
                  <c:v>5.25</c:v>
                </c:pt>
                <c:pt idx="410">
                  <c:v>5.22</c:v>
                </c:pt>
                <c:pt idx="411">
                  <c:v>4.6099999999999977</c:v>
                </c:pt>
                <c:pt idx="412">
                  <c:v>5.2350000000000003</c:v>
                </c:pt>
                <c:pt idx="413">
                  <c:v>4.7169999999999996</c:v>
                </c:pt>
                <c:pt idx="414">
                  <c:v>5.6109999999999891</c:v>
                </c:pt>
                <c:pt idx="415">
                  <c:v>5.7990000000000004</c:v>
                </c:pt>
                <c:pt idx="416">
                  <c:v>5.2809999999999997</c:v>
                </c:pt>
                <c:pt idx="417">
                  <c:v>5.5350000000000001</c:v>
                </c:pt>
                <c:pt idx="418">
                  <c:v>5.5039999999999996</c:v>
                </c:pt>
                <c:pt idx="419">
                  <c:v>5.601</c:v>
                </c:pt>
                <c:pt idx="420">
                  <c:v>4.43</c:v>
                </c:pt>
                <c:pt idx="421">
                  <c:v>4.9880000000000004</c:v>
                </c:pt>
                <c:pt idx="422">
                  <c:v>4.835</c:v>
                </c:pt>
                <c:pt idx="423">
                  <c:v>5.0410000000000004</c:v>
                </c:pt>
                <c:pt idx="424">
                  <c:v>5.1719999999999997</c:v>
                </c:pt>
                <c:pt idx="425">
                  <c:v>6.202</c:v>
                </c:pt>
                <c:pt idx="426">
                  <c:v>5.357999999999989</c:v>
                </c:pt>
                <c:pt idx="427">
                  <c:v>5.548</c:v>
                </c:pt>
                <c:pt idx="428">
                  <c:v>5.9370000000000003</c:v>
                </c:pt>
                <c:pt idx="429">
                  <c:v>5.5730000000000004</c:v>
                </c:pt>
                <c:pt idx="430">
                  <c:v>5.2639999999999976</c:v>
                </c:pt>
                <c:pt idx="431">
                  <c:v>5.0789999999999997</c:v>
                </c:pt>
                <c:pt idx="432">
                  <c:v>5.181</c:v>
                </c:pt>
                <c:pt idx="433">
                  <c:v>5.0039999999999996</c:v>
                </c:pt>
                <c:pt idx="434">
                  <c:v>4.8810000000000002</c:v>
                </c:pt>
                <c:pt idx="435">
                  <c:v>5.357999999999989</c:v>
                </c:pt>
                <c:pt idx="436">
                  <c:v>4.9820000000000002</c:v>
                </c:pt>
                <c:pt idx="437">
                  <c:v>4.798</c:v>
                </c:pt>
                <c:pt idx="438">
                  <c:v>5.2</c:v>
                </c:pt>
                <c:pt idx="439">
                  <c:v>5.0869999999999997</c:v>
                </c:pt>
                <c:pt idx="440">
                  <c:v>4.6890000000000001</c:v>
                </c:pt>
                <c:pt idx="441">
                  <c:v>4.8269999999999946</c:v>
                </c:pt>
                <c:pt idx="442">
                  <c:v>5.064999999999988</c:v>
                </c:pt>
                <c:pt idx="443">
                  <c:v>4.9119999999999999</c:v>
                </c:pt>
                <c:pt idx="444">
                  <c:v>5.0369999999999999</c:v>
                </c:pt>
                <c:pt idx="445">
                  <c:v>5.33</c:v>
                </c:pt>
                <c:pt idx="446">
                  <c:v>4.7770000000000001</c:v>
                </c:pt>
                <c:pt idx="447">
                  <c:v>5.064999999999988</c:v>
                </c:pt>
                <c:pt idx="448">
                  <c:v>5.5359999999999996</c:v>
                </c:pt>
                <c:pt idx="449">
                  <c:v>5.7130000000000001</c:v>
                </c:pt>
                <c:pt idx="450">
                  <c:v>5.09</c:v>
                </c:pt>
                <c:pt idx="451">
                  <c:v>5.2030000000000003</c:v>
                </c:pt>
                <c:pt idx="452">
                  <c:v>4.883</c:v>
                </c:pt>
                <c:pt idx="453">
                  <c:v>5.357999999999989</c:v>
                </c:pt>
                <c:pt idx="454">
                  <c:v>5.2210000000000001</c:v>
                </c:pt>
                <c:pt idx="455">
                  <c:v>5.57</c:v>
                </c:pt>
                <c:pt idx="456">
                  <c:v>4.3609999999999891</c:v>
                </c:pt>
                <c:pt idx="457">
                  <c:v>5.0110000000000001</c:v>
                </c:pt>
                <c:pt idx="458">
                  <c:v>5.364999999999986</c:v>
                </c:pt>
                <c:pt idx="459">
                  <c:v>4.9850000000000003</c:v>
                </c:pt>
                <c:pt idx="460">
                  <c:v>5.0060000000000002</c:v>
                </c:pt>
                <c:pt idx="461">
                  <c:v>4.8860000000000001</c:v>
                </c:pt>
                <c:pt idx="462">
                  <c:v>5.0599999999999996</c:v>
                </c:pt>
                <c:pt idx="463">
                  <c:v>5.306</c:v>
                </c:pt>
                <c:pt idx="464">
                  <c:v>5.399</c:v>
                </c:pt>
                <c:pt idx="465">
                  <c:v>4.8899999999999997</c:v>
                </c:pt>
                <c:pt idx="466">
                  <c:v>5.45</c:v>
                </c:pt>
                <c:pt idx="467">
                  <c:v>5.8739999999999997</c:v>
                </c:pt>
                <c:pt idx="468">
                  <c:v>5.4089999999999998</c:v>
                </c:pt>
                <c:pt idx="469">
                  <c:v>5.2960000000000003</c:v>
                </c:pt>
                <c:pt idx="470">
                  <c:v>5.1869999999999976</c:v>
                </c:pt>
                <c:pt idx="471">
                  <c:v>5.3939999999999966</c:v>
                </c:pt>
                <c:pt idx="472">
                  <c:v>4.343</c:v>
                </c:pt>
                <c:pt idx="473">
                  <c:v>4.7729999999999997</c:v>
                </c:pt>
                <c:pt idx="474">
                  <c:v>5.1499999999999986</c:v>
                </c:pt>
                <c:pt idx="475">
                  <c:v>4.660999999999988</c:v>
                </c:pt>
                <c:pt idx="476">
                  <c:v>4.5860000000000003</c:v>
                </c:pt>
                <c:pt idx="477">
                  <c:v>5.0330000000000004</c:v>
                </c:pt>
                <c:pt idx="478">
                  <c:v>4.7969999999999997</c:v>
                </c:pt>
                <c:pt idx="479">
                  <c:v>5.1469999999999976</c:v>
                </c:pt>
                <c:pt idx="480">
                  <c:v>4.4000000000000004</c:v>
                </c:pt>
                <c:pt idx="481">
                  <c:v>4.9660000000000002</c:v>
                </c:pt>
                <c:pt idx="482">
                  <c:v>4.8569999999999967</c:v>
                </c:pt>
                <c:pt idx="483">
                  <c:v>5.2089999999999996</c:v>
                </c:pt>
                <c:pt idx="484">
                  <c:v>5.431</c:v>
                </c:pt>
                <c:pt idx="485">
                  <c:v>4.9939999999999998</c:v>
                </c:pt>
                <c:pt idx="486">
                  <c:v>4.3159999999999936</c:v>
                </c:pt>
                <c:pt idx="487">
                  <c:v>4.0860000000000003</c:v>
                </c:pt>
                <c:pt idx="488">
                  <c:v>4.8819999999999997</c:v>
                </c:pt>
                <c:pt idx="489">
                  <c:v>4.9429999999999996</c:v>
                </c:pt>
                <c:pt idx="490">
                  <c:v>4.4710000000000001</c:v>
                </c:pt>
                <c:pt idx="491">
                  <c:v>5.3319999999999999</c:v>
                </c:pt>
                <c:pt idx="492">
                  <c:v>4.4770000000000003</c:v>
                </c:pt>
                <c:pt idx="493">
                  <c:v>3.9620000000000002</c:v>
                </c:pt>
                <c:pt idx="494">
                  <c:v>4.5090000000000003</c:v>
                </c:pt>
                <c:pt idx="495">
                  <c:v>5.2709999999999999</c:v>
                </c:pt>
                <c:pt idx="496">
                  <c:v>4.968</c:v>
                </c:pt>
                <c:pt idx="497">
                  <c:v>4.9089999999999998</c:v>
                </c:pt>
                <c:pt idx="498">
                  <c:v>4.4770000000000003</c:v>
                </c:pt>
                <c:pt idx="499">
                  <c:v>4.335</c:v>
                </c:pt>
                <c:pt idx="500">
                  <c:v>5.2530000000000001</c:v>
                </c:pt>
                <c:pt idx="501">
                  <c:v>4.1899999999999986</c:v>
                </c:pt>
                <c:pt idx="502">
                  <c:v>4.6099999999999977</c:v>
                </c:pt>
                <c:pt idx="503">
                  <c:v>4.5410000000000004</c:v>
                </c:pt>
                <c:pt idx="504">
                  <c:v>5.0599999999999996</c:v>
                </c:pt>
                <c:pt idx="505">
                  <c:v>4.71</c:v>
                </c:pt>
                <c:pt idx="506">
                  <c:v>5.107999999999989</c:v>
                </c:pt>
                <c:pt idx="507">
                  <c:v>4.899</c:v>
                </c:pt>
                <c:pt idx="508">
                  <c:v>5.2050000000000001</c:v>
                </c:pt>
                <c:pt idx="509">
                  <c:v>5.1599999999999966</c:v>
                </c:pt>
                <c:pt idx="510">
                  <c:v>5.431</c:v>
                </c:pt>
                <c:pt idx="511">
                  <c:v>5.3599999999999977</c:v>
                </c:pt>
                <c:pt idx="512">
                  <c:v>4.2610000000000001</c:v>
                </c:pt>
                <c:pt idx="513">
                  <c:v>4.9349999999999996</c:v>
                </c:pt>
                <c:pt idx="514">
                  <c:v>4.3139999999999956</c:v>
                </c:pt>
                <c:pt idx="515">
                  <c:v>4.57</c:v>
                </c:pt>
                <c:pt idx="516">
                  <c:v>4.7050000000000001</c:v>
                </c:pt>
                <c:pt idx="517">
                  <c:v>4.0750000000000002</c:v>
                </c:pt>
                <c:pt idx="518">
                  <c:v>4.5129999999999946</c:v>
                </c:pt>
                <c:pt idx="519">
                  <c:v>4.2729999999999997</c:v>
                </c:pt>
                <c:pt idx="520">
                  <c:v>3.876999999999998</c:v>
                </c:pt>
                <c:pt idx="521">
                  <c:v>4.5169999999999986</c:v>
                </c:pt>
                <c:pt idx="522">
                  <c:v>4.83</c:v>
                </c:pt>
                <c:pt idx="523">
                  <c:v>5.1199999999999974</c:v>
                </c:pt>
                <c:pt idx="524">
                  <c:v>3.9039999999999999</c:v>
                </c:pt>
                <c:pt idx="525">
                  <c:v>5.0839999999999996</c:v>
                </c:pt>
                <c:pt idx="526">
                  <c:v>5.335</c:v>
                </c:pt>
                <c:pt idx="527">
                  <c:v>4.7549999999999937</c:v>
                </c:pt>
                <c:pt idx="528">
                  <c:v>4.0720000000000001</c:v>
                </c:pt>
                <c:pt idx="529">
                  <c:v>4.6939999999999946</c:v>
                </c:pt>
                <c:pt idx="530">
                  <c:v>4.8339999999999996</c:v>
                </c:pt>
                <c:pt idx="531">
                  <c:v>5.0860000000000003</c:v>
                </c:pt>
                <c:pt idx="532">
                  <c:v>4.8099999999999996</c:v>
                </c:pt>
                <c:pt idx="533">
                  <c:v>4.8319999999999999</c:v>
                </c:pt>
                <c:pt idx="534">
                  <c:v>4.8839999999999986</c:v>
                </c:pt>
                <c:pt idx="535">
                  <c:v>4.6459999999999937</c:v>
                </c:pt>
                <c:pt idx="536">
                  <c:v>4.5549999999999891</c:v>
                </c:pt>
                <c:pt idx="537">
                  <c:v>5.2729999999999997</c:v>
                </c:pt>
                <c:pt idx="538">
                  <c:v>4.2789999999999999</c:v>
                </c:pt>
                <c:pt idx="539">
                  <c:v>4.6019999999999976</c:v>
                </c:pt>
                <c:pt idx="540">
                  <c:v>4.7080000000000002</c:v>
                </c:pt>
                <c:pt idx="541">
                  <c:v>4.8419999999999996</c:v>
                </c:pt>
                <c:pt idx="542">
                  <c:v>4.55</c:v>
                </c:pt>
                <c:pt idx="543">
                  <c:v>4.652999999999988</c:v>
                </c:pt>
                <c:pt idx="544">
                  <c:v>4.5539999999999976</c:v>
                </c:pt>
                <c:pt idx="545">
                  <c:v>4.7939999999999996</c:v>
                </c:pt>
                <c:pt idx="546">
                  <c:v>4.5369999999999999</c:v>
                </c:pt>
                <c:pt idx="547">
                  <c:v>4.7480000000000002</c:v>
                </c:pt>
                <c:pt idx="548">
                  <c:v>4.59</c:v>
                </c:pt>
                <c:pt idx="549">
                  <c:v>4.8479999999999936</c:v>
                </c:pt>
                <c:pt idx="550">
                  <c:v>4.7750000000000004</c:v>
                </c:pt>
                <c:pt idx="551">
                  <c:v>4.5219999999999976</c:v>
                </c:pt>
                <c:pt idx="552">
                  <c:v>4.4649999999999936</c:v>
                </c:pt>
                <c:pt idx="553">
                  <c:v>4.7119999999999997</c:v>
                </c:pt>
                <c:pt idx="554">
                  <c:v>4.4429999999999996</c:v>
                </c:pt>
                <c:pt idx="555">
                  <c:v>4.6749999999999936</c:v>
                </c:pt>
                <c:pt idx="556">
                  <c:v>4.9290000000000003</c:v>
                </c:pt>
                <c:pt idx="557">
                  <c:v>5.107999999999989</c:v>
                </c:pt>
                <c:pt idx="558">
                  <c:v>5.516</c:v>
                </c:pt>
                <c:pt idx="559">
                  <c:v>4.9710000000000001</c:v>
                </c:pt>
                <c:pt idx="560">
                  <c:v>5.0169999999999986</c:v>
                </c:pt>
                <c:pt idx="561">
                  <c:v>4.9480000000000004</c:v>
                </c:pt>
                <c:pt idx="562">
                  <c:v>4.7350000000000003</c:v>
                </c:pt>
                <c:pt idx="563">
                  <c:v>4.7889999999999997</c:v>
                </c:pt>
                <c:pt idx="564">
                  <c:v>4.891</c:v>
                </c:pt>
                <c:pt idx="565">
                  <c:v>4.76</c:v>
                </c:pt>
                <c:pt idx="566">
                  <c:v>5.1379999999999946</c:v>
                </c:pt>
                <c:pt idx="567">
                  <c:v>5.0439999999999996</c:v>
                </c:pt>
                <c:pt idx="568">
                  <c:v>4.2619999999999996</c:v>
                </c:pt>
                <c:pt idx="569">
                  <c:v>5.1069999999999984</c:v>
                </c:pt>
                <c:pt idx="570">
                  <c:v>4.7350000000000003</c:v>
                </c:pt>
                <c:pt idx="571">
                  <c:v>5.1130000000000004</c:v>
                </c:pt>
                <c:pt idx="572">
                  <c:v>5.0439999999999996</c:v>
                </c:pt>
                <c:pt idx="573">
                  <c:v>4.652999999999988</c:v>
                </c:pt>
                <c:pt idx="574">
                  <c:v>4.7169999999999996</c:v>
                </c:pt>
                <c:pt idx="575">
                  <c:v>5.2380000000000004</c:v>
                </c:pt>
                <c:pt idx="576">
                  <c:v>5.184999999999989</c:v>
                </c:pt>
                <c:pt idx="577">
                  <c:v>4.9550000000000001</c:v>
                </c:pt>
                <c:pt idx="578">
                  <c:v>4.7110000000000003</c:v>
                </c:pt>
                <c:pt idx="579">
                  <c:v>4.9400000000000004</c:v>
                </c:pt>
                <c:pt idx="580">
                  <c:v>5.0019999999999998</c:v>
                </c:pt>
                <c:pt idx="581">
                  <c:v>5.181</c:v>
                </c:pt>
                <c:pt idx="582">
                  <c:v>4.7610000000000001</c:v>
                </c:pt>
                <c:pt idx="583">
                  <c:v>5.1289999999999889</c:v>
                </c:pt>
                <c:pt idx="584">
                  <c:v>5.0209999999999946</c:v>
                </c:pt>
                <c:pt idx="585">
                  <c:v>4.8079999999999936</c:v>
                </c:pt>
                <c:pt idx="586">
                  <c:v>4.5789999999999997</c:v>
                </c:pt>
                <c:pt idx="587">
                  <c:v>4.7229999999999936</c:v>
                </c:pt>
                <c:pt idx="588">
                  <c:v>4.7110000000000003</c:v>
                </c:pt>
                <c:pt idx="589">
                  <c:v>4.99</c:v>
                </c:pt>
                <c:pt idx="590">
                  <c:v>4.6029999999999891</c:v>
                </c:pt>
                <c:pt idx="591">
                  <c:v>4.7210000000000001</c:v>
                </c:pt>
                <c:pt idx="592">
                  <c:v>4.8919999999999986</c:v>
                </c:pt>
                <c:pt idx="593">
                  <c:v>5.3609999999999891</c:v>
                </c:pt>
                <c:pt idx="594">
                  <c:v>4.8710000000000004</c:v>
                </c:pt>
                <c:pt idx="595">
                  <c:v>5.1269999999999936</c:v>
                </c:pt>
                <c:pt idx="596">
                  <c:v>4.91</c:v>
                </c:pt>
                <c:pt idx="597">
                  <c:v>4.7809999999999997</c:v>
                </c:pt>
                <c:pt idx="598">
                  <c:v>4.7320000000000002</c:v>
                </c:pt>
                <c:pt idx="599">
                  <c:v>4.6059999999999937</c:v>
                </c:pt>
                <c:pt idx="600">
                  <c:v>5.109</c:v>
                </c:pt>
                <c:pt idx="601">
                  <c:v>4.854999999999988</c:v>
                </c:pt>
                <c:pt idx="602">
                  <c:v>5.3219999999999956</c:v>
                </c:pt>
                <c:pt idx="603">
                  <c:v>5.0549999999999891</c:v>
                </c:pt>
                <c:pt idx="604">
                  <c:v>4.9029999999999996</c:v>
                </c:pt>
                <c:pt idx="605">
                  <c:v>5.601</c:v>
                </c:pt>
                <c:pt idx="606">
                  <c:v>4.7750000000000004</c:v>
                </c:pt>
                <c:pt idx="607">
                  <c:v>5.0010000000000003</c:v>
                </c:pt>
                <c:pt idx="608">
                  <c:v>4.5469999999999997</c:v>
                </c:pt>
                <c:pt idx="609">
                  <c:v>5.0119999999999996</c:v>
                </c:pt>
                <c:pt idx="610">
                  <c:v>4.782</c:v>
                </c:pt>
                <c:pt idx="611">
                  <c:v>4.3199999999999976</c:v>
                </c:pt>
                <c:pt idx="612">
                  <c:v>5.7869999999999999</c:v>
                </c:pt>
                <c:pt idx="613">
                  <c:v>4.7939999999999996</c:v>
                </c:pt>
                <c:pt idx="614">
                  <c:v>4.6139999999999937</c:v>
                </c:pt>
                <c:pt idx="615">
                  <c:v>5.0419999999999998</c:v>
                </c:pt>
                <c:pt idx="616">
                  <c:v>5.365999999999989</c:v>
                </c:pt>
                <c:pt idx="617">
                  <c:v>5.2060000000000004</c:v>
                </c:pt>
                <c:pt idx="618">
                  <c:v>5.2679999999999936</c:v>
                </c:pt>
                <c:pt idx="619">
                  <c:v>4.68</c:v>
                </c:pt>
                <c:pt idx="620">
                  <c:v>4.9059999999999997</c:v>
                </c:pt>
                <c:pt idx="621">
                  <c:v>5.1829999999999936</c:v>
                </c:pt>
                <c:pt idx="622">
                  <c:v>5.0179999999999936</c:v>
                </c:pt>
                <c:pt idx="623">
                  <c:v>5.1439999999999966</c:v>
                </c:pt>
                <c:pt idx="624">
                  <c:v>5.3310000000000004</c:v>
                </c:pt>
                <c:pt idx="625">
                  <c:v>5.3019999999999996</c:v>
                </c:pt>
                <c:pt idx="626">
                  <c:v>5.2229999999999954</c:v>
                </c:pt>
                <c:pt idx="627">
                  <c:v>5.3569999999999967</c:v>
                </c:pt>
                <c:pt idx="628">
                  <c:v>5.1229999999999878</c:v>
                </c:pt>
                <c:pt idx="629">
                  <c:v>5.5049999999999946</c:v>
                </c:pt>
                <c:pt idx="630">
                  <c:v>5.6459999999999937</c:v>
                </c:pt>
                <c:pt idx="631">
                  <c:v>5.644999999999988</c:v>
                </c:pt>
                <c:pt idx="632">
                  <c:v>5.514999999999989</c:v>
                </c:pt>
                <c:pt idx="633">
                  <c:v>5.2960000000000003</c:v>
                </c:pt>
                <c:pt idx="634">
                  <c:v>5.319</c:v>
                </c:pt>
                <c:pt idx="635">
                  <c:v>5.3479999999999936</c:v>
                </c:pt>
                <c:pt idx="636">
                  <c:v>5.6059999999999937</c:v>
                </c:pt>
                <c:pt idx="637">
                  <c:v>5.9859999999999998</c:v>
                </c:pt>
                <c:pt idx="638">
                  <c:v>5.718</c:v>
                </c:pt>
                <c:pt idx="639">
                  <c:v>5.7610000000000001</c:v>
                </c:pt>
                <c:pt idx="640">
                  <c:v>6.197999999999988</c:v>
                </c:pt>
                <c:pt idx="641">
                  <c:v>5.644999999999988</c:v>
                </c:pt>
                <c:pt idx="642">
                  <c:v>6.0010000000000003</c:v>
                </c:pt>
                <c:pt idx="643">
                  <c:v>5.843</c:v>
                </c:pt>
                <c:pt idx="644">
                  <c:v>6.317999999999989</c:v>
                </c:pt>
                <c:pt idx="645">
                  <c:v>6.476</c:v>
                </c:pt>
                <c:pt idx="646">
                  <c:v>6.26</c:v>
                </c:pt>
                <c:pt idx="647">
                  <c:v>6.516</c:v>
                </c:pt>
                <c:pt idx="648">
                  <c:v>6.07</c:v>
                </c:pt>
                <c:pt idx="649">
                  <c:v>6.5279999999999889</c:v>
                </c:pt>
                <c:pt idx="650">
                  <c:v>6.2039999999999997</c:v>
                </c:pt>
                <c:pt idx="651">
                  <c:v>6.7759999999999998</c:v>
                </c:pt>
                <c:pt idx="652">
                  <c:v>6.6099999999999977</c:v>
                </c:pt>
                <c:pt idx="653">
                  <c:v>6.75</c:v>
                </c:pt>
                <c:pt idx="654">
                  <c:v>6.4210000000000003</c:v>
                </c:pt>
                <c:pt idx="655">
                  <c:v>6.68</c:v>
                </c:pt>
                <c:pt idx="656">
                  <c:v>6.5730000000000004</c:v>
                </c:pt>
                <c:pt idx="657">
                  <c:v>6.7809999999999997</c:v>
                </c:pt>
                <c:pt idx="658">
                  <c:v>6.7380000000000004</c:v>
                </c:pt>
                <c:pt idx="659">
                  <c:v>7.0759999999999996</c:v>
                </c:pt>
                <c:pt idx="660">
                  <c:v>7.0219999999999976</c:v>
                </c:pt>
                <c:pt idx="661">
                  <c:v>6.9809999999999999</c:v>
                </c:pt>
                <c:pt idx="662">
                  <c:v>7.25</c:v>
                </c:pt>
                <c:pt idx="663">
                  <c:v>7.1669999999999936</c:v>
                </c:pt>
                <c:pt idx="664">
                  <c:v>7.8310000000000004</c:v>
                </c:pt>
                <c:pt idx="665">
                  <c:v>7.91</c:v>
                </c:pt>
                <c:pt idx="666">
                  <c:v>7.2789999999999999</c:v>
                </c:pt>
                <c:pt idx="667">
                  <c:v>7.8079999999999936</c:v>
                </c:pt>
                <c:pt idx="668">
                  <c:v>7.97</c:v>
                </c:pt>
                <c:pt idx="669">
                  <c:v>7.4109999999999996</c:v>
                </c:pt>
                <c:pt idx="670">
                  <c:v>8.1920000000000002</c:v>
                </c:pt>
                <c:pt idx="671">
                  <c:v>7.7409999999999997</c:v>
                </c:pt>
                <c:pt idx="672">
                  <c:v>7.5</c:v>
                </c:pt>
                <c:pt idx="673">
                  <c:v>8.3190000000000008</c:v>
                </c:pt>
                <c:pt idx="674">
                  <c:v>8.4860000000000007</c:v>
                </c:pt>
                <c:pt idx="675">
                  <c:v>8.2209999999999983</c:v>
                </c:pt>
                <c:pt idx="676">
                  <c:v>8.5130000000000035</c:v>
                </c:pt>
                <c:pt idx="677">
                  <c:v>8.3919999999999995</c:v>
                </c:pt>
                <c:pt idx="678">
                  <c:v>8.6160000000000014</c:v>
                </c:pt>
                <c:pt idx="679">
                  <c:v>8.7209999999999983</c:v>
                </c:pt>
                <c:pt idx="680">
                  <c:v>8.9250000000000007</c:v>
                </c:pt>
                <c:pt idx="681">
                  <c:v>8.7119999999999997</c:v>
                </c:pt>
                <c:pt idx="682">
                  <c:v>8.9740000000000002</c:v>
                </c:pt>
                <c:pt idx="683">
                  <c:v>8.9890000000000008</c:v>
                </c:pt>
                <c:pt idx="684">
                  <c:v>9.2050000000000001</c:v>
                </c:pt>
                <c:pt idx="685">
                  <c:v>9.447000000000001</c:v>
                </c:pt>
                <c:pt idx="686">
                  <c:v>9.6930000000000014</c:v>
                </c:pt>
                <c:pt idx="687">
                  <c:v>8.8170000000000002</c:v>
                </c:pt>
                <c:pt idx="688">
                  <c:v>9.532</c:v>
                </c:pt>
                <c:pt idx="689">
                  <c:v>10.103999999999999</c:v>
                </c:pt>
                <c:pt idx="690">
                  <c:v>9.8170000000000002</c:v>
                </c:pt>
                <c:pt idx="691">
                  <c:v>9.7510000000000012</c:v>
                </c:pt>
                <c:pt idx="692">
                  <c:v>9.9610000000000003</c:v>
                </c:pt>
                <c:pt idx="693">
                  <c:v>10.314</c:v>
                </c:pt>
                <c:pt idx="694">
                  <c:v>9.9460000000000015</c:v>
                </c:pt>
                <c:pt idx="695">
                  <c:v>10.46</c:v>
                </c:pt>
                <c:pt idx="696">
                  <c:v>10.164999999999999</c:v>
                </c:pt>
                <c:pt idx="697">
                  <c:v>10.222</c:v>
                </c:pt>
                <c:pt idx="698">
                  <c:v>10.504</c:v>
                </c:pt>
                <c:pt idx="699">
                  <c:v>10.311999999999999</c:v>
                </c:pt>
                <c:pt idx="700">
                  <c:v>9.9290000000000003</c:v>
                </c:pt>
                <c:pt idx="701">
                  <c:v>10.615</c:v>
                </c:pt>
                <c:pt idx="702">
                  <c:v>10.808999999999999</c:v>
                </c:pt>
                <c:pt idx="703">
                  <c:v>11.295</c:v>
                </c:pt>
                <c:pt idx="704">
                  <c:v>10.750999999999999</c:v>
                </c:pt>
                <c:pt idx="705">
                  <c:v>10.896000000000001</c:v>
                </c:pt>
                <c:pt idx="706">
                  <c:v>11.237</c:v>
                </c:pt>
                <c:pt idx="707">
                  <c:v>11.676</c:v>
                </c:pt>
                <c:pt idx="708">
                  <c:v>11.814</c:v>
                </c:pt>
                <c:pt idx="709">
                  <c:v>11.638999999999999</c:v>
                </c:pt>
                <c:pt idx="710">
                  <c:v>11.099</c:v>
                </c:pt>
                <c:pt idx="711">
                  <c:v>11.596</c:v>
                </c:pt>
                <c:pt idx="712">
                  <c:v>11.831</c:v>
                </c:pt>
                <c:pt idx="713">
                  <c:v>11.436999999999999</c:v>
                </c:pt>
                <c:pt idx="714">
                  <c:v>11.368</c:v>
                </c:pt>
                <c:pt idx="715">
                  <c:v>11.965999999999999</c:v>
                </c:pt>
                <c:pt idx="716">
                  <c:v>11.478999999999999</c:v>
                </c:pt>
                <c:pt idx="717">
                  <c:v>12.198</c:v>
                </c:pt>
                <c:pt idx="718">
                  <c:v>12.026</c:v>
                </c:pt>
                <c:pt idx="719">
                  <c:v>12.452</c:v>
                </c:pt>
                <c:pt idx="720">
                  <c:v>11.773999999999999</c:v>
                </c:pt>
                <c:pt idx="721">
                  <c:v>11.936</c:v>
                </c:pt>
                <c:pt idx="722">
                  <c:v>11.727</c:v>
                </c:pt>
                <c:pt idx="723">
                  <c:v>12.02</c:v>
                </c:pt>
                <c:pt idx="724">
                  <c:v>12.388999999999999</c:v>
                </c:pt>
                <c:pt idx="725">
                  <c:v>12.747</c:v>
                </c:pt>
                <c:pt idx="726">
                  <c:v>12.598000000000001</c:v>
                </c:pt>
                <c:pt idx="727">
                  <c:v>12.236000000000001</c:v>
                </c:pt>
                <c:pt idx="728">
                  <c:v>12.333</c:v>
                </c:pt>
                <c:pt idx="729">
                  <c:v>12.567</c:v>
                </c:pt>
                <c:pt idx="730">
                  <c:v>12.17</c:v>
                </c:pt>
                <c:pt idx="731">
                  <c:v>12.929</c:v>
                </c:pt>
                <c:pt idx="732">
                  <c:v>12.086</c:v>
                </c:pt>
                <c:pt idx="733">
                  <c:v>12.683999999999999</c:v>
                </c:pt>
                <c:pt idx="734">
                  <c:v>12.208</c:v>
                </c:pt>
                <c:pt idx="735">
                  <c:v>11.9</c:v>
                </c:pt>
                <c:pt idx="736">
                  <c:v>11.843999999999999</c:v>
                </c:pt>
                <c:pt idx="737">
                  <c:v>12.339</c:v>
                </c:pt>
                <c:pt idx="738">
                  <c:v>12.435</c:v>
                </c:pt>
                <c:pt idx="739">
                  <c:v>12.925000000000001</c:v>
                </c:pt>
                <c:pt idx="740">
                  <c:v>12.068</c:v>
                </c:pt>
                <c:pt idx="741">
                  <c:v>13.153</c:v>
                </c:pt>
                <c:pt idx="742">
                  <c:v>12.419</c:v>
                </c:pt>
                <c:pt idx="743">
                  <c:v>12.613</c:v>
                </c:pt>
                <c:pt idx="744">
                  <c:v>12.331</c:v>
                </c:pt>
                <c:pt idx="745">
                  <c:v>12.494999999999999</c:v>
                </c:pt>
                <c:pt idx="746">
                  <c:v>12.683</c:v>
                </c:pt>
                <c:pt idx="747">
                  <c:v>12.454000000000001</c:v>
                </c:pt>
                <c:pt idx="748">
                  <c:v>12.398999999999999</c:v>
                </c:pt>
                <c:pt idx="749">
                  <c:v>12.257</c:v>
                </c:pt>
                <c:pt idx="750">
                  <c:v>12.054</c:v>
                </c:pt>
                <c:pt idx="751">
                  <c:v>12.573</c:v>
                </c:pt>
                <c:pt idx="752">
                  <c:v>12.159000000000001</c:v>
                </c:pt>
                <c:pt idx="753">
                  <c:v>11.752000000000001</c:v>
                </c:pt>
                <c:pt idx="754">
                  <c:v>11.67</c:v>
                </c:pt>
                <c:pt idx="755">
                  <c:v>11.893000000000001</c:v>
                </c:pt>
                <c:pt idx="756">
                  <c:v>11.741</c:v>
                </c:pt>
                <c:pt idx="757">
                  <c:v>11.576000000000001</c:v>
                </c:pt>
                <c:pt idx="758">
                  <c:v>11.986000000000001</c:v>
                </c:pt>
                <c:pt idx="759">
                  <c:v>11.707000000000001</c:v>
                </c:pt>
                <c:pt idx="760">
                  <c:v>12.04</c:v>
                </c:pt>
                <c:pt idx="761">
                  <c:v>12.114000000000001</c:v>
                </c:pt>
                <c:pt idx="762">
                  <c:v>11.721</c:v>
                </c:pt>
                <c:pt idx="763">
                  <c:v>11.343999999999999</c:v>
                </c:pt>
                <c:pt idx="764">
                  <c:v>11.677</c:v>
                </c:pt>
                <c:pt idx="765">
                  <c:v>11.831</c:v>
                </c:pt>
                <c:pt idx="766">
                  <c:v>11.601000000000001</c:v>
                </c:pt>
                <c:pt idx="767">
                  <c:v>11.29</c:v>
                </c:pt>
                <c:pt idx="768">
                  <c:v>11.5</c:v>
                </c:pt>
                <c:pt idx="769">
                  <c:v>11.257</c:v>
                </c:pt>
                <c:pt idx="770">
                  <c:v>11.266999999999999</c:v>
                </c:pt>
                <c:pt idx="771">
                  <c:v>11.144</c:v>
                </c:pt>
                <c:pt idx="772">
                  <c:v>11.242000000000001</c:v>
                </c:pt>
                <c:pt idx="773">
                  <c:v>11.109</c:v>
                </c:pt>
                <c:pt idx="774">
                  <c:v>9.947000000000001</c:v>
                </c:pt>
                <c:pt idx="775">
                  <c:v>10.673999999999999</c:v>
                </c:pt>
                <c:pt idx="776">
                  <c:v>11.228</c:v>
                </c:pt>
                <c:pt idx="777">
                  <c:v>10.815</c:v>
                </c:pt>
                <c:pt idx="778">
                  <c:v>10.581</c:v>
                </c:pt>
                <c:pt idx="779">
                  <c:v>10.746</c:v>
                </c:pt>
                <c:pt idx="780">
                  <c:v>10.035</c:v>
                </c:pt>
                <c:pt idx="781">
                  <c:v>10.442</c:v>
                </c:pt>
                <c:pt idx="782">
                  <c:v>9.9730000000000008</c:v>
                </c:pt>
                <c:pt idx="783">
                  <c:v>10.101000000000001</c:v>
                </c:pt>
                <c:pt idx="784">
                  <c:v>9.9390000000000001</c:v>
                </c:pt>
                <c:pt idx="785">
                  <c:v>10.397</c:v>
                </c:pt>
                <c:pt idx="786">
                  <c:v>10.217000000000001</c:v>
                </c:pt>
                <c:pt idx="787">
                  <c:v>9.9689999999999994</c:v>
                </c:pt>
                <c:pt idx="788">
                  <c:v>10.307</c:v>
                </c:pt>
                <c:pt idx="789">
                  <c:v>9.8340000000000014</c:v>
                </c:pt>
                <c:pt idx="790">
                  <c:v>9.7950000000000017</c:v>
                </c:pt>
                <c:pt idx="791">
                  <c:v>9.7200000000000006</c:v>
                </c:pt>
                <c:pt idx="792">
                  <c:v>9.2299999999999986</c:v>
                </c:pt>
                <c:pt idx="793">
                  <c:v>9.7449999999999992</c:v>
                </c:pt>
                <c:pt idx="794">
                  <c:v>9.2119999999999997</c:v>
                </c:pt>
                <c:pt idx="795">
                  <c:v>9.2279999999999962</c:v>
                </c:pt>
                <c:pt idx="796">
                  <c:v>8.5660000000000007</c:v>
                </c:pt>
                <c:pt idx="797">
                  <c:v>9.19</c:v>
                </c:pt>
                <c:pt idx="798">
                  <c:v>8.9780000000000015</c:v>
                </c:pt>
                <c:pt idx="799">
                  <c:v>8.8730000000000047</c:v>
                </c:pt>
                <c:pt idx="800">
                  <c:v>8.8110000000000035</c:v>
                </c:pt>
                <c:pt idx="801">
                  <c:v>8.27</c:v>
                </c:pt>
                <c:pt idx="802">
                  <c:v>8.2570000000000014</c:v>
                </c:pt>
                <c:pt idx="803">
                  <c:v>8.3170000000000002</c:v>
                </c:pt>
                <c:pt idx="804">
                  <c:v>8.636000000000001</c:v>
                </c:pt>
                <c:pt idx="805">
                  <c:v>9.43</c:v>
                </c:pt>
                <c:pt idx="806">
                  <c:v>9.7200000000000006</c:v>
                </c:pt>
                <c:pt idx="807">
                  <c:v>10.18</c:v>
                </c:pt>
                <c:pt idx="808">
                  <c:v>10.177</c:v>
                </c:pt>
                <c:pt idx="809">
                  <c:v>10.053000000000001</c:v>
                </c:pt>
                <c:pt idx="810">
                  <c:v>9.7960000000000012</c:v>
                </c:pt>
                <c:pt idx="811">
                  <c:v>9.6140000000000008</c:v>
                </c:pt>
                <c:pt idx="812">
                  <c:v>9.4330000000000016</c:v>
                </c:pt>
                <c:pt idx="813">
                  <c:v>9.1330000000000009</c:v>
                </c:pt>
                <c:pt idx="814">
                  <c:v>9.3720000000000052</c:v>
                </c:pt>
                <c:pt idx="815">
                  <c:v>9.1270000000000007</c:v>
                </c:pt>
                <c:pt idx="816">
                  <c:v>9.1740000000000013</c:v>
                </c:pt>
                <c:pt idx="817">
                  <c:v>8.907</c:v>
                </c:pt>
                <c:pt idx="818">
                  <c:v>8.7100000000000009</c:v>
                </c:pt>
                <c:pt idx="819">
                  <c:v>8.9580000000000002</c:v>
                </c:pt>
                <c:pt idx="820">
                  <c:v>8.4499999999999993</c:v>
                </c:pt>
                <c:pt idx="821">
                  <c:v>8.1270000000000007</c:v>
                </c:pt>
                <c:pt idx="822">
                  <c:v>8.1319999999999997</c:v>
                </c:pt>
                <c:pt idx="823">
                  <c:v>7.7639999999999967</c:v>
                </c:pt>
                <c:pt idx="824">
                  <c:v>8.0130000000000035</c:v>
                </c:pt>
                <c:pt idx="825">
                  <c:v>7.7480000000000002</c:v>
                </c:pt>
                <c:pt idx="826">
                  <c:v>7.798</c:v>
                </c:pt>
                <c:pt idx="827">
                  <c:v>7.282</c:v>
                </c:pt>
                <c:pt idx="828">
                  <c:v>7.633</c:v>
                </c:pt>
                <c:pt idx="829">
                  <c:v>7.4630000000000001</c:v>
                </c:pt>
                <c:pt idx="830">
                  <c:v>7.4550000000000001</c:v>
                </c:pt>
                <c:pt idx="831">
                  <c:v>7.3819999999999997</c:v>
                </c:pt>
                <c:pt idx="832">
                  <c:v>7.0380000000000003</c:v>
                </c:pt>
                <c:pt idx="833">
                  <c:v>6.9359999999999999</c:v>
                </c:pt>
                <c:pt idx="834">
                  <c:v>6.8769999999999998</c:v>
                </c:pt>
                <c:pt idx="835">
                  <c:v>6.8019999999999996</c:v>
                </c:pt>
                <c:pt idx="836">
                  <c:v>6.864999999999986</c:v>
                </c:pt>
                <c:pt idx="837">
                  <c:v>6.9790000000000001</c:v>
                </c:pt>
                <c:pt idx="838">
                  <c:v>6.7859999999999996</c:v>
                </c:pt>
                <c:pt idx="839">
                  <c:v>6.4569999999999999</c:v>
                </c:pt>
                <c:pt idx="840">
                  <c:v>6.4930000000000003</c:v>
                </c:pt>
                <c:pt idx="841">
                  <c:v>6.3410000000000002</c:v>
                </c:pt>
                <c:pt idx="842">
                  <c:v>6.4950000000000001</c:v>
                </c:pt>
                <c:pt idx="843">
                  <c:v>6.2789999999999999</c:v>
                </c:pt>
                <c:pt idx="844">
                  <c:v>6.622999999999986</c:v>
                </c:pt>
                <c:pt idx="845">
                  <c:v>6.2210000000000001</c:v>
                </c:pt>
                <c:pt idx="846">
                  <c:v>6.4450000000000003</c:v>
                </c:pt>
                <c:pt idx="847">
                  <c:v>6.2669999999999986</c:v>
                </c:pt>
                <c:pt idx="848">
                  <c:v>6.07</c:v>
                </c:pt>
                <c:pt idx="849">
                  <c:v>6.1739999999999986</c:v>
                </c:pt>
                <c:pt idx="850">
                  <c:v>6.0430000000000001</c:v>
                </c:pt>
                <c:pt idx="851">
                  <c:v>6.4690000000000003</c:v>
                </c:pt>
                <c:pt idx="852">
                  <c:v>6.0219999999999976</c:v>
                </c:pt>
                <c:pt idx="853">
                  <c:v>6.2350000000000003</c:v>
                </c:pt>
                <c:pt idx="854">
                  <c:v>6.2389999999999999</c:v>
                </c:pt>
                <c:pt idx="855">
                  <c:v>5.7990000000000004</c:v>
                </c:pt>
                <c:pt idx="856">
                  <c:v>5.9589999999999996</c:v>
                </c:pt>
                <c:pt idx="857">
                  <c:v>5.9080000000000004</c:v>
                </c:pt>
                <c:pt idx="858">
                  <c:v>5.6189999999999891</c:v>
                </c:pt>
                <c:pt idx="859">
                  <c:v>5.883</c:v>
                </c:pt>
                <c:pt idx="860">
                  <c:v>5.9530000000000003</c:v>
                </c:pt>
                <c:pt idx="861">
                  <c:v>5.5469999999999997</c:v>
                </c:pt>
                <c:pt idx="862">
                  <c:v>5.9009999999999998</c:v>
                </c:pt>
                <c:pt idx="863">
                  <c:v>5.7160000000000002</c:v>
                </c:pt>
                <c:pt idx="864">
                  <c:v>5.5579999999999936</c:v>
                </c:pt>
                <c:pt idx="865">
                  <c:v>6.048</c:v>
                </c:pt>
                <c:pt idx="866">
                  <c:v>5.2869999999999999</c:v>
                </c:pt>
                <c:pt idx="867">
                  <c:v>5.4359999999999999</c:v>
                </c:pt>
                <c:pt idx="868">
                  <c:v>5.6369999999999987</c:v>
                </c:pt>
                <c:pt idx="869">
                  <c:v>5.2329999999999997</c:v>
                </c:pt>
                <c:pt idx="870">
                  <c:v>5.724999999999989</c:v>
                </c:pt>
                <c:pt idx="871">
                  <c:v>5.2880000000000003</c:v>
                </c:pt>
                <c:pt idx="872">
                  <c:v>5.6710000000000003</c:v>
                </c:pt>
                <c:pt idx="873">
                  <c:v>5.58</c:v>
                </c:pt>
                <c:pt idx="874">
                  <c:v>5.5619999999999976</c:v>
                </c:pt>
                <c:pt idx="875">
                  <c:v>5.3330000000000002</c:v>
                </c:pt>
                <c:pt idx="876">
                  <c:v>5.3090000000000002</c:v>
                </c:pt>
                <c:pt idx="877">
                  <c:v>5.2720000000000002</c:v>
                </c:pt>
                <c:pt idx="878">
                  <c:v>5.33</c:v>
                </c:pt>
                <c:pt idx="879">
                  <c:v>5.2990000000000004</c:v>
                </c:pt>
                <c:pt idx="880">
                  <c:v>5.109</c:v>
                </c:pt>
                <c:pt idx="881">
                  <c:v>5.2690000000000001</c:v>
                </c:pt>
                <c:pt idx="882">
                  <c:v>5.173</c:v>
                </c:pt>
                <c:pt idx="883">
                  <c:v>5.3380000000000001</c:v>
                </c:pt>
                <c:pt idx="884">
                  <c:v>5.1879999999999891</c:v>
                </c:pt>
                <c:pt idx="885">
                  <c:v>5.2239999999999984</c:v>
                </c:pt>
                <c:pt idx="886">
                  <c:v>5.37</c:v>
                </c:pt>
                <c:pt idx="887">
                  <c:v>5.1459999999999946</c:v>
                </c:pt>
                <c:pt idx="888">
                  <c:v>5.2720000000000002</c:v>
                </c:pt>
                <c:pt idx="889">
                  <c:v>5.0960000000000001</c:v>
                </c:pt>
                <c:pt idx="890">
                  <c:v>5.2590000000000003</c:v>
                </c:pt>
                <c:pt idx="891">
                  <c:v>5.4</c:v>
                </c:pt>
                <c:pt idx="892">
                  <c:v>5.03</c:v>
                </c:pt>
                <c:pt idx="893">
                  <c:v>5.3490000000000002</c:v>
                </c:pt>
                <c:pt idx="894">
                  <c:v>5.612999999999988</c:v>
                </c:pt>
                <c:pt idx="895">
                  <c:v>5.508</c:v>
                </c:pt>
                <c:pt idx="896">
                  <c:v>5.109</c:v>
                </c:pt>
                <c:pt idx="897">
                  <c:v>5.141</c:v>
                </c:pt>
                <c:pt idx="898">
                  <c:v>5.0569999999999986</c:v>
                </c:pt>
                <c:pt idx="899">
                  <c:v>5.0269999999999966</c:v>
                </c:pt>
                <c:pt idx="900">
                  <c:v>5.508</c:v>
                </c:pt>
                <c:pt idx="901">
                  <c:v>5.0410000000000004</c:v>
                </c:pt>
                <c:pt idx="902">
                  <c:v>4.9009999999999998</c:v>
                </c:pt>
                <c:pt idx="903">
                  <c:v>5.1289999999999889</c:v>
                </c:pt>
                <c:pt idx="904">
                  <c:v>4.854999999999988</c:v>
                </c:pt>
                <c:pt idx="905">
                  <c:v>4.9219999999999997</c:v>
                </c:pt>
                <c:pt idx="906">
                  <c:v>5.0999999999999996</c:v>
                </c:pt>
                <c:pt idx="907">
                  <c:v>5.1019999999999994</c:v>
                </c:pt>
                <c:pt idx="908">
                  <c:v>4.9109999999999996</c:v>
                </c:pt>
                <c:pt idx="909">
                  <c:v>4.9580000000000002</c:v>
                </c:pt>
                <c:pt idx="910">
                  <c:v>5.13</c:v>
                </c:pt>
                <c:pt idx="911">
                  <c:v>5.0030000000000001</c:v>
                </c:pt>
                <c:pt idx="912">
                  <c:v>5.0350000000000001</c:v>
                </c:pt>
                <c:pt idx="913">
                  <c:v>4.8479999999999936</c:v>
                </c:pt>
                <c:pt idx="914">
                  <c:v>4.5590000000000002</c:v>
                </c:pt>
                <c:pt idx="915">
                  <c:v>5.09</c:v>
                </c:pt>
                <c:pt idx="916">
                  <c:v>4.8849999999999936</c:v>
                </c:pt>
                <c:pt idx="917">
                  <c:v>5.1779999999999946</c:v>
                </c:pt>
                <c:pt idx="918">
                  <c:v>5.0060000000000002</c:v>
                </c:pt>
                <c:pt idx="919">
                  <c:v>4.7460000000000004</c:v>
                </c:pt>
                <c:pt idx="920">
                  <c:v>4.7859999999999996</c:v>
                </c:pt>
                <c:pt idx="921">
                  <c:v>5.0239999999999956</c:v>
                </c:pt>
                <c:pt idx="922">
                  <c:v>4.7889999999999997</c:v>
                </c:pt>
                <c:pt idx="923">
                  <c:v>5.1519999999999966</c:v>
                </c:pt>
                <c:pt idx="924">
                  <c:v>5.1189999999999944</c:v>
                </c:pt>
                <c:pt idx="925">
                  <c:v>4.9039999999999999</c:v>
                </c:pt>
                <c:pt idx="926">
                  <c:v>5.0960000000000001</c:v>
                </c:pt>
                <c:pt idx="927">
                  <c:v>4.9080000000000004</c:v>
                </c:pt>
                <c:pt idx="928">
                  <c:v>5.1419999999999986</c:v>
                </c:pt>
                <c:pt idx="929">
                  <c:v>4.923</c:v>
                </c:pt>
                <c:pt idx="930">
                  <c:v>4.9119999999999999</c:v>
                </c:pt>
                <c:pt idx="931">
                  <c:v>4.9560000000000004</c:v>
                </c:pt>
                <c:pt idx="932">
                  <c:v>4.9320000000000004</c:v>
                </c:pt>
                <c:pt idx="933">
                  <c:v>5.0819999999999999</c:v>
                </c:pt>
                <c:pt idx="934">
                  <c:v>5.6099999999999977</c:v>
                </c:pt>
                <c:pt idx="935">
                  <c:v>5.4550000000000001</c:v>
                </c:pt>
                <c:pt idx="936">
                  <c:v>5.702</c:v>
                </c:pt>
                <c:pt idx="937">
                  <c:v>5.6749999999999936</c:v>
                </c:pt>
                <c:pt idx="938">
                  <c:v>5.4909999999999997</c:v>
                </c:pt>
                <c:pt idx="939">
                  <c:v>5.6599999999999957</c:v>
                </c:pt>
                <c:pt idx="940">
                  <c:v>5.39</c:v>
                </c:pt>
                <c:pt idx="941">
                  <c:v>5.2590000000000003</c:v>
                </c:pt>
                <c:pt idx="942">
                  <c:v>5.3479999999999936</c:v>
                </c:pt>
                <c:pt idx="943">
                  <c:v>5.2050000000000001</c:v>
                </c:pt>
                <c:pt idx="944">
                  <c:v>5.0330000000000004</c:v>
                </c:pt>
                <c:pt idx="945">
                  <c:v>5.1539999999999946</c:v>
                </c:pt>
                <c:pt idx="946">
                  <c:v>4.9720000000000004</c:v>
                </c:pt>
                <c:pt idx="947">
                  <c:v>4.782</c:v>
                </c:pt>
                <c:pt idx="948">
                  <c:v>5.0999999999999996</c:v>
                </c:pt>
                <c:pt idx="949">
                  <c:v>5.0999999999999996</c:v>
                </c:pt>
                <c:pt idx="950">
                  <c:v>5.0839999999999996</c:v>
                </c:pt>
                <c:pt idx="951">
                  <c:v>5.2320000000000002</c:v>
                </c:pt>
                <c:pt idx="952">
                  <c:v>5.09</c:v>
                </c:pt>
                <c:pt idx="953">
                  <c:v>5.181</c:v>
                </c:pt>
                <c:pt idx="954">
                  <c:v>5.123999999999989</c:v>
                </c:pt>
                <c:pt idx="955">
                  <c:v>5.107999999999989</c:v>
                </c:pt>
                <c:pt idx="956">
                  <c:v>5.085</c:v>
                </c:pt>
                <c:pt idx="957">
                  <c:v>5.0839999999999996</c:v>
                </c:pt>
                <c:pt idx="958">
                  <c:v>4.976</c:v>
                </c:pt>
                <c:pt idx="959">
                  <c:v>5.1760000000000002</c:v>
                </c:pt>
                <c:pt idx="960">
                  <c:v>5.0739999999999998</c:v>
                </c:pt>
                <c:pt idx="961">
                  <c:v>4.8939999999999966</c:v>
                </c:pt>
                <c:pt idx="962">
                  <c:v>4.8169999999999966</c:v>
                </c:pt>
                <c:pt idx="963">
                  <c:v>5.202</c:v>
                </c:pt>
                <c:pt idx="964">
                  <c:v>5.3010000000000002</c:v>
                </c:pt>
                <c:pt idx="965">
                  <c:v>5.0819999999999999</c:v>
                </c:pt>
                <c:pt idx="966">
                  <c:v>5.1419999999999986</c:v>
                </c:pt>
                <c:pt idx="967">
                  <c:v>5.022999999999989</c:v>
                </c:pt>
                <c:pt idx="968">
                  <c:v>4.9029999999999996</c:v>
                </c:pt>
                <c:pt idx="969">
                  <c:v>4.7990000000000004</c:v>
                </c:pt>
                <c:pt idx="970">
                  <c:v>4.9279999999999946</c:v>
                </c:pt>
                <c:pt idx="971">
                  <c:v>4.7930000000000001</c:v>
                </c:pt>
                <c:pt idx="972">
                  <c:v>5.0460000000000003</c:v>
                </c:pt>
                <c:pt idx="973">
                  <c:v>5.17</c:v>
                </c:pt>
                <c:pt idx="974">
                  <c:v>5.03</c:v>
                </c:pt>
                <c:pt idx="975">
                  <c:v>5.1959999999999891</c:v>
                </c:pt>
                <c:pt idx="976">
                  <c:v>5.4059999999999997</c:v>
                </c:pt>
                <c:pt idx="977">
                  <c:v>5.359</c:v>
                </c:pt>
                <c:pt idx="978">
                  <c:v>5.1469999999999976</c:v>
                </c:pt>
                <c:pt idx="979">
                  <c:v>5.2329999999999997</c:v>
                </c:pt>
                <c:pt idx="980">
                  <c:v>5.2729999999999997</c:v>
                </c:pt>
                <c:pt idx="981">
                  <c:v>5.325999999999989</c:v>
                </c:pt>
                <c:pt idx="982">
                  <c:v>5.508</c:v>
                </c:pt>
                <c:pt idx="983">
                  <c:v>5.45</c:v>
                </c:pt>
                <c:pt idx="984">
                  <c:v>5.5190000000000001</c:v>
                </c:pt>
                <c:pt idx="985">
                  <c:v>5.2789999999999999</c:v>
                </c:pt>
                <c:pt idx="986">
                  <c:v>5.5949999999999944</c:v>
                </c:pt>
                <c:pt idx="987">
                  <c:v>5.3819999999999997</c:v>
                </c:pt>
                <c:pt idx="988">
                  <c:v>5.6939999999999946</c:v>
                </c:pt>
                <c:pt idx="989">
                  <c:v>5.614999999999986</c:v>
                </c:pt>
                <c:pt idx="990">
                  <c:v>5.343</c:v>
                </c:pt>
                <c:pt idx="991">
                  <c:v>5.5549999999999891</c:v>
                </c:pt>
                <c:pt idx="992">
                  <c:v>5.7389999999999999</c:v>
                </c:pt>
                <c:pt idx="993">
                  <c:v>5.5039999999999996</c:v>
                </c:pt>
                <c:pt idx="994">
                  <c:v>5.7779999999999996</c:v>
                </c:pt>
                <c:pt idx="995">
                  <c:v>5.48</c:v>
                </c:pt>
                <c:pt idx="996">
                  <c:v>5.2389999999999999</c:v>
                </c:pt>
                <c:pt idx="997">
                  <c:v>5.6439999999999957</c:v>
                </c:pt>
                <c:pt idx="998">
                  <c:v>5.4080000000000004</c:v>
                </c:pt>
                <c:pt idx="999">
                  <c:v>5.8719999999999999</c:v>
                </c:pt>
                <c:pt idx="1000">
                  <c:v>5.5669999999999966</c:v>
                </c:pt>
                <c:pt idx="1001">
                  <c:v>5.6</c:v>
                </c:pt>
                <c:pt idx="1002">
                  <c:v>5.9710000000000001</c:v>
                </c:pt>
                <c:pt idx="1003">
                  <c:v>6.0669999999999966</c:v>
                </c:pt>
                <c:pt idx="1004">
                  <c:v>6.2220000000000004</c:v>
                </c:pt>
                <c:pt idx="1005">
                  <c:v>5.9989999999999997</c:v>
                </c:pt>
                <c:pt idx="1006">
                  <c:v>5.6790000000000003</c:v>
                </c:pt>
                <c:pt idx="1007">
                  <c:v>6.0510000000000002</c:v>
                </c:pt>
                <c:pt idx="1008">
                  <c:v>6.4690000000000003</c:v>
                </c:pt>
                <c:pt idx="1009">
                  <c:v>5.9539999999999997</c:v>
                </c:pt>
                <c:pt idx="1010">
                  <c:v>6.9130000000000003</c:v>
                </c:pt>
                <c:pt idx="1011">
                  <c:v>6.6179999999999879</c:v>
                </c:pt>
                <c:pt idx="1012">
                  <c:v>6.343</c:v>
                </c:pt>
                <c:pt idx="1013">
                  <c:v>7.0759999999999996</c:v>
                </c:pt>
                <c:pt idx="1014">
                  <c:v>6.8069999999999986</c:v>
                </c:pt>
                <c:pt idx="1015">
                  <c:v>7.1760000000000002</c:v>
                </c:pt>
                <c:pt idx="1016">
                  <c:v>6.6519999999999957</c:v>
                </c:pt>
                <c:pt idx="1017">
                  <c:v>6.8810000000000002</c:v>
                </c:pt>
                <c:pt idx="1018">
                  <c:v>6.8739999999999997</c:v>
                </c:pt>
                <c:pt idx="1019">
                  <c:v>6.9130000000000003</c:v>
                </c:pt>
                <c:pt idx="1020">
                  <c:v>6.9450000000000003</c:v>
                </c:pt>
                <c:pt idx="1021">
                  <c:v>7.5910000000000002</c:v>
                </c:pt>
                <c:pt idx="1022">
                  <c:v>7.6169999999999947</c:v>
                </c:pt>
                <c:pt idx="1023">
                  <c:v>7.5060000000000002</c:v>
                </c:pt>
                <c:pt idx="1024">
                  <c:v>7.6339999999999977</c:v>
                </c:pt>
                <c:pt idx="1025">
                  <c:v>7.6439999999999957</c:v>
                </c:pt>
                <c:pt idx="1026">
                  <c:v>7.615999999999989</c:v>
                </c:pt>
                <c:pt idx="1027">
                  <c:v>8.1960000000000015</c:v>
                </c:pt>
                <c:pt idx="1028">
                  <c:v>7.91</c:v>
                </c:pt>
                <c:pt idx="1029">
                  <c:v>8.2720000000000002</c:v>
                </c:pt>
                <c:pt idx="1030">
                  <c:v>8.6</c:v>
                </c:pt>
                <c:pt idx="1031">
                  <c:v>8.702</c:v>
                </c:pt>
                <c:pt idx="1032">
                  <c:v>8.4120000000000008</c:v>
                </c:pt>
                <c:pt idx="1033">
                  <c:v>8.8089999999999993</c:v>
                </c:pt>
                <c:pt idx="1034">
                  <c:v>9.3760000000000012</c:v>
                </c:pt>
                <c:pt idx="1035">
                  <c:v>9.3770000000000007</c:v>
                </c:pt>
                <c:pt idx="1036">
                  <c:v>9.59</c:v>
                </c:pt>
                <c:pt idx="1037">
                  <c:v>9.7760000000000016</c:v>
                </c:pt>
                <c:pt idx="1038">
                  <c:v>9.9390000000000001</c:v>
                </c:pt>
                <c:pt idx="1039">
                  <c:v>9.7510000000000012</c:v>
                </c:pt>
                <c:pt idx="1040">
                  <c:v>10.62</c:v>
                </c:pt>
                <c:pt idx="1041">
                  <c:v>10.882</c:v>
                </c:pt>
                <c:pt idx="1042">
                  <c:v>10.897</c:v>
                </c:pt>
                <c:pt idx="1043">
                  <c:v>11.365</c:v>
                </c:pt>
                <c:pt idx="1044">
                  <c:v>11.417</c:v>
                </c:pt>
                <c:pt idx="1045">
                  <c:v>11.798</c:v>
                </c:pt>
                <c:pt idx="1046">
                  <c:v>11.903</c:v>
                </c:pt>
                <c:pt idx="1047">
                  <c:v>12.298999999999999</c:v>
                </c:pt>
                <c:pt idx="1048">
                  <c:v>11.827</c:v>
                </c:pt>
                <c:pt idx="1049">
                  <c:v>12.441000000000001</c:v>
                </c:pt>
                <c:pt idx="1050">
                  <c:v>12.856999999999999</c:v>
                </c:pt>
                <c:pt idx="1051">
                  <c:v>12.557</c:v>
                </c:pt>
                <c:pt idx="1052">
                  <c:v>13.686</c:v>
                </c:pt>
                <c:pt idx="1053">
                  <c:v>13.896000000000001</c:v>
                </c:pt>
                <c:pt idx="1054">
                  <c:v>13.694000000000001</c:v>
                </c:pt>
                <c:pt idx="1055">
                  <c:v>13.657</c:v>
                </c:pt>
                <c:pt idx="1056">
                  <c:v>14.762</c:v>
                </c:pt>
                <c:pt idx="1057">
                  <c:v>14.603</c:v>
                </c:pt>
                <c:pt idx="1058">
                  <c:v>15.454000000000001</c:v>
                </c:pt>
                <c:pt idx="1059">
                  <c:v>15.946999999999999</c:v>
                </c:pt>
                <c:pt idx="1060">
                  <c:v>15.907999999999999</c:v>
                </c:pt>
                <c:pt idx="1061">
                  <c:v>16.545000000000002</c:v>
                </c:pt>
                <c:pt idx="1062">
                  <c:v>17.308</c:v>
                </c:pt>
                <c:pt idx="1063">
                  <c:v>17.369</c:v>
                </c:pt>
                <c:pt idx="1064">
                  <c:v>17.818000000000001</c:v>
                </c:pt>
                <c:pt idx="1065">
                  <c:v>17.984000000000002</c:v>
                </c:pt>
                <c:pt idx="1066">
                  <c:v>18.414000000000001</c:v>
                </c:pt>
                <c:pt idx="1067">
                  <c:v>18.739000000000001</c:v>
                </c:pt>
                <c:pt idx="1068">
                  <c:v>19.018999999999991</c:v>
                </c:pt>
                <c:pt idx="1069">
                  <c:v>19.274999999999999</c:v>
                </c:pt>
                <c:pt idx="1070">
                  <c:v>19.786000000000001</c:v>
                </c:pt>
                <c:pt idx="1071">
                  <c:v>20.471</c:v>
                </c:pt>
                <c:pt idx="1072">
                  <c:v>21.26</c:v>
                </c:pt>
                <c:pt idx="1073">
                  <c:v>21.704000000000001</c:v>
                </c:pt>
                <c:pt idx="1074">
                  <c:v>22.280999999999999</c:v>
                </c:pt>
                <c:pt idx="1075">
                  <c:v>21.620999999999999</c:v>
                </c:pt>
                <c:pt idx="1076">
                  <c:v>22.661000000000001</c:v>
                </c:pt>
                <c:pt idx="1077">
                  <c:v>23.135999999999999</c:v>
                </c:pt>
                <c:pt idx="1078">
                  <c:v>23.417999999999999</c:v>
                </c:pt>
                <c:pt idx="1079">
                  <c:v>23.481999999999999</c:v>
                </c:pt>
                <c:pt idx="1080">
                  <c:v>25.042000000000002</c:v>
                </c:pt>
                <c:pt idx="1081">
                  <c:v>24.629000000000001</c:v>
                </c:pt>
                <c:pt idx="1082">
                  <c:v>25.581</c:v>
                </c:pt>
                <c:pt idx="1083">
                  <c:v>25.373999999999999</c:v>
                </c:pt>
                <c:pt idx="1084">
                  <c:v>26.009</c:v>
                </c:pt>
                <c:pt idx="1085">
                  <c:v>26.251999999999999</c:v>
                </c:pt>
                <c:pt idx="1086">
                  <c:v>27.896999999999991</c:v>
                </c:pt>
                <c:pt idx="1087">
                  <c:v>27.981000000000002</c:v>
                </c:pt>
                <c:pt idx="1088">
                  <c:v>27.524999999999999</c:v>
                </c:pt>
                <c:pt idx="1089">
                  <c:v>28.253</c:v>
                </c:pt>
                <c:pt idx="1090">
                  <c:v>28.31</c:v>
                </c:pt>
                <c:pt idx="1091">
                  <c:v>29.939</c:v>
                </c:pt>
                <c:pt idx="1092">
                  <c:v>30.460999999999981</c:v>
                </c:pt>
                <c:pt idx="1093">
                  <c:v>30.524999999999999</c:v>
                </c:pt>
                <c:pt idx="1094">
                  <c:v>31.84</c:v>
                </c:pt>
                <c:pt idx="1095">
                  <c:v>32.375999999999998</c:v>
                </c:pt>
                <c:pt idx="1096">
                  <c:v>31.942</c:v>
                </c:pt>
                <c:pt idx="1097">
                  <c:v>33.484999999999999</c:v>
                </c:pt>
                <c:pt idx="1098">
                  <c:v>34.350999999999999</c:v>
                </c:pt>
                <c:pt idx="1099">
                  <c:v>33.637999999999998</c:v>
                </c:pt>
                <c:pt idx="1100">
                  <c:v>33.799999999999997</c:v>
                </c:pt>
                <c:pt idx="1101">
                  <c:v>35.199000000000012</c:v>
                </c:pt>
                <c:pt idx="1102">
                  <c:v>35.822000000000003</c:v>
                </c:pt>
                <c:pt idx="1103">
                  <c:v>35.764000000000003</c:v>
                </c:pt>
                <c:pt idx="1104">
                  <c:v>36.69</c:v>
                </c:pt>
                <c:pt idx="1105">
                  <c:v>37.843000000000004</c:v>
                </c:pt>
                <c:pt idx="1106">
                  <c:v>37.822000000000003</c:v>
                </c:pt>
                <c:pt idx="1107">
                  <c:v>37.281999999999996</c:v>
                </c:pt>
                <c:pt idx="1108">
                  <c:v>38.131999999999998</c:v>
                </c:pt>
                <c:pt idx="1109">
                  <c:v>39.793000000000013</c:v>
                </c:pt>
                <c:pt idx="1110">
                  <c:v>40.339000000000013</c:v>
                </c:pt>
                <c:pt idx="1111">
                  <c:v>39.854999999999997</c:v>
                </c:pt>
                <c:pt idx="1112">
                  <c:v>40.697000000000003</c:v>
                </c:pt>
                <c:pt idx="1113">
                  <c:v>40.99</c:v>
                </c:pt>
                <c:pt idx="1114">
                  <c:v>42.250999999999998</c:v>
                </c:pt>
                <c:pt idx="1115">
                  <c:v>43.031999999999996</c:v>
                </c:pt>
                <c:pt idx="1116">
                  <c:v>42.841000000000001</c:v>
                </c:pt>
                <c:pt idx="1117">
                  <c:v>42.427</c:v>
                </c:pt>
                <c:pt idx="1118">
                  <c:v>42.963000000000001</c:v>
                </c:pt>
                <c:pt idx="1119">
                  <c:v>44.255000000000003</c:v>
                </c:pt>
                <c:pt idx="1120">
                  <c:v>44.637</c:v>
                </c:pt>
                <c:pt idx="1121">
                  <c:v>45.046999999999997</c:v>
                </c:pt>
                <c:pt idx="1122">
                  <c:v>44.878</c:v>
                </c:pt>
                <c:pt idx="1123">
                  <c:v>46.36</c:v>
                </c:pt>
                <c:pt idx="1124">
                  <c:v>48.156000000000013</c:v>
                </c:pt>
                <c:pt idx="1125">
                  <c:v>46.729000000000013</c:v>
                </c:pt>
                <c:pt idx="1126">
                  <c:v>47.04</c:v>
                </c:pt>
                <c:pt idx="1127">
                  <c:v>48.281999999999996</c:v>
                </c:pt>
                <c:pt idx="1128">
                  <c:v>47.389000000000003</c:v>
                </c:pt>
                <c:pt idx="1129">
                  <c:v>48.963000000000001</c:v>
                </c:pt>
                <c:pt idx="1130">
                  <c:v>49.587000000000003</c:v>
                </c:pt>
                <c:pt idx="1131">
                  <c:v>50.5</c:v>
                </c:pt>
                <c:pt idx="1132">
                  <c:v>50.451000000000001</c:v>
                </c:pt>
                <c:pt idx="1133">
                  <c:v>51.23</c:v>
                </c:pt>
                <c:pt idx="1134">
                  <c:v>52.110999999999997</c:v>
                </c:pt>
                <c:pt idx="1135">
                  <c:v>51.244</c:v>
                </c:pt>
                <c:pt idx="1136">
                  <c:v>52.731999999999999</c:v>
                </c:pt>
                <c:pt idx="1137">
                  <c:v>52.366</c:v>
                </c:pt>
                <c:pt idx="1138">
                  <c:v>54.689</c:v>
                </c:pt>
                <c:pt idx="1139">
                  <c:v>54.682000000000002</c:v>
                </c:pt>
                <c:pt idx="1140">
                  <c:v>55.824000000000012</c:v>
                </c:pt>
                <c:pt idx="1141">
                  <c:v>55.449000000000012</c:v>
                </c:pt>
                <c:pt idx="1142">
                  <c:v>55.755000000000003</c:v>
                </c:pt>
                <c:pt idx="1143">
                  <c:v>55.631</c:v>
                </c:pt>
                <c:pt idx="1144">
                  <c:v>56.66</c:v>
                </c:pt>
                <c:pt idx="1145">
                  <c:v>55.908000000000001</c:v>
                </c:pt>
                <c:pt idx="1146">
                  <c:v>55.901000000000003</c:v>
                </c:pt>
                <c:pt idx="1147">
                  <c:v>56.851999999999997</c:v>
                </c:pt>
                <c:pt idx="1148">
                  <c:v>58.327000000000012</c:v>
                </c:pt>
                <c:pt idx="1149">
                  <c:v>58.969000000000001</c:v>
                </c:pt>
                <c:pt idx="1150">
                  <c:v>58.787000000000013</c:v>
                </c:pt>
                <c:pt idx="1151">
                  <c:v>57.475000000000001</c:v>
                </c:pt>
                <c:pt idx="1152">
                  <c:v>58.224000000000011</c:v>
                </c:pt>
                <c:pt idx="1153">
                  <c:v>59.75</c:v>
                </c:pt>
                <c:pt idx="1154">
                  <c:v>61.894000000000013</c:v>
                </c:pt>
                <c:pt idx="1155">
                  <c:v>60.356999999999999</c:v>
                </c:pt>
                <c:pt idx="1156">
                  <c:v>60.817</c:v>
                </c:pt>
                <c:pt idx="1157">
                  <c:v>62.836000000000013</c:v>
                </c:pt>
                <c:pt idx="1158">
                  <c:v>60.297000000000011</c:v>
                </c:pt>
                <c:pt idx="1159">
                  <c:v>60.847999999999999</c:v>
                </c:pt>
                <c:pt idx="1160">
                  <c:v>61.360999999999997</c:v>
                </c:pt>
                <c:pt idx="1161">
                  <c:v>63.421000000000006</c:v>
                </c:pt>
                <c:pt idx="1162">
                  <c:v>63.29</c:v>
                </c:pt>
                <c:pt idx="1163">
                  <c:v>63.229000000000013</c:v>
                </c:pt>
                <c:pt idx="1164">
                  <c:v>63.796000000000006</c:v>
                </c:pt>
                <c:pt idx="1165">
                  <c:v>64.465999999999994</c:v>
                </c:pt>
                <c:pt idx="1166">
                  <c:v>65.819999999999993</c:v>
                </c:pt>
                <c:pt idx="1167">
                  <c:v>64.465000000000003</c:v>
                </c:pt>
                <c:pt idx="1168">
                  <c:v>64.498000000000005</c:v>
                </c:pt>
                <c:pt idx="1169">
                  <c:v>66.107999999999976</c:v>
                </c:pt>
                <c:pt idx="1170">
                  <c:v>67.120999999999981</c:v>
                </c:pt>
                <c:pt idx="1171">
                  <c:v>66.786000000000001</c:v>
                </c:pt>
                <c:pt idx="1172">
                  <c:v>65.721000000000004</c:v>
                </c:pt>
                <c:pt idx="1173">
                  <c:v>66.932000000000002</c:v>
                </c:pt>
                <c:pt idx="1174">
                  <c:v>69.221999999999994</c:v>
                </c:pt>
                <c:pt idx="1175">
                  <c:v>69.132999999999981</c:v>
                </c:pt>
                <c:pt idx="1176">
                  <c:v>69.744</c:v>
                </c:pt>
                <c:pt idx="1177">
                  <c:v>70.793999999999997</c:v>
                </c:pt>
                <c:pt idx="1178">
                  <c:v>71.813000000000002</c:v>
                </c:pt>
                <c:pt idx="1179">
                  <c:v>73.191000000000003</c:v>
                </c:pt>
                <c:pt idx="1180">
                  <c:v>72.41</c:v>
                </c:pt>
                <c:pt idx="1181">
                  <c:v>71.716999999999999</c:v>
                </c:pt>
                <c:pt idx="1182">
                  <c:v>74.305000000000007</c:v>
                </c:pt>
                <c:pt idx="1183">
                  <c:v>73.031999999999996</c:v>
                </c:pt>
                <c:pt idx="1184">
                  <c:v>72.808000000000007</c:v>
                </c:pt>
                <c:pt idx="1185">
                  <c:v>73.22</c:v>
                </c:pt>
                <c:pt idx="1186">
                  <c:v>72.513000000000005</c:v>
                </c:pt>
                <c:pt idx="1187">
                  <c:v>72.263000000000005</c:v>
                </c:pt>
                <c:pt idx="1188">
                  <c:v>74.070999999999998</c:v>
                </c:pt>
                <c:pt idx="1189">
                  <c:v>73.463999999999999</c:v>
                </c:pt>
                <c:pt idx="1190">
                  <c:v>72.525000000000006</c:v>
                </c:pt>
                <c:pt idx="1191">
                  <c:v>74.093999999999994</c:v>
                </c:pt>
                <c:pt idx="1192">
                  <c:v>73.123999999999981</c:v>
                </c:pt>
                <c:pt idx="1193">
                  <c:v>75.438999999999993</c:v>
                </c:pt>
                <c:pt idx="1194">
                  <c:v>73.366</c:v>
                </c:pt>
                <c:pt idx="1195">
                  <c:v>72.534999999999997</c:v>
                </c:pt>
                <c:pt idx="1196">
                  <c:v>73.75</c:v>
                </c:pt>
                <c:pt idx="1197">
                  <c:v>73.625999999999948</c:v>
                </c:pt>
                <c:pt idx="1198">
                  <c:v>76.540000000000006</c:v>
                </c:pt>
                <c:pt idx="1199">
                  <c:v>75.903000000000006</c:v>
                </c:pt>
                <c:pt idx="1200">
                  <c:v>74.557000000000002</c:v>
                </c:pt>
                <c:pt idx="1201">
                  <c:v>74.436000000000007</c:v>
                </c:pt>
                <c:pt idx="1202">
                  <c:v>75.894999999999996</c:v>
                </c:pt>
                <c:pt idx="1203">
                  <c:v>74.164000000000001</c:v>
                </c:pt>
                <c:pt idx="1204">
                  <c:v>76.316000000000003</c:v>
                </c:pt>
                <c:pt idx="1205">
                  <c:v>76.89</c:v>
                </c:pt>
                <c:pt idx="1206">
                  <c:v>76.676999999999978</c:v>
                </c:pt>
                <c:pt idx="1207">
                  <c:v>79.468000000000004</c:v>
                </c:pt>
                <c:pt idx="1208">
                  <c:v>78.985000000000014</c:v>
                </c:pt>
                <c:pt idx="1209">
                  <c:v>77.684999999999974</c:v>
                </c:pt>
                <c:pt idx="1210">
                  <c:v>79.427000000000007</c:v>
                </c:pt>
                <c:pt idx="1211">
                  <c:v>78.153999999999982</c:v>
                </c:pt>
                <c:pt idx="1212">
                  <c:v>79.691000000000003</c:v>
                </c:pt>
                <c:pt idx="1213">
                  <c:v>77.655999999999949</c:v>
                </c:pt>
                <c:pt idx="1214">
                  <c:v>80.504000000000005</c:v>
                </c:pt>
                <c:pt idx="1215">
                  <c:v>79.870999999999981</c:v>
                </c:pt>
                <c:pt idx="1216">
                  <c:v>80.995999999999995</c:v>
                </c:pt>
                <c:pt idx="1217">
                  <c:v>79.923000000000002</c:v>
                </c:pt>
                <c:pt idx="1218">
                  <c:v>79.671999999999983</c:v>
                </c:pt>
                <c:pt idx="1219">
                  <c:v>82.099000000000004</c:v>
                </c:pt>
                <c:pt idx="1220">
                  <c:v>79.983999999999995</c:v>
                </c:pt>
                <c:pt idx="1221">
                  <c:v>79.827999999999975</c:v>
                </c:pt>
                <c:pt idx="1222">
                  <c:v>80.236000000000004</c:v>
                </c:pt>
                <c:pt idx="1223">
                  <c:v>77.412000000000006</c:v>
                </c:pt>
                <c:pt idx="1224">
                  <c:v>79.849999999999994</c:v>
                </c:pt>
                <c:pt idx="1225">
                  <c:v>82.51</c:v>
                </c:pt>
                <c:pt idx="1226">
                  <c:v>81.343999999999994</c:v>
                </c:pt>
                <c:pt idx="1227">
                  <c:v>81.342000000000013</c:v>
                </c:pt>
                <c:pt idx="1228">
                  <c:v>82</c:v>
                </c:pt>
                <c:pt idx="1229">
                  <c:v>82.122999999999948</c:v>
                </c:pt>
                <c:pt idx="1230">
                  <c:v>81.521000000000001</c:v>
                </c:pt>
                <c:pt idx="1231">
                  <c:v>82.971000000000004</c:v>
                </c:pt>
                <c:pt idx="1232">
                  <c:v>81.581999999999994</c:v>
                </c:pt>
                <c:pt idx="1233">
                  <c:v>83.552999999999983</c:v>
                </c:pt>
                <c:pt idx="1234">
                  <c:v>83.462000000000003</c:v>
                </c:pt>
                <c:pt idx="1235">
                  <c:v>83.323999999999998</c:v>
                </c:pt>
                <c:pt idx="1236">
                  <c:v>83.49</c:v>
                </c:pt>
                <c:pt idx="1237">
                  <c:v>82.444999999999993</c:v>
                </c:pt>
                <c:pt idx="1238">
                  <c:v>85.796000000000006</c:v>
                </c:pt>
                <c:pt idx="1239">
                  <c:v>84.43</c:v>
                </c:pt>
                <c:pt idx="1240">
                  <c:v>82.805999999999983</c:v>
                </c:pt>
                <c:pt idx="1241">
                  <c:v>84.367999999999995</c:v>
                </c:pt>
                <c:pt idx="1242">
                  <c:v>84.165000000000006</c:v>
                </c:pt>
                <c:pt idx="1243">
                  <c:v>81.16</c:v>
                </c:pt>
                <c:pt idx="1244">
                  <c:v>86.186999999999998</c:v>
                </c:pt>
                <c:pt idx="1245">
                  <c:v>82.977000000000004</c:v>
                </c:pt>
                <c:pt idx="1246">
                  <c:v>83.599000000000004</c:v>
                </c:pt>
                <c:pt idx="1247">
                  <c:v>86.921999999999997</c:v>
                </c:pt>
                <c:pt idx="1248">
                  <c:v>84.412000000000006</c:v>
                </c:pt>
                <c:pt idx="1249">
                  <c:v>85.62</c:v>
                </c:pt>
                <c:pt idx="1250">
                  <c:v>85.414000000000001</c:v>
                </c:pt>
                <c:pt idx="1251">
                  <c:v>86.132000000000005</c:v>
                </c:pt>
                <c:pt idx="1252">
                  <c:v>84.049000000000007</c:v>
                </c:pt>
                <c:pt idx="1253">
                  <c:v>85.585999999999999</c:v>
                </c:pt>
                <c:pt idx="1254">
                  <c:v>84.224999999999994</c:v>
                </c:pt>
                <c:pt idx="1255">
                  <c:v>87.126999999999981</c:v>
                </c:pt>
                <c:pt idx="1256">
                  <c:v>88.621999999999986</c:v>
                </c:pt>
                <c:pt idx="1257">
                  <c:v>84.117000000000004</c:v>
                </c:pt>
                <c:pt idx="1258">
                  <c:v>87.156999999999982</c:v>
                </c:pt>
                <c:pt idx="1259">
                  <c:v>86.370999999999981</c:v>
                </c:pt>
                <c:pt idx="1260">
                  <c:v>85.474999999999994</c:v>
                </c:pt>
                <c:pt idx="1261">
                  <c:v>85.903000000000006</c:v>
                </c:pt>
                <c:pt idx="1262">
                  <c:v>84.596999999999994</c:v>
                </c:pt>
                <c:pt idx="1263">
                  <c:v>84.697999999999993</c:v>
                </c:pt>
                <c:pt idx="1264">
                  <c:v>84.504000000000005</c:v>
                </c:pt>
                <c:pt idx="1265">
                  <c:v>87.406000000000006</c:v>
                </c:pt>
                <c:pt idx="1266">
                  <c:v>85.843999999999994</c:v>
                </c:pt>
                <c:pt idx="1267">
                  <c:v>87.657999999999987</c:v>
                </c:pt>
                <c:pt idx="1268">
                  <c:v>83.903999999999996</c:v>
                </c:pt>
                <c:pt idx="1269">
                  <c:v>88.302999999999983</c:v>
                </c:pt>
                <c:pt idx="1270">
                  <c:v>86.85</c:v>
                </c:pt>
                <c:pt idx="1271">
                  <c:v>85.566000000000003</c:v>
                </c:pt>
                <c:pt idx="1272">
                  <c:v>85.412999999999997</c:v>
                </c:pt>
                <c:pt idx="1273">
                  <c:v>84.572999999999979</c:v>
                </c:pt>
                <c:pt idx="1274">
                  <c:v>89.055000000000007</c:v>
                </c:pt>
                <c:pt idx="1275">
                  <c:v>88.054000000000002</c:v>
                </c:pt>
                <c:pt idx="1276">
                  <c:v>85.92</c:v>
                </c:pt>
                <c:pt idx="1277">
                  <c:v>86.593999999999994</c:v>
                </c:pt>
                <c:pt idx="1278">
                  <c:v>86.131</c:v>
                </c:pt>
                <c:pt idx="1279">
                  <c:v>85.271000000000001</c:v>
                </c:pt>
                <c:pt idx="1280">
                  <c:v>84.471999999999994</c:v>
                </c:pt>
                <c:pt idx="1281">
                  <c:v>89.221000000000004</c:v>
                </c:pt>
                <c:pt idx="1282">
                  <c:v>88.099000000000004</c:v>
                </c:pt>
                <c:pt idx="1283">
                  <c:v>84.71</c:v>
                </c:pt>
                <c:pt idx="1284">
                  <c:v>83.31</c:v>
                </c:pt>
                <c:pt idx="1285">
                  <c:v>87.334000000000003</c:v>
                </c:pt>
                <c:pt idx="1286">
                  <c:v>87.918999999999997</c:v>
                </c:pt>
                <c:pt idx="1287">
                  <c:v>89.576999999999998</c:v>
                </c:pt>
                <c:pt idx="1288">
                  <c:v>86.436000000000007</c:v>
                </c:pt>
                <c:pt idx="1289">
                  <c:v>87.989000000000004</c:v>
                </c:pt>
                <c:pt idx="1290">
                  <c:v>88.10899999999998</c:v>
                </c:pt>
                <c:pt idx="1291">
                  <c:v>89.432000000000002</c:v>
                </c:pt>
                <c:pt idx="1292">
                  <c:v>88.007000000000005</c:v>
                </c:pt>
                <c:pt idx="1293">
                  <c:v>91.507999999999996</c:v>
                </c:pt>
                <c:pt idx="1294">
                  <c:v>89.480999999999995</c:v>
                </c:pt>
                <c:pt idx="1295">
                  <c:v>90.412000000000006</c:v>
                </c:pt>
                <c:pt idx="1296">
                  <c:v>89.983000000000004</c:v>
                </c:pt>
                <c:pt idx="1297">
                  <c:v>87.132999999999981</c:v>
                </c:pt>
                <c:pt idx="1298">
                  <c:v>87.93</c:v>
                </c:pt>
                <c:pt idx="1299">
                  <c:v>89.936999999999998</c:v>
                </c:pt>
                <c:pt idx="1300">
                  <c:v>87.356999999999999</c:v>
                </c:pt>
                <c:pt idx="1301">
                  <c:v>87.614000000000004</c:v>
                </c:pt>
                <c:pt idx="1302">
                  <c:v>87.272000000000006</c:v>
                </c:pt>
                <c:pt idx="1303">
                  <c:v>89.187999999999974</c:v>
                </c:pt>
                <c:pt idx="1304">
                  <c:v>90.909000000000006</c:v>
                </c:pt>
                <c:pt idx="1305">
                  <c:v>89.988</c:v>
                </c:pt>
                <c:pt idx="1306">
                  <c:v>86.527000000000001</c:v>
                </c:pt>
                <c:pt idx="1307">
                  <c:v>87.277000000000001</c:v>
                </c:pt>
                <c:pt idx="1308">
                  <c:v>89.786000000000001</c:v>
                </c:pt>
                <c:pt idx="1309">
                  <c:v>88.715999999999994</c:v>
                </c:pt>
                <c:pt idx="1310">
                  <c:v>88.570999999999998</c:v>
                </c:pt>
                <c:pt idx="1311">
                  <c:v>90.232000000000014</c:v>
                </c:pt>
                <c:pt idx="1312">
                  <c:v>91.768000000000001</c:v>
                </c:pt>
                <c:pt idx="1313">
                  <c:v>87.623999999999981</c:v>
                </c:pt>
                <c:pt idx="1314">
                  <c:v>88.381</c:v>
                </c:pt>
                <c:pt idx="1315">
                  <c:v>85.93</c:v>
                </c:pt>
                <c:pt idx="1316">
                  <c:v>89.644000000000005</c:v>
                </c:pt>
                <c:pt idx="1317">
                  <c:v>90.789000000000001</c:v>
                </c:pt>
                <c:pt idx="1318">
                  <c:v>89.055999999999983</c:v>
                </c:pt>
                <c:pt idx="1319">
                  <c:v>88.983000000000004</c:v>
                </c:pt>
                <c:pt idx="1320">
                  <c:v>90.031999999999996</c:v>
                </c:pt>
                <c:pt idx="1321">
                  <c:v>90.49</c:v>
                </c:pt>
                <c:pt idx="1322">
                  <c:v>88.864000000000004</c:v>
                </c:pt>
                <c:pt idx="1323">
                  <c:v>90.506</c:v>
                </c:pt>
                <c:pt idx="1324">
                  <c:v>88.492000000000004</c:v>
                </c:pt>
                <c:pt idx="1325">
                  <c:v>90.10299999999998</c:v>
                </c:pt>
                <c:pt idx="1326">
                  <c:v>86.905000000000001</c:v>
                </c:pt>
                <c:pt idx="1327">
                  <c:v>90.061000000000007</c:v>
                </c:pt>
                <c:pt idx="1328">
                  <c:v>89.076999999999998</c:v>
                </c:pt>
                <c:pt idx="1329">
                  <c:v>88.342000000000013</c:v>
                </c:pt>
                <c:pt idx="1330">
                  <c:v>89.769000000000005</c:v>
                </c:pt>
                <c:pt idx="1331">
                  <c:v>87.558000000000007</c:v>
                </c:pt>
                <c:pt idx="1332">
                  <c:v>87.756</c:v>
                </c:pt>
                <c:pt idx="1333">
                  <c:v>89.004999999999995</c:v>
                </c:pt>
                <c:pt idx="1334">
                  <c:v>90.175999999999945</c:v>
                </c:pt>
                <c:pt idx="1335">
                  <c:v>87.403000000000006</c:v>
                </c:pt>
                <c:pt idx="1336">
                  <c:v>90.098000000000013</c:v>
                </c:pt>
                <c:pt idx="1337">
                  <c:v>89.801000000000002</c:v>
                </c:pt>
                <c:pt idx="1338">
                  <c:v>88.397999999999996</c:v>
                </c:pt>
                <c:pt idx="1339">
                  <c:v>86.03</c:v>
                </c:pt>
                <c:pt idx="1340">
                  <c:v>87.917000000000002</c:v>
                </c:pt>
                <c:pt idx="1341">
                  <c:v>89.745000000000005</c:v>
                </c:pt>
                <c:pt idx="1342">
                  <c:v>90.004000000000005</c:v>
                </c:pt>
                <c:pt idx="1343">
                  <c:v>90.076999999999998</c:v>
                </c:pt>
                <c:pt idx="1344">
                  <c:v>89.16</c:v>
                </c:pt>
                <c:pt idx="1345">
                  <c:v>88.915999999999997</c:v>
                </c:pt>
                <c:pt idx="1346">
                  <c:v>89.94</c:v>
                </c:pt>
                <c:pt idx="1347">
                  <c:v>90.870999999999981</c:v>
                </c:pt>
                <c:pt idx="1348">
                  <c:v>90.641000000000005</c:v>
                </c:pt>
                <c:pt idx="1349">
                  <c:v>88.205000000000013</c:v>
                </c:pt>
                <c:pt idx="1350">
                  <c:v>89.635000000000005</c:v>
                </c:pt>
                <c:pt idx="1351">
                  <c:v>85.144999999999996</c:v>
                </c:pt>
                <c:pt idx="1352">
                  <c:v>87.509</c:v>
                </c:pt>
                <c:pt idx="1353">
                  <c:v>91.421999999999997</c:v>
                </c:pt>
                <c:pt idx="1354">
                  <c:v>89.069000000000003</c:v>
                </c:pt>
                <c:pt idx="1355">
                  <c:v>86.254000000000005</c:v>
                </c:pt>
                <c:pt idx="1356">
                  <c:v>86.771000000000001</c:v>
                </c:pt>
                <c:pt idx="1357">
                  <c:v>87.716999999999999</c:v>
                </c:pt>
                <c:pt idx="1358">
                  <c:v>92.208000000000013</c:v>
                </c:pt>
                <c:pt idx="1359">
                  <c:v>88.025000000000006</c:v>
                </c:pt>
                <c:pt idx="1360">
                  <c:v>87.370999999999981</c:v>
                </c:pt>
                <c:pt idx="1361">
                  <c:v>88.35299999999998</c:v>
                </c:pt>
                <c:pt idx="1362">
                  <c:v>91.84</c:v>
                </c:pt>
                <c:pt idx="1363">
                  <c:v>89.537000000000006</c:v>
                </c:pt>
                <c:pt idx="1364">
                  <c:v>90.596000000000004</c:v>
                </c:pt>
                <c:pt idx="1365">
                  <c:v>88.453999999999994</c:v>
                </c:pt>
                <c:pt idx="1366">
                  <c:v>87.212999999999994</c:v>
                </c:pt>
                <c:pt idx="1367">
                  <c:v>86.442999999999998</c:v>
                </c:pt>
                <c:pt idx="1368">
                  <c:v>87.127999999999986</c:v>
                </c:pt>
                <c:pt idx="1369">
                  <c:v>91.257000000000005</c:v>
                </c:pt>
                <c:pt idx="1370">
                  <c:v>89.968000000000004</c:v>
                </c:pt>
                <c:pt idx="1371">
                  <c:v>89.157999999999987</c:v>
                </c:pt>
                <c:pt idx="1372">
                  <c:v>89.232000000000014</c:v>
                </c:pt>
                <c:pt idx="1373">
                  <c:v>89.938999999999993</c:v>
                </c:pt>
                <c:pt idx="1374">
                  <c:v>87.182999999999979</c:v>
                </c:pt>
                <c:pt idx="1375">
                  <c:v>89.241</c:v>
                </c:pt>
                <c:pt idx="1376">
                  <c:v>88.757000000000005</c:v>
                </c:pt>
                <c:pt idx="1377">
                  <c:v>89.167000000000002</c:v>
                </c:pt>
                <c:pt idx="1378">
                  <c:v>88.501999999999995</c:v>
                </c:pt>
                <c:pt idx="1379">
                  <c:v>87.854999999999976</c:v>
                </c:pt>
                <c:pt idx="1380">
                  <c:v>93.646000000000001</c:v>
                </c:pt>
                <c:pt idx="1381">
                  <c:v>89.845000000000013</c:v>
                </c:pt>
                <c:pt idx="1382">
                  <c:v>90.168999999999983</c:v>
                </c:pt>
                <c:pt idx="1383">
                  <c:v>90.823999999999998</c:v>
                </c:pt>
                <c:pt idx="1384">
                  <c:v>88.888999999999982</c:v>
                </c:pt>
                <c:pt idx="1385">
                  <c:v>85.974999999999994</c:v>
                </c:pt>
                <c:pt idx="1386">
                  <c:v>87.882000000000005</c:v>
                </c:pt>
                <c:pt idx="1387">
                  <c:v>91.281000000000006</c:v>
                </c:pt>
                <c:pt idx="1388">
                  <c:v>90.95</c:v>
                </c:pt>
                <c:pt idx="1389">
                  <c:v>91.327999999999975</c:v>
                </c:pt>
                <c:pt idx="1390">
                  <c:v>89.638999999999982</c:v>
                </c:pt>
                <c:pt idx="1391">
                  <c:v>88.525000000000006</c:v>
                </c:pt>
                <c:pt idx="1392">
                  <c:v>89.263999999999996</c:v>
                </c:pt>
                <c:pt idx="1393">
                  <c:v>92.635999999999981</c:v>
                </c:pt>
                <c:pt idx="1394">
                  <c:v>91.926000000000002</c:v>
                </c:pt>
                <c:pt idx="1395">
                  <c:v>88.447999999999993</c:v>
                </c:pt>
                <c:pt idx="1396">
                  <c:v>89.519000000000005</c:v>
                </c:pt>
                <c:pt idx="1397">
                  <c:v>89.86</c:v>
                </c:pt>
                <c:pt idx="1398">
                  <c:v>86.912999999999997</c:v>
                </c:pt>
                <c:pt idx="1399">
                  <c:v>84.486999999999995</c:v>
                </c:pt>
                <c:pt idx="1400">
                  <c:v>87.65</c:v>
                </c:pt>
                <c:pt idx="1401">
                  <c:v>91.103999999999999</c:v>
                </c:pt>
                <c:pt idx="1402">
                  <c:v>88.945999999999998</c:v>
                </c:pt>
                <c:pt idx="1403">
                  <c:v>94.206000000000003</c:v>
                </c:pt>
                <c:pt idx="1404">
                  <c:v>92.221999999999994</c:v>
                </c:pt>
                <c:pt idx="1405">
                  <c:v>90.26</c:v>
                </c:pt>
                <c:pt idx="1406">
                  <c:v>88.018000000000001</c:v>
                </c:pt>
                <c:pt idx="1407">
                  <c:v>89.275999999999982</c:v>
                </c:pt>
                <c:pt idx="1408">
                  <c:v>88.271000000000001</c:v>
                </c:pt>
                <c:pt idx="1409">
                  <c:v>88.518000000000001</c:v>
                </c:pt>
                <c:pt idx="1410">
                  <c:v>88.72</c:v>
                </c:pt>
                <c:pt idx="1411">
                  <c:v>89.697000000000003</c:v>
                </c:pt>
                <c:pt idx="1412">
                  <c:v>88.277000000000001</c:v>
                </c:pt>
                <c:pt idx="1413">
                  <c:v>92.546999999999997</c:v>
                </c:pt>
                <c:pt idx="1414">
                  <c:v>86.808000000000007</c:v>
                </c:pt>
                <c:pt idx="1415">
                  <c:v>85.941999999999993</c:v>
                </c:pt>
                <c:pt idx="1416">
                  <c:v>91.027000000000001</c:v>
                </c:pt>
                <c:pt idx="1417">
                  <c:v>87.816999999999993</c:v>
                </c:pt>
                <c:pt idx="1418">
                  <c:v>87.824999999999974</c:v>
                </c:pt>
                <c:pt idx="1419">
                  <c:v>89.795000000000002</c:v>
                </c:pt>
                <c:pt idx="1420">
                  <c:v>87.04</c:v>
                </c:pt>
                <c:pt idx="1421">
                  <c:v>91.91</c:v>
                </c:pt>
                <c:pt idx="1422">
                  <c:v>89.305000000000007</c:v>
                </c:pt>
                <c:pt idx="1423">
                  <c:v>90.37</c:v>
                </c:pt>
                <c:pt idx="1424">
                  <c:v>86.127999999999986</c:v>
                </c:pt>
                <c:pt idx="1425">
                  <c:v>90.445999999999998</c:v>
                </c:pt>
                <c:pt idx="1426">
                  <c:v>88.177999999999983</c:v>
                </c:pt>
                <c:pt idx="1427">
                  <c:v>92.635999999999981</c:v>
                </c:pt>
                <c:pt idx="1428">
                  <c:v>86.438000000000002</c:v>
                </c:pt>
                <c:pt idx="1429">
                  <c:v>87.48</c:v>
                </c:pt>
                <c:pt idx="1430">
                  <c:v>85.224000000000004</c:v>
                </c:pt>
                <c:pt idx="1431">
                  <c:v>87.266999999999996</c:v>
                </c:pt>
                <c:pt idx="1432">
                  <c:v>89.028000000000006</c:v>
                </c:pt>
                <c:pt idx="1433">
                  <c:v>84.983999999999995</c:v>
                </c:pt>
                <c:pt idx="1434">
                  <c:v>87.527000000000001</c:v>
                </c:pt>
                <c:pt idx="1435">
                  <c:v>87.170999999999978</c:v>
                </c:pt>
                <c:pt idx="1436">
                  <c:v>86.641000000000005</c:v>
                </c:pt>
                <c:pt idx="1437">
                  <c:v>90.184999999999974</c:v>
                </c:pt>
                <c:pt idx="1438">
                  <c:v>86.986999999999995</c:v>
                </c:pt>
                <c:pt idx="1439">
                  <c:v>90.578999999999979</c:v>
                </c:pt>
                <c:pt idx="1440">
                  <c:v>88.319000000000003</c:v>
                </c:pt>
                <c:pt idx="1441">
                  <c:v>88.477000000000004</c:v>
                </c:pt>
                <c:pt idx="1442">
                  <c:v>89.063999999999993</c:v>
                </c:pt>
                <c:pt idx="1443">
                  <c:v>89.977999999999994</c:v>
                </c:pt>
                <c:pt idx="1444">
                  <c:v>87.168999999999983</c:v>
                </c:pt>
                <c:pt idx="1445">
                  <c:v>91.66</c:v>
                </c:pt>
                <c:pt idx="1446">
                  <c:v>89.878999999999948</c:v>
                </c:pt>
                <c:pt idx="1447">
                  <c:v>88.772000000000006</c:v>
                </c:pt>
                <c:pt idx="1448">
                  <c:v>91.667000000000002</c:v>
                </c:pt>
                <c:pt idx="1449">
                  <c:v>89.107999999999976</c:v>
                </c:pt>
                <c:pt idx="1450">
                  <c:v>88.260999999999996</c:v>
                </c:pt>
                <c:pt idx="1451">
                  <c:v>86.265000000000001</c:v>
                </c:pt>
                <c:pt idx="1452">
                  <c:v>92.345000000000013</c:v>
                </c:pt>
                <c:pt idx="1453">
                  <c:v>90.331000000000003</c:v>
                </c:pt>
                <c:pt idx="1454">
                  <c:v>94.213999999999999</c:v>
                </c:pt>
                <c:pt idx="1455">
                  <c:v>92.191000000000003</c:v>
                </c:pt>
                <c:pt idx="1456">
                  <c:v>87.79</c:v>
                </c:pt>
                <c:pt idx="1457">
                  <c:v>89.357999999999976</c:v>
                </c:pt>
                <c:pt idx="1458">
                  <c:v>89.585999999999999</c:v>
                </c:pt>
                <c:pt idx="1459">
                  <c:v>89.775999999999982</c:v>
                </c:pt>
                <c:pt idx="1460">
                  <c:v>91.870999999999981</c:v>
                </c:pt>
                <c:pt idx="1461">
                  <c:v>86.911000000000001</c:v>
                </c:pt>
                <c:pt idx="1462">
                  <c:v>86.227999999999994</c:v>
                </c:pt>
                <c:pt idx="1463">
                  <c:v>86.92</c:v>
                </c:pt>
                <c:pt idx="1464">
                  <c:v>85.968999999999994</c:v>
                </c:pt>
                <c:pt idx="1465">
                  <c:v>88.578999999999979</c:v>
                </c:pt>
                <c:pt idx="1466">
                  <c:v>85.194999999999993</c:v>
                </c:pt>
                <c:pt idx="1467">
                  <c:v>85.495000000000005</c:v>
                </c:pt>
                <c:pt idx="1468">
                  <c:v>88.085999999999999</c:v>
                </c:pt>
                <c:pt idx="1469">
                  <c:v>86.894999999999996</c:v>
                </c:pt>
                <c:pt idx="1470">
                  <c:v>90.046000000000006</c:v>
                </c:pt>
                <c:pt idx="1471">
                  <c:v>82.95</c:v>
                </c:pt>
                <c:pt idx="1472">
                  <c:v>89.673999999999978</c:v>
                </c:pt>
                <c:pt idx="1473">
                  <c:v>86.28</c:v>
                </c:pt>
                <c:pt idx="1474">
                  <c:v>88.786000000000001</c:v>
                </c:pt>
                <c:pt idx="1475">
                  <c:v>90.181999999999974</c:v>
                </c:pt>
                <c:pt idx="1476">
                  <c:v>84.376999999999981</c:v>
                </c:pt>
                <c:pt idx="1477">
                  <c:v>89.152999999999949</c:v>
                </c:pt>
                <c:pt idx="1478">
                  <c:v>89.518000000000001</c:v>
                </c:pt>
                <c:pt idx="1479">
                  <c:v>88.962000000000003</c:v>
                </c:pt>
                <c:pt idx="1480">
                  <c:v>85.554000000000002</c:v>
                </c:pt>
                <c:pt idx="1481">
                  <c:v>88.42</c:v>
                </c:pt>
                <c:pt idx="1482">
                  <c:v>81.293999999999997</c:v>
                </c:pt>
                <c:pt idx="1483">
                  <c:v>81.966999999999999</c:v>
                </c:pt>
                <c:pt idx="1484">
                  <c:v>86.869</c:v>
                </c:pt>
                <c:pt idx="1485">
                  <c:v>87.144000000000005</c:v>
                </c:pt>
                <c:pt idx="1486">
                  <c:v>87.477999999999994</c:v>
                </c:pt>
                <c:pt idx="1487">
                  <c:v>83.433999999999997</c:v>
                </c:pt>
                <c:pt idx="1488">
                  <c:v>87.393000000000001</c:v>
                </c:pt>
                <c:pt idx="1489">
                  <c:v>91.485000000000014</c:v>
                </c:pt>
                <c:pt idx="1490">
                  <c:v>83.542000000000002</c:v>
                </c:pt>
                <c:pt idx="1491">
                  <c:v>89.132000000000005</c:v>
                </c:pt>
                <c:pt idx="1492">
                  <c:v>90.34</c:v>
                </c:pt>
                <c:pt idx="1493">
                  <c:v>85.35299999999998</c:v>
                </c:pt>
                <c:pt idx="1494">
                  <c:v>88.53</c:v>
                </c:pt>
                <c:pt idx="1495">
                  <c:v>87.665999999999983</c:v>
                </c:pt>
                <c:pt idx="1496">
                  <c:v>87.885000000000005</c:v>
                </c:pt>
                <c:pt idx="1497">
                  <c:v>85.278999999999982</c:v>
                </c:pt>
                <c:pt idx="1498">
                  <c:v>89.698999999999998</c:v>
                </c:pt>
                <c:pt idx="1499">
                  <c:v>88.687999999999974</c:v>
                </c:pt>
                <c:pt idx="1500">
                  <c:v>89.802999999999983</c:v>
                </c:pt>
                <c:pt idx="1501">
                  <c:v>88.153999999999982</c:v>
                </c:pt>
                <c:pt idx="1502">
                  <c:v>86.15</c:v>
                </c:pt>
                <c:pt idx="1503">
                  <c:v>93.054000000000002</c:v>
                </c:pt>
                <c:pt idx="1504">
                  <c:v>88.41</c:v>
                </c:pt>
                <c:pt idx="1505">
                  <c:v>87.055999999999983</c:v>
                </c:pt>
                <c:pt idx="1506">
                  <c:v>87.406000000000006</c:v>
                </c:pt>
                <c:pt idx="1507">
                  <c:v>86.691999999999993</c:v>
                </c:pt>
                <c:pt idx="1508">
                  <c:v>85.149000000000001</c:v>
                </c:pt>
                <c:pt idx="1509">
                  <c:v>88.724000000000004</c:v>
                </c:pt>
                <c:pt idx="1510">
                  <c:v>88.025000000000006</c:v>
                </c:pt>
                <c:pt idx="1511">
                  <c:v>80.569000000000003</c:v>
                </c:pt>
                <c:pt idx="1512">
                  <c:v>82.708000000000013</c:v>
                </c:pt>
                <c:pt idx="1513">
                  <c:v>85.478999999999999</c:v>
                </c:pt>
                <c:pt idx="1514">
                  <c:v>84.866</c:v>
                </c:pt>
                <c:pt idx="1515">
                  <c:v>85.713999999999999</c:v>
                </c:pt>
                <c:pt idx="1516">
                  <c:v>79.120999999999981</c:v>
                </c:pt>
                <c:pt idx="1517">
                  <c:v>84.537000000000006</c:v>
                </c:pt>
                <c:pt idx="1518">
                  <c:v>90.607999999999976</c:v>
                </c:pt>
                <c:pt idx="1519">
                  <c:v>89.015000000000001</c:v>
                </c:pt>
                <c:pt idx="1520">
                  <c:v>91.421000000000006</c:v>
                </c:pt>
                <c:pt idx="1521">
                  <c:v>89.057000000000002</c:v>
                </c:pt>
                <c:pt idx="1522">
                  <c:v>81.342000000000013</c:v>
                </c:pt>
                <c:pt idx="1523">
                  <c:v>87.063000000000002</c:v>
                </c:pt>
                <c:pt idx="1524">
                  <c:v>85.61</c:v>
                </c:pt>
                <c:pt idx="1525">
                  <c:v>90.120999999999981</c:v>
                </c:pt>
                <c:pt idx="1526">
                  <c:v>84.562000000000012</c:v>
                </c:pt>
                <c:pt idx="1527">
                  <c:v>96.185999999999979</c:v>
                </c:pt>
                <c:pt idx="1528">
                  <c:v>84.933999999999997</c:v>
                </c:pt>
                <c:pt idx="1529">
                  <c:v>88.692999999999998</c:v>
                </c:pt>
                <c:pt idx="1530">
                  <c:v>85.927999999999997</c:v>
                </c:pt>
                <c:pt idx="1531">
                  <c:v>83.107999999999976</c:v>
                </c:pt>
                <c:pt idx="1532">
                  <c:v>85.304000000000002</c:v>
                </c:pt>
                <c:pt idx="1533">
                  <c:v>90.043000000000006</c:v>
                </c:pt>
                <c:pt idx="1534">
                  <c:v>81.533000000000001</c:v>
                </c:pt>
                <c:pt idx="1535">
                  <c:v>88.468000000000004</c:v>
                </c:pt>
                <c:pt idx="1536">
                  <c:v>88.798000000000002</c:v>
                </c:pt>
                <c:pt idx="1537">
                  <c:v>91.482000000000014</c:v>
                </c:pt>
                <c:pt idx="1538">
                  <c:v>83.082999999999998</c:v>
                </c:pt>
                <c:pt idx="1539">
                  <c:v>86.802000000000007</c:v>
                </c:pt>
                <c:pt idx="1540">
                  <c:v>87.815000000000012</c:v>
                </c:pt>
                <c:pt idx="1541">
                  <c:v>87.695999999999998</c:v>
                </c:pt>
                <c:pt idx="1542">
                  <c:v>86.465999999999994</c:v>
                </c:pt>
                <c:pt idx="1543">
                  <c:v>88.324999999999974</c:v>
                </c:pt>
                <c:pt idx="1544">
                  <c:v>87.5</c:v>
                </c:pt>
                <c:pt idx="1545">
                  <c:v>86.195999999999998</c:v>
                </c:pt>
                <c:pt idx="1546">
                  <c:v>81.986000000000004</c:v>
                </c:pt>
                <c:pt idx="1547">
                  <c:v>83.251999999999995</c:v>
                </c:pt>
                <c:pt idx="1548">
                  <c:v>87.284999999999997</c:v>
                </c:pt>
                <c:pt idx="1549">
                  <c:v>87.938000000000002</c:v>
                </c:pt>
                <c:pt idx="1550">
                  <c:v>91.504999999999995</c:v>
                </c:pt>
                <c:pt idx="1551">
                  <c:v>87.772999999999982</c:v>
                </c:pt>
                <c:pt idx="1552">
                  <c:v>85.818000000000012</c:v>
                </c:pt>
                <c:pt idx="1553">
                  <c:v>85.507000000000005</c:v>
                </c:pt>
                <c:pt idx="1554">
                  <c:v>86.394000000000005</c:v>
                </c:pt>
                <c:pt idx="1555">
                  <c:v>88.28</c:v>
                </c:pt>
                <c:pt idx="1556">
                  <c:v>89.669999999999973</c:v>
                </c:pt>
                <c:pt idx="1557">
                  <c:v>82.563000000000002</c:v>
                </c:pt>
                <c:pt idx="1558">
                  <c:v>82.60899999999998</c:v>
                </c:pt>
                <c:pt idx="1559">
                  <c:v>86.635999999999981</c:v>
                </c:pt>
                <c:pt idx="1560">
                  <c:v>87.77</c:v>
                </c:pt>
                <c:pt idx="1561">
                  <c:v>90.555999999999983</c:v>
                </c:pt>
                <c:pt idx="1562">
                  <c:v>86.123999999999981</c:v>
                </c:pt>
                <c:pt idx="1563">
                  <c:v>86.932000000000002</c:v>
                </c:pt>
                <c:pt idx="1564">
                  <c:v>90.251000000000005</c:v>
                </c:pt>
                <c:pt idx="1565">
                  <c:v>87.074999999999974</c:v>
                </c:pt>
                <c:pt idx="1566">
                  <c:v>79.692999999999998</c:v>
                </c:pt>
                <c:pt idx="1567">
                  <c:v>88.85599999999998</c:v>
                </c:pt>
                <c:pt idx="1568">
                  <c:v>86.893000000000001</c:v>
                </c:pt>
                <c:pt idx="1569">
                  <c:v>88.403000000000006</c:v>
                </c:pt>
                <c:pt idx="1570">
                  <c:v>80.516999999999996</c:v>
                </c:pt>
                <c:pt idx="1571">
                  <c:v>87.441999999999993</c:v>
                </c:pt>
                <c:pt idx="1572">
                  <c:v>84.965999999999994</c:v>
                </c:pt>
                <c:pt idx="1573">
                  <c:v>80.074999999999974</c:v>
                </c:pt>
                <c:pt idx="1574">
                  <c:v>83.796000000000006</c:v>
                </c:pt>
                <c:pt idx="1575">
                  <c:v>86.438999999999993</c:v>
                </c:pt>
                <c:pt idx="1576">
                  <c:v>82.068000000000012</c:v>
                </c:pt>
                <c:pt idx="1577">
                  <c:v>84.854999999999976</c:v>
                </c:pt>
                <c:pt idx="1578">
                  <c:v>87.224999999999994</c:v>
                </c:pt>
                <c:pt idx="1579">
                  <c:v>92.871999999999986</c:v>
                </c:pt>
                <c:pt idx="1580">
                  <c:v>86.224000000000004</c:v>
                </c:pt>
                <c:pt idx="1581">
                  <c:v>84.271000000000001</c:v>
                </c:pt>
                <c:pt idx="1582">
                  <c:v>86.301000000000002</c:v>
                </c:pt>
                <c:pt idx="1583">
                  <c:v>82.766000000000005</c:v>
                </c:pt>
                <c:pt idx="1584">
                  <c:v>82.025999999999982</c:v>
                </c:pt>
                <c:pt idx="1585">
                  <c:v>85.161000000000001</c:v>
                </c:pt>
                <c:pt idx="1586">
                  <c:v>85.950999999999993</c:v>
                </c:pt>
                <c:pt idx="1587">
                  <c:v>82.944999999999993</c:v>
                </c:pt>
                <c:pt idx="1588">
                  <c:v>81.724999999999994</c:v>
                </c:pt>
                <c:pt idx="1589">
                  <c:v>84.040999999999997</c:v>
                </c:pt>
                <c:pt idx="1590">
                  <c:v>81.662999999999982</c:v>
                </c:pt>
                <c:pt idx="1591">
                  <c:v>84.259</c:v>
                </c:pt>
                <c:pt idx="1592">
                  <c:v>86.667000000000002</c:v>
                </c:pt>
                <c:pt idx="1593">
                  <c:v>84.019000000000005</c:v>
                </c:pt>
                <c:pt idx="1594">
                  <c:v>82.066999999999993</c:v>
                </c:pt>
                <c:pt idx="1595">
                  <c:v>86.558000000000007</c:v>
                </c:pt>
                <c:pt idx="1596">
                  <c:v>86.286000000000001</c:v>
                </c:pt>
                <c:pt idx="1597">
                  <c:v>80.873999999999981</c:v>
                </c:pt>
                <c:pt idx="1598">
                  <c:v>88.658999999999978</c:v>
                </c:pt>
                <c:pt idx="1599">
                  <c:v>90.012</c:v>
                </c:pt>
                <c:pt idx="1600">
                  <c:v>88.015000000000001</c:v>
                </c:pt>
                <c:pt idx="1601">
                  <c:v>87.277000000000001</c:v>
                </c:pt>
                <c:pt idx="1602">
                  <c:v>86.227000000000004</c:v>
                </c:pt>
                <c:pt idx="1603">
                  <c:v>82.816000000000003</c:v>
                </c:pt>
                <c:pt idx="1604">
                  <c:v>84.706999999999994</c:v>
                </c:pt>
                <c:pt idx="1605">
                  <c:v>83.921999999999997</c:v>
                </c:pt>
                <c:pt idx="1606">
                  <c:v>78.712999999999994</c:v>
                </c:pt>
                <c:pt idx="1607">
                  <c:v>84.378999999999948</c:v>
                </c:pt>
                <c:pt idx="1608">
                  <c:v>81.378999999999948</c:v>
                </c:pt>
                <c:pt idx="1609">
                  <c:v>78.507000000000005</c:v>
                </c:pt>
                <c:pt idx="1610">
                  <c:v>79.471999999999994</c:v>
                </c:pt>
                <c:pt idx="1611">
                  <c:v>90.802999999999983</c:v>
                </c:pt>
                <c:pt idx="1612">
                  <c:v>88.763999999999996</c:v>
                </c:pt>
                <c:pt idx="1613">
                  <c:v>83.921999999999997</c:v>
                </c:pt>
                <c:pt idx="1614">
                  <c:v>80.048000000000002</c:v>
                </c:pt>
                <c:pt idx="1615">
                  <c:v>89.195999999999998</c:v>
                </c:pt>
                <c:pt idx="1616">
                  <c:v>85.713999999999999</c:v>
                </c:pt>
                <c:pt idx="1617">
                  <c:v>84.124999999999986</c:v>
                </c:pt>
                <c:pt idx="1618">
                  <c:v>78.784000000000006</c:v>
                </c:pt>
                <c:pt idx="1619">
                  <c:v>82.831000000000003</c:v>
                </c:pt>
                <c:pt idx="1620">
                  <c:v>84.272000000000006</c:v>
                </c:pt>
                <c:pt idx="1621">
                  <c:v>82.248999999999995</c:v>
                </c:pt>
                <c:pt idx="1622">
                  <c:v>86.792000000000002</c:v>
                </c:pt>
                <c:pt idx="1623">
                  <c:v>86.087000000000003</c:v>
                </c:pt>
                <c:pt idx="1624">
                  <c:v>83.516000000000005</c:v>
                </c:pt>
                <c:pt idx="1625">
                  <c:v>92.710999999999999</c:v>
                </c:pt>
                <c:pt idx="1626">
                  <c:v>81.662999999999982</c:v>
                </c:pt>
                <c:pt idx="1627">
                  <c:v>89.679999999999978</c:v>
                </c:pt>
                <c:pt idx="1628">
                  <c:v>85.599000000000004</c:v>
                </c:pt>
                <c:pt idx="1629">
                  <c:v>88.902000000000001</c:v>
                </c:pt>
                <c:pt idx="1630">
                  <c:v>82.424999999999997</c:v>
                </c:pt>
                <c:pt idx="1631">
                  <c:v>88.662999999999982</c:v>
                </c:pt>
                <c:pt idx="1632">
                  <c:v>82.796999999999997</c:v>
                </c:pt>
                <c:pt idx="1633">
                  <c:v>86.658999999999978</c:v>
                </c:pt>
                <c:pt idx="1634">
                  <c:v>84.509</c:v>
                </c:pt>
                <c:pt idx="1635">
                  <c:v>84.441999999999993</c:v>
                </c:pt>
                <c:pt idx="1636">
                  <c:v>84.26</c:v>
                </c:pt>
                <c:pt idx="1637">
                  <c:v>88.3</c:v>
                </c:pt>
                <c:pt idx="1638">
                  <c:v>85.728999999999999</c:v>
                </c:pt>
                <c:pt idx="1639">
                  <c:v>88.278999999999982</c:v>
                </c:pt>
                <c:pt idx="1640">
                  <c:v>87.260999999999996</c:v>
                </c:pt>
                <c:pt idx="1641">
                  <c:v>84.590999999999994</c:v>
                </c:pt>
                <c:pt idx="1642">
                  <c:v>85.923000000000002</c:v>
                </c:pt>
                <c:pt idx="1643">
                  <c:v>87.816000000000003</c:v>
                </c:pt>
                <c:pt idx="1644">
                  <c:v>86.412000000000006</c:v>
                </c:pt>
                <c:pt idx="1645">
                  <c:v>89.700999999999993</c:v>
                </c:pt>
                <c:pt idx="1646">
                  <c:v>84.230999999999995</c:v>
                </c:pt>
                <c:pt idx="1647">
                  <c:v>87.256</c:v>
                </c:pt>
                <c:pt idx="1648">
                  <c:v>87.680999999999983</c:v>
                </c:pt>
                <c:pt idx="1649">
                  <c:v>78.959000000000003</c:v>
                </c:pt>
                <c:pt idx="1650">
                  <c:v>90.52</c:v>
                </c:pt>
                <c:pt idx="1651">
                  <c:v>87.953999999999994</c:v>
                </c:pt>
                <c:pt idx="1652">
                  <c:v>83.253</c:v>
                </c:pt>
                <c:pt idx="1653">
                  <c:v>87.611999999999995</c:v>
                </c:pt>
                <c:pt idx="1654">
                  <c:v>85.374999999999986</c:v>
                </c:pt>
                <c:pt idx="1655">
                  <c:v>90.721999999999994</c:v>
                </c:pt>
                <c:pt idx="1656">
                  <c:v>85.188999999999979</c:v>
                </c:pt>
                <c:pt idx="1657">
                  <c:v>86.062000000000012</c:v>
                </c:pt>
                <c:pt idx="1658">
                  <c:v>84.278999999999982</c:v>
                </c:pt>
                <c:pt idx="1659">
                  <c:v>84.338999999999999</c:v>
                </c:pt>
                <c:pt idx="1660">
                  <c:v>82.998999999999995</c:v>
                </c:pt>
                <c:pt idx="1661">
                  <c:v>83.058000000000007</c:v>
                </c:pt>
                <c:pt idx="1662">
                  <c:v>82.774000000000001</c:v>
                </c:pt>
                <c:pt idx="1663">
                  <c:v>86.027000000000001</c:v>
                </c:pt>
                <c:pt idx="1664">
                  <c:v>83.965999999999994</c:v>
                </c:pt>
                <c:pt idx="1665">
                  <c:v>83.638999999999982</c:v>
                </c:pt>
                <c:pt idx="1666">
                  <c:v>76.521000000000001</c:v>
                </c:pt>
                <c:pt idx="1667">
                  <c:v>82</c:v>
                </c:pt>
                <c:pt idx="1668">
                  <c:v>86.055000000000007</c:v>
                </c:pt>
                <c:pt idx="1669">
                  <c:v>79.713999999999999</c:v>
                </c:pt>
                <c:pt idx="1670">
                  <c:v>86.263999999999996</c:v>
                </c:pt>
                <c:pt idx="1671">
                  <c:v>89.799000000000007</c:v>
                </c:pt>
                <c:pt idx="1672">
                  <c:v>83.076999999999998</c:v>
                </c:pt>
                <c:pt idx="1673">
                  <c:v>82.441999999999993</c:v>
                </c:pt>
                <c:pt idx="1674">
                  <c:v>86.202000000000012</c:v>
                </c:pt>
                <c:pt idx="1675">
                  <c:v>76.613</c:v>
                </c:pt>
                <c:pt idx="1676">
                  <c:v>93.003</c:v>
                </c:pt>
                <c:pt idx="1677">
                  <c:v>86.169999999999973</c:v>
                </c:pt>
                <c:pt idx="1678">
                  <c:v>83.406999999999996</c:v>
                </c:pt>
                <c:pt idx="1679">
                  <c:v>80.03</c:v>
                </c:pt>
                <c:pt idx="1680">
                  <c:v>85.757999999999996</c:v>
                </c:pt>
                <c:pt idx="1681">
                  <c:v>87.805000000000007</c:v>
                </c:pt>
                <c:pt idx="1682">
                  <c:v>80.813000000000002</c:v>
                </c:pt>
                <c:pt idx="1683">
                  <c:v>82.655999999999949</c:v>
                </c:pt>
                <c:pt idx="1684">
                  <c:v>74.430000000000007</c:v>
                </c:pt>
                <c:pt idx="1685">
                  <c:v>77.414000000000001</c:v>
                </c:pt>
                <c:pt idx="1686">
                  <c:v>87.435000000000002</c:v>
                </c:pt>
                <c:pt idx="1687">
                  <c:v>87.018000000000001</c:v>
                </c:pt>
                <c:pt idx="1688">
                  <c:v>73.85599999999998</c:v>
                </c:pt>
                <c:pt idx="1689">
                  <c:v>87.455000000000013</c:v>
                </c:pt>
                <c:pt idx="1690">
                  <c:v>81.69</c:v>
                </c:pt>
                <c:pt idx="1691">
                  <c:v>78.570999999999998</c:v>
                </c:pt>
                <c:pt idx="1692">
                  <c:v>82.741</c:v>
                </c:pt>
                <c:pt idx="1693">
                  <c:v>81.650000000000006</c:v>
                </c:pt>
                <c:pt idx="1694">
                  <c:v>74.465000000000003</c:v>
                </c:pt>
                <c:pt idx="1695">
                  <c:v>79.364999999999995</c:v>
                </c:pt>
                <c:pt idx="1696">
                  <c:v>87.808999999999983</c:v>
                </c:pt>
                <c:pt idx="1697">
                  <c:v>84.460999999999999</c:v>
                </c:pt>
                <c:pt idx="1698">
                  <c:v>84.165000000000006</c:v>
                </c:pt>
                <c:pt idx="1699">
                  <c:v>84.462999999999994</c:v>
                </c:pt>
                <c:pt idx="1700">
                  <c:v>82.818000000000012</c:v>
                </c:pt>
                <c:pt idx="1701">
                  <c:v>81.887</c:v>
                </c:pt>
                <c:pt idx="1702">
                  <c:v>89.153999999999982</c:v>
                </c:pt>
                <c:pt idx="1703">
                  <c:v>82.414000000000001</c:v>
                </c:pt>
                <c:pt idx="1704">
                  <c:v>83.724999999999994</c:v>
                </c:pt>
                <c:pt idx="1705">
                  <c:v>81.507999999999996</c:v>
                </c:pt>
                <c:pt idx="1706">
                  <c:v>76.284999999999997</c:v>
                </c:pt>
                <c:pt idx="1707">
                  <c:v>80.272999999999982</c:v>
                </c:pt>
                <c:pt idx="1708">
                  <c:v>81.387</c:v>
                </c:pt>
                <c:pt idx="1709">
                  <c:v>85.144999999999996</c:v>
                </c:pt>
                <c:pt idx="1710">
                  <c:v>85.232000000000014</c:v>
                </c:pt>
                <c:pt idx="1711">
                  <c:v>72.244</c:v>
                </c:pt>
                <c:pt idx="1712">
                  <c:v>81.534999999999997</c:v>
                </c:pt>
                <c:pt idx="1713">
                  <c:v>79.744</c:v>
                </c:pt>
                <c:pt idx="1714">
                  <c:v>81.641000000000005</c:v>
                </c:pt>
                <c:pt idx="1715">
                  <c:v>86.052000000000007</c:v>
                </c:pt>
                <c:pt idx="1716">
                  <c:v>87.157999999999987</c:v>
                </c:pt>
                <c:pt idx="1717">
                  <c:v>81.103999999999999</c:v>
                </c:pt>
                <c:pt idx="1718">
                  <c:v>82.272999999999982</c:v>
                </c:pt>
                <c:pt idx="1719">
                  <c:v>87.308999999999983</c:v>
                </c:pt>
                <c:pt idx="1720">
                  <c:v>79.661000000000001</c:v>
                </c:pt>
                <c:pt idx="1721">
                  <c:v>87.927000000000007</c:v>
                </c:pt>
                <c:pt idx="1722">
                  <c:v>77.406999999999996</c:v>
                </c:pt>
                <c:pt idx="1723">
                  <c:v>85.772999999999982</c:v>
                </c:pt>
                <c:pt idx="1724">
                  <c:v>78.713999999999999</c:v>
                </c:pt>
                <c:pt idx="1725">
                  <c:v>83.095000000000013</c:v>
                </c:pt>
                <c:pt idx="1726">
                  <c:v>86.652999999999949</c:v>
                </c:pt>
                <c:pt idx="1727">
                  <c:v>82.191999999999993</c:v>
                </c:pt>
                <c:pt idx="1728">
                  <c:v>83.265000000000001</c:v>
                </c:pt>
                <c:pt idx="1729">
                  <c:v>78.025999999999982</c:v>
                </c:pt>
                <c:pt idx="1730">
                  <c:v>82.402000000000001</c:v>
                </c:pt>
                <c:pt idx="1731">
                  <c:v>81.075999999999979</c:v>
                </c:pt>
                <c:pt idx="1732">
                  <c:v>79.353999999999999</c:v>
                </c:pt>
                <c:pt idx="1733">
                  <c:v>78.727999999999994</c:v>
                </c:pt>
                <c:pt idx="1734">
                  <c:v>70.864999999999995</c:v>
                </c:pt>
                <c:pt idx="1735">
                  <c:v>69.866</c:v>
                </c:pt>
                <c:pt idx="1736">
                  <c:v>76.823999999999998</c:v>
                </c:pt>
                <c:pt idx="1737">
                  <c:v>81.78</c:v>
                </c:pt>
                <c:pt idx="1738">
                  <c:v>83.488</c:v>
                </c:pt>
                <c:pt idx="1739">
                  <c:v>74.575999999999979</c:v>
                </c:pt>
                <c:pt idx="1740">
                  <c:v>83.295000000000002</c:v>
                </c:pt>
                <c:pt idx="1741">
                  <c:v>76.010000000000005</c:v>
                </c:pt>
                <c:pt idx="1742">
                  <c:v>73.497</c:v>
                </c:pt>
                <c:pt idx="1743">
                  <c:v>84.343000000000004</c:v>
                </c:pt>
                <c:pt idx="1744">
                  <c:v>85.411000000000001</c:v>
                </c:pt>
                <c:pt idx="1745">
                  <c:v>82.432000000000002</c:v>
                </c:pt>
                <c:pt idx="1746">
                  <c:v>90.885999999999981</c:v>
                </c:pt>
                <c:pt idx="1747">
                  <c:v>82.60899999999998</c:v>
                </c:pt>
                <c:pt idx="1748">
                  <c:v>83</c:v>
                </c:pt>
                <c:pt idx="1749">
                  <c:v>85.111999999999995</c:v>
                </c:pt>
                <c:pt idx="1750">
                  <c:v>80.915999999999997</c:v>
                </c:pt>
                <c:pt idx="1751">
                  <c:v>90.186999999999998</c:v>
                </c:pt>
                <c:pt idx="1752">
                  <c:v>77.887</c:v>
                </c:pt>
                <c:pt idx="1753">
                  <c:v>84.614999999999995</c:v>
                </c:pt>
                <c:pt idx="1754">
                  <c:v>79.090999999999994</c:v>
                </c:pt>
                <c:pt idx="1755">
                  <c:v>79.263000000000005</c:v>
                </c:pt>
                <c:pt idx="1756">
                  <c:v>79.084999999999994</c:v>
                </c:pt>
                <c:pt idx="1757">
                  <c:v>82.287000000000006</c:v>
                </c:pt>
                <c:pt idx="1758">
                  <c:v>84.650999999999982</c:v>
                </c:pt>
                <c:pt idx="1759">
                  <c:v>83.019000000000005</c:v>
                </c:pt>
                <c:pt idx="1760">
                  <c:v>66.453999999999994</c:v>
                </c:pt>
                <c:pt idx="1761">
                  <c:v>80.850999999999999</c:v>
                </c:pt>
                <c:pt idx="1762">
                  <c:v>79.614000000000004</c:v>
                </c:pt>
                <c:pt idx="1763">
                  <c:v>70.132999999999981</c:v>
                </c:pt>
                <c:pt idx="1764">
                  <c:v>91.557000000000002</c:v>
                </c:pt>
                <c:pt idx="1765">
                  <c:v>68.75</c:v>
                </c:pt>
                <c:pt idx="1766">
                  <c:v>72.683999999999983</c:v>
                </c:pt>
                <c:pt idx="1767">
                  <c:v>83.162999999999982</c:v>
                </c:pt>
                <c:pt idx="1768">
                  <c:v>74.167000000000002</c:v>
                </c:pt>
                <c:pt idx="1769">
                  <c:v>79.224000000000004</c:v>
                </c:pt>
                <c:pt idx="1770">
                  <c:v>66.239999999999995</c:v>
                </c:pt>
                <c:pt idx="1771">
                  <c:v>79.456000000000003</c:v>
                </c:pt>
                <c:pt idx="1772">
                  <c:v>74.114000000000004</c:v>
                </c:pt>
                <c:pt idx="1773">
                  <c:v>72.328999999999979</c:v>
                </c:pt>
                <c:pt idx="1774">
                  <c:v>92.835999999999999</c:v>
                </c:pt>
                <c:pt idx="1775">
                  <c:v>76.022999999999982</c:v>
                </c:pt>
                <c:pt idx="1776">
                  <c:v>85.582999999999998</c:v>
                </c:pt>
                <c:pt idx="1777">
                  <c:v>71.35299999999998</c:v>
                </c:pt>
                <c:pt idx="1778">
                  <c:v>72.751000000000005</c:v>
                </c:pt>
                <c:pt idx="1779">
                  <c:v>80.061000000000007</c:v>
                </c:pt>
                <c:pt idx="1780">
                  <c:v>76.161000000000001</c:v>
                </c:pt>
                <c:pt idx="1781">
                  <c:v>79.340999999999994</c:v>
                </c:pt>
                <c:pt idx="1782">
                  <c:v>73.332999999999998</c:v>
                </c:pt>
                <c:pt idx="1783">
                  <c:v>74.924000000000007</c:v>
                </c:pt>
                <c:pt idx="1784">
                  <c:v>70.349999999999994</c:v>
                </c:pt>
                <c:pt idx="1785">
                  <c:v>79.37</c:v>
                </c:pt>
                <c:pt idx="1786">
                  <c:v>74.260000000000005</c:v>
                </c:pt>
                <c:pt idx="1787">
                  <c:v>86.071999999999974</c:v>
                </c:pt>
                <c:pt idx="1788">
                  <c:v>81.513000000000005</c:v>
                </c:pt>
                <c:pt idx="1789">
                  <c:v>79.462000000000003</c:v>
                </c:pt>
                <c:pt idx="1790">
                  <c:v>77.522000000000006</c:v>
                </c:pt>
                <c:pt idx="1791">
                  <c:v>79.873999999999981</c:v>
                </c:pt>
                <c:pt idx="1792">
                  <c:v>82.950999999999993</c:v>
                </c:pt>
                <c:pt idx="1793">
                  <c:v>77.557000000000002</c:v>
                </c:pt>
                <c:pt idx="1794">
                  <c:v>87.708000000000013</c:v>
                </c:pt>
                <c:pt idx="1795">
                  <c:v>71.340999999999994</c:v>
                </c:pt>
                <c:pt idx="1796">
                  <c:v>95.318000000000012</c:v>
                </c:pt>
                <c:pt idx="1797">
                  <c:v>82.918999999999997</c:v>
                </c:pt>
                <c:pt idx="1798">
                  <c:v>75.872999999999948</c:v>
                </c:pt>
                <c:pt idx="1799">
                  <c:v>80.061000000000007</c:v>
                </c:pt>
                <c:pt idx="1800">
                  <c:v>78.170999999999978</c:v>
                </c:pt>
                <c:pt idx="1801">
                  <c:v>81.447000000000003</c:v>
                </c:pt>
                <c:pt idx="1802">
                  <c:v>76.802999999999983</c:v>
                </c:pt>
                <c:pt idx="1803">
                  <c:v>70.397000000000006</c:v>
                </c:pt>
                <c:pt idx="1804">
                  <c:v>64.040999999999997</c:v>
                </c:pt>
                <c:pt idx="1805">
                  <c:v>82.667000000000002</c:v>
                </c:pt>
                <c:pt idx="1806">
                  <c:v>86.912999999999997</c:v>
                </c:pt>
                <c:pt idx="1807">
                  <c:v>75</c:v>
                </c:pt>
                <c:pt idx="1808">
                  <c:v>81.955000000000013</c:v>
                </c:pt>
                <c:pt idx="1809">
                  <c:v>72.063000000000002</c:v>
                </c:pt>
                <c:pt idx="1810">
                  <c:v>71.124999999999986</c:v>
                </c:pt>
                <c:pt idx="1811">
                  <c:v>74.92</c:v>
                </c:pt>
                <c:pt idx="1812">
                  <c:v>70.233999999999995</c:v>
                </c:pt>
                <c:pt idx="1813">
                  <c:v>66.555000000000007</c:v>
                </c:pt>
                <c:pt idx="1814">
                  <c:v>70.53</c:v>
                </c:pt>
                <c:pt idx="1815">
                  <c:v>63.889000000000003</c:v>
                </c:pt>
                <c:pt idx="1816">
                  <c:v>67.635999999999981</c:v>
                </c:pt>
                <c:pt idx="1817">
                  <c:v>71.787000000000006</c:v>
                </c:pt>
                <c:pt idx="1818">
                  <c:v>87.543999999999997</c:v>
                </c:pt>
                <c:pt idx="1819">
                  <c:v>71.971999999999994</c:v>
                </c:pt>
                <c:pt idx="1820">
                  <c:v>81.641000000000005</c:v>
                </c:pt>
                <c:pt idx="1821">
                  <c:v>83.462000000000003</c:v>
                </c:pt>
                <c:pt idx="1822">
                  <c:v>78.346000000000004</c:v>
                </c:pt>
                <c:pt idx="1823">
                  <c:v>68.667000000000002</c:v>
                </c:pt>
                <c:pt idx="1824">
                  <c:v>88.275999999999982</c:v>
                </c:pt>
                <c:pt idx="1825">
                  <c:v>71.124999999999986</c:v>
                </c:pt>
                <c:pt idx="1826">
                  <c:v>68.953999999999994</c:v>
                </c:pt>
                <c:pt idx="1827">
                  <c:v>82.856999999999999</c:v>
                </c:pt>
                <c:pt idx="1828">
                  <c:v>71.429000000000002</c:v>
                </c:pt>
                <c:pt idx="1829">
                  <c:v>72.48</c:v>
                </c:pt>
                <c:pt idx="1830">
                  <c:v>83.601999999999975</c:v>
                </c:pt>
                <c:pt idx="1831">
                  <c:v>71.842000000000013</c:v>
                </c:pt>
                <c:pt idx="1832">
                  <c:v>73.147999999999996</c:v>
                </c:pt>
                <c:pt idx="1833">
                  <c:v>85.128999999999948</c:v>
                </c:pt>
                <c:pt idx="1834">
                  <c:v>82.424000000000007</c:v>
                </c:pt>
                <c:pt idx="1835">
                  <c:v>80.727000000000004</c:v>
                </c:pt>
                <c:pt idx="1836">
                  <c:v>87.966999999999999</c:v>
                </c:pt>
                <c:pt idx="1837">
                  <c:v>87.093000000000004</c:v>
                </c:pt>
                <c:pt idx="1838">
                  <c:v>88.873999999999981</c:v>
                </c:pt>
                <c:pt idx="1839">
                  <c:v>85.617000000000004</c:v>
                </c:pt>
                <c:pt idx="1840">
                  <c:v>86.796999999999997</c:v>
                </c:pt>
                <c:pt idx="1841">
                  <c:v>81.59</c:v>
                </c:pt>
                <c:pt idx="1842">
                  <c:v>84.57</c:v>
                </c:pt>
                <c:pt idx="1843">
                  <c:v>87.504999999999995</c:v>
                </c:pt>
                <c:pt idx="1844">
                  <c:v>84.055999999999983</c:v>
                </c:pt>
                <c:pt idx="1845">
                  <c:v>79.625999999999948</c:v>
                </c:pt>
                <c:pt idx="1846">
                  <c:v>84.649000000000001</c:v>
                </c:pt>
                <c:pt idx="1847">
                  <c:v>80</c:v>
                </c:pt>
                <c:pt idx="1848">
                  <c:v>76.603999999999999</c:v>
                </c:pt>
                <c:pt idx="1849">
                  <c:v>79.459999999999994</c:v>
                </c:pt>
                <c:pt idx="1850">
                  <c:v>75.274000000000001</c:v>
                </c:pt>
                <c:pt idx="1851">
                  <c:v>78.218000000000004</c:v>
                </c:pt>
                <c:pt idx="1852">
                  <c:v>81.200999999999993</c:v>
                </c:pt>
                <c:pt idx="1853">
                  <c:v>84.558000000000007</c:v>
                </c:pt>
                <c:pt idx="1854">
                  <c:v>84.318000000000012</c:v>
                </c:pt>
                <c:pt idx="1855">
                  <c:v>82.781000000000006</c:v>
                </c:pt>
                <c:pt idx="1856">
                  <c:v>83.435000000000002</c:v>
                </c:pt>
                <c:pt idx="1857">
                  <c:v>78.475999999999999</c:v>
                </c:pt>
                <c:pt idx="1858">
                  <c:v>83.528000000000006</c:v>
                </c:pt>
                <c:pt idx="1859">
                  <c:v>84.135999999999981</c:v>
                </c:pt>
                <c:pt idx="1860">
                  <c:v>75.244</c:v>
                </c:pt>
                <c:pt idx="1861">
                  <c:v>73.42</c:v>
                </c:pt>
                <c:pt idx="1862">
                  <c:v>78.004000000000005</c:v>
                </c:pt>
                <c:pt idx="1863">
                  <c:v>74.444000000000003</c:v>
                </c:pt>
                <c:pt idx="1864">
                  <c:v>78.400000000000006</c:v>
                </c:pt>
                <c:pt idx="1865">
                  <c:v>78.295000000000002</c:v>
                </c:pt>
                <c:pt idx="1866">
                  <c:v>70.977999999999994</c:v>
                </c:pt>
                <c:pt idx="1867">
                  <c:v>62.058999999999997</c:v>
                </c:pt>
                <c:pt idx="1868">
                  <c:v>53.534999999999997</c:v>
                </c:pt>
                <c:pt idx="1869">
                  <c:v>81.468999999999994</c:v>
                </c:pt>
                <c:pt idx="1870">
                  <c:v>69.465999999999994</c:v>
                </c:pt>
                <c:pt idx="1871">
                  <c:v>71.124999999999986</c:v>
                </c:pt>
                <c:pt idx="1872">
                  <c:v>65.203999999999994</c:v>
                </c:pt>
                <c:pt idx="1873">
                  <c:v>75.524000000000001</c:v>
                </c:pt>
                <c:pt idx="1874">
                  <c:v>67.581999999999994</c:v>
                </c:pt>
                <c:pt idx="1875">
                  <c:v>81.013000000000005</c:v>
                </c:pt>
                <c:pt idx="1876">
                  <c:v>92.137</c:v>
                </c:pt>
                <c:pt idx="1877">
                  <c:v>77.418999999999997</c:v>
                </c:pt>
                <c:pt idx="1878">
                  <c:v>85.308999999999983</c:v>
                </c:pt>
                <c:pt idx="1879">
                  <c:v>86.644000000000005</c:v>
                </c:pt>
                <c:pt idx="1880">
                  <c:v>78.617999999999995</c:v>
                </c:pt>
                <c:pt idx="1881">
                  <c:v>75.614000000000004</c:v>
                </c:pt>
                <c:pt idx="1882">
                  <c:v>72.956999999999994</c:v>
                </c:pt>
                <c:pt idx="1883">
                  <c:v>75.057000000000002</c:v>
                </c:pt>
                <c:pt idx="1884">
                  <c:v>65.078999999999979</c:v>
                </c:pt>
                <c:pt idx="1885">
                  <c:v>63.804000000000002</c:v>
                </c:pt>
                <c:pt idx="1886">
                  <c:v>68.977999999999994</c:v>
                </c:pt>
                <c:pt idx="1887">
                  <c:v>84.016000000000005</c:v>
                </c:pt>
                <c:pt idx="1888">
                  <c:v>75.581000000000003</c:v>
                </c:pt>
                <c:pt idx="1889">
                  <c:v>72.727000000000004</c:v>
                </c:pt>
                <c:pt idx="1890">
                  <c:v>71.555999999999983</c:v>
                </c:pt>
                <c:pt idx="1891">
                  <c:v>69.230999999999995</c:v>
                </c:pt>
                <c:pt idx="1892">
                  <c:v>58.264000000000003</c:v>
                </c:pt>
                <c:pt idx="1893">
                  <c:v>63.679000000000002</c:v>
                </c:pt>
                <c:pt idx="1894">
                  <c:v>71.111000000000004</c:v>
                </c:pt>
                <c:pt idx="1895">
                  <c:v>85.713999999999999</c:v>
                </c:pt>
                <c:pt idx="1896">
                  <c:v>69.897999999999996</c:v>
                </c:pt>
                <c:pt idx="1897">
                  <c:v>76.576999999999998</c:v>
                </c:pt>
                <c:pt idx="1898">
                  <c:v>73.563000000000002</c:v>
                </c:pt>
                <c:pt idx="1899">
                  <c:v>80.995000000000005</c:v>
                </c:pt>
                <c:pt idx="1900">
                  <c:v>79.751999999999995</c:v>
                </c:pt>
                <c:pt idx="1901">
                  <c:v>56.877000000000002</c:v>
                </c:pt>
                <c:pt idx="1902">
                  <c:v>71.429000000000002</c:v>
                </c:pt>
                <c:pt idx="1903">
                  <c:v>77.974000000000004</c:v>
                </c:pt>
                <c:pt idx="1904">
                  <c:v>55.072000000000003</c:v>
                </c:pt>
                <c:pt idx="1905">
                  <c:v>70</c:v>
                </c:pt>
                <c:pt idx="1906">
                  <c:v>41.29</c:v>
                </c:pt>
                <c:pt idx="1907">
                  <c:v>76.874999999999986</c:v>
                </c:pt>
                <c:pt idx="1908">
                  <c:v>77.311000000000007</c:v>
                </c:pt>
                <c:pt idx="1909">
                  <c:v>53.147000000000013</c:v>
                </c:pt>
                <c:pt idx="1910">
                  <c:v>59.677</c:v>
                </c:pt>
                <c:pt idx="1911">
                  <c:v>61.017000000000003</c:v>
                </c:pt>
                <c:pt idx="1912">
                  <c:v>56.122</c:v>
                </c:pt>
                <c:pt idx="1913">
                  <c:v>56.637</c:v>
                </c:pt>
                <c:pt idx="1914">
                  <c:v>70.138999999999982</c:v>
                </c:pt>
                <c:pt idx="1915">
                  <c:v>61.863999999999997</c:v>
                </c:pt>
                <c:pt idx="1916">
                  <c:v>55.113999999999997</c:v>
                </c:pt>
                <c:pt idx="1917">
                  <c:v>45.652000000000001</c:v>
                </c:pt>
                <c:pt idx="1918">
                  <c:v>72.807000000000002</c:v>
                </c:pt>
                <c:pt idx="1919">
                  <c:v>79.762</c:v>
                </c:pt>
                <c:pt idx="1920">
                  <c:v>43.284000000000013</c:v>
                </c:pt>
                <c:pt idx="1921">
                  <c:v>60.417000000000002</c:v>
                </c:pt>
                <c:pt idx="1922">
                  <c:v>28.408999999999999</c:v>
                </c:pt>
                <c:pt idx="1923">
                  <c:v>33.333000000000013</c:v>
                </c:pt>
                <c:pt idx="1924">
                  <c:v>63.58</c:v>
                </c:pt>
                <c:pt idx="1925">
                  <c:v>61.061999999999998</c:v>
                </c:pt>
                <c:pt idx="1926">
                  <c:v>64.474000000000004</c:v>
                </c:pt>
                <c:pt idx="1927">
                  <c:v>56.667000000000002</c:v>
                </c:pt>
                <c:pt idx="1928">
                  <c:v>52.756</c:v>
                </c:pt>
                <c:pt idx="1929">
                  <c:v>87.128999999999948</c:v>
                </c:pt>
                <c:pt idx="1930">
                  <c:v>49.6</c:v>
                </c:pt>
                <c:pt idx="1931">
                  <c:v>52.418999999999997</c:v>
                </c:pt>
                <c:pt idx="1932">
                  <c:v>72.093000000000004</c:v>
                </c:pt>
                <c:pt idx="1933">
                  <c:v>75</c:v>
                </c:pt>
                <c:pt idx="1934">
                  <c:v>72.867999999999995</c:v>
                </c:pt>
                <c:pt idx="1935">
                  <c:v>79.452000000000012</c:v>
                </c:pt>
                <c:pt idx="1936">
                  <c:v>61.363999999999997</c:v>
                </c:pt>
                <c:pt idx="1937">
                  <c:v>59.2</c:v>
                </c:pt>
                <c:pt idx="1938">
                  <c:v>89.565000000000012</c:v>
                </c:pt>
                <c:pt idx="1939">
                  <c:v>59.036000000000001</c:v>
                </c:pt>
                <c:pt idx="1940">
                  <c:v>28.722999999999999</c:v>
                </c:pt>
                <c:pt idx="1941">
                  <c:v>43.433999999999997</c:v>
                </c:pt>
                <c:pt idx="1942">
                  <c:v>60</c:v>
                </c:pt>
                <c:pt idx="1943">
                  <c:v>51.316000000000003</c:v>
                </c:pt>
                <c:pt idx="1944">
                  <c:v>50.588000000000001</c:v>
                </c:pt>
                <c:pt idx="1945">
                  <c:v>35.954999999999998</c:v>
                </c:pt>
                <c:pt idx="1946">
                  <c:v>66.337000000000003</c:v>
                </c:pt>
                <c:pt idx="1947">
                  <c:v>35.417000000000002</c:v>
                </c:pt>
                <c:pt idx="1948">
                  <c:v>48.077000000000012</c:v>
                </c:pt>
                <c:pt idx="1949">
                  <c:v>84.721999999999994</c:v>
                </c:pt>
                <c:pt idx="1950">
                  <c:v>61.164999999999999</c:v>
                </c:pt>
                <c:pt idx="1951">
                  <c:v>44.537999999999997</c:v>
                </c:pt>
                <c:pt idx="1952">
                  <c:v>83.908000000000001</c:v>
                </c:pt>
                <c:pt idx="1953">
                  <c:v>76.471000000000004</c:v>
                </c:pt>
                <c:pt idx="1954">
                  <c:v>56.18</c:v>
                </c:pt>
                <c:pt idx="1955">
                  <c:v>57.746000000000002</c:v>
                </c:pt>
                <c:pt idx="1956">
                  <c:v>68.519000000000005</c:v>
                </c:pt>
                <c:pt idx="1957">
                  <c:v>24.359000000000009</c:v>
                </c:pt>
                <c:pt idx="1958">
                  <c:v>57.018000000000001</c:v>
                </c:pt>
                <c:pt idx="1959">
                  <c:v>29.245000000000001</c:v>
                </c:pt>
                <c:pt idx="1960">
                  <c:v>34.426000000000002</c:v>
                </c:pt>
                <c:pt idx="1961">
                  <c:v>41.176000000000002</c:v>
                </c:pt>
                <c:pt idx="1962">
                  <c:v>4.3959999999999946</c:v>
                </c:pt>
                <c:pt idx="1963">
                  <c:v>10.526</c:v>
                </c:pt>
                <c:pt idx="1964">
                  <c:v>62.963000000000001</c:v>
                </c:pt>
                <c:pt idx="1965">
                  <c:v>58.73</c:v>
                </c:pt>
                <c:pt idx="1966">
                  <c:v>34.118000000000002</c:v>
                </c:pt>
                <c:pt idx="1967">
                  <c:v>35.577000000000012</c:v>
                </c:pt>
                <c:pt idx="1968">
                  <c:v>31.707000000000001</c:v>
                </c:pt>
                <c:pt idx="1969">
                  <c:v>45.333000000000013</c:v>
                </c:pt>
                <c:pt idx="1970">
                  <c:v>34.653000000000013</c:v>
                </c:pt>
                <c:pt idx="1971">
                  <c:v>48.484999999999999</c:v>
                </c:pt>
                <c:pt idx="1972">
                  <c:v>65.216999999999999</c:v>
                </c:pt>
                <c:pt idx="1973">
                  <c:v>98.181999999999974</c:v>
                </c:pt>
                <c:pt idx="1974">
                  <c:v>29.850999999999999</c:v>
                </c:pt>
                <c:pt idx="1975">
                  <c:v>38.824000000000012</c:v>
                </c:pt>
                <c:pt idx="1976">
                  <c:v>106.06100000000001</c:v>
                </c:pt>
                <c:pt idx="1977">
                  <c:v>37.255000000000003</c:v>
                </c:pt>
                <c:pt idx="1978">
                  <c:v>-2.74</c:v>
                </c:pt>
                <c:pt idx="1979">
                  <c:v>50</c:v>
                </c:pt>
                <c:pt idx="1980">
                  <c:v>59.048000000000002</c:v>
                </c:pt>
                <c:pt idx="1981">
                  <c:v>24.742000000000001</c:v>
                </c:pt>
                <c:pt idx="1982">
                  <c:v>62.856999999999999</c:v>
                </c:pt>
                <c:pt idx="1983">
                  <c:v>48.276000000000003</c:v>
                </c:pt>
                <c:pt idx="1984">
                  <c:v>58.333000000000013</c:v>
                </c:pt>
                <c:pt idx="1985">
                  <c:v>43.636000000000003</c:v>
                </c:pt>
                <c:pt idx="1986">
                  <c:v>13.042999999999999</c:v>
                </c:pt>
                <c:pt idx="1987">
                  <c:v>40</c:v>
                </c:pt>
                <c:pt idx="1988">
                  <c:v>67.47</c:v>
                </c:pt>
                <c:pt idx="1989">
                  <c:v>63.768000000000001</c:v>
                </c:pt>
                <c:pt idx="1990">
                  <c:v>36.957000000000001</c:v>
                </c:pt>
                <c:pt idx="1991">
                  <c:v>66.278999999999982</c:v>
                </c:pt>
                <c:pt idx="1992">
                  <c:v>45.631</c:v>
                </c:pt>
                <c:pt idx="1993">
                  <c:v>69.766999999999996</c:v>
                </c:pt>
                <c:pt idx="1994">
                  <c:v>37.097000000000001</c:v>
                </c:pt>
                <c:pt idx="1995">
                  <c:v>47.561</c:v>
                </c:pt>
                <c:pt idx="1996">
                  <c:v>46</c:v>
                </c:pt>
                <c:pt idx="1997">
                  <c:v>66.197000000000003</c:v>
                </c:pt>
                <c:pt idx="1998">
                  <c:v>73.972999999999999</c:v>
                </c:pt>
                <c:pt idx="1999">
                  <c:v>14.606999999999999</c:v>
                </c:pt>
                <c:pt idx="2000">
                  <c:v>45.946000000000012</c:v>
                </c:pt>
                <c:pt idx="2001">
                  <c:v>45</c:v>
                </c:pt>
                <c:pt idx="2002">
                  <c:v>20.161000000000001</c:v>
                </c:pt>
                <c:pt idx="2003">
                  <c:v>38.356000000000002</c:v>
                </c:pt>
                <c:pt idx="2004">
                  <c:v>23.762</c:v>
                </c:pt>
                <c:pt idx="2005">
                  <c:v>30.882000000000001</c:v>
                </c:pt>
                <c:pt idx="2006">
                  <c:v>67.441999999999993</c:v>
                </c:pt>
                <c:pt idx="2007">
                  <c:v>55.319000000000003</c:v>
                </c:pt>
                <c:pt idx="2008">
                  <c:v>54.622</c:v>
                </c:pt>
                <c:pt idx="2009">
                  <c:v>4.3479999999999936</c:v>
                </c:pt>
                <c:pt idx="2010">
                  <c:v>21.428999999999981</c:v>
                </c:pt>
                <c:pt idx="2011">
                  <c:v>34.615000000000002</c:v>
                </c:pt>
                <c:pt idx="2012">
                  <c:v>35.954999999999998</c:v>
                </c:pt>
                <c:pt idx="2013">
                  <c:v>45.714000000000013</c:v>
                </c:pt>
                <c:pt idx="2014">
                  <c:v>45.122</c:v>
                </c:pt>
                <c:pt idx="2015">
                  <c:v>31.776</c:v>
                </c:pt>
                <c:pt idx="2016">
                  <c:v>34</c:v>
                </c:pt>
                <c:pt idx="2017">
                  <c:v>89.188999999999979</c:v>
                </c:pt>
                <c:pt idx="2018">
                  <c:v>54.545000000000002</c:v>
                </c:pt>
                <c:pt idx="2019">
                  <c:v>84.614999999999995</c:v>
                </c:pt>
                <c:pt idx="2020">
                  <c:v>-15.686</c:v>
                </c:pt>
                <c:pt idx="2021">
                  <c:v>52.777999999999999</c:v>
                </c:pt>
                <c:pt idx="2022">
                  <c:v>69.117999999999995</c:v>
                </c:pt>
                <c:pt idx="2023">
                  <c:v>45.238</c:v>
                </c:pt>
                <c:pt idx="2024">
                  <c:v>38.333000000000013</c:v>
                </c:pt>
                <c:pt idx="2025">
                  <c:v>34.694000000000003</c:v>
                </c:pt>
                <c:pt idx="2026">
                  <c:v>39.167000000000002</c:v>
                </c:pt>
                <c:pt idx="2027">
                  <c:v>44.8</c:v>
                </c:pt>
                <c:pt idx="2028">
                  <c:v>47.619</c:v>
                </c:pt>
                <c:pt idx="2029">
                  <c:v>56.19</c:v>
                </c:pt>
                <c:pt idx="2030">
                  <c:v>52.040999999999997</c:v>
                </c:pt>
                <c:pt idx="2031">
                  <c:v>59.036000000000001</c:v>
                </c:pt>
                <c:pt idx="2032">
                  <c:v>58.71</c:v>
                </c:pt>
                <c:pt idx="2033">
                  <c:v>67.212999999999994</c:v>
                </c:pt>
                <c:pt idx="2034">
                  <c:v>63.898000000000003</c:v>
                </c:pt>
                <c:pt idx="2035">
                  <c:v>82.013999999999996</c:v>
                </c:pt>
                <c:pt idx="2036">
                  <c:v>79.85299999999998</c:v>
                </c:pt>
                <c:pt idx="2037">
                  <c:v>81.832999999999998</c:v>
                </c:pt>
                <c:pt idx="2038">
                  <c:v>80.897000000000006</c:v>
                </c:pt>
                <c:pt idx="2039">
                  <c:v>84.878999999999948</c:v>
                </c:pt>
                <c:pt idx="2040">
                  <c:v>74.025999999999982</c:v>
                </c:pt>
                <c:pt idx="2041">
                  <c:v>76.531000000000006</c:v>
                </c:pt>
                <c:pt idx="2042">
                  <c:v>79.899000000000001</c:v>
                </c:pt>
                <c:pt idx="2043">
                  <c:v>80.736000000000004</c:v>
                </c:pt>
                <c:pt idx="2044">
                  <c:v>75.900000000000006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9A55-0D4F-BB64-1ABCD9FCF2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123628464"/>
        <c:axId val="2128895904"/>
      </c:scatterChart>
      <c:valAx>
        <c:axId val="2123628464"/>
        <c:scaling>
          <c:orientation val="minMax"/>
          <c:max val="750"/>
          <c:min val="30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sz="1100"/>
                  <a:t>Wavelength (nm)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128895904"/>
        <c:crosses val="autoZero"/>
        <c:crossBetween val="midCat"/>
      </c:valAx>
      <c:valAx>
        <c:axId val="2128895904"/>
        <c:scaling>
          <c:orientation val="minMax"/>
          <c:max val="100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 sz="1100"/>
                  <a:t>Transmittance (%)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123628464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Ruellia hirsuto-glandulosa</a:t>
            </a:r>
          </a:p>
        </c:rich>
      </c:tx>
      <c:overlay val="1"/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v>R.hirsuto1</c:v>
          </c:tx>
          <c:marker>
            <c:symbol val="none"/>
          </c:marker>
          <c:xVal>
            <c:numRef>
              <c:f>Sheet1!$A$1:$A$2047</c:f>
              <c:numCache>
                <c:formatCode>General</c:formatCode>
                <c:ptCount val="2047"/>
                <c:pt idx="0">
                  <c:v>191.24</c:v>
                </c:pt>
                <c:pt idx="1">
                  <c:v>191.62</c:v>
                </c:pt>
                <c:pt idx="2">
                  <c:v>191.99</c:v>
                </c:pt>
                <c:pt idx="3">
                  <c:v>192.37</c:v>
                </c:pt>
                <c:pt idx="4">
                  <c:v>192.75</c:v>
                </c:pt>
                <c:pt idx="5">
                  <c:v>193.12</c:v>
                </c:pt>
                <c:pt idx="6">
                  <c:v>193.5</c:v>
                </c:pt>
                <c:pt idx="7">
                  <c:v>193.87</c:v>
                </c:pt>
                <c:pt idx="8">
                  <c:v>194.25</c:v>
                </c:pt>
                <c:pt idx="9">
                  <c:v>194.63</c:v>
                </c:pt>
                <c:pt idx="10">
                  <c:v>195</c:v>
                </c:pt>
                <c:pt idx="11">
                  <c:v>195.38</c:v>
                </c:pt>
                <c:pt idx="12">
                  <c:v>195.75</c:v>
                </c:pt>
                <c:pt idx="13">
                  <c:v>196.13</c:v>
                </c:pt>
                <c:pt idx="14">
                  <c:v>196.5</c:v>
                </c:pt>
                <c:pt idx="15">
                  <c:v>196.88</c:v>
                </c:pt>
                <c:pt idx="16">
                  <c:v>197.25</c:v>
                </c:pt>
                <c:pt idx="17">
                  <c:v>197.63</c:v>
                </c:pt>
                <c:pt idx="18">
                  <c:v>198.01</c:v>
                </c:pt>
                <c:pt idx="19">
                  <c:v>198.38</c:v>
                </c:pt>
                <c:pt idx="20">
                  <c:v>198.76</c:v>
                </c:pt>
                <c:pt idx="21">
                  <c:v>199.13</c:v>
                </c:pt>
                <c:pt idx="22">
                  <c:v>199.51</c:v>
                </c:pt>
                <c:pt idx="23">
                  <c:v>199.88</c:v>
                </c:pt>
                <c:pt idx="24">
                  <c:v>200.26</c:v>
                </c:pt>
                <c:pt idx="25">
                  <c:v>200.63</c:v>
                </c:pt>
                <c:pt idx="26">
                  <c:v>201.01</c:v>
                </c:pt>
                <c:pt idx="27">
                  <c:v>201.38</c:v>
                </c:pt>
                <c:pt idx="28">
                  <c:v>201.76</c:v>
                </c:pt>
                <c:pt idx="29">
                  <c:v>202.13</c:v>
                </c:pt>
                <c:pt idx="30">
                  <c:v>202.51</c:v>
                </c:pt>
                <c:pt idx="31">
                  <c:v>202.88</c:v>
                </c:pt>
                <c:pt idx="32">
                  <c:v>203.26</c:v>
                </c:pt>
                <c:pt idx="33">
                  <c:v>203.63</c:v>
                </c:pt>
                <c:pt idx="34">
                  <c:v>204.01</c:v>
                </c:pt>
                <c:pt idx="35">
                  <c:v>204.38</c:v>
                </c:pt>
                <c:pt idx="36">
                  <c:v>204.76</c:v>
                </c:pt>
                <c:pt idx="37">
                  <c:v>205.13</c:v>
                </c:pt>
                <c:pt idx="38">
                  <c:v>205.51</c:v>
                </c:pt>
                <c:pt idx="39">
                  <c:v>205.88</c:v>
                </c:pt>
                <c:pt idx="40">
                  <c:v>206.26</c:v>
                </c:pt>
                <c:pt idx="41">
                  <c:v>206.63</c:v>
                </c:pt>
                <c:pt idx="42">
                  <c:v>207.01</c:v>
                </c:pt>
                <c:pt idx="43">
                  <c:v>207.38</c:v>
                </c:pt>
                <c:pt idx="44">
                  <c:v>207.76</c:v>
                </c:pt>
                <c:pt idx="45">
                  <c:v>208.13</c:v>
                </c:pt>
                <c:pt idx="46">
                  <c:v>208.51</c:v>
                </c:pt>
                <c:pt idx="47">
                  <c:v>208.88</c:v>
                </c:pt>
                <c:pt idx="48">
                  <c:v>209.26</c:v>
                </c:pt>
                <c:pt idx="49">
                  <c:v>209.63</c:v>
                </c:pt>
                <c:pt idx="50">
                  <c:v>210.01</c:v>
                </c:pt>
                <c:pt idx="51">
                  <c:v>210.38</c:v>
                </c:pt>
                <c:pt idx="52">
                  <c:v>210.75</c:v>
                </c:pt>
                <c:pt idx="53">
                  <c:v>211.13</c:v>
                </c:pt>
                <c:pt idx="54">
                  <c:v>211.5</c:v>
                </c:pt>
                <c:pt idx="55">
                  <c:v>211.88</c:v>
                </c:pt>
                <c:pt idx="56">
                  <c:v>212.25</c:v>
                </c:pt>
                <c:pt idx="57">
                  <c:v>212.63</c:v>
                </c:pt>
                <c:pt idx="58">
                  <c:v>213</c:v>
                </c:pt>
                <c:pt idx="59">
                  <c:v>213.37</c:v>
                </c:pt>
                <c:pt idx="60">
                  <c:v>213.75</c:v>
                </c:pt>
                <c:pt idx="61">
                  <c:v>214.12</c:v>
                </c:pt>
                <c:pt idx="62">
                  <c:v>214.5</c:v>
                </c:pt>
                <c:pt idx="63">
                  <c:v>214.87</c:v>
                </c:pt>
                <c:pt idx="64">
                  <c:v>215.25</c:v>
                </c:pt>
                <c:pt idx="65">
                  <c:v>215.62</c:v>
                </c:pt>
                <c:pt idx="66">
                  <c:v>215.99</c:v>
                </c:pt>
                <c:pt idx="67">
                  <c:v>216.37</c:v>
                </c:pt>
                <c:pt idx="68">
                  <c:v>216.74</c:v>
                </c:pt>
                <c:pt idx="69">
                  <c:v>217.12</c:v>
                </c:pt>
                <c:pt idx="70">
                  <c:v>217.49</c:v>
                </c:pt>
                <c:pt idx="71">
                  <c:v>217.86</c:v>
                </c:pt>
                <c:pt idx="72">
                  <c:v>218.24</c:v>
                </c:pt>
                <c:pt idx="73">
                  <c:v>218.61</c:v>
                </c:pt>
                <c:pt idx="74">
                  <c:v>218.98</c:v>
                </c:pt>
                <c:pt idx="75">
                  <c:v>219.36</c:v>
                </c:pt>
                <c:pt idx="76">
                  <c:v>219.73</c:v>
                </c:pt>
                <c:pt idx="77">
                  <c:v>220.11</c:v>
                </c:pt>
                <c:pt idx="78">
                  <c:v>220.48</c:v>
                </c:pt>
                <c:pt idx="79">
                  <c:v>220.85</c:v>
                </c:pt>
                <c:pt idx="80">
                  <c:v>221.23</c:v>
                </c:pt>
                <c:pt idx="81">
                  <c:v>221.6</c:v>
                </c:pt>
                <c:pt idx="82">
                  <c:v>221.97</c:v>
                </c:pt>
                <c:pt idx="83">
                  <c:v>222.35</c:v>
                </c:pt>
                <c:pt idx="84">
                  <c:v>222.72</c:v>
                </c:pt>
                <c:pt idx="85">
                  <c:v>223.09</c:v>
                </c:pt>
                <c:pt idx="86">
                  <c:v>223.47</c:v>
                </c:pt>
                <c:pt idx="87">
                  <c:v>223.84</c:v>
                </c:pt>
                <c:pt idx="88">
                  <c:v>224.21</c:v>
                </c:pt>
                <c:pt idx="89">
                  <c:v>224.59</c:v>
                </c:pt>
                <c:pt idx="90">
                  <c:v>224.96</c:v>
                </c:pt>
                <c:pt idx="91">
                  <c:v>225.33</c:v>
                </c:pt>
                <c:pt idx="92">
                  <c:v>225.71</c:v>
                </c:pt>
                <c:pt idx="93">
                  <c:v>226.08</c:v>
                </c:pt>
                <c:pt idx="94">
                  <c:v>226.45</c:v>
                </c:pt>
                <c:pt idx="95">
                  <c:v>226.83</c:v>
                </c:pt>
                <c:pt idx="96">
                  <c:v>227.2</c:v>
                </c:pt>
                <c:pt idx="97">
                  <c:v>227.57</c:v>
                </c:pt>
                <c:pt idx="98">
                  <c:v>227.95</c:v>
                </c:pt>
                <c:pt idx="99">
                  <c:v>228.32</c:v>
                </c:pt>
                <c:pt idx="100">
                  <c:v>228.69</c:v>
                </c:pt>
                <c:pt idx="101">
                  <c:v>229.07</c:v>
                </c:pt>
                <c:pt idx="102">
                  <c:v>229.44</c:v>
                </c:pt>
                <c:pt idx="103">
                  <c:v>229.81</c:v>
                </c:pt>
                <c:pt idx="104">
                  <c:v>230.18</c:v>
                </c:pt>
                <c:pt idx="105">
                  <c:v>230.56</c:v>
                </c:pt>
                <c:pt idx="106">
                  <c:v>230.93</c:v>
                </c:pt>
                <c:pt idx="107">
                  <c:v>231.3</c:v>
                </c:pt>
                <c:pt idx="108">
                  <c:v>231.68</c:v>
                </c:pt>
                <c:pt idx="109">
                  <c:v>232.05</c:v>
                </c:pt>
                <c:pt idx="110">
                  <c:v>232.42</c:v>
                </c:pt>
                <c:pt idx="111">
                  <c:v>232.79</c:v>
                </c:pt>
                <c:pt idx="112">
                  <c:v>233.17</c:v>
                </c:pt>
                <c:pt idx="113">
                  <c:v>233.54</c:v>
                </c:pt>
                <c:pt idx="114">
                  <c:v>233.91</c:v>
                </c:pt>
                <c:pt idx="115">
                  <c:v>234.28</c:v>
                </c:pt>
                <c:pt idx="116">
                  <c:v>234.66</c:v>
                </c:pt>
                <c:pt idx="117">
                  <c:v>235.03</c:v>
                </c:pt>
                <c:pt idx="118">
                  <c:v>235.4</c:v>
                </c:pt>
                <c:pt idx="119">
                  <c:v>235.77</c:v>
                </c:pt>
                <c:pt idx="120">
                  <c:v>236.15</c:v>
                </c:pt>
                <c:pt idx="121">
                  <c:v>236.52</c:v>
                </c:pt>
                <c:pt idx="122">
                  <c:v>236.89</c:v>
                </c:pt>
                <c:pt idx="123">
                  <c:v>237.26</c:v>
                </c:pt>
                <c:pt idx="124">
                  <c:v>237.64</c:v>
                </c:pt>
                <c:pt idx="125">
                  <c:v>238.01</c:v>
                </c:pt>
                <c:pt idx="126">
                  <c:v>238.38</c:v>
                </c:pt>
                <c:pt idx="127">
                  <c:v>238.75</c:v>
                </c:pt>
                <c:pt idx="128">
                  <c:v>239.12</c:v>
                </c:pt>
                <c:pt idx="129">
                  <c:v>239.5</c:v>
                </c:pt>
                <c:pt idx="130">
                  <c:v>239.87</c:v>
                </c:pt>
                <c:pt idx="131">
                  <c:v>240.24</c:v>
                </c:pt>
                <c:pt idx="132">
                  <c:v>240.61</c:v>
                </c:pt>
                <c:pt idx="133">
                  <c:v>240.99</c:v>
                </c:pt>
                <c:pt idx="134">
                  <c:v>241.36</c:v>
                </c:pt>
                <c:pt idx="135">
                  <c:v>241.73</c:v>
                </c:pt>
                <c:pt idx="136">
                  <c:v>242.1</c:v>
                </c:pt>
                <c:pt idx="137">
                  <c:v>242.47</c:v>
                </c:pt>
                <c:pt idx="138">
                  <c:v>242.84</c:v>
                </c:pt>
                <c:pt idx="139">
                  <c:v>243.22</c:v>
                </c:pt>
                <c:pt idx="140">
                  <c:v>243.59</c:v>
                </c:pt>
                <c:pt idx="141">
                  <c:v>243.96</c:v>
                </c:pt>
                <c:pt idx="142">
                  <c:v>244.33</c:v>
                </c:pt>
                <c:pt idx="143">
                  <c:v>244.7</c:v>
                </c:pt>
                <c:pt idx="144">
                  <c:v>245.08</c:v>
                </c:pt>
                <c:pt idx="145">
                  <c:v>245.45</c:v>
                </c:pt>
                <c:pt idx="146">
                  <c:v>245.82</c:v>
                </c:pt>
                <c:pt idx="147">
                  <c:v>246.19</c:v>
                </c:pt>
                <c:pt idx="148">
                  <c:v>246.56</c:v>
                </c:pt>
                <c:pt idx="149">
                  <c:v>246.93</c:v>
                </c:pt>
                <c:pt idx="150">
                  <c:v>247.3</c:v>
                </c:pt>
                <c:pt idx="151">
                  <c:v>247.68</c:v>
                </c:pt>
                <c:pt idx="152">
                  <c:v>248.05</c:v>
                </c:pt>
                <c:pt idx="153">
                  <c:v>248.42</c:v>
                </c:pt>
                <c:pt idx="154">
                  <c:v>248.79</c:v>
                </c:pt>
                <c:pt idx="155">
                  <c:v>249.16</c:v>
                </c:pt>
                <c:pt idx="156">
                  <c:v>249.53</c:v>
                </c:pt>
                <c:pt idx="157">
                  <c:v>249.9</c:v>
                </c:pt>
                <c:pt idx="158">
                  <c:v>250.28</c:v>
                </c:pt>
                <c:pt idx="159">
                  <c:v>250.65</c:v>
                </c:pt>
                <c:pt idx="160">
                  <c:v>251.02</c:v>
                </c:pt>
                <c:pt idx="161">
                  <c:v>251.39</c:v>
                </c:pt>
                <c:pt idx="162">
                  <c:v>251.76</c:v>
                </c:pt>
                <c:pt idx="163">
                  <c:v>252.13</c:v>
                </c:pt>
                <c:pt idx="164">
                  <c:v>252.5</c:v>
                </c:pt>
                <c:pt idx="165">
                  <c:v>252.87</c:v>
                </c:pt>
                <c:pt idx="166">
                  <c:v>253.24</c:v>
                </c:pt>
                <c:pt idx="167">
                  <c:v>253.61</c:v>
                </c:pt>
                <c:pt idx="168">
                  <c:v>253.99</c:v>
                </c:pt>
                <c:pt idx="169">
                  <c:v>254.36</c:v>
                </c:pt>
                <c:pt idx="170">
                  <c:v>254.73</c:v>
                </c:pt>
                <c:pt idx="171">
                  <c:v>255.1</c:v>
                </c:pt>
                <c:pt idx="172">
                  <c:v>255.47</c:v>
                </c:pt>
                <c:pt idx="173">
                  <c:v>255.84</c:v>
                </c:pt>
                <c:pt idx="174">
                  <c:v>256.20999999999992</c:v>
                </c:pt>
                <c:pt idx="175">
                  <c:v>256.58</c:v>
                </c:pt>
                <c:pt idx="176">
                  <c:v>256.95</c:v>
                </c:pt>
                <c:pt idx="177">
                  <c:v>257.32</c:v>
                </c:pt>
                <c:pt idx="178">
                  <c:v>257.69</c:v>
                </c:pt>
                <c:pt idx="179">
                  <c:v>258.06</c:v>
                </c:pt>
                <c:pt idx="180">
                  <c:v>258.42999999999961</c:v>
                </c:pt>
                <c:pt idx="181">
                  <c:v>258.8</c:v>
                </c:pt>
                <c:pt idx="182">
                  <c:v>259.18</c:v>
                </c:pt>
                <c:pt idx="183">
                  <c:v>259.55</c:v>
                </c:pt>
                <c:pt idx="184">
                  <c:v>259.92</c:v>
                </c:pt>
                <c:pt idx="185">
                  <c:v>260.29000000000002</c:v>
                </c:pt>
                <c:pt idx="186">
                  <c:v>260.66000000000008</c:v>
                </c:pt>
                <c:pt idx="187">
                  <c:v>261.02999999999992</c:v>
                </c:pt>
                <c:pt idx="188">
                  <c:v>261.39999999999992</c:v>
                </c:pt>
                <c:pt idx="189">
                  <c:v>261.77</c:v>
                </c:pt>
                <c:pt idx="190">
                  <c:v>262.14</c:v>
                </c:pt>
                <c:pt idx="191">
                  <c:v>262.51</c:v>
                </c:pt>
                <c:pt idx="192">
                  <c:v>262.88</c:v>
                </c:pt>
                <c:pt idx="193">
                  <c:v>263.25</c:v>
                </c:pt>
                <c:pt idx="194">
                  <c:v>263.62</c:v>
                </c:pt>
                <c:pt idx="195">
                  <c:v>263.99</c:v>
                </c:pt>
                <c:pt idx="196">
                  <c:v>264.36</c:v>
                </c:pt>
                <c:pt idx="197">
                  <c:v>264.73</c:v>
                </c:pt>
                <c:pt idx="198">
                  <c:v>265.10000000000002</c:v>
                </c:pt>
                <c:pt idx="199">
                  <c:v>265.47000000000003</c:v>
                </c:pt>
                <c:pt idx="200">
                  <c:v>265.83999999999992</c:v>
                </c:pt>
                <c:pt idx="201">
                  <c:v>266.20999999999992</c:v>
                </c:pt>
                <c:pt idx="202">
                  <c:v>266.58</c:v>
                </c:pt>
                <c:pt idx="203">
                  <c:v>266.95</c:v>
                </c:pt>
                <c:pt idx="204">
                  <c:v>267.32</c:v>
                </c:pt>
                <c:pt idx="205">
                  <c:v>267.69</c:v>
                </c:pt>
                <c:pt idx="206">
                  <c:v>268.06</c:v>
                </c:pt>
                <c:pt idx="207">
                  <c:v>268.42999999999961</c:v>
                </c:pt>
                <c:pt idx="208">
                  <c:v>268.8</c:v>
                </c:pt>
                <c:pt idx="209">
                  <c:v>269.17</c:v>
                </c:pt>
                <c:pt idx="210">
                  <c:v>269.54000000000002</c:v>
                </c:pt>
                <c:pt idx="211">
                  <c:v>269.91000000000003</c:v>
                </c:pt>
                <c:pt idx="212">
                  <c:v>270.27999999999992</c:v>
                </c:pt>
                <c:pt idx="213">
                  <c:v>270.64</c:v>
                </c:pt>
                <c:pt idx="214">
                  <c:v>271.01</c:v>
                </c:pt>
                <c:pt idx="215">
                  <c:v>271.38</c:v>
                </c:pt>
                <c:pt idx="216">
                  <c:v>271.75</c:v>
                </c:pt>
                <c:pt idx="217">
                  <c:v>272.12</c:v>
                </c:pt>
                <c:pt idx="218">
                  <c:v>272.49</c:v>
                </c:pt>
                <c:pt idx="219">
                  <c:v>272.86</c:v>
                </c:pt>
                <c:pt idx="220">
                  <c:v>273.23</c:v>
                </c:pt>
                <c:pt idx="221">
                  <c:v>273.60000000000002</c:v>
                </c:pt>
                <c:pt idx="222">
                  <c:v>273.97000000000003</c:v>
                </c:pt>
                <c:pt idx="223">
                  <c:v>274.33999999999992</c:v>
                </c:pt>
                <c:pt idx="224">
                  <c:v>274.70999999999992</c:v>
                </c:pt>
                <c:pt idx="225">
                  <c:v>275.08</c:v>
                </c:pt>
                <c:pt idx="226">
                  <c:v>275.45</c:v>
                </c:pt>
                <c:pt idx="227">
                  <c:v>275.81</c:v>
                </c:pt>
                <c:pt idx="228">
                  <c:v>276.18</c:v>
                </c:pt>
                <c:pt idx="229">
                  <c:v>276.55</c:v>
                </c:pt>
                <c:pt idx="230">
                  <c:v>276.92</c:v>
                </c:pt>
                <c:pt idx="231">
                  <c:v>277.29000000000002</c:v>
                </c:pt>
                <c:pt idx="232">
                  <c:v>277.66000000000008</c:v>
                </c:pt>
                <c:pt idx="233">
                  <c:v>278.02999999999992</c:v>
                </c:pt>
                <c:pt idx="234">
                  <c:v>278.39999999999992</c:v>
                </c:pt>
                <c:pt idx="235">
                  <c:v>278.77</c:v>
                </c:pt>
                <c:pt idx="236">
                  <c:v>279.13</c:v>
                </c:pt>
                <c:pt idx="237">
                  <c:v>279.5</c:v>
                </c:pt>
                <c:pt idx="238">
                  <c:v>279.87</c:v>
                </c:pt>
                <c:pt idx="239">
                  <c:v>280.24</c:v>
                </c:pt>
                <c:pt idx="240">
                  <c:v>280.61</c:v>
                </c:pt>
                <c:pt idx="241">
                  <c:v>280.98</c:v>
                </c:pt>
                <c:pt idx="242">
                  <c:v>281.35000000000002</c:v>
                </c:pt>
                <c:pt idx="243">
                  <c:v>281.72000000000003</c:v>
                </c:pt>
                <c:pt idx="244">
                  <c:v>282.08</c:v>
                </c:pt>
                <c:pt idx="245">
                  <c:v>282.45</c:v>
                </c:pt>
                <c:pt idx="246">
                  <c:v>282.82</c:v>
                </c:pt>
                <c:pt idx="247">
                  <c:v>283.19</c:v>
                </c:pt>
                <c:pt idx="248">
                  <c:v>283.56</c:v>
                </c:pt>
                <c:pt idx="249">
                  <c:v>283.92999999999961</c:v>
                </c:pt>
                <c:pt idx="250">
                  <c:v>284.29000000000002</c:v>
                </c:pt>
                <c:pt idx="251">
                  <c:v>284.66000000000008</c:v>
                </c:pt>
                <c:pt idx="252">
                  <c:v>285.02999999999992</c:v>
                </c:pt>
                <c:pt idx="253">
                  <c:v>285.39999999999992</c:v>
                </c:pt>
                <c:pt idx="254">
                  <c:v>285.77</c:v>
                </c:pt>
                <c:pt idx="255">
                  <c:v>286.14</c:v>
                </c:pt>
                <c:pt idx="256">
                  <c:v>286.5</c:v>
                </c:pt>
                <c:pt idx="257">
                  <c:v>286.87</c:v>
                </c:pt>
                <c:pt idx="258">
                  <c:v>287.24</c:v>
                </c:pt>
                <c:pt idx="259">
                  <c:v>287.61</c:v>
                </c:pt>
                <c:pt idx="260">
                  <c:v>287.98</c:v>
                </c:pt>
                <c:pt idx="261">
                  <c:v>288.33999999999992</c:v>
                </c:pt>
                <c:pt idx="262">
                  <c:v>288.70999999999992</c:v>
                </c:pt>
                <c:pt idx="263">
                  <c:v>289.08</c:v>
                </c:pt>
                <c:pt idx="264">
                  <c:v>289.45</c:v>
                </c:pt>
                <c:pt idx="265">
                  <c:v>289.82</c:v>
                </c:pt>
                <c:pt idx="266">
                  <c:v>290.18</c:v>
                </c:pt>
                <c:pt idx="267">
                  <c:v>290.55</c:v>
                </c:pt>
                <c:pt idx="268">
                  <c:v>290.92</c:v>
                </c:pt>
                <c:pt idx="269">
                  <c:v>291.29000000000002</c:v>
                </c:pt>
                <c:pt idx="270">
                  <c:v>291.64999999999998</c:v>
                </c:pt>
                <c:pt idx="271">
                  <c:v>292.02</c:v>
                </c:pt>
                <c:pt idx="272">
                  <c:v>292.39</c:v>
                </c:pt>
                <c:pt idx="273">
                  <c:v>292.76</c:v>
                </c:pt>
                <c:pt idx="274">
                  <c:v>293.12</c:v>
                </c:pt>
                <c:pt idx="275">
                  <c:v>293.49</c:v>
                </c:pt>
                <c:pt idx="276">
                  <c:v>293.86</c:v>
                </c:pt>
                <c:pt idx="277">
                  <c:v>294.23</c:v>
                </c:pt>
                <c:pt idx="278">
                  <c:v>294.58999999999992</c:v>
                </c:pt>
                <c:pt idx="279">
                  <c:v>294.95999999999992</c:v>
                </c:pt>
                <c:pt idx="280">
                  <c:v>295.33</c:v>
                </c:pt>
                <c:pt idx="281">
                  <c:v>295.7</c:v>
                </c:pt>
                <c:pt idx="282">
                  <c:v>296.06</c:v>
                </c:pt>
                <c:pt idx="283">
                  <c:v>296.42999999999961</c:v>
                </c:pt>
                <c:pt idx="284">
                  <c:v>296.8</c:v>
                </c:pt>
                <c:pt idx="285">
                  <c:v>297.17</c:v>
                </c:pt>
                <c:pt idx="286">
                  <c:v>297.52999999999992</c:v>
                </c:pt>
                <c:pt idx="287">
                  <c:v>297.89999999999992</c:v>
                </c:pt>
                <c:pt idx="288">
                  <c:v>298.27</c:v>
                </c:pt>
                <c:pt idx="289">
                  <c:v>298.63</c:v>
                </c:pt>
                <c:pt idx="290">
                  <c:v>299</c:v>
                </c:pt>
                <c:pt idx="291">
                  <c:v>299.37</c:v>
                </c:pt>
                <c:pt idx="292">
                  <c:v>299.74</c:v>
                </c:pt>
                <c:pt idx="293">
                  <c:v>300.10000000000002</c:v>
                </c:pt>
                <c:pt idx="294">
                  <c:v>300.47000000000003</c:v>
                </c:pt>
                <c:pt idx="295">
                  <c:v>300.83999999999992</c:v>
                </c:pt>
                <c:pt idx="296">
                  <c:v>301.2</c:v>
                </c:pt>
                <c:pt idx="297">
                  <c:v>301.57</c:v>
                </c:pt>
                <c:pt idx="298">
                  <c:v>301.94</c:v>
                </c:pt>
                <c:pt idx="299">
                  <c:v>302.3</c:v>
                </c:pt>
                <c:pt idx="300">
                  <c:v>302.67</c:v>
                </c:pt>
                <c:pt idx="301">
                  <c:v>303.04000000000002</c:v>
                </c:pt>
                <c:pt idx="302">
                  <c:v>303.39999999999992</c:v>
                </c:pt>
                <c:pt idx="303">
                  <c:v>303.77</c:v>
                </c:pt>
                <c:pt idx="304">
                  <c:v>304.14</c:v>
                </c:pt>
                <c:pt idx="305">
                  <c:v>304.5</c:v>
                </c:pt>
                <c:pt idx="306">
                  <c:v>304.87</c:v>
                </c:pt>
                <c:pt idx="307">
                  <c:v>305.24</c:v>
                </c:pt>
                <c:pt idx="308">
                  <c:v>305.60000000000002</c:v>
                </c:pt>
                <c:pt idx="309">
                  <c:v>305.97000000000003</c:v>
                </c:pt>
                <c:pt idx="310">
                  <c:v>306.33999999999992</c:v>
                </c:pt>
                <c:pt idx="311">
                  <c:v>306.7</c:v>
                </c:pt>
                <c:pt idx="312">
                  <c:v>307.07</c:v>
                </c:pt>
                <c:pt idx="313">
                  <c:v>307.42999999999961</c:v>
                </c:pt>
                <c:pt idx="314">
                  <c:v>307.8</c:v>
                </c:pt>
                <c:pt idx="315">
                  <c:v>308.17</c:v>
                </c:pt>
                <c:pt idx="316">
                  <c:v>308.52999999999992</c:v>
                </c:pt>
                <c:pt idx="317">
                  <c:v>308.89999999999992</c:v>
                </c:pt>
                <c:pt idx="318">
                  <c:v>309.27</c:v>
                </c:pt>
                <c:pt idx="319">
                  <c:v>309.63</c:v>
                </c:pt>
                <c:pt idx="320">
                  <c:v>310</c:v>
                </c:pt>
                <c:pt idx="321">
                  <c:v>310.36</c:v>
                </c:pt>
                <c:pt idx="322">
                  <c:v>310.73</c:v>
                </c:pt>
                <c:pt idx="323">
                  <c:v>311.10000000000002</c:v>
                </c:pt>
                <c:pt idx="324">
                  <c:v>311.45999999999992</c:v>
                </c:pt>
                <c:pt idx="325">
                  <c:v>311.83</c:v>
                </c:pt>
                <c:pt idx="326">
                  <c:v>312.19</c:v>
                </c:pt>
                <c:pt idx="327">
                  <c:v>312.56</c:v>
                </c:pt>
                <c:pt idx="328">
                  <c:v>312.92</c:v>
                </c:pt>
                <c:pt idx="329">
                  <c:v>313.29000000000002</c:v>
                </c:pt>
                <c:pt idx="330">
                  <c:v>313.66000000000008</c:v>
                </c:pt>
                <c:pt idx="331">
                  <c:v>314.02</c:v>
                </c:pt>
                <c:pt idx="332">
                  <c:v>314.39</c:v>
                </c:pt>
                <c:pt idx="333">
                  <c:v>314.75</c:v>
                </c:pt>
                <c:pt idx="334">
                  <c:v>315.12</c:v>
                </c:pt>
                <c:pt idx="335">
                  <c:v>315.48</c:v>
                </c:pt>
                <c:pt idx="336">
                  <c:v>315.85000000000002</c:v>
                </c:pt>
                <c:pt idx="337">
                  <c:v>316.22000000000003</c:v>
                </c:pt>
                <c:pt idx="338">
                  <c:v>316.58</c:v>
                </c:pt>
                <c:pt idx="339">
                  <c:v>316.95</c:v>
                </c:pt>
                <c:pt idx="340">
                  <c:v>317.31</c:v>
                </c:pt>
                <c:pt idx="341">
                  <c:v>317.68</c:v>
                </c:pt>
                <c:pt idx="342">
                  <c:v>318.04000000000002</c:v>
                </c:pt>
                <c:pt idx="343">
                  <c:v>318.41000000000003</c:v>
                </c:pt>
                <c:pt idx="344">
                  <c:v>318.77</c:v>
                </c:pt>
                <c:pt idx="345">
                  <c:v>319.14</c:v>
                </c:pt>
                <c:pt idx="346">
                  <c:v>319.5</c:v>
                </c:pt>
                <c:pt idx="347">
                  <c:v>319.87</c:v>
                </c:pt>
                <c:pt idx="348">
                  <c:v>320.23</c:v>
                </c:pt>
                <c:pt idx="349">
                  <c:v>320.60000000000002</c:v>
                </c:pt>
                <c:pt idx="350">
                  <c:v>320.95999999999992</c:v>
                </c:pt>
                <c:pt idx="351">
                  <c:v>321.33</c:v>
                </c:pt>
                <c:pt idx="352">
                  <c:v>321.69</c:v>
                </c:pt>
                <c:pt idx="353">
                  <c:v>322.06</c:v>
                </c:pt>
                <c:pt idx="354">
                  <c:v>322.42</c:v>
                </c:pt>
                <c:pt idx="355">
                  <c:v>322.79000000000002</c:v>
                </c:pt>
                <c:pt idx="356">
                  <c:v>323.14999999999998</c:v>
                </c:pt>
                <c:pt idx="357">
                  <c:v>323.52</c:v>
                </c:pt>
                <c:pt idx="358">
                  <c:v>323.88</c:v>
                </c:pt>
                <c:pt idx="359">
                  <c:v>324.25</c:v>
                </c:pt>
                <c:pt idx="360">
                  <c:v>324.61</c:v>
                </c:pt>
                <c:pt idx="361">
                  <c:v>324.98</c:v>
                </c:pt>
                <c:pt idx="362">
                  <c:v>325.33999999999992</c:v>
                </c:pt>
                <c:pt idx="363">
                  <c:v>325.70999999999992</c:v>
                </c:pt>
                <c:pt idx="364">
                  <c:v>326.07</c:v>
                </c:pt>
                <c:pt idx="365">
                  <c:v>326.44</c:v>
                </c:pt>
                <c:pt idx="366">
                  <c:v>326.8</c:v>
                </c:pt>
                <c:pt idx="367">
                  <c:v>327.17</c:v>
                </c:pt>
                <c:pt idx="368">
                  <c:v>327.52999999999992</c:v>
                </c:pt>
                <c:pt idx="369">
                  <c:v>327.89</c:v>
                </c:pt>
                <c:pt idx="370">
                  <c:v>328.26</c:v>
                </c:pt>
                <c:pt idx="371">
                  <c:v>328.62</c:v>
                </c:pt>
                <c:pt idx="372">
                  <c:v>328.99</c:v>
                </c:pt>
                <c:pt idx="373">
                  <c:v>329.35</c:v>
                </c:pt>
                <c:pt idx="374">
                  <c:v>329.72</c:v>
                </c:pt>
                <c:pt idx="375">
                  <c:v>330.08</c:v>
                </c:pt>
                <c:pt idx="376">
                  <c:v>330.45</c:v>
                </c:pt>
                <c:pt idx="377">
                  <c:v>330.81</c:v>
                </c:pt>
                <c:pt idx="378">
                  <c:v>331.17</c:v>
                </c:pt>
                <c:pt idx="379">
                  <c:v>331.54</c:v>
                </c:pt>
                <c:pt idx="380">
                  <c:v>331.9</c:v>
                </c:pt>
                <c:pt idx="381">
                  <c:v>332.27</c:v>
                </c:pt>
                <c:pt idx="382">
                  <c:v>332.63</c:v>
                </c:pt>
                <c:pt idx="383">
                  <c:v>332.99</c:v>
                </c:pt>
                <c:pt idx="384">
                  <c:v>333.36</c:v>
                </c:pt>
                <c:pt idx="385">
                  <c:v>333.72</c:v>
                </c:pt>
                <c:pt idx="386">
                  <c:v>334.09</c:v>
                </c:pt>
                <c:pt idx="387">
                  <c:v>334.45</c:v>
                </c:pt>
                <c:pt idx="388">
                  <c:v>334.81</c:v>
                </c:pt>
                <c:pt idx="389">
                  <c:v>335.18</c:v>
                </c:pt>
                <c:pt idx="390">
                  <c:v>335.54</c:v>
                </c:pt>
                <c:pt idx="391">
                  <c:v>335.9</c:v>
                </c:pt>
                <c:pt idx="392">
                  <c:v>336.27</c:v>
                </c:pt>
                <c:pt idx="393">
                  <c:v>336.63</c:v>
                </c:pt>
                <c:pt idx="394">
                  <c:v>337</c:v>
                </c:pt>
                <c:pt idx="395">
                  <c:v>337.36</c:v>
                </c:pt>
                <c:pt idx="396">
                  <c:v>337.72</c:v>
                </c:pt>
                <c:pt idx="397">
                  <c:v>338.09</c:v>
                </c:pt>
                <c:pt idx="398">
                  <c:v>338.45</c:v>
                </c:pt>
                <c:pt idx="399">
                  <c:v>338.81</c:v>
                </c:pt>
                <c:pt idx="400">
                  <c:v>339.18</c:v>
                </c:pt>
                <c:pt idx="401">
                  <c:v>339.54</c:v>
                </c:pt>
                <c:pt idx="402">
                  <c:v>339.9</c:v>
                </c:pt>
                <c:pt idx="403">
                  <c:v>340.27</c:v>
                </c:pt>
                <c:pt idx="404">
                  <c:v>340.63</c:v>
                </c:pt>
                <c:pt idx="405">
                  <c:v>340.99</c:v>
                </c:pt>
                <c:pt idx="406">
                  <c:v>341.36</c:v>
                </c:pt>
                <c:pt idx="407">
                  <c:v>341.72</c:v>
                </c:pt>
                <c:pt idx="408">
                  <c:v>342.08</c:v>
                </c:pt>
                <c:pt idx="409">
                  <c:v>342.45</c:v>
                </c:pt>
                <c:pt idx="410">
                  <c:v>342.81</c:v>
                </c:pt>
                <c:pt idx="411">
                  <c:v>343.17</c:v>
                </c:pt>
                <c:pt idx="412">
                  <c:v>343.54</c:v>
                </c:pt>
                <c:pt idx="413">
                  <c:v>343.9</c:v>
                </c:pt>
                <c:pt idx="414">
                  <c:v>344.26</c:v>
                </c:pt>
                <c:pt idx="415">
                  <c:v>344.62</c:v>
                </c:pt>
                <c:pt idx="416">
                  <c:v>344.99</c:v>
                </c:pt>
                <c:pt idx="417">
                  <c:v>345.35</c:v>
                </c:pt>
                <c:pt idx="418">
                  <c:v>345.71</c:v>
                </c:pt>
                <c:pt idx="419">
                  <c:v>346.08</c:v>
                </c:pt>
                <c:pt idx="420">
                  <c:v>346.44</c:v>
                </c:pt>
                <c:pt idx="421">
                  <c:v>346.8</c:v>
                </c:pt>
                <c:pt idx="422">
                  <c:v>347.16</c:v>
                </c:pt>
                <c:pt idx="423">
                  <c:v>347.53</c:v>
                </c:pt>
                <c:pt idx="424">
                  <c:v>347.89</c:v>
                </c:pt>
                <c:pt idx="425">
                  <c:v>348.25</c:v>
                </c:pt>
                <c:pt idx="426">
                  <c:v>348.61</c:v>
                </c:pt>
                <c:pt idx="427">
                  <c:v>348.98</c:v>
                </c:pt>
                <c:pt idx="428">
                  <c:v>349.34</c:v>
                </c:pt>
                <c:pt idx="429">
                  <c:v>349.7</c:v>
                </c:pt>
                <c:pt idx="430">
                  <c:v>350.06</c:v>
                </c:pt>
                <c:pt idx="431">
                  <c:v>350.42999999999961</c:v>
                </c:pt>
                <c:pt idx="432">
                  <c:v>350.79</c:v>
                </c:pt>
                <c:pt idx="433">
                  <c:v>351.15</c:v>
                </c:pt>
                <c:pt idx="434">
                  <c:v>351.51</c:v>
                </c:pt>
                <c:pt idx="435">
                  <c:v>351.88</c:v>
                </c:pt>
                <c:pt idx="436">
                  <c:v>352.24</c:v>
                </c:pt>
                <c:pt idx="437">
                  <c:v>352.6</c:v>
                </c:pt>
                <c:pt idx="438">
                  <c:v>352.96</c:v>
                </c:pt>
                <c:pt idx="439">
                  <c:v>353.32</c:v>
                </c:pt>
                <c:pt idx="440">
                  <c:v>353.69</c:v>
                </c:pt>
                <c:pt idx="441">
                  <c:v>354.05</c:v>
                </c:pt>
                <c:pt idx="442">
                  <c:v>354.41</c:v>
                </c:pt>
                <c:pt idx="443">
                  <c:v>354.77</c:v>
                </c:pt>
                <c:pt idx="444">
                  <c:v>355.13</c:v>
                </c:pt>
                <c:pt idx="445">
                  <c:v>355.5</c:v>
                </c:pt>
                <c:pt idx="446">
                  <c:v>355.86</c:v>
                </c:pt>
                <c:pt idx="447">
                  <c:v>356.22</c:v>
                </c:pt>
                <c:pt idx="448">
                  <c:v>356.58</c:v>
                </c:pt>
                <c:pt idx="449">
                  <c:v>356.94</c:v>
                </c:pt>
                <c:pt idx="450">
                  <c:v>357.31</c:v>
                </c:pt>
                <c:pt idx="451">
                  <c:v>357.67</c:v>
                </c:pt>
                <c:pt idx="452">
                  <c:v>358.03</c:v>
                </c:pt>
                <c:pt idx="453">
                  <c:v>358.39</c:v>
                </c:pt>
                <c:pt idx="454">
                  <c:v>358.75</c:v>
                </c:pt>
                <c:pt idx="455">
                  <c:v>359.11</c:v>
                </c:pt>
                <c:pt idx="456">
                  <c:v>359.48</c:v>
                </c:pt>
                <c:pt idx="457">
                  <c:v>359.84</c:v>
                </c:pt>
                <c:pt idx="458">
                  <c:v>360.2</c:v>
                </c:pt>
                <c:pt idx="459">
                  <c:v>360.56</c:v>
                </c:pt>
                <c:pt idx="460">
                  <c:v>360.92</c:v>
                </c:pt>
                <c:pt idx="461">
                  <c:v>361.28</c:v>
                </c:pt>
                <c:pt idx="462">
                  <c:v>361.64</c:v>
                </c:pt>
                <c:pt idx="463">
                  <c:v>362.01</c:v>
                </c:pt>
                <c:pt idx="464">
                  <c:v>362.37</c:v>
                </c:pt>
                <c:pt idx="465">
                  <c:v>362.73</c:v>
                </c:pt>
                <c:pt idx="466">
                  <c:v>363.09</c:v>
                </c:pt>
                <c:pt idx="467">
                  <c:v>363.45</c:v>
                </c:pt>
                <c:pt idx="468">
                  <c:v>363.81</c:v>
                </c:pt>
                <c:pt idx="469">
                  <c:v>364.17</c:v>
                </c:pt>
                <c:pt idx="470">
                  <c:v>364.53</c:v>
                </c:pt>
                <c:pt idx="471">
                  <c:v>364.9</c:v>
                </c:pt>
                <c:pt idx="472">
                  <c:v>365.26</c:v>
                </c:pt>
                <c:pt idx="473">
                  <c:v>365.62</c:v>
                </c:pt>
                <c:pt idx="474">
                  <c:v>365.98</c:v>
                </c:pt>
                <c:pt idx="475">
                  <c:v>366.34</c:v>
                </c:pt>
                <c:pt idx="476">
                  <c:v>366.7</c:v>
                </c:pt>
                <c:pt idx="477">
                  <c:v>367.06</c:v>
                </c:pt>
                <c:pt idx="478">
                  <c:v>367.42</c:v>
                </c:pt>
                <c:pt idx="479">
                  <c:v>367.78</c:v>
                </c:pt>
                <c:pt idx="480">
                  <c:v>368.14</c:v>
                </c:pt>
                <c:pt idx="481">
                  <c:v>368.5</c:v>
                </c:pt>
                <c:pt idx="482">
                  <c:v>368.86</c:v>
                </c:pt>
                <c:pt idx="483">
                  <c:v>369.22</c:v>
                </c:pt>
                <c:pt idx="484">
                  <c:v>369.59</c:v>
                </c:pt>
                <c:pt idx="485">
                  <c:v>369.95</c:v>
                </c:pt>
                <c:pt idx="486">
                  <c:v>370.31</c:v>
                </c:pt>
                <c:pt idx="487">
                  <c:v>370.67</c:v>
                </c:pt>
                <c:pt idx="488">
                  <c:v>371.03</c:v>
                </c:pt>
                <c:pt idx="489">
                  <c:v>371.39</c:v>
                </c:pt>
                <c:pt idx="490">
                  <c:v>371.75</c:v>
                </c:pt>
                <c:pt idx="491">
                  <c:v>372.11</c:v>
                </c:pt>
                <c:pt idx="492">
                  <c:v>372.47</c:v>
                </c:pt>
                <c:pt idx="493">
                  <c:v>372.83</c:v>
                </c:pt>
                <c:pt idx="494">
                  <c:v>373.19</c:v>
                </c:pt>
                <c:pt idx="495">
                  <c:v>373.55</c:v>
                </c:pt>
                <c:pt idx="496">
                  <c:v>373.91</c:v>
                </c:pt>
                <c:pt idx="497">
                  <c:v>374.27</c:v>
                </c:pt>
                <c:pt idx="498">
                  <c:v>374.63</c:v>
                </c:pt>
                <c:pt idx="499">
                  <c:v>374.99</c:v>
                </c:pt>
                <c:pt idx="500">
                  <c:v>375.35</c:v>
                </c:pt>
                <c:pt idx="501">
                  <c:v>375.71</c:v>
                </c:pt>
                <c:pt idx="502">
                  <c:v>376.07</c:v>
                </c:pt>
                <c:pt idx="503">
                  <c:v>376.42999999999961</c:v>
                </c:pt>
                <c:pt idx="504">
                  <c:v>376.79</c:v>
                </c:pt>
                <c:pt idx="505">
                  <c:v>377.15</c:v>
                </c:pt>
                <c:pt idx="506">
                  <c:v>377.51</c:v>
                </c:pt>
                <c:pt idx="507">
                  <c:v>377.87</c:v>
                </c:pt>
                <c:pt idx="508">
                  <c:v>378.23</c:v>
                </c:pt>
                <c:pt idx="509">
                  <c:v>378.59</c:v>
                </c:pt>
                <c:pt idx="510">
                  <c:v>378.95</c:v>
                </c:pt>
                <c:pt idx="511">
                  <c:v>379.31</c:v>
                </c:pt>
                <c:pt idx="512">
                  <c:v>379.67</c:v>
                </c:pt>
                <c:pt idx="513">
                  <c:v>380.03</c:v>
                </c:pt>
                <c:pt idx="514">
                  <c:v>380.39</c:v>
                </c:pt>
                <c:pt idx="515">
                  <c:v>380.75</c:v>
                </c:pt>
                <c:pt idx="516">
                  <c:v>381.11</c:v>
                </c:pt>
                <c:pt idx="517">
                  <c:v>381.47</c:v>
                </c:pt>
                <c:pt idx="518">
                  <c:v>381.83</c:v>
                </c:pt>
                <c:pt idx="519">
                  <c:v>382.19</c:v>
                </c:pt>
                <c:pt idx="520">
                  <c:v>382.54</c:v>
                </c:pt>
                <c:pt idx="521">
                  <c:v>382.9</c:v>
                </c:pt>
                <c:pt idx="522">
                  <c:v>383.26</c:v>
                </c:pt>
                <c:pt idx="523">
                  <c:v>383.62</c:v>
                </c:pt>
                <c:pt idx="524">
                  <c:v>383.98</c:v>
                </c:pt>
                <c:pt idx="525">
                  <c:v>384.34</c:v>
                </c:pt>
                <c:pt idx="526">
                  <c:v>384.7</c:v>
                </c:pt>
                <c:pt idx="527">
                  <c:v>385.06</c:v>
                </c:pt>
                <c:pt idx="528">
                  <c:v>385.42</c:v>
                </c:pt>
                <c:pt idx="529">
                  <c:v>385.78</c:v>
                </c:pt>
                <c:pt idx="530">
                  <c:v>386.14</c:v>
                </c:pt>
                <c:pt idx="531">
                  <c:v>386.5</c:v>
                </c:pt>
                <c:pt idx="532">
                  <c:v>386.85</c:v>
                </c:pt>
                <c:pt idx="533">
                  <c:v>387.21</c:v>
                </c:pt>
                <c:pt idx="534">
                  <c:v>387.57</c:v>
                </c:pt>
                <c:pt idx="535">
                  <c:v>387.92999999999961</c:v>
                </c:pt>
                <c:pt idx="536">
                  <c:v>388.29</c:v>
                </c:pt>
                <c:pt idx="537">
                  <c:v>388.65</c:v>
                </c:pt>
                <c:pt idx="538">
                  <c:v>389.01</c:v>
                </c:pt>
                <c:pt idx="539">
                  <c:v>389.37</c:v>
                </c:pt>
                <c:pt idx="540">
                  <c:v>389.72</c:v>
                </c:pt>
                <c:pt idx="541">
                  <c:v>390.08</c:v>
                </c:pt>
                <c:pt idx="542">
                  <c:v>390.44</c:v>
                </c:pt>
                <c:pt idx="543">
                  <c:v>390.8</c:v>
                </c:pt>
                <c:pt idx="544">
                  <c:v>391.16</c:v>
                </c:pt>
                <c:pt idx="545">
                  <c:v>391.52</c:v>
                </c:pt>
                <c:pt idx="546">
                  <c:v>391.88</c:v>
                </c:pt>
                <c:pt idx="547">
                  <c:v>392.23</c:v>
                </c:pt>
                <c:pt idx="548">
                  <c:v>392.59</c:v>
                </c:pt>
                <c:pt idx="549">
                  <c:v>392.95</c:v>
                </c:pt>
                <c:pt idx="550">
                  <c:v>393.31</c:v>
                </c:pt>
                <c:pt idx="551">
                  <c:v>393.67</c:v>
                </c:pt>
                <c:pt idx="552">
                  <c:v>394.03</c:v>
                </c:pt>
                <c:pt idx="553">
                  <c:v>394.38</c:v>
                </c:pt>
                <c:pt idx="554">
                  <c:v>394.74</c:v>
                </c:pt>
                <c:pt idx="555">
                  <c:v>395.1</c:v>
                </c:pt>
                <c:pt idx="556">
                  <c:v>395.46</c:v>
                </c:pt>
                <c:pt idx="557">
                  <c:v>395.82</c:v>
                </c:pt>
                <c:pt idx="558">
                  <c:v>396.17</c:v>
                </c:pt>
                <c:pt idx="559">
                  <c:v>396.53</c:v>
                </c:pt>
                <c:pt idx="560">
                  <c:v>396.89</c:v>
                </c:pt>
                <c:pt idx="561">
                  <c:v>397.25</c:v>
                </c:pt>
                <c:pt idx="562">
                  <c:v>397.61</c:v>
                </c:pt>
                <c:pt idx="563">
                  <c:v>397.96</c:v>
                </c:pt>
                <c:pt idx="564">
                  <c:v>398.32</c:v>
                </c:pt>
                <c:pt idx="565">
                  <c:v>398.68</c:v>
                </c:pt>
                <c:pt idx="566">
                  <c:v>399.04</c:v>
                </c:pt>
                <c:pt idx="567">
                  <c:v>399.4</c:v>
                </c:pt>
                <c:pt idx="568">
                  <c:v>399.75</c:v>
                </c:pt>
                <c:pt idx="569">
                  <c:v>400.11</c:v>
                </c:pt>
                <c:pt idx="570">
                  <c:v>400.47</c:v>
                </c:pt>
                <c:pt idx="571">
                  <c:v>400.83</c:v>
                </c:pt>
                <c:pt idx="572">
                  <c:v>401.18</c:v>
                </c:pt>
                <c:pt idx="573">
                  <c:v>401.54</c:v>
                </c:pt>
                <c:pt idx="574">
                  <c:v>401.9</c:v>
                </c:pt>
                <c:pt idx="575">
                  <c:v>402.26</c:v>
                </c:pt>
                <c:pt idx="576">
                  <c:v>402.61</c:v>
                </c:pt>
                <c:pt idx="577">
                  <c:v>402.97</c:v>
                </c:pt>
                <c:pt idx="578">
                  <c:v>403.33</c:v>
                </c:pt>
                <c:pt idx="579">
                  <c:v>403.69</c:v>
                </c:pt>
                <c:pt idx="580">
                  <c:v>404.04</c:v>
                </c:pt>
                <c:pt idx="581">
                  <c:v>404.4</c:v>
                </c:pt>
                <c:pt idx="582">
                  <c:v>404.76</c:v>
                </c:pt>
                <c:pt idx="583">
                  <c:v>405.11</c:v>
                </c:pt>
                <c:pt idx="584">
                  <c:v>405.47</c:v>
                </c:pt>
                <c:pt idx="585">
                  <c:v>405.83</c:v>
                </c:pt>
                <c:pt idx="586">
                  <c:v>406.19</c:v>
                </c:pt>
                <c:pt idx="587">
                  <c:v>406.54</c:v>
                </c:pt>
                <c:pt idx="588">
                  <c:v>406.9</c:v>
                </c:pt>
                <c:pt idx="589">
                  <c:v>407.26</c:v>
                </c:pt>
                <c:pt idx="590">
                  <c:v>407.61</c:v>
                </c:pt>
                <c:pt idx="591">
                  <c:v>407.97</c:v>
                </c:pt>
                <c:pt idx="592">
                  <c:v>408.33</c:v>
                </c:pt>
                <c:pt idx="593">
                  <c:v>408.68</c:v>
                </c:pt>
                <c:pt idx="594">
                  <c:v>409.04</c:v>
                </c:pt>
                <c:pt idx="595">
                  <c:v>409.4</c:v>
                </c:pt>
                <c:pt idx="596">
                  <c:v>409.75</c:v>
                </c:pt>
                <c:pt idx="597">
                  <c:v>410.11</c:v>
                </c:pt>
                <c:pt idx="598">
                  <c:v>410.47</c:v>
                </c:pt>
                <c:pt idx="599">
                  <c:v>410.82</c:v>
                </c:pt>
                <c:pt idx="600">
                  <c:v>411.18</c:v>
                </c:pt>
                <c:pt idx="601">
                  <c:v>411.54</c:v>
                </c:pt>
                <c:pt idx="602">
                  <c:v>411.89</c:v>
                </c:pt>
                <c:pt idx="603">
                  <c:v>412.25</c:v>
                </c:pt>
                <c:pt idx="604">
                  <c:v>412.61</c:v>
                </c:pt>
                <c:pt idx="605">
                  <c:v>412.96</c:v>
                </c:pt>
                <c:pt idx="606">
                  <c:v>413.32</c:v>
                </c:pt>
                <c:pt idx="607">
                  <c:v>413.68</c:v>
                </c:pt>
                <c:pt idx="608">
                  <c:v>414.03</c:v>
                </c:pt>
                <c:pt idx="609">
                  <c:v>414.39</c:v>
                </c:pt>
                <c:pt idx="610">
                  <c:v>414.74</c:v>
                </c:pt>
                <c:pt idx="611">
                  <c:v>415.1</c:v>
                </c:pt>
                <c:pt idx="612">
                  <c:v>415.46</c:v>
                </c:pt>
                <c:pt idx="613">
                  <c:v>415.81</c:v>
                </c:pt>
                <c:pt idx="614">
                  <c:v>416.17</c:v>
                </c:pt>
                <c:pt idx="615">
                  <c:v>416.53</c:v>
                </c:pt>
                <c:pt idx="616">
                  <c:v>416.88</c:v>
                </c:pt>
                <c:pt idx="617">
                  <c:v>417.24</c:v>
                </c:pt>
                <c:pt idx="618">
                  <c:v>417.59</c:v>
                </c:pt>
                <c:pt idx="619">
                  <c:v>417.95</c:v>
                </c:pt>
                <c:pt idx="620">
                  <c:v>418.31</c:v>
                </c:pt>
                <c:pt idx="621">
                  <c:v>418.66</c:v>
                </c:pt>
                <c:pt idx="622">
                  <c:v>419.02</c:v>
                </c:pt>
                <c:pt idx="623">
                  <c:v>419.37</c:v>
                </c:pt>
                <c:pt idx="624">
                  <c:v>419.73</c:v>
                </c:pt>
                <c:pt idx="625">
                  <c:v>420.08</c:v>
                </c:pt>
                <c:pt idx="626">
                  <c:v>420.44</c:v>
                </c:pt>
                <c:pt idx="627">
                  <c:v>420.8</c:v>
                </c:pt>
                <c:pt idx="628">
                  <c:v>421.15</c:v>
                </c:pt>
                <c:pt idx="629">
                  <c:v>421.51</c:v>
                </c:pt>
                <c:pt idx="630">
                  <c:v>421.86</c:v>
                </c:pt>
                <c:pt idx="631">
                  <c:v>422.22</c:v>
                </c:pt>
                <c:pt idx="632">
                  <c:v>422.57</c:v>
                </c:pt>
                <c:pt idx="633">
                  <c:v>422.92999999999961</c:v>
                </c:pt>
                <c:pt idx="634">
                  <c:v>423.28</c:v>
                </c:pt>
                <c:pt idx="635">
                  <c:v>423.64</c:v>
                </c:pt>
                <c:pt idx="636">
                  <c:v>423.99</c:v>
                </c:pt>
                <c:pt idx="637">
                  <c:v>424.35</c:v>
                </c:pt>
                <c:pt idx="638">
                  <c:v>424.7</c:v>
                </c:pt>
                <c:pt idx="639">
                  <c:v>425.06</c:v>
                </c:pt>
                <c:pt idx="640">
                  <c:v>425.42</c:v>
                </c:pt>
                <c:pt idx="641">
                  <c:v>425.77</c:v>
                </c:pt>
                <c:pt idx="642">
                  <c:v>426.13</c:v>
                </c:pt>
                <c:pt idx="643">
                  <c:v>426.48</c:v>
                </c:pt>
                <c:pt idx="644">
                  <c:v>426.84</c:v>
                </c:pt>
                <c:pt idx="645">
                  <c:v>427.19</c:v>
                </c:pt>
                <c:pt idx="646">
                  <c:v>427.55</c:v>
                </c:pt>
                <c:pt idx="647">
                  <c:v>427.9</c:v>
                </c:pt>
                <c:pt idx="648">
                  <c:v>428.26</c:v>
                </c:pt>
                <c:pt idx="649">
                  <c:v>428.61</c:v>
                </c:pt>
                <c:pt idx="650">
                  <c:v>428.96</c:v>
                </c:pt>
                <c:pt idx="651">
                  <c:v>429.32</c:v>
                </c:pt>
                <c:pt idx="652">
                  <c:v>429.67</c:v>
                </c:pt>
                <c:pt idx="653">
                  <c:v>430.03</c:v>
                </c:pt>
                <c:pt idx="654">
                  <c:v>430.38</c:v>
                </c:pt>
                <c:pt idx="655">
                  <c:v>430.74</c:v>
                </c:pt>
                <c:pt idx="656">
                  <c:v>431.09</c:v>
                </c:pt>
                <c:pt idx="657">
                  <c:v>431.45</c:v>
                </c:pt>
                <c:pt idx="658">
                  <c:v>431.8</c:v>
                </c:pt>
                <c:pt idx="659">
                  <c:v>432.16</c:v>
                </c:pt>
                <c:pt idx="660">
                  <c:v>432.51</c:v>
                </c:pt>
                <c:pt idx="661">
                  <c:v>432.87</c:v>
                </c:pt>
                <c:pt idx="662">
                  <c:v>433.22</c:v>
                </c:pt>
                <c:pt idx="663">
                  <c:v>433.57</c:v>
                </c:pt>
                <c:pt idx="664">
                  <c:v>433.92999999999961</c:v>
                </c:pt>
                <c:pt idx="665">
                  <c:v>434.28</c:v>
                </c:pt>
                <c:pt idx="666">
                  <c:v>434.64</c:v>
                </c:pt>
                <c:pt idx="667">
                  <c:v>434.99</c:v>
                </c:pt>
                <c:pt idx="668">
                  <c:v>435.35</c:v>
                </c:pt>
                <c:pt idx="669">
                  <c:v>435.7</c:v>
                </c:pt>
                <c:pt idx="670">
                  <c:v>436.05</c:v>
                </c:pt>
                <c:pt idx="671">
                  <c:v>436.41</c:v>
                </c:pt>
                <c:pt idx="672">
                  <c:v>436.76</c:v>
                </c:pt>
                <c:pt idx="673">
                  <c:v>437.12</c:v>
                </c:pt>
                <c:pt idx="674">
                  <c:v>437.47</c:v>
                </c:pt>
                <c:pt idx="675">
                  <c:v>437.82</c:v>
                </c:pt>
                <c:pt idx="676">
                  <c:v>438.18</c:v>
                </c:pt>
                <c:pt idx="677">
                  <c:v>438.53</c:v>
                </c:pt>
                <c:pt idx="678">
                  <c:v>438.88</c:v>
                </c:pt>
                <c:pt idx="679">
                  <c:v>439.24</c:v>
                </c:pt>
                <c:pt idx="680">
                  <c:v>439.59</c:v>
                </c:pt>
                <c:pt idx="681">
                  <c:v>439.95</c:v>
                </c:pt>
                <c:pt idx="682">
                  <c:v>440.3</c:v>
                </c:pt>
                <c:pt idx="683">
                  <c:v>440.65</c:v>
                </c:pt>
                <c:pt idx="684">
                  <c:v>441.01</c:v>
                </c:pt>
                <c:pt idx="685">
                  <c:v>441.36</c:v>
                </c:pt>
                <c:pt idx="686">
                  <c:v>441.71</c:v>
                </c:pt>
                <c:pt idx="687">
                  <c:v>442.07</c:v>
                </c:pt>
                <c:pt idx="688">
                  <c:v>442.42</c:v>
                </c:pt>
                <c:pt idx="689">
                  <c:v>442.77</c:v>
                </c:pt>
                <c:pt idx="690">
                  <c:v>443.13</c:v>
                </c:pt>
                <c:pt idx="691">
                  <c:v>443.48</c:v>
                </c:pt>
                <c:pt idx="692">
                  <c:v>443.83</c:v>
                </c:pt>
                <c:pt idx="693">
                  <c:v>444.19</c:v>
                </c:pt>
                <c:pt idx="694">
                  <c:v>444.54</c:v>
                </c:pt>
                <c:pt idx="695">
                  <c:v>444.89</c:v>
                </c:pt>
                <c:pt idx="696">
                  <c:v>445.25</c:v>
                </c:pt>
                <c:pt idx="697">
                  <c:v>445.6</c:v>
                </c:pt>
                <c:pt idx="698">
                  <c:v>445.95</c:v>
                </c:pt>
                <c:pt idx="699">
                  <c:v>446.31</c:v>
                </c:pt>
                <c:pt idx="700">
                  <c:v>446.66</c:v>
                </c:pt>
                <c:pt idx="701">
                  <c:v>447.01</c:v>
                </c:pt>
                <c:pt idx="702">
                  <c:v>447.36</c:v>
                </c:pt>
                <c:pt idx="703">
                  <c:v>447.72</c:v>
                </c:pt>
                <c:pt idx="704">
                  <c:v>448.07</c:v>
                </c:pt>
                <c:pt idx="705">
                  <c:v>448.42</c:v>
                </c:pt>
                <c:pt idx="706">
                  <c:v>448.78</c:v>
                </c:pt>
                <c:pt idx="707">
                  <c:v>449.13</c:v>
                </c:pt>
                <c:pt idx="708">
                  <c:v>449.48</c:v>
                </c:pt>
                <c:pt idx="709">
                  <c:v>449.83</c:v>
                </c:pt>
                <c:pt idx="710">
                  <c:v>450.19</c:v>
                </c:pt>
                <c:pt idx="711">
                  <c:v>450.54</c:v>
                </c:pt>
                <c:pt idx="712">
                  <c:v>450.89</c:v>
                </c:pt>
                <c:pt idx="713">
                  <c:v>451.24</c:v>
                </c:pt>
                <c:pt idx="714">
                  <c:v>451.6</c:v>
                </c:pt>
                <c:pt idx="715">
                  <c:v>451.95</c:v>
                </c:pt>
                <c:pt idx="716">
                  <c:v>452.3</c:v>
                </c:pt>
                <c:pt idx="717">
                  <c:v>452.65</c:v>
                </c:pt>
                <c:pt idx="718">
                  <c:v>453.01</c:v>
                </c:pt>
                <c:pt idx="719">
                  <c:v>453.36</c:v>
                </c:pt>
                <c:pt idx="720">
                  <c:v>453.71</c:v>
                </c:pt>
                <c:pt idx="721">
                  <c:v>454.06</c:v>
                </c:pt>
                <c:pt idx="722">
                  <c:v>454.42</c:v>
                </c:pt>
                <c:pt idx="723">
                  <c:v>454.77</c:v>
                </c:pt>
                <c:pt idx="724">
                  <c:v>455.12</c:v>
                </c:pt>
                <c:pt idx="725">
                  <c:v>455.47</c:v>
                </c:pt>
                <c:pt idx="726">
                  <c:v>455.82</c:v>
                </c:pt>
                <c:pt idx="727">
                  <c:v>456.18</c:v>
                </c:pt>
                <c:pt idx="728">
                  <c:v>456.53</c:v>
                </c:pt>
                <c:pt idx="729">
                  <c:v>456.88</c:v>
                </c:pt>
                <c:pt idx="730">
                  <c:v>457.23</c:v>
                </c:pt>
                <c:pt idx="731">
                  <c:v>457.58</c:v>
                </c:pt>
                <c:pt idx="732">
                  <c:v>457.94</c:v>
                </c:pt>
                <c:pt idx="733">
                  <c:v>458.29</c:v>
                </c:pt>
                <c:pt idx="734">
                  <c:v>458.64</c:v>
                </c:pt>
                <c:pt idx="735">
                  <c:v>458.99</c:v>
                </c:pt>
                <c:pt idx="736">
                  <c:v>459.34</c:v>
                </c:pt>
                <c:pt idx="737">
                  <c:v>459.69</c:v>
                </c:pt>
                <c:pt idx="738">
                  <c:v>460.05</c:v>
                </c:pt>
                <c:pt idx="739">
                  <c:v>460.4</c:v>
                </c:pt>
                <c:pt idx="740">
                  <c:v>460.75</c:v>
                </c:pt>
                <c:pt idx="741">
                  <c:v>461.1</c:v>
                </c:pt>
                <c:pt idx="742">
                  <c:v>461.45</c:v>
                </c:pt>
                <c:pt idx="743">
                  <c:v>461.8</c:v>
                </c:pt>
                <c:pt idx="744">
                  <c:v>462.16</c:v>
                </c:pt>
                <c:pt idx="745">
                  <c:v>462.51</c:v>
                </c:pt>
                <c:pt idx="746">
                  <c:v>462.86</c:v>
                </c:pt>
                <c:pt idx="747">
                  <c:v>463.21</c:v>
                </c:pt>
                <c:pt idx="748">
                  <c:v>463.56</c:v>
                </c:pt>
                <c:pt idx="749">
                  <c:v>463.91</c:v>
                </c:pt>
                <c:pt idx="750">
                  <c:v>464.26</c:v>
                </c:pt>
                <c:pt idx="751">
                  <c:v>464.61</c:v>
                </c:pt>
                <c:pt idx="752">
                  <c:v>464.97</c:v>
                </c:pt>
                <c:pt idx="753">
                  <c:v>465.32</c:v>
                </c:pt>
                <c:pt idx="754">
                  <c:v>465.67</c:v>
                </c:pt>
                <c:pt idx="755">
                  <c:v>466.02</c:v>
                </c:pt>
                <c:pt idx="756">
                  <c:v>466.37</c:v>
                </c:pt>
                <c:pt idx="757">
                  <c:v>466.72</c:v>
                </c:pt>
                <c:pt idx="758">
                  <c:v>467.07</c:v>
                </c:pt>
                <c:pt idx="759">
                  <c:v>467.42</c:v>
                </c:pt>
                <c:pt idx="760">
                  <c:v>467.77</c:v>
                </c:pt>
                <c:pt idx="761">
                  <c:v>468.12</c:v>
                </c:pt>
                <c:pt idx="762">
                  <c:v>468.47</c:v>
                </c:pt>
                <c:pt idx="763">
                  <c:v>468.82</c:v>
                </c:pt>
                <c:pt idx="764">
                  <c:v>469.18</c:v>
                </c:pt>
                <c:pt idx="765">
                  <c:v>469.53</c:v>
                </c:pt>
                <c:pt idx="766">
                  <c:v>469.88</c:v>
                </c:pt>
                <c:pt idx="767">
                  <c:v>470.23</c:v>
                </c:pt>
                <c:pt idx="768">
                  <c:v>470.58</c:v>
                </c:pt>
                <c:pt idx="769">
                  <c:v>470.92999999999961</c:v>
                </c:pt>
                <c:pt idx="770">
                  <c:v>471.28</c:v>
                </c:pt>
                <c:pt idx="771">
                  <c:v>471.63</c:v>
                </c:pt>
                <c:pt idx="772">
                  <c:v>471.98</c:v>
                </c:pt>
                <c:pt idx="773">
                  <c:v>472.33</c:v>
                </c:pt>
                <c:pt idx="774">
                  <c:v>472.68</c:v>
                </c:pt>
                <c:pt idx="775">
                  <c:v>473.03</c:v>
                </c:pt>
                <c:pt idx="776">
                  <c:v>473.38</c:v>
                </c:pt>
                <c:pt idx="777">
                  <c:v>473.73</c:v>
                </c:pt>
                <c:pt idx="778">
                  <c:v>474.08</c:v>
                </c:pt>
                <c:pt idx="779">
                  <c:v>474.42999999999961</c:v>
                </c:pt>
                <c:pt idx="780">
                  <c:v>474.78</c:v>
                </c:pt>
                <c:pt idx="781">
                  <c:v>475.13</c:v>
                </c:pt>
                <c:pt idx="782">
                  <c:v>475.48</c:v>
                </c:pt>
                <c:pt idx="783">
                  <c:v>475.83</c:v>
                </c:pt>
                <c:pt idx="784">
                  <c:v>476.18</c:v>
                </c:pt>
                <c:pt idx="785">
                  <c:v>476.53</c:v>
                </c:pt>
                <c:pt idx="786">
                  <c:v>476.88</c:v>
                </c:pt>
                <c:pt idx="787">
                  <c:v>477.23</c:v>
                </c:pt>
                <c:pt idx="788">
                  <c:v>477.58</c:v>
                </c:pt>
                <c:pt idx="789">
                  <c:v>477.92999999999961</c:v>
                </c:pt>
                <c:pt idx="790">
                  <c:v>478.28</c:v>
                </c:pt>
                <c:pt idx="791">
                  <c:v>478.63</c:v>
                </c:pt>
                <c:pt idx="792">
                  <c:v>478.98</c:v>
                </c:pt>
                <c:pt idx="793">
                  <c:v>479.33</c:v>
                </c:pt>
                <c:pt idx="794">
                  <c:v>479.68</c:v>
                </c:pt>
                <c:pt idx="795">
                  <c:v>480.03</c:v>
                </c:pt>
                <c:pt idx="796">
                  <c:v>480.38</c:v>
                </c:pt>
                <c:pt idx="797">
                  <c:v>480.73</c:v>
                </c:pt>
                <c:pt idx="798">
                  <c:v>481.08</c:v>
                </c:pt>
                <c:pt idx="799">
                  <c:v>481.42999999999961</c:v>
                </c:pt>
                <c:pt idx="800">
                  <c:v>481.77</c:v>
                </c:pt>
                <c:pt idx="801">
                  <c:v>482.12</c:v>
                </c:pt>
                <c:pt idx="802">
                  <c:v>482.47</c:v>
                </c:pt>
                <c:pt idx="803">
                  <c:v>482.82</c:v>
                </c:pt>
                <c:pt idx="804">
                  <c:v>483.17</c:v>
                </c:pt>
                <c:pt idx="805">
                  <c:v>483.52</c:v>
                </c:pt>
                <c:pt idx="806">
                  <c:v>483.87</c:v>
                </c:pt>
                <c:pt idx="807">
                  <c:v>484.22</c:v>
                </c:pt>
                <c:pt idx="808">
                  <c:v>484.57</c:v>
                </c:pt>
                <c:pt idx="809">
                  <c:v>484.92</c:v>
                </c:pt>
                <c:pt idx="810">
                  <c:v>485.27</c:v>
                </c:pt>
                <c:pt idx="811">
                  <c:v>485.62</c:v>
                </c:pt>
                <c:pt idx="812">
                  <c:v>485.96</c:v>
                </c:pt>
                <c:pt idx="813">
                  <c:v>486.31</c:v>
                </c:pt>
                <c:pt idx="814">
                  <c:v>486.66</c:v>
                </c:pt>
                <c:pt idx="815">
                  <c:v>487.01</c:v>
                </c:pt>
                <c:pt idx="816">
                  <c:v>487.36</c:v>
                </c:pt>
                <c:pt idx="817">
                  <c:v>487.71</c:v>
                </c:pt>
                <c:pt idx="818">
                  <c:v>488.06</c:v>
                </c:pt>
                <c:pt idx="819">
                  <c:v>488.41</c:v>
                </c:pt>
                <c:pt idx="820">
                  <c:v>488.75</c:v>
                </c:pt>
                <c:pt idx="821">
                  <c:v>489.1</c:v>
                </c:pt>
                <c:pt idx="822">
                  <c:v>489.45</c:v>
                </c:pt>
                <c:pt idx="823">
                  <c:v>489.8</c:v>
                </c:pt>
                <c:pt idx="824">
                  <c:v>490.15</c:v>
                </c:pt>
                <c:pt idx="825">
                  <c:v>490.5</c:v>
                </c:pt>
                <c:pt idx="826">
                  <c:v>490.84</c:v>
                </c:pt>
                <c:pt idx="827">
                  <c:v>491.19</c:v>
                </c:pt>
                <c:pt idx="828">
                  <c:v>491.54</c:v>
                </c:pt>
                <c:pt idx="829">
                  <c:v>491.89</c:v>
                </c:pt>
                <c:pt idx="830">
                  <c:v>492.24</c:v>
                </c:pt>
                <c:pt idx="831">
                  <c:v>492.59</c:v>
                </c:pt>
                <c:pt idx="832">
                  <c:v>492.92999999999961</c:v>
                </c:pt>
                <c:pt idx="833">
                  <c:v>493.28</c:v>
                </c:pt>
                <c:pt idx="834">
                  <c:v>493.63</c:v>
                </c:pt>
                <c:pt idx="835">
                  <c:v>493.98</c:v>
                </c:pt>
                <c:pt idx="836">
                  <c:v>494.33</c:v>
                </c:pt>
                <c:pt idx="837">
                  <c:v>494.67</c:v>
                </c:pt>
                <c:pt idx="838">
                  <c:v>495.02</c:v>
                </c:pt>
                <c:pt idx="839">
                  <c:v>495.37</c:v>
                </c:pt>
                <c:pt idx="840">
                  <c:v>495.72</c:v>
                </c:pt>
                <c:pt idx="841">
                  <c:v>496.07</c:v>
                </c:pt>
                <c:pt idx="842">
                  <c:v>496.41</c:v>
                </c:pt>
                <c:pt idx="843">
                  <c:v>496.76</c:v>
                </c:pt>
                <c:pt idx="844">
                  <c:v>497.11</c:v>
                </c:pt>
                <c:pt idx="845">
                  <c:v>497.46</c:v>
                </c:pt>
                <c:pt idx="846">
                  <c:v>497.8</c:v>
                </c:pt>
                <c:pt idx="847">
                  <c:v>498.15</c:v>
                </c:pt>
                <c:pt idx="848">
                  <c:v>498.5</c:v>
                </c:pt>
                <c:pt idx="849">
                  <c:v>498.85</c:v>
                </c:pt>
                <c:pt idx="850">
                  <c:v>499.19</c:v>
                </c:pt>
                <c:pt idx="851">
                  <c:v>499.54</c:v>
                </c:pt>
                <c:pt idx="852">
                  <c:v>499.89</c:v>
                </c:pt>
                <c:pt idx="853">
                  <c:v>500.24</c:v>
                </c:pt>
                <c:pt idx="854">
                  <c:v>500.58</c:v>
                </c:pt>
                <c:pt idx="855">
                  <c:v>500.92999999999961</c:v>
                </c:pt>
                <c:pt idx="856">
                  <c:v>501.28</c:v>
                </c:pt>
                <c:pt idx="857">
                  <c:v>501.63</c:v>
                </c:pt>
                <c:pt idx="858">
                  <c:v>501.97</c:v>
                </c:pt>
                <c:pt idx="859">
                  <c:v>502.32</c:v>
                </c:pt>
                <c:pt idx="860">
                  <c:v>502.67</c:v>
                </c:pt>
                <c:pt idx="861">
                  <c:v>503.01</c:v>
                </c:pt>
                <c:pt idx="862">
                  <c:v>503.36</c:v>
                </c:pt>
                <c:pt idx="863">
                  <c:v>503.71</c:v>
                </c:pt>
                <c:pt idx="864">
                  <c:v>504.05</c:v>
                </c:pt>
                <c:pt idx="865">
                  <c:v>504.4</c:v>
                </c:pt>
                <c:pt idx="866">
                  <c:v>504.75</c:v>
                </c:pt>
                <c:pt idx="867">
                  <c:v>505.1</c:v>
                </c:pt>
                <c:pt idx="868">
                  <c:v>505.44</c:v>
                </c:pt>
                <c:pt idx="869">
                  <c:v>505.79</c:v>
                </c:pt>
                <c:pt idx="870">
                  <c:v>506.14</c:v>
                </c:pt>
                <c:pt idx="871">
                  <c:v>506.48</c:v>
                </c:pt>
                <c:pt idx="872">
                  <c:v>506.83</c:v>
                </c:pt>
                <c:pt idx="873">
                  <c:v>507.18</c:v>
                </c:pt>
                <c:pt idx="874">
                  <c:v>507.52</c:v>
                </c:pt>
                <c:pt idx="875">
                  <c:v>507.87</c:v>
                </c:pt>
                <c:pt idx="876">
                  <c:v>508.21</c:v>
                </c:pt>
                <c:pt idx="877">
                  <c:v>508.56</c:v>
                </c:pt>
                <c:pt idx="878">
                  <c:v>508.91</c:v>
                </c:pt>
                <c:pt idx="879">
                  <c:v>509.25</c:v>
                </c:pt>
                <c:pt idx="880">
                  <c:v>509.6</c:v>
                </c:pt>
                <c:pt idx="881">
                  <c:v>509.95</c:v>
                </c:pt>
                <c:pt idx="882">
                  <c:v>510.29</c:v>
                </c:pt>
                <c:pt idx="883">
                  <c:v>510.64</c:v>
                </c:pt>
                <c:pt idx="884">
                  <c:v>510.99</c:v>
                </c:pt>
                <c:pt idx="885">
                  <c:v>511.33</c:v>
                </c:pt>
                <c:pt idx="886">
                  <c:v>511.68</c:v>
                </c:pt>
                <c:pt idx="887">
                  <c:v>512.02</c:v>
                </c:pt>
                <c:pt idx="888">
                  <c:v>512.37</c:v>
                </c:pt>
                <c:pt idx="889">
                  <c:v>512.72</c:v>
                </c:pt>
                <c:pt idx="890">
                  <c:v>513.05999999999938</c:v>
                </c:pt>
                <c:pt idx="891">
                  <c:v>513.41</c:v>
                </c:pt>
                <c:pt idx="892">
                  <c:v>513.75</c:v>
                </c:pt>
                <c:pt idx="893">
                  <c:v>514.1</c:v>
                </c:pt>
                <c:pt idx="894">
                  <c:v>514.43999999999937</c:v>
                </c:pt>
                <c:pt idx="895">
                  <c:v>514.79</c:v>
                </c:pt>
                <c:pt idx="896">
                  <c:v>515.14</c:v>
                </c:pt>
                <c:pt idx="897">
                  <c:v>515.48</c:v>
                </c:pt>
                <c:pt idx="898">
                  <c:v>515.82999999999936</c:v>
                </c:pt>
                <c:pt idx="899">
                  <c:v>516.16999999999996</c:v>
                </c:pt>
                <c:pt idx="900">
                  <c:v>516.52</c:v>
                </c:pt>
                <c:pt idx="901">
                  <c:v>516.85999999999876</c:v>
                </c:pt>
                <c:pt idx="902">
                  <c:v>517.21</c:v>
                </c:pt>
                <c:pt idx="903">
                  <c:v>517.55999999999938</c:v>
                </c:pt>
                <c:pt idx="904">
                  <c:v>517.9</c:v>
                </c:pt>
                <c:pt idx="905">
                  <c:v>518.25</c:v>
                </c:pt>
                <c:pt idx="906">
                  <c:v>518.59</c:v>
                </c:pt>
                <c:pt idx="907">
                  <c:v>518.93999999999937</c:v>
                </c:pt>
                <c:pt idx="908">
                  <c:v>519.28</c:v>
                </c:pt>
                <c:pt idx="909">
                  <c:v>519.63</c:v>
                </c:pt>
                <c:pt idx="910">
                  <c:v>519.97</c:v>
                </c:pt>
                <c:pt idx="911">
                  <c:v>520.31999999999937</c:v>
                </c:pt>
                <c:pt idx="912">
                  <c:v>520.66</c:v>
                </c:pt>
                <c:pt idx="913">
                  <c:v>521.01</c:v>
                </c:pt>
                <c:pt idx="914">
                  <c:v>521.34999999999877</c:v>
                </c:pt>
                <c:pt idx="915">
                  <c:v>521.70000000000005</c:v>
                </c:pt>
                <c:pt idx="916">
                  <c:v>522.04</c:v>
                </c:pt>
                <c:pt idx="917">
                  <c:v>522.39</c:v>
                </c:pt>
                <c:pt idx="918">
                  <c:v>522.73</c:v>
                </c:pt>
                <c:pt idx="919">
                  <c:v>523.08000000000004</c:v>
                </c:pt>
                <c:pt idx="920">
                  <c:v>523.41999999999996</c:v>
                </c:pt>
                <c:pt idx="921">
                  <c:v>523.77</c:v>
                </c:pt>
                <c:pt idx="922">
                  <c:v>524.11</c:v>
                </c:pt>
                <c:pt idx="923">
                  <c:v>524.45999999999935</c:v>
                </c:pt>
                <c:pt idx="924">
                  <c:v>524.79999999999995</c:v>
                </c:pt>
                <c:pt idx="925">
                  <c:v>525.15</c:v>
                </c:pt>
                <c:pt idx="926">
                  <c:v>525.49</c:v>
                </c:pt>
                <c:pt idx="927">
                  <c:v>525.82999999999936</c:v>
                </c:pt>
                <c:pt idx="928">
                  <c:v>526.17999999999995</c:v>
                </c:pt>
                <c:pt idx="929">
                  <c:v>526.52</c:v>
                </c:pt>
                <c:pt idx="930">
                  <c:v>526.87</c:v>
                </c:pt>
                <c:pt idx="931">
                  <c:v>527.21</c:v>
                </c:pt>
                <c:pt idx="932">
                  <c:v>527.55999999999938</c:v>
                </c:pt>
                <c:pt idx="933">
                  <c:v>527.9</c:v>
                </c:pt>
                <c:pt idx="934">
                  <c:v>528.25</c:v>
                </c:pt>
                <c:pt idx="935">
                  <c:v>528.59</c:v>
                </c:pt>
                <c:pt idx="936">
                  <c:v>528.92999999999938</c:v>
                </c:pt>
                <c:pt idx="937">
                  <c:v>529.28</c:v>
                </c:pt>
                <c:pt idx="938">
                  <c:v>529.62</c:v>
                </c:pt>
                <c:pt idx="939">
                  <c:v>529.97</c:v>
                </c:pt>
                <c:pt idx="940">
                  <c:v>530.30999999999938</c:v>
                </c:pt>
                <c:pt idx="941">
                  <c:v>530.65</c:v>
                </c:pt>
                <c:pt idx="942">
                  <c:v>531</c:v>
                </c:pt>
                <c:pt idx="943">
                  <c:v>531.33999999999878</c:v>
                </c:pt>
                <c:pt idx="944">
                  <c:v>531.69000000000005</c:v>
                </c:pt>
                <c:pt idx="945">
                  <c:v>532.03</c:v>
                </c:pt>
                <c:pt idx="946">
                  <c:v>532.37</c:v>
                </c:pt>
                <c:pt idx="947">
                  <c:v>532.72</c:v>
                </c:pt>
                <c:pt idx="948">
                  <c:v>533.05999999999938</c:v>
                </c:pt>
                <c:pt idx="949">
                  <c:v>533.4</c:v>
                </c:pt>
                <c:pt idx="950">
                  <c:v>533.75</c:v>
                </c:pt>
                <c:pt idx="951">
                  <c:v>534.09</c:v>
                </c:pt>
                <c:pt idx="952">
                  <c:v>534.43999999999937</c:v>
                </c:pt>
                <c:pt idx="953">
                  <c:v>534.78</c:v>
                </c:pt>
                <c:pt idx="954">
                  <c:v>535.12</c:v>
                </c:pt>
                <c:pt idx="955">
                  <c:v>535.47</c:v>
                </c:pt>
                <c:pt idx="956">
                  <c:v>535.80999999999938</c:v>
                </c:pt>
                <c:pt idx="957">
                  <c:v>536.15</c:v>
                </c:pt>
                <c:pt idx="958">
                  <c:v>536.5</c:v>
                </c:pt>
                <c:pt idx="959">
                  <c:v>536.83999999999878</c:v>
                </c:pt>
                <c:pt idx="960">
                  <c:v>537.17999999999995</c:v>
                </c:pt>
                <c:pt idx="961">
                  <c:v>537.53</c:v>
                </c:pt>
                <c:pt idx="962">
                  <c:v>537.87</c:v>
                </c:pt>
                <c:pt idx="963">
                  <c:v>538.21</c:v>
                </c:pt>
                <c:pt idx="964">
                  <c:v>538.55999999999938</c:v>
                </c:pt>
                <c:pt idx="965">
                  <c:v>538.9</c:v>
                </c:pt>
                <c:pt idx="966">
                  <c:v>539.24</c:v>
                </c:pt>
                <c:pt idx="967">
                  <c:v>539.58000000000004</c:v>
                </c:pt>
                <c:pt idx="968">
                  <c:v>539.92999999999938</c:v>
                </c:pt>
                <c:pt idx="969">
                  <c:v>540.27</c:v>
                </c:pt>
                <c:pt idx="970">
                  <c:v>540.61</c:v>
                </c:pt>
                <c:pt idx="971">
                  <c:v>540.95999999999935</c:v>
                </c:pt>
                <c:pt idx="972">
                  <c:v>541.29999999999995</c:v>
                </c:pt>
                <c:pt idx="973">
                  <c:v>541.64</c:v>
                </c:pt>
                <c:pt idx="974">
                  <c:v>541.98</c:v>
                </c:pt>
                <c:pt idx="975">
                  <c:v>542.32999999999936</c:v>
                </c:pt>
                <c:pt idx="976">
                  <c:v>542.66999999999996</c:v>
                </c:pt>
                <c:pt idx="977">
                  <c:v>543.01</c:v>
                </c:pt>
                <c:pt idx="978">
                  <c:v>543.34999999999877</c:v>
                </c:pt>
                <c:pt idx="979">
                  <c:v>543.70000000000005</c:v>
                </c:pt>
                <c:pt idx="980">
                  <c:v>544.04</c:v>
                </c:pt>
                <c:pt idx="981">
                  <c:v>544.38</c:v>
                </c:pt>
                <c:pt idx="982">
                  <c:v>544.72</c:v>
                </c:pt>
                <c:pt idx="983">
                  <c:v>545.07000000000005</c:v>
                </c:pt>
                <c:pt idx="984">
                  <c:v>545.41</c:v>
                </c:pt>
                <c:pt idx="985">
                  <c:v>545.75</c:v>
                </c:pt>
                <c:pt idx="986">
                  <c:v>546.09</c:v>
                </c:pt>
                <c:pt idx="987">
                  <c:v>546.43999999999937</c:v>
                </c:pt>
                <c:pt idx="988">
                  <c:v>546.78</c:v>
                </c:pt>
                <c:pt idx="989">
                  <c:v>547.12</c:v>
                </c:pt>
                <c:pt idx="990">
                  <c:v>547.45999999999935</c:v>
                </c:pt>
                <c:pt idx="991">
                  <c:v>547.79999999999995</c:v>
                </c:pt>
                <c:pt idx="992">
                  <c:v>548.15</c:v>
                </c:pt>
                <c:pt idx="993">
                  <c:v>548.49</c:v>
                </c:pt>
                <c:pt idx="994">
                  <c:v>548.82999999999936</c:v>
                </c:pt>
                <c:pt idx="995">
                  <c:v>549.16999999999996</c:v>
                </c:pt>
                <c:pt idx="996">
                  <c:v>549.51</c:v>
                </c:pt>
                <c:pt idx="997">
                  <c:v>549.85999999999876</c:v>
                </c:pt>
                <c:pt idx="998">
                  <c:v>550.20000000000005</c:v>
                </c:pt>
                <c:pt idx="999">
                  <c:v>550.54</c:v>
                </c:pt>
                <c:pt idx="1000">
                  <c:v>550.88</c:v>
                </c:pt>
                <c:pt idx="1001">
                  <c:v>551.22</c:v>
                </c:pt>
                <c:pt idx="1002">
                  <c:v>551.55999999999938</c:v>
                </c:pt>
                <c:pt idx="1003">
                  <c:v>551.91</c:v>
                </c:pt>
                <c:pt idx="1004">
                  <c:v>552.25</c:v>
                </c:pt>
                <c:pt idx="1005">
                  <c:v>552.59</c:v>
                </c:pt>
                <c:pt idx="1006">
                  <c:v>552.92999999999938</c:v>
                </c:pt>
                <c:pt idx="1007">
                  <c:v>553.27</c:v>
                </c:pt>
                <c:pt idx="1008">
                  <c:v>553.61</c:v>
                </c:pt>
                <c:pt idx="1009">
                  <c:v>553.95999999999935</c:v>
                </c:pt>
                <c:pt idx="1010">
                  <c:v>554.29999999999995</c:v>
                </c:pt>
                <c:pt idx="1011">
                  <c:v>554.64</c:v>
                </c:pt>
                <c:pt idx="1012">
                  <c:v>554.98</c:v>
                </c:pt>
                <c:pt idx="1013">
                  <c:v>555.31999999999937</c:v>
                </c:pt>
                <c:pt idx="1014">
                  <c:v>555.66</c:v>
                </c:pt>
                <c:pt idx="1015">
                  <c:v>556</c:v>
                </c:pt>
                <c:pt idx="1016">
                  <c:v>556.33999999999878</c:v>
                </c:pt>
                <c:pt idx="1017">
                  <c:v>556.67999999999995</c:v>
                </c:pt>
                <c:pt idx="1018">
                  <c:v>557.03</c:v>
                </c:pt>
                <c:pt idx="1019">
                  <c:v>557.37</c:v>
                </c:pt>
                <c:pt idx="1020">
                  <c:v>557.71</c:v>
                </c:pt>
                <c:pt idx="1021">
                  <c:v>558.04999999999939</c:v>
                </c:pt>
                <c:pt idx="1022">
                  <c:v>558.39</c:v>
                </c:pt>
                <c:pt idx="1023">
                  <c:v>558.73</c:v>
                </c:pt>
                <c:pt idx="1024">
                  <c:v>559.07000000000005</c:v>
                </c:pt>
                <c:pt idx="1025">
                  <c:v>559.41</c:v>
                </c:pt>
                <c:pt idx="1026">
                  <c:v>559.75</c:v>
                </c:pt>
                <c:pt idx="1027">
                  <c:v>560.09</c:v>
                </c:pt>
                <c:pt idx="1028">
                  <c:v>560.42999999999938</c:v>
                </c:pt>
                <c:pt idx="1029">
                  <c:v>560.77</c:v>
                </c:pt>
                <c:pt idx="1030">
                  <c:v>561.11</c:v>
                </c:pt>
                <c:pt idx="1031">
                  <c:v>561.45999999999935</c:v>
                </c:pt>
                <c:pt idx="1032">
                  <c:v>561.79999999999995</c:v>
                </c:pt>
                <c:pt idx="1033">
                  <c:v>562.14</c:v>
                </c:pt>
                <c:pt idx="1034">
                  <c:v>562.48</c:v>
                </c:pt>
                <c:pt idx="1035">
                  <c:v>562.81999999999937</c:v>
                </c:pt>
                <c:pt idx="1036">
                  <c:v>563.16</c:v>
                </c:pt>
                <c:pt idx="1037">
                  <c:v>563.5</c:v>
                </c:pt>
                <c:pt idx="1038">
                  <c:v>563.83999999999878</c:v>
                </c:pt>
                <c:pt idx="1039">
                  <c:v>564.17999999999995</c:v>
                </c:pt>
                <c:pt idx="1040">
                  <c:v>564.52</c:v>
                </c:pt>
                <c:pt idx="1041">
                  <c:v>564.85999999999876</c:v>
                </c:pt>
                <c:pt idx="1042">
                  <c:v>565.20000000000005</c:v>
                </c:pt>
                <c:pt idx="1043">
                  <c:v>565.54</c:v>
                </c:pt>
                <c:pt idx="1044">
                  <c:v>565.88</c:v>
                </c:pt>
                <c:pt idx="1045">
                  <c:v>566.22</c:v>
                </c:pt>
                <c:pt idx="1046">
                  <c:v>566.55999999999938</c:v>
                </c:pt>
                <c:pt idx="1047">
                  <c:v>566.9</c:v>
                </c:pt>
                <c:pt idx="1048">
                  <c:v>567.24</c:v>
                </c:pt>
                <c:pt idx="1049">
                  <c:v>567.58000000000004</c:v>
                </c:pt>
                <c:pt idx="1050">
                  <c:v>567.91999999999996</c:v>
                </c:pt>
                <c:pt idx="1051">
                  <c:v>568.26</c:v>
                </c:pt>
                <c:pt idx="1052">
                  <c:v>568.6</c:v>
                </c:pt>
                <c:pt idx="1053">
                  <c:v>568.93999999999937</c:v>
                </c:pt>
                <c:pt idx="1054">
                  <c:v>569.28</c:v>
                </c:pt>
                <c:pt idx="1055">
                  <c:v>569.62</c:v>
                </c:pt>
                <c:pt idx="1056">
                  <c:v>569.94999999999936</c:v>
                </c:pt>
                <c:pt idx="1057">
                  <c:v>570.29</c:v>
                </c:pt>
                <c:pt idx="1058">
                  <c:v>570.63</c:v>
                </c:pt>
                <c:pt idx="1059">
                  <c:v>570.97</c:v>
                </c:pt>
                <c:pt idx="1060">
                  <c:v>571.30999999999938</c:v>
                </c:pt>
                <c:pt idx="1061">
                  <c:v>571.65</c:v>
                </c:pt>
                <c:pt idx="1062">
                  <c:v>571.99</c:v>
                </c:pt>
                <c:pt idx="1063">
                  <c:v>572.32999999999936</c:v>
                </c:pt>
                <c:pt idx="1064">
                  <c:v>572.66999999999996</c:v>
                </c:pt>
                <c:pt idx="1065">
                  <c:v>573.01</c:v>
                </c:pt>
                <c:pt idx="1066">
                  <c:v>573.34999999999877</c:v>
                </c:pt>
                <c:pt idx="1067">
                  <c:v>573.69000000000005</c:v>
                </c:pt>
                <c:pt idx="1068">
                  <c:v>574.03</c:v>
                </c:pt>
                <c:pt idx="1069">
                  <c:v>574.35999999999876</c:v>
                </c:pt>
                <c:pt idx="1070">
                  <c:v>574.70000000000005</c:v>
                </c:pt>
                <c:pt idx="1071">
                  <c:v>575.04</c:v>
                </c:pt>
                <c:pt idx="1072">
                  <c:v>575.38</c:v>
                </c:pt>
                <c:pt idx="1073">
                  <c:v>575.72</c:v>
                </c:pt>
                <c:pt idx="1074">
                  <c:v>576.05999999999938</c:v>
                </c:pt>
                <c:pt idx="1075">
                  <c:v>576.4</c:v>
                </c:pt>
                <c:pt idx="1076">
                  <c:v>576.74</c:v>
                </c:pt>
                <c:pt idx="1077">
                  <c:v>577.07000000000005</c:v>
                </c:pt>
                <c:pt idx="1078">
                  <c:v>577.41</c:v>
                </c:pt>
                <c:pt idx="1079">
                  <c:v>577.75</c:v>
                </c:pt>
                <c:pt idx="1080">
                  <c:v>578.09</c:v>
                </c:pt>
                <c:pt idx="1081">
                  <c:v>578.42999999999938</c:v>
                </c:pt>
                <c:pt idx="1082">
                  <c:v>578.77</c:v>
                </c:pt>
                <c:pt idx="1083">
                  <c:v>579.11</c:v>
                </c:pt>
                <c:pt idx="1084">
                  <c:v>579.43999999999937</c:v>
                </c:pt>
                <c:pt idx="1085">
                  <c:v>579.78</c:v>
                </c:pt>
                <c:pt idx="1086">
                  <c:v>580.12</c:v>
                </c:pt>
                <c:pt idx="1087">
                  <c:v>580.45999999999935</c:v>
                </c:pt>
                <c:pt idx="1088">
                  <c:v>580.79999999999995</c:v>
                </c:pt>
                <c:pt idx="1089">
                  <c:v>581.14</c:v>
                </c:pt>
                <c:pt idx="1090">
                  <c:v>581.47</c:v>
                </c:pt>
                <c:pt idx="1091">
                  <c:v>581.80999999999938</c:v>
                </c:pt>
                <c:pt idx="1092">
                  <c:v>582.15</c:v>
                </c:pt>
                <c:pt idx="1093">
                  <c:v>582.49</c:v>
                </c:pt>
                <c:pt idx="1094">
                  <c:v>582.82999999999936</c:v>
                </c:pt>
                <c:pt idx="1095">
                  <c:v>583.16</c:v>
                </c:pt>
                <c:pt idx="1096">
                  <c:v>583.5</c:v>
                </c:pt>
                <c:pt idx="1097">
                  <c:v>583.83999999999878</c:v>
                </c:pt>
                <c:pt idx="1098">
                  <c:v>584.17999999999995</c:v>
                </c:pt>
                <c:pt idx="1099">
                  <c:v>584.52</c:v>
                </c:pt>
                <c:pt idx="1100">
                  <c:v>584.84999999999877</c:v>
                </c:pt>
                <c:pt idx="1101">
                  <c:v>585.19000000000005</c:v>
                </c:pt>
                <c:pt idx="1102">
                  <c:v>585.53</c:v>
                </c:pt>
                <c:pt idx="1103">
                  <c:v>585.87</c:v>
                </c:pt>
                <c:pt idx="1104">
                  <c:v>586.20000000000005</c:v>
                </c:pt>
                <c:pt idx="1105">
                  <c:v>586.54</c:v>
                </c:pt>
                <c:pt idx="1106">
                  <c:v>586.88</c:v>
                </c:pt>
                <c:pt idx="1107">
                  <c:v>587.22</c:v>
                </c:pt>
                <c:pt idx="1108">
                  <c:v>587.54999999999939</c:v>
                </c:pt>
                <c:pt idx="1109">
                  <c:v>587.89</c:v>
                </c:pt>
                <c:pt idx="1110">
                  <c:v>588.23</c:v>
                </c:pt>
                <c:pt idx="1111">
                  <c:v>588.57000000000005</c:v>
                </c:pt>
                <c:pt idx="1112">
                  <c:v>588.9</c:v>
                </c:pt>
                <c:pt idx="1113">
                  <c:v>589.24</c:v>
                </c:pt>
                <c:pt idx="1114">
                  <c:v>589.58000000000004</c:v>
                </c:pt>
                <c:pt idx="1115">
                  <c:v>589.91</c:v>
                </c:pt>
                <c:pt idx="1116">
                  <c:v>590.25</c:v>
                </c:pt>
                <c:pt idx="1117">
                  <c:v>590.59</c:v>
                </c:pt>
                <c:pt idx="1118">
                  <c:v>590.92999999999938</c:v>
                </c:pt>
                <c:pt idx="1119">
                  <c:v>591.26</c:v>
                </c:pt>
                <c:pt idx="1120">
                  <c:v>591.6</c:v>
                </c:pt>
                <c:pt idx="1121">
                  <c:v>591.93999999999937</c:v>
                </c:pt>
                <c:pt idx="1122">
                  <c:v>592.27</c:v>
                </c:pt>
                <c:pt idx="1123">
                  <c:v>592.61</c:v>
                </c:pt>
                <c:pt idx="1124">
                  <c:v>592.94999999999936</c:v>
                </c:pt>
                <c:pt idx="1125">
                  <c:v>593.28</c:v>
                </c:pt>
                <c:pt idx="1126">
                  <c:v>593.62</c:v>
                </c:pt>
                <c:pt idx="1127">
                  <c:v>593.95999999999935</c:v>
                </c:pt>
                <c:pt idx="1128">
                  <c:v>594.29</c:v>
                </c:pt>
                <c:pt idx="1129">
                  <c:v>594.63</c:v>
                </c:pt>
                <c:pt idx="1130">
                  <c:v>594.97</c:v>
                </c:pt>
                <c:pt idx="1131">
                  <c:v>595.29999999999995</c:v>
                </c:pt>
                <c:pt idx="1132">
                  <c:v>595.64</c:v>
                </c:pt>
                <c:pt idx="1133">
                  <c:v>595.98</c:v>
                </c:pt>
                <c:pt idx="1134">
                  <c:v>596.30999999999938</c:v>
                </c:pt>
                <c:pt idx="1135">
                  <c:v>596.65</c:v>
                </c:pt>
                <c:pt idx="1136">
                  <c:v>596.99</c:v>
                </c:pt>
                <c:pt idx="1137">
                  <c:v>597.31999999999937</c:v>
                </c:pt>
                <c:pt idx="1138">
                  <c:v>597.66</c:v>
                </c:pt>
                <c:pt idx="1139">
                  <c:v>597.99</c:v>
                </c:pt>
                <c:pt idx="1140">
                  <c:v>598.32999999999936</c:v>
                </c:pt>
                <c:pt idx="1141">
                  <c:v>598.66999999999996</c:v>
                </c:pt>
                <c:pt idx="1142">
                  <c:v>599</c:v>
                </c:pt>
                <c:pt idx="1143">
                  <c:v>599.33999999999878</c:v>
                </c:pt>
                <c:pt idx="1144">
                  <c:v>599.66999999999996</c:v>
                </c:pt>
                <c:pt idx="1145">
                  <c:v>600.01</c:v>
                </c:pt>
                <c:pt idx="1146">
                  <c:v>600.34999999999877</c:v>
                </c:pt>
                <c:pt idx="1147">
                  <c:v>600.67999999999995</c:v>
                </c:pt>
                <c:pt idx="1148">
                  <c:v>601.02</c:v>
                </c:pt>
                <c:pt idx="1149">
                  <c:v>601.34999999999877</c:v>
                </c:pt>
                <c:pt idx="1150">
                  <c:v>601.69000000000005</c:v>
                </c:pt>
                <c:pt idx="1151">
                  <c:v>602.03</c:v>
                </c:pt>
                <c:pt idx="1152">
                  <c:v>602.35999999999876</c:v>
                </c:pt>
                <c:pt idx="1153">
                  <c:v>602.70000000000005</c:v>
                </c:pt>
                <c:pt idx="1154">
                  <c:v>603.03</c:v>
                </c:pt>
                <c:pt idx="1155">
                  <c:v>603.37</c:v>
                </c:pt>
                <c:pt idx="1156">
                  <c:v>603.70000000000005</c:v>
                </c:pt>
                <c:pt idx="1157">
                  <c:v>604.04</c:v>
                </c:pt>
                <c:pt idx="1158">
                  <c:v>604.37</c:v>
                </c:pt>
                <c:pt idx="1159">
                  <c:v>604.71</c:v>
                </c:pt>
                <c:pt idx="1160">
                  <c:v>605.04</c:v>
                </c:pt>
                <c:pt idx="1161">
                  <c:v>605.38</c:v>
                </c:pt>
                <c:pt idx="1162">
                  <c:v>605.72</c:v>
                </c:pt>
                <c:pt idx="1163">
                  <c:v>606.04999999999939</c:v>
                </c:pt>
                <c:pt idx="1164">
                  <c:v>606.39</c:v>
                </c:pt>
                <c:pt idx="1165">
                  <c:v>606.72</c:v>
                </c:pt>
                <c:pt idx="1166">
                  <c:v>607.05999999999938</c:v>
                </c:pt>
                <c:pt idx="1167">
                  <c:v>607.39</c:v>
                </c:pt>
                <c:pt idx="1168">
                  <c:v>607.73</c:v>
                </c:pt>
                <c:pt idx="1169">
                  <c:v>608.05999999999938</c:v>
                </c:pt>
                <c:pt idx="1170">
                  <c:v>608.4</c:v>
                </c:pt>
                <c:pt idx="1171">
                  <c:v>608.73</c:v>
                </c:pt>
                <c:pt idx="1172">
                  <c:v>609.07000000000005</c:v>
                </c:pt>
                <c:pt idx="1173">
                  <c:v>609.4</c:v>
                </c:pt>
                <c:pt idx="1174">
                  <c:v>609.74</c:v>
                </c:pt>
                <c:pt idx="1175">
                  <c:v>610.07000000000005</c:v>
                </c:pt>
                <c:pt idx="1176">
                  <c:v>610.4</c:v>
                </c:pt>
                <c:pt idx="1177">
                  <c:v>610.74</c:v>
                </c:pt>
                <c:pt idx="1178">
                  <c:v>611.07000000000005</c:v>
                </c:pt>
                <c:pt idx="1179">
                  <c:v>611.41</c:v>
                </c:pt>
                <c:pt idx="1180">
                  <c:v>611.74</c:v>
                </c:pt>
                <c:pt idx="1181">
                  <c:v>612.08000000000004</c:v>
                </c:pt>
                <c:pt idx="1182">
                  <c:v>612.41</c:v>
                </c:pt>
                <c:pt idx="1183">
                  <c:v>612.75</c:v>
                </c:pt>
                <c:pt idx="1184">
                  <c:v>613.08000000000004</c:v>
                </c:pt>
                <c:pt idx="1185">
                  <c:v>613.41</c:v>
                </c:pt>
                <c:pt idx="1186">
                  <c:v>613.75</c:v>
                </c:pt>
                <c:pt idx="1187">
                  <c:v>614.08000000000004</c:v>
                </c:pt>
                <c:pt idx="1188">
                  <c:v>614.41999999999996</c:v>
                </c:pt>
                <c:pt idx="1189">
                  <c:v>614.75</c:v>
                </c:pt>
                <c:pt idx="1190">
                  <c:v>615.09</c:v>
                </c:pt>
                <c:pt idx="1191">
                  <c:v>615.41999999999996</c:v>
                </c:pt>
                <c:pt idx="1192">
                  <c:v>615.75</c:v>
                </c:pt>
                <c:pt idx="1193">
                  <c:v>616.09</c:v>
                </c:pt>
                <c:pt idx="1194">
                  <c:v>616.41999999999996</c:v>
                </c:pt>
                <c:pt idx="1195">
                  <c:v>616.76</c:v>
                </c:pt>
                <c:pt idx="1196">
                  <c:v>617.09</c:v>
                </c:pt>
                <c:pt idx="1197">
                  <c:v>617.41999999999996</c:v>
                </c:pt>
                <c:pt idx="1198">
                  <c:v>617.76</c:v>
                </c:pt>
                <c:pt idx="1199">
                  <c:v>618.09</c:v>
                </c:pt>
                <c:pt idx="1200">
                  <c:v>618.41999999999996</c:v>
                </c:pt>
                <c:pt idx="1201">
                  <c:v>618.76</c:v>
                </c:pt>
                <c:pt idx="1202">
                  <c:v>619.09</c:v>
                </c:pt>
                <c:pt idx="1203">
                  <c:v>619.42999999999938</c:v>
                </c:pt>
                <c:pt idx="1204">
                  <c:v>619.76</c:v>
                </c:pt>
                <c:pt idx="1205">
                  <c:v>620.09</c:v>
                </c:pt>
                <c:pt idx="1206">
                  <c:v>620.42999999999938</c:v>
                </c:pt>
                <c:pt idx="1207">
                  <c:v>620.76</c:v>
                </c:pt>
                <c:pt idx="1208">
                  <c:v>621.09</c:v>
                </c:pt>
                <c:pt idx="1209">
                  <c:v>621.42999999999938</c:v>
                </c:pt>
                <c:pt idx="1210">
                  <c:v>621.76</c:v>
                </c:pt>
                <c:pt idx="1211">
                  <c:v>622.09</c:v>
                </c:pt>
                <c:pt idx="1212">
                  <c:v>622.42999999999938</c:v>
                </c:pt>
                <c:pt idx="1213">
                  <c:v>622.76</c:v>
                </c:pt>
                <c:pt idx="1214">
                  <c:v>623.09</c:v>
                </c:pt>
                <c:pt idx="1215">
                  <c:v>623.42999999999938</c:v>
                </c:pt>
                <c:pt idx="1216">
                  <c:v>623.76</c:v>
                </c:pt>
                <c:pt idx="1217">
                  <c:v>624.09</c:v>
                </c:pt>
                <c:pt idx="1218">
                  <c:v>624.41999999999996</c:v>
                </c:pt>
                <c:pt idx="1219">
                  <c:v>624.76</c:v>
                </c:pt>
                <c:pt idx="1220">
                  <c:v>625.09</c:v>
                </c:pt>
                <c:pt idx="1221">
                  <c:v>625.41999999999996</c:v>
                </c:pt>
                <c:pt idx="1222">
                  <c:v>625.76</c:v>
                </c:pt>
                <c:pt idx="1223">
                  <c:v>626.09</c:v>
                </c:pt>
                <c:pt idx="1224">
                  <c:v>626.41999999999996</c:v>
                </c:pt>
                <c:pt idx="1225">
                  <c:v>626.75</c:v>
                </c:pt>
                <c:pt idx="1226">
                  <c:v>627.09</c:v>
                </c:pt>
                <c:pt idx="1227">
                  <c:v>627.41999999999996</c:v>
                </c:pt>
                <c:pt idx="1228">
                  <c:v>627.75</c:v>
                </c:pt>
                <c:pt idx="1229">
                  <c:v>628.08000000000004</c:v>
                </c:pt>
                <c:pt idx="1230">
                  <c:v>628.41999999999996</c:v>
                </c:pt>
                <c:pt idx="1231">
                  <c:v>628.75</c:v>
                </c:pt>
                <c:pt idx="1232">
                  <c:v>629.08000000000004</c:v>
                </c:pt>
                <c:pt idx="1233">
                  <c:v>629.41</c:v>
                </c:pt>
                <c:pt idx="1234">
                  <c:v>629.75</c:v>
                </c:pt>
                <c:pt idx="1235">
                  <c:v>630.08000000000004</c:v>
                </c:pt>
                <c:pt idx="1236">
                  <c:v>630.41</c:v>
                </c:pt>
                <c:pt idx="1237">
                  <c:v>630.74</c:v>
                </c:pt>
                <c:pt idx="1238">
                  <c:v>631.07000000000005</c:v>
                </c:pt>
                <c:pt idx="1239">
                  <c:v>631.41</c:v>
                </c:pt>
                <c:pt idx="1240">
                  <c:v>631.74</c:v>
                </c:pt>
                <c:pt idx="1241">
                  <c:v>632.07000000000005</c:v>
                </c:pt>
                <c:pt idx="1242">
                  <c:v>632.4</c:v>
                </c:pt>
                <c:pt idx="1243">
                  <c:v>632.73</c:v>
                </c:pt>
                <c:pt idx="1244">
                  <c:v>633.07000000000005</c:v>
                </c:pt>
                <c:pt idx="1245">
                  <c:v>633.4</c:v>
                </c:pt>
                <c:pt idx="1246">
                  <c:v>633.73</c:v>
                </c:pt>
                <c:pt idx="1247">
                  <c:v>634.05999999999938</c:v>
                </c:pt>
                <c:pt idx="1248">
                  <c:v>634.39</c:v>
                </c:pt>
                <c:pt idx="1249">
                  <c:v>634.73</c:v>
                </c:pt>
                <c:pt idx="1250">
                  <c:v>635.05999999999938</c:v>
                </c:pt>
                <c:pt idx="1251">
                  <c:v>635.39</c:v>
                </c:pt>
                <c:pt idx="1252">
                  <c:v>635.72</c:v>
                </c:pt>
                <c:pt idx="1253">
                  <c:v>636.04999999999939</c:v>
                </c:pt>
                <c:pt idx="1254">
                  <c:v>636.38</c:v>
                </c:pt>
                <c:pt idx="1255">
                  <c:v>636.71</c:v>
                </c:pt>
                <c:pt idx="1256">
                  <c:v>637.04999999999939</c:v>
                </c:pt>
                <c:pt idx="1257">
                  <c:v>637.38</c:v>
                </c:pt>
                <c:pt idx="1258">
                  <c:v>637.71</c:v>
                </c:pt>
                <c:pt idx="1259">
                  <c:v>638.04</c:v>
                </c:pt>
                <c:pt idx="1260">
                  <c:v>638.37</c:v>
                </c:pt>
                <c:pt idx="1261">
                  <c:v>638.70000000000005</c:v>
                </c:pt>
                <c:pt idx="1262">
                  <c:v>639.03</c:v>
                </c:pt>
                <c:pt idx="1263">
                  <c:v>639.35999999999876</c:v>
                </c:pt>
                <c:pt idx="1264">
                  <c:v>639.70000000000005</c:v>
                </c:pt>
                <c:pt idx="1265">
                  <c:v>640.03</c:v>
                </c:pt>
                <c:pt idx="1266">
                  <c:v>640.35999999999876</c:v>
                </c:pt>
                <c:pt idx="1267">
                  <c:v>640.69000000000005</c:v>
                </c:pt>
                <c:pt idx="1268">
                  <c:v>641.02</c:v>
                </c:pt>
                <c:pt idx="1269">
                  <c:v>641.34999999999877</c:v>
                </c:pt>
                <c:pt idx="1270">
                  <c:v>641.67999999999995</c:v>
                </c:pt>
                <c:pt idx="1271">
                  <c:v>642.01</c:v>
                </c:pt>
                <c:pt idx="1272">
                  <c:v>642.33999999999878</c:v>
                </c:pt>
                <c:pt idx="1273">
                  <c:v>642.66999999999996</c:v>
                </c:pt>
                <c:pt idx="1274">
                  <c:v>643</c:v>
                </c:pt>
                <c:pt idx="1275">
                  <c:v>643.32999999999936</c:v>
                </c:pt>
                <c:pt idx="1276">
                  <c:v>643.66999999999996</c:v>
                </c:pt>
                <c:pt idx="1277">
                  <c:v>644</c:v>
                </c:pt>
                <c:pt idx="1278">
                  <c:v>644.32999999999936</c:v>
                </c:pt>
                <c:pt idx="1279">
                  <c:v>644.66</c:v>
                </c:pt>
                <c:pt idx="1280">
                  <c:v>644.99</c:v>
                </c:pt>
                <c:pt idx="1281">
                  <c:v>645.31999999999937</c:v>
                </c:pt>
                <c:pt idx="1282">
                  <c:v>645.65</c:v>
                </c:pt>
                <c:pt idx="1283">
                  <c:v>645.98</c:v>
                </c:pt>
                <c:pt idx="1284">
                  <c:v>646.30999999999938</c:v>
                </c:pt>
                <c:pt idx="1285">
                  <c:v>646.64</c:v>
                </c:pt>
                <c:pt idx="1286">
                  <c:v>646.97</c:v>
                </c:pt>
                <c:pt idx="1287">
                  <c:v>647.29999999999995</c:v>
                </c:pt>
                <c:pt idx="1288">
                  <c:v>647.63</c:v>
                </c:pt>
                <c:pt idx="1289">
                  <c:v>647.95999999999935</c:v>
                </c:pt>
                <c:pt idx="1290">
                  <c:v>648.29</c:v>
                </c:pt>
                <c:pt idx="1291">
                  <c:v>648.62</c:v>
                </c:pt>
                <c:pt idx="1292">
                  <c:v>648.94999999999936</c:v>
                </c:pt>
                <c:pt idx="1293">
                  <c:v>649.28</c:v>
                </c:pt>
                <c:pt idx="1294">
                  <c:v>649.61</c:v>
                </c:pt>
                <c:pt idx="1295">
                  <c:v>649.93999999999937</c:v>
                </c:pt>
                <c:pt idx="1296">
                  <c:v>650.27</c:v>
                </c:pt>
                <c:pt idx="1297">
                  <c:v>650.6</c:v>
                </c:pt>
                <c:pt idx="1298">
                  <c:v>650.92999999999938</c:v>
                </c:pt>
                <c:pt idx="1299">
                  <c:v>651.26</c:v>
                </c:pt>
                <c:pt idx="1300">
                  <c:v>651.59</c:v>
                </c:pt>
                <c:pt idx="1301">
                  <c:v>651.91999999999996</c:v>
                </c:pt>
                <c:pt idx="1302">
                  <c:v>652.25</c:v>
                </c:pt>
                <c:pt idx="1303">
                  <c:v>652.57000000000005</c:v>
                </c:pt>
                <c:pt idx="1304">
                  <c:v>652.9</c:v>
                </c:pt>
                <c:pt idx="1305">
                  <c:v>653.23</c:v>
                </c:pt>
                <c:pt idx="1306">
                  <c:v>653.55999999999938</c:v>
                </c:pt>
                <c:pt idx="1307">
                  <c:v>653.89</c:v>
                </c:pt>
                <c:pt idx="1308">
                  <c:v>654.22</c:v>
                </c:pt>
                <c:pt idx="1309">
                  <c:v>654.54999999999939</c:v>
                </c:pt>
                <c:pt idx="1310">
                  <c:v>654.88</c:v>
                </c:pt>
                <c:pt idx="1311">
                  <c:v>655.21</c:v>
                </c:pt>
                <c:pt idx="1312">
                  <c:v>655.54</c:v>
                </c:pt>
                <c:pt idx="1313">
                  <c:v>655.87</c:v>
                </c:pt>
                <c:pt idx="1314">
                  <c:v>656.2</c:v>
                </c:pt>
                <c:pt idx="1315">
                  <c:v>656.52</c:v>
                </c:pt>
                <c:pt idx="1316">
                  <c:v>656.84999999999877</c:v>
                </c:pt>
                <c:pt idx="1317">
                  <c:v>657.18</c:v>
                </c:pt>
                <c:pt idx="1318">
                  <c:v>657.51</c:v>
                </c:pt>
                <c:pt idx="1319">
                  <c:v>657.83999999999878</c:v>
                </c:pt>
                <c:pt idx="1320">
                  <c:v>658.17</c:v>
                </c:pt>
                <c:pt idx="1321">
                  <c:v>658.5</c:v>
                </c:pt>
                <c:pt idx="1322">
                  <c:v>658.82999999999936</c:v>
                </c:pt>
                <c:pt idx="1323">
                  <c:v>659.15</c:v>
                </c:pt>
                <c:pt idx="1324">
                  <c:v>659.48</c:v>
                </c:pt>
                <c:pt idx="1325">
                  <c:v>659.80999999999938</c:v>
                </c:pt>
                <c:pt idx="1326">
                  <c:v>660.14</c:v>
                </c:pt>
                <c:pt idx="1327">
                  <c:v>660.47</c:v>
                </c:pt>
                <c:pt idx="1328">
                  <c:v>660.8</c:v>
                </c:pt>
                <c:pt idx="1329">
                  <c:v>661.12</c:v>
                </c:pt>
                <c:pt idx="1330">
                  <c:v>661.44999999999936</c:v>
                </c:pt>
                <c:pt idx="1331">
                  <c:v>661.78</c:v>
                </c:pt>
                <c:pt idx="1332">
                  <c:v>662.11</c:v>
                </c:pt>
                <c:pt idx="1333">
                  <c:v>662.43999999999937</c:v>
                </c:pt>
                <c:pt idx="1334">
                  <c:v>662.77</c:v>
                </c:pt>
                <c:pt idx="1335">
                  <c:v>663.09</c:v>
                </c:pt>
                <c:pt idx="1336">
                  <c:v>663.42</c:v>
                </c:pt>
                <c:pt idx="1337">
                  <c:v>663.75</c:v>
                </c:pt>
                <c:pt idx="1338">
                  <c:v>664.08</c:v>
                </c:pt>
                <c:pt idx="1339">
                  <c:v>664.41</c:v>
                </c:pt>
                <c:pt idx="1340">
                  <c:v>664.73</c:v>
                </c:pt>
                <c:pt idx="1341">
                  <c:v>665.05999999999938</c:v>
                </c:pt>
                <c:pt idx="1342">
                  <c:v>665.39</c:v>
                </c:pt>
                <c:pt idx="1343">
                  <c:v>665.72</c:v>
                </c:pt>
                <c:pt idx="1344">
                  <c:v>666.04</c:v>
                </c:pt>
                <c:pt idx="1345">
                  <c:v>666.37</c:v>
                </c:pt>
                <c:pt idx="1346">
                  <c:v>666.7</c:v>
                </c:pt>
                <c:pt idx="1347">
                  <c:v>667.03</c:v>
                </c:pt>
                <c:pt idx="1348">
                  <c:v>667.35999999999876</c:v>
                </c:pt>
                <c:pt idx="1349">
                  <c:v>667.68</c:v>
                </c:pt>
                <c:pt idx="1350">
                  <c:v>668.01</c:v>
                </c:pt>
                <c:pt idx="1351">
                  <c:v>668.33999999999878</c:v>
                </c:pt>
                <c:pt idx="1352">
                  <c:v>668.66</c:v>
                </c:pt>
                <c:pt idx="1353">
                  <c:v>668.99</c:v>
                </c:pt>
                <c:pt idx="1354">
                  <c:v>669.31999999999937</c:v>
                </c:pt>
                <c:pt idx="1355">
                  <c:v>669.65</c:v>
                </c:pt>
                <c:pt idx="1356">
                  <c:v>669.97</c:v>
                </c:pt>
                <c:pt idx="1357">
                  <c:v>670.3</c:v>
                </c:pt>
                <c:pt idx="1358">
                  <c:v>670.63</c:v>
                </c:pt>
                <c:pt idx="1359">
                  <c:v>670.95999999999935</c:v>
                </c:pt>
                <c:pt idx="1360">
                  <c:v>671.28</c:v>
                </c:pt>
                <c:pt idx="1361">
                  <c:v>671.61</c:v>
                </c:pt>
                <c:pt idx="1362">
                  <c:v>671.93999999999937</c:v>
                </c:pt>
                <c:pt idx="1363">
                  <c:v>672.26</c:v>
                </c:pt>
                <c:pt idx="1364">
                  <c:v>672.59</c:v>
                </c:pt>
                <c:pt idx="1365">
                  <c:v>672.92</c:v>
                </c:pt>
                <c:pt idx="1366">
                  <c:v>673.24</c:v>
                </c:pt>
                <c:pt idx="1367">
                  <c:v>673.57</c:v>
                </c:pt>
                <c:pt idx="1368">
                  <c:v>673.9</c:v>
                </c:pt>
                <c:pt idx="1369">
                  <c:v>674.22</c:v>
                </c:pt>
                <c:pt idx="1370">
                  <c:v>674.55</c:v>
                </c:pt>
                <c:pt idx="1371">
                  <c:v>674.88</c:v>
                </c:pt>
                <c:pt idx="1372">
                  <c:v>675.2</c:v>
                </c:pt>
                <c:pt idx="1373">
                  <c:v>675.53</c:v>
                </c:pt>
                <c:pt idx="1374">
                  <c:v>675.85999999999876</c:v>
                </c:pt>
                <c:pt idx="1375">
                  <c:v>676.18</c:v>
                </c:pt>
                <c:pt idx="1376">
                  <c:v>676.51</c:v>
                </c:pt>
                <c:pt idx="1377">
                  <c:v>676.83999999999878</c:v>
                </c:pt>
                <c:pt idx="1378">
                  <c:v>677.16</c:v>
                </c:pt>
                <c:pt idx="1379">
                  <c:v>677.49</c:v>
                </c:pt>
                <c:pt idx="1380">
                  <c:v>677.80999999999938</c:v>
                </c:pt>
                <c:pt idx="1381">
                  <c:v>678.14</c:v>
                </c:pt>
                <c:pt idx="1382">
                  <c:v>678.47</c:v>
                </c:pt>
                <c:pt idx="1383">
                  <c:v>678.79</c:v>
                </c:pt>
                <c:pt idx="1384">
                  <c:v>679.12</c:v>
                </c:pt>
                <c:pt idx="1385">
                  <c:v>679.43999999999937</c:v>
                </c:pt>
                <c:pt idx="1386">
                  <c:v>679.77</c:v>
                </c:pt>
                <c:pt idx="1387">
                  <c:v>680.1</c:v>
                </c:pt>
                <c:pt idx="1388">
                  <c:v>680.42</c:v>
                </c:pt>
                <c:pt idx="1389">
                  <c:v>680.75</c:v>
                </c:pt>
                <c:pt idx="1390">
                  <c:v>681.07</c:v>
                </c:pt>
                <c:pt idx="1391">
                  <c:v>681.4</c:v>
                </c:pt>
                <c:pt idx="1392">
                  <c:v>681.72</c:v>
                </c:pt>
                <c:pt idx="1393">
                  <c:v>682.05</c:v>
                </c:pt>
                <c:pt idx="1394">
                  <c:v>682.38</c:v>
                </c:pt>
                <c:pt idx="1395">
                  <c:v>682.7</c:v>
                </c:pt>
                <c:pt idx="1396">
                  <c:v>683.03</c:v>
                </c:pt>
                <c:pt idx="1397">
                  <c:v>683.34999999999877</c:v>
                </c:pt>
                <c:pt idx="1398">
                  <c:v>683.68</c:v>
                </c:pt>
                <c:pt idx="1399">
                  <c:v>684</c:v>
                </c:pt>
                <c:pt idx="1400">
                  <c:v>684.32999999999936</c:v>
                </c:pt>
                <c:pt idx="1401">
                  <c:v>684.65</c:v>
                </c:pt>
                <c:pt idx="1402">
                  <c:v>684.98</c:v>
                </c:pt>
                <c:pt idx="1403">
                  <c:v>685.3</c:v>
                </c:pt>
                <c:pt idx="1404">
                  <c:v>685.63</c:v>
                </c:pt>
                <c:pt idx="1405">
                  <c:v>685.94999999999936</c:v>
                </c:pt>
                <c:pt idx="1406">
                  <c:v>686.28</c:v>
                </c:pt>
                <c:pt idx="1407">
                  <c:v>686.6</c:v>
                </c:pt>
                <c:pt idx="1408">
                  <c:v>686.92999999999938</c:v>
                </c:pt>
                <c:pt idx="1409">
                  <c:v>687.25</c:v>
                </c:pt>
                <c:pt idx="1410">
                  <c:v>687.58</c:v>
                </c:pt>
                <c:pt idx="1411">
                  <c:v>687.9</c:v>
                </c:pt>
                <c:pt idx="1412">
                  <c:v>688.23</c:v>
                </c:pt>
                <c:pt idx="1413">
                  <c:v>688.55</c:v>
                </c:pt>
                <c:pt idx="1414">
                  <c:v>688.88</c:v>
                </c:pt>
                <c:pt idx="1415">
                  <c:v>689.2</c:v>
                </c:pt>
                <c:pt idx="1416">
                  <c:v>689.53</c:v>
                </c:pt>
                <c:pt idx="1417">
                  <c:v>689.84999999999877</c:v>
                </c:pt>
                <c:pt idx="1418">
                  <c:v>690.18</c:v>
                </c:pt>
                <c:pt idx="1419">
                  <c:v>690.5</c:v>
                </c:pt>
                <c:pt idx="1420">
                  <c:v>690.82999999999936</c:v>
                </c:pt>
                <c:pt idx="1421">
                  <c:v>691.15</c:v>
                </c:pt>
                <c:pt idx="1422">
                  <c:v>691.47</c:v>
                </c:pt>
                <c:pt idx="1423">
                  <c:v>691.8</c:v>
                </c:pt>
                <c:pt idx="1424">
                  <c:v>692.12</c:v>
                </c:pt>
                <c:pt idx="1425">
                  <c:v>692.44999999999936</c:v>
                </c:pt>
                <c:pt idx="1426">
                  <c:v>692.77</c:v>
                </c:pt>
                <c:pt idx="1427">
                  <c:v>693.1</c:v>
                </c:pt>
                <c:pt idx="1428">
                  <c:v>693.42</c:v>
                </c:pt>
                <c:pt idx="1429">
                  <c:v>693.74</c:v>
                </c:pt>
                <c:pt idx="1430">
                  <c:v>694.07</c:v>
                </c:pt>
                <c:pt idx="1431">
                  <c:v>694.39</c:v>
                </c:pt>
                <c:pt idx="1432">
                  <c:v>694.72</c:v>
                </c:pt>
                <c:pt idx="1433">
                  <c:v>695.04</c:v>
                </c:pt>
                <c:pt idx="1434">
                  <c:v>695.35999999999876</c:v>
                </c:pt>
                <c:pt idx="1435">
                  <c:v>695.69</c:v>
                </c:pt>
                <c:pt idx="1436">
                  <c:v>696.01</c:v>
                </c:pt>
                <c:pt idx="1437">
                  <c:v>696.32999999999936</c:v>
                </c:pt>
                <c:pt idx="1438">
                  <c:v>696.66</c:v>
                </c:pt>
                <c:pt idx="1439">
                  <c:v>696.98</c:v>
                </c:pt>
                <c:pt idx="1440">
                  <c:v>697.30999999999938</c:v>
                </c:pt>
                <c:pt idx="1441">
                  <c:v>697.63</c:v>
                </c:pt>
                <c:pt idx="1442">
                  <c:v>697.94999999999936</c:v>
                </c:pt>
                <c:pt idx="1443">
                  <c:v>698.28</c:v>
                </c:pt>
                <c:pt idx="1444">
                  <c:v>698.6</c:v>
                </c:pt>
                <c:pt idx="1445">
                  <c:v>698.92</c:v>
                </c:pt>
                <c:pt idx="1446">
                  <c:v>699.25</c:v>
                </c:pt>
                <c:pt idx="1447">
                  <c:v>699.57</c:v>
                </c:pt>
                <c:pt idx="1448">
                  <c:v>699.89</c:v>
                </c:pt>
                <c:pt idx="1449">
                  <c:v>700.22</c:v>
                </c:pt>
                <c:pt idx="1450">
                  <c:v>700.54</c:v>
                </c:pt>
                <c:pt idx="1451">
                  <c:v>700.85999999999876</c:v>
                </c:pt>
                <c:pt idx="1452">
                  <c:v>701.18</c:v>
                </c:pt>
                <c:pt idx="1453">
                  <c:v>701.51</c:v>
                </c:pt>
                <c:pt idx="1454">
                  <c:v>701.82999999999936</c:v>
                </c:pt>
                <c:pt idx="1455">
                  <c:v>702.15</c:v>
                </c:pt>
                <c:pt idx="1456">
                  <c:v>702.48</c:v>
                </c:pt>
                <c:pt idx="1457">
                  <c:v>702.8</c:v>
                </c:pt>
                <c:pt idx="1458">
                  <c:v>703.12</c:v>
                </c:pt>
                <c:pt idx="1459">
                  <c:v>703.44999999999936</c:v>
                </c:pt>
                <c:pt idx="1460">
                  <c:v>703.77</c:v>
                </c:pt>
                <c:pt idx="1461">
                  <c:v>704.09</c:v>
                </c:pt>
                <c:pt idx="1462">
                  <c:v>704.41</c:v>
                </c:pt>
                <c:pt idx="1463">
                  <c:v>704.74</c:v>
                </c:pt>
                <c:pt idx="1464">
                  <c:v>705.05999999999938</c:v>
                </c:pt>
                <c:pt idx="1465">
                  <c:v>705.38</c:v>
                </c:pt>
                <c:pt idx="1466">
                  <c:v>705.7</c:v>
                </c:pt>
                <c:pt idx="1467">
                  <c:v>706.03</c:v>
                </c:pt>
                <c:pt idx="1468">
                  <c:v>706.34999999999877</c:v>
                </c:pt>
                <c:pt idx="1469">
                  <c:v>706.67</c:v>
                </c:pt>
                <c:pt idx="1470">
                  <c:v>706.99</c:v>
                </c:pt>
                <c:pt idx="1471">
                  <c:v>707.30999999999938</c:v>
                </c:pt>
                <c:pt idx="1472">
                  <c:v>707.64</c:v>
                </c:pt>
                <c:pt idx="1473">
                  <c:v>707.95999999999935</c:v>
                </c:pt>
                <c:pt idx="1474">
                  <c:v>708.28</c:v>
                </c:pt>
                <c:pt idx="1475">
                  <c:v>708.6</c:v>
                </c:pt>
                <c:pt idx="1476">
                  <c:v>708.92999999999938</c:v>
                </c:pt>
                <c:pt idx="1477">
                  <c:v>709.25</c:v>
                </c:pt>
                <c:pt idx="1478">
                  <c:v>709.57</c:v>
                </c:pt>
                <c:pt idx="1479">
                  <c:v>709.89</c:v>
                </c:pt>
                <c:pt idx="1480">
                  <c:v>710.21</c:v>
                </c:pt>
                <c:pt idx="1481">
                  <c:v>710.53</c:v>
                </c:pt>
                <c:pt idx="1482">
                  <c:v>710.85999999999876</c:v>
                </c:pt>
                <c:pt idx="1483">
                  <c:v>711.18</c:v>
                </c:pt>
                <c:pt idx="1484">
                  <c:v>711.5</c:v>
                </c:pt>
                <c:pt idx="1485">
                  <c:v>711.81999999999937</c:v>
                </c:pt>
                <c:pt idx="1486">
                  <c:v>712.14</c:v>
                </c:pt>
                <c:pt idx="1487">
                  <c:v>712.45999999999935</c:v>
                </c:pt>
                <c:pt idx="1488">
                  <c:v>712.79</c:v>
                </c:pt>
                <c:pt idx="1489">
                  <c:v>713.11</c:v>
                </c:pt>
                <c:pt idx="1490">
                  <c:v>713.42999999999938</c:v>
                </c:pt>
                <c:pt idx="1491">
                  <c:v>713.75</c:v>
                </c:pt>
                <c:pt idx="1492">
                  <c:v>714.07</c:v>
                </c:pt>
                <c:pt idx="1493">
                  <c:v>714.39</c:v>
                </c:pt>
                <c:pt idx="1494">
                  <c:v>714.71</c:v>
                </c:pt>
                <c:pt idx="1495">
                  <c:v>715.04</c:v>
                </c:pt>
                <c:pt idx="1496">
                  <c:v>715.35999999999876</c:v>
                </c:pt>
                <c:pt idx="1497">
                  <c:v>715.68</c:v>
                </c:pt>
                <c:pt idx="1498">
                  <c:v>716</c:v>
                </c:pt>
                <c:pt idx="1499">
                  <c:v>716.31999999999937</c:v>
                </c:pt>
                <c:pt idx="1500">
                  <c:v>716.64</c:v>
                </c:pt>
                <c:pt idx="1501">
                  <c:v>716.95999999999935</c:v>
                </c:pt>
                <c:pt idx="1502">
                  <c:v>717.28</c:v>
                </c:pt>
                <c:pt idx="1503">
                  <c:v>717.6</c:v>
                </c:pt>
                <c:pt idx="1504">
                  <c:v>717.92</c:v>
                </c:pt>
                <c:pt idx="1505">
                  <c:v>718.24</c:v>
                </c:pt>
                <c:pt idx="1506">
                  <c:v>718.57</c:v>
                </c:pt>
                <c:pt idx="1507">
                  <c:v>718.89</c:v>
                </c:pt>
                <c:pt idx="1508">
                  <c:v>719.21</c:v>
                </c:pt>
                <c:pt idx="1509">
                  <c:v>719.53</c:v>
                </c:pt>
                <c:pt idx="1510">
                  <c:v>719.84999999999877</c:v>
                </c:pt>
                <c:pt idx="1511">
                  <c:v>720.17</c:v>
                </c:pt>
                <c:pt idx="1512">
                  <c:v>720.49</c:v>
                </c:pt>
                <c:pt idx="1513">
                  <c:v>720.80999999999938</c:v>
                </c:pt>
                <c:pt idx="1514">
                  <c:v>721.13</c:v>
                </c:pt>
                <c:pt idx="1515">
                  <c:v>721.44999999999936</c:v>
                </c:pt>
                <c:pt idx="1516">
                  <c:v>721.77</c:v>
                </c:pt>
                <c:pt idx="1517">
                  <c:v>722.09</c:v>
                </c:pt>
                <c:pt idx="1518">
                  <c:v>722.41</c:v>
                </c:pt>
                <c:pt idx="1519">
                  <c:v>722.73</c:v>
                </c:pt>
                <c:pt idx="1520">
                  <c:v>723.05</c:v>
                </c:pt>
                <c:pt idx="1521">
                  <c:v>723.37</c:v>
                </c:pt>
                <c:pt idx="1522">
                  <c:v>723.69</c:v>
                </c:pt>
                <c:pt idx="1523">
                  <c:v>724.01</c:v>
                </c:pt>
                <c:pt idx="1524">
                  <c:v>724.32999999999936</c:v>
                </c:pt>
                <c:pt idx="1525">
                  <c:v>724.65</c:v>
                </c:pt>
                <c:pt idx="1526">
                  <c:v>724.97</c:v>
                </c:pt>
                <c:pt idx="1527">
                  <c:v>725.29</c:v>
                </c:pt>
                <c:pt idx="1528">
                  <c:v>725.61</c:v>
                </c:pt>
                <c:pt idx="1529">
                  <c:v>725.92999999999938</c:v>
                </c:pt>
                <c:pt idx="1530">
                  <c:v>726.25</c:v>
                </c:pt>
                <c:pt idx="1531">
                  <c:v>726.57</c:v>
                </c:pt>
                <c:pt idx="1532">
                  <c:v>726.89</c:v>
                </c:pt>
                <c:pt idx="1533">
                  <c:v>727.21</c:v>
                </c:pt>
                <c:pt idx="1534">
                  <c:v>727.53</c:v>
                </c:pt>
                <c:pt idx="1535">
                  <c:v>727.84999999999877</c:v>
                </c:pt>
                <c:pt idx="1536">
                  <c:v>728.17</c:v>
                </c:pt>
                <c:pt idx="1537">
                  <c:v>728.49</c:v>
                </c:pt>
                <c:pt idx="1538">
                  <c:v>728.80999999999938</c:v>
                </c:pt>
                <c:pt idx="1539">
                  <c:v>729.12</c:v>
                </c:pt>
                <c:pt idx="1540">
                  <c:v>729.43999999999937</c:v>
                </c:pt>
                <c:pt idx="1541">
                  <c:v>729.76</c:v>
                </c:pt>
                <c:pt idx="1542">
                  <c:v>730.08</c:v>
                </c:pt>
                <c:pt idx="1543">
                  <c:v>730.4</c:v>
                </c:pt>
                <c:pt idx="1544">
                  <c:v>730.72</c:v>
                </c:pt>
                <c:pt idx="1545">
                  <c:v>731.04</c:v>
                </c:pt>
                <c:pt idx="1546">
                  <c:v>731.35999999999876</c:v>
                </c:pt>
                <c:pt idx="1547">
                  <c:v>731.68</c:v>
                </c:pt>
                <c:pt idx="1548">
                  <c:v>732</c:v>
                </c:pt>
                <c:pt idx="1549">
                  <c:v>732.30999999999938</c:v>
                </c:pt>
                <c:pt idx="1550">
                  <c:v>732.63</c:v>
                </c:pt>
                <c:pt idx="1551">
                  <c:v>732.94999999999936</c:v>
                </c:pt>
                <c:pt idx="1552">
                  <c:v>733.27</c:v>
                </c:pt>
                <c:pt idx="1553">
                  <c:v>733.59</c:v>
                </c:pt>
                <c:pt idx="1554">
                  <c:v>733.91</c:v>
                </c:pt>
                <c:pt idx="1555">
                  <c:v>734.23</c:v>
                </c:pt>
                <c:pt idx="1556">
                  <c:v>734.54</c:v>
                </c:pt>
                <c:pt idx="1557">
                  <c:v>734.85999999999876</c:v>
                </c:pt>
                <c:pt idx="1558">
                  <c:v>735.18</c:v>
                </c:pt>
                <c:pt idx="1559">
                  <c:v>735.5</c:v>
                </c:pt>
                <c:pt idx="1560">
                  <c:v>735.81999999999937</c:v>
                </c:pt>
                <c:pt idx="1561">
                  <c:v>736.14</c:v>
                </c:pt>
                <c:pt idx="1562">
                  <c:v>736.44999999999936</c:v>
                </c:pt>
                <c:pt idx="1563">
                  <c:v>736.77</c:v>
                </c:pt>
                <c:pt idx="1564">
                  <c:v>737.09</c:v>
                </c:pt>
                <c:pt idx="1565">
                  <c:v>737.41</c:v>
                </c:pt>
                <c:pt idx="1566">
                  <c:v>737.73</c:v>
                </c:pt>
                <c:pt idx="1567">
                  <c:v>738.05</c:v>
                </c:pt>
                <c:pt idx="1568">
                  <c:v>738.35999999999876</c:v>
                </c:pt>
                <c:pt idx="1569">
                  <c:v>738.68</c:v>
                </c:pt>
                <c:pt idx="1570">
                  <c:v>739</c:v>
                </c:pt>
                <c:pt idx="1571">
                  <c:v>739.31999999999937</c:v>
                </c:pt>
                <c:pt idx="1572">
                  <c:v>739.63</c:v>
                </c:pt>
                <c:pt idx="1573">
                  <c:v>739.94999999999936</c:v>
                </c:pt>
                <c:pt idx="1574">
                  <c:v>740.27</c:v>
                </c:pt>
                <c:pt idx="1575">
                  <c:v>740.59</c:v>
                </c:pt>
                <c:pt idx="1576">
                  <c:v>740.91</c:v>
                </c:pt>
                <c:pt idx="1577">
                  <c:v>741.22</c:v>
                </c:pt>
                <c:pt idx="1578">
                  <c:v>741.54</c:v>
                </c:pt>
                <c:pt idx="1579">
                  <c:v>741.85999999999876</c:v>
                </c:pt>
                <c:pt idx="1580">
                  <c:v>742.18</c:v>
                </c:pt>
                <c:pt idx="1581">
                  <c:v>742.49</c:v>
                </c:pt>
                <c:pt idx="1582">
                  <c:v>742.80999999999938</c:v>
                </c:pt>
                <c:pt idx="1583">
                  <c:v>743.13</c:v>
                </c:pt>
                <c:pt idx="1584">
                  <c:v>743.43999999999937</c:v>
                </c:pt>
                <c:pt idx="1585">
                  <c:v>743.76</c:v>
                </c:pt>
                <c:pt idx="1586">
                  <c:v>744.08</c:v>
                </c:pt>
                <c:pt idx="1587">
                  <c:v>744.4</c:v>
                </c:pt>
                <c:pt idx="1588">
                  <c:v>744.71</c:v>
                </c:pt>
                <c:pt idx="1589">
                  <c:v>745.03</c:v>
                </c:pt>
                <c:pt idx="1590">
                  <c:v>745.34999999999877</c:v>
                </c:pt>
                <c:pt idx="1591">
                  <c:v>745.66</c:v>
                </c:pt>
                <c:pt idx="1592">
                  <c:v>745.98</c:v>
                </c:pt>
                <c:pt idx="1593">
                  <c:v>746.3</c:v>
                </c:pt>
                <c:pt idx="1594">
                  <c:v>746.61</c:v>
                </c:pt>
                <c:pt idx="1595">
                  <c:v>746.92999999999938</c:v>
                </c:pt>
                <c:pt idx="1596">
                  <c:v>747.25</c:v>
                </c:pt>
                <c:pt idx="1597">
                  <c:v>747.57</c:v>
                </c:pt>
                <c:pt idx="1598">
                  <c:v>747.88</c:v>
                </c:pt>
                <c:pt idx="1599">
                  <c:v>748.2</c:v>
                </c:pt>
                <c:pt idx="1600">
                  <c:v>748.51</c:v>
                </c:pt>
                <c:pt idx="1601">
                  <c:v>748.82999999999936</c:v>
                </c:pt>
                <c:pt idx="1602">
                  <c:v>749.15</c:v>
                </c:pt>
                <c:pt idx="1603">
                  <c:v>749.45999999999935</c:v>
                </c:pt>
                <c:pt idx="1604">
                  <c:v>749.78</c:v>
                </c:pt>
                <c:pt idx="1605">
                  <c:v>750.1</c:v>
                </c:pt>
                <c:pt idx="1606">
                  <c:v>750.41</c:v>
                </c:pt>
                <c:pt idx="1607">
                  <c:v>750.73</c:v>
                </c:pt>
                <c:pt idx="1608">
                  <c:v>751.05</c:v>
                </c:pt>
                <c:pt idx="1609">
                  <c:v>751.35999999999876</c:v>
                </c:pt>
                <c:pt idx="1610">
                  <c:v>751.68</c:v>
                </c:pt>
                <c:pt idx="1611">
                  <c:v>751.99</c:v>
                </c:pt>
                <c:pt idx="1612">
                  <c:v>752.30999999999938</c:v>
                </c:pt>
                <c:pt idx="1613">
                  <c:v>752.63</c:v>
                </c:pt>
                <c:pt idx="1614">
                  <c:v>752.93999999999937</c:v>
                </c:pt>
                <c:pt idx="1615">
                  <c:v>753.26</c:v>
                </c:pt>
                <c:pt idx="1616">
                  <c:v>753.57</c:v>
                </c:pt>
                <c:pt idx="1617">
                  <c:v>753.89</c:v>
                </c:pt>
                <c:pt idx="1618">
                  <c:v>754.2</c:v>
                </c:pt>
                <c:pt idx="1619">
                  <c:v>754.52</c:v>
                </c:pt>
                <c:pt idx="1620">
                  <c:v>754.83999999999878</c:v>
                </c:pt>
                <c:pt idx="1621">
                  <c:v>755.15</c:v>
                </c:pt>
                <c:pt idx="1622">
                  <c:v>755.47</c:v>
                </c:pt>
                <c:pt idx="1623">
                  <c:v>755.78</c:v>
                </c:pt>
                <c:pt idx="1624">
                  <c:v>756.1</c:v>
                </c:pt>
                <c:pt idx="1625">
                  <c:v>756.41</c:v>
                </c:pt>
                <c:pt idx="1626">
                  <c:v>756.73</c:v>
                </c:pt>
                <c:pt idx="1627">
                  <c:v>757.04</c:v>
                </c:pt>
                <c:pt idx="1628">
                  <c:v>757.35999999999876</c:v>
                </c:pt>
                <c:pt idx="1629">
                  <c:v>757.67</c:v>
                </c:pt>
                <c:pt idx="1630">
                  <c:v>757.99</c:v>
                </c:pt>
                <c:pt idx="1631">
                  <c:v>758.30999999999938</c:v>
                </c:pt>
                <c:pt idx="1632">
                  <c:v>758.62</c:v>
                </c:pt>
                <c:pt idx="1633">
                  <c:v>758.93999999999937</c:v>
                </c:pt>
                <c:pt idx="1634">
                  <c:v>759.25</c:v>
                </c:pt>
                <c:pt idx="1635">
                  <c:v>759.57</c:v>
                </c:pt>
                <c:pt idx="1636">
                  <c:v>759.88</c:v>
                </c:pt>
                <c:pt idx="1637">
                  <c:v>760.2</c:v>
                </c:pt>
                <c:pt idx="1638">
                  <c:v>760.51</c:v>
                </c:pt>
                <c:pt idx="1639">
                  <c:v>760.81999999999937</c:v>
                </c:pt>
                <c:pt idx="1640">
                  <c:v>761.14</c:v>
                </c:pt>
                <c:pt idx="1641">
                  <c:v>761.44999999999936</c:v>
                </c:pt>
                <c:pt idx="1642">
                  <c:v>761.77</c:v>
                </c:pt>
                <c:pt idx="1643">
                  <c:v>762.08</c:v>
                </c:pt>
                <c:pt idx="1644">
                  <c:v>762.4</c:v>
                </c:pt>
                <c:pt idx="1645">
                  <c:v>762.71</c:v>
                </c:pt>
                <c:pt idx="1646">
                  <c:v>763.03</c:v>
                </c:pt>
                <c:pt idx="1647">
                  <c:v>763.33999999999878</c:v>
                </c:pt>
                <c:pt idx="1648">
                  <c:v>763.66</c:v>
                </c:pt>
                <c:pt idx="1649">
                  <c:v>763.97</c:v>
                </c:pt>
                <c:pt idx="1650">
                  <c:v>764.28</c:v>
                </c:pt>
                <c:pt idx="1651">
                  <c:v>764.6</c:v>
                </c:pt>
                <c:pt idx="1652">
                  <c:v>764.91</c:v>
                </c:pt>
                <c:pt idx="1653">
                  <c:v>765.23</c:v>
                </c:pt>
                <c:pt idx="1654">
                  <c:v>765.54</c:v>
                </c:pt>
                <c:pt idx="1655">
                  <c:v>765.85999999999876</c:v>
                </c:pt>
                <c:pt idx="1656">
                  <c:v>766.17</c:v>
                </c:pt>
                <c:pt idx="1657">
                  <c:v>766.48</c:v>
                </c:pt>
                <c:pt idx="1658">
                  <c:v>766.8</c:v>
                </c:pt>
                <c:pt idx="1659">
                  <c:v>767.11</c:v>
                </c:pt>
                <c:pt idx="1660">
                  <c:v>767.42</c:v>
                </c:pt>
                <c:pt idx="1661">
                  <c:v>767.74</c:v>
                </c:pt>
                <c:pt idx="1662">
                  <c:v>768.05</c:v>
                </c:pt>
                <c:pt idx="1663">
                  <c:v>768.37</c:v>
                </c:pt>
                <c:pt idx="1664">
                  <c:v>768.68</c:v>
                </c:pt>
                <c:pt idx="1665">
                  <c:v>768.99</c:v>
                </c:pt>
                <c:pt idx="1666">
                  <c:v>769.30999999999938</c:v>
                </c:pt>
                <c:pt idx="1667">
                  <c:v>769.62</c:v>
                </c:pt>
                <c:pt idx="1668">
                  <c:v>769.92999999999938</c:v>
                </c:pt>
                <c:pt idx="1669">
                  <c:v>770.25</c:v>
                </c:pt>
                <c:pt idx="1670">
                  <c:v>770.55999999999938</c:v>
                </c:pt>
                <c:pt idx="1671">
                  <c:v>770.87</c:v>
                </c:pt>
                <c:pt idx="1672">
                  <c:v>771.19</c:v>
                </c:pt>
                <c:pt idx="1673">
                  <c:v>771.5</c:v>
                </c:pt>
                <c:pt idx="1674">
                  <c:v>771.80999999999938</c:v>
                </c:pt>
                <c:pt idx="1675">
                  <c:v>772.13</c:v>
                </c:pt>
                <c:pt idx="1676">
                  <c:v>772.43999999999937</c:v>
                </c:pt>
                <c:pt idx="1677">
                  <c:v>772.75</c:v>
                </c:pt>
                <c:pt idx="1678">
                  <c:v>773.07</c:v>
                </c:pt>
                <c:pt idx="1679">
                  <c:v>773.38</c:v>
                </c:pt>
                <c:pt idx="1680">
                  <c:v>773.69</c:v>
                </c:pt>
                <c:pt idx="1681">
                  <c:v>774</c:v>
                </c:pt>
                <c:pt idx="1682">
                  <c:v>774.31999999999937</c:v>
                </c:pt>
                <c:pt idx="1683">
                  <c:v>774.63</c:v>
                </c:pt>
                <c:pt idx="1684">
                  <c:v>774.93999999999937</c:v>
                </c:pt>
                <c:pt idx="1685">
                  <c:v>775.26</c:v>
                </c:pt>
                <c:pt idx="1686">
                  <c:v>775.57</c:v>
                </c:pt>
                <c:pt idx="1687">
                  <c:v>775.88</c:v>
                </c:pt>
                <c:pt idx="1688">
                  <c:v>776.19</c:v>
                </c:pt>
                <c:pt idx="1689">
                  <c:v>776.51</c:v>
                </c:pt>
                <c:pt idx="1690">
                  <c:v>776.81999999999937</c:v>
                </c:pt>
                <c:pt idx="1691">
                  <c:v>777.13</c:v>
                </c:pt>
                <c:pt idx="1692">
                  <c:v>777.43999999999937</c:v>
                </c:pt>
                <c:pt idx="1693">
                  <c:v>777.76</c:v>
                </c:pt>
                <c:pt idx="1694">
                  <c:v>778.07</c:v>
                </c:pt>
                <c:pt idx="1695">
                  <c:v>778.38</c:v>
                </c:pt>
                <c:pt idx="1696">
                  <c:v>778.69</c:v>
                </c:pt>
                <c:pt idx="1697">
                  <c:v>779</c:v>
                </c:pt>
                <c:pt idx="1698">
                  <c:v>779.31999999999937</c:v>
                </c:pt>
                <c:pt idx="1699">
                  <c:v>779.63</c:v>
                </c:pt>
                <c:pt idx="1700">
                  <c:v>779.93999999999937</c:v>
                </c:pt>
                <c:pt idx="1701">
                  <c:v>780.25</c:v>
                </c:pt>
                <c:pt idx="1702">
                  <c:v>780.55999999999938</c:v>
                </c:pt>
                <c:pt idx="1703">
                  <c:v>780.88</c:v>
                </c:pt>
                <c:pt idx="1704">
                  <c:v>781.19</c:v>
                </c:pt>
                <c:pt idx="1705">
                  <c:v>781.5</c:v>
                </c:pt>
                <c:pt idx="1706">
                  <c:v>781.80999999999938</c:v>
                </c:pt>
                <c:pt idx="1707">
                  <c:v>782.12</c:v>
                </c:pt>
                <c:pt idx="1708">
                  <c:v>782.43999999999937</c:v>
                </c:pt>
                <c:pt idx="1709">
                  <c:v>782.75</c:v>
                </c:pt>
                <c:pt idx="1710">
                  <c:v>783.05999999999938</c:v>
                </c:pt>
                <c:pt idx="1711">
                  <c:v>783.37</c:v>
                </c:pt>
                <c:pt idx="1712">
                  <c:v>783.68</c:v>
                </c:pt>
                <c:pt idx="1713">
                  <c:v>783.99</c:v>
                </c:pt>
                <c:pt idx="1714">
                  <c:v>784.3</c:v>
                </c:pt>
                <c:pt idx="1715">
                  <c:v>784.62</c:v>
                </c:pt>
                <c:pt idx="1716">
                  <c:v>784.92999999999938</c:v>
                </c:pt>
                <c:pt idx="1717">
                  <c:v>785.24</c:v>
                </c:pt>
                <c:pt idx="1718">
                  <c:v>785.55</c:v>
                </c:pt>
                <c:pt idx="1719">
                  <c:v>785.85999999999876</c:v>
                </c:pt>
                <c:pt idx="1720">
                  <c:v>786.17</c:v>
                </c:pt>
                <c:pt idx="1721">
                  <c:v>786.48</c:v>
                </c:pt>
                <c:pt idx="1722">
                  <c:v>786.79</c:v>
                </c:pt>
                <c:pt idx="1723">
                  <c:v>787.1</c:v>
                </c:pt>
                <c:pt idx="1724">
                  <c:v>787.42</c:v>
                </c:pt>
                <c:pt idx="1725">
                  <c:v>787.73</c:v>
                </c:pt>
                <c:pt idx="1726">
                  <c:v>788.04</c:v>
                </c:pt>
                <c:pt idx="1727">
                  <c:v>788.34999999999877</c:v>
                </c:pt>
                <c:pt idx="1728">
                  <c:v>788.66</c:v>
                </c:pt>
                <c:pt idx="1729">
                  <c:v>788.97</c:v>
                </c:pt>
                <c:pt idx="1730">
                  <c:v>789.28</c:v>
                </c:pt>
                <c:pt idx="1731">
                  <c:v>789.59</c:v>
                </c:pt>
                <c:pt idx="1732">
                  <c:v>789.9</c:v>
                </c:pt>
                <c:pt idx="1733">
                  <c:v>790.21</c:v>
                </c:pt>
                <c:pt idx="1734">
                  <c:v>790.52</c:v>
                </c:pt>
                <c:pt idx="1735">
                  <c:v>790.82999999999936</c:v>
                </c:pt>
                <c:pt idx="1736">
                  <c:v>791.14</c:v>
                </c:pt>
                <c:pt idx="1737">
                  <c:v>791.44999999999936</c:v>
                </c:pt>
                <c:pt idx="1738">
                  <c:v>791.76</c:v>
                </c:pt>
                <c:pt idx="1739">
                  <c:v>792.07</c:v>
                </c:pt>
                <c:pt idx="1740">
                  <c:v>792.38</c:v>
                </c:pt>
                <c:pt idx="1741">
                  <c:v>792.69</c:v>
                </c:pt>
                <c:pt idx="1742">
                  <c:v>793</c:v>
                </c:pt>
                <c:pt idx="1743">
                  <c:v>793.30999999999938</c:v>
                </c:pt>
                <c:pt idx="1744">
                  <c:v>793.62</c:v>
                </c:pt>
                <c:pt idx="1745">
                  <c:v>793.92999999999938</c:v>
                </c:pt>
                <c:pt idx="1746">
                  <c:v>794.24</c:v>
                </c:pt>
                <c:pt idx="1747">
                  <c:v>794.55</c:v>
                </c:pt>
                <c:pt idx="1748">
                  <c:v>794.85999999999876</c:v>
                </c:pt>
                <c:pt idx="1749">
                  <c:v>795.17</c:v>
                </c:pt>
                <c:pt idx="1750">
                  <c:v>795.48</c:v>
                </c:pt>
                <c:pt idx="1751">
                  <c:v>795.79</c:v>
                </c:pt>
                <c:pt idx="1752">
                  <c:v>796.1</c:v>
                </c:pt>
                <c:pt idx="1753">
                  <c:v>796.41</c:v>
                </c:pt>
                <c:pt idx="1754">
                  <c:v>796.72</c:v>
                </c:pt>
                <c:pt idx="1755">
                  <c:v>797.03</c:v>
                </c:pt>
                <c:pt idx="1756">
                  <c:v>797.33999999999878</c:v>
                </c:pt>
                <c:pt idx="1757">
                  <c:v>797.65</c:v>
                </c:pt>
                <c:pt idx="1758">
                  <c:v>797.95999999999935</c:v>
                </c:pt>
                <c:pt idx="1759">
                  <c:v>798.27</c:v>
                </c:pt>
                <c:pt idx="1760">
                  <c:v>798.58</c:v>
                </c:pt>
                <c:pt idx="1761">
                  <c:v>798.89</c:v>
                </c:pt>
                <c:pt idx="1762">
                  <c:v>799.2</c:v>
                </c:pt>
                <c:pt idx="1763">
                  <c:v>799.5</c:v>
                </c:pt>
                <c:pt idx="1764">
                  <c:v>799.80999999999938</c:v>
                </c:pt>
                <c:pt idx="1765">
                  <c:v>800.12</c:v>
                </c:pt>
                <c:pt idx="1766">
                  <c:v>800.42999999999938</c:v>
                </c:pt>
                <c:pt idx="1767">
                  <c:v>800.74</c:v>
                </c:pt>
                <c:pt idx="1768">
                  <c:v>801.05</c:v>
                </c:pt>
                <c:pt idx="1769">
                  <c:v>801.35999999999876</c:v>
                </c:pt>
                <c:pt idx="1770">
                  <c:v>801.67</c:v>
                </c:pt>
                <c:pt idx="1771">
                  <c:v>801.98</c:v>
                </c:pt>
                <c:pt idx="1772">
                  <c:v>802.28</c:v>
                </c:pt>
                <c:pt idx="1773">
                  <c:v>802.59</c:v>
                </c:pt>
                <c:pt idx="1774">
                  <c:v>802.9</c:v>
                </c:pt>
                <c:pt idx="1775">
                  <c:v>803.21</c:v>
                </c:pt>
                <c:pt idx="1776">
                  <c:v>803.52</c:v>
                </c:pt>
                <c:pt idx="1777">
                  <c:v>803.82999999999936</c:v>
                </c:pt>
                <c:pt idx="1778">
                  <c:v>804.14</c:v>
                </c:pt>
                <c:pt idx="1779">
                  <c:v>804.43999999999937</c:v>
                </c:pt>
                <c:pt idx="1780">
                  <c:v>804.75</c:v>
                </c:pt>
                <c:pt idx="1781">
                  <c:v>805.05999999999938</c:v>
                </c:pt>
                <c:pt idx="1782">
                  <c:v>805.37</c:v>
                </c:pt>
                <c:pt idx="1783">
                  <c:v>805.68</c:v>
                </c:pt>
                <c:pt idx="1784">
                  <c:v>805.98</c:v>
                </c:pt>
                <c:pt idx="1785">
                  <c:v>806.29</c:v>
                </c:pt>
                <c:pt idx="1786">
                  <c:v>806.6</c:v>
                </c:pt>
                <c:pt idx="1787">
                  <c:v>806.91</c:v>
                </c:pt>
                <c:pt idx="1788">
                  <c:v>807.22</c:v>
                </c:pt>
                <c:pt idx="1789">
                  <c:v>807.52</c:v>
                </c:pt>
                <c:pt idx="1790">
                  <c:v>807.82999999999936</c:v>
                </c:pt>
                <c:pt idx="1791">
                  <c:v>808.14</c:v>
                </c:pt>
                <c:pt idx="1792">
                  <c:v>808.44999999999936</c:v>
                </c:pt>
                <c:pt idx="1793">
                  <c:v>808.76</c:v>
                </c:pt>
                <c:pt idx="1794">
                  <c:v>809.05999999999938</c:v>
                </c:pt>
                <c:pt idx="1795">
                  <c:v>809.37</c:v>
                </c:pt>
                <c:pt idx="1796">
                  <c:v>809.68</c:v>
                </c:pt>
                <c:pt idx="1797">
                  <c:v>809.99</c:v>
                </c:pt>
                <c:pt idx="1798">
                  <c:v>810.29</c:v>
                </c:pt>
                <c:pt idx="1799">
                  <c:v>810.6</c:v>
                </c:pt>
                <c:pt idx="1800">
                  <c:v>810.91</c:v>
                </c:pt>
                <c:pt idx="1801">
                  <c:v>811.22</c:v>
                </c:pt>
                <c:pt idx="1802">
                  <c:v>811.52</c:v>
                </c:pt>
                <c:pt idx="1803">
                  <c:v>811.82999999999936</c:v>
                </c:pt>
                <c:pt idx="1804">
                  <c:v>812.14</c:v>
                </c:pt>
                <c:pt idx="1805">
                  <c:v>812.43999999999937</c:v>
                </c:pt>
                <c:pt idx="1806">
                  <c:v>812.75</c:v>
                </c:pt>
                <c:pt idx="1807">
                  <c:v>813.05999999999938</c:v>
                </c:pt>
                <c:pt idx="1808">
                  <c:v>813.37</c:v>
                </c:pt>
                <c:pt idx="1809">
                  <c:v>813.67</c:v>
                </c:pt>
                <c:pt idx="1810">
                  <c:v>813.98</c:v>
                </c:pt>
                <c:pt idx="1811">
                  <c:v>814.29</c:v>
                </c:pt>
                <c:pt idx="1812">
                  <c:v>814.59</c:v>
                </c:pt>
                <c:pt idx="1813">
                  <c:v>814.9</c:v>
                </c:pt>
                <c:pt idx="1814">
                  <c:v>815.21</c:v>
                </c:pt>
                <c:pt idx="1815">
                  <c:v>815.51</c:v>
                </c:pt>
                <c:pt idx="1816">
                  <c:v>815.81999999999937</c:v>
                </c:pt>
                <c:pt idx="1817">
                  <c:v>816.13</c:v>
                </c:pt>
                <c:pt idx="1818">
                  <c:v>816.42999999999938</c:v>
                </c:pt>
                <c:pt idx="1819">
                  <c:v>816.74</c:v>
                </c:pt>
                <c:pt idx="1820">
                  <c:v>817.05</c:v>
                </c:pt>
                <c:pt idx="1821">
                  <c:v>817.34999999999877</c:v>
                </c:pt>
                <c:pt idx="1822">
                  <c:v>817.66</c:v>
                </c:pt>
                <c:pt idx="1823">
                  <c:v>817.97</c:v>
                </c:pt>
                <c:pt idx="1824">
                  <c:v>818.27</c:v>
                </c:pt>
                <c:pt idx="1825">
                  <c:v>818.58</c:v>
                </c:pt>
                <c:pt idx="1826">
                  <c:v>818.88</c:v>
                </c:pt>
                <c:pt idx="1827">
                  <c:v>819.19</c:v>
                </c:pt>
                <c:pt idx="1828">
                  <c:v>819.5</c:v>
                </c:pt>
                <c:pt idx="1829">
                  <c:v>819.8</c:v>
                </c:pt>
                <c:pt idx="1830">
                  <c:v>820.11</c:v>
                </c:pt>
                <c:pt idx="1831">
                  <c:v>820.41</c:v>
                </c:pt>
                <c:pt idx="1832">
                  <c:v>820.72</c:v>
                </c:pt>
                <c:pt idx="1833">
                  <c:v>821.03</c:v>
                </c:pt>
                <c:pt idx="1834">
                  <c:v>821.32999999999936</c:v>
                </c:pt>
                <c:pt idx="1835">
                  <c:v>821.64</c:v>
                </c:pt>
                <c:pt idx="1836">
                  <c:v>821.93999999999937</c:v>
                </c:pt>
                <c:pt idx="1837">
                  <c:v>822.25</c:v>
                </c:pt>
                <c:pt idx="1838">
                  <c:v>822.55</c:v>
                </c:pt>
                <c:pt idx="1839">
                  <c:v>822.85999999999876</c:v>
                </c:pt>
                <c:pt idx="1840">
                  <c:v>823.17</c:v>
                </c:pt>
                <c:pt idx="1841">
                  <c:v>823.47</c:v>
                </c:pt>
                <c:pt idx="1842">
                  <c:v>823.78</c:v>
                </c:pt>
                <c:pt idx="1843">
                  <c:v>824.08</c:v>
                </c:pt>
                <c:pt idx="1844">
                  <c:v>824.39</c:v>
                </c:pt>
                <c:pt idx="1845">
                  <c:v>824.69</c:v>
                </c:pt>
                <c:pt idx="1846">
                  <c:v>825</c:v>
                </c:pt>
                <c:pt idx="1847">
                  <c:v>825.3</c:v>
                </c:pt>
                <c:pt idx="1848">
                  <c:v>825.61</c:v>
                </c:pt>
                <c:pt idx="1849">
                  <c:v>825.91</c:v>
                </c:pt>
                <c:pt idx="1850">
                  <c:v>826.22</c:v>
                </c:pt>
                <c:pt idx="1851">
                  <c:v>826.52</c:v>
                </c:pt>
                <c:pt idx="1852">
                  <c:v>826.82999999999936</c:v>
                </c:pt>
                <c:pt idx="1853">
                  <c:v>827.13</c:v>
                </c:pt>
                <c:pt idx="1854">
                  <c:v>827.43999999999937</c:v>
                </c:pt>
                <c:pt idx="1855">
                  <c:v>827.74</c:v>
                </c:pt>
                <c:pt idx="1856">
                  <c:v>828.05</c:v>
                </c:pt>
                <c:pt idx="1857">
                  <c:v>828.34999999999877</c:v>
                </c:pt>
                <c:pt idx="1858">
                  <c:v>828.66</c:v>
                </c:pt>
                <c:pt idx="1859">
                  <c:v>828.95999999999935</c:v>
                </c:pt>
                <c:pt idx="1860">
                  <c:v>829.27</c:v>
                </c:pt>
                <c:pt idx="1861">
                  <c:v>829.57</c:v>
                </c:pt>
                <c:pt idx="1862">
                  <c:v>829.87</c:v>
                </c:pt>
                <c:pt idx="1863">
                  <c:v>830.18</c:v>
                </c:pt>
                <c:pt idx="1864">
                  <c:v>830.48</c:v>
                </c:pt>
                <c:pt idx="1865">
                  <c:v>830.79</c:v>
                </c:pt>
                <c:pt idx="1866">
                  <c:v>831.09</c:v>
                </c:pt>
                <c:pt idx="1867">
                  <c:v>831.4</c:v>
                </c:pt>
                <c:pt idx="1868">
                  <c:v>831.7</c:v>
                </c:pt>
                <c:pt idx="1869">
                  <c:v>832</c:v>
                </c:pt>
                <c:pt idx="1870">
                  <c:v>832.30999999999938</c:v>
                </c:pt>
                <c:pt idx="1871">
                  <c:v>832.61</c:v>
                </c:pt>
                <c:pt idx="1872">
                  <c:v>832.92</c:v>
                </c:pt>
                <c:pt idx="1873">
                  <c:v>833.22</c:v>
                </c:pt>
                <c:pt idx="1874">
                  <c:v>833.52</c:v>
                </c:pt>
                <c:pt idx="1875">
                  <c:v>833.82999999999936</c:v>
                </c:pt>
                <c:pt idx="1876">
                  <c:v>834.13</c:v>
                </c:pt>
                <c:pt idx="1877">
                  <c:v>834.43999999999937</c:v>
                </c:pt>
                <c:pt idx="1878">
                  <c:v>834.74</c:v>
                </c:pt>
                <c:pt idx="1879">
                  <c:v>835.04</c:v>
                </c:pt>
                <c:pt idx="1880">
                  <c:v>835.34999999999877</c:v>
                </c:pt>
                <c:pt idx="1881">
                  <c:v>835.65</c:v>
                </c:pt>
                <c:pt idx="1882">
                  <c:v>835.94999999999936</c:v>
                </c:pt>
                <c:pt idx="1883">
                  <c:v>836.26</c:v>
                </c:pt>
                <c:pt idx="1884">
                  <c:v>836.55999999999938</c:v>
                </c:pt>
                <c:pt idx="1885">
                  <c:v>836.85999999999876</c:v>
                </c:pt>
                <c:pt idx="1886">
                  <c:v>837.17</c:v>
                </c:pt>
                <c:pt idx="1887">
                  <c:v>837.47</c:v>
                </c:pt>
                <c:pt idx="1888">
                  <c:v>837.77</c:v>
                </c:pt>
                <c:pt idx="1889">
                  <c:v>838.08</c:v>
                </c:pt>
                <c:pt idx="1890">
                  <c:v>838.38</c:v>
                </c:pt>
                <c:pt idx="1891">
                  <c:v>838.68</c:v>
                </c:pt>
                <c:pt idx="1892">
                  <c:v>838.99</c:v>
                </c:pt>
                <c:pt idx="1893">
                  <c:v>839.29</c:v>
                </c:pt>
                <c:pt idx="1894">
                  <c:v>839.59</c:v>
                </c:pt>
                <c:pt idx="1895">
                  <c:v>839.9</c:v>
                </c:pt>
                <c:pt idx="1896">
                  <c:v>840.2</c:v>
                </c:pt>
                <c:pt idx="1897">
                  <c:v>840.5</c:v>
                </c:pt>
                <c:pt idx="1898">
                  <c:v>840.8</c:v>
                </c:pt>
                <c:pt idx="1899">
                  <c:v>841.11</c:v>
                </c:pt>
                <c:pt idx="1900">
                  <c:v>841.41</c:v>
                </c:pt>
                <c:pt idx="1901">
                  <c:v>841.71</c:v>
                </c:pt>
                <c:pt idx="1902">
                  <c:v>842.01</c:v>
                </c:pt>
                <c:pt idx="1903">
                  <c:v>842.31999999999937</c:v>
                </c:pt>
                <c:pt idx="1904">
                  <c:v>842.62</c:v>
                </c:pt>
                <c:pt idx="1905">
                  <c:v>842.92</c:v>
                </c:pt>
                <c:pt idx="1906">
                  <c:v>843.22</c:v>
                </c:pt>
                <c:pt idx="1907">
                  <c:v>843.53</c:v>
                </c:pt>
                <c:pt idx="1908">
                  <c:v>843.82999999999936</c:v>
                </c:pt>
                <c:pt idx="1909">
                  <c:v>844.13</c:v>
                </c:pt>
                <c:pt idx="1910">
                  <c:v>844.42999999999938</c:v>
                </c:pt>
                <c:pt idx="1911">
                  <c:v>844.74</c:v>
                </c:pt>
                <c:pt idx="1912">
                  <c:v>845.04</c:v>
                </c:pt>
                <c:pt idx="1913">
                  <c:v>845.33999999999878</c:v>
                </c:pt>
                <c:pt idx="1914">
                  <c:v>845.64</c:v>
                </c:pt>
                <c:pt idx="1915">
                  <c:v>845.93999999999937</c:v>
                </c:pt>
                <c:pt idx="1916">
                  <c:v>846.25</c:v>
                </c:pt>
                <c:pt idx="1917">
                  <c:v>846.55</c:v>
                </c:pt>
                <c:pt idx="1918">
                  <c:v>846.84999999999877</c:v>
                </c:pt>
                <c:pt idx="1919">
                  <c:v>847.15</c:v>
                </c:pt>
                <c:pt idx="1920">
                  <c:v>847.44999999999936</c:v>
                </c:pt>
                <c:pt idx="1921">
                  <c:v>847.75</c:v>
                </c:pt>
                <c:pt idx="1922">
                  <c:v>848.05999999999938</c:v>
                </c:pt>
                <c:pt idx="1923">
                  <c:v>848.35999999999876</c:v>
                </c:pt>
                <c:pt idx="1924">
                  <c:v>848.66</c:v>
                </c:pt>
                <c:pt idx="1925">
                  <c:v>848.95999999999935</c:v>
                </c:pt>
                <c:pt idx="1926">
                  <c:v>849.26</c:v>
                </c:pt>
                <c:pt idx="1927">
                  <c:v>849.55999999999938</c:v>
                </c:pt>
                <c:pt idx="1928">
                  <c:v>849.85999999999876</c:v>
                </c:pt>
                <c:pt idx="1929">
                  <c:v>850.17</c:v>
                </c:pt>
                <c:pt idx="1930">
                  <c:v>850.47</c:v>
                </c:pt>
                <c:pt idx="1931">
                  <c:v>850.77</c:v>
                </c:pt>
                <c:pt idx="1932">
                  <c:v>851.07</c:v>
                </c:pt>
                <c:pt idx="1933">
                  <c:v>851.37</c:v>
                </c:pt>
                <c:pt idx="1934">
                  <c:v>851.67</c:v>
                </c:pt>
                <c:pt idx="1935">
                  <c:v>851.97</c:v>
                </c:pt>
                <c:pt idx="1936">
                  <c:v>852.27</c:v>
                </c:pt>
                <c:pt idx="1937">
                  <c:v>852.57</c:v>
                </c:pt>
                <c:pt idx="1938">
                  <c:v>852.88</c:v>
                </c:pt>
                <c:pt idx="1939">
                  <c:v>853.18</c:v>
                </c:pt>
                <c:pt idx="1940">
                  <c:v>853.48</c:v>
                </c:pt>
                <c:pt idx="1941">
                  <c:v>853.78</c:v>
                </c:pt>
                <c:pt idx="1942">
                  <c:v>854.08</c:v>
                </c:pt>
                <c:pt idx="1943">
                  <c:v>854.38</c:v>
                </c:pt>
                <c:pt idx="1944">
                  <c:v>854.68</c:v>
                </c:pt>
                <c:pt idx="1945">
                  <c:v>854.98</c:v>
                </c:pt>
                <c:pt idx="1946">
                  <c:v>855.28</c:v>
                </c:pt>
                <c:pt idx="1947">
                  <c:v>855.58</c:v>
                </c:pt>
                <c:pt idx="1948">
                  <c:v>855.88</c:v>
                </c:pt>
                <c:pt idx="1949">
                  <c:v>856.18</c:v>
                </c:pt>
                <c:pt idx="1950">
                  <c:v>856.48</c:v>
                </c:pt>
                <c:pt idx="1951">
                  <c:v>856.78</c:v>
                </c:pt>
                <c:pt idx="1952">
                  <c:v>857.08</c:v>
                </c:pt>
                <c:pt idx="1953">
                  <c:v>857.38</c:v>
                </c:pt>
                <c:pt idx="1954">
                  <c:v>857.68</c:v>
                </c:pt>
                <c:pt idx="1955">
                  <c:v>857.98</c:v>
                </c:pt>
                <c:pt idx="1956">
                  <c:v>858.28</c:v>
                </c:pt>
                <c:pt idx="1957">
                  <c:v>858.58</c:v>
                </c:pt>
                <c:pt idx="1958">
                  <c:v>858.88</c:v>
                </c:pt>
                <c:pt idx="1959">
                  <c:v>859.18</c:v>
                </c:pt>
                <c:pt idx="1960">
                  <c:v>859.48</c:v>
                </c:pt>
                <c:pt idx="1961">
                  <c:v>859.78</c:v>
                </c:pt>
                <c:pt idx="1962">
                  <c:v>860.08</c:v>
                </c:pt>
                <c:pt idx="1963">
                  <c:v>860.38</c:v>
                </c:pt>
                <c:pt idx="1964">
                  <c:v>860.68</c:v>
                </c:pt>
                <c:pt idx="1965">
                  <c:v>860.98</c:v>
                </c:pt>
                <c:pt idx="1966">
                  <c:v>861.28</c:v>
                </c:pt>
                <c:pt idx="1967">
                  <c:v>861.58</c:v>
                </c:pt>
                <c:pt idx="1968">
                  <c:v>861.88</c:v>
                </c:pt>
                <c:pt idx="1969">
                  <c:v>862.18</c:v>
                </c:pt>
                <c:pt idx="1970">
                  <c:v>862.48</c:v>
                </c:pt>
                <c:pt idx="1971">
                  <c:v>862.78</c:v>
                </c:pt>
                <c:pt idx="1972">
                  <c:v>863.08</c:v>
                </c:pt>
                <c:pt idx="1973">
                  <c:v>863.37</c:v>
                </c:pt>
                <c:pt idx="1974">
                  <c:v>863.67</c:v>
                </c:pt>
                <c:pt idx="1975">
                  <c:v>863.97</c:v>
                </c:pt>
                <c:pt idx="1976">
                  <c:v>864.27</c:v>
                </c:pt>
                <c:pt idx="1977">
                  <c:v>864.57</c:v>
                </c:pt>
                <c:pt idx="1978">
                  <c:v>864.87</c:v>
                </c:pt>
                <c:pt idx="1979">
                  <c:v>865.17</c:v>
                </c:pt>
                <c:pt idx="1980">
                  <c:v>865.47</c:v>
                </c:pt>
                <c:pt idx="1981">
                  <c:v>865.77</c:v>
                </c:pt>
                <c:pt idx="1982">
                  <c:v>866.05999999999938</c:v>
                </c:pt>
                <c:pt idx="1983">
                  <c:v>866.35999999999876</c:v>
                </c:pt>
                <c:pt idx="1984">
                  <c:v>866.66</c:v>
                </c:pt>
                <c:pt idx="1985">
                  <c:v>866.95999999999935</c:v>
                </c:pt>
                <c:pt idx="1986">
                  <c:v>867.26</c:v>
                </c:pt>
                <c:pt idx="1987">
                  <c:v>867.55999999999938</c:v>
                </c:pt>
                <c:pt idx="1988">
                  <c:v>867.85999999999876</c:v>
                </c:pt>
                <c:pt idx="1989">
                  <c:v>868.15</c:v>
                </c:pt>
                <c:pt idx="1990">
                  <c:v>868.44999999999936</c:v>
                </c:pt>
                <c:pt idx="1991">
                  <c:v>868.75</c:v>
                </c:pt>
                <c:pt idx="1992">
                  <c:v>869.05</c:v>
                </c:pt>
                <c:pt idx="1993">
                  <c:v>869.34999999999877</c:v>
                </c:pt>
                <c:pt idx="1994">
                  <c:v>869.65</c:v>
                </c:pt>
                <c:pt idx="1995">
                  <c:v>869.93999999999937</c:v>
                </c:pt>
                <c:pt idx="1996">
                  <c:v>870.24</c:v>
                </c:pt>
                <c:pt idx="1997">
                  <c:v>870.54</c:v>
                </c:pt>
                <c:pt idx="1998">
                  <c:v>870.83999999999878</c:v>
                </c:pt>
                <c:pt idx="1999">
                  <c:v>871.14</c:v>
                </c:pt>
                <c:pt idx="2000">
                  <c:v>871.42999999999938</c:v>
                </c:pt>
                <c:pt idx="2001">
                  <c:v>871.73</c:v>
                </c:pt>
                <c:pt idx="2002">
                  <c:v>872.03</c:v>
                </c:pt>
                <c:pt idx="2003">
                  <c:v>872.32999999999936</c:v>
                </c:pt>
                <c:pt idx="2004">
                  <c:v>872.62</c:v>
                </c:pt>
                <c:pt idx="2005">
                  <c:v>872.92</c:v>
                </c:pt>
                <c:pt idx="2006">
                  <c:v>873.22</c:v>
                </c:pt>
                <c:pt idx="2007">
                  <c:v>873.52</c:v>
                </c:pt>
                <c:pt idx="2008">
                  <c:v>873.80999999999938</c:v>
                </c:pt>
                <c:pt idx="2009">
                  <c:v>874.11</c:v>
                </c:pt>
                <c:pt idx="2010">
                  <c:v>874.41</c:v>
                </c:pt>
                <c:pt idx="2011">
                  <c:v>874.71</c:v>
                </c:pt>
                <c:pt idx="2012">
                  <c:v>875</c:v>
                </c:pt>
                <c:pt idx="2013">
                  <c:v>875.3</c:v>
                </c:pt>
                <c:pt idx="2014">
                  <c:v>875.6</c:v>
                </c:pt>
                <c:pt idx="2015">
                  <c:v>875.89</c:v>
                </c:pt>
                <c:pt idx="2016">
                  <c:v>876.19</c:v>
                </c:pt>
                <c:pt idx="2017">
                  <c:v>876.49</c:v>
                </c:pt>
                <c:pt idx="2018">
                  <c:v>876.79</c:v>
                </c:pt>
                <c:pt idx="2019">
                  <c:v>877.08</c:v>
                </c:pt>
                <c:pt idx="2020">
                  <c:v>877.38</c:v>
                </c:pt>
                <c:pt idx="2021">
                  <c:v>877.68</c:v>
                </c:pt>
                <c:pt idx="2022">
                  <c:v>877.97</c:v>
                </c:pt>
                <c:pt idx="2023">
                  <c:v>878.27</c:v>
                </c:pt>
                <c:pt idx="2024">
                  <c:v>878.57</c:v>
                </c:pt>
                <c:pt idx="2025">
                  <c:v>878.85999999999876</c:v>
                </c:pt>
                <c:pt idx="2026">
                  <c:v>879.16</c:v>
                </c:pt>
                <c:pt idx="2027">
                  <c:v>879.45999999999935</c:v>
                </c:pt>
                <c:pt idx="2028">
                  <c:v>879.75</c:v>
                </c:pt>
                <c:pt idx="2029">
                  <c:v>880.05</c:v>
                </c:pt>
                <c:pt idx="2030">
                  <c:v>880.34999999999877</c:v>
                </c:pt>
                <c:pt idx="2031">
                  <c:v>880.64</c:v>
                </c:pt>
                <c:pt idx="2032">
                  <c:v>880.93999999999937</c:v>
                </c:pt>
                <c:pt idx="2033">
                  <c:v>881.23</c:v>
                </c:pt>
                <c:pt idx="2034">
                  <c:v>881.53</c:v>
                </c:pt>
                <c:pt idx="2035">
                  <c:v>881.82999999999936</c:v>
                </c:pt>
                <c:pt idx="2036">
                  <c:v>882.12</c:v>
                </c:pt>
                <c:pt idx="2037">
                  <c:v>882.42</c:v>
                </c:pt>
                <c:pt idx="2038">
                  <c:v>882.72</c:v>
                </c:pt>
                <c:pt idx="2039">
                  <c:v>883.01</c:v>
                </c:pt>
                <c:pt idx="2040">
                  <c:v>883.30999999999938</c:v>
                </c:pt>
                <c:pt idx="2041">
                  <c:v>883.6</c:v>
                </c:pt>
                <c:pt idx="2042">
                  <c:v>883.9</c:v>
                </c:pt>
                <c:pt idx="2043">
                  <c:v>884.19</c:v>
                </c:pt>
                <c:pt idx="2044">
                  <c:v>884.49</c:v>
                </c:pt>
                <c:pt idx="2045">
                  <c:v>884.79</c:v>
                </c:pt>
                <c:pt idx="2046">
                  <c:v>885.08</c:v>
                </c:pt>
              </c:numCache>
            </c:numRef>
          </c:xVal>
          <c:yVal>
            <c:numRef>
              <c:f>Sheet1!$B$1:$B$2047</c:f>
              <c:numCache>
                <c:formatCode>General</c:formatCode>
                <c:ptCount val="2047"/>
                <c:pt idx="0">
                  <c:v>-1675</c:v>
                </c:pt>
                <c:pt idx="1">
                  <c:v>-1675</c:v>
                </c:pt>
                <c:pt idx="2">
                  <c:v>-1675</c:v>
                </c:pt>
                <c:pt idx="3">
                  <c:v>500</c:v>
                </c:pt>
                <c:pt idx="4">
                  <c:v>-1285.7139999999999</c:v>
                </c:pt>
                <c:pt idx="5">
                  <c:v>0</c:v>
                </c:pt>
                <c:pt idx="6">
                  <c:v>-129.31</c:v>
                </c:pt>
                <c:pt idx="7">
                  <c:v>-8100</c:v>
                </c:pt>
                <c:pt idx="8">
                  <c:v>372.2219999999989</c:v>
                </c:pt>
                <c:pt idx="9">
                  <c:v>3833.3330000000001</c:v>
                </c:pt>
                <c:pt idx="10">
                  <c:v>213.559</c:v>
                </c:pt>
                <c:pt idx="11">
                  <c:v>300</c:v>
                </c:pt>
                <c:pt idx="12">
                  <c:v>542.85699999999815</c:v>
                </c:pt>
                <c:pt idx="13">
                  <c:v>303.22599999999892</c:v>
                </c:pt>
                <c:pt idx="14">
                  <c:v>4100</c:v>
                </c:pt>
                <c:pt idx="15">
                  <c:v>5250</c:v>
                </c:pt>
                <c:pt idx="16">
                  <c:v>-247.36799999999999</c:v>
                </c:pt>
                <c:pt idx="17">
                  <c:v>692.85699999999815</c:v>
                </c:pt>
                <c:pt idx="18">
                  <c:v>875</c:v>
                </c:pt>
                <c:pt idx="19">
                  <c:v>773.33299999999815</c:v>
                </c:pt>
                <c:pt idx="20">
                  <c:v>368.75</c:v>
                </c:pt>
                <c:pt idx="21">
                  <c:v>-523.077</c:v>
                </c:pt>
                <c:pt idx="22">
                  <c:v>620.83299999999815</c:v>
                </c:pt>
                <c:pt idx="23">
                  <c:v>356.09800000000001</c:v>
                </c:pt>
                <c:pt idx="24">
                  <c:v>-529.41199999999935</c:v>
                </c:pt>
                <c:pt idx="25">
                  <c:v>-296.875</c:v>
                </c:pt>
                <c:pt idx="26">
                  <c:v>1071.4290000000001</c:v>
                </c:pt>
                <c:pt idx="27">
                  <c:v>-185.36600000000001</c:v>
                </c:pt>
                <c:pt idx="28">
                  <c:v>-735.29399999999998</c:v>
                </c:pt>
                <c:pt idx="29">
                  <c:v>3700</c:v>
                </c:pt>
                <c:pt idx="30">
                  <c:v>-300</c:v>
                </c:pt>
                <c:pt idx="31">
                  <c:v>1900</c:v>
                </c:pt>
                <c:pt idx="32">
                  <c:v>-342.85700000000008</c:v>
                </c:pt>
                <c:pt idx="33">
                  <c:v>-1500</c:v>
                </c:pt>
                <c:pt idx="34">
                  <c:v>1733.3330000000001</c:v>
                </c:pt>
                <c:pt idx="35">
                  <c:v>-231.81800000000001</c:v>
                </c:pt>
                <c:pt idx="36">
                  <c:v>-304.65100000000001</c:v>
                </c:pt>
                <c:pt idx="37">
                  <c:v>-510</c:v>
                </c:pt>
                <c:pt idx="38">
                  <c:v>-6300</c:v>
                </c:pt>
                <c:pt idx="39">
                  <c:v>-137.333</c:v>
                </c:pt>
                <c:pt idx="40">
                  <c:v>-409.67700000000002</c:v>
                </c:pt>
                <c:pt idx="41">
                  <c:v>-340</c:v>
                </c:pt>
                <c:pt idx="42">
                  <c:v>-102.22199999999999</c:v>
                </c:pt>
                <c:pt idx="43">
                  <c:v>-370</c:v>
                </c:pt>
                <c:pt idx="44">
                  <c:v>-229.03200000000001</c:v>
                </c:pt>
                <c:pt idx="45">
                  <c:v>-57.333000000000013</c:v>
                </c:pt>
                <c:pt idx="46">
                  <c:v>-1325</c:v>
                </c:pt>
                <c:pt idx="47">
                  <c:v>-1045.4549999999999</c:v>
                </c:pt>
                <c:pt idx="48">
                  <c:v>-231.57900000000001</c:v>
                </c:pt>
                <c:pt idx="49">
                  <c:v>-254.90199999999999</c:v>
                </c:pt>
                <c:pt idx="50">
                  <c:v>-82.09</c:v>
                </c:pt>
                <c:pt idx="51">
                  <c:v>-556.52199999999937</c:v>
                </c:pt>
                <c:pt idx="52">
                  <c:v>-198.077</c:v>
                </c:pt>
                <c:pt idx="53">
                  <c:v>-891.66699999999878</c:v>
                </c:pt>
                <c:pt idx="54">
                  <c:v>-253.846</c:v>
                </c:pt>
                <c:pt idx="55">
                  <c:v>-147.36799999999999</c:v>
                </c:pt>
                <c:pt idx="56">
                  <c:v>-541.66699999999878</c:v>
                </c:pt>
                <c:pt idx="57">
                  <c:v>-367.64699999999999</c:v>
                </c:pt>
                <c:pt idx="58">
                  <c:v>-1171.4290000000001</c:v>
                </c:pt>
                <c:pt idx="59">
                  <c:v>-7100</c:v>
                </c:pt>
                <c:pt idx="60">
                  <c:v>-166.071</c:v>
                </c:pt>
                <c:pt idx="61">
                  <c:v>-176.923</c:v>
                </c:pt>
                <c:pt idx="62">
                  <c:v>-494.44400000000002</c:v>
                </c:pt>
                <c:pt idx="63">
                  <c:v>-116.364</c:v>
                </c:pt>
                <c:pt idx="64">
                  <c:v>-135.065</c:v>
                </c:pt>
                <c:pt idx="65">
                  <c:v>-1166.6669999999999</c:v>
                </c:pt>
                <c:pt idx="66">
                  <c:v>-110.76900000000001</c:v>
                </c:pt>
                <c:pt idx="67">
                  <c:v>-92.941000000000003</c:v>
                </c:pt>
                <c:pt idx="68">
                  <c:v>-114.286</c:v>
                </c:pt>
                <c:pt idx="69">
                  <c:v>-85.882000000000005</c:v>
                </c:pt>
                <c:pt idx="70">
                  <c:v>-111.765</c:v>
                </c:pt>
                <c:pt idx="71">
                  <c:v>-251.02</c:v>
                </c:pt>
                <c:pt idx="72">
                  <c:v>-284.09100000000001</c:v>
                </c:pt>
                <c:pt idx="73">
                  <c:v>-77.272999999999982</c:v>
                </c:pt>
                <c:pt idx="74">
                  <c:v>-116.854</c:v>
                </c:pt>
                <c:pt idx="75">
                  <c:v>-86.316000000000003</c:v>
                </c:pt>
                <c:pt idx="76">
                  <c:v>-123.75</c:v>
                </c:pt>
                <c:pt idx="77">
                  <c:v>-141.37899999999999</c:v>
                </c:pt>
                <c:pt idx="78">
                  <c:v>-81.897000000000006</c:v>
                </c:pt>
                <c:pt idx="79">
                  <c:v>-56.25</c:v>
                </c:pt>
                <c:pt idx="80">
                  <c:v>-67.625999999999948</c:v>
                </c:pt>
                <c:pt idx="81">
                  <c:v>-85.483999999999995</c:v>
                </c:pt>
                <c:pt idx="82">
                  <c:v>-85.087999999999994</c:v>
                </c:pt>
                <c:pt idx="83">
                  <c:v>-81.061000000000007</c:v>
                </c:pt>
                <c:pt idx="84">
                  <c:v>-56.756999999999998</c:v>
                </c:pt>
                <c:pt idx="85">
                  <c:v>-52.201000000000001</c:v>
                </c:pt>
                <c:pt idx="86">
                  <c:v>-70.861000000000004</c:v>
                </c:pt>
                <c:pt idx="87">
                  <c:v>-42.156999999999996</c:v>
                </c:pt>
                <c:pt idx="88">
                  <c:v>-28.91</c:v>
                </c:pt>
                <c:pt idx="89">
                  <c:v>-18.420999999999999</c:v>
                </c:pt>
                <c:pt idx="90">
                  <c:v>-29.536000000000001</c:v>
                </c:pt>
                <c:pt idx="91">
                  <c:v>-47.597999999999999</c:v>
                </c:pt>
                <c:pt idx="92">
                  <c:v>-42.609000000000002</c:v>
                </c:pt>
                <c:pt idx="93">
                  <c:v>-24.138000000000009</c:v>
                </c:pt>
                <c:pt idx="94">
                  <c:v>-23.977</c:v>
                </c:pt>
                <c:pt idx="95">
                  <c:v>-20.408000000000001</c:v>
                </c:pt>
                <c:pt idx="96">
                  <c:v>-15.085000000000001</c:v>
                </c:pt>
                <c:pt idx="97">
                  <c:v>-16.498999999999999</c:v>
                </c:pt>
                <c:pt idx="98">
                  <c:v>-6.624999999999984</c:v>
                </c:pt>
                <c:pt idx="99">
                  <c:v>-13.007</c:v>
                </c:pt>
                <c:pt idx="100">
                  <c:v>-5.2859999999999996</c:v>
                </c:pt>
                <c:pt idx="101">
                  <c:v>0.50900000000000001</c:v>
                </c:pt>
                <c:pt idx="102">
                  <c:v>0.214</c:v>
                </c:pt>
                <c:pt idx="103">
                  <c:v>0.746</c:v>
                </c:pt>
                <c:pt idx="104">
                  <c:v>2.891999999999999</c:v>
                </c:pt>
                <c:pt idx="105">
                  <c:v>3.093</c:v>
                </c:pt>
                <c:pt idx="106">
                  <c:v>0.67400000000000004</c:v>
                </c:pt>
                <c:pt idx="107">
                  <c:v>-0.72099999999999997</c:v>
                </c:pt>
                <c:pt idx="108">
                  <c:v>-1.5529999999999999</c:v>
                </c:pt>
                <c:pt idx="109">
                  <c:v>-1.341</c:v>
                </c:pt>
                <c:pt idx="110">
                  <c:v>-2.9470000000000001</c:v>
                </c:pt>
                <c:pt idx="111">
                  <c:v>-1.351</c:v>
                </c:pt>
                <c:pt idx="112">
                  <c:v>-1.865</c:v>
                </c:pt>
                <c:pt idx="113">
                  <c:v>-2.706</c:v>
                </c:pt>
                <c:pt idx="114">
                  <c:v>-6.814999999999988</c:v>
                </c:pt>
                <c:pt idx="115">
                  <c:v>-5.1760000000000002</c:v>
                </c:pt>
                <c:pt idx="116">
                  <c:v>-5.0060000000000002</c:v>
                </c:pt>
                <c:pt idx="117">
                  <c:v>-5.742</c:v>
                </c:pt>
                <c:pt idx="118">
                  <c:v>-5.516</c:v>
                </c:pt>
                <c:pt idx="119">
                  <c:v>-4.0939999999999994</c:v>
                </c:pt>
                <c:pt idx="120">
                  <c:v>-3.7309999999999999</c:v>
                </c:pt>
                <c:pt idx="121">
                  <c:v>-3.3370000000000002</c:v>
                </c:pt>
                <c:pt idx="122">
                  <c:v>-4.2720000000000002</c:v>
                </c:pt>
                <c:pt idx="123">
                  <c:v>-7.7729999999999997</c:v>
                </c:pt>
                <c:pt idx="124">
                  <c:v>-11.62</c:v>
                </c:pt>
                <c:pt idx="125">
                  <c:v>-7.6279999999999859</c:v>
                </c:pt>
                <c:pt idx="126">
                  <c:v>-3.4</c:v>
                </c:pt>
                <c:pt idx="127">
                  <c:v>-3.7040000000000002</c:v>
                </c:pt>
                <c:pt idx="128">
                  <c:v>-0.73799999999999999</c:v>
                </c:pt>
                <c:pt idx="129">
                  <c:v>-0.40899999999999997</c:v>
                </c:pt>
                <c:pt idx="130">
                  <c:v>-5.992</c:v>
                </c:pt>
                <c:pt idx="131">
                  <c:v>-3.5750000000000002</c:v>
                </c:pt>
                <c:pt idx="132">
                  <c:v>-4.2</c:v>
                </c:pt>
                <c:pt idx="133">
                  <c:v>-7.5999999999999998E-2</c:v>
                </c:pt>
                <c:pt idx="134">
                  <c:v>-0.52700000000000002</c:v>
                </c:pt>
                <c:pt idx="135">
                  <c:v>2.2869999999999999</c:v>
                </c:pt>
                <c:pt idx="136">
                  <c:v>2.4489999999999998</c:v>
                </c:pt>
                <c:pt idx="137">
                  <c:v>1.35</c:v>
                </c:pt>
                <c:pt idx="138">
                  <c:v>1.998</c:v>
                </c:pt>
                <c:pt idx="139">
                  <c:v>3.7389999999999999</c:v>
                </c:pt>
                <c:pt idx="140">
                  <c:v>3.0070000000000001</c:v>
                </c:pt>
                <c:pt idx="141">
                  <c:v>4.2140000000000004</c:v>
                </c:pt>
                <c:pt idx="142">
                  <c:v>2.516999999999999</c:v>
                </c:pt>
                <c:pt idx="143">
                  <c:v>0.94499999999999995</c:v>
                </c:pt>
                <c:pt idx="144">
                  <c:v>2.6869999999999998</c:v>
                </c:pt>
                <c:pt idx="145">
                  <c:v>0.99199999999999999</c:v>
                </c:pt>
                <c:pt idx="146">
                  <c:v>1.3240000000000001</c:v>
                </c:pt>
                <c:pt idx="147">
                  <c:v>2.621</c:v>
                </c:pt>
                <c:pt idx="148">
                  <c:v>3.0960000000000001</c:v>
                </c:pt>
                <c:pt idx="149">
                  <c:v>4.7030000000000003</c:v>
                </c:pt>
                <c:pt idx="150">
                  <c:v>4.2439999999999998</c:v>
                </c:pt>
                <c:pt idx="151">
                  <c:v>4.064999999999988</c:v>
                </c:pt>
                <c:pt idx="152">
                  <c:v>4.3789999999999996</c:v>
                </c:pt>
                <c:pt idx="153">
                  <c:v>4.335</c:v>
                </c:pt>
                <c:pt idx="154">
                  <c:v>4.6039999999999957</c:v>
                </c:pt>
                <c:pt idx="155">
                  <c:v>4.0549999999999891</c:v>
                </c:pt>
                <c:pt idx="156">
                  <c:v>2.6509999999999998</c:v>
                </c:pt>
                <c:pt idx="157">
                  <c:v>2.391999999999999</c:v>
                </c:pt>
                <c:pt idx="158">
                  <c:v>2.746</c:v>
                </c:pt>
                <c:pt idx="159">
                  <c:v>1.165</c:v>
                </c:pt>
                <c:pt idx="160">
                  <c:v>1.5149999999999999</c:v>
                </c:pt>
                <c:pt idx="161">
                  <c:v>1.905999999999999</c:v>
                </c:pt>
                <c:pt idx="162">
                  <c:v>0.45500000000000002</c:v>
                </c:pt>
                <c:pt idx="163">
                  <c:v>2.407</c:v>
                </c:pt>
                <c:pt idx="164">
                  <c:v>1.909</c:v>
                </c:pt>
                <c:pt idx="165">
                  <c:v>1.782</c:v>
                </c:pt>
                <c:pt idx="166">
                  <c:v>4.2409999999999997</c:v>
                </c:pt>
                <c:pt idx="167">
                  <c:v>0.19400000000000001</c:v>
                </c:pt>
                <c:pt idx="168">
                  <c:v>1.0820000000000001</c:v>
                </c:pt>
                <c:pt idx="169">
                  <c:v>-0.29099999999999998</c:v>
                </c:pt>
                <c:pt idx="170">
                  <c:v>0</c:v>
                </c:pt>
                <c:pt idx="171">
                  <c:v>-0.83699999999999997</c:v>
                </c:pt>
                <c:pt idx="172">
                  <c:v>-0.7</c:v>
                </c:pt>
                <c:pt idx="173">
                  <c:v>-2.7890000000000001</c:v>
                </c:pt>
                <c:pt idx="174">
                  <c:v>1.925</c:v>
                </c:pt>
                <c:pt idx="175">
                  <c:v>1.046</c:v>
                </c:pt>
                <c:pt idx="176">
                  <c:v>0.40500000000000003</c:v>
                </c:pt>
                <c:pt idx="177">
                  <c:v>1.2669999999999999</c:v>
                </c:pt>
                <c:pt idx="178">
                  <c:v>-0.92400000000000004</c:v>
                </c:pt>
                <c:pt idx="179">
                  <c:v>-1.4470000000000001</c:v>
                </c:pt>
                <c:pt idx="180">
                  <c:v>1.206</c:v>
                </c:pt>
                <c:pt idx="181">
                  <c:v>1.1259999999999999</c:v>
                </c:pt>
                <c:pt idx="182">
                  <c:v>3.1059999999999999</c:v>
                </c:pt>
                <c:pt idx="183">
                  <c:v>2.734</c:v>
                </c:pt>
                <c:pt idx="184">
                  <c:v>3.34</c:v>
                </c:pt>
                <c:pt idx="185">
                  <c:v>3.536</c:v>
                </c:pt>
                <c:pt idx="186">
                  <c:v>3.09</c:v>
                </c:pt>
                <c:pt idx="187">
                  <c:v>4.5209999999999946</c:v>
                </c:pt>
                <c:pt idx="188">
                  <c:v>3.46</c:v>
                </c:pt>
                <c:pt idx="189">
                  <c:v>2.66</c:v>
                </c:pt>
                <c:pt idx="190">
                  <c:v>2.931</c:v>
                </c:pt>
                <c:pt idx="191">
                  <c:v>2.1080000000000001</c:v>
                </c:pt>
                <c:pt idx="192">
                  <c:v>1.7350000000000001</c:v>
                </c:pt>
                <c:pt idx="193">
                  <c:v>2.4500000000000002</c:v>
                </c:pt>
                <c:pt idx="194">
                  <c:v>1.2629999999999999</c:v>
                </c:pt>
                <c:pt idx="195">
                  <c:v>1.173</c:v>
                </c:pt>
                <c:pt idx="196">
                  <c:v>1.61</c:v>
                </c:pt>
                <c:pt idx="197">
                  <c:v>0.56100000000000005</c:v>
                </c:pt>
                <c:pt idx="198">
                  <c:v>2.0089999999999999</c:v>
                </c:pt>
                <c:pt idx="199">
                  <c:v>0.83299999999999996</c:v>
                </c:pt>
                <c:pt idx="200">
                  <c:v>2.512</c:v>
                </c:pt>
                <c:pt idx="201">
                  <c:v>0.72799999999999998</c:v>
                </c:pt>
                <c:pt idx="202">
                  <c:v>0.78800000000000003</c:v>
                </c:pt>
                <c:pt idx="203">
                  <c:v>2.9740000000000002</c:v>
                </c:pt>
                <c:pt idx="204">
                  <c:v>2.073</c:v>
                </c:pt>
                <c:pt idx="205">
                  <c:v>1.6240000000000001</c:v>
                </c:pt>
                <c:pt idx="206">
                  <c:v>2.7069999999999999</c:v>
                </c:pt>
                <c:pt idx="207">
                  <c:v>1.9330000000000001</c:v>
                </c:pt>
                <c:pt idx="208">
                  <c:v>1.5880000000000001</c:v>
                </c:pt>
                <c:pt idx="209">
                  <c:v>2.6080000000000001</c:v>
                </c:pt>
                <c:pt idx="210">
                  <c:v>1.29</c:v>
                </c:pt>
                <c:pt idx="211">
                  <c:v>0.20499999999999999</c:v>
                </c:pt>
                <c:pt idx="212">
                  <c:v>2.5289999999999999</c:v>
                </c:pt>
                <c:pt idx="213">
                  <c:v>3.2250000000000001</c:v>
                </c:pt>
                <c:pt idx="214">
                  <c:v>2.3540000000000001</c:v>
                </c:pt>
                <c:pt idx="215">
                  <c:v>3.222</c:v>
                </c:pt>
                <c:pt idx="216">
                  <c:v>2.1909999999999998</c:v>
                </c:pt>
                <c:pt idx="217">
                  <c:v>2.714</c:v>
                </c:pt>
                <c:pt idx="218">
                  <c:v>3.1160000000000001</c:v>
                </c:pt>
                <c:pt idx="219">
                  <c:v>1.925</c:v>
                </c:pt>
                <c:pt idx="220">
                  <c:v>2.3879999999999999</c:v>
                </c:pt>
                <c:pt idx="221">
                  <c:v>3.4460000000000002</c:v>
                </c:pt>
                <c:pt idx="222">
                  <c:v>2.4870000000000001</c:v>
                </c:pt>
                <c:pt idx="223">
                  <c:v>3.392999999999998</c:v>
                </c:pt>
                <c:pt idx="224">
                  <c:v>2.7080000000000002</c:v>
                </c:pt>
                <c:pt idx="225">
                  <c:v>3.1070000000000002</c:v>
                </c:pt>
                <c:pt idx="226">
                  <c:v>3.27</c:v>
                </c:pt>
                <c:pt idx="227">
                  <c:v>2.39</c:v>
                </c:pt>
                <c:pt idx="228">
                  <c:v>2.8439999999999999</c:v>
                </c:pt>
                <c:pt idx="229">
                  <c:v>1.8120000000000001</c:v>
                </c:pt>
                <c:pt idx="230">
                  <c:v>3.2450000000000001</c:v>
                </c:pt>
                <c:pt idx="231">
                  <c:v>2.0179999999999998</c:v>
                </c:pt>
                <c:pt idx="232">
                  <c:v>3.165</c:v>
                </c:pt>
                <c:pt idx="233">
                  <c:v>2.93</c:v>
                </c:pt>
                <c:pt idx="234">
                  <c:v>0.747</c:v>
                </c:pt>
                <c:pt idx="235">
                  <c:v>2.375999999999999</c:v>
                </c:pt>
                <c:pt idx="236">
                  <c:v>2.1</c:v>
                </c:pt>
                <c:pt idx="237">
                  <c:v>1.641</c:v>
                </c:pt>
                <c:pt idx="238">
                  <c:v>3.02</c:v>
                </c:pt>
                <c:pt idx="239">
                  <c:v>2.7120000000000002</c:v>
                </c:pt>
                <c:pt idx="240">
                  <c:v>3.9239999999999999</c:v>
                </c:pt>
                <c:pt idx="241">
                  <c:v>1.784</c:v>
                </c:pt>
                <c:pt idx="242">
                  <c:v>2.1320000000000001</c:v>
                </c:pt>
                <c:pt idx="243">
                  <c:v>2.3420000000000001</c:v>
                </c:pt>
                <c:pt idx="244">
                  <c:v>3.0449999999999999</c:v>
                </c:pt>
                <c:pt idx="245">
                  <c:v>2.649</c:v>
                </c:pt>
                <c:pt idx="246">
                  <c:v>2.536999999999999</c:v>
                </c:pt>
                <c:pt idx="247">
                  <c:v>3.1259999999999999</c:v>
                </c:pt>
                <c:pt idx="248">
                  <c:v>2.5030000000000001</c:v>
                </c:pt>
                <c:pt idx="249">
                  <c:v>3.4449999999999998</c:v>
                </c:pt>
                <c:pt idx="250">
                  <c:v>2.9889999999999999</c:v>
                </c:pt>
                <c:pt idx="251">
                  <c:v>2.3370000000000002</c:v>
                </c:pt>
                <c:pt idx="252">
                  <c:v>3.012999999999999</c:v>
                </c:pt>
                <c:pt idx="253">
                  <c:v>3.4590000000000001</c:v>
                </c:pt>
                <c:pt idx="254">
                  <c:v>3.3359999999999981</c:v>
                </c:pt>
                <c:pt idx="255">
                  <c:v>2.7240000000000002</c:v>
                </c:pt>
                <c:pt idx="256">
                  <c:v>3.4569999999999981</c:v>
                </c:pt>
                <c:pt idx="257">
                  <c:v>2.9740000000000002</c:v>
                </c:pt>
                <c:pt idx="258">
                  <c:v>3.4780000000000002</c:v>
                </c:pt>
                <c:pt idx="259">
                  <c:v>3.3010000000000002</c:v>
                </c:pt>
                <c:pt idx="260">
                  <c:v>2.8210000000000002</c:v>
                </c:pt>
                <c:pt idx="261">
                  <c:v>2.7120000000000002</c:v>
                </c:pt>
                <c:pt idx="262">
                  <c:v>2.5939999999999999</c:v>
                </c:pt>
                <c:pt idx="263">
                  <c:v>2.4750000000000001</c:v>
                </c:pt>
                <c:pt idx="264">
                  <c:v>2.177</c:v>
                </c:pt>
                <c:pt idx="265">
                  <c:v>2.887</c:v>
                </c:pt>
                <c:pt idx="266">
                  <c:v>2.9849999999999999</c:v>
                </c:pt>
                <c:pt idx="267">
                  <c:v>2.2050000000000001</c:v>
                </c:pt>
                <c:pt idx="268">
                  <c:v>2.7229999999999999</c:v>
                </c:pt>
                <c:pt idx="269">
                  <c:v>3.5910000000000002</c:v>
                </c:pt>
                <c:pt idx="270">
                  <c:v>3.4689999999999999</c:v>
                </c:pt>
                <c:pt idx="271">
                  <c:v>2.9039999999999999</c:v>
                </c:pt>
                <c:pt idx="272">
                  <c:v>2.915</c:v>
                </c:pt>
                <c:pt idx="273">
                  <c:v>2.9489999999999998</c:v>
                </c:pt>
                <c:pt idx="274">
                  <c:v>2.9039999999999999</c:v>
                </c:pt>
                <c:pt idx="275">
                  <c:v>3.024</c:v>
                </c:pt>
                <c:pt idx="276">
                  <c:v>2.718</c:v>
                </c:pt>
                <c:pt idx="277">
                  <c:v>2.54</c:v>
                </c:pt>
                <c:pt idx="278">
                  <c:v>3.948</c:v>
                </c:pt>
                <c:pt idx="279">
                  <c:v>3.286</c:v>
                </c:pt>
                <c:pt idx="280">
                  <c:v>3.375</c:v>
                </c:pt>
                <c:pt idx="281">
                  <c:v>3.0739999999999998</c:v>
                </c:pt>
                <c:pt idx="282">
                  <c:v>3.2549999999999999</c:v>
                </c:pt>
                <c:pt idx="283">
                  <c:v>2.512999999999999</c:v>
                </c:pt>
                <c:pt idx="284">
                  <c:v>2.7949999999999999</c:v>
                </c:pt>
                <c:pt idx="285">
                  <c:v>2.8450000000000002</c:v>
                </c:pt>
                <c:pt idx="286">
                  <c:v>3.4710000000000001</c:v>
                </c:pt>
                <c:pt idx="287">
                  <c:v>2.9009999999999998</c:v>
                </c:pt>
                <c:pt idx="288">
                  <c:v>2.7589999999999999</c:v>
                </c:pt>
                <c:pt idx="289">
                  <c:v>2.9279999999999999</c:v>
                </c:pt>
                <c:pt idx="290">
                  <c:v>2.6459999999999999</c:v>
                </c:pt>
                <c:pt idx="291">
                  <c:v>3.2519999999999998</c:v>
                </c:pt>
                <c:pt idx="292">
                  <c:v>1.972</c:v>
                </c:pt>
                <c:pt idx="293">
                  <c:v>2.802</c:v>
                </c:pt>
                <c:pt idx="294">
                  <c:v>2.5230000000000001</c:v>
                </c:pt>
                <c:pt idx="295">
                  <c:v>2.29</c:v>
                </c:pt>
                <c:pt idx="296">
                  <c:v>2.6930000000000001</c:v>
                </c:pt>
                <c:pt idx="297">
                  <c:v>3.2690000000000001</c:v>
                </c:pt>
                <c:pt idx="298">
                  <c:v>2.6579999999999999</c:v>
                </c:pt>
                <c:pt idx="299">
                  <c:v>2.347</c:v>
                </c:pt>
                <c:pt idx="300">
                  <c:v>2.153</c:v>
                </c:pt>
                <c:pt idx="301">
                  <c:v>1.9830000000000001</c:v>
                </c:pt>
                <c:pt idx="302">
                  <c:v>2.681</c:v>
                </c:pt>
                <c:pt idx="303">
                  <c:v>2.306</c:v>
                </c:pt>
                <c:pt idx="304">
                  <c:v>1.714</c:v>
                </c:pt>
                <c:pt idx="305">
                  <c:v>3.214</c:v>
                </c:pt>
                <c:pt idx="306">
                  <c:v>2.101</c:v>
                </c:pt>
                <c:pt idx="307">
                  <c:v>1.2569999999999999</c:v>
                </c:pt>
                <c:pt idx="308">
                  <c:v>3.2639999999999998</c:v>
                </c:pt>
                <c:pt idx="309">
                  <c:v>2.2759999999999998</c:v>
                </c:pt>
                <c:pt idx="310">
                  <c:v>3.1389999999999998</c:v>
                </c:pt>
                <c:pt idx="311">
                  <c:v>2.7269999999999999</c:v>
                </c:pt>
                <c:pt idx="312">
                  <c:v>2.274</c:v>
                </c:pt>
                <c:pt idx="313">
                  <c:v>2.1469999999999998</c:v>
                </c:pt>
                <c:pt idx="314">
                  <c:v>2.1800000000000002</c:v>
                </c:pt>
                <c:pt idx="315">
                  <c:v>2.4020000000000001</c:v>
                </c:pt>
                <c:pt idx="316">
                  <c:v>2.4079999999999999</c:v>
                </c:pt>
                <c:pt idx="317">
                  <c:v>1.5960000000000001</c:v>
                </c:pt>
                <c:pt idx="318">
                  <c:v>2.028</c:v>
                </c:pt>
                <c:pt idx="319">
                  <c:v>2.246</c:v>
                </c:pt>
                <c:pt idx="320">
                  <c:v>2.5830000000000002</c:v>
                </c:pt>
                <c:pt idx="321">
                  <c:v>2.1850000000000001</c:v>
                </c:pt>
                <c:pt idx="322">
                  <c:v>1.3049999999999999</c:v>
                </c:pt>
                <c:pt idx="323">
                  <c:v>2.8530000000000002</c:v>
                </c:pt>
                <c:pt idx="324">
                  <c:v>2.8340000000000001</c:v>
                </c:pt>
                <c:pt idx="325">
                  <c:v>1.6950000000000001</c:v>
                </c:pt>
                <c:pt idx="326">
                  <c:v>2.7839999999999998</c:v>
                </c:pt>
                <c:pt idx="327">
                  <c:v>3.0710000000000002</c:v>
                </c:pt>
                <c:pt idx="328">
                  <c:v>2.1579999999999999</c:v>
                </c:pt>
                <c:pt idx="329">
                  <c:v>2.7120000000000002</c:v>
                </c:pt>
                <c:pt idx="330">
                  <c:v>2.3479999999999999</c:v>
                </c:pt>
                <c:pt idx="331">
                  <c:v>2.536999999999999</c:v>
                </c:pt>
                <c:pt idx="332">
                  <c:v>1.6850000000000001</c:v>
                </c:pt>
                <c:pt idx="333">
                  <c:v>2.0259999999999998</c:v>
                </c:pt>
                <c:pt idx="334">
                  <c:v>0.99199999999999999</c:v>
                </c:pt>
                <c:pt idx="335">
                  <c:v>1.927999999999999</c:v>
                </c:pt>
                <c:pt idx="336">
                  <c:v>2.3220000000000001</c:v>
                </c:pt>
                <c:pt idx="337">
                  <c:v>2.214</c:v>
                </c:pt>
                <c:pt idx="338">
                  <c:v>1.6639999999999999</c:v>
                </c:pt>
                <c:pt idx="339">
                  <c:v>1.3320000000000001</c:v>
                </c:pt>
                <c:pt idx="340">
                  <c:v>2.1379999999999999</c:v>
                </c:pt>
                <c:pt idx="341">
                  <c:v>2.016999999999999</c:v>
                </c:pt>
                <c:pt idx="342">
                  <c:v>2.423</c:v>
                </c:pt>
                <c:pt idx="343">
                  <c:v>2.3290000000000002</c:v>
                </c:pt>
                <c:pt idx="344">
                  <c:v>0.877</c:v>
                </c:pt>
                <c:pt idx="345">
                  <c:v>1.125</c:v>
                </c:pt>
                <c:pt idx="346">
                  <c:v>1.296</c:v>
                </c:pt>
                <c:pt idx="347">
                  <c:v>1.7430000000000001</c:v>
                </c:pt>
                <c:pt idx="348">
                  <c:v>1.7230000000000001</c:v>
                </c:pt>
                <c:pt idx="349">
                  <c:v>0.93600000000000005</c:v>
                </c:pt>
                <c:pt idx="350">
                  <c:v>1.2649999999999999</c:v>
                </c:pt>
                <c:pt idx="351">
                  <c:v>0.45100000000000001</c:v>
                </c:pt>
                <c:pt idx="352">
                  <c:v>0.44</c:v>
                </c:pt>
                <c:pt idx="353">
                  <c:v>0.86499999999999999</c:v>
                </c:pt>
                <c:pt idx="354">
                  <c:v>0.438</c:v>
                </c:pt>
                <c:pt idx="355">
                  <c:v>0.8</c:v>
                </c:pt>
                <c:pt idx="356">
                  <c:v>1.24</c:v>
                </c:pt>
                <c:pt idx="357">
                  <c:v>0.79500000000000004</c:v>
                </c:pt>
                <c:pt idx="358">
                  <c:v>3.1989999999999998</c:v>
                </c:pt>
                <c:pt idx="359">
                  <c:v>1.903999999999999</c:v>
                </c:pt>
                <c:pt idx="360">
                  <c:v>1.8440000000000001</c:v>
                </c:pt>
                <c:pt idx="361">
                  <c:v>1.389</c:v>
                </c:pt>
                <c:pt idx="362">
                  <c:v>2.145</c:v>
                </c:pt>
                <c:pt idx="363">
                  <c:v>1.9330000000000001</c:v>
                </c:pt>
                <c:pt idx="364">
                  <c:v>1.262</c:v>
                </c:pt>
                <c:pt idx="365">
                  <c:v>1.948</c:v>
                </c:pt>
                <c:pt idx="366">
                  <c:v>2.3420000000000001</c:v>
                </c:pt>
                <c:pt idx="367">
                  <c:v>1.861</c:v>
                </c:pt>
                <c:pt idx="368">
                  <c:v>1.9770000000000001</c:v>
                </c:pt>
                <c:pt idx="369">
                  <c:v>1.8720000000000001</c:v>
                </c:pt>
                <c:pt idx="370">
                  <c:v>2.427</c:v>
                </c:pt>
                <c:pt idx="371">
                  <c:v>2.169</c:v>
                </c:pt>
                <c:pt idx="372">
                  <c:v>2.012</c:v>
                </c:pt>
                <c:pt idx="373">
                  <c:v>1.1919999999999999</c:v>
                </c:pt>
                <c:pt idx="374">
                  <c:v>0.64900000000000002</c:v>
                </c:pt>
                <c:pt idx="375">
                  <c:v>0.252</c:v>
                </c:pt>
                <c:pt idx="376">
                  <c:v>1.3939999999999999</c:v>
                </c:pt>
                <c:pt idx="377">
                  <c:v>1.58</c:v>
                </c:pt>
                <c:pt idx="378">
                  <c:v>1.331</c:v>
                </c:pt>
                <c:pt idx="379">
                  <c:v>0.66900000000000004</c:v>
                </c:pt>
                <c:pt idx="380">
                  <c:v>1.845</c:v>
                </c:pt>
                <c:pt idx="381">
                  <c:v>1.8180000000000001</c:v>
                </c:pt>
                <c:pt idx="382">
                  <c:v>1.861</c:v>
                </c:pt>
                <c:pt idx="383">
                  <c:v>1.05</c:v>
                </c:pt>
                <c:pt idx="384">
                  <c:v>1.96</c:v>
                </c:pt>
                <c:pt idx="385">
                  <c:v>1.0229999999999999</c:v>
                </c:pt>
                <c:pt idx="386">
                  <c:v>1.421999999999999</c:v>
                </c:pt>
                <c:pt idx="387">
                  <c:v>2.032999999999999</c:v>
                </c:pt>
                <c:pt idx="388">
                  <c:v>1.946</c:v>
                </c:pt>
                <c:pt idx="389">
                  <c:v>0.70899999999999996</c:v>
                </c:pt>
                <c:pt idx="390">
                  <c:v>0.88200000000000001</c:v>
                </c:pt>
                <c:pt idx="391">
                  <c:v>2.246</c:v>
                </c:pt>
                <c:pt idx="392">
                  <c:v>1.1559999999999999</c:v>
                </c:pt>
                <c:pt idx="393">
                  <c:v>-7.6999999999999999E-2</c:v>
                </c:pt>
                <c:pt idx="394">
                  <c:v>1.7609999999999999</c:v>
                </c:pt>
                <c:pt idx="395">
                  <c:v>1.32</c:v>
                </c:pt>
                <c:pt idx="396">
                  <c:v>1.0960000000000001</c:v>
                </c:pt>
                <c:pt idx="397">
                  <c:v>1.776</c:v>
                </c:pt>
                <c:pt idx="398">
                  <c:v>1.3819999999999999</c:v>
                </c:pt>
                <c:pt idx="399">
                  <c:v>1.9970000000000001</c:v>
                </c:pt>
                <c:pt idx="400">
                  <c:v>1.254</c:v>
                </c:pt>
                <c:pt idx="401">
                  <c:v>1.099</c:v>
                </c:pt>
                <c:pt idx="402">
                  <c:v>0.08</c:v>
                </c:pt>
                <c:pt idx="403">
                  <c:v>0.39900000000000002</c:v>
                </c:pt>
                <c:pt idx="404">
                  <c:v>1.1479999999999999</c:v>
                </c:pt>
                <c:pt idx="405">
                  <c:v>1.014</c:v>
                </c:pt>
                <c:pt idx="406">
                  <c:v>0.55300000000000005</c:v>
                </c:pt>
                <c:pt idx="407">
                  <c:v>1.4350000000000001</c:v>
                </c:pt>
                <c:pt idx="408">
                  <c:v>1.1850000000000001</c:v>
                </c:pt>
                <c:pt idx="409">
                  <c:v>2.0089999999999999</c:v>
                </c:pt>
                <c:pt idx="410">
                  <c:v>2.412999999999998</c:v>
                </c:pt>
                <c:pt idx="411">
                  <c:v>1.879</c:v>
                </c:pt>
                <c:pt idx="412">
                  <c:v>1.1950000000000001</c:v>
                </c:pt>
                <c:pt idx="413">
                  <c:v>2.6</c:v>
                </c:pt>
                <c:pt idx="414">
                  <c:v>1.304</c:v>
                </c:pt>
                <c:pt idx="415">
                  <c:v>1.988</c:v>
                </c:pt>
                <c:pt idx="416">
                  <c:v>1.1240000000000001</c:v>
                </c:pt>
                <c:pt idx="417">
                  <c:v>1.988</c:v>
                </c:pt>
                <c:pt idx="418">
                  <c:v>2.4849999999999999</c:v>
                </c:pt>
                <c:pt idx="419">
                  <c:v>1.786</c:v>
                </c:pt>
                <c:pt idx="420">
                  <c:v>1.4390000000000001</c:v>
                </c:pt>
                <c:pt idx="421">
                  <c:v>1.998</c:v>
                </c:pt>
                <c:pt idx="422">
                  <c:v>1.5469999999999999</c:v>
                </c:pt>
                <c:pt idx="423">
                  <c:v>1.714</c:v>
                </c:pt>
                <c:pt idx="424">
                  <c:v>1.3819999999999999</c:v>
                </c:pt>
                <c:pt idx="425">
                  <c:v>1.5249999999999999</c:v>
                </c:pt>
                <c:pt idx="426">
                  <c:v>2.069</c:v>
                </c:pt>
                <c:pt idx="427">
                  <c:v>1.3540000000000001</c:v>
                </c:pt>
                <c:pt idx="428">
                  <c:v>-0.11899999999999999</c:v>
                </c:pt>
                <c:pt idx="429">
                  <c:v>1.885</c:v>
                </c:pt>
                <c:pt idx="430">
                  <c:v>1.45</c:v>
                </c:pt>
                <c:pt idx="431">
                  <c:v>1.86</c:v>
                </c:pt>
                <c:pt idx="432">
                  <c:v>1.861</c:v>
                </c:pt>
                <c:pt idx="433">
                  <c:v>2.0289999999999999</c:v>
                </c:pt>
                <c:pt idx="434">
                  <c:v>1.8540000000000001</c:v>
                </c:pt>
                <c:pt idx="435">
                  <c:v>2.032</c:v>
                </c:pt>
                <c:pt idx="436">
                  <c:v>0.93400000000000005</c:v>
                </c:pt>
                <c:pt idx="437">
                  <c:v>1.333</c:v>
                </c:pt>
                <c:pt idx="438">
                  <c:v>2.1539999999999999</c:v>
                </c:pt>
                <c:pt idx="439">
                  <c:v>2.2400000000000002</c:v>
                </c:pt>
                <c:pt idx="440">
                  <c:v>2.15</c:v>
                </c:pt>
                <c:pt idx="441">
                  <c:v>2.3050000000000002</c:v>
                </c:pt>
                <c:pt idx="442">
                  <c:v>2.5960000000000001</c:v>
                </c:pt>
                <c:pt idx="443">
                  <c:v>1.756</c:v>
                </c:pt>
                <c:pt idx="444">
                  <c:v>2.5409999999999999</c:v>
                </c:pt>
                <c:pt idx="445">
                  <c:v>1.698</c:v>
                </c:pt>
                <c:pt idx="446">
                  <c:v>2.2850000000000001</c:v>
                </c:pt>
                <c:pt idx="447">
                  <c:v>1.7669999999999999</c:v>
                </c:pt>
                <c:pt idx="448">
                  <c:v>2.3589999999999991</c:v>
                </c:pt>
                <c:pt idx="449">
                  <c:v>2.1749999999999998</c:v>
                </c:pt>
                <c:pt idx="450">
                  <c:v>1.718</c:v>
                </c:pt>
                <c:pt idx="451">
                  <c:v>2.7450000000000001</c:v>
                </c:pt>
                <c:pt idx="452">
                  <c:v>2.6360000000000001</c:v>
                </c:pt>
                <c:pt idx="453">
                  <c:v>1.95</c:v>
                </c:pt>
                <c:pt idx="454">
                  <c:v>2.2519999999999998</c:v>
                </c:pt>
                <c:pt idx="455">
                  <c:v>2.4660000000000002</c:v>
                </c:pt>
                <c:pt idx="456">
                  <c:v>2.343</c:v>
                </c:pt>
                <c:pt idx="457">
                  <c:v>2.34</c:v>
                </c:pt>
                <c:pt idx="458">
                  <c:v>2.96</c:v>
                </c:pt>
                <c:pt idx="459">
                  <c:v>2.6509999999999998</c:v>
                </c:pt>
                <c:pt idx="460">
                  <c:v>2.738</c:v>
                </c:pt>
                <c:pt idx="461">
                  <c:v>3.3730000000000002</c:v>
                </c:pt>
                <c:pt idx="462">
                  <c:v>2.6110000000000002</c:v>
                </c:pt>
                <c:pt idx="463">
                  <c:v>2.7989999999999999</c:v>
                </c:pt>
                <c:pt idx="464">
                  <c:v>3.177</c:v>
                </c:pt>
                <c:pt idx="465">
                  <c:v>3.0150000000000001</c:v>
                </c:pt>
                <c:pt idx="466">
                  <c:v>3.2709999999999999</c:v>
                </c:pt>
                <c:pt idx="467">
                  <c:v>2.9140000000000001</c:v>
                </c:pt>
                <c:pt idx="468">
                  <c:v>3.0409999999999999</c:v>
                </c:pt>
                <c:pt idx="469">
                  <c:v>2.5</c:v>
                </c:pt>
                <c:pt idx="470">
                  <c:v>2.99</c:v>
                </c:pt>
                <c:pt idx="471">
                  <c:v>2.7</c:v>
                </c:pt>
                <c:pt idx="472">
                  <c:v>3.1160000000000001</c:v>
                </c:pt>
                <c:pt idx="473">
                  <c:v>3.0179999999999998</c:v>
                </c:pt>
                <c:pt idx="474">
                  <c:v>3.1339999999999999</c:v>
                </c:pt>
                <c:pt idx="475">
                  <c:v>1.5329999999999999</c:v>
                </c:pt>
                <c:pt idx="476">
                  <c:v>2.234</c:v>
                </c:pt>
                <c:pt idx="477">
                  <c:v>3.117</c:v>
                </c:pt>
                <c:pt idx="478">
                  <c:v>2.6320000000000001</c:v>
                </c:pt>
                <c:pt idx="479">
                  <c:v>2.625</c:v>
                </c:pt>
                <c:pt idx="480">
                  <c:v>2.7490000000000001</c:v>
                </c:pt>
                <c:pt idx="481">
                  <c:v>2.9620000000000002</c:v>
                </c:pt>
                <c:pt idx="482">
                  <c:v>2.7450000000000001</c:v>
                </c:pt>
                <c:pt idx="483">
                  <c:v>3.0920000000000001</c:v>
                </c:pt>
                <c:pt idx="484">
                  <c:v>2.86</c:v>
                </c:pt>
                <c:pt idx="485">
                  <c:v>3.4559999999999991</c:v>
                </c:pt>
                <c:pt idx="486">
                  <c:v>3.6869999999999998</c:v>
                </c:pt>
                <c:pt idx="487">
                  <c:v>3.7090000000000001</c:v>
                </c:pt>
                <c:pt idx="488">
                  <c:v>3.3679999999999999</c:v>
                </c:pt>
                <c:pt idx="489">
                  <c:v>3.653</c:v>
                </c:pt>
                <c:pt idx="490">
                  <c:v>3.2469999999999999</c:v>
                </c:pt>
                <c:pt idx="491">
                  <c:v>3.1469999999999998</c:v>
                </c:pt>
                <c:pt idx="492">
                  <c:v>3.6019999999999999</c:v>
                </c:pt>
                <c:pt idx="493">
                  <c:v>4.0380000000000003</c:v>
                </c:pt>
                <c:pt idx="494">
                  <c:v>3.8679999999999999</c:v>
                </c:pt>
                <c:pt idx="495">
                  <c:v>3.4910000000000001</c:v>
                </c:pt>
                <c:pt idx="496">
                  <c:v>3.7309999999999999</c:v>
                </c:pt>
                <c:pt idx="497">
                  <c:v>4.1379999999999946</c:v>
                </c:pt>
                <c:pt idx="498">
                  <c:v>4.3159999999999936</c:v>
                </c:pt>
                <c:pt idx="499">
                  <c:v>4.9450000000000003</c:v>
                </c:pt>
                <c:pt idx="500">
                  <c:v>4.1339999999999986</c:v>
                </c:pt>
                <c:pt idx="501">
                  <c:v>5.42</c:v>
                </c:pt>
                <c:pt idx="502">
                  <c:v>4.9649999999999936</c:v>
                </c:pt>
                <c:pt idx="503">
                  <c:v>5.0090000000000003</c:v>
                </c:pt>
                <c:pt idx="504">
                  <c:v>5.3539999999999957</c:v>
                </c:pt>
                <c:pt idx="505">
                  <c:v>5.2549999999999946</c:v>
                </c:pt>
                <c:pt idx="506">
                  <c:v>5.6379999999999937</c:v>
                </c:pt>
                <c:pt idx="507">
                  <c:v>6.5430000000000001</c:v>
                </c:pt>
                <c:pt idx="508">
                  <c:v>5.6909999999999936</c:v>
                </c:pt>
                <c:pt idx="509">
                  <c:v>6.5430000000000001</c:v>
                </c:pt>
                <c:pt idx="510">
                  <c:v>6.1769999999999996</c:v>
                </c:pt>
                <c:pt idx="511">
                  <c:v>6.73</c:v>
                </c:pt>
                <c:pt idx="512">
                  <c:v>6.2469999999999999</c:v>
                </c:pt>
                <c:pt idx="513">
                  <c:v>7.35</c:v>
                </c:pt>
                <c:pt idx="514">
                  <c:v>7.5069999999999997</c:v>
                </c:pt>
                <c:pt idx="515">
                  <c:v>6.8219999999999956</c:v>
                </c:pt>
                <c:pt idx="516">
                  <c:v>7.857999999999989</c:v>
                </c:pt>
                <c:pt idx="517">
                  <c:v>7.5049999999999946</c:v>
                </c:pt>
                <c:pt idx="518">
                  <c:v>7.6369999999999987</c:v>
                </c:pt>
                <c:pt idx="519">
                  <c:v>8.8860000000000028</c:v>
                </c:pt>
                <c:pt idx="520">
                  <c:v>9.0130000000000035</c:v>
                </c:pt>
                <c:pt idx="521">
                  <c:v>9.4330000000000016</c:v>
                </c:pt>
                <c:pt idx="522">
                  <c:v>9.65</c:v>
                </c:pt>
                <c:pt idx="523">
                  <c:v>9.4719999999999995</c:v>
                </c:pt>
                <c:pt idx="524">
                  <c:v>10.212</c:v>
                </c:pt>
                <c:pt idx="525">
                  <c:v>10.028</c:v>
                </c:pt>
                <c:pt idx="526">
                  <c:v>10.250999999999999</c:v>
                </c:pt>
                <c:pt idx="527">
                  <c:v>11.185</c:v>
                </c:pt>
                <c:pt idx="528">
                  <c:v>10.818</c:v>
                </c:pt>
                <c:pt idx="529">
                  <c:v>12.15</c:v>
                </c:pt>
                <c:pt idx="530">
                  <c:v>12.406000000000001</c:v>
                </c:pt>
                <c:pt idx="531">
                  <c:v>12.076000000000001</c:v>
                </c:pt>
                <c:pt idx="532">
                  <c:v>12.619</c:v>
                </c:pt>
                <c:pt idx="533">
                  <c:v>13.353</c:v>
                </c:pt>
                <c:pt idx="534">
                  <c:v>13.522</c:v>
                </c:pt>
                <c:pt idx="535">
                  <c:v>14.207000000000001</c:v>
                </c:pt>
                <c:pt idx="536">
                  <c:v>14.653</c:v>
                </c:pt>
                <c:pt idx="537">
                  <c:v>14.509</c:v>
                </c:pt>
                <c:pt idx="538">
                  <c:v>14.547000000000001</c:v>
                </c:pt>
                <c:pt idx="539">
                  <c:v>13.959</c:v>
                </c:pt>
                <c:pt idx="540">
                  <c:v>15.114000000000001</c:v>
                </c:pt>
                <c:pt idx="541">
                  <c:v>15.178000000000001</c:v>
                </c:pt>
                <c:pt idx="542">
                  <c:v>15.773999999999999</c:v>
                </c:pt>
                <c:pt idx="543">
                  <c:v>16.18</c:v>
                </c:pt>
                <c:pt idx="544">
                  <c:v>16.696999999999999</c:v>
                </c:pt>
                <c:pt idx="545">
                  <c:v>17.663</c:v>
                </c:pt>
                <c:pt idx="546">
                  <c:v>17.725999999999999</c:v>
                </c:pt>
                <c:pt idx="547">
                  <c:v>18.323</c:v>
                </c:pt>
                <c:pt idx="548">
                  <c:v>17.88</c:v>
                </c:pt>
                <c:pt idx="549">
                  <c:v>18.638000000000009</c:v>
                </c:pt>
                <c:pt idx="550">
                  <c:v>18.972999999999999</c:v>
                </c:pt>
                <c:pt idx="551">
                  <c:v>19.079000000000001</c:v>
                </c:pt>
                <c:pt idx="552">
                  <c:v>20.251000000000001</c:v>
                </c:pt>
                <c:pt idx="553">
                  <c:v>19.777000000000001</c:v>
                </c:pt>
                <c:pt idx="554">
                  <c:v>20.41</c:v>
                </c:pt>
                <c:pt idx="555">
                  <c:v>21.38</c:v>
                </c:pt>
                <c:pt idx="556">
                  <c:v>21.515000000000001</c:v>
                </c:pt>
                <c:pt idx="557">
                  <c:v>21.538</c:v>
                </c:pt>
                <c:pt idx="558">
                  <c:v>21.558</c:v>
                </c:pt>
                <c:pt idx="559">
                  <c:v>21.768999999999981</c:v>
                </c:pt>
                <c:pt idx="560">
                  <c:v>21.937000000000001</c:v>
                </c:pt>
                <c:pt idx="561">
                  <c:v>22.792000000000002</c:v>
                </c:pt>
                <c:pt idx="562">
                  <c:v>22.596</c:v>
                </c:pt>
                <c:pt idx="563">
                  <c:v>23.603000000000002</c:v>
                </c:pt>
                <c:pt idx="564">
                  <c:v>23.466999999999999</c:v>
                </c:pt>
                <c:pt idx="565">
                  <c:v>23.347999999999999</c:v>
                </c:pt>
                <c:pt idx="566">
                  <c:v>24.015999999999991</c:v>
                </c:pt>
                <c:pt idx="567">
                  <c:v>25.07</c:v>
                </c:pt>
                <c:pt idx="568">
                  <c:v>24.884</c:v>
                </c:pt>
                <c:pt idx="569">
                  <c:v>24.404</c:v>
                </c:pt>
                <c:pt idx="570">
                  <c:v>25.6</c:v>
                </c:pt>
                <c:pt idx="571">
                  <c:v>26.259</c:v>
                </c:pt>
                <c:pt idx="572">
                  <c:v>25.437999999999999</c:v>
                </c:pt>
                <c:pt idx="573">
                  <c:v>26.559000000000001</c:v>
                </c:pt>
                <c:pt idx="574">
                  <c:v>26.846</c:v>
                </c:pt>
                <c:pt idx="575">
                  <c:v>26.526</c:v>
                </c:pt>
                <c:pt idx="576">
                  <c:v>26.745999999999999</c:v>
                </c:pt>
                <c:pt idx="577">
                  <c:v>26.678999999999991</c:v>
                </c:pt>
                <c:pt idx="578">
                  <c:v>27.024999999999999</c:v>
                </c:pt>
                <c:pt idx="579">
                  <c:v>28.154</c:v>
                </c:pt>
                <c:pt idx="580">
                  <c:v>28.206</c:v>
                </c:pt>
                <c:pt idx="581">
                  <c:v>28.433</c:v>
                </c:pt>
                <c:pt idx="582">
                  <c:v>28.57</c:v>
                </c:pt>
                <c:pt idx="583">
                  <c:v>28.079000000000001</c:v>
                </c:pt>
                <c:pt idx="584">
                  <c:v>28.51</c:v>
                </c:pt>
                <c:pt idx="585">
                  <c:v>29.036000000000001</c:v>
                </c:pt>
                <c:pt idx="586">
                  <c:v>29.76599999999998</c:v>
                </c:pt>
                <c:pt idx="587">
                  <c:v>29.434999999999999</c:v>
                </c:pt>
                <c:pt idx="588">
                  <c:v>29.808</c:v>
                </c:pt>
                <c:pt idx="589">
                  <c:v>30.350999999999999</c:v>
                </c:pt>
                <c:pt idx="590">
                  <c:v>29.905000000000001</c:v>
                </c:pt>
                <c:pt idx="591">
                  <c:v>30.053000000000001</c:v>
                </c:pt>
                <c:pt idx="592">
                  <c:v>30.675999999999991</c:v>
                </c:pt>
                <c:pt idx="593">
                  <c:v>29.571999999999999</c:v>
                </c:pt>
                <c:pt idx="594">
                  <c:v>30.427</c:v>
                </c:pt>
                <c:pt idx="595">
                  <c:v>31.094999999999999</c:v>
                </c:pt>
                <c:pt idx="596">
                  <c:v>30.835000000000001</c:v>
                </c:pt>
                <c:pt idx="597">
                  <c:v>30.989000000000001</c:v>
                </c:pt>
                <c:pt idx="598">
                  <c:v>30.971</c:v>
                </c:pt>
                <c:pt idx="599">
                  <c:v>31.433</c:v>
                </c:pt>
                <c:pt idx="600">
                  <c:v>33.137999999999998</c:v>
                </c:pt>
                <c:pt idx="601">
                  <c:v>33.107000000000014</c:v>
                </c:pt>
                <c:pt idx="602">
                  <c:v>32.938000000000002</c:v>
                </c:pt>
                <c:pt idx="603">
                  <c:v>31.852</c:v>
                </c:pt>
                <c:pt idx="604">
                  <c:v>31.995999999999999</c:v>
                </c:pt>
                <c:pt idx="605">
                  <c:v>32.467000000000013</c:v>
                </c:pt>
                <c:pt idx="606">
                  <c:v>33.549000000000007</c:v>
                </c:pt>
                <c:pt idx="607">
                  <c:v>32.017000000000003</c:v>
                </c:pt>
                <c:pt idx="608">
                  <c:v>32.646000000000001</c:v>
                </c:pt>
                <c:pt idx="609">
                  <c:v>32.761000000000003</c:v>
                </c:pt>
                <c:pt idx="610">
                  <c:v>33.307000000000002</c:v>
                </c:pt>
                <c:pt idx="611">
                  <c:v>32.753999999999998</c:v>
                </c:pt>
                <c:pt idx="612">
                  <c:v>33.906000000000013</c:v>
                </c:pt>
                <c:pt idx="613">
                  <c:v>33.625</c:v>
                </c:pt>
                <c:pt idx="614">
                  <c:v>34.604000000000013</c:v>
                </c:pt>
                <c:pt idx="615">
                  <c:v>33.133000000000003</c:v>
                </c:pt>
                <c:pt idx="616">
                  <c:v>33.994999999999997</c:v>
                </c:pt>
                <c:pt idx="617">
                  <c:v>33.551000000000002</c:v>
                </c:pt>
                <c:pt idx="618">
                  <c:v>34.24</c:v>
                </c:pt>
                <c:pt idx="619">
                  <c:v>34.18</c:v>
                </c:pt>
                <c:pt idx="620">
                  <c:v>34.508000000000003</c:v>
                </c:pt>
                <c:pt idx="621">
                  <c:v>34.018000000000001</c:v>
                </c:pt>
                <c:pt idx="622">
                  <c:v>34.97</c:v>
                </c:pt>
                <c:pt idx="623">
                  <c:v>34.207000000000001</c:v>
                </c:pt>
                <c:pt idx="624">
                  <c:v>34.676000000000002</c:v>
                </c:pt>
                <c:pt idx="625">
                  <c:v>35.075000000000003</c:v>
                </c:pt>
                <c:pt idx="626">
                  <c:v>35.375</c:v>
                </c:pt>
                <c:pt idx="627">
                  <c:v>35.746000000000002</c:v>
                </c:pt>
                <c:pt idx="628">
                  <c:v>35.338000000000001</c:v>
                </c:pt>
                <c:pt idx="629">
                  <c:v>35.750999999999998</c:v>
                </c:pt>
                <c:pt idx="630">
                  <c:v>36.616</c:v>
                </c:pt>
                <c:pt idx="631">
                  <c:v>36.384</c:v>
                </c:pt>
                <c:pt idx="632">
                  <c:v>36.147000000000013</c:v>
                </c:pt>
                <c:pt idx="633">
                  <c:v>35.774000000000001</c:v>
                </c:pt>
                <c:pt idx="634">
                  <c:v>36.067999999999998</c:v>
                </c:pt>
                <c:pt idx="635">
                  <c:v>35.869</c:v>
                </c:pt>
                <c:pt idx="636">
                  <c:v>36.043000000000013</c:v>
                </c:pt>
                <c:pt idx="637">
                  <c:v>36.92</c:v>
                </c:pt>
                <c:pt idx="638">
                  <c:v>36.613999999999997</c:v>
                </c:pt>
                <c:pt idx="639">
                  <c:v>36.747</c:v>
                </c:pt>
                <c:pt idx="640">
                  <c:v>36.599000000000011</c:v>
                </c:pt>
                <c:pt idx="641">
                  <c:v>36.347000000000001</c:v>
                </c:pt>
                <c:pt idx="642">
                  <c:v>37.112000000000002</c:v>
                </c:pt>
                <c:pt idx="643">
                  <c:v>37.424000000000007</c:v>
                </c:pt>
                <c:pt idx="644">
                  <c:v>36.884</c:v>
                </c:pt>
                <c:pt idx="645">
                  <c:v>37.058</c:v>
                </c:pt>
                <c:pt idx="646">
                  <c:v>37.000999999999998</c:v>
                </c:pt>
                <c:pt idx="647">
                  <c:v>36.936999999999998</c:v>
                </c:pt>
                <c:pt idx="648">
                  <c:v>37.14</c:v>
                </c:pt>
                <c:pt idx="649">
                  <c:v>35.932000000000002</c:v>
                </c:pt>
                <c:pt idx="650">
                  <c:v>36.499000000000002</c:v>
                </c:pt>
                <c:pt idx="651">
                  <c:v>36.194000000000003</c:v>
                </c:pt>
                <c:pt idx="652">
                  <c:v>36.75</c:v>
                </c:pt>
                <c:pt idx="653">
                  <c:v>36.183</c:v>
                </c:pt>
                <c:pt idx="654">
                  <c:v>36.967000000000013</c:v>
                </c:pt>
                <c:pt idx="655">
                  <c:v>37.542000000000002</c:v>
                </c:pt>
                <c:pt idx="656">
                  <c:v>36.186999999999998</c:v>
                </c:pt>
                <c:pt idx="657">
                  <c:v>37.348999999999997</c:v>
                </c:pt>
                <c:pt idx="658">
                  <c:v>36.739000000000011</c:v>
                </c:pt>
                <c:pt idx="659">
                  <c:v>36.256999999999998</c:v>
                </c:pt>
                <c:pt idx="660">
                  <c:v>36.841999999999999</c:v>
                </c:pt>
                <c:pt idx="661">
                  <c:v>37.476999999999997</c:v>
                </c:pt>
                <c:pt idx="662">
                  <c:v>37.661000000000001</c:v>
                </c:pt>
                <c:pt idx="663">
                  <c:v>37.153000000000013</c:v>
                </c:pt>
                <c:pt idx="664">
                  <c:v>37.005000000000003</c:v>
                </c:pt>
                <c:pt idx="665">
                  <c:v>37.699000000000012</c:v>
                </c:pt>
                <c:pt idx="666">
                  <c:v>37.085000000000001</c:v>
                </c:pt>
                <c:pt idx="667">
                  <c:v>38.027000000000001</c:v>
                </c:pt>
                <c:pt idx="668">
                  <c:v>38.438000000000002</c:v>
                </c:pt>
                <c:pt idx="669">
                  <c:v>37.737000000000002</c:v>
                </c:pt>
                <c:pt idx="670">
                  <c:v>37.744999999999997</c:v>
                </c:pt>
                <c:pt idx="671">
                  <c:v>37.319000000000003</c:v>
                </c:pt>
                <c:pt idx="672">
                  <c:v>37.488</c:v>
                </c:pt>
                <c:pt idx="673">
                  <c:v>37.591999999999999</c:v>
                </c:pt>
                <c:pt idx="674">
                  <c:v>37.433999999999997</c:v>
                </c:pt>
                <c:pt idx="675">
                  <c:v>37.182000000000002</c:v>
                </c:pt>
                <c:pt idx="676">
                  <c:v>38.283000000000001</c:v>
                </c:pt>
                <c:pt idx="677">
                  <c:v>37.094000000000001</c:v>
                </c:pt>
                <c:pt idx="678">
                  <c:v>37.898000000000003</c:v>
                </c:pt>
                <c:pt idx="679">
                  <c:v>37.644000000000013</c:v>
                </c:pt>
                <c:pt idx="680">
                  <c:v>37.764000000000003</c:v>
                </c:pt>
                <c:pt idx="681">
                  <c:v>37.104999999999997</c:v>
                </c:pt>
                <c:pt idx="682">
                  <c:v>38.127000000000002</c:v>
                </c:pt>
                <c:pt idx="683">
                  <c:v>38.415999999999997</c:v>
                </c:pt>
                <c:pt idx="684">
                  <c:v>37.582000000000001</c:v>
                </c:pt>
                <c:pt idx="685">
                  <c:v>38.123000000000012</c:v>
                </c:pt>
                <c:pt idx="686">
                  <c:v>37.727000000000011</c:v>
                </c:pt>
                <c:pt idx="687">
                  <c:v>38.53</c:v>
                </c:pt>
                <c:pt idx="688">
                  <c:v>38.521000000000001</c:v>
                </c:pt>
                <c:pt idx="689">
                  <c:v>38.243000000000002</c:v>
                </c:pt>
                <c:pt idx="690">
                  <c:v>37.972000000000001</c:v>
                </c:pt>
                <c:pt idx="691">
                  <c:v>38.078000000000003</c:v>
                </c:pt>
                <c:pt idx="692">
                  <c:v>38.052999999999997</c:v>
                </c:pt>
                <c:pt idx="693">
                  <c:v>37.212000000000003</c:v>
                </c:pt>
                <c:pt idx="694">
                  <c:v>36.718000000000011</c:v>
                </c:pt>
                <c:pt idx="695">
                  <c:v>37.797000000000011</c:v>
                </c:pt>
                <c:pt idx="696">
                  <c:v>38.497999999999998</c:v>
                </c:pt>
                <c:pt idx="697">
                  <c:v>36.737000000000002</c:v>
                </c:pt>
                <c:pt idx="698">
                  <c:v>37.840000000000003</c:v>
                </c:pt>
                <c:pt idx="699">
                  <c:v>37.372</c:v>
                </c:pt>
                <c:pt idx="700">
                  <c:v>39.009</c:v>
                </c:pt>
                <c:pt idx="701">
                  <c:v>37.993000000000002</c:v>
                </c:pt>
                <c:pt idx="702">
                  <c:v>37.326000000000001</c:v>
                </c:pt>
                <c:pt idx="703">
                  <c:v>38.171999999999997</c:v>
                </c:pt>
                <c:pt idx="704">
                  <c:v>38.101000000000013</c:v>
                </c:pt>
                <c:pt idx="705">
                  <c:v>37.215000000000003</c:v>
                </c:pt>
                <c:pt idx="706">
                  <c:v>38.323</c:v>
                </c:pt>
                <c:pt idx="707">
                  <c:v>37.607000000000014</c:v>
                </c:pt>
                <c:pt idx="708">
                  <c:v>37.54</c:v>
                </c:pt>
                <c:pt idx="709">
                  <c:v>37.521000000000001</c:v>
                </c:pt>
                <c:pt idx="710">
                  <c:v>38.037000000000013</c:v>
                </c:pt>
                <c:pt idx="711">
                  <c:v>37.023000000000003</c:v>
                </c:pt>
                <c:pt idx="712">
                  <c:v>38.271999999999998</c:v>
                </c:pt>
                <c:pt idx="713">
                  <c:v>36.891000000000012</c:v>
                </c:pt>
                <c:pt idx="714">
                  <c:v>36.845999999999997</c:v>
                </c:pt>
                <c:pt idx="715">
                  <c:v>37.042000000000002</c:v>
                </c:pt>
                <c:pt idx="716">
                  <c:v>37.007000000000012</c:v>
                </c:pt>
                <c:pt idx="717">
                  <c:v>37.481000000000002</c:v>
                </c:pt>
                <c:pt idx="718">
                  <c:v>37.189</c:v>
                </c:pt>
                <c:pt idx="719">
                  <c:v>37.348999999999997</c:v>
                </c:pt>
                <c:pt idx="720">
                  <c:v>37.384</c:v>
                </c:pt>
                <c:pt idx="721">
                  <c:v>36.744999999999997</c:v>
                </c:pt>
                <c:pt idx="722">
                  <c:v>37.189</c:v>
                </c:pt>
                <c:pt idx="723">
                  <c:v>36.076000000000001</c:v>
                </c:pt>
                <c:pt idx="724">
                  <c:v>36.200000000000003</c:v>
                </c:pt>
                <c:pt idx="725">
                  <c:v>35.451000000000001</c:v>
                </c:pt>
                <c:pt idx="726">
                  <c:v>36.344000000000001</c:v>
                </c:pt>
                <c:pt idx="727">
                  <c:v>35.841000000000001</c:v>
                </c:pt>
                <c:pt idx="728">
                  <c:v>36.472000000000001</c:v>
                </c:pt>
                <c:pt idx="729">
                  <c:v>36.378</c:v>
                </c:pt>
                <c:pt idx="730">
                  <c:v>36.566000000000003</c:v>
                </c:pt>
                <c:pt idx="731">
                  <c:v>35.927</c:v>
                </c:pt>
                <c:pt idx="732">
                  <c:v>35.997999999999998</c:v>
                </c:pt>
                <c:pt idx="733">
                  <c:v>36.383000000000003</c:v>
                </c:pt>
                <c:pt idx="734">
                  <c:v>35.677</c:v>
                </c:pt>
                <c:pt idx="735">
                  <c:v>35.784999999999997</c:v>
                </c:pt>
                <c:pt idx="736">
                  <c:v>35.963000000000001</c:v>
                </c:pt>
                <c:pt idx="737">
                  <c:v>35.378999999999998</c:v>
                </c:pt>
                <c:pt idx="738">
                  <c:v>36.081000000000003</c:v>
                </c:pt>
                <c:pt idx="739">
                  <c:v>35.86</c:v>
                </c:pt>
                <c:pt idx="740">
                  <c:v>36.563000000000002</c:v>
                </c:pt>
                <c:pt idx="741">
                  <c:v>35.671999999999997</c:v>
                </c:pt>
                <c:pt idx="742">
                  <c:v>35.377000000000002</c:v>
                </c:pt>
                <c:pt idx="743">
                  <c:v>35.389000000000003</c:v>
                </c:pt>
                <c:pt idx="744">
                  <c:v>34.933999999999997</c:v>
                </c:pt>
                <c:pt idx="745">
                  <c:v>36.057000000000002</c:v>
                </c:pt>
                <c:pt idx="746">
                  <c:v>35.517000000000003</c:v>
                </c:pt>
                <c:pt idx="747">
                  <c:v>35.261000000000003</c:v>
                </c:pt>
                <c:pt idx="748">
                  <c:v>35.31</c:v>
                </c:pt>
                <c:pt idx="749">
                  <c:v>34.023000000000003</c:v>
                </c:pt>
                <c:pt idx="750">
                  <c:v>34.294000000000011</c:v>
                </c:pt>
                <c:pt idx="751">
                  <c:v>34.034999999999997</c:v>
                </c:pt>
                <c:pt idx="752">
                  <c:v>33.691000000000003</c:v>
                </c:pt>
                <c:pt idx="753">
                  <c:v>32.68</c:v>
                </c:pt>
                <c:pt idx="754">
                  <c:v>33.023000000000003</c:v>
                </c:pt>
                <c:pt idx="755">
                  <c:v>33.789000000000001</c:v>
                </c:pt>
                <c:pt idx="756">
                  <c:v>33.297000000000011</c:v>
                </c:pt>
                <c:pt idx="757">
                  <c:v>34.097999999999999</c:v>
                </c:pt>
                <c:pt idx="758">
                  <c:v>33.701999999999998</c:v>
                </c:pt>
                <c:pt idx="759">
                  <c:v>33.39</c:v>
                </c:pt>
                <c:pt idx="760">
                  <c:v>33.607999999999997</c:v>
                </c:pt>
                <c:pt idx="761">
                  <c:v>33.177999999999997</c:v>
                </c:pt>
                <c:pt idx="762">
                  <c:v>33.093000000000011</c:v>
                </c:pt>
                <c:pt idx="763">
                  <c:v>33.099000000000011</c:v>
                </c:pt>
                <c:pt idx="764">
                  <c:v>33.049000000000007</c:v>
                </c:pt>
                <c:pt idx="765">
                  <c:v>32.699000000000012</c:v>
                </c:pt>
                <c:pt idx="766">
                  <c:v>32.929000000000002</c:v>
                </c:pt>
                <c:pt idx="767">
                  <c:v>32.013000000000012</c:v>
                </c:pt>
                <c:pt idx="768">
                  <c:v>31.818000000000001</c:v>
                </c:pt>
                <c:pt idx="769">
                  <c:v>32.148000000000003</c:v>
                </c:pt>
                <c:pt idx="770">
                  <c:v>31.829000000000001</c:v>
                </c:pt>
                <c:pt idx="771">
                  <c:v>31.527000000000001</c:v>
                </c:pt>
                <c:pt idx="772">
                  <c:v>30.759</c:v>
                </c:pt>
                <c:pt idx="773">
                  <c:v>30.713000000000001</c:v>
                </c:pt>
                <c:pt idx="774">
                  <c:v>31.242000000000001</c:v>
                </c:pt>
                <c:pt idx="775">
                  <c:v>30.65</c:v>
                </c:pt>
                <c:pt idx="776">
                  <c:v>31.87</c:v>
                </c:pt>
                <c:pt idx="777">
                  <c:v>30.536999999999999</c:v>
                </c:pt>
                <c:pt idx="778">
                  <c:v>30.457000000000001</c:v>
                </c:pt>
                <c:pt idx="779">
                  <c:v>30.186</c:v>
                </c:pt>
                <c:pt idx="780">
                  <c:v>30.036000000000001</c:v>
                </c:pt>
                <c:pt idx="781">
                  <c:v>30.460999999999981</c:v>
                </c:pt>
                <c:pt idx="782">
                  <c:v>30.483000000000001</c:v>
                </c:pt>
                <c:pt idx="783">
                  <c:v>29.785</c:v>
                </c:pt>
                <c:pt idx="784">
                  <c:v>29.907</c:v>
                </c:pt>
                <c:pt idx="785">
                  <c:v>29.27</c:v>
                </c:pt>
                <c:pt idx="786">
                  <c:v>29.074000000000009</c:v>
                </c:pt>
                <c:pt idx="787">
                  <c:v>29.207999999999991</c:v>
                </c:pt>
                <c:pt idx="788">
                  <c:v>29.724</c:v>
                </c:pt>
                <c:pt idx="789">
                  <c:v>29.021000000000001</c:v>
                </c:pt>
                <c:pt idx="790">
                  <c:v>28.896000000000001</c:v>
                </c:pt>
                <c:pt idx="791">
                  <c:v>28.95</c:v>
                </c:pt>
                <c:pt idx="792">
                  <c:v>28.812000000000001</c:v>
                </c:pt>
                <c:pt idx="793">
                  <c:v>28.129000000000001</c:v>
                </c:pt>
                <c:pt idx="794">
                  <c:v>28.422000000000001</c:v>
                </c:pt>
                <c:pt idx="795">
                  <c:v>27.814</c:v>
                </c:pt>
                <c:pt idx="796">
                  <c:v>27.472000000000001</c:v>
                </c:pt>
                <c:pt idx="797">
                  <c:v>27.295999999999999</c:v>
                </c:pt>
                <c:pt idx="798">
                  <c:v>27.132999999999999</c:v>
                </c:pt>
                <c:pt idx="799">
                  <c:v>27.029</c:v>
                </c:pt>
                <c:pt idx="800">
                  <c:v>26.838000000000001</c:v>
                </c:pt>
                <c:pt idx="801">
                  <c:v>26.463000000000001</c:v>
                </c:pt>
                <c:pt idx="802">
                  <c:v>26.838999999999999</c:v>
                </c:pt>
                <c:pt idx="803">
                  <c:v>27.835999999999999</c:v>
                </c:pt>
                <c:pt idx="804">
                  <c:v>28.966999999999999</c:v>
                </c:pt>
                <c:pt idx="805">
                  <c:v>30.459</c:v>
                </c:pt>
                <c:pt idx="806">
                  <c:v>31.251999999999999</c:v>
                </c:pt>
                <c:pt idx="807">
                  <c:v>31.594999999999999</c:v>
                </c:pt>
                <c:pt idx="808">
                  <c:v>30.972000000000001</c:v>
                </c:pt>
                <c:pt idx="809">
                  <c:v>30.780999999999999</c:v>
                </c:pt>
                <c:pt idx="810">
                  <c:v>28.716999999999999</c:v>
                </c:pt>
                <c:pt idx="811">
                  <c:v>28.651</c:v>
                </c:pt>
                <c:pt idx="812">
                  <c:v>28.751000000000001</c:v>
                </c:pt>
                <c:pt idx="813">
                  <c:v>28.917000000000009</c:v>
                </c:pt>
                <c:pt idx="814">
                  <c:v>27.99</c:v>
                </c:pt>
                <c:pt idx="815">
                  <c:v>28.690999999999999</c:v>
                </c:pt>
                <c:pt idx="816">
                  <c:v>28.37</c:v>
                </c:pt>
                <c:pt idx="817">
                  <c:v>27.881</c:v>
                </c:pt>
                <c:pt idx="818">
                  <c:v>27.259</c:v>
                </c:pt>
                <c:pt idx="819">
                  <c:v>26.33</c:v>
                </c:pt>
                <c:pt idx="820">
                  <c:v>26.155999999999999</c:v>
                </c:pt>
                <c:pt idx="821">
                  <c:v>25.629000000000001</c:v>
                </c:pt>
                <c:pt idx="822">
                  <c:v>25.048999999999999</c:v>
                </c:pt>
                <c:pt idx="823">
                  <c:v>24.579000000000001</c:v>
                </c:pt>
                <c:pt idx="824">
                  <c:v>23.968</c:v>
                </c:pt>
                <c:pt idx="825">
                  <c:v>23.719000000000001</c:v>
                </c:pt>
                <c:pt idx="826">
                  <c:v>24.085999999999981</c:v>
                </c:pt>
                <c:pt idx="827">
                  <c:v>23.844999999999999</c:v>
                </c:pt>
                <c:pt idx="828">
                  <c:v>23.481999999999999</c:v>
                </c:pt>
                <c:pt idx="829">
                  <c:v>23.902000000000001</c:v>
                </c:pt>
                <c:pt idx="830">
                  <c:v>23.126000000000001</c:v>
                </c:pt>
                <c:pt idx="831">
                  <c:v>22.975999999999999</c:v>
                </c:pt>
                <c:pt idx="832">
                  <c:v>22.887</c:v>
                </c:pt>
                <c:pt idx="833">
                  <c:v>22.710999999999999</c:v>
                </c:pt>
                <c:pt idx="834">
                  <c:v>22.077000000000009</c:v>
                </c:pt>
                <c:pt idx="835">
                  <c:v>22.228000000000002</c:v>
                </c:pt>
                <c:pt idx="836">
                  <c:v>22.222000000000001</c:v>
                </c:pt>
                <c:pt idx="837">
                  <c:v>21.231000000000009</c:v>
                </c:pt>
                <c:pt idx="838">
                  <c:v>21.155999999999999</c:v>
                </c:pt>
                <c:pt idx="839">
                  <c:v>20.870999999999999</c:v>
                </c:pt>
                <c:pt idx="840">
                  <c:v>20.745000000000001</c:v>
                </c:pt>
                <c:pt idx="841">
                  <c:v>20.509</c:v>
                </c:pt>
                <c:pt idx="842">
                  <c:v>20.064</c:v>
                </c:pt>
                <c:pt idx="843">
                  <c:v>19.643000000000001</c:v>
                </c:pt>
                <c:pt idx="844">
                  <c:v>19.850000000000001</c:v>
                </c:pt>
                <c:pt idx="845">
                  <c:v>19.783999999999999</c:v>
                </c:pt>
                <c:pt idx="846">
                  <c:v>19.212</c:v>
                </c:pt>
                <c:pt idx="847">
                  <c:v>19.459</c:v>
                </c:pt>
                <c:pt idx="848">
                  <c:v>19.710999999999999</c:v>
                </c:pt>
                <c:pt idx="849">
                  <c:v>19.158999999999999</c:v>
                </c:pt>
                <c:pt idx="850">
                  <c:v>19.006</c:v>
                </c:pt>
                <c:pt idx="851">
                  <c:v>18.931000000000001</c:v>
                </c:pt>
                <c:pt idx="852">
                  <c:v>18.634</c:v>
                </c:pt>
                <c:pt idx="853">
                  <c:v>18.382000000000001</c:v>
                </c:pt>
                <c:pt idx="854">
                  <c:v>18.463000000000001</c:v>
                </c:pt>
                <c:pt idx="855">
                  <c:v>17.936</c:v>
                </c:pt>
                <c:pt idx="856">
                  <c:v>17.658000000000001</c:v>
                </c:pt>
                <c:pt idx="857">
                  <c:v>18.170999999999999</c:v>
                </c:pt>
                <c:pt idx="858">
                  <c:v>17.966999999999999</c:v>
                </c:pt>
                <c:pt idx="859">
                  <c:v>17.82</c:v>
                </c:pt>
                <c:pt idx="860">
                  <c:v>18.013999999999999</c:v>
                </c:pt>
                <c:pt idx="861">
                  <c:v>17.745999999999999</c:v>
                </c:pt>
                <c:pt idx="862">
                  <c:v>17.454000000000001</c:v>
                </c:pt>
                <c:pt idx="863">
                  <c:v>17.349</c:v>
                </c:pt>
                <c:pt idx="864">
                  <c:v>17.350999999999999</c:v>
                </c:pt>
                <c:pt idx="865">
                  <c:v>16.768999999999981</c:v>
                </c:pt>
                <c:pt idx="866">
                  <c:v>17.033999999999999</c:v>
                </c:pt>
                <c:pt idx="867">
                  <c:v>16.449000000000002</c:v>
                </c:pt>
                <c:pt idx="868">
                  <c:v>16.814</c:v>
                </c:pt>
                <c:pt idx="869">
                  <c:v>16.359000000000009</c:v>
                </c:pt>
                <c:pt idx="870">
                  <c:v>16.146000000000001</c:v>
                </c:pt>
                <c:pt idx="871">
                  <c:v>15.974</c:v>
                </c:pt>
                <c:pt idx="872">
                  <c:v>15.478</c:v>
                </c:pt>
                <c:pt idx="873">
                  <c:v>15.959</c:v>
                </c:pt>
                <c:pt idx="874">
                  <c:v>15.487</c:v>
                </c:pt>
                <c:pt idx="875">
                  <c:v>15.824999999999999</c:v>
                </c:pt>
                <c:pt idx="876">
                  <c:v>15.468</c:v>
                </c:pt>
                <c:pt idx="877">
                  <c:v>15.324999999999999</c:v>
                </c:pt>
                <c:pt idx="878">
                  <c:v>15.856</c:v>
                </c:pt>
                <c:pt idx="879">
                  <c:v>15.093999999999999</c:v>
                </c:pt>
                <c:pt idx="880">
                  <c:v>15.391999999999999</c:v>
                </c:pt>
                <c:pt idx="881">
                  <c:v>14.664</c:v>
                </c:pt>
                <c:pt idx="882">
                  <c:v>15.097</c:v>
                </c:pt>
                <c:pt idx="883">
                  <c:v>14.612</c:v>
                </c:pt>
                <c:pt idx="884">
                  <c:v>14.69</c:v>
                </c:pt>
                <c:pt idx="885">
                  <c:v>14.537000000000001</c:v>
                </c:pt>
                <c:pt idx="886">
                  <c:v>14.176</c:v>
                </c:pt>
                <c:pt idx="887">
                  <c:v>14.89</c:v>
                </c:pt>
                <c:pt idx="888">
                  <c:v>14.613</c:v>
                </c:pt>
                <c:pt idx="889">
                  <c:v>14.379</c:v>
                </c:pt>
                <c:pt idx="890">
                  <c:v>14.378</c:v>
                </c:pt>
                <c:pt idx="891">
                  <c:v>13.962999999999999</c:v>
                </c:pt>
                <c:pt idx="892">
                  <c:v>14.162000000000001</c:v>
                </c:pt>
                <c:pt idx="893">
                  <c:v>13.976000000000001</c:v>
                </c:pt>
                <c:pt idx="894">
                  <c:v>13.795999999999999</c:v>
                </c:pt>
                <c:pt idx="895">
                  <c:v>13.29</c:v>
                </c:pt>
                <c:pt idx="896">
                  <c:v>13.59</c:v>
                </c:pt>
                <c:pt idx="897">
                  <c:v>13.598000000000001</c:v>
                </c:pt>
                <c:pt idx="898">
                  <c:v>13.257999999999999</c:v>
                </c:pt>
                <c:pt idx="899">
                  <c:v>13.018000000000001</c:v>
                </c:pt>
                <c:pt idx="900">
                  <c:v>13.006</c:v>
                </c:pt>
                <c:pt idx="901">
                  <c:v>12.52</c:v>
                </c:pt>
                <c:pt idx="902">
                  <c:v>12.977</c:v>
                </c:pt>
                <c:pt idx="903">
                  <c:v>12.819000000000001</c:v>
                </c:pt>
                <c:pt idx="904">
                  <c:v>12.676</c:v>
                </c:pt>
                <c:pt idx="905">
                  <c:v>12.583</c:v>
                </c:pt>
                <c:pt idx="906">
                  <c:v>12.464</c:v>
                </c:pt>
                <c:pt idx="907">
                  <c:v>12.42</c:v>
                </c:pt>
                <c:pt idx="908">
                  <c:v>12.068</c:v>
                </c:pt>
                <c:pt idx="909">
                  <c:v>12.491</c:v>
                </c:pt>
                <c:pt idx="910">
                  <c:v>12.037000000000001</c:v>
                </c:pt>
                <c:pt idx="911">
                  <c:v>11.85</c:v>
                </c:pt>
                <c:pt idx="912">
                  <c:v>11.906000000000001</c:v>
                </c:pt>
                <c:pt idx="913">
                  <c:v>11.374000000000001</c:v>
                </c:pt>
                <c:pt idx="914">
                  <c:v>11.949</c:v>
                </c:pt>
                <c:pt idx="915">
                  <c:v>11.539</c:v>
                </c:pt>
                <c:pt idx="916">
                  <c:v>11.356</c:v>
                </c:pt>
                <c:pt idx="917">
                  <c:v>11.461</c:v>
                </c:pt>
                <c:pt idx="918">
                  <c:v>11.462999999999999</c:v>
                </c:pt>
                <c:pt idx="919">
                  <c:v>11.358000000000001</c:v>
                </c:pt>
                <c:pt idx="920">
                  <c:v>10.819000000000001</c:v>
                </c:pt>
                <c:pt idx="921">
                  <c:v>10.882</c:v>
                </c:pt>
                <c:pt idx="922">
                  <c:v>10.647</c:v>
                </c:pt>
                <c:pt idx="923">
                  <c:v>10.855</c:v>
                </c:pt>
                <c:pt idx="924">
                  <c:v>11.108000000000001</c:v>
                </c:pt>
                <c:pt idx="925">
                  <c:v>10.621</c:v>
                </c:pt>
                <c:pt idx="926">
                  <c:v>10.848000000000001</c:v>
                </c:pt>
                <c:pt idx="927">
                  <c:v>10.366</c:v>
                </c:pt>
                <c:pt idx="928">
                  <c:v>10.592000000000001</c:v>
                </c:pt>
                <c:pt idx="929">
                  <c:v>10.308</c:v>
                </c:pt>
                <c:pt idx="930">
                  <c:v>10.121</c:v>
                </c:pt>
                <c:pt idx="931">
                  <c:v>10.194000000000001</c:v>
                </c:pt>
                <c:pt idx="932">
                  <c:v>10.459</c:v>
                </c:pt>
                <c:pt idx="933">
                  <c:v>10.997999999999999</c:v>
                </c:pt>
                <c:pt idx="934">
                  <c:v>10.946</c:v>
                </c:pt>
                <c:pt idx="935">
                  <c:v>11.231999999999999</c:v>
                </c:pt>
                <c:pt idx="936">
                  <c:v>11.12</c:v>
                </c:pt>
                <c:pt idx="937">
                  <c:v>10.927</c:v>
                </c:pt>
                <c:pt idx="938">
                  <c:v>10.646000000000001</c:v>
                </c:pt>
                <c:pt idx="939">
                  <c:v>10.581</c:v>
                </c:pt>
                <c:pt idx="940">
                  <c:v>9.8640000000000008</c:v>
                </c:pt>
                <c:pt idx="941">
                  <c:v>9.9420000000000002</c:v>
                </c:pt>
                <c:pt idx="942">
                  <c:v>9.7299999999999986</c:v>
                </c:pt>
                <c:pt idx="943">
                  <c:v>9.7479999999999976</c:v>
                </c:pt>
                <c:pt idx="944">
                  <c:v>9.4980000000000011</c:v>
                </c:pt>
                <c:pt idx="945">
                  <c:v>9.3540000000000028</c:v>
                </c:pt>
                <c:pt idx="946">
                  <c:v>9.32</c:v>
                </c:pt>
                <c:pt idx="947">
                  <c:v>9.2119999999999997</c:v>
                </c:pt>
                <c:pt idx="948">
                  <c:v>9.391</c:v>
                </c:pt>
                <c:pt idx="949">
                  <c:v>9.4740000000000002</c:v>
                </c:pt>
                <c:pt idx="950">
                  <c:v>9.2309999999999981</c:v>
                </c:pt>
                <c:pt idx="951">
                  <c:v>9.2379999999999978</c:v>
                </c:pt>
                <c:pt idx="952">
                  <c:v>8.9600000000000026</c:v>
                </c:pt>
                <c:pt idx="953">
                  <c:v>8.7979999999999983</c:v>
                </c:pt>
                <c:pt idx="954">
                  <c:v>8.6160000000000014</c:v>
                </c:pt>
                <c:pt idx="955">
                  <c:v>8.9440000000000008</c:v>
                </c:pt>
                <c:pt idx="956">
                  <c:v>8.984</c:v>
                </c:pt>
                <c:pt idx="957">
                  <c:v>8.9960000000000004</c:v>
                </c:pt>
                <c:pt idx="958">
                  <c:v>8.5040000000000013</c:v>
                </c:pt>
                <c:pt idx="959">
                  <c:v>8.8330000000000002</c:v>
                </c:pt>
                <c:pt idx="960">
                  <c:v>8.6319999999999997</c:v>
                </c:pt>
                <c:pt idx="961">
                  <c:v>8.527000000000001</c:v>
                </c:pt>
                <c:pt idx="962">
                  <c:v>8.5649999999999995</c:v>
                </c:pt>
                <c:pt idx="963">
                  <c:v>8.4370000000000012</c:v>
                </c:pt>
                <c:pt idx="964">
                  <c:v>8.6270000000000007</c:v>
                </c:pt>
                <c:pt idx="965">
                  <c:v>8.104000000000001</c:v>
                </c:pt>
                <c:pt idx="966">
                  <c:v>8.1020000000000003</c:v>
                </c:pt>
                <c:pt idx="967">
                  <c:v>8.1630000000000003</c:v>
                </c:pt>
                <c:pt idx="968">
                  <c:v>8.157</c:v>
                </c:pt>
                <c:pt idx="969">
                  <c:v>7.9710000000000001</c:v>
                </c:pt>
                <c:pt idx="970">
                  <c:v>8.2360000000000007</c:v>
                </c:pt>
                <c:pt idx="971">
                  <c:v>8.5780000000000012</c:v>
                </c:pt>
                <c:pt idx="972">
                  <c:v>8.3560000000000052</c:v>
                </c:pt>
                <c:pt idx="973">
                  <c:v>8.391</c:v>
                </c:pt>
                <c:pt idx="974">
                  <c:v>8.4780000000000015</c:v>
                </c:pt>
                <c:pt idx="975">
                  <c:v>8.4190000000000005</c:v>
                </c:pt>
                <c:pt idx="976">
                  <c:v>8.375</c:v>
                </c:pt>
                <c:pt idx="977">
                  <c:v>8.5719999999999992</c:v>
                </c:pt>
                <c:pt idx="978">
                  <c:v>8.7279999999999962</c:v>
                </c:pt>
                <c:pt idx="979">
                  <c:v>8.2680000000000007</c:v>
                </c:pt>
                <c:pt idx="980">
                  <c:v>8.2530000000000001</c:v>
                </c:pt>
                <c:pt idx="981">
                  <c:v>8.3140000000000001</c:v>
                </c:pt>
                <c:pt idx="982">
                  <c:v>8.3530000000000069</c:v>
                </c:pt>
                <c:pt idx="983">
                  <c:v>8.0549999999999997</c:v>
                </c:pt>
                <c:pt idx="984">
                  <c:v>8.0610000000000035</c:v>
                </c:pt>
                <c:pt idx="985">
                  <c:v>8.2989999999999995</c:v>
                </c:pt>
                <c:pt idx="986">
                  <c:v>8.3000000000000007</c:v>
                </c:pt>
                <c:pt idx="987">
                  <c:v>7.9749999999999996</c:v>
                </c:pt>
                <c:pt idx="988">
                  <c:v>7.7389999999999999</c:v>
                </c:pt>
                <c:pt idx="989">
                  <c:v>8.0240000000000009</c:v>
                </c:pt>
                <c:pt idx="990">
                  <c:v>8.202</c:v>
                </c:pt>
                <c:pt idx="991">
                  <c:v>7.782</c:v>
                </c:pt>
                <c:pt idx="992">
                  <c:v>7.8969999999999976</c:v>
                </c:pt>
                <c:pt idx="993">
                  <c:v>7.8490000000000002</c:v>
                </c:pt>
                <c:pt idx="994">
                  <c:v>7.7610000000000001</c:v>
                </c:pt>
                <c:pt idx="995">
                  <c:v>7.851</c:v>
                </c:pt>
                <c:pt idx="996">
                  <c:v>7.8310000000000004</c:v>
                </c:pt>
                <c:pt idx="997">
                  <c:v>7.6029999999999891</c:v>
                </c:pt>
                <c:pt idx="998">
                  <c:v>7.7269999999999976</c:v>
                </c:pt>
                <c:pt idx="999">
                  <c:v>7.7439999999999998</c:v>
                </c:pt>
                <c:pt idx="1000">
                  <c:v>7.7060000000000004</c:v>
                </c:pt>
                <c:pt idx="1001">
                  <c:v>8.1300000000000008</c:v>
                </c:pt>
                <c:pt idx="1002">
                  <c:v>7.2560000000000002</c:v>
                </c:pt>
                <c:pt idx="1003">
                  <c:v>7.865999999999989</c:v>
                </c:pt>
                <c:pt idx="1004">
                  <c:v>6.9950000000000001</c:v>
                </c:pt>
                <c:pt idx="1005">
                  <c:v>7.601</c:v>
                </c:pt>
                <c:pt idx="1006">
                  <c:v>7.9509999999999996</c:v>
                </c:pt>
                <c:pt idx="1007">
                  <c:v>7.5219999999999976</c:v>
                </c:pt>
                <c:pt idx="1008">
                  <c:v>7.5179999999999936</c:v>
                </c:pt>
                <c:pt idx="1009">
                  <c:v>7.6669999999999892</c:v>
                </c:pt>
                <c:pt idx="1010">
                  <c:v>7.5330000000000004</c:v>
                </c:pt>
                <c:pt idx="1011">
                  <c:v>7.7169999999999996</c:v>
                </c:pt>
                <c:pt idx="1012">
                  <c:v>7.6899999999999986</c:v>
                </c:pt>
                <c:pt idx="1013">
                  <c:v>7.6019999999999976</c:v>
                </c:pt>
                <c:pt idx="1014">
                  <c:v>7.3819999999999997</c:v>
                </c:pt>
                <c:pt idx="1015">
                  <c:v>7.5629999999999891</c:v>
                </c:pt>
                <c:pt idx="1016">
                  <c:v>7.56</c:v>
                </c:pt>
                <c:pt idx="1017">
                  <c:v>7.4370000000000003</c:v>
                </c:pt>
                <c:pt idx="1018">
                  <c:v>7.724999999999989</c:v>
                </c:pt>
                <c:pt idx="1019">
                  <c:v>7.4980000000000002</c:v>
                </c:pt>
                <c:pt idx="1020">
                  <c:v>7.3810000000000002</c:v>
                </c:pt>
                <c:pt idx="1021">
                  <c:v>7.3679999999999879</c:v>
                </c:pt>
                <c:pt idx="1022">
                  <c:v>7.5609999999999946</c:v>
                </c:pt>
                <c:pt idx="1023">
                  <c:v>6.9329999999999998</c:v>
                </c:pt>
                <c:pt idx="1024">
                  <c:v>7.4729999999999999</c:v>
                </c:pt>
                <c:pt idx="1025">
                  <c:v>7.7089999999999996</c:v>
                </c:pt>
                <c:pt idx="1026">
                  <c:v>6.8049999999999891</c:v>
                </c:pt>
                <c:pt idx="1027">
                  <c:v>6.9690000000000003</c:v>
                </c:pt>
                <c:pt idx="1028">
                  <c:v>7.39</c:v>
                </c:pt>
                <c:pt idx="1029">
                  <c:v>7.0369999999999999</c:v>
                </c:pt>
                <c:pt idx="1030">
                  <c:v>7.3849999999999936</c:v>
                </c:pt>
                <c:pt idx="1031">
                  <c:v>7.1719999999999997</c:v>
                </c:pt>
                <c:pt idx="1032">
                  <c:v>7.5810000000000004</c:v>
                </c:pt>
                <c:pt idx="1033">
                  <c:v>7.6109999999999891</c:v>
                </c:pt>
                <c:pt idx="1034">
                  <c:v>7.2629999999999946</c:v>
                </c:pt>
                <c:pt idx="1035">
                  <c:v>7.9</c:v>
                </c:pt>
                <c:pt idx="1036">
                  <c:v>7.5830000000000002</c:v>
                </c:pt>
                <c:pt idx="1037">
                  <c:v>7.2</c:v>
                </c:pt>
                <c:pt idx="1038">
                  <c:v>7.067999999999989</c:v>
                </c:pt>
                <c:pt idx="1039">
                  <c:v>7.49</c:v>
                </c:pt>
                <c:pt idx="1040">
                  <c:v>7.1679999999999859</c:v>
                </c:pt>
                <c:pt idx="1041">
                  <c:v>6.76</c:v>
                </c:pt>
                <c:pt idx="1042">
                  <c:v>7.0169999999999986</c:v>
                </c:pt>
                <c:pt idx="1043">
                  <c:v>7.4130000000000003</c:v>
                </c:pt>
                <c:pt idx="1044">
                  <c:v>7.064999999999988</c:v>
                </c:pt>
                <c:pt idx="1045">
                  <c:v>7.9239999999999986</c:v>
                </c:pt>
                <c:pt idx="1046">
                  <c:v>7.4089999999999998</c:v>
                </c:pt>
                <c:pt idx="1047">
                  <c:v>7.4119999999999999</c:v>
                </c:pt>
                <c:pt idx="1048">
                  <c:v>7.0579999999999936</c:v>
                </c:pt>
                <c:pt idx="1049">
                  <c:v>7.2149999999999954</c:v>
                </c:pt>
                <c:pt idx="1050">
                  <c:v>7.1499999999999986</c:v>
                </c:pt>
                <c:pt idx="1051">
                  <c:v>6.91</c:v>
                </c:pt>
                <c:pt idx="1052">
                  <c:v>7.2939999999999996</c:v>
                </c:pt>
                <c:pt idx="1053">
                  <c:v>7.5730000000000004</c:v>
                </c:pt>
                <c:pt idx="1054">
                  <c:v>7.5090000000000003</c:v>
                </c:pt>
                <c:pt idx="1055">
                  <c:v>7.2050000000000001</c:v>
                </c:pt>
                <c:pt idx="1056">
                  <c:v>7.3669999999999947</c:v>
                </c:pt>
                <c:pt idx="1057">
                  <c:v>7.1059999999999954</c:v>
                </c:pt>
                <c:pt idx="1058">
                  <c:v>7.4489999999999998</c:v>
                </c:pt>
                <c:pt idx="1059">
                  <c:v>7.8079999999999936</c:v>
                </c:pt>
                <c:pt idx="1060">
                  <c:v>6.6599999999999957</c:v>
                </c:pt>
                <c:pt idx="1061">
                  <c:v>7.1069999999999984</c:v>
                </c:pt>
                <c:pt idx="1062">
                  <c:v>7.1499999999999986</c:v>
                </c:pt>
                <c:pt idx="1063">
                  <c:v>7.0839999999999996</c:v>
                </c:pt>
                <c:pt idx="1064">
                  <c:v>6.9260000000000002</c:v>
                </c:pt>
                <c:pt idx="1065">
                  <c:v>7.5569999999999986</c:v>
                </c:pt>
                <c:pt idx="1066">
                  <c:v>7.1579999999999879</c:v>
                </c:pt>
                <c:pt idx="1067">
                  <c:v>7.064999999999988</c:v>
                </c:pt>
                <c:pt idx="1068">
                  <c:v>7.9130000000000003</c:v>
                </c:pt>
                <c:pt idx="1069">
                  <c:v>6.8959999999999946</c:v>
                </c:pt>
                <c:pt idx="1070">
                  <c:v>7.6710000000000003</c:v>
                </c:pt>
                <c:pt idx="1071">
                  <c:v>6.8969999999999976</c:v>
                </c:pt>
                <c:pt idx="1072">
                  <c:v>7.6419999999999977</c:v>
                </c:pt>
                <c:pt idx="1073">
                  <c:v>7.5860000000000003</c:v>
                </c:pt>
                <c:pt idx="1074">
                  <c:v>7.6259999999999879</c:v>
                </c:pt>
                <c:pt idx="1075">
                  <c:v>7.18</c:v>
                </c:pt>
                <c:pt idx="1076">
                  <c:v>7.5219999999999976</c:v>
                </c:pt>
                <c:pt idx="1077">
                  <c:v>7.0350000000000001</c:v>
                </c:pt>
                <c:pt idx="1078">
                  <c:v>7.5669999999999966</c:v>
                </c:pt>
                <c:pt idx="1079">
                  <c:v>7.1169999999999964</c:v>
                </c:pt>
                <c:pt idx="1080">
                  <c:v>7.5090000000000003</c:v>
                </c:pt>
                <c:pt idx="1081">
                  <c:v>7.1</c:v>
                </c:pt>
                <c:pt idx="1082">
                  <c:v>7.6189999999999891</c:v>
                </c:pt>
                <c:pt idx="1083">
                  <c:v>7.4870000000000001</c:v>
                </c:pt>
                <c:pt idx="1084">
                  <c:v>7.47</c:v>
                </c:pt>
                <c:pt idx="1085">
                  <c:v>7.6179999999999879</c:v>
                </c:pt>
                <c:pt idx="1086">
                  <c:v>7.9020000000000001</c:v>
                </c:pt>
                <c:pt idx="1087">
                  <c:v>6.4909999999999997</c:v>
                </c:pt>
                <c:pt idx="1088">
                  <c:v>7.48</c:v>
                </c:pt>
                <c:pt idx="1089">
                  <c:v>7.9059999999999997</c:v>
                </c:pt>
                <c:pt idx="1090">
                  <c:v>7.4420000000000002</c:v>
                </c:pt>
                <c:pt idx="1091">
                  <c:v>7.6659999999999879</c:v>
                </c:pt>
                <c:pt idx="1092">
                  <c:v>6.9470000000000001</c:v>
                </c:pt>
                <c:pt idx="1093">
                  <c:v>7.6509999999999891</c:v>
                </c:pt>
                <c:pt idx="1094">
                  <c:v>6.8769999999999998</c:v>
                </c:pt>
                <c:pt idx="1095">
                  <c:v>7.6989999999999936</c:v>
                </c:pt>
                <c:pt idx="1096">
                  <c:v>7.3559999999999937</c:v>
                </c:pt>
                <c:pt idx="1097">
                  <c:v>7.891</c:v>
                </c:pt>
                <c:pt idx="1098">
                  <c:v>7.6379999999999937</c:v>
                </c:pt>
                <c:pt idx="1099">
                  <c:v>8.43</c:v>
                </c:pt>
                <c:pt idx="1100">
                  <c:v>7.4029999999999996</c:v>
                </c:pt>
                <c:pt idx="1101">
                  <c:v>8.0730000000000004</c:v>
                </c:pt>
                <c:pt idx="1102">
                  <c:v>7.9829999999999997</c:v>
                </c:pt>
                <c:pt idx="1103">
                  <c:v>7.5910000000000002</c:v>
                </c:pt>
                <c:pt idx="1104">
                  <c:v>7.8029999999999946</c:v>
                </c:pt>
                <c:pt idx="1105">
                  <c:v>8.6960000000000015</c:v>
                </c:pt>
                <c:pt idx="1106">
                  <c:v>8.0080000000000009</c:v>
                </c:pt>
                <c:pt idx="1107">
                  <c:v>8.2740000000000009</c:v>
                </c:pt>
                <c:pt idx="1108">
                  <c:v>8.125</c:v>
                </c:pt>
                <c:pt idx="1109">
                  <c:v>7.92</c:v>
                </c:pt>
                <c:pt idx="1110">
                  <c:v>8.125</c:v>
                </c:pt>
                <c:pt idx="1111">
                  <c:v>7.84</c:v>
                </c:pt>
                <c:pt idx="1112">
                  <c:v>8.261000000000001</c:v>
                </c:pt>
                <c:pt idx="1113">
                  <c:v>8.6930000000000014</c:v>
                </c:pt>
                <c:pt idx="1114">
                  <c:v>7.5759999999999996</c:v>
                </c:pt>
                <c:pt idx="1115">
                  <c:v>8.4789999999999992</c:v>
                </c:pt>
                <c:pt idx="1116">
                  <c:v>8.6820000000000004</c:v>
                </c:pt>
                <c:pt idx="1117">
                  <c:v>8.8089999999999993</c:v>
                </c:pt>
                <c:pt idx="1118">
                  <c:v>7.9279999999999946</c:v>
                </c:pt>
                <c:pt idx="1119">
                  <c:v>8.7070000000000007</c:v>
                </c:pt>
                <c:pt idx="1120">
                  <c:v>8.9990000000000006</c:v>
                </c:pt>
                <c:pt idx="1121">
                  <c:v>9.0950000000000006</c:v>
                </c:pt>
                <c:pt idx="1122">
                  <c:v>8.8960000000000008</c:v>
                </c:pt>
                <c:pt idx="1123">
                  <c:v>9.5250000000000004</c:v>
                </c:pt>
                <c:pt idx="1124">
                  <c:v>9.0340000000000007</c:v>
                </c:pt>
                <c:pt idx="1125">
                  <c:v>9.3070000000000004</c:v>
                </c:pt>
                <c:pt idx="1126">
                  <c:v>9.8450000000000006</c:v>
                </c:pt>
                <c:pt idx="1127">
                  <c:v>8.9260000000000002</c:v>
                </c:pt>
                <c:pt idx="1128">
                  <c:v>10.378</c:v>
                </c:pt>
                <c:pt idx="1129">
                  <c:v>9.777000000000001</c:v>
                </c:pt>
                <c:pt idx="1130">
                  <c:v>9.1530000000000005</c:v>
                </c:pt>
                <c:pt idx="1131">
                  <c:v>11.038</c:v>
                </c:pt>
                <c:pt idx="1132">
                  <c:v>9.81</c:v>
                </c:pt>
                <c:pt idx="1133">
                  <c:v>10.262</c:v>
                </c:pt>
                <c:pt idx="1134">
                  <c:v>10.78</c:v>
                </c:pt>
                <c:pt idx="1135">
                  <c:v>10.467000000000001</c:v>
                </c:pt>
                <c:pt idx="1136">
                  <c:v>11.167999999999999</c:v>
                </c:pt>
                <c:pt idx="1137">
                  <c:v>10.71</c:v>
                </c:pt>
                <c:pt idx="1138">
                  <c:v>11.471</c:v>
                </c:pt>
                <c:pt idx="1139">
                  <c:v>10.539</c:v>
                </c:pt>
                <c:pt idx="1140">
                  <c:v>11.07</c:v>
                </c:pt>
                <c:pt idx="1141">
                  <c:v>10.98</c:v>
                </c:pt>
                <c:pt idx="1142">
                  <c:v>11.706</c:v>
                </c:pt>
                <c:pt idx="1143">
                  <c:v>11.888999999999999</c:v>
                </c:pt>
                <c:pt idx="1144">
                  <c:v>11.819000000000001</c:v>
                </c:pt>
                <c:pt idx="1145">
                  <c:v>11.276999999999999</c:v>
                </c:pt>
                <c:pt idx="1146">
                  <c:v>11.134</c:v>
                </c:pt>
                <c:pt idx="1147">
                  <c:v>11.256</c:v>
                </c:pt>
                <c:pt idx="1148">
                  <c:v>11.363</c:v>
                </c:pt>
                <c:pt idx="1149">
                  <c:v>10.956</c:v>
                </c:pt>
                <c:pt idx="1150">
                  <c:v>11.298</c:v>
                </c:pt>
                <c:pt idx="1151">
                  <c:v>11.856</c:v>
                </c:pt>
                <c:pt idx="1152">
                  <c:v>12.061</c:v>
                </c:pt>
                <c:pt idx="1153">
                  <c:v>12.112</c:v>
                </c:pt>
                <c:pt idx="1154">
                  <c:v>12.25</c:v>
                </c:pt>
                <c:pt idx="1155">
                  <c:v>12.84</c:v>
                </c:pt>
                <c:pt idx="1156">
                  <c:v>13.313000000000001</c:v>
                </c:pt>
                <c:pt idx="1157">
                  <c:v>13.35</c:v>
                </c:pt>
                <c:pt idx="1158">
                  <c:v>13.502000000000001</c:v>
                </c:pt>
                <c:pt idx="1159">
                  <c:v>14.028</c:v>
                </c:pt>
                <c:pt idx="1160">
                  <c:v>12.867000000000001</c:v>
                </c:pt>
                <c:pt idx="1161">
                  <c:v>13.638</c:v>
                </c:pt>
                <c:pt idx="1162">
                  <c:v>12.948</c:v>
                </c:pt>
                <c:pt idx="1163">
                  <c:v>13.43</c:v>
                </c:pt>
                <c:pt idx="1164">
                  <c:v>12.904</c:v>
                </c:pt>
                <c:pt idx="1165">
                  <c:v>13.362</c:v>
                </c:pt>
                <c:pt idx="1166">
                  <c:v>14.032999999999999</c:v>
                </c:pt>
                <c:pt idx="1167">
                  <c:v>14.462999999999999</c:v>
                </c:pt>
                <c:pt idx="1168">
                  <c:v>13.356</c:v>
                </c:pt>
                <c:pt idx="1169">
                  <c:v>14.193</c:v>
                </c:pt>
                <c:pt idx="1170">
                  <c:v>12.958</c:v>
                </c:pt>
                <c:pt idx="1171">
                  <c:v>14.476000000000001</c:v>
                </c:pt>
                <c:pt idx="1172">
                  <c:v>14.446</c:v>
                </c:pt>
                <c:pt idx="1173">
                  <c:v>14.845000000000001</c:v>
                </c:pt>
                <c:pt idx="1174">
                  <c:v>14.519</c:v>
                </c:pt>
                <c:pt idx="1175">
                  <c:v>15.273</c:v>
                </c:pt>
                <c:pt idx="1176">
                  <c:v>15.077999999999999</c:v>
                </c:pt>
                <c:pt idx="1177">
                  <c:v>15.141</c:v>
                </c:pt>
                <c:pt idx="1178">
                  <c:v>15.298999999999999</c:v>
                </c:pt>
                <c:pt idx="1179">
                  <c:v>14.961</c:v>
                </c:pt>
                <c:pt idx="1180">
                  <c:v>15.326000000000001</c:v>
                </c:pt>
                <c:pt idx="1181">
                  <c:v>15.843</c:v>
                </c:pt>
                <c:pt idx="1182">
                  <c:v>15.077</c:v>
                </c:pt>
                <c:pt idx="1183">
                  <c:v>14.670999999999999</c:v>
                </c:pt>
                <c:pt idx="1184">
                  <c:v>15.75</c:v>
                </c:pt>
                <c:pt idx="1185">
                  <c:v>15.247999999999999</c:v>
                </c:pt>
                <c:pt idx="1186">
                  <c:v>15.731999999999999</c:v>
                </c:pt>
                <c:pt idx="1187">
                  <c:v>15.750999999999999</c:v>
                </c:pt>
                <c:pt idx="1188">
                  <c:v>15.241</c:v>
                </c:pt>
                <c:pt idx="1189">
                  <c:v>16.297000000000001</c:v>
                </c:pt>
                <c:pt idx="1190">
                  <c:v>15.691000000000001</c:v>
                </c:pt>
                <c:pt idx="1191">
                  <c:v>16.832999999999991</c:v>
                </c:pt>
                <c:pt idx="1192">
                  <c:v>15.579000000000001</c:v>
                </c:pt>
                <c:pt idx="1193">
                  <c:v>16.102</c:v>
                </c:pt>
                <c:pt idx="1194">
                  <c:v>16.225000000000001</c:v>
                </c:pt>
                <c:pt idx="1195">
                  <c:v>15.295</c:v>
                </c:pt>
                <c:pt idx="1196">
                  <c:v>15.340999999999999</c:v>
                </c:pt>
                <c:pt idx="1197">
                  <c:v>15.412000000000001</c:v>
                </c:pt>
                <c:pt idx="1198">
                  <c:v>15.89</c:v>
                </c:pt>
                <c:pt idx="1199">
                  <c:v>15.653</c:v>
                </c:pt>
                <c:pt idx="1200">
                  <c:v>15.243</c:v>
                </c:pt>
                <c:pt idx="1201">
                  <c:v>16.771000000000001</c:v>
                </c:pt>
                <c:pt idx="1202">
                  <c:v>15.499000000000001</c:v>
                </c:pt>
                <c:pt idx="1203">
                  <c:v>16.692</c:v>
                </c:pt>
                <c:pt idx="1204">
                  <c:v>17.911999999999999</c:v>
                </c:pt>
                <c:pt idx="1205">
                  <c:v>17.658000000000001</c:v>
                </c:pt>
                <c:pt idx="1206">
                  <c:v>16.949000000000002</c:v>
                </c:pt>
                <c:pt idx="1207">
                  <c:v>16.728999999999999</c:v>
                </c:pt>
                <c:pt idx="1208">
                  <c:v>17.484000000000002</c:v>
                </c:pt>
                <c:pt idx="1209">
                  <c:v>16.484000000000002</c:v>
                </c:pt>
                <c:pt idx="1210">
                  <c:v>17.350000000000001</c:v>
                </c:pt>
                <c:pt idx="1211">
                  <c:v>16.684000000000001</c:v>
                </c:pt>
                <c:pt idx="1212">
                  <c:v>16.71</c:v>
                </c:pt>
                <c:pt idx="1213">
                  <c:v>16.785</c:v>
                </c:pt>
                <c:pt idx="1214">
                  <c:v>17.359000000000009</c:v>
                </c:pt>
                <c:pt idx="1215">
                  <c:v>17.425999999999981</c:v>
                </c:pt>
                <c:pt idx="1216">
                  <c:v>17.227</c:v>
                </c:pt>
                <c:pt idx="1217">
                  <c:v>17.102</c:v>
                </c:pt>
                <c:pt idx="1218">
                  <c:v>16.552</c:v>
                </c:pt>
                <c:pt idx="1219">
                  <c:v>17.596</c:v>
                </c:pt>
                <c:pt idx="1220">
                  <c:v>17.701000000000001</c:v>
                </c:pt>
                <c:pt idx="1221">
                  <c:v>16.895</c:v>
                </c:pt>
                <c:pt idx="1222">
                  <c:v>17.358000000000001</c:v>
                </c:pt>
                <c:pt idx="1223">
                  <c:v>17.88</c:v>
                </c:pt>
                <c:pt idx="1224">
                  <c:v>18.100999999999999</c:v>
                </c:pt>
                <c:pt idx="1225">
                  <c:v>17.024000000000001</c:v>
                </c:pt>
                <c:pt idx="1226">
                  <c:v>17.533999999999999</c:v>
                </c:pt>
                <c:pt idx="1227">
                  <c:v>19.324000000000009</c:v>
                </c:pt>
                <c:pt idx="1228">
                  <c:v>18.26599999999998</c:v>
                </c:pt>
                <c:pt idx="1229">
                  <c:v>18.13</c:v>
                </c:pt>
                <c:pt idx="1230">
                  <c:v>18.667999999999999</c:v>
                </c:pt>
                <c:pt idx="1231">
                  <c:v>18.312999999999999</c:v>
                </c:pt>
                <c:pt idx="1232">
                  <c:v>18.623000000000001</c:v>
                </c:pt>
                <c:pt idx="1233">
                  <c:v>17.478999999999999</c:v>
                </c:pt>
                <c:pt idx="1234">
                  <c:v>19.338000000000001</c:v>
                </c:pt>
                <c:pt idx="1235">
                  <c:v>16.988</c:v>
                </c:pt>
                <c:pt idx="1236">
                  <c:v>19.193999999999999</c:v>
                </c:pt>
                <c:pt idx="1237">
                  <c:v>18.542999999999999</c:v>
                </c:pt>
                <c:pt idx="1238">
                  <c:v>19.077000000000009</c:v>
                </c:pt>
                <c:pt idx="1239">
                  <c:v>17.870999999999999</c:v>
                </c:pt>
                <c:pt idx="1240">
                  <c:v>19.015999999999991</c:v>
                </c:pt>
                <c:pt idx="1241">
                  <c:v>18.693000000000001</c:v>
                </c:pt>
                <c:pt idx="1242">
                  <c:v>19.558</c:v>
                </c:pt>
                <c:pt idx="1243">
                  <c:v>19.175000000000001</c:v>
                </c:pt>
                <c:pt idx="1244">
                  <c:v>18.564</c:v>
                </c:pt>
                <c:pt idx="1245">
                  <c:v>19.327999999999999</c:v>
                </c:pt>
                <c:pt idx="1246">
                  <c:v>19.085999999999981</c:v>
                </c:pt>
                <c:pt idx="1247">
                  <c:v>20.088000000000001</c:v>
                </c:pt>
                <c:pt idx="1248">
                  <c:v>19.7</c:v>
                </c:pt>
                <c:pt idx="1249">
                  <c:v>19.029</c:v>
                </c:pt>
                <c:pt idx="1250">
                  <c:v>20.088999999999999</c:v>
                </c:pt>
                <c:pt idx="1251">
                  <c:v>19.832000000000001</c:v>
                </c:pt>
                <c:pt idx="1252">
                  <c:v>20.116</c:v>
                </c:pt>
                <c:pt idx="1253">
                  <c:v>19.477</c:v>
                </c:pt>
                <c:pt idx="1254">
                  <c:v>20.576000000000001</c:v>
                </c:pt>
                <c:pt idx="1255">
                  <c:v>20.457999999999991</c:v>
                </c:pt>
                <c:pt idx="1256">
                  <c:v>19.544</c:v>
                </c:pt>
                <c:pt idx="1257">
                  <c:v>21.17</c:v>
                </c:pt>
                <c:pt idx="1258">
                  <c:v>19.288</c:v>
                </c:pt>
                <c:pt idx="1259">
                  <c:v>20.888000000000002</c:v>
                </c:pt>
                <c:pt idx="1260">
                  <c:v>20.045999999999999</c:v>
                </c:pt>
                <c:pt idx="1261">
                  <c:v>20.513000000000009</c:v>
                </c:pt>
                <c:pt idx="1262">
                  <c:v>19.922000000000001</c:v>
                </c:pt>
                <c:pt idx="1263">
                  <c:v>21.073</c:v>
                </c:pt>
                <c:pt idx="1264">
                  <c:v>20.076000000000001</c:v>
                </c:pt>
                <c:pt idx="1265">
                  <c:v>21.832000000000001</c:v>
                </c:pt>
                <c:pt idx="1266">
                  <c:v>22.155000000000001</c:v>
                </c:pt>
                <c:pt idx="1267">
                  <c:v>21.873000000000001</c:v>
                </c:pt>
                <c:pt idx="1268">
                  <c:v>23.148</c:v>
                </c:pt>
                <c:pt idx="1269">
                  <c:v>22.81</c:v>
                </c:pt>
                <c:pt idx="1270">
                  <c:v>22.510999999999999</c:v>
                </c:pt>
                <c:pt idx="1271">
                  <c:v>21.138000000000009</c:v>
                </c:pt>
                <c:pt idx="1272">
                  <c:v>24.091000000000001</c:v>
                </c:pt>
                <c:pt idx="1273">
                  <c:v>22.925999999999981</c:v>
                </c:pt>
                <c:pt idx="1274">
                  <c:v>23.57</c:v>
                </c:pt>
                <c:pt idx="1275">
                  <c:v>22.422000000000001</c:v>
                </c:pt>
                <c:pt idx="1276">
                  <c:v>23.821999999999999</c:v>
                </c:pt>
                <c:pt idx="1277">
                  <c:v>25.262</c:v>
                </c:pt>
                <c:pt idx="1278">
                  <c:v>23.893999999999991</c:v>
                </c:pt>
                <c:pt idx="1279">
                  <c:v>23.895</c:v>
                </c:pt>
                <c:pt idx="1280">
                  <c:v>23.773</c:v>
                </c:pt>
                <c:pt idx="1281">
                  <c:v>23.66</c:v>
                </c:pt>
                <c:pt idx="1282">
                  <c:v>25.390999999999991</c:v>
                </c:pt>
                <c:pt idx="1283">
                  <c:v>24.579000000000001</c:v>
                </c:pt>
                <c:pt idx="1284">
                  <c:v>24.948</c:v>
                </c:pt>
                <c:pt idx="1285">
                  <c:v>26.672999999999991</c:v>
                </c:pt>
                <c:pt idx="1286">
                  <c:v>25.776</c:v>
                </c:pt>
                <c:pt idx="1287">
                  <c:v>25.335999999999999</c:v>
                </c:pt>
                <c:pt idx="1288">
                  <c:v>26.399000000000001</c:v>
                </c:pt>
                <c:pt idx="1289">
                  <c:v>27.088000000000001</c:v>
                </c:pt>
                <c:pt idx="1290">
                  <c:v>26.690999999999999</c:v>
                </c:pt>
                <c:pt idx="1291">
                  <c:v>25.998999999999999</c:v>
                </c:pt>
                <c:pt idx="1292">
                  <c:v>26.317</c:v>
                </c:pt>
                <c:pt idx="1293">
                  <c:v>28.576000000000001</c:v>
                </c:pt>
                <c:pt idx="1294">
                  <c:v>28.42</c:v>
                </c:pt>
                <c:pt idx="1295">
                  <c:v>27.507999999999999</c:v>
                </c:pt>
                <c:pt idx="1296">
                  <c:v>27.666</c:v>
                </c:pt>
                <c:pt idx="1297">
                  <c:v>28.510999999999999</c:v>
                </c:pt>
                <c:pt idx="1298">
                  <c:v>27.901</c:v>
                </c:pt>
                <c:pt idx="1299">
                  <c:v>27.558</c:v>
                </c:pt>
                <c:pt idx="1300">
                  <c:v>29.347000000000001</c:v>
                </c:pt>
                <c:pt idx="1301">
                  <c:v>29.812999999999999</c:v>
                </c:pt>
                <c:pt idx="1302">
                  <c:v>28.388999999999999</c:v>
                </c:pt>
                <c:pt idx="1303">
                  <c:v>30.62</c:v>
                </c:pt>
                <c:pt idx="1304">
                  <c:v>29.6</c:v>
                </c:pt>
                <c:pt idx="1305">
                  <c:v>30.417000000000009</c:v>
                </c:pt>
                <c:pt idx="1306">
                  <c:v>30.821999999999999</c:v>
                </c:pt>
                <c:pt idx="1307">
                  <c:v>30.55</c:v>
                </c:pt>
                <c:pt idx="1308">
                  <c:v>33.063000000000002</c:v>
                </c:pt>
                <c:pt idx="1309">
                  <c:v>31.995000000000001</c:v>
                </c:pt>
                <c:pt idx="1310">
                  <c:v>30.664999999999999</c:v>
                </c:pt>
                <c:pt idx="1311">
                  <c:v>32.433</c:v>
                </c:pt>
                <c:pt idx="1312">
                  <c:v>32.577000000000012</c:v>
                </c:pt>
                <c:pt idx="1313">
                  <c:v>31.655999999999999</c:v>
                </c:pt>
                <c:pt idx="1314">
                  <c:v>32.634999999999998</c:v>
                </c:pt>
                <c:pt idx="1315">
                  <c:v>34.770000000000003</c:v>
                </c:pt>
                <c:pt idx="1316">
                  <c:v>34.049000000000007</c:v>
                </c:pt>
                <c:pt idx="1317">
                  <c:v>33.228000000000002</c:v>
                </c:pt>
                <c:pt idx="1318">
                  <c:v>33.524000000000001</c:v>
                </c:pt>
                <c:pt idx="1319">
                  <c:v>36.250999999999998</c:v>
                </c:pt>
                <c:pt idx="1320">
                  <c:v>36.762</c:v>
                </c:pt>
                <c:pt idx="1321">
                  <c:v>36.387999999999998</c:v>
                </c:pt>
                <c:pt idx="1322">
                  <c:v>37.446000000000012</c:v>
                </c:pt>
                <c:pt idx="1323">
                  <c:v>37.641000000000012</c:v>
                </c:pt>
                <c:pt idx="1324">
                  <c:v>36.905000000000001</c:v>
                </c:pt>
                <c:pt idx="1325">
                  <c:v>35.776000000000003</c:v>
                </c:pt>
                <c:pt idx="1326">
                  <c:v>37.57</c:v>
                </c:pt>
                <c:pt idx="1327">
                  <c:v>36.567</c:v>
                </c:pt>
                <c:pt idx="1328">
                  <c:v>38.034000000000013</c:v>
                </c:pt>
                <c:pt idx="1329">
                  <c:v>39.383000000000003</c:v>
                </c:pt>
                <c:pt idx="1330">
                  <c:v>39.773000000000003</c:v>
                </c:pt>
                <c:pt idx="1331">
                  <c:v>36.712000000000003</c:v>
                </c:pt>
                <c:pt idx="1332">
                  <c:v>39.164999999999999</c:v>
                </c:pt>
                <c:pt idx="1333">
                  <c:v>38.576000000000001</c:v>
                </c:pt>
                <c:pt idx="1334">
                  <c:v>39.561999999999998</c:v>
                </c:pt>
                <c:pt idx="1335">
                  <c:v>37.055999999999997</c:v>
                </c:pt>
                <c:pt idx="1336">
                  <c:v>41.131999999999998</c:v>
                </c:pt>
                <c:pt idx="1337">
                  <c:v>38.805999999999997</c:v>
                </c:pt>
                <c:pt idx="1338">
                  <c:v>38.93</c:v>
                </c:pt>
                <c:pt idx="1339">
                  <c:v>41.76</c:v>
                </c:pt>
                <c:pt idx="1340">
                  <c:v>40.615000000000002</c:v>
                </c:pt>
                <c:pt idx="1341">
                  <c:v>40.345999999999997</c:v>
                </c:pt>
                <c:pt idx="1342">
                  <c:v>40.783000000000001</c:v>
                </c:pt>
                <c:pt idx="1343">
                  <c:v>42.750999999999998</c:v>
                </c:pt>
                <c:pt idx="1344">
                  <c:v>43.360999999999997</c:v>
                </c:pt>
                <c:pt idx="1345">
                  <c:v>42.781999999999996</c:v>
                </c:pt>
                <c:pt idx="1346">
                  <c:v>44.322000000000003</c:v>
                </c:pt>
                <c:pt idx="1347">
                  <c:v>43.107000000000014</c:v>
                </c:pt>
                <c:pt idx="1348">
                  <c:v>42.954999999999998</c:v>
                </c:pt>
                <c:pt idx="1349">
                  <c:v>44.449000000000012</c:v>
                </c:pt>
                <c:pt idx="1350">
                  <c:v>43.664999999999999</c:v>
                </c:pt>
                <c:pt idx="1351">
                  <c:v>43.981000000000002</c:v>
                </c:pt>
                <c:pt idx="1352">
                  <c:v>43.027999999999999</c:v>
                </c:pt>
                <c:pt idx="1353">
                  <c:v>45.944000000000003</c:v>
                </c:pt>
                <c:pt idx="1354">
                  <c:v>43.347999999999999</c:v>
                </c:pt>
                <c:pt idx="1355">
                  <c:v>46.182000000000002</c:v>
                </c:pt>
                <c:pt idx="1356">
                  <c:v>46.046999999999997</c:v>
                </c:pt>
                <c:pt idx="1357">
                  <c:v>47.66</c:v>
                </c:pt>
                <c:pt idx="1358">
                  <c:v>45.607000000000014</c:v>
                </c:pt>
                <c:pt idx="1359">
                  <c:v>48.263000000000012</c:v>
                </c:pt>
                <c:pt idx="1360">
                  <c:v>45.024999999999999</c:v>
                </c:pt>
                <c:pt idx="1361">
                  <c:v>47.177</c:v>
                </c:pt>
                <c:pt idx="1362">
                  <c:v>50.198</c:v>
                </c:pt>
                <c:pt idx="1363">
                  <c:v>47.034999999999997</c:v>
                </c:pt>
                <c:pt idx="1364">
                  <c:v>48.597000000000001</c:v>
                </c:pt>
                <c:pt idx="1365">
                  <c:v>48.682000000000002</c:v>
                </c:pt>
                <c:pt idx="1366">
                  <c:v>50.53</c:v>
                </c:pt>
                <c:pt idx="1367">
                  <c:v>48.005000000000003</c:v>
                </c:pt>
                <c:pt idx="1368">
                  <c:v>48.433</c:v>
                </c:pt>
                <c:pt idx="1369">
                  <c:v>51.304000000000002</c:v>
                </c:pt>
                <c:pt idx="1370">
                  <c:v>51.101000000000013</c:v>
                </c:pt>
                <c:pt idx="1371">
                  <c:v>48.658000000000001</c:v>
                </c:pt>
                <c:pt idx="1372">
                  <c:v>49.683999999999997</c:v>
                </c:pt>
                <c:pt idx="1373">
                  <c:v>49.853000000000002</c:v>
                </c:pt>
                <c:pt idx="1374">
                  <c:v>50.366</c:v>
                </c:pt>
                <c:pt idx="1375">
                  <c:v>51.381999999999998</c:v>
                </c:pt>
                <c:pt idx="1376">
                  <c:v>50.354999999999997</c:v>
                </c:pt>
                <c:pt idx="1377">
                  <c:v>50.962000000000003</c:v>
                </c:pt>
                <c:pt idx="1378">
                  <c:v>49.19</c:v>
                </c:pt>
                <c:pt idx="1379">
                  <c:v>54.277000000000001</c:v>
                </c:pt>
                <c:pt idx="1380">
                  <c:v>49.856000000000002</c:v>
                </c:pt>
                <c:pt idx="1381">
                  <c:v>49.917000000000002</c:v>
                </c:pt>
                <c:pt idx="1382">
                  <c:v>55.104999999999997</c:v>
                </c:pt>
                <c:pt idx="1383">
                  <c:v>50.603000000000002</c:v>
                </c:pt>
                <c:pt idx="1384">
                  <c:v>50</c:v>
                </c:pt>
                <c:pt idx="1385">
                  <c:v>51.734999999999999</c:v>
                </c:pt>
                <c:pt idx="1386">
                  <c:v>54.56</c:v>
                </c:pt>
                <c:pt idx="1387">
                  <c:v>53.976000000000013</c:v>
                </c:pt>
                <c:pt idx="1388">
                  <c:v>54.375999999999998</c:v>
                </c:pt>
                <c:pt idx="1389">
                  <c:v>54.414999999999999</c:v>
                </c:pt>
                <c:pt idx="1390">
                  <c:v>51.151000000000003</c:v>
                </c:pt>
                <c:pt idx="1391">
                  <c:v>52.029000000000003</c:v>
                </c:pt>
                <c:pt idx="1392">
                  <c:v>51.84</c:v>
                </c:pt>
                <c:pt idx="1393">
                  <c:v>51.724000000000011</c:v>
                </c:pt>
                <c:pt idx="1394">
                  <c:v>53.362000000000002</c:v>
                </c:pt>
                <c:pt idx="1395">
                  <c:v>54.167000000000002</c:v>
                </c:pt>
                <c:pt idx="1396">
                  <c:v>55.003999999999998</c:v>
                </c:pt>
                <c:pt idx="1397">
                  <c:v>54.576000000000001</c:v>
                </c:pt>
                <c:pt idx="1398">
                  <c:v>52.009</c:v>
                </c:pt>
                <c:pt idx="1399">
                  <c:v>52.234000000000002</c:v>
                </c:pt>
                <c:pt idx="1400">
                  <c:v>52.715000000000003</c:v>
                </c:pt>
                <c:pt idx="1401">
                  <c:v>55.225000000000001</c:v>
                </c:pt>
                <c:pt idx="1402">
                  <c:v>50.357999999999997</c:v>
                </c:pt>
                <c:pt idx="1403">
                  <c:v>56.391000000000012</c:v>
                </c:pt>
                <c:pt idx="1404">
                  <c:v>55.149000000000001</c:v>
                </c:pt>
                <c:pt idx="1405">
                  <c:v>54.508000000000003</c:v>
                </c:pt>
                <c:pt idx="1406">
                  <c:v>52.566000000000003</c:v>
                </c:pt>
                <c:pt idx="1407">
                  <c:v>55.016000000000012</c:v>
                </c:pt>
                <c:pt idx="1408">
                  <c:v>53.54</c:v>
                </c:pt>
                <c:pt idx="1409">
                  <c:v>52.978000000000002</c:v>
                </c:pt>
                <c:pt idx="1410">
                  <c:v>55.534999999999997</c:v>
                </c:pt>
                <c:pt idx="1411">
                  <c:v>53.863999999999997</c:v>
                </c:pt>
                <c:pt idx="1412">
                  <c:v>55.294000000000011</c:v>
                </c:pt>
                <c:pt idx="1413">
                  <c:v>55.581000000000003</c:v>
                </c:pt>
                <c:pt idx="1414">
                  <c:v>56.963000000000001</c:v>
                </c:pt>
                <c:pt idx="1415">
                  <c:v>54.139000000000003</c:v>
                </c:pt>
                <c:pt idx="1416">
                  <c:v>53.979000000000013</c:v>
                </c:pt>
                <c:pt idx="1417">
                  <c:v>52.683999999999997</c:v>
                </c:pt>
                <c:pt idx="1418">
                  <c:v>58.51</c:v>
                </c:pt>
                <c:pt idx="1419">
                  <c:v>53.337000000000003</c:v>
                </c:pt>
                <c:pt idx="1420">
                  <c:v>57.387999999999998</c:v>
                </c:pt>
                <c:pt idx="1421">
                  <c:v>55.046000000000006</c:v>
                </c:pt>
                <c:pt idx="1422">
                  <c:v>56.075000000000003</c:v>
                </c:pt>
                <c:pt idx="1423">
                  <c:v>58.055999999999997</c:v>
                </c:pt>
                <c:pt idx="1424">
                  <c:v>55.515000000000001</c:v>
                </c:pt>
                <c:pt idx="1425">
                  <c:v>57.904000000000003</c:v>
                </c:pt>
                <c:pt idx="1426">
                  <c:v>56.83</c:v>
                </c:pt>
                <c:pt idx="1427">
                  <c:v>55.549000000000007</c:v>
                </c:pt>
                <c:pt idx="1428">
                  <c:v>55.335000000000001</c:v>
                </c:pt>
                <c:pt idx="1429">
                  <c:v>56.188000000000002</c:v>
                </c:pt>
                <c:pt idx="1430">
                  <c:v>59.393000000000001</c:v>
                </c:pt>
                <c:pt idx="1431">
                  <c:v>57.540999999999997</c:v>
                </c:pt>
                <c:pt idx="1432">
                  <c:v>55.866999999999997</c:v>
                </c:pt>
                <c:pt idx="1433">
                  <c:v>54.341999999999999</c:v>
                </c:pt>
                <c:pt idx="1434">
                  <c:v>53.333000000000013</c:v>
                </c:pt>
                <c:pt idx="1435">
                  <c:v>55.341999999999999</c:v>
                </c:pt>
                <c:pt idx="1436">
                  <c:v>60.531000000000013</c:v>
                </c:pt>
                <c:pt idx="1437">
                  <c:v>58.143000000000001</c:v>
                </c:pt>
                <c:pt idx="1438">
                  <c:v>56.395000000000003</c:v>
                </c:pt>
                <c:pt idx="1439">
                  <c:v>56.47</c:v>
                </c:pt>
                <c:pt idx="1440">
                  <c:v>58.264000000000003</c:v>
                </c:pt>
                <c:pt idx="1441">
                  <c:v>58.878</c:v>
                </c:pt>
                <c:pt idx="1442">
                  <c:v>57.350999999999999</c:v>
                </c:pt>
                <c:pt idx="1443">
                  <c:v>59.19</c:v>
                </c:pt>
                <c:pt idx="1444">
                  <c:v>58.647000000000013</c:v>
                </c:pt>
                <c:pt idx="1445">
                  <c:v>58.697000000000003</c:v>
                </c:pt>
                <c:pt idx="1446">
                  <c:v>55.551000000000002</c:v>
                </c:pt>
                <c:pt idx="1447">
                  <c:v>59.350999999999999</c:v>
                </c:pt>
                <c:pt idx="1448">
                  <c:v>60.295000000000002</c:v>
                </c:pt>
                <c:pt idx="1449">
                  <c:v>58.703000000000003</c:v>
                </c:pt>
                <c:pt idx="1450">
                  <c:v>58.386000000000003</c:v>
                </c:pt>
                <c:pt idx="1451">
                  <c:v>60.079000000000001</c:v>
                </c:pt>
                <c:pt idx="1452">
                  <c:v>59.104999999999997</c:v>
                </c:pt>
                <c:pt idx="1453">
                  <c:v>57.599000000000011</c:v>
                </c:pt>
                <c:pt idx="1454">
                  <c:v>60.519000000000013</c:v>
                </c:pt>
                <c:pt idx="1455">
                  <c:v>55.813000000000002</c:v>
                </c:pt>
                <c:pt idx="1456">
                  <c:v>57.176000000000002</c:v>
                </c:pt>
                <c:pt idx="1457">
                  <c:v>57.746000000000002</c:v>
                </c:pt>
                <c:pt idx="1458">
                  <c:v>59.35</c:v>
                </c:pt>
                <c:pt idx="1459">
                  <c:v>57.527999999999999</c:v>
                </c:pt>
                <c:pt idx="1460">
                  <c:v>59.173000000000002</c:v>
                </c:pt>
                <c:pt idx="1461">
                  <c:v>57.719000000000001</c:v>
                </c:pt>
                <c:pt idx="1462">
                  <c:v>55.894000000000013</c:v>
                </c:pt>
                <c:pt idx="1463">
                  <c:v>57.133000000000003</c:v>
                </c:pt>
                <c:pt idx="1464">
                  <c:v>58.92</c:v>
                </c:pt>
                <c:pt idx="1465">
                  <c:v>56.381999999999998</c:v>
                </c:pt>
                <c:pt idx="1466">
                  <c:v>55.548000000000002</c:v>
                </c:pt>
                <c:pt idx="1467">
                  <c:v>60.661999999999999</c:v>
                </c:pt>
                <c:pt idx="1468">
                  <c:v>57.182000000000002</c:v>
                </c:pt>
                <c:pt idx="1469">
                  <c:v>54.344999999999999</c:v>
                </c:pt>
                <c:pt idx="1470">
                  <c:v>59.033000000000001</c:v>
                </c:pt>
                <c:pt idx="1471">
                  <c:v>55.932000000000002</c:v>
                </c:pt>
                <c:pt idx="1472">
                  <c:v>54.564</c:v>
                </c:pt>
                <c:pt idx="1473">
                  <c:v>57.31</c:v>
                </c:pt>
                <c:pt idx="1474">
                  <c:v>56.146000000000001</c:v>
                </c:pt>
                <c:pt idx="1475">
                  <c:v>62.402000000000001</c:v>
                </c:pt>
                <c:pt idx="1476">
                  <c:v>58.909000000000013</c:v>
                </c:pt>
                <c:pt idx="1477">
                  <c:v>57.221000000000011</c:v>
                </c:pt>
                <c:pt idx="1478">
                  <c:v>57.951000000000001</c:v>
                </c:pt>
                <c:pt idx="1479">
                  <c:v>56.836000000000013</c:v>
                </c:pt>
                <c:pt idx="1480">
                  <c:v>57.115000000000002</c:v>
                </c:pt>
                <c:pt idx="1481">
                  <c:v>53.747999999999998</c:v>
                </c:pt>
                <c:pt idx="1482">
                  <c:v>58.499000000000002</c:v>
                </c:pt>
                <c:pt idx="1483">
                  <c:v>56.750999999999998</c:v>
                </c:pt>
                <c:pt idx="1484">
                  <c:v>57.043000000000013</c:v>
                </c:pt>
                <c:pt idx="1485">
                  <c:v>59.634</c:v>
                </c:pt>
                <c:pt idx="1486">
                  <c:v>59.784000000000013</c:v>
                </c:pt>
                <c:pt idx="1487">
                  <c:v>57.302</c:v>
                </c:pt>
                <c:pt idx="1488">
                  <c:v>58.091999999999999</c:v>
                </c:pt>
                <c:pt idx="1489">
                  <c:v>60.286000000000001</c:v>
                </c:pt>
                <c:pt idx="1490">
                  <c:v>56.347999999999999</c:v>
                </c:pt>
                <c:pt idx="1491">
                  <c:v>56.89</c:v>
                </c:pt>
                <c:pt idx="1492">
                  <c:v>55.930999999999997</c:v>
                </c:pt>
                <c:pt idx="1493">
                  <c:v>57.79</c:v>
                </c:pt>
                <c:pt idx="1494">
                  <c:v>55.97</c:v>
                </c:pt>
                <c:pt idx="1495">
                  <c:v>57.371000000000002</c:v>
                </c:pt>
                <c:pt idx="1496">
                  <c:v>57.113</c:v>
                </c:pt>
                <c:pt idx="1497">
                  <c:v>58.7</c:v>
                </c:pt>
                <c:pt idx="1498">
                  <c:v>60.101000000000013</c:v>
                </c:pt>
                <c:pt idx="1499">
                  <c:v>55.623000000000012</c:v>
                </c:pt>
                <c:pt idx="1500">
                  <c:v>55.436</c:v>
                </c:pt>
                <c:pt idx="1501">
                  <c:v>57.914000000000001</c:v>
                </c:pt>
                <c:pt idx="1502">
                  <c:v>57.286000000000001</c:v>
                </c:pt>
                <c:pt idx="1503">
                  <c:v>55.399000000000001</c:v>
                </c:pt>
                <c:pt idx="1504">
                  <c:v>54.898000000000003</c:v>
                </c:pt>
                <c:pt idx="1505">
                  <c:v>59.549000000000007</c:v>
                </c:pt>
                <c:pt idx="1506">
                  <c:v>53.488</c:v>
                </c:pt>
                <c:pt idx="1507">
                  <c:v>55.564999999999998</c:v>
                </c:pt>
                <c:pt idx="1508">
                  <c:v>55.667999999999999</c:v>
                </c:pt>
                <c:pt idx="1509">
                  <c:v>53.069000000000003</c:v>
                </c:pt>
                <c:pt idx="1510">
                  <c:v>56.441000000000003</c:v>
                </c:pt>
                <c:pt idx="1511">
                  <c:v>56.174000000000007</c:v>
                </c:pt>
                <c:pt idx="1512">
                  <c:v>56.56</c:v>
                </c:pt>
                <c:pt idx="1513">
                  <c:v>55.204000000000001</c:v>
                </c:pt>
                <c:pt idx="1514">
                  <c:v>57.281000000000013</c:v>
                </c:pt>
                <c:pt idx="1515">
                  <c:v>57.798000000000002</c:v>
                </c:pt>
                <c:pt idx="1516">
                  <c:v>57.224000000000011</c:v>
                </c:pt>
                <c:pt idx="1517">
                  <c:v>57.97</c:v>
                </c:pt>
                <c:pt idx="1518">
                  <c:v>53.406000000000013</c:v>
                </c:pt>
                <c:pt idx="1519">
                  <c:v>54.637</c:v>
                </c:pt>
                <c:pt idx="1520">
                  <c:v>56.497</c:v>
                </c:pt>
                <c:pt idx="1521">
                  <c:v>54.291000000000011</c:v>
                </c:pt>
                <c:pt idx="1522">
                  <c:v>55.414999999999999</c:v>
                </c:pt>
                <c:pt idx="1523">
                  <c:v>56.53</c:v>
                </c:pt>
                <c:pt idx="1524">
                  <c:v>56.302999999999997</c:v>
                </c:pt>
                <c:pt idx="1525">
                  <c:v>51.237000000000002</c:v>
                </c:pt>
                <c:pt idx="1526">
                  <c:v>54.454000000000001</c:v>
                </c:pt>
                <c:pt idx="1527">
                  <c:v>53.085000000000001</c:v>
                </c:pt>
                <c:pt idx="1528">
                  <c:v>55.926000000000002</c:v>
                </c:pt>
                <c:pt idx="1529">
                  <c:v>59.147000000000013</c:v>
                </c:pt>
                <c:pt idx="1530">
                  <c:v>53.314999999999998</c:v>
                </c:pt>
                <c:pt idx="1531">
                  <c:v>56.408000000000001</c:v>
                </c:pt>
                <c:pt idx="1532">
                  <c:v>53.741</c:v>
                </c:pt>
                <c:pt idx="1533">
                  <c:v>57.116999999999997</c:v>
                </c:pt>
                <c:pt idx="1534">
                  <c:v>56.549000000000007</c:v>
                </c:pt>
                <c:pt idx="1535">
                  <c:v>57.143000000000001</c:v>
                </c:pt>
                <c:pt idx="1536">
                  <c:v>56.25</c:v>
                </c:pt>
                <c:pt idx="1537">
                  <c:v>50.398000000000003</c:v>
                </c:pt>
                <c:pt idx="1538">
                  <c:v>57.018000000000001</c:v>
                </c:pt>
                <c:pt idx="1539">
                  <c:v>54.694000000000003</c:v>
                </c:pt>
                <c:pt idx="1540">
                  <c:v>55.731999999999999</c:v>
                </c:pt>
                <c:pt idx="1541">
                  <c:v>53.935000000000002</c:v>
                </c:pt>
                <c:pt idx="1542">
                  <c:v>56.334000000000003</c:v>
                </c:pt>
                <c:pt idx="1543">
                  <c:v>57.234000000000002</c:v>
                </c:pt>
                <c:pt idx="1544">
                  <c:v>52.55</c:v>
                </c:pt>
                <c:pt idx="1545">
                  <c:v>59.005000000000003</c:v>
                </c:pt>
                <c:pt idx="1546">
                  <c:v>57.207000000000001</c:v>
                </c:pt>
                <c:pt idx="1547">
                  <c:v>58.645000000000003</c:v>
                </c:pt>
                <c:pt idx="1548">
                  <c:v>56.171999999999997</c:v>
                </c:pt>
                <c:pt idx="1549">
                  <c:v>57.445</c:v>
                </c:pt>
                <c:pt idx="1550">
                  <c:v>55.816000000000003</c:v>
                </c:pt>
                <c:pt idx="1551">
                  <c:v>57.696000000000012</c:v>
                </c:pt>
                <c:pt idx="1552">
                  <c:v>58.148000000000003</c:v>
                </c:pt>
                <c:pt idx="1553">
                  <c:v>58.694000000000003</c:v>
                </c:pt>
                <c:pt idx="1554">
                  <c:v>57.752000000000002</c:v>
                </c:pt>
                <c:pt idx="1555">
                  <c:v>57.843000000000004</c:v>
                </c:pt>
                <c:pt idx="1556">
                  <c:v>56.101999999999997</c:v>
                </c:pt>
                <c:pt idx="1557">
                  <c:v>58.824000000000012</c:v>
                </c:pt>
                <c:pt idx="1558">
                  <c:v>55.359000000000002</c:v>
                </c:pt>
                <c:pt idx="1559">
                  <c:v>52.82</c:v>
                </c:pt>
                <c:pt idx="1560">
                  <c:v>56.944000000000003</c:v>
                </c:pt>
                <c:pt idx="1561">
                  <c:v>53.491</c:v>
                </c:pt>
                <c:pt idx="1562">
                  <c:v>54.59</c:v>
                </c:pt>
                <c:pt idx="1563">
                  <c:v>57.594000000000001</c:v>
                </c:pt>
                <c:pt idx="1564">
                  <c:v>54.744999999999997</c:v>
                </c:pt>
                <c:pt idx="1565">
                  <c:v>53.511000000000003</c:v>
                </c:pt>
                <c:pt idx="1566">
                  <c:v>53.831000000000003</c:v>
                </c:pt>
                <c:pt idx="1567">
                  <c:v>53.589000000000013</c:v>
                </c:pt>
                <c:pt idx="1568">
                  <c:v>55.902000000000001</c:v>
                </c:pt>
                <c:pt idx="1569">
                  <c:v>52.872</c:v>
                </c:pt>
                <c:pt idx="1570">
                  <c:v>51.996000000000002</c:v>
                </c:pt>
                <c:pt idx="1571">
                  <c:v>52.015000000000001</c:v>
                </c:pt>
                <c:pt idx="1572">
                  <c:v>57.948</c:v>
                </c:pt>
                <c:pt idx="1573">
                  <c:v>54.391000000000012</c:v>
                </c:pt>
                <c:pt idx="1574">
                  <c:v>53.006</c:v>
                </c:pt>
                <c:pt idx="1575">
                  <c:v>56.314999999999998</c:v>
                </c:pt>
                <c:pt idx="1576">
                  <c:v>49.424000000000007</c:v>
                </c:pt>
                <c:pt idx="1577">
                  <c:v>49.384999999999998</c:v>
                </c:pt>
                <c:pt idx="1578">
                  <c:v>53.552999999999997</c:v>
                </c:pt>
                <c:pt idx="1579">
                  <c:v>52.354999999999997</c:v>
                </c:pt>
                <c:pt idx="1580">
                  <c:v>54.912999999999997</c:v>
                </c:pt>
                <c:pt idx="1581">
                  <c:v>51.97</c:v>
                </c:pt>
                <c:pt idx="1582">
                  <c:v>49.485999999999997</c:v>
                </c:pt>
                <c:pt idx="1583">
                  <c:v>56.597000000000001</c:v>
                </c:pt>
                <c:pt idx="1584">
                  <c:v>53.901000000000003</c:v>
                </c:pt>
                <c:pt idx="1585">
                  <c:v>50.348999999999997</c:v>
                </c:pt>
                <c:pt idx="1586">
                  <c:v>49.083000000000013</c:v>
                </c:pt>
                <c:pt idx="1587">
                  <c:v>45.268000000000001</c:v>
                </c:pt>
                <c:pt idx="1588">
                  <c:v>53.706000000000003</c:v>
                </c:pt>
                <c:pt idx="1589">
                  <c:v>47.116999999999997</c:v>
                </c:pt>
                <c:pt idx="1590">
                  <c:v>52.826000000000001</c:v>
                </c:pt>
                <c:pt idx="1591">
                  <c:v>51.5</c:v>
                </c:pt>
                <c:pt idx="1592">
                  <c:v>52.046999999999997</c:v>
                </c:pt>
                <c:pt idx="1593">
                  <c:v>50.377000000000002</c:v>
                </c:pt>
                <c:pt idx="1594">
                  <c:v>52.887999999999998</c:v>
                </c:pt>
                <c:pt idx="1595">
                  <c:v>49.877000000000002</c:v>
                </c:pt>
                <c:pt idx="1596">
                  <c:v>51.476000000000013</c:v>
                </c:pt>
                <c:pt idx="1597">
                  <c:v>50.579000000000001</c:v>
                </c:pt>
                <c:pt idx="1598">
                  <c:v>55.526000000000003</c:v>
                </c:pt>
                <c:pt idx="1599">
                  <c:v>51.825000000000003</c:v>
                </c:pt>
                <c:pt idx="1600">
                  <c:v>59.591999999999999</c:v>
                </c:pt>
                <c:pt idx="1601">
                  <c:v>50.119</c:v>
                </c:pt>
                <c:pt idx="1602">
                  <c:v>52.217000000000013</c:v>
                </c:pt>
                <c:pt idx="1603">
                  <c:v>51.694000000000003</c:v>
                </c:pt>
                <c:pt idx="1604">
                  <c:v>57.712000000000003</c:v>
                </c:pt>
                <c:pt idx="1605">
                  <c:v>54.426000000000002</c:v>
                </c:pt>
                <c:pt idx="1606">
                  <c:v>51.787999999999997</c:v>
                </c:pt>
                <c:pt idx="1607">
                  <c:v>49.588000000000001</c:v>
                </c:pt>
                <c:pt idx="1608">
                  <c:v>51.46</c:v>
                </c:pt>
                <c:pt idx="1609">
                  <c:v>47.27</c:v>
                </c:pt>
                <c:pt idx="1610">
                  <c:v>46.883000000000003</c:v>
                </c:pt>
                <c:pt idx="1611">
                  <c:v>51.825000000000003</c:v>
                </c:pt>
                <c:pt idx="1612">
                  <c:v>53.03</c:v>
                </c:pt>
                <c:pt idx="1613">
                  <c:v>54.09</c:v>
                </c:pt>
                <c:pt idx="1614">
                  <c:v>48.526000000000003</c:v>
                </c:pt>
                <c:pt idx="1615">
                  <c:v>51.658000000000001</c:v>
                </c:pt>
                <c:pt idx="1616">
                  <c:v>59.752000000000002</c:v>
                </c:pt>
                <c:pt idx="1617">
                  <c:v>57.052999999999997</c:v>
                </c:pt>
                <c:pt idx="1618">
                  <c:v>52.941000000000003</c:v>
                </c:pt>
                <c:pt idx="1619">
                  <c:v>52.081000000000003</c:v>
                </c:pt>
                <c:pt idx="1620">
                  <c:v>49.814</c:v>
                </c:pt>
                <c:pt idx="1621">
                  <c:v>46.911999999999999</c:v>
                </c:pt>
                <c:pt idx="1622">
                  <c:v>52.693000000000012</c:v>
                </c:pt>
                <c:pt idx="1623">
                  <c:v>56.464000000000013</c:v>
                </c:pt>
                <c:pt idx="1624">
                  <c:v>49.607999999999997</c:v>
                </c:pt>
                <c:pt idx="1625">
                  <c:v>50.933999999999997</c:v>
                </c:pt>
                <c:pt idx="1626">
                  <c:v>50.627000000000002</c:v>
                </c:pt>
                <c:pt idx="1627">
                  <c:v>56.841999999999999</c:v>
                </c:pt>
                <c:pt idx="1628">
                  <c:v>52.744999999999997</c:v>
                </c:pt>
                <c:pt idx="1629">
                  <c:v>58.578000000000003</c:v>
                </c:pt>
                <c:pt idx="1630">
                  <c:v>47.424999999999997</c:v>
                </c:pt>
                <c:pt idx="1631">
                  <c:v>50.055999999999997</c:v>
                </c:pt>
                <c:pt idx="1632">
                  <c:v>54.406999999999996</c:v>
                </c:pt>
                <c:pt idx="1633">
                  <c:v>54.514000000000003</c:v>
                </c:pt>
                <c:pt idx="1634">
                  <c:v>50.167999999999999</c:v>
                </c:pt>
                <c:pt idx="1635">
                  <c:v>57.409000000000013</c:v>
                </c:pt>
                <c:pt idx="1636">
                  <c:v>51.637</c:v>
                </c:pt>
                <c:pt idx="1637">
                  <c:v>51.003999999999998</c:v>
                </c:pt>
                <c:pt idx="1638">
                  <c:v>53.156999999999996</c:v>
                </c:pt>
                <c:pt idx="1639">
                  <c:v>54.438000000000002</c:v>
                </c:pt>
                <c:pt idx="1640">
                  <c:v>53.164999999999999</c:v>
                </c:pt>
                <c:pt idx="1641">
                  <c:v>53.515000000000001</c:v>
                </c:pt>
                <c:pt idx="1642">
                  <c:v>57.994999999999997</c:v>
                </c:pt>
                <c:pt idx="1643">
                  <c:v>54.223000000000013</c:v>
                </c:pt>
                <c:pt idx="1644">
                  <c:v>52.113</c:v>
                </c:pt>
                <c:pt idx="1645">
                  <c:v>52.74</c:v>
                </c:pt>
                <c:pt idx="1646">
                  <c:v>60.377000000000002</c:v>
                </c:pt>
                <c:pt idx="1647">
                  <c:v>56.478000000000002</c:v>
                </c:pt>
                <c:pt idx="1648">
                  <c:v>56.837000000000003</c:v>
                </c:pt>
                <c:pt idx="1649">
                  <c:v>57.363</c:v>
                </c:pt>
                <c:pt idx="1650">
                  <c:v>57.671999999999997</c:v>
                </c:pt>
                <c:pt idx="1651">
                  <c:v>57.153000000000013</c:v>
                </c:pt>
                <c:pt idx="1652">
                  <c:v>60.094999999999999</c:v>
                </c:pt>
                <c:pt idx="1653">
                  <c:v>57.863999999999997</c:v>
                </c:pt>
                <c:pt idx="1654">
                  <c:v>50.637</c:v>
                </c:pt>
                <c:pt idx="1655">
                  <c:v>58.146000000000001</c:v>
                </c:pt>
                <c:pt idx="1656">
                  <c:v>57.482999999999997</c:v>
                </c:pt>
                <c:pt idx="1657">
                  <c:v>51.067999999999998</c:v>
                </c:pt>
                <c:pt idx="1658">
                  <c:v>53.540999999999997</c:v>
                </c:pt>
                <c:pt idx="1659">
                  <c:v>53.363</c:v>
                </c:pt>
                <c:pt idx="1660">
                  <c:v>50.055999999999997</c:v>
                </c:pt>
                <c:pt idx="1661">
                  <c:v>50.63</c:v>
                </c:pt>
                <c:pt idx="1662">
                  <c:v>54.736000000000011</c:v>
                </c:pt>
                <c:pt idx="1663">
                  <c:v>48.246000000000002</c:v>
                </c:pt>
                <c:pt idx="1664">
                  <c:v>48.957000000000001</c:v>
                </c:pt>
                <c:pt idx="1665">
                  <c:v>52.153000000000013</c:v>
                </c:pt>
                <c:pt idx="1666">
                  <c:v>50.954000000000001</c:v>
                </c:pt>
                <c:pt idx="1667">
                  <c:v>43.658000000000001</c:v>
                </c:pt>
                <c:pt idx="1668">
                  <c:v>50.536000000000001</c:v>
                </c:pt>
                <c:pt idx="1669">
                  <c:v>48.137999999999998</c:v>
                </c:pt>
                <c:pt idx="1670">
                  <c:v>49.65</c:v>
                </c:pt>
                <c:pt idx="1671">
                  <c:v>51.631999999999998</c:v>
                </c:pt>
                <c:pt idx="1672">
                  <c:v>47.033000000000001</c:v>
                </c:pt>
                <c:pt idx="1673">
                  <c:v>45.783000000000001</c:v>
                </c:pt>
                <c:pt idx="1674">
                  <c:v>48.976999999999997</c:v>
                </c:pt>
                <c:pt idx="1675">
                  <c:v>52.515000000000001</c:v>
                </c:pt>
                <c:pt idx="1676">
                  <c:v>44.889000000000003</c:v>
                </c:pt>
                <c:pt idx="1677">
                  <c:v>48.083000000000013</c:v>
                </c:pt>
                <c:pt idx="1678">
                  <c:v>41.037999999999997</c:v>
                </c:pt>
                <c:pt idx="1679">
                  <c:v>46.707999999999998</c:v>
                </c:pt>
                <c:pt idx="1680">
                  <c:v>46.577000000000012</c:v>
                </c:pt>
                <c:pt idx="1681">
                  <c:v>50.789000000000001</c:v>
                </c:pt>
                <c:pt idx="1682">
                  <c:v>45.499000000000002</c:v>
                </c:pt>
                <c:pt idx="1683">
                  <c:v>42.466000000000001</c:v>
                </c:pt>
                <c:pt idx="1684">
                  <c:v>44.706000000000003</c:v>
                </c:pt>
                <c:pt idx="1685">
                  <c:v>47.61</c:v>
                </c:pt>
                <c:pt idx="1686">
                  <c:v>43.794000000000011</c:v>
                </c:pt>
                <c:pt idx="1687">
                  <c:v>45.961000000000013</c:v>
                </c:pt>
                <c:pt idx="1688">
                  <c:v>54.467000000000013</c:v>
                </c:pt>
                <c:pt idx="1689">
                  <c:v>36.767000000000003</c:v>
                </c:pt>
                <c:pt idx="1690">
                  <c:v>43.932000000000002</c:v>
                </c:pt>
                <c:pt idx="1691">
                  <c:v>45.996000000000002</c:v>
                </c:pt>
                <c:pt idx="1692">
                  <c:v>41.096000000000011</c:v>
                </c:pt>
                <c:pt idx="1693">
                  <c:v>39.113999999999997</c:v>
                </c:pt>
                <c:pt idx="1694">
                  <c:v>45.283000000000001</c:v>
                </c:pt>
                <c:pt idx="1695">
                  <c:v>47.692</c:v>
                </c:pt>
                <c:pt idx="1696">
                  <c:v>49.819000000000003</c:v>
                </c:pt>
                <c:pt idx="1697">
                  <c:v>43.542000000000002</c:v>
                </c:pt>
                <c:pt idx="1698">
                  <c:v>49.126000000000012</c:v>
                </c:pt>
                <c:pt idx="1699">
                  <c:v>43.494</c:v>
                </c:pt>
                <c:pt idx="1700">
                  <c:v>40.827000000000012</c:v>
                </c:pt>
                <c:pt idx="1701">
                  <c:v>44.316000000000003</c:v>
                </c:pt>
                <c:pt idx="1702">
                  <c:v>41.482999999999997</c:v>
                </c:pt>
                <c:pt idx="1703">
                  <c:v>43.536000000000001</c:v>
                </c:pt>
                <c:pt idx="1704">
                  <c:v>43.558</c:v>
                </c:pt>
                <c:pt idx="1705">
                  <c:v>42.996000000000002</c:v>
                </c:pt>
                <c:pt idx="1706">
                  <c:v>41.633000000000003</c:v>
                </c:pt>
                <c:pt idx="1707">
                  <c:v>45.527999999999999</c:v>
                </c:pt>
                <c:pt idx="1708">
                  <c:v>46.171000000000006</c:v>
                </c:pt>
                <c:pt idx="1709">
                  <c:v>34.316000000000003</c:v>
                </c:pt>
                <c:pt idx="1710">
                  <c:v>44.055</c:v>
                </c:pt>
                <c:pt idx="1711">
                  <c:v>37</c:v>
                </c:pt>
                <c:pt idx="1712">
                  <c:v>41.055</c:v>
                </c:pt>
                <c:pt idx="1713">
                  <c:v>50.296000000000006</c:v>
                </c:pt>
                <c:pt idx="1714">
                  <c:v>42.366</c:v>
                </c:pt>
                <c:pt idx="1715">
                  <c:v>46.244</c:v>
                </c:pt>
                <c:pt idx="1716">
                  <c:v>41.203000000000003</c:v>
                </c:pt>
                <c:pt idx="1717">
                  <c:v>39.094999999999999</c:v>
                </c:pt>
                <c:pt idx="1718">
                  <c:v>40.704000000000001</c:v>
                </c:pt>
                <c:pt idx="1719">
                  <c:v>33.555999999999997</c:v>
                </c:pt>
                <c:pt idx="1720">
                  <c:v>36.739000000000011</c:v>
                </c:pt>
                <c:pt idx="1721">
                  <c:v>44.421000000000006</c:v>
                </c:pt>
                <c:pt idx="1722">
                  <c:v>43.363</c:v>
                </c:pt>
                <c:pt idx="1723">
                  <c:v>34.423000000000002</c:v>
                </c:pt>
                <c:pt idx="1724">
                  <c:v>48.957999999999998</c:v>
                </c:pt>
                <c:pt idx="1725">
                  <c:v>44.603000000000002</c:v>
                </c:pt>
                <c:pt idx="1726">
                  <c:v>39.286000000000001</c:v>
                </c:pt>
                <c:pt idx="1727">
                  <c:v>42.856999999999999</c:v>
                </c:pt>
                <c:pt idx="1728">
                  <c:v>35.338000000000001</c:v>
                </c:pt>
                <c:pt idx="1729">
                  <c:v>42.994</c:v>
                </c:pt>
                <c:pt idx="1730">
                  <c:v>45.509</c:v>
                </c:pt>
                <c:pt idx="1731">
                  <c:v>39.652000000000001</c:v>
                </c:pt>
                <c:pt idx="1732">
                  <c:v>34.970999999999997</c:v>
                </c:pt>
                <c:pt idx="1733">
                  <c:v>50.436999999999998</c:v>
                </c:pt>
                <c:pt idx="1734">
                  <c:v>36.166000000000011</c:v>
                </c:pt>
                <c:pt idx="1735">
                  <c:v>43.142000000000003</c:v>
                </c:pt>
                <c:pt idx="1736">
                  <c:v>42.795000000000002</c:v>
                </c:pt>
                <c:pt idx="1737">
                  <c:v>43.171999999999997</c:v>
                </c:pt>
                <c:pt idx="1738">
                  <c:v>46.86</c:v>
                </c:pt>
                <c:pt idx="1739">
                  <c:v>50.515000000000001</c:v>
                </c:pt>
                <c:pt idx="1740">
                  <c:v>46.850999999999999</c:v>
                </c:pt>
                <c:pt idx="1741">
                  <c:v>42.929000000000002</c:v>
                </c:pt>
                <c:pt idx="1742">
                  <c:v>44.341999999999999</c:v>
                </c:pt>
                <c:pt idx="1743">
                  <c:v>37.653000000000013</c:v>
                </c:pt>
                <c:pt idx="1744">
                  <c:v>51.357999999999997</c:v>
                </c:pt>
                <c:pt idx="1745">
                  <c:v>38.71</c:v>
                </c:pt>
                <c:pt idx="1746">
                  <c:v>41.555</c:v>
                </c:pt>
                <c:pt idx="1747">
                  <c:v>51.75</c:v>
                </c:pt>
                <c:pt idx="1748">
                  <c:v>34.491</c:v>
                </c:pt>
                <c:pt idx="1749">
                  <c:v>38.500999999999998</c:v>
                </c:pt>
                <c:pt idx="1750">
                  <c:v>43.883000000000003</c:v>
                </c:pt>
                <c:pt idx="1751">
                  <c:v>35.731000000000002</c:v>
                </c:pt>
                <c:pt idx="1752">
                  <c:v>39.024000000000001</c:v>
                </c:pt>
                <c:pt idx="1753">
                  <c:v>34.368000000000002</c:v>
                </c:pt>
                <c:pt idx="1754">
                  <c:v>34.450000000000003</c:v>
                </c:pt>
                <c:pt idx="1755">
                  <c:v>44.417000000000002</c:v>
                </c:pt>
                <c:pt idx="1756">
                  <c:v>37.215000000000003</c:v>
                </c:pt>
                <c:pt idx="1757">
                  <c:v>45.594999999999999</c:v>
                </c:pt>
                <c:pt idx="1758">
                  <c:v>49.279000000000003</c:v>
                </c:pt>
                <c:pt idx="1759">
                  <c:v>43.478000000000002</c:v>
                </c:pt>
                <c:pt idx="1760">
                  <c:v>40.415999999999997</c:v>
                </c:pt>
                <c:pt idx="1761">
                  <c:v>32.22</c:v>
                </c:pt>
                <c:pt idx="1762">
                  <c:v>31.948</c:v>
                </c:pt>
                <c:pt idx="1763">
                  <c:v>38.914999999999999</c:v>
                </c:pt>
                <c:pt idx="1764">
                  <c:v>41.872999999999998</c:v>
                </c:pt>
                <c:pt idx="1765">
                  <c:v>30.077000000000009</c:v>
                </c:pt>
                <c:pt idx="1766">
                  <c:v>34.518000000000001</c:v>
                </c:pt>
                <c:pt idx="1767">
                  <c:v>32.239000000000011</c:v>
                </c:pt>
                <c:pt idx="1768">
                  <c:v>21.655999999999999</c:v>
                </c:pt>
                <c:pt idx="1769">
                  <c:v>35.356000000000002</c:v>
                </c:pt>
                <c:pt idx="1770">
                  <c:v>40.327000000000012</c:v>
                </c:pt>
                <c:pt idx="1771">
                  <c:v>26</c:v>
                </c:pt>
                <c:pt idx="1772">
                  <c:v>38</c:v>
                </c:pt>
                <c:pt idx="1773">
                  <c:v>27.373999999999999</c:v>
                </c:pt>
                <c:pt idx="1774">
                  <c:v>31.844000000000001</c:v>
                </c:pt>
                <c:pt idx="1775">
                  <c:v>37.572000000000003</c:v>
                </c:pt>
                <c:pt idx="1776">
                  <c:v>30.539000000000001</c:v>
                </c:pt>
                <c:pt idx="1777">
                  <c:v>32.353000000000002</c:v>
                </c:pt>
                <c:pt idx="1778">
                  <c:v>33.055999999999997</c:v>
                </c:pt>
                <c:pt idx="1779">
                  <c:v>37.5</c:v>
                </c:pt>
                <c:pt idx="1780">
                  <c:v>31.486999999999981</c:v>
                </c:pt>
                <c:pt idx="1781">
                  <c:v>41.667000000000002</c:v>
                </c:pt>
                <c:pt idx="1782">
                  <c:v>35.677</c:v>
                </c:pt>
                <c:pt idx="1783">
                  <c:v>24.853999999999999</c:v>
                </c:pt>
                <c:pt idx="1784">
                  <c:v>38.824000000000012</c:v>
                </c:pt>
                <c:pt idx="1785">
                  <c:v>33.158000000000001</c:v>
                </c:pt>
                <c:pt idx="1786">
                  <c:v>27.725999999999999</c:v>
                </c:pt>
                <c:pt idx="1787">
                  <c:v>33.819000000000003</c:v>
                </c:pt>
                <c:pt idx="1788">
                  <c:v>29.204000000000001</c:v>
                </c:pt>
                <c:pt idx="1789">
                  <c:v>31.148</c:v>
                </c:pt>
                <c:pt idx="1790">
                  <c:v>39.171999999999997</c:v>
                </c:pt>
                <c:pt idx="1791">
                  <c:v>35.11</c:v>
                </c:pt>
                <c:pt idx="1792">
                  <c:v>29.43</c:v>
                </c:pt>
                <c:pt idx="1793">
                  <c:v>31.507000000000001</c:v>
                </c:pt>
                <c:pt idx="1794">
                  <c:v>23.446000000000002</c:v>
                </c:pt>
                <c:pt idx="1795">
                  <c:v>34.700000000000003</c:v>
                </c:pt>
                <c:pt idx="1796">
                  <c:v>26.388999999999999</c:v>
                </c:pt>
                <c:pt idx="1797">
                  <c:v>21.97</c:v>
                </c:pt>
                <c:pt idx="1798">
                  <c:v>30.693000000000001</c:v>
                </c:pt>
                <c:pt idx="1799">
                  <c:v>28.673999999999999</c:v>
                </c:pt>
                <c:pt idx="1800">
                  <c:v>30.128</c:v>
                </c:pt>
                <c:pt idx="1801">
                  <c:v>27.143000000000001</c:v>
                </c:pt>
                <c:pt idx="1802">
                  <c:v>29.492000000000001</c:v>
                </c:pt>
                <c:pt idx="1803">
                  <c:v>36.473999999999997</c:v>
                </c:pt>
                <c:pt idx="1804">
                  <c:v>21.091000000000001</c:v>
                </c:pt>
                <c:pt idx="1805">
                  <c:v>19.550999999999991</c:v>
                </c:pt>
                <c:pt idx="1806">
                  <c:v>14.436999999999999</c:v>
                </c:pt>
                <c:pt idx="1807">
                  <c:v>25.085999999999981</c:v>
                </c:pt>
                <c:pt idx="1808">
                  <c:v>27.09</c:v>
                </c:pt>
                <c:pt idx="1809">
                  <c:v>17.483000000000001</c:v>
                </c:pt>
                <c:pt idx="1810">
                  <c:v>11.523999999999999</c:v>
                </c:pt>
                <c:pt idx="1811">
                  <c:v>17.228000000000002</c:v>
                </c:pt>
                <c:pt idx="1812">
                  <c:v>33.209000000000003</c:v>
                </c:pt>
                <c:pt idx="1813">
                  <c:v>23.722999999999999</c:v>
                </c:pt>
                <c:pt idx="1814">
                  <c:v>20.832999999999991</c:v>
                </c:pt>
                <c:pt idx="1815">
                  <c:v>23.381</c:v>
                </c:pt>
                <c:pt idx="1816">
                  <c:v>22.131</c:v>
                </c:pt>
                <c:pt idx="1817">
                  <c:v>27.055</c:v>
                </c:pt>
                <c:pt idx="1818">
                  <c:v>26.038</c:v>
                </c:pt>
                <c:pt idx="1819">
                  <c:v>26.911000000000001</c:v>
                </c:pt>
                <c:pt idx="1820">
                  <c:v>38.214000000000013</c:v>
                </c:pt>
                <c:pt idx="1821">
                  <c:v>14.179</c:v>
                </c:pt>
                <c:pt idx="1822">
                  <c:v>27.273</c:v>
                </c:pt>
                <c:pt idx="1823">
                  <c:v>25.85</c:v>
                </c:pt>
                <c:pt idx="1824">
                  <c:v>28.794</c:v>
                </c:pt>
                <c:pt idx="1825">
                  <c:v>39.929000000000002</c:v>
                </c:pt>
                <c:pt idx="1826">
                  <c:v>27.463000000000001</c:v>
                </c:pt>
                <c:pt idx="1827">
                  <c:v>32.749000000000002</c:v>
                </c:pt>
                <c:pt idx="1828">
                  <c:v>30.491</c:v>
                </c:pt>
                <c:pt idx="1829">
                  <c:v>32.686999999999998</c:v>
                </c:pt>
                <c:pt idx="1830">
                  <c:v>31.548999999999999</c:v>
                </c:pt>
                <c:pt idx="1831">
                  <c:v>34.759</c:v>
                </c:pt>
                <c:pt idx="1832">
                  <c:v>39.659000000000013</c:v>
                </c:pt>
                <c:pt idx="1833">
                  <c:v>41.104000000000013</c:v>
                </c:pt>
                <c:pt idx="1834">
                  <c:v>46.414999999999999</c:v>
                </c:pt>
                <c:pt idx="1835">
                  <c:v>59.935000000000002</c:v>
                </c:pt>
                <c:pt idx="1836">
                  <c:v>55.579000000000001</c:v>
                </c:pt>
                <c:pt idx="1837">
                  <c:v>59.372999999999998</c:v>
                </c:pt>
                <c:pt idx="1838">
                  <c:v>56.927999999999997</c:v>
                </c:pt>
                <c:pt idx="1839">
                  <c:v>62.837000000000003</c:v>
                </c:pt>
                <c:pt idx="1840">
                  <c:v>58.725000000000001</c:v>
                </c:pt>
                <c:pt idx="1841">
                  <c:v>59.433999999999997</c:v>
                </c:pt>
                <c:pt idx="1842">
                  <c:v>56.086000000000013</c:v>
                </c:pt>
                <c:pt idx="1843">
                  <c:v>55.701000000000001</c:v>
                </c:pt>
                <c:pt idx="1844">
                  <c:v>51.903000000000013</c:v>
                </c:pt>
                <c:pt idx="1845">
                  <c:v>50.891000000000012</c:v>
                </c:pt>
                <c:pt idx="1846">
                  <c:v>49.781000000000013</c:v>
                </c:pt>
                <c:pt idx="1847">
                  <c:v>46.75</c:v>
                </c:pt>
                <c:pt idx="1848">
                  <c:v>47.126000000000012</c:v>
                </c:pt>
                <c:pt idx="1849">
                  <c:v>47.058999999999997</c:v>
                </c:pt>
                <c:pt idx="1850">
                  <c:v>45.167000000000002</c:v>
                </c:pt>
                <c:pt idx="1851">
                  <c:v>53.712000000000003</c:v>
                </c:pt>
                <c:pt idx="1852">
                  <c:v>50.071000000000012</c:v>
                </c:pt>
                <c:pt idx="1853">
                  <c:v>56.683</c:v>
                </c:pt>
                <c:pt idx="1854">
                  <c:v>56.7</c:v>
                </c:pt>
                <c:pt idx="1855">
                  <c:v>53.34</c:v>
                </c:pt>
                <c:pt idx="1856">
                  <c:v>51.236000000000011</c:v>
                </c:pt>
                <c:pt idx="1857">
                  <c:v>48.467000000000013</c:v>
                </c:pt>
                <c:pt idx="1858">
                  <c:v>47.094999999999999</c:v>
                </c:pt>
                <c:pt idx="1859">
                  <c:v>43.643000000000001</c:v>
                </c:pt>
                <c:pt idx="1860">
                  <c:v>45.805999999999997</c:v>
                </c:pt>
                <c:pt idx="1861">
                  <c:v>33.465000000000003</c:v>
                </c:pt>
                <c:pt idx="1862">
                  <c:v>41.295000000000002</c:v>
                </c:pt>
                <c:pt idx="1863">
                  <c:v>34.4</c:v>
                </c:pt>
                <c:pt idx="1864">
                  <c:v>41.279000000000003</c:v>
                </c:pt>
                <c:pt idx="1865">
                  <c:v>20.303000000000001</c:v>
                </c:pt>
                <c:pt idx="1866">
                  <c:v>25.693999999999999</c:v>
                </c:pt>
                <c:pt idx="1867">
                  <c:v>19.454999999999991</c:v>
                </c:pt>
                <c:pt idx="1868">
                  <c:v>13.087</c:v>
                </c:pt>
                <c:pt idx="1869">
                  <c:v>27.635999999999999</c:v>
                </c:pt>
                <c:pt idx="1870">
                  <c:v>22.823</c:v>
                </c:pt>
                <c:pt idx="1871">
                  <c:v>27.672999999999991</c:v>
                </c:pt>
                <c:pt idx="1872">
                  <c:v>34.639000000000003</c:v>
                </c:pt>
                <c:pt idx="1873">
                  <c:v>40.866999999999997</c:v>
                </c:pt>
                <c:pt idx="1874">
                  <c:v>51.31</c:v>
                </c:pt>
                <c:pt idx="1875">
                  <c:v>47.399000000000001</c:v>
                </c:pt>
                <c:pt idx="1876">
                  <c:v>40.459000000000003</c:v>
                </c:pt>
                <c:pt idx="1877">
                  <c:v>41.262</c:v>
                </c:pt>
                <c:pt idx="1878">
                  <c:v>46.589000000000013</c:v>
                </c:pt>
                <c:pt idx="1879">
                  <c:v>39.641000000000012</c:v>
                </c:pt>
                <c:pt idx="1880">
                  <c:v>42.96</c:v>
                </c:pt>
                <c:pt idx="1881">
                  <c:v>44.576000000000001</c:v>
                </c:pt>
                <c:pt idx="1882">
                  <c:v>37.391000000000012</c:v>
                </c:pt>
                <c:pt idx="1883">
                  <c:v>30.919</c:v>
                </c:pt>
                <c:pt idx="1884">
                  <c:v>35.534999999999997</c:v>
                </c:pt>
                <c:pt idx="1885">
                  <c:v>28.466999999999999</c:v>
                </c:pt>
                <c:pt idx="1886">
                  <c:v>19.03</c:v>
                </c:pt>
                <c:pt idx="1887">
                  <c:v>22.43</c:v>
                </c:pt>
                <c:pt idx="1888">
                  <c:v>20.561</c:v>
                </c:pt>
                <c:pt idx="1889">
                  <c:v>12.598000000000001</c:v>
                </c:pt>
                <c:pt idx="1890">
                  <c:v>14.07</c:v>
                </c:pt>
                <c:pt idx="1891">
                  <c:v>10.215</c:v>
                </c:pt>
                <c:pt idx="1892">
                  <c:v>-4.569</c:v>
                </c:pt>
                <c:pt idx="1893">
                  <c:v>11.5</c:v>
                </c:pt>
                <c:pt idx="1894">
                  <c:v>-3.4249999999999998</c:v>
                </c:pt>
                <c:pt idx="1895">
                  <c:v>34.597000000000001</c:v>
                </c:pt>
                <c:pt idx="1896">
                  <c:v>6.5839999999999996</c:v>
                </c:pt>
                <c:pt idx="1897">
                  <c:v>22.457999999999991</c:v>
                </c:pt>
                <c:pt idx="1898">
                  <c:v>33.840000000000003</c:v>
                </c:pt>
                <c:pt idx="1899">
                  <c:v>25.925999999999981</c:v>
                </c:pt>
                <c:pt idx="1900">
                  <c:v>21.111000000000001</c:v>
                </c:pt>
                <c:pt idx="1901">
                  <c:v>18.727</c:v>
                </c:pt>
                <c:pt idx="1902">
                  <c:v>18.367000000000001</c:v>
                </c:pt>
                <c:pt idx="1903">
                  <c:v>2.4239999999999999</c:v>
                </c:pt>
                <c:pt idx="1904">
                  <c:v>14.063000000000001</c:v>
                </c:pt>
                <c:pt idx="1905">
                  <c:v>6.7480000000000002</c:v>
                </c:pt>
                <c:pt idx="1906">
                  <c:v>-3.9550000000000001</c:v>
                </c:pt>
                <c:pt idx="1907">
                  <c:v>0.71399999999999997</c:v>
                </c:pt>
                <c:pt idx="1908">
                  <c:v>-3.3780000000000001</c:v>
                </c:pt>
                <c:pt idx="1909">
                  <c:v>3.59</c:v>
                </c:pt>
                <c:pt idx="1910">
                  <c:v>-17.361000000000001</c:v>
                </c:pt>
                <c:pt idx="1911">
                  <c:v>12.162000000000001</c:v>
                </c:pt>
                <c:pt idx="1912">
                  <c:v>-22.4</c:v>
                </c:pt>
                <c:pt idx="1913">
                  <c:v>-43.75</c:v>
                </c:pt>
                <c:pt idx="1914">
                  <c:v>-51.25</c:v>
                </c:pt>
                <c:pt idx="1915">
                  <c:v>-17.361000000000001</c:v>
                </c:pt>
                <c:pt idx="1916">
                  <c:v>-53.086000000000013</c:v>
                </c:pt>
                <c:pt idx="1917">
                  <c:v>-5</c:v>
                </c:pt>
                <c:pt idx="1918">
                  <c:v>-8.8760000000000012</c:v>
                </c:pt>
                <c:pt idx="1919">
                  <c:v>-26.446000000000002</c:v>
                </c:pt>
                <c:pt idx="1920">
                  <c:v>-69.307000000000002</c:v>
                </c:pt>
                <c:pt idx="1921">
                  <c:v>22.414000000000001</c:v>
                </c:pt>
                <c:pt idx="1922">
                  <c:v>-8.1479999999999961</c:v>
                </c:pt>
                <c:pt idx="1923">
                  <c:v>-69.891999999999996</c:v>
                </c:pt>
                <c:pt idx="1924">
                  <c:v>-48.863999999999997</c:v>
                </c:pt>
                <c:pt idx="1925">
                  <c:v>-20.731999999999999</c:v>
                </c:pt>
                <c:pt idx="1926">
                  <c:v>-54.097999999999999</c:v>
                </c:pt>
                <c:pt idx="1927">
                  <c:v>-44.33</c:v>
                </c:pt>
                <c:pt idx="1928">
                  <c:v>-18.75</c:v>
                </c:pt>
                <c:pt idx="1929">
                  <c:v>-37.719000000000001</c:v>
                </c:pt>
                <c:pt idx="1930">
                  <c:v>-63.636000000000003</c:v>
                </c:pt>
                <c:pt idx="1931">
                  <c:v>-26.712</c:v>
                </c:pt>
                <c:pt idx="1932">
                  <c:v>7.6919999999999966</c:v>
                </c:pt>
                <c:pt idx="1933">
                  <c:v>-43.011000000000003</c:v>
                </c:pt>
                <c:pt idx="1934">
                  <c:v>-60.344999999999999</c:v>
                </c:pt>
                <c:pt idx="1935">
                  <c:v>-50.412999999999997</c:v>
                </c:pt>
                <c:pt idx="1936">
                  <c:v>-70.706999999999994</c:v>
                </c:pt>
                <c:pt idx="1937">
                  <c:v>-64.582999999999998</c:v>
                </c:pt>
                <c:pt idx="1938">
                  <c:v>6.8490000000000002</c:v>
                </c:pt>
                <c:pt idx="1939">
                  <c:v>-78.480999999999995</c:v>
                </c:pt>
                <c:pt idx="1940">
                  <c:v>-92.982000000000014</c:v>
                </c:pt>
                <c:pt idx="1941">
                  <c:v>-22.114999999999998</c:v>
                </c:pt>
                <c:pt idx="1942">
                  <c:v>-42.574000000000012</c:v>
                </c:pt>
                <c:pt idx="1943">
                  <c:v>-11.429</c:v>
                </c:pt>
                <c:pt idx="1944">
                  <c:v>-56.122</c:v>
                </c:pt>
                <c:pt idx="1945">
                  <c:v>-80.208000000000013</c:v>
                </c:pt>
                <c:pt idx="1946">
                  <c:v>-2200</c:v>
                </c:pt>
                <c:pt idx="1947">
                  <c:v>-66.037999999999997</c:v>
                </c:pt>
                <c:pt idx="1948">
                  <c:v>-45.946000000000012</c:v>
                </c:pt>
                <c:pt idx="1949">
                  <c:v>-53.012</c:v>
                </c:pt>
                <c:pt idx="1950">
                  <c:v>-63.917999999999999</c:v>
                </c:pt>
                <c:pt idx="1951">
                  <c:v>-37.348999999999997</c:v>
                </c:pt>
                <c:pt idx="1952">
                  <c:v>-96.590999999999994</c:v>
                </c:pt>
                <c:pt idx="1953">
                  <c:v>-37.777999999999999</c:v>
                </c:pt>
                <c:pt idx="1954">
                  <c:v>-114.754</c:v>
                </c:pt>
                <c:pt idx="1955">
                  <c:v>-96.364000000000004</c:v>
                </c:pt>
                <c:pt idx="1956">
                  <c:v>-9.3330000000000002</c:v>
                </c:pt>
                <c:pt idx="1957">
                  <c:v>-98.305000000000007</c:v>
                </c:pt>
                <c:pt idx="1958">
                  <c:v>-78.161000000000001</c:v>
                </c:pt>
                <c:pt idx="1959">
                  <c:v>-47.727000000000011</c:v>
                </c:pt>
                <c:pt idx="1960">
                  <c:v>-43.478000000000002</c:v>
                </c:pt>
                <c:pt idx="1961">
                  <c:v>-82.894999999999996</c:v>
                </c:pt>
                <c:pt idx="1962">
                  <c:v>-49.524000000000001</c:v>
                </c:pt>
                <c:pt idx="1963">
                  <c:v>-97.561000000000007</c:v>
                </c:pt>
                <c:pt idx="1964">
                  <c:v>-64.935000000000002</c:v>
                </c:pt>
                <c:pt idx="1965">
                  <c:v>-101.408</c:v>
                </c:pt>
                <c:pt idx="1966">
                  <c:v>-98.683999999999983</c:v>
                </c:pt>
                <c:pt idx="1967">
                  <c:v>-57.692</c:v>
                </c:pt>
                <c:pt idx="1968">
                  <c:v>-52.459000000000003</c:v>
                </c:pt>
                <c:pt idx="1969">
                  <c:v>-68.674999999999983</c:v>
                </c:pt>
                <c:pt idx="1970">
                  <c:v>-53.279000000000003</c:v>
                </c:pt>
                <c:pt idx="1971">
                  <c:v>-26.167999999999999</c:v>
                </c:pt>
                <c:pt idx="1972">
                  <c:v>-43.011000000000003</c:v>
                </c:pt>
                <c:pt idx="1973">
                  <c:v>-40.677999999999997</c:v>
                </c:pt>
                <c:pt idx="1974">
                  <c:v>-60.714000000000013</c:v>
                </c:pt>
                <c:pt idx="1975">
                  <c:v>-110</c:v>
                </c:pt>
                <c:pt idx="1976">
                  <c:v>-14</c:v>
                </c:pt>
                <c:pt idx="1977">
                  <c:v>-4.202</c:v>
                </c:pt>
                <c:pt idx="1978">
                  <c:v>-5.9829999999999997</c:v>
                </c:pt>
                <c:pt idx="1979">
                  <c:v>-22.771999999999991</c:v>
                </c:pt>
                <c:pt idx="1980">
                  <c:v>-62.821000000000012</c:v>
                </c:pt>
                <c:pt idx="1981">
                  <c:v>-55.207999999999998</c:v>
                </c:pt>
                <c:pt idx="1982">
                  <c:v>-38.739000000000011</c:v>
                </c:pt>
                <c:pt idx="1983">
                  <c:v>-58.228000000000002</c:v>
                </c:pt>
                <c:pt idx="1984">
                  <c:v>-73.418000000000006</c:v>
                </c:pt>
                <c:pt idx="1985">
                  <c:v>-156</c:v>
                </c:pt>
                <c:pt idx="1986">
                  <c:v>-54.545000000000002</c:v>
                </c:pt>
                <c:pt idx="1987">
                  <c:v>-16.260000000000002</c:v>
                </c:pt>
                <c:pt idx="1988">
                  <c:v>-253.846</c:v>
                </c:pt>
                <c:pt idx="1989">
                  <c:v>-187.179</c:v>
                </c:pt>
                <c:pt idx="1990">
                  <c:v>-25.234000000000009</c:v>
                </c:pt>
                <c:pt idx="1991">
                  <c:v>-12.613</c:v>
                </c:pt>
                <c:pt idx="1992">
                  <c:v>-71.795000000000002</c:v>
                </c:pt>
                <c:pt idx="1993">
                  <c:v>-22.43</c:v>
                </c:pt>
                <c:pt idx="1994">
                  <c:v>-19.565000000000001</c:v>
                </c:pt>
                <c:pt idx="1995">
                  <c:v>-96.077999999999975</c:v>
                </c:pt>
                <c:pt idx="1996">
                  <c:v>-50.505000000000003</c:v>
                </c:pt>
                <c:pt idx="1997">
                  <c:v>-44</c:v>
                </c:pt>
                <c:pt idx="1998">
                  <c:v>-48.077000000000012</c:v>
                </c:pt>
                <c:pt idx="1999">
                  <c:v>-72.727000000000004</c:v>
                </c:pt>
                <c:pt idx="2000">
                  <c:v>-56.311</c:v>
                </c:pt>
                <c:pt idx="2001">
                  <c:v>-59.341000000000001</c:v>
                </c:pt>
                <c:pt idx="2002">
                  <c:v>-111.111</c:v>
                </c:pt>
                <c:pt idx="2003">
                  <c:v>-53.534999999999997</c:v>
                </c:pt>
                <c:pt idx="2004">
                  <c:v>-105.634</c:v>
                </c:pt>
                <c:pt idx="2005">
                  <c:v>-37.634</c:v>
                </c:pt>
                <c:pt idx="2006">
                  <c:v>-94.366</c:v>
                </c:pt>
                <c:pt idx="2007">
                  <c:v>-93.670999999999978</c:v>
                </c:pt>
                <c:pt idx="2008">
                  <c:v>-108.511</c:v>
                </c:pt>
                <c:pt idx="2009">
                  <c:v>-82.60899999999998</c:v>
                </c:pt>
                <c:pt idx="2010">
                  <c:v>-59.494</c:v>
                </c:pt>
                <c:pt idx="2011">
                  <c:v>-135.89699999999999</c:v>
                </c:pt>
                <c:pt idx="2012">
                  <c:v>-19.047999999999991</c:v>
                </c:pt>
                <c:pt idx="2013">
                  <c:v>-42.424000000000007</c:v>
                </c:pt>
                <c:pt idx="2014">
                  <c:v>-51.724000000000011</c:v>
                </c:pt>
                <c:pt idx="2015">
                  <c:v>-196.154</c:v>
                </c:pt>
                <c:pt idx="2016">
                  <c:v>-163.79300000000001</c:v>
                </c:pt>
                <c:pt idx="2017">
                  <c:v>-31.933</c:v>
                </c:pt>
                <c:pt idx="2018">
                  <c:v>-35</c:v>
                </c:pt>
                <c:pt idx="2019">
                  <c:v>-51.402000000000001</c:v>
                </c:pt>
                <c:pt idx="2020">
                  <c:v>-86.25</c:v>
                </c:pt>
                <c:pt idx="2021">
                  <c:v>-22.5</c:v>
                </c:pt>
                <c:pt idx="2022">
                  <c:v>-43.269000000000013</c:v>
                </c:pt>
                <c:pt idx="2023">
                  <c:v>-34.821000000000012</c:v>
                </c:pt>
                <c:pt idx="2024">
                  <c:v>-89.394000000000005</c:v>
                </c:pt>
                <c:pt idx="2025">
                  <c:v>-73.418000000000006</c:v>
                </c:pt>
                <c:pt idx="2026">
                  <c:v>-22.68</c:v>
                </c:pt>
                <c:pt idx="2027">
                  <c:v>9.859</c:v>
                </c:pt>
                <c:pt idx="2028">
                  <c:v>21.704999999999991</c:v>
                </c:pt>
                <c:pt idx="2029">
                  <c:v>9.8040000000000003</c:v>
                </c:pt>
                <c:pt idx="2030">
                  <c:v>-7.0309999999999997</c:v>
                </c:pt>
                <c:pt idx="2031">
                  <c:v>2.367</c:v>
                </c:pt>
                <c:pt idx="2032">
                  <c:v>30.158999999999999</c:v>
                </c:pt>
                <c:pt idx="2033">
                  <c:v>31.172999999999991</c:v>
                </c:pt>
                <c:pt idx="2034">
                  <c:v>39.243000000000002</c:v>
                </c:pt>
                <c:pt idx="2035">
                  <c:v>48.953000000000003</c:v>
                </c:pt>
                <c:pt idx="2036">
                  <c:v>53.845999999999997</c:v>
                </c:pt>
                <c:pt idx="2037">
                  <c:v>52.517000000000003</c:v>
                </c:pt>
                <c:pt idx="2038">
                  <c:v>51.507000000000012</c:v>
                </c:pt>
                <c:pt idx="2039">
                  <c:v>53.441000000000003</c:v>
                </c:pt>
                <c:pt idx="2040">
                  <c:v>49.077000000000012</c:v>
                </c:pt>
                <c:pt idx="2041">
                  <c:v>54.787000000000013</c:v>
                </c:pt>
                <c:pt idx="2042">
                  <c:v>50.546999999999997</c:v>
                </c:pt>
                <c:pt idx="2043">
                  <c:v>41.093000000000011</c:v>
                </c:pt>
                <c:pt idx="2044">
                  <c:v>33.234000000000002</c:v>
                </c:pt>
                <c:pt idx="2045">
                  <c:v>29.73</c:v>
                </c:pt>
                <c:pt idx="2046">
                  <c:v>2.222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1F34-5D45-8793-2C185F258BD3}"/>
            </c:ext>
          </c:extLst>
        </c:ser>
        <c:ser>
          <c:idx val="1"/>
          <c:order val="1"/>
          <c:tx>
            <c:v>R.hirsuto2</c:v>
          </c:tx>
          <c:marker>
            <c:symbol val="none"/>
          </c:marker>
          <c:xVal>
            <c:numRef>
              <c:f>Sheet1!$D$1:$D$2045</c:f>
              <c:numCache>
                <c:formatCode>General</c:formatCode>
                <c:ptCount val="2045"/>
                <c:pt idx="0">
                  <c:v>191.24</c:v>
                </c:pt>
                <c:pt idx="1">
                  <c:v>191.62</c:v>
                </c:pt>
                <c:pt idx="2">
                  <c:v>191.99</c:v>
                </c:pt>
                <c:pt idx="3">
                  <c:v>192.37</c:v>
                </c:pt>
                <c:pt idx="4">
                  <c:v>192.75</c:v>
                </c:pt>
                <c:pt idx="5">
                  <c:v>193.12</c:v>
                </c:pt>
                <c:pt idx="6">
                  <c:v>193.5</c:v>
                </c:pt>
                <c:pt idx="7">
                  <c:v>193.87</c:v>
                </c:pt>
                <c:pt idx="8">
                  <c:v>194.25</c:v>
                </c:pt>
                <c:pt idx="9">
                  <c:v>194.63</c:v>
                </c:pt>
                <c:pt idx="10">
                  <c:v>195</c:v>
                </c:pt>
                <c:pt idx="11">
                  <c:v>195.38</c:v>
                </c:pt>
                <c:pt idx="12">
                  <c:v>195.75</c:v>
                </c:pt>
                <c:pt idx="13">
                  <c:v>196.13</c:v>
                </c:pt>
                <c:pt idx="14">
                  <c:v>196.5</c:v>
                </c:pt>
                <c:pt idx="15">
                  <c:v>196.88</c:v>
                </c:pt>
                <c:pt idx="16">
                  <c:v>197.25</c:v>
                </c:pt>
                <c:pt idx="17">
                  <c:v>197.63</c:v>
                </c:pt>
                <c:pt idx="18">
                  <c:v>198.01</c:v>
                </c:pt>
                <c:pt idx="19">
                  <c:v>198.38</c:v>
                </c:pt>
                <c:pt idx="20">
                  <c:v>198.76</c:v>
                </c:pt>
                <c:pt idx="21">
                  <c:v>199.13</c:v>
                </c:pt>
                <c:pt idx="22">
                  <c:v>199.51</c:v>
                </c:pt>
                <c:pt idx="23">
                  <c:v>199.88</c:v>
                </c:pt>
                <c:pt idx="24">
                  <c:v>200.26</c:v>
                </c:pt>
                <c:pt idx="25">
                  <c:v>200.63</c:v>
                </c:pt>
                <c:pt idx="26">
                  <c:v>201.01</c:v>
                </c:pt>
                <c:pt idx="27">
                  <c:v>201.38</c:v>
                </c:pt>
                <c:pt idx="28">
                  <c:v>201.76</c:v>
                </c:pt>
                <c:pt idx="29">
                  <c:v>202.13</c:v>
                </c:pt>
                <c:pt idx="30">
                  <c:v>202.51</c:v>
                </c:pt>
                <c:pt idx="31">
                  <c:v>202.88</c:v>
                </c:pt>
                <c:pt idx="32">
                  <c:v>203.26</c:v>
                </c:pt>
                <c:pt idx="33">
                  <c:v>203.63</c:v>
                </c:pt>
                <c:pt idx="34">
                  <c:v>204.01</c:v>
                </c:pt>
                <c:pt idx="35">
                  <c:v>204.38</c:v>
                </c:pt>
                <c:pt idx="36">
                  <c:v>204.76</c:v>
                </c:pt>
                <c:pt idx="37">
                  <c:v>205.13</c:v>
                </c:pt>
                <c:pt idx="38">
                  <c:v>205.51</c:v>
                </c:pt>
                <c:pt idx="39">
                  <c:v>205.88</c:v>
                </c:pt>
                <c:pt idx="40">
                  <c:v>206.26</c:v>
                </c:pt>
                <c:pt idx="41">
                  <c:v>206.63</c:v>
                </c:pt>
                <c:pt idx="42">
                  <c:v>207.01</c:v>
                </c:pt>
                <c:pt idx="43">
                  <c:v>207.38</c:v>
                </c:pt>
                <c:pt idx="44">
                  <c:v>207.76</c:v>
                </c:pt>
                <c:pt idx="45">
                  <c:v>208.13</c:v>
                </c:pt>
                <c:pt idx="46">
                  <c:v>208.51</c:v>
                </c:pt>
                <c:pt idx="47">
                  <c:v>208.88</c:v>
                </c:pt>
                <c:pt idx="48">
                  <c:v>209.26</c:v>
                </c:pt>
                <c:pt idx="49">
                  <c:v>209.63</c:v>
                </c:pt>
                <c:pt idx="50">
                  <c:v>210.01</c:v>
                </c:pt>
                <c:pt idx="51">
                  <c:v>210.38</c:v>
                </c:pt>
                <c:pt idx="52">
                  <c:v>210.75</c:v>
                </c:pt>
                <c:pt idx="53">
                  <c:v>211.13</c:v>
                </c:pt>
                <c:pt idx="54">
                  <c:v>211.5</c:v>
                </c:pt>
                <c:pt idx="55">
                  <c:v>211.88</c:v>
                </c:pt>
                <c:pt idx="56">
                  <c:v>212.25</c:v>
                </c:pt>
                <c:pt idx="57">
                  <c:v>212.63</c:v>
                </c:pt>
                <c:pt idx="58">
                  <c:v>213</c:v>
                </c:pt>
                <c:pt idx="59">
                  <c:v>213.37</c:v>
                </c:pt>
                <c:pt idx="60">
                  <c:v>213.75</c:v>
                </c:pt>
                <c:pt idx="61">
                  <c:v>214.12</c:v>
                </c:pt>
                <c:pt idx="62">
                  <c:v>214.5</c:v>
                </c:pt>
                <c:pt idx="63">
                  <c:v>214.87</c:v>
                </c:pt>
                <c:pt idx="64">
                  <c:v>215.25</c:v>
                </c:pt>
                <c:pt idx="65">
                  <c:v>215.62</c:v>
                </c:pt>
                <c:pt idx="66">
                  <c:v>215.99</c:v>
                </c:pt>
                <c:pt idx="67">
                  <c:v>216.37</c:v>
                </c:pt>
                <c:pt idx="68">
                  <c:v>216.74</c:v>
                </c:pt>
                <c:pt idx="69">
                  <c:v>217.12</c:v>
                </c:pt>
                <c:pt idx="70">
                  <c:v>217.49</c:v>
                </c:pt>
                <c:pt idx="71">
                  <c:v>217.86</c:v>
                </c:pt>
                <c:pt idx="72">
                  <c:v>218.24</c:v>
                </c:pt>
                <c:pt idx="73">
                  <c:v>218.61</c:v>
                </c:pt>
                <c:pt idx="74">
                  <c:v>218.98</c:v>
                </c:pt>
                <c:pt idx="75">
                  <c:v>219.36</c:v>
                </c:pt>
                <c:pt idx="76">
                  <c:v>219.73</c:v>
                </c:pt>
                <c:pt idx="77">
                  <c:v>220.11</c:v>
                </c:pt>
                <c:pt idx="78">
                  <c:v>220.48</c:v>
                </c:pt>
                <c:pt idx="79">
                  <c:v>220.85</c:v>
                </c:pt>
                <c:pt idx="80">
                  <c:v>221.23</c:v>
                </c:pt>
                <c:pt idx="81">
                  <c:v>221.6</c:v>
                </c:pt>
                <c:pt idx="82">
                  <c:v>221.97</c:v>
                </c:pt>
                <c:pt idx="83">
                  <c:v>222.35</c:v>
                </c:pt>
                <c:pt idx="84">
                  <c:v>222.72</c:v>
                </c:pt>
                <c:pt idx="85">
                  <c:v>223.09</c:v>
                </c:pt>
                <c:pt idx="86">
                  <c:v>223.47</c:v>
                </c:pt>
                <c:pt idx="87">
                  <c:v>223.84</c:v>
                </c:pt>
                <c:pt idx="88">
                  <c:v>224.21</c:v>
                </c:pt>
                <c:pt idx="89">
                  <c:v>224.59</c:v>
                </c:pt>
                <c:pt idx="90">
                  <c:v>224.96</c:v>
                </c:pt>
                <c:pt idx="91">
                  <c:v>225.33</c:v>
                </c:pt>
                <c:pt idx="92">
                  <c:v>225.71</c:v>
                </c:pt>
                <c:pt idx="93">
                  <c:v>226.08</c:v>
                </c:pt>
                <c:pt idx="94">
                  <c:v>226.45</c:v>
                </c:pt>
                <c:pt idx="95">
                  <c:v>226.83</c:v>
                </c:pt>
                <c:pt idx="96">
                  <c:v>227.2</c:v>
                </c:pt>
                <c:pt idx="97">
                  <c:v>227.57</c:v>
                </c:pt>
                <c:pt idx="98">
                  <c:v>227.95</c:v>
                </c:pt>
                <c:pt idx="99">
                  <c:v>228.32</c:v>
                </c:pt>
                <c:pt idx="100">
                  <c:v>228.69</c:v>
                </c:pt>
                <c:pt idx="101">
                  <c:v>229.07</c:v>
                </c:pt>
                <c:pt idx="102">
                  <c:v>229.44</c:v>
                </c:pt>
                <c:pt idx="103">
                  <c:v>229.81</c:v>
                </c:pt>
                <c:pt idx="104">
                  <c:v>230.18</c:v>
                </c:pt>
                <c:pt idx="105">
                  <c:v>230.56</c:v>
                </c:pt>
                <c:pt idx="106">
                  <c:v>230.93</c:v>
                </c:pt>
                <c:pt idx="107">
                  <c:v>231.3</c:v>
                </c:pt>
                <c:pt idx="108">
                  <c:v>231.68</c:v>
                </c:pt>
                <c:pt idx="109">
                  <c:v>232.05</c:v>
                </c:pt>
                <c:pt idx="110">
                  <c:v>232.42</c:v>
                </c:pt>
                <c:pt idx="111">
                  <c:v>232.79</c:v>
                </c:pt>
                <c:pt idx="112">
                  <c:v>233.17</c:v>
                </c:pt>
                <c:pt idx="113">
                  <c:v>233.54</c:v>
                </c:pt>
                <c:pt idx="114">
                  <c:v>233.91</c:v>
                </c:pt>
                <c:pt idx="115">
                  <c:v>234.28</c:v>
                </c:pt>
                <c:pt idx="116">
                  <c:v>234.66</c:v>
                </c:pt>
                <c:pt idx="117">
                  <c:v>235.03</c:v>
                </c:pt>
                <c:pt idx="118">
                  <c:v>235.4</c:v>
                </c:pt>
                <c:pt idx="119">
                  <c:v>235.77</c:v>
                </c:pt>
                <c:pt idx="120">
                  <c:v>236.15</c:v>
                </c:pt>
                <c:pt idx="121">
                  <c:v>236.52</c:v>
                </c:pt>
                <c:pt idx="122">
                  <c:v>236.89</c:v>
                </c:pt>
                <c:pt idx="123">
                  <c:v>237.26</c:v>
                </c:pt>
                <c:pt idx="124">
                  <c:v>237.64</c:v>
                </c:pt>
                <c:pt idx="125">
                  <c:v>238.01</c:v>
                </c:pt>
                <c:pt idx="126">
                  <c:v>238.38</c:v>
                </c:pt>
                <c:pt idx="127">
                  <c:v>238.75</c:v>
                </c:pt>
                <c:pt idx="128">
                  <c:v>239.12</c:v>
                </c:pt>
                <c:pt idx="129">
                  <c:v>239.5</c:v>
                </c:pt>
                <c:pt idx="130">
                  <c:v>239.87</c:v>
                </c:pt>
                <c:pt idx="131">
                  <c:v>240.24</c:v>
                </c:pt>
                <c:pt idx="132">
                  <c:v>240.61</c:v>
                </c:pt>
                <c:pt idx="133">
                  <c:v>240.99</c:v>
                </c:pt>
                <c:pt idx="134">
                  <c:v>241.36</c:v>
                </c:pt>
                <c:pt idx="135">
                  <c:v>241.73</c:v>
                </c:pt>
                <c:pt idx="136">
                  <c:v>242.1</c:v>
                </c:pt>
                <c:pt idx="137">
                  <c:v>242.47</c:v>
                </c:pt>
                <c:pt idx="138">
                  <c:v>242.84</c:v>
                </c:pt>
                <c:pt idx="139">
                  <c:v>243.22</c:v>
                </c:pt>
                <c:pt idx="140">
                  <c:v>243.59</c:v>
                </c:pt>
                <c:pt idx="141">
                  <c:v>243.96</c:v>
                </c:pt>
                <c:pt idx="142">
                  <c:v>244.33</c:v>
                </c:pt>
                <c:pt idx="143">
                  <c:v>244.7</c:v>
                </c:pt>
                <c:pt idx="144">
                  <c:v>245.08</c:v>
                </c:pt>
                <c:pt idx="145">
                  <c:v>245.45</c:v>
                </c:pt>
                <c:pt idx="146">
                  <c:v>245.82</c:v>
                </c:pt>
                <c:pt idx="147">
                  <c:v>246.19</c:v>
                </c:pt>
                <c:pt idx="148">
                  <c:v>246.56</c:v>
                </c:pt>
                <c:pt idx="149">
                  <c:v>246.93</c:v>
                </c:pt>
                <c:pt idx="150">
                  <c:v>247.3</c:v>
                </c:pt>
                <c:pt idx="151">
                  <c:v>247.68</c:v>
                </c:pt>
                <c:pt idx="152">
                  <c:v>248.05</c:v>
                </c:pt>
                <c:pt idx="153">
                  <c:v>248.42</c:v>
                </c:pt>
                <c:pt idx="154">
                  <c:v>248.79</c:v>
                </c:pt>
                <c:pt idx="155">
                  <c:v>249.16</c:v>
                </c:pt>
                <c:pt idx="156">
                  <c:v>249.53</c:v>
                </c:pt>
                <c:pt idx="157">
                  <c:v>249.9</c:v>
                </c:pt>
                <c:pt idx="158">
                  <c:v>250.28</c:v>
                </c:pt>
                <c:pt idx="159">
                  <c:v>250.65</c:v>
                </c:pt>
                <c:pt idx="160">
                  <c:v>251.02</c:v>
                </c:pt>
                <c:pt idx="161">
                  <c:v>251.39</c:v>
                </c:pt>
                <c:pt idx="162">
                  <c:v>251.76</c:v>
                </c:pt>
                <c:pt idx="163">
                  <c:v>252.13</c:v>
                </c:pt>
                <c:pt idx="164">
                  <c:v>252.5</c:v>
                </c:pt>
                <c:pt idx="165">
                  <c:v>252.87</c:v>
                </c:pt>
                <c:pt idx="166">
                  <c:v>253.24</c:v>
                </c:pt>
                <c:pt idx="167">
                  <c:v>253.61</c:v>
                </c:pt>
                <c:pt idx="168">
                  <c:v>253.99</c:v>
                </c:pt>
                <c:pt idx="169">
                  <c:v>254.36</c:v>
                </c:pt>
                <c:pt idx="170">
                  <c:v>254.73</c:v>
                </c:pt>
                <c:pt idx="171">
                  <c:v>255.1</c:v>
                </c:pt>
                <c:pt idx="172">
                  <c:v>255.47</c:v>
                </c:pt>
                <c:pt idx="173">
                  <c:v>255.84</c:v>
                </c:pt>
                <c:pt idx="174">
                  <c:v>256.20999999999992</c:v>
                </c:pt>
                <c:pt idx="175">
                  <c:v>256.58</c:v>
                </c:pt>
                <c:pt idx="176">
                  <c:v>256.95</c:v>
                </c:pt>
                <c:pt idx="177">
                  <c:v>257.32</c:v>
                </c:pt>
                <c:pt idx="178">
                  <c:v>257.69</c:v>
                </c:pt>
                <c:pt idx="179">
                  <c:v>258.06</c:v>
                </c:pt>
                <c:pt idx="180">
                  <c:v>258.42999999999961</c:v>
                </c:pt>
                <c:pt idx="181">
                  <c:v>258.8</c:v>
                </c:pt>
                <c:pt idx="182">
                  <c:v>259.18</c:v>
                </c:pt>
                <c:pt idx="183">
                  <c:v>259.55</c:v>
                </c:pt>
                <c:pt idx="184">
                  <c:v>259.92</c:v>
                </c:pt>
                <c:pt idx="185">
                  <c:v>260.29000000000002</c:v>
                </c:pt>
                <c:pt idx="186">
                  <c:v>260.66000000000008</c:v>
                </c:pt>
                <c:pt idx="187">
                  <c:v>261.02999999999992</c:v>
                </c:pt>
                <c:pt idx="188">
                  <c:v>261.39999999999992</c:v>
                </c:pt>
                <c:pt idx="189">
                  <c:v>261.77</c:v>
                </c:pt>
                <c:pt idx="190">
                  <c:v>262.14</c:v>
                </c:pt>
                <c:pt idx="191">
                  <c:v>262.51</c:v>
                </c:pt>
                <c:pt idx="192">
                  <c:v>262.88</c:v>
                </c:pt>
                <c:pt idx="193">
                  <c:v>263.25</c:v>
                </c:pt>
                <c:pt idx="194">
                  <c:v>263.62</c:v>
                </c:pt>
                <c:pt idx="195">
                  <c:v>263.99</c:v>
                </c:pt>
                <c:pt idx="196">
                  <c:v>264.36</c:v>
                </c:pt>
                <c:pt idx="197">
                  <c:v>264.73</c:v>
                </c:pt>
                <c:pt idx="198">
                  <c:v>265.10000000000002</c:v>
                </c:pt>
                <c:pt idx="199">
                  <c:v>265.47000000000003</c:v>
                </c:pt>
                <c:pt idx="200">
                  <c:v>265.83999999999992</c:v>
                </c:pt>
                <c:pt idx="201">
                  <c:v>266.20999999999992</c:v>
                </c:pt>
                <c:pt idx="202">
                  <c:v>266.58</c:v>
                </c:pt>
                <c:pt idx="203">
                  <c:v>266.95</c:v>
                </c:pt>
                <c:pt idx="204">
                  <c:v>267.32</c:v>
                </c:pt>
                <c:pt idx="205">
                  <c:v>267.69</c:v>
                </c:pt>
                <c:pt idx="206">
                  <c:v>268.06</c:v>
                </c:pt>
                <c:pt idx="207">
                  <c:v>268.42999999999961</c:v>
                </c:pt>
                <c:pt idx="208">
                  <c:v>268.8</c:v>
                </c:pt>
                <c:pt idx="209">
                  <c:v>269.17</c:v>
                </c:pt>
                <c:pt idx="210">
                  <c:v>269.54000000000002</c:v>
                </c:pt>
                <c:pt idx="211">
                  <c:v>269.91000000000003</c:v>
                </c:pt>
                <c:pt idx="212">
                  <c:v>270.27999999999992</c:v>
                </c:pt>
                <c:pt idx="213">
                  <c:v>270.64</c:v>
                </c:pt>
                <c:pt idx="214">
                  <c:v>271.01</c:v>
                </c:pt>
                <c:pt idx="215">
                  <c:v>271.38</c:v>
                </c:pt>
                <c:pt idx="216">
                  <c:v>271.75</c:v>
                </c:pt>
                <c:pt idx="217">
                  <c:v>272.12</c:v>
                </c:pt>
                <c:pt idx="218">
                  <c:v>272.49</c:v>
                </c:pt>
                <c:pt idx="219">
                  <c:v>272.86</c:v>
                </c:pt>
                <c:pt idx="220">
                  <c:v>273.23</c:v>
                </c:pt>
                <c:pt idx="221">
                  <c:v>273.60000000000002</c:v>
                </c:pt>
                <c:pt idx="222">
                  <c:v>273.97000000000003</c:v>
                </c:pt>
                <c:pt idx="223">
                  <c:v>274.33999999999992</c:v>
                </c:pt>
                <c:pt idx="224">
                  <c:v>274.70999999999992</c:v>
                </c:pt>
                <c:pt idx="225">
                  <c:v>275.08</c:v>
                </c:pt>
                <c:pt idx="226">
                  <c:v>275.45</c:v>
                </c:pt>
                <c:pt idx="227">
                  <c:v>275.81</c:v>
                </c:pt>
                <c:pt idx="228">
                  <c:v>276.18</c:v>
                </c:pt>
                <c:pt idx="229">
                  <c:v>276.55</c:v>
                </c:pt>
                <c:pt idx="230">
                  <c:v>276.92</c:v>
                </c:pt>
                <c:pt idx="231">
                  <c:v>277.29000000000002</c:v>
                </c:pt>
                <c:pt idx="232">
                  <c:v>277.66000000000008</c:v>
                </c:pt>
                <c:pt idx="233">
                  <c:v>278.02999999999992</c:v>
                </c:pt>
                <c:pt idx="234">
                  <c:v>278.39999999999992</c:v>
                </c:pt>
                <c:pt idx="235">
                  <c:v>278.77</c:v>
                </c:pt>
                <c:pt idx="236">
                  <c:v>279.13</c:v>
                </c:pt>
                <c:pt idx="237">
                  <c:v>279.5</c:v>
                </c:pt>
                <c:pt idx="238">
                  <c:v>279.87</c:v>
                </c:pt>
                <c:pt idx="239">
                  <c:v>280.24</c:v>
                </c:pt>
                <c:pt idx="240">
                  <c:v>280.61</c:v>
                </c:pt>
                <c:pt idx="241">
                  <c:v>280.98</c:v>
                </c:pt>
                <c:pt idx="242">
                  <c:v>281.35000000000002</c:v>
                </c:pt>
                <c:pt idx="243">
                  <c:v>281.72000000000003</c:v>
                </c:pt>
                <c:pt idx="244">
                  <c:v>282.08</c:v>
                </c:pt>
                <c:pt idx="245">
                  <c:v>282.45</c:v>
                </c:pt>
                <c:pt idx="246">
                  <c:v>282.82</c:v>
                </c:pt>
                <c:pt idx="247">
                  <c:v>283.19</c:v>
                </c:pt>
                <c:pt idx="248">
                  <c:v>283.56</c:v>
                </c:pt>
                <c:pt idx="249">
                  <c:v>283.92999999999961</c:v>
                </c:pt>
                <c:pt idx="250">
                  <c:v>284.29000000000002</c:v>
                </c:pt>
                <c:pt idx="251">
                  <c:v>284.66000000000008</c:v>
                </c:pt>
                <c:pt idx="252">
                  <c:v>285.02999999999992</c:v>
                </c:pt>
                <c:pt idx="253">
                  <c:v>285.39999999999992</c:v>
                </c:pt>
                <c:pt idx="254">
                  <c:v>285.77</c:v>
                </c:pt>
                <c:pt idx="255">
                  <c:v>286.14</c:v>
                </c:pt>
                <c:pt idx="256">
                  <c:v>286.5</c:v>
                </c:pt>
                <c:pt idx="257">
                  <c:v>286.87</c:v>
                </c:pt>
                <c:pt idx="258">
                  <c:v>287.24</c:v>
                </c:pt>
                <c:pt idx="259">
                  <c:v>287.61</c:v>
                </c:pt>
                <c:pt idx="260">
                  <c:v>287.98</c:v>
                </c:pt>
                <c:pt idx="261">
                  <c:v>288.33999999999992</c:v>
                </c:pt>
                <c:pt idx="262">
                  <c:v>288.70999999999992</c:v>
                </c:pt>
                <c:pt idx="263">
                  <c:v>289.08</c:v>
                </c:pt>
                <c:pt idx="264">
                  <c:v>289.45</c:v>
                </c:pt>
                <c:pt idx="265">
                  <c:v>289.82</c:v>
                </c:pt>
                <c:pt idx="266">
                  <c:v>290.18</c:v>
                </c:pt>
                <c:pt idx="267">
                  <c:v>290.55</c:v>
                </c:pt>
                <c:pt idx="268">
                  <c:v>290.92</c:v>
                </c:pt>
                <c:pt idx="269">
                  <c:v>291.29000000000002</c:v>
                </c:pt>
                <c:pt idx="270">
                  <c:v>291.64999999999998</c:v>
                </c:pt>
                <c:pt idx="271">
                  <c:v>292.02</c:v>
                </c:pt>
                <c:pt idx="272">
                  <c:v>292.39</c:v>
                </c:pt>
                <c:pt idx="273">
                  <c:v>292.76</c:v>
                </c:pt>
                <c:pt idx="274">
                  <c:v>293.12</c:v>
                </c:pt>
                <c:pt idx="275">
                  <c:v>293.49</c:v>
                </c:pt>
                <c:pt idx="276">
                  <c:v>293.86</c:v>
                </c:pt>
                <c:pt idx="277">
                  <c:v>294.23</c:v>
                </c:pt>
                <c:pt idx="278">
                  <c:v>294.58999999999992</c:v>
                </c:pt>
                <c:pt idx="279">
                  <c:v>294.95999999999992</c:v>
                </c:pt>
                <c:pt idx="280">
                  <c:v>295.33</c:v>
                </c:pt>
                <c:pt idx="281">
                  <c:v>295.7</c:v>
                </c:pt>
                <c:pt idx="282">
                  <c:v>296.06</c:v>
                </c:pt>
                <c:pt idx="283">
                  <c:v>296.42999999999961</c:v>
                </c:pt>
                <c:pt idx="284">
                  <c:v>296.8</c:v>
                </c:pt>
                <c:pt idx="285">
                  <c:v>297.17</c:v>
                </c:pt>
                <c:pt idx="286">
                  <c:v>297.52999999999992</c:v>
                </c:pt>
                <c:pt idx="287">
                  <c:v>297.89999999999992</c:v>
                </c:pt>
                <c:pt idx="288">
                  <c:v>298.27</c:v>
                </c:pt>
                <c:pt idx="289">
                  <c:v>298.63</c:v>
                </c:pt>
                <c:pt idx="290">
                  <c:v>299</c:v>
                </c:pt>
                <c:pt idx="291">
                  <c:v>299.37</c:v>
                </c:pt>
                <c:pt idx="292">
                  <c:v>299.74</c:v>
                </c:pt>
                <c:pt idx="293">
                  <c:v>300.10000000000002</c:v>
                </c:pt>
                <c:pt idx="294">
                  <c:v>300.47000000000003</c:v>
                </c:pt>
                <c:pt idx="295">
                  <c:v>300.83999999999992</c:v>
                </c:pt>
                <c:pt idx="296">
                  <c:v>301.2</c:v>
                </c:pt>
                <c:pt idx="297">
                  <c:v>301.57</c:v>
                </c:pt>
                <c:pt idx="298">
                  <c:v>301.94</c:v>
                </c:pt>
                <c:pt idx="299">
                  <c:v>302.3</c:v>
                </c:pt>
                <c:pt idx="300">
                  <c:v>302.67</c:v>
                </c:pt>
                <c:pt idx="301">
                  <c:v>303.04000000000002</c:v>
                </c:pt>
                <c:pt idx="302">
                  <c:v>303.39999999999992</c:v>
                </c:pt>
                <c:pt idx="303">
                  <c:v>303.77</c:v>
                </c:pt>
                <c:pt idx="304">
                  <c:v>304.14</c:v>
                </c:pt>
                <c:pt idx="305">
                  <c:v>304.5</c:v>
                </c:pt>
                <c:pt idx="306">
                  <c:v>304.87</c:v>
                </c:pt>
                <c:pt idx="307">
                  <c:v>305.24</c:v>
                </c:pt>
                <c:pt idx="308">
                  <c:v>305.60000000000002</c:v>
                </c:pt>
                <c:pt idx="309">
                  <c:v>305.97000000000003</c:v>
                </c:pt>
                <c:pt idx="310">
                  <c:v>306.33999999999992</c:v>
                </c:pt>
                <c:pt idx="311">
                  <c:v>306.7</c:v>
                </c:pt>
                <c:pt idx="312">
                  <c:v>307.07</c:v>
                </c:pt>
                <c:pt idx="313">
                  <c:v>307.42999999999961</c:v>
                </c:pt>
                <c:pt idx="314">
                  <c:v>307.8</c:v>
                </c:pt>
                <c:pt idx="315">
                  <c:v>308.17</c:v>
                </c:pt>
                <c:pt idx="316">
                  <c:v>308.52999999999992</c:v>
                </c:pt>
                <c:pt idx="317">
                  <c:v>308.89999999999992</c:v>
                </c:pt>
                <c:pt idx="318">
                  <c:v>309.27</c:v>
                </c:pt>
                <c:pt idx="319">
                  <c:v>309.63</c:v>
                </c:pt>
                <c:pt idx="320">
                  <c:v>310</c:v>
                </c:pt>
                <c:pt idx="321">
                  <c:v>310.36</c:v>
                </c:pt>
                <c:pt idx="322">
                  <c:v>310.73</c:v>
                </c:pt>
                <c:pt idx="323">
                  <c:v>311.10000000000002</c:v>
                </c:pt>
                <c:pt idx="324">
                  <c:v>311.45999999999992</c:v>
                </c:pt>
                <c:pt idx="325">
                  <c:v>311.83</c:v>
                </c:pt>
                <c:pt idx="326">
                  <c:v>312.19</c:v>
                </c:pt>
                <c:pt idx="327">
                  <c:v>312.56</c:v>
                </c:pt>
                <c:pt idx="328">
                  <c:v>312.92</c:v>
                </c:pt>
                <c:pt idx="329">
                  <c:v>313.29000000000002</c:v>
                </c:pt>
                <c:pt idx="330">
                  <c:v>313.66000000000008</c:v>
                </c:pt>
                <c:pt idx="331">
                  <c:v>314.02</c:v>
                </c:pt>
                <c:pt idx="332">
                  <c:v>314.39</c:v>
                </c:pt>
                <c:pt idx="333">
                  <c:v>314.75</c:v>
                </c:pt>
                <c:pt idx="334">
                  <c:v>315.12</c:v>
                </c:pt>
                <c:pt idx="335">
                  <c:v>315.48</c:v>
                </c:pt>
                <c:pt idx="336">
                  <c:v>315.85000000000002</c:v>
                </c:pt>
                <c:pt idx="337">
                  <c:v>316.22000000000003</c:v>
                </c:pt>
                <c:pt idx="338">
                  <c:v>316.58</c:v>
                </c:pt>
                <c:pt idx="339">
                  <c:v>316.95</c:v>
                </c:pt>
                <c:pt idx="340">
                  <c:v>317.31</c:v>
                </c:pt>
                <c:pt idx="341">
                  <c:v>317.68</c:v>
                </c:pt>
                <c:pt idx="342">
                  <c:v>318.04000000000002</c:v>
                </c:pt>
                <c:pt idx="343">
                  <c:v>318.41000000000003</c:v>
                </c:pt>
                <c:pt idx="344">
                  <c:v>318.77</c:v>
                </c:pt>
                <c:pt idx="345">
                  <c:v>319.14</c:v>
                </c:pt>
                <c:pt idx="346">
                  <c:v>319.5</c:v>
                </c:pt>
                <c:pt idx="347">
                  <c:v>319.87</c:v>
                </c:pt>
                <c:pt idx="348">
                  <c:v>320.23</c:v>
                </c:pt>
                <c:pt idx="349">
                  <c:v>320.60000000000002</c:v>
                </c:pt>
                <c:pt idx="350">
                  <c:v>320.95999999999992</c:v>
                </c:pt>
                <c:pt idx="351">
                  <c:v>321.33</c:v>
                </c:pt>
                <c:pt idx="352">
                  <c:v>321.69</c:v>
                </c:pt>
                <c:pt idx="353">
                  <c:v>322.06</c:v>
                </c:pt>
                <c:pt idx="354">
                  <c:v>322.42</c:v>
                </c:pt>
                <c:pt idx="355">
                  <c:v>322.79000000000002</c:v>
                </c:pt>
                <c:pt idx="356">
                  <c:v>323.14999999999998</c:v>
                </c:pt>
                <c:pt idx="357">
                  <c:v>323.52</c:v>
                </c:pt>
                <c:pt idx="358">
                  <c:v>323.88</c:v>
                </c:pt>
                <c:pt idx="359">
                  <c:v>324.25</c:v>
                </c:pt>
                <c:pt idx="360">
                  <c:v>324.61</c:v>
                </c:pt>
                <c:pt idx="361">
                  <c:v>324.98</c:v>
                </c:pt>
                <c:pt idx="362">
                  <c:v>325.33999999999992</c:v>
                </c:pt>
                <c:pt idx="363">
                  <c:v>325.70999999999992</c:v>
                </c:pt>
                <c:pt idx="364">
                  <c:v>326.07</c:v>
                </c:pt>
                <c:pt idx="365">
                  <c:v>326.44</c:v>
                </c:pt>
                <c:pt idx="366">
                  <c:v>326.8</c:v>
                </c:pt>
                <c:pt idx="367">
                  <c:v>327.17</c:v>
                </c:pt>
                <c:pt idx="368">
                  <c:v>327.52999999999992</c:v>
                </c:pt>
                <c:pt idx="369">
                  <c:v>327.89</c:v>
                </c:pt>
                <c:pt idx="370">
                  <c:v>328.26</c:v>
                </c:pt>
                <c:pt idx="371">
                  <c:v>328.62</c:v>
                </c:pt>
                <c:pt idx="372">
                  <c:v>328.99</c:v>
                </c:pt>
                <c:pt idx="373">
                  <c:v>329.35</c:v>
                </c:pt>
                <c:pt idx="374">
                  <c:v>329.72</c:v>
                </c:pt>
                <c:pt idx="375">
                  <c:v>330.08</c:v>
                </c:pt>
                <c:pt idx="376">
                  <c:v>330.45</c:v>
                </c:pt>
                <c:pt idx="377">
                  <c:v>330.81</c:v>
                </c:pt>
                <c:pt idx="378">
                  <c:v>331.17</c:v>
                </c:pt>
                <c:pt idx="379">
                  <c:v>331.54</c:v>
                </c:pt>
                <c:pt idx="380">
                  <c:v>331.9</c:v>
                </c:pt>
                <c:pt idx="381">
                  <c:v>332.27</c:v>
                </c:pt>
                <c:pt idx="382">
                  <c:v>332.63</c:v>
                </c:pt>
                <c:pt idx="383">
                  <c:v>332.99</c:v>
                </c:pt>
                <c:pt idx="384">
                  <c:v>333.36</c:v>
                </c:pt>
                <c:pt idx="385">
                  <c:v>333.72</c:v>
                </c:pt>
                <c:pt idx="386">
                  <c:v>334.09</c:v>
                </c:pt>
                <c:pt idx="387">
                  <c:v>334.45</c:v>
                </c:pt>
                <c:pt idx="388">
                  <c:v>334.81</c:v>
                </c:pt>
                <c:pt idx="389">
                  <c:v>335.18</c:v>
                </c:pt>
                <c:pt idx="390">
                  <c:v>335.54</c:v>
                </c:pt>
                <c:pt idx="391">
                  <c:v>335.9</c:v>
                </c:pt>
                <c:pt idx="392">
                  <c:v>336.27</c:v>
                </c:pt>
                <c:pt idx="393">
                  <c:v>336.63</c:v>
                </c:pt>
                <c:pt idx="394">
                  <c:v>337</c:v>
                </c:pt>
                <c:pt idx="395">
                  <c:v>337.36</c:v>
                </c:pt>
                <c:pt idx="396">
                  <c:v>337.72</c:v>
                </c:pt>
                <c:pt idx="397">
                  <c:v>338.09</c:v>
                </c:pt>
                <c:pt idx="398">
                  <c:v>338.45</c:v>
                </c:pt>
                <c:pt idx="399">
                  <c:v>338.81</c:v>
                </c:pt>
                <c:pt idx="400">
                  <c:v>339.18</c:v>
                </c:pt>
                <c:pt idx="401">
                  <c:v>339.54</c:v>
                </c:pt>
                <c:pt idx="402">
                  <c:v>339.9</c:v>
                </c:pt>
                <c:pt idx="403">
                  <c:v>340.27</c:v>
                </c:pt>
                <c:pt idx="404">
                  <c:v>340.63</c:v>
                </c:pt>
                <c:pt idx="405">
                  <c:v>340.99</c:v>
                </c:pt>
                <c:pt idx="406">
                  <c:v>341.36</c:v>
                </c:pt>
                <c:pt idx="407">
                  <c:v>341.72</c:v>
                </c:pt>
                <c:pt idx="408">
                  <c:v>342.08</c:v>
                </c:pt>
                <c:pt idx="409">
                  <c:v>342.45</c:v>
                </c:pt>
                <c:pt idx="410">
                  <c:v>342.81</c:v>
                </c:pt>
                <c:pt idx="411">
                  <c:v>343.17</c:v>
                </c:pt>
                <c:pt idx="412">
                  <c:v>343.54</c:v>
                </c:pt>
                <c:pt idx="413">
                  <c:v>343.9</c:v>
                </c:pt>
                <c:pt idx="414">
                  <c:v>344.26</c:v>
                </c:pt>
                <c:pt idx="415">
                  <c:v>344.62</c:v>
                </c:pt>
                <c:pt idx="416">
                  <c:v>344.99</c:v>
                </c:pt>
                <c:pt idx="417">
                  <c:v>345.35</c:v>
                </c:pt>
                <c:pt idx="418">
                  <c:v>345.71</c:v>
                </c:pt>
                <c:pt idx="419">
                  <c:v>346.08</c:v>
                </c:pt>
                <c:pt idx="420">
                  <c:v>346.44</c:v>
                </c:pt>
                <c:pt idx="421">
                  <c:v>346.8</c:v>
                </c:pt>
                <c:pt idx="422">
                  <c:v>347.16</c:v>
                </c:pt>
                <c:pt idx="423">
                  <c:v>347.53</c:v>
                </c:pt>
                <c:pt idx="424">
                  <c:v>347.89</c:v>
                </c:pt>
                <c:pt idx="425">
                  <c:v>348.25</c:v>
                </c:pt>
                <c:pt idx="426">
                  <c:v>348.61</c:v>
                </c:pt>
                <c:pt idx="427">
                  <c:v>348.98</c:v>
                </c:pt>
                <c:pt idx="428">
                  <c:v>349.34</c:v>
                </c:pt>
                <c:pt idx="429">
                  <c:v>349.7</c:v>
                </c:pt>
                <c:pt idx="430">
                  <c:v>350.06</c:v>
                </c:pt>
                <c:pt idx="431">
                  <c:v>350.42999999999961</c:v>
                </c:pt>
                <c:pt idx="432">
                  <c:v>350.79</c:v>
                </c:pt>
                <c:pt idx="433">
                  <c:v>351.15</c:v>
                </c:pt>
                <c:pt idx="434">
                  <c:v>351.51</c:v>
                </c:pt>
                <c:pt idx="435">
                  <c:v>351.88</c:v>
                </c:pt>
                <c:pt idx="436">
                  <c:v>352.24</c:v>
                </c:pt>
                <c:pt idx="437">
                  <c:v>352.6</c:v>
                </c:pt>
                <c:pt idx="438">
                  <c:v>352.96</c:v>
                </c:pt>
                <c:pt idx="439">
                  <c:v>353.32</c:v>
                </c:pt>
                <c:pt idx="440">
                  <c:v>353.69</c:v>
                </c:pt>
                <c:pt idx="441">
                  <c:v>354.05</c:v>
                </c:pt>
                <c:pt idx="442">
                  <c:v>354.41</c:v>
                </c:pt>
                <c:pt idx="443">
                  <c:v>354.77</c:v>
                </c:pt>
                <c:pt idx="444">
                  <c:v>355.13</c:v>
                </c:pt>
                <c:pt idx="445">
                  <c:v>355.5</c:v>
                </c:pt>
                <c:pt idx="446">
                  <c:v>355.86</c:v>
                </c:pt>
                <c:pt idx="447">
                  <c:v>356.22</c:v>
                </c:pt>
                <c:pt idx="448">
                  <c:v>356.58</c:v>
                </c:pt>
                <c:pt idx="449">
                  <c:v>356.94</c:v>
                </c:pt>
                <c:pt idx="450">
                  <c:v>357.31</c:v>
                </c:pt>
                <c:pt idx="451">
                  <c:v>357.67</c:v>
                </c:pt>
                <c:pt idx="452">
                  <c:v>358.03</c:v>
                </c:pt>
                <c:pt idx="453">
                  <c:v>358.39</c:v>
                </c:pt>
                <c:pt idx="454">
                  <c:v>358.75</c:v>
                </c:pt>
                <c:pt idx="455">
                  <c:v>359.11</c:v>
                </c:pt>
                <c:pt idx="456">
                  <c:v>359.48</c:v>
                </c:pt>
                <c:pt idx="457">
                  <c:v>359.84</c:v>
                </c:pt>
                <c:pt idx="458">
                  <c:v>360.2</c:v>
                </c:pt>
                <c:pt idx="459">
                  <c:v>360.56</c:v>
                </c:pt>
                <c:pt idx="460">
                  <c:v>360.92</c:v>
                </c:pt>
                <c:pt idx="461">
                  <c:v>361.28</c:v>
                </c:pt>
                <c:pt idx="462">
                  <c:v>361.64</c:v>
                </c:pt>
                <c:pt idx="463">
                  <c:v>362.01</c:v>
                </c:pt>
                <c:pt idx="464">
                  <c:v>362.37</c:v>
                </c:pt>
                <c:pt idx="465">
                  <c:v>362.73</c:v>
                </c:pt>
                <c:pt idx="466">
                  <c:v>363.09</c:v>
                </c:pt>
                <c:pt idx="467">
                  <c:v>363.45</c:v>
                </c:pt>
                <c:pt idx="468">
                  <c:v>363.81</c:v>
                </c:pt>
                <c:pt idx="469">
                  <c:v>364.17</c:v>
                </c:pt>
                <c:pt idx="470">
                  <c:v>364.53</c:v>
                </c:pt>
                <c:pt idx="471">
                  <c:v>364.9</c:v>
                </c:pt>
                <c:pt idx="472">
                  <c:v>365.26</c:v>
                </c:pt>
                <c:pt idx="473">
                  <c:v>365.62</c:v>
                </c:pt>
                <c:pt idx="474">
                  <c:v>365.98</c:v>
                </c:pt>
                <c:pt idx="475">
                  <c:v>366.34</c:v>
                </c:pt>
                <c:pt idx="476">
                  <c:v>366.7</c:v>
                </c:pt>
                <c:pt idx="477">
                  <c:v>367.06</c:v>
                </c:pt>
                <c:pt idx="478">
                  <c:v>367.42</c:v>
                </c:pt>
                <c:pt idx="479">
                  <c:v>367.78</c:v>
                </c:pt>
                <c:pt idx="480">
                  <c:v>368.14</c:v>
                </c:pt>
                <c:pt idx="481">
                  <c:v>368.5</c:v>
                </c:pt>
                <c:pt idx="482">
                  <c:v>368.86</c:v>
                </c:pt>
                <c:pt idx="483">
                  <c:v>369.22</c:v>
                </c:pt>
                <c:pt idx="484">
                  <c:v>369.59</c:v>
                </c:pt>
                <c:pt idx="485">
                  <c:v>369.95</c:v>
                </c:pt>
                <c:pt idx="486">
                  <c:v>370.31</c:v>
                </c:pt>
                <c:pt idx="487">
                  <c:v>370.67</c:v>
                </c:pt>
                <c:pt idx="488">
                  <c:v>371.03</c:v>
                </c:pt>
                <c:pt idx="489">
                  <c:v>371.39</c:v>
                </c:pt>
                <c:pt idx="490">
                  <c:v>371.75</c:v>
                </c:pt>
                <c:pt idx="491">
                  <c:v>372.11</c:v>
                </c:pt>
                <c:pt idx="492">
                  <c:v>372.47</c:v>
                </c:pt>
                <c:pt idx="493">
                  <c:v>372.83</c:v>
                </c:pt>
                <c:pt idx="494">
                  <c:v>373.19</c:v>
                </c:pt>
                <c:pt idx="495">
                  <c:v>373.55</c:v>
                </c:pt>
                <c:pt idx="496">
                  <c:v>373.91</c:v>
                </c:pt>
                <c:pt idx="497">
                  <c:v>374.27</c:v>
                </c:pt>
                <c:pt idx="498">
                  <c:v>374.63</c:v>
                </c:pt>
                <c:pt idx="499">
                  <c:v>374.99</c:v>
                </c:pt>
                <c:pt idx="500">
                  <c:v>375.35</c:v>
                </c:pt>
                <c:pt idx="501">
                  <c:v>375.71</c:v>
                </c:pt>
                <c:pt idx="502">
                  <c:v>376.07</c:v>
                </c:pt>
                <c:pt idx="503">
                  <c:v>376.42999999999961</c:v>
                </c:pt>
                <c:pt idx="504">
                  <c:v>376.79</c:v>
                </c:pt>
                <c:pt idx="505">
                  <c:v>377.15</c:v>
                </c:pt>
                <c:pt idx="506">
                  <c:v>377.51</c:v>
                </c:pt>
                <c:pt idx="507">
                  <c:v>377.87</c:v>
                </c:pt>
                <c:pt idx="508">
                  <c:v>378.23</c:v>
                </c:pt>
                <c:pt idx="509">
                  <c:v>378.59</c:v>
                </c:pt>
                <c:pt idx="510">
                  <c:v>378.95</c:v>
                </c:pt>
                <c:pt idx="511">
                  <c:v>379.31</c:v>
                </c:pt>
                <c:pt idx="512">
                  <c:v>379.67</c:v>
                </c:pt>
                <c:pt idx="513">
                  <c:v>380.03</c:v>
                </c:pt>
                <c:pt idx="514">
                  <c:v>380.39</c:v>
                </c:pt>
                <c:pt idx="515">
                  <c:v>380.75</c:v>
                </c:pt>
                <c:pt idx="516">
                  <c:v>381.11</c:v>
                </c:pt>
                <c:pt idx="517">
                  <c:v>381.47</c:v>
                </c:pt>
                <c:pt idx="518">
                  <c:v>381.83</c:v>
                </c:pt>
                <c:pt idx="519">
                  <c:v>382.19</c:v>
                </c:pt>
                <c:pt idx="520">
                  <c:v>382.54</c:v>
                </c:pt>
                <c:pt idx="521">
                  <c:v>382.9</c:v>
                </c:pt>
                <c:pt idx="522">
                  <c:v>383.26</c:v>
                </c:pt>
                <c:pt idx="523">
                  <c:v>383.62</c:v>
                </c:pt>
                <c:pt idx="524">
                  <c:v>383.98</c:v>
                </c:pt>
                <c:pt idx="525">
                  <c:v>384.34</c:v>
                </c:pt>
                <c:pt idx="526">
                  <c:v>384.7</c:v>
                </c:pt>
                <c:pt idx="527">
                  <c:v>385.06</c:v>
                </c:pt>
                <c:pt idx="528">
                  <c:v>385.42</c:v>
                </c:pt>
                <c:pt idx="529">
                  <c:v>385.78</c:v>
                </c:pt>
                <c:pt idx="530">
                  <c:v>386.14</c:v>
                </c:pt>
                <c:pt idx="531">
                  <c:v>386.5</c:v>
                </c:pt>
                <c:pt idx="532">
                  <c:v>386.85</c:v>
                </c:pt>
                <c:pt idx="533">
                  <c:v>387.21</c:v>
                </c:pt>
                <c:pt idx="534">
                  <c:v>387.57</c:v>
                </c:pt>
                <c:pt idx="535">
                  <c:v>387.92999999999961</c:v>
                </c:pt>
                <c:pt idx="536">
                  <c:v>388.29</c:v>
                </c:pt>
                <c:pt idx="537">
                  <c:v>388.65</c:v>
                </c:pt>
                <c:pt idx="538">
                  <c:v>389.01</c:v>
                </c:pt>
                <c:pt idx="539">
                  <c:v>389.37</c:v>
                </c:pt>
                <c:pt idx="540">
                  <c:v>389.72</c:v>
                </c:pt>
                <c:pt idx="541">
                  <c:v>390.08</c:v>
                </c:pt>
                <c:pt idx="542">
                  <c:v>390.44</c:v>
                </c:pt>
                <c:pt idx="543">
                  <c:v>390.8</c:v>
                </c:pt>
                <c:pt idx="544">
                  <c:v>391.16</c:v>
                </c:pt>
                <c:pt idx="545">
                  <c:v>391.52</c:v>
                </c:pt>
                <c:pt idx="546">
                  <c:v>391.88</c:v>
                </c:pt>
                <c:pt idx="547">
                  <c:v>392.23</c:v>
                </c:pt>
                <c:pt idx="548">
                  <c:v>392.59</c:v>
                </c:pt>
                <c:pt idx="549">
                  <c:v>392.95</c:v>
                </c:pt>
                <c:pt idx="550">
                  <c:v>393.31</c:v>
                </c:pt>
                <c:pt idx="551">
                  <c:v>393.67</c:v>
                </c:pt>
                <c:pt idx="552">
                  <c:v>394.03</c:v>
                </c:pt>
                <c:pt idx="553">
                  <c:v>394.38</c:v>
                </c:pt>
                <c:pt idx="554">
                  <c:v>394.74</c:v>
                </c:pt>
                <c:pt idx="555">
                  <c:v>395.1</c:v>
                </c:pt>
                <c:pt idx="556">
                  <c:v>395.46</c:v>
                </c:pt>
                <c:pt idx="557">
                  <c:v>395.82</c:v>
                </c:pt>
                <c:pt idx="558">
                  <c:v>396.17</c:v>
                </c:pt>
                <c:pt idx="559">
                  <c:v>396.53</c:v>
                </c:pt>
                <c:pt idx="560">
                  <c:v>396.89</c:v>
                </c:pt>
                <c:pt idx="561">
                  <c:v>397.25</c:v>
                </c:pt>
                <c:pt idx="562">
                  <c:v>397.61</c:v>
                </c:pt>
                <c:pt idx="563">
                  <c:v>397.96</c:v>
                </c:pt>
                <c:pt idx="564">
                  <c:v>398.32</c:v>
                </c:pt>
                <c:pt idx="565">
                  <c:v>398.68</c:v>
                </c:pt>
                <c:pt idx="566">
                  <c:v>399.04</c:v>
                </c:pt>
                <c:pt idx="567">
                  <c:v>399.4</c:v>
                </c:pt>
                <c:pt idx="568">
                  <c:v>399.75</c:v>
                </c:pt>
                <c:pt idx="569">
                  <c:v>400.11</c:v>
                </c:pt>
                <c:pt idx="570">
                  <c:v>400.47</c:v>
                </c:pt>
                <c:pt idx="571">
                  <c:v>400.83</c:v>
                </c:pt>
                <c:pt idx="572">
                  <c:v>401.18</c:v>
                </c:pt>
                <c:pt idx="573">
                  <c:v>401.54</c:v>
                </c:pt>
                <c:pt idx="574">
                  <c:v>401.9</c:v>
                </c:pt>
                <c:pt idx="575">
                  <c:v>402.26</c:v>
                </c:pt>
                <c:pt idx="576">
                  <c:v>402.61</c:v>
                </c:pt>
                <c:pt idx="577">
                  <c:v>402.97</c:v>
                </c:pt>
                <c:pt idx="578">
                  <c:v>403.33</c:v>
                </c:pt>
                <c:pt idx="579">
                  <c:v>403.69</c:v>
                </c:pt>
                <c:pt idx="580">
                  <c:v>404.04</c:v>
                </c:pt>
                <c:pt idx="581">
                  <c:v>404.4</c:v>
                </c:pt>
                <c:pt idx="582">
                  <c:v>404.76</c:v>
                </c:pt>
                <c:pt idx="583">
                  <c:v>405.11</c:v>
                </c:pt>
                <c:pt idx="584">
                  <c:v>405.47</c:v>
                </c:pt>
                <c:pt idx="585">
                  <c:v>405.83</c:v>
                </c:pt>
                <c:pt idx="586">
                  <c:v>406.19</c:v>
                </c:pt>
                <c:pt idx="587">
                  <c:v>406.54</c:v>
                </c:pt>
                <c:pt idx="588">
                  <c:v>406.9</c:v>
                </c:pt>
                <c:pt idx="589">
                  <c:v>407.26</c:v>
                </c:pt>
                <c:pt idx="590">
                  <c:v>407.61</c:v>
                </c:pt>
                <c:pt idx="591">
                  <c:v>407.97</c:v>
                </c:pt>
                <c:pt idx="592">
                  <c:v>408.33</c:v>
                </c:pt>
                <c:pt idx="593">
                  <c:v>408.68</c:v>
                </c:pt>
                <c:pt idx="594">
                  <c:v>409.04</c:v>
                </c:pt>
                <c:pt idx="595">
                  <c:v>409.4</c:v>
                </c:pt>
                <c:pt idx="596">
                  <c:v>409.75</c:v>
                </c:pt>
                <c:pt idx="597">
                  <c:v>410.11</c:v>
                </c:pt>
                <c:pt idx="598">
                  <c:v>410.47</c:v>
                </c:pt>
                <c:pt idx="599">
                  <c:v>410.82</c:v>
                </c:pt>
                <c:pt idx="600">
                  <c:v>411.18</c:v>
                </c:pt>
                <c:pt idx="601">
                  <c:v>411.54</c:v>
                </c:pt>
                <c:pt idx="602">
                  <c:v>411.89</c:v>
                </c:pt>
                <c:pt idx="603">
                  <c:v>412.25</c:v>
                </c:pt>
                <c:pt idx="604">
                  <c:v>412.61</c:v>
                </c:pt>
                <c:pt idx="605">
                  <c:v>412.96</c:v>
                </c:pt>
                <c:pt idx="606">
                  <c:v>413.32</c:v>
                </c:pt>
                <c:pt idx="607">
                  <c:v>413.68</c:v>
                </c:pt>
                <c:pt idx="608">
                  <c:v>414.03</c:v>
                </c:pt>
                <c:pt idx="609">
                  <c:v>414.39</c:v>
                </c:pt>
                <c:pt idx="610">
                  <c:v>414.74</c:v>
                </c:pt>
                <c:pt idx="611">
                  <c:v>415.1</c:v>
                </c:pt>
                <c:pt idx="612">
                  <c:v>415.46</c:v>
                </c:pt>
                <c:pt idx="613">
                  <c:v>415.81</c:v>
                </c:pt>
                <c:pt idx="614">
                  <c:v>416.17</c:v>
                </c:pt>
                <c:pt idx="615">
                  <c:v>416.53</c:v>
                </c:pt>
                <c:pt idx="616">
                  <c:v>416.88</c:v>
                </c:pt>
                <c:pt idx="617">
                  <c:v>417.24</c:v>
                </c:pt>
                <c:pt idx="618">
                  <c:v>417.59</c:v>
                </c:pt>
                <c:pt idx="619">
                  <c:v>417.95</c:v>
                </c:pt>
                <c:pt idx="620">
                  <c:v>418.31</c:v>
                </c:pt>
                <c:pt idx="621">
                  <c:v>418.66</c:v>
                </c:pt>
                <c:pt idx="622">
                  <c:v>419.02</c:v>
                </c:pt>
                <c:pt idx="623">
                  <c:v>419.37</c:v>
                </c:pt>
                <c:pt idx="624">
                  <c:v>419.73</c:v>
                </c:pt>
                <c:pt idx="625">
                  <c:v>420.08</c:v>
                </c:pt>
                <c:pt idx="626">
                  <c:v>420.44</c:v>
                </c:pt>
                <c:pt idx="627">
                  <c:v>420.8</c:v>
                </c:pt>
                <c:pt idx="628">
                  <c:v>421.15</c:v>
                </c:pt>
                <c:pt idx="629">
                  <c:v>421.51</c:v>
                </c:pt>
                <c:pt idx="630">
                  <c:v>421.86</c:v>
                </c:pt>
                <c:pt idx="631">
                  <c:v>422.22</c:v>
                </c:pt>
                <c:pt idx="632">
                  <c:v>422.57</c:v>
                </c:pt>
                <c:pt idx="633">
                  <c:v>422.92999999999961</c:v>
                </c:pt>
                <c:pt idx="634">
                  <c:v>423.28</c:v>
                </c:pt>
                <c:pt idx="635">
                  <c:v>423.64</c:v>
                </c:pt>
                <c:pt idx="636">
                  <c:v>423.99</c:v>
                </c:pt>
                <c:pt idx="637">
                  <c:v>424.35</c:v>
                </c:pt>
                <c:pt idx="638">
                  <c:v>424.7</c:v>
                </c:pt>
                <c:pt idx="639">
                  <c:v>425.06</c:v>
                </c:pt>
                <c:pt idx="640">
                  <c:v>425.42</c:v>
                </c:pt>
                <c:pt idx="641">
                  <c:v>425.77</c:v>
                </c:pt>
                <c:pt idx="642">
                  <c:v>426.13</c:v>
                </c:pt>
                <c:pt idx="643">
                  <c:v>426.48</c:v>
                </c:pt>
                <c:pt idx="644">
                  <c:v>426.84</c:v>
                </c:pt>
                <c:pt idx="645">
                  <c:v>427.19</c:v>
                </c:pt>
                <c:pt idx="646">
                  <c:v>427.55</c:v>
                </c:pt>
                <c:pt idx="647">
                  <c:v>427.9</c:v>
                </c:pt>
                <c:pt idx="648">
                  <c:v>428.26</c:v>
                </c:pt>
                <c:pt idx="649">
                  <c:v>428.61</c:v>
                </c:pt>
                <c:pt idx="650">
                  <c:v>428.96</c:v>
                </c:pt>
                <c:pt idx="651">
                  <c:v>429.32</c:v>
                </c:pt>
                <c:pt idx="652">
                  <c:v>429.67</c:v>
                </c:pt>
                <c:pt idx="653">
                  <c:v>430.03</c:v>
                </c:pt>
                <c:pt idx="654">
                  <c:v>430.38</c:v>
                </c:pt>
                <c:pt idx="655">
                  <c:v>430.74</c:v>
                </c:pt>
                <c:pt idx="656">
                  <c:v>431.09</c:v>
                </c:pt>
                <c:pt idx="657">
                  <c:v>431.45</c:v>
                </c:pt>
                <c:pt idx="658">
                  <c:v>431.8</c:v>
                </c:pt>
                <c:pt idx="659">
                  <c:v>432.16</c:v>
                </c:pt>
                <c:pt idx="660">
                  <c:v>432.51</c:v>
                </c:pt>
                <c:pt idx="661">
                  <c:v>432.87</c:v>
                </c:pt>
                <c:pt idx="662">
                  <c:v>433.22</c:v>
                </c:pt>
                <c:pt idx="663">
                  <c:v>433.57</c:v>
                </c:pt>
                <c:pt idx="664">
                  <c:v>433.92999999999961</c:v>
                </c:pt>
                <c:pt idx="665">
                  <c:v>434.28</c:v>
                </c:pt>
                <c:pt idx="666">
                  <c:v>434.64</c:v>
                </c:pt>
                <c:pt idx="667">
                  <c:v>434.99</c:v>
                </c:pt>
                <c:pt idx="668">
                  <c:v>435.35</c:v>
                </c:pt>
                <c:pt idx="669">
                  <c:v>435.7</c:v>
                </c:pt>
                <c:pt idx="670">
                  <c:v>436.05</c:v>
                </c:pt>
                <c:pt idx="671">
                  <c:v>436.41</c:v>
                </c:pt>
                <c:pt idx="672">
                  <c:v>436.76</c:v>
                </c:pt>
                <c:pt idx="673">
                  <c:v>437.12</c:v>
                </c:pt>
                <c:pt idx="674">
                  <c:v>437.47</c:v>
                </c:pt>
                <c:pt idx="675">
                  <c:v>437.82</c:v>
                </c:pt>
                <c:pt idx="676">
                  <c:v>438.18</c:v>
                </c:pt>
                <c:pt idx="677">
                  <c:v>438.53</c:v>
                </c:pt>
                <c:pt idx="678">
                  <c:v>438.88</c:v>
                </c:pt>
                <c:pt idx="679">
                  <c:v>439.24</c:v>
                </c:pt>
                <c:pt idx="680">
                  <c:v>439.59</c:v>
                </c:pt>
                <c:pt idx="681">
                  <c:v>439.95</c:v>
                </c:pt>
                <c:pt idx="682">
                  <c:v>440.3</c:v>
                </c:pt>
                <c:pt idx="683">
                  <c:v>440.65</c:v>
                </c:pt>
                <c:pt idx="684">
                  <c:v>441.01</c:v>
                </c:pt>
                <c:pt idx="685">
                  <c:v>441.36</c:v>
                </c:pt>
                <c:pt idx="686">
                  <c:v>441.71</c:v>
                </c:pt>
                <c:pt idx="687">
                  <c:v>442.07</c:v>
                </c:pt>
                <c:pt idx="688">
                  <c:v>442.42</c:v>
                </c:pt>
                <c:pt idx="689">
                  <c:v>442.77</c:v>
                </c:pt>
                <c:pt idx="690">
                  <c:v>443.13</c:v>
                </c:pt>
                <c:pt idx="691">
                  <c:v>443.48</c:v>
                </c:pt>
                <c:pt idx="692">
                  <c:v>443.83</c:v>
                </c:pt>
                <c:pt idx="693">
                  <c:v>444.19</c:v>
                </c:pt>
                <c:pt idx="694">
                  <c:v>444.54</c:v>
                </c:pt>
                <c:pt idx="695">
                  <c:v>444.89</c:v>
                </c:pt>
                <c:pt idx="696">
                  <c:v>445.25</c:v>
                </c:pt>
                <c:pt idx="697">
                  <c:v>445.6</c:v>
                </c:pt>
                <c:pt idx="698">
                  <c:v>445.95</c:v>
                </c:pt>
                <c:pt idx="699">
                  <c:v>446.31</c:v>
                </c:pt>
                <c:pt idx="700">
                  <c:v>446.66</c:v>
                </c:pt>
                <c:pt idx="701">
                  <c:v>447.01</c:v>
                </c:pt>
                <c:pt idx="702">
                  <c:v>447.36</c:v>
                </c:pt>
                <c:pt idx="703">
                  <c:v>447.72</c:v>
                </c:pt>
                <c:pt idx="704">
                  <c:v>448.07</c:v>
                </c:pt>
                <c:pt idx="705">
                  <c:v>448.42</c:v>
                </c:pt>
                <c:pt idx="706">
                  <c:v>448.78</c:v>
                </c:pt>
                <c:pt idx="707">
                  <c:v>449.13</c:v>
                </c:pt>
                <c:pt idx="708">
                  <c:v>449.48</c:v>
                </c:pt>
                <c:pt idx="709">
                  <c:v>449.83</c:v>
                </c:pt>
                <c:pt idx="710">
                  <c:v>450.19</c:v>
                </c:pt>
                <c:pt idx="711">
                  <c:v>450.54</c:v>
                </c:pt>
                <c:pt idx="712">
                  <c:v>450.89</c:v>
                </c:pt>
                <c:pt idx="713">
                  <c:v>451.24</c:v>
                </c:pt>
                <c:pt idx="714">
                  <c:v>451.6</c:v>
                </c:pt>
                <c:pt idx="715">
                  <c:v>451.95</c:v>
                </c:pt>
                <c:pt idx="716">
                  <c:v>452.3</c:v>
                </c:pt>
                <c:pt idx="717">
                  <c:v>452.65</c:v>
                </c:pt>
                <c:pt idx="718">
                  <c:v>453.01</c:v>
                </c:pt>
                <c:pt idx="719">
                  <c:v>453.36</c:v>
                </c:pt>
                <c:pt idx="720">
                  <c:v>453.71</c:v>
                </c:pt>
                <c:pt idx="721">
                  <c:v>454.06</c:v>
                </c:pt>
                <c:pt idx="722">
                  <c:v>454.42</c:v>
                </c:pt>
                <c:pt idx="723">
                  <c:v>454.77</c:v>
                </c:pt>
                <c:pt idx="724">
                  <c:v>455.12</c:v>
                </c:pt>
                <c:pt idx="725">
                  <c:v>455.47</c:v>
                </c:pt>
                <c:pt idx="726">
                  <c:v>455.82</c:v>
                </c:pt>
                <c:pt idx="727">
                  <c:v>456.18</c:v>
                </c:pt>
                <c:pt idx="728">
                  <c:v>456.53</c:v>
                </c:pt>
                <c:pt idx="729">
                  <c:v>456.88</c:v>
                </c:pt>
                <c:pt idx="730">
                  <c:v>457.23</c:v>
                </c:pt>
                <c:pt idx="731">
                  <c:v>457.58</c:v>
                </c:pt>
                <c:pt idx="732">
                  <c:v>457.94</c:v>
                </c:pt>
                <c:pt idx="733">
                  <c:v>458.29</c:v>
                </c:pt>
                <c:pt idx="734">
                  <c:v>458.64</c:v>
                </c:pt>
                <c:pt idx="735">
                  <c:v>458.99</c:v>
                </c:pt>
                <c:pt idx="736">
                  <c:v>459.34</c:v>
                </c:pt>
                <c:pt idx="737">
                  <c:v>459.69</c:v>
                </c:pt>
                <c:pt idx="738">
                  <c:v>460.05</c:v>
                </c:pt>
                <c:pt idx="739">
                  <c:v>460.4</c:v>
                </c:pt>
                <c:pt idx="740">
                  <c:v>460.75</c:v>
                </c:pt>
                <c:pt idx="741">
                  <c:v>461.1</c:v>
                </c:pt>
                <c:pt idx="742">
                  <c:v>461.45</c:v>
                </c:pt>
                <c:pt idx="743">
                  <c:v>461.8</c:v>
                </c:pt>
                <c:pt idx="744">
                  <c:v>462.16</c:v>
                </c:pt>
                <c:pt idx="745">
                  <c:v>462.51</c:v>
                </c:pt>
                <c:pt idx="746">
                  <c:v>462.86</c:v>
                </c:pt>
                <c:pt idx="747">
                  <c:v>463.21</c:v>
                </c:pt>
                <c:pt idx="748">
                  <c:v>463.56</c:v>
                </c:pt>
                <c:pt idx="749">
                  <c:v>463.91</c:v>
                </c:pt>
                <c:pt idx="750">
                  <c:v>464.26</c:v>
                </c:pt>
                <c:pt idx="751">
                  <c:v>464.61</c:v>
                </c:pt>
                <c:pt idx="752">
                  <c:v>464.97</c:v>
                </c:pt>
                <c:pt idx="753">
                  <c:v>465.32</c:v>
                </c:pt>
                <c:pt idx="754">
                  <c:v>465.67</c:v>
                </c:pt>
                <c:pt idx="755">
                  <c:v>466.02</c:v>
                </c:pt>
                <c:pt idx="756">
                  <c:v>466.37</c:v>
                </c:pt>
                <c:pt idx="757">
                  <c:v>466.72</c:v>
                </c:pt>
                <c:pt idx="758">
                  <c:v>467.07</c:v>
                </c:pt>
                <c:pt idx="759">
                  <c:v>467.42</c:v>
                </c:pt>
                <c:pt idx="760">
                  <c:v>467.77</c:v>
                </c:pt>
                <c:pt idx="761">
                  <c:v>468.12</c:v>
                </c:pt>
                <c:pt idx="762">
                  <c:v>468.47</c:v>
                </c:pt>
                <c:pt idx="763">
                  <c:v>468.82</c:v>
                </c:pt>
                <c:pt idx="764">
                  <c:v>469.18</c:v>
                </c:pt>
                <c:pt idx="765">
                  <c:v>469.53</c:v>
                </c:pt>
                <c:pt idx="766">
                  <c:v>469.88</c:v>
                </c:pt>
                <c:pt idx="767">
                  <c:v>470.23</c:v>
                </c:pt>
                <c:pt idx="768">
                  <c:v>470.58</c:v>
                </c:pt>
                <c:pt idx="769">
                  <c:v>470.92999999999961</c:v>
                </c:pt>
                <c:pt idx="770">
                  <c:v>471.28</c:v>
                </c:pt>
                <c:pt idx="771">
                  <c:v>471.63</c:v>
                </c:pt>
                <c:pt idx="772">
                  <c:v>471.98</c:v>
                </c:pt>
                <c:pt idx="773">
                  <c:v>472.33</c:v>
                </c:pt>
                <c:pt idx="774">
                  <c:v>472.68</c:v>
                </c:pt>
                <c:pt idx="775">
                  <c:v>473.03</c:v>
                </c:pt>
                <c:pt idx="776">
                  <c:v>473.38</c:v>
                </c:pt>
                <c:pt idx="777">
                  <c:v>473.73</c:v>
                </c:pt>
                <c:pt idx="778">
                  <c:v>474.08</c:v>
                </c:pt>
                <c:pt idx="779">
                  <c:v>474.42999999999961</c:v>
                </c:pt>
                <c:pt idx="780">
                  <c:v>474.78</c:v>
                </c:pt>
                <c:pt idx="781">
                  <c:v>475.13</c:v>
                </c:pt>
                <c:pt idx="782">
                  <c:v>475.48</c:v>
                </c:pt>
                <c:pt idx="783">
                  <c:v>475.83</c:v>
                </c:pt>
                <c:pt idx="784">
                  <c:v>476.18</c:v>
                </c:pt>
                <c:pt idx="785">
                  <c:v>476.53</c:v>
                </c:pt>
                <c:pt idx="786">
                  <c:v>476.88</c:v>
                </c:pt>
                <c:pt idx="787">
                  <c:v>477.23</c:v>
                </c:pt>
                <c:pt idx="788">
                  <c:v>477.58</c:v>
                </c:pt>
                <c:pt idx="789">
                  <c:v>477.92999999999961</c:v>
                </c:pt>
                <c:pt idx="790">
                  <c:v>478.28</c:v>
                </c:pt>
                <c:pt idx="791">
                  <c:v>478.63</c:v>
                </c:pt>
                <c:pt idx="792">
                  <c:v>478.98</c:v>
                </c:pt>
                <c:pt idx="793">
                  <c:v>479.33</c:v>
                </c:pt>
                <c:pt idx="794">
                  <c:v>479.68</c:v>
                </c:pt>
                <c:pt idx="795">
                  <c:v>480.03</c:v>
                </c:pt>
                <c:pt idx="796">
                  <c:v>480.38</c:v>
                </c:pt>
                <c:pt idx="797">
                  <c:v>480.73</c:v>
                </c:pt>
                <c:pt idx="798">
                  <c:v>481.08</c:v>
                </c:pt>
                <c:pt idx="799">
                  <c:v>481.42999999999961</c:v>
                </c:pt>
                <c:pt idx="800">
                  <c:v>481.77</c:v>
                </c:pt>
                <c:pt idx="801">
                  <c:v>482.12</c:v>
                </c:pt>
                <c:pt idx="802">
                  <c:v>482.47</c:v>
                </c:pt>
                <c:pt idx="803">
                  <c:v>482.82</c:v>
                </c:pt>
                <c:pt idx="804">
                  <c:v>483.17</c:v>
                </c:pt>
                <c:pt idx="805">
                  <c:v>483.52</c:v>
                </c:pt>
                <c:pt idx="806">
                  <c:v>483.87</c:v>
                </c:pt>
                <c:pt idx="807">
                  <c:v>484.22</c:v>
                </c:pt>
                <c:pt idx="808">
                  <c:v>484.57</c:v>
                </c:pt>
                <c:pt idx="809">
                  <c:v>484.92</c:v>
                </c:pt>
                <c:pt idx="810">
                  <c:v>485.27</c:v>
                </c:pt>
                <c:pt idx="811">
                  <c:v>485.62</c:v>
                </c:pt>
                <c:pt idx="812">
                  <c:v>485.96</c:v>
                </c:pt>
                <c:pt idx="813">
                  <c:v>486.31</c:v>
                </c:pt>
                <c:pt idx="814">
                  <c:v>486.66</c:v>
                </c:pt>
                <c:pt idx="815">
                  <c:v>487.01</c:v>
                </c:pt>
                <c:pt idx="816">
                  <c:v>487.36</c:v>
                </c:pt>
                <c:pt idx="817">
                  <c:v>487.71</c:v>
                </c:pt>
                <c:pt idx="818">
                  <c:v>488.06</c:v>
                </c:pt>
                <c:pt idx="819">
                  <c:v>488.41</c:v>
                </c:pt>
                <c:pt idx="820">
                  <c:v>488.75</c:v>
                </c:pt>
                <c:pt idx="821">
                  <c:v>489.1</c:v>
                </c:pt>
                <c:pt idx="822">
                  <c:v>489.45</c:v>
                </c:pt>
                <c:pt idx="823">
                  <c:v>489.8</c:v>
                </c:pt>
                <c:pt idx="824">
                  <c:v>490.15</c:v>
                </c:pt>
                <c:pt idx="825">
                  <c:v>490.5</c:v>
                </c:pt>
                <c:pt idx="826">
                  <c:v>490.84</c:v>
                </c:pt>
                <c:pt idx="827">
                  <c:v>491.19</c:v>
                </c:pt>
                <c:pt idx="828">
                  <c:v>491.54</c:v>
                </c:pt>
                <c:pt idx="829">
                  <c:v>491.89</c:v>
                </c:pt>
                <c:pt idx="830">
                  <c:v>492.24</c:v>
                </c:pt>
                <c:pt idx="831">
                  <c:v>492.59</c:v>
                </c:pt>
                <c:pt idx="832">
                  <c:v>492.92999999999961</c:v>
                </c:pt>
                <c:pt idx="833">
                  <c:v>493.28</c:v>
                </c:pt>
                <c:pt idx="834">
                  <c:v>493.63</c:v>
                </c:pt>
                <c:pt idx="835">
                  <c:v>493.98</c:v>
                </c:pt>
                <c:pt idx="836">
                  <c:v>494.33</c:v>
                </c:pt>
                <c:pt idx="837">
                  <c:v>494.67</c:v>
                </c:pt>
                <c:pt idx="838">
                  <c:v>495.02</c:v>
                </c:pt>
                <c:pt idx="839">
                  <c:v>495.37</c:v>
                </c:pt>
                <c:pt idx="840">
                  <c:v>495.72</c:v>
                </c:pt>
                <c:pt idx="841">
                  <c:v>496.07</c:v>
                </c:pt>
                <c:pt idx="842">
                  <c:v>496.41</c:v>
                </c:pt>
                <c:pt idx="843">
                  <c:v>496.76</c:v>
                </c:pt>
                <c:pt idx="844">
                  <c:v>497.11</c:v>
                </c:pt>
                <c:pt idx="845">
                  <c:v>497.46</c:v>
                </c:pt>
                <c:pt idx="846">
                  <c:v>497.8</c:v>
                </c:pt>
                <c:pt idx="847">
                  <c:v>498.15</c:v>
                </c:pt>
                <c:pt idx="848">
                  <c:v>498.5</c:v>
                </c:pt>
                <c:pt idx="849">
                  <c:v>498.85</c:v>
                </c:pt>
                <c:pt idx="850">
                  <c:v>499.19</c:v>
                </c:pt>
                <c:pt idx="851">
                  <c:v>499.54</c:v>
                </c:pt>
                <c:pt idx="852">
                  <c:v>499.89</c:v>
                </c:pt>
                <c:pt idx="853">
                  <c:v>500.24</c:v>
                </c:pt>
                <c:pt idx="854">
                  <c:v>500.58</c:v>
                </c:pt>
                <c:pt idx="855">
                  <c:v>500.92999999999961</c:v>
                </c:pt>
                <c:pt idx="856">
                  <c:v>501.28</c:v>
                </c:pt>
                <c:pt idx="857">
                  <c:v>501.63</c:v>
                </c:pt>
                <c:pt idx="858">
                  <c:v>501.97</c:v>
                </c:pt>
                <c:pt idx="859">
                  <c:v>502.32</c:v>
                </c:pt>
                <c:pt idx="860">
                  <c:v>502.67</c:v>
                </c:pt>
                <c:pt idx="861">
                  <c:v>503.01</c:v>
                </c:pt>
                <c:pt idx="862">
                  <c:v>503.36</c:v>
                </c:pt>
                <c:pt idx="863">
                  <c:v>503.71</c:v>
                </c:pt>
                <c:pt idx="864">
                  <c:v>504.05</c:v>
                </c:pt>
                <c:pt idx="865">
                  <c:v>504.4</c:v>
                </c:pt>
                <c:pt idx="866">
                  <c:v>504.75</c:v>
                </c:pt>
                <c:pt idx="867">
                  <c:v>505.1</c:v>
                </c:pt>
                <c:pt idx="868">
                  <c:v>505.44</c:v>
                </c:pt>
                <c:pt idx="869">
                  <c:v>505.79</c:v>
                </c:pt>
                <c:pt idx="870">
                  <c:v>506.14</c:v>
                </c:pt>
                <c:pt idx="871">
                  <c:v>506.48</c:v>
                </c:pt>
                <c:pt idx="872">
                  <c:v>506.83</c:v>
                </c:pt>
                <c:pt idx="873">
                  <c:v>507.18</c:v>
                </c:pt>
                <c:pt idx="874">
                  <c:v>507.52</c:v>
                </c:pt>
                <c:pt idx="875">
                  <c:v>507.87</c:v>
                </c:pt>
                <c:pt idx="876">
                  <c:v>508.21</c:v>
                </c:pt>
                <c:pt idx="877">
                  <c:v>508.56</c:v>
                </c:pt>
                <c:pt idx="878">
                  <c:v>508.91</c:v>
                </c:pt>
                <c:pt idx="879">
                  <c:v>509.25</c:v>
                </c:pt>
                <c:pt idx="880">
                  <c:v>509.6</c:v>
                </c:pt>
                <c:pt idx="881">
                  <c:v>509.95</c:v>
                </c:pt>
                <c:pt idx="882">
                  <c:v>510.29</c:v>
                </c:pt>
                <c:pt idx="883">
                  <c:v>510.64</c:v>
                </c:pt>
                <c:pt idx="884">
                  <c:v>510.99</c:v>
                </c:pt>
                <c:pt idx="885">
                  <c:v>511.33</c:v>
                </c:pt>
                <c:pt idx="886">
                  <c:v>511.68</c:v>
                </c:pt>
                <c:pt idx="887">
                  <c:v>512.02</c:v>
                </c:pt>
                <c:pt idx="888">
                  <c:v>512.37</c:v>
                </c:pt>
                <c:pt idx="889">
                  <c:v>512.72</c:v>
                </c:pt>
                <c:pt idx="890">
                  <c:v>513.05999999999938</c:v>
                </c:pt>
                <c:pt idx="891">
                  <c:v>513.41</c:v>
                </c:pt>
                <c:pt idx="892">
                  <c:v>513.75</c:v>
                </c:pt>
                <c:pt idx="893">
                  <c:v>514.1</c:v>
                </c:pt>
                <c:pt idx="894">
                  <c:v>514.43999999999937</c:v>
                </c:pt>
                <c:pt idx="895">
                  <c:v>514.79</c:v>
                </c:pt>
                <c:pt idx="896">
                  <c:v>515.14</c:v>
                </c:pt>
                <c:pt idx="897">
                  <c:v>515.48</c:v>
                </c:pt>
                <c:pt idx="898">
                  <c:v>515.82999999999936</c:v>
                </c:pt>
                <c:pt idx="899">
                  <c:v>516.16999999999996</c:v>
                </c:pt>
                <c:pt idx="900">
                  <c:v>516.52</c:v>
                </c:pt>
                <c:pt idx="901">
                  <c:v>516.85999999999876</c:v>
                </c:pt>
                <c:pt idx="902">
                  <c:v>517.21</c:v>
                </c:pt>
                <c:pt idx="903">
                  <c:v>517.55999999999938</c:v>
                </c:pt>
                <c:pt idx="904">
                  <c:v>517.9</c:v>
                </c:pt>
                <c:pt idx="905">
                  <c:v>518.25</c:v>
                </c:pt>
                <c:pt idx="906">
                  <c:v>518.59</c:v>
                </c:pt>
                <c:pt idx="907">
                  <c:v>518.93999999999937</c:v>
                </c:pt>
                <c:pt idx="908">
                  <c:v>519.28</c:v>
                </c:pt>
                <c:pt idx="909">
                  <c:v>519.63</c:v>
                </c:pt>
                <c:pt idx="910">
                  <c:v>519.97</c:v>
                </c:pt>
                <c:pt idx="911">
                  <c:v>520.31999999999937</c:v>
                </c:pt>
                <c:pt idx="912">
                  <c:v>520.66</c:v>
                </c:pt>
                <c:pt idx="913">
                  <c:v>521.01</c:v>
                </c:pt>
                <c:pt idx="914">
                  <c:v>521.34999999999877</c:v>
                </c:pt>
                <c:pt idx="915">
                  <c:v>521.70000000000005</c:v>
                </c:pt>
                <c:pt idx="916">
                  <c:v>522.04</c:v>
                </c:pt>
                <c:pt idx="917">
                  <c:v>522.39</c:v>
                </c:pt>
                <c:pt idx="918">
                  <c:v>522.73</c:v>
                </c:pt>
                <c:pt idx="919">
                  <c:v>523.08000000000004</c:v>
                </c:pt>
                <c:pt idx="920">
                  <c:v>523.41999999999996</c:v>
                </c:pt>
                <c:pt idx="921">
                  <c:v>523.77</c:v>
                </c:pt>
                <c:pt idx="922">
                  <c:v>524.11</c:v>
                </c:pt>
                <c:pt idx="923">
                  <c:v>524.45999999999935</c:v>
                </c:pt>
                <c:pt idx="924">
                  <c:v>524.79999999999995</c:v>
                </c:pt>
                <c:pt idx="925">
                  <c:v>525.15</c:v>
                </c:pt>
                <c:pt idx="926">
                  <c:v>525.49</c:v>
                </c:pt>
                <c:pt idx="927">
                  <c:v>525.82999999999936</c:v>
                </c:pt>
                <c:pt idx="928">
                  <c:v>526.17999999999995</c:v>
                </c:pt>
                <c:pt idx="929">
                  <c:v>526.52</c:v>
                </c:pt>
                <c:pt idx="930">
                  <c:v>526.87</c:v>
                </c:pt>
                <c:pt idx="931">
                  <c:v>527.21</c:v>
                </c:pt>
                <c:pt idx="932">
                  <c:v>527.55999999999938</c:v>
                </c:pt>
                <c:pt idx="933">
                  <c:v>527.9</c:v>
                </c:pt>
                <c:pt idx="934">
                  <c:v>528.25</c:v>
                </c:pt>
                <c:pt idx="935">
                  <c:v>528.59</c:v>
                </c:pt>
                <c:pt idx="936">
                  <c:v>528.92999999999938</c:v>
                </c:pt>
                <c:pt idx="937">
                  <c:v>529.28</c:v>
                </c:pt>
                <c:pt idx="938">
                  <c:v>529.62</c:v>
                </c:pt>
                <c:pt idx="939">
                  <c:v>529.97</c:v>
                </c:pt>
                <c:pt idx="940">
                  <c:v>530.30999999999938</c:v>
                </c:pt>
                <c:pt idx="941">
                  <c:v>530.65</c:v>
                </c:pt>
                <c:pt idx="942">
                  <c:v>531</c:v>
                </c:pt>
                <c:pt idx="943">
                  <c:v>531.33999999999878</c:v>
                </c:pt>
                <c:pt idx="944">
                  <c:v>531.69000000000005</c:v>
                </c:pt>
                <c:pt idx="945">
                  <c:v>532.03</c:v>
                </c:pt>
                <c:pt idx="946">
                  <c:v>532.37</c:v>
                </c:pt>
                <c:pt idx="947">
                  <c:v>532.72</c:v>
                </c:pt>
                <c:pt idx="948">
                  <c:v>533.05999999999938</c:v>
                </c:pt>
                <c:pt idx="949">
                  <c:v>533.4</c:v>
                </c:pt>
                <c:pt idx="950">
                  <c:v>533.75</c:v>
                </c:pt>
                <c:pt idx="951">
                  <c:v>534.09</c:v>
                </c:pt>
                <c:pt idx="952">
                  <c:v>534.43999999999937</c:v>
                </c:pt>
                <c:pt idx="953">
                  <c:v>534.78</c:v>
                </c:pt>
                <c:pt idx="954">
                  <c:v>535.12</c:v>
                </c:pt>
                <c:pt idx="955">
                  <c:v>535.47</c:v>
                </c:pt>
                <c:pt idx="956">
                  <c:v>535.80999999999938</c:v>
                </c:pt>
                <c:pt idx="957">
                  <c:v>536.15</c:v>
                </c:pt>
                <c:pt idx="958">
                  <c:v>536.5</c:v>
                </c:pt>
                <c:pt idx="959">
                  <c:v>536.83999999999878</c:v>
                </c:pt>
                <c:pt idx="960">
                  <c:v>537.17999999999995</c:v>
                </c:pt>
                <c:pt idx="961">
                  <c:v>537.53</c:v>
                </c:pt>
                <c:pt idx="962">
                  <c:v>537.87</c:v>
                </c:pt>
                <c:pt idx="963">
                  <c:v>538.21</c:v>
                </c:pt>
                <c:pt idx="964">
                  <c:v>538.55999999999938</c:v>
                </c:pt>
                <c:pt idx="965">
                  <c:v>538.9</c:v>
                </c:pt>
                <c:pt idx="966">
                  <c:v>539.24</c:v>
                </c:pt>
                <c:pt idx="967">
                  <c:v>539.58000000000004</c:v>
                </c:pt>
                <c:pt idx="968">
                  <c:v>539.92999999999938</c:v>
                </c:pt>
                <c:pt idx="969">
                  <c:v>540.27</c:v>
                </c:pt>
                <c:pt idx="970">
                  <c:v>540.61</c:v>
                </c:pt>
                <c:pt idx="971">
                  <c:v>540.95999999999935</c:v>
                </c:pt>
                <c:pt idx="972">
                  <c:v>541.29999999999995</c:v>
                </c:pt>
                <c:pt idx="973">
                  <c:v>541.64</c:v>
                </c:pt>
                <c:pt idx="974">
                  <c:v>541.98</c:v>
                </c:pt>
                <c:pt idx="975">
                  <c:v>542.32999999999936</c:v>
                </c:pt>
                <c:pt idx="976">
                  <c:v>542.66999999999996</c:v>
                </c:pt>
                <c:pt idx="977">
                  <c:v>543.01</c:v>
                </c:pt>
                <c:pt idx="978">
                  <c:v>543.34999999999877</c:v>
                </c:pt>
                <c:pt idx="979">
                  <c:v>543.70000000000005</c:v>
                </c:pt>
                <c:pt idx="980">
                  <c:v>544.04</c:v>
                </c:pt>
                <c:pt idx="981">
                  <c:v>544.38</c:v>
                </c:pt>
                <c:pt idx="982">
                  <c:v>544.72</c:v>
                </c:pt>
                <c:pt idx="983">
                  <c:v>545.07000000000005</c:v>
                </c:pt>
                <c:pt idx="984">
                  <c:v>545.41</c:v>
                </c:pt>
                <c:pt idx="985">
                  <c:v>545.75</c:v>
                </c:pt>
                <c:pt idx="986">
                  <c:v>546.09</c:v>
                </c:pt>
                <c:pt idx="987">
                  <c:v>546.43999999999937</c:v>
                </c:pt>
                <c:pt idx="988">
                  <c:v>546.78</c:v>
                </c:pt>
                <c:pt idx="989">
                  <c:v>547.12</c:v>
                </c:pt>
                <c:pt idx="990">
                  <c:v>547.45999999999935</c:v>
                </c:pt>
                <c:pt idx="991">
                  <c:v>547.79999999999995</c:v>
                </c:pt>
                <c:pt idx="992">
                  <c:v>548.15</c:v>
                </c:pt>
                <c:pt idx="993">
                  <c:v>548.49</c:v>
                </c:pt>
                <c:pt idx="994">
                  <c:v>548.82999999999936</c:v>
                </c:pt>
                <c:pt idx="995">
                  <c:v>549.16999999999996</c:v>
                </c:pt>
                <c:pt idx="996">
                  <c:v>549.51</c:v>
                </c:pt>
                <c:pt idx="997">
                  <c:v>549.85999999999876</c:v>
                </c:pt>
                <c:pt idx="998">
                  <c:v>550.20000000000005</c:v>
                </c:pt>
                <c:pt idx="999">
                  <c:v>550.54</c:v>
                </c:pt>
                <c:pt idx="1000">
                  <c:v>550.88</c:v>
                </c:pt>
                <c:pt idx="1001">
                  <c:v>551.22</c:v>
                </c:pt>
                <c:pt idx="1002">
                  <c:v>551.55999999999938</c:v>
                </c:pt>
                <c:pt idx="1003">
                  <c:v>551.91</c:v>
                </c:pt>
                <c:pt idx="1004">
                  <c:v>552.25</c:v>
                </c:pt>
                <c:pt idx="1005">
                  <c:v>552.59</c:v>
                </c:pt>
                <c:pt idx="1006">
                  <c:v>552.92999999999938</c:v>
                </c:pt>
                <c:pt idx="1007">
                  <c:v>553.27</c:v>
                </c:pt>
                <c:pt idx="1008">
                  <c:v>553.61</c:v>
                </c:pt>
                <c:pt idx="1009">
                  <c:v>553.95999999999935</c:v>
                </c:pt>
                <c:pt idx="1010">
                  <c:v>554.29999999999995</c:v>
                </c:pt>
                <c:pt idx="1011">
                  <c:v>554.64</c:v>
                </c:pt>
                <c:pt idx="1012">
                  <c:v>554.98</c:v>
                </c:pt>
                <c:pt idx="1013">
                  <c:v>555.31999999999937</c:v>
                </c:pt>
                <c:pt idx="1014">
                  <c:v>555.66</c:v>
                </c:pt>
                <c:pt idx="1015">
                  <c:v>556</c:v>
                </c:pt>
                <c:pt idx="1016">
                  <c:v>556.33999999999878</c:v>
                </c:pt>
                <c:pt idx="1017">
                  <c:v>556.67999999999995</c:v>
                </c:pt>
                <c:pt idx="1018">
                  <c:v>557.03</c:v>
                </c:pt>
                <c:pt idx="1019">
                  <c:v>557.37</c:v>
                </c:pt>
                <c:pt idx="1020">
                  <c:v>557.71</c:v>
                </c:pt>
                <c:pt idx="1021">
                  <c:v>558.04999999999939</c:v>
                </c:pt>
                <c:pt idx="1022">
                  <c:v>558.39</c:v>
                </c:pt>
                <c:pt idx="1023">
                  <c:v>558.73</c:v>
                </c:pt>
                <c:pt idx="1024">
                  <c:v>559.07000000000005</c:v>
                </c:pt>
                <c:pt idx="1025">
                  <c:v>559.41</c:v>
                </c:pt>
                <c:pt idx="1026">
                  <c:v>559.75</c:v>
                </c:pt>
                <c:pt idx="1027">
                  <c:v>560.09</c:v>
                </c:pt>
                <c:pt idx="1028">
                  <c:v>560.42999999999938</c:v>
                </c:pt>
                <c:pt idx="1029">
                  <c:v>560.77</c:v>
                </c:pt>
                <c:pt idx="1030">
                  <c:v>561.11</c:v>
                </c:pt>
                <c:pt idx="1031">
                  <c:v>561.45999999999935</c:v>
                </c:pt>
                <c:pt idx="1032">
                  <c:v>561.79999999999995</c:v>
                </c:pt>
                <c:pt idx="1033">
                  <c:v>562.14</c:v>
                </c:pt>
                <c:pt idx="1034">
                  <c:v>562.48</c:v>
                </c:pt>
                <c:pt idx="1035">
                  <c:v>562.81999999999937</c:v>
                </c:pt>
                <c:pt idx="1036">
                  <c:v>563.16</c:v>
                </c:pt>
                <c:pt idx="1037">
                  <c:v>563.5</c:v>
                </c:pt>
                <c:pt idx="1038">
                  <c:v>563.83999999999878</c:v>
                </c:pt>
                <c:pt idx="1039">
                  <c:v>564.17999999999995</c:v>
                </c:pt>
                <c:pt idx="1040">
                  <c:v>564.52</c:v>
                </c:pt>
                <c:pt idx="1041">
                  <c:v>564.85999999999876</c:v>
                </c:pt>
                <c:pt idx="1042">
                  <c:v>565.20000000000005</c:v>
                </c:pt>
                <c:pt idx="1043">
                  <c:v>565.54</c:v>
                </c:pt>
                <c:pt idx="1044">
                  <c:v>565.88</c:v>
                </c:pt>
                <c:pt idx="1045">
                  <c:v>566.22</c:v>
                </c:pt>
                <c:pt idx="1046">
                  <c:v>566.55999999999938</c:v>
                </c:pt>
                <c:pt idx="1047">
                  <c:v>566.9</c:v>
                </c:pt>
                <c:pt idx="1048">
                  <c:v>567.24</c:v>
                </c:pt>
                <c:pt idx="1049">
                  <c:v>567.58000000000004</c:v>
                </c:pt>
                <c:pt idx="1050">
                  <c:v>567.91999999999996</c:v>
                </c:pt>
                <c:pt idx="1051">
                  <c:v>568.26</c:v>
                </c:pt>
                <c:pt idx="1052">
                  <c:v>568.6</c:v>
                </c:pt>
                <c:pt idx="1053">
                  <c:v>568.93999999999937</c:v>
                </c:pt>
                <c:pt idx="1054">
                  <c:v>569.28</c:v>
                </c:pt>
                <c:pt idx="1055">
                  <c:v>569.62</c:v>
                </c:pt>
                <c:pt idx="1056">
                  <c:v>569.94999999999936</c:v>
                </c:pt>
                <c:pt idx="1057">
                  <c:v>570.29</c:v>
                </c:pt>
                <c:pt idx="1058">
                  <c:v>570.63</c:v>
                </c:pt>
                <c:pt idx="1059">
                  <c:v>570.97</c:v>
                </c:pt>
                <c:pt idx="1060">
                  <c:v>571.30999999999938</c:v>
                </c:pt>
                <c:pt idx="1061">
                  <c:v>571.65</c:v>
                </c:pt>
                <c:pt idx="1062">
                  <c:v>571.99</c:v>
                </c:pt>
                <c:pt idx="1063">
                  <c:v>572.32999999999936</c:v>
                </c:pt>
                <c:pt idx="1064">
                  <c:v>572.66999999999996</c:v>
                </c:pt>
                <c:pt idx="1065">
                  <c:v>573.01</c:v>
                </c:pt>
                <c:pt idx="1066">
                  <c:v>573.34999999999877</c:v>
                </c:pt>
                <c:pt idx="1067">
                  <c:v>573.69000000000005</c:v>
                </c:pt>
                <c:pt idx="1068">
                  <c:v>574.03</c:v>
                </c:pt>
                <c:pt idx="1069">
                  <c:v>574.35999999999876</c:v>
                </c:pt>
                <c:pt idx="1070">
                  <c:v>574.70000000000005</c:v>
                </c:pt>
                <c:pt idx="1071">
                  <c:v>575.04</c:v>
                </c:pt>
                <c:pt idx="1072">
                  <c:v>575.38</c:v>
                </c:pt>
                <c:pt idx="1073">
                  <c:v>575.72</c:v>
                </c:pt>
                <c:pt idx="1074">
                  <c:v>576.05999999999938</c:v>
                </c:pt>
                <c:pt idx="1075">
                  <c:v>576.4</c:v>
                </c:pt>
                <c:pt idx="1076">
                  <c:v>576.74</c:v>
                </c:pt>
                <c:pt idx="1077">
                  <c:v>577.07000000000005</c:v>
                </c:pt>
                <c:pt idx="1078">
                  <c:v>577.41</c:v>
                </c:pt>
                <c:pt idx="1079">
                  <c:v>577.75</c:v>
                </c:pt>
                <c:pt idx="1080">
                  <c:v>578.09</c:v>
                </c:pt>
                <c:pt idx="1081">
                  <c:v>578.42999999999938</c:v>
                </c:pt>
                <c:pt idx="1082">
                  <c:v>578.77</c:v>
                </c:pt>
                <c:pt idx="1083">
                  <c:v>579.11</c:v>
                </c:pt>
                <c:pt idx="1084">
                  <c:v>579.43999999999937</c:v>
                </c:pt>
                <c:pt idx="1085">
                  <c:v>579.78</c:v>
                </c:pt>
                <c:pt idx="1086">
                  <c:v>580.12</c:v>
                </c:pt>
                <c:pt idx="1087">
                  <c:v>580.45999999999935</c:v>
                </c:pt>
                <c:pt idx="1088">
                  <c:v>580.79999999999995</c:v>
                </c:pt>
                <c:pt idx="1089">
                  <c:v>581.14</c:v>
                </c:pt>
                <c:pt idx="1090">
                  <c:v>581.47</c:v>
                </c:pt>
                <c:pt idx="1091">
                  <c:v>581.80999999999938</c:v>
                </c:pt>
                <c:pt idx="1092">
                  <c:v>582.15</c:v>
                </c:pt>
                <c:pt idx="1093">
                  <c:v>582.49</c:v>
                </c:pt>
                <c:pt idx="1094">
                  <c:v>582.82999999999936</c:v>
                </c:pt>
                <c:pt idx="1095">
                  <c:v>583.16</c:v>
                </c:pt>
                <c:pt idx="1096">
                  <c:v>583.5</c:v>
                </c:pt>
                <c:pt idx="1097">
                  <c:v>583.83999999999878</c:v>
                </c:pt>
                <c:pt idx="1098">
                  <c:v>584.17999999999995</c:v>
                </c:pt>
                <c:pt idx="1099">
                  <c:v>584.52</c:v>
                </c:pt>
                <c:pt idx="1100">
                  <c:v>584.84999999999877</c:v>
                </c:pt>
                <c:pt idx="1101">
                  <c:v>585.19000000000005</c:v>
                </c:pt>
                <c:pt idx="1102">
                  <c:v>585.53</c:v>
                </c:pt>
                <c:pt idx="1103">
                  <c:v>585.87</c:v>
                </c:pt>
                <c:pt idx="1104">
                  <c:v>586.20000000000005</c:v>
                </c:pt>
                <c:pt idx="1105">
                  <c:v>586.54</c:v>
                </c:pt>
                <c:pt idx="1106">
                  <c:v>586.88</c:v>
                </c:pt>
                <c:pt idx="1107">
                  <c:v>587.22</c:v>
                </c:pt>
                <c:pt idx="1108">
                  <c:v>587.54999999999939</c:v>
                </c:pt>
                <c:pt idx="1109">
                  <c:v>587.89</c:v>
                </c:pt>
                <c:pt idx="1110">
                  <c:v>588.23</c:v>
                </c:pt>
                <c:pt idx="1111">
                  <c:v>588.57000000000005</c:v>
                </c:pt>
                <c:pt idx="1112">
                  <c:v>588.9</c:v>
                </c:pt>
                <c:pt idx="1113">
                  <c:v>589.24</c:v>
                </c:pt>
                <c:pt idx="1114">
                  <c:v>589.58000000000004</c:v>
                </c:pt>
                <c:pt idx="1115">
                  <c:v>589.91</c:v>
                </c:pt>
                <c:pt idx="1116">
                  <c:v>590.25</c:v>
                </c:pt>
                <c:pt idx="1117">
                  <c:v>590.59</c:v>
                </c:pt>
                <c:pt idx="1118">
                  <c:v>590.92999999999938</c:v>
                </c:pt>
                <c:pt idx="1119">
                  <c:v>591.26</c:v>
                </c:pt>
                <c:pt idx="1120">
                  <c:v>591.6</c:v>
                </c:pt>
                <c:pt idx="1121">
                  <c:v>591.93999999999937</c:v>
                </c:pt>
                <c:pt idx="1122">
                  <c:v>592.27</c:v>
                </c:pt>
                <c:pt idx="1123">
                  <c:v>592.61</c:v>
                </c:pt>
                <c:pt idx="1124">
                  <c:v>592.94999999999936</c:v>
                </c:pt>
                <c:pt idx="1125">
                  <c:v>593.28</c:v>
                </c:pt>
                <c:pt idx="1126">
                  <c:v>593.62</c:v>
                </c:pt>
                <c:pt idx="1127">
                  <c:v>593.95999999999935</c:v>
                </c:pt>
                <c:pt idx="1128">
                  <c:v>594.29</c:v>
                </c:pt>
                <c:pt idx="1129">
                  <c:v>594.63</c:v>
                </c:pt>
                <c:pt idx="1130">
                  <c:v>594.97</c:v>
                </c:pt>
                <c:pt idx="1131">
                  <c:v>595.29999999999995</c:v>
                </c:pt>
                <c:pt idx="1132">
                  <c:v>595.64</c:v>
                </c:pt>
                <c:pt idx="1133">
                  <c:v>595.98</c:v>
                </c:pt>
                <c:pt idx="1134">
                  <c:v>596.30999999999938</c:v>
                </c:pt>
                <c:pt idx="1135">
                  <c:v>596.65</c:v>
                </c:pt>
                <c:pt idx="1136">
                  <c:v>596.99</c:v>
                </c:pt>
                <c:pt idx="1137">
                  <c:v>597.31999999999937</c:v>
                </c:pt>
                <c:pt idx="1138">
                  <c:v>597.66</c:v>
                </c:pt>
                <c:pt idx="1139">
                  <c:v>597.99</c:v>
                </c:pt>
                <c:pt idx="1140">
                  <c:v>598.32999999999936</c:v>
                </c:pt>
                <c:pt idx="1141">
                  <c:v>598.66999999999996</c:v>
                </c:pt>
                <c:pt idx="1142">
                  <c:v>599</c:v>
                </c:pt>
                <c:pt idx="1143">
                  <c:v>599.33999999999878</c:v>
                </c:pt>
                <c:pt idx="1144">
                  <c:v>599.66999999999996</c:v>
                </c:pt>
                <c:pt idx="1145">
                  <c:v>600.01</c:v>
                </c:pt>
                <c:pt idx="1146">
                  <c:v>600.34999999999877</c:v>
                </c:pt>
                <c:pt idx="1147">
                  <c:v>600.67999999999995</c:v>
                </c:pt>
                <c:pt idx="1148">
                  <c:v>601.02</c:v>
                </c:pt>
                <c:pt idx="1149">
                  <c:v>601.34999999999877</c:v>
                </c:pt>
                <c:pt idx="1150">
                  <c:v>601.69000000000005</c:v>
                </c:pt>
                <c:pt idx="1151">
                  <c:v>602.03</c:v>
                </c:pt>
                <c:pt idx="1152">
                  <c:v>602.35999999999876</c:v>
                </c:pt>
                <c:pt idx="1153">
                  <c:v>602.70000000000005</c:v>
                </c:pt>
                <c:pt idx="1154">
                  <c:v>603.03</c:v>
                </c:pt>
                <c:pt idx="1155">
                  <c:v>603.37</c:v>
                </c:pt>
                <c:pt idx="1156">
                  <c:v>603.70000000000005</c:v>
                </c:pt>
                <c:pt idx="1157">
                  <c:v>604.04</c:v>
                </c:pt>
                <c:pt idx="1158">
                  <c:v>604.37</c:v>
                </c:pt>
                <c:pt idx="1159">
                  <c:v>604.71</c:v>
                </c:pt>
                <c:pt idx="1160">
                  <c:v>605.04</c:v>
                </c:pt>
                <c:pt idx="1161">
                  <c:v>605.38</c:v>
                </c:pt>
                <c:pt idx="1162">
                  <c:v>605.72</c:v>
                </c:pt>
                <c:pt idx="1163">
                  <c:v>606.04999999999939</c:v>
                </c:pt>
                <c:pt idx="1164">
                  <c:v>606.39</c:v>
                </c:pt>
                <c:pt idx="1165">
                  <c:v>606.72</c:v>
                </c:pt>
                <c:pt idx="1166">
                  <c:v>607.05999999999938</c:v>
                </c:pt>
                <c:pt idx="1167">
                  <c:v>607.39</c:v>
                </c:pt>
                <c:pt idx="1168">
                  <c:v>607.73</c:v>
                </c:pt>
                <c:pt idx="1169">
                  <c:v>608.05999999999938</c:v>
                </c:pt>
                <c:pt idx="1170">
                  <c:v>608.4</c:v>
                </c:pt>
                <c:pt idx="1171">
                  <c:v>608.73</c:v>
                </c:pt>
                <c:pt idx="1172">
                  <c:v>609.07000000000005</c:v>
                </c:pt>
                <c:pt idx="1173">
                  <c:v>609.4</c:v>
                </c:pt>
                <c:pt idx="1174">
                  <c:v>609.74</c:v>
                </c:pt>
                <c:pt idx="1175">
                  <c:v>610.07000000000005</c:v>
                </c:pt>
                <c:pt idx="1176">
                  <c:v>610.4</c:v>
                </c:pt>
                <c:pt idx="1177">
                  <c:v>610.74</c:v>
                </c:pt>
                <c:pt idx="1178">
                  <c:v>611.07000000000005</c:v>
                </c:pt>
                <c:pt idx="1179">
                  <c:v>611.41</c:v>
                </c:pt>
                <c:pt idx="1180">
                  <c:v>611.74</c:v>
                </c:pt>
                <c:pt idx="1181">
                  <c:v>612.08000000000004</c:v>
                </c:pt>
                <c:pt idx="1182">
                  <c:v>612.41</c:v>
                </c:pt>
                <c:pt idx="1183">
                  <c:v>612.75</c:v>
                </c:pt>
                <c:pt idx="1184">
                  <c:v>613.08000000000004</c:v>
                </c:pt>
                <c:pt idx="1185">
                  <c:v>613.41</c:v>
                </c:pt>
                <c:pt idx="1186">
                  <c:v>613.75</c:v>
                </c:pt>
                <c:pt idx="1187">
                  <c:v>614.08000000000004</c:v>
                </c:pt>
                <c:pt idx="1188">
                  <c:v>614.41999999999996</c:v>
                </c:pt>
                <c:pt idx="1189">
                  <c:v>614.75</c:v>
                </c:pt>
                <c:pt idx="1190">
                  <c:v>615.09</c:v>
                </c:pt>
                <c:pt idx="1191">
                  <c:v>615.41999999999996</c:v>
                </c:pt>
                <c:pt idx="1192">
                  <c:v>615.75</c:v>
                </c:pt>
                <c:pt idx="1193">
                  <c:v>616.09</c:v>
                </c:pt>
                <c:pt idx="1194">
                  <c:v>616.41999999999996</c:v>
                </c:pt>
                <c:pt idx="1195">
                  <c:v>616.76</c:v>
                </c:pt>
                <c:pt idx="1196">
                  <c:v>617.09</c:v>
                </c:pt>
                <c:pt idx="1197">
                  <c:v>617.41999999999996</c:v>
                </c:pt>
                <c:pt idx="1198">
                  <c:v>617.76</c:v>
                </c:pt>
                <c:pt idx="1199">
                  <c:v>618.09</c:v>
                </c:pt>
                <c:pt idx="1200">
                  <c:v>618.41999999999996</c:v>
                </c:pt>
                <c:pt idx="1201">
                  <c:v>618.76</c:v>
                </c:pt>
                <c:pt idx="1202">
                  <c:v>619.09</c:v>
                </c:pt>
                <c:pt idx="1203">
                  <c:v>619.42999999999938</c:v>
                </c:pt>
                <c:pt idx="1204">
                  <c:v>619.76</c:v>
                </c:pt>
                <c:pt idx="1205">
                  <c:v>620.09</c:v>
                </c:pt>
                <c:pt idx="1206">
                  <c:v>620.42999999999938</c:v>
                </c:pt>
                <c:pt idx="1207">
                  <c:v>620.76</c:v>
                </c:pt>
                <c:pt idx="1208">
                  <c:v>621.09</c:v>
                </c:pt>
                <c:pt idx="1209">
                  <c:v>621.42999999999938</c:v>
                </c:pt>
                <c:pt idx="1210">
                  <c:v>621.76</c:v>
                </c:pt>
                <c:pt idx="1211">
                  <c:v>622.09</c:v>
                </c:pt>
                <c:pt idx="1212">
                  <c:v>622.42999999999938</c:v>
                </c:pt>
                <c:pt idx="1213">
                  <c:v>622.76</c:v>
                </c:pt>
                <c:pt idx="1214">
                  <c:v>623.09</c:v>
                </c:pt>
                <c:pt idx="1215">
                  <c:v>623.42999999999938</c:v>
                </c:pt>
                <c:pt idx="1216">
                  <c:v>623.76</c:v>
                </c:pt>
                <c:pt idx="1217">
                  <c:v>624.09</c:v>
                </c:pt>
                <c:pt idx="1218">
                  <c:v>624.41999999999996</c:v>
                </c:pt>
                <c:pt idx="1219">
                  <c:v>624.76</c:v>
                </c:pt>
                <c:pt idx="1220">
                  <c:v>625.09</c:v>
                </c:pt>
                <c:pt idx="1221">
                  <c:v>625.41999999999996</c:v>
                </c:pt>
                <c:pt idx="1222">
                  <c:v>625.76</c:v>
                </c:pt>
                <c:pt idx="1223">
                  <c:v>626.09</c:v>
                </c:pt>
                <c:pt idx="1224">
                  <c:v>626.41999999999996</c:v>
                </c:pt>
                <c:pt idx="1225">
                  <c:v>626.75</c:v>
                </c:pt>
                <c:pt idx="1226">
                  <c:v>627.09</c:v>
                </c:pt>
                <c:pt idx="1227">
                  <c:v>627.41999999999996</c:v>
                </c:pt>
                <c:pt idx="1228">
                  <c:v>627.75</c:v>
                </c:pt>
                <c:pt idx="1229">
                  <c:v>628.08000000000004</c:v>
                </c:pt>
                <c:pt idx="1230">
                  <c:v>628.41999999999996</c:v>
                </c:pt>
                <c:pt idx="1231">
                  <c:v>628.75</c:v>
                </c:pt>
                <c:pt idx="1232">
                  <c:v>629.08000000000004</c:v>
                </c:pt>
                <c:pt idx="1233">
                  <c:v>629.41</c:v>
                </c:pt>
                <c:pt idx="1234">
                  <c:v>629.75</c:v>
                </c:pt>
                <c:pt idx="1235">
                  <c:v>630.08000000000004</c:v>
                </c:pt>
                <c:pt idx="1236">
                  <c:v>630.41</c:v>
                </c:pt>
                <c:pt idx="1237">
                  <c:v>630.74</c:v>
                </c:pt>
                <c:pt idx="1238">
                  <c:v>631.07000000000005</c:v>
                </c:pt>
                <c:pt idx="1239">
                  <c:v>631.41</c:v>
                </c:pt>
                <c:pt idx="1240">
                  <c:v>631.74</c:v>
                </c:pt>
                <c:pt idx="1241">
                  <c:v>632.07000000000005</c:v>
                </c:pt>
                <c:pt idx="1242">
                  <c:v>632.4</c:v>
                </c:pt>
                <c:pt idx="1243">
                  <c:v>632.73</c:v>
                </c:pt>
                <c:pt idx="1244">
                  <c:v>633.07000000000005</c:v>
                </c:pt>
                <c:pt idx="1245">
                  <c:v>633.4</c:v>
                </c:pt>
                <c:pt idx="1246">
                  <c:v>633.73</c:v>
                </c:pt>
                <c:pt idx="1247">
                  <c:v>634.05999999999938</c:v>
                </c:pt>
                <c:pt idx="1248">
                  <c:v>634.39</c:v>
                </c:pt>
                <c:pt idx="1249">
                  <c:v>634.73</c:v>
                </c:pt>
                <c:pt idx="1250">
                  <c:v>635.05999999999938</c:v>
                </c:pt>
                <c:pt idx="1251">
                  <c:v>635.39</c:v>
                </c:pt>
                <c:pt idx="1252">
                  <c:v>635.72</c:v>
                </c:pt>
                <c:pt idx="1253">
                  <c:v>636.04999999999939</c:v>
                </c:pt>
                <c:pt idx="1254">
                  <c:v>636.38</c:v>
                </c:pt>
                <c:pt idx="1255">
                  <c:v>636.71</c:v>
                </c:pt>
                <c:pt idx="1256">
                  <c:v>637.04999999999939</c:v>
                </c:pt>
                <c:pt idx="1257">
                  <c:v>637.38</c:v>
                </c:pt>
                <c:pt idx="1258">
                  <c:v>637.71</c:v>
                </c:pt>
                <c:pt idx="1259">
                  <c:v>638.04</c:v>
                </c:pt>
                <c:pt idx="1260">
                  <c:v>638.37</c:v>
                </c:pt>
                <c:pt idx="1261">
                  <c:v>638.70000000000005</c:v>
                </c:pt>
                <c:pt idx="1262">
                  <c:v>639.03</c:v>
                </c:pt>
                <c:pt idx="1263">
                  <c:v>639.35999999999876</c:v>
                </c:pt>
                <c:pt idx="1264">
                  <c:v>639.70000000000005</c:v>
                </c:pt>
                <c:pt idx="1265">
                  <c:v>640.03</c:v>
                </c:pt>
                <c:pt idx="1266">
                  <c:v>640.35999999999876</c:v>
                </c:pt>
                <c:pt idx="1267">
                  <c:v>640.69000000000005</c:v>
                </c:pt>
                <c:pt idx="1268">
                  <c:v>641.02</c:v>
                </c:pt>
                <c:pt idx="1269">
                  <c:v>641.34999999999877</c:v>
                </c:pt>
                <c:pt idx="1270">
                  <c:v>641.67999999999995</c:v>
                </c:pt>
                <c:pt idx="1271">
                  <c:v>642.01</c:v>
                </c:pt>
                <c:pt idx="1272">
                  <c:v>642.33999999999878</c:v>
                </c:pt>
                <c:pt idx="1273">
                  <c:v>642.66999999999996</c:v>
                </c:pt>
                <c:pt idx="1274">
                  <c:v>643</c:v>
                </c:pt>
                <c:pt idx="1275">
                  <c:v>643.32999999999936</c:v>
                </c:pt>
                <c:pt idx="1276">
                  <c:v>643.66999999999996</c:v>
                </c:pt>
                <c:pt idx="1277">
                  <c:v>644</c:v>
                </c:pt>
                <c:pt idx="1278">
                  <c:v>644.32999999999936</c:v>
                </c:pt>
                <c:pt idx="1279">
                  <c:v>644.66</c:v>
                </c:pt>
                <c:pt idx="1280">
                  <c:v>644.99</c:v>
                </c:pt>
                <c:pt idx="1281">
                  <c:v>645.31999999999937</c:v>
                </c:pt>
                <c:pt idx="1282">
                  <c:v>645.65</c:v>
                </c:pt>
                <c:pt idx="1283">
                  <c:v>645.98</c:v>
                </c:pt>
                <c:pt idx="1284">
                  <c:v>646.30999999999938</c:v>
                </c:pt>
                <c:pt idx="1285">
                  <c:v>646.64</c:v>
                </c:pt>
                <c:pt idx="1286">
                  <c:v>646.97</c:v>
                </c:pt>
                <c:pt idx="1287">
                  <c:v>647.29999999999995</c:v>
                </c:pt>
                <c:pt idx="1288">
                  <c:v>647.63</c:v>
                </c:pt>
                <c:pt idx="1289">
                  <c:v>647.95999999999935</c:v>
                </c:pt>
                <c:pt idx="1290">
                  <c:v>648.29</c:v>
                </c:pt>
                <c:pt idx="1291">
                  <c:v>648.62</c:v>
                </c:pt>
                <c:pt idx="1292">
                  <c:v>648.94999999999936</c:v>
                </c:pt>
                <c:pt idx="1293">
                  <c:v>649.28</c:v>
                </c:pt>
                <c:pt idx="1294">
                  <c:v>649.61</c:v>
                </c:pt>
                <c:pt idx="1295">
                  <c:v>649.93999999999937</c:v>
                </c:pt>
                <c:pt idx="1296">
                  <c:v>650.27</c:v>
                </c:pt>
                <c:pt idx="1297">
                  <c:v>650.6</c:v>
                </c:pt>
                <c:pt idx="1298">
                  <c:v>650.92999999999938</c:v>
                </c:pt>
                <c:pt idx="1299">
                  <c:v>651.26</c:v>
                </c:pt>
                <c:pt idx="1300">
                  <c:v>651.59</c:v>
                </c:pt>
                <c:pt idx="1301">
                  <c:v>651.91999999999996</c:v>
                </c:pt>
                <c:pt idx="1302">
                  <c:v>652.25</c:v>
                </c:pt>
                <c:pt idx="1303">
                  <c:v>652.57000000000005</c:v>
                </c:pt>
                <c:pt idx="1304">
                  <c:v>652.9</c:v>
                </c:pt>
                <c:pt idx="1305">
                  <c:v>653.23</c:v>
                </c:pt>
                <c:pt idx="1306">
                  <c:v>653.55999999999938</c:v>
                </c:pt>
                <c:pt idx="1307">
                  <c:v>653.89</c:v>
                </c:pt>
                <c:pt idx="1308">
                  <c:v>654.22</c:v>
                </c:pt>
                <c:pt idx="1309">
                  <c:v>654.54999999999939</c:v>
                </c:pt>
                <c:pt idx="1310">
                  <c:v>654.88</c:v>
                </c:pt>
                <c:pt idx="1311">
                  <c:v>655.21</c:v>
                </c:pt>
                <c:pt idx="1312">
                  <c:v>655.54</c:v>
                </c:pt>
                <c:pt idx="1313">
                  <c:v>655.87</c:v>
                </c:pt>
                <c:pt idx="1314">
                  <c:v>656.2</c:v>
                </c:pt>
                <c:pt idx="1315">
                  <c:v>656.52</c:v>
                </c:pt>
                <c:pt idx="1316">
                  <c:v>656.84999999999877</c:v>
                </c:pt>
                <c:pt idx="1317">
                  <c:v>657.18</c:v>
                </c:pt>
                <c:pt idx="1318">
                  <c:v>657.51</c:v>
                </c:pt>
                <c:pt idx="1319">
                  <c:v>657.83999999999878</c:v>
                </c:pt>
                <c:pt idx="1320">
                  <c:v>658.17</c:v>
                </c:pt>
                <c:pt idx="1321">
                  <c:v>658.5</c:v>
                </c:pt>
                <c:pt idx="1322">
                  <c:v>658.82999999999936</c:v>
                </c:pt>
                <c:pt idx="1323">
                  <c:v>659.15</c:v>
                </c:pt>
                <c:pt idx="1324">
                  <c:v>659.48</c:v>
                </c:pt>
                <c:pt idx="1325">
                  <c:v>659.80999999999938</c:v>
                </c:pt>
                <c:pt idx="1326">
                  <c:v>660.14</c:v>
                </c:pt>
                <c:pt idx="1327">
                  <c:v>660.47</c:v>
                </c:pt>
                <c:pt idx="1328">
                  <c:v>660.8</c:v>
                </c:pt>
                <c:pt idx="1329">
                  <c:v>661.12</c:v>
                </c:pt>
                <c:pt idx="1330">
                  <c:v>661.44999999999936</c:v>
                </c:pt>
                <c:pt idx="1331">
                  <c:v>661.78</c:v>
                </c:pt>
                <c:pt idx="1332">
                  <c:v>662.11</c:v>
                </c:pt>
                <c:pt idx="1333">
                  <c:v>662.43999999999937</c:v>
                </c:pt>
                <c:pt idx="1334">
                  <c:v>662.77</c:v>
                </c:pt>
                <c:pt idx="1335">
                  <c:v>663.09</c:v>
                </c:pt>
                <c:pt idx="1336">
                  <c:v>663.42</c:v>
                </c:pt>
                <c:pt idx="1337">
                  <c:v>663.75</c:v>
                </c:pt>
                <c:pt idx="1338">
                  <c:v>664.08</c:v>
                </c:pt>
                <c:pt idx="1339">
                  <c:v>664.41</c:v>
                </c:pt>
                <c:pt idx="1340">
                  <c:v>664.73</c:v>
                </c:pt>
                <c:pt idx="1341">
                  <c:v>665.05999999999938</c:v>
                </c:pt>
                <c:pt idx="1342">
                  <c:v>665.39</c:v>
                </c:pt>
                <c:pt idx="1343">
                  <c:v>665.72</c:v>
                </c:pt>
                <c:pt idx="1344">
                  <c:v>666.04</c:v>
                </c:pt>
                <c:pt idx="1345">
                  <c:v>666.37</c:v>
                </c:pt>
                <c:pt idx="1346">
                  <c:v>666.7</c:v>
                </c:pt>
                <c:pt idx="1347">
                  <c:v>667.03</c:v>
                </c:pt>
                <c:pt idx="1348">
                  <c:v>667.35999999999876</c:v>
                </c:pt>
                <c:pt idx="1349">
                  <c:v>667.68</c:v>
                </c:pt>
                <c:pt idx="1350">
                  <c:v>668.01</c:v>
                </c:pt>
                <c:pt idx="1351">
                  <c:v>668.33999999999878</c:v>
                </c:pt>
                <c:pt idx="1352">
                  <c:v>668.66</c:v>
                </c:pt>
                <c:pt idx="1353">
                  <c:v>668.99</c:v>
                </c:pt>
                <c:pt idx="1354">
                  <c:v>669.31999999999937</c:v>
                </c:pt>
                <c:pt idx="1355">
                  <c:v>669.65</c:v>
                </c:pt>
                <c:pt idx="1356">
                  <c:v>669.97</c:v>
                </c:pt>
                <c:pt idx="1357">
                  <c:v>670.3</c:v>
                </c:pt>
                <c:pt idx="1358">
                  <c:v>670.63</c:v>
                </c:pt>
                <c:pt idx="1359">
                  <c:v>670.95999999999935</c:v>
                </c:pt>
                <c:pt idx="1360">
                  <c:v>671.28</c:v>
                </c:pt>
                <c:pt idx="1361">
                  <c:v>671.61</c:v>
                </c:pt>
                <c:pt idx="1362">
                  <c:v>671.93999999999937</c:v>
                </c:pt>
                <c:pt idx="1363">
                  <c:v>672.26</c:v>
                </c:pt>
                <c:pt idx="1364">
                  <c:v>672.59</c:v>
                </c:pt>
                <c:pt idx="1365">
                  <c:v>672.92</c:v>
                </c:pt>
                <c:pt idx="1366">
                  <c:v>673.24</c:v>
                </c:pt>
                <c:pt idx="1367">
                  <c:v>673.57</c:v>
                </c:pt>
                <c:pt idx="1368">
                  <c:v>673.9</c:v>
                </c:pt>
                <c:pt idx="1369">
                  <c:v>674.22</c:v>
                </c:pt>
                <c:pt idx="1370">
                  <c:v>674.55</c:v>
                </c:pt>
                <c:pt idx="1371">
                  <c:v>674.88</c:v>
                </c:pt>
                <c:pt idx="1372">
                  <c:v>675.2</c:v>
                </c:pt>
                <c:pt idx="1373">
                  <c:v>675.53</c:v>
                </c:pt>
                <c:pt idx="1374">
                  <c:v>675.85999999999876</c:v>
                </c:pt>
                <c:pt idx="1375">
                  <c:v>676.18</c:v>
                </c:pt>
                <c:pt idx="1376">
                  <c:v>676.51</c:v>
                </c:pt>
                <c:pt idx="1377">
                  <c:v>676.83999999999878</c:v>
                </c:pt>
                <c:pt idx="1378">
                  <c:v>677.16</c:v>
                </c:pt>
                <c:pt idx="1379">
                  <c:v>677.49</c:v>
                </c:pt>
                <c:pt idx="1380">
                  <c:v>677.80999999999938</c:v>
                </c:pt>
                <c:pt idx="1381">
                  <c:v>678.14</c:v>
                </c:pt>
                <c:pt idx="1382">
                  <c:v>678.47</c:v>
                </c:pt>
                <c:pt idx="1383">
                  <c:v>678.79</c:v>
                </c:pt>
                <c:pt idx="1384">
                  <c:v>679.12</c:v>
                </c:pt>
                <c:pt idx="1385">
                  <c:v>679.43999999999937</c:v>
                </c:pt>
                <c:pt idx="1386">
                  <c:v>679.77</c:v>
                </c:pt>
                <c:pt idx="1387">
                  <c:v>680.1</c:v>
                </c:pt>
                <c:pt idx="1388">
                  <c:v>680.42</c:v>
                </c:pt>
                <c:pt idx="1389">
                  <c:v>680.75</c:v>
                </c:pt>
                <c:pt idx="1390">
                  <c:v>681.07</c:v>
                </c:pt>
                <c:pt idx="1391">
                  <c:v>681.4</c:v>
                </c:pt>
                <c:pt idx="1392">
                  <c:v>681.72</c:v>
                </c:pt>
                <c:pt idx="1393">
                  <c:v>682.05</c:v>
                </c:pt>
                <c:pt idx="1394">
                  <c:v>682.38</c:v>
                </c:pt>
                <c:pt idx="1395">
                  <c:v>682.7</c:v>
                </c:pt>
                <c:pt idx="1396">
                  <c:v>683.03</c:v>
                </c:pt>
                <c:pt idx="1397">
                  <c:v>683.34999999999877</c:v>
                </c:pt>
                <c:pt idx="1398">
                  <c:v>683.68</c:v>
                </c:pt>
                <c:pt idx="1399">
                  <c:v>684</c:v>
                </c:pt>
                <c:pt idx="1400">
                  <c:v>684.32999999999936</c:v>
                </c:pt>
                <c:pt idx="1401">
                  <c:v>684.65</c:v>
                </c:pt>
                <c:pt idx="1402">
                  <c:v>684.98</c:v>
                </c:pt>
                <c:pt idx="1403">
                  <c:v>685.3</c:v>
                </c:pt>
                <c:pt idx="1404">
                  <c:v>685.63</c:v>
                </c:pt>
                <c:pt idx="1405">
                  <c:v>685.94999999999936</c:v>
                </c:pt>
                <c:pt idx="1406">
                  <c:v>686.28</c:v>
                </c:pt>
                <c:pt idx="1407">
                  <c:v>686.6</c:v>
                </c:pt>
                <c:pt idx="1408">
                  <c:v>686.92999999999938</c:v>
                </c:pt>
                <c:pt idx="1409">
                  <c:v>687.25</c:v>
                </c:pt>
                <c:pt idx="1410">
                  <c:v>687.58</c:v>
                </c:pt>
                <c:pt idx="1411">
                  <c:v>687.9</c:v>
                </c:pt>
                <c:pt idx="1412">
                  <c:v>688.23</c:v>
                </c:pt>
                <c:pt idx="1413">
                  <c:v>688.55</c:v>
                </c:pt>
                <c:pt idx="1414">
                  <c:v>688.88</c:v>
                </c:pt>
                <c:pt idx="1415">
                  <c:v>689.2</c:v>
                </c:pt>
                <c:pt idx="1416">
                  <c:v>689.53</c:v>
                </c:pt>
                <c:pt idx="1417">
                  <c:v>689.84999999999877</c:v>
                </c:pt>
                <c:pt idx="1418">
                  <c:v>690.18</c:v>
                </c:pt>
                <c:pt idx="1419">
                  <c:v>690.5</c:v>
                </c:pt>
                <c:pt idx="1420">
                  <c:v>690.82999999999936</c:v>
                </c:pt>
                <c:pt idx="1421">
                  <c:v>691.15</c:v>
                </c:pt>
                <c:pt idx="1422">
                  <c:v>691.47</c:v>
                </c:pt>
                <c:pt idx="1423">
                  <c:v>691.8</c:v>
                </c:pt>
                <c:pt idx="1424">
                  <c:v>692.12</c:v>
                </c:pt>
                <c:pt idx="1425">
                  <c:v>692.44999999999936</c:v>
                </c:pt>
                <c:pt idx="1426">
                  <c:v>692.77</c:v>
                </c:pt>
                <c:pt idx="1427">
                  <c:v>693.1</c:v>
                </c:pt>
                <c:pt idx="1428">
                  <c:v>693.42</c:v>
                </c:pt>
                <c:pt idx="1429">
                  <c:v>693.74</c:v>
                </c:pt>
                <c:pt idx="1430">
                  <c:v>694.07</c:v>
                </c:pt>
                <c:pt idx="1431">
                  <c:v>694.39</c:v>
                </c:pt>
                <c:pt idx="1432">
                  <c:v>694.72</c:v>
                </c:pt>
                <c:pt idx="1433">
                  <c:v>695.04</c:v>
                </c:pt>
                <c:pt idx="1434">
                  <c:v>695.35999999999876</c:v>
                </c:pt>
                <c:pt idx="1435">
                  <c:v>695.69</c:v>
                </c:pt>
                <c:pt idx="1436">
                  <c:v>696.01</c:v>
                </c:pt>
                <c:pt idx="1437">
                  <c:v>696.32999999999936</c:v>
                </c:pt>
                <c:pt idx="1438">
                  <c:v>696.66</c:v>
                </c:pt>
                <c:pt idx="1439">
                  <c:v>696.98</c:v>
                </c:pt>
                <c:pt idx="1440">
                  <c:v>697.30999999999938</c:v>
                </c:pt>
                <c:pt idx="1441">
                  <c:v>697.63</c:v>
                </c:pt>
                <c:pt idx="1442">
                  <c:v>697.94999999999936</c:v>
                </c:pt>
                <c:pt idx="1443">
                  <c:v>698.28</c:v>
                </c:pt>
                <c:pt idx="1444">
                  <c:v>698.6</c:v>
                </c:pt>
                <c:pt idx="1445">
                  <c:v>698.92</c:v>
                </c:pt>
                <c:pt idx="1446">
                  <c:v>699.25</c:v>
                </c:pt>
                <c:pt idx="1447">
                  <c:v>699.57</c:v>
                </c:pt>
                <c:pt idx="1448">
                  <c:v>699.89</c:v>
                </c:pt>
                <c:pt idx="1449">
                  <c:v>700.22</c:v>
                </c:pt>
                <c:pt idx="1450">
                  <c:v>700.54</c:v>
                </c:pt>
                <c:pt idx="1451">
                  <c:v>700.85999999999876</c:v>
                </c:pt>
                <c:pt idx="1452">
                  <c:v>701.18</c:v>
                </c:pt>
                <c:pt idx="1453">
                  <c:v>701.51</c:v>
                </c:pt>
                <c:pt idx="1454">
                  <c:v>701.82999999999936</c:v>
                </c:pt>
                <c:pt idx="1455">
                  <c:v>702.15</c:v>
                </c:pt>
                <c:pt idx="1456">
                  <c:v>702.48</c:v>
                </c:pt>
                <c:pt idx="1457">
                  <c:v>702.8</c:v>
                </c:pt>
                <c:pt idx="1458">
                  <c:v>703.12</c:v>
                </c:pt>
                <c:pt idx="1459">
                  <c:v>703.44999999999936</c:v>
                </c:pt>
                <c:pt idx="1460">
                  <c:v>703.77</c:v>
                </c:pt>
                <c:pt idx="1461">
                  <c:v>704.09</c:v>
                </c:pt>
                <c:pt idx="1462">
                  <c:v>704.41</c:v>
                </c:pt>
                <c:pt idx="1463">
                  <c:v>704.74</c:v>
                </c:pt>
                <c:pt idx="1464">
                  <c:v>705.05999999999938</c:v>
                </c:pt>
                <c:pt idx="1465">
                  <c:v>705.38</c:v>
                </c:pt>
                <c:pt idx="1466">
                  <c:v>705.7</c:v>
                </c:pt>
                <c:pt idx="1467">
                  <c:v>706.03</c:v>
                </c:pt>
                <c:pt idx="1468">
                  <c:v>706.34999999999877</c:v>
                </c:pt>
                <c:pt idx="1469">
                  <c:v>706.67</c:v>
                </c:pt>
                <c:pt idx="1470">
                  <c:v>706.99</c:v>
                </c:pt>
                <c:pt idx="1471">
                  <c:v>707.30999999999938</c:v>
                </c:pt>
                <c:pt idx="1472">
                  <c:v>707.64</c:v>
                </c:pt>
                <c:pt idx="1473">
                  <c:v>707.95999999999935</c:v>
                </c:pt>
                <c:pt idx="1474">
                  <c:v>708.28</c:v>
                </c:pt>
                <c:pt idx="1475">
                  <c:v>708.6</c:v>
                </c:pt>
                <c:pt idx="1476">
                  <c:v>708.92999999999938</c:v>
                </c:pt>
                <c:pt idx="1477">
                  <c:v>709.25</c:v>
                </c:pt>
                <c:pt idx="1478">
                  <c:v>709.57</c:v>
                </c:pt>
                <c:pt idx="1479">
                  <c:v>709.89</c:v>
                </c:pt>
                <c:pt idx="1480">
                  <c:v>710.21</c:v>
                </c:pt>
                <c:pt idx="1481">
                  <c:v>710.53</c:v>
                </c:pt>
                <c:pt idx="1482">
                  <c:v>710.85999999999876</c:v>
                </c:pt>
                <c:pt idx="1483">
                  <c:v>711.18</c:v>
                </c:pt>
                <c:pt idx="1484">
                  <c:v>711.5</c:v>
                </c:pt>
                <c:pt idx="1485">
                  <c:v>711.81999999999937</c:v>
                </c:pt>
                <c:pt idx="1486">
                  <c:v>712.14</c:v>
                </c:pt>
                <c:pt idx="1487">
                  <c:v>712.45999999999935</c:v>
                </c:pt>
                <c:pt idx="1488">
                  <c:v>712.79</c:v>
                </c:pt>
                <c:pt idx="1489">
                  <c:v>713.11</c:v>
                </c:pt>
                <c:pt idx="1490">
                  <c:v>713.42999999999938</c:v>
                </c:pt>
                <c:pt idx="1491">
                  <c:v>713.75</c:v>
                </c:pt>
                <c:pt idx="1492">
                  <c:v>714.07</c:v>
                </c:pt>
                <c:pt idx="1493">
                  <c:v>714.39</c:v>
                </c:pt>
                <c:pt idx="1494">
                  <c:v>714.71</c:v>
                </c:pt>
                <c:pt idx="1495">
                  <c:v>715.04</c:v>
                </c:pt>
                <c:pt idx="1496">
                  <c:v>715.35999999999876</c:v>
                </c:pt>
                <c:pt idx="1497">
                  <c:v>715.68</c:v>
                </c:pt>
                <c:pt idx="1498">
                  <c:v>716</c:v>
                </c:pt>
                <c:pt idx="1499">
                  <c:v>716.31999999999937</c:v>
                </c:pt>
                <c:pt idx="1500">
                  <c:v>716.64</c:v>
                </c:pt>
                <c:pt idx="1501">
                  <c:v>716.95999999999935</c:v>
                </c:pt>
                <c:pt idx="1502">
                  <c:v>717.28</c:v>
                </c:pt>
                <c:pt idx="1503">
                  <c:v>717.6</c:v>
                </c:pt>
                <c:pt idx="1504">
                  <c:v>717.92</c:v>
                </c:pt>
                <c:pt idx="1505">
                  <c:v>718.24</c:v>
                </c:pt>
                <c:pt idx="1506">
                  <c:v>718.57</c:v>
                </c:pt>
                <c:pt idx="1507">
                  <c:v>718.89</c:v>
                </c:pt>
                <c:pt idx="1508">
                  <c:v>719.21</c:v>
                </c:pt>
                <c:pt idx="1509">
                  <c:v>719.53</c:v>
                </c:pt>
                <c:pt idx="1510">
                  <c:v>719.84999999999877</c:v>
                </c:pt>
                <c:pt idx="1511">
                  <c:v>720.17</c:v>
                </c:pt>
                <c:pt idx="1512">
                  <c:v>720.49</c:v>
                </c:pt>
                <c:pt idx="1513">
                  <c:v>720.80999999999938</c:v>
                </c:pt>
                <c:pt idx="1514">
                  <c:v>721.13</c:v>
                </c:pt>
                <c:pt idx="1515">
                  <c:v>721.44999999999936</c:v>
                </c:pt>
                <c:pt idx="1516">
                  <c:v>721.77</c:v>
                </c:pt>
                <c:pt idx="1517">
                  <c:v>722.09</c:v>
                </c:pt>
                <c:pt idx="1518">
                  <c:v>722.41</c:v>
                </c:pt>
                <c:pt idx="1519">
                  <c:v>722.73</c:v>
                </c:pt>
                <c:pt idx="1520">
                  <c:v>723.05</c:v>
                </c:pt>
                <c:pt idx="1521">
                  <c:v>723.37</c:v>
                </c:pt>
                <c:pt idx="1522">
                  <c:v>723.69</c:v>
                </c:pt>
                <c:pt idx="1523">
                  <c:v>724.01</c:v>
                </c:pt>
                <c:pt idx="1524">
                  <c:v>724.32999999999936</c:v>
                </c:pt>
                <c:pt idx="1525">
                  <c:v>724.65</c:v>
                </c:pt>
                <c:pt idx="1526">
                  <c:v>724.97</c:v>
                </c:pt>
                <c:pt idx="1527">
                  <c:v>725.29</c:v>
                </c:pt>
                <c:pt idx="1528">
                  <c:v>725.61</c:v>
                </c:pt>
                <c:pt idx="1529">
                  <c:v>725.92999999999938</c:v>
                </c:pt>
                <c:pt idx="1530">
                  <c:v>726.25</c:v>
                </c:pt>
                <c:pt idx="1531">
                  <c:v>726.57</c:v>
                </c:pt>
                <c:pt idx="1532">
                  <c:v>726.89</c:v>
                </c:pt>
                <c:pt idx="1533">
                  <c:v>727.21</c:v>
                </c:pt>
                <c:pt idx="1534">
                  <c:v>727.53</c:v>
                </c:pt>
                <c:pt idx="1535">
                  <c:v>727.84999999999877</c:v>
                </c:pt>
                <c:pt idx="1536">
                  <c:v>728.17</c:v>
                </c:pt>
                <c:pt idx="1537">
                  <c:v>728.49</c:v>
                </c:pt>
                <c:pt idx="1538">
                  <c:v>728.80999999999938</c:v>
                </c:pt>
                <c:pt idx="1539">
                  <c:v>729.12</c:v>
                </c:pt>
                <c:pt idx="1540">
                  <c:v>729.43999999999937</c:v>
                </c:pt>
                <c:pt idx="1541">
                  <c:v>729.76</c:v>
                </c:pt>
                <c:pt idx="1542">
                  <c:v>730.08</c:v>
                </c:pt>
                <c:pt idx="1543">
                  <c:v>730.4</c:v>
                </c:pt>
                <c:pt idx="1544">
                  <c:v>730.72</c:v>
                </c:pt>
                <c:pt idx="1545">
                  <c:v>731.04</c:v>
                </c:pt>
                <c:pt idx="1546">
                  <c:v>731.35999999999876</c:v>
                </c:pt>
                <c:pt idx="1547">
                  <c:v>731.68</c:v>
                </c:pt>
                <c:pt idx="1548">
                  <c:v>732</c:v>
                </c:pt>
                <c:pt idx="1549">
                  <c:v>732.30999999999938</c:v>
                </c:pt>
                <c:pt idx="1550">
                  <c:v>732.63</c:v>
                </c:pt>
                <c:pt idx="1551">
                  <c:v>732.94999999999936</c:v>
                </c:pt>
                <c:pt idx="1552">
                  <c:v>733.27</c:v>
                </c:pt>
                <c:pt idx="1553">
                  <c:v>733.59</c:v>
                </c:pt>
                <c:pt idx="1554">
                  <c:v>733.91</c:v>
                </c:pt>
                <c:pt idx="1555">
                  <c:v>734.23</c:v>
                </c:pt>
                <c:pt idx="1556">
                  <c:v>734.54</c:v>
                </c:pt>
                <c:pt idx="1557">
                  <c:v>734.85999999999876</c:v>
                </c:pt>
                <c:pt idx="1558">
                  <c:v>735.18</c:v>
                </c:pt>
                <c:pt idx="1559">
                  <c:v>735.5</c:v>
                </c:pt>
                <c:pt idx="1560">
                  <c:v>735.81999999999937</c:v>
                </c:pt>
                <c:pt idx="1561">
                  <c:v>736.14</c:v>
                </c:pt>
                <c:pt idx="1562">
                  <c:v>736.44999999999936</c:v>
                </c:pt>
                <c:pt idx="1563">
                  <c:v>736.77</c:v>
                </c:pt>
                <c:pt idx="1564">
                  <c:v>737.09</c:v>
                </c:pt>
                <c:pt idx="1565">
                  <c:v>737.41</c:v>
                </c:pt>
                <c:pt idx="1566">
                  <c:v>737.73</c:v>
                </c:pt>
                <c:pt idx="1567">
                  <c:v>738.05</c:v>
                </c:pt>
                <c:pt idx="1568">
                  <c:v>738.35999999999876</c:v>
                </c:pt>
                <c:pt idx="1569">
                  <c:v>738.68</c:v>
                </c:pt>
                <c:pt idx="1570">
                  <c:v>739</c:v>
                </c:pt>
                <c:pt idx="1571">
                  <c:v>739.31999999999937</c:v>
                </c:pt>
                <c:pt idx="1572">
                  <c:v>739.63</c:v>
                </c:pt>
                <c:pt idx="1573">
                  <c:v>739.94999999999936</c:v>
                </c:pt>
                <c:pt idx="1574">
                  <c:v>740.27</c:v>
                </c:pt>
                <c:pt idx="1575">
                  <c:v>740.59</c:v>
                </c:pt>
                <c:pt idx="1576">
                  <c:v>740.91</c:v>
                </c:pt>
                <c:pt idx="1577">
                  <c:v>741.22</c:v>
                </c:pt>
                <c:pt idx="1578">
                  <c:v>741.54</c:v>
                </c:pt>
                <c:pt idx="1579">
                  <c:v>741.85999999999876</c:v>
                </c:pt>
                <c:pt idx="1580">
                  <c:v>742.18</c:v>
                </c:pt>
                <c:pt idx="1581">
                  <c:v>742.49</c:v>
                </c:pt>
                <c:pt idx="1582">
                  <c:v>742.80999999999938</c:v>
                </c:pt>
                <c:pt idx="1583">
                  <c:v>743.13</c:v>
                </c:pt>
                <c:pt idx="1584">
                  <c:v>743.43999999999937</c:v>
                </c:pt>
                <c:pt idx="1585">
                  <c:v>743.76</c:v>
                </c:pt>
                <c:pt idx="1586">
                  <c:v>744.08</c:v>
                </c:pt>
                <c:pt idx="1587">
                  <c:v>744.4</c:v>
                </c:pt>
                <c:pt idx="1588">
                  <c:v>744.71</c:v>
                </c:pt>
                <c:pt idx="1589">
                  <c:v>745.03</c:v>
                </c:pt>
                <c:pt idx="1590">
                  <c:v>745.34999999999877</c:v>
                </c:pt>
                <c:pt idx="1591">
                  <c:v>745.66</c:v>
                </c:pt>
                <c:pt idx="1592">
                  <c:v>745.98</c:v>
                </c:pt>
                <c:pt idx="1593">
                  <c:v>746.3</c:v>
                </c:pt>
                <c:pt idx="1594">
                  <c:v>746.61</c:v>
                </c:pt>
                <c:pt idx="1595">
                  <c:v>746.92999999999938</c:v>
                </c:pt>
                <c:pt idx="1596">
                  <c:v>747.25</c:v>
                </c:pt>
                <c:pt idx="1597">
                  <c:v>747.57</c:v>
                </c:pt>
                <c:pt idx="1598">
                  <c:v>747.88</c:v>
                </c:pt>
                <c:pt idx="1599">
                  <c:v>748.2</c:v>
                </c:pt>
                <c:pt idx="1600">
                  <c:v>748.51</c:v>
                </c:pt>
                <c:pt idx="1601">
                  <c:v>748.82999999999936</c:v>
                </c:pt>
                <c:pt idx="1602">
                  <c:v>749.15</c:v>
                </c:pt>
                <c:pt idx="1603">
                  <c:v>749.45999999999935</c:v>
                </c:pt>
                <c:pt idx="1604">
                  <c:v>749.78</c:v>
                </c:pt>
                <c:pt idx="1605">
                  <c:v>750.1</c:v>
                </c:pt>
                <c:pt idx="1606">
                  <c:v>750.41</c:v>
                </c:pt>
                <c:pt idx="1607">
                  <c:v>750.73</c:v>
                </c:pt>
                <c:pt idx="1608">
                  <c:v>751.05</c:v>
                </c:pt>
                <c:pt idx="1609">
                  <c:v>751.35999999999876</c:v>
                </c:pt>
                <c:pt idx="1610">
                  <c:v>751.68</c:v>
                </c:pt>
                <c:pt idx="1611">
                  <c:v>751.99</c:v>
                </c:pt>
                <c:pt idx="1612">
                  <c:v>752.30999999999938</c:v>
                </c:pt>
                <c:pt idx="1613">
                  <c:v>752.63</c:v>
                </c:pt>
                <c:pt idx="1614">
                  <c:v>752.93999999999937</c:v>
                </c:pt>
                <c:pt idx="1615">
                  <c:v>753.26</c:v>
                </c:pt>
                <c:pt idx="1616">
                  <c:v>753.57</c:v>
                </c:pt>
                <c:pt idx="1617">
                  <c:v>753.89</c:v>
                </c:pt>
                <c:pt idx="1618">
                  <c:v>754.2</c:v>
                </c:pt>
                <c:pt idx="1619">
                  <c:v>754.52</c:v>
                </c:pt>
                <c:pt idx="1620">
                  <c:v>754.83999999999878</c:v>
                </c:pt>
                <c:pt idx="1621">
                  <c:v>755.15</c:v>
                </c:pt>
                <c:pt idx="1622">
                  <c:v>755.47</c:v>
                </c:pt>
                <c:pt idx="1623">
                  <c:v>755.78</c:v>
                </c:pt>
                <c:pt idx="1624">
                  <c:v>756.1</c:v>
                </c:pt>
                <c:pt idx="1625">
                  <c:v>756.41</c:v>
                </c:pt>
                <c:pt idx="1626">
                  <c:v>756.73</c:v>
                </c:pt>
                <c:pt idx="1627">
                  <c:v>757.04</c:v>
                </c:pt>
                <c:pt idx="1628">
                  <c:v>757.35999999999876</c:v>
                </c:pt>
                <c:pt idx="1629">
                  <c:v>757.67</c:v>
                </c:pt>
                <c:pt idx="1630">
                  <c:v>757.99</c:v>
                </c:pt>
                <c:pt idx="1631">
                  <c:v>758.30999999999938</c:v>
                </c:pt>
                <c:pt idx="1632">
                  <c:v>758.62</c:v>
                </c:pt>
                <c:pt idx="1633">
                  <c:v>758.93999999999937</c:v>
                </c:pt>
                <c:pt idx="1634">
                  <c:v>759.25</c:v>
                </c:pt>
                <c:pt idx="1635">
                  <c:v>759.57</c:v>
                </c:pt>
                <c:pt idx="1636">
                  <c:v>759.88</c:v>
                </c:pt>
                <c:pt idx="1637">
                  <c:v>760.2</c:v>
                </c:pt>
                <c:pt idx="1638">
                  <c:v>760.51</c:v>
                </c:pt>
                <c:pt idx="1639">
                  <c:v>760.81999999999937</c:v>
                </c:pt>
                <c:pt idx="1640">
                  <c:v>761.14</c:v>
                </c:pt>
                <c:pt idx="1641">
                  <c:v>761.44999999999936</c:v>
                </c:pt>
                <c:pt idx="1642">
                  <c:v>761.77</c:v>
                </c:pt>
                <c:pt idx="1643">
                  <c:v>762.08</c:v>
                </c:pt>
                <c:pt idx="1644">
                  <c:v>762.4</c:v>
                </c:pt>
                <c:pt idx="1645">
                  <c:v>762.71</c:v>
                </c:pt>
                <c:pt idx="1646">
                  <c:v>763.03</c:v>
                </c:pt>
                <c:pt idx="1647">
                  <c:v>763.33999999999878</c:v>
                </c:pt>
                <c:pt idx="1648">
                  <c:v>763.66</c:v>
                </c:pt>
                <c:pt idx="1649">
                  <c:v>763.97</c:v>
                </c:pt>
                <c:pt idx="1650">
                  <c:v>764.28</c:v>
                </c:pt>
                <c:pt idx="1651">
                  <c:v>764.6</c:v>
                </c:pt>
                <c:pt idx="1652">
                  <c:v>764.91</c:v>
                </c:pt>
                <c:pt idx="1653">
                  <c:v>765.23</c:v>
                </c:pt>
                <c:pt idx="1654">
                  <c:v>765.54</c:v>
                </c:pt>
                <c:pt idx="1655">
                  <c:v>765.85999999999876</c:v>
                </c:pt>
                <c:pt idx="1656">
                  <c:v>766.17</c:v>
                </c:pt>
                <c:pt idx="1657">
                  <c:v>766.48</c:v>
                </c:pt>
                <c:pt idx="1658">
                  <c:v>766.8</c:v>
                </c:pt>
                <c:pt idx="1659">
                  <c:v>767.11</c:v>
                </c:pt>
                <c:pt idx="1660">
                  <c:v>767.42</c:v>
                </c:pt>
                <c:pt idx="1661">
                  <c:v>767.74</c:v>
                </c:pt>
                <c:pt idx="1662">
                  <c:v>768.05</c:v>
                </c:pt>
                <c:pt idx="1663">
                  <c:v>768.37</c:v>
                </c:pt>
                <c:pt idx="1664">
                  <c:v>768.68</c:v>
                </c:pt>
                <c:pt idx="1665">
                  <c:v>768.99</c:v>
                </c:pt>
                <c:pt idx="1666">
                  <c:v>769.30999999999938</c:v>
                </c:pt>
                <c:pt idx="1667">
                  <c:v>769.62</c:v>
                </c:pt>
                <c:pt idx="1668">
                  <c:v>769.92999999999938</c:v>
                </c:pt>
                <c:pt idx="1669">
                  <c:v>770.25</c:v>
                </c:pt>
                <c:pt idx="1670">
                  <c:v>770.55999999999938</c:v>
                </c:pt>
                <c:pt idx="1671">
                  <c:v>770.87</c:v>
                </c:pt>
                <c:pt idx="1672">
                  <c:v>771.19</c:v>
                </c:pt>
                <c:pt idx="1673">
                  <c:v>771.5</c:v>
                </c:pt>
                <c:pt idx="1674">
                  <c:v>771.80999999999938</c:v>
                </c:pt>
                <c:pt idx="1675">
                  <c:v>772.13</c:v>
                </c:pt>
                <c:pt idx="1676">
                  <c:v>772.43999999999937</c:v>
                </c:pt>
                <c:pt idx="1677">
                  <c:v>772.75</c:v>
                </c:pt>
                <c:pt idx="1678">
                  <c:v>773.07</c:v>
                </c:pt>
                <c:pt idx="1679">
                  <c:v>773.38</c:v>
                </c:pt>
                <c:pt idx="1680">
                  <c:v>773.69</c:v>
                </c:pt>
                <c:pt idx="1681">
                  <c:v>774</c:v>
                </c:pt>
                <c:pt idx="1682">
                  <c:v>774.31999999999937</c:v>
                </c:pt>
                <c:pt idx="1683">
                  <c:v>774.63</c:v>
                </c:pt>
                <c:pt idx="1684">
                  <c:v>774.93999999999937</c:v>
                </c:pt>
                <c:pt idx="1685">
                  <c:v>775.26</c:v>
                </c:pt>
                <c:pt idx="1686">
                  <c:v>775.57</c:v>
                </c:pt>
                <c:pt idx="1687">
                  <c:v>775.88</c:v>
                </c:pt>
                <c:pt idx="1688">
                  <c:v>776.19</c:v>
                </c:pt>
                <c:pt idx="1689">
                  <c:v>776.51</c:v>
                </c:pt>
                <c:pt idx="1690">
                  <c:v>776.81999999999937</c:v>
                </c:pt>
                <c:pt idx="1691">
                  <c:v>777.13</c:v>
                </c:pt>
                <c:pt idx="1692">
                  <c:v>777.43999999999937</c:v>
                </c:pt>
                <c:pt idx="1693">
                  <c:v>777.76</c:v>
                </c:pt>
                <c:pt idx="1694">
                  <c:v>778.07</c:v>
                </c:pt>
                <c:pt idx="1695">
                  <c:v>778.38</c:v>
                </c:pt>
                <c:pt idx="1696">
                  <c:v>778.69</c:v>
                </c:pt>
                <c:pt idx="1697">
                  <c:v>779</c:v>
                </c:pt>
                <c:pt idx="1698">
                  <c:v>779.31999999999937</c:v>
                </c:pt>
                <c:pt idx="1699">
                  <c:v>779.63</c:v>
                </c:pt>
                <c:pt idx="1700">
                  <c:v>779.93999999999937</c:v>
                </c:pt>
                <c:pt idx="1701">
                  <c:v>780.25</c:v>
                </c:pt>
                <c:pt idx="1702">
                  <c:v>780.55999999999938</c:v>
                </c:pt>
                <c:pt idx="1703">
                  <c:v>780.88</c:v>
                </c:pt>
                <c:pt idx="1704">
                  <c:v>781.19</c:v>
                </c:pt>
                <c:pt idx="1705">
                  <c:v>781.5</c:v>
                </c:pt>
                <c:pt idx="1706">
                  <c:v>781.80999999999938</c:v>
                </c:pt>
                <c:pt idx="1707">
                  <c:v>782.12</c:v>
                </c:pt>
                <c:pt idx="1708">
                  <c:v>782.43999999999937</c:v>
                </c:pt>
                <c:pt idx="1709">
                  <c:v>782.75</c:v>
                </c:pt>
                <c:pt idx="1710">
                  <c:v>783.05999999999938</c:v>
                </c:pt>
                <c:pt idx="1711">
                  <c:v>783.37</c:v>
                </c:pt>
                <c:pt idx="1712">
                  <c:v>783.68</c:v>
                </c:pt>
                <c:pt idx="1713">
                  <c:v>783.99</c:v>
                </c:pt>
                <c:pt idx="1714">
                  <c:v>784.3</c:v>
                </c:pt>
                <c:pt idx="1715">
                  <c:v>784.62</c:v>
                </c:pt>
                <c:pt idx="1716">
                  <c:v>784.92999999999938</c:v>
                </c:pt>
                <c:pt idx="1717">
                  <c:v>785.24</c:v>
                </c:pt>
                <c:pt idx="1718">
                  <c:v>785.55</c:v>
                </c:pt>
                <c:pt idx="1719">
                  <c:v>785.85999999999876</c:v>
                </c:pt>
                <c:pt idx="1720">
                  <c:v>786.17</c:v>
                </c:pt>
                <c:pt idx="1721">
                  <c:v>786.48</c:v>
                </c:pt>
                <c:pt idx="1722">
                  <c:v>786.79</c:v>
                </c:pt>
                <c:pt idx="1723">
                  <c:v>787.1</c:v>
                </c:pt>
                <c:pt idx="1724">
                  <c:v>787.42</c:v>
                </c:pt>
                <c:pt idx="1725">
                  <c:v>787.73</c:v>
                </c:pt>
                <c:pt idx="1726">
                  <c:v>788.04</c:v>
                </c:pt>
                <c:pt idx="1727">
                  <c:v>788.34999999999877</c:v>
                </c:pt>
                <c:pt idx="1728">
                  <c:v>788.66</c:v>
                </c:pt>
                <c:pt idx="1729">
                  <c:v>788.97</c:v>
                </c:pt>
                <c:pt idx="1730">
                  <c:v>789.28</c:v>
                </c:pt>
                <c:pt idx="1731">
                  <c:v>789.59</c:v>
                </c:pt>
                <c:pt idx="1732">
                  <c:v>789.9</c:v>
                </c:pt>
                <c:pt idx="1733">
                  <c:v>790.21</c:v>
                </c:pt>
                <c:pt idx="1734">
                  <c:v>790.52</c:v>
                </c:pt>
                <c:pt idx="1735">
                  <c:v>790.82999999999936</c:v>
                </c:pt>
                <c:pt idx="1736">
                  <c:v>791.14</c:v>
                </c:pt>
                <c:pt idx="1737">
                  <c:v>791.44999999999936</c:v>
                </c:pt>
                <c:pt idx="1738">
                  <c:v>791.76</c:v>
                </c:pt>
                <c:pt idx="1739">
                  <c:v>792.07</c:v>
                </c:pt>
                <c:pt idx="1740">
                  <c:v>792.38</c:v>
                </c:pt>
                <c:pt idx="1741">
                  <c:v>792.69</c:v>
                </c:pt>
                <c:pt idx="1742">
                  <c:v>793</c:v>
                </c:pt>
                <c:pt idx="1743">
                  <c:v>793.30999999999938</c:v>
                </c:pt>
                <c:pt idx="1744">
                  <c:v>793.62</c:v>
                </c:pt>
                <c:pt idx="1745">
                  <c:v>793.92999999999938</c:v>
                </c:pt>
                <c:pt idx="1746">
                  <c:v>794.24</c:v>
                </c:pt>
                <c:pt idx="1747">
                  <c:v>794.55</c:v>
                </c:pt>
                <c:pt idx="1748">
                  <c:v>794.85999999999876</c:v>
                </c:pt>
                <c:pt idx="1749">
                  <c:v>795.17</c:v>
                </c:pt>
                <c:pt idx="1750">
                  <c:v>795.48</c:v>
                </c:pt>
                <c:pt idx="1751">
                  <c:v>795.79</c:v>
                </c:pt>
                <c:pt idx="1752">
                  <c:v>796.1</c:v>
                </c:pt>
                <c:pt idx="1753">
                  <c:v>796.41</c:v>
                </c:pt>
                <c:pt idx="1754">
                  <c:v>796.72</c:v>
                </c:pt>
                <c:pt idx="1755">
                  <c:v>797.03</c:v>
                </c:pt>
                <c:pt idx="1756">
                  <c:v>797.33999999999878</c:v>
                </c:pt>
                <c:pt idx="1757">
                  <c:v>797.65</c:v>
                </c:pt>
                <c:pt idx="1758">
                  <c:v>797.95999999999935</c:v>
                </c:pt>
                <c:pt idx="1759">
                  <c:v>798.27</c:v>
                </c:pt>
                <c:pt idx="1760">
                  <c:v>798.58</c:v>
                </c:pt>
                <c:pt idx="1761">
                  <c:v>798.89</c:v>
                </c:pt>
                <c:pt idx="1762">
                  <c:v>799.2</c:v>
                </c:pt>
                <c:pt idx="1763">
                  <c:v>799.5</c:v>
                </c:pt>
                <c:pt idx="1764">
                  <c:v>799.80999999999938</c:v>
                </c:pt>
                <c:pt idx="1765">
                  <c:v>800.12</c:v>
                </c:pt>
                <c:pt idx="1766">
                  <c:v>800.42999999999938</c:v>
                </c:pt>
                <c:pt idx="1767">
                  <c:v>800.74</c:v>
                </c:pt>
                <c:pt idx="1768">
                  <c:v>801.05</c:v>
                </c:pt>
                <c:pt idx="1769">
                  <c:v>801.35999999999876</c:v>
                </c:pt>
                <c:pt idx="1770">
                  <c:v>801.67</c:v>
                </c:pt>
                <c:pt idx="1771">
                  <c:v>801.98</c:v>
                </c:pt>
                <c:pt idx="1772">
                  <c:v>802.28</c:v>
                </c:pt>
                <c:pt idx="1773">
                  <c:v>802.59</c:v>
                </c:pt>
                <c:pt idx="1774">
                  <c:v>802.9</c:v>
                </c:pt>
                <c:pt idx="1775">
                  <c:v>803.21</c:v>
                </c:pt>
                <c:pt idx="1776">
                  <c:v>803.52</c:v>
                </c:pt>
                <c:pt idx="1777">
                  <c:v>803.82999999999936</c:v>
                </c:pt>
                <c:pt idx="1778">
                  <c:v>804.14</c:v>
                </c:pt>
                <c:pt idx="1779">
                  <c:v>804.43999999999937</c:v>
                </c:pt>
                <c:pt idx="1780">
                  <c:v>804.75</c:v>
                </c:pt>
                <c:pt idx="1781">
                  <c:v>805.05999999999938</c:v>
                </c:pt>
                <c:pt idx="1782">
                  <c:v>805.37</c:v>
                </c:pt>
                <c:pt idx="1783">
                  <c:v>805.68</c:v>
                </c:pt>
                <c:pt idx="1784">
                  <c:v>805.98</c:v>
                </c:pt>
                <c:pt idx="1785">
                  <c:v>806.29</c:v>
                </c:pt>
                <c:pt idx="1786">
                  <c:v>806.6</c:v>
                </c:pt>
                <c:pt idx="1787">
                  <c:v>806.91</c:v>
                </c:pt>
                <c:pt idx="1788">
                  <c:v>807.22</c:v>
                </c:pt>
                <c:pt idx="1789">
                  <c:v>807.52</c:v>
                </c:pt>
                <c:pt idx="1790">
                  <c:v>807.82999999999936</c:v>
                </c:pt>
                <c:pt idx="1791">
                  <c:v>808.14</c:v>
                </c:pt>
                <c:pt idx="1792">
                  <c:v>808.44999999999936</c:v>
                </c:pt>
                <c:pt idx="1793">
                  <c:v>808.76</c:v>
                </c:pt>
                <c:pt idx="1794">
                  <c:v>809.05999999999938</c:v>
                </c:pt>
                <c:pt idx="1795">
                  <c:v>809.37</c:v>
                </c:pt>
                <c:pt idx="1796">
                  <c:v>809.68</c:v>
                </c:pt>
                <c:pt idx="1797">
                  <c:v>809.99</c:v>
                </c:pt>
                <c:pt idx="1798">
                  <c:v>810.29</c:v>
                </c:pt>
                <c:pt idx="1799">
                  <c:v>810.6</c:v>
                </c:pt>
                <c:pt idx="1800">
                  <c:v>810.91</c:v>
                </c:pt>
                <c:pt idx="1801">
                  <c:v>811.22</c:v>
                </c:pt>
                <c:pt idx="1802">
                  <c:v>811.52</c:v>
                </c:pt>
                <c:pt idx="1803">
                  <c:v>811.82999999999936</c:v>
                </c:pt>
                <c:pt idx="1804">
                  <c:v>812.14</c:v>
                </c:pt>
                <c:pt idx="1805">
                  <c:v>812.43999999999937</c:v>
                </c:pt>
                <c:pt idx="1806">
                  <c:v>812.75</c:v>
                </c:pt>
                <c:pt idx="1807">
                  <c:v>813.05999999999938</c:v>
                </c:pt>
                <c:pt idx="1808">
                  <c:v>813.37</c:v>
                </c:pt>
                <c:pt idx="1809">
                  <c:v>813.67</c:v>
                </c:pt>
                <c:pt idx="1810">
                  <c:v>813.98</c:v>
                </c:pt>
                <c:pt idx="1811">
                  <c:v>814.29</c:v>
                </c:pt>
                <c:pt idx="1812">
                  <c:v>814.59</c:v>
                </c:pt>
                <c:pt idx="1813">
                  <c:v>814.9</c:v>
                </c:pt>
                <c:pt idx="1814">
                  <c:v>815.21</c:v>
                </c:pt>
                <c:pt idx="1815">
                  <c:v>815.51</c:v>
                </c:pt>
                <c:pt idx="1816">
                  <c:v>815.81999999999937</c:v>
                </c:pt>
                <c:pt idx="1817">
                  <c:v>816.13</c:v>
                </c:pt>
                <c:pt idx="1818">
                  <c:v>816.42999999999938</c:v>
                </c:pt>
                <c:pt idx="1819">
                  <c:v>816.74</c:v>
                </c:pt>
                <c:pt idx="1820">
                  <c:v>817.05</c:v>
                </c:pt>
                <c:pt idx="1821">
                  <c:v>817.34999999999877</c:v>
                </c:pt>
                <c:pt idx="1822">
                  <c:v>817.66</c:v>
                </c:pt>
                <c:pt idx="1823">
                  <c:v>817.97</c:v>
                </c:pt>
                <c:pt idx="1824">
                  <c:v>818.27</c:v>
                </c:pt>
                <c:pt idx="1825">
                  <c:v>818.58</c:v>
                </c:pt>
                <c:pt idx="1826">
                  <c:v>818.88</c:v>
                </c:pt>
                <c:pt idx="1827">
                  <c:v>819.19</c:v>
                </c:pt>
                <c:pt idx="1828">
                  <c:v>819.5</c:v>
                </c:pt>
                <c:pt idx="1829">
                  <c:v>819.8</c:v>
                </c:pt>
                <c:pt idx="1830">
                  <c:v>820.11</c:v>
                </c:pt>
                <c:pt idx="1831">
                  <c:v>820.41</c:v>
                </c:pt>
                <c:pt idx="1832">
                  <c:v>820.72</c:v>
                </c:pt>
                <c:pt idx="1833">
                  <c:v>821.03</c:v>
                </c:pt>
                <c:pt idx="1834">
                  <c:v>821.32999999999936</c:v>
                </c:pt>
                <c:pt idx="1835">
                  <c:v>821.64</c:v>
                </c:pt>
                <c:pt idx="1836">
                  <c:v>821.93999999999937</c:v>
                </c:pt>
                <c:pt idx="1837">
                  <c:v>822.25</c:v>
                </c:pt>
                <c:pt idx="1838">
                  <c:v>822.55</c:v>
                </c:pt>
                <c:pt idx="1839">
                  <c:v>822.85999999999876</c:v>
                </c:pt>
                <c:pt idx="1840">
                  <c:v>823.17</c:v>
                </c:pt>
                <c:pt idx="1841">
                  <c:v>823.47</c:v>
                </c:pt>
                <c:pt idx="1842">
                  <c:v>823.78</c:v>
                </c:pt>
                <c:pt idx="1843">
                  <c:v>824.08</c:v>
                </c:pt>
                <c:pt idx="1844">
                  <c:v>824.39</c:v>
                </c:pt>
                <c:pt idx="1845">
                  <c:v>824.69</c:v>
                </c:pt>
                <c:pt idx="1846">
                  <c:v>825</c:v>
                </c:pt>
                <c:pt idx="1847">
                  <c:v>825.3</c:v>
                </c:pt>
                <c:pt idx="1848">
                  <c:v>825.61</c:v>
                </c:pt>
                <c:pt idx="1849">
                  <c:v>825.91</c:v>
                </c:pt>
                <c:pt idx="1850">
                  <c:v>826.22</c:v>
                </c:pt>
                <c:pt idx="1851">
                  <c:v>826.52</c:v>
                </c:pt>
                <c:pt idx="1852">
                  <c:v>826.82999999999936</c:v>
                </c:pt>
                <c:pt idx="1853">
                  <c:v>827.13</c:v>
                </c:pt>
                <c:pt idx="1854">
                  <c:v>827.43999999999937</c:v>
                </c:pt>
                <c:pt idx="1855">
                  <c:v>827.74</c:v>
                </c:pt>
                <c:pt idx="1856">
                  <c:v>828.05</c:v>
                </c:pt>
                <c:pt idx="1857">
                  <c:v>828.34999999999877</c:v>
                </c:pt>
                <c:pt idx="1858">
                  <c:v>828.66</c:v>
                </c:pt>
                <c:pt idx="1859">
                  <c:v>828.95999999999935</c:v>
                </c:pt>
                <c:pt idx="1860">
                  <c:v>829.27</c:v>
                </c:pt>
                <c:pt idx="1861">
                  <c:v>829.57</c:v>
                </c:pt>
                <c:pt idx="1862">
                  <c:v>829.87</c:v>
                </c:pt>
                <c:pt idx="1863">
                  <c:v>830.18</c:v>
                </c:pt>
                <c:pt idx="1864">
                  <c:v>830.48</c:v>
                </c:pt>
                <c:pt idx="1865">
                  <c:v>830.79</c:v>
                </c:pt>
                <c:pt idx="1866">
                  <c:v>831.09</c:v>
                </c:pt>
                <c:pt idx="1867">
                  <c:v>831.4</c:v>
                </c:pt>
                <c:pt idx="1868">
                  <c:v>831.7</c:v>
                </c:pt>
                <c:pt idx="1869">
                  <c:v>832</c:v>
                </c:pt>
                <c:pt idx="1870">
                  <c:v>832.30999999999938</c:v>
                </c:pt>
                <c:pt idx="1871">
                  <c:v>832.61</c:v>
                </c:pt>
                <c:pt idx="1872">
                  <c:v>832.92</c:v>
                </c:pt>
                <c:pt idx="1873">
                  <c:v>833.22</c:v>
                </c:pt>
                <c:pt idx="1874">
                  <c:v>833.52</c:v>
                </c:pt>
                <c:pt idx="1875">
                  <c:v>833.82999999999936</c:v>
                </c:pt>
                <c:pt idx="1876">
                  <c:v>834.13</c:v>
                </c:pt>
                <c:pt idx="1877">
                  <c:v>834.43999999999937</c:v>
                </c:pt>
                <c:pt idx="1878">
                  <c:v>834.74</c:v>
                </c:pt>
                <c:pt idx="1879">
                  <c:v>835.04</c:v>
                </c:pt>
                <c:pt idx="1880">
                  <c:v>835.34999999999877</c:v>
                </c:pt>
                <c:pt idx="1881">
                  <c:v>835.65</c:v>
                </c:pt>
                <c:pt idx="1882">
                  <c:v>835.94999999999936</c:v>
                </c:pt>
                <c:pt idx="1883">
                  <c:v>836.26</c:v>
                </c:pt>
                <c:pt idx="1884">
                  <c:v>836.55999999999938</c:v>
                </c:pt>
                <c:pt idx="1885">
                  <c:v>836.85999999999876</c:v>
                </c:pt>
                <c:pt idx="1886">
                  <c:v>837.17</c:v>
                </c:pt>
                <c:pt idx="1887">
                  <c:v>837.47</c:v>
                </c:pt>
                <c:pt idx="1888">
                  <c:v>837.77</c:v>
                </c:pt>
                <c:pt idx="1889">
                  <c:v>838.08</c:v>
                </c:pt>
                <c:pt idx="1890">
                  <c:v>838.38</c:v>
                </c:pt>
                <c:pt idx="1891">
                  <c:v>838.68</c:v>
                </c:pt>
                <c:pt idx="1892">
                  <c:v>838.99</c:v>
                </c:pt>
                <c:pt idx="1893">
                  <c:v>839.29</c:v>
                </c:pt>
                <c:pt idx="1894">
                  <c:v>839.59</c:v>
                </c:pt>
                <c:pt idx="1895">
                  <c:v>839.9</c:v>
                </c:pt>
                <c:pt idx="1896">
                  <c:v>840.2</c:v>
                </c:pt>
                <c:pt idx="1897">
                  <c:v>840.5</c:v>
                </c:pt>
                <c:pt idx="1898">
                  <c:v>840.8</c:v>
                </c:pt>
                <c:pt idx="1899">
                  <c:v>841.11</c:v>
                </c:pt>
                <c:pt idx="1900">
                  <c:v>841.41</c:v>
                </c:pt>
                <c:pt idx="1901">
                  <c:v>841.71</c:v>
                </c:pt>
                <c:pt idx="1902">
                  <c:v>842.01</c:v>
                </c:pt>
                <c:pt idx="1903">
                  <c:v>842.31999999999937</c:v>
                </c:pt>
                <c:pt idx="1904">
                  <c:v>842.62</c:v>
                </c:pt>
                <c:pt idx="1905">
                  <c:v>842.92</c:v>
                </c:pt>
                <c:pt idx="1906">
                  <c:v>843.22</c:v>
                </c:pt>
                <c:pt idx="1907">
                  <c:v>843.53</c:v>
                </c:pt>
                <c:pt idx="1908">
                  <c:v>843.82999999999936</c:v>
                </c:pt>
                <c:pt idx="1909">
                  <c:v>844.13</c:v>
                </c:pt>
                <c:pt idx="1910">
                  <c:v>844.42999999999938</c:v>
                </c:pt>
                <c:pt idx="1911">
                  <c:v>844.74</c:v>
                </c:pt>
                <c:pt idx="1912">
                  <c:v>845.04</c:v>
                </c:pt>
                <c:pt idx="1913">
                  <c:v>845.33999999999878</c:v>
                </c:pt>
                <c:pt idx="1914">
                  <c:v>845.64</c:v>
                </c:pt>
                <c:pt idx="1915">
                  <c:v>845.93999999999937</c:v>
                </c:pt>
                <c:pt idx="1916">
                  <c:v>846.25</c:v>
                </c:pt>
                <c:pt idx="1917">
                  <c:v>846.55</c:v>
                </c:pt>
                <c:pt idx="1918">
                  <c:v>846.84999999999877</c:v>
                </c:pt>
                <c:pt idx="1919">
                  <c:v>847.15</c:v>
                </c:pt>
                <c:pt idx="1920">
                  <c:v>847.44999999999936</c:v>
                </c:pt>
                <c:pt idx="1921">
                  <c:v>847.75</c:v>
                </c:pt>
                <c:pt idx="1922">
                  <c:v>848.05999999999938</c:v>
                </c:pt>
                <c:pt idx="1923">
                  <c:v>848.35999999999876</c:v>
                </c:pt>
                <c:pt idx="1924">
                  <c:v>848.66</c:v>
                </c:pt>
                <c:pt idx="1925">
                  <c:v>848.95999999999935</c:v>
                </c:pt>
                <c:pt idx="1926">
                  <c:v>849.26</c:v>
                </c:pt>
                <c:pt idx="1927">
                  <c:v>849.55999999999938</c:v>
                </c:pt>
                <c:pt idx="1928">
                  <c:v>849.85999999999876</c:v>
                </c:pt>
                <c:pt idx="1929">
                  <c:v>850.17</c:v>
                </c:pt>
                <c:pt idx="1930">
                  <c:v>850.47</c:v>
                </c:pt>
                <c:pt idx="1931">
                  <c:v>850.77</c:v>
                </c:pt>
                <c:pt idx="1932">
                  <c:v>851.07</c:v>
                </c:pt>
                <c:pt idx="1933">
                  <c:v>851.37</c:v>
                </c:pt>
                <c:pt idx="1934">
                  <c:v>851.67</c:v>
                </c:pt>
                <c:pt idx="1935">
                  <c:v>851.97</c:v>
                </c:pt>
                <c:pt idx="1936">
                  <c:v>852.27</c:v>
                </c:pt>
                <c:pt idx="1937">
                  <c:v>852.57</c:v>
                </c:pt>
                <c:pt idx="1938">
                  <c:v>852.88</c:v>
                </c:pt>
                <c:pt idx="1939">
                  <c:v>853.18</c:v>
                </c:pt>
                <c:pt idx="1940">
                  <c:v>853.48</c:v>
                </c:pt>
                <c:pt idx="1941">
                  <c:v>853.78</c:v>
                </c:pt>
                <c:pt idx="1942">
                  <c:v>854.08</c:v>
                </c:pt>
                <c:pt idx="1943">
                  <c:v>854.38</c:v>
                </c:pt>
                <c:pt idx="1944">
                  <c:v>854.68</c:v>
                </c:pt>
                <c:pt idx="1945">
                  <c:v>854.98</c:v>
                </c:pt>
                <c:pt idx="1946">
                  <c:v>855.28</c:v>
                </c:pt>
                <c:pt idx="1947">
                  <c:v>855.58</c:v>
                </c:pt>
                <c:pt idx="1948">
                  <c:v>855.88</c:v>
                </c:pt>
                <c:pt idx="1949">
                  <c:v>856.18</c:v>
                </c:pt>
                <c:pt idx="1950">
                  <c:v>856.48</c:v>
                </c:pt>
                <c:pt idx="1951">
                  <c:v>856.78</c:v>
                </c:pt>
                <c:pt idx="1952">
                  <c:v>857.08</c:v>
                </c:pt>
                <c:pt idx="1953">
                  <c:v>857.38</c:v>
                </c:pt>
                <c:pt idx="1954">
                  <c:v>857.68</c:v>
                </c:pt>
                <c:pt idx="1955">
                  <c:v>857.98</c:v>
                </c:pt>
                <c:pt idx="1956">
                  <c:v>858.28</c:v>
                </c:pt>
                <c:pt idx="1957">
                  <c:v>858.58</c:v>
                </c:pt>
                <c:pt idx="1958">
                  <c:v>858.88</c:v>
                </c:pt>
                <c:pt idx="1959">
                  <c:v>859.18</c:v>
                </c:pt>
                <c:pt idx="1960">
                  <c:v>859.48</c:v>
                </c:pt>
                <c:pt idx="1961">
                  <c:v>859.78</c:v>
                </c:pt>
                <c:pt idx="1962">
                  <c:v>860.08</c:v>
                </c:pt>
                <c:pt idx="1963">
                  <c:v>860.38</c:v>
                </c:pt>
                <c:pt idx="1964">
                  <c:v>860.68</c:v>
                </c:pt>
                <c:pt idx="1965">
                  <c:v>860.98</c:v>
                </c:pt>
                <c:pt idx="1966">
                  <c:v>861.28</c:v>
                </c:pt>
                <c:pt idx="1967">
                  <c:v>861.58</c:v>
                </c:pt>
                <c:pt idx="1968">
                  <c:v>861.88</c:v>
                </c:pt>
                <c:pt idx="1969">
                  <c:v>862.18</c:v>
                </c:pt>
                <c:pt idx="1970">
                  <c:v>862.48</c:v>
                </c:pt>
                <c:pt idx="1971">
                  <c:v>862.78</c:v>
                </c:pt>
                <c:pt idx="1972">
                  <c:v>863.08</c:v>
                </c:pt>
                <c:pt idx="1973">
                  <c:v>863.37</c:v>
                </c:pt>
                <c:pt idx="1974">
                  <c:v>863.67</c:v>
                </c:pt>
                <c:pt idx="1975">
                  <c:v>863.97</c:v>
                </c:pt>
                <c:pt idx="1976">
                  <c:v>864.27</c:v>
                </c:pt>
                <c:pt idx="1977">
                  <c:v>864.57</c:v>
                </c:pt>
                <c:pt idx="1978">
                  <c:v>864.87</c:v>
                </c:pt>
                <c:pt idx="1979">
                  <c:v>865.17</c:v>
                </c:pt>
                <c:pt idx="1980">
                  <c:v>865.47</c:v>
                </c:pt>
                <c:pt idx="1981">
                  <c:v>865.77</c:v>
                </c:pt>
                <c:pt idx="1982">
                  <c:v>866.05999999999938</c:v>
                </c:pt>
                <c:pt idx="1983">
                  <c:v>866.35999999999876</c:v>
                </c:pt>
                <c:pt idx="1984">
                  <c:v>866.66</c:v>
                </c:pt>
                <c:pt idx="1985">
                  <c:v>866.95999999999935</c:v>
                </c:pt>
                <c:pt idx="1986">
                  <c:v>867.26</c:v>
                </c:pt>
                <c:pt idx="1987">
                  <c:v>867.55999999999938</c:v>
                </c:pt>
                <c:pt idx="1988">
                  <c:v>867.85999999999876</c:v>
                </c:pt>
                <c:pt idx="1989">
                  <c:v>868.15</c:v>
                </c:pt>
                <c:pt idx="1990">
                  <c:v>868.44999999999936</c:v>
                </c:pt>
                <c:pt idx="1991">
                  <c:v>868.75</c:v>
                </c:pt>
                <c:pt idx="1992">
                  <c:v>869.05</c:v>
                </c:pt>
                <c:pt idx="1993">
                  <c:v>869.34999999999877</c:v>
                </c:pt>
                <c:pt idx="1994">
                  <c:v>869.65</c:v>
                </c:pt>
                <c:pt idx="1995">
                  <c:v>869.93999999999937</c:v>
                </c:pt>
                <c:pt idx="1996">
                  <c:v>870.24</c:v>
                </c:pt>
                <c:pt idx="1997">
                  <c:v>870.54</c:v>
                </c:pt>
                <c:pt idx="1998">
                  <c:v>870.83999999999878</c:v>
                </c:pt>
                <c:pt idx="1999">
                  <c:v>871.14</c:v>
                </c:pt>
                <c:pt idx="2000">
                  <c:v>871.42999999999938</c:v>
                </c:pt>
                <c:pt idx="2001">
                  <c:v>871.73</c:v>
                </c:pt>
                <c:pt idx="2002">
                  <c:v>872.03</c:v>
                </c:pt>
                <c:pt idx="2003">
                  <c:v>872.32999999999936</c:v>
                </c:pt>
                <c:pt idx="2004">
                  <c:v>872.62</c:v>
                </c:pt>
                <c:pt idx="2005">
                  <c:v>872.92</c:v>
                </c:pt>
                <c:pt idx="2006">
                  <c:v>873.22</c:v>
                </c:pt>
                <c:pt idx="2007">
                  <c:v>873.52</c:v>
                </c:pt>
                <c:pt idx="2008">
                  <c:v>873.80999999999938</c:v>
                </c:pt>
                <c:pt idx="2009">
                  <c:v>874.11</c:v>
                </c:pt>
                <c:pt idx="2010">
                  <c:v>874.41</c:v>
                </c:pt>
                <c:pt idx="2011">
                  <c:v>874.71</c:v>
                </c:pt>
                <c:pt idx="2012">
                  <c:v>875</c:v>
                </c:pt>
                <c:pt idx="2013">
                  <c:v>875.3</c:v>
                </c:pt>
                <c:pt idx="2014">
                  <c:v>875.6</c:v>
                </c:pt>
                <c:pt idx="2015">
                  <c:v>875.89</c:v>
                </c:pt>
                <c:pt idx="2016">
                  <c:v>876.19</c:v>
                </c:pt>
                <c:pt idx="2017">
                  <c:v>876.49</c:v>
                </c:pt>
                <c:pt idx="2018">
                  <c:v>876.79</c:v>
                </c:pt>
                <c:pt idx="2019">
                  <c:v>877.08</c:v>
                </c:pt>
                <c:pt idx="2020">
                  <c:v>877.38</c:v>
                </c:pt>
                <c:pt idx="2021">
                  <c:v>877.68</c:v>
                </c:pt>
                <c:pt idx="2022">
                  <c:v>877.97</c:v>
                </c:pt>
                <c:pt idx="2023">
                  <c:v>878.27</c:v>
                </c:pt>
                <c:pt idx="2024">
                  <c:v>878.57</c:v>
                </c:pt>
                <c:pt idx="2025">
                  <c:v>878.85999999999876</c:v>
                </c:pt>
                <c:pt idx="2026">
                  <c:v>879.16</c:v>
                </c:pt>
                <c:pt idx="2027">
                  <c:v>879.45999999999935</c:v>
                </c:pt>
                <c:pt idx="2028">
                  <c:v>879.75</c:v>
                </c:pt>
                <c:pt idx="2029">
                  <c:v>880.05</c:v>
                </c:pt>
                <c:pt idx="2030">
                  <c:v>880.34999999999877</c:v>
                </c:pt>
                <c:pt idx="2031">
                  <c:v>880.64</c:v>
                </c:pt>
                <c:pt idx="2032">
                  <c:v>880.93999999999937</c:v>
                </c:pt>
                <c:pt idx="2033">
                  <c:v>881.23</c:v>
                </c:pt>
                <c:pt idx="2034">
                  <c:v>881.53</c:v>
                </c:pt>
                <c:pt idx="2035">
                  <c:v>881.82999999999936</c:v>
                </c:pt>
                <c:pt idx="2036">
                  <c:v>882.12</c:v>
                </c:pt>
                <c:pt idx="2037">
                  <c:v>882.42</c:v>
                </c:pt>
                <c:pt idx="2038">
                  <c:v>882.72</c:v>
                </c:pt>
                <c:pt idx="2039">
                  <c:v>883.01</c:v>
                </c:pt>
                <c:pt idx="2040">
                  <c:v>883.30999999999938</c:v>
                </c:pt>
                <c:pt idx="2041">
                  <c:v>883.6</c:v>
                </c:pt>
                <c:pt idx="2042">
                  <c:v>883.9</c:v>
                </c:pt>
                <c:pt idx="2043">
                  <c:v>884.19</c:v>
                </c:pt>
                <c:pt idx="2044">
                  <c:v>884.49</c:v>
                </c:pt>
              </c:numCache>
            </c:numRef>
          </c:xVal>
          <c:yVal>
            <c:numRef>
              <c:f>Sheet1!$E$1:$E$2045</c:f>
              <c:numCache>
                <c:formatCode>General</c:formatCode>
                <c:ptCount val="2045"/>
                <c:pt idx="0">
                  <c:v>-1750</c:v>
                </c:pt>
                <c:pt idx="1">
                  <c:v>-1750</c:v>
                </c:pt>
                <c:pt idx="2">
                  <c:v>-1750</c:v>
                </c:pt>
                <c:pt idx="3">
                  <c:v>507.69200000000001</c:v>
                </c:pt>
                <c:pt idx="4">
                  <c:v>-1357.143</c:v>
                </c:pt>
                <c:pt idx="5">
                  <c:v>0</c:v>
                </c:pt>
                <c:pt idx="6">
                  <c:v>-165.517</c:v>
                </c:pt>
                <c:pt idx="7">
                  <c:v>-9200</c:v>
                </c:pt>
                <c:pt idx="8">
                  <c:v>300</c:v>
                </c:pt>
                <c:pt idx="9">
                  <c:v>2633.3330000000001</c:v>
                </c:pt>
                <c:pt idx="10">
                  <c:v>257.62700000000001</c:v>
                </c:pt>
                <c:pt idx="11">
                  <c:v>288.57100000000003</c:v>
                </c:pt>
                <c:pt idx="12">
                  <c:v>635.71400000000006</c:v>
                </c:pt>
                <c:pt idx="13">
                  <c:v>361.29</c:v>
                </c:pt>
                <c:pt idx="14">
                  <c:v>5050</c:v>
                </c:pt>
                <c:pt idx="15">
                  <c:v>5700</c:v>
                </c:pt>
                <c:pt idx="16">
                  <c:v>-218.42099999999999</c:v>
                </c:pt>
                <c:pt idx="17">
                  <c:v>771.42899999999997</c:v>
                </c:pt>
                <c:pt idx="18">
                  <c:v>866.66699999999878</c:v>
                </c:pt>
                <c:pt idx="19">
                  <c:v>726.66699999999878</c:v>
                </c:pt>
                <c:pt idx="20">
                  <c:v>212.5</c:v>
                </c:pt>
                <c:pt idx="21">
                  <c:v>-553.84599999999864</c:v>
                </c:pt>
                <c:pt idx="22">
                  <c:v>479.16699999999992</c:v>
                </c:pt>
                <c:pt idx="23">
                  <c:v>339.024</c:v>
                </c:pt>
                <c:pt idx="24">
                  <c:v>-364.70600000000002</c:v>
                </c:pt>
                <c:pt idx="25">
                  <c:v>-225</c:v>
                </c:pt>
                <c:pt idx="26">
                  <c:v>728.57100000000003</c:v>
                </c:pt>
                <c:pt idx="27">
                  <c:v>-285.36599999999999</c:v>
                </c:pt>
                <c:pt idx="28">
                  <c:v>-629.41199999999935</c:v>
                </c:pt>
                <c:pt idx="29">
                  <c:v>3300</c:v>
                </c:pt>
                <c:pt idx="30">
                  <c:v>-272.5</c:v>
                </c:pt>
                <c:pt idx="31">
                  <c:v>2020</c:v>
                </c:pt>
                <c:pt idx="32">
                  <c:v>-482.14299999999997</c:v>
                </c:pt>
                <c:pt idx="33">
                  <c:v>-1657.143</c:v>
                </c:pt>
                <c:pt idx="34">
                  <c:v>1616.6669999999999</c:v>
                </c:pt>
                <c:pt idx="35">
                  <c:v>-418.18200000000002</c:v>
                </c:pt>
                <c:pt idx="36">
                  <c:v>-269.767</c:v>
                </c:pt>
                <c:pt idx="37">
                  <c:v>-485</c:v>
                </c:pt>
                <c:pt idx="38">
                  <c:v>-5350</c:v>
                </c:pt>
                <c:pt idx="39">
                  <c:v>-116</c:v>
                </c:pt>
                <c:pt idx="40">
                  <c:v>-393.548</c:v>
                </c:pt>
                <c:pt idx="41">
                  <c:v>-354.28599999999892</c:v>
                </c:pt>
                <c:pt idx="42">
                  <c:v>-200</c:v>
                </c:pt>
                <c:pt idx="43">
                  <c:v>-290</c:v>
                </c:pt>
                <c:pt idx="44">
                  <c:v>-280.64499999999998</c:v>
                </c:pt>
                <c:pt idx="45">
                  <c:v>-106.667</c:v>
                </c:pt>
                <c:pt idx="46">
                  <c:v>-1312.5</c:v>
                </c:pt>
                <c:pt idx="47">
                  <c:v>-1036.364</c:v>
                </c:pt>
                <c:pt idx="48">
                  <c:v>-221.053</c:v>
                </c:pt>
                <c:pt idx="49">
                  <c:v>-207.84299999999999</c:v>
                </c:pt>
                <c:pt idx="50">
                  <c:v>-100</c:v>
                </c:pt>
                <c:pt idx="51">
                  <c:v>-521.73900000000003</c:v>
                </c:pt>
                <c:pt idx="52">
                  <c:v>-142.30799999999999</c:v>
                </c:pt>
                <c:pt idx="53">
                  <c:v>-900</c:v>
                </c:pt>
                <c:pt idx="54">
                  <c:v>-251.28200000000001</c:v>
                </c:pt>
                <c:pt idx="55">
                  <c:v>-147.36799999999999</c:v>
                </c:pt>
                <c:pt idx="56">
                  <c:v>-508.33300000000003</c:v>
                </c:pt>
                <c:pt idx="57">
                  <c:v>-282.35300000000001</c:v>
                </c:pt>
                <c:pt idx="58">
                  <c:v>-835.71400000000006</c:v>
                </c:pt>
                <c:pt idx="59">
                  <c:v>-7250</c:v>
                </c:pt>
                <c:pt idx="60">
                  <c:v>-153.571</c:v>
                </c:pt>
                <c:pt idx="61">
                  <c:v>-167.30799999999999</c:v>
                </c:pt>
                <c:pt idx="62">
                  <c:v>-572.22199999999998</c:v>
                </c:pt>
                <c:pt idx="63">
                  <c:v>-178.18199999999999</c:v>
                </c:pt>
                <c:pt idx="64">
                  <c:v>-138.96100000000001</c:v>
                </c:pt>
                <c:pt idx="65">
                  <c:v>-1300</c:v>
                </c:pt>
                <c:pt idx="66">
                  <c:v>-135.38499999999999</c:v>
                </c:pt>
                <c:pt idx="67">
                  <c:v>-97.647000000000006</c:v>
                </c:pt>
                <c:pt idx="68">
                  <c:v>-127.273</c:v>
                </c:pt>
                <c:pt idx="69">
                  <c:v>-100</c:v>
                </c:pt>
                <c:pt idx="70">
                  <c:v>-142.64699999999999</c:v>
                </c:pt>
                <c:pt idx="71">
                  <c:v>-200</c:v>
                </c:pt>
                <c:pt idx="72">
                  <c:v>-272.7269999999989</c:v>
                </c:pt>
                <c:pt idx="73">
                  <c:v>-48.182000000000002</c:v>
                </c:pt>
                <c:pt idx="74">
                  <c:v>-103.371</c:v>
                </c:pt>
                <c:pt idx="75">
                  <c:v>-109.474</c:v>
                </c:pt>
                <c:pt idx="76">
                  <c:v>-152.5</c:v>
                </c:pt>
                <c:pt idx="77">
                  <c:v>-188.506</c:v>
                </c:pt>
                <c:pt idx="78">
                  <c:v>-54.31</c:v>
                </c:pt>
                <c:pt idx="79">
                  <c:v>-61.607000000000014</c:v>
                </c:pt>
                <c:pt idx="80">
                  <c:v>-55.396000000000001</c:v>
                </c:pt>
                <c:pt idx="81">
                  <c:v>-73.387</c:v>
                </c:pt>
                <c:pt idx="82">
                  <c:v>-88.596000000000004</c:v>
                </c:pt>
                <c:pt idx="83">
                  <c:v>-71.212000000000003</c:v>
                </c:pt>
                <c:pt idx="84">
                  <c:v>-63.514000000000003</c:v>
                </c:pt>
                <c:pt idx="85">
                  <c:v>-59.747999999999998</c:v>
                </c:pt>
                <c:pt idx="86">
                  <c:v>-81.456999999999994</c:v>
                </c:pt>
                <c:pt idx="87">
                  <c:v>-43.627000000000002</c:v>
                </c:pt>
                <c:pt idx="88">
                  <c:v>-37.914999999999999</c:v>
                </c:pt>
                <c:pt idx="89">
                  <c:v>-25.439</c:v>
                </c:pt>
                <c:pt idx="90">
                  <c:v>-25.738</c:v>
                </c:pt>
                <c:pt idx="91">
                  <c:v>-43.667999999999999</c:v>
                </c:pt>
                <c:pt idx="92">
                  <c:v>-48.261000000000003</c:v>
                </c:pt>
                <c:pt idx="93">
                  <c:v>-17.555</c:v>
                </c:pt>
                <c:pt idx="94">
                  <c:v>-16.373999999999999</c:v>
                </c:pt>
                <c:pt idx="95">
                  <c:v>-22.193999999999999</c:v>
                </c:pt>
                <c:pt idx="96">
                  <c:v>-26.033999999999999</c:v>
                </c:pt>
                <c:pt idx="97">
                  <c:v>-18.712</c:v>
                </c:pt>
                <c:pt idx="98">
                  <c:v>-9.4640000000000004</c:v>
                </c:pt>
                <c:pt idx="99">
                  <c:v>-7.5519999999999996</c:v>
                </c:pt>
                <c:pt idx="100">
                  <c:v>-1.294</c:v>
                </c:pt>
                <c:pt idx="101">
                  <c:v>0.76300000000000001</c:v>
                </c:pt>
                <c:pt idx="102">
                  <c:v>2.9289999999999998</c:v>
                </c:pt>
                <c:pt idx="103">
                  <c:v>3.7290000000000001</c:v>
                </c:pt>
                <c:pt idx="104">
                  <c:v>3.161</c:v>
                </c:pt>
                <c:pt idx="105">
                  <c:v>4.8109999999999946</c:v>
                </c:pt>
                <c:pt idx="106">
                  <c:v>3.5179999999999998</c:v>
                </c:pt>
                <c:pt idx="107">
                  <c:v>1.921999999999999</c:v>
                </c:pt>
                <c:pt idx="108">
                  <c:v>0.60399999999999998</c:v>
                </c:pt>
                <c:pt idx="109">
                  <c:v>-2.1070000000000002</c:v>
                </c:pt>
                <c:pt idx="110">
                  <c:v>-4.9470000000000001</c:v>
                </c:pt>
                <c:pt idx="111">
                  <c:v>-1.802</c:v>
                </c:pt>
                <c:pt idx="112">
                  <c:v>-5.0119999999999996</c:v>
                </c:pt>
                <c:pt idx="113">
                  <c:v>-4.3810000000000002</c:v>
                </c:pt>
                <c:pt idx="114">
                  <c:v>-5.2039999999999997</c:v>
                </c:pt>
                <c:pt idx="115">
                  <c:v>-9.5290000000000017</c:v>
                </c:pt>
                <c:pt idx="116">
                  <c:v>-4.41</c:v>
                </c:pt>
                <c:pt idx="117">
                  <c:v>-3.23</c:v>
                </c:pt>
                <c:pt idx="118">
                  <c:v>-1.056</c:v>
                </c:pt>
                <c:pt idx="119">
                  <c:v>-2.4559999999999991</c:v>
                </c:pt>
                <c:pt idx="120">
                  <c:v>0.21299999999999999</c:v>
                </c:pt>
                <c:pt idx="121">
                  <c:v>-0.55600000000000005</c:v>
                </c:pt>
                <c:pt idx="122">
                  <c:v>-3.395</c:v>
                </c:pt>
                <c:pt idx="123">
                  <c:v>-7.8890000000000002</c:v>
                </c:pt>
                <c:pt idx="124">
                  <c:v>-8.2680000000000007</c:v>
                </c:pt>
                <c:pt idx="125">
                  <c:v>-7.39</c:v>
                </c:pt>
                <c:pt idx="126">
                  <c:v>0.58599999999999997</c:v>
                </c:pt>
                <c:pt idx="127">
                  <c:v>-1.7430000000000001</c:v>
                </c:pt>
                <c:pt idx="128">
                  <c:v>-5.0629999999999891</c:v>
                </c:pt>
                <c:pt idx="129">
                  <c:v>-1.431</c:v>
                </c:pt>
                <c:pt idx="130">
                  <c:v>-8.8840000000000003</c:v>
                </c:pt>
                <c:pt idx="131">
                  <c:v>-4.0449999999999946</c:v>
                </c:pt>
                <c:pt idx="132">
                  <c:v>-0.98299999999999998</c:v>
                </c:pt>
                <c:pt idx="133">
                  <c:v>0.153</c:v>
                </c:pt>
                <c:pt idx="134">
                  <c:v>1.514</c:v>
                </c:pt>
                <c:pt idx="135">
                  <c:v>2.2290000000000001</c:v>
                </c:pt>
                <c:pt idx="136">
                  <c:v>2.1890000000000001</c:v>
                </c:pt>
                <c:pt idx="137">
                  <c:v>1.7090000000000001</c:v>
                </c:pt>
                <c:pt idx="138">
                  <c:v>3.2890000000000001</c:v>
                </c:pt>
                <c:pt idx="139">
                  <c:v>2.968</c:v>
                </c:pt>
                <c:pt idx="140">
                  <c:v>1.8120000000000001</c:v>
                </c:pt>
                <c:pt idx="141">
                  <c:v>3.11</c:v>
                </c:pt>
                <c:pt idx="142">
                  <c:v>2.472</c:v>
                </c:pt>
                <c:pt idx="143">
                  <c:v>2.9289999999999998</c:v>
                </c:pt>
                <c:pt idx="144">
                  <c:v>3.9279999999999999</c:v>
                </c:pt>
                <c:pt idx="145">
                  <c:v>1.8280000000000001</c:v>
                </c:pt>
                <c:pt idx="146">
                  <c:v>0.58899999999999997</c:v>
                </c:pt>
                <c:pt idx="147">
                  <c:v>0.34899999999999998</c:v>
                </c:pt>
                <c:pt idx="148">
                  <c:v>3.8509999999999991</c:v>
                </c:pt>
                <c:pt idx="149">
                  <c:v>3.125</c:v>
                </c:pt>
                <c:pt idx="150">
                  <c:v>3.7480000000000002</c:v>
                </c:pt>
                <c:pt idx="151">
                  <c:v>4.9909999999999997</c:v>
                </c:pt>
                <c:pt idx="152">
                  <c:v>4.6969999999999956</c:v>
                </c:pt>
                <c:pt idx="153">
                  <c:v>4.1149999999999878</c:v>
                </c:pt>
                <c:pt idx="154">
                  <c:v>4.2480000000000002</c:v>
                </c:pt>
                <c:pt idx="155">
                  <c:v>4.2089999999999996</c:v>
                </c:pt>
                <c:pt idx="156">
                  <c:v>3.4670000000000001</c:v>
                </c:pt>
                <c:pt idx="157">
                  <c:v>2.8940000000000001</c:v>
                </c:pt>
                <c:pt idx="158">
                  <c:v>2.3540000000000001</c:v>
                </c:pt>
                <c:pt idx="159">
                  <c:v>4.6599999999999957</c:v>
                </c:pt>
                <c:pt idx="160">
                  <c:v>2.0379999999999998</c:v>
                </c:pt>
                <c:pt idx="161">
                  <c:v>1.103</c:v>
                </c:pt>
                <c:pt idx="162">
                  <c:v>1.012</c:v>
                </c:pt>
                <c:pt idx="163">
                  <c:v>1.8779999999999999</c:v>
                </c:pt>
                <c:pt idx="164">
                  <c:v>1.3640000000000001</c:v>
                </c:pt>
                <c:pt idx="165">
                  <c:v>1.5940000000000001</c:v>
                </c:pt>
                <c:pt idx="166">
                  <c:v>4.3780000000000001</c:v>
                </c:pt>
                <c:pt idx="167">
                  <c:v>1.6950000000000001</c:v>
                </c:pt>
                <c:pt idx="168">
                  <c:v>1.0820000000000001</c:v>
                </c:pt>
                <c:pt idx="169">
                  <c:v>0.17499999999999999</c:v>
                </c:pt>
                <c:pt idx="170">
                  <c:v>1.861</c:v>
                </c:pt>
                <c:pt idx="171">
                  <c:v>-3.0259999999999998</c:v>
                </c:pt>
                <c:pt idx="172">
                  <c:v>0.95399999999999996</c:v>
                </c:pt>
                <c:pt idx="173">
                  <c:v>-2.3809999999999998</c:v>
                </c:pt>
                <c:pt idx="174">
                  <c:v>1.242</c:v>
                </c:pt>
                <c:pt idx="175">
                  <c:v>1.538</c:v>
                </c:pt>
                <c:pt idx="176">
                  <c:v>-0.28899999999999998</c:v>
                </c:pt>
                <c:pt idx="177">
                  <c:v>0.73899999999999999</c:v>
                </c:pt>
                <c:pt idx="178">
                  <c:v>-1.4379999999999991</c:v>
                </c:pt>
                <c:pt idx="179">
                  <c:v>0.42</c:v>
                </c:pt>
                <c:pt idx="180">
                  <c:v>-0.41599999999999998</c:v>
                </c:pt>
                <c:pt idx="181">
                  <c:v>2.3650000000000002</c:v>
                </c:pt>
                <c:pt idx="182">
                  <c:v>2.6259999999999999</c:v>
                </c:pt>
                <c:pt idx="183">
                  <c:v>3.5510000000000002</c:v>
                </c:pt>
                <c:pt idx="184">
                  <c:v>3.0939999999999999</c:v>
                </c:pt>
                <c:pt idx="185">
                  <c:v>3.468</c:v>
                </c:pt>
                <c:pt idx="186">
                  <c:v>3.9060000000000001</c:v>
                </c:pt>
                <c:pt idx="187">
                  <c:v>4.3679999999999879</c:v>
                </c:pt>
                <c:pt idx="188">
                  <c:v>4.8339999999999996</c:v>
                </c:pt>
                <c:pt idx="189">
                  <c:v>3.8309999999999991</c:v>
                </c:pt>
                <c:pt idx="190">
                  <c:v>3.1709999999999998</c:v>
                </c:pt>
                <c:pt idx="191">
                  <c:v>2.6269999999999998</c:v>
                </c:pt>
                <c:pt idx="192">
                  <c:v>2.9380000000000002</c:v>
                </c:pt>
                <c:pt idx="193">
                  <c:v>3.052999999999999</c:v>
                </c:pt>
                <c:pt idx="194">
                  <c:v>1.548</c:v>
                </c:pt>
                <c:pt idx="195">
                  <c:v>0.83799999999999997</c:v>
                </c:pt>
                <c:pt idx="196">
                  <c:v>1.915</c:v>
                </c:pt>
                <c:pt idx="197">
                  <c:v>2.9319999999999991</c:v>
                </c:pt>
                <c:pt idx="198">
                  <c:v>1.266</c:v>
                </c:pt>
                <c:pt idx="199">
                  <c:v>2.9369999999999981</c:v>
                </c:pt>
                <c:pt idx="200">
                  <c:v>2.4279999999999999</c:v>
                </c:pt>
                <c:pt idx="201">
                  <c:v>1.901</c:v>
                </c:pt>
                <c:pt idx="202">
                  <c:v>1.103</c:v>
                </c:pt>
                <c:pt idx="203">
                  <c:v>2.72</c:v>
                </c:pt>
                <c:pt idx="204">
                  <c:v>1.43</c:v>
                </c:pt>
                <c:pt idx="205">
                  <c:v>1.907</c:v>
                </c:pt>
                <c:pt idx="206">
                  <c:v>2.3549999999999991</c:v>
                </c:pt>
                <c:pt idx="207">
                  <c:v>1.7929999999999999</c:v>
                </c:pt>
                <c:pt idx="208">
                  <c:v>1.865</c:v>
                </c:pt>
                <c:pt idx="209">
                  <c:v>1.46</c:v>
                </c:pt>
                <c:pt idx="210">
                  <c:v>2.3349999999999991</c:v>
                </c:pt>
                <c:pt idx="211">
                  <c:v>2.2530000000000001</c:v>
                </c:pt>
                <c:pt idx="212">
                  <c:v>2.798</c:v>
                </c:pt>
                <c:pt idx="213">
                  <c:v>2.472999999999999</c:v>
                </c:pt>
                <c:pt idx="214">
                  <c:v>2.4689999999999999</c:v>
                </c:pt>
                <c:pt idx="215">
                  <c:v>4.107999999999989</c:v>
                </c:pt>
                <c:pt idx="216">
                  <c:v>2.2930000000000001</c:v>
                </c:pt>
                <c:pt idx="217">
                  <c:v>2.4870000000000001</c:v>
                </c:pt>
                <c:pt idx="218">
                  <c:v>2.2639999999999998</c:v>
                </c:pt>
                <c:pt idx="219">
                  <c:v>2.052999999999999</c:v>
                </c:pt>
                <c:pt idx="220">
                  <c:v>3.6469999999999998</c:v>
                </c:pt>
                <c:pt idx="221">
                  <c:v>3.282</c:v>
                </c:pt>
                <c:pt idx="222">
                  <c:v>2.7389999999999999</c:v>
                </c:pt>
                <c:pt idx="223">
                  <c:v>2.6680000000000001</c:v>
                </c:pt>
                <c:pt idx="224">
                  <c:v>1.806</c:v>
                </c:pt>
                <c:pt idx="225">
                  <c:v>2.988</c:v>
                </c:pt>
                <c:pt idx="226">
                  <c:v>2.4830000000000001</c:v>
                </c:pt>
                <c:pt idx="227">
                  <c:v>2.39</c:v>
                </c:pt>
                <c:pt idx="228">
                  <c:v>1.915999999999999</c:v>
                </c:pt>
                <c:pt idx="229">
                  <c:v>3.0390000000000001</c:v>
                </c:pt>
                <c:pt idx="230">
                  <c:v>2.4630000000000001</c:v>
                </c:pt>
                <c:pt idx="231">
                  <c:v>3.6549999999999998</c:v>
                </c:pt>
                <c:pt idx="232">
                  <c:v>3.8940000000000001</c:v>
                </c:pt>
                <c:pt idx="233">
                  <c:v>3.6259999999999999</c:v>
                </c:pt>
                <c:pt idx="234">
                  <c:v>2.1549999999999998</c:v>
                </c:pt>
                <c:pt idx="235">
                  <c:v>2.7240000000000002</c:v>
                </c:pt>
                <c:pt idx="236">
                  <c:v>3.48</c:v>
                </c:pt>
                <c:pt idx="237">
                  <c:v>1.7290000000000001</c:v>
                </c:pt>
                <c:pt idx="238">
                  <c:v>2.694</c:v>
                </c:pt>
                <c:pt idx="239">
                  <c:v>2.5990000000000002</c:v>
                </c:pt>
                <c:pt idx="240">
                  <c:v>3.5179999999999998</c:v>
                </c:pt>
                <c:pt idx="241">
                  <c:v>2.5720000000000001</c:v>
                </c:pt>
                <c:pt idx="242">
                  <c:v>2.3330000000000002</c:v>
                </c:pt>
                <c:pt idx="243">
                  <c:v>2.415</c:v>
                </c:pt>
                <c:pt idx="244">
                  <c:v>2.34</c:v>
                </c:pt>
                <c:pt idx="245">
                  <c:v>2.468</c:v>
                </c:pt>
                <c:pt idx="246">
                  <c:v>2.6970000000000001</c:v>
                </c:pt>
                <c:pt idx="247">
                  <c:v>2.7410000000000001</c:v>
                </c:pt>
                <c:pt idx="248">
                  <c:v>2.7080000000000002</c:v>
                </c:pt>
                <c:pt idx="249">
                  <c:v>3.0750000000000002</c:v>
                </c:pt>
                <c:pt idx="250">
                  <c:v>2.7130000000000001</c:v>
                </c:pt>
                <c:pt idx="251">
                  <c:v>2.73</c:v>
                </c:pt>
                <c:pt idx="252">
                  <c:v>2.3530000000000002</c:v>
                </c:pt>
                <c:pt idx="253">
                  <c:v>3.3079999999999998</c:v>
                </c:pt>
                <c:pt idx="254">
                  <c:v>3.1469999999999998</c:v>
                </c:pt>
                <c:pt idx="255">
                  <c:v>2.2330000000000001</c:v>
                </c:pt>
                <c:pt idx="256">
                  <c:v>3.8380000000000001</c:v>
                </c:pt>
                <c:pt idx="257">
                  <c:v>3.0139999999999998</c:v>
                </c:pt>
                <c:pt idx="258">
                  <c:v>3.25</c:v>
                </c:pt>
                <c:pt idx="259">
                  <c:v>2.79</c:v>
                </c:pt>
                <c:pt idx="260">
                  <c:v>3.3589999999999991</c:v>
                </c:pt>
                <c:pt idx="261">
                  <c:v>2.916999999999998</c:v>
                </c:pt>
                <c:pt idx="262">
                  <c:v>3.903</c:v>
                </c:pt>
                <c:pt idx="263">
                  <c:v>2.4049999999999998</c:v>
                </c:pt>
                <c:pt idx="264">
                  <c:v>1.8819999999999999</c:v>
                </c:pt>
                <c:pt idx="265">
                  <c:v>2.8439999999999999</c:v>
                </c:pt>
                <c:pt idx="266">
                  <c:v>2.9849999999999999</c:v>
                </c:pt>
                <c:pt idx="267">
                  <c:v>3.141</c:v>
                </c:pt>
                <c:pt idx="268">
                  <c:v>2.2719999999999998</c:v>
                </c:pt>
                <c:pt idx="269">
                  <c:v>3.512</c:v>
                </c:pt>
                <c:pt idx="270">
                  <c:v>3.5920000000000001</c:v>
                </c:pt>
                <c:pt idx="271">
                  <c:v>2.6949999999999998</c:v>
                </c:pt>
                <c:pt idx="272">
                  <c:v>2.722</c:v>
                </c:pt>
                <c:pt idx="273">
                  <c:v>2.927</c:v>
                </c:pt>
                <c:pt idx="274">
                  <c:v>3.6520000000000001</c:v>
                </c:pt>
                <c:pt idx="275">
                  <c:v>2.4409999999999998</c:v>
                </c:pt>
                <c:pt idx="276">
                  <c:v>2.4670000000000001</c:v>
                </c:pt>
                <c:pt idx="277">
                  <c:v>2.6819999999999999</c:v>
                </c:pt>
                <c:pt idx="278">
                  <c:v>2.9609999999999999</c:v>
                </c:pt>
                <c:pt idx="279">
                  <c:v>2.2879999999999998</c:v>
                </c:pt>
                <c:pt idx="280">
                  <c:v>3.1909999999999998</c:v>
                </c:pt>
                <c:pt idx="281">
                  <c:v>3.2589999999999999</c:v>
                </c:pt>
                <c:pt idx="282">
                  <c:v>3.415</c:v>
                </c:pt>
                <c:pt idx="283">
                  <c:v>3.2109999999999999</c:v>
                </c:pt>
                <c:pt idx="284">
                  <c:v>2.8460000000000001</c:v>
                </c:pt>
                <c:pt idx="285">
                  <c:v>3.073</c:v>
                </c:pt>
                <c:pt idx="286">
                  <c:v>3.3359999999999981</c:v>
                </c:pt>
                <c:pt idx="287">
                  <c:v>3.5449999999999999</c:v>
                </c:pt>
                <c:pt idx="288">
                  <c:v>3.2210000000000001</c:v>
                </c:pt>
                <c:pt idx="289">
                  <c:v>2.2269999999999999</c:v>
                </c:pt>
                <c:pt idx="290">
                  <c:v>2.8170000000000002</c:v>
                </c:pt>
                <c:pt idx="291">
                  <c:v>3.6040000000000001</c:v>
                </c:pt>
                <c:pt idx="292">
                  <c:v>2.9180000000000001</c:v>
                </c:pt>
                <c:pt idx="293">
                  <c:v>2.843</c:v>
                </c:pt>
                <c:pt idx="294">
                  <c:v>2.94</c:v>
                </c:pt>
                <c:pt idx="295">
                  <c:v>2.8740000000000001</c:v>
                </c:pt>
                <c:pt idx="296">
                  <c:v>3.488</c:v>
                </c:pt>
                <c:pt idx="297">
                  <c:v>3.3359999999999981</c:v>
                </c:pt>
                <c:pt idx="298">
                  <c:v>2.0550000000000002</c:v>
                </c:pt>
                <c:pt idx="299">
                  <c:v>2.2759999999999998</c:v>
                </c:pt>
                <c:pt idx="300">
                  <c:v>2.492</c:v>
                </c:pt>
                <c:pt idx="301">
                  <c:v>1.5920000000000001</c:v>
                </c:pt>
                <c:pt idx="302">
                  <c:v>3.492</c:v>
                </c:pt>
                <c:pt idx="303">
                  <c:v>2.585</c:v>
                </c:pt>
                <c:pt idx="304">
                  <c:v>2.02</c:v>
                </c:pt>
                <c:pt idx="305">
                  <c:v>2.6440000000000001</c:v>
                </c:pt>
                <c:pt idx="306">
                  <c:v>1.556</c:v>
                </c:pt>
                <c:pt idx="307">
                  <c:v>2.5139999999999998</c:v>
                </c:pt>
                <c:pt idx="308">
                  <c:v>2.044</c:v>
                </c:pt>
                <c:pt idx="309">
                  <c:v>1.853</c:v>
                </c:pt>
                <c:pt idx="310">
                  <c:v>3.3220000000000001</c:v>
                </c:pt>
                <c:pt idx="311">
                  <c:v>3.105</c:v>
                </c:pt>
                <c:pt idx="312">
                  <c:v>2.5379999999999998</c:v>
                </c:pt>
                <c:pt idx="313">
                  <c:v>1.1930000000000001</c:v>
                </c:pt>
                <c:pt idx="314">
                  <c:v>2.153</c:v>
                </c:pt>
                <c:pt idx="315">
                  <c:v>2.0960000000000001</c:v>
                </c:pt>
                <c:pt idx="316">
                  <c:v>2.052999999999999</c:v>
                </c:pt>
                <c:pt idx="317">
                  <c:v>1.768</c:v>
                </c:pt>
                <c:pt idx="318">
                  <c:v>2.419</c:v>
                </c:pt>
                <c:pt idx="319">
                  <c:v>1.925</c:v>
                </c:pt>
                <c:pt idx="320">
                  <c:v>2.9</c:v>
                </c:pt>
                <c:pt idx="321">
                  <c:v>2.4550000000000001</c:v>
                </c:pt>
                <c:pt idx="322">
                  <c:v>1.23</c:v>
                </c:pt>
                <c:pt idx="323">
                  <c:v>2.33</c:v>
                </c:pt>
                <c:pt idx="324">
                  <c:v>2.7370000000000001</c:v>
                </c:pt>
                <c:pt idx="325">
                  <c:v>1.6950000000000001</c:v>
                </c:pt>
                <c:pt idx="326">
                  <c:v>2.665</c:v>
                </c:pt>
                <c:pt idx="327">
                  <c:v>2.6320000000000001</c:v>
                </c:pt>
                <c:pt idx="328">
                  <c:v>3.161</c:v>
                </c:pt>
                <c:pt idx="329">
                  <c:v>2.5619999999999998</c:v>
                </c:pt>
                <c:pt idx="330">
                  <c:v>1.742</c:v>
                </c:pt>
                <c:pt idx="331">
                  <c:v>2.7610000000000001</c:v>
                </c:pt>
                <c:pt idx="332">
                  <c:v>3.1709999999999998</c:v>
                </c:pt>
                <c:pt idx="333">
                  <c:v>2.1219999999999999</c:v>
                </c:pt>
                <c:pt idx="334">
                  <c:v>1.04</c:v>
                </c:pt>
                <c:pt idx="335">
                  <c:v>2.3610000000000002</c:v>
                </c:pt>
                <c:pt idx="336">
                  <c:v>2.0009999999999999</c:v>
                </c:pt>
                <c:pt idx="337">
                  <c:v>1.9370000000000001</c:v>
                </c:pt>
                <c:pt idx="338">
                  <c:v>1.843</c:v>
                </c:pt>
                <c:pt idx="339">
                  <c:v>1.6519999999999999</c:v>
                </c:pt>
                <c:pt idx="340">
                  <c:v>2.4319999999999991</c:v>
                </c:pt>
                <c:pt idx="341">
                  <c:v>2.6349999999999998</c:v>
                </c:pt>
                <c:pt idx="342">
                  <c:v>2.17</c:v>
                </c:pt>
                <c:pt idx="343">
                  <c:v>2.1909999999999998</c:v>
                </c:pt>
                <c:pt idx="344">
                  <c:v>1.754</c:v>
                </c:pt>
                <c:pt idx="345">
                  <c:v>2.8000000000000001E-2</c:v>
                </c:pt>
                <c:pt idx="346">
                  <c:v>1.0660000000000001</c:v>
                </c:pt>
                <c:pt idx="347">
                  <c:v>1.5429999999999999</c:v>
                </c:pt>
                <c:pt idx="348">
                  <c:v>1.3779999999999999</c:v>
                </c:pt>
                <c:pt idx="349">
                  <c:v>0.93600000000000005</c:v>
                </c:pt>
                <c:pt idx="350">
                  <c:v>1.353</c:v>
                </c:pt>
                <c:pt idx="351">
                  <c:v>1.383</c:v>
                </c:pt>
                <c:pt idx="352">
                  <c:v>1.409</c:v>
                </c:pt>
                <c:pt idx="353">
                  <c:v>1.581</c:v>
                </c:pt>
                <c:pt idx="354">
                  <c:v>1.1379999999999999</c:v>
                </c:pt>
                <c:pt idx="355">
                  <c:v>1.462</c:v>
                </c:pt>
                <c:pt idx="356">
                  <c:v>1.214</c:v>
                </c:pt>
                <c:pt idx="357">
                  <c:v>2.4369999999999981</c:v>
                </c:pt>
                <c:pt idx="358">
                  <c:v>2.9590000000000001</c:v>
                </c:pt>
                <c:pt idx="359">
                  <c:v>2.25</c:v>
                </c:pt>
                <c:pt idx="360">
                  <c:v>2.2320000000000002</c:v>
                </c:pt>
                <c:pt idx="361">
                  <c:v>1.5569999999999999</c:v>
                </c:pt>
                <c:pt idx="362">
                  <c:v>1.784</c:v>
                </c:pt>
                <c:pt idx="363">
                  <c:v>1.8360000000000001</c:v>
                </c:pt>
                <c:pt idx="364">
                  <c:v>2.0150000000000001</c:v>
                </c:pt>
                <c:pt idx="365">
                  <c:v>1.48</c:v>
                </c:pt>
                <c:pt idx="366">
                  <c:v>2.5920000000000001</c:v>
                </c:pt>
                <c:pt idx="367">
                  <c:v>1.8109999999999999</c:v>
                </c:pt>
                <c:pt idx="368">
                  <c:v>2.367</c:v>
                </c:pt>
                <c:pt idx="369">
                  <c:v>2.109</c:v>
                </c:pt>
                <c:pt idx="370">
                  <c:v>1.645</c:v>
                </c:pt>
                <c:pt idx="371">
                  <c:v>1.6539999999999999</c:v>
                </c:pt>
                <c:pt idx="372">
                  <c:v>1.819</c:v>
                </c:pt>
                <c:pt idx="373">
                  <c:v>1.276</c:v>
                </c:pt>
                <c:pt idx="374">
                  <c:v>1.7490000000000001</c:v>
                </c:pt>
                <c:pt idx="375">
                  <c:v>1.2050000000000001</c:v>
                </c:pt>
                <c:pt idx="376">
                  <c:v>2.105</c:v>
                </c:pt>
                <c:pt idx="377">
                  <c:v>0.67700000000000005</c:v>
                </c:pt>
                <c:pt idx="378">
                  <c:v>1.413999999999999</c:v>
                </c:pt>
                <c:pt idx="379">
                  <c:v>1.2270000000000001</c:v>
                </c:pt>
                <c:pt idx="380">
                  <c:v>1.5509999999999999</c:v>
                </c:pt>
                <c:pt idx="381">
                  <c:v>2.008</c:v>
                </c:pt>
                <c:pt idx="382">
                  <c:v>1.163</c:v>
                </c:pt>
                <c:pt idx="383">
                  <c:v>1.0760000000000001</c:v>
                </c:pt>
                <c:pt idx="384">
                  <c:v>1.3740000000000001</c:v>
                </c:pt>
                <c:pt idx="385">
                  <c:v>1.5089999999999999</c:v>
                </c:pt>
                <c:pt idx="386">
                  <c:v>2.2949999999999999</c:v>
                </c:pt>
                <c:pt idx="387">
                  <c:v>1.855</c:v>
                </c:pt>
                <c:pt idx="388">
                  <c:v>1.921</c:v>
                </c:pt>
                <c:pt idx="389">
                  <c:v>0.86099999999999999</c:v>
                </c:pt>
                <c:pt idx="390">
                  <c:v>1.639</c:v>
                </c:pt>
                <c:pt idx="391">
                  <c:v>0.98099999999999998</c:v>
                </c:pt>
                <c:pt idx="392">
                  <c:v>1.2330000000000001</c:v>
                </c:pt>
                <c:pt idx="393">
                  <c:v>1.234</c:v>
                </c:pt>
                <c:pt idx="394">
                  <c:v>1.8129999999999999</c:v>
                </c:pt>
                <c:pt idx="395">
                  <c:v>1.143</c:v>
                </c:pt>
                <c:pt idx="396">
                  <c:v>3.3380000000000001</c:v>
                </c:pt>
                <c:pt idx="397">
                  <c:v>2.1469999999999998</c:v>
                </c:pt>
                <c:pt idx="398">
                  <c:v>1.659</c:v>
                </c:pt>
                <c:pt idx="399">
                  <c:v>2.9329999999999981</c:v>
                </c:pt>
                <c:pt idx="400">
                  <c:v>1.5609999999999999</c:v>
                </c:pt>
                <c:pt idx="401">
                  <c:v>1.712</c:v>
                </c:pt>
                <c:pt idx="402">
                  <c:v>0.96299999999999997</c:v>
                </c:pt>
                <c:pt idx="403">
                  <c:v>0.877</c:v>
                </c:pt>
                <c:pt idx="404">
                  <c:v>1.841</c:v>
                </c:pt>
                <c:pt idx="405">
                  <c:v>0.57199999999999995</c:v>
                </c:pt>
                <c:pt idx="406">
                  <c:v>-0.501</c:v>
                </c:pt>
                <c:pt idx="407">
                  <c:v>1.8129999999999999</c:v>
                </c:pt>
                <c:pt idx="408">
                  <c:v>1.361</c:v>
                </c:pt>
                <c:pt idx="409">
                  <c:v>2.7469999999999999</c:v>
                </c:pt>
                <c:pt idx="410">
                  <c:v>2.581</c:v>
                </c:pt>
                <c:pt idx="411">
                  <c:v>1.3560000000000001</c:v>
                </c:pt>
                <c:pt idx="412">
                  <c:v>1.099</c:v>
                </c:pt>
                <c:pt idx="413">
                  <c:v>2.0939999999999999</c:v>
                </c:pt>
                <c:pt idx="414">
                  <c:v>1.464</c:v>
                </c:pt>
                <c:pt idx="415">
                  <c:v>2.0099999999999998</c:v>
                </c:pt>
                <c:pt idx="416">
                  <c:v>1.9890000000000001</c:v>
                </c:pt>
                <c:pt idx="417">
                  <c:v>1.6339999999999999</c:v>
                </c:pt>
                <c:pt idx="418">
                  <c:v>2.14</c:v>
                </c:pt>
                <c:pt idx="419">
                  <c:v>2.157</c:v>
                </c:pt>
                <c:pt idx="420">
                  <c:v>1.528</c:v>
                </c:pt>
                <c:pt idx="421">
                  <c:v>1.9750000000000001</c:v>
                </c:pt>
                <c:pt idx="422">
                  <c:v>1.7290000000000001</c:v>
                </c:pt>
                <c:pt idx="423">
                  <c:v>1.4550000000000001</c:v>
                </c:pt>
                <c:pt idx="424">
                  <c:v>0.82399999999999995</c:v>
                </c:pt>
                <c:pt idx="425">
                  <c:v>1.43</c:v>
                </c:pt>
                <c:pt idx="426">
                  <c:v>0.97499999999999998</c:v>
                </c:pt>
                <c:pt idx="427">
                  <c:v>1.591</c:v>
                </c:pt>
                <c:pt idx="428">
                  <c:v>0.66800000000000004</c:v>
                </c:pt>
                <c:pt idx="429">
                  <c:v>1.3660000000000001</c:v>
                </c:pt>
                <c:pt idx="430">
                  <c:v>2.0350000000000001</c:v>
                </c:pt>
                <c:pt idx="431">
                  <c:v>0.94199999999999995</c:v>
                </c:pt>
                <c:pt idx="432">
                  <c:v>1.6080000000000001</c:v>
                </c:pt>
                <c:pt idx="433">
                  <c:v>1.5449999999999999</c:v>
                </c:pt>
                <c:pt idx="434">
                  <c:v>1.5529999999999999</c:v>
                </c:pt>
                <c:pt idx="435">
                  <c:v>2.2549999999999999</c:v>
                </c:pt>
                <c:pt idx="436">
                  <c:v>1.708</c:v>
                </c:pt>
                <c:pt idx="437">
                  <c:v>1.792</c:v>
                </c:pt>
                <c:pt idx="438">
                  <c:v>1.7450000000000001</c:v>
                </c:pt>
                <c:pt idx="439">
                  <c:v>2.1760000000000002</c:v>
                </c:pt>
                <c:pt idx="440">
                  <c:v>2.5259999999999998</c:v>
                </c:pt>
                <c:pt idx="441">
                  <c:v>1.8109999999999999</c:v>
                </c:pt>
                <c:pt idx="442">
                  <c:v>2.0609999999999999</c:v>
                </c:pt>
                <c:pt idx="443">
                  <c:v>2.2149999999999999</c:v>
                </c:pt>
                <c:pt idx="444">
                  <c:v>2.423</c:v>
                </c:pt>
                <c:pt idx="445">
                  <c:v>1.679</c:v>
                </c:pt>
                <c:pt idx="446">
                  <c:v>2.7919999999999998</c:v>
                </c:pt>
                <c:pt idx="447">
                  <c:v>1.992</c:v>
                </c:pt>
                <c:pt idx="448">
                  <c:v>2.919</c:v>
                </c:pt>
                <c:pt idx="449">
                  <c:v>2.2709999999999999</c:v>
                </c:pt>
                <c:pt idx="450">
                  <c:v>2.1589999999999998</c:v>
                </c:pt>
                <c:pt idx="451">
                  <c:v>2.621</c:v>
                </c:pt>
                <c:pt idx="452">
                  <c:v>2.4060000000000001</c:v>
                </c:pt>
                <c:pt idx="453">
                  <c:v>3.0470000000000002</c:v>
                </c:pt>
                <c:pt idx="454">
                  <c:v>2.4089999999999998</c:v>
                </c:pt>
                <c:pt idx="455">
                  <c:v>2.4660000000000002</c:v>
                </c:pt>
                <c:pt idx="456">
                  <c:v>2.5430000000000001</c:v>
                </c:pt>
                <c:pt idx="457">
                  <c:v>2.1629999999999998</c:v>
                </c:pt>
                <c:pt idx="458">
                  <c:v>3.1869999999999998</c:v>
                </c:pt>
                <c:pt idx="459">
                  <c:v>2.6920000000000002</c:v>
                </c:pt>
                <c:pt idx="460">
                  <c:v>2.738</c:v>
                </c:pt>
                <c:pt idx="461">
                  <c:v>3.214</c:v>
                </c:pt>
                <c:pt idx="462">
                  <c:v>2.5870000000000002</c:v>
                </c:pt>
                <c:pt idx="463">
                  <c:v>3.3330000000000002</c:v>
                </c:pt>
                <c:pt idx="464">
                  <c:v>3.4849999999999999</c:v>
                </c:pt>
                <c:pt idx="465">
                  <c:v>3.0019999999999998</c:v>
                </c:pt>
                <c:pt idx="466">
                  <c:v>2.8380000000000001</c:v>
                </c:pt>
                <c:pt idx="467">
                  <c:v>2.4500000000000002</c:v>
                </c:pt>
                <c:pt idx="468">
                  <c:v>3.19</c:v>
                </c:pt>
                <c:pt idx="469">
                  <c:v>3.3879999999999999</c:v>
                </c:pt>
                <c:pt idx="470">
                  <c:v>3.0209999999999999</c:v>
                </c:pt>
                <c:pt idx="471">
                  <c:v>2.1629999999999998</c:v>
                </c:pt>
                <c:pt idx="472">
                  <c:v>3.2189999999999999</c:v>
                </c:pt>
                <c:pt idx="473">
                  <c:v>3.3290000000000002</c:v>
                </c:pt>
                <c:pt idx="474">
                  <c:v>2.8170000000000002</c:v>
                </c:pt>
                <c:pt idx="475">
                  <c:v>1.8029999999999999</c:v>
                </c:pt>
                <c:pt idx="476">
                  <c:v>2.806</c:v>
                </c:pt>
                <c:pt idx="477">
                  <c:v>2.7360000000000002</c:v>
                </c:pt>
                <c:pt idx="478">
                  <c:v>3.1840000000000002</c:v>
                </c:pt>
                <c:pt idx="479">
                  <c:v>3.3849999999999998</c:v>
                </c:pt>
                <c:pt idx="480">
                  <c:v>2.9559999999999991</c:v>
                </c:pt>
                <c:pt idx="481">
                  <c:v>3.1179999999999999</c:v>
                </c:pt>
                <c:pt idx="482">
                  <c:v>2.2000000000000002</c:v>
                </c:pt>
                <c:pt idx="483">
                  <c:v>3.3690000000000002</c:v>
                </c:pt>
                <c:pt idx="484">
                  <c:v>3.109</c:v>
                </c:pt>
                <c:pt idx="485">
                  <c:v>3.6480000000000001</c:v>
                </c:pt>
                <c:pt idx="486">
                  <c:v>2.7749999999999999</c:v>
                </c:pt>
                <c:pt idx="487">
                  <c:v>4.0919999999999996</c:v>
                </c:pt>
                <c:pt idx="488">
                  <c:v>2.8460000000000001</c:v>
                </c:pt>
                <c:pt idx="489">
                  <c:v>3.4830000000000001</c:v>
                </c:pt>
                <c:pt idx="490">
                  <c:v>3.323</c:v>
                </c:pt>
                <c:pt idx="491">
                  <c:v>3.8069999999999991</c:v>
                </c:pt>
                <c:pt idx="492">
                  <c:v>3.5630000000000002</c:v>
                </c:pt>
                <c:pt idx="493">
                  <c:v>3.6619999999999999</c:v>
                </c:pt>
                <c:pt idx="494">
                  <c:v>2.8439999999999999</c:v>
                </c:pt>
                <c:pt idx="495">
                  <c:v>4.2460000000000004</c:v>
                </c:pt>
                <c:pt idx="496">
                  <c:v>3.8450000000000002</c:v>
                </c:pt>
                <c:pt idx="497">
                  <c:v>4.25</c:v>
                </c:pt>
                <c:pt idx="498">
                  <c:v>4.567999999999989</c:v>
                </c:pt>
                <c:pt idx="499">
                  <c:v>4.5819999999999999</c:v>
                </c:pt>
                <c:pt idx="500">
                  <c:v>4.0289999999999946</c:v>
                </c:pt>
                <c:pt idx="501">
                  <c:v>5.4710000000000001</c:v>
                </c:pt>
                <c:pt idx="502">
                  <c:v>4.864999999999986</c:v>
                </c:pt>
                <c:pt idx="503">
                  <c:v>5.0249999999999879</c:v>
                </c:pt>
                <c:pt idx="504">
                  <c:v>5.5549999999999891</c:v>
                </c:pt>
                <c:pt idx="505">
                  <c:v>6.351</c:v>
                </c:pt>
                <c:pt idx="506">
                  <c:v>5.3780000000000001</c:v>
                </c:pt>
                <c:pt idx="507">
                  <c:v>6.0049999999999946</c:v>
                </c:pt>
                <c:pt idx="508">
                  <c:v>5.6749999999999936</c:v>
                </c:pt>
                <c:pt idx="509">
                  <c:v>5.8569999999999967</c:v>
                </c:pt>
                <c:pt idx="510">
                  <c:v>6.7549999999999937</c:v>
                </c:pt>
                <c:pt idx="511">
                  <c:v>6.4020000000000001</c:v>
                </c:pt>
                <c:pt idx="512">
                  <c:v>6.0960000000000001</c:v>
                </c:pt>
                <c:pt idx="513">
                  <c:v>7.7679999999999891</c:v>
                </c:pt>
                <c:pt idx="514">
                  <c:v>7.724999999999989</c:v>
                </c:pt>
                <c:pt idx="515">
                  <c:v>7.52</c:v>
                </c:pt>
                <c:pt idx="516">
                  <c:v>7.67</c:v>
                </c:pt>
                <c:pt idx="517">
                  <c:v>8.3410000000000011</c:v>
                </c:pt>
                <c:pt idx="518">
                  <c:v>8.1670000000000016</c:v>
                </c:pt>
                <c:pt idx="519">
                  <c:v>8.3280000000000012</c:v>
                </c:pt>
                <c:pt idx="520">
                  <c:v>8.3490000000000002</c:v>
                </c:pt>
                <c:pt idx="521">
                  <c:v>8.7409999999999979</c:v>
                </c:pt>
                <c:pt idx="522">
                  <c:v>9.3640000000000008</c:v>
                </c:pt>
                <c:pt idx="523">
                  <c:v>10.340999999999999</c:v>
                </c:pt>
                <c:pt idx="524">
                  <c:v>9.8210000000000015</c:v>
                </c:pt>
                <c:pt idx="525">
                  <c:v>9.4719999999999995</c:v>
                </c:pt>
                <c:pt idx="526">
                  <c:v>11.132</c:v>
                </c:pt>
                <c:pt idx="527">
                  <c:v>11.169</c:v>
                </c:pt>
                <c:pt idx="528">
                  <c:v>11.462</c:v>
                </c:pt>
                <c:pt idx="529">
                  <c:v>11.718999999999999</c:v>
                </c:pt>
                <c:pt idx="530">
                  <c:v>12.052</c:v>
                </c:pt>
                <c:pt idx="531">
                  <c:v>12.417999999999999</c:v>
                </c:pt>
                <c:pt idx="532">
                  <c:v>12.819000000000001</c:v>
                </c:pt>
                <c:pt idx="533">
                  <c:v>12.811</c:v>
                </c:pt>
                <c:pt idx="534">
                  <c:v>13.66</c:v>
                </c:pt>
                <c:pt idx="535">
                  <c:v>14.006</c:v>
                </c:pt>
                <c:pt idx="536">
                  <c:v>14.808</c:v>
                </c:pt>
                <c:pt idx="537">
                  <c:v>14.294</c:v>
                </c:pt>
                <c:pt idx="538">
                  <c:v>15.054</c:v>
                </c:pt>
                <c:pt idx="539">
                  <c:v>13.913</c:v>
                </c:pt>
                <c:pt idx="540">
                  <c:v>15.037000000000001</c:v>
                </c:pt>
                <c:pt idx="541">
                  <c:v>16.279</c:v>
                </c:pt>
                <c:pt idx="542">
                  <c:v>15.92</c:v>
                </c:pt>
                <c:pt idx="543">
                  <c:v>16.334</c:v>
                </c:pt>
                <c:pt idx="544">
                  <c:v>16.946000000000002</c:v>
                </c:pt>
                <c:pt idx="545">
                  <c:v>18.117999999999999</c:v>
                </c:pt>
                <c:pt idx="546">
                  <c:v>17.523</c:v>
                </c:pt>
                <c:pt idx="547">
                  <c:v>18.433</c:v>
                </c:pt>
                <c:pt idx="548">
                  <c:v>17.88</c:v>
                </c:pt>
                <c:pt idx="549">
                  <c:v>19.152999999999999</c:v>
                </c:pt>
                <c:pt idx="550">
                  <c:v>19.423999999999999</c:v>
                </c:pt>
                <c:pt idx="551">
                  <c:v>19.079000000000001</c:v>
                </c:pt>
                <c:pt idx="552">
                  <c:v>19.859000000000009</c:v>
                </c:pt>
                <c:pt idx="553">
                  <c:v>20.207000000000001</c:v>
                </c:pt>
                <c:pt idx="554">
                  <c:v>20.157</c:v>
                </c:pt>
                <c:pt idx="555">
                  <c:v>20.398</c:v>
                </c:pt>
                <c:pt idx="556">
                  <c:v>21.445</c:v>
                </c:pt>
                <c:pt idx="557">
                  <c:v>21.44</c:v>
                </c:pt>
                <c:pt idx="558">
                  <c:v>21.088000000000001</c:v>
                </c:pt>
                <c:pt idx="559">
                  <c:v>21.882999999999999</c:v>
                </c:pt>
                <c:pt idx="560">
                  <c:v>21.922999999999981</c:v>
                </c:pt>
                <c:pt idx="561">
                  <c:v>22.257999999999999</c:v>
                </c:pt>
                <c:pt idx="562">
                  <c:v>22.567</c:v>
                </c:pt>
                <c:pt idx="563">
                  <c:v>23.247</c:v>
                </c:pt>
                <c:pt idx="564">
                  <c:v>24.036999999999999</c:v>
                </c:pt>
                <c:pt idx="565">
                  <c:v>23.478999999999999</c:v>
                </c:pt>
                <c:pt idx="566">
                  <c:v>24.533999999999999</c:v>
                </c:pt>
                <c:pt idx="567">
                  <c:v>23.731000000000009</c:v>
                </c:pt>
                <c:pt idx="568">
                  <c:v>24.989000000000001</c:v>
                </c:pt>
                <c:pt idx="569">
                  <c:v>24.538</c:v>
                </c:pt>
                <c:pt idx="570">
                  <c:v>24.785</c:v>
                </c:pt>
                <c:pt idx="571">
                  <c:v>25.776</c:v>
                </c:pt>
                <c:pt idx="572">
                  <c:v>25.722000000000001</c:v>
                </c:pt>
                <c:pt idx="573">
                  <c:v>26.093</c:v>
                </c:pt>
                <c:pt idx="574">
                  <c:v>26.463999999999999</c:v>
                </c:pt>
                <c:pt idx="575">
                  <c:v>26.454000000000001</c:v>
                </c:pt>
                <c:pt idx="576">
                  <c:v>26.446000000000002</c:v>
                </c:pt>
                <c:pt idx="577">
                  <c:v>27.018999999999991</c:v>
                </c:pt>
                <c:pt idx="578">
                  <c:v>27.266999999999999</c:v>
                </c:pt>
                <c:pt idx="579">
                  <c:v>27.954000000000001</c:v>
                </c:pt>
                <c:pt idx="580">
                  <c:v>27.823</c:v>
                </c:pt>
                <c:pt idx="581">
                  <c:v>27.85</c:v>
                </c:pt>
                <c:pt idx="582">
                  <c:v>28.760999999999999</c:v>
                </c:pt>
                <c:pt idx="583">
                  <c:v>27.774000000000001</c:v>
                </c:pt>
                <c:pt idx="584">
                  <c:v>29.122</c:v>
                </c:pt>
                <c:pt idx="585">
                  <c:v>29.01</c:v>
                </c:pt>
                <c:pt idx="586">
                  <c:v>29.858000000000001</c:v>
                </c:pt>
                <c:pt idx="587">
                  <c:v>29.195</c:v>
                </c:pt>
                <c:pt idx="588">
                  <c:v>29.728999999999999</c:v>
                </c:pt>
                <c:pt idx="589">
                  <c:v>31.045999999999999</c:v>
                </c:pt>
                <c:pt idx="590">
                  <c:v>30.382000000000001</c:v>
                </c:pt>
                <c:pt idx="591">
                  <c:v>30.175999999999991</c:v>
                </c:pt>
                <c:pt idx="592">
                  <c:v>30.8</c:v>
                </c:pt>
                <c:pt idx="593">
                  <c:v>30.331</c:v>
                </c:pt>
                <c:pt idx="594">
                  <c:v>31.303000000000001</c:v>
                </c:pt>
                <c:pt idx="595">
                  <c:v>30.641999999999999</c:v>
                </c:pt>
                <c:pt idx="596">
                  <c:v>30.968</c:v>
                </c:pt>
                <c:pt idx="597">
                  <c:v>31.518000000000001</c:v>
                </c:pt>
                <c:pt idx="598">
                  <c:v>31.259</c:v>
                </c:pt>
                <c:pt idx="599">
                  <c:v>32.46</c:v>
                </c:pt>
                <c:pt idx="600">
                  <c:v>31.995000000000001</c:v>
                </c:pt>
                <c:pt idx="601">
                  <c:v>33.014000000000003</c:v>
                </c:pt>
                <c:pt idx="602">
                  <c:v>32.884999999999998</c:v>
                </c:pt>
                <c:pt idx="603">
                  <c:v>32.314</c:v>
                </c:pt>
                <c:pt idx="604">
                  <c:v>32.088000000000001</c:v>
                </c:pt>
                <c:pt idx="605">
                  <c:v>33.259</c:v>
                </c:pt>
                <c:pt idx="606">
                  <c:v>33.14</c:v>
                </c:pt>
                <c:pt idx="607">
                  <c:v>31.850999999999999</c:v>
                </c:pt>
                <c:pt idx="608">
                  <c:v>32.451000000000001</c:v>
                </c:pt>
                <c:pt idx="609">
                  <c:v>33.781000000000013</c:v>
                </c:pt>
                <c:pt idx="610">
                  <c:v>33.333000000000013</c:v>
                </c:pt>
                <c:pt idx="611">
                  <c:v>32.841999999999999</c:v>
                </c:pt>
                <c:pt idx="612">
                  <c:v>34.219000000000001</c:v>
                </c:pt>
                <c:pt idx="613">
                  <c:v>34.076000000000001</c:v>
                </c:pt>
                <c:pt idx="614">
                  <c:v>33.055</c:v>
                </c:pt>
                <c:pt idx="615">
                  <c:v>33.537000000000013</c:v>
                </c:pt>
                <c:pt idx="616">
                  <c:v>33.744999999999997</c:v>
                </c:pt>
                <c:pt idx="617">
                  <c:v>34.369</c:v>
                </c:pt>
                <c:pt idx="618">
                  <c:v>34.478000000000002</c:v>
                </c:pt>
                <c:pt idx="619">
                  <c:v>34.622</c:v>
                </c:pt>
                <c:pt idx="620">
                  <c:v>34.396000000000001</c:v>
                </c:pt>
                <c:pt idx="621">
                  <c:v>34.24</c:v>
                </c:pt>
                <c:pt idx="622">
                  <c:v>34.293000000000013</c:v>
                </c:pt>
                <c:pt idx="623">
                  <c:v>34.234000000000002</c:v>
                </c:pt>
                <c:pt idx="624">
                  <c:v>35.037999999999997</c:v>
                </c:pt>
                <c:pt idx="625">
                  <c:v>35.224000000000011</c:v>
                </c:pt>
                <c:pt idx="626">
                  <c:v>34.961000000000013</c:v>
                </c:pt>
                <c:pt idx="627">
                  <c:v>36.090000000000003</c:v>
                </c:pt>
                <c:pt idx="628">
                  <c:v>35.586000000000013</c:v>
                </c:pt>
                <c:pt idx="629">
                  <c:v>35.294000000000011</c:v>
                </c:pt>
                <c:pt idx="630">
                  <c:v>35.897000000000013</c:v>
                </c:pt>
                <c:pt idx="631">
                  <c:v>36.542000000000002</c:v>
                </c:pt>
                <c:pt idx="632">
                  <c:v>35.505000000000003</c:v>
                </c:pt>
                <c:pt idx="633">
                  <c:v>36.072000000000003</c:v>
                </c:pt>
                <c:pt idx="634">
                  <c:v>36.792000000000002</c:v>
                </c:pt>
                <c:pt idx="635">
                  <c:v>36.107000000000014</c:v>
                </c:pt>
                <c:pt idx="636">
                  <c:v>36.1</c:v>
                </c:pt>
                <c:pt idx="637">
                  <c:v>35.887</c:v>
                </c:pt>
                <c:pt idx="638">
                  <c:v>36.686999999999998</c:v>
                </c:pt>
                <c:pt idx="639">
                  <c:v>36.993000000000002</c:v>
                </c:pt>
                <c:pt idx="640">
                  <c:v>36.531999999999996</c:v>
                </c:pt>
                <c:pt idx="641">
                  <c:v>36.843000000000004</c:v>
                </c:pt>
                <c:pt idx="642">
                  <c:v>36.805999999999997</c:v>
                </c:pt>
                <c:pt idx="643">
                  <c:v>37.201000000000001</c:v>
                </c:pt>
                <c:pt idx="644">
                  <c:v>36.819000000000003</c:v>
                </c:pt>
                <c:pt idx="645">
                  <c:v>36.666000000000011</c:v>
                </c:pt>
                <c:pt idx="646">
                  <c:v>36.624000000000002</c:v>
                </c:pt>
                <c:pt idx="647">
                  <c:v>36.764000000000003</c:v>
                </c:pt>
                <c:pt idx="648">
                  <c:v>37.335000000000001</c:v>
                </c:pt>
                <c:pt idx="649">
                  <c:v>36.546000000000006</c:v>
                </c:pt>
                <c:pt idx="650">
                  <c:v>36.555999999999997</c:v>
                </c:pt>
                <c:pt idx="651">
                  <c:v>36.298000000000002</c:v>
                </c:pt>
                <c:pt idx="652">
                  <c:v>36.596000000000011</c:v>
                </c:pt>
                <c:pt idx="653">
                  <c:v>36.470999999999997</c:v>
                </c:pt>
                <c:pt idx="654">
                  <c:v>36.552</c:v>
                </c:pt>
                <c:pt idx="655">
                  <c:v>36.769000000000013</c:v>
                </c:pt>
                <c:pt idx="656">
                  <c:v>36.408000000000001</c:v>
                </c:pt>
                <c:pt idx="657">
                  <c:v>37.561999999999998</c:v>
                </c:pt>
                <c:pt idx="658">
                  <c:v>36.739000000000011</c:v>
                </c:pt>
                <c:pt idx="659">
                  <c:v>36.814</c:v>
                </c:pt>
                <c:pt idx="660">
                  <c:v>36.436</c:v>
                </c:pt>
                <c:pt idx="661">
                  <c:v>37.005000000000003</c:v>
                </c:pt>
                <c:pt idx="662">
                  <c:v>36.631999999999998</c:v>
                </c:pt>
                <c:pt idx="663">
                  <c:v>36.476999999999997</c:v>
                </c:pt>
                <c:pt idx="664">
                  <c:v>36.744999999999997</c:v>
                </c:pt>
                <c:pt idx="665">
                  <c:v>37.237000000000002</c:v>
                </c:pt>
                <c:pt idx="666">
                  <c:v>37.845999999999997</c:v>
                </c:pt>
                <c:pt idx="667">
                  <c:v>37.464000000000013</c:v>
                </c:pt>
                <c:pt idx="668">
                  <c:v>38.555</c:v>
                </c:pt>
                <c:pt idx="669">
                  <c:v>37.169000000000011</c:v>
                </c:pt>
                <c:pt idx="670">
                  <c:v>37.908000000000001</c:v>
                </c:pt>
                <c:pt idx="671">
                  <c:v>37.951999999999998</c:v>
                </c:pt>
                <c:pt idx="672">
                  <c:v>37.064999999999998</c:v>
                </c:pt>
                <c:pt idx="673">
                  <c:v>37.719000000000001</c:v>
                </c:pt>
                <c:pt idx="674">
                  <c:v>36.895000000000003</c:v>
                </c:pt>
                <c:pt idx="675">
                  <c:v>37.313000000000002</c:v>
                </c:pt>
                <c:pt idx="676">
                  <c:v>37.378999999999998</c:v>
                </c:pt>
                <c:pt idx="677">
                  <c:v>38.283000000000001</c:v>
                </c:pt>
                <c:pt idx="678">
                  <c:v>37.761000000000003</c:v>
                </c:pt>
                <c:pt idx="679">
                  <c:v>37.143000000000001</c:v>
                </c:pt>
                <c:pt idx="680">
                  <c:v>36.874000000000002</c:v>
                </c:pt>
                <c:pt idx="681">
                  <c:v>37.256</c:v>
                </c:pt>
                <c:pt idx="682">
                  <c:v>37.944000000000003</c:v>
                </c:pt>
                <c:pt idx="683">
                  <c:v>37.797000000000011</c:v>
                </c:pt>
                <c:pt idx="684">
                  <c:v>37.622</c:v>
                </c:pt>
                <c:pt idx="685">
                  <c:v>37.052</c:v>
                </c:pt>
                <c:pt idx="686">
                  <c:v>37.906000000000013</c:v>
                </c:pt>
                <c:pt idx="687">
                  <c:v>37.488</c:v>
                </c:pt>
                <c:pt idx="688">
                  <c:v>38.173000000000002</c:v>
                </c:pt>
                <c:pt idx="689">
                  <c:v>37.64</c:v>
                </c:pt>
                <c:pt idx="690">
                  <c:v>37.441000000000003</c:v>
                </c:pt>
                <c:pt idx="691">
                  <c:v>38.161000000000001</c:v>
                </c:pt>
                <c:pt idx="692">
                  <c:v>38.302999999999997</c:v>
                </c:pt>
                <c:pt idx="693">
                  <c:v>37.546000000000006</c:v>
                </c:pt>
                <c:pt idx="694">
                  <c:v>36.726000000000013</c:v>
                </c:pt>
                <c:pt idx="695">
                  <c:v>37.409000000000013</c:v>
                </c:pt>
                <c:pt idx="696">
                  <c:v>38.892000000000003</c:v>
                </c:pt>
                <c:pt idx="697">
                  <c:v>37.200000000000003</c:v>
                </c:pt>
                <c:pt idx="698">
                  <c:v>37.392000000000003</c:v>
                </c:pt>
                <c:pt idx="699">
                  <c:v>36.962000000000003</c:v>
                </c:pt>
                <c:pt idx="700">
                  <c:v>37.47</c:v>
                </c:pt>
                <c:pt idx="701">
                  <c:v>38.247</c:v>
                </c:pt>
                <c:pt idx="702">
                  <c:v>38.479999999999997</c:v>
                </c:pt>
                <c:pt idx="703">
                  <c:v>37.299999999999997</c:v>
                </c:pt>
                <c:pt idx="704">
                  <c:v>37.856999999999999</c:v>
                </c:pt>
                <c:pt idx="705">
                  <c:v>37.594000000000001</c:v>
                </c:pt>
                <c:pt idx="706">
                  <c:v>37.868000000000002</c:v>
                </c:pt>
                <c:pt idx="707">
                  <c:v>38.264000000000003</c:v>
                </c:pt>
                <c:pt idx="708">
                  <c:v>37.610999999999997</c:v>
                </c:pt>
                <c:pt idx="709">
                  <c:v>38.305</c:v>
                </c:pt>
                <c:pt idx="710">
                  <c:v>37.963000000000001</c:v>
                </c:pt>
                <c:pt idx="711">
                  <c:v>37.271000000000001</c:v>
                </c:pt>
                <c:pt idx="712">
                  <c:v>37.4</c:v>
                </c:pt>
                <c:pt idx="713">
                  <c:v>36.959000000000003</c:v>
                </c:pt>
                <c:pt idx="714">
                  <c:v>37.159999999999997</c:v>
                </c:pt>
                <c:pt idx="715">
                  <c:v>36.298000000000002</c:v>
                </c:pt>
                <c:pt idx="716">
                  <c:v>37.284000000000013</c:v>
                </c:pt>
                <c:pt idx="717">
                  <c:v>37.49</c:v>
                </c:pt>
                <c:pt idx="718">
                  <c:v>37.799000000000007</c:v>
                </c:pt>
                <c:pt idx="719">
                  <c:v>36.83</c:v>
                </c:pt>
                <c:pt idx="720">
                  <c:v>37.183</c:v>
                </c:pt>
                <c:pt idx="721">
                  <c:v>37.503999999999998</c:v>
                </c:pt>
                <c:pt idx="722">
                  <c:v>36.887999999999998</c:v>
                </c:pt>
                <c:pt idx="723">
                  <c:v>36.417000000000002</c:v>
                </c:pt>
                <c:pt idx="724">
                  <c:v>37.326000000000001</c:v>
                </c:pt>
                <c:pt idx="725">
                  <c:v>35.698</c:v>
                </c:pt>
                <c:pt idx="726">
                  <c:v>36.464000000000013</c:v>
                </c:pt>
                <c:pt idx="727">
                  <c:v>36.435000000000002</c:v>
                </c:pt>
                <c:pt idx="728">
                  <c:v>36.392000000000003</c:v>
                </c:pt>
                <c:pt idx="729">
                  <c:v>36.153000000000013</c:v>
                </c:pt>
                <c:pt idx="730">
                  <c:v>36.094000000000001</c:v>
                </c:pt>
                <c:pt idx="731">
                  <c:v>35.586000000000013</c:v>
                </c:pt>
                <c:pt idx="732">
                  <c:v>35.94</c:v>
                </c:pt>
                <c:pt idx="733">
                  <c:v>35.496000000000002</c:v>
                </c:pt>
                <c:pt idx="734">
                  <c:v>36.106000000000002</c:v>
                </c:pt>
                <c:pt idx="735">
                  <c:v>35.363</c:v>
                </c:pt>
                <c:pt idx="736">
                  <c:v>34.484999999999999</c:v>
                </c:pt>
                <c:pt idx="737">
                  <c:v>36.322000000000003</c:v>
                </c:pt>
                <c:pt idx="738">
                  <c:v>36.613999999999997</c:v>
                </c:pt>
                <c:pt idx="739">
                  <c:v>35.868000000000002</c:v>
                </c:pt>
                <c:pt idx="740">
                  <c:v>35.791000000000011</c:v>
                </c:pt>
                <c:pt idx="741">
                  <c:v>36.997</c:v>
                </c:pt>
                <c:pt idx="742">
                  <c:v>35.746000000000002</c:v>
                </c:pt>
                <c:pt idx="743">
                  <c:v>35.450000000000003</c:v>
                </c:pt>
                <c:pt idx="744">
                  <c:v>35.316000000000003</c:v>
                </c:pt>
                <c:pt idx="745">
                  <c:v>34.706000000000003</c:v>
                </c:pt>
                <c:pt idx="746">
                  <c:v>34.749000000000002</c:v>
                </c:pt>
                <c:pt idx="747">
                  <c:v>34.613999999999997</c:v>
                </c:pt>
                <c:pt idx="748">
                  <c:v>34.406999999999996</c:v>
                </c:pt>
                <c:pt idx="749">
                  <c:v>34.784999999999997</c:v>
                </c:pt>
                <c:pt idx="750">
                  <c:v>34.629000000000012</c:v>
                </c:pt>
                <c:pt idx="751">
                  <c:v>33.711000000000013</c:v>
                </c:pt>
                <c:pt idx="752">
                  <c:v>34.353999999999999</c:v>
                </c:pt>
                <c:pt idx="753">
                  <c:v>33.730000000000011</c:v>
                </c:pt>
                <c:pt idx="754">
                  <c:v>33.712000000000003</c:v>
                </c:pt>
                <c:pt idx="755">
                  <c:v>33.639000000000003</c:v>
                </c:pt>
                <c:pt idx="756">
                  <c:v>33.82</c:v>
                </c:pt>
                <c:pt idx="757">
                  <c:v>34.027999999999999</c:v>
                </c:pt>
                <c:pt idx="758">
                  <c:v>34.074000000000012</c:v>
                </c:pt>
                <c:pt idx="759">
                  <c:v>33.32</c:v>
                </c:pt>
                <c:pt idx="760">
                  <c:v>32.957999999999998</c:v>
                </c:pt>
                <c:pt idx="761">
                  <c:v>32.415999999999997</c:v>
                </c:pt>
                <c:pt idx="762">
                  <c:v>33.000999999999998</c:v>
                </c:pt>
                <c:pt idx="763">
                  <c:v>33.161000000000001</c:v>
                </c:pt>
                <c:pt idx="764">
                  <c:v>32.123000000000012</c:v>
                </c:pt>
                <c:pt idx="765">
                  <c:v>31.114999999999998</c:v>
                </c:pt>
                <c:pt idx="766">
                  <c:v>31.684000000000001</c:v>
                </c:pt>
                <c:pt idx="767">
                  <c:v>32.094999999999999</c:v>
                </c:pt>
                <c:pt idx="768">
                  <c:v>32.269000000000013</c:v>
                </c:pt>
                <c:pt idx="769">
                  <c:v>32.012</c:v>
                </c:pt>
                <c:pt idx="770">
                  <c:v>31.068999999999999</c:v>
                </c:pt>
                <c:pt idx="771">
                  <c:v>31.998999999999999</c:v>
                </c:pt>
                <c:pt idx="772">
                  <c:v>31.135999999999999</c:v>
                </c:pt>
                <c:pt idx="773">
                  <c:v>31.19</c:v>
                </c:pt>
                <c:pt idx="774">
                  <c:v>31.495999999999999</c:v>
                </c:pt>
                <c:pt idx="775">
                  <c:v>31.364000000000001</c:v>
                </c:pt>
                <c:pt idx="776">
                  <c:v>31.309000000000001</c:v>
                </c:pt>
                <c:pt idx="777">
                  <c:v>31.315000000000001</c:v>
                </c:pt>
                <c:pt idx="778">
                  <c:v>30.486999999999981</c:v>
                </c:pt>
                <c:pt idx="779">
                  <c:v>30.695</c:v>
                </c:pt>
                <c:pt idx="780">
                  <c:v>30.262</c:v>
                </c:pt>
                <c:pt idx="781">
                  <c:v>30.943000000000001</c:v>
                </c:pt>
                <c:pt idx="782">
                  <c:v>29.882999999999999</c:v>
                </c:pt>
                <c:pt idx="783">
                  <c:v>29.914999999999999</c:v>
                </c:pt>
                <c:pt idx="784">
                  <c:v>29.623000000000001</c:v>
                </c:pt>
                <c:pt idx="785">
                  <c:v>30.026</c:v>
                </c:pt>
                <c:pt idx="786">
                  <c:v>29.172999999999991</c:v>
                </c:pt>
                <c:pt idx="787">
                  <c:v>29.321999999999999</c:v>
                </c:pt>
                <c:pt idx="788">
                  <c:v>29.888000000000002</c:v>
                </c:pt>
                <c:pt idx="789">
                  <c:v>29.173999999999999</c:v>
                </c:pt>
                <c:pt idx="790">
                  <c:v>28.613</c:v>
                </c:pt>
                <c:pt idx="791">
                  <c:v>29.419</c:v>
                </c:pt>
                <c:pt idx="792">
                  <c:v>28.908999999999999</c:v>
                </c:pt>
                <c:pt idx="793">
                  <c:v>28.545000000000002</c:v>
                </c:pt>
                <c:pt idx="794">
                  <c:v>28.024999999999999</c:v>
                </c:pt>
                <c:pt idx="795">
                  <c:v>27.588999999999999</c:v>
                </c:pt>
                <c:pt idx="796">
                  <c:v>28.672000000000001</c:v>
                </c:pt>
                <c:pt idx="797">
                  <c:v>27.817</c:v>
                </c:pt>
                <c:pt idx="798">
                  <c:v>27.234000000000009</c:v>
                </c:pt>
                <c:pt idx="799">
                  <c:v>27.021999999999991</c:v>
                </c:pt>
                <c:pt idx="800">
                  <c:v>26.515000000000001</c:v>
                </c:pt>
                <c:pt idx="801">
                  <c:v>27.077999999999999</c:v>
                </c:pt>
                <c:pt idx="802">
                  <c:v>26.26</c:v>
                </c:pt>
                <c:pt idx="803">
                  <c:v>27.728999999999999</c:v>
                </c:pt>
                <c:pt idx="804">
                  <c:v>28.92</c:v>
                </c:pt>
                <c:pt idx="805">
                  <c:v>30.812000000000001</c:v>
                </c:pt>
                <c:pt idx="806">
                  <c:v>31.099</c:v>
                </c:pt>
                <c:pt idx="807">
                  <c:v>31.812999999999999</c:v>
                </c:pt>
                <c:pt idx="808">
                  <c:v>31.481000000000002</c:v>
                </c:pt>
                <c:pt idx="809">
                  <c:v>30.661000000000001</c:v>
                </c:pt>
                <c:pt idx="810">
                  <c:v>29.024000000000001</c:v>
                </c:pt>
                <c:pt idx="811">
                  <c:v>28.646999999999991</c:v>
                </c:pt>
                <c:pt idx="812">
                  <c:v>28.166</c:v>
                </c:pt>
                <c:pt idx="813">
                  <c:v>28.44</c:v>
                </c:pt>
                <c:pt idx="814">
                  <c:v>28.533000000000001</c:v>
                </c:pt>
                <c:pt idx="815">
                  <c:v>28.056000000000001</c:v>
                </c:pt>
                <c:pt idx="816">
                  <c:v>28.385000000000002</c:v>
                </c:pt>
                <c:pt idx="817">
                  <c:v>27.817</c:v>
                </c:pt>
                <c:pt idx="818">
                  <c:v>27.404</c:v>
                </c:pt>
                <c:pt idx="819">
                  <c:v>26.757000000000001</c:v>
                </c:pt>
                <c:pt idx="820">
                  <c:v>26.001999999999999</c:v>
                </c:pt>
                <c:pt idx="821">
                  <c:v>25.748999999999999</c:v>
                </c:pt>
                <c:pt idx="822">
                  <c:v>25.189</c:v>
                </c:pt>
                <c:pt idx="823">
                  <c:v>24.4</c:v>
                </c:pt>
                <c:pt idx="824">
                  <c:v>23.9</c:v>
                </c:pt>
                <c:pt idx="825">
                  <c:v>23.542999999999999</c:v>
                </c:pt>
                <c:pt idx="826">
                  <c:v>23.981999999999999</c:v>
                </c:pt>
                <c:pt idx="827">
                  <c:v>23.919</c:v>
                </c:pt>
                <c:pt idx="828">
                  <c:v>23.942</c:v>
                </c:pt>
                <c:pt idx="829">
                  <c:v>23.774999999999999</c:v>
                </c:pt>
                <c:pt idx="830">
                  <c:v>22.838999999999999</c:v>
                </c:pt>
                <c:pt idx="831">
                  <c:v>23.388999999999999</c:v>
                </c:pt>
                <c:pt idx="832">
                  <c:v>22.709</c:v>
                </c:pt>
                <c:pt idx="833">
                  <c:v>22.675000000000001</c:v>
                </c:pt>
                <c:pt idx="834">
                  <c:v>21.936</c:v>
                </c:pt>
                <c:pt idx="835">
                  <c:v>22.901</c:v>
                </c:pt>
                <c:pt idx="836">
                  <c:v>21.533999999999999</c:v>
                </c:pt>
                <c:pt idx="837">
                  <c:v>21.684999999999999</c:v>
                </c:pt>
                <c:pt idx="838">
                  <c:v>21.013000000000009</c:v>
                </c:pt>
                <c:pt idx="839">
                  <c:v>20.497</c:v>
                </c:pt>
                <c:pt idx="840">
                  <c:v>20.202999999999999</c:v>
                </c:pt>
                <c:pt idx="841">
                  <c:v>19.824000000000009</c:v>
                </c:pt>
                <c:pt idx="842">
                  <c:v>20</c:v>
                </c:pt>
                <c:pt idx="843">
                  <c:v>20.337</c:v>
                </c:pt>
                <c:pt idx="844">
                  <c:v>20.045999999999999</c:v>
                </c:pt>
                <c:pt idx="845">
                  <c:v>19.623999999999999</c:v>
                </c:pt>
                <c:pt idx="846">
                  <c:v>19.815999999999999</c:v>
                </c:pt>
                <c:pt idx="847">
                  <c:v>19.059000000000001</c:v>
                </c:pt>
                <c:pt idx="848">
                  <c:v>19.587</c:v>
                </c:pt>
                <c:pt idx="849">
                  <c:v>19.27</c:v>
                </c:pt>
                <c:pt idx="850">
                  <c:v>19.311</c:v>
                </c:pt>
                <c:pt idx="851">
                  <c:v>19.303999999999991</c:v>
                </c:pt>
                <c:pt idx="852">
                  <c:v>18.86</c:v>
                </c:pt>
                <c:pt idx="853">
                  <c:v>18.946000000000002</c:v>
                </c:pt>
                <c:pt idx="854">
                  <c:v>17.922000000000001</c:v>
                </c:pt>
                <c:pt idx="855">
                  <c:v>18.271000000000001</c:v>
                </c:pt>
                <c:pt idx="856">
                  <c:v>17.651</c:v>
                </c:pt>
                <c:pt idx="857">
                  <c:v>17.853999999999999</c:v>
                </c:pt>
                <c:pt idx="858">
                  <c:v>17.826000000000001</c:v>
                </c:pt>
                <c:pt idx="859">
                  <c:v>17.399000000000001</c:v>
                </c:pt>
                <c:pt idx="860">
                  <c:v>17.693000000000001</c:v>
                </c:pt>
                <c:pt idx="861">
                  <c:v>17.401</c:v>
                </c:pt>
                <c:pt idx="862">
                  <c:v>17.614999999999998</c:v>
                </c:pt>
                <c:pt idx="863">
                  <c:v>16.943000000000001</c:v>
                </c:pt>
                <c:pt idx="864">
                  <c:v>17.065999999999999</c:v>
                </c:pt>
                <c:pt idx="865">
                  <c:v>16.768999999999981</c:v>
                </c:pt>
                <c:pt idx="866">
                  <c:v>16.449000000000002</c:v>
                </c:pt>
                <c:pt idx="867">
                  <c:v>17.436</c:v>
                </c:pt>
                <c:pt idx="868">
                  <c:v>17.131</c:v>
                </c:pt>
                <c:pt idx="869">
                  <c:v>16.803999999999991</c:v>
                </c:pt>
                <c:pt idx="870">
                  <c:v>16.907</c:v>
                </c:pt>
                <c:pt idx="871">
                  <c:v>16.038</c:v>
                </c:pt>
                <c:pt idx="872">
                  <c:v>15.84</c:v>
                </c:pt>
                <c:pt idx="873">
                  <c:v>15.805999999999999</c:v>
                </c:pt>
                <c:pt idx="874">
                  <c:v>15.368</c:v>
                </c:pt>
                <c:pt idx="875">
                  <c:v>15.558999999999999</c:v>
                </c:pt>
                <c:pt idx="876">
                  <c:v>15.878</c:v>
                </c:pt>
                <c:pt idx="877">
                  <c:v>15.349</c:v>
                </c:pt>
                <c:pt idx="878">
                  <c:v>15.244999999999999</c:v>
                </c:pt>
                <c:pt idx="879">
                  <c:v>14.888</c:v>
                </c:pt>
                <c:pt idx="880">
                  <c:v>15.058999999999999</c:v>
                </c:pt>
                <c:pt idx="881">
                  <c:v>14.866</c:v>
                </c:pt>
                <c:pt idx="882">
                  <c:v>14.992000000000001</c:v>
                </c:pt>
                <c:pt idx="883">
                  <c:v>14.406000000000001</c:v>
                </c:pt>
                <c:pt idx="884">
                  <c:v>14.32</c:v>
                </c:pt>
                <c:pt idx="885">
                  <c:v>15.178000000000001</c:v>
                </c:pt>
                <c:pt idx="886">
                  <c:v>14.364000000000001</c:v>
                </c:pt>
                <c:pt idx="887">
                  <c:v>14.547000000000001</c:v>
                </c:pt>
                <c:pt idx="888">
                  <c:v>14.744999999999999</c:v>
                </c:pt>
                <c:pt idx="889">
                  <c:v>14.231999999999999</c:v>
                </c:pt>
                <c:pt idx="890">
                  <c:v>14.217000000000001</c:v>
                </c:pt>
                <c:pt idx="891">
                  <c:v>14.215999999999999</c:v>
                </c:pt>
                <c:pt idx="892">
                  <c:v>13.999000000000001</c:v>
                </c:pt>
                <c:pt idx="893">
                  <c:v>13.667</c:v>
                </c:pt>
                <c:pt idx="894">
                  <c:v>13.617000000000001</c:v>
                </c:pt>
                <c:pt idx="895">
                  <c:v>13.87</c:v>
                </c:pt>
                <c:pt idx="896">
                  <c:v>13.760999999999999</c:v>
                </c:pt>
                <c:pt idx="897">
                  <c:v>13.583</c:v>
                </c:pt>
                <c:pt idx="898">
                  <c:v>13.214</c:v>
                </c:pt>
                <c:pt idx="899">
                  <c:v>12.859</c:v>
                </c:pt>
                <c:pt idx="900">
                  <c:v>12.63</c:v>
                </c:pt>
                <c:pt idx="901">
                  <c:v>12.52</c:v>
                </c:pt>
                <c:pt idx="902">
                  <c:v>13.135999999999999</c:v>
                </c:pt>
                <c:pt idx="903">
                  <c:v>12.676</c:v>
                </c:pt>
                <c:pt idx="904">
                  <c:v>12.542999999999999</c:v>
                </c:pt>
                <c:pt idx="905">
                  <c:v>12.576000000000001</c:v>
                </c:pt>
                <c:pt idx="906">
                  <c:v>12.581</c:v>
                </c:pt>
                <c:pt idx="907">
                  <c:v>12.6</c:v>
                </c:pt>
                <c:pt idx="908">
                  <c:v>12.46</c:v>
                </c:pt>
                <c:pt idx="909">
                  <c:v>12.586</c:v>
                </c:pt>
                <c:pt idx="910">
                  <c:v>12.247999999999999</c:v>
                </c:pt>
                <c:pt idx="911">
                  <c:v>11.755000000000001</c:v>
                </c:pt>
                <c:pt idx="912">
                  <c:v>12.029</c:v>
                </c:pt>
                <c:pt idx="913">
                  <c:v>11.536</c:v>
                </c:pt>
                <c:pt idx="914">
                  <c:v>11.712</c:v>
                </c:pt>
                <c:pt idx="915">
                  <c:v>11.605</c:v>
                </c:pt>
                <c:pt idx="916">
                  <c:v>11.57</c:v>
                </c:pt>
                <c:pt idx="917">
                  <c:v>11.433999999999999</c:v>
                </c:pt>
                <c:pt idx="918">
                  <c:v>11.335000000000001</c:v>
                </c:pt>
                <c:pt idx="919">
                  <c:v>11.271000000000001</c:v>
                </c:pt>
                <c:pt idx="920">
                  <c:v>11.196999999999999</c:v>
                </c:pt>
                <c:pt idx="921">
                  <c:v>10.609</c:v>
                </c:pt>
                <c:pt idx="922">
                  <c:v>10.805</c:v>
                </c:pt>
                <c:pt idx="923">
                  <c:v>11.087999999999999</c:v>
                </c:pt>
                <c:pt idx="924">
                  <c:v>10.89</c:v>
                </c:pt>
                <c:pt idx="925">
                  <c:v>10.952</c:v>
                </c:pt>
                <c:pt idx="926">
                  <c:v>10.694000000000001</c:v>
                </c:pt>
                <c:pt idx="927">
                  <c:v>10.307</c:v>
                </c:pt>
                <c:pt idx="928">
                  <c:v>10.462999999999999</c:v>
                </c:pt>
                <c:pt idx="929">
                  <c:v>10.362</c:v>
                </c:pt>
                <c:pt idx="930">
                  <c:v>9.9250000000000007</c:v>
                </c:pt>
                <c:pt idx="931">
                  <c:v>10.112</c:v>
                </c:pt>
                <c:pt idx="932">
                  <c:v>10.186</c:v>
                </c:pt>
                <c:pt idx="933">
                  <c:v>10.747</c:v>
                </c:pt>
                <c:pt idx="934">
                  <c:v>11.063000000000001</c:v>
                </c:pt>
                <c:pt idx="935">
                  <c:v>11.228999999999999</c:v>
                </c:pt>
                <c:pt idx="936">
                  <c:v>11.147</c:v>
                </c:pt>
                <c:pt idx="937">
                  <c:v>11.022</c:v>
                </c:pt>
                <c:pt idx="938">
                  <c:v>10.327</c:v>
                </c:pt>
                <c:pt idx="939">
                  <c:v>10.632999999999999</c:v>
                </c:pt>
                <c:pt idx="940">
                  <c:v>10.305999999999999</c:v>
                </c:pt>
                <c:pt idx="941">
                  <c:v>10.08</c:v>
                </c:pt>
                <c:pt idx="942">
                  <c:v>9.82</c:v>
                </c:pt>
                <c:pt idx="943">
                  <c:v>9.3700000000000028</c:v>
                </c:pt>
                <c:pt idx="944">
                  <c:v>9.4930000000000003</c:v>
                </c:pt>
                <c:pt idx="945">
                  <c:v>9.3060000000000027</c:v>
                </c:pt>
                <c:pt idx="946">
                  <c:v>9.4250000000000007</c:v>
                </c:pt>
                <c:pt idx="947">
                  <c:v>9.26</c:v>
                </c:pt>
                <c:pt idx="948">
                  <c:v>9.0279999999999987</c:v>
                </c:pt>
                <c:pt idx="949">
                  <c:v>9.4880000000000013</c:v>
                </c:pt>
                <c:pt idx="950">
                  <c:v>9.2810000000000006</c:v>
                </c:pt>
                <c:pt idx="951">
                  <c:v>9.3940000000000001</c:v>
                </c:pt>
                <c:pt idx="952">
                  <c:v>8.7279999999999962</c:v>
                </c:pt>
                <c:pt idx="953">
                  <c:v>8.8520000000000003</c:v>
                </c:pt>
                <c:pt idx="954">
                  <c:v>8.6369999999999987</c:v>
                </c:pt>
                <c:pt idx="955">
                  <c:v>9.0050000000000008</c:v>
                </c:pt>
                <c:pt idx="956">
                  <c:v>8.6479999999999961</c:v>
                </c:pt>
                <c:pt idx="957">
                  <c:v>8.620000000000001</c:v>
                </c:pt>
                <c:pt idx="958">
                  <c:v>8.5450000000000017</c:v>
                </c:pt>
                <c:pt idx="959">
                  <c:v>8.7009999999999987</c:v>
                </c:pt>
                <c:pt idx="960">
                  <c:v>8.8919999999999995</c:v>
                </c:pt>
                <c:pt idx="961">
                  <c:v>8.6510000000000016</c:v>
                </c:pt>
                <c:pt idx="962">
                  <c:v>8.3789999999999996</c:v>
                </c:pt>
                <c:pt idx="963">
                  <c:v>8.4550000000000001</c:v>
                </c:pt>
                <c:pt idx="964">
                  <c:v>8.4550000000000001</c:v>
                </c:pt>
                <c:pt idx="965">
                  <c:v>8.032</c:v>
                </c:pt>
                <c:pt idx="966">
                  <c:v>8.1660000000000004</c:v>
                </c:pt>
                <c:pt idx="967">
                  <c:v>7.891</c:v>
                </c:pt>
                <c:pt idx="968">
                  <c:v>8.1080000000000005</c:v>
                </c:pt>
                <c:pt idx="969">
                  <c:v>8.2119999999999997</c:v>
                </c:pt>
                <c:pt idx="970">
                  <c:v>8.6920000000000002</c:v>
                </c:pt>
                <c:pt idx="971">
                  <c:v>8.2580000000000009</c:v>
                </c:pt>
                <c:pt idx="972">
                  <c:v>8.2919999999999998</c:v>
                </c:pt>
                <c:pt idx="973">
                  <c:v>8.4920000000000027</c:v>
                </c:pt>
                <c:pt idx="974">
                  <c:v>8.5780000000000012</c:v>
                </c:pt>
                <c:pt idx="975">
                  <c:v>8.7150000000000016</c:v>
                </c:pt>
                <c:pt idx="976">
                  <c:v>8.266</c:v>
                </c:pt>
                <c:pt idx="977">
                  <c:v>8.4990000000000006</c:v>
                </c:pt>
                <c:pt idx="978">
                  <c:v>8.6640000000000015</c:v>
                </c:pt>
                <c:pt idx="979">
                  <c:v>8.4060000000000006</c:v>
                </c:pt>
                <c:pt idx="980">
                  <c:v>8.3210000000000015</c:v>
                </c:pt>
                <c:pt idx="981">
                  <c:v>8.2979999999999983</c:v>
                </c:pt>
                <c:pt idx="982">
                  <c:v>8.027000000000001</c:v>
                </c:pt>
                <c:pt idx="983">
                  <c:v>8.4140000000000015</c:v>
                </c:pt>
                <c:pt idx="984">
                  <c:v>8.1369999999999987</c:v>
                </c:pt>
                <c:pt idx="985">
                  <c:v>8.0780000000000012</c:v>
                </c:pt>
                <c:pt idx="986">
                  <c:v>8.2690000000000001</c:v>
                </c:pt>
                <c:pt idx="987">
                  <c:v>7.9130000000000003</c:v>
                </c:pt>
                <c:pt idx="988">
                  <c:v>8.1979999999999986</c:v>
                </c:pt>
                <c:pt idx="989">
                  <c:v>8.136000000000001</c:v>
                </c:pt>
                <c:pt idx="990">
                  <c:v>8.0479999999999983</c:v>
                </c:pt>
                <c:pt idx="991">
                  <c:v>7.9909999999999997</c:v>
                </c:pt>
                <c:pt idx="992">
                  <c:v>7.9329999999999998</c:v>
                </c:pt>
                <c:pt idx="993">
                  <c:v>7.7519999999999998</c:v>
                </c:pt>
                <c:pt idx="994">
                  <c:v>7.7530000000000001</c:v>
                </c:pt>
                <c:pt idx="995">
                  <c:v>7.891</c:v>
                </c:pt>
                <c:pt idx="996">
                  <c:v>8.0580000000000016</c:v>
                </c:pt>
                <c:pt idx="997">
                  <c:v>7.2460000000000004</c:v>
                </c:pt>
                <c:pt idx="998">
                  <c:v>7.4109999999999996</c:v>
                </c:pt>
                <c:pt idx="999">
                  <c:v>7.9089999999999998</c:v>
                </c:pt>
                <c:pt idx="1000">
                  <c:v>7.4260000000000002</c:v>
                </c:pt>
                <c:pt idx="1001">
                  <c:v>7.774</c:v>
                </c:pt>
                <c:pt idx="1002">
                  <c:v>7.319</c:v>
                </c:pt>
                <c:pt idx="1003">
                  <c:v>7.7480000000000002</c:v>
                </c:pt>
                <c:pt idx="1004">
                  <c:v>7.44</c:v>
                </c:pt>
                <c:pt idx="1005">
                  <c:v>7.5289999999999946</c:v>
                </c:pt>
                <c:pt idx="1006">
                  <c:v>7.4109999999999996</c:v>
                </c:pt>
                <c:pt idx="1007">
                  <c:v>7.8939999999999966</c:v>
                </c:pt>
                <c:pt idx="1008">
                  <c:v>7.4089999999999998</c:v>
                </c:pt>
                <c:pt idx="1009">
                  <c:v>7.76</c:v>
                </c:pt>
                <c:pt idx="1010">
                  <c:v>7.5239999999999956</c:v>
                </c:pt>
                <c:pt idx="1011">
                  <c:v>7.6779999999999946</c:v>
                </c:pt>
                <c:pt idx="1012">
                  <c:v>7.4029999999999996</c:v>
                </c:pt>
                <c:pt idx="1013">
                  <c:v>7.68</c:v>
                </c:pt>
                <c:pt idx="1014">
                  <c:v>7.184999999999989</c:v>
                </c:pt>
                <c:pt idx="1015">
                  <c:v>7.8419999999999996</c:v>
                </c:pt>
                <c:pt idx="1016">
                  <c:v>7.218</c:v>
                </c:pt>
                <c:pt idx="1017">
                  <c:v>7.742</c:v>
                </c:pt>
                <c:pt idx="1018">
                  <c:v>7.673</c:v>
                </c:pt>
                <c:pt idx="1019">
                  <c:v>7.633</c:v>
                </c:pt>
                <c:pt idx="1020">
                  <c:v>7.3380000000000001</c:v>
                </c:pt>
                <c:pt idx="1021">
                  <c:v>7.314999999999988</c:v>
                </c:pt>
                <c:pt idx="1022">
                  <c:v>7.1589999999999936</c:v>
                </c:pt>
                <c:pt idx="1023">
                  <c:v>7.4029999999999996</c:v>
                </c:pt>
                <c:pt idx="1024">
                  <c:v>7.624999999999984</c:v>
                </c:pt>
                <c:pt idx="1025">
                  <c:v>7.1919999999999966</c:v>
                </c:pt>
                <c:pt idx="1026">
                  <c:v>7.4059999999999997</c:v>
                </c:pt>
                <c:pt idx="1027">
                  <c:v>7.2679999999999936</c:v>
                </c:pt>
                <c:pt idx="1028">
                  <c:v>7.3159999999999936</c:v>
                </c:pt>
                <c:pt idx="1029">
                  <c:v>7.1659999999999879</c:v>
                </c:pt>
                <c:pt idx="1030">
                  <c:v>7.3949999999999889</c:v>
                </c:pt>
                <c:pt idx="1031">
                  <c:v>7.3679999999999879</c:v>
                </c:pt>
                <c:pt idx="1032">
                  <c:v>7.1539999999999946</c:v>
                </c:pt>
                <c:pt idx="1033">
                  <c:v>6.7560000000000002</c:v>
                </c:pt>
                <c:pt idx="1034">
                  <c:v>7.5780000000000003</c:v>
                </c:pt>
                <c:pt idx="1035">
                  <c:v>7.6219999999999937</c:v>
                </c:pt>
                <c:pt idx="1036">
                  <c:v>7.5069999999999997</c:v>
                </c:pt>
                <c:pt idx="1037">
                  <c:v>7.5039999999999996</c:v>
                </c:pt>
                <c:pt idx="1038">
                  <c:v>7.4509999999999996</c:v>
                </c:pt>
                <c:pt idx="1039">
                  <c:v>7.6069999999999967</c:v>
                </c:pt>
                <c:pt idx="1040">
                  <c:v>7.7389999999999999</c:v>
                </c:pt>
                <c:pt idx="1041">
                  <c:v>6.9589999999999996</c:v>
                </c:pt>
                <c:pt idx="1042">
                  <c:v>7.2140000000000004</c:v>
                </c:pt>
                <c:pt idx="1043">
                  <c:v>7.0419999999999998</c:v>
                </c:pt>
                <c:pt idx="1044">
                  <c:v>6.7469999999999999</c:v>
                </c:pt>
                <c:pt idx="1045">
                  <c:v>7.5709999999999997</c:v>
                </c:pt>
                <c:pt idx="1046">
                  <c:v>7.2279999999999944</c:v>
                </c:pt>
                <c:pt idx="1047">
                  <c:v>7.048</c:v>
                </c:pt>
                <c:pt idx="1048">
                  <c:v>7.607999999999989</c:v>
                </c:pt>
                <c:pt idx="1049">
                  <c:v>7.5460000000000003</c:v>
                </c:pt>
                <c:pt idx="1050">
                  <c:v>7.2329999999999997</c:v>
                </c:pt>
                <c:pt idx="1051">
                  <c:v>6.7039999999999997</c:v>
                </c:pt>
                <c:pt idx="1052">
                  <c:v>6.8209999999999891</c:v>
                </c:pt>
                <c:pt idx="1053">
                  <c:v>7.067999999999989</c:v>
                </c:pt>
                <c:pt idx="1054">
                  <c:v>7.1429999999999936</c:v>
                </c:pt>
                <c:pt idx="1055">
                  <c:v>8.0379999999999985</c:v>
                </c:pt>
                <c:pt idx="1056">
                  <c:v>6.8919999999999986</c:v>
                </c:pt>
                <c:pt idx="1057">
                  <c:v>7.3559999999999937</c:v>
                </c:pt>
                <c:pt idx="1058">
                  <c:v>7.5410000000000004</c:v>
                </c:pt>
                <c:pt idx="1059">
                  <c:v>7.5750000000000002</c:v>
                </c:pt>
                <c:pt idx="1060">
                  <c:v>7.1760000000000002</c:v>
                </c:pt>
                <c:pt idx="1061">
                  <c:v>7.0369999999999999</c:v>
                </c:pt>
                <c:pt idx="1062">
                  <c:v>7.31</c:v>
                </c:pt>
                <c:pt idx="1063">
                  <c:v>7.123999999999989</c:v>
                </c:pt>
                <c:pt idx="1064">
                  <c:v>6.8169999999999966</c:v>
                </c:pt>
                <c:pt idx="1065">
                  <c:v>7.6779999999999946</c:v>
                </c:pt>
                <c:pt idx="1066">
                  <c:v>7.1379999999999946</c:v>
                </c:pt>
                <c:pt idx="1067">
                  <c:v>7.0549999999999891</c:v>
                </c:pt>
                <c:pt idx="1068">
                  <c:v>7.4610000000000003</c:v>
                </c:pt>
                <c:pt idx="1069">
                  <c:v>7.4089999999999998</c:v>
                </c:pt>
                <c:pt idx="1070">
                  <c:v>7.5069999999999997</c:v>
                </c:pt>
                <c:pt idx="1071">
                  <c:v>6.8039999999999976</c:v>
                </c:pt>
                <c:pt idx="1072">
                  <c:v>7.7239999999999966</c:v>
                </c:pt>
                <c:pt idx="1073">
                  <c:v>7.8279999999999879</c:v>
                </c:pt>
                <c:pt idx="1074">
                  <c:v>6.6819999999999986</c:v>
                </c:pt>
                <c:pt idx="1075">
                  <c:v>7.202</c:v>
                </c:pt>
                <c:pt idx="1076">
                  <c:v>7.133</c:v>
                </c:pt>
                <c:pt idx="1077">
                  <c:v>7.4859999999999998</c:v>
                </c:pt>
                <c:pt idx="1078">
                  <c:v>7.556</c:v>
                </c:pt>
                <c:pt idx="1079">
                  <c:v>7.2590000000000003</c:v>
                </c:pt>
                <c:pt idx="1080">
                  <c:v>7.3039999999999976</c:v>
                </c:pt>
                <c:pt idx="1081">
                  <c:v>7.68</c:v>
                </c:pt>
                <c:pt idx="1082">
                  <c:v>6.9969999999999999</c:v>
                </c:pt>
                <c:pt idx="1083">
                  <c:v>7.4989999999999997</c:v>
                </c:pt>
                <c:pt idx="1084">
                  <c:v>6.7409999999999997</c:v>
                </c:pt>
                <c:pt idx="1085">
                  <c:v>7.45</c:v>
                </c:pt>
                <c:pt idx="1086">
                  <c:v>7.2229999999999954</c:v>
                </c:pt>
                <c:pt idx="1087">
                  <c:v>7.3109999999999946</c:v>
                </c:pt>
                <c:pt idx="1088">
                  <c:v>7.357999999999989</c:v>
                </c:pt>
                <c:pt idx="1089">
                  <c:v>7.2119999999999997</c:v>
                </c:pt>
                <c:pt idx="1090">
                  <c:v>7.5249999999999879</c:v>
                </c:pt>
                <c:pt idx="1091">
                  <c:v>7.764999999999989</c:v>
                </c:pt>
                <c:pt idx="1092">
                  <c:v>7.2690000000000001</c:v>
                </c:pt>
                <c:pt idx="1093">
                  <c:v>7.1210000000000004</c:v>
                </c:pt>
                <c:pt idx="1094">
                  <c:v>7.58</c:v>
                </c:pt>
                <c:pt idx="1095">
                  <c:v>7.7549999999999937</c:v>
                </c:pt>
                <c:pt idx="1096">
                  <c:v>6.6360000000000001</c:v>
                </c:pt>
                <c:pt idx="1097">
                  <c:v>7.9939999999999998</c:v>
                </c:pt>
                <c:pt idx="1098">
                  <c:v>7.9420000000000002</c:v>
                </c:pt>
                <c:pt idx="1099">
                  <c:v>8.2979999999999983</c:v>
                </c:pt>
                <c:pt idx="1100">
                  <c:v>6.9790000000000001</c:v>
                </c:pt>
                <c:pt idx="1101">
                  <c:v>7.3269999999999946</c:v>
                </c:pt>
                <c:pt idx="1102">
                  <c:v>7.8330000000000002</c:v>
                </c:pt>
                <c:pt idx="1103">
                  <c:v>8.5290000000000017</c:v>
                </c:pt>
                <c:pt idx="1104">
                  <c:v>7.8780000000000001</c:v>
                </c:pt>
                <c:pt idx="1105">
                  <c:v>8.6510000000000016</c:v>
                </c:pt>
                <c:pt idx="1106">
                  <c:v>8.3490000000000002</c:v>
                </c:pt>
                <c:pt idx="1107">
                  <c:v>8.6309999999999985</c:v>
                </c:pt>
                <c:pt idx="1108">
                  <c:v>8.1540000000000035</c:v>
                </c:pt>
                <c:pt idx="1109">
                  <c:v>8.7089999999999996</c:v>
                </c:pt>
                <c:pt idx="1110">
                  <c:v>7.67</c:v>
                </c:pt>
                <c:pt idx="1111">
                  <c:v>8.5489999999999995</c:v>
                </c:pt>
                <c:pt idx="1112">
                  <c:v>8.6289999999999996</c:v>
                </c:pt>
                <c:pt idx="1113">
                  <c:v>8.4210000000000012</c:v>
                </c:pt>
                <c:pt idx="1114">
                  <c:v>8.2730000000000015</c:v>
                </c:pt>
                <c:pt idx="1115">
                  <c:v>9.027000000000001</c:v>
                </c:pt>
                <c:pt idx="1116">
                  <c:v>8.9570000000000007</c:v>
                </c:pt>
                <c:pt idx="1117">
                  <c:v>8.3800000000000008</c:v>
                </c:pt>
                <c:pt idx="1118">
                  <c:v>8.9030000000000005</c:v>
                </c:pt>
                <c:pt idx="1119">
                  <c:v>8.5030000000000001</c:v>
                </c:pt>
                <c:pt idx="1120">
                  <c:v>9.43</c:v>
                </c:pt>
                <c:pt idx="1121">
                  <c:v>9.0350000000000001</c:v>
                </c:pt>
                <c:pt idx="1122">
                  <c:v>9.2810000000000006</c:v>
                </c:pt>
                <c:pt idx="1123">
                  <c:v>9.2710000000000008</c:v>
                </c:pt>
                <c:pt idx="1124">
                  <c:v>9.2420000000000009</c:v>
                </c:pt>
                <c:pt idx="1125">
                  <c:v>9.7219999999999995</c:v>
                </c:pt>
                <c:pt idx="1126">
                  <c:v>9.7720000000000002</c:v>
                </c:pt>
                <c:pt idx="1127">
                  <c:v>9.511000000000001</c:v>
                </c:pt>
                <c:pt idx="1128">
                  <c:v>9.6810000000000009</c:v>
                </c:pt>
                <c:pt idx="1129">
                  <c:v>10.141</c:v>
                </c:pt>
                <c:pt idx="1130">
                  <c:v>9.2389999999999972</c:v>
                </c:pt>
                <c:pt idx="1131">
                  <c:v>10.867000000000001</c:v>
                </c:pt>
                <c:pt idx="1132">
                  <c:v>10.117000000000001</c:v>
                </c:pt>
                <c:pt idx="1133">
                  <c:v>10.057</c:v>
                </c:pt>
                <c:pt idx="1134">
                  <c:v>10.727</c:v>
                </c:pt>
                <c:pt idx="1135">
                  <c:v>10.243</c:v>
                </c:pt>
                <c:pt idx="1136">
                  <c:v>10.712</c:v>
                </c:pt>
                <c:pt idx="1137">
                  <c:v>10.696999999999999</c:v>
                </c:pt>
                <c:pt idx="1138">
                  <c:v>11.035</c:v>
                </c:pt>
                <c:pt idx="1139">
                  <c:v>10.962</c:v>
                </c:pt>
                <c:pt idx="1140">
                  <c:v>11.771000000000001</c:v>
                </c:pt>
                <c:pt idx="1141">
                  <c:v>11.297000000000001</c:v>
                </c:pt>
                <c:pt idx="1142">
                  <c:v>11.218</c:v>
                </c:pt>
                <c:pt idx="1143">
                  <c:v>10.393000000000001</c:v>
                </c:pt>
                <c:pt idx="1144">
                  <c:v>12.411</c:v>
                </c:pt>
                <c:pt idx="1145">
                  <c:v>11.467000000000001</c:v>
                </c:pt>
                <c:pt idx="1146">
                  <c:v>11.055</c:v>
                </c:pt>
                <c:pt idx="1147">
                  <c:v>11.955</c:v>
                </c:pt>
                <c:pt idx="1148">
                  <c:v>11.782999999999999</c:v>
                </c:pt>
                <c:pt idx="1149">
                  <c:v>12.225</c:v>
                </c:pt>
                <c:pt idx="1150">
                  <c:v>11.906000000000001</c:v>
                </c:pt>
                <c:pt idx="1151">
                  <c:v>12.561999999999999</c:v>
                </c:pt>
                <c:pt idx="1152">
                  <c:v>12.045</c:v>
                </c:pt>
                <c:pt idx="1153">
                  <c:v>12.446999999999999</c:v>
                </c:pt>
                <c:pt idx="1154">
                  <c:v>12</c:v>
                </c:pt>
                <c:pt idx="1155">
                  <c:v>12.898999999999999</c:v>
                </c:pt>
                <c:pt idx="1156">
                  <c:v>13.298999999999999</c:v>
                </c:pt>
                <c:pt idx="1157">
                  <c:v>12.930999999999999</c:v>
                </c:pt>
                <c:pt idx="1158">
                  <c:v>13.46</c:v>
                </c:pt>
                <c:pt idx="1159">
                  <c:v>13.406000000000001</c:v>
                </c:pt>
                <c:pt idx="1160">
                  <c:v>12.64</c:v>
                </c:pt>
                <c:pt idx="1161">
                  <c:v>13.013</c:v>
                </c:pt>
                <c:pt idx="1162">
                  <c:v>13.375</c:v>
                </c:pt>
                <c:pt idx="1163">
                  <c:v>13.93</c:v>
                </c:pt>
                <c:pt idx="1164">
                  <c:v>13.622999999999999</c:v>
                </c:pt>
                <c:pt idx="1165">
                  <c:v>13.154</c:v>
                </c:pt>
                <c:pt idx="1166">
                  <c:v>14.125999999999999</c:v>
                </c:pt>
                <c:pt idx="1167">
                  <c:v>14.23</c:v>
                </c:pt>
                <c:pt idx="1168">
                  <c:v>14.276999999999999</c:v>
                </c:pt>
                <c:pt idx="1169">
                  <c:v>13.778</c:v>
                </c:pt>
                <c:pt idx="1170">
                  <c:v>13.792999999999999</c:v>
                </c:pt>
                <c:pt idx="1171">
                  <c:v>14.384</c:v>
                </c:pt>
                <c:pt idx="1172">
                  <c:v>14.656000000000001</c:v>
                </c:pt>
                <c:pt idx="1173">
                  <c:v>13.851000000000001</c:v>
                </c:pt>
                <c:pt idx="1174">
                  <c:v>14.727</c:v>
                </c:pt>
                <c:pt idx="1175">
                  <c:v>15.097</c:v>
                </c:pt>
                <c:pt idx="1176">
                  <c:v>14.483000000000001</c:v>
                </c:pt>
                <c:pt idx="1177">
                  <c:v>15.111000000000001</c:v>
                </c:pt>
                <c:pt idx="1178">
                  <c:v>15.68</c:v>
                </c:pt>
                <c:pt idx="1179">
                  <c:v>15.07</c:v>
                </c:pt>
                <c:pt idx="1180">
                  <c:v>15.68</c:v>
                </c:pt>
                <c:pt idx="1181">
                  <c:v>16.402999999999999</c:v>
                </c:pt>
                <c:pt idx="1182">
                  <c:v>16.233000000000001</c:v>
                </c:pt>
                <c:pt idx="1183">
                  <c:v>14.827999999999999</c:v>
                </c:pt>
                <c:pt idx="1184">
                  <c:v>15.326000000000001</c:v>
                </c:pt>
                <c:pt idx="1185">
                  <c:v>15.6</c:v>
                </c:pt>
                <c:pt idx="1186">
                  <c:v>14.983000000000001</c:v>
                </c:pt>
                <c:pt idx="1187">
                  <c:v>15.864000000000001</c:v>
                </c:pt>
                <c:pt idx="1188">
                  <c:v>15.972</c:v>
                </c:pt>
                <c:pt idx="1189">
                  <c:v>15.622999999999999</c:v>
                </c:pt>
                <c:pt idx="1190">
                  <c:v>15.193</c:v>
                </c:pt>
                <c:pt idx="1191">
                  <c:v>15.875999999999999</c:v>
                </c:pt>
                <c:pt idx="1192">
                  <c:v>15.397</c:v>
                </c:pt>
                <c:pt idx="1193">
                  <c:v>16.364999999999991</c:v>
                </c:pt>
                <c:pt idx="1194">
                  <c:v>16.245999999999999</c:v>
                </c:pt>
                <c:pt idx="1195">
                  <c:v>17.414999999999999</c:v>
                </c:pt>
                <c:pt idx="1196">
                  <c:v>15.07</c:v>
                </c:pt>
                <c:pt idx="1197">
                  <c:v>16.925999999999981</c:v>
                </c:pt>
                <c:pt idx="1198">
                  <c:v>15.785</c:v>
                </c:pt>
                <c:pt idx="1199">
                  <c:v>16.375</c:v>
                </c:pt>
                <c:pt idx="1200">
                  <c:v>16.254000000000001</c:v>
                </c:pt>
                <c:pt idx="1201">
                  <c:v>16.164999999999999</c:v>
                </c:pt>
                <c:pt idx="1202">
                  <c:v>16.693999999999999</c:v>
                </c:pt>
                <c:pt idx="1203">
                  <c:v>15.984999999999999</c:v>
                </c:pt>
                <c:pt idx="1204">
                  <c:v>16.353999999999999</c:v>
                </c:pt>
                <c:pt idx="1205">
                  <c:v>17.408000000000001</c:v>
                </c:pt>
                <c:pt idx="1206">
                  <c:v>16.462</c:v>
                </c:pt>
                <c:pt idx="1207">
                  <c:v>16.292999999999999</c:v>
                </c:pt>
                <c:pt idx="1208">
                  <c:v>17.181999999999999</c:v>
                </c:pt>
                <c:pt idx="1209">
                  <c:v>16.891999999999999</c:v>
                </c:pt>
                <c:pt idx="1210">
                  <c:v>17.927</c:v>
                </c:pt>
                <c:pt idx="1211">
                  <c:v>16.62</c:v>
                </c:pt>
                <c:pt idx="1212">
                  <c:v>17.276</c:v>
                </c:pt>
                <c:pt idx="1213">
                  <c:v>16.677</c:v>
                </c:pt>
                <c:pt idx="1214">
                  <c:v>17.486000000000001</c:v>
                </c:pt>
                <c:pt idx="1215">
                  <c:v>17.253</c:v>
                </c:pt>
                <c:pt idx="1216">
                  <c:v>17.268999999999981</c:v>
                </c:pt>
                <c:pt idx="1217">
                  <c:v>17.036999999999999</c:v>
                </c:pt>
                <c:pt idx="1218">
                  <c:v>17.367999999999999</c:v>
                </c:pt>
                <c:pt idx="1219">
                  <c:v>18.260999999999999</c:v>
                </c:pt>
                <c:pt idx="1220">
                  <c:v>17.454999999999991</c:v>
                </c:pt>
                <c:pt idx="1221">
                  <c:v>17.440000000000001</c:v>
                </c:pt>
                <c:pt idx="1222">
                  <c:v>17.084</c:v>
                </c:pt>
                <c:pt idx="1223">
                  <c:v>17.821000000000009</c:v>
                </c:pt>
                <c:pt idx="1224">
                  <c:v>18.486999999999981</c:v>
                </c:pt>
                <c:pt idx="1225">
                  <c:v>18.048999999999999</c:v>
                </c:pt>
                <c:pt idx="1226">
                  <c:v>17.763000000000002</c:v>
                </c:pt>
                <c:pt idx="1227">
                  <c:v>18.946000000000002</c:v>
                </c:pt>
                <c:pt idx="1228">
                  <c:v>17.917999999999999</c:v>
                </c:pt>
                <c:pt idx="1229">
                  <c:v>19.981000000000002</c:v>
                </c:pt>
                <c:pt idx="1230">
                  <c:v>19.341999999999999</c:v>
                </c:pt>
                <c:pt idx="1231">
                  <c:v>17.702000000000002</c:v>
                </c:pt>
                <c:pt idx="1232">
                  <c:v>18.364999999999991</c:v>
                </c:pt>
                <c:pt idx="1233">
                  <c:v>18.398</c:v>
                </c:pt>
                <c:pt idx="1234">
                  <c:v>19.013000000000009</c:v>
                </c:pt>
                <c:pt idx="1235">
                  <c:v>18.279</c:v>
                </c:pt>
                <c:pt idx="1236">
                  <c:v>19.510999999999999</c:v>
                </c:pt>
                <c:pt idx="1237">
                  <c:v>19.32</c:v>
                </c:pt>
                <c:pt idx="1238">
                  <c:v>18.547999999999991</c:v>
                </c:pt>
                <c:pt idx="1239">
                  <c:v>19.053999999999991</c:v>
                </c:pt>
                <c:pt idx="1240">
                  <c:v>19.059999999999999</c:v>
                </c:pt>
                <c:pt idx="1241">
                  <c:v>18.872</c:v>
                </c:pt>
                <c:pt idx="1242">
                  <c:v>18.61</c:v>
                </c:pt>
                <c:pt idx="1243">
                  <c:v>18.661999999999999</c:v>
                </c:pt>
                <c:pt idx="1244">
                  <c:v>18.652000000000001</c:v>
                </c:pt>
                <c:pt idx="1245">
                  <c:v>19.170999999999999</c:v>
                </c:pt>
                <c:pt idx="1246">
                  <c:v>19.108000000000001</c:v>
                </c:pt>
                <c:pt idx="1247">
                  <c:v>19.093</c:v>
                </c:pt>
                <c:pt idx="1248">
                  <c:v>19.972999999999999</c:v>
                </c:pt>
                <c:pt idx="1249">
                  <c:v>19.324999999999999</c:v>
                </c:pt>
                <c:pt idx="1250">
                  <c:v>19.878</c:v>
                </c:pt>
                <c:pt idx="1251">
                  <c:v>18.850999999999999</c:v>
                </c:pt>
                <c:pt idx="1252">
                  <c:v>20.393999999999991</c:v>
                </c:pt>
                <c:pt idx="1253">
                  <c:v>20.513999999999999</c:v>
                </c:pt>
                <c:pt idx="1254">
                  <c:v>21.213999999999999</c:v>
                </c:pt>
                <c:pt idx="1255">
                  <c:v>20.36</c:v>
                </c:pt>
                <c:pt idx="1256">
                  <c:v>20.658999999999999</c:v>
                </c:pt>
                <c:pt idx="1257">
                  <c:v>20.126999999999999</c:v>
                </c:pt>
                <c:pt idx="1258">
                  <c:v>20.667000000000009</c:v>
                </c:pt>
                <c:pt idx="1259">
                  <c:v>20.355</c:v>
                </c:pt>
                <c:pt idx="1260">
                  <c:v>19.867000000000001</c:v>
                </c:pt>
                <c:pt idx="1261">
                  <c:v>20.873000000000001</c:v>
                </c:pt>
                <c:pt idx="1262">
                  <c:v>21.302</c:v>
                </c:pt>
                <c:pt idx="1263">
                  <c:v>22.283999999999999</c:v>
                </c:pt>
                <c:pt idx="1264">
                  <c:v>21.536999999999999</c:v>
                </c:pt>
                <c:pt idx="1265">
                  <c:v>19.995000000000001</c:v>
                </c:pt>
                <c:pt idx="1266">
                  <c:v>21.495000000000001</c:v>
                </c:pt>
                <c:pt idx="1267">
                  <c:v>20.672000000000001</c:v>
                </c:pt>
                <c:pt idx="1268">
                  <c:v>22.085999999999981</c:v>
                </c:pt>
                <c:pt idx="1269">
                  <c:v>22.754000000000001</c:v>
                </c:pt>
                <c:pt idx="1270">
                  <c:v>23.329000000000001</c:v>
                </c:pt>
                <c:pt idx="1271">
                  <c:v>23.084</c:v>
                </c:pt>
                <c:pt idx="1272">
                  <c:v>22.372</c:v>
                </c:pt>
                <c:pt idx="1273">
                  <c:v>23.667000000000009</c:v>
                </c:pt>
                <c:pt idx="1274">
                  <c:v>24.527999999999999</c:v>
                </c:pt>
                <c:pt idx="1275">
                  <c:v>23.617999999999999</c:v>
                </c:pt>
                <c:pt idx="1276">
                  <c:v>24.66</c:v>
                </c:pt>
                <c:pt idx="1277">
                  <c:v>25.262</c:v>
                </c:pt>
                <c:pt idx="1278">
                  <c:v>23.445</c:v>
                </c:pt>
                <c:pt idx="1279">
                  <c:v>24.497</c:v>
                </c:pt>
                <c:pt idx="1280">
                  <c:v>24.158999999999999</c:v>
                </c:pt>
                <c:pt idx="1281">
                  <c:v>23.989000000000001</c:v>
                </c:pt>
                <c:pt idx="1282">
                  <c:v>22.97</c:v>
                </c:pt>
                <c:pt idx="1283">
                  <c:v>24.669</c:v>
                </c:pt>
                <c:pt idx="1284">
                  <c:v>25.515000000000001</c:v>
                </c:pt>
                <c:pt idx="1285">
                  <c:v>26.317</c:v>
                </c:pt>
                <c:pt idx="1286">
                  <c:v>25.952999999999999</c:v>
                </c:pt>
                <c:pt idx="1287">
                  <c:v>25.007000000000001</c:v>
                </c:pt>
                <c:pt idx="1288">
                  <c:v>26.399000000000001</c:v>
                </c:pt>
                <c:pt idx="1289">
                  <c:v>27.387</c:v>
                </c:pt>
                <c:pt idx="1290">
                  <c:v>25.463999999999999</c:v>
                </c:pt>
                <c:pt idx="1291">
                  <c:v>25.327999999999999</c:v>
                </c:pt>
                <c:pt idx="1292">
                  <c:v>26.85</c:v>
                </c:pt>
                <c:pt idx="1293">
                  <c:v>27.428999999999981</c:v>
                </c:pt>
                <c:pt idx="1294">
                  <c:v>28.571000000000009</c:v>
                </c:pt>
                <c:pt idx="1295">
                  <c:v>28.602</c:v>
                </c:pt>
                <c:pt idx="1296">
                  <c:v>28.611000000000001</c:v>
                </c:pt>
                <c:pt idx="1297">
                  <c:v>27.109000000000009</c:v>
                </c:pt>
                <c:pt idx="1298">
                  <c:v>28.228000000000002</c:v>
                </c:pt>
                <c:pt idx="1299">
                  <c:v>28.995000000000001</c:v>
                </c:pt>
                <c:pt idx="1300">
                  <c:v>29.706</c:v>
                </c:pt>
                <c:pt idx="1301">
                  <c:v>30.228999999999999</c:v>
                </c:pt>
                <c:pt idx="1302">
                  <c:v>30.704000000000001</c:v>
                </c:pt>
                <c:pt idx="1303">
                  <c:v>29.893999999999991</c:v>
                </c:pt>
                <c:pt idx="1304">
                  <c:v>30.63</c:v>
                </c:pt>
                <c:pt idx="1305">
                  <c:v>32.518000000000001</c:v>
                </c:pt>
                <c:pt idx="1306">
                  <c:v>29.704999999999991</c:v>
                </c:pt>
                <c:pt idx="1307">
                  <c:v>29.773</c:v>
                </c:pt>
                <c:pt idx="1308">
                  <c:v>32.026000000000003</c:v>
                </c:pt>
                <c:pt idx="1309">
                  <c:v>32.837000000000003</c:v>
                </c:pt>
                <c:pt idx="1310">
                  <c:v>32.658000000000001</c:v>
                </c:pt>
                <c:pt idx="1311">
                  <c:v>31.510999999999999</c:v>
                </c:pt>
                <c:pt idx="1312">
                  <c:v>34.230000000000011</c:v>
                </c:pt>
                <c:pt idx="1313">
                  <c:v>33.08</c:v>
                </c:pt>
                <c:pt idx="1314">
                  <c:v>32.796000000000006</c:v>
                </c:pt>
                <c:pt idx="1315">
                  <c:v>34.405000000000001</c:v>
                </c:pt>
                <c:pt idx="1316">
                  <c:v>35.514000000000003</c:v>
                </c:pt>
                <c:pt idx="1317">
                  <c:v>34.686</c:v>
                </c:pt>
                <c:pt idx="1318">
                  <c:v>34.539000000000001</c:v>
                </c:pt>
                <c:pt idx="1319">
                  <c:v>34.951999999999998</c:v>
                </c:pt>
                <c:pt idx="1320">
                  <c:v>35.189</c:v>
                </c:pt>
                <c:pt idx="1321">
                  <c:v>35.826000000000001</c:v>
                </c:pt>
                <c:pt idx="1322">
                  <c:v>37.126000000000012</c:v>
                </c:pt>
                <c:pt idx="1323">
                  <c:v>36.68</c:v>
                </c:pt>
                <c:pt idx="1324">
                  <c:v>37.335000000000001</c:v>
                </c:pt>
                <c:pt idx="1325">
                  <c:v>36.946000000000012</c:v>
                </c:pt>
                <c:pt idx="1326">
                  <c:v>38.923000000000002</c:v>
                </c:pt>
                <c:pt idx="1327">
                  <c:v>37.853000000000002</c:v>
                </c:pt>
                <c:pt idx="1328">
                  <c:v>37.449000000000012</c:v>
                </c:pt>
                <c:pt idx="1329">
                  <c:v>39.625</c:v>
                </c:pt>
                <c:pt idx="1330">
                  <c:v>40.294000000000011</c:v>
                </c:pt>
                <c:pt idx="1331">
                  <c:v>38.750999999999998</c:v>
                </c:pt>
                <c:pt idx="1332">
                  <c:v>38.176000000000002</c:v>
                </c:pt>
                <c:pt idx="1333">
                  <c:v>39.773000000000003</c:v>
                </c:pt>
                <c:pt idx="1334">
                  <c:v>39.064</c:v>
                </c:pt>
                <c:pt idx="1335">
                  <c:v>39.204999999999998</c:v>
                </c:pt>
                <c:pt idx="1336">
                  <c:v>39.461000000000013</c:v>
                </c:pt>
                <c:pt idx="1337">
                  <c:v>38.57</c:v>
                </c:pt>
                <c:pt idx="1338">
                  <c:v>40.655000000000001</c:v>
                </c:pt>
                <c:pt idx="1339">
                  <c:v>42.34</c:v>
                </c:pt>
                <c:pt idx="1340">
                  <c:v>40.508000000000003</c:v>
                </c:pt>
                <c:pt idx="1341">
                  <c:v>41.573</c:v>
                </c:pt>
                <c:pt idx="1342">
                  <c:v>42.63</c:v>
                </c:pt>
                <c:pt idx="1343">
                  <c:v>42.936</c:v>
                </c:pt>
                <c:pt idx="1344">
                  <c:v>43.097999999999999</c:v>
                </c:pt>
                <c:pt idx="1345">
                  <c:v>44.427999999999997</c:v>
                </c:pt>
                <c:pt idx="1346">
                  <c:v>42.195</c:v>
                </c:pt>
                <c:pt idx="1347">
                  <c:v>41.736000000000011</c:v>
                </c:pt>
                <c:pt idx="1348">
                  <c:v>43.902000000000001</c:v>
                </c:pt>
                <c:pt idx="1349">
                  <c:v>41.749000000000002</c:v>
                </c:pt>
                <c:pt idx="1350">
                  <c:v>43.554000000000002</c:v>
                </c:pt>
                <c:pt idx="1351">
                  <c:v>43.049000000000007</c:v>
                </c:pt>
                <c:pt idx="1352">
                  <c:v>42.766000000000012</c:v>
                </c:pt>
                <c:pt idx="1353">
                  <c:v>45.866999999999997</c:v>
                </c:pt>
                <c:pt idx="1354">
                  <c:v>44.207999999999998</c:v>
                </c:pt>
                <c:pt idx="1355">
                  <c:v>45.293000000000013</c:v>
                </c:pt>
                <c:pt idx="1356">
                  <c:v>46.308999999999997</c:v>
                </c:pt>
                <c:pt idx="1357">
                  <c:v>46.125</c:v>
                </c:pt>
                <c:pt idx="1358">
                  <c:v>44.639000000000003</c:v>
                </c:pt>
                <c:pt idx="1359">
                  <c:v>46.048000000000002</c:v>
                </c:pt>
                <c:pt idx="1360">
                  <c:v>47.868000000000002</c:v>
                </c:pt>
                <c:pt idx="1361">
                  <c:v>47.448</c:v>
                </c:pt>
                <c:pt idx="1362">
                  <c:v>47.154000000000003</c:v>
                </c:pt>
                <c:pt idx="1363">
                  <c:v>48.116999999999997</c:v>
                </c:pt>
                <c:pt idx="1364">
                  <c:v>48.196000000000012</c:v>
                </c:pt>
                <c:pt idx="1365">
                  <c:v>48.521999999999998</c:v>
                </c:pt>
                <c:pt idx="1366">
                  <c:v>48.329000000000001</c:v>
                </c:pt>
                <c:pt idx="1367">
                  <c:v>48.005000000000003</c:v>
                </c:pt>
                <c:pt idx="1368">
                  <c:v>50.104000000000013</c:v>
                </c:pt>
                <c:pt idx="1369">
                  <c:v>48.612000000000002</c:v>
                </c:pt>
                <c:pt idx="1370">
                  <c:v>48.491</c:v>
                </c:pt>
                <c:pt idx="1371">
                  <c:v>47.500999999999998</c:v>
                </c:pt>
                <c:pt idx="1372">
                  <c:v>50.988999999999997</c:v>
                </c:pt>
                <c:pt idx="1373">
                  <c:v>51.62</c:v>
                </c:pt>
                <c:pt idx="1374">
                  <c:v>50.667000000000002</c:v>
                </c:pt>
                <c:pt idx="1375">
                  <c:v>50</c:v>
                </c:pt>
                <c:pt idx="1376">
                  <c:v>51.064</c:v>
                </c:pt>
                <c:pt idx="1377">
                  <c:v>52.629000000000012</c:v>
                </c:pt>
                <c:pt idx="1378">
                  <c:v>49.872</c:v>
                </c:pt>
                <c:pt idx="1379">
                  <c:v>52.424999999999997</c:v>
                </c:pt>
                <c:pt idx="1380">
                  <c:v>50.473000000000013</c:v>
                </c:pt>
                <c:pt idx="1381">
                  <c:v>50.207999999999998</c:v>
                </c:pt>
                <c:pt idx="1382">
                  <c:v>52.03</c:v>
                </c:pt>
                <c:pt idx="1383">
                  <c:v>50.804000000000002</c:v>
                </c:pt>
                <c:pt idx="1384">
                  <c:v>49.713000000000001</c:v>
                </c:pt>
                <c:pt idx="1385">
                  <c:v>54.104000000000013</c:v>
                </c:pt>
                <c:pt idx="1386">
                  <c:v>54.074000000000012</c:v>
                </c:pt>
                <c:pt idx="1387">
                  <c:v>54.094000000000001</c:v>
                </c:pt>
                <c:pt idx="1388">
                  <c:v>51.808999999999997</c:v>
                </c:pt>
                <c:pt idx="1389">
                  <c:v>52.859000000000002</c:v>
                </c:pt>
                <c:pt idx="1390">
                  <c:v>51.301000000000002</c:v>
                </c:pt>
                <c:pt idx="1391">
                  <c:v>54.494999999999997</c:v>
                </c:pt>
                <c:pt idx="1392">
                  <c:v>51.304000000000002</c:v>
                </c:pt>
                <c:pt idx="1393">
                  <c:v>51.53</c:v>
                </c:pt>
                <c:pt idx="1394">
                  <c:v>52.531999999999996</c:v>
                </c:pt>
                <c:pt idx="1395">
                  <c:v>54.656999999999996</c:v>
                </c:pt>
                <c:pt idx="1396">
                  <c:v>55.505000000000003</c:v>
                </c:pt>
                <c:pt idx="1397">
                  <c:v>53.244999999999997</c:v>
                </c:pt>
                <c:pt idx="1398">
                  <c:v>54.06</c:v>
                </c:pt>
                <c:pt idx="1399">
                  <c:v>53.536000000000001</c:v>
                </c:pt>
                <c:pt idx="1400">
                  <c:v>54.393000000000001</c:v>
                </c:pt>
                <c:pt idx="1401">
                  <c:v>55.957999999999998</c:v>
                </c:pt>
                <c:pt idx="1402">
                  <c:v>54.383000000000003</c:v>
                </c:pt>
                <c:pt idx="1403">
                  <c:v>53.991999999999997</c:v>
                </c:pt>
                <c:pt idx="1404">
                  <c:v>56.247</c:v>
                </c:pt>
                <c:pt idx="1405">
                  <c:v>55.201000000000001</c:v>
                </c:pt>
                <c:pt idx="1406">
                  <c:v>54.045000000000002</c:v>
                </c:pt>
                <c:pt idx="1407">
                  <c:v>56.865000000000002</c:v>
                </c:pt>
                <c:pt idx="1408">
                  <c:v>51.616999999999997</c:v>
                </c:pt>
                <c:pt idx="1409">
                  <c:v>52.887999999999998</c:v>
                </c:pt>
                <c:pt idx="1410">
                  <c:v>52.399000000000001</c:v>
                </c:pt>
                <c:pt idx="1411">
                  <c:v>53.817999999999998</c:v>
                </c:pt>
                <c:pt idx="1412">
                  <c:v>55.155000000000001</c:v>
                </c:pt>
                <c:pt idx="1413">
                  <c:v>54.753999999999998</c:v>
                </c:pt>
                <c:pt idx="1414">
                  <c:v>55.28</c:v>
                </c:pt>
                <c:pt idx="1415">
                  <c:v>56.881999999999998</c:v>
                </c:pt>
                <c:pt idx="1416">
                  <c:v>56.366999999999997</c:v>
                </c:pt>
                <c:pt idx="1417">
                  <c:v>57.701999999999998</c:v>
                </c:pt>
                <c:pt idx="1418">
                  <c:v>58.250999999999998</c:v>
                </c:pt>
                <c:pt idx="1419">
                  <c:v>56.32</c:v>
                </c:pt>
                <c:pt idx="1420">
                  <c:v>58.699000000000012</c:v>
                </c:pt>
                <c:pt idx="1421">
                  <c:v>56.83</c:v>
                </c:pt>
                <c:pt idx="1422">
                  <c:v>54.673000000000002</c:v>
                </c:pt>
                <c:pt idx="1423">
                  <c:v>54.994999999999997</c:v>
                </c:pt>
                <c:pt idx="1424">
                  <c:v>55.145000000000003</c:v>
                </c:pt>
                <c:pt idx="1425">
                  <c:v>56.895000000000003</c:v>
                </c:pt>
                <c:pt idx="1426">
                  <c:v>55.817999999999998</c:v>
                </c:pt>
                <c:pt idx="1427">
                  <c:v>54.292000000000002</c:v>
                </c:pt>
                <c:pt idx="1428">
                  <c:v>57.491</c:v>
                </c:pt>
                <c:pt idx="1429">
                  <c:v>58.343000000000004</c:v>
                </c:pt>
                <c:pt idx="1430">
                  <c:v>58.226000000000013</c:v>
                </c:pt>
                <c:pt idx="1431">
                  <c:v>55.094000000000001</c:v>
                </c:pt>
                <c:pt idx="1432">
                  <c:v>60.618000000000002</c:v>
                </c:pt>
                <c:pt idx="1433">
                  <c:v>56.929000000000002</c:v>
                </c:pt>
                <c:pt idx="1434">
                  <c:v>55.686</c:v>
                </c:pt>
                <c:pt idx="1435">
                  <c:v>56.811999999999998</c:v>
                </c:pt>
                <c:pt idx="1436">
                  <c:v>56.551000000000002</c:v>
                </c:pt>
                <c:pt idx="1437">
                  <c:v>57.421000000000006</c:v>
                </c:pt>
                <c:pt idx="1438">
                  <c:v>56.287000000000013</c:v>
                </c:pt>
                <c:pt idx="1439">
                  <c:v>59.718000000000011</c:v>
                </c:pt>
                <c:pt idx="1440">
                  <c:v>54.834000000000003</c:v>
                </c:pt>
                <c:pt idx="1441">
                  <c:v>56.976000000000013</c:v>
                </c:pt>
                <c:pt idx="1442">
                  <c:v>58.258000000000003</c:v>
                </c:pt>
                <c:pt idx="1443">
                  <c:v>57.734000000000002</c:v>
                </c:pt>
                <c:pt idx="1444">
                  <c:v>59.229000000000013</c:v>
                </c:pt>
                <c:pt idx="1445">
                  <c:v>58.212000000000003</c:v>
                </c:pt>
                <c:pt idx="1446">
                  <c:v>56.151000000000003</c:v>
                </c:pt>
                <c:pt idx="1447">
                  <c:v>56.287000000000013</c:v>
                </c:pt>
                <c:pt idx="1448">
                  <c:v>58.817999999999998</c:v>
                </c:pt>
                <c:pt idx="1449">
                  <c:v>56.652000000000001</c:v>
                </c:pt>
                <c:pt idx="1450">
                  <c:v>58.58</c:v>
                </c:pt>
                <c:pt idx="1451">
                  <c:v>58.643000000000001</c:v>
                </c:pt>
                <c:pt idx="1452">
                  <c:v>53.694000000000003</c:v>
                </c:pt>
                <c:pt idx="1453">
                  <c:v>56.625</c:v>
                </c:pt>
                <c:pt idx="1454">
                  <c:v>61.196000000000012</c:v>
                </c:pt>
                <c:pt idx="1455">
                  <c:v>57.41</c:v>
                </c:pt>
                <c:pt idx="1456">
                  <c:v>56.766000000000012</c:v>
                </c:pt>
                <c:pt idx="1457">
                  <c:v>57.866</c:v>
                </c:pt>
                <c:pt idx="1458">
                  <c:v>57.161000000000001</c:v>
                </c:pt>
                <c:pt idx="1459">
                  <c:v>58.656999999999996</c:v>
                </c:pt>
                <c:pt idx="1460">
                  <c:v>55.878999999999998</c:v>
                </c:pt>
                <c:pt idx="1461">
                  <c:v>54.82</c:v>
                </c:pt>
                <c:pt idx="1462">
                  <c:v>58.469000000000001</c:v>
                </c:pt>
                <c:pt idx="1463">
                  <c:v>58.156999999999996</c:v>
                </c:pt>
                <c:pt idx="1464">
                  <c:v>57.28</c:v>
                </c:pt>
                <c:pt idx="1465">
                  <c:v>56.246000000000002</c:v>
                </c:pt>
                <c:pt idx="1466">
                  <c:v>56.500999999999998</c:v>
                </c:pt>
                <c:pt idx="1467">
                  <c:v>58.128</c:v>
                </c:pt>
                <c:pt idx="1468">
                  <c:v>53.506</c:v>
                </c:pt>
                <c:pt idx="1469">
                  <c:v>58.421999999999997</c:v>
                </c:pt>
                <c:pt idx="1470">
                  <c:v>55.607999999999997</c:v>
                </c:pt>
                <c:pt idx="1471">
                  <c:v>53.356000000000002</c:v>
                </c:pt>
                <c:pt idx="1472">
                  <c:v>56.863999999999997</c:v>
                </c:pt>
                <c:pt idx="1473">
                  <c:v>56.897000000000013</c:v>
                </c:pt>
                <c:pt idx="1474">
                  <c:v>58.978000000000002</c:v>
                </c:pt>
                <c:pt idx="1475">
                  <c:v>57.783000000000001</c:v>
                </c:pt>
                <c:pt idx="1476">
                  <c:v>57.856999999999999</c:v>
                </c:pt>
                <c:pt idx="1477">
                  <c:v>57.563000000000002</c:v>
                </c:pt>
                <c:pt idx="1478">
                  <c:v>58.749000000000002</c:v>
                </c:pt>
                <c:pt idx="1479">
                  <c:v>56.3</c:v>
                </c:pt>
                <c:pt idx="1480">
                  <c:v>56.787000000000013</c:v>
                </c:pt>
                <c:pt idx="1481">
                  <c:v>55.412999999999997</c:v>
                </c:pt>
                <c:pt idx="1482">
                  <c:v>59.012</c:v>
                </c:pt>
                <c:pt idx="1483">
                  <c:v>56.424999999999997</c:v>
                </c:pt>
                <c:pt idx="1484">
                  <c:v>59.018000000000001</c:v>
                </c:pt>
                <c:pt idx="1485">
                  <c:v>56.76</c:v>
                </c:pt>
                <c:pt idx="1486">
                  <c:v>61.436</c:v>
                </c:pt>
                <c:pt idx="1487">
                  <c:v>57.104999999999997</c:v>
                </c:pt>
                <c:pt idx="1488">
                  <c:v>56.156999999999996</c:v>
                </c:pt>
                <c:pt idx="1489">
                  <c:v>56.521999999999998</c:v>
                </c:pt>
                <c:pt idx="1490">
                  <c:v>61.031999999999996</c:v>
                </c:pt>
                <c:pt idx="1491">
                  <c:v>60.494999999999997</c:v>
                </c:pt>
                <c:pt idx="1492">
                  <c:v>56.276000000000003</c:v>
                </c:pt>
                <c:pt idx="1493">
                  <c:v>58.408000000000001</c:v>
                </c:pt>
                <c:pt idx="1494">
                  <c:v>55.832000000000001</c:v>
                </c:pt>
                <c:pt idx="1495">
                  <c:v>56.05</c:v>
                </c:pt>
                <c:pt idx="1496">
                  <c:v>58.386000000000003</c:v>
                </c:pt>
                <c:pt idx="1497">
                  <c:v>58.555999999999997</c:v>
                </c:pt>
                <c:pt idx="1498">
                  <c:v>60.029000000000003</c:v>
                </c:pt>
                <c:pt idx="1499">
                  <c:v>53.454999999999998</c:v>
                </c:pt>
                <c:pt idx="1500">
                  <c:v>55.222000000000001</c:v>
                </c:pt>
                <c:pt idx="1501">
                  <c:v>58.058</c:v>
                </c:pt>
                <c:pt idx="1502">
                  <c:v>59.071000000000012</c:v>
                </c:pt>
                <c:pt idx="1503">
                  <c:v>54.881999999999998</c:v>
                </c:pt>
                <c:pt idx="1504">
                  <c:v>55.481999999999999</c:v>
                </c:pt>
                <c:pt idx="1505">
                  <c:v>60.516000000000012</c:v>
                </c:pt>
                <c:pt idx="1506">
                  <c:v>53.007000000000012</c:v>
                </c:pt>
                <c:pt idx="1507">
                  <c:v>60.195</c:v>
                </c:pt>
                <c:pt idx="1508">
                  <c:v>53.637999999999998</c:v>
                </c:pt>
                <c:pt idx="1509">
                  <c:v>53.393000000000001</c:v>
                </c:pt>
                <c:pt idx="1510">
                  <c:v>57.881</c:v>
                </c:pt>
                <c:pt idx="1511">
                  <c:v>53.391000000000012</c:v>
                </c:pt>
                <c:pt idx="1512">
                  <c:v>58.865000000000002</c:v>
                </c:pt>
                <c:pt idx="1513">
                  <c:v>56.741999999999997</c:v>
                </c:pt>
                <c:pt idx="1514">
                  <c:v>59.561</c:v>
                </c:pt>
                <c:pt idx="1515">
                  <c:v>54.679000000000002</c:v>
                </c:pt>
                <c:pt idx="1516">
                  <c:v>57.507000000000012</c:v>
                </c:pt>
                <c:pt idx="1517">
                  <c:v>54.764000000000003</c:v>
                </c:pt>
                <c:pt idx="1518">
                  <c:v>51.499000000000002</c:v>
                </c:pt>
                <c:pt idx="1519">
                  <c:v>56.381999999999998</c:v>
                </c:pt>
                <c:pt idx="1520">
                  <c:v>53.860999999999997</c:v>
                </c:pt>
                <c:pt idx="1521">
                  <c:v>54.850999999999999</c:v>
                </c:pt>
                <c:pt idx="1522">
                  <c:v>57.853999999999999</c:v>
                </c:pt>
                <c:pt idx="1523">
                  <c:v>55.481000000000002</c:v>
                </c:pt>
                <c:pt idx="1524">
                  <c:v>51.374000000000002</c:v>
                </c:pt>
                <c:pt idx="1525">
                  <c:v>56.37</c:v>
                </c:pt>
                <c:pt idx="1526">
                  <c:v>55.555999999999997</c:v>
                </c:pt>
                <c:pt idx="1527">
                  <c:v>49.819000000000003</c:v>
                </c:pt>
                <c:pt idx="1528">
                  <c:v>60.039000000000001</c:v>
                </c:pt>
                <c:pt idx="1529">
                  <c:v>52.133000000000003</c:v>
                </c:pt>
                <c:pt idx="1530">
                  <c:v>57.182000000000002</c:v>
                </c:pt>
                <c:pt idx="1531">
                  <c:v>57.31</c:v>
                </c:pt>
                <c:pt idx="1532">
                  <c:v>56.569000000000003</c:v>
                </c:pt>
                <c:pt idx="1533">
                  <c:v>56.67</c:v>
                </c:pt>
                <c:pt idx="1534">
                  <c:v>56.372</c:v>
                </c:pt>
                <c:pt idx="1535">
                  <c:v>58.03</c:v>
                </c:pt>
                <c:pt idx="1536">
                  <c:v>52.377000000000002</c:v>
                </c:pt>
                <c:pt idx="1537">
                  <c:v>54.287999999999997</c:v>
                </c:pt>
                <c:pt idx="1538">
                  <c:v>57.368000000000002</c:v>
                </c:pt>
                <c:pt idx="1539">
                  <c:v>53.488</c:v>
                </c:pt>
                <c:pt idx="1540">
                  <c:v>55.731999999999999</c:v>
                </c:pt>
                <c:pt idx="1541">
                  <c:v>54.552999999999997</c:v>
                </c:pt>
                <c:pt idx="1542">
                  <c:v>55.704999999999998</c:v>
                </c:pt>
                <c:pt idx="1543">
                  <c:v>56.593000000000011</c:v>
                </c:pt>
                <c:pt idx="1544">
                  <c:v>57.476000000000013</c:v>
                </c:pt>
                <c:pt idx="1545">
                  <c:v>56.018000000000001</c:v>
                </c:pt>
                <c:pt idx="1546">
                  <c:v>55.766000000000012</c:v>
                </c:pt>
                <c:pt idx="1547">
                  <c:v>53.432000000000002</c:v>
                </c:pt>
                <c:pt idx="1548">
                  <c:v>58.587000000000003</c:v>
                </c:pt>
                <c:pt idx="1549">
                  <c:v>56.853000000000002</c:v>
                </c:pt>
                <c:pt idx="1550">
                  <c:v>53.054000000000002</c:v>
                </c:pt>
                <c:pt idx="1551">
                  <c:v>55.171999999999997</c:v>
                </c:pt>
                <c:pt idx="1552">
                  <c:v>57.345999999999997</c:v>
                </c:pt>
                <c:pt idx="1553">
                  <c:v>54.987000000000002</c:v>
                </c:pt>
                <c:pt idx="1554">
                  <c:v>58.113999999999997</c:v>
                </c:pt>
                <c:pt idx="1555">
                  <c:v>54.724000000000011</c:v>
                </c:pt>
                <c:pt idx="1556">
                  <c:v>55.281999999999996</c:v>
                </c:pt>
                <c:pt idx="1557">
                  <c:v>54.32</c:v>
                </c:pt>
                <c:pt idx="1558">
                  <c:v>58.701999999999998</c:v>
                </c:pt>
                <c:pt idx="1559">
                  <c:v>54.323</c:v>
                </c:pt>
                <c:pt idx="1560">
                  <c:v>59.325000000000003</c:v>
                </c:pt>
                <c:pt idx="1561">
                  <c:v>50.639000000000003</c:v>
                </c:pt>
                <c:pt idx="1562">
                  <c:v>56.055</c:v>
                </c:pt>
                <c:pt idx="1563">
                  <c:v>57.186999999999998</c:v>
                </c:pt>
                <c:pt idx="1564">
                  <c:v>56.412999999999997</c:v>
                </c:pt>
                <c:pt idx="1565">
                  <c:v>56.677</c:v>
                </c:pt>
                <c:pt idx="1566">
                  <c:v>52.947000000000003</c:v>
                </c:pt>
                <c:pt idx="1567">
                  <c:v>50.344000000000001</c:v>
                </c:pt>
                <c:pt idx="1568">
                  <c:v>52.097999999999999</c:v>
                </c:pt>
                <c:pt idx="1569">
                  <c:v>54.43</c:v>
                </c:pt>
                <c:pt idx="1570">
                  <c:v>50.798000000000002</c:v>
                </c:pt>
                <c:pt idx="1571">
                  <c:v>51.265000000000001</c:v>
                </c:pt>
                <c:pt idx="1572">
                  <c:v>55.835000000000001</c:v>
                </c:pt>
                <c:pt idx="1573">
                  <c:v>60.08</c:v>
                </c:pt>
                <c:pt idx="1574">
                  <c:v>56.212000000000003</c:v>
                </c:pt>
                <c:pt idx="1575">
                  <c:v>57.36</c:v>
                </c:pt>
                <c:pt idx="1576">
                  <c:v>54.45</c:v>
                </c:pt>
                <c:pt idx="1577">
                  <c:v>50</c:v>
                </c:pt>
                <c:pt idx="1578">
                  <c:v>54.789000000000001</c:v>
                </c:pt>
                <c:pt idx="1579">
                  <c:v>52.463000000000001</c:v>
                </c:pt>
                <c:pt idx="1580">
                  <c:v>55.021999999999998</c:v>
                </c:pt>
                <c:pt idx="1581">
                  <c:v>54.739000000000011</c:v>
                </c:pt>
                <c:pt idx="1582">
                  <c:v>48.457000000000001</c:v>
                </c:pt>
                <c:pt idx="1583">
                  <c:v>50.579000000000001</c:v>
                </c:pt>
                <c:pt idx="1584">
                  <c:v>54.374000000000002</c:v>
                </c:pt>
                <c:pt idx="1585">
                  <c:v>56.395000000000003</c:v>
                </c:pt>
                <c:pt idx="1586">
                  <c:v>52.752000000000002</c:v>
                </c:pt>
                <c:pt idx="1587">
                  <c:v>46.18</c:v>
                </c:pt>
                <c:pt idx="1588">
                  <c:v>52.247999999999998</c:v>
                </c:pt>
                <c:pt idx="1589">
                  <c:v>52.024999999999999</c:v>
                </c:pt>
                <c:pt idx="1590">
                  <c:v>51.473999999999997</c:v>
                </c:pt>
                <c:pt idx="1591">
                  <c:v>52.75</c:v>
                </c:pt>
                <c:pt idx="1592">
                  <c:v>54.386000000000003</c:v>
                </c:pt>
                <c:pt idx="1593">
                  <c:v>49.749000000000002</c:v>
                </c:pt>
                <c:pt idx="1594">
                  <c:v>56.226000000000013</c:v>
                </c:pt>
                <c:pt idx="1595">
                  <c:v>53.44</c:v>
                </c:pt>
                <c:pt idx="1596">
                  <c:v>51.83</c:v>
                </c:pt>
                <c:pt idx="1597">
                  <c:v>54.698</c:v>
                </c:pt>
                <c:pt idx="1598">
                  <c:v>52.763000000000012</c:v>
                </c:pt>
                <c:pt idx="1599">
                  <c:v>53.406000000000013</c:v>
                </c:pt>
                <c:pt idx="1600">
                  <c:v>52.878</c:v>
                </c:pt>
                <c:pt idx="1601">
                  <c:v>51.667000000000002</c:v>
                </c:pt>
                <c:pt idx="1602">
                  <c:v>56.158000000000001</c:v>
                </c:pt>
                <c:pt idx="1603">
                  <c:v>52.823</c:v>
                </c:pt>
                <c:pt idx="1604">
                  <c:v>55.398000000000003</c:v>
                </c:pt>
                <c:pt idx="1605">
                  <c:v>49.043000000000013</c:v>
                </c:pt>
                <c:pt idx="1606">
                  <c:v>56.473000000000013</c:v>
                </c:pt>
                <c:pt idx="1607">
                  <c:v>42.991999999999997</c:v>
                </c:pt>
                <c:pt idx="1608">
                  <c:v>50.973000000000013</c:v>
                </c:pt>
                <c:pt idx="1609">
                  <c:v>41.686999999999998</c:v>
                </c:pt>
                <c:pt idx="1610">
                  <c:v>50.872999999999998</c:v>
                </c:pt>
                <c:pt idx="1611">
                  <c:v>50</c:v>
                </c:pt>
                <c:pt idx="1612">
                  <c:v>48.737000000000002</c:v>
                </c:pt>
                <c:pt idx="1613">
                  <c:v>50.305</c:v>
                </c:pt>
                <c:pt idx="1614">
                  <c:v>51.350999999999999</c:v>
                </c:pt>
                <c:pt idx="1615">
                  <c:v>52.296000000000006</c:v>
                </c:pt>
                <c:pt idx="1616">
                  <c:v>53.789000000000001</c:v>
                </c:pt>
                <c:pt idx="1617">
                  <c:v>54.534000000000013</c:v>
                </c:pt>
                <c:pt idx="1618">
                  <c:v>47.176000000000002</c:v>
                </c:pt>
                <c:pt idx="1619">
                  <c:v>49.345999999999997</c:v>
                </c:pt>
                <c:pt idx="1620">
                  <c:v>49.814</c:v>
                </c:pt>
                <c:pt idx="1621">
                  <c:v>49.169000000000011</c:v>
                </c:pt>
                <c:pt idx="1622">
                  <c:v>48.478000000000002</c:v>
                </c:pt>
                <c:pt idx="1623">
                  <c:v>55.673000000000002</c:v>
                </c:pt>
                <c:pt idx="1624">
                  <c:v>53.003</c:v>
                </c:pt>
                <c:pt idx="1625">
                  <c:v>51.308</c:v>
                </c:pt>
                <c:pt idx="1626">
                  <c:v>50.375999999999998</c:v>
                </c:pt>
                <c:pt idx="1627">
                  <c:v>52.981999999999999</c:v>
                </c:pt>
                <c:pt idx="1628">
                  <c:v>53.222000000000001</c:v>
                </c:pt>
                <c:pt idx="1629">
                  <c:v>53.430999999999997</c:v>
                </c:pt>
                <c:pt idx="1630">
                  <c:v>53.892000000000003</c:v>
                </c:pt>
                <c:pt idx="1631">
                  <c:v>53.726000000000013</c:v>
                </c:pt>
                <c:pt idx="1632">
                  <c:v>50.764000000000003</c:v>
                </c:pt>
                <c:pt idx="1633">
                  <c:v>51.736000000000011</c:v>
                </c:pt>
                <c:pt idx="1634">
                  <c:v>52.637</c:v>
                </c:pt>
                <c:pt idx="1635">
                  <c:v>52.799000000000007</c:v>
                </c:pt>
                <c:pt idx="1636">
                  <c:v>53.749000000000002</c:v>
                </c:pt>
                <c:pt idx="1637">
                  <c:v>52.537999999999997</c:v>
                </c:pt>
                <c:pt idx="1638">
                  <c:v>50.517000000000003</c:v>
                </c:pt>
                <c:pt idx="1639">
                  <c:v>50.414000000000001</c:v>
                </c:pt>
                <c:pt idx="1640">
                  <c:v>59.954000000000001</c:v>
                </c:pt>
                <c:pt idx="1641">
                  <c:v>53.741</c:v>
                </c:pt>
                <c:pt idx="1642">
                  <c:v>51.014000000000003</c:v>
                </c:pt>
                <c:pt idx="1643">
                  <c:v>51.512</c:v>
                </c:pt>
                <c:pt idx="1644">
                  <c:v>55.936</c:v>
                </c:pt>
                <c:pt idx="1645">
                  <c:v>57.534000000000013</c:v>
                </c:pt>
                <c:pt idx="1646">
                  <c:v>57.546999999999997</c:v>
                </c:pt>
                <c:pt idx="1647">
                  <c:v>56.901000000000003</c:v>
                </c:pt>
                <c:pt idx="1648">
                  <c:v>58.896000000000001</c:v>
                </c:pt>
                <c:pt idx="1649">
                  <c:v>54.51</c:v>
                </c:pt>
                <c:pt idx="1650">
                  <c:v>58.043000000000013</c:v>
                </c:pt>
                <c:pt idx="1651">
                  <c:v>58.555</c:v>
                </c:pt>
                <c:pt idx="1652">
                  <c:v>58.195</c:v>
                </c:pt>
                <c:pt idx="1653">
                  <c:v>56.686</c:v>
                </c:pt>
                <c:pt idx="1654">
                  <c:v>53.526000000000003</c:v>
                </c:pt>
                <c:pt idx="1655">
                  <c:v>52.78</c:v>
                </c:pt>
                <c:pt idx="1656">
                  <c:v>52.430999999999997</c:v>
                </c:pt>
                <c:pt idx="1657">
                  <c:v>51.164999999999999</c:v>
                </c:pt>
                <c:pt idx="1658">
                  <c:v>52.039000000000001</c:v>
                </c:pt>
                <c:pt idx="1659">
                  <c:v>51.906000000000013</c:v>
                </c:pt>
                <c:pt idx="1660">
                  <c:v>49.719000000000001</c:v>
                </c:pt>
                <c:pt idx="1661">
                  <c:v>53.723000000000013</c:v>
                </c:pt>
                <c:pt idx="1662">
                  <c:v>54.613</c:v>
                </c:pt>
                <c:pt idx="1663">
                  <c:v>45.865000000000002</c:v>
                </c:pt>
                <c:pt idx="1664">
                  <c:v>48.834000000000003</c:v>
                </c:pt>
                <c:pt idx="1665">
                  <c:v>44.895000000000003</c:v>
                </c:pt>
                <c:pt idx="1666">
                  <c:v>46.594000000000001</c:v>
                </c:pt>
                <c:pt idx="1667">
                  <c:v>47.13</c:v>
                </c:pt>
                <c:pt idx="1668">
                  <c:v>50.536000000000001</c:v>
                </c:pt>
                <c:pt idx="1669">
                  <c:v>50.573</c:v>
                </c:pt>
                <c:pt idx="1670">
                  <c:v>44.055999999999997</c:v>
                </c:pt>
                <c:pt idx="1671">
                  <c:v>55.193000000000012</c:v>
                </c:pt>
                <c:pt idx="1672">
                  <c:v>51.039000000000001</c:v>
                </c:pt>
                <c:pt idx="1673">
                  <c:v>48.946000000000012</c:v>
                </c:pt>
                <c:pt idx="1674">
                  <c:v>49.269000000000013</c:v>
                </c:pt>
                <c:pt idx="1675">
                  <c:v>52.219000000000001</c:v>
                </c:pt>
                <c:pt idx="1676">
                  <c:v>46.074000000000012</c:v>
                </c:pt>
                <c:pt idx="1677">
                  <c:v>54.951999999999998</c:v>
                </c:pt>
                <c:pt idx="1678">
                  <c:v>48.427999999999997</c:v>
                </c:pt>
                <c:pt idx="1679">
                  <c:v>38.715000000000003</c:v>
                </c:pt>
                <c:pt idx="1680">
                  <c:v>46.131</c:v>
                </c:pt>
                <c:pt idx="1681">
                  <c:v>50.473000000000013</c:v>
                </c:pt>
                <c:pt idx="1682">
                  <c:v>48.773000000000003</c:v>
                </c:pt>
                <c:pt idx="1683">
                  <c:v>40.753</c:v>
                </c:pt>
                <c:pt idx="1684">
                  <c:v>43.024999999999999</c:v>
                </c:pt>
                <c:pt idx="1685">
                  <c:v>56.618000000000002</c:v>
                </c:pt>
                <c:pt idx="1686">
                  <c:v>44.149000000000001</c:v>
                </c:pt>
                <c:pt idx="1687">
                  <c:v>45.063000000000002</c:v>
                </c:pt>
                <c:pt idx="1688">
                  <c:v>50.515000000000001</c:v>
                </c:pt>
                <c:pt idx="1689">
                  <c:v>46.003999999999998</c:v>
                </c:pt>
                <c:pt idx="1690">
                  <c:v>45.47</c:v>
                </c:pt>
                <c:pt idx="1691">
                  <c:v>42.271999999999998</c:v>
                </c:pt>
                <c:pt idx="1692">
                  <c:v>43.493000000000002</c:v>
                </c:pt>
                <c:pt idx="1693">
                  <c:v>50.923000000000002</c:v>
                </c:pt>
                <c:pt idx="1694">
                  <c:v>46.037999999999997</c:v>
                </c:pt>
                <c:pt idx="1695">
                  <c:v>47.692</c:v>
                </c:pt>
                <c:pt idx="1696">
                  <c:v>46.029000000000003</c:v>
                </c:pt>
                <c:pt idx="1697">
                  <c:v>42.066000000000003</c:v>
                </c:pt>
                <c:pt idx="1698">
                  <c:v>45.631</c:v>
                </c:pt>
                <c:pt idx="1699">
                  <c:v>35.316000000000003</c:v>
                </c:pt>
                <c:pt idx="1700">
                  <c:v>43.164999999999999</c:v>
                </c:pt>
                <c:pt idx="1701">
                  <c:v>45.664999999999999</c:v>
                </c:pt>
                <c:pt idx="1702">
                  <c:v>43.686999999999998</c:v>
                </c:pt>
                <c:pt idx="1703">
                  <c:v>52.661999999999999</c:v>
                </c:pt>
                <c:pt idx="1704">
                  <c:v>46.421000000000006</c:v>
                </c:pt>
                <c:pt idx="1705">
                  <c:v>42.802</c:v>
                </c:pt>
                <c:pt idx="1706">
                  <c:v>43.825000000000003</c:v>
                </c:pt>
                <c:pt idx="1707">
                  <c:v>50.61</c:v>
                </c:pt>
                <c:pt idx="1708">
                  <c:v>45.514000000000003</c:v>
                </c:pt>
                <c:pt idx="1709">
                  <c:v>44</c:v>
                </c:pt>
                <c:pt idx="1710">
                  <c:v>34.503</c:v>
                </c:pt>
                <c:pt idx="1711">
                  <c:v>37.6</c:v>
                </c:pt>
                <c:pt idx="1712">
                  <c:v>38.531999999999996</c:v>
                </c:pt>
                <c:pt idx="1713">
                  <c:v>42.209000000000003</c:v>
                </c:pt>
                <c:pt idx="1714">
                  <c:v>34.624000000000002</c:v>
                </c:pt>
                <c:pt idx="1715">
                  <c:v>48.591999999999999</c:v>
                </c:pt>
                <c:pt idx="1716">
                  <c:v>31.626000000000001</c:v>
                </c:pt>
                <c:pt idx="1717">
                  <c:v>48.353999999999999</c:v>
                </c:pt>
                <c:pt idx="1718">
                  <c:v>43.719000000000001</c:v>
                </c:pt>
                <c:pt idx="1719">
                  <c:v>32.222000000000001</c:v>
                </c:pt>
                <c:pt idx="1720">
                  <c:v>39.783000000000001</c:v>
                </c:pt>
                <c:pt idx="1721">
                  <c:v>39.158000000000001</c:v>
                </c:pt>
                <c:pt idx="1722">
                  <c:v>40.707999999999998</c:v>
                </c:pt>
                <c:pt idx="1723">
                  <c:v>38.344000000000001</c:v>
                </c:pt>
                <c:pt idx="1724">
                  <c:v>39.583000000000013</c:v>
                </c:pt>
                <c:pt idx="1725">
                  <c:v>46.029000000000003</c:v>
                </c:pt>
                <c:pt idx="1726">
                  <c:v>47.991</c:v>
                </c:pt>
                <c:pt idx="1727">
                  <c:v>42.442999999999998</c:v>
                </c:pt>
                <c:pt idx="1728">
                  <c:v>38.158000000000001</c:v>
                </c:pt>
                <c:pt idx="1729">
                  <c:v>49.136000000000003</c:v>
                </c:pt>
                <c:pt idx="1730">
                  <c:v>48.503</c:v>
                </c:pt>
                <c:pt idx="1731">
                  <c:v>38.878</c:v>
                </c:pt>
                <c:pt idx="1732">
                  <c:v>43.615000000000002</c:v>
                </c:pt>
                <c:pt idx="1733">
                  <c:v>40.610999999999997</c:v>
                </c:pt>
                <c:pt idx="1734">
                  <c:v>39.526000000000003</c:v>
                </c:pt>
                <c:pt idx="1735">
                  <c:v>34.513000000000012</c:v>
                </c:pt>
                <c:pt idx="1736">
                  <c:v>41.266000000000012</c:v>
                </c:pt>
                <c:pt idx="1737">
                  <c:v>51.981999999999999</c:v>
                </c:pt>
                <c:pt idx="1738">
                  <c:v>41.787000000000013</c:v>
                </c:pt>
                <c:pt idx="1739">
                  <c:v>36.340000000000003</c:v>
                </c:pt>
                <c:pt idx="1740">
                  <c:v>36.020000000000003</c:v>
                </c:pt>
                <c:pt idx="1741">
                  <c:v>37.878999999999998</c:v>
                </c:pt>
                <c:pt idx="1742">
                  <c:v>34.411000000000001</c:v>
                </c:pt>
                <c:pt idx="1743">
                  <c:v>32.274000000000001</c:v>
                </c:pt>
                <c:pt idx="1744">
                  <c:v>41.481000000000002</c:v>
                </c:pt>
                <c:pt idx="1745">
                  <c:v>36.725000000000001</c:v>
                </c:pt>
                <c:pt idx="1746">
                  <c:v>47.988999999999997</c:v>
                </c:pt>
                <c:pt idx="1747">
                  <c:v>35.75</c:v>
                </c:pt>
                <c:pt idx="1748">
                  <c:v>34.988</c:v>
                </c:pt>
                <c:pt idx="1749">
                  <c:v>41.344000000000001</c:v>
                </c:pt>
                <c:pt idx="1750">
                  <c:v>41.755000000000003</c:v>
                </c:pt>
                <c:pt idx="1751">
                  <c:v>35.731000000000002</c:v>
                </c:pt>
                <c:pt idx="1752">
                  <c:v>47.228000000000002</c:v>
                </c:pt>
                <c:pt idx="1753">
                  <c:v>41.463000000000001</c:v>
                </c:pt>
                <c:pt idx="1754">
                  <c:v>37.081000000000003</c:v>
                </c:pt>
                <c:pt idx="1755">
                  <c:v>38.835000000000001</c:v>
                </c:pt>
                <c:pt idx="1756">
                  <c:v>42.694000000000003</c:v>
                </c:pt>
                <c:pt idx="1757">
                  <c:v>43.171999999999997</c:v>
                </c:pt>
                <c:pt idx="1758">
                  <c:v>44.470999999999997</c:v>
                </c:pt>
                <c:pt idx="1759">
                  <c:v>33.816000000000003</c:v>
                </c:pt>
                <c:pt idx="1760">
                  <c:v>43.88</c:v>
                </c:pt>
                <c:pt idx="1761">
                  <c:v>31.265000000000001</c:v>
                </c:pt>
                <c:pt idx="1762">
                  <c:v>35.844000000000001</c:v>
                </c:pt>
                <c:pt idx="1763">
                  <c:v>39.623000000000012</c:v>
                </c:pt>
                <c:pt idx="1764">
                  <c:v>31.956</c:v>
                </c:pt>
                <c:pt idx="1765">
                  <c:v>43.959000000000003</c:v>
                </c:pt>
                <c:pt idx="1766">
                  <c:v>39.340000000000003</c:v>
                </c:pt>
                <c:pt idx="1767">
                  <c:v>40</c:v>
                </c:pt>
                <c:pt idx="1768">
                  <c:v>35.35</c:v>
                </c:pt>
                <c:pt idx="1769">
                  <c:v>34.564999999999998</c:v>
                </c:pt>
                <c:pt idx="1770">
                  <c:v>37.33</c:v>
                </c:pt>
                <c:pt idx="1771">
                  <c:v>38</c:v>
                </c:pt>
                <c:pt idx="1772">
                  <c:v>45.143000000000001</c:v>
                </c:pt>
                <c:pt idx="1773">
                  <c:v>31.564</c:v>
                </c:pt>
                <c:pt idx="1774">
                  <c:v>44.412999999999997</c:v>
                </c:pt>
                <c:pt idx="1775">
                  <c:v>36.994</c:v>
                </c:pt>
                <c:pt idx="1776">
                  <c:v>38.024000000000001</c:v>
                </c:pt>
                <c:pt idx="1777">
                  <c:v>36.176000000000002</c:v>
                </c:pt>
                <c:pt idx="1778">
                  <c:v>28.888999999999999</c:v>
                </c:pt>
                <c:pt idx="1779">
                  <c:v>36.25</c:v>
                </c:pt>
                <c:pt idx="1780">
                  <c:v>32.945</c:v>
                </c:pt>
                <c:pt idx="1781">
                  <c:v>38.69</c:v>
                </c:pt>
                <c:pt idx="1782">
                  <c:v>38.021000000000001</c:v>
                </c:pt>
                <c:pt idx="1783">
                  <c:v>32.456000000000003</c:v>
                </c:pt>
                <c:pt idx="1784">
                  <c:v>49.118000000000002</c:v>
                </c:pt>
                <c:pt idx="1785">
                  <c:v>30.789000000000001</c:v>
                </c:pt>
                <c:pt idx="1786">
                  <c:v>31.463999999999999</c:v>
                </c:pt>
                <c:pt idx="1787">
                  <c:v>30.904</c:v>
                </c:pt>
                <c:pt idx="1788">
                  <c:v>32.743000000000002</c:v>
                </c:pt>
                <c:pt idx="1789">
                  <c:v>29.234999999999999</c:v>
                </c:pt>
                <c:pt idx="1790">
                  <c:v>36.624000000000002</c:v>
                </c:pt>
                <c:pt idx="1791">
                  <c:v>37.930999999999997</c:v>
                </c:pt>
                <c:pt idx="1792">
                  <c:v>32.277999999999999</c:v>
                </c:pt>
                <c:pt idx="1793">
                  <c:v>27.396999999999991</c:v>
                </c:pt>
                <c:pt idx="1794">
                  <c:v>31.638000000000009</c:v>
                </c:pt>
                <c:pt idx="1795">
                  <c:v>36.277999999999999</c:v>
                </c:pt>
                <c:pt idx="1796">
                  <c:v>31.25</c:v>
                </c:pt>
                <c:pt idx="1797">
                  <c:v>27.652000000000001</c:v>
                </c:pt>
                <c:pt idx="1798">
                  <c:v>27.722999999999999</c:v>
                </c:pt>
                <c:pt idx="1799">
                  <c:v>37.993000000000002</c:v>
                </c:pt>
                <c:pt idx="1800">
                  <c:v>20.513000000000009</c:v>
                </c:pt>
                <c:pt idx="1801">
                  <c:v>27.856999999999999</c:v>
                </c:pt>
                <c:pt idx="1802">
                  <c:v>22.712</c:v>
                </c:pt>
                <c:pt idx="1803">
                  <c:v>32.827000000000012</c:v>
                </c:pt>
                <c:pt idx="1804">
                  <c:v>35.273000000000003</c:v>
                </c:pt>
                <c:pt idx="1805">
                  <c:v>24.038</c:v>
                </c:pt>
                <c:pt idx="1806">
                  <c:v>27.113</c:v>
                </c:pt>
                <c:pt idx="1807">
                  <c:v>20.619</c:v>
                </c:pt>
                <c:pt idx="1808">
                  <c:v>23.411000000000001</c:v>
                </c:pt>
                <c:pt idx="1809">
                  <c:v>17.483000000000001</c:v>
                </c:pt>
                <c:pt idx="1810">
                  <c:v>7.8069999999999986</c:v>
                </c:pt>
                <c:pt idx="1811">
                  <c:v>24.344999999999999</c:v>
                </c:pt>
                <c:pt idx="1812">
                  <c:v>28.731000000000009</c:v>
                </c:pt>
                <c:pt idx="1813">
                  <c:v>29.562000000000001</c:v>
                </c:pt>
                <c:pt idx="1814">
                  <c:v>24.652999999999999</c:v>
                </c:pt>
                <c:pt idx="1815">
                  <c:v>28.417000000000009</c:v>
                </c:pt>
                <c:pt idx="1816">
                  <c:v>14.343999999999999</c:v>
                </c:pt>
                <c:pt idx="1817">
                  <c:v>27.74</c:v>
                </c:pt>
                <c:pt idx="1818">
                  <c:v>17.736000000000001</c:v>
                </c:pt>
                <c:pt idx="1819">
                  <c:v>28.135000000000009</c:v>
                </c:pt>
                <c:pt idx="1820">
                  <c:v>19.286000000000001</c:v>
                </c:pt>
                <c:pt idx="1821">
                  <c:v>23.881</c:v>
                </c:pt>
                <c:pt idx="1822">
                  <c:v>29.370999999999999</c:v>
                </c:pt>
                <c:pt idx="1823">
                  <c:v>31.972999999999999</c:v>
                </c:pt>
                <c:pt idx="1824">
                  <c:v>39.299999999999997</c:v>
                </c:pt>
                <c:pt idx="1825">
                  <c:v>26.501999999999999</c:v>
                </c:pt>
                <c:pt idx="1826">
                  <c:v>25.373000000000001</c:v>
                </c:pt>
                <c:pt idx="1827">
                  <c:v>42.104999999999997</c:v>
                </c:pt>
                <c:pt idx="1828">
                  <c:v>34.625</c:v>
                </c:pt>
                <c:pt idx="1829">
                  <c:v>39.612000000000002</c:v>
                </c:pt>
                <c:pt idx="1830">
                  <c:v>45.351999999999997</c:v>
                </c:pt>
                <c:pt idx="1831">
                  <c:v>34.491999999999997</c:v>
                </c:pt>
                <c:pt idx="1832">
                  <c:v>33.090000000000003</c:v>
                </c:pt>
                <c:pt idx="1833">
                  <c:v>50.511000000000003</c:v>
                </c:pt>
                <c:pt idx="1834">
                  <c:v>49.244999999999997</c:v>
                </c:pt>
                <c:pt idx="1835">
                  <c:v>50.976999999999997</c:v>
                </c:pt>
                <c:pt idx="1836">
                  <c:v>62.211000000000013</c:v>
                </c:pt>
                <c:pt idx="1837">
                  <c:v>60.464000000000013</c:v>
                </c:pt>
                <c:pt idx="1838">
                  <c:v>59.263000000000012</c:v>
                </c:pt>
                <c:pt idx="1839">
                  <c:v>60.433</c:v>
                </c:pt>
                <c:pt idx="1840">
                  <c:v>61.719000000000001</c:v>
                </c:pt>
                <c:pt idx="1841">
                  <c:v>58.548000000000002</c:v>
                </c:pt>
                <c:pt idx="1842">
                  <c:v>57.706000000000003</c:v>
                </c:pt>
                <c:pt idx="1843">
                  <c:v>55.491999999999997</c:v>
                </c:pt>
                <c:pt idx="1844">
                  <c:v>55.118000000000002</c:v>
                </c:pt>
                <c:pt idx="1845">
                  <c:v>53.387</c:v>
                </c:pt>
                <c:pt idx="1846">
                  <c:v>51.204000000000001</c:v>
                </c:pt>
                <c:pt idx="1847">
                  <c:v>53.664999999999999</c:v>
                </c:pt>
                <c:pt idx="1848">
                  <c:v>47.126000000000012</c:v>
                </c:pt>
                <c:pt idx="1849">
                  <c:v>50.874000000000002</c:v>
                </c:pt>
                <c:pt idx="1850">
                  <c:v>40.667000000000002</c:v>
                </c:pt>
                <c:pt idx="1851">
                  <c:v>47.393000000000001</c:v>
                </c:pt>
                <c:pt idx="1852">
                  <c:v>51.631</c:v>
                </c:pt>
                <c:pt idx="1853">
                  <c:v>51.432000000000002</c:v>
                </c:pt>
                <c:pt idx="1854">
                  <c:v>54.484999999999999</c:v>
                </c:pt>
                <c:pt idx="1855">
                  <c:v>54.161999999999999</c:v>
                </c:pt>
                <c:pt idx="1856">
                  <c:v>54.599000000000011</c:v>
                </c:pt>
                <c:pt idx="1857">
                  <c:v>52.819000000000003</c:v>
                </c:pt>
                <c:pt idx="1858">
                  <c:v>49.274000000000001</c:v>
                </c:pt>
                <c:pt idx="1859">
                  <c:v>48.533000000000001</c:v>
                </c:pt>
                <c:pt idx="1860">
                  <c:v>50.161000000000001</c:v>
                </c:pt>
                <c:pt idx="1861">
                  <c:v>35.446000000000012</c:v>
                </c:pt>
                <c:pt idx="1862">
                  <c:v>39.509</c:v>
                </c:pt>
                <c:pt idx="1863">
                  <c:v>42.4</c:v>
                </c:pt>
                <c:pt idx="1864">
                  <c:v>20.64</c:v>
                </c:pt>
                <c:pt idx="1865">
                  <c:v>34.545000000000002</c:v>
                </c:pt>
                <c:pt idx="1866">
                  <c:v>31.943999999999999</c:v>
                </c:pt>
                <c:pt idx="1867">
                  <c:v>26.459</c:v>
                </c:pt>
                <c:pt idx="1868">
                  <c:v>14.43</c:v>
                </c:pt>
                <c:pt idx="1869">
                  <c:v>35.636000000000003</c:v>
                </c:pt>
                <c:pt idx="1870">
                  <c:v>30.931000000000001</c:v>
                </c:pt>
                <c:pt idx="1871">
                  <c:v>29.56</c:v>
                </c:pt>
                <c:pt idx="1872">
                  <c:v>28.012</c:v>
                </c:pt>
                <c:pt idx="1873">
                  <c:v>51.703000000000003</c:v>
                </c:pt>
                <c:pt idx="1874">
                  <c:v>52.402000000000001</c:v>
                </c:pt>
                <c:pt idx="1875">
                  <c:v>43.545000000000002</c:v>
                </c:pt>
                <c:pt idx="1876">
                  <c:v>45.406000000000013</c:v>
                </c:pt>
                <c:pt idx="1877">
                  <c:v>44.337000000000003</c:v>
                </c:pt>
                <c:pt idx="1878">
                  <c:v>46.256</c:v>
                </c:pt>
                <c:pt idx="1879">
                  <c:v>49.591999999999999</c:v>
                </c:pt>
                <c:pt idx="1880">
                  <c:v>44.043000000000013</c:v>
                </c:pt>
                <c:pt idx="1881">
                  <c:v>37.277999999999999</c:v>
                </c:pt>
                <c:pt idx="1882">
                  <c:v>28.478000000000002</c:v>
                </c:pt>
                <c:pt idx="1883">
                  <c:v>37.326000000000001</c:v>
                </c:pt>
                <c:pt idx="1884">
                  <c:v>42.767000000000003</c:v>
                </c:pt>
                <c:pt idx="1885">
                  <c:v>33.212000000000003</c:v>
                </c:pt>
                <c:pt idx="1886">
                  <c:v>22.388000000000002</c:v>
                </c:pt>
                <c:pt idx="1887">
                  <c:v>33.177999999999997</c:v>
                </c:pt>
                <c:pt idx="1888">
                  <c:v>21.495000000000001</c:v>
                </c:pt>
                <c:pt idx="1889">
                  <c:v>18.504000000000001</c:v>
                </c:pt>
                <c:pt idx="1890">
                  <c:v>3.0150000000000001</c:v>
                </c:pt>
                <c:pt idx="1891">
                  <c:v>-2.1509999999999998</c:v>
                </c:pt>
                <c:pt idx="1892">
                  <c:v>3.0459999999999998</c:v>
                </c:pt>
                <c:pt idx="1893">
                  <c:v>-2.5</c:v>
                </c:pt>
                <c:pt idx="1894">
                  <c:v>-6.163999999999989</c:v>
                </c:pt>
                <c:pt idx="1895">
                  <c:v>21.800999999999991</c:v>
                </c:pt>
                <c:pt idx="1896">
                  <c:v>17.695</c:v>
                </c:pt>
                <c:pt idx="1897">
                  <c:v>17.373000000000001</c:v>
                </c:pt>
                <c:pt idx="1898">
                  <c:v>21.292999999999999</c:v>
                </c:pt>
                <c:pt idx="1899">
                  <c:v>31.687000000000001</c:v>
                </c:pt>
                <c:pt idx="1900">
                  <c:v>28.148</c:v>
                </c:pt>
                <c:pt idx="1901">
                  <c:v>5.2430000000000003</c:v>
                </c:pt>
                <c:pt idx="1902">
                  <c:v>22.959</c:v>
                </c:pt>
                <c:pt idx="1903">
                  <c:v>29.091000000000001</c:v>
                </c:pt>
                <c:pt idx="1904">
                  <c:v>2.0830000000000002</c:v>
                </c:pt>
                <c:pt idx="1905">
                  <c:v>-0.61299999999999999</c:v>
                </c:pt>
                <c:pt idx="1906">
                  <c:v>-13.558999999999999</c:v>
                </c:pt>
                <c:pt idx="1907">
                  <c:v>-6.4290000000000003</c:v>
                </c:pt>
                <c:pt idx="1908">
                  <c:v>-10.135</c:v>
                </c:pt>
                <c:pt idx="1909">
                  <c:v>7.6919999999999966</c:v>
                </c:pt>
                <c:pt idx="1910">
                  <c:v>-8.3330000000000002</c:v>
                </c:pt>
                <c:pt idx="1911">
                  <c:v>12.162000000000001</c:v>
                </c:pt>
                <c:pt idx="1912">
                  <c:v>4</c:v>
                </c:pt>
                <c:pt idx="1913">
                  <c:v>-46.429000000000002</c:v>
                </c:pt>
                <c:pt idx="1914">
                  <c:v>-30</c:v>
                </c:pt>
                <c:pt idx="1915">
                  <c:v>-24.306000000000001</c:v>
                </c:pt>
                <c:pt idx="1916">
                  <c:v>-82.715999999999994</c:v>
                </c:pt>
                <c:pt idx="1917">
                  <c:v>5.8330000000000002</c:v>
                </c:pt>
                <c:pt idx="1918">
                  <c:v>-5.324999999999986</c:v>
                </c:pt>
                <c:pt idx="1919">
                  <c:v>-12.397</c:v>
                </c:pt>
                <c:pt idx="1920">
                  <c:v>-71.287000000000006</c:v>
                </c:pt>
                <c:pt idx="1921">
                  <c:v>-1.149</c:v>
                </c:pt>
                <c:pt idx="1922">
                  <c:v>19.259</c:v>
                </c:pt>
                <c:pt idx="1923">
                  <c:v>-78.495000000000005</c:v>
                </c:pt>
                <c:pt idx="1924">
                  <c:v>-30.681999999999999</c:v>
                </c:pt>
                <c:pt idx="1925">
                  <c:v>-57.317</c:v>
                </c:pt>
                <c:pt idx="1926">
                  <c:v>-39.344000000000001</c:v>
                </c:pt>
                <c:pt idx="1927">
                  <c:v>-25.773</c:v>
                </c:pt>
                <c:pt idx="1928">
                  <c:v>-18.75</c:v>
                </c:pt>
                <c:pt idx="1929">
                  <c:v>-50.877000000000002</c:v>
                </c:pt>
                <c:pt idx="1930">
                  <c:v>-26.135999999999999</c:v>
                </c:pt>
                <c:pt idx="1931">
                  <c:v>-17.123000000000001</c:v>
                </c:pt>
                <c:pt idx="1932">
                  <c:v>-7.6919999999999966</c:v>
                </c:pt>
                <c:pt idx="1933">
                  <c:v>-65.590999999999994</c:v>
                </c:pt>
                <c:pt idx="1934">
                  <c:v>-31.896999999999991</c:v>
                </c:pt>
                <c:pt idx="1935">
                  <c:v>-21.488</c:v>
                </c:pt>
                <c:pt idx="1936">
                  <c:v>-71.716999999999999</c:v>
                </c:pt>
                <c:pt idx="1937">
                  <c:v>-53.125</c:v>
                </c:pt>
                <c:pt idx="1938">
                  <c:v>-21.233000000000001</c:v>
                </c:pt>
                <c:pt idx="1939">
                  <c:v>-94.936999999999998</c:v>
                </c:pt>
                <c:pt idx="1940">
                  <c:v>-124.56100000000001</c:v>
                </c:pt>
                <c:pt idx="1941">
                  <c:v>-15.385</c:v>
                </c:pt>
                <c:pt idx="1942">
                  <c:v>-31.683</c:v>
                </c:pt>
                <c:pt idx="1943">
                  <c:v>-29.524000000000001</c:v>
                </c:pt>
                <c:pt idx="1944">
                  <c:v>-74.489999999999995</c:v>
                </c:pt>
                <c:pt idx="1945">
                  <c:v>-37.5</c:v>
                </c:pt>
                <c:pt idx="1946">
                  <c:v>-3050</c:v>
                </c:pt>
                <c:pt idx="1947">
                  <c:v>-36.792000000000002</c:v>
                </c:pt>
                <c:pt idx="1948">
                  <c:v>-70.27</c:v>
                </c:pt>
                <c:pt idx="1949">
                  <c:v>-42.169000000000011</c:v>
                </c:pt>
                <c:pt idx="1950">
                  <c:v>-55.67</c:v>
                </c:pt>
                <c:pt idx="1951">
                  <c:v>-50.601999999999997</c:v>
                </c:pt>
                <c:pt idx="1952">
                  <c:v>-68.181999999999974</c:v>
                </c:pt>
                <c:pt idx="1953">
                  <c:v>-40</c:v>
                </c:pt>
                <c:pt idx="1954">
                  <c:v>-85.245999999999995</c:v>
                </c:pt>
                <c:pt idx="1955">
                  <c:v>-100</c:v>
                </c:pt>
                <c:pt idx="1956">
                  <c:v>-62.667000000000002</c:v>
                </c:pt>
                <c:pt idx="1957">
                  <c:v>-120.339</c:v>
                </c:pt>
                <c:pt idx="1958">
                  <c:v>-66.667000000000002</c:v>
                </c:pt>
                <c:pt idx="1959">
                  <c:v>-85.227000000000004</c:v>
                </c:pt>
                <c:pt idx="1960">
                  <c:v>-56.521999999999998</c:v>
                </c:pt>
                <c:pt idx="1961">
                  <c:v>-88.157999999999987</c:v>
                </c:pt>
                <c:pt idx="1962">
                  <c:v>-36.19</c:v>
                </c:pt>
                <c:pt idx="1963">
                  <c:v>-91.462999999999994</c:v>
                </c:pt>
                <c:pt idx="1964">
                  <c:v>-97.403000000000006</c:v>
                </c:pt>
                <c:pt idx="1965">
                  <c:v>-50.704000000000001</c:v>
                </c:pt>
                <c:pt idx="1966">
                  <c:v>-130.26300000000001</c:v>
                </c:pt>
                <c:pt idx="1967">
                  <c:v>-56.41</c:v>
                </c:pt>
                <c:pt idx="1968">
                  <c:v>-93.442999999999998</c:v>
                </c:pt>
                <c:pt idx="1969">
                  <c:v>-71.084000000000003</c:v>
                </c:pt>
                <c:pt idx="1970">
                  <c:v>-57.377000000000002</c:v>
                </c:pt>
                <c:pt idx="1971">
                  <c:v>-35.514000000000003</c:v>
                </c:pt>
                <c:pt idx="1972">
                  <c:v>-63.441000000000003</c:v>
                </c:pt>
                <c:pt idx="1973">
                  <c:v>-14.407</c:v>
                </c:pt>
                <c:pt idx="1974">
                  <c:v>-60.714000000000013</c:v>
                </c:pt>
                <c:pt idx="1975">
                  <c:v>-77.143000000000001</c:v>
                </c:pt>
                <c:pt idx="1976">
                  <c:v>-43</c:v>
                </c:pt>
                <c:pt idx="1977">
                  <c:v>-20.167999999999999</c:v>
                </c:pt>
                <c:pt idx="1978">
                  <c:v>-15.385</c:v>
                </c:pt>
                <c:pt idx="1979">
                  <c:v>-47.524999999999999</c:v>
                </c:pt>
                <c:pt idx="1980">
                  <c:v>-48.718000000000011</c:v>
                </c:pt>
                <c:pt idx="1981">
                  <c:v>-71.874999999999986</c:v>
                </c:pt>
                <c:pt idx="1982">
                  <c:v>-40.540999999999997</c:v>
                </c:pt>
                <c:pt idx="1983">
                  <c:v>-67.088999999999999</c:v>
                </c:pt>
                <c:pt idx="1984">
                  <c:v>-63.291000000000011</c:v>
                </c:pt>
                <c:pt idx="1985">
                  <c:v>-148</c:v>
                </c:pt>
                <c:pt idx="1986">
                  <c:v>-30.681999999999999</c:v>
                </c:pt>
                <c:pt idx="1987">
                  <c:v>-27.641999999999999</c:v>
                </c:pt>
                <c:pt idx="1988">
                  <c:v>-365.38499999999999</c:v>
                </c:pt>
                <c:pt idx="1989">
                  <c:v>-174.35900000000001</c:v>
                </c:pt>
                <c:pt idx="1990">
                  <c:v>-31.776</c:v>
                </c:pt>
                <c:pt idx="1991">
                  <c:v>-6.306</c:v>
                </c:pt>
                <c:pt idx="1992">
                  <c:v>-56.41</c:v>
                </c:pt>
                <c:pt idx="1993">
                  <c:v>-6.5419999999999998</c:v>
                </c:pt>
                <c:pt idx="1994">
                  <c:v>-34.783000000000001</c:v>
                </c:pt>
                <c:pt idx="1995">
                  <c:v>-119.608</c:v>
                </c:pt>
                <c:pt idx="1996">
                  <c:v>-47.475000000000001</c:v>
                </c:pt>
                <c:pt idx="1997">
                  <c:v>-100</c:v>
                </c:pt>
                <c:pt idx="1998">
                  <c:v>-48.077000000000012</c:v>
                </c:pt>
                <c:pt idx="1999">
                  <c:v>-55.844000000000001</c:v>
                </c:pt>
                <c:pt idx="2000">
                  <c:v>-43.689</c:v>
                </c:pt>
                <c:pt idx="2001">
                  <c:v>-21.978000000000002</c:v>
                </c:pt>
                <c:pt idx="2002">
                  <c:v>-68.254000000000005</c:v>
                </c:pt>
                <c:pt idx="2003">
                  <c:v>-58.586000000000013</c:v>
                </c:pt>
                <c:pt idx="2004">
                  <c:v>-102.81699999999999</c:v>
                </c:pt>
                <c:pt idx="2005">
                  <c:v>-46.237000000000002</c:v>
                </c:pt>
                <c:pt idx="2006">
                  <c:v>-84.507000000000005</c:v>
                </c:pt>
                <c:pt idx="2007">
                  <c:v>-72.151999999999987</c:v>
                </c:pt>
                <c:pt idx="2008">
                  <c:v>-136.16999999999999</c:v>
                </c:pt>
                <c:pt idx="2009">
                  <c:v>-89.854999999999976</c:v>
                </c:pt>
                <c:pt idx="2010">
                  <c:v>-22.785</c:v>
                </c:pt>
                <c:pt idx="2011">
                  <c:v>-194.87200000000001</c:v>
                </c:pt>
                <c:pt idx="2012">
                  <c:v>-36.19</c:v>
                </c:pt>
                <c:pt idx="2013">
                  <c:v>-21.212</c:v>
                </c:pt>
                <c:pt idx="2014">
                  <c:v>-16.379000000000001</c:v>
                </c:pt>
                <c:pt idx="2015">
                  <c:v>-117.30800000000001</c:v>
                </c:pt>
                <c:pt idx="2016">
                  <c:v>-136.20699999999999</c:v>
                </c:pt>
                <c:pt idx="2017">
                  <c:v>-19.327999999999999</c:v>
                </c:pt>
                <c:pt idx="2018">
                  <c:v>-22</c:v>
                </c:pt>
                <c:pt idx="2019">
                  <c:v>-41.121000000000002</c:v>
                </c:pt>
                <c:pt idx="2020">
                  <c:v>-91.25</c:v>
                </c:pt>
                <c:pt idx="2021">
                  <c:v>-29.167000000000009</c:v>
                </c:pt>
                <c:pt idx="2022">
                  <c:v>-21.154</c:v>
                </c:pt>
                <c:pt idx="2023">
                  <c:v>-30.356999999999999</c:v>
                </c:pt>
                <c:pt idx="2024">
                  <c:v>-121.212</c:v>
                </c:pt>
                <c:pt idx="2025">
                  <c:v>-92.405000000000001</c:v>
                </c:pt>
                <c:pt idx="2026">
                  <c:v>-56.701000000000001</c:v>
                </c:pt>
                <c:pt idx="2027">
                  <c:v>-2.8170000000000002</c:v>
                </c:pt>
                <c:pt idx="2028">
                  <c:v>-0.77500000000000002</c:v>
                </c:pt>
                <c:pt idx="2029">
                  <c:v>-8.4970000000000034</c:v>
                </c:pt>
                <c:pt idx="2030">
                  <c:v>-21.875</c:v>
                </c:pt>
                <c:pt idx="2031">
                  <c:v>-2.367</c:v>
                </c:pt>
                <c:pt idx="2032">
                  <c:v>22.222000000000001</c:v>
                </c:pt>
                <c:pt idx="2033">
                  <c:v>34.259</c:v>
                </c:pt>
                <c:pt idx="2034">
                  <c:v>41.633000000000003</c:v>
                </c:pt>
                <c:pt idx="2035">
                  <c:v>49.758000000000003</c:v>
                </c:pt>
                <c:pt idx="2036">
                  <c:v>48.964000000000013</c:v>
                </c:pt>
                <c:pt idx="2037">
                  <c:v>49.796000000000006</c:v>
                </c:pt>
                <c:pt idx="2038">
                  <c:v>50.459000000000003</c:v>
                </c:pt>
                <c:pt idx="2039">
                  <c:v>51.976999999999997</c:v>
                </c:pt>
                <c:pt idx="2040">
                  <c:v>49.845999999999997</c:v>
                </c:pt>
                <c:pt idx="2041">
                  <c:v>52.128</c:v>
                </c:pt>
                <c:pt idx="2042">
                  <c:v>51.641000000000012</c:v>
                </c:pt>
                <c:pt idx="2043">
                  <c:v>41.33</c:v>
                </c:pt>
                <c:pt idx="2044">
                  <c:v>36.228000000000002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1F34-5D45-8793-2C185F258BD3}"/>
            </c:ext>
          </c:extLst>
        </c:ser>
        <c:ser>
          <c:idx val="2"/>
          <c:order val="2"/>
          <c:tx>
            <c:v>R.hirsuto3</c:v>
          </c:tx>
          <c:marker>
            <c:symbol val="none"/>
          </c:marker>
          <c:xVal>
            <c:numRef>
              <c:f>Sheet1!$G$1:$G$2045</c:f>
              <c:numCache>
                <c:formatCode>General</c:formatCode>
                <c:ptCount val="2045"/>
                <c:pt idx="0">
                  <c:v>191.24</c:v>
                </c:pt>
                <c:pt idx="1">
                  <c:v>191.62</c:v>
                </c:pt>
                <c:pt idx="2">
                  <c:v>191.99</c:v>
                </c:pt>
                <c:pt idx="3">
                  <c:v>192.37</c:v>
                </c:pt>
                <c:pt idx="4">
                  <c:v>192.75</c:v>
                </c:pt>
                <c:pt idx="5">
                  <c:v>193.12</c:v>
                </c:pt>
                <c:pt idx="6">
                  <c:v>193.5</c:v>
                </c:pt>
                <c:pt idx="7">
                  <c:v>193.87</c:v>
                </c:pt>
                <c:pt idx="8">
                  <c:v>194.25</c:v>
                </c:pt>
                <c:pt idx="9">
                  <c:v>194.63</c:v>
                </c:pt>
                <c:pt idx="10">
                  <c:v>195</c:v>
                </c:pt>
                <c:pt idx="11">
                  <c:v>195.38</c:v>
                </c:pt>
                <c:pt idx="12">
                  <c:v>195.75</c:v>
                </c:pt>
                <c:pt idx="13">
                  <c:v>196.13</c:v>
                </c:pt>
                <c:pt idx="14">
                  <c:v>196.5</c:v>
                </c:pt>
                <c:pt idx="15">
                  <c:v>196.88</c:v>
                </c:pt>
                <c:pt idx="16">
                  <c:v>197.25</c:v>
                </c:pt>
                <c:pt idx="17">
                  <c:v>197.63</c:v>
                </c:pt>
                <c:pt idx="18">
                  <c:v>198.01</c:v>
                </c:pt>
                <c:pt idx="19">
                  <c:v>198.38</c:v>
                </c:pt>
                <c:pt idx="20">
                  <c:v>198.76</c:v>
                </c:pt>
                <c:pt idx="21">
                  <c:v>199.13</c:v>
                </c:pt>
                <c:pt idx="22">
                  <c:v>199.51</c:v>
                </c:pt>
                <c:pt idx="23">
                  <c:v>199.88</c:v>
                </c:pt>
                <c:pt idx="24">
                  <c:v>200.26</c:v>
                </c:pt>
                <c:pt idx="25">
                  <c:v>200.63</c:v>
                </c:pt>
                <c:pt idx="26">
                  <c:v>201.01</c:v>
                </c:pt>
                <c:pt idx="27">
                  <c:v>201.38</c:v>
                </c:pt>
                <c:pt idx="28">
                  <c:v>201.76</c:v>
                </c:pt>
                <c:pt idx="29">
                  <c:v>202.13</c:v>
                </c:pt>
                <c:pt idx="30">
                  <c:v>202.51</c:v>
                </c:pt>
                <c:pt idx="31">
                  <c:v>202.88</c:v>
                </c:pt>
                <c:pt idx="32">
                  <c:v>203.26</c:v>
                </c:pt>
                <c:pt idx="33">
                  <c:v>203.63</c:v>
                </c:pt>
                <c:pt idx="34">
                  <c:v>204.01</c:v>
                </c:pt>
                <c:pt idx="35">
                  <c:v>204.38</c:v>
                </c:pt>
                <c:pt idx="36">
                  <c:v>204.76</c:v>
                </c:pt>
                <c:pt idx="37">
                  <c:v>205.13</c:v>
                </c:pt>
                <c:pt idx="38">
                  <c:v>205.51</c:v>
                </c:pt>
                <c:pt idx="39">
                  <c:v>205.88</c:v>
                </c:pt>
                <c:pt idx="40">
                  <c:v>206.26</c:v>
                </c:pt>
                <c:pt idx="41">
                  <c:v>206.63</c:v>
                </c:pt>
                <c:pt idx="42">
                  <c:v>207.01</c:v>
                </c:pt>
                <c:pt idx="43">
                  <c:v>207.38</c:v>
                </c:pt>
                <c:pt idx="44">
                  <c:v>207.76</c:v>
                </c:pt>
                <c:pt idx="45">
                  <c:v>208.13</c:v>
                </c:pt>
                <c:pt idx="46">
                  <c:v>208.51</c:v>
                </c:pt>
                <c:pt idx="47">
                  <c:v>208.88</c:v>
                </c:pt>
                <c:pt idx="48">
                  <c:v>209.26</c:v>
                </c:pt>
                <c:pt idx="49">
                  <c:v>209.63</c:v>
                </c:pt>
                <c:pt idx="50">
                  <c:v>210.01</c:v>
                </c:pt>
                <c:pt idx="51">
                  <c:v>210.38</c:v>
                </c:pt>
                <c:pt idx="52">
                  <c:v>210.75</c:v>
                </c:pt>
                <c:pt idx="53">
                  <c:v>211.13</c:v>
                </c:pt>
                <c:pt idx="54">
                  <c:v>211.5</c:v>
                </c:pt>
                <c:pt idx="55">
                  <c:v>211.88</c:v>
                </c:pt>
                <c:pt idx="56">
                  <c:v>212.25</c:v>
                </c:pt>
                <c:pt idx="57">
                  <c:v>212.63</c:v>
                </c:pt>
                <c:pt idx="58">
                  <c:v>213</c:v>
                </c:pt>
                <c:pt idx="59">
                  <c:v>213.37</c:v>
                </c:pt>
                <c:pt idx="60">
                  <c:v>213.75</c:v>
                </c:pt>
                <c:pt idx="61">
                  <c:v>214.12</c:v>
                </c:pt>
                <c:pt idx="62">
                  <c:v>214.5</c:v>
                </c:pt>
                <c:pt idx="63">
                  <c:v>214.87</c:v>
                </c:pt>
                <c:pt idx="64">
                  <c:v>215.25</c:v>
                </c:pt>
                <c:pt idx="65">
                  <c:v>215.62</c:v>
                </c:pt>
                <c:pt idx="66">
                  <c:v>215.99</c:v>
                </c:pt>
                <c:pt idx="67">
                  <c:v>216.37</c:v>
                </c:pt>
                <c:pt idx="68">
                  <c:v>216.74</c:v>
                </c:pt>
                <c:pt idx="69">
                  <c:v>217.12</c:v>
                </c:pt>
                <c:pt idx="70">
                  <c:v>217.49</c:v>
                </c:pt>
                <c:pt idx="71">
                  <c:v>217.86</c:v>
                </c:pt>
                <c:pt idx="72">
                  <c:v>218.24</c:v>
                </c:pt>
                <c:pt idx="73">
                  <c:v>218.61</c:v>
                </c:pt>
                <c:pt idx="74">
                  <c:v>218.98</c:v>
                </c:pt>
                <c:pt idx="75">
                  <c:v>219.36</c:v>
                </c:pt>
                <c:pt idx="76">
                  <c:v>219.73</c:v>
                </c:pt>
                <c:pt idx="77">
                  <c:v>220.11</c:v>
                </c:pt>
                <c:pt idx="78">
                  <c:v>220.48</c:v>
                </c:pt>
                <c:pt idx="79">
                  <c:v>220.85</c:v>
                </c:pt>
                <c:pt idx="80">
                  <c:v>221.23</c:v>
                </c:pt>
                <c:pt idx="81">
                  <c:v>221.6</c:v>
                </c:pt>
                <c:pt idx="82">
                  <c:v>221.97</c:v>
                </c:pt>
                <c:pt idx="83">
                  <c:v>222.35</c:v>
                </c:pt>
                <c:pt idx="84">
                  <c:v>222.72</c:v>
                </c:pt>
                <c:pt idx="85">
                  <c:v>223.09</c:v>
                </c:pt>
                <c:pt idx="86">
                  <c:v>223.47</c:v>
                </c:pt>
                <c:pt idx="87">
                  <c:v>223.84</c:v>
                </c:pt>
                <c:pt idx="88">
                  <c:v>224.21</c:v>
                </c:pt>
                <c:pt idx="89">
                  <c:v>224.59</c:v>
                </c:pt>
                <c:pt idx="90">
                  <c:v>224.96</c:v>
                </c:pt>
                <c:pt idx="91">
                  <c:v>225.33</c:v>
                </c:pt>
                <c:pt idx="92">
                  <c:v>225.71</c:v>
                </c:pt>
                <c:pt idx="93">
                  <c:v>226.08</c:v>
                </c:pt>
                <c:pt idx="94">
                  <c:v>226.45</c:v>
                </c:pt>
                <c:pt idx="95">
                  <c:v>226.83</c:v>
                </c:pt>
                <c:pt idx="96">
                  <c:v>227.2</c:v>
                </c:pt>
                <c:pt idx="97">
                  <c:v>227.57</c:v>
                </c:pt>
                <c:pt idx="98">
                  <c:v>227.95</c:v>
                </c:pt>
                <c:pt idx="99">
                  <c:v>228.32</c:v>
                </c:pt>
                <c:pt idx="100">
                  <c:v>228.69</c:v>
                </c:pt>
                <c:pt idx="101">
                  <c:v>229.07</c:v>
                </c:pt>
                <c:pt idx="102">
                  <c:v>229.44</c:v>
                </c:pt>
                <c:pt idx="103">
                  <c:v>229.81</c:v>
                </c:pt>
                <c:pt idx="104">
                  <c:v>230.18</c:v>
                </c:pt>
                <c:pt idx="105">
                  <c:v>230.56</c:v>
                </c:pt>
                <c:pt idx="106">
                  <c:v>230.93</c:v>
                </c:pt>
                <c:pt idx="107">
                  <c:v>231.3</c:v>
                </c:pt>
                <c:pt idx="108">
                  <c:v>231.68</c:v>
                </c:pt>
                <c:pt idx="109">
                  <c:v>232.05</c:v>
                </c:pt>
                <c:pt idx="110">
                  <c:v>232.42</c:v>
                </c:pt>
                <c:pt idx="111">
                  <c:v>232.79</c:v>
                </c:pt>
                <c:pt idx="112">
                  <c:v>233.17</c:v>
                </c:pt>
                <c:pt idx="113">
                  <c:v>233.54</c:v>
                </c:pt>
                <c:pt idx="114">
                  <c:v>233.91</c:v>
                </c:pt>
                <c:pt idx="115">
                  <c:v>234.28</c:v>
                </c:pt>
                <c:pt idx="116">
                  <c:v>234.66</c:v>
                </c:pt>
                <c:pt idx="117">
                  <c:v>235.03</c:v>
                </c:pt>
                <c:pt idx="118">
                  <c:v>235.4</c:v>
                </c:pt>
                <c:pt idx="119">
                  <c:v>235.77</c:v>
                </c:pt>
                <c:pt idx="120">
                  <c:v>236.15</c:v>
                </c:pt>
                <c:pt idx="121">
                  <c:v>236.52</c:v>
                </c:pt>
                <c:pt idx="122">
                  <c:v>236.89</c:v>
                </c:pt>
                <c:pt idx="123">
                  <c:v>237.26</c:v>
                </c:pt>
                <c:pt idx="124">
                  <c:v>237.64</c:v>
                </c:pt>
                <c:pt idx="125">
                  <c:v>238.01</c:v>
                </c:pt>
                <c:pt idx="126">
                  <c:v>238.38</c:v>
                </c:pt>
                <c:pt idx="127">
                  <c:v>238.75</c:v>
                </c:pt>
                <c:pt idx="128">
                  <c:v>239.12</c:v>
                </c:pt>
                <c:pt idx="129">
                  <c:v>239.5</c:v>
                </c:pt>
                <c:pt idx="130">
                  <c:v>239.87</c:v>
                </c:pt>
                <c:pt idx="131">
                  <c:v>240.24</c:v>
                </c:pt>
                <c:pt idx="132">
                  <c:v>240.61</c:v>
                </c:pt>
                <c:pt idx="133">
                  <c:v>240.99</c:v>
                </c:pt>
                <c:pt idx="134">
                  <c:v>241.36</c:v>
                </c:pt>
                <c:pt idx="135">
                  <c:v>241.73</c:v>
                </c:pt>
                <c:pt idx="136">
                  <c:v>242.1</c:v>
                </c:pt>
                <c:pt idx="137">
                  <c:v>242.47</c:v>
                </c:pt>
                <c:pt idx="138">
                  <c:v>242.84</c:v>
                </c:pt>
                <c:pt idx="139">
                  <c:v>243.22</c:v>
                </c:pt>
                <c:pt idx="140">
                  <c:v>243.59</c:v>
                </c:pt>
                <c:pt idx="141">
                  <c:v>243.96</c:v>
                </c:pt>
                <c:pt idx="142">
                  <c:v>244.33</c:v>
                </c:pt>
                <c:pt idx="143">
                  <c:v>244.7</c:v>
                </c:pt>
                <c:pt idx="144">
                  <c:v>245.08</c:v>
                </c:pt>
                <c:pt idx="145">
                  <c:v>245.45</c:v>
                </c:pt>
                <c:pt idx="146">
                  <c:v>245.82</c:v>
                </c:pt>
                <c:pt idx="147">
                  <c:v>246.19</c:v>
                </c:pt>
                <c:pt idx="148">
                  <c:v>246.56</c:v>
                </c:pt>
                <c:pt idx="149">
                  <c:v>246.93</c:v>
                </c:pt>
                <c:pt idx="150">
                  <c:v>247.3</c:v>
                </c:pt>
                <c:pt idx="151">
                  <c:v>247.68</c:v>
                </c:pt>
                <c:pt idx="152">
                  <c:v>248.05</c:v>
                </c:pt>
                <c:pt idx="153">
                  <c:v>248.42</c:v>
                </c:pt>
                <c:pt idx="154">
                  <c:v>248.79</c:v>
                </c:pt>
                <c:pt idx="155">
                  <c:v>249.16</c:v>
                </c:pt>
                <c:pt idx="156">
                  <c:v>249.53</c:v>
                </c:pt>
                <c:pt idx="157">
                  <c:v>249.9</c:v>
                </c:pt>
                <c:pt idx="158">
                  <c:v>250.28</c:v>
                </c:pt>
                <c:pt idx="159">
                  <c:v>250.65</c:v>
                </c:pt>
                <c:pt idx="160">
                  <c:v>251.02</c:v>
                </c:pt>
                <c:pt idx="161">
                  <c:v>251.39</c:v>
                </c:pt>
                <c:pt idx="162">
                  <c:v>251.76</c:v>
                </c:pt>
                <c:pt idx="163">
                  <c:v>252.13</c:v>
                </c:pt>
                <c:pt idx="164">
                  <c:v>252.5</c:v>
                </c:pt>
                <c:pt idx="165">
                  <c:v>252.87</c:v>
                </c:pt>
                <c:pt idx="166">
                  <c:v>253.24</c:v>
                </c:pt>
                <c:pt idx="167">
                  <c:v>253.61</c:v>
                </c:pt>
                <c:pt idx="168">
                  <c:v>253.99</c:v>
                </c:pt>
                <c:pt idx="169">
                  <c:v>254.36</c:v>
                </c:pt>
                <c:pt idx="170">
                  <c:v>254.73</c:v>
                </c:pt>
                <c:pt idx="171">
                  <c:v>255.1</c:v>
                </c:pt>
                <c:pt idx="172">
                  <c:v>255.47</c:v>
                </c:pt>
                <c:pt idx="173">
                  <c:v>255.84</c:v>
                </c:pt>
                <c:pt idx="174">
                  <c:v>256.20999999999992</c:v>
                </c:pt>
                <c:pt idx="175">
                  <c:v>256.58</c:v>
                </c:pt>
                <c:pt idx="176">
                  <c:v>256.95</c:v>
                </c:pt>
                <c:pt idx="177">
                  <c:v>257.32</c:v>
                </c:pt>
                <c:pt idx="178">
                  <c:v>257.69</c:v>
                </c:pt>
                <c:pt idx="179">
                  <c:v>258.06</c:v>
                </c:pt>
                <c:pt idx="180">
                  <c:v>258.42999999999961</c:v>
                </c:pt>
                <c:pt idx="181">
                  <c:v>258.8</c:v>
                </c:pt>
                <c:pt idx="182">
                  <c:v>259.18</c:v>
                </c:pt>
                <c:pt idx="183">
                  <c:v>259.55</c:v>
                </c:pt>
                <c:pt idx="184">
                  <c:v>259.92</c:v>
                </c:pt>
                <c:pt idx="185">
                  <c:v>260.29000000000002</c:v>
                </c:pt>
                <c:pt idx="186">
                  <c:v>260.66000000000008</c:v>
                </c:pt>
                <c:pt idx="187">
                  <c:v>261.02999999999992</c:v>
                </c:pt>
                <c:pt idx="188">
                  <c:v>261.39999999999992</c:v>
                </c:pt>
                <c:pt idx="189">
                  <c:v>261.77</c:v>
                </c:pt>
                <c:pt idx="190">
                  <c:v>262.14</c:v>
                </c:pt>
                <c:pt idx="191">
                  <c:v>262.51</c:v>
                </c:pt>
                <c:pt idx="192">
                  <c:v>262.88</c:v>
                </c:pt>
                <c:pt idx="193">
                  <c:v>263.25</c:v>
                </c:pt>
                <c:pt idx="194">
                  <c:v>263.62</c:v>
                </c:pt>
                <c:pt idx="195">
                  <c:v>263.99</c:v>
                </c:pt>
                <c:pt idx="196">
                  <c:v>264.36</c:v>
                </c:pt>
                <c:pt idx="197">
                  <c:v>264.73</c:v>
                </c:pt>
                <c:pt idx="198">
                  <c:v>265.10000000000002</c:v>
                </c:pt>
                <c:pt idx="199">
                  <c:v>265.47000000000003</c:v>
                </c:pt>
                <c:pt idx="200">
                  <c:v>265.83999999999992</c:v>
                </c:pt>
                <c:pt idx="201">
                  <c:v>266.20999999999992</c:v>
                </c:pt>
                <c:pt idx="202">
                  <c:v>266.58</c:v>
                </c:pt>
                <c:pt idx="203">
                  <c:v>266.95</c:v>
                </c:pt>
                <c:pt idx="204">
                  <c:v>267.32</c:v>
                </c:pt>
                <c:pt idx="205">
                  <c:v>267.69</c:v>
                </c:pt>
                <c:pt idx="206">
                  <c:v>268.06</c:v>
                </c:pt>
                <c:pt idx="207">
                  <c:v>268.42999999999961</c:v>
                </c:pt>
                <c:pt idx="208">
                  <c:v>268.8</c:v>
                </c:pt>
                <c:pt idx="209">
                  <c:v>269.17</c:v>
                </c:pt>
                <c:pt idx="210">
                  <c:v>269.54000000000002</c:v>
                </c:pt>
                <c:pt idx="211">
                  <c:v>269.91000000000003</c:v>
                </c:pt>
                <c:pt idx="212">
                  <c:v>270.27999999999992</c:v>
                </c:pt>
                <c:pt idx="213">
                  <c:v>270.64</c:v>
                </c:pt>
                <c:pt idx="214">
                  <c:v>271.01</c:v>
                </c:pt>
                <c:pt idx="215">
                  <c:v>271.38</c:v>
                </c:pt>
                <c:pt idx="216">
                  <c:v>271.75</c:v>
                </c:pt>
                <c:pt idx="217">
                  <c:v>272.12</c:v>
                </c:pt>
                <c:pt idx="218">
                  <c:v>272.49</c:v>
                </c:pt>
                <c:pt idx="219">
                  <c:v>272.86</c:v>
                </c:pt>
                <c:pt idx="220">
                  <c:v>273.23</c:v>
                </c:pt>
                <c:pt idx="221">
                  <c:v>273.60000000000002</c:v>
                </c:pt>
                <c:pt idx="222">
                  <c:v>273.97000000000003</c:v>
                </c:pt>
                <c:pt idx="223">
                  <c:v>274.33999999999992</c:v>
                </c:pt>
                <c:pt idx="224">
                  <c:v>274.70999999999992</c:v>
                </c:pt>
                <c:pt idx="225">
                  <c:v>275.08</c:v>
                </c:pt>
                <c:pt idx="226">
                  <c:v>275.45</c:v>
                </c:pt>
                <c:pt idx="227">
                  <c:v>275.81</c:v>
                </c:pt>
                <c:pt idx="228">
                  <c:v>276.18</c:v>
                </c:pt>
                <c:pt idx="229">
                  <c:v>276.55</c:v>
                </c:pt>
                <c:pt idx="230">
                  <c:v>276.92</c:v>
                </c:pt>
                <c:pt idx="231">
                  <c:v>277.29000000000002</c:v>
                </c:pt>
                <c:pt idx="232">
                  <c:v>277.66000000000008</c:v>
                </c:pt>
                <c:pt idx="233">
                  <c:v>278.02999999999992</c:v>
                </c:pt>
                <c:pt idx="234">
                  <c:v>278.39999999999992</c:v>
                </c:pt>
                <c:pt idx="235">
                  <c:v>278.77</c:v>
                </c:pt>
                <c:pt idx="236">
                  <c:v>279.13</c:v>
                </c:pt>
                <c:pt idx="237">
                  <c:v>279.5</c:v>
                </c:pt>
                <c:pt idx="238">
                  <c:v>279.87</c:v>
                </c:pt>
                <c:pt idx="239">
                  <c:v>280.24</c:v>
                </c:pt>
                <c:pt idx="240">
                  <c:v>280.61</c:v>
                </c:pt>
                <c:pt idx="241">
                  <c:v>280.98</c:v>
                </c:pt>
                <c:pt idx="242">
                  <c:v>281.35000000000002</c:v>
                </c:pt>
                <c:pt idx="243">
                  <c:v>281.72000000000003</c:v>
                </c:pt>
                <c:pt idx="244">
                  <c:v>282.08</c:v>
                </c:pt>
                <c:pt idx="245">
                  <c:v>282.45</c:v>
                </c:pt>
                <c:pt idx="246">
                  <c:v>282.82</c:v>
                </c:pt>
                <c:pt idx="247">
                  <c:v>283.19</c:v>
                </c:pt>
                <c:pt idx="248">
                  <c:v>283.56</c:v>
                </c:pt>
                <c:pt idx="249">
                  <c:v>283.92999999999961</c:v>
                </c:pt>
                <c:pt idx="250">
                  <c:v>284.29000000000002</c:v>
                </c:pt>
                <c:pt idx="251">
                  <c:v>284.66000000000008</c:v>
                </c:pt>
                <c:pt idx="252">
                  <c:v>285.02999999999992</c:v>
                </c:pt>
                <c:pt idx="253">
                  <c:v>285.39999999999992</c:v>
                </c:pt>
                <c:pt idx="254">
                  <c:v>285.77</c:v>
                </c:pt>
                <c:pt idx="255">
                  <c:v>286.14</c:v>
                </c:pt>
                <c:pt idx="256">
                  <c:v>286.5</c:v>
                </c:pt>
                <c:pt idx="257">
                  <c:v>286.87</c:v>
                </c:pt>
                <c:pt idx="258">
                  <c:v>287.24</c:v>
                </c:pt>
                <c:pt idx="259">
                  <c:v>287.61</c:v>
                </c:pt>
                <c:pt idx="260">
                  <c:v>287.98</c:v>
                </c:pt>
                <c:pt idx="261">
                  <c:v>288.33999999999992</c:v>
                </c:pt>
                <c:pt idx="262">
                  <c:v>288.70999999999992</c:v>
                </c:pt>
                <c:pt idx="263">
                  <c:v>289.08</c:v>
                </c:pt>
                <c:pt idx="264">
                  <c:v>289.45</c:v>
                </c:pt>
                <c:pt idx="265">
                  <c:v>289.82</c:v>
                </c:pt>
                <c:pt idx="266">
                  <c:v>290.18</c:v>
                </c:pt>
                <c:pt idx="267">
                  <c:v>290.55</c:v>
                </c:pt>
                <c:pt idx="268">
                  <c:v>290.92</c:v>
                </c:pt>
                <c:pt idx="269">
                  <c:v>291.29000000000002</c:v>
                </c:pt>
                <c:pt idx="270">
                  <c:v>291.64999999999998</c:v>
                </c:pt>
                <c:pt idx="271">
                  <c:v>292.02</c:v>
                </c:pt>
                <c:pt idx="272">
                  <c:v>292.39</c:v>
                </c:pt>
                <c:pt idx="273">
                  <c:v>292.76</c:v>
                </c:pt>
                <c:pt idx="274">
                  <c:v>293.12</c:v>
                </c:pt>
                <c:pt idx="275">
                  <c:v>293.49</c:v>
                </c:pt>
                <c:pt idx="276">
                  <c:v>293.86</c:v>
                </c:pt>
                <c:pt idx="277">
                  <c:v>294.23</c:v>
                </c:pt>
                <c:pt idx="278">
                  <c:v>294.58999999999992</c:v>
                </c:pt>
                <c:pt idx="279">
                  <c:v>294.95999999999992</c:v>
                </c:pt>
                <c:pt idx="280">
                  <c:v>295.33</c:v>
                </c:pt>
                <c:pt idx="281">
                  <c:v>295.7</c:v>
                </c:pt>
                <c:pt idx="282">
                  <c:v>296.06</c:v>
                </c:pt>
                <c:pt idx="283">
                  <c:v>296.42999999999961</c:v>
                </c:pt>
                <c:pt idx="284">
                  <c:v>296.8</c:v>
                </c:pt>
                <c:pt idx="285">
                  <c:v>297.17</c:v>
                </c:pt>
                <c:pt idx="286">
                  <c:v>297.52999999999992</c:v>
                </c:pt>
                <c:pt idx="287">
                  <c:v>297.89999999999992</c:v>
                </c:pt>
                <c:pt idx="288">
                  <c:v>298.27</c:v>
                </c:pt>
                <c:pt idx="289">
                  <c:v>298.63</c:v>
                </c:pt>
                <c:pt idx="290">
                  <c:v>299</c:v>
                </c:pt>
                <c:pt idx="291">
                  <c:v>299.37</c:v>
                </c:pt>
                <c:pt idx="292">
                  <c:v>299.74</c:v>
                </c:pt>
                <c:pt idx="293">
                  <c:v>300.10000000000002</c:v>
                </c:pt>
                <c:pt idx="294">
                  <c:v>300.47000000000003</c:v>
                </c:pt>
                <c:pt idx="295">
                  <c:v>300.83999999999992</c:v>
                </c:pt>
                <c:pt idx="296">
                  <c:v>301.2</c:v>
                </c:pt>
                <c:pt idx="297">
                  <c:v>301.57</c:v>
                </c:pt>
                <c:pt idx="298">
                  <c:v>301.94</c:v>
                </c:pt>
                <c:pt idx="299">
                  <c:v>302.3</c:v>
                </c:pt>
                <c:pt idx="300">
                  <c:v>302.67</c:v>
                </c:pt>
                <c:pt idx="301">
                  <c:v>303.04000000000002</c:v>
                </c:pt>
                <c:pt idx="302">
                  <c:v>303.39999999999992</c:v>
                </c:pt>
                <c:pt idx="303">
                  <c:v>303.77</c:v>
                </c:pt>
                <c:pt idx="304">
                  <c:v>304.14</c:v>
                </c:pt>
                <c:pt idx="305">
                  <c:v>304.5</c:v>
                </c:pt>
                <c:pt idx="306">
                  <c:v>304.87</c:v>
                </c:pt>
                <c:pt idx="307">
                  <c:v>305.24</c:v>
                </c:pt>
                <c:pt idx="308">
                  <c:v>305.60000000000002</c:v>
                </c:pt>
                <c:pt idx="309">
                  <c:v>305.97000000000003</c:v>
                </c:pt>
                <c:pt idx="310">
                  <c:v>306.33999999999992</c:v>
                </c:pt>
                <c:pt idx="311">
                  <c:v>306.7</c:v>
                </c:pt>
                <c:pt idx="312">
                  <c:v>307.07</c:v>
                </c:pt>
                <c:pt idx="313">
                  <c:v>307.42999999999961</c:v>
                </c:pt>
                <c:pt idx="314">
                  <c:v>307.8</c:v>
                </c:pt>
                <c:pt idx="315">
                  <c:v>308.17</c:v>
                </c:pt>
                <c:pt idx="316">
                  <c:v>308.52999999999992</c:v>
                </c:pt>
                <c:pt idx="317">
                  <c:v>308.89999999999992</c:v>
                </c:pt>
                <c:pt idx="318">
                  <c:v>309.27</c:v>
                </c:pt>
                <c:pt idx="319">
                  <c:v>309.63</c:v>
                </c:pt>
                <c:pt idx="320">
                  <c:v>310</c:v>
                </c:pt>
                <c:pt idx="321">
                  <c:v>310.36</c:v>
                </c:pt>
                <c:pt idx="322">
                  <c:v>310.73</c:v>
                </c:pt>
                <c:pt idx="323">
                  <c:v>311.10000000000002</c:v>
                </c:pt>
                <c:pt idx="324">
                  <c:v>311.45999999999992</c:v>
                </c:pt>
                <c:pt idx="325">
                  <c:v>311.83</c:v>
                </c:pt>
                <c:pt idx="326">
                  <c:v>312.19</c:v>
                </c:pt>
                <c:pt idx="327">
                  <c:v>312.56</c:v>
                </c:pt>
                <c:pt idx="328">
                  <c:v>312.92</c:v>
                </c:pt>
                <c:pt idx="329">
                  <c:v>313.29000000000002</c:v>
                </c:pt>
                <c:pt idx="330">
                  <c:v>313.66000000000008</c:v>
                </c:pt>
                <c:pt idx="331">
                  <c:v>314.02</c:v>
                </c:pt>
                <c:pt idx="332">
                  <c:v>314.39</c:v>
                </c:pt>
                <c:pt idx="333">
                  <c:v>314.75</c:v>
                </c:pt>
                <c:pt idx="334">
                  <c:v>315.12</c:v>
                </c:pt>
                <c:pt idx="335">
                  <c:v>315.48</c:v>
                </c:pt>
                <c:pt idx="336">
                  <c:v>315.85000000000002</c:v>
                </c:pt>
                <c:pt idx="337">
                  <c:v>316.22000000000003</c:v>
                </c:pt>
                <c:pt idx="338">
                  <c:v>316.58</c:v>
                </c:pt>
                <c:pt idx="339">
                  <c:v>316.95</c:v>
                </c:pt>
                <c:pt idx="340">
                  <c:v>317.31</c:v>
                </c:pt>
                <c:pt idx="341">
                  <c:v>317.68</c:v>
                </c:pt>
                <c:pt idx="342">
                  <c:v>318.04000000000002</c:v>
                </c:pt>
                <c:pt idx="343">
                  <c:v>318.41000000000003</c:v>
                </c:pt>
                <c:pt idx="344">
                  <c:v>318.77</c:v>
                </c:pt>
                <c:pt idx="345">
                  <c:v>319.14</c:v>
                </c:pt>
                <c:pt idx="346">
                  <c:v>319.5</c:v>
                </c:pt>
                <c:pt idx="347">
                  <c:v>319.87</c:v>
                </c:pt>
                <c:pt idx="348">
                  <c:v>320.23</c:v>
                </c:pt>
                <c:pt idx="349">
                  <c:v>320.60000000000002</c:v>
                </c:pt>
                <c:pt idx="350">
                  <c:v>320.95999999999992</c:v>
                </c:pt>
                <c:pt idx="351">
                  <c:v>321.33</c:v>
                </c:pt>
                <c:pt idx="352">
                  <c:v>321.69</c:v>
                </c:pt>
                <c:pt idx="353">
                  <c:v>322.06</c:v>
                </c:pt>
                <c:pt idx="354">
                  <c:v>322.42</c:v>
                </c:pt>
                <c:pt idx="355">
                  <c:v>322.79000000000002</c:v>
                </c:pt>
                <c:pt idx="356">
                  <c:v>323.14999999999998</c:v>
                </c:pt>
                <c:pt idx="357">
                  <c:v>323.52</c:v>
                </c:pt>
                <c:pt idx="358">
                  <c:v>323.88</c:v>
                </c:pt>
                <c:pt idx="359">
                  <c:v>324.25</c:v>
                </c:pt>
                <c:pt idx="360">
                  <c:v>324.61</c:v>
                </c:pt>
                <c:pt idx="361">
                  <c:v>324.98</c:v>
                </c:pt>
                <c:pt idx="362">
                  <c:v>325.33999999999992</c:v>
                </c:pt>
                <c:pt idx="363">
                  <c:v>325.70999999999992</c:v>
                </c:pt>
                <c:pt idx="364">
                  <c:v>326.07</c:v>
                </c:pt>
                <c:pt idx="365">
                  <c:v>326.44</c:v>
                </c:pt>
                <c:pt idx="366">
                  <c:v>326.8</c:v>
                </c:pt>
                <c:pt idx="367">
                  <c:v>327.17</c:v>
                </c:pt>
                <c:pt idx="368">
                  <c:v>327.52999999999992</c:v>
                </c:pt>
                <c:pt idx="369">
                  <c:v>327.89</c:v>
                </c:pt>
                <c:pt idx="370">
                  <c:v>328.26</c:v>
                </c:pt>
                <c:pt idx="371">
                  <c:v>328.62</c:v>
                </c:pt>
                <c:pt idx="372">
                  <c:v>328.99</c:v>
                </c:pt>
                <c:pt idx="373">
                  <c:v>329.35</c:v>
                </c:pt>
                <c:pt idx="374">
                  <c:v>329.72</c:v>
                </c:pt>
                <c:pt idx="375">
                  <c:v>330.08</c:v>
                </c:pt>
                <c:pt idx="376">
                  <c:v>330.45</c:v>
                </c:pt>
                <c:pt idx="377">
                  <c:v>330.81</c:v>
                </c:pt>
                <c:pt idx="378">
                  <c:v>331.17</c:v>
                </c:pt>
                <c:pt idx="379">
                  <c:v>331.54</c:v>
                </c:pt>
                <c:pt idx="380">
                  <c:v>331.9</c:v>
                </c:pt>
                <c:pt idx="381">
                  <c:v>332.27</c:v>
                </c:pt>
                <c:pt idx="382">
                  <c:v>332.63</c:v>
                </c:pt>
                <c:pt idx="383">
                  <c:v>332.99</c:v>
                </c:pt>
                <c:pt idx="384">
                  <c:v>333.36</c:v>
                </c:pt>
                <c:pt idx="385">
                  <c:v>333.72</c:v>
                </c:pt>
                <c:pt idx="386">
                  <c:v>334.09</c:v>
                </c:pt>
                <c:pt idx="387">
                  <c:v>334.45</c:v>
                </c:pt>
                <c:pt idx="388">
                  <c:v>334.81</c:v>
                </c:pt>
                <c:pt idx="389">
                  <c:v>335.18</c:v>
                </c:pt>
                <c:pt idx="390">
                  <c:v>335.54</c:v>
                </c:pt>
                <c:pt idx="391">
                  <c:v>335.9</c:v>
                </c:pt>
                <c:pt idx="392">
                  <c:v>336.27</c:v>
                </c:pt>
                <c:pt idx="393">
                  <c:v>336.63</c:v>
                </c:pt>
                <c:pt idx="394">
                  <c:v>337</c:v>
                </c:pt>
                <c:pt idx="395">
                  <c:v>337.36</c:v>
                </c:pt>
                <c:pt idx="396">
                  <c:v>337.72</c:v>
                </c:pt>
                <c:pt idx="397">
                  <c:v>338.09</c:v>
                </c:pt>
                <c:pt idx="398">
                  <c:v>338.45</c:v>
                </c:pt>
                <c:pt idx="399">
                  <c:v>338.81</c:v>
                </c:pt>
                <c:pt idx="400">
                  <c:v>339.18</c:v>
                </c:pt>
                <c:pt idx="401">
                  <c:v>339.54</c:v>
                </c:pt>
                <c:pt idx="402">
                  <c:v>339.9</c:v>
                </c:pt>
                <c:pt idx="403">
                  <c:v>340.27</c:v>
                </c:pt>
                <c:pt idx="404">
                  <c:v>340.63</c:v>
                </c:pt>
                <c:pt idx="405">
                  <c:v>340.99</c:v>
                </c:pt>
                <c:pt idx="406">
                  <c:v>341.36</c:v>
                </c:pt>
                <c:pt idx="407">
                  <c:v>341.72</c:v>
                </c:pt>
                <c:pt idx="408">
                  <c:v>342.08</c:v>
                </c:pt>
                <c:pt idx="409">
                  <c:v>342.45</c:v>
                </c:pt>
                <c:pt idx="410">
                  <c:v>342.81</c:v>
                </c:pt>
                <c:pt idx="411">
                  <c:v>343.17</c:v>
                </c:pt>
                <c:pt idx="412">
                  <c:v>343.54</c:v>
                </c:pt>
                <c:pt idx="413">
                  <c:v>343.9</c:v>
                </c:pt>
                <c:pt idx="414">
                  <c:v>344.26</c:v>
                </c:pt>
                <c:pt idx="415">
                  <c:v>344.62</c:v>
                </c:pt>
                <c:pt idx="416">
                  <c:v>344.99</c:v>
                </c:pt>
                <c:pt idx="417">
                  <c:v>345.35</c:v>
                </c:pt>
                <c:pt idx="418">
                  <c:v>345.71</c:v>
                </c:pt>
                <c:pt idx="419">
                  <c:v>346.08</c:v>
                </c:pt>
                <c:pt idx="420">
                  <c:v>346.44</c:v>
                </c:pt>
                <c:pt idx="421">
                  <c:v>346.8</c:v>
                </c:pt>
                <c:pt idx="422">
                  <c:v>347.16</c:v>
                </c:pt>
                <c:pt idx="423">
                  <c:v>347.53</c:v>
                </c:pt>
                <c:pt idx="424">
                  <c:v>347.89</c:v>
                </c:pt>
                <c:pt idx="425">
                  <c:v>348.25</c:v>
                </c:pt>
                <c:pt idx="426">
                  <c:v>348.61</c:v>
                </c:pt>
                <c:pt idx="427">
                  <c:v>348.98</c:v>
                </c:pt>
                <c:pt idx="428">
                  <c:v>349.34</c:v>
                </c:pt>
                <c:pt idx="429">
                  <c:v>349.7</c:v>
                </c:pt>
                <c:pt idx="430">
                  <c:v>350.06</c:v>
                </c:pt>
                <c:pt idx="431">
                  <c:v>350.42999999999961</c:v>
                </c:pt>
                <c:pt idx="432">
                  <c:v>350.79</c:v>
                </c:pt>
                <c:pt idx="433">
                  <c:v>351.15</c:v>
                </c:pt>
                <c:pt idx="434">
                  <c:v>351.51</c:v>
                </c:pt>
                <c:pt idx="435">
                  <c:v>351.88</c:v>
                </c:pt>
                <c:pt idx="436">
                  <c:v>352.24</c:v>
                </c:pt>
                <c:pt idx="437">
                  <c:v>352.6</c:v>
                </c:pt>
                <c:pt idx="438">
                  <c:v>352.96</c:v>
                </c:pt>
                <c:pt idx="439">
                  <c:v>353.32</c:v>
                </c:pt>
                <c:pt idx="440">
                  <c:v>353.69</c:v>
                </c:pt>
                <c:pt idx="441">
                  <c:v>354.05</c:v>
                </c:pt>
                <c:pt idx="442">
                  <c:v>354.41</c:v>
                </c:pt>
                <c:pt idx="443">
                  <c:v>354.77</c:v>
                </c:pt>
                <c:pt idx="444">
                  <c:v>355.13</c:v>
                </c:pt>
                <c:pt idx="445">
                  <c:v>355.5</c:v>
                </c:pt>
                <c:pt idx="446">
                  <c:v>355.86</c:v>
                </c:pt>
                <c:pt idx="447">
                  <c:v>356.22</c:v>
                </c:pt>
                <c:pt idx="448">
                  <c:v>356.58</c:v>
                </c:pt>
                <c:pt idx="449">
                  <c:v>356.94</c:v>
                </c:pt>
                <c:pt idx="450">
                  <c:v>357.31</c:v>
                </c:pt>
                <c:pt idx="451">
                  <c:v>357.67</c:v>
                </c:pt>
                <c:pt idx="452">
                  <c:v>358.03</c:v>
                </c:pt>
                <c:pt idx="453">
                  <c:v>358.39</c:v>
                </c:pt>
                <c:pt idx="454">
                  <c:v>358.75</c:v>
                </c:pt>
                <c:pt idx="455">
                  <c:v>359.11</c:v>
                </c:pt>
                <c:pt idx="456">
                  <c:v>359.48</c:v>
                </c:pt>
                <c:pt idx="457">
                  <c:v>359.84</c:v>
                </c:pt>
                <c:pt idx="458">
                  <c:v>360.2</c:v>
                </c:pt>
                <c:pt idx="459">
                  <c:v>360.56</c:v>
                </c:pt>
                <c:pt idx="460">
                  <c:v>360.92</c:v>
                </c:pt>
                <c:pt idx="461">
                  <c:v>361.28</c:v>
                </c:pt>
                <c:pt idx="462">
                  <c:v>361.64</c:v>
                </c:pt>
                <c:pt idx="463">
                  <c:v>362.01</c:v>
                </c:pt>
                <c:pt idx="464">
                  <c:v>362.37</c:v>
                </c:pt>
                <c:pt idx="465">
                  <c:v>362.73</c:v>
                </c:pt>
                <c:pt idx="466">
                  <c:v>363.09</c:v>
                </c:pt>
                <c:pt idx="467">
                  <c:v>363.45</c:v>
                </c:pt>
                <c:pt idx="468">
                  <c:v>363.81</c:v>
                </c:pt>
                <c:pt idx="469">
                  <c:v>364.17</c:v>
                </c:pt>
                <c:pt idx="470">
                  <c:v>364.53</c:v>
                </c:pt>
                <c:pt idx="471">
                  <c:v>364.9</c:v>
                </c:pt>
                <c:pt idx="472">
                  <c:v>365.26</c:v>
                </c:pt>
                <c:pt idx="473">
                  <c:v>365.62</c:v>
                </c:pt>
                <c:pt idx="474">
                  <c:v>365.98</c:v>
                </c:pt>
                <c:pt idx="475">
                  <c:v>366.34</c:v>
                </c:pt>
                <c:pt idx="476">
                  <c:v>366.7</c:v>
                </c:pt>
                <c:pt idx="477">
                  <c:v>367.06</c:v>
                </c:pt>
                <c:pt idx="478">
                  <c:v>367.42</c:v>
                </c:pt>
                <c:pt idx="479">
                  <c:v>367.78</c:v>
                </c:pt>
                <c:pt idx="480">
                  <c:v>368.14</c:v>
                </c:pt>
                <c:pt idx="481">
                  <c:v>368.5</c:v>
                </c:pt>
                <c:pt idx="482">
                  <c:v>368.86</c:v>
                </c:pt>
                <c:pt idx="483">
                  <c:v>369.22</c:v>
                </c:pt>
                <c:pt idx="484">
                  <c:v>369.59</c:v>
                </c:pt>
                <c:pt idx="485">
                  <c:v>369.95</c:v>
                </c:pt>
                <c:pt idx="486">
                  <c:v>370.31</c:v>
                </c:pt>
                <c:pt idx="487">
                  <c:v>370.67</c:v>
                </c:pt>
                <c:pt idx="488">
                  <c:v>371.03</c:v>
                </c:pt>
                <c:pt idx="489">
                  <c:v>371.39</c:v>
                </c:pt>
                <c:pt idx="490">
                  <c:v>371.75</c:v>
                </c:pt>
                <c:pt idx="491">
                  <c:v>372.11</c:v>
                </c:pt>
                <c:pt idx="492">
                  <c:v>372.47</c:v>
                </c:pt>
                <c:pt idx="493">
                  <c:v>372.83</c:v>
                </c:pt>
                <c:pt idx="494">
                  <c:v>373.19</c:v>
                </c:pt>
                <c:pt idx="495">
                  <c:v>373.55</c:v>
                </c:pt>
                <c:pt idx="496">
                  <c:v>373.91</c:v>
                </c:pt>
                <c:pt idx="497">
                  <c:v>374.27</c:v>
                </c:pt>
                <c:pt idx="498">
                  <c:v>374.63</c:v>
                </c:pt>
                <c:pt idx="499">
                  <c:v>374.99</c:v>
                </c:pt>
                <c:pt idx="500">
                  <c:v>375.35</c:v>
                </c:pt>
                <c:pt idx="501">
                  <c:v>375.71</c:v>
                </c:pt>
                <c:pt idx="502">
                  <c:v>376.07</c:v>
                </c:pt>
                <c:pt idx="503">
                  <c:v>376.42999999999961</c:v>
                </c:pt>
                <c:pt idx="504">
                  <c:v>376.79</c:v>
                </c:pt>
                <c:pt idx="505">
                  <c:v>377.15</c:v>
                </c:pt>
                <c:pt idx="506">
                  <c:v>377.51</c:v>
                </c:pt>
                <c:pt idx="507">
                  <c:v>377.87</c:v>
                </c:pt>
                <c:pt idx="508">
                  <c:v>378.23</c:v>
                </c:pt>
                <c:pt idx="509">
                  <c:v>378.59</c:v>
                </c:pt>
                <c:pt idx="510">
                  <c:v>378.95</c:v>
                </c:pt>
                <c:pt idx="511">
                  <c:v>379.31</c:v>
                </c:pt>
                <c:pt idx="512">
                  <c:v>379.67</c:v>
                </c:pt>
                <c:pt idx="513">
                  <c:v>380.03</c:v>
                </c:pt>
                <c:pt idx="514">
                  <c:v>380.39</c:v>
                </c:pt>
                <c:pt idx="515">
                  <c:v>380.75</c:v>
                </c:pt>
                <c:pt idx="516">
                  <c:v>381.11</c:v>
                </c:pt>
                <c:pt idx="517">
                  <c:v>381.47</c:v>
                </c:pt>
                <c:pt idx="518">
                  <c:v>381.83</c:v>
                </c:pt>
                <c:pt idx="519">
                  <c:v>382.19</c:v>
                </c:pt>
                <c:pt idx="520">
                  <c:v>382.54</c:v>
                </c:pt>
                <c:pt idx="521">
                  <c:v>382.9</c:v>
                </c:pt>
                <c:pt idx="522">
                  <c:v>383.26</c:v>
                </c:pt>
                <c:pt idx="523">
                  <c:v>383.62</c:v>
                </c:pt>
                <c:pt idx="524">
                  <c:v>383.98</c:v>
                </c:pt>
                <c:pt idx="525">
                  <c:v>384.34</c:v>
                </c:pt>
                <c:pt idx="526">
                  <c:v>384.7</c:v>
                </c:pt>
                <c:pt idx="527">
                  <c:v>385.06</c:v>
                </c:pt>
                <c:pt idx="528">
                  <c:v>385.42</c:v>
                </c:pt>
                <c:pt idx="529">
                  <c:v>385.78</c:v>
                </c:pt>
                <c:pt idx="530">
                  <c:v>386.14</c:v>
                </c:pt>
                <c:pt idx="531">
                  <c:v>386.5</c:v>
                </c:pt>
                <c:pt idx="532">
                  <c:v>386.85</c:v>
                </c:pt>
                <c:pt idx="533">
                  <c:v>387.21</c:v>
                </c:pt>
                <c:pt idx="534">
                  <c:v>387.57</c:v>
                </c:pt>
                <c:pt idx="535">
                  <c:v>387.92999999999961</c:v>
                </c:pt>
                <c:pt idx="536">
                  <c:v>388.29</c:v>
                </c:pt>
                <c:pt idx="537">
                  <c:v>388.65</c:v>
                </c:pt>
                <c:pt idx="538">
                  <c:v>389.01</c:v>
                </c:pt>
                <c:pt idx="539">
                  <c:v>389.37</c:v>
                </c:pt>
                <c:pt idx="540">
                  <c:v>389.72</c:v>
                </c:pt>
                <c:pt idx="541">
                  <c:v>390.08</c:v>
                </c:pt>
                <c:pt idx="542">
                  <c:v>390.44</c:v>
                </c:pt>
                <c:pt idx="543">
                  <c:v>390.8</c:v>
                </c:pt>
                <c:pt idx="544">
                  <c:v>391.16</c:v>
                </c:pt>
                <c:pt idx="545">
                  <c:v>391.52</c:v>
                </c:pt>
                <c:pt idx="546">
                  <c:v>391.88</c:v>
                </c:pt>
                <c:pt idx="547">
                  <c:v>392.23</c:v>
                </c:pt>
                <c:pt idx="548">
                  <c:v>392.59</c:v>
                </c:pt>
                <c:pt idx="549">
                  <c:v>392.95</c:v>
                </c:pt>
                <c:pt idx="550">
                  <c:v>393.31</c:v>
                </c:pt>
                <c:pt idx="551">
                  <c:v>393.67</c:v>
                </c:pt>
                <c:pt idx="552">
                  <c:v>394.03</c:v>
                </c:pt>
                <c:pt idx="553">
                  <c:v>394.38</c:v>
                </c:pt>
                <c:pt idx="554">
                  <c:v>394.74</c:v>
                </c:pt>
                <c:pt idx="555">
                  <c:v>395.1</c:v>
                </c:pt>
                <c:pt idx="556">
                  <c:v>395.46</c:v>
                </c:pt>
                <c:pt idx="557">
                  <c:v>395.82</c:v>
                </c:pt>
                <c:pt idx="558">
                  <c:v>396.17</c:v>
                </c:pt>
                <c:pt idx="559">
                  <c:v>396.53</c:v>
                </c:pt>
                <c:pt idx="560">
                  <c:v>396.89</c:v>
                </c:pt>
                <c:pt idx="561">
                  <c:v>397.25</c:v>
                </c:pt>
                <c:pt idx="562">
                  <c:v>397.61</c:v>
                </c:pt>
                <c:pt idx="563">
                  <c:v>397.96</c:v>
                </c:pt>
                <c:pt idx="564">
                  <c:v>398.32</c:v>
                </c:pt>
                <c:pt idx="565">
                  <c:v>398.68</c:v>
                </c:pt>
                <c:pt idx="566">
                  <c:v>399.04</c:v>
                </c:pt>
                <c:pt idx="567">
                  <c:v>399.4</c:v>
                </c:pt>
                <c:pt idx="568">
                  <c:v>399.75</c:v>
                </c:pt>
                <c:pt idx="569">
                  <c:v>400.11</c:v>
                </c:pt>
                <c:pt idx="570">
                  <c:v>400.47</c:v>
                </c:pt>
                <c:pt idx="571">
                  <c:v>400.83</c:v>
                </c:pt>
                <c:pt idx="572">
                  <c:v>401.18</c:v>
                </c:pt>
                <c:pt idx="573">
                  <c:v>401.54</c:v>
                </c:pt>
                <c:pt idx="574">
                  <c:v>401.9</c:v>
                </c:pt>
                <c:pt idx="575">
                  <c:v>402.26</c:v>
                </c:pt>
                <c:pt idx="576">
                  <c:v>402.61</c:v>
                </c:pt>
                <c:pt idx="577">
                  <c:v>402.97</c:v>
                </c:pt>
                <c:pt idx="578">
                  <c:v>403.33</c:v>
                </c:pt>
                <c:pt idx="579">
                  <c:v>403.69</c:v>
                </c:pt>
                <c:pt idx="580">
                  <c:v>404.04</c:v>
                </c:pt>
                <c:pt idx="581">
                  <c:v>404.4</c:v>
                </c:pt>
                <c:pt idx="582">
                  <c:v>404.76</c:v>
                </c:pt>
                <c:pt idx="583">
                  <c:v>405.11</c:v>
                </c:pt>
                <c:pt idx="584">
                  <c:v>405.47</c:v>
                </c:pt>
                <c:pt idx="585">
                  <c:v>405.83</c:v>
                </c:pt>
                <c:pt idx="586">
                  <c:v>406.19</c:v>
                </c:pt>
                <c:pt idx="587">
                  <c:v>406.54</c:v>
                </c:pt>
                <c:pt idx="588">
                  <c:v>406.9</c:v>
                </c:pt>
                <c:pt idx="589">
                  <c:v>407.26</c:v>
                </c:pt>
                <c:pt idx="590">
                  <c:v>407.61</c:v>
                </c:pt>
                <c:pt idx="591">
                  <c:v>407.97</c:v>
                </c:pt>
                <c:pt idx="592">
                  <c:v>408.33</c:v>
                </c:pt>
                <c:pt idx="593">
                  <c:v>408.68</c:v>
                </c:pt>
                <c:pt idx="594">
                  <c:v>409.04</c:v>
                </c:pt>
                <c:pt idx="595">
                  <c:v>409.4</c:v>
                </c:pt>
                <c:pt idx="596">
                  <c:v>409.75</c:v>
                </c:pt>
                <c:pt idx="597">
                  <c:v>410.11</c:v>
                </c:pt>
                <c:pt idx="598">
                  <c:v>410.47</c:v>
                </c:pt>
                <c:pt idx="599">
                  <c:v>410.82</c:v>
                </c:pt>
                <c:pt idx="600">
                  <c:v>411.18</c:v>
                </c:pt>
                <c:pt idx="601">
                  <c:v>411.54</c:v>
                </c:pt>
                <c:pt idx="602">
                  <c:v>411.89</c:v>
                </c:pt>
                <c:pt idx="603">
                  <c:v>412.25</c:v>
                </c:pt>
                <c:pt idx="604">
                  <c:v>412.61</c:v>
                </c:pt>
                <c:pt idx="605">
                  <c:v>412.96</c:v>
                </c:pt>
                <c:pt idx="606">
                  <c:v>413.32</c:v>
                </c:pt>
                <c:pt idx="607">
                  <c:v>413.68</c:v>
                </c:pt>
                <c:pt idx="608">
                  <c:v>414.03</c:v>
                </c:pt>
                <c:pt idx="609">
                  <c:v>414.39</c:v>
                </c:pt>
                <c:pt idx="610">
                  <c:v>414.74</c:v>
                </c:pt>
                <c:pt idx="611">
                  <c:v>415.1</c:v>
                </c:pt>
                <c:pt idx="612">
                  <c:v>415.46</c:v>
                </c:pt>
                <c:pt idx="613">
                  <c:v>415.81</c:v>
                </c:pt>
                <c:pt idx="614">
                  <c:v>416.17</c:v>
                </c:pt>
                <c:pt idx="615">
                  <c:v>416.53</c:v>
                </c:pt>
                <c:pt idx="616">
                  <c:v>416.88</c:v>
                </c:pt>
                <c:pt idx="617">
                  <c:v>417.24</c:v>
                </c:pt>
                <c:pt idx="618">
                  <c:v>417.59</c:v>
                </c:pt>
                <c:pt idx="619">
                  <c:v>417.95</c:v>
                </c:pt>
                <c:pt idx="620">
                  <c:v>418.31</c:v>
                </c:pt>
                <c:pt idx="621">
                  <c:v>418.66</c:v>
                </c:pt>
                <c:pt idx="622">
                  <c:v>419.02</c:v>
                </c:pt>
                <c:pt idx="623">
                  <c:v>419.37</c:v>
                </c:pt>
                <c:pt idx="624">
                  <c:v>419.73</c:v>
                </c:pt>
                <c:pt idx="625">
                  <c:v>420.08</c:v>
                </c:pt>
                <c:pt idx="626">
                  <c:v>420.44</c:v>
                </c:pt>
                <c:pt idx="627">
                  <c:v>420.8</c:v>
                </c:pt>
                <c:pt idx="628">
                  <c:v>421.15</c:v>
                </c:pt>
                <c:pt idx="629">
                  <c:v>421.51</c:v>
                </c:pt>
                <c:pt idx="630">
                  <c:v>421.86</c:v>
                </c:pt>
                <c:pt idx="631">
                  <c:v>422.22</c:v>
                </c:pt>
                <c:pt idx="632">
                  <c:v>422.57</c:v>
                </c:pt>
                <c:pt idx="633">
                  <c:v>422.92999999999961</c:v>
                </c:pt>
                <c:pt idx="634">
                  <c:v>423.28</c:v>
                </c:pt>
                <c:pt idx="635">
                  <c:v>423.64</c:v>
                </c:pt>
                <c:pt idx="636">
                  <c:v>423.99</c:v>
                </c:pt>
                <c:pt idx="637">
                  <c:v>424.35</c:v>
                </c:pt>
                <c:pt idx="638">
                  <c:v>424.7</c:v>
                </c:pt>
                <c:pt idx="639">
                  <c:v>425.06</c:v>
                </c:pt>
                <c:pt idx="640">
                  <c:v>425.42</c:v>
                </c:pt>
                <c:pt idx="641">
                  <c:v>425.77</c:v>
                </c:pt>
                <c:pt idx="642">
                  <c:v>426.13</c:v>
                </c:pt>
                <c:pt idx="643">
                  <c:v>426.48</c:v>
                </c:pt>
                <c:pt idx="644">
                  <c:v>426.84</c:v>
                </c:pt>
                <c:pt idx="645">
                  <c:v>427.19</c:v>
                </c:pt>
                <c:pt idx="646">
                  <c:v>427.55</c:v>
                </c:pt>
                <c:pt idx="647">
                  <c:v>427.9</c:v>
                </c:pt>
                <c:pt idx="648">
                  <c:v>428.26</c:v>
                </c:pt>
                <c:pt idx="649">
                  <c:v>428.61</c:v>
                </c:pt>
                <c:pt idx="650">
                  <c:v>428.96</c:v>
                </c:pt>
                <c:pt idx="651">
                  <c:v>429.32</c:v>
                </c:pt>
                <c:pt idx="652">
                  <c:v>429.67</c:v>
                </c:pt>
                <c:pt idx="653">
                  <c:v>430.03</c:v>
                </c:pt>
                <c:pt idx="654">
                  <c:v>430.38</c:v>
                </c:pt>
                <c:pt idx="655">
                  <c:v>430.74</c:v>
                </c:pt>
                <c:pt idx="656">
                  <c:v>431.09</c:v>
                </c:pt>
                <c:pt idx="657">
                  <c:v>431.45</c:v>
                </c:pt>
                <c:pt idx="658">
                  <c:v>431.8</c:v>
                </c:pt>
                <c:pt idx="659">
                  <c:v>432.16</c:v>
                </c:pt>
                <c:pt idx="660">
                  <c:v>432.51</c:v>
                </c:pt>
                <c:pt idx="661">
                  <c:v>432.87</c:v>
                </c:pt>
                <c:pt idx="662">
                  <c:v>433.22</c:v>
                </c:pt>
                <c:pt idx="663">
                  <c:v>433.57</c:v>
                </c:pt>
                <c:pt idx="664">
                  <c:v>433.92999999999961</c:v>
                </c:pt>
                <c:pt idx="665">
                  <c:v>434.28</c:v>
                </c:pt>
                <c:pt idx="666">
                  <c:v>434.64</c:v>
                </c:pt>
                <c:pt idx="667">
                  <c:v>434.99</c:v>
                </c:pt>
                <c:pt idx="668">
                  <c:v>435.35</c:v>
                </c:pt>
                <c:pt idx="669">
                  <c:v>435.7</c:v>
                </c:pt>
                <c:pt idx="670">
                  <c:v>436.05</c:v>
                </c:pt>
                <c:pt idx="671">
                  <c:v>436.41</c:v>
                </c:pt>
                <c:pt idx="672">
                  <c:v>436.76</c:v>
                </c:pt>
                <c:pt idx="673">
                  <c:v>437.12</c:v>
                </c:pt>
                <c:pt idx="674">
                  <c:v>437.47</c:v>
                </c:pt>
                <c:pt idx="675">
                  <c:v>437.82</c:v>
                </c:pt>
                <c:pt idx="676">
                  <c:v>438.18</c:v>
                </c:pt>
                <c:pt idx="677">
                  <c:v>438.53</c:v>
                </c:pt>
                <c:pt idx="678">
                  <c:v>438.88</c:v>
                </c:pt>
                <c:pt idx="679">
                  <c:v>439.24</c:v>
                </c:pt>
                <c:pt idx="680">
                  <c:v>439.59</c:v>
                </c:pt>
                <c:pt idx="681">
                  <c:v>439.95</c:v>
                </c:pt>
                <c:pt idx="682">
                  <c:v>440.3</c:v>
                </c:pt>
                <c:pt idx="683">
                  <c:v>440.65</c:v>
                </c:pt>
                <c:pt idx="684">
                  <c:v>441.01</c:v>
                </c:pt>
                <c:pt idx="685">
                  <c:v>441.36</c:v>
                </c:pt>
                <c:pt idx="686">
                  <c:v>441.71</c:v>
                </c:pt>
                <c:pt idx="687">
                  <c:v>442.07</c:v>
                </c:pt>
                <c:pt idx="688">
                  <c:v>442.42</c:v>
                </c:pt>
                <c:pt idx="689">
                  <c:v>442.77</c:v>
                </c:pt>
                <c:pt idx="690">
                  <c:v>443.13</c:v>
                </c:pt>
                <c:pt idx="691">
                  <c:v>443.48</c:v>
                </c:pt>
                <c:pt idx="692">
                  <c:v>443.83</c:v>
                </c:pt>
                <c:pt idx="693">
                  <c:v>444.19</c:v>
                </c:pt>
                <c:pt idx="694">
                  <c:v>444.54</c:v>
                </c:pt>
                <c:pt idx="695">
                  <c:v>444.89</c:v>
                </c:pt>
                <c:pt idx="696">
                  <c:v>445.25</c:v>
                </c:pt>
                <c:pt idx="697">
                  <c:v>445.6</c:v>
                </c:pt>
                <c:pt idx="698">
                  <c:v>445.95</c:v>
                </c:pt>
                <c:pt idx="699">
                  <c:v>446.31</c:v>
                </c:pt>
                <c:pt idx="700">
                  <c:v>446.66</c:v>
                </c:pt>
                <c:pt idx="701">
                  <c:v>447.01</c:v>
                </c:pt>
                <c:pt idx="702">
                  <c:v>447.36</c:v>
                </c:pt>
                <c:pt idx="703">
                  <c:v>447.72</c:v>
                </c:pt>
                <c:pt idx="704">
                  <c:v>448.07</c:v>
                </c:pt>
                <c:pt idx="705">
                  <c:v>448.42</c:v>
                </c:pt>
                <c:pt idx="706">
                  <c:v>448.78</c:v>
                </c:pt>
                <c:pt idx="707">
                  <c:v>449.13</c:v>
                </c:pt>
                <c:pt idx="708">
                  <c:v>449.48</c:v>
                </c:pt>
                <c:pt idx="709">
                  <c:v>449.83</c:v>
                </c:pt>
                <c:pt idx="710">
                  <c:v>450.19</c:v>
                </c:pt>
                <c:pt idx="711">
                  <c:v>450.54</c:v>
                </c:pt>
                <c:pt idx="712">
                  <c:v>450.89</c:v>
                </c:pt>
                <c:pt idx="713">
                  <c:v>451.24</c:v>
                </c:pt>
                <c:pt idx="714">
                  <c:v>451.6</c:v>
                </c:pt>
                <c:pt idx="715">
                  <c:v>451.95</c:v>
                </c:pt>
                <c:pt idx="716">
                  <c:v>452.3</c:v>
                </c:pt>
                <c:pt idx="717">
                  <c:v>452.65</c:v>
                </c:pt>
                <c:pt idx="718">
                  <c:v>453.01</c:v>
                </c:pt>
                <c:pt idx="719">
                  <c:v>453.36</c:v>
                </c:pt>
                <c:pt idx="720">
                  <c:v>453.71</c:v>
                </c:pt>
                <c:pt idx="721">
                  <c:v>454.06</c:v>
                </c:pt>
                <c:pt idx="722">
                  <c:v>454.42</c:v>
                </c:pt>
                <c:pt idx="723">
                  <c:v>454.77</c:v>
                </c:pt>
                <c:pt idx="724">
                  <c:v>455.12</c:v>
                </c:pt>
                <c:pt idx="725">
                  <c:v>455.47</c:v>
                </c:pt>
                <c:pt idx="726">
                  <c:v>455.82</c:v>
                </c:pt>
                <c:pt idx="727">
                  <c:v>456.18</c:v>
                </c:pt>
                <c:pt idx="728">
                  <c:v>456.53</c:v>
                </c:pt>
                <c:pt idx="729">
                  <c:v>456.88</c:v>
                </c:pt>
                <c:pt idx="730">
                  <c:v>457.23</c:v>
                </c:pt>
                <c:pt idx="731">
                  <c:v>457.58</c:v>
                </c:pt>
                <c:pt idx="732">
                  <c:v>457.94</c:v>
                </c:pt>
                <c:pt idx="733">
                  <c:v>458.29</c:v>
                </c:pt>
                <c:pt idx="734">
                  <c:v>458.64</c:v>
                </c:pt>
                <c:pt idx="735">
                  <c:v>458.99</c:v>
                </c:pt>
                <c:pt idx="736">
                  <c:v>459.34</c:v>
                </c:pt>
                <c:pt idx="737">
                  <c:v>459.69</c:v>
                </c:pt>
                <c:pt idx="738">
                  <c:v>460.05</c:v>
                </c:pt>
                <c:pt idx="739">
                  <c:v>460.4</c:v>
                </c:pt>
                <c:pt idx="740">
                  <c:v>460.75</c:v>
                </c:pt>
                <c:pt idx="741">
                  <c:v>461.1</c:v>
                </c:pt>
                <c:pt idx="742">
                  <c:v>461.45</c:v>
                </c:pt>
                <c:pt idx="743">
                  <c:v>461.8</c:v>
                </c:pt>
                <c:pt idx="744">
                  <c:v>462.16</c:v>
                </c:pt>
                <c:pt idx="745">
                  <c:v>462.51</c:v>
                </c:pt>
                <c:pt idx="746">
                  <c:v>462.86</c:v>
                </c:pt>
                <c:pt idx="747">
                  <c:v>463.21</c:v>
                </c:pt>
                <c:pt idx="748">
                  <c:v>463.56</c:v>
                </c:pt>
                <c:pt idx="749">
                  <c:v>463.91</c:v>
                </c:pt>
                <c:pt idx="750">
                  <c:v>464.26</c:v>
                </c:pt>
                <c:pt idx="751">
                  <c:v>464.61</c:v>
                </c:pt>
                <c:pt idx="752">
                  <c:v>464.97</c:v>
                </c:pt>
                <c:pt idx="753">
                  <c:v>465.32</c:v>
                </c:pt>
                <c:pt idx="754">
                  <c:v>465.67</c:v>
                </c:pt>
                <c:pt idx="755">
                  <c:v>466.02</c:v>
                </c:pt>
                <c:pt idx="756">
                  <c:v>466.37</c:v>
                </c:pt>
                <c:pt idx="757">
                  <c:v>466.72</c:v>
                </c:pt>
                <c:pt idx="758">
                  <c:v>467.07</c:v>
                </c:pt>
                <c:pt idx="759">
                  <c:v>467.42</c:v>
                </c:pt>
                <c:pt idx="760">
                  <c:v>467.77</c:v>
                </c:pt>
                <c:pt idx="761">
                  <c:v>468.12</c:v>
                </c:pt>
                <c:pt idx="762">
                  <c:v>468.47</c:v>
                </c:pt>
                <c:pt idx="763">
                  <c:v>468.82</c:v>
                </c:pt>
                <c:pt idx="764">
                  <c:v>469.18</c:v>
                </c:pt>
                <c:pt idx="765">
                  <c:v>469.53</c:v>
                </c:pt>
                <c:pt idx="766">
                  <c:v>469.88</c:v>
                </c:pt>
                <c:pt idx="767">
                  <c:v>470.23</c:v>
                </c:pt>
                <c:pt idx="768">
                  <c:v>470.58</c:v>
                </c:pt>
                <c:pt idx="769">
                  <c:v>470.92999999999961</c:v>
                </c:pt>
                <c:pt idx="770">
                  <c:v>471.28</c:v>
                </c:pt>
                <c:pt idx="771">
                  <c:v>471.63</c:v>
                </c:pt>
                <c:pt idx="772">
                  <c:v>471.98</c:v>
                </c:pt>
                <c:pt idx="773">
                  <c:v>472.33</c:v>
                </c:pt>
                <c:pt idx="774">
                  <c:v>472.68</c:v>
                </c:pt>
                <c:pt idx="775">
                  <c:v>473.03</c:v>
                </c:pt>
                <c:pt idx="776">
                  <c:v>473.38</c:v>
                </c:pt>
                <c:pt idx="777">
                  <c:v>473.73</c:v>
                </c:pt>
                <c:pt idx="778">
                  <c:v>474.08</c:v>
                </c:pt>
                <c:pt idx="779">
                  <c:v>474.42999999999961</c:v>
                </c:pt>
                <c:pt idx="780">
                  <c:v>474.78</c:v>
                </c:pt>
                <c:pt idx="781">
                  <c:v>475.13</c:v>
                </c:pt>
                <c:pt idx="782">
                  <c:v>475.48</c:v>
                </c:pt>
                <c:pt idx="783">
                  <c:v>475.83</c:v>
                </c:pt>
                <c:pt idx="784">
                  <c:v>476.18</c:v>
                </c:pt>
                <c:pt idx="785">
                  <c:v>476.53</c:v>
                </c:pt>
                <c:pt idx="786">
                  <c:v>476.88</c:v>
                </c:pt>
                <c:pt idx="787">
                  <c:v>477.23</c:v>
                </c:pt>
                <c:pt idx="788">
                  <c:v>477.58</c:v>
                </c:pt>
                <c:pt idx="789">
                  <c:v>477.92999999999961</c:v>
                </c:pt>
                <c:pt idx="790">
                  <c:v>478.28</c:v>
                </c:pt>
                <c:pt idx="791">
                  <c:v>478.63</c:v>
                </c:pt>
                <c:pt idx="792">
                  <c:v>478.98</c:v>
                </c:pt>
                <c:pt idx="793">
                  <c:v>479.33</c:v>
                </c:pt>
                <c:pt idx="794">
                  <c:v>479.68</c:v>
                </c:pt>
                <c:pt idx="795">
                  <c:v>480.03</c:v>
                </c:pt>
                <c:pt idx="796">
                  <c:v>480.38</c:v>
                </c:pt>
                <c:pt idx="797">
                  <c:v>480.73</c:v>
                </c:pt>
                <c:pt idx="798">
                  <c:v>481.08</c:v>
                </c:pt>
                <c:pt idx="799">
                  <c:v>481.42999999999961</c:v>
                </c:pt>
                <c:pt idx="800">
                  <c:v>481.77</c:v>
                </c:pt>
                <c:pt idx="801">
                  <c:v>482.12</c:v>
                </c:pt>
                <c:pt idx="802">
                  <c:v>482.47</c:v>
                </c:pt>
                <c:pt idx="803">
                  <c:v>482.82</c:v>
                </c:pt>
                <c:pt idx="804">
                  <c:v>483.17</c:v>
                </c:pt>
                <c:pt idx="805">
                  <c:v>483.52</c:v>
                </c:pt>
                <c:pt idx="806">
                  <c:v>483.87</c:v>
                </c:pt>
                <c:pt idx="807">
                  <c:v>484.22</c:v>
                </c:pt>
                <c:pt idx="808">
                  <c:v>484.57</c:v>
                </c:pt>
                <c:pt idx="809">
                  <c:v>484.92</c:v>
                </c:pt>
                <c:pt idx="810">
                  <c:v>485.27</c:v>
                </c:pt>
                <c:pt idx="811">
                  <c:v>485.62</c:v>
                </c:pt>
                <c:pt idx="812">
                  <c:v>485.96</c:v>
                </c:pt>
                <c:pt idx="813">
                  <c:v>486.31</c:v>
                </c:pt>
                <c:pt idx="814">
                  <c:v>486.66</c:v>
                </c:pt>
                <c:pt idx="815">
                  <c:v>487.01</c:v>
                </c:pt>
                <c:pt idx="816">
                  <c:v>487.36</c:v>
                </c:pt>
                <c:pt idx="817">
                  <c:v>487.71</c:v>
                </c:pt>
                <c:pt idx="818">
                  <c:v>488.06</c:v>
                </c:pt>
                <c:pt idx="819">
                  <c:v>488.41</c:v>
                </c:pt>
                <c:pt idx="820">
                  <c:v>488.75</c:v>
                </c:pt>
                <c:pt idx="821">
                  <c:v>489.1</c:v>
                </c:pt>
                <c:pt idx="822">
                  <c:v>489.45</c:v>
                </c:pt>
                <c:pt idx="823">
                  <c:v>489.8</c:v>
                </c:pt>
                <c:pt idx="824">
                  <c:v>490.15</c:v>
                </c:pt>
                <c:pt idx="825">
                  <c:v>490.5</c:v>
                </c:pt>
                <c:pt idx="826">
                  <c:v>490.84</c:v>
                </c:pt>
                <c:pt idx="827">
                  <c:v>491.19</c:v>
                </c:pt>
                <c:pt idx="828">
                  <c:v>491.54</c:v>
                </c:pt>
                <c:pt idx="829">
                  <c:v>491.89</c:v>
                </c:pt>
                <c:pt idx="830">
                  <c:v>492.24</c:v>
                </c:pt>
                <c:pt idx="831">
                  <c:v>492.59</c:v>
                </c:pt>
                <c:pt idx="832">
                  <c:v>492.92999999999961</c:v>
                </c:pt>
                <c:pt idx="833">
                  <c:v>493.28</c:v>
                </c:pt>
                <c:pt idx="834">
                  <c:v>493.63</c:v>
                </c:pt>
                <c:pt idx="835">
                  <c:v>493.98</c:v>
                </c:pt>
                <c:pt idx="836">
                  <c:v>494.33</c:v>
                </c:pt>
                <c:pt idx="837">
                  <c:v>494.67</c:v>
                </c:pt>
                <c:pt idx="838">
                  <c:v>495.02</c:v>
                </c:pt>
                <c:pt idx="839">
                  <c:v>495.37</c:v>
                </c:pt>
                <c:pt idx="840">
                  <c:v>495.72</c:v>
                </c:pt>
                <c:pt idx="841">
                  <c:v>496.07</c:v>
                </c:pt>
                <c:pt idx="842">
                  <c:v>496.41</c:v>
                </c:pt>
                <c:pt idx="843">
                  <c:v>496.76</c:v>
                </c:pt>
                <c:pt idx="844">
                  <c:v>497.11</c:v>
                </c:pt>
                <c:pt idx="845">
                  <c:v>497.46</c:v>
                </c:pt>
                <c:pt idx="846">
                  <c:v>497.8</c:v>
                </c:pt>
                <c:pt idx="847">
                  <c:v>498.15</c:v>
                </c:pt>
                <c:pt idx="848">
                  <c:v>498.5</c:v>
                </c:pt>
                <c:pt idx="849">
                  <c:v>498.85</c:v>
                </c:pt>
                <c:pt idx="850">
                  <c:v>499.19</c:v>
                </c:pt>
                <c:pt idx="851">
                  <c:v>499.54</c:v>
                </c:pt>
                <c:pt idx="852">
                  <c:v>499.89</c:v>
                </c:pt>
                <c:pt idx="853">
                  <c:v>500.24</c:v>
                </c:pt>
                <c:pt idx="854">
                  <c:v>500.58</c:v>
                </c:pt>
                <c:pt idx="855">
                  <c:v>500.92999999999961</c:v>
                </c:pt>
                <c:pt idx="856">
                  <c:v>501.28</c:v>
                </c:pt>
                <c:pt idx="857">
                  <c:v>501.63</c:v>
                </c:pt>
                <c:pt idx="858">
                  <c:v>501.97</c:v>
                </c:pt>
                <c:pt idx="859">
                  <c:v>502.32</c:v>
                </c:pt>
                <c:pt idx="860">
                  <c:v>502.67</c:v>
                </c:pt>
                <c:pt idx="861">
                  <c:v>503.01</c:v>
                </c:pt>
                <c:pt idx="862">
                  <c:v>503.36</c:v>
                </c:pt>
                <c:pt idx="863">
                  <c:v>503.71</c:v>
                </c:pt>
                <c:pt idx="864">
                  <c:v>504.05</c:v>
                </c:pt>
                <c:pt idx="865">
                  <c:v>504.4</c:v>
                </c:pt>
                <c:pt idx="866">
                  <c:v>504.75</c:v>
                </c:pt>
                <c:pt idx="867">
                  <c:v>505.1</c:v>
                </c:pt>
                <c:pt idx="868">
                  <c:v>505.44</c:v>
                </c:pt>
                <c:pt idx="869">
                  <c:v>505.79</c:v>
                </c:pt>
                <c:pt idx="870">
                  <c:v>506.14</c:v>
                </c:pt>
                <c:pt idx="871">
                  <c:v>506.48</c:v>
                </c:pt>
                <c:pt idx="872">
                  <c:v>506.83</c:v>
                </c:pt>
                <c:pt idx="873">
                  <c:v>507.18</c:v>
                </c:pt>
                <c:pt idx="874">
                  <c:v>507.52</c:v>
                </c:pt>
                <c:pt idx="875">
                  <c:v>507.87</c:v>
                </c:pt>
                <c:pt idx="876">
                  <c:v>508.21</c:v>
                </c:pt>
                <c:pt idx="877">
                  <c:v>508.56</c:v>
                </c:pt>
                <c:pt idx="878">
                  <c:v>508.91</c:v>
                </c:pt>
                <c:pt idx="879">
                  <c:v>509.25</c:v>
                </c:pt>
                <c:pt idx="880">
                  <c:v>509.6</c:v>
                </c:pt>
                <c:pt idx="881">
                  <c:v>509.95</c:v>
                </c:pt>
                <c:pt idx="882">
                  <c:v>510.29</c:v>
                </c:pt>
                <c:pt idx="883">
                  <c:v>510.64</c:v>
                </c:pt>
                <c:pt idx="884">
                  <c:v>510.99</c:v>
                </c:pt>
                <c:pt idx="885">
                  <c:v>511.33</c:v>
                </c:pt>
                <c:pt idx="886">
                  <c:v>511.68</c:v>
                </c:pt>
                <c:pt idx="887">
                  <c:v>512.02</c:v>
                </c:pt>
                <c:pt idx="888">
                  <c:v>512.37</c:v>
                </c:pt>
                <c:pt idx="889">
                  <c:v>512.72</c:v>
                </c:pt>
                <c:pt idx="890">
                  <c:v>513.05999999999938</c:v>
                </c:pt>
                <c:pt idx="891">
                  <c:v>513.41</c:v>
                </c:pt>
                <c:pt idx="892">
                  <c:v>513.75</c:v>
                </c:pt>
                <c:pt idx="893">
                  <c:v>514.1</c:v>
                </c:pt>
                <c:pt idx="894">
                  <c:v>514.43999999999937</c:v>
                </c:pt>
                <c:pt idx="895">
                  <c:v>514.79</c:v>
                </c:pt>
                <c:pt idx="896">
                  <c:v>515.14</c:v>
                </c:pt>
                <c:pt idx="897">
                  <c:v>515.48</c:v>
                </c:pt>
                <c:pt idx="898">
                  <c:v>515.82999999999936</c:v>
                </c:pt>
                <c:pt idx="899">
                  <c:v>516.16999999999996</c:v>
                </c:pt>
                <c:pt idx="900">
                  <c:v>516.52</c:v>
                </c:pt>
                <c:pt idx="901">
                  <c:v>516.85999999999876</c:v>
                </c:pt>
                <c:pt idx="902">
                  <c:v>517.21</c:v>
                </c:pt>
                <c:pt idx="903">
                  <c:v>517.55999999999938</c:v>
                </c:pt>
                <c:pt idx="904">
                  <c:v>517.9</c:v>
                </c:pt>
                <c:pt idx="905">
                  <c:v>518.25</c:v>
                </c:pt>
                <c:pt idx="906">
                  <c:v>518.59</c:v>
                </c:pt>
                <c:pt idx="907">
                  <c:v>518.93999999999937</c:v>
                </c:pt>
                <c:pt idx="908">
                  <c:v>519.28</c:v>
                </c:pt>
                <c:pt idx="909">
                  <c:v>519.63</c:v>
                </c:pt>
                <c:pt idx="910">
                  <c:v>519.97</c:v>
                </c:pt>
                <c:pt idx="911">
                  <c:v>520.31999999999937</c:v>
                </c:pt>
                <c:pt idx="912">
                  <c:v>520.66</c:v>
                </c:pt>
                <c:pt idx="913">
                  <c:v>521.01</c:v>
                </c:pt>
                <c:pt idx="914">
                  <c:v>521.34999999999877</c:v>
                </c:pt>
                <c:pt idx="915">
                  <c:v>521.70000000000005</c:v>
                </c:pt>
                <c:pt idx="916">
                  <c:v>522.04</c:v>
                </c:pt>
                <c:pt idx="917">
                  <c:v>522.39</c:v>
                </c:pt>
                <c:pt idx="918">
                  <c:v>522.73</c:v>
                </c:pt>
                <c:pt idx="919">
                  <c:v>523.08000000000004</c:v>
                </c:pt>
                <c:pt idx="920">
                  <c:v>523.41999999999996</c:v>
                </c:pt>
                <c:pt idx="921">
                  <c:v>523.77</c:v>
                </c:pt>
                <c:pt idx="922">
                  <c:v>524.11</c:v>
                </c:pt>
                <c:pt idx="923">
                  <c:v>524.45999999999935</c:v>
                </c:pt>
                <c:pt idx="924">
                  <c:v>524.79999999999995</c:v>
                </c:pt>
                <c:pt idx="925">
                  <c:v>525.15</c:v>
                </c:pt>
                <c:pt idx="926">
                  <c:v>525.49</c:v>
                </c:pt>
                <c:pt idx="927">
                  <c:v>525.82999999999936</c:v>
                </c:pt>
                <c:pt idx="928">
                  <c:v>526.17999999999995</c:v>
                </c:pt>
                <c:pt idx="929">
                  <c:v>526.52</c:v>
                </c:pt>
                <c:pt idx="930">
                  <c:v>526.87</c:v>
                </c:pt>
                <c:pt idx="931">
                  <c:v>527.21</c:v>
                </c:pt>
                <c:pt idx="932">
                  <c:v>527.55999999999938</c:v>
                </c:pt>
                <c:pt idx="933">
                  <c:v>527.9</c:v>
                </c:pt>
                <c:pt idx="934">
                  <c:v>528.25</c:v>
                </c:pt>
                <c:pt idx="935">
                  <c:v>528.59</c:v>
                </c:pt>
                <c:pt idx="936">
                  <c:v>528.92999999999938</c:v>
                </c:pt>
                <c:pt idx="937">
                  <c:v>529.28</c:v>
                </c:pt>
                <c:pt idx="938">
                  <c:v>529.62</c:v>
                </c:pt>
                <c:pt idx="939">
                  <c:v>529.97</c:v>
                </c:pt>
                <c:pt idx="940">
                  <c:v>530.30999999999938</c:v>
                </c:pt>
                <c:pt idx="941">
                  <c:v>530.65</c:v>
                </c:pt>
                <c:pt idx="942">
                  <c:v>531</c:v>
                </c:pt>
                <c:pt idx="943">
                  <c:v>531.33999999999878</c:v>
                </c:pt>
                <c:pt idx="944">
                  <c:v>531.69000000000005</c:v>
                </c:pt>
                <c:pt idx="945">
                  <c:v>532.03</c:v>
                </c:pt>
                <c:pt idx="946">
                  <c:v>532.37</c:v>
                </c:pt>
                <c:pt idx="947">
                  <c:v>532.72</c:v>
                </c:pt>
                <c:pt idx="948">
                  <c:v>533.05999999999938</c:v>
                </c:pt>
                <c:pt idx="949">
                  <c:v>533.4</c:v>
                </c:pt>
                <c:pt idx="950">
                  <c:v>533.75</c:v>
                </c:pt>
                <c:pt idx="951">
                  <c:v>534.09</c:v>
                </c:pt>
                <c:pt idx="952">
                  <c:v>534.43999999999937</c:v>
                </c:pt>
                <c:pt idx="953">
                  <c:v>534.78</c:v>
                </c:pt>
                <c:pt idx="954">
                  <c:v>535.12</c:v>
                </c:pt>
                <c:pt idx="955">
                  <c:v>535.47</c:v>
                </c:pt>
                <c:pt idx="956">
                  <c:v>535.80999999999938</c:v>
                </c:pt>
                <c:pt idx="957">
                  <c:v>536.15</c:v>
                </c:pt>
                <c:pt idx="958">
                  <c:v>536.5</c:v>
                </c:pt>
                <c:pt idx="959">
                  <c:v>536.83999999999878</c:v>
                </c:pt>
                <c:pt idx="960">
                  <c:v>537.17999999999995</c:v>
                </c:pt>
                <c:pt idx="961">
                  <c:v>537.53</c:v>
                </c:pt>
                <c:pt idx="962">
                  <c:v>537.87</c:v>
                </c:pt>
                <c:pt idx="963">
                  <c:v>538.21</c:v>
                </c:pt>
                <c:pt idx="964">
                  <c:v>538.55999999999938</c:v>
                </c:pt>
                <c:pt idx="965">
                  <c:v>538.9</c:v>
                </c:pt>
                <c:pt idx="966">
                  <c:v>539.24</c:v>
                </c:pt>
                <c:pt idx="967">
                  <c:v>539.58000000000004</c:v>
                </c:pt>
                <c:pt idx="968">
                  <c:v>539.92999999999938</c:v>
                </c:pt>
                <c:pt idx="969">
                  <c:v>540.27</c:v>
                </c:pt>
                <c:pt idx="970">
                  <c:v>540.61</c:v>
                </c:pt>
                <c:pt idx="971">
                  <c:v>540.95999999999935</c:v>
                </c:pt>
                <c:pt idx="972">
                  <c:v>541.29999999999995</c:v>
                </c:pt>
                <c:pt idx="973">
                  <c:v>541.64</c:v>
                </c:pt>
                <c:pt idx="974">
                  <c:v>541.98</c:v>
                </c:pt>
                <c:pt idx="975">
                  <c:v>542.32999999999936</c:v>
                </c:pt>
                <c:pt idx="976">
                  <c:v>542.66999999999996</c:v>
                </c:pt>
                <c:pt idx="977">
                  <c:v>543.01</c:v>
                </c:pt>
                <c:pt idx="978">
                  <c:v>543.34999999999877</c:v>
                </c:pt>
                <c:pt idx="979">
                  <c:v>543.70000000000005</c:v>
                </c:pt>
                <c:pt idx="980">
                  <c:v>544.04</c:v>
                </c:pt>
                <c:pt idx="981">
                  <c:v>544.38</c:v>
                </c:pt>
                <c:pt idx="982">
                  <c:v>544.72</c:v>
                </c:pt>
                <c:pt idx="983">
                  <c:v>545.07000000000005</c:v>
                </c:pt>
                <c:pt idx="984">
                  <c:v>545.41</c:v>
                </c:pt>
                <c:pt idx="985">
                  <c:v>545.75</c:v>
                </c:pt>
                <c:pt idx="986">
                  <c:v>546.09</c:v>
                </c:pt>
                <c:pt idx="987">
                  <c:v>546.43999999999937</c:v>
                </c:pt>
                <c:pt idx="988">
                  <c:v>546.78</c:v>
                </c:pt>
                <c:pt idx="989">
                  <c:v>547.12</c:v>
                </c:pt>
                <c:pt idx="990">
                  <c:v>547.45999999999935</c:v>
                </c:pt>
                <c:pt idx="991">
                  <c:v>547.79999999999995</c:v>
                </c:pt>
                <c:pt idx="992">
                  <c:v>548.15</c:v>
                </c:pt>
                <c:pt idx="993">
                  <c:v>548.49</c:v>
                </c:pt>
                <c:pt idx="994">
                  <c:v>548.82999999999936</c:v>
                </c:pt>
                <c:pt idx="995">
                  <c:v>549.16999999999996</c:v>
                </c:pt>
                <c:pt idx="996">
                  <c:v>549.51</c:v>
                </c:pt>
                <c:pt idx="997">
                  <c:v>549.85999999999876</c:v>
                </c:pt>
                <c:pt idx="998">
                  <c:v>550.20000000000005</c:v>
                </c:pt>
                <c:pt idx="999">
                  <c:v>550.54</c:v>
                </c:pt>
                <c:pt idx="1000">
                  <c:v>550.88</c:v>
                </c:pt>
                <c:pt idx="1001">
                  <c:v>551.22</c:v>
                </c:pt>
                <c:pt idx="1002">
                  <c:v>551.55999999999938</c:v>
                </c:pt>
                <c:pt idx="1003">
                  <c:v>551.91</c:v>
                </c:pt>
                <c:pt idx="1004">
                  <c:v>552.25</c:v>
                </c:pt>
                <c:pt idx="1005">
                  <c:v>552.59</c:v>
                </c:pt>
                <c:pt idx="1006">
                  <c:v>552.92999999999938</c:v>
                </c:pt>
                <c:pt idx="1007">
                  <c:v>553.27</c:v>
                </c:pt>
                <c:pt idx="1008">
                  <c:v>553.61</c:v>
                </c:pt>
                <c:pt idx="1009">
                  <c:v>553.95999999999935</c:v>
                </c:pt>
                <c:pt idx="1010">
                  <c:v>554.29999999999995</c:v>
                </c:pt>
                <c:pt idx="1011">
                  <c:v>554.64</c:v>
                </c:pt>
                <c:pt idx="1012">
                  <c:v>554.98</c:v>
                </c:pt>
                <c:pt idx="1013">
                  <c:v>555.31999999999937</c:v>
                </c:pt>
                <c:pt idx="1014">
                  <c:v>555.66</c:v>
                </c:pt>
                <c:pt idx="1015">
                  <c:v>556</c:v>
                </c:pt>
                <c:pt idx="1016">
                  <c:v>556.33999999999878</c:v>
                </c:pt>
                <c:pt idx="1017">
                  <c:v>556.67999999999995</c:v>
                </c:pt>
                <c:pt idx="1018">
                  <c:v>557.03</c:v>
                </c:pt>
                <c:pt idx="1019">
                  <c:v>557.37</c:v>
                </c:pt>
                <c:pt idx="1020">
                  <c:v>557.71</c:v>
                </c:pt>
                <c:pt idx="1021">
                  <c:v>558.04999999999939</c:v>
                </c:pt>
                <c:pt idx="1022">
                  <c:v>558.39</c:v>
                </c:pt>
                <c:pt idx="1023">
                  <c:v>558.73</c:v>
                </c:pt>
                <c:pt idx="1024">
                  <c:v>559.07000000000005</c:v>
                </c:pt>
                <c:pt idx="1025">
                  <c:v>559.41</c:v>
                </c:pt>
                <c:pt idx="1026">
                  <c:v>559.75</c:v>
                </c:pt>
                <c:pt idx="1027">
                  <c:v>560.09</c:v>
                </c:pt>
                <c:pt idx="1028">
                  <c:v>560.42999999999938</c:v>
                </c:pt>
                <c:pt idx="1029">
                  <c:v>560.77</c:v>
                </c:pt>
                <c:pt idx="1030">
                  <c:v>561.11</c:v>
                </c:pt>
                <c:pt idx="1031">
                  <c:v>561.45999999999935</c:v>
                </c:pt>
                <c:pt idx="1032">
                  <c:v>561.79999999999995</c:v>
                </c:pt>
                <c:pt idx="1033">
                  <c:v>562.14</c:v>
                </c:pt>
                <c:pt idx="1034">
                  <c:v>562.48</c:v>
                </c:pt>
                <c:pt idx="1035">
                  <c:v>562.81999999999937</c:v>
                </c:pt>
                <c:pt idx="1036">
                  <c:v>563.16</c:v>
                </c:pt>
                <c:pt idx="1037">
                  <c:v>563.5</c:v>
                </c:pt>
                <c:pt idx="1038">
                  <c:v>563.83999999999878</c:v>
                </c:pt>
                <c:pt idx="1039">
                  <c:v>564.17999999999995</c:v>
                </c:pt>
                <c:pt idx="1040">
                  <c:v>564.52</c:v>
                </c:pt>
                <c:pt idx="1041">
                  <c:v>564.85999999999876</c:v>
                </c:pt>
                <c:pt idx="1042">
                  <c:v>565.20000000000005</c:v>
                </c:pt>
                <c:pt idx="1043">
                  <c:v>565.54</c:v>
                </c:pt>
                <c:pt idx="1044">
                  <c:v>565.88</c:v>
                </c:pt>
                <c:pt idx="1045">
                  <c:v>566.22</c:v>
                </c:pt>
                <c:pt idx="1046">
                  <c:v>566.55999999999938</c:v>
                </c:pt>
                <c:pt idx="1047">
                  <c:v>566.9</c:v>
                </c:pt>
                <c:pt idx="1048">
                  <c:v>567.24</c:v>
                </c:pt>
                <c:pt idx="1049">
                  <c:v>567.58000000000004</c:v>
                </c:pt>
                <c:pt idx="1050">
                  <c:v>567.91999999999996</c:v>
                </c:pt>
                <c:pt idx="1051">
                  <c:v>568.26</c:v>
                </c:pt>
                <c:pt idx="1052">
                  <c:v>568.6</c:v>
                </c:pt>
                <c:pt idx="1053">
                  <c:v>568.93999999999937</c:v>
                </c:pt>
                <c:pt idx="1054">
                  <c:v>569.28</c:v>
                </c:pt>
                <c:pt idx="1055">
                  <c:v>569.62</c:v>
                </c:pt>
                <c:pt idx="1056">
                  <c:v>569.94999999999936</c:v>
                </c:pt>
                <c:pt idx="1057">
                  <c:v>570.29</c:v>
                </c:pt>
                <c:pt idx="1058">
                  <c:v>570.63</c:v>
                </c:pt>
                <c:pt idx="1059">
                  <c:v>570.97</c:v>
                </c:pt>
                <c:pt idx="1060">
                  <c:v>571.30999999999938</c:v>
                </c:pt>
                <c:pt idx="1061">
                  <c:v>571.65</c:v>
                </c:pt>
                <c:pt idx="1062">
                  <c:v>571.99</c:v>
                </c:pt>
                <c:pt idx="1063">
                  <c:v>572.32999999999936</c:v>
                </c:pt>
                <c:pt idx="1064">
                  <c:v>572.66999999999996</c:v>
                </c:pt>
                <c:pt idx="1065">
                  <c:v>573.01</c:v>
                </c:pt>
                <c:pt idx="1066">
                  <c:v>573.34999999999877</c:v>
                </c:pt>
                <c:pt idx="1067">
                  <c:v>573.69000000000005</c:v>
                </c:pt>
                <c:pt idx="1068">
                  <c:v>574.03</c:v>
                </c:pt>
                <c:pt idx="1069">
                  <c:v>574.35999999999876</c:v>
                </c:pt>
                <c:pt idx="1070">
                  <c:v>574.70000000000005</c:v>
                </c:pt>
                <c:pt idx="1071">
                  <c:v>575.04</c:v>
                </c:pt>
                <c:pt idx="1072">
                  <c:v>575.38</c:v>
                </c:pt>
                <c:pt idx="1073">
                  <c:v>575.72</c:v>
                </c:pt>
                <c:pt idx="1074">
                  <c:v>576.05999999999938</c:v>
                </c:pt>
                <c:pt idx="1075">
                  <c:v>576.4</c:v>
                </c:pt>
                <c:pt idx="1076">
                  <c:v>576.74</c:v>
                </c:pt>
                <c:pt idx="1077">
                  <c:v>577.07000000000005</c:v>
                </c:pt>
                <c:pt idx="1078">
                  <c:v>577.41</c:v>
                </c:pt>
                <c:pt idx="1079">
                  <c:v>577.75</c:v>
                </c:pt>
                <c:pt idx="1080">
                  <c:v>578.09</c:v>
                </c:pt>
                <c:pt idx="1081">
                  <c:v>578.42999999999938</c:v>
                </c:pt>
                <c:pt idx="1082">
                  <c:v>578.77</c:v>
                </c:pt>
                <c:pt idx="1083">
                  <c:v>579.11</c:v>
                </c:pt>
                <c:pt idx="1084">
                  <c:v>579.43999999999937</c:v>
                </c:pt>
                <c:pt idx="1085">
                  <c:v>579.78</c:v>
                </c:pt>
                <c:pt idx="1086">
                  <c:v>580.12</c:v>
                </c:pt>
                <c:pt idx="1087">
                  <c:v>580.45999999999935</c:v>
                </c:pt>
                <c:pt idx="1088">
                  <c:v>580.79999999999995</c:v>
                </c:pt>
                <c:pt idx="1089">
                  <c:v>581.14</c:v>
                </c:pt>
                <c:pt idx="1090">
                  <c:v>581.47</c:v>
                </c:pt>
                <c:pt idx="1091">
                  <c:v>581.80999999999938</c:v>
                </c:pt>
                <c:pt idx="1092">
                  <c:v>582.15</c:v>
                </c:pt>
                <c:pt idx="1093">
                  <c:v>582.49</c:v>
                </c:pt>
                <c:pt idx="1094">
                  <c:v>582.82999999999936</c:v>
                </c:pt>
                <c:pt idx="1095">
                  <c:v>583.16</c:v>
                </c:pt>
                <c:pt idx="1096">
                  <c:v>583.5</c:v>
                </c:pt>
                <c:pt idx="1097">
                  <c:v>583.83999999999878</c:v>
                </c:pt>
                <c:pt idx="1098">
                  <c:v>584.17999999999995</c:v>
                </c:pt>
                <c:pt idx="1099">
                  <c:v>584.52</c:v>
                </c:pt>
                <c:pt idx="1100">
                  <c:v>584.84999999999877</c:v>
                </c:pt>
                <c:pt idx="1101">
                  <c:v>585.19000000000005</c:v>
                </c:pt>
                <c:pt idx="1102">
                  <c:v>585.53</c:v>
                </c:pt>
                <c:pt idx="1103">
                  <c:v>585.87</c:v>
                </c:pt>
                <c:pt idx="1104">
                  <c:v>586.20000000000005</c:v>
                </c:pt>
                <c:pt idx="1105">
                  <c:v>586.54</c:v>
                </c:pt>
                <c:pt idx="1106">
                  <c:v>586.88</c:v>
                </c:pt>
                <c:pt idx="1107">
                  <c:v>587.22</c:v>
                </c:pt>
                <c:pt idx="1108">
                  <c:v>587.54999999999939</c:v>
                </c:pt>
                <c:pt idx="1109">
                  <c:v>587.89</c:v>
                </c:pt>
                <c:pt idx="1110">
                  <c:v>588.23</c:v>
                </c:pt>
                <c:pt idx="1111">
                  <c:v>588.57000000000005</c:v>
                </c:pt>
                <c:pt idx="1112">
                  <c:v>588.9</c:v>
                </c:pt>
                <c:pt idx="1113">
                  <c:v>589.24</c:v>
                </c:pt>
                <c:pt idx="1114">
                  <c:v>589.58000000000004</c:v>
                </c:pt>
                <c:pt idx="1115">
                  <c:v>589.91</c:v>
                </c:pt>
                <c:pt idx="1116">
                  <c:v>590.25</c:v>
                </c:pt>
                <c:pt idx="1117">
                  <c:v>590.59</c:v>
                </c:pt>
                <c:pt idx="1118">
                  <c:v>590.92999999999938</c:v>
                </c:pt>
                <c:pt idx="1119">
                  <c:v>591.26</c:v>
                </c:pt>
                <c:pt idx="1120">
                  <c:v>591.6</c:v>
                </c:pt>
                <c:pt idx="1121">
                  <c:v>591.93999999999937</c:v>
                </c:pt>
                <c:pt idx="1122">
                  <c:v>592.27</c:v>
                </c:pt>
                <c:pt idx="1123">
                  <c:v>592.61</c:v>
                </c:pt>
                <c:pt idx="1124">
                  <c:v>592.94999999999936</c:v>
                </c:pt>
                <c:pt idx="1125">
                  <c:v>593.28</c:v>
                </c:pt>
                <c:pt idx="1126">
                  <c:v>593.62</c:v>
                </c:pt>
                <c:pt idx="1127">
                  <c:v>593.95999999999935</c:v>
                </c:pt>
                <c:pt idx="1128">
                  <c:v>594.29</c:v>
                </c:pt>
                <c:pt idx="1129">
                  <c:v>594.63</c:v>
                </c:pt>
                <c:pt idx="1130">
                  <c:v>594.97</c:v>
                </c:pt>
                <c:pt idx="1131">
                  <c:v>595.29999999999995</c:v>
                </c:pt>
                <c:pt idx="1132">
                  <c:v>595.64</c:v>
                </c:pt>
                <c:pt idx="1133">
                  <c:v>595.98</c:v>
                </c:pt>
                <c:pt idx="1134">
                  <c:v>596.30999999999938</c:v>
                </c:pt>
                <c:pt idx="1135">
                  <c:v>596.65</c:v>
                </c:pt>
                <c:pt idx="1136">
                  <c:v>596.99</c:v>
                </c:pt>
                <c:pt idx="1137">
                  <c:v>597.31999999999937</c:v>
                </c:pt>
                <c:pt idx="1138">
                  <c:v>597.66</c:v>
                </c:pt>
                <c:pt idx="1139">
                  <c:v>597.99</c:v>
                </c:pt>
                <c:pt idx="1140">
                  <c:v>598.32999999999936</c:v>
                </c:pt>
                <c:pt idx="1141">
                  <c:v>598.66999999999996</c:v>
                </c:pt>
                <c:pt idx="1142">
                  <c:v>599</c:v>
                </c:pt>
                <c:pt idx="1143">
                  <c:v>599.33999999999878</c:v>
                </c:pt>
                <c:pt idx="1144">
                  <c:v>599.66999999999996</c:v>
                </c:pt>
                <c:pt idx="1145">
                  <c:v>600.01</c:v>
                </c:pt>
                <c:pt idx="1146">
                  <c:v>600.34999999999877</c:v>
                </c:pt>
                <c:pt idx="1147">
                  <c:v>600.67999999999995</c:v>
                </c:pt>
                <c:pt idx="1148">
                  <c:v>601.02</c:v>
                </c:pt>
                <c:pt idx="1149">
                  <c:v>601.34999999999877</c:v>
                </c:pt>
                <c:pt idx="1150">
                  <c:v>601.69000000000005</c:v>
                </c:pt>
                <c:pt idx="1151">
                  <c:v>602.03</c:v>
                </c:pt>
                <c:pt idx="1152">
                  <c:v>602.35999999999876</c:v>
                </c:pt>
                <c:pt idx="1153">
                  <c:v>602.70000000000005</c:v>
                </c:pt>
                <c:pt idx="1154">
                  <c:v>603.03</c:v>
                </c:pt>
                <c:pt idx="1155">
                  <c:v>603.37</c:v>
                </c:pt>
                <c:pt idx="1156">
                  <c:v>603.70000000000005</c:v>
                </c:pt>
                <c:pt idx="1157">
                  <c:v>604.04</c:v>
                </c:pt>
                <c:pt idx="1158">
                  <c:v>604.37</c:v>
                </c:pt>
                <c:pt idx="1159">
                  <c:v>604.71</c:v>
                </c:pt>
                <c:pt idx="1160">
                  <c:v>605.04</c:v>
                </c:pt>
                <c:pt idx="1161">
                  <c:v>605.38</c:v>
                </c:pt>
                <c:pt idx="1162">
                  <c:v>605.72</c:v>
                </c:pt>
                <c:pt idx="1163">
                  <c:v>606.04999999999939</c:v>
                </c:pt>
                <c:pt idx="1164">
                  <c:v>606.39</c:v>
                </c:pt>
                <c:pt idx="1165">
                  <c:v>606.72</c:v>
                </c:pt>
                <c:pt idx="1166">
                  <c:v>607.05999999999938</c:v>
                </c:pt>
                <c:pt idx="1167">
                  <c:v>607.39</c:v>
                </c:pt>
                <c:pt idx="1168">
                  <c:v>607.73</c:v>
                </c:pt>
                <c:pt idx="1169">
                  <c:v>608.05999999999938</c:v>
                </c:pt>
                <c:pt idx="1170">
                  <c:v>608.4</c:v>
                </c:pt>
                <c:pt idx="1171">
                  <c:v>608.73</c:v>
                </c:pt>
                <c:pt idx="1172">
                  <c:v>609.07000000000005</c:v>
                </c:pt>
                <c:pt idx="1173">
                  <c:v>609.4</c:v>
                </c:pt>
                <c:pt idx="1174">
                  <c:v>609.74</c:v>
                </c:pt>
                <c:pt idx="1175">
                  <c:v>610.07000000000005</c:v>
                </c:pt>
                <c:pt idx="1176">
                  <c:v>610.4</c:v>
                </c:pt>
                <c:pt idx="1177">
                  <c:v>610.74</c:v>
                </c:pt>
                <c:pt idx="1178">
                  <c:v>611.07000000000005</c:v>
                </c:pt>
                <c:pt idx="1179">
                  <c:v>611.41</c:v>
                </c:pt>
                <c:pt idx="1180">
                  <c:v>611.74</c:v>
                </c:pt>
                <c:pt idx="1181">
                  <c:v>612.08000000000004</c:v>
                </c:pt>
                <c:pt idx="1182">
                  <c:v>612.41</c:v>
                </c:pt>
                <c:pt idx="1183">
                  <c:v>612.75</c:v>
                </c:pt>
                <c:pt idx="1184">
                  <c:v>613.08000000000004</c:v>
                </c:pt>
                <c:pt idx="1185">
                  <c:v>613.41</c:v>
                </c:pt>
                <c:pt idx="1186">
                  <c:v>613.75</c:v>
                </c:pt>
                <c:pt idx="1187">
                  <c:v>614.08000000000004</c:v>
                </c:pt>
                <c:pt idx="1188">
                  <c:v>614.41999999999996</c:v>
                </c:pt>
                <c:pt idx="1189">
                  <c:v>614.75</c:v>
                </c:pt>
                <c:pt idx="1190">
                  <c:v>615.09</c:v>
                </c:pt>
                <c:pt idx="1191">
                  <c:v>615.41999999999996</c:v>
                </c:pt>
                <c:pt idx="1192">
                  <c:v>615.75</c:v>
                </c:pt>
                <c:pt idx="1193">
                  <c:v>616.09</c:v>
                </c:pt>
                <c:pt idx="1194">
                  <c:v>616.41999999999996</c:v>
                </c:pt>
                <c:pt idx="1195">
                  <c:v>616.76</c:v>
                </c:pt>
                <c:pt idx="1196">
                  <c:v>617.09</c:v>
                </c:pt>
                <c:pt idx="1197">
                  <c:v>617.41999999999996</c:v>
                </c:pt>
                <c:pt idx="1198">
                  <c:v>617.76</c:v>
                </c:pt>
                <c:pt idx="1199">
                  <c:v>618.09</c:v>
                </c:pt>
                <c:pt idx="1200">
                  <c:v>618.41999999999996</c:v>
                </c:pt>
                <c:pt idx="1201">
                  <c:v>618.76</c:v>
                </c:pt>
                <c:pt idx="1202">
                  <c:v>619.09</c:v>
                </c:pt>
                <c:pt idx="1203">
                  <c:v>619.42999999999938</c:v>
                </c:pt>
                <c:pt idx="1204">
                  <c:v>619.76</c:v>
                </c:pt>
                <c:pt idx="1205">
                  <c:v>620.09</c:v>
                </c:pt>
                <c:pt idx="1206">
                  <c:v>620.42999999999938</c:v>
                </c:pt>
                <c:pt idx="1207">
                  <c:v>620.76</c:v>
                </c:pt>
                <c:pt idx="1208">
                  <c:v>621.09</c:v>
                </c:pt>
                <c:pt idx="1209">
                  <c:v>621.42999999999938</c:v>
                </c:pt>
                <c:pt idx="1210">
                  <c:v>621.76</c:v>
                </c:pt>
                <c:pt idx="1211">
                  <c:v>622.09</c:v>
                </c:pt>
                <c:pt idx="1212">
                  <c:v>622.42999999999938</c:v>
                </c:pt>
                <c:pt idx="1213">
                  <c:v>622.76</c:v>
                </c:pt>
                <c:pt idx="1214">
                  <c:v>623.09</c:v>
                </c:pt>
                <c:pt idx="1215">
                  <c:v>623.42999999999938</c:v>
                </c:pt>
                <c:pt idx="1216">
                  <c:v>623.76</c:v>
                </c:pt>
                <c:pt idx="1217">
                  <c:v>624.09</c:v>
                </c:pt>
                <c:pt idx="1218">
                  <c:v>624.41999999999996</c:v>
                </c:pt>
                <c:pt idx="1219">
                  <c:v>624.76</c:v>
                </c:pt>
                <c:pt idx="1220">
                  <c:v>625.09</c:v>
                </c:pt>
                <c:pt idx="1221">
                  <c:v>625.41999999999996</c:v>
                </c:pt>
                <c:pt idx="1222">
                  <c:v>625.76</c:v>
                </c:pt>
                <c:pt idx="1223">
                  <c:v>626.09</c:v>
                </c:pt>
                <c:pt idx="1224">
                  <c:v>626.41999999999996</c:v>
                </c:pt>
                <c:pt idx="1225">
                  <c:v>626.75</c:v>
                </c:pt>
                <c:pt idx="1226">
                  <c:v>627.09</c:v>
                </c:pt>
                <c:pt idx="1227">
                  <c:v>627.41999999999996</c:v>
                </c:pt>
                <c:pt idx="1228">
                  <c:v>627.75</c:v>
                </c:pt>
                <c:pt idx="1229">
                  <c:v>628.08000000000004</c:v>
                </c:pt>
                <c:pt idx="1230">
                  <c:v>628.41999999999996</c:v>
                </c:pt>
                <c:pt idx="1231">
                  <c:v>628.75</c:v>
                </c:pt>
                <c:pt idx="1232">
                  <c:v>629.08000000000004</c:v>
                </c:pt>
                <c:pt idx="1233">
                  <c:v>629.41</c:v>
                </c:pt>
                <c:pt idx="1234">
                  <c:v>629.75</c:v>
                </c:pt>
                <c:pt idx="1235">
                  <c:v>630.08000000000004</c:v>
                </c:pt>
                <c:pt idx="1236">
                  <c:v>630.41</c:v>
                </c:pt>
                <c:pt idx="1237">
                  <c:v>630.74</c:v>
                </c:pt>
                <c:pt idx="1238">
                  <c:v>631.07000000000005</c:v>
                </c:pt>
                <c:pt idx="1239">
                  <c:v>631.41</c:v>
                </c:pt>
                <c:pt idx="1240">
                  <c:v>631.74</c:v>
                </c:pt>
                <c:pt idx="1241">
                  <c:v>632.07000000000005</c:v>
                </c:pt>
                <c:pt idx="1242">
                  <c:v>632.4</c:v>
                </c:pt>
                <c:pt idx="1243">
                  <c:v>632.73</c:v>
                </c:pt>
                <c:pt idx="1244">
                  <c:v>633.07000000000005</c:v>
                </c:pt>
                <c:pt idx="1245">
                  <c:v>633.4</c:v>
                </c:pt>
                <c:pt idx="1246">
                  <c:v>633.73</c:v>
                </c:pt>
                <c:pt idx="1247">
                  <c:v>634.05999999999938</c:v>
                </c:pt>
                <c:pt idx="1248">
                  <c:v>634.39</c:v>
                </c:pt>
                <c:pt idx="1249">
                  <c:v>634.73</c:v>
                </c:pt>
                <c:pt idx="1250">
                  <c:v>635.05999999999938</c:v>
                </c:pt>
                <c:pt idx="1251">
                  <c:v>635.39</c:v>
                </c:pt>
                <c:pt idx="1252">
                  <c:v>635.72</c:v>
                </c:pt>
                <c:pt idx="1253">
                  <c:v>636.04999999999939</c:v>
                </c:pt>
                <c:pt idx="1254">
                  <c:v>636.38</c:v>
                </c:pt>
                <c:pt idx="1255">
                  <c:v>636.71</c:v>
                </c:pt>
                <c:pt idx="1256">
                  <c:v>637.04999999999939</c:v>
                </c:pt>
                <c:pt idx="1257">
                  <c:v>637.38</c:v>
                </c:pt>
                <c:pt idx="1258">
                  <c:v>637.71</c:v>
                </c:pt>
                <c:pt idx="1259">
                  <c:v>638.04</c:v>
                </c:pt>
                <c:pt idx="1260">
                  <c:v>638.37</c:v>
                </c:pt>
                <c:pt idx="1261">
                  <c:v>638.70000000000005</c:v>
                </c:pt>
                <c:pt idx="1262">
                  <c:v>639.03</c:v>
                </c:pt>
                <c:pt idx="1263">
                  <c:v>639.35999999999876</c:v>
                </c:pt>
                <c:pt idx="1264">
                  <c:v>639.70000000000005</c:v>
                </c:pt>
                <c:pt idx="1265">
                  <c:v>640.03</c:v>
                </c:pt>
                <c:pt idx="1266">
                  <c:v>640.35999999999876</c:v>
                </c:pt>
                <c:pt idx="1267">
                  <c:v>640.69000000000005</c:v>
                </c:pt>
                <c:pt idx="1268">
                  <c:v>641.02</c:v>
                </c:pt>
                <c:pt idx="1269">
                  <c:v>641.34999999999877</c:v>
                </c:pt>
                <c:pt idx="1270">
                  <c:v>641.67999999999995</c:v>
                </c:pt>
                <c:pt idx="1271">
                  <c:v>642.01</c:v>
                </c:pt>
                <c:pt idx="1272">
                  <c:v>642.33999999999878</c:v>
                </c:pt>
                <c:pt idx="1273">
                  <c:v>642.66999999999996</c:v>
                </c:pt>
                <c:pt idx="1274">
                  <c:v>643</c:v>
                </c:pt>
                <c:pt idx="1275">
                  <c:v>643.32999999999936</c:v>
                </c:pt>
                <c:pt idx="1276">
                  <c:v>643.66999999999996</c:v>
                </c:pt>
                <c:pt idx="1277">
                  <c:v>644</c:v>
                </c:pt>
                <c:pt idx="1278">
                  <c:v>644.32999999999936</c:v>
                </c:pt>
                <c:pt idx="1279">
                  <c:v>644.66</c:v>
                </c:pt>
                <c:pt idx="1280">
                  <c:v>644.99</c:v>
                </c:pt>
                <c:pt idx="1281">
                  <c:v>645.31999999999937</c:v>
                </c:pt>
                <c:pt idx="1282">
                  <c:v>645.65</c:v>
                </c:pt>
                <c:pt idx="1283">
                  <c:v>645.98</c:v>
                </c:pt>
                <c:pt idx="1284">
                  <c:v>646.30999999999938</c:v>
                </c:pt>
                <c:pt idx="1285">
                  <c:v>646.64</c:v>
                </c:pt>
                <c:pt idx="1286">
                  <c:v>646.97</c:v>
                </c:pt>
                <c:pt idx="1287">
                  <c:v>647.29999999999995</c:v>
                </c:pt>
                <c:pt idx="1288">
                  <c:v>647.63</c:v>
                </c:pt>
                <c:pt idx="1289">
                  <c:v>647.95999999999935</c:v>
                </c:pt>
                <c:pt idx="1290">
                  <c:v>648.29</c:v>
                </c:pt>
                <c:pt idx="1291">
                  <c:v>648.62</c:v>
                </c:pt>
                <c:pt idx="1292">
                  <c:v>648.94999999999936</c:v>
                </c:pt>
                <c:pt idx="1293">
                  <c:v>649.28</c:v>
                </c:pt>
                <c:pt idx="1294">
                  <c:v>649.61</c:v>
                </c:pt>
                <c:pt idx="1295">
                  <c:v>649.93999999999937</c:v>
                </c:pt>
                <c:pt idx="1296">
                  <c:v>650.27</c:v>
                </c:pt>
                <c:pt idx="1297">
                  <c:v>650.6</c:v>
                </c:pt>
                <c:pt idx="1298">
                  <c:v>650.92999999999938</c:v>
                </c:pt>
                <c:pt idx="1299">
                  <c:v>651.26</c:v>
                </c:pt>
                <c:pt idx="1300">
                  <c:v>651.59</c:v>
                </c:pt>
                <c:pt idx="1301">
                  <c:v>651.91999999999996</c:v>
                </c:pt>
                <c:pt idx="1302">
                  <c:v>652.25</c:v>
                </c:pt>
                <c:pt idx="1303">
                  <c:v>652.57000000000005</c:v>
                </c:pt>
                <c:pt idx="1304">
                  <c:v>652.9</c:v>
                </c:pt>
                <c:pt idx="1305">
                  <c:v>653.23</c:v>
                </c:pt>
                <c:pt idx="1306">
                  <c:v>653.55999999999938</c:v>
                </c:pt>
                <c:pt idx="1307">
                  <c:v>653.89</c:v>
                </c:pt>
                <c:pt idx="1308">
                  <c:v>654.22</c:v>
                </c:pt>
                <c:pt idx="1309">
                  <c:v>654.54999999999939</c:v>
                </c:pt>
                <c:pt idx="1310">
                  <c:v>654.88</c:v>
                </c:pt>
                <c:pt idx="1311">
                  <c:v>655.21</c:v>
                </c:pt>
                <c:pt idx="1312">
                  <c:v>655.54</c:v>
                </c:pt>
                <c:pt idx="1313">
                  <c:v>655.87</c:v>
                </c:pt>
                <c:pt idx="1314">
                  <c:v>656.2</c:v>
                </c:pt>
                <c:pt idx="1315">
                  <c:v>656.52</c:v>
                </c:pt>
                <c:pt idx="1316">
                  <c:v>656.84999999999877</c:v>
                </c:pt>
                <c:pt idx="1317">
                  <c:v>657.18</c:v>
                </c:pt>
                <c:pt idx="1318">
                  <c:v>657.51</c:v>
                </c:pt>
                <c:pt idx="1319">
                  <c:v>657.83999999999878</c:v>
                </c:pt>
                <c:pt idx="1320">
                  <c:v>658.17</c:v>
                </c:pt>
                <c:pt idx="1321">
                  <c:v>658.5</c:v>
                </c:pt>
                <c:pt idx="1322">
                  <c:v>658.82999999999936</c:v>
                </c:pt>
                <c:pt idx="1323">
                  <c:v>659.15</c:v>
                </c:pt>
                <c:pt idx="1324">
                  <c:v>659.48</c:v>
                </c:pt>
                <c:pt idx="1325">
                  <c:v>659.80999999999938</c:v>
                </c:pt>
                <c:pt idx="1326">
                  <c:v>660.14</c:v>
                </c:pt>
                <c:pt idx="1327">
                  <c:v>660.47</c:v>
                </c:pt>
                <c:pt idx="1328">
                  <c:v>660.8</c:v>
                </c:pt>
                <c:pt idx="1329">
                  <c:v>661.12</c:v>
                </c:pt>
                <c:pt idx="1330">
                  <c:v>661.44999999999936</c:v>
                </c:pt>
                <c:pt idx="1331">
                  <c:v>661.78</c:v>
                </c:pt>
                <c:pt idx="1332">
                  <c:v>662.11</c:v>
                </c:pt>
                <c:pt idx="1333">
                  <c:v>662.43999999999937</c:v>
                </c:pt>
                <c:pt idx="1334">
                  <c:v>662.77</c:v>
                </c:pt>
                <c:pt idx="1335">
                  <c:v>663.09</c:v>
                </c:pt>
                <c:pt idx="1336">
                  <c:v>663.42</c:v>
                </c:pt>
                <c:pt idx="1337">
                  <c:v>663.75</c:v>
                </c:pt>
                <c:pt idx="1338">
                  <c:v>664.08</c:v>
                </c:pt>
                <c:pt idx="1339">
                  <c:v>664.41</c:v>
                </c:pt>
                <c:pt idx="1340">
                  <c:v>664.73</c:v>
                </c:pt>
                <c:pt idx="1341">
                  <c:v>665.05999999999938</c:v>
                </c:pt>
                <c:pt idx="1342">
                  <c:v>665.39</c:v>
                </c:pt>
                <c:pt idx="1343">
                  <c:v>665.72</c:v>
                </c:pt>
                <c:pt idx="1344">
                  <c:v>666.04</c:v>
                </c:pt>
                <c:pt idx="1345">
                  <c:v>666.37</c:v>
                </c:pt>
                <c:pt idx="1346">
                  <c:v>666.7</c:v>
                </c:pt>
                <c:pt idx="1347">
                  <c:v>667.03</c:v>
                </c:pt>
                <c:pt idx="1348">
                  <c:v>667.35999999999876</c:v>
                </c:pt>
                <c:pt idx="1349">
                  <c:v>667.68</c:v>
                </c:pt>
                <c:pt idx="1350">
                  <c:v>668.01</c:v>
                </c:pt>
                <c:pt idx="1351">
                  <c:v>668.33999999999878</c:v>
                </c:pt>
                <c:pt idx="1352">
                  <c:v>668.66</c:v>
                </c:pt>
                <c:pt idx="1353">
                  <c:v>668.99</c:v>
                </c:pt>
                <c:pt idx="1354">
                  <c:v>669.31999999999937</c:v>
                </c:pt>
                <c:pt idx="1355">
                  <c:v>669.65</c:v>
                </c:pt>
                <c:pt idx="1356">
                  <c:v>669.97</c:v>
                </c:pt>
                <c:pt idx="1357">
                  <c:v>670.3</c:v>
                </c:pt>
                <c:pt idx="1358">
                  <c:v>670.63</c:v>
                </c:pt>
                <c:pt idx="1359">
                  <c:v>670.95999999999935</c:v>
                </c:pt>
                <c:pt idx="1360">
                  <c:v>671.28</c:v>
                </c:pt>
                <c:pt idx="1361">
                  <c:v>671.61</c:v>
                </c:pt>
                <c:pt idx="1362">
                  <c:v>671.93999999999937</c:v>
                </c:pt>
                <c:pt idx="1363">
                  <c:v>672.26</c:v>
                </c:pt>
                <c:pt idx="1364">
                  <c:v>672.59</c:v>
                </c:pt>
                <c:pt idx="1365">
                  <c:v>672.92</c:v>
                </c:pt>
                <c:pt idx="1366">
                  <c:v>673.24</c:v>
                </c:pt>
                <c:pt idx="1367">
                  <c:v>673.57</c:v>
                </c:pt>
                <c:pt idx="1368">
                  <c:v>673.9</c:v>
                </c:pt>
                <c:pt idx="1369">
                  <c:v>674.22</c:v>
                </c:pt>
                <c:pt idx="1370">
                  <c:v>674.55</c:v>
                </c:pt>
                <c:pt idx="1371">
                  <c:v>674.88</c:v>
                </c:pt>
                <c:pt idx="1372">
                  <c:v>675.2</c:v>
                </c:pt>
                <c:pt idx="1373">
                  <c:v>675.53</c:v>
                </c:pt>
                <c:pt idx="1374">
                  <c:v>675.85999999999876</c:v>
                </c:pt>
                <c:pt idx="1375">
                  <c:v>676.18</c:v>
                </c:pt>
                <c:pt idx="1376">
                  <c:v>676.51</c:v>
                </c:pt>
                <c:pt idx="1377">
                  <c:v>676.83999999999878</c:v>
                </c:pt>
                <c:pt idx="1378">
                  <c:v>677.16</c:v>
                </c:pt>
                <c:pt idx="1379">
                  <c:v>677.49</c:v>
                </c:pt>
                <c:pt idx="1380">
                  <c:v>677.80999999999938</c:v>
                </c:pt>
                <c:pt idx="1381">
                  <c:v>678.14</c:v>
                </c:pt>
                <c:pt idx="1382">
                  <c:v>678.47</c:v>
                </c:pt>
                <c:pt idx="1383">
                  <c:v>678.79</c:v>
                </c:pt>
                <c:pt idx="1384">
                  <c:v>679.12</c:v>
                </c:pt>
                <c:pt idx="1385">
                  <c:v>679.43999999999937</c:v>
                </c:pt>
                <c:pt idx="1386">
                  <c:v>679.77</c:v>
                </c:pt>
                <c:pt idx="1387">
                  <c:v>680.1</c:v>
                </c:pt>
                <c:pt idx="1388">
                  <c:v>680.42</c:v>
                </c:pt>
                <c:pt idx="1389">
                  <c:v>680.75</c:v>
                </c:pt>
                <c:pt idx="1390">
                  <c:v>681.07</c:v>
                </c:pt>
                <c:pt idx="1391">
                  <c:v>681.4</c:v>
                </c:pt>
                <c:pt idx="1392">
                  <c:v>681.72</c:v>
                </c:pt>
                <c:pt idx="1393">
                  <c:v>682.05</c:v>
                </c:pt>
                <c:pt idx="1394">
                  <c:v>682.38</c:v>
                </c:pt>
                <c:pt idx="1395">
                  <c:v>682.7</c:v>
                </c:pt>
                <c:pt idx="1396">
                  <c:v>683.03</c:v>
                </c:pt>
                <c:pt idx="1397">
                  <c:v>683.34999999999877</c:v>
                </c:pt>
                <c:pt idx="1398">
                  <c:v>683.68</c:v>
                </c:pt>
                <c:pt idx="1399">
                  <c:v>684</c:v>
                </c:pt>
                <c:pt idx="1400">
                  <c:v>684.32999999999936</c:v>
                </c:pt>
                <c:pt idx="1401">
                  <c:v>684.65</c:v>
                </c:pt>
                <c:pt idx="1402">
                  <c:v>684.98</c:v>
                </c:pt>
                <c:pt idx="1403">
                  <c:v>685.3</c:v>
                </c:pt>
                <c:pt idx="1404">
                  <c:v>685.63</c:v>
                </c:pt>
                <c:pt idx="1405">
                  <c:v>685.94999999999936</c:v>
                </c:pt>
                <c:pt idx="1406">
                  <c:v>686.28</c:v>
                </c:pt>
                <c:pt idx="1407">
                  <c:v>686.6</c:v>
                </c:pt>
                <c:pt idx="1408">
                  <c:v>686.92999999999938</c:v>
                </c:pt>
                <c:pt idx="1409">
                  <c:v>687.25</c:v>
                </c:pt>
                <c:pt idx="1410">
                  <c:v>687.58</c:v>
                </c:pt>
                <c:pt idx="1411">
                  <c:v>687.9</c:v>
                </c:pt>
                <c:pt idx="1412">
                  <c:v>688.23</c:v>
                </c:pt>
                <c:pt idx="1413">
                  <c:v>688.55</c:v>
                </c:pt>
                <c:pt idx="1414">
                  <c:v>688.88</c:v>
                </c:pt>
                <c:pt idx="1415">
                  <c:v>689.2</c:v>
                </c:pt>
                <c:pt idx="1416">
                  <c:v>689.53</c:v>
                </c:pt>
                <c:pt idx="1417">
                  <c:v>689.84999999999877</c:v>
                </c:pt>
                <c:pt idx="1418">
                  <c:v>690.18</c:v>
                </c:pt>
                <c:pt idx="1419">
                  <c:v>690.5</c:v>
                </c:pt>
                <c:pt idx="1420">
                  <c:v>690.82999999999936</c:v>
                </c:pt>
                <c:pt idx="1421">
                  <c:v>691.15</c:v>
                </c:pt>
                <c:pt idx="1422">
                  <c:v>691.47</c:v>
                </c:pt>
                <c:pt idx="1423">
                  <c:v>691.8</c:v>
                </c:pt>
                <c:pt idx="1424">
                  <c:v>692.12</c:v>
                </c:pt>
                <c:pt idx="1425">
                  <c:v>692.44999999999936</c:v>
                </c:pt>
                <c:pt idx="1426">
                  <c:v>692.77</c:v>
                </c:pt>
                <c:pt idx="1427">
                  <c:v>693.1</c:v>
                </c:pt>
                <c:pt idx="1428">
                  <c:v>693.42</c:v>
                </c:pt>
                <c:pt idx="1429">
                  <c:v>693.74</c:v>
                </c:pt>
                <c:pt idx="1430">
                  <c:v>694.07</c:v>
                </c:pt>
                <c:pt idx="1431">
                  <c:v>694.39</c:v>
                </c:pt>
                <c:pt idx="1432">
                  <c:v>694.72</c:v>
                </c:pt>
                <c:pt idx="1433">
                  <c:v>695.04</c:v>
                </c:pt>
                <c:pt idx="1434">
                  <c:v>695.35999999999876</c:v>
                </c:pt>
                <c:pt idx="1435">
                  <c:v>695.69</c:v>
                </c:pt>
                <c:pt idx="1436">
                  <c:v>696.01</c:v>
                </c:pt>
                <c:pt idx="1437">
                  <c:v>696.32999999999936</c:v>
                </c:pt>
                <c:pt idx="1438">
                  <c:v>696.66</c:v>
                </c:pt>
                <c:pt idx="1439">
                  <c:v>696.98</c:v>
                </c:pt>
                <c:pt idx="1440">
                  <c:v>697.30999999999938</c:v>
                </c:pt>
                <c:pt idx="1441">
                  <c:v>697.63</c:v>
                </c:pt>
                <c:pt idx="1442">
                  <c:v>697.94999999999936</c:v>
                </c:pt>
                <c:pt idx="1443">
                  <c:v>698.28</c:v>
                </c:pt>
                <c:pt idx="1444">
                  <c:v>698.6</c:v>
                </c:pt>
                <c:pt idx="1445">
                  <c:v>698.92</c:v>
                </c:pt>
                <c:pt idx="1446">
                  <c:v>699.25</c:v>
                </c:pt>
                <c:pt idx="1447">
                  <c:v>699.57</c:v>
                </c:pt>
                <c:pt idx="1448">
                  <c:v>699.89</c:v>
                </c:pt>
                <c:pt idx="1449">
                  <c:v>700.22</c:v>
                </c:pt>
                <c:pt idx="1450">
                  <c:v>700.54</c:v>
                </c:pt>
                <c:pt idx="1451">
                  <c:v>700.85999999999876</c:v>
                </c:pt>
                <c:pt idx="1452">
                  <c:v>701.18</c:v>
                </c:pt>
                <c:pt idx="1453">
                  <c:v>701.51</c:v>
                </c:pt>
                <c:pt idx="1454">
                  <c:v>701.82999999999936</c:v>
                </c:pt>
                <c:pt idx="1455">
                  <c:v>702.15</c:v>
                </c:pt>
                <c:pt idx="1456">
                  <c:v>702.48</c:v>
                </c:pt>
                <c:pt idx="1457">
                  <c:v>702.8</c:v>
                </c:pt>
                <c:pt idx="1458">
                  <c:v>703.12</c:v>
                </c:pt>
                <c:pt idx="1459">
                  <c:v>703.44999999999936</c:v>
                </c:pt>
                <c:pt idx="1460">
                  <c:v>703.77</c:v>
                </c:pt>
                <c:pt idx="1461">
                  <c:v>704.09</c:v>
                </c:pt>
                <c:pt idx="1462">
                  <c:v>704.41</c:v>
                </c:pt>
                <c:pt idx="1463">
                  <c:v>704.74</c:v>
                </c:pt>
                <c:pt idx="1464">
                  <c:v>705.05999999999938</c:v>
                </c:pt>
                <c:pt idx="1465">
                  <c:v>705.38</c:v>
                </c:pt>
                <c:pt idx="1466">
                  <c:v>705.7</c:v>
                </c:pt>
                <c:pt idx="1467">
                  <c:v>706.03</c:v>
                </c:pt>
                <c:pt idx="1468">
                  <c:v>706.34999999999877</c:v>
                </c:pt>
                <c:pt idx="1469">
                  <c:v>706.67</c:v>
                </c:pt>
                <c:pt idx="1470">
                  <c:v>706.99</c:v>
                </c:pt>
                <c:pt idx="1471">
                  <c:v>707.30999999999938</c:v>
                </c:pt>
                <c:pt idx="1472">
                  <c:v>707.64</c:v>
                </c:pt>
                <c:pt idx="1473">
                  <c:v>707.95999999999935</c:v>
                </c:pt>
                <c:pt idx="1474">
                  <c:v>708.28</c:v>
                </c:pt>
                <c:pt idx="1475">
                  <c:v>708.6</c:v>
                </c:pt>
                <c:pt idx="1476">
                  <c:v>708.92999999999938</c:v>
                </c:pt>
                <c:pt idx="1477">
                  <c:v>709.25</c:v>
                </c:pt>
                <c:pt idx="1478">
                  <c:v>709.57</c:v>
                </c:pt>
                <c:pt idx="1479">
                  <c:v>709.89</c:v>
                </c:pt>
                <c:pt idx="1480">
                  <c:v>710.21</c:v>
                </c:pt>
                <c:pt idx="1481">
                  <c:v>710.53</c:v>
                </c:pt>
                <c:pt idx="1482">
                  <c:v>710.85999999999876</c:v>
                </c:pt>
                <c:pt idx="1483">
                  <c:v>711.18</c:v>
                </c:pt>
                <c:pt idx="1484">
                  <c:v>711.5</c:v>
                </c:pt>
                <c:pt idx="1485">
                  <c:v>711.81999999999937</c:v>
                </c:pt>
                <c:pt idx="1486">
                  <c:v>712.14</c:v>
                </c:pt>
                <c:pt idx="1487">
                  <c:v>712.45999999999935</c:v>
                </c:pt>
                <c:pt idx="1488">
                  <c:v>712.79</c:v>
                </c:pt>
                <c:pt idx="1489">
                  <c:v>713.11</c:v>
                </c:pt>
                <c:pt idx="1490">
                  <c:v>713.42999999999938</c:v>
                </c:pt>
                <c:pt idx="1491">
                  <c:v>713.75</c:v>
                </c:pt>
                <c:pt idx="1492">
                  <c:v>714.07</c:v>
                </c:pt>
                <c:pt idx="1493">
                  <c:v>714.39</c:v>
                </c:pt>
                <c:pt idx="1494">
                  <c:v>714.71</c:v>
                </c:pt>
                <c:pt idx="1495">
                  <c:v>715.04</c:v>
                </c:pt>
                <c:pt idx="1496">
                  <c:v>715.35999999999876</c:v>
                </c:pt>
                <c:pt idx="1497">
                  <c:v>715.68</c:v>
                </c:pt>
                <c:pt idx="1498">
                  <c:v>716</c:v>
                </c:pt>
                <c:pt idx="1499">
                  <c:v>716.31999999999937</c:v>
                </c:pt>
                <c:pt idx="1500">
                  <c:v>716.64</c:v>
                </c:pt>
                <c:pt idx="1501">
                  <c:v>716.95999999999935</c:v>
                </c:pt>
                <c:pt idx="1502">
                  <c:v>717.28</c:v>
                </c:pt>
                <c:pt idx="1503">
                  <c:v>717.6</c:v>
                </c:pt>
                <c:pt idx="1504">
                  <c:v>717.92</c:v>
                </c:pt>
                <c:pt idx="1505">
                  <c:v>718.24</c:v>
                </c:pt>
                <c:pt idx="1506">
                  <c:v>718.57</c:v>
                </c:pt>
                <c:pt idx="1507">
                  <c:v>718.89</c:v>
                </c:pt>
                <c:pt idx="1508">
                  <c:v>719.21</c:v>
                </c:pt>
                <c:pt idx="1509">
                  <c:v>719.53</c:v>
                </c:pt>
                <c:pt idx="1510">
                  <c:v>719.84999999999877</c:v>
                </c:pt>
                <c:pt idx="1511">
                  <c:v>720.17</c:v>
                </c:pt>
                <c:pt idx="1512">
                  <c:v>720.49</c:v>
                </c:pt>
                <c:pt idx="1513">
                  <c:v>720.80999999999938</c:v>
                </c:pt>
                <c:pt idx="1514">
                  <c:v>721.13</c:v>
                </c:pt>
                <c:pt idx="1515">
                  <c:v>721.44999999999936</c:v>
                </c:pt>
                <c:pt idx="1516">
                  <c:v>721.77</c:v>
                </c:pt>
                <c:pt idx="1517">
                  <c:v>722.09</c:v>
                </c:pt>
                <c:pt idx="1518">
                  <c:v>722.41</c:v>
                </c:pt>
                <c:pt idx="1519">
                  <c:v>722.73</c:v>
                </c:pt>
                <c:pt idx="1520">
                  <c:v>723.05</c:v>
                </c:pt>
                <c:pt idx="1521">
                  <c:v>723.37</c:v>
                </c:pt>
                <c:pt idx="1522">
                  <c:v>723.69</c:v>
                </c:pt>
                <c:pt idx="1523">
                  <c:v>724.01</c:v>
                </c:pt>
                <c:pt idx="1524">
                  <c:v>724.32999999999936</c:v>
                </c:pt>
                <c:pt idx="1525">
                  <c:v>724.65</c:v>
                </c:pt>
                <c:pt idx="1526">
                  <c:v>724.97</c:v>
                </c:pt>
                <c:pt idx="1527">
                  <c:v>725.29</c:v>
                </c:pt>
                <c:pt idx="1528">
                  <c:v>725.61</c:v>
                </c:pt>
                <c:pt idx="1529">
                  <c:v>725.92999999999938</c:v>
                </c:pt>
                <c:pt idx="1530">
                  <c:v>726.25</c:v>
                </c:pt>
                <c:pt idx="1531">
                  <c:v>726.57</c:v>
                </c:pt>
                <c:pt idx="1532">
                  <c:v>726.89</c:v>
                </c:pt>
                <c:pt idx="1533">
                  <c:v>727.21</c:v>
                </c:pt>
                <c:pt idx="1534">
                  <c:v>727.53</c:v>
                </c:pt>
                <c:pt idx="1535">
                  <c:v>727.84999999999877</c:v>
                </c:pt>
                <c:pt idx="1536">
                  <c:v>728.17</c:v>
                </c:pt>
                <c:pt idx="1537">
                  <c:v>728.49</c:v>
                </c:pt>
                <c:pt idx="1538">
                  <c:v>728.80999999999938</c:v>
                </c:pt>
                <c:pt idx="1539">
                  <c:v>729.12</c:v>
                </c:pt>
                <c:pt idx="1540">
                  <c:v>729.43999999999937</c:v>
                </c:pt>
                <c:pt idx="1541">
                  <c:v>729.76</c:v>
                </c:pt>
                <c:pt idx="1542">
                  <c:v>730.08</c:v>
                </c:pt>
                <c:pt idx="1543">
                  <c:v>730.4</c:v>
                </c:pt>
                <c:pt idx="1544">
                  <c:v>730.72</c:v>
                </c:pt>
                <c:pt idx="1545">
                  <c:v>731.04</c:v>
                </c:pt>
                <c:pt idx="1546">
                  <c:v>731.35999999999876</c:v>
                </c:pt>
                <c:pt idx="1547">
                  <c:v>731.68</c:v>
                </c:pt>
                <c:pt idx="1548">
                  <c:v>732</c:v>
                </c:pt>
                <c:pt idx="1549">
                  <c:v>732.30999999999938</c:v>
                </c:pt>
                <c:pt idx="1550">
                  <c:v>732.63</c:v>
                </c:pt>
                <c:pt idx="1551">
                  <c:v>732.94999999999936</c:v>
                </c:pt>
                <c:pt idx="1552">
                  <c:v>733.27</c:v>
                </c:pt>
                <c:pt idx="1553">
                  <c:v>733.59</c:v>
                </c:pt>
                <c:pt idx="1554">
                  <c:v>733.91</c:v>
                </c:pt>
                <c:pt idx="1555">
                  <c:v>734.23</c:v>
                </c:pt>
                <c:pt idx="1556">
                  <c:v>734.54</c:v>
                </c:pt>
                <c:pt idx="1557">
                  <c:v>734.85999999999876</c:v>
                </c:pt>
                <c:pt idx="1558">
                  <c:v>735.18</c:v>
                </c:pt>
                <c:pt idx="1559">
                  <c:v>735.5</c:v>
                </c:pt>
                <c:pt idx="1560">
                  <c:v>735.81999999999937</c:v>
                </c:pt>
                <c:pt idx="1561">
                  <c:v>736.14</c:v>
                </c:pt>
                <c:pt idx="1562">
                  <c:v>736.44999999999936</c:v>
                </c:pt>
                <c:pt idx="1563">
                  <c:v>736.77</c:v>
                </c:pt>
                <c:pt idx="1564">
                  <c:v>737.09</c:v>
                </c:pt>
                <c:pt idx="1565">
                  <c:v>737.41</c:v>
                </c:pt>
                <c:pt idx="1566">
                  <c:v>737.73</c:v>
                </c:pt>
                <c:pt idx="1567">
                  <c:v>738.05</c:v>
                </c:pt>
                <c:pt idx="1568">
                  <c:v>738.35999999999876</c:v>
                </c:pt>
                <c:pt idx="1569">
                  <c:v>738.68</c:v>
                </c:pt>
                <c:pt idx="1570">
                  <c:v>739</c:v>
                </c:pt>
                <c:pt idx="1571">
                  <c:v>739.31999999999937</c:v>
                </c:pt>
                <c:pt idx="1572">
                  <c:v>739.63</c:v>
                </c:pt>
                <c:pt idx="1573">
                  <c:v>739.94999999999936</c:v>
                </c:pt>
                <c:pt idx="1574">
                  <c:v>740.27</c:v>
                </c:pt>
                <c:pt idx="1575">
                  <c:v>740.59</c:v>
                </c:pt>
                <c:pt idx="1576">
                  <c:v>740.91</c:v>
                </c:pt>
                <c:pt idx="1577">
                  <c:v>741.22</c:v>
                </c:pt>
                <c:pt idx="1578">
                  <c:v>741.54</c:v>
                </c:pt>
                <c:pt idx="1579">
                  <c:v>741.85999999999876</c:v>
                </c:pt>
                <c:pt idx="1580">
                  <c:v>742.18</c:v>
                </c:pt>
                <c:pt idx="1581">
                  <c:v>742.49</c:v>
                </c:pt>
                <c:pt idx="1582">
                  <c:v>742.80999999999938</c:v>
                </c:pt>
                <c:pt idx="1583">
                  <c:v>743.13</c:v>
                </c:pt>
                <c:pt idx="1584">
                  <c:v>743.43999999999937</c:v>
                </c:pt>
                <c:pt idx="1585">
                  <c:v>743.76</c:v>
                </c:pt>
                <c:pt idx="1586">
                  <c:v>744.08</c:v>
                </c:pt>
                <c:pt idx="1587">
                  <c:v>744.4</c:v>
                </c:pt>
                <c:pt idx="1588">
                  <c:v>744.71</c:v>
                </c:pt>
                <c:pt idx="1589">
                  <c:v>745.03</c:v>
                </c:pt>
                <c:pt idx="1590">
                  <c:v>745.34999999999877</c:v>
                </c:pt>
                <c:pt idx="1591">
                  <c:v>745.66</c:v>
                </c:pt>
                <c:pt idx="1592">
                  <c:v>745.98</c:v>
                </c:pt>
                <c:pt idx="1593">
                  <c:v>746.3</c:v>
                </c:pt>
                <c:pt idx="1594">
                  <c:v>746.61</c:v>
                </c:pt>
                <c:pt idx="1595">
                  <c:v>746.92999999999938</c:v>
                </c:pt>
                <c:pt idx="1596">
                  <c:v>747.25</c:v>
                </c:pt>
                <c:pt idx="1597">
                  <c:v>747.57</c:v>
                </c:pt>
                <c:pt idx="1598">
                  <c:v>747.88</c:v>
                </c:pt>
                <c:pt idx="1599">
                  <c:v>748.2</c:v>
                </c:pt>
                <c:pt idx="1600">
                  <c:v>748.51</c:v>
                </c:pt>
                <c:pt idx="1601">
                  <c:v>748.82999999999936</c:v>
                </c:pt>
                <c:pt idx="1602">
                  <c:v>749.15</c:v>
                </c:pt>
                <c:pt idx="1603">
                  <c:v>749.45999999999935</c:v>
                </c:pt>
                <c:pt idx="1604">
                  <c:v>749.78</c:v>
                </c:pt>
                <c:pt idx="1605">
                  <c:v>750.1</c:v>
                </c:pt>
                <c:pt idx="1606">
                  <c:v>750.41</c:v>
                </c:pt>
                <c:pt idx="1607">
                  <c:v>750.73</c:v>
                </c:pt>
                <c:pt idx="1608">
                  <c:v>751.05</c:v>
                </c:pt>
                <c:pt idx="1609">
                  <c:v>751.35999999999876</c:v>
                </c:pt>
                <c:pt idx="1610">
                  <c:v>751.68</c:v>
                </c:pt>
                <c:pt idx="1611">
                  <c:v>751.99</c:v>
                </c:pt>
                <c:pt idx="1612">
                  <c:v>752.30999999999938</c:v>
                </c:pt>
                <c:pt idx="1613">
                  <c:v>752.63</c:v>
                </c:pt>
                <c:pt idx="1614">
                  <c:v>752.93999999999937</c:v>
                </c:pt>
                <c:pt idx="1615">
                  <c:v>753.26</c:v>
                </c:pt>
                <c:pt idx="1616">
                  <c:v>753.57</c:v>
                </c:pt>
                <c:pt idx="1617">
                  <c:v>753.89</c:v>
                </c:pt>
                <c:pt idx="1618">
                  <c:v>754.2</c:v>
                </c:pt>
                <c:pt idx="1619">
                  <c:v>754.52</c:v>
                </c:pt>
                <c:pt idx="1620">
                  <c:v>754.83999999999878</c:v>
                </c:pt>
                <c:pt idx="1621">
                  <c:v>755.15</c:v>
                </c:pt>
                <c:pt idx="1622">
                  <c:v>755.47</c:v>
                </c:pt>
                <c:pt idx="1623">
                  <c:v>755.78</c:v>
                </c:pt>
                <c:pt idx="1624">
                  <c:v>756.1</c:v>
                </c:pt>
                <c:pt idx="1625">
                  <c:v>756.41</c:v>
                </c:pt>
                <c:pt idx="1626">
                  <c:v>756.73</c:v>
                </c:pt>
                <c:pt idx="1627">
                  <c:v>757.04</c:v>
                </c:pt>
                <c:pt idx="1628">
                  <c:v>757.35999999999876</c:v>
                </c:pt>
                <c:pt idx="1629">
                  <c:v>757.67</c:v>
                </c:pt>
                <c:pt idx="1630">
                  <c:v>757.99</c:v>
                </c:pt>
                <c:pt idx="1631">
                  <c:v>758.30999999999938</c:v>
                </c:pt>
                <c:pt idx="1632">
                  <c:v>758.62</c:v>
                </c:pt>
                <c:pt idx="1633">
                  <c:v>758.93999999999937</c:v>
                </c:pt>
                <c:pt idx="1634">
                  <c:v>759.25</c:v>
                </c:pt>
                <c:pt idx="1635">
                  <c:v>759.57</c:v>
                </c:pt>
                <c:pt idx="1636">
                  <c:v>759.88</c:v>
                </c:pt>
                <c:pt idx="1637">
                  <c:v>760.2</c:v>
                </c:pt>
                <c:pt idx="1638">
                  <c:v>760.51</c:v>
                </c:pt>
                <c:pt idx="1639">
                  <c:v>760.81999999999937</c:v>
                </c:pt>
                <c:pt idx="1640">
                  <c:v>761.14</c:v>
                </c:pt>
                <c:pt idx="1641">
                  <c:v>761.44999999999936</c:v>
                </c:pt>
                <c:pt idx="1642">
                  <c:v>761.77</c:v>
                </c:pt>
                <c:pt idx="1643">
                  <c:v>762.08</c:v>
                </c:pt>
                <c:pt idx="1644">
                  <c:v>762.4</c:v>
                </c:pt>
                <c:pt idx="1645">
                  <c:v>762.71</c:v>
                </c:pt>
                <c:pt idx="1646">
                  <c:v>763.03</c:v>
                </c:pt>
                <c:pt idx="1647">
                  <c:v>763.33999999999878</c:v>
                </c:pt>
                <c:pt idx="1648">
                  <c:v>763.66</c:v>
                </c:pt>
                <c:pt idx="1649">
                  <c:v>763.97</c:v>
                </c:pt>
                <c:pt idx="1650">
                  <c:v>764.28</c:v>
                </c:pt>
                <c:pt idx="1651">
                  <c:v>764.6</c:v>
                </c:pt>
                <c:pt idx="1652">
                  <c:v>764.91</c:v>
                </c:pt>
                <c:pt idx="1653">
                  <c:v>765.23</c:v>
                </c:pt>
                <c:pt idx="1654">
                  <c:v>765.54</c:v>
                </c:pt>
                <c:pt idx="1655">
                  <c:v>765.85999999999876</c:v>
                </c:pt>
                <c:pt idx="1656">
                  <c:v>766.17</c:v>
                </c:pt>
                <c:pt idx="1657">
                  <c:v>766.48</c:v>
                </c:pt>
                <c:pt idx="1658">
                  <c:v>766.8</c:v>
                </c:pt>
                <c:pt idx="1659">
                  <c:v>767.11</c:v>
                </c:pt>
                <c:pt idx="1660">
                  <c:v>767.42</c:v>
                </c:pt>
                <c:pt idx="1661">
                  <c:v>767.74</c:v>
                </c:pt>
                <c:pt idx="1662">
                  <c:v>768.05</c:v>
                </c:pt>
                <c:pt idx="1663">
                  <c:v>768.37</c:v>
                </c:pt>
                <c:pt idx="1664">
                  <c:v>768.68</c:v>
                </c:pt>
                <c:pt idx="1665">
                  <c:v>768.99</c:v>
                </c:pt>
                <c:pt idx="1666">
                  <c:v>769.30999999999938</c:v>
                </c:pt>
                <c:pt idx="1667">
                  <c:v>769.62</c:v>
                </c:pt>
                <c:pt idx="1668">
                  <c:v>769.92999999999938</c:v>
                </c:pt>
                <c:pt idx="1669">
                  <c:v>770.25</c:v>
                </c:pt>
                <c:pt idx="1670">
                  <c:v>770.55999999999938</c:v>
                </c:pt>
                <c:pt idx="1671">
                  <c:v>770.87</c:v>
                </c:pt>
                <c:pt idx="1672">
                  <c:v>771.19</c:v>
                </c:pt>
                <c:pt idx="1673">
                  <c:v>771.5</c:v>
                </c:pt>
                <c:pt idx="1674">
                  <c:v>771.80999999999938</c:v>
                </c:pt>
                <c:pt idx="1675">
                  <c:v>772.13</c:v>
                </c:pt>
                <c:pt idx="1676">
                  <c:v>772.43999999999937</c:v>
                </c:pt>
                <c:pt idx="1677">
                  <c:v>772.75</c:v>
                </c:pt>
                <c:pt idx="1678">
                  <c:v>773.07</c:v>
                </c:pt>
                <c:pt idx="1679">
                  <c:v>773.38</c:v>
                </c:pt>
                <c:pt idx="1680">
                  <c:v>773.69</c:v>
                </c:pt>
                <c:pt idx="1681">
                  <c:v>774</c:v>
                </c:pt>
                <c:pt idx="1682">
                  <c:v>774.31999999999937</c:v>
                </c:pt>
                <c:pt idx="1683">
                  <c:v>774.63</c:v>
                </c:pt>
                <c:pt idx="1684">
                  <c:v>774.93999999999937</c:v>
                </c:pt>
                <c:pt idx="1685">
                  <c:v>775.26</c:v>
                </c:pt>
                <c:pt idx="1686">
                  <c:v>775.57</c:v>
                </c:pt>
                <c:pt idx="1687">
                  <c:v>775.88</c:v>
                </c:pt>
                <c:pt idx="1688">
                  <c:v>776.19</c:v>
                </c:pt>
                <c:pt idx="1689">
                  <c:v>776.51</c:v>
                </c:pt>
                <c:pt idx="1690">
                  <c:v>776.81999999999937</c:v>
                </c:pt>
                <c:pt idx="1691">
                  <c:v>777.13</c:v>
                </c:pt>
                <c:pt idx="1692">
                  <c:v>777.43999999999937</c:v>
                </c:pt>
                <c:pt idx="1693">
                  <c:v>777.76</c:v>
                </c:pt>
                <c:pt idx="1694">
                  <c:v>778.07</c:v>
                </c:pt>
                <c:pt idx="1695">
                  <c:v>778.38</c:v>
                </c:pt>
                <c:pt idx="1696">
                  <c:v>778.69</c:v>
                </c:pt>
                <c:pt idx="1697">
                  <c:v>779</c:v>
                </c:pt>
                <c:pt idx="1698">
                  <c:v>779.31999999999937</c:v>
                </c:pt>
                <c:pt idx="1699">
                  <c:v>779.63</c:v>
                </c:pt>
                <c:pt idx="1700">
                  <c:v>779.93999999999937</c:v>
                </c:pt>
                <c:pt idx="1701">
                  <c:v>780.25</c:v>
                </c:pt>
                <c:pt idx="1702">
                  <c:v>780.55999999999938</c:v>
                </c:pt>
                <c:pt idx="1703">
                  <c:v>780.88</c:v>
                </c:pt>
                <c:pt idx="1704">
                  <c:v>781.19</c:v>
                </c:pt>
                <c:pt idx="1705">
                  <c:v>781.5</c:v>
                </c:pt>
                <c:pt idx="1706">
                  <c:v>781.80999999999938</c:v>
                </c:pt>
                <c:pt idx="1707">
                  <c:v>782.12</c:v>
                </c:pt>
                <c:pt idx="1708">
                  <c:v>782.43999999999937</c:v>
                </c:pt>
                <c:pt idx="1709">
                  <c:v>782.75</c:v>
                </c:pt>
                <c:pt idx="1710">
                  <c:v>783.05999999999938</c:v>
                </c:pt>
                <c:pt idx="1711">
                  <c:v>783.37</c:v>
                </c:pt>
                <c:pt idx="1712">
                  <c:v>783.68</c:v>
                </c:pt>
                <c:pt idx="1713">
                  <c:v>783.99</c:v>
                </c:pt>
                <c:pt idx="1714">
                  <c:v>784.3</c:v>
                </c:pt>
                <c:pt idx="1715">
                  <c:v>784.62</c:v>
                </c:pt>
                <c:pt idx="1716">
                  <c:v>784.92999999999938</c:v>
                </c:pt>
                <c:pt idx="1717">
                  <c:v>785.24</c:v>
                </c:pt>
                <c:pt idx="1718">
                  <c:v>785.55</c:v>
                </c:pt>
                <c:pt idx="1719">
                  <c:v>785.85999999999876</c:v>
                </c:pt>
                <c:pt idx="1720">
                  <c:v>786.17</c:v>
                </c:pt>
                <c:pt idx="1721">
                  <c:v>786.48</c:v>
                </c:pt>
                <c:pt idx="1722">
                  <c:v>786.79</c:v>
                </c:pt>
                <c:pt idx="1723">
                  <c:v>787.1</c:v>
                </c:pt>
                <c:pt idx="1724">
                  <c:v>787.42</c:v>
                </c:pt>
                <c:pt idx="1725">
                  <c:v>787.73</c:v>
                </c:pt>
                <c:pt idx="1726">
                  <c:v>788.04</c:v>
                </c:pt>
                <c:pt idx="1727">
                  <c:v>788.34999999999877</c:v>
                </c:pt>
                <c:pt idx="1728">
                  <c:v>788.66</c:v>
                </c:pt>
                <c:pt idx="1729">
                  <c:v>788.97</c:v>
                </c:pt>
                <c:pt idx="1730">
                  <c:v>789.28</c:v>
                </c:pt>
                <c:pt idx="1731">
                  <c:v>789.59</c:v>
                </c:pt>
                <c:pt idx="1732">
                  <c:v>789.9</c:v>
                </c:pt>
                <c:pt idx="1733">
                  <c:v>790.21</c:v>
                </c:pt>
                <c:pt idx="1734">
                  <c:v>790.52</c:v>
                </c:pt>
                <c:pt idx="1735">
                  <c:v>790.82999999999936</c:v>
                </c:pt>
                <c:pt idx="1736">
                  <c:v>791.14</c:v>
                </c:pt>
                <c:pt idx="1737">
                  <c:v>791.44999999999936</c:v>
                </c:pt>
                <c:pt idx="1738">
                  <c:v>791.76</c:v>
                </c:pt>
                <c:pt idx="1739">
                  <c:v>792.07</c:v>
                </c:pt>
                <c:pt idx="1740">
                  <c:v>792.38</c:v>
                </c:pt>
                <c:pt idx="1741">
                  <c:v>792.69</c:v>
                </c:pt>
                <c:pt idx="1742">
                  <c:v>793</c:v>
                </c:pt>
                <c:pt idx="1743">
                  <c:v>793.30999999999938</c:v>
                </c:pt>
                <c:pt idx="1744">
                  <c:v>793.62</c:v>
                </c:pt>
                <c:pt idx="1745">
                  <c:v>793.92999999999938</c:v>
                </c:pt>
                <c:pt idx="1746">
                  <c:v>794.24</c:v>
                </c:pt>
                <c:pt idx="1747">
                  <c:v>794.55</c:v>
                </c:pt>
                <c:pt idx="1748">
                  <c:v>794.85999999999876</c:v>
                </c:pt>
                <c:pt idx="1749">
                  <c:v>795.17</c:v>
                </c:pt>
                <c:pt idx="1750">
                  <c:v>795.48</c:v>
                </c:pt>
                <c:pt idx="1751">
                  <c:v>795.79</c:v>
                </c:pt>
                <c:pt idx="1752">
                  <c:v>796.1</c:v>
                </c:pt>
                <c:pt idx="1753">
                  <c:v>796.41</c:v>
                </c:pt>
                <c:pt idx="1754">
                  <c:v>796.72</c:v>
                </c:pt>
                <c:pt idx="1755">
                  <c:v>797.03</c:v>
                </c:pt>
                <c:pt idx="1756">
                  <c:v>797.33999999999878</c:v>
                </c:pt>
                <c:pt idx="1757">
                  <c:v>797.65</c:v>
                </c:pt>
                <c:pt idx="1758">
                  <c:v>797.95999999999935</c:v>
                </c:pt>
                <c:pt idx="1759">
                  <c:v>798.27</c:v>
                </c:pt>
                <c:pt idx="1760">
                  <c:v>798.58</c:v>
                </c:pt>
                <c:pt idx="1761">
                  <c:v>798.89</c:v>
                </c:pt>
                <c:pt idx="1762">
                  <c:v>799.2</c:v>
                </c:pt>
                <c:pt idx="1763">
                  <c:v>799.5</c:v>
                </c:pt>
                <c:pt idx="1764">
                  <c:v>799.80999999999938</c:v>
                </c:pt>
                <c:pt idx="1765">
                  <c:v>800.12</c:v>
                </c:pt>
                <c:pt idx="1766">
                  <c:v>800.42999999999938</c:v>
                </c:pt>
                <c:pt idx="1767">
                  <c:v>800.74</c:v>
                </c:pt>
                <c:pt idx="1768">
                  <c:v>801.05</c:v>
                </c:pt>
                <c:pt idx="1769">
                  <c:v>801.35999999999876</c:v>
                </c:pt>
                <c:pt idx="1770">
                  <c:v>801.67</c:v>
                </c:pt>
                <c:pt idx="1771">
                  <c:v>801.98</c:v>
                </c:pt>
                <c:pt idx="1772">
                  <c:v>802.28</c:v>
                </c:pt>
                <c:pt idx="1773">
                  <c:v>802.59</c:v>
                </c:pt>
                <c:pt idx="1774">
                  <c:v>802.9</c:v>
                </c:pt>
                <c:pt idx="1775">
                  <c:v>803.21</c:v>
                </c:pt>
                <c:pt idx="1776">
                  <c:v>803.52</c:v>
                </c:pt>
                <c:pt idx="1777">
                  <c:v>803.82999999999936</c:v>
                </c:pt>
                <c:pt idx="1778">
                  <c:v>804.14</c:v>
                </c:pt>
                <c:pt idx="1779">
                  <c:v>804.43999999999937</c:v>
                </c:pt>
                <c:pt idx="1780">
                  <c:v>804.75</c:v>
                </c:pt>
                <c:pt idx="1781">
                  <c:v>805.05999999999938</c:v>
                </c:pt>
                <c:pt idx="1782">
                  <c:v>805.37</c:v>
                </c:pt>
                <c:pt idx="1783">
                  <c:v>805.68</c:v>
                </c:pt>
                <c:pt idx="1784">
                  <c:v>805.98</c:v>
                </c:pt>
                <c:pt idx="1785">
                  <c:v>806.29</c:v>
                </c:pt>
                <c:pt idx="1786">
                  <c:v>806.6</c:v>
                </c:pt>
                <c:pt idx="1787">
                  <c:v>806.91</c:v>
                </c:pt>
                <c:pt idx="1788">
                  <c:v>807.22</c:v>
                </c:pt>
                <c:pt idx="1789">
                  <c:v>807.52</c:v>
                </c:pt>
                <c:pt idx="1790">
                  <c:v>807.82999999999936</c:v>
                </c:pt>
                <c:pt idx="1791">
                  <c:v>808.14</c:v>
                </c:pt>
                <c:pt idx="1792">
                  <c:v>808.44999999999936</c:v>
                </c:pt>
                <c:pt idx="1793">
                  <c:v>808.76</c:v>
                </c:pt>
                <c:pt idx="1794">
                  <c:v>809.05999999999938</c:v>
                </c:pt>
                <c:pt idx="1795">
                  <c:v>809.37</c:v>
                </c:pt>
                <c:pt idx="1796">
                  <c:v>809.68</c:v>
                </c:pt>
                <c:pt idx="1797">
                  <c:v>809.99</c:v>
                </c:pt>
                <c:pt idx="1798">
                  <c:v>810.29</c:v>
                </c:pt>
                <c:pt idx="1799">
                  <c:v>810.6</c:v>
                </c:pt>
                <c:pt idx="1800">
                  <c:v>810.91</c:v>
                </c:pt>
                <c:pt idx="1801">
                  <c:v>811.22</c:v>
                </c:pt>
                <c:pt idx="1802">
                  <c:v>811.52</c:v>
                </c:pt>
                <c:pt idx="1803">
                  <c:v>811.82999999999936</c:v>
                </c:pt>
                <c:pt idx="1804">
                  <c:v>812.14</c:v>
                </c:pt>
                <c:pt idx="1805">
                  <c:v>812.43999999999937</c:v>
                </c:pt>
                <c:pt idx="1806">
                  <c:v>812.75</c:v>
                </c:pt>
                <c:pt idx="1807">
                  <c:v>813.05999999999938</c:v>
                </c:pt>
                <c:pt idx="1808">
                  <c:v>813.37</c:v>
                </c:pt>
                <c:pt idx="1809">
                  <c:v>813.67</c:v>
                </c:pt>
                <c:pt idx="1810">
                  <c:v>813.98</c:v>
                </c:pt>
                <c:pt idx="1811">
                  <c:v>814.29</c:v>
                </c:pt>
                <c:pt idx="1812">
                  <c:v>814.59</c:v>
                </c:pt>
                <c:pt idx="1813">
                  <c:v>814.9</c:v>
                </c:pt>
                <c:pt idx="1814">
                  <c:v>815.21</c:v>
                </c:pt>
                <c:pt idx="1815">
                  <c:v>815.51</c:v>
                </c:pt>
                <c:pt idx="1816">
                  <c:v>815.81999999999937</c:v>
                </c:pt>
                <c:pt idx="1817">
                  <c:v>816.13</c:v>
                </c:pt>
                <c:pt idx="1818">
                  <c:v>816.42999999999938</c:v>
                </c:pt>
                <c:pt idx="1819">
                  <c:v>816.74</c:v>
                </c:pt>
                <c:pt idx="1820">
                  <c:v>817.05</c:v>
                </c:pt>
                <c:pt idx="1821">
                  <c:v>817.34999999999877</c:v>
                </c:pt>
                <c:pt idx="1822">
                  <c:v>817.66</c:v>
                </c:pt>
                <c:pt idx="1823">
                  <c:v>817.97</c:v>
                </c:pt>
                <c:pt idx="1824">
                  <c:v>818.27</c:v>
                </c:pt>
                <c:pt idx="1825">
                  <c:v>818.58</c:v>
                </c:pt>
                <c:pt idx="1826">
                  <c:v>818.88</c:v>
                </c:pt>
                <c:pt idx="1827">
                  <c:v>819.19</c:v>
                </c:pt>
                <c:pt idx="1828">
                  <c:v>819.5</c:v>
                </c:pt>
                <c:pt idx="1829">
                  <c:v>819.8</c:v>
                </c:pt>
                <c:pt idx="1830">
                  <c:v>820.11</c:v>
                </c:pt>
                <c:pt idx="1831">
                  <c:v>820.41</c:v>
                </c:pt>
                <c:pt idx="1832">
                  <c:v>820.72</c:v>
                </c:pt>
                <c:pt idx="1833">
                  <c:v>821.03</c:v>
                </c:pt>
                <c:pt idx="1834">
                  <c:v>821.32999999999936</c:v>
                </c:pt>
                <c:pt idx="1835">
                  <c:v>821.64</c:v>
                </c:pt>
                <c:pt idx="1836">
                  <c:v>821.93999999999937</c:v>
                </c:pt>
                <c:pt idx="1837">
                  <c:v>822.25</c:v>
                </c:pt>
                <c:pt idx="1838">
                  <c:v>822.55</c:v>
                </c:pt>
                <c:pt idx="1839">
                  <c:v>822.85999999999876</c:v>
                </c:pt>
                <c:pt idx="1840">
                  <c:v>823.17</c:v>
                </c:pt>
                <c:pt idx="1841">
                  <c:v>823.47</c:v>
                </c:pt>
                <c:pt idx="1842">
                  <c:v>823.78</c:v>
                </c:pt>
                <c:pt idx="1843">
                  <c:v>824.08</c:v>
                </c:pt>
                <c:pt idx="1844">
                  <c:v>824.39</c:v>
                </c:pt>
                <c:pt idx="1845">
                  <c:v>824.69</c:v>
                </c:pt>
                <c:pt idx="1846">
                  <c:v>825</c:v>
                </c:pt>
                <c:pt idx="1847">
                  <c:v>825.3</c:v>
                </c:pt>
                <c:pt idx="1848">
                  <c:v>825.61</c:v>
                </c:pt>
                <c:pt idx="1849">
                  <c:v>825.91</c:v>
                </c:pt>
                <c:pt idx="1850">
                  <c:v>826.22</c:v>
                </c:pt>
                <c:pt idx="1851">
                  <c:v>826.52</c:v>
                </c:pt>
                <c:pt idx="1852">
                  <c:v>826.82999999999936</c:v>
                </c:pt>
                <c:pt idx="1853">
                  <c:v>827.13</c:v>
                </c:pt>
                <c:pt idx="1854">
                  <c:v>827.43999999999937</c:v>
                </c:pt>
                <c:pt idx="1855">
                  <c:v>827.74</c:v>
                </c:pt>
                <c:pt idx="1856">
                  <c:v>828.05</c:v>
                </c:pt>
                <c:pt idx="1857">
                  <c:v>828.34999999999877</c:v>
                </c:pt>
                <c:pt idx="1858">
                  <c:v>828.66</c:v>
                </c:pt>
                <c:pt idx="1859">
                  <c:v>828.95999999999935</c:v>
                </c:pt>
                <c:pt idx="1860">
                  <c:v>829.27</c:v>
                </c:pt>
                <c:pt idx="1861">
                  <c:v>829.57</c:v>
                </c:pt>
                <c:pt idx="1862">
                  <c:v>829.87</c:v>
                </c:pt>
                <c:pt idx="1863">
                  <c:v>830.18</c:v>
                </c:pt>
                <c:pt idx="1864">
                  <c:v>830.48</c:v>
                </c:pt>
                <c:pt idx="1865">
                  <c:v>830.79</c:v>
                </c:pt>
                <c:pt idx="1866">
                  <c:v>831.09</c:v>
                </c:pt>
                <c:pt idx="1867">
                  <c:v>831.4</c:v>
                </c:pt>
                <c:pt idx="1868">
                  <c:v>831.7</c:v>
                </c:pt>
                <c:pt idx="1869">
                  <c:v>832</c:v>
                </c:pt>
                <c:pt idx="1870">
                  <c:v>832.30999999999938</c:v>
                </c:pt>
                <c:pt idx="1871">
                  <c:v>832.61</c:v>
                </c:pt>
                <c:pt idx="1872">
                  <c:v>832.92</c:v>
                </c:pt>
                <c:pt idx="1873">
                  <c:v>833.22</c:v>
                </c:pt>
                <c:pt idx="1874">
                  <c:v>833.52</c:v>
                </c:pt>
                <c:pt idx="1875">
                  <c:v>833.82999999999936</c:v>
                </c:pt>
                <c:pt idx="1876">
                  <c:v>834.13</c:v>
                </c:pt>
                <c:pt idx="1877">
                  <c:v>834.43999999999937</c:v>
                </c:pt>
                <c:pt idx="1878">
                  <c:v>834.74</c:v>
                </c:pt>
                <c:pt idx="1879">
                  <c:v>835.04</c:v>
                </c:pt>
                <c:pt idx="1880">
                  <c:v>835.34999999999877</c:v>
                </c:pt>
                <c:pt idx="1881">
                  <c:v>835.65</c:v>
                </c:pt>
                <c:pt idx="1882">
                  <c:v>835.94999999999936</c:v>
                </c:pt>
                <c:pt idx="1883">
                  <c:v>836.26</c:v>
                </c:pt>
                <c:pt idx="1884">
                  <c:v>836.55999999999938</c:v>
                </c:pt>
                <c:pt idx="1885">
                  <c:v>836.85999999999876</c:v>
                </c:pt>
                <c:pt idx="1886">
                  <c:v>837.17</c:v>
                </c:pt>
                <c:pt idx="1887">
                  <c:v>837.47</c:v>
                </c:pt>
                <c:pt idx="1888">
                  <c:v>837.77</c:v>
                </c:pt>
                <c:pt idx="1889">
                  <c:v>838.08</c:v>
                </c:pt>
                <c:pt idx="1890">
                  <c:v>838.38</c:v>
                </c:pt>
                <c:pt idx="1891">
                  <c:v>838.68</c:v>
                </c:pt>
                <c:pt idx="1892">
                  <c:v>838.99</c:v>
                </c:pt>
                <c:pt idx="1893">
                  <c:v>839.29</c:v>
                </c:pt>
                <c:pt idx="1894">
                  <c:v>839.59</c:v>
                </c:pt>
                <c:pt idx="1895">
                  <c:v>839.9</c:v>
                </c:pt>
                <c:pt idx="1896">
                  <c:v>840.2</c:v>
                </c:pt>
                <c:pt idx="1897">
                  <c:v>840.5</c:v>
                </c:pt>
                <c:pt idx="1898">
                  <c:v>840.8</c:v>
                </c:pt>
                <c:pt idx="1899">
                  <c:v>841.11</c:v>
                </c:pt>
                <c:pt idx="1900">
                  <c:v>841.41</c:v>
                </c:pt>
                <c:pt idx="1901">
                  <c:v>841.71</c:v>
                </c:pt>
                <c:pt idx="1902">
                  <c:v>842.01</c:v>
                </c:pt>
                <c:pt idx="1903">
                  <c:v>842.31999999999937</c:v>
                </c:pt>
                <c:pt idx="1904">
                  <c:v>842.62</c:v>
                </c:pt>
                <c:pt idx="1905">
                  <c:v>842.92</c:v>
                </c:pt>
                <c:pt idx="1906">
                  <c:v>843.22</c:v>
                </c:pt>
                <c:pt idx="1907">
                  <c:v>843.53</c:v>
                </c:pt>
                <c:pt idx="1908">
                  <c:v>843.82999999999936</c:v>
                </c:pt>
                <c:pt idx="1909">
                  <c:v>844.13</c:v>
                </c:pt>
                <c:pt idx="1910">
                  <c:v>844.42999999999938</c:v>
                </c:pt>
                <c:pt idx="1911">
                  <c:v>844.74</c:v>
                </c:pt>
                <c:pt idx="1912">
                  <c:v>845.04</c:v>
                </c:pt>
                <c:pt idx="1913">
                  <c:v>845.33999999999878</c:v>
                </c:pt>
                <c:pt idx="1914">
                  <c:v>845.64</c:v>
                </c:pt>
                <c:pt idx="1915">
                  <c:v>845.93999999999937</c:v>
                </c:pt>
                <c:pt idx="1916">
                  <c:v>846.25</c:v>
                </c:pt>
                <c:pt idx="1917">
                  <c:v>846.55</c:v>
                </c:pt>
                <c:pt idx="1918">
                  <c:v>846.84999999999877</c:v>
                </c:pt>
                <c:pt idx="1919">
                  <c:v>847.15</c:v>
                </c:pt>
                <c:pt idx="1920">
                  <c:v>847.44999999999936</c:v>
                </c:pt>
                <c:pt idx="1921">
                  <c:v>847.75</c:v>
                </c:pt>
                <c:pt idx="1922">
                  <c:v>848.05999999999938</c:v>
                </c:pt>
                <c:pt idx="1923">
                  <c:v>848.35999999999876</c:v>
                </c:pt>
                <c:pt idx="1924">
                  <c:v>848.66</c:v>
                </c:pt>
                <c:pt idx="1925">
                  <c:v>848.95999999999935</c:v>
                </c:pt>
                <c:pt idx="1926">
                  <c:v>849.26</c:v>
                </c:pt>
                <c:pt idx="1927">
                  <c:v>849.55999999999938</c:v>
                </c:pt>
                <c:pt idx="1928">
                  <c:v>849.85999999999876</c:v>
                </c:pt>
                <c:pt idx="1929">
                  <c:v>850.17</c:v>
                </c:pt>
                <c:pt idx="1930">
                  <c:v>850.47</c:v>
                </c:pt>
                <c:pt idx="1931">
                  <c:v>850.77</c:v>
                </c:pt>
                <c:pt idx="1932">
                  <c:v>851.07</c:v>
                </c:pt>
                <c:pt idx="1933">
                  <c:v>851.37</c:v>
                </c:pt>
                <c:pt idx="1934">
                  <c:v>851.67</c:v>
                </c:pt>
                <c:pt idx="1935">
                  <c:v>851.97</c:v>
                </c:pt>
                <c:pt idx="1936">
                  <c:v>852.27</c:v>
                </c:pt>
                <c:pt idx="1937">
                  <c:v>852.57</c:v>
                </c:pt>
                <c:pt idx="1938">
                  <c:v>852.88</c:v>
                </c:pt>
                <c:pt idx="1939">
                  <c:v>853.18</c:v>
                </c:pt>
                <c:pt idx="1940">
                  <c:v>853.48</c:v>
                </c:pt>
                <c:pt idx="1941">
                  <c:v>853.78</c:v>
                </c:pt>
                <c:pt idx="1942">
                  <c:v>854.08</c:v>
                </c:pt>
                <c:pt idx="1943">
                  <c:v>854.38</c:v>
                </c:pt>
                <c:pt idx="1944">
                  <c:v>854.68</c:v>
                </c:pt>
                <c:pt idx="1945">
                  <c:v>854.98</c:v>
                </c:pt>
                <c:pt idx="1946">
                  <c:v>855.28</c:v>
                </c:pt>
                <c:pt idx="1947">
                  <c:v>855.58</c:v>
                </c:pt>
                <c:pt idx="1948">
                  <c:v>855.88</c:v>
                </c:pt>
                <c:pt idx="1949">
                  <c:v>856.18</c:v>
                </c:pt>
                <c:pt idx="1950">
                  <c:v>856.48</c:v>
                </c:pt>
                <c:pt idx="1951">
                  <c:v>856.78</c:v>
                </c:pt>
                <c:pt idx="1952">
                  <c:v>857.08</c:v>
                </c:pt>
                <c:pt idx="1953">
                  <c:v>857.38</c:v>
                </c:pt>
                <c:pt idx="1954">
                  <c:v>857.68</c:v>
                </c:pt>
                <c:pt idx="1955">
                  <c:v>857.98</c:v>
                </c:pt>
                <c:pt idx="1956">
                  <c:v>858.28</c:v>
                </c:pt>
                <c:pt idx="1957">
                  <c:v>858.58</c:v>
                </c:pt>
                <c:pt idx="1958">
                  <c:v>858.88</c:v>
                </c:pt>
                <c:pt idx="1959">
                  <c:v>859.18</c:v>
                </c:pt>
                <c:pt idx="1960">
                  <c:v>859.48</c:v>
                </c:pt>
                <c:pt idx="1961">
                  <c:v>859.78</c:v>
                </c:pt>
                <c:pt idx="1962">
                  <c:v>860.08</c:v>
                </c:pt>
                <c:pt idx="1963">
                  <c:v>860.38</c:v>
                </c:pt>
                <c:pt idx="1964">
                  <c:v>860.68</c:v>
                </c:pt>
                <c:pt idx="1965">
                  <c:v>860.98</c:v>
                </c:pt>
                <c:pt idx="1966">
                  <c:v>861.28</c:v>
                </c:pt>
                <c:pt idx="1967">
                  <c:v>861.58</c:v>
                </c:pt>
                <c:pt idx="1968">
                  <c:v>861.88</c:v>
                </c:pt>
                <c:pt idx="1969">
                  <c:v>862.18</c:v>
                </c:pt>
                <c:pt idx="1970">
                  <c:v>862.48</c:v>
                </c:pt>
                <c:pt idx="1971">
                  <c:v>862.78</c:v>
                </c:pt>
                <c:pt idx="1972">
                  <c:v>863.08</c:v>
                </c:pt>
                <c:pt idx="1973">
                  <c:v>863.37</c:v>
                </c:pt>
                <c:pt idx="1974">
                  <c:v>863.67</c:v>
                </c:pt>
                <c:pt idx="1975">
                  <c:v>863.97</c:v>
                </c:pt>
                <c:pt idx="1976">
                  <c:v>864.27</c:v>
                </c:pt>
                <c:pt idx="1977">
                  <c:v>864.57</c:v>
                </c:pt>
                <c:pt idx="1978">
                  <c:v>864.87</c:v>
                </c:pt>
                <c:pt idx="1979">
                  <c:v>865.17</c:v>
                </c:pt>
                <c:pt idx="1980">
                  <c:v>865.47</c:v>
                </c:pt>
                <c:pt idx="1981">
                  <c:v>865.77</c:v>
                </c:pt>
                <c:pt idx="1982">
                  <c:v>866.05999999999938</c:v>
                </c:pt>
                <c:pt idx="1983">
                  <c:v>866.35999999999876</c:v>
                </c:pt>
                <c:pt idx="1984">
                  <c:v>866.66</c:v>
                </c:pt>
                <c:pt idx="1985">
                  <c:v>866.95999999999935</c:v>
                </c:pt>
                <c:pt idx="1986">
                  <c:v>867.26</c:v>
                </c:pt>
                <c:pt idx="1987">
                  <c:v>867.55999999999938</c:v>
                </c:pt>
                <c:pt idx="1988">
                  <c:v>867.85999999999876</c:v>
                </c:pt>
                <c:pt idx="1989">
                  <c:v>868.15</c:v>
                </c:pt>
                <c:pt idx="1990">
                  <c:v>868.44999999999936</c:v>
                </c:pt>
                <c:pt idx="1991">
                  <c:v>868.75</c:v>
                </c:pt>
                <c:pt idx="1992">
                  <c:v>869.05</c:v>
                </c:pt>
                <c:pt idx="1993">
                  <c:v>869.34999999999877</c:v>
                </c:pt>
                <c:pt idx="1994">
                  <c:v>869.65</c:v>
                </c:pt>
                <c:pt idx="1995">
                  <c:v>869.93999999999937</c:v>
                </c:pt>
                <c:pt idx="1996">
                  <c:v>870.24</c:v>
                </c:pt>
                <c:pt idx="1997">
                  <c:v>870.54</c:v>
                </c:pt>
                <c:pt idx="1998">
                  <c:v>870.83999999999878</c:v>
                </c:pt>
                <c:pt idx="1999">
                  <c:v>871.14</c:v>
                </c:pt>
                <c:pt idx="2000">
                  <c:v>871.42999999999938</c:v>
                </c:pt>
                <c:pt idx="2001">
                  <c:v>871.73</c:v>
                </c:pt>
                <c:pt idx="2002">
                  <c:v>872.03</c:v>
                </c:pt>
                <c:pt idx="2003">
                  <c:v>872.32999999999936</c:v>
                </c:pt>
                <c:pt idx="2004">
                  <c:v>872.62</c:v>
                </c:pt>
                <c:pt idx="2005">
                  <c:v>872.92</c:v>
                </c:pt>
                <c:pt idx="2006">
                  <c:v>873.22</c:v>
                </c:pt>
                <c:pt idx="2007">
                  <c:v>873.52</c:v>
                </c:pt>
                <c:pt idx="2008">
                  <c:v>873.80999999999938</c:v>
                </c:pt>
                <c:pt idx="2009">
                  <c:v>874.11</c:v>
                </c:pt>
                <c:pt idx="2010">
                  <c:v>874.41</c:v>
                </c:pt>
                <c:pt idx="2011">
                  <c:v>874.71</c:v>
                </c:pt>
                <c:pt idx="2012">
                  <c:v>875</c:v>
                </c:pt>
                <c:pt idx="2013">
                  <c:v>875.3</c:v>
                </c:pt>
                <c:pt idx="2014">
                  <c:v>875.6</c:v>
                </c:pt>
                <c:pt idx="2015">
                  <c:v>875.89</c:v>
                </c:pt>
                <c:pt idx="2016">
                  <c:v>876.19</c:v>
                </c:pt>
                <c:pt idx="2017">
                  <c:v>876.49</c:v>
                </c:pt>
                <c:pt idx="2018">
                  <c:v>876.79</c:v>
                </c:pt>
                <c:pt idx="2019">
                  <c:v>877.08</c:v>
                </c:pt>
                <c:pt idx="2020">
                  <c:v>877.38</c:v>
                </c:pt>
                <c:pt idx="2021">
                  <c:v>877.68</c:v>
                </c:pt>
                <c:pt idx="2022">
                  <c:v>877.97</c:v>
                </c:pt>
                <c:pt idx="2023">
                  <c:v>878.27</c:v>
                </c:pt>
                <c:pt idx="2024">
                  <c:v>878.57</c:v>
                </c:pt>
                <c:pt idx="2025">
                  <c:v>878.85999999999876</c:v>
                </c:pt>
                <c:pt idx="2026">
                  <c:v>879.16</c:v>
                </c:pt>
                <c:pt idx="2027">
                  <c:v>879.45999999999935</c:v>
                </c:pt>
                <c:pt idx="2028">
                  <c:v>879.75</c:v>
                </c:pt>
                <c:pt idx="2029">
                  <c:v>880.05</c:v>
                </c:pt>
                <c:pt idx="2030">
                  <c:v>880.34999999999877</c:v>
                </c:pt>
                <c:pt idx="2031">
                  <c:v>880.64</c:v>
                </c:pt>
                <c:pt idx="2032">
                  <c:v>880.93999999999937</c:v>
                </c:pt>
                <c:pt idx="2033">
                  <c:v>881.23</c:v>
                </c:pt>
                <c:pt idx="2034">
                  <c:v>881.53</c:v>
                </c:pt>
                <c:pt idx="2035">
                  <c:v>881.82999999999936</c:v>
                </c:pt>
                <c:pt idx="2036">
                  <c:v>882.12</c:v>
                </c:pt>
                <c:pt idx="2037">
                  <c:v>882.42</c:v>
                </c:pt>
                <c:pt idx="2038">
                  <c:v>882.72</c:v>
                </c:pt>
                <c:pt idx="2039">
                  <c:v>883.01</c:v>
                </c:pt>
                <c:pt idx="2040">
                  <c:v>883.30999999999938</c:v>
                </c:pt>
                <c:pt idx="2041">
                  <c:v>883.6</c:v>
                </c:pt>
                <c:pt idx="2042">
                  <c:v>883.9</c:v>
                </c:pt>
                <c:pt idx="2043">
                  <c:v>884.19</c:v>
                </c:pt>
                <c:pt idx="2044">
                  <c:v>884.49</c:v>
                </c:pt>
              </c:numCache>
            </c:numRef>
          </c:xVal>
          <c:yVal>
            <c:numRef>
              <c:f>Sheet1!$H$1:$H$2045</c:f>
              <c:numCache>
                <c:formatCode>General</c:formatCode>
                <c:ptCount val="2045"/>
                <c:pt idx="0">
                  <c:v>-1925</c:v>
                </c:pt>
                <c:pt idx="1">
                  <c:v>-1925</c:v>
                </c:pt>
                <c:pt idx="2">
                  <c:v>-1925</c:v>
                </c:pt>
                <c:pt idx="3">
                  <c:v>384.61500000000001</c:v>
                </c:pt>
                <c:pt idx="4">
                  <c:v>-1585.7139999999999</c:v>
                </c:pt>
                <c:pt idx="5">
                  <c:v>0</c:v>
                </c:pt>
                <c:pt idx="6">
                  <c:v>-146.55199999999999</c:v>
                </c:pt>
                <c:pt idx="7">
                  <c:v>-5300</c:v>
                </c:pt>
                <c:pt idx="8">
                  <c:v>330.55599999999993</c:v>
                </c:pt>
                <c:pt idx="9">
                  <c:v>3833.3330000000001</c:v>
                </c:pt>
                <c:pt idx="10">
                  <c:v>245.76300000000001</c:v>
                </c:pt>
                <c:pt idx="11">
                  <c:v>411.42899999999889</c:v>
                </c:pt>
                <c:pt idx="12">
                  <c:v>778.57100000000003</c:v>
                </c:pt>
                <c:pt idx="13">
                  <c:v>358.065</c:v>
                </c:pt>
                <c:pt idx="14">
                  <c:v>5700</c:v>
                </c:pt>
                <c:pt idx="15">
                  <c:v>5250</c:v>
                </c:pt>
                <c:pt idx="16">
                  <c:v>-215.78899999999999</c:v>
                </c:pt>
                <c:pt idx="17">
                  <c:v>721.42899999999997</c:v>
                </c:pt>
                <c:pt idx="18">
                  <c:v>708.33299999999815</c:v>
                </c:pt>
                <c:pt idx="19">
                  <c:v>766.66699999999878</c:v>
                </c:pt>
                <c:pt idx="20">
                  <c:v>356.25</c:v>
                </c:pt>
                <c:pt idx="21">
                  <c:v>-723.077</c:v>
                </c:pt>
                <c:pt idx="22">
                  <c:v>562.5</c:v>
                </c:pt>
                <c:pt idx="23">
                  <c:v>326.82900000000001</c:v>
                </c:pt>
                <c:pt idx="24">
                  <c:v>-594.11800000000005</c:v>
                </c:pt>
                <c:pt idx="25">
                  <c:v>-334.375</c:v>
                </c:pt>
                <c:pt idx="26">
                  <c:v>821.42899999999997</c:v>
                </c:pt>
                <c:pt idx="27">
                  <c:v>-231.70699999999999</c:v>
                </c:pt>
                <c:pt idx="28">
                  <c:v>-758.82399999999996</c:v>
                </c:pt>
                <c:pt idx="29">
                  <c:v>3550</c:v>
                </c:pt>
                <c:pt idx="30">
                  <c:v>-285</c:v>
                </c:pt>
                <c:pt idx="31">
                  <c:v>2100</c:v>
                </c:pt>
                <c:pt idx="32">
                  <c:v>-378.57100000000003</c:v>
                </c:pt>
                <c:pt idx="33">
                  <c:v>-1685.7139999999999</c:v>
                </c:pt>
                <c:pt idx="34">
                  <c:v>2183.3330000000001</c:v>
                </c:pt>
                <c:pt idx="35">
                  <c:v>-495.45499999999993</c:v>
                </c:pt>
                <c:pt idx="36">
                  <c:v>-255.81399999999999</c:v>
                </c:pt>
                <c:pt idx="37">
                  <c:v>-470</c:v>
                </c:pt>
                <c:pt idx="38">
                  <c:v>-6200</c:v>
                </c:pt>
                <c:pt idx="39">
                  <c:v>-118.667</c:v>
                </c:pt>
                <c:pt idx="40">
                  <c:v>-377.4189999999989</c:v>
                </c:pt>
                <c:pt idx="41">
                  <c:v>-357.14299999999997</c:v>
                </c:pt>
                <c:pt idx="42">
                  <c:v>-231.11099999999999</c:v>
                </c:pt>
                <c:pt idx="43">
                  <c:v>-376.66699999999992</c:v>
                </c:pt>
                <c:pt idx="44">
                  <c:v>-316.12900000000002</c:v>
                </c:pt>
                <c:pt idx="45">
                  <c:v>-88</c:v>
                </c:pt>
                <c:pt idx="46">
                  <c:v>-1187.5</c:v>
                </c:pt>
                <c:pt idx="47">
                  <c:v>-1118.182</c:v>
                </c:pt>
                <c:pt idx="48">
                  <c:v>-318.42099999999891</c:v>
                </c:pt>
                <c:pt idx="49">
                  <c:v>-198.03899999999999</c:v>
                </c:pt>
                <c:pt idx="50">
                  <c:v>-132.83600000000001</c:v>
                </c:pt>
                <c:pt idx="51">
                  <c:v>-456.52199999999891</c:v>
                </c:pt>
                <c:pt idx="52">
                  <c:v>-213.46199999999999</c:v>
                </c:pt>
                <c:pt idx="53">
                  <c:v>-1016.667</c:v>
                </c:pt>
                <c:pt idx="54">
                  <c:v>-174.35900000000001</c:v>
                </c:pt>
                <c:pt idx="55">
                  <c:v>-126.316</c:v>
                </c:pt>
                <c:pt idx="56">
                  <c:v>-554.16699999999878</c:v>
                </c:pt>
                <c:pt idx="57">
                  <c:v>-447.05900000000008</c:v>
                </c:pt>
                <c:pt idx="58">
                  <c:v>-1050</c:v>
                </c:pt>
                <c:pt idx="59">
                  <c:v>-6000</c:v>
                </c:pt>
                <c:pt idx="60">
                  <c:v>-180.357</c:v>
                </c:pt>
                <c:pt idx="61">
                  <c:v>-223.077</c:v>
                </c:pt>
                <c:pt idx="62">
                  <c:v>-527.77800000000002</c:v>
                </c:pt>
                <c:pt idx="63">
                  <c:v>-110.90900000000001</c:v>
                </c:pt>
                <c:pt idx="64">
                  <c:v>-114.286</c:v>
                </c:pt>
                <c:pt idx="65">
                  <c:v>-908.33299999999815</c:v>
                </c:pt>
                <c:pt idx="66">
                  <c:v>-135.38499999999999</c:v>
                </c:pt>
                <c:pt idx="67">
                  <c:v>-109.41200000000001</c:v>
                </c:pt>
                <c:pt idx="68">
                  <c:v>-127.273</c:v>
                </c:pt>
                <c:pt idx="69">
                  <c:v>-120</c:v>
                </c:pt>
                <c:pt idx="70">
                  <c:v>-123.529</c:v>
                </c:pt>
                <c:pt idx="71">
                  <c:v>-279.5919999999989</c:v>
                </c:pt>
                <c:pt idx="72">
                  <c:v>-225</c:v>
                </c:pt>
                <c:pt idx="73">
                  <c:v>-49.091000000000001</c:v>
                </c:pt>
                <c:pt idx="74">
                  <c:v>-102.247</c:v>
                </c:pt>
                <c:pt idx="75">
                  <c:v>-107.36799999999999</c:v>
                </c:pt>
                <c:pt idx="76">
                  <c:v>-141.25</c:v>
                </c:pt>
                <c:pt idx="77">
                  <c:v>-175.86199999999999</c:v>
                </c:pt>
                <c:pt idx="78">
                  <c:v>-53.448</c:v>
                </c:pt>
                <c:pt idx="79">
                  <c:v>-89.286000000000001</c:v>
                </c:pt>
                <c:pt idx="80">
                  <c:v>-68.345000000000013</c:v>
                </c:pt>
                <c:pt idx="81">
                  <c:v>-96.774000000000001</c:v>
                </c:pt>
                <c:pt idx="82">
                  <c:v>-85.965000000000003</c:v>
                </c:pt>
                <c:pt idx="83">
                  <c:v>-68.938999999999993</c:v>
                </c:pt>
                <c:pt idx="84">
                  <c:v>-56.081000000000003</c:v>
                </c:pt>
                <c:pt idx="85">
                  <c:v>-56.604000000000013</c:v>
                </c:pt>
                <c:pt idx="86">
                  <c:v>-62.914000000000001</c:v>
                </c:pt>
                <c:pt idx="87">
                  <c:v>-48.529000000000003</c:v>
                </c:pt>
                <c:pt idx="88">
                  <c:v>-40.758000000000003</c:v>
                </c:pt>
                <c:pt idx="89">
                  <c:v>-29.824999999999999</c:v>
                </c:pt>
                <c:pt idx="90">
                  <c:v>-31.646000000000001</c:v>
                </c:pt>
                <c:pt idx="91">
                  <c:v>-42.795000000000002</c:v>
                </c:pt>
                <c:pt idx="92">
                  <c:v>-32.609000000000002</c:v>
                </c:pt>
                <c:pt idx="93">
                  <c:v>-9.4040000000000035</c:v>
                </c:pt>
                <c:pt idx="94">
                  <c:v>-19.882999999999999</c:v>
                </c:pt>
                <c:pt idx="95">
                  <c:v>-16.837</c:v>
                </c:pt>
                <c:pt idx="96">
                  <c:v>-23.114000000000001</c:v>
                </c:pt>
                <c:pt idx="97">
                  <c:v>-15.493</c:v>
                </c:pt>
                <c:pt idx="98">
                  <c:v>-8.8330000000000002</c:v>
                </c:pt>
                <c:pt idx="99">
                  <c:v>-8.9510000000000005</c:v>
                </c:pt>
                <c:pt idx="100">
                  <c:v>-0.43099999999999999</c:v>
                </c:pt>
                <c:pt idx="101">
                  <c:v>-1.696</c:v>
                </c:pt>
                <c:pt idx="102">
                  <c:v>-0.35699999999999998</c:v>
                </c:pt>
                <c:pt idx="103">
                  <c:v>3.1190000000000002</c:v>
                </c:pt>
                <c:pt idx="104">
                  <c:v>1.883</c:v>
                </c:pt>
                <c:pt idx="105">
                  <c:v>2.1989999999999998</c:v>
                </c:pt>
                <c:pt idx="106">
                  <c:v>7.4999999999999997E-2</c:v>
                </c:pt>
                <c:pt idx="107">
                  <c:v>-0.96099999999999997</c:v>
                </c:pt>
                <c:pt idx="108">
                  <c:v>-0.34499999999999997</c:v>
                </c:pt>
                <c:pt idx="109">
                  <c:v>0.38300000000000001</c:v>
                </c:pt>
                <c:pt idx="110">
                  <c:v>-5.5789999999999997</c:v>
                </c:pt>
                <c:pt idx="111">
                  <c:v>-3.153</c:v>
                </c:pt>
                <c:pt idx="112">
                  <c:v>-3.8460000000000001</c:v>
                </c:pt>
                <c:pt idx="113">
                  <c:v>-4.8969999999999976</c:v>
                </c:pt>
                <c:pt idx="114">
                  <c:v>-4.8330000000000002</c:v>
                </c:pt>
                <c:pt idx="115">
                  <c:v>-6.9409999999999998</c:v>
                </c:pt>
                <c:pt idx="116">
                  <c:v>-5.3639999999999937</c:v>
                </c:pt>
                <c:pt idx="117">
                  <c:v>-3.4689999999999999</c:v>
                </c:pt>
                <c:pt idx="118">
                  <c:v>-1.643</c:v>
                </c:pt>
                <c:pt idx="119">
                  <c:v>-6.55</c:v>
                </c:pt>
                <c:pt idx="120">
                  <c:v>-1.599</c:v>
                </c:pt>
                <c:pt idx="121">
                  <c:v>-1.0009999999999999</c:v>
                </c:pt>
                <c:pt idx="122">
                  <c:v>-4.2720000000000002</c:v>
                </c:pt>
                <c:pt idx="123">
                  <c:v>-4.6399999999999997</c:v>
                </c:pt>
                <c:pt idx="124">
                  <c:v>-4.357999999999989</c:v>
                </c:pt>
                <c:pt idx="125">
                  <c:v>-3.0990000000000002</c:v>
                </c:pt>
                <c:pt idx="126">
                  <c:v>-1.1719999999999999</c:v>
                </c:pt>
                <c:pt idx="127">
                  <c:v>-2.2879999999999998</c:v>
                </c:pt>
                <c:pt idx="128">
                  <c:v>-1.899</c:v>
                </c:pt>
                <c:pt idx="129">
                  <c:v>-1.125</c:v>
                </c:pt>
                <c:pt idx="130">
                  <c:v>-6.508</c:v>
                </c:pt>
                <c:pt idx="131">
                  <c:v>-4.9859999999999998</c:v>
                </c:pt>
                <c:pt idx="132">
                  <c:v>-3.2170000000000001</c:v>
                </c:pt>
                <c:pt idx="133">
                  <c:v>0</c:v>
                </c:pt>
                <c:pt idx="134">
                  <c:v>0.85599999999999998</c:v>
                </c:pt>
                <c:pt idx="135">
                  <c:v>0.52800000000000002</c:v>
                </c:pt>
                <c:pt idx="136">
                  <c:v>0.20799999999999999</c:v>
                </c:pt>
                <c:pt idx="137">
                  <c:v>3.149</c:v>
                </c:pt>
                <c:pt idx="138">
                  <c:v>2.6640000000000001</c:v>
                </c:pt>
                <c:pt idx="139">
                  <c:v>2.5830000000000002</c:v>
                </c:pt>
                <c:pt idx="140">
                  <c:v>1.6060000000000001</c:v>
                </c:pt>
                <c:pt idx="141">
                  <c:v>2.9870000000000001</c:v>
                </c:pt>
                <c:pt idx="142">
                  <c:v>1.7529999999999999</c:v>
                </c:pt>
                <c:pt idx="143">
                  <c:v>0.47199999999999998</c:v>
                </c:pt>
                <c:pt idx="144">
                  <c:v>1.86</c:v>
                </c:pt>
                <c:pt idx="145">
                  <c:v>1.88</c:v>
                </c:pt>
                <c:pt idx="146">
                  <c:v>0.93200000000000005</c:v>
                </c:pt>
                <c:pt idx="147">
                  <c:v>3.32</c:v>
                </c:pt>
                <c:pt idx="148">
                  <c:v>1.133</c:v>
                </c:pt>
                <c:pt idx="149">
                  <c:v>2.7149999999999999</c:v>
                </c:pt>
                <c:pt idx="150">
                  <c:v>3.5550000000000002</c:v>
                </c:pt>
                <c:pt idx="151">
                  <c:v>4.8369999999999997</c:v>
                </c:pt>
                <c:pt idx="152">
                  <c:v>3.9380000000000002</c:v>
                </c:pt>
                <c:pt idx="153">
                  <c:v>3.9430000000000001</c:v>
                </c:pt>
                <c:pt idx="154">
                  <c:v>4.577</c:v>
                </c:pt>
                <c:pt idx="155">
                  <c:v>3.81</c:v>
                </c:pt>
                <c:pt idx="156">
                  <c:v>2.7530000000000001</c:v>
                </c:pt>
                <c:pt idx="157">
                  <c:v>2.6619999999999999</c:v>
                </c:pt>
                <c:pt idx="158">
                  <c:v>2.876999999999998</c:v>
                </c:pt>
                <c:pt idx="159">
                  <c:v>2.7669999999999999</c:v>
                </c:pt>
                <c:pt idx="160">
                  <c:v>1.776</c:v>
                </c:pt>
                <c:pt idx="161">
                  <c:v>2.4569999999999981</c:v>
                </c:pt>
                <c:pt idx="162">
                  <c:v>3.085</c:v>
                </c:pt>
                <c:pt idx="163">
                  <c:v>1.4930000000000001</c:v>
                </c:pt>
                <c:pt idx="164">
                  <c:v>2.5</c:v>
                </c:pt>
                <c:pt idx="165">
                  <c:v>1.266</c:v>
                </c:pt>
                <c:pt idx="166">
                  <c:v>2.416999999999998</c:v>
                </c:pt>
                <c:pt idx="167">
                  <c:v>-0.48399999999999999</c:v>
                </c:pt>
                <c:pt idx="168">
                  <c:v>1.0309999999999999</c:v>
                </c:pt>
                <c:pt idx="169">
                  <c:v>-0.874</c:v>
                </c:pt>
                <c:pt idx="170">
                  <c:v>0.96</c:v>
                </c:pt>
                <c:pt idx="171">
                  <c:v>-1.6739999999999999</c:v>
                </c:pt>
                <c:pt idx="172">
                  <c:v>-0.44500000000000001</c:v>
                </c:pt>
                <c:pt idx="173">
                  <c:v>-2.653</c:v>
                </c:pt>
                <c:pt idx="174">
                  <c:v>1.8009999999999999</c:v>
                </c:pt>
                <c:pt idx="175">
                  <c:v>1.8460000000000001</c:v>
                </c:pt>
                <c:pt idx="176">
                  <c:v>-0.752</c:v>
                </c:pt>
                <c:pt idx="177">
                  <c:v>2.4289999999999998</c:v>
                </c:pt>
                <c:pt idx="178">
                  <c:v>-0.873</c:v>
                </c:pt>
                <c:pt idx="179">
                  <c:v>0.23300000000000001</c:v>
                </c:pt>
                <c:pt idx="180">
                  <c:v>0.20799999999999999</c:v>
                </c:pt>
                <c:pt idx="181">
                  <c:v>0.90100000000000002</c:v>
                </c:pt>
                <c:pt idx="182">
                  <c:v>2.177</c:v>
                </c:pt>
                <c:pt idx="183">
                  <c:v>2.17</c:v>
                </c:pt>
                <c:pt idx="184">
                  <c:v>2.4559999999999991</c:v>
                </c:pt>
                <c:pt idx="185">
                  <c:v>3.194</c:v>
                </c:pt>
                <c:pt idx="186">
                  <c:v>3.9060000000000001</c:v>
                </c:pt>
                <c:pt idx="187">
                  <c:v>3.625</c:v>
                </c:pt>
                <c:pt idx="188">
                  <c:v>4.4550000000000001</c:v>
                </c:pt>
                <c:pt idx="189">
                  <c:v>2.82</c:v>
                </c:pt>
                <c:pt idx="190">
                  <c:v>2.9020000000000001</c:v>
                </c:pt>
                <c:pt idx="191">
                  <c:v>2.6269999999999998</c:v>
                </c:pt>
                <c:pt idx="192">
                  <c:v>2.371999999999999</c:v>
                </c:pt>
                <c:pt idx="193">
                  <c:v>2.073</c:v>
                </c:pt>
                <c:pt idx="194">
                  <c:v>1.4670000000000001</c:v>
                </c:pt>
                <c:pt idx="195">
                  <c:v>1.423999999999999</c:v>
                </c:pt>
                <c:pt idx="196">
                  <c:v>0.78300000000000003</c:v>
                </c:pt>
                <c:pt idx="197">
                  <c:v>1.94</c:v>
                </c:pt>
                <c:pt idx="198">
                  <c:v>1.9650000000000001</c:v>
                </c:pt>
                <c:pt idx="199">
                  <c:v>1.841</c:v>
                </c:pt>
                <c:pt idx="200">
                  <c:v>2.7210000000000001</c:v>
                </c:pt>
                <c:pt idx="201">
                  <c:v>1.982</c:v>
                </c:pt>
                <c:pt idx="202">
                  <c:v>1.851</c:v>
                </c:pt>
                <c:pt idx="203">
                  <c:v>2.6120000000000001</c:v>
                </c:pt>
                <c:pt idx="204">
                  <c:v>1.1439999999999999</c:v>
                </c:pt>
                <c:pt idx="205">
                  <c:v>1.871</c:v>
                </c:pt>
                <c:pt idx="206">
                  <c:v>2.0739999999999998</c:v>
                </c:pt>
                <c:pt idx="207">
                  <c:v>2.109</c:v>
                </c:pt>
                <c:pt idx="208">
                  <c:v>1.7270000000000001</c:v>
                </c:pt>
                <c:pt idx="209">
                  <c:v>2.5379999999999998</c:v>
                </c:pt>
                <c:pt idx="210">
                  <c:v>1.29</c:v>
                </c:pt>
                <c:pt idx="211">
                  <c:v>1.502</c:v>
                </c:pt>
                <c:pt idx="212">
                  <c:v>2.2589999999999999</c:v>
                </c:pt>
                <c:pt idx="213">
                  <c:v>3.444</c:v>
                </c:pt>
                <c:pt idx="214">
                  <c:v>3.101</c:v>
                </c:pt>
                <c:pt idx="215">
                  <c:v>3.41</c:v>
                </c:pt>
                <c:pt idx="216">
                  <c:v>1.758</c:v>
                </c:pt>
                <c:pt idx="217">
                  <c:v>3.04</c:v>
                </c:pt>
                <c:pt idx="218">
                  <c:v>3.262</c:v>
                </c:pt>
                <c:pt idx="219">
                  <c:v>2.9260000000000002</c:v>
                </c:pt>
                <c:pt idx="220">
                  <c:v>1.952</c:v>
                </c:pt>
                <c:pt idx="221">
                  <c:v>3.2549999999999999</c:v>
                </c:pt>
                <c:pt idx="222">
                  <c:v>2.7949999999999999</c:v>
                </c:pt>
                <c:pt idx="223">
                  <c:v>3.1030000000000002</c:v>
                </c:pt>
                <c:pt idx="224">
                  <c:v>1.204</c:v>
                </c:pt>
                <c:pt idx="225">
                  <c:v>1.7030000000000001</c:v>
                </c:pt>
                <c:pt idx="226">
                  <c:v>1.6950000000000001</c:v>
                </c:pt>
                <c:pt idx="227">
                  <c:v>1.0720000000000001</c:v>
                </c:pt>
                <c:pt idx="228">
                  <c:v>1.915999999999999</c:v>
                </c:pt>
                <c:pt idx="229">
                  <c:v>2.395999999999999</c:v>
                </c:pt>
                <c:pt idx="230">
                  <c:v>2.2890000000000001</c:v>
                </c:pt>
                <c:pt idx="231">
                  <c:v>2.4559999999999991</c:v>
                </c:pt>
                <c:pt idx="232">
                  <c:v>3.9220000000000002</c:v>
                </c:pt>
                <c:pt idx="233">
                  <c:v>2.2919999999999998</c:v>
                </c:pt>
                <c:pt idx="234">
                  <c:v>2.5569999999999991</c:v>
                </c:pt>
                <c:pt idx="235">
                  <c:v>2.1150000000000002</c:v>
                </c:pt>
                <c:pt idx="236">
                  <c:v>2.5019999999999998</c:v>
                </c:pt>
                <c:pt idx="237">
                  <c:v>2.052</c:v>
                </c:pt>
                <c:pt idx="238">
                  <c:v>2.4870000000000001</c:v>
                </c:pt>
                <c:pt idx="239">
                  <c:v>2.7679999999999998</c:v>
                </c:pt>
                <c:pt idx="240">
                  <c:v>3.2210000000000001</c:v>
                </c:pt>
                <c:pt idx="241">
                  <c:v>1.706</c:v>
                </c:pt>
                <c:pt idx="242">
                  <c:v>2.532999999999999</c:v>
                </c:pt>
                <c:pt idx="243">
                  <c:v>1.256</c:v>
                </c:pt>
                <c:pt idx="244">
                  <c:v>3.431</c:v>
                </c:pt>
                <c:pt idx="245">
                  <c:v>2.468</c:v>
                </c:pt>
                <c:pt idx="246">
                  <c:v>1.714</c:v>
                </c:pt>
                <c:pt idx="247">
                  <c:v>2.899</c:v>
                </c:pt>
                <c:pt idx="248">
                  <c:v>2.6619999999999999</c:v>
                </c:pt>
                <c:pt idx="249">
                  <c:v>2.9359999999999991</c:v>
                </c:pt>
                <c:pt idx="250">
                  <c:v>2.0920000000000001</c:v>
                </c:pt>
                <c:pt idx="251">
                  <c:v>2.6150000000000002</c:v>
                </c:pt>
                <c:pt idx="252">
                  <c:v>2.0230000000000001</c:v>
                </c:pt>
                <c:pt idx="253">
                  <c:v>4.1509999999999936</c:v>
                </c:pt>
                <c:pt idx="254">
                  <c:v>2.56</c:v>
                </c:pt>
                <c:pt idx="255">
                  <c:v>2.3559999999999981</c:v>
                </c:pt>
                <c:pt idx="256">
                  <c:v>3.2360000000000002</c:v>
                </c:pt>
                <c:pt idx="257">
                  <c:v>2.5150000000000001</c:v>
                </c:pt>
                <c:pt idx="258">
                  <c:v>2.65</c:v>
                </c:pt>
                <c:pt idx="259">
                  <c:v>2.9390000000000001</c:v>
                </c:pt>
                <c:pt idx="260">
                  <c:v>2.8639999999999999</c:v>
                </c:pt>
                <c:pt idx="261">
                  <c:v>3.1219999999999999</c:v>
                </c:pt>
                <c:pt idx="262">
                  <c:v>2.915999999999999</c:v>
                </c:pt>
                <c:pt idx="263">
                  <c:v>1.9850000000000001</c:v>
                </c:pt>
                <c:pt idx="264">
                  <c:v>1.9950000000000001</c:v>
                </c:pt>
                <c:pt idx="265">
                  <c:v>2.5640000000000001</c:v>
                </c:pt>
                <c:pt idx="266">
                  <c:v>3.069</c:v>
                </c:pt>
                <c:pt idx="267">
                  <c:v>2.911999999999999</c:v>
                </c:pt>
                <c:pt idx="268">
                  <c:v>2.927</c:v>
                </c:pt>
                <c:pt idx="269">
                  <c:v>3.4519999999999991</c:v>
                </c:pt>
                <c:pt idx="270">
                  <c:v>3.181</c:v>
                </c:pt>
                <c:pt idx="271">
                  <c:v>3.0920000000000001</c:v>
                </c:pt>
                <c:pt idx="272">
                  <c:v>2.9790000000000001</c:v>
                </c:pt>
                <c:pt idx="273">
                  <c:v>2.8189999999999991</c:v>
                </c:pt>
                <c:pt idx="274">
                  <c:v>3.036</c:v>
                </c:pt>
                <c:pt idx="275">
                  <c:v>2.2029999999999998</c:v>
                </c:pt>
                <c:pt idx="276">
                  <c:v>2.76</c:v>
                </c:pt>
                <c:pt idx="277">
                  <c:v>3.0680000000000001</c:v>
                </c:pt>
                <c:pt idx="278">
                  <c:v>4.3029999999999946</c:v>
                </c:pt>
                <c:pt idx="279">
                  <c:v>2.367</c:v>
                </c:pt>
                <c:pt idx="280">
                  <c:v>2.5859999999999999</c:v>
                </c:pt>
                <c:pt idx="281">
                  <c:v>3.3140000000000001</c:v>
                </c:pt>
                <c:pt idx="282">
                  <c:v>3.113</c:v>
                </c:pt>
                <c:pt idx="283">
                  <c:v>2.7389999999999999</c:v>
                </c:pt>
                <c:pt idx="284">
                  <c:v>2.6070000000000002</c:v>
                </c:pt>
                <c:pt idx="285">
                  <c:v>3.2189999999999999</c:v>
                </c:pt>
                <c:pt idx="286">
                  <c:v>3.2679999999999998</c:v>
                </c:pt>
                <c:pt idx="287">
                  <c:v>2.9519999999999991</c:v>
                </c:pt>
                <c:pt idx="288">
                  <c:v>2.9470000000000001</c:v>
                </c:pt>
                <c:pt idx="289">
                  <c:v>2.4430000000000001</c:v>
                </c:pt>
                <c:pt idx="290">
                  <c:v>2.8559999999999981</c:v>
                </c:pt>
                <c:pt idx="291">
                  <c:v>3.016999999999999</c:v>
                </c:pt>
                <c:pt idx="292">
                  <c:v>2.5680000000000001</c:v>
                </c:pt>
                <c:pt idx="293">
                  <c:v>2.843</c:v>
                </c:pt>
                <c:pt idx="294">
                  <c:v>2.3140000000000001</c:v>
                </c:pt>
                <c:pt idx="295">
                  <c:v>1.621</c:v>
                </c:pt>
                <c:pt idx="296">
                  <c:v>2.1629999999999998</c:v>
                </c:pt>
                <c:pt idx="297">
                  <c:v>3.2469999999999999</c:v>
                </c:pt>
                <c:pt idx="298">
                  <c:v>3.0150000000000001</c:v>
                </c:pt>
                <c:pt idx="299">
                  <c:v>1.849</c:v>
                </c:pt>
                <c:pt idx="300">
                  <c:v>2.879</c:v>
                </c:pt>
                <c:pt idx="301">
                  <c:v>2.5710000000000002</c:v>
                </c:pt>
                <c:pt idx="302">
                  <c:v>2.8039999999999998</c:v>
                </c:pt>
                <c:pt idx="303">
                  <c:v>2.4329999999999981</c:v>
                </c:pt>
                <c:pt idx="304">
                  <c:v>1.228</c:v>
                </c:pt>
                <c:pt idx="305">
                  <c:v>2.4359999999999991</c:v>
                </c:pt>
                <c:pt idx="306">
                  <c:v>2.464</c:v>
                </c:pt>
                <c:pt idx="307">
                  <c:v>1.885</c:v>
                </c:pt>
                <c:pt idx="308">
                  <c:v>1.831</c:v>
                </c:pt>
                <c:pt idx="309">
                  <c:v>1.905999999999999</c:v>
                </c:pt>
                <c:pt idx="310">
                  <c:v>2.7989999999999999</c:v>
                </c:pt>
                <c:pt idx="311">
                  <c:v>2.754</c:v>
                </c:pt>
                <c:pt idx="312">
                  <c:v>2.089</c:v>
                </c:pt>
                <c:pt idx="313">
                  <c:v>1.379</c:v>
                </c:pt>
                <c:pt idx="314">
                  <c:v>0.86699999999999999</c:v>
                </c:pt>
                <c:pt idx="315">
                  <c:v>1.7629999999999999</c:v>
                </c:pt>
                <c:pt idx="316">
                  <c:v>0.98899999999999999</c:v>
                </c:pt>
                <c:pt idx="317">
                  <c:v>1.9890000000000001</c:v>
                </c:pt>
                <c:pt idx="318">
                  <c:v>2.1989999999999998</c:v>
                </c:pt>
                <c:pt idx="319">
                  <c:v>2.024</c:v>
                </c:pt>
                <c:pt idx="320">
                  <c:v>2.6320000000000001</c:v>
                </c:pt>
                <c:pt idx="321">
                  <c:v>1.35</c:v>
                </c:pt>
                <c:pt idx="322">
                  <c:v>1.0289999999999999</c:v>
                </c:pt>
                <c:pt idx="323">
                  <c:v>3.0190000000000001</c:v>
                </c:pt>
                <c:pt idx="324">
                  <c:v>3.125</c:v>
                </c:pt>
                <c:pt idx="325">
                  <c:v>1.331</c:v>
                </c:pt>
                <c:pt idx="326">
                  <c:v>2.3319999999999981</c:v>
                </c:pt>
                <c:pt idx="327">
                  <c:v>2.412999999999998</c:v>
                </c:pt>
                <c:pt idx="328">
                  <c:v>2.4079999999999999</c:v>
                </c:pt>
                <c:pt idx="329">
                  <c:v>2.0840000000000001</c:v>
                </c:pt>
                <c:pt idx="330">
                  <c:v>1.5149999999999999</c:v>
                </c:pt>
                <c:pt idx="331">
                  <c:v>1.542</c:v>
                </c:pt>
                <c:pt idx="332">
                  <c:v>2.4780000000000002</c:v>
                </c:pt>
                <c:pt idx="333">
                  <c:v>2.7970000000000002</c:v>
                </c:pt>
                <c:pt idx="334">
                  <c:v>1.887</c:v>
                </c:pt>
                <c:pt idx="335">
                  <c:v>1.7589999999999999</c:v>
                </c:pt>
                <c:pt idx="336">
                  <c:v>3.3839999999999999</c:v>
                </c:pt>
                <c:pt idx="337">
                  <c:v>2.415</c:v>
                </c:pt>
                <c:pt idx="338">
                  <c:v>1.6639999999999999</c:v>
                </c:pt>
                <c:pt idx="339">
                  <c:v>1.1990000000000001</c:v>
                </c:pt>
                <c:pt idx="340">
                  <c:v>1.363</c:v>
                </c:pt>
                <c:pt idx="341">
                  <c:v>2.097</c:v>
                </c:pt>
                <c:pt idx="342">
                  <c:v>1.8879999999999999</c:v>
                </c:pt>
                <c:pt idx="343">
                  <c:v>1.9690000000000001</c:v>
                </c:pt>
                <c:pt idx="344">
                  <c:v>1.387</c:v>
                </c:pt>
                <c:pt idx="345">
                  <c:v>0.64700000000000002</c:v>
                </c:pt>
                <c:pt idx="346">
                  <c:v>0.77800000000000002</c:v>
                </c:pt>
                <c:pt idx="347">
                  <c:v>1.657</c:v>
                </c:pt>
                <c:pt idx="348">
                  <c:v>2.2679999999999998</c:v>
                </c:pt>
                <c:pt idx="349">
                  <c:v>1.1120000000000001</c:v>
                </c:pt>
                <c:pt idx="350">
                  <c:v>1.0880000000000001</c:v>
                </c:pt>
                <c:pt idx="351">
                  <c:v>0.15</c:v>
                </c:pt>
                <c:pt idx="352">
                  <c:v>0.94</c:v>
                </c:pt>
                <c:pt idx="353">
                  <c:v>1.64</c:v>
                </c:pt>
                <c:pt idx="354">
                  <c:v>1.1679999999999999</c:v>
                </c:pt>
                <c:pt idx="355">
                  <c:v>2.2610000000000001</c:v>
                </c:pt>
                <c:pt idx="356">
                  <c:v>1.1359999999999999</c:v>
                </c:pt>
                <c:pt idx="357">
                  <c:v>2.3860000000000001</c:v>
                </c:pt>
                <c:pt idx="358">
                  <c:v>2.766</c:v>
                </c:pt>
                <c:pt idx="359">
                  <c:v>2.423</c:v>
                </c:pt>
                <c:pt idx="360">
                  <c:v>1.601</c:v>
                </c:pt>
                <c:pt idx="361">
                  <c:v>1.6040000000000001</c:v>
                </c:pt>
                <c:pt idx="362">
                  <c:v>1.903999999999999</c:v>
                </c:pt>
                <c:pt idx="363">
                  <c:v>1.6890000000000001</c:v>
                </c:pt>
                <c:pt idx="364">
                  <c:v>1.8939999999999999</c:v>
                </c:pt>
                <c:pt idx="365">
                  <c:v>1.7509999999999999</c:v>
                </c:pt>
                <c:pt idx="366">
                  <c:v>1.57</c:v>
                </c:pt>
                <c:pt idx="367">
                  <c:v>2.4649999999999999</c:v>
                </c:pt>
                <c:pt idx="368">
                  <c:v>2.392999999999998</c:v>
                </c:pt>
                <c:pt idx="369">
                  <c:v>1.3180000000000001</c:v>
                </c:pt>
                <c:pt idx="370">
                  <c:v>2.1840000000000002</c:v>
                </c:pt>
                <c:pt idx="371">
                  <c:v>1.464</c:v>
                </c:pt>
                <c:pt idx="372">
                  <c:v>2.4260000000000002</c:v>
                </c:pt>
                <c:pt idx="373">
                  <c:v>1.276</c:v>
                </c:pt>
                <c:pt idx="374">
                  <c:v>0.254</c:v>
                </c:pt>
                <c:pt idx="375">
                  <c:v>1.9330000000000001</c:v>
                </c:pt>
                <c:pt idx="376">
                  <c:v>1.7350000000000001</c:v>
                </c:pt>
                <c:pt idx="377">
                  <c:v>0.64900000000000002</c:v>
                </c:pt>
                <c:pt idx="378">
                  <c:v>1.276</c:v>
                </c:pt>
                <c:pt idx="379">
                  <c:v>0.112</c:v>
                </c:pt>
                <c:pt idx="380">
                  <c:v>1.123</c:v>
                </c:pt>
                <c:pt idx="381">
                  <c:v>1.546</c:v>
                </c:pt>
                <c:pt idx="382">
                  <c:v>1.163</c:v>
                </c:pt>
                <c:pt idx="383">
                  <c:v>0.34100000000000003</c:v>
                </c:pt>
                <c:pt idx="384">
                  <c:v>1.883</c:v>
                </c:pt>
                <c:pt idx="385">
                  <c:v>1.0740000000000001</c:v>
                </c:pt>
                <c:pt idx="386">
                  <c:v>1.996</c:v>
                </c:pt>
                <c:pt idx="387">
                  <c:v>1.2450000000000001</c:v>
                </c:pt>
                <c:pt idx="388">
                  <c:v>1.5669999999999999</c:v>
                </c:pt>
                <c:pt idx="389">
                  <c:v>0.32900000000000001</c:v>
                </c:pt>
                <c:pt idx="390">
                  <c:v>1.639</c:v>
                </c:pt>
                <c:pt idx="391">
                  <c:v>1.7290000000000001</c:v>
                </c:pt>
                <c:pt idx="392">
                  <c:v>0.128</c:v>
                </c:pt>
                <c:pt idx="393">
                  <c:v>0.746</c:v>
                </c:pt>
                <c:pt idx="394">
                  <c:v>2.0720000000000001</c:v>
                </c:pt>
                <c:pt idx="395">
                  <c:v>2.1840000000000002</c:v>
                </c:pt>
                <c:pt idx="396">
                  <c:v>2.0640000000000001</c:v>
                </c:pt>
                <c:pt idx="397">
                  <c:v>1.5109999999999999</c:v>
                </c:pt>
                <c:pt idx="398">
                  <c:v>1.6339999999999999</c:v>
                </c:pt>
                <c:pt idx="399">
                  <c:v>2.073</c:v>
                </c:pt>
                <c:pt idx="400">
                  <c:v>1.407</c:v>
                </c:pt>
                <c:pt idx="401">
                  <c:v>0.81799999999999995</c:v>
                </c:pt>
                <c:pt idx="402">
                  <c:v>0.53500000000000003</c:v>
                </c:pt>
                <c:pt idx="403">
                  <c:v>1.276</c:v>
                </c:pt>
                <c:pt idx="404">
                  <c:v>0.96099999999999997</c:v>
                </c:pt>
                <c:pt idx="405">
                  <c:v>1.873</c:v>
                </c:pt>
                <c:pt idx="406">
                  <c:v>-7.9000000000000001E-2</c:v>
                </c:pt>
                <c:pt idx="407">
                  <c:v>1.0069999999999999</c:v>
                </c:pt>
                <c:pt idx="408">
                  <c:v>1.613</c:v>
                </c:pt>
                <c:pt idx="409">
                  <c:v>1.9330000000000001</c:v>
                </c:pt>
                <c:pt idx="410">
                  <c:v>2.581</c:v>
                </c:pt>
                <c:pt idx="411">
                  <c:v>1.0940000000000001</c:v>
                </c:pt>
                <c:pt idx="412">
                  <c:v>1.3620000000000001</c:v>
                </c:pt>
                <c:pt idx="413">
                  <c:v>1.956</c:v>
                </c:pt>
                <c:pt idx="414">
                  <c:v>0.98399999999999999</c:v>
                </c:pt>
                <c:pt idx="415">
                  <c:v>1.835</c:v>
                </c:pt>
                <c:pt idx="416">
                  <c:v>1.038</c:v>
                </c:pt>
                <c:pt idx="417">
                  <c:v>1.5680000000000001</c:v>
                </c:pt>
                <c:pt idx="418">
                  <c:v>2.2909999999999999</c:v>
                </c:pt>
                <c:pt idx="419">
                  <c:v>1.4379999999999991</c:v>
                </c:pt>
                <c:pt idx="420">
                  <c:v>1.284</c:v>
                </c:pt>
                <c:pt idx="421">
                  <c:v>1.3620000000000001</c:v>
                </c:pt>
                <c:pt idx="422">
                  <c:v>1.6839999999999999</c:v>
                </c:pt>
                <c:pt idx="423">
                  <c:v>0.77500000000000002</c:v>
                </c:pt>
                <c:pt idx="424">
                  <c:v>0.82399999999999995</c:v>
                </c:pt>
                <c:pt idx="425">
                  <c:v>1.3340000000000001</c:v>
                </c:pt>
                <c:pt idx="426">
                  <c:v>1.974</c:v>
                </c:pt>
                <c:pt idx="427">
                  <c:v>1.734</c:v>
                </c:pt>
                <c:pt idx="428">
                  <c:v>0.66800000000000004</c:v>
                </c:pt>
                <c:pt idx="429">
                  <c:v>1.79</c:v>
                </c:pt>
                <c:pt idx="430">
                  <c:v>2.0350000000000001</c:v>
                </c:pt>
                <c:pt idx="431">
                  <c:v>1.107</c:v>
                </c:pt>
                <c:pt idx="432">
                  <c:v>1.631</c:v>
                </c:pt>
                <c:pt idx="433">
                  <c:v>0.59899999999999998</c:v>
                </c:pt>
                <c:pt idx="434">
                  <c:v>1.3440000000000001</c:v>
                </c:pt>
                <c:pt idx="435">
                  <c:v>2.1880000000000002</c:v>
                </c:pt>
                <c:pt idx="436">
                  <c:v>1.7989999999999999</c:v>
                </c:pt>
                <c:pt idx="437">
                  <c:v>1.5960000000000001</c:v>
                </c:pt>
                <c:pt idx="438">
                  <c:v>1.4</c:v>
                </c:pt>
                <c:pt idx="439">
                  <c:v>1.8560000000000001</c:v>
                </c:pt>
                <c:pt idx="440">
                  <c:v>2.3170000000000002</c:v>
                </c:pt>
                <c:pt idx="441">
                  <c:v>1.956</c:v>
                </c:pt>
                <c:pt idx="442">
                  <c:v>2.0209999999999999</c:v>
                </c:pt>
                <c:pt idx="443">
                  <c:v>1.508</c:v>
                </c:pt>
                <c:pt idx="444">
                  <c:v>2.2080000000000002</c:v>
                </c:pt>
                <c:pt idx="445">
                  <c:v>1.9970000000000001</c:v>
                </c:pt>
                <c:pt idx="446">
                  <c:v>2.0670000000000002</c:v>
                </c:pt>
                <c:pt idx="447">
                  <c:v>1.663</c:v>
                </c:pt>
                <c:pt idx="448">
                  <c:v>1.748</c:v>
                </c:pt>
                <c:pt idx="449">
                  <c:v>2.4300000000000002</c:v>
                </c:pt>
                <c:pt idx="450">
                  <c:v>1.923</c:v>
                </c:pt>
                <c:pt idx="451">
                  <c:v>1.923</c:v>
                </c:pt>
                <c:pt idx="452">
                  <c:v>2.1909999999999998</c:v>
                </c:pt>
                <c:pt idx="453">
                  <c:v>2.391999999999999</c:v>
                </c:pt>
                <c:pt idx="454">
                  <c:v>2.5830000000000002</c:v>
                </c:pt>
                <c:pt idx="455">
                  <c:v>2.4039999999999999</c:v>
                </c:pt>
                <c:pt idx="456">
                  <c:v>2.16</c:v>
                </c:pt>
                <c:pt idx="457">
                  <c:v>2</c:v>
                </c:pt>
                <c:pt idx="458">
                  <c:v>2.5630000000000002</c:v>
                </c:pt>
                <c:pt idx="459">
                  <c:v>2.5419999999999998</c:v>
                </c:pt>
                <c:pt idx="460">
                  <c:v>2.649</c:v>
                </c:pt>
                <c:pt idx="461">
                  <c:v>3.3610000000000002</c:v>
                </c:pt>
                <c:pt idx="462">
                  <c:v>2.78</c:v>
                </c:pt>
                <c:pt idx="463">
                  <c:v>3.09</c:v>
                </c:pt>
                <c:pt idx="464">
                  <c:v>2.734</c:v>
                </c:pt>
                <c:pt idx="465">
                  <c:v>3.0670000000000002</c:v>
                </c:pt>
                <c:pt idx="466">
                  <c:v>2.8250000000000002</c:v>
                </c:pt>
                <c:pt idx="467">
                  <c:v>2.323</c:v>
                </c:pt>
                <c:pt idx="468">
                  <c:v>2.7130000000000001</c:v>
                </c:pt>
                <c:pt idx="469">
                  <c:v>2.9510000000000001</c:v>
                </c:pt>
                <c:pt idx="470">
                  <c:v>2.6930000000000001</c:v>
                </c:pt>
                <c:pt idx="471">
                  <c:v>2.4559999999999991</c:v>
                </c:pt>
                <c:pt idx="472">
                  <c:v>3.3039999999999998</c:v>
                </c:pt>
                <c:pt idx="473">
                  <c:v>2.863</c:v>
                </c:pt>
                <c:pt idx="474">
                  <c:v>2.395</c:v>
                </c:pt>
                <c:pt idx="475">
                  <c:v>2.0920000000000001</c:v>
                </c:pt>
                <c:pt idx="476">
                  <c:v>2.02</c:v>
                </c:pt>
                <c:pt idx="477">
                  <c:v>3.3340000000000001</c:v>
                </c:pt>
                <c:pt idx="478">
                  <c:v>2.7789999999999999</c:v>
                </c:pt>
                <c:pt idx="479">
                  <c:v>3.29</c:v>
                </c:pt>
                <c:pt idx="480">
                  <c:v>2.504</c:v>
                </c:pt>
                <c:pt idx="481">
                  <c:v>2.5139999999999998</c:v>
                </c:pt>
                <c:pt idx="482">
                  <c:v>2.4340000000000002</c:v>
                </c:pt>
                <c:pt idx="483">
                  <c:v>2.992</c:v>
                </c:pt>
                <c:pt idx="484">
                  <c:v>2.3420000000000001</c:v>
                </c:pt>
                <c:pt idx="485">
                  <c:v>3.2829999999999999</c:v>
                </c:pt>
                <c:pt idx="486">
                  <c:v>3.3260000000000001</c:v>
                </c:pt>
                <c:pt idx="487">
                  <c:v>3.5950000000000002</c:v>
                </c:pt>
                <c:pt idx="488">
                  <c:v>3.407</c:v>
                </c:pt>
                <c:pt idx="489">
                  <c:v>3.085</c:v>
                </c:pt>
                <c:pt idx="490">
                  <c:v>3.2469999999999999</c:v>
                </c:pt>
                <c:pt idx="491">
                  <c:v>3.129</c:v>
                </c:pt>
                <c:pt idx="492">
                  <c:v>3.39</c:v>
                </c:pt>
                <c:pt idx="493">
                  <c:v>3.7930000000000001</c:v>
                </c:pt>
                <c:pt idx="494">
                  <c:v>3.5840000000000001</c:v>
                </c:pt>
                <c:pt idx="495">
                  <c:v>3.85</c:v>
                </c:pt>
                <c:pt idx="496">
                  <c:v>3.9220000000000002</c:v>
                </c:pt>
                <c:pt idx="497">
                  <c:v>3.67</c:v>
                </c:pt>
                <c:pt idx="498">
                  <c:v>4.5860000000000003</c:v>
                </c:pt>
                <c:pt idx="499">
                  <c:v>4.5449999999999946</c:v>
                </c:pt>
                <c:pt idx="500">
                  <c:v>4.57</c:v>
                </c:pt>
                <c:pt idx="501">
                  <c:v>4.8</c:v>
                </c:pt>
                <c:pt idx="502">
                  <c:v>5.197999999999988</c:v>
                </c:pt>
                <c:pt idx="503">
                  <c:v>4.593</c:v>
                </c:pt>
                <c:pt idx="504">
                  <c:v>4.766</c:v>
                </c:pt>
                <c:pt idx="505">
                  <c:v>5.766</c:v>
                </c:pt>
                <c:pt idx="506">
                  <c:v>5.516</c:v>
                </c:pt>
                <c:pt idx="507">
                  <c:v>5.9429999999999996</c:v>
                </c:pt>
                <c:pt idx="508">
                  <c:v>5.5819999999999999</c:v>
                </c:pt>
                <c:pt idx="509">
                  <c:v>6.3039999999999976</c:v>
                </c:pt>
                <c:pt idx="510">
                  <c:v>6.6719999999999997</c:v>
                </c:pt>
                <c:pt idx="511">
                  <c:v>6.9429999999999996</c:v>
                </c:pt>
                <c:pt idx="512">
                  <c:v>6.397999999999989</c:v>
                </c:pt>
                <c:pt idx="513">
                  <c:v>7.8019999999999996</c:v>
                </c:pt>
                <c:pt idx="514">
                  <c:v>7.423</c:v>
                </c:pt>
                <c:pt idx="515">
                  <c:v>7.4690000000000003</c:v>
                </c:pt>
                <c:pt idx="516">
                  <c:v>7.9429999999999996</c:v>
                </c:pt>
                <c:pt idx="517">
                  <c:v>8.4280000000000008</c:v>
                </c:pt>
                <c:pt idx="518">
                  <c:v>8.9270000000000014</c:v>
                </c:pt>
                <c:pt idx="519">
                  <c:v>8.3450000000000006</c:v>
                </c:pt>
                <c:pt idx="520">
                  <c:v>8.57</c:v>
                </c:pt>
                <c:pt idx="521">
                  <c:v>8.9770000000000003</c:v>
                </c:pt>
                <c:pt idx="522">
                  <c:v>9.65</c:v>
                </c:pt>
                <c:pt idx="523">
                  <c:v>9.9479999999999986</c:v>
                </c:pt>
                <c:pt idx="524">
                  <c:v>9.8210000000000015</c:v>
                </c:pt>
                <c:pt idx="525">
                  <c:v>9.8480000000000008</c:v>
                </c:pt>
                <c:pt idx="526">
                  <c:v>11.02</c:v>
                </c:pt>
                <c:pt idx="527">
                  <c:v>10.551</c:v>
                </c:pt>
                <c:pt idx="528">
                  <c:v>11.59</c:v>
                </c:pt>
                <c:pt idx="529">
                  <c:v>11.638999999999999</c:v>
                </c:pt>
                <c:pt idx="530">
                  <c:v>12.206</c:v>
                </c:pt>
                <c:pt idx="531">
                  <c:v>11.250999999999999</c:v>
                </c:pt>
                <c:pt idx="532">
                  <c:v>13.372999999999999</c:v>
                </c:pt>
                <c:pt idx="533">
                  <c:v>13.58</c:v>
                </c:pt>
                <c:pt idx="534">
                  <c:v>13.86</c:v>
                </c:pt>
                <c:pt idx="535">
                  <c:v>13.175000000000001</c:v>
                </c:pt>
                <c:pt idx="536">
                  <c:v>13.795999999999999</c:v>
                </c:pt>
                <c:pt idx="537">
                  <c:v>13.222</c:v>
                </c:pt>
                <c:pt idx="538">
                  <c:v>14.439</c:v>
                </c:pt>
                <c:pt idx="539">
                  <c:v>14.298999999999999</c:v>
                </c:pt>
                <c:pt idx="540">
                  <c:v>15.297000000000001</c:v>
                </c:pt>
                <c:pt idx="541">
                  <c:v>15.359</c:v>
                </c:pt>
                <c:pt idx="542">
                  <c:v>16.138000000000009</c:v>
                </c:pt>
                <c:pt idx="543">
                  <c:v>16.11</c:v>
                </c:pt>
                <c:pt idx="544">
                  <c:v>16.974</c:v>
                </c:pt>
                <c:pt idx="545">
                  <c:v>16.864000000000001</c:v>
                </c:pt>
                <c:pt idx="546">
                  <c:v>17.59</c:v>
                </c:pt>
                <c:pt idx="547">
                  <c:v>17.952000000000002</c:v>
                </c:pt>
                <c:pt idx="548">
                  <c:v>18.094999999999999</c:v>
                </c:pt>
                <c:pt idx="549">
                  <c:v>18.434999999999999</c:v>
                </c:pt>
                <c:pt idx="550">
                  <c:v>18.693999999999999</c:v>
                </c:pt>
                <c:pt idx="551">
                  <c:v>19.57</c:v>
                </c:pt>
                <c:pt idx="552">
                  <c:v>19.661999999999999</c:v>
                </c:pt>
                <c:pt idx="553">
                  <c:v>19.427</c:v>
                </c:pt>
                <c:pt idx="554">
                  <c:v>20.396999999999991</c:v>
                </c:pt>
                <c:pt idx="555">
                  <c:v>20.943999999999999</c:v>
                </c:pt>
                <c:pt idx="556">
                  <c:v>21.812000000000001</c:v>
                </c:pt>
                <c:pt idx="557">
                  <c:v>21.003</c:v>
                </c:pt>
                <c:pt idx="558">
                  <c:v>21.43</c:v>
                </c:pt>
                <c:pt idx="559">
                  <c:v>20.599</c:v>
                </c:pt>
                <c:pt idx="560">
                  <c:v>21.545999999999999</c:v>
                </c:pt>
                <c:pt idx="561">
                  <c:v>21.405000000000001</c:v>
                </c:pt>
                <c:pt idx="562">
                  <c:v>22.463999999999999</c:v>
                </c:pt>
                <c:pt idx="563">
                  <c:v>22.786999999999999</c:v>
                </c:pt>
                <c:pt idx="564">
                  <c:v>23.173999999999999</c:v>
                </c:pt>
                <c:pt idx="565">
                  <c:v>23.45</c:v>
                </c:pt>
                <c:pt idx="566">
                  <c:v>23.867999999999999</c:v>
                </c:pt>
                <c:pt idx="567">
                  <c:v>23.613</c:v>
                </c:pt>
                <c:pt idx="568">
                  <c:v>23.547000000000001</c:v>
                </c:pt>
                <c:pt idx="569">
                  <c:v>25.189</c:v>
                </c:pt>
                <c:pt idx="570">
                  <c:v>24.951000000000001</c:v>
                </c:pt>
                <c:pt idx="571">
                  <c:v>24.977</c:v>
                </c:pt>
                <c:pt idx="572">
                  <c:v>25.946000000000002</c:v>
                </c:pt>
                <c:pt idx="573">
                  <c:v>26.266999999999999</c:v>
                </c:pt>
                <c:pt idx="574">
                  <c:v>25.655000000000001</c:v>
                </c:pt>
                <c:pt idx="575">
                  <c:v>27.280999999999999</c:v>
                </c:pt>
                <c:pt idx="576">
                  <c:v>26.817</c:v>
                </c:pt>
                <c:pt idx="577">
                  <c:v>26.963999999999999</c:v>
                </c:pt>
                <c:pt idx="578">
                  <c:v>26.582999999999981</c:v>
                </c:pt>
                <c:pt idx="579">
                  <c:v>27.064</c:v>
                </c:pt>
                <c:pt idx="580">
                  <c:v>27.981999999999999</c:v>
                </c:pt>
                <c:pt idx="581">
                  <c:v>29.352</c:v>
                </c:pt>
                <c:pt idx="582">
                  <c:v>28.327000000000009</c:v>
                </c:pt>
                <c:pt idx="583">
                  <c:v>28.472000000000001</c:v>
                </c:pt>
                <c:pt idx="584">
                  <c:v>28.562000000000001</c:v>
                </c:pt>
                <c:pt idx="585">
                  <c:v>29.113</c:v>
                </c:pt>
                <c:pt idx="586">
                  <c:v>29.134</c:v>
                </c:pt>
                <c:pt idx="587">
                  <c:v>29.849</c:v>
                </c:pt>
                <c:pt idx="588">
                  <c:v>29.423999999999999</c:v>
                </c:pt>
                <c:pt idx="589">
                  <c:v>30.550999999999991</c:v>
                </c:pt>
                <c:pt idx="590">
                  <c:v>29.495000000000001</c:v>
                </c:pt>
                <c:pt idx="591">
                  <c:v>29.74</c:v>
                </c:pt>
                <c:pt idx="592">
                  <c:v>30.509</c:v>
                </c:pt>
                <c:pt idx="593">
                  <c:v>31.454999999999991</c:v>
                </c:pt>
                <c:pt idx="594">
                  <c:v>30.574999999999999</c:v>
                </c:pt>
                <c:pt idx="595">
                  <c:v>30.629000000000001</c:v>
                </c:pt>
                <c:pt idx="596">
                  <c:v>31.3</c:v>
                </c:pt>
                <c:pt idx="597">
                  <c:v>31.26</c:v>
                </c:pt>
                <c:pt idx="598">
                  <c:v>31.22</c:v>
                </c:pt>
                <c:pt idx="599">
                  <c:v>32.118000000000002</c:v>
                </c:pt>
                <c:pt idx="600">
                  <c:v>31.902000000000001</c:v>
                </c:pt>
                <c:pt idx="601">
                  <c:v>32.375999999999998</c:v>
                </c:pt>
                <c:pt idx="602">
                  <c:v>32.634999999999998</c:v>
                </c:pt>
                <c:pt idx="603">
                  <c:v>31.957999999999991</c:v>
                </c:pt>
                <c:pt idx="604">
                  <c:v>32.259</c:v>
                </c:pt>
                <c:pt idx="605">
                  <c:v>33.008000000000003</c:v>
                </c:pt>
                <c:pt idx="606">
                  <c:v>32.572000000000003</c:v>
                </c:pt>
                <c:pt idx="607">
                  <c:v>31.8</c:v>
                </c:pt>
                <c:pt idx="608">
                  <c:v>33.021999999999998</c:v>
                </c:pt>
                <c:pt idx="609">
                  <c:v>32.296000000000006</c:v>
                </c:pt>
                <c:pt idx="610">
                  <c:v>33.516000000000012</c:v>
                </c:pt>
                <c:pt idx="611">
                  <c:v>32.603000000000002</c:v>
                </c:pt>
                <c:pt idx="612">
                  <c:v>33.718000000000011</c:v>
                </c:pt>
                <c:pt idx="613">
                  <c:v>33.101999999999997</c:v>
                </c:pt>
                <c:pt idx="614">
                  <c:v>33.758000000000003</c:v>
                </c:pt>
                <c:pt idx="615">
                  <c:v>33.468000000000011</c:v>
                </c:pt>
                <c:pt idx="616">
                  <c:v>33.212000000000003</c:v>
                </c:pt>
                <c:pt idx="617">
                  <c:v>34.271000000000001</c:v>
                </c:pt>
                <c:pt idx="618">
                  <c:v>34.749000000000002</c:v>
                </c:pt>
                <c:pt idx="619">
                  <c:v>34.005000000000003</c:v>
                </c:pt>
                <c:pt idx="620">
                  <c:v>34.761000000000003</c:v>
                </c:pt>
                <c:pt idx="621">
                  <c:v>34.981999999999999</c:v>
                </c:pt>
                <c:pt idx="622">
                  <c:v>34.988999999999997</c:v>
                </c:pt>
                <c:pt idx="623">
                  <c:v>34.558</c:v>
                </c:pt>
                <c:pt idx="624">
                  <c:v>34.305999999999997</c:v>
                </c:pt>
                <c:pt idx="625">
                  <c:v>34.770000000000003</c:v>
                </c:pt>
                <c:pt idx="626">
                  <c:v>35.088000000000001</c:v>
                </c:pt>
                <c:pt idx="627">
                  <c:v>35.582000000000001</c:v>
                </c:pt>
                <c:pt idx="628">
                  <c:v>35.21</c:v>
                </c:pt>
                <c:pt idx="629">
                  <c:v>35.227000000000011</c:v>
                </c:pt>
                <c:pt idx="630">
                  <c:v>35.408000000000001</c:v>
                </c:pt>
                <c:pt idx="631">
                  <c:v>35.903000000000013</c:v>
                </c:pt>
                <c:pt idx="632">
                  <c:v>35.797000000000011</c:v>
                </c:pt>
                <c:pt idx="633">
                  <c:v>35.337000000000003</c:v>
                </c:pt>
                <c:pt idx="634">
                  <c:v>35.822000000000003</c:v>
                </c:pt>
                <c:pt idx="635">
                  <c:v>36.049000000000007</c:v>
                </c:pt>
                <c:pt idx="636">
                  <c:v>36.616</c:v>
                </c:pt>
                <c:pt idx="637">
                  <c:v>36.97</c:v>
                </c:pt>
                <c:pt idx="638">
                  <c:v>36.607000000000014</c:v>
                </c:pt>
                <c:pt idx="639">
                  <c:v>37.007000000000012</c:v>
                </c:pt>
                <c:pt idx="640">
                  <c:v>36.554000000000002</c:v>
                </c:pt>
                <c:pt idx="641">
                  <c:v>36.369999999999997</c:v>
                </c:pt>
                <c:pt idx="642">
                  <c:v>36.921000000000006</c:v>
                </c:pt>
                <c:pt idx="643">
                  <c:v>35.938000000000002</c:v>
                </c:pt>
                <c:pt idx="644">
                  <c:v>36.674000000000007</c:v>
                </c:pt>
                <c:pt idx="645">
                  <c:v>36.566000000000003</c:v>
                </c:pt>
                <c:pt idx="646">
                  <c:v>37.130000000000003</c:v>
                </c:pt>
                <c:pt idx="647">
                  <c:v>36.392000000000003</c:v>
                </c:pt>
                <c:pt idx="648">
                  <c:v>36.936999999999998</c:v>
                </c:pt>
                <c:pt idx="649">
                  <c:v>35.557000000000002</c:v>
                </c:pt>
                <c:pt idx="650">
                  <c:v>35.603000000000002</c:v>
                </c:pt>
                <c:pt idx="651">
                  <c:v>35.523000000000003</c:v>
                </c:pt>
                <c:pt idx="652">
                  <c:v>37.048000000000002</c:v>
                </c:pt>
                <c:pt idx="653">
                  <c:v>35.347000000000001</c:v>
                </c:pt>
                <c:pt idx="654">
                  <c:v>36.374000000000002</c:v>
                </c:pt>
                <c:pt idx="655">
                  <c:v>36.667999999999999</c:v>
                </c:pt>
                <c:pt idx="656">
                  <c:v>36.901000000000003</c:v>
                </c:pt>
                <c:pt idx="657">
                  <c:v>37.024999999999999</c:v>
                </c:pt>
                <c:pt idx="658">
                  <c:v>36.469000000000001</c:v>
                </c:pt>
                <c:pt idx="659">
                  <c:v>36.834000000000003</c:v>
                </c:pt>
                <c:pt idx="660">
                  <c:v>36.851999999999997</c:v>
                </c:pt>
                <c:pt idx="661">
                  <c:v>37.241</c:v>
                </c:pt>
                <c:pt idx="662">
                  <c:v>36.561999999999998</c:v>
                </c:pt>
                <c:pt idx="663">
                  <c:v>35.753</c:v>
                </c:pt>
                <c:pt idx="664">
                  <c:v>36.591000000000001</c:v>
                </c:pt>
                <c:pt idx="665">
                  <c:v>37.875999999999998</c:v>
                </c:pt>
                <c:pt idx="666">
                  <c:v>37.142000000000003</c:v>
                </c:pt>
                <c:pt idx="667">
                  <c:v>36.841999999999999</c:v>
                </c:pt>
                <c:pt idx="668">
                  <c:v>37.924999999999997</c:v>
                </c:pt>
                <c:pt idx="669">
                  <c:v>37.814</c:v>
                </c:pt>
                <c:pt idx="670">
                  <c:v>37.398000000000003</c:v>
                </c:pt>
                <c:pt idx="671">
                  <c:v>36.868000000000002</c:v>
                </c:pt>
                <c:pt idx="672">
                  <c:v>36.691000000000003</c:v>
                </c:pt>
                <c:pt idx="673">
                  <c:v>37.863999999999997</c:v>
                </c:pt>
                <c:pt idx="674">
                  <c:v>37.273000000000003</c:v>
                </c:pt>
                <c:pt idx="675">
                  <c:v>37.021999999999998</c:v>
                </c:pt>
                <c:pt idx="676">
                  <c:v>37.125</c:v>
                </c:pt>
                <c:pt idx="677">
                  <c:v>37.075000000000003</c:v>
                </c:pt>
                <c:pt idx="678">
                  <c:v>37.970999999999997</c:v>
                </c:pt>
                <c:pt idx="679">
                  <c:v>37.363</c:v>
                </c:pt>
                <c:pt idx="680">
                  <c:v>37.67</c:v>
                </c:pt>
                <c:pt idx="681">
                  <c:v>37.164000000000001</c:v>
                </c:pt>
                <c:pt idx="682">
                  <c:v>37.276000000000003</c:v>
                </c:pt>
                <c:pt idx="683">
                  <c:v>38.159999999999997</c:v>
                </c:pt>
                <c:pt idx="684">
                  <c:v>37.661999999999999</c:v>
                </c:pt>
                <c:pt idx="685">
                  <c:v>37.411999999999999</c:v>
                </c:pt>
                <c:pt idx="686">
                  <c:v>37.979000000000013</c:v>
                </c:pt>
                <c:pt idx="687">
                  <c:v>37.814</c:v>
                </c:pt>
                <c:pt idx="688">
                  <c:v>37.932000000000002</c:v>
                </c:pt>
                <c:pt idx="689">
                  <c:v>37.546999999999997</c:v>
                </c:pt>
                <c:pt idx="690">
                  <c:v>38.292000000000002</c:v>
                </c:pt>
                <c:pt idx="691">
                  <c:v>37.698</c:v>
                </c:pt>
                <c:pt idx="692">
                  <c:v>37.693000000000012</c:v>
                </c:pt>
                <c:pt idx="693">
                  <c:v>37.011000000000003</c:v>
                </c:pt>
                <c:pt idx="694">
                  <c:v>36.726000000000013</c:v>
                </c:pt>
                <c:pt idx="695">
                  <c:v>36.648000000000003</c:v>
                </c:pt>
                <c:pt idx="696">
                  <c:v>37.619</c:v>
                </c:pt>
                <c:pt idx="697">
                  <c:v>37.671000000000006</c:v>
                </c:pt>
                <c:pt idx="698">
                  <c:v>38.682000000000002</c:v>
                </c:pt>
                <c:pt idx="699">
                  <c:v>37.348999999999997</c:v>
                </c:pt>
                <c:pt idx="700">
                  <c:v>36.753</c:v>
                </c:pt>
                <c:pt idx="701">
                  <c:v>36.789000000000001</c:v>
                </c:pt>
                <c:pt idx="702">
                  <c:v>37.356000000000002</c:v>
                </c:pt>
                <c:pt idx="703">
                  <c:v>37.814</c:v>
                </c:pt>
                <c:pt idx="704">
                  <c:v>37.796000000000006</c:v>
                </c:pt>
                <c:pt idx="705">
                  <c:v>37.503</c:v>
                </c:pt>
                <c:pt idx="706">
                  <c:v>37.994</c:v>
                </c:pt>
                <c:pt idx="707">
                  <c:v>37.677999999999997</c:v>
                </c:pt>
                <c:pt idx="708">
                  <c:v>37.103000000000002</c:v>
                </c:pt>
                <c:pt idx="709">
                  <c:v>37.244</c:v>
                </c:pt>
                <c:pt idx="710">
                  <c:v>37.33</c:v>
                </c:pt>
                <c:pt idx="711">
                  <c:v>36.841000000000001</c:v>
                </c:pt>
                <c:pt idx="712">
                  <c:v>36.872999999999998</c:v>
                </c:pt>
                <c:pt idx="713">
                  <c:v>36.372</c:v>
                </c:pt>
                <c:pt idx="714">
                  <c:v>37.143000000000001</c:v>
                </c:pt>
                <c:pt idx="715">
                  <c:v>36.445</c:v>
                </c:pt>
                <c:pt idx="716">
                  <c:v>37.101999999999997</c:v>
                </c:pt>
                <c:pt idx="717">
                  <c:v>37.134999999999998</c:v>
                </c:pt>
                <c:pt idx="718">
                  <c:v>37.892000000000003</c:v>
                </c:pt>
                <c:pt idx="719">
                  <c:v>37.794000000000011</c:v>
                </c:pt>
                <c:pt idx="720">
                  <c:v>36.973000000000013</c:v>
                </c:pt>
                <c:pt idx="721">
                  <c:v>36.159000000000013</c:v>
                </c:pt>
                <c:pt idx="722">
                  <c:v>35.744</c:v>
                </c:pt>
                <c:pt idx="723">
                  <c:v>36.514000000000003</c:v>
                </c:pt>
                <c:pt idx="724">
                  <c:v>37.03</c:v>
                </c:pt>
                <c:pt idx="725">
                  <c:v>36.163000000000011</c:v>
                </c:pt>
                <c:pt idx="726">
                  <c:v>35.753999999999998</c:v>
                </c:pt>
                <c:pt idx="727">
                  <c:v>35.942</c:v>
                </c:pt>
                <c:pt idx="728">
                  <c:v>36.231000000000002</c:v>
                </c:pt>
                <c:pt idx="729">
                  <c:v>35.860999999999997</c:v>
                </c:pt>
                <c:pt idx="730">
                  <c:v>35.461000000000013</c:v>
                </c:pt>
                <c:pt idx="731">
                  <c:v>35.421000000000006</c:v>
                </c:pt>
                <c:pt idx="732">
                  <c:v>35.329000000000001</c:v>
                </c:pt>
                <c:pt idx="733">
                  <c:v>35.884</c:v>
                </c:pt>
                <c:pt idx="734">
                  <c:v>36.052</c:v>
                </c:pt>
                <c:pt idx="735">
                  <c:v>35.094000000000001</c:v>
                </c:pt>
                <c:pt idx="736">
                  <c:v>35.033000000000001</c:v>
                </c:pt>
                <c:pt idx="737">
                  <c:v>36.153000000000013</c:v>
                </c:pt>
                <c:pt idx="738">
                  <c:v>36.380000000000003</c:v>
                </c:pt>
                <c:pt idx="739">
                  <c:v>35.828000000000003</c:v>
                </c:pt>
                <c:pt idx="740">
                  <c:v>36.380000000000003</c:v>
                </c:pt>
                <c:pt idx="741">
                  <c:v>35.311999999999998</c:v>
                </c:pt>
                <c:pt idx="742">
                  <c:v>35.276000000000003</c:v>
                </c:pt>
                <c:pt idx="743">
                  <c:v>35.64</c:v>
                </c:pt>
                <c:pt idx="744">
                  <c:v>35.164999999999999</c:v>
                </c:pt>
                <c:pt idx="745">
                  <c:v>35.29</c:v>
                </c:pt>
                <c:pt idx="746">
                  <c:v>34.499000000000002</c:v>
                </c:pt>
                <c:pt idx="747">
                  <c:v>35.317999999999998</c:v>
                </c:pt>
                <c:pt idx="748">
                  <c:v>33.445</c:v>
                </c:pt>
                <c:pt idx="749">
                  <c:v>34.122</c:v>
                </c:pt>
                <c:pt idx="750">
                  <c:v>34.697000000000003</c:v>
                </c:pt>
                <c:pt idx="751">
                  <c:v>34.663000000000011</c:v>
                </c:pt>
                <c:pt idx="752">
                  <c:v>34.089000000000013</c:v>
                </c:pt>
                <c:pt idx="753">
                  <c:v>33.369999999999997</c:v>
                </c:pt>
                <c:pt idx="754">
                  <c:v>34.308999999999997</c:v>
                </c:pt>
                <c:pt idx="755">
                  <c:v>33.689</c:v>
                </c:pt>
                <c:pt idx="756">
                  <c:v>33.396000000000001</c:v>
                </c:pt>
                <c:pt idx="757">
                  <c:v>33.696000000000012</c:v>
                </c:pt>
                <c:pt idx="758">
                  <c:v>32.746000000000002</c:v>
                </c:pt>
                <c:pt idx="759">
                  <c:v>34.076000000000001</c:v>
                </c:pt>
                <c:pt idx="760">
                  <c:v>32.561</c:v>
                </c:pt>
                <c:pt idx="761">
                  <c:v>32.944000000000003</c:v>
                </c:pt>
                <c:pt idx="762">
                  <c:v>32.003999999999998</c:v>
                </c:pt>
                <c:pt idx="763">
                  <c:v>33.141000000000012</c:v>
                </c:pt>
                <c:pt idx="764">
                  <c:v>33.058999999999997</c:v>
                </c:pt>
                <c:pt idx="765">
                  <c:v>31.948</c:v>
                </c:pt>
                <c:pt idx="766">
                  <c:v>32.69</c:v>
                </c:pt>
                <c:pt idx="767">
                  <c:v>32.424999999999997</c:v>
                </c:pt>
                <c:pt idx="768">
                  <c:v>32.122</c:v>
                </c:pt>
                <c:pt idx="769">
                  <c:v>32.500999999999998</c:v>
                </c:pt>
                <c:pt idx="770">
                  <c:v>31.34</c:v>
                </c:pt>
                <c:pt idx="771">
                  <c:v>32.061999999999998</c:v>
                </c:pt>
                <c:pt idx="772">
                  <c:v>31.359000000000009</c:v>
                </c:pt>
                <c:pt idx="773">
                  <c:v>30.632999999999999</c:v>
                </c:pt>
                <c:pt idx="774">
                  <c:v>31.454999999999991</c:v>
                </c:pt>
                <c:pt idx="775">
                  <c:v>30.68</c:v>
                </c:pt>
                <c:pt idx="776">
                  <c:v>31.68</c:v>
                </c:pt>
                <c:pt idx="777">
                  <c:v>30.773</c:v>
                </c:pt>
                <c:pt idx="778">
                  <c:v>30.712</c:v>
                </c:pt>
                <c:pt idx="779">
                  <c:v>30.245000000000001</c:v>
                </c:pt>
                <c:pt idx="780">
                  <c:v>30.998000000000001</c:v>
                </c:pt>
                <c:pt idx="781">
                  <c:v>29.931000000000001</c:v>
                </c:pt>
                <c:pt idx="782">
                  <c:v>30.741</c:v>
                </c:pt>
                <c:pt idx="783">
                  <c:v>29.405000000000001</c:v>
                </c:pt>
                <c:pt idx="784">
                  <c:v>29.962</c:v>
                </c:pt>
                <c:pt idx="785">
                  <c:v>28.56</c:v>
                </c:pt>
                <c:pt idx="786">
                  <c:v>29.253</c:v>
                </c:pt>
                <c:pt idx="787">
                  <c:v>29.408999999999999</c:v>
                </c:pt>
                <c:pt idx="788">
                  <c:v>28.983000000000001</c:v>
                </c:pt>
                <c:pt idx="789">
                  <c:v>28.603999999999999</c:v>
                </c:pt>
                <c:pt idx="790">
                  <c:v>28.48</c:v>
                </c:pt>
                <c:pt idx="791">
                  <c:v>29.704000000000001</c:v>
                </c:pt>
                <c:pt idx="792">
                  <c:v>27.442</c:v>
                </c:pt>
                <c:pt idx="793">
                  <c:v>28.465</c:v>
                </c:pt>
                <c:pt idx="794">
                  <c:v>27.876999999999999</c:v>
                </c:pt>
                <c:pt idx="795">
                  <c:v>27.010999999999999</c:v>
                </c:pt>
                <c:pt idx="796">
                  <c:v>27.818000000000001</c:v>
                </c:pt>
                <c:pt idx="797">
                  <c:v>27.170999999999999</c:v>
                </c:pt>
                <c:pt idx="798">
                  <c:v>27.527999999999999</c:v>
                </c:pt>
                <c:pt idx="799">
                  <c:v>26.72</c:v>
                </c:pt>
                <c:pt idx="800">
                  <c:v>26.614999999999998</c:v>
                </c:pt>
                <c:pt idx="801">
                  <c:v>26.7</c:v>
                </c:pt>
                <c:pt idx="802">
                  <c:v>26.07</c:v>
                </c:pt>
                <c:pt idx="803">
                  <c:v>27.725000000000001</c:v>
                </c:pt>
                <c:pt idx="804">
                  <c:v>29.137</c:v>
                </c:pt>
                <c:pt idx="805">
                  <c:v>30.588999999999999</c:v>
                </c:pt>
                <c:pt idx="806">
                  <c:v>31.193000000000001</c:v>
                </c:pt>
                <c:pt idx="807">
                  <c:v>32.194000000000003</c:v>
                </c:pt>
                <c:pt idx="808">
                  <c:v>31.167999999999999</c:v>
                </c:pt>
                <c:pt idx="809">
                  <c:v>30.611999999999998</c:v>
                </c:pt>
                <c:pt idx="810">
                  <c:v>29.381</c:v>
                </c:pt>
                <c:pt idx="811">
                  <c:v>28.829000000000001</c:v>
                </c:pt>
                <c:pt idx="812">
                  <c:v>28.911000000000001</c:v>
                </c:pt>
                <c:pt idx="813">
                  <c:v>28.792999999999999</c:v>
                </c:pt>
                <c:pt idx="814">
                  <c:v>28.209</c:v>
                </c:pt>
                <c:pt idx="815">
                  <c:v>28.286000000000001</c:v>
                </c:pt>
                <c:pt idx="816">
                  <c:v>28.355</c:v>
                </c:pt>
                <c:pt idx="817">
                  <c:v>27.878</c:v>
                </c:pt>
                <c:pt idx="818">
                  <c:v>27.286000000000001</c:v>
                </c:pt>
                <c:pt idx="819">
                  <c:v>26.463000000000001</c:v>
                </c:pt>
                <c:pt idx="820">
                  <c:v>25.664999999999999</c:v>
                </c:pt>
                <c:pt idx="821">
                  <c:v>25.225999999999999</c:v>
                </c:pt>
                <c:pt idx="822">
                  <c:v>25.227</c:v>
                </c:pt>
                <c:pt idx="823">
                  <c:v>24.591999999999999</c:v>
                </c:pt>
                <c:pt idx="824">
                  <c:v>24.01</c:v>
                </c:pt>
                <c:pt idx="825">
                  <c:v>24.12</c:v>
                </c:pt>
                <c:pt idx="826">
                  <c:v>23.718</c:v>
                </c:pt>
                <c:pt idx="827">
                  <c:v>24.169</c:v>
                </c:pt>
                <c:pt idx="828">
                  <c:v>23.771999999999991</c:v>
                </c:pt>
                <c:pt idx="829">
                  <c:v>23.977</c:v>
                </c:pt>
                <c:pt idx="830">
                  <c:v>23.173999999999999</c:v>
                </c:pt>
                <c:pt idx="831">
                  <c:v>23.021999999999991</c:v>
                </c:pt>
                <c:pt idx="832">
                  <c:v>22.646000000000001</c:v>
                </c:pt>
                <c:pt idx="833">
                  <c:v>22.145</c:v>
                </c:pt>
                <c:pt idx="834">
                  <c:v>22.244</c:v>
                </c:pt>
                <c:pt idx="835">
                  <c:v>21.446000000000002</c:v>
                </c:pt>
                <c:pt idx="836">
                  <c:v>21.841999999999999</c:v>
                </c:pt>
                <c:pt idx="837">
                  <c:v>20.672999999999991</c:v>
                </c:pt>
                <c:pt idx="838">
                  <c:v>20.785</c:v>
                </c:pt>
                <c:pt idx="839">
                  <c:v>20.303000000000001</c:v>
                </c:pt>
                <c:pt idx="840">
                  <c:v>20.504999999999999</c:v>
                </c:pt>
                <c:pt idx="841">
                  <c:v>19.818000000000001</c:v>
                </c:pt>
                <c:pt idx="842">
                  <c:v>20.321000000000009</c:v>
                </c:pt>
                <c:pt idx="843">
                  <c:v>20.077999999999999</c:v>
                </c:pt>
                <c:pt idx="844">
                  <c:v>19.948</c:v>
                </c:pt>
                <c:pt idx="845">
                  <c:v>19.817</c:v>
                </c:pt>
                <c:pt idx="846">
                  <c:v>19.131</c:v>
                </c:pt>
                <c:pt idx="847">
                  <c:v>19.276</c:v>
                </c:pt>
                <c:pt idx="848">
                  <c:v>19.876000000000001</c:v>
                </c:pt>
                <c:pt idx="849">
                  <c:v>19.187000000000001</c:v>
                </c:pt>
                <c:pt idx="850">
                  <c:v>19.423999999999999</c:v>
                </c:pt>
                <c:pt idx="851">
                  <c:v>18.852</c:v>
                </c:pt>
                <c:pt idx="852">
                  <c:v>18.989999999999981</c:v>
                </c:pt>
                <c:pt idx="853">
                  <c:v>18.597000000000001</c:v>
                </c:pt>
                <c:pt idx="854">
                  <c:v>18.225999999999999</c:v>
                </c:pt>
                <c:pt idx="855">
                  <c:v>18.355</c:v>
                </c:pt>
                <c:pt idx="856">
                  <c:v>17.550999999999991</c:v>
                </c:pt>
                <c:pt idx="857">
                  <c:v>17.753</c:v>
                </c:pt>
                <c:pt idx="858">
                  <c:v>18.100999999999999</c:v>
                </c:pt>
                <c:pt idx="859">
                  <c:v>17.29</c:v>
                </c:pt>
                <c:pt idx="860">
                  <c:v>18.625</c:v>
                </c:pt>
                <c:pt idx="861">
                  <c:v>17.158999999999999</c:v>
                </c:pt>
                <c:pt idx="862">
                  <c:v>17.181000000000001</c:v>
                </c:pt>
                <c:pt idx="863">
                  <c:v>16.896000000000001</c:v>
                </c:pt>
                <c:pt idx="864">
                  <c:v>16.971</c:v>
                </c:pt>
                <c:pt idx="865">
                  <c:v>16.815999999999999</c:v>
                </c:pt>
                <c:pt idx="866">
                  <c:v>16.457000000000001</c:v>
                </c:pt>
                <c:pt idx="867">
                  <c:v>16.318999999999999</c:v>
                </c:pt>
                <c:pt idx="868">
                  <c:v>16.131</c:v>
                </c:pt>
                <c:pt idx="869">
                  <c:v>16.829000000000001</c:v>
                </c:pt>
                <c:pt idx="870">
                  <c:v>16.34</c:v>
                </c:pt>
                <c:pt idx="871">
                  <c:v>15.821</c:v>
                </c:pt>
                <c:pt idx="872">
                  <c:v>15.92</c:v>
                </c:pt>
                <c:pt idx="873">
                  <c:v>15.733000000000001</c:v>
                </c:pt>
                <c:pt idx="874">
                  <c:v>15.819000000000001</c:v>
                </c:pt>
                <c:pt idx="875">
                  <c:v>15.438000000000001</c:v>
                </c:pt>
                <c:pt idx="876">
                  <c:v>15.404999999999999</c:v>
                </c:pt>
                <c:pt idx="877">
                  <c:v>15.569000000000001</c:v>
                </c:pt>
                <c:pt idx="878">
                  <c:v>15.794</c:v>
                </c:pt>
                <c:pt idx="879">
                  <c:v>15.24</c:v>
                </c:pt>
                <c:pt idx="880">
                  <c:v>14.961</c:v>
                </c:pt>
                <c:pt idx="881">
                  <c:v>14.926</c:v>
                </c:pt>
                <c:pt idx="882">
                  <c:v>15.164999999999999</c:v>
                </c:pt>
                <c:pt idx="883">
                  <c:v>14.303000000000001</c:v>
                </c:pt>
                <c:pt idx="884">
                  <c:v>15.414999999999999</c:v>
                </c:pt>
                <c:pt idx="885">
                  <c:v>14.736000000000001</c:v>
                </c:pt>
                <c:pt idx="886">
                  <c:v>14.451000000000001</c:v>
                </c:pt>
                <c:pt idx="887">
                  <c:v>14.962999999999999</c:v>
                </c:pt>
                <c:pt idx="888">
                  <c:v>14.481999999999999</c:v>
                </c:pt>
                <c:pt idx="889">
                  <c:v>14.664999999999999</c:v>
                </c:pt>
                <c:pt idx="890">
                  <c:v>14.340999999999999</c:v>
                </c:pt>
                <c:pt idx="891">
                  <c:v>13.984999999999999</c:v>
                </c:pt>
                <c:pt idx="892">
                  <c:v>14.11</c:v>
                </c:pt>
                <c:pt idx="893">
                  <c:v>14.256</c:v>
                </c:pt>
                <c:pt idx="894">
                  <c:v>13.818</c:v>
                </c:pt>
                <c:pt idx="895">
                  <c:v>13.026</c:v>
                </c:pt>
                <c:pt idx="896">
                  <c:v>13.494</c:v>
                </c:pt>
                <c:pt idx="897">
                  <c:v>13.31</c:v>
                </c:pt>
                <c:pt idx="898">
                  <c:v>13.28</c:v>
                </c:pt>
                <c:pt idx="899">
                  <c:v>12.541</c:v>
                </c:pt>
                <c:pt idx="900">
                  <c:v>12.595000000000001</c:v>
                </c:pt>
                <c:pt idx="901">
                  <c:v>12.554</c:v>
                </c:pt>
                <c:pt idx="902">
                  <c:v>12.506</c:v>
                </c:pt>
                <c:pt idx="903">
                  <c:v>12.78</c:v>
                </c:pt>
                <c:pt idx="904">
                  <c:v>12.316000000000001</c:v>
                </c:pt>
                <c:pt idx="905">
                  <c:v>12.545</c:v>
                </c:pt>
                <c:pt idx="906">
                  <c:v>12.377000000000001</c:v>
                </c:pt>
                <c:pt idx="907">
                  <c:v>12.414</c:v>
                </c:pt>
                <c:pt idx="908">
                  <c:v>12.224</c:v>
                </c:pt>
                <c:pt idx="909">
                  <c:v>12.167999999999999</c:v>
                </c:pt>
                <c:pt idx="910">
                  <c:v>12.407</c:v>
                </c:pt>
                <c:pt idx="911">
                  <c:v>12.099</c:v>
                </c:pt>
                <c:pt idx="912">
                  <c:v>11.848000000000001</c:v>
                </c:pt>
                <c:pt idx="913">
                  <c:v>11.29</c:v>
                </c:pt>
                <c:pt idx="914">
                  <c:v>11.647</c:v>
                </c:pt>
                <c:pt idx="915">
                  <c:v>11.52</c:v>
                </c:pt>
                <c:pt idx="916">
                  <c:v>11.416</c:v>
                </c:pt>
                <c:pt idx="917">
                  <c:v>10.967000000000001</c:v>
                </c:pt>
                <c:pt idx="918">
                  <c:v>10.885999999999999</c:v>
                </c:pt>
                <c:pt idx="919">
                  <c:v>11.009</c:v>
                </c:pt>
                <c:pt idx="920">
                  <c:v>11.071</c:v>
                </c:pt>
                <c:pt idx="921">
                  <c:v>10.7</c:v>
                </c:pt>
                <c:pt idx="922">
                  <c:v>10.728999999999999</c:v>
                </c:pt>
                <c:pt idx="923">
                  <c:v>10.923</c:v>
                </c:pt>
                <c:pt idx="924">
                  <c:v>10.760999999999999</c:v>
                </c:pt>
                <c:pt idx="925">
                  <c:v>11.037000000000001</c:v>
                </c:pt>
                <c:pt idx="926">
                  <c:v>10.534000000000001</c:v>
                </c:pt>
                <c:pt idx="927">
                  <c:v>10.496</c:v>
                </c:pt>
                <c:pt idx="928">
                  <c:v>10.287000000000001</c:v>
                </c:pt>
                <c:pt idx="929">
                  <c:v>10.461</c:v>
                </c:pt>
                <c:pt idx="930">
                  <c:v>10.318</c:v>
                </c:pt>
                <c:pt idx="931">
                  <c:v>9.9420000000000002</c:v>
                </c:pt>
                <c:pt idx="932">
                  <c:v>10.398</c:v>
                </c:pt>
                <c:pt idx="933">
                  <c:v>10.994</c:v>
                </c:pt>
                <c:pt idx="934">
                  <c:v>11.058999999999999</c:v>
                </c:pt>
                <c:pt idx="935">
                  <c:v>11.326000000000001</c:v>
                </c:pt>
                <c:pt idx="936">
                  <c:v>11.24</c:v>
                </c:pt>
                <c:pt idx="937">
                  <c:v>11.298999999999999</c:v>
                </c:pt>
                <c:pt idx="938">
                  <c:v>10.525</c:v>
                </c:pt>
                <c:pt idx="939">
                  <c:v>10.398</c:v>
                </c:pt>
                <c:pt idx="940">
                  <c:v>10.085000000000001</c:v>
                </c:pt>
                <c:pt idx="941">
                  <c:v>9.8670000000000027</c:v>
                </c:pt>
                <c:pt idx="942">
                  <c:v>9.7680000000000007</c:v>
                </c:pt>
                <c:pt idx="943">
                  <c:v>9.8180000000000014</c:v>
                </c:pt>
                <c:pt idx="944">
                  <c:v>9.4450000000000003</c:v>
                </c:pt>
                <c:pt idx="945">
                  <c:v>8.9619999999999997</c:v>
                </c:pt>
                <c:pt idx="946">
                  <c:v>9.3720000000000052</c:v>
                </c:pt>
                <c:pt idx="947">
                  <c:v>9.2909999999999986</c:v>
                </c:pt>
                <c:pt idx="948">
                  <c:v>9.2249999999999996</c:v>
                </c:pt>
                <c:pt idx="949">
                  <c:v>9.2950000000000017</c:v>
                </c:pt>
                <c:pt idx="950">
                  <c:v>9.011000000000001</c:v>
                </c:pt>
                <c:pt idx="951">
                  <c:v>9.0150000000000006</c:v>
                </c:pt>
                <c:pt idx="952">
                  <c:v>8.6950000000000003</c:v>
                </c:pt>
                <c:pt idx="953">
                  <c:v>8.7879999999999985</c:v>
                </c:pt>
                <c:pt idx="954">
                  <c:v>8.52</c:v>
                </c:pt>
                <c:pt idx="955">
                  <c:v>8.7680000000000007</c:v>
                </c:pt>
                <c:pt idx="956">
                  <c:v>8.6890000000000001</c:v>
                </c:pt>
                <c:pt idx="957">
                  <c:v>8.6300000000000008</c:v>
                </c:pt>
                <c:pt idx="958">
                  <c:v>8.7530000000000001</c:v>
                </c:pt>
                <c:pt idx="959">
                  <c:v>9.0180000000000007</c:v>
                </c:pt>
                <c:pt idx="960">
                  <c:v>8.7840000000000007</c:v>
                </c:pt>
                <c:pt idx="961">
                  <c:v>8.7630000000000035</c:v>
                </c:pt>
                <c:pt idx="962">
                  <c:v>8.6880000000000006</c:v>
                </c:pt>
                <c:pt idx="963">
                  <c:v>8.5090000000000003</c:v>
                </c:pt>
                <c:pt idx="964">
                  <c:v>7.9870000000000001</c:v>
                </c:pt>
                <c:pt idx="965">
                  <c:v>8.3060000000000027</c:v>
                </c:pt>
                <c:pt idx="966">
                  <c:v>8.3460000000000001</c:v>
                </c:pt>
                <c:pt idx="967">
                  <c:v>8.282</c:v>
                </c:pt>
                <c:pt idx="968">
                  <c:v>8.1300000000000008</c:v>
                </c:pt>
                <c:pt idx="969">
                  <c:v>8.3530000000000069</c:v>
                </c:pt>
                <c:pt idx="970">
                  <c:v>8.3370000000000015</c:v>
                </c:pt>
                <c:pt idx="971">
                  <c:v>8.1519999999999992</c:v>
                </c:pt>
                <c:pt idx="972">
                  <c:v>8.3980000000000015</c:v>
                </c:pt>
                <c:pt idx="973">
                  <c:v>8.8580000000000005</c:v>
                </c:pt>
                <c:pt idx="974">
                  <c:v>8.5500000000000007</c:v>
                </c:pt>
                <c:pt idx="975">
                  <c:v>8.6640000000000015</c:v>
                </c:pt>
                <c:pt idx="976">
                  <c:v>8.2330000000000005</c:v>
                </c:pt>
                <c:pt idx="977">
                  <c:v>8.277000000000001</c:v>
                </c:pt>
                <c:pt idx="978">
                  <c:v>8.827</c:v>
                </c:pt>
                <c:pt idx="979">
                  <c:v>8.2680000000000007</c:v>
                </c:pt>
                <c:pt idx="980">
                  <c:v>8.4430000000000014</c:v>
                </c:pt>
                <c:pt idx="981">
                  <c:v>8.0080000000000009</c:v>
                </c:pt>
                <c:pt idx="982">
                  <c:v>8.093</c:v>
                </c:pt>
                <c:pt idx="983">
                  <c:v>8.1920000000000002</c:v>
                </c:pt>
                <c:pt idx="984">
                  <c:v>8.0439999999999987</c:v>
                </c:pt>
                <c:pt idx="985">
                  <c:v>7.9950000000000001</c:v>
                </c:pt>
                <c:pt idx="986">
                  <c:v>8.1770000000000014</c:v>
                </c:pt>
                <c:pt idx="987">
                  <c:v>7.8619999999999957</c:v>
                </c:pt>
                <c:pt idx="988">
                  <c:v>7.8609999999999891</c:v>
                </c:pt>
                <c:pt idx="989">
                  <c:v>7.9119999999999999</c:v>
                </c:pt>
                <c:pt idx="990">
                  <c:v>7.7519999999999998</c:v>
                </c:pt>
                <c:pt idx="991">
                  <c:v>7.3769999999999998</c:v>
                </c:pt>
                <c:pt idx="992">
                  <c:v>7.7750000000000004</c:v>
                </c:pt>
                <c:pt idx="993">
                  <c:v>7.4989999999999997</c:v>
                </c:pt>
                <c:pt idx="994">
                  <c:v>8.0670000000000002</c:v>
                </c:pt>
                <c:pt idx="995">
                  <c:v>8.0479999999999983</c:v>
                </c:pt>
                <c:pt idx="996">
                  <c:v>7.79</c:v>
                </c:pt>
                <c:pt idx="997">
                  <c:v>7.5869999999999997</c:v>
                </c:pt>
                <c:pt idx="998">
                  <c:v>7.907</c:v>
                </c:pt>
                <c:pt idx="999">
                  <c:v>7.64</c:v>
                </c:pt>
                <c:pt idx="1000">
                  <c:v>7.2430000000000003</c:v>
                </c:pt>
                <c:pt idx="1001">
                  <c:v>8.1300000000000008</c:v>
                </c:pt>
                <c:pt idx="1002">
                  <c:v>7.2290000000000001</c:v>
                </c:pt>
                <c:pt idx="1003">
                  <c:v>7.6390000000000002</c:v>
                </c:pt>
                <c:pt idx="1004">
                  <c:v>7.68</c:v>
                </c:pt>
                <c:pt idx="1005">
                  <c:v>7.52</c:v>
                </c:pt>
                <c:pt idx="1006">
                  <c:v>7.7169999999999996</c:v>
                </c:pt>
                <c:pt idx="1007">
                  <c:v>7.6760000000000002</c:v>
                </c:pt>
                <c:pt idx="1008">
                  <c:v>7.6269999999999891</c:v>
                </c:pt>
                <c:pt idx="1009">
                  <c:v>7.6119999999999957</c:v>
                </c:pt>
                <c:pt idx="1010">
                  <c:v>7.7119999999999997</c:v>
                </c:pt>
                <c:pt idx="1011">
                  <c:v>8.0330000000000013</c:v>
                </c:pt>
                <c:pt idx="1012">
                  <c:v>7.8810000000000002</c:v>
                </c:pt>
                <c:pt idx="1013">
                  <c:v>7.7969999999999997</c:v>
                </c:pt>
                <c:pt idx="1014">
                  <c:v>7.431</c:v>
                </c:pt>
                <c:pt idx="1015">
                  <c:v>7.8219999999999956</c:v>
                </c:pt>
                <c:pt idx="1016">
                  <c:v>8.1140000000000008</c:v>
                </c:pt>
                <c:pt idx="1017">
                  <c:v>7.1310000000000002</c:v>
                </c:pt>
                <c:pt idx="1018">
                  <c:v>8.0450000000000017</c:v>
                </c:pt>
                <c:pt idx="1019">
                  <c:v>7.4669999999999996</c:v>
                </c:pt>
                <c:pt idx="1020">
                  <c:v>7.5819999999999999</c:v>
                </c:pt>
                <c:pt idx="1021">
                  <c:v>7.4749999999999996</c:v>
                </c:pt>
                <c:pt idx="1022">
                  <c:v>7.149</c:v>
                </c:pt>
                <c:pt idx="1023">
                  <c:v>7.1679999999999859</c:v>
                </c:pt>
                <c:pt idx="1024">
                  <c:v>7.3860000000000001</c:v>
                </c:pt>
                <c:pt idx="1025">
                  <c:v>7.601</c:v>
                </c:pt>
                <c:pt idx="1026">
                  <c:v>7.9969999999999999</c:v>
                </c:pt>
                <c:pt idx="1027">
                  <c:v>7.0970000000000004</c:v>
                </c:pt>
                <c:pt idx="1028">
                  <c:v>7.6339999999999977</c:v>
                </c:pt>
                <c:pt idx="1029">
                  <c:v>6.9619999999999997</c:v>
                </c:pt>
                <c:pt idx="1030">
                  <c:v>7.1269999999999936</c:v>
                </c:pt>
                <c:pt idx="1031">
                  <c:v>7.6279999999999859</c:v>
                </c:pt>
                <c:pt idx="1032">
                  <c:v>6.9829999999999997</c:v>
                </c:pt>
                <c:pt idx="1033">
                  <c:v>6.9269999999999996</c:v>
                </c:pt>
                <c:pt idx="1034">
                  <c:v>7.3279999999999879</c:v>
                </c:pt>
                <c:pt idx="1035">
                  <c:v>7.173</c:v>
                </c:pt>
                <c:pt idx="1036">
                  <c:v>7.1059999999999954</c:v>
                </c:pt>
                <c:pt idx="1037">
                  <c:v>7.514999999999989</c:v>
                </c:pt>
                <c:pt idx="1038">
                  <c:v>6.8929999999999936</c:v>
                </c:pt>
                <c:pt idx="1039">
                  <c:v>7.0629999999999891</c:v>
                </c:pt>
                <c:pt idx="1040">
                  <c:v>7.093</c:v>
                </c:pt>
                <c:pt idx="1041">
                  <c:v>6.9059999999999997</c:v>
                </c:pt>
                <c:pt idx="1042">
                  <c:v>7.1829999999999936</c:v>
                </c:pt>
                <c:pt idx="1043">
                  <c:v>7.0519999999999996</c:v>
                </c:pt>
                <c:pt idx="1044">
                  <c:v>6.607999999999989</c:v>
                </c:pt>
                <c:pt idx="1045">
                  <c:v>7.0979999999999954</c:v>
                </c:pt>
                <c:pt idx="1046">
                  <c:v>7.9009999999999998</c:v>
                </c:pt>
                <c:pt idx="1047">
                  <c:v>7.644999999999988</c:v>
                </c:pt>
                <c:pt idx="1048">
                  <c:v>7.3380000000000001</c:v>
                </c:pt>
                <c:pt idx="1049">
                  <c:v>6.9029999999999996</c:v>
                </c:pt>
                <c:pt idx="1050">
                  <c:v>7.5839999999999996</c:v>
                </c:pt>
                <c:pt idx="1051">
                  <c:v>7.0129999999999946</c:v>
                </c:pt>
                <c:pt idx="1052">
                  <c:v>7.0209999999999946</c:v>
                </c:pt>
                <c:pt idx="1053">
                  <c:v>7.3869999999999996</c:v>
                </c:pt>
                <c:pt idx="1054">
                  <c:v>7.163999999999989</c:v>
                </c:pt>
                <c:pt idx="1055">
                  <c:v>7.5110000000000001</c:v>
                </c:pt>
                <c:pt idx="1056">
                  <c:v>6.6029999999999891</c:v>
                </c:pt>
                <c:pt idx="1057">
                  <c:v>7.0430000000000001</c:v>
                </c:pt>
                <c:pt idx="1058">
                  <c:v>6.915</c:v>
                </c:pt>
                <c:pt idx="1059">
                  <c:v>6.9660000000000002</c:v>
                </c:pt>
                <c:pt idx="1060">
                  <c:v>7.155999999999989</c:v>
                </c:pt>
                <c:pt idx="1061">
                  <c:v>7.2859999999999996</c:v>
                </c:pt>
                <c:pt idx="1062">
                  <c:v>7.28</c:v>
                </c:pt>
                <c:pt idx="1063">
                  <c:v>7.0939999999999994</c:v>
                </c:pt>
                <c:pt idx="1064">
                  <c:v>6.9160000000000004</c:v>
                </c:pt>
                <c:pt idx="1065">
                  <c:v>7.7779999999999996</c:v>
                </c:pt>
                <c:pt idx="1066">
                  <c:v>7.0669999999999966</c:v>
                </c:pt>
                <c:pt idx="1067">
                  <c:v>6.8219999999999956</c:v>
                </c:pt>
                <c:pt idx="1068">
                  <c:v>7.44</c:v>
                </c:pt>
                <c:pt idx="1069">
                  <c:v>6.6499999999999977</c:v>
                </c:pt>
                <c:pt idx="1070">
                  <c:v>7.8139999999999956</c:v>
                </c:pt>
                <c:pt idx="1071">
                  <c:v>6.6909999999999936</c:v>
                </c:pt>
                <c:pt idx="1072">
                  <c:v>7.3730000000000002</c:v>
                </c:pt>
                <c:pt idx="1073">
                  <c:v>7.5860000000000003</c:v>
                </c:pt>
                <c:pt idx="1074">
                  <c:v>6.628999999999988</c:v>
                </c:pt>
                <c:pt idx="1075">
                  <c:v>7.5910000000000002</c:v>
                </c:pt>
                <c:pt idx="1076">
                  <c:v>7.5</c:v>
                </c:pt>
                <c:pt idx="1077">
                  <c:v>6.7519999999999998</c:v>
                </c:pt>
                <c:pt idx="1078">
                  <c:v>7.7830000000000004</c:v>
                </c:pt>
                <c:pt idx="1079">
                  <c:v>6.6769999999999996</c:v>
                </c:pt>
                <c:pt idx="1080">
                  <c:v>6.9409999999999998</c:v>
                </c:pt>
                <c:pt idx="1081">
                  <c:v>7.2809999999999997</c:v>
                </c:pt>
                <c:pt idx="1082">
                  <c:v>6.7239999999999966</c:v>
                </c:pt>
                <c:pt idx="1083">
                  <c:v>7.2210000000000001</c:v>
                </c:pt>
                <c:pt idx="1084">
                  <c:v>7.1319999999999997</c:v>
                </c:pt>
                <c:pt idx="1085">
                  <c:v>7.0510000000000002</c:v>
                </c:pt>
                <c:pt idx="1086">
                  <c:v>7.022999999999989</c:v>
                </c:pt>
                <c:pt idx="1087">
                  <c:v>6.9080000000000004</c:v>
                </c:pt>
                <c:pt idx="1088">
                  <c:v>7.0069999999999997</c:v>
                </c:pt>
                <c:pt idx="1089">
                  <c:v>7.8639999999999937</c:v>
                </c:pt>
                <c:pt idx="1090">
                  <c:v>7.622999999999986</c:v>
                </c:pt>
                <c:pt idx="1091">
                  <c:v>7.3159999999999936</c:v>
                </c:pt>
                <c:pt idx="1092">
                  <c:v>7.184999999999989</c:v>
                </c:pt>
                <c:pt idx="1093">
                  <c:v>7.163999999999989</c:v>
                </c:pt>
                <c:pt idx="1094">
                  <c:v>7.5659999999999936</c:v>
                </c:pt>
                <c:pt idx="1095">
                  <c:v>8.2219999999999995</c:v>
                </c:pt>
                <c:pt idx="1096">
                  <c:v>7.3129999999999891</c:v>
                </c:pt>
                <c:pt idx="1097">
                  <c:v>8.1860000000000035</c:v>
                </c:pt>
                <c:pt idx="1098">
                  <c:v>7.7830000000000004</c:v>
                </c:pt>
                <c:pt idx="1099">
                  <c:v>7.6199999999999957</c:v>
                </c:pt>
                <c:pt idx="1100">
                  <c:v>7.4180000000000001</c:v>
                </c:pt>
                <c:pt idx="1101">
                  <c:v>7.9239999999999986</c:v>
                </c:pt>
                <c:pt idx="1102">
                  <c:v>7.9530000000000003</c:v>
                </c:pt>
                <c:pt idx="1103">
                  <c:v>8.0890000000000004</c:v>
                </c:pt>
                <c:pt idx="1104">
                  <c:v>7.8029999999999946</c:v>
                </c:pt>
                <c:pt idx="1105">
                  <c:v>8.5630000000000006</c:v>
                </c:pt>
                <c:pt idx="1106">
                  <c:v>8.0530000000000008</c:v>
                </c:pt>
                <c:pt idx="1107">
                  <c:v>8.11</c:v>
                </c:pt>
                <c:pt idx="1108">
                  <c:v>7.532</c:v>
                </c:pt>
                <c:pt idx="1109">
                  <c:v>8.2330000000000005</c:v>
                </c:pt>
                <c:pt idx="1110">
                  <c:v>7.8019999999999996</c:v>
                </c:pt>
                <c:pt idx="1111">
                  <c:v>8.6960000000000015</c:v>
                </c:pt>
                <c:pt idx="1112">
                  <c:v>8.2459999999999987</c:v>
                </c:pt>
                <c:pt idx="1113">
                  <c:v>8.4210000000000012</c:v>
                </c:pt>
                <c:pt idx="1114">
                  <c:v>7.9539999999999997</c:v>
                </c:pt>
                <c:pt idx="1115">
                  <c:v>8.407</c:v>
                </c:pt>
                <c:pt idx="1116">
                  <c:v>8.9570000000000007</c:v>
                </c:pt>
                <c:pt idx="1117">
                  <c:v>9.3849999999999998</c:v>
                </c:pt>
                <c:pt idx="1118">
                  <c:v>8.2050000000000001</c:v>
                </c:pt>
                <c:pt idx="1119">
                  <c:v>8.8960000000000008</c:v>
                </c:pt>
                <c:pt idx="1120">
                  <c:v>9.0140000000000011</c:v>
                </c:pt>
                <c:pt idx="1121">
                  <c:v>8.9749999999999996</c:v>
                </c:pt>
                <c:pt idx="1122">
                  <c:v>9.0140000000000011</c:v>
                </c:pt>
                <c:pt idx="1123">
                  <c:v>9.2560000000000002</c:v>
                </c:pt>
                <c:pt idx="1124">
                  <c:v>9.1979999999999986</c:v>
                </c:pt>
                <c:pt idx="1125">
                  <c:v>9.5740000000000016</c:v>
                </c:pt>
                <c:pt idx="1126">
                  <c:v>9.0840000000000014</c:v>
                </c:pt>
                <c:pt idx="1127">
                  <c:v>9.0310000000000006</c:v>
                </c:pt>
                <c:pt idx="1128">
                  <c:v>10.319000000000001</c:v>
                </c:pt>
                <c:pt idx="1129">
                  <c:v>9.6610000000000014</c:v>
                </c:pt>
                <c:pt idx="1130">
                  <c:v>10.004</c:v>
                </c:pt>
                <c:pt idx="1131">
                  <c:v>9.7710000000000008</c:v>
                </c:pt>
                <c:pt idx="1132">
                  <c:v>10.006</c:v>
                </c:pt>
                <c:pt idx="1133">
                  <c:v>10.194000000000001</c:v>
                </c:pt>
                <c:pt idx="1134">
                  <c:v>10.231</c:v>
                </c:pt>
                <c:pt idx="1135">
                  <c:v>11.666</c:v>
                </c:pt>
                <c:pt idx="1136">
                  <c:v>10.426</c:v>
                </c:pt>
                <c:pt idx="1137">
                  <c:v>10.561999999999999</c:v>
                </c:pt>
                <c:pt idx="1138">
                  <c:v>11.430999999999999</c:v>
                </c:pt>
                <c:pt idx="1139">
                  <c:v>10.689</c:v>
                </c:pt>
                <c:pt idx="1140">
                  <c:v>10.941000000000001</c:v>
                </c:pt>
                <c:pt idx="1141">
                  <c:v>11.196</c:v>
                </c:pt>
                <c:pt idx="1142">
                  <c:v>12.193</c:v>
                </c:pt>
                <c:pt idx="1143">
                  <c:v>11.44</c:v>
                </c:pt>
                <c:pt idx="1144">
                  <c:v>11.151999999999999</c:v>
                </c:pt>
                <c:pt idx="1145">
                  <c:v>10.659000000000001</c:v>
                </c:pt>
                <c:pt idx="1146">
                  <c:v>11.228999999999999</c:v>
                </c:pt>
                <c:pt idx="1147">
                  <c:v>11.606</c:v>
                </c:pt>
                <c:pt idx="1148">
                  <c:v>11.12</c:v>
                </c:pt>
                <c:pt idx="1149">
                  <c:v>11.068</c:v>
                </c:pt>
                <c:pt idx="1150">
                  <c:v>12.29</c:v>
                </c:pt>
                <c:pt idx="1151">
                  <c:v>11.407</c:v>
                </c:pt>
                <c:pt idx="1152">
                  <c:v>12.512</c:v>
                </c:pt>
                <c:pt idx="1153">
                  <c:v>12.294</c:v>
                </c:pt>
                <c:pt idx="1154">
                  <c:v>12.087999999999999</c:v>
                </c:pt>
                <c:pt idx="1155">
                  <c:v>12.225</c:v>
                </c:pt>
                <c:pt idx="1156">
                  <c:v>13.03</c:v>
                </c:pt>
                <c:pt idx="1157">
                  <c:v>13.378</c:v>
                </c:pt>
                <c:pt idx="1158">
                  <c:v>13.31</c:v>
                </c:pt>
                <c:pt idx="1159">
                  <c:v>13.744</c:v>
                </c:pt>
                <c:pt idx="1160">
                  <c:v>13.48</c:v>
                </c:pt>
                <c:pt idx="1161">
                  <c:v>13.298</c:v>
                </c:pt>
                <c:pt idx="1162">
                  <c:v>12.948</c:v>
                </c:pt>
                <c:pt idx="1163">
                  <c:v>14.244999999999999</c:v>
                </c:pt>
                <c:pt idx="1164">
                  <c:v>13.315</c:v>
                </c:pt>
                <c:pt idx="1165">
                  <c:v>13.407</c:v>
                </c:pt>
                <c:pt idx="1166">
                  <c:v>13.831</c:v>
                </c:pt>
                <c:pt idx="1167">
                  <c:v>14.246</c:v>
                </c:pt>
                <c:pt idx="1168">
                  <c:v>13.949</c:v>
                </c:pt>
                <c:pt idx="1169">
                  <c:v>14.209</c:v>
                </c:pt>
                <c:pt idx="1170">
                  <c:v>12.532</c:v>
                </c:pt>
                <c:pt idx="1171">
                  <c:v>14.43</c:v>
                </c:pt>
                <c:pt idx="1172">
                  <c:v>14.686</c:v>
                </c:pt>
                <c:pt idx="1173">
                  <c:v>13.792</c:v>
                </c:pt>
                <c:pt idx="1174">
                  <c:v>14.742000000000001</c:v>
                </c:pt>
                <c:pt idx="1175">
                  <c:v>15.257999999999999</c:v>
                </c:pt>
                <c:pt idx="1176">
                  <c:v>14.513</c:v>
                </c:pt>
                <c:pt idx="1177">
                  <c:v>15.412000000000001</c:v>
                </c:pt>
                <c:pt idx="1178">
                  <c:v>15.085000000000001</c:v>
                </c:pt>
                <c:pt idx="1179">
                  <c:v>14.961</c:v>
                </c:pt>
                <c:pt idx="1180">
                  <c:v>15.696</c:v>
                </c:pt>
                <c:pt idx="1181">
                  <c:v>15.629</c:v>
                </c:pt>
                <c:pt idx="1182">
                  <c:v>15.859</c:v>
                </c:pt>
                <c:pt idx="1183">
                  <c:v>15.923999999999999</c:v>
                </c:pt>
                <c:pt idx="1184">
                  <c:v>15.874000000000001</c:v>
                </c:pt>
                <c:pt idx="1185">
                  <c:v>16.155000000000001</c:v>
                </c:pt>
                <c:pt idx="1186">
                  <c:v>15.074</c:v>
                </c:pt>
                <c:pt idx="1187">
                  <c:v>14.746</c:v>
                </c:pt>
                <c:pt idx="1188">
                  <c:v>15.548999999999999</c:v>
                </c:pt>
                <c:pt idx="1189">
                  <c:v>16.079000000000001</c:v>
                </c:pt>
                <c:pt idx="1190">
                  <c:v>14.974</c:v>
                </c:pt>
                <c:pt idx="1191">
                  <c:v>16.015000000000001</c:v>
                </c:pt>
                <c:pt idx="1192">
                  <c:v>15.497999999999999</c:v>
                </c:pt>
                <c:pt idx="1193">
                  <c:v>15.898</c:v>
                </c:pt>
                <c:pt idx="1194">
                  <c:v>15.702999999999999</c:v>
                </c:pt>
                <c:pt idx="1195">
                  <c:v>16.167999999999999</c:v>
                </c:pt>
                <c:pt idx="1196">
                  <c:v>15.613</c:v>
                </c:pt>
                <c:pt idx="1197">
                  <c:v>16.553000000000001</c:v>
                </c:pt>
                <c:pt idx="1198">
                  <c:v>15.994999999999999</c:v>
                </c:pt>
                <c:pt idx="1199">
                  <c:v>15.694000000000001</c:v>
                </c:pt>
                <c:pt idx="1200">
                  <c:v>16.440000000000001</c:v>
                </c:pt>
                <c:pt idx="1201">
                  <c:v>17.167999999999999</c:v>
                </c:pt>
                <c:pt idx="1202">
                  <c:v>16.178999999999991</c:v>
                </c:pt>
                <c:pt idx="1203">
                  <c:v>16.863</c:v>
                </c:pt>
                <c:pt idx="1204">
                  <c:v>17.533000000000001</c:v>
                </c:pt>
                <c:pt idx="1205">
                  <c:v>16.972000000000001</c:v>
                </c:pt>
                <c:pt idx="1206">
                  <c:v>16.757999999999999</c:v>
                </c:pt>
                <c:pt idx="1207">
                  <c:v>15.981</c:v>
                </c:pt>
                <c:pt idx="1208">
                  <c:v>16.187999999999999</c:v>
                </c:pt>
                <c:pt idx="1209">
                  <c:v>15.647</c:v>
                </c:pt>
                <c:pt idx="1210">
                  <c:v>16.794</c:v>
                </c:pt>
                <c:pt idx="1211">
                  <c:v>16.321999999999999</c:v>
                </c:pt>
                <c:pt idx="1212">
                  <c:v>17.297999999999991</c:v>
                </c:pt>
                <c:pt idx="1213">
                  <c:v>16.462</c:v>
                </c:pt>
                <c:pt idx="1214">
                  <c:v>17.317</c:v>
                </c:pt>
                <c:pt idx="1215">
                  <c:v>17.47</c:v>
                </c:pt>
                <c:pt idx="1216">
                  <c:v>17.248000000000001</c:v>
                </c:pt>
                <c:pt idx="1217">
                  <c:v>18.036999999999999</c:v>
                </c:pt>
                <c:pt idx="1218">
                  <c:v>16.739999999999991</c:v>
                </c:pt>
                <c:pt idx="1219">
                  <c:v>17.824000000000009</c:v>
                </c:pt>
                <c:pt idx="1220">
                  <c:v>17.373000000000001</c:v>
                </c:pt>
                <c:pt idx="1221">
                  <c:v>17.742000000000001</c:v>
                </c:pt>
                <c:pt idx="1222">
                  <c:v>16.751000000000001</c:v>
                </c:pt>
                <c:pt idx="1223">
                  <c:v>18.312000000000001</c:v>
                </c:pt>
                <c:pt idx="1224">
                  <c:v>18.100999999999999</c:v>
                </c:pt>
                <c:pt idx="1225">
                  <c:v>18.068000000000001</c:v>
                </c:pt>
                <c:pt idx="1226">
                  <c:v>18.029</c:v>
                </c:pt>
                <c:pt idx="1227">
                  <c:v>18.814</c:v>
                </c:pt>
                <c:pt idx="1228">
                  <c:v>18.827000000000009</c:v>
                </c:pt>
                <c:pt idx="1229">
                  <c:v>18.5</c:v>
                </c:pt>
                <c:pt idx="1230">
                  <c:v>18.667999999999999</c:v>
                </c:pt>
                <c:pt idx="1231">
                  <c:v>17.445</c:v>
                </c:pt>
                <c:pt idx="1232">
                  <c:v>19.577999999999999</c:v>
                </c:pt>
                <c:pt idx="1233">
                  <c:v>18.018000000000001</c:v>
                </c:pt>
                <c:pt idx="1234">
                  <c:v>18.992000000000001</c:v>
                </c:pt>
                <c:pt idx="1235">
                  <c:v>18.238</c:v>
                </c:pt>
                <c:pt idx="1236">
                  <c:v>18.920000000000002</c:v>
                </c:pt>
                <c:pt idx="1237">
                  <c:v>18.669</c:v>
                </c:pt>
                <c:pt idx="1238">
                  <c:v>18.864999999999991</c:v>
                </c:pt>
                <c:pt idx="1239">
                  <c:v>18.882000000000001</c:v>
                </c:pt>
                <c:pt idx="1240">
                  <c:v>18.178000000000001</c:v>
                </c:pt>
                <c:pt idx="1241">
                  <c:v>19.542999999999999</c:v>
                </c:pt>
                <c:pt idx="1242">
                  <c:v>19.489999999999981</c:v>
                </c:pt>
                <c:pt idx="1243">
                  <c:v>17.971</c:v>
                </c:pt>
                <c:pt idx="1244">
                  <c:v>18.652000000000001</c:v>
                </c:pt>
                <c:pt idx="1245">
                  <c:v>19.797999999999991</c:v>
                </c:pt>
                <c:pt idx="1246">
                  <c:v>19.46</c:v>
                </c:pt>
                <c:pt idx="1247">
                  <c:v>19.158999999999999</c:v>
                </c:pt>
                <c:pt idx="1248">
                  <c:v>19.472999999999999</c:v>
                </c:pt>
                <c:pt idx="1249">
                  <c:v>19.622</c:v>
                </c:pt>
                <c:pt idx="1250">
                  <c:v>19.972000000000001</c:v>
                </c:pt>
                <c:pt idx="1251">
                  <c:v>18.640999999999991</c:v>
                </c:pt>
                <c:pt idx="1252">
                  <c:v>19.257999999999999</c:v>
                </c:pt>
                <c:pt idx="1253">
                  <c:v>19.311</c:v>
                </c:pt>
                <c:pt idx="1254">
                  <c:v>20.387</c:v>
                </c:pt>
                <c:pt idx="1255">
                  <c:v>19.989999999999981</c:v>
                </c:pt>
                <c:pt idx="1256">
                  <c:v>20.733000000000001</c:v>
                </c:pt>
                <c:pt idx="1257">
                  <c:v>21.271999999999991</c:v>
                </c:pt>
                <c:pt idx="1258">
                  <c:v>19.814</c:v>
                </c:pt>
                <c:pt idx="1259">
                  <c:v>20.888000000000002</c:v>
                </c:pt>
                <c:pt idx="1260">
                  <c:v>19.867000000000001</c:v>
                </c:pt>
                <c:pt idx="1261">
                  <c:v>20.667999999999999</c:v>
                </c:pt>
                <c:pt idx="1262">
                  <c:v>21.771000000000001</c:v>
                </c:pt>
                <c:pt idx="1263">
                  <c:v>21.047000000000001</c:v>
                </c:pt>
                <c:pt idx="1264">
                  <c:v>22.565000000000001</c:v>
                </c:pt>
                <c:pt idx="1265">
                  <c:v>20.268999999999981</c:v>
                </c:pt>
                <c:pt idx="1266">
                  <c:v>22.567</c:v>
                </c:pt>
                <c:pt idx="1267">
                  <c:v>20.754000000000001</c:v>
                </c:pt>
                <c:pt idx="1268">
                  <c:v>21.498000000000001</c:v>
                </c:pt>
                <c:pt idx="1269">
                  <c:v>22.474</c:v>
                </c:pt>
                <c:pt idx="1270">
                  <c:v>21.1</c:v>
                </c:pt>
                <c:pt idx="1271">
                  <c:v>22.850999999999999</c:v>
                </c:pt>
                <c:pt idx="1272">
                  <c:v>23.489000000000001</c:v>
                </c:pt>
                <c:pt idx="1273">
                  <c:v>23.181999999999999</c:v>
                </c:pt>
                <c:pt idx="1274">
                  <c:v>22.206</c:v>
                </c:pt>
                <c:pt idx="1275">
                  <c:v>22.164999999999999</c:v>
                </c:pt>
                <c:pt idx="1276">
                  <c:v>23.012</c:v>
                </c:pt>
                <c:pt idx="1277">
                  <c:v>23.856999999999999</c:v>
                </c:pt>
                <c:pt idx="1278">
                  <c:v>23.803999999999991</c:v>
                </c:pt>
                <c:pt idx="1279">
                  <c:v>24.436</c:v>
                </c:pt>
                <c:pt idx="1280">
                  <c:v>25.677</c:v>
                </c:pt>
                <c:pt idx="1281">
                  <c:v>23.78</c:v>
                </c:pt>
                <c:pt idx="1282">
                  <c:v>24.652999999999999</c:v>
                </c:pt>
                <c:pt idx="1283">
                  <c:v>26.625</c:v>
                </c:pt>
                <c:pt idx="1284">
                  <c:v>26.89</c:v>
                </c:pt>
                <c:pt idx="1285">
                  <c:v>25.962</c:v>
                </c:pt>
                <c:pt idx="1286">
                  <c:v>25.036999999999999</c:v>
                </c:pt>
                <c:pt idx="1287">
                  <c:v>25.695</c:v>
                </c:pt>
                <c:pt idx="1288">
                  <c:v>26.309000000000001</c:v>
                </c:pt>
                <c:pt idx="1289">
                  <c:v>26.341999999999999</c:v>
                </c:pt>
                <c:pt idx="1290">
                  <c:v>26.84</c:v>
                </c:pt>
                <c:pt idx="1291">
                  <c:v>25.591000000000001</c:v>
                </c:pt>
                <c:pt idx="1292">
                  <c:v>27.324000000000009</c:v>
                </c:pt>
                <c:pt idx="1293">
                  <c:v>28.274000000000001</c:v>
                </c:pt>
                <c:pt idx="1294">
                  <c:v>28.602</c:v>
                </c:pt>
                <c:pt idx="1295">
                  <c:v>26.321999999999999</c:v>
                </c:pt>
                <c:pt idx="1296">
                  <c:v>28.55</c:v>
                </c:pt>
                <c:pt idx="1297">
                  <c:v>27.443999999999999</c:v>
                </c:pt>
                <c:pt idx="1298">
                  <c:v>29.385999999999999</c:v>
                </c:pt>
                <c:pt idx="1299">
                  <c:v>28.606000000000009</c:v>
                </c:pt>
                <c:pt idx="1300">
                  <c:v>27.998000000000001</c:v>
                </c:pt>
                <c:pt idx="1301">
                  <c:v>29.664000000000001</c:v>
                </c:pt>
                <c:pt idx="1302">
                  <c:v>29.271999999999991</c:v>
                </c:pt>
                <c:pt idx="1303">
                  <c:v>29.501000000000001</c:v>
                </c:pt>
                <c:pt idx="1304">
                  <c:v>30.114999999999998</c:v>
                </c:pt>
                <c:pt idx="1305">
                  <c:v>30.041</c:v>
                </c:pt>
                <c:pt idx="1306">
                  <c:v>31.38</c:v>
                </c:pt>
                <c:pt idx="1307">
                  <c:v>30.332000000000001</c:v>
                </c:pt>
                <c:pt idx="1308">
                  <c:v>32.771000000000001</c:v>
                </c:pt>
                <c:pt idx="1309">
                  <c:v>33.679000000000002</c:v>
                </c:pt>
                <c:pt idx="1310">
                  <c:v>31.148</c:v>
                </c:pt>
                <c:pt idx="1311">
                  <c:v>32.4</c:v>
                </c:pt>
                <c:pt idx="1312">
                  <c:v>34.521999999999998</c:v>
                </c:pt>
                <c:pt idx="1313">
                  <c:v>31.053999999999991</c:v>
                </c:pt>
                <c:pt idx="1314">
                  <c:v>30.829000000000001</c:v>
                </c:pt>
                <c:pt idx="1315">
                  <c:v>33.61</c:v>
                </c:pt>
                <c:pt idx="1316">
                  <c:v>34.473000000000013</c:v>
                </c:pt>
                <c:pt idx="1317">
                  <c:v>33.353999999999999</c:v>
                </c:pt>
                <c:pt idx="1318">
                  <c:v>34.918999999999997</c:v>
                </c:pt>
                <c:pt idx="1319">
                  <c:v>35.973000000000013</c:v>
                </c:pt>
                <c:pt idx="1320">
                  <c:v>36.884</c:v>
                </c:pt>
                <c:pt idx="1321">
                  <c:v>35.531000000000013</c:v>
                </c:pt>
                <c:pt idx="1322">
                  <c:v>36.459000000000003</c:v>
                </c:pt>
                <c:pt idx="1323">
                  <c:v>37.442999999999998</c:v>
                </c:pt>
                <c:pt idx="1324">
                  <c:v>37.393000000000001</c:v>
                </c:pt>
                <c:pt idx="1325">
                  <c:v>36.917999999999999</c:v>
                </c:pt>
                <c:pt idx="1326">
                  <c:v>37.768000000000001</c:v>
                </c:pt>
                <c:pt idx="1327">
                  <c:v>35.896000000000001</c:v>
                </c:pt>
                <c:pt idx="1328">
                  <c:v>38.384999999999998</c:v>
                </c:pt>
                <c:pt idx="1329">
                  <c:v>37.567999999999998</c:v>
                </c:pt>
                <c:pt idx="1330">
                  <c:v>38.148000000000003</c:v>
                </c:pt>
                <c:pt idx="1331">
                  <c:v>37.276000000000003</c:v>
                </c:pt>
                <c:pt idx="1332">
                  <c:v>37.465000000000003</c:v>
                </c:pt>
                <c:pt idx="1333">
                  <c:v>37.67</c:v>
                </c:pt>
                <c:pt idx="1334">
                  <c:v>39.529000000000003</c:v>
                </c:pt>
                <c:pt idx="1335">
                  <c:v>37.936</c:v>
                </c:pt>
                <c:pt idx="1336">
                  <c:v>38.744999999999997</c:v>
                </c:pt>
                <c:pt idx="1337">
                  <c:v>36.548000000000002</c:v>
                </c:pt>
                <c:pt idx="1338">
                  <c:v>41.007000000000012</c:v>
                </c:pt>
                <c:pt idx="1339">
                  <c:v>41</c:v>
                </c:pt>
                <c:pt idx="1340">
                  <c:v>43.475000000000001</c:v>
                </c:pt>
                <c:pt idx="1341">
                  <c:v>42.945</c:v>
                </c:pt>
                <c:pt idx="1342">
                  <c:v>43.701999999999998</c:v>
                </c:pt>
                <c:pt idx="1343">
                  <c:v>42.234000000000002</c:v>
                </c:pt>
                <c:pt idx="1344">
                  <c:v>44.036000000000001</c:v>
                </c:pt>
                <c:pt idx="1345">
                  <c:v>44.39</c:v>
                </c:pt>
                <c:pt idx="1346">
                  <c:v>43.221000000000011</c:v>
                </c:pt>
                <c:pt idx="1347">
                  <c:v>42.802999999999997</c:v>
                </c:pt>
                <c:pt idx="1348">
                  <c:v>41.932000000000002</c:v>
                </c:pt>
                <c:pt idx="1349">
                  <c:v>44.144000000000013</c:v>
                </c:pt>
                <c:pt idx="1350">
                  <c:v>44.514000000000003</c:v>
                </c:pt>
                <c:pt idx="1351">
                  <c:v>44.279000000000003</c:v>
                </c:pt>
                <c:pt idx="1352">
                  <c:v>44.078000000000003</c:v>
                </c:pt>
                <c:pt idx="1353">
                  <c:v>47.366</c:v>
                </c:pt>
                <c:pt idx="1354">
                  <c:v>44.507000000000012</c:v>
                </c:pt>
                <c:pt idx="1355">
                  <c:v>45.256</c:v>
                </c:pt>
                <c:pt idx="1356">
                  <c:v>44.211000000000013</c:v>
                </c:pt>
                <c:pt idx="1357">
                  <c:v>45.451000000000001</c:v>
                </c:pt>
                <c:pt idx="1358">
                  <c:v>46.24</c:v>
                </c:pt>
                <c:pt idx="1359">
                  <c:v>46.468000000000011</c:v>
                </c:pt>
                <c:pt idx="1360">
                  <c:v>46.101000000000013</c:v>
                </c:pt>
                <c:pt idx="1361">
                  <c:v>45.204999999999998</c:v>
                </c:pt>
                <c:pt idx="1362">
                  <c:v>48.893000000000001</c:v>
                </c:pt>
                <c:pt idx="1363">
                  <c:v>47.877000000000002</c:v>
                </c:pt>
                <c:pt idx="1364">
                  <c:v>51.123000000000012</c:v>
                </c:pt>
                <c:pt idx="1365">
                  <c:v>47.804000000000002</c:v>
                </c:pt>
                <c:pt idx="1366">
                  <c:v>48.411000000000001</c:v>
                </c:pt>
                <c:pt idx="1367">
                  <c:v>46.384</c:v>
                </c:pt>
                <c:pt idx="1368">
                  <c:v>49.686999999999998</c:v>
                </c:pt>
                <c:pt idx="1369">
                  <c:v>49.915999999999997</c:v>
                </c:pt>
                <c:pt idx="1370">
                  <c:v>48.124000000000002</c:v>
                </c:pt>
                <c:pt idx="1371">
                  <c:v>47.377000000000002</c:v>
                </c:pt>
                <c:pt idx="1372">
                  <c:v>49.389000000000003</c:v>
                </c:pt>
                <c:pt idx="1373">
                  <c:v>49.558</c:v>
                </c:pt>
                <c:pt idx="1374">
                  <c:v>50.968000000000011</c:v>
                </c:pt>
                <c:pt idx="1375">
                  <c:v>50.648000000000003</c:v>
                </c:pt>
                <c:pt idx="1376">
                  <c:v>49.395000000000003</c:v>
                </c:pt>
                <c:pt idx="1377">
                  <c:v>52.415999999999997</c:v>
                </c:pt>
                <c:pt idx="1378">
                  <c:v>50.043000000000013</c:v>
                </c:pt>
                <c:pt idx="1379">
                  <c:v>51.851999999999997</c:v>
                </c:pt>
                <c:pt idx="1380">
                  <c:v>48.991</c:v>
                </c:pt>
                <c:pt idx="1381">
                  <c:v>50.540999999999997</c:v>
                </c:pt>
                <c:pt idx="1382">
                  <c:v>48.174999999999997</c:v>
                </c:pt>
                <c:pt idx="1383">
                  <c:v>51.487000000000002</c:v>
                </c:pt>
                <c:pt idx="1384">
                  <c:v>52.784999999999997</c:v>
                </c:pt>
                <c:pt idx="1385">
                  <c:v>52.634</c:v>
                </c:pt>
                <c:pt idx="1386">
                  <c:v>54.763000000000012</c:v>
                </c:pt>
                <c:pt idx="1387">
                  <c:v>54.173000000000002</c:v>
                </c:pt>
                <c:pt idx="1388">
                  <c:v>52.042000000000002</c:v>
                </c:pt>
                <c:pt idx="1389">
                  <c:v>54.804000000000002</c:v>
                </c:pt>
                <c:pt idx="1390">
                  <c:v>54.395000000000003</c:v>
                </c:pt>
                <c:pt idx="1391">
                  <c:v>52.506</c:v>
                </c:pt>
                <c:pt idx="1392">
                  <c:v>52.186</c:v>
                </c:pt>
                <c:pt idx="1393">
                  <c:v>52.537999999999997</c:v>
                </c:pt>
                <c:pt idx="1394">
                  <c:v>54.945</c:v>
                </c:pt>
                <c:pt idx="1395">
                  <c:v>55.392000000000003</c:v>
                </c:pt>
                <c:pt idx="1396">
                  <c:v>57.048000000000002</c:v>
                </c:pt>
                <c:pt idx="1397">
                  <c:v>53.12</c:v>
                </c:pt>
                <c:pt idx="1398">
                  <c:v>55.341999999999999</c:v>
                </c:pt>
                <c:pt idx="1399">
                  <c:v>54.62</c:v>
                </c:pt>
                <c:pt idx="1400">
                  <c:v>52.539000000000001</c:v>
                </c:pt>
                <c:pt idx="1401">
                  <c:v>52.796000000000006</c:v>
                </c:pt>
                <c:pt idx="1402">
                  <c:v>53.131</c:v>
                </c:pt>
                <c:pt idx="1403">
                  <c:v>56.067999999999998</c:v>
                </c:pt>
                <c:pt idx="1404">
                  <c:v>51.899000000000001</c:v>
                </c:pt>
                <c:pt idx="1405">
                  <c:v>52.704999999999998</c:v>
                </c:pt>
                <c:pt idx="1406">
                  <c:v>53.444000000000003</c:v>
                </c:pt>
                <c:pt idx="1407">
                  <c:v>54.323</c:v>
                </c:pt>
                <c:pt idx="1408">
                  <c:v>53.164999999999999</c:v>
                </c:pt>
                <c:pt idx="1409">
                  <c:v>53.655000000000001</c:v>
                </c:pt>
                <c:pt idx="1410">
                  <c:v>53.781999999999996</c:v>
                </c:pt>
                <c:pt idx="1411">
                  <c:v>53.094999999999999</c:v>
                </c:pt>
                <c:pt idx="1412">
                  <c:v>57.744</c:v>
                </c:pt>
                <c:pt idx="1413">
                  <c:v>55.581000000000003</c:v>
                </c:pt>
                <c:pt idx="1414">
                  <c:v>54.252000000000002</c:v>
                </c:pt>
                <c:pt idx="1415">
                  <c:v>54.234999999999999</c:v>
                </c:pt>
                <c:pt idx="1416">
                  <c:v>50.701999999999998</c:v>
                </c:pt>
                <c:pt idx="1417">
                  <c:v>55.444000000000003</c:v>
                </c:pt>
                <c:pt idx="1418">
                  <c:v>55.199000000000012</c:v>
                </c:pt>
                <c:pt idx="1419">
                  <c:v>55.713000000000001</c:v>
                </c:pt>
                <c:pt idx="1420">
                  <c:v>58.144000000000013</c:v>
                </c:pt>
                <c:pt idx="1421">
                  <c:v>54.179000000000002</c:v>
                </c:pt>
                <c:pt idx="1422">
                  <c:v>55.296000000000006</c:v>
                </c:pt>
                <c:pt idx="1423">
                  <c:v>59.451999999999998</c:v>
                </c:pt>
                <c:pt idx="1424">
                  <c:v>52.031999999999996</c:v>
                </c:pt>
                <c:pt idx="1425">
                  <c:v>55.325000000000003</c:v>
                </c:pt>
                <c:pt idx="1426">
                  <c:v>55.143000000000001</c:v>
                </c:pt>
                <c:pt idx="1427">
                  <c:v>54.839000000000013</c:v>
                </c:pt>
                <c:pt idx="1428">
                  <c:v>55.221000000000011</c:v>
                </c:pt>
                <c:pt idx="1429">
                  <c:v>56.850999999999999</c:v>
                </c:pt>
                <c:pt idx="1430">
                  <c:v>57.526000000000003</c:v>
                </c:pt>
                <c:pt idx="1431">
                  <c:v>57.143000000000001</c:v>
                </c:pt>
                <c:pt idx="1432">
                  <c:v>57.354999999999997</c:v>
                </c:pt>
                <c:pt idx="1433">
                  <c:v>55.664000000000001</c:v>
                </c:pt>
                <c:pt idx="1434">
                  <c:v>54.061999999999998</c:v>
                </c:pt>
                <c:pt idx="1435">
                  <c:v>57.094000000000001</c:v>
                </c:pt>
                <c:pt idx="1436">
                  <c:v>57.49</c:v>
                </c:pt>
                <c:pt idx="1437">
                  <c:v>57.198</c:v>
                </c:pt>
                <c:pt idx="1438">
                  <c:v>56.935000000000002</c:v>
                </c:pt>
                <c:pt idx="1439">
                  <c:v>57.39</c:v>
                </c:pt>
                <c:pt idx="1440">
                  <c:v>57.484000000000002</c:v>
                </c:pt>
                <c:pt idx="1441">
                  <c:v>56.683</c:v>
                </c:pt>
                <c:pt idx="1442">
                  <c:v>59.215000000000003</c:v>
                </c:pt>
                <c:pt idx="1443">
                  <c:v>57.962000000000003</c:v>
                </c:pt>
                <c:pt idx="1444">
                  <c:v>58.826000000000001</c:v>
                </c:pt>
                <c:pt idx="1445">
                  <c:v>57.728000000000002</c:v>
                </c:pt>
                <c:pt idx="1446">
                  <c:v>55.164999999999999</c:v>
                </c:pt>
                <c:pt idx="1447">
                  <c:v>57.683999999999997</c:v>
                </c:pt>
                <c:pt idx="1448">
                  <c:v>59.649000000000001</c:v>
                </c:pt>
                <c:pt idx="1449">
                  <c:v>58.274000000000001</c:v>
                </c:pt>
                <c:pt idx="1450">
                  <c:v>59.893000000000001</c:v>
                </c:pt>
                <c:pt idx="1451">
                  <c:v>58.197000000000003</c:v>
                </c:pt>
                <c:pt idx="1452">
                  <c:v>58.897000000000013</c:v>
                </c:pt>
                <c:pt idx="1453">
                  <c:v>61.222000000000001</c:v>
                </c:pt>
                <c:pt idx="1454">
                  <c:v>60.406000000000013</c:v>
                </c:pt>
                <c:pt idx="1455">
                  <c:v>54.601000000000013</c:v>
                </c:pt>
                <c:pt idx="1456">
                  <c:v>56.473000000000013</c:v>
                </c:pt>
                <c:pt idx="1457">
                  <c:v>60.639000000000003</c:v>
                </c:pt>
                <c:pt idx="1458">
                  <c:v>58.286000000000001</c:v>
                </c:pt>
                <c:pt idx="1459">
                  <c:v>55.834000000000003</c:v>
                </c:pt>
                <c:pt idx="1460">
                  <c:v>52.713000000000001</c:v>
                </c:pt>
                <c:pt idx="1461">
                  <c:v>53.244999999999997</c:v>
                </c:pt>
                <c:pt idx="1462">
                  <c:v>57.724000000000011</c:v>
                </c:pt>
                <c:pt idx="1463">
                  <c:v>58.771000000000001</c:v>
                </c:pt>
                <c:pt idx="1464">
                  <c:v>56.186</c:v>
                </c:pt>
                <c:pt idx="1465">
                  <c:v>57.610999999999997</c:v>
                </c:pt>
                <c:pt idx="1466">
                  <c:v>55.887999999999998</c:v>
                </c:pt>
                <c:pt idx="1467">
                  <c:v>59.395000000000003</c:v>
                </c:pt>
                <c:pt idx="1468">
                  <c:v>57.862000000000002</c:v>
                </c:pt>
                <c:pt idx="1469">
                  <c:v>55.214000000000013</c:v>
                </c:pt>
                <c:pt idx="1470">
                  <c:v>56.347000000000001</c:v>
                </c:pt>
                <c:pt idx="1471">
                  <c:v>54.982999999999997</c:v>
                </c:pt>
                <c:pt idx="1472">
                  <c:v>56.863999999999997</c:v>
                </c:pt>
                <c:pt idx="1473">
                  <c:v>57.930999999999997</c:v>
                </c:pt>
                <c:pt idx="1474">
                  <c:v>57.113</c:v>
                </c:pt>
                <c:pt idx="1475">
                  <c:v>60.768000000000001</c:v>
                </c:pt>
                <c:pt idx="1476">
                  <c:v>55.49</c:v>
                </c:pt>
                <c:pt idx="1477">
                  <c:v>57.153000000000013</c:v>
                </c:pt>
                <c:pt idx="1478">
                  <c:v>56.42</c:v>
                </c:pt>
                <c:pt idx="1479">
                  <c:v>58.512</c:v>
                </c:pt>
                <c:pt idx="1480">
                  <c:v>57.115000000000002</c:v>
                </c:pt>
                <c:pt idx="1481">
                  <c:v>55.029000000000003</c:v>
                </c:pt>
                <c:pt idx="1482">
                  <c:v>57.793000000000013</c:v>
                </c:pt>
                <c:pt idx="1483">
                  <c:v>60.078000000000003</c:v>
                </c:pt>
                <c:pt idx="1484">
                  <c:v>58.061999999999998</c:v>
                </c:pt>
                <c:pt idx="1485">
                  <c:v>58.85</c:v>
                </c:pt>
                <c:pt idx="1486">
                  <c:v>56.29</c:v>
                </c:pt>
                <c:pt idx="1487">
                  <c:v>60.118000000000002</c:v>
                </c:pt>
                <c:pt idx="1488">
                  <c:v>54.868000000000002</c:v>
                </c:pt>
                <c:pt idx="1489">
                  <c:v>56.003</c:v>
                </c:pt>
                <c:pt idx="1490">
                  <c:v>62.253999999999998</c:v>
                </c:pt>
                <c:pt idx="1491">
                  <c:v>60.353000000000002</c:v>
                </c:pt>
                <c:pt idx="1492">
                  <c:v>56.69</c:v>
                </c:pt>
                <c:pt idx="1493">
                  <c:v>57.79</c:v>
                </c:pt>
                <c:pt idx="1494">
                  <c:v>52.519000000000013</c:v>
                </c:pt>
                <c:pt idx="1495">
                  <c:v>56.744999999999997</c:v>
                </c:pt>
                <c:pt idx="1496">
                  <c:v>56.476000000000013</c:v>
                </c:pt>
                <c:pt idx="1497">
                  <c:v>55.74</c:v>
                </c:pt>
                <c:pt idx="1498">
                  <c:v>61.472000000000001</c:v>
                </c:pt>
                <c:pt idx="1499">
                  <c:v>55.351999999999997</c:v>
                </c:pt>
                <c:pt idx="1500">
                  <c:v>54.793000000000013</c:v>
                </c:pt>
                <c:pt idx="1501">
                  <c:v>56.978000000000002</c:v>
                </c:pt>
                <c:pt idx="1502">
                  <c:v>55.929000000000002</c:v>
                </c:pt>
                <c:pt idx="1503">
                  <c:v>54.29</c:v>
                </c:pt>
                <c:pt idx="1504">
                  <c:v>53.728000000000002</c:v>
                </c:pt>
                <c:pt idx="1505">
                  <c:v>57.695</c:v>
                </c:pt>
                <c:pt idx="1506">
                  <c:v>55.734000000000002</c:v>
                </c:pt>
                <c:pt idx="1507">
                  <c:v>58.488999999999997</c:v>
                </c:pt>
                <c:pt idx="1508">
                  <c:v>56.853000000000002</c:v>
                </c:pt>
                <c:pt idx="1509">
                  <c:v>53.554000000000002</c:v>
                </c:pt>
                <c:pt idx="1510">
                  <c:v>60.085000000000001</c:v>
                </c:pt>
                <c:pt idx="1511">
                  <c:v>55.912999999999997</c:v>
                </c:pt>
                <c:pt idx="1512">
                  <c:v>54.61</c:v>
                </c:pt>
                <c:pt idx="1513">
                  <c:v>54.389000000000003</c:v>
                </c:pt>
                <c:pt idx="1514">
                  <c:v>55.350999999999999</c:v>
                </c:pt>
                <c:pt idx="1515">
                  <c:v>50.734000000000002</c:v>
                </c:pt>
                <c:pt idx="1516">
                  <c:v>56.752000000000002</c:v>
                </c:pt>
                <c:pt idx="1517">
                  <c:v>56.634</c:v>
                </c:pt>
                <c:pt idx="1518">
                  <c:v>52.497999999999998</c:v>
                </c:pt>
                <c:pt idx="1519">
                  <c:v>54.729000000000013</c:v>
                </c:pt>
                <c:pt idx="1520">
                  <c:v>54.52</c:v>
                </c:pt>
                <c:pt idx="1521">
                  <c:v>51.305999999999997</c:v>
                </c:pt>
                <c:pt idx="1522">
                  <c:v>50.927</c:v>
                </c:pt>
                <c:pt idx="1523">
                  <c:v>56.052999999999997</c:v>
                </c:pt>
                <c:pt idx="1524">
                  <c:v>50.142000000000003</c:v>
                </c:pt>
                <c:pt idx="1525">
                  <c:v>52.796000000000006</c:v>
                </c:pt>
                <c:pt idx="1526">
                  <c:v>50.137999999999998</c:v>
                </c:pt>
                <c:pt idx="1527">
                  <c:v>53.902000000000001</c:v>
                </c:pt>
                <c:pt idx="1528">
                  <c:v>57.981999999999999</c:v>
                </c:pt>
                <c:pt idx="1529">
                  <c:v>52.796000000000006</c:v>
                </c:pt>
                <c:pt idx="1530">
                  <c:v>53.866999999999997</c:v>
                </c:pt>
                <c:pt idx="1531">
                  <c:v>55.957000000000001</c:v>
                </c:pt>
                <c:pt idx="1532">
                  <c:v>56.752000000000002</c:v>
                </c:pt>
                <c:pt idx="1533">
                  <c:v>53.356999999999999</c:v>
                </c:pt>
                <c:pt idx="1534">
                  <c:v>57.610999999999997</c:v>
                </c:pt>
                <c:pt idx="1535">
                  <c:v>57.764000000000003</c:v>
                </c:pt>
                <c:pt idx="1536">
                  <c:v>54.401000000000003</c:v>
                </c:pt>
                <c:pt idx="1537">
                  <c:v>56.499000000000002</c:v>
                </c:pt>
                <c:pt idx="1538">
                  <c:v>56.491</c:v>
                </c:pt>
                <c:pt idx="1539">
                  <c:v>56.331000000000003</c:v>
                </c:pt>
                <c:pt idx="1540">
                  <c:v>55.996000000000002</c:v>
                </c:pt>
                <c:pt idx="1541">
                  <c:v>55.438000000000002</c:v>
                </c:pt>
                <c:pt idx="1542">
                  <c:v>55.884999999999998</c:v>
                </c:pt>
                <c:pt idx="1543">
                  <c:v>54.212000000000003</c:v>
                </c:pt>
                <c:pt idx="1544">
                  <c:v>56.266000000000012</c:v>
                </c:pt>
                <c:pt idx="1545">
                  <c:v>57.104000000000013</c:v>
                </c:pt>
                <c:pt idx="1546">
                  <c:v>55.856000000000002</c:v>
                </c:pt>
                <c:pt idx="1547">
                  <c:v>55.691000000000003</c:v>
                </c:pt>
                <c:pt idx="1548">
                  <c:v>56.53</c:v>
                </c:pt>
                <c:pt idx="1549">
                  <c:v>57.021999999999998</c:v>
                </c:pt>
                <c:pt idx="1550">
                  <c:v>54.142000000000003</c:v>
                </c:pt>
                <c:pt idx="1551">
                  <c:v>56.013000000000012</c:v>
                </c:pt>
                <c:pt idx="1552">
                  <c:v>60.196000000000012</c:v>
                </c:pt>
                <c:pt idx="1553">
                  <c:v>58.341000000000001</c:v>
                </c:pt>
                <c:pt idx="1554">
                  <c:v>57.298000000000002</c:v>
                </c:pt>
                <c:pt idx="1555">
                  <c:v>50.177999999999997</c:v>
                </c:pt>
                <c:pt idx="1556">
                  <c:v>59.381</c:v>
                </c:pt>
                <c:pt idx="1557">
                  <c:v>55.331000000000003</c:v>
                </c:pt>
                <c:pt idx="1558">
                  <c:v>55.752000000000002</c:v>
                </c:pt>
                <c:pt idx="1559">
                  <c:v>50.658000000000001</c:v>
                </c:pt>
                <c:pt idx="1560">
                  <c:v>52.777999999999999</c:v>
                </c:pt>
                <c:pt idx="1561">
                  <c:v>54.769000000000013</c:v>
                </c:pt>
                <c:pt idx="1562">
                  <c:v>55.566000000000003</c:v>
                </c:pt>
                <c:pt idx="1563">
                  <c:v>56.677</c:v>
                </c:pt>
                <c:pt idx="1564">
                  <c:v>54.432000000000002</c:v>
                </c:pt>
                <c:pt idx="1565">
                  <c:v>50.94</c:v>
                </c:pt>
                <c:pt idx="1566">
                  <c:v>51.081000000000003</c:v>
                </c:pt>
                <c:pt idx="1567">
                  <c:v>54.081000000000003</c:v>
                </c:pt>
                <c:pt idx="1568">
                  <c:v>56.585000000000001</c:v>
                </c:pt>
                <c:pt idx="1569">
                  <c:v>52.287999999999997</c:v>
                </c:pt>
                <c:pt idx="1570">
                  <c:v>53.593000000000011</c:v>
                </c:pt>
                <c:pt idx="1571">
                  <c:v>50.797000000000011</c:v>
                </c:pt>
                <c:pt idx="1572">
                  <c:v>58.753</c:v>
                </c:pt>
                <c:pt idx="1573">
                  <c:v>56.587000000000003</c:v>
                </c:pt>
                <c:pt idx="1574">
                  <c:v>51.904000000000003</c:v>
                </c:pt>
                <c:pt idx="1575">
                  <c:v>57.454999999999998</c:v>
                </c:pt>
                <c:pt idx="1576">
                  <c:v>53.508000000000003</c:v>
                </c:pt>
                <c:pt idx="1577">
                  <c:v>49.18</c:v>
                </c:pt>
                <c:pt idx="1578">
                  <c:v>53.037999999999997</c:v>
                </c:pt>
                <c:pt idx="1579">
                  <c:v>53.64</c:v>
                </c:pt>
                <c:pt idx="1580">
                  <c:v>51.637999999999998</c:v>
                </c:pt>
                <c:pt idx="1581">
                  <c:v>52.183</c:v>
                </c:pt>
                <c:pt idx="1582">
                  <c:v>50.514000000000003</c:v>
                </c:pt>
                <c:pt idx="1583">
                  <c:v>54.281999999999996</c:v>
                </c:pt>
                <c:pt idx="1584">
                  <c:v>49.764000000000003</c:v>
                </c:pt>
                <c:pt idx="1585">
                  <c:v>53.14</c:v>
                </c:pt>
                <c:pt idx="1586">
                  <c:v>50.688000000000002</c:v>
                </c:pt>
                <c:pt idx="1587">
                  <c:v>47.32</c:v>
                </c:pt>
                <c:pt idx="1588">
                  <c:v>48.845999999999997</c:v>
                </c:pt>
                <c:pt idx="1589">
                  <c:v>50.552</c:v>
                </c:pt>
                <c:pt idx="1590">
                  <c:v>51.106000000000002</c:v>
                </c:pt>
                <c:pt idx="1591">
                  <c:v>47.125</c:v>
                </c:pt>
                <c:pt idx="1592">
                  <c:v>56.607999999999997</c:v>
                </c:pt>
                <c:pt idx="1593">
                  <c:v>55.653000000000013</c:v>
                </c:pt>
                <c:pt idx="1594">
                  <c:v>50.578000000000003</c:v>
                </c:pt>
                <c:pt idx="1595">
                  <c:v>48.649000000000001</c:v>
                </c:pt>
                <c:pt idx="1596">
                  <c:v>47.933999999999997</c:v>
                </c:pt>
                <c:pt idx="1597">
                  <c:v>53.924999999999997</c:v>
                </c:pt>
                <c:pt idx="1598">
                  <c:v>60.263000000000012</c:v>
                </c:pt>
                <c:pt idx="1599">
                  <c:v>48.297000000000011</c:v>
                </c:pt>
                <c:pt idx="1600">
                  <c:v>56.115000000000002</c:v>
                </c:pt>
                <c:pt idx="1601">
                  <c:v>53.81</c:v>
                </c:pt>
                <c:pt idx="1602">
                  <c:v>49.753999999999998</c:v>
                </c:pt>
                <c:pt idx="1603">
                  <c:v>53.199000000000012</c:v>
                </c:pt>
                <c:pt idx="1604">
                  <c:v>51.799000000000007</c:v>
                </c:pt>
                <c:pt idx="1605">
                  <c:v>52.392000000000003</c:v>
                </c:pt>
                <c:pt idx="1606">
                  <c:v>50.185000000000002</c:v>
                </c:pt>
                <c:pt idx="1607">
                  <c:v>44.875999999999998</c:v>
                </c:pt>
                <c:pt idx="1608">
                  <c:v>50</c:v>
                </c:pt>
                <c:pt idx="1609">
                  <c:v>52.233000000000011</c:v>
                </c:pt>
                <c:pt idx="1610">
                  <c:v>49.002000000000002</c:v>
                </c:pt>
                <c:pt idx="1611">
                  <c:v>46.837000000000003</c:v>
                </c:pt>
                <c:pt idx="1612">
                  <c:v>53.03</c:v>
                </c:pt>
                <c:pt idx="1613">
                  <c:v>53.601999999999997</c:v>
                </c:pt>
                <c:pt idx="1614">
                  <c:v>56.143000000000001</c:v>
                </c:pt>
                <c:pt idx="1615">
                  <c:v>51.403000000000013</c:v>
                </c:pt>
                <c:pt idx="1616">
                  <c:v>53.043000000000013</c:v>
                </c:pt>
                <c:pt idx="1617">
                  <c:v>50.881999999999998</c:v>
                </c:pt>
                <c:pt idx="1618">
                  <c:v>50.470999999999997</c:v>
                </c:pt>
                <c:pt idx="1619">
                  <c:v>47.918999999999997</c:v>
                </c:pt>
                <c:pt idx="1620">
                  <c:v>49.317</c:v>
                </c:pt>
                <c:pt idx="1621">
                  <c:v>46.555999999999997</c:v>
                </c:pt>
                <c:pt idx="1622">
                  <c:v>48.946000000000012</c:v>
                </c:pt>
                <c:pt idx="1623">
                  <c:v>62.269000000000013</c:v>
                </c:pt>
                <c:pt idx="1624">
                  <c:v>49.869</c:v>
                </c:pt>
                <c:pt idx="1625">
                  <c:v>52.179000000000002</c:v>
                </c:pt>
                <c:pt idx="1626">
                  <c:v>50.627000000000002</c:v>
                </c:pt>
                <c:pt idx="1627">
                  <c:v>52.749000000000002</c:v>
                </c:pt>
                <c:pt idx="1628">
                  <c:v>46.659000000000013</c:v>
                </c:pt>
                <c:pt idx="1629">
                  <c:v>51.347999999999999</c:v>
                </c:pt>
                <c:pt idx="1630">
                  <c:v>51.377000000000002</c:v>
                </c:pt>
                <c:pt idx="1631">
                  <c:v>52.392000000000003</c:v>
                </c:pt>
                <c:pt idx="1632">
                  <c:v>54.524000000000001</c:v>
                </c:pt>
                <c:pt idx="1633">
                  <c:v>52.894000000000013</c:v>
                </c:pt>
                <c:pt idx="1634">
                  <c:v>52.862000000000002</c:v>
                </c:pt>
                <c:pt idx="1635">
                  <c:v>53.897000000000013</c:v>
                </c:pt>
                <c:pt idx="1636">
                  <c:v>54.699000000000012</c:v>
                </c:pt>
                <c:pt idx="1637">
                  <c:v>51.594000000000001</c:v>
                </c:pt>
                <c:pt idx="1638">
                  <c:v>49.597999999999999</c:v>
                </c:pt>
                <c:pt idx="1639">
                  <c:v>50.887999999999998</c:v>
                </c:pt>
                <c:pt idx="1640">
                  <c:v>53.049000000000007</c:v>
                </c:pt>
                <c:pt idx="1641">
                  <c:v>50.227000000000011</c:v>
                </c:pt>
                <c:pt idx="1642">
                  <c:v>52.927999999999997</c:v>
                </c:pt>
                <c:pt idx="1643">
                  <c:v>50.469000000000001</c:v>
                </c:pt>
                <c:pt idx="1644">
                  <c:v>55.231000000000002</c:v>
                </c:pt>
                <c:pt idx="1645">
                  <c:v>53.523000000000003</c:v>
                </c:pt>
                <c:pt idx="1646">
                  <c:v>59.151000000000003</c:v>
                </c:pt>
                <c:pt idx="1647">
                  <c:v>60.034000000000013</c:v>
                </c:pt>
                <c:pt idx="1648">
                  <c:v>58.155000000000001</c:v>
                </c:pt>
                <c:pt idx="1649">
                  <c:v>58.134</c:v>
                </c:pt>
                <c:pt idx="1650">
                  <c:v>57.895000000000003</c:v>
                </c:pt>
                <c:pt idx="1651">
                  <c:v>57.448</c:v>
                </c:pt>
                <c:pt idx="1652">
                  <c:v>58.036000000000001</c:v>
                </c:pt>
                <c:pt idx="1653">
                  <c:v>54.752000000000002</c:v>
                </c:pt>
                <c:pt idx="1654">
                  <c:v>54.8</c:v>
                </c:pt>
                <c:pt idx="1655">
                  <c:v>55.61</c:v>
                </c:pt>
                <c:pt idx="1656">
                  <c:v>54.051000000000002</c:v>
                </c:pt>
                <c:pt idx="1657">
                  <c:v>51.456000000000003</c:v>
                </c:pt>
                <c:pt idx="1658">
                  <c:v>50.536000000000001</c:v>
                </c:pt>
                <c:pt idx="1659">
                  <c:v>47.758000000000003</c:v>
                </c:pt>
                <c:pt idx="1660">
                  <c:v>52.75</c:v>
                </c:pt>
                <c:pt idx="1661">
                  <c:v>49.026000000000003</c:v>
                </c:pt>
                <c:pt idx="1662">
                  <c:v>50.185000000000002</c:v>
                </c:pt>
                <c:pt idx="1663">
                  <c:v>50.125</c:v>
                </c:pt>
                <c:pt idx="1664">
                  <c:v>49.201999999999998</c:v>
                </c:pt>
                <c:pt idx="1665">
                  <c:v>48.093000000000011</c:v>
                </c:pt>
                <c:pt idx="1666">
                  <c:v>50.136000000000003</c:v>
                </c:pt>
                <c:pt idx="1667">
                  <c:v>51.000999999999998</c:v>
                </c:pt>
                <c:pt idx="1668">
                  <c:v>47.721000000000011</c:v>
                </c:pt>
                <c:pt idx="1669">
                  <c:v>48.997</c:v>
                </c:pt>
                <c:pt idx="1670">
                  <c:v>44.755000000000003</c:v>
                </c:pt>
                <c:pt idx="1671">
                  <c:v>52.226000000000013</c:v>
                </c:pt>
                <c:pt idx="1672">
                  <c:v>46.291000000000011</c:v>
                </c:pt>
                <c:pt idx="1673">
                  <c:v>44.127000000000002</c:v>
                </c:pt>
                <c:pt idx="1674">
                  <c:v>45.613999999999997</c:v>
                </c:pt>
                <c:pt idx="1675">
                  <c:v>49.112000000000002</c:v>
                </c:pt>
                <c:pt idx="1676">
                  <c:v>49.481000000000002</c:v>
                </c:pt>
                <c:pt idx="1677">
                  <c:v>49.201000000000001</c:v>
                </c:pt>
                <c:pt idx="1678">
                  <c:v>45.44</c:v>
                </c:pt>
                <c:pt idx="1679">
                  <c:v>44.514000000000003</c:v>
                </c:pt>
                <c:pt idx="1680">
                  <c:v>43.304000000000002</c:v>
                </c:pt>
                <c:pt idx="1681">
                  <c:v>49.369</c:v>
                </c:pt>
                <c:pt idx="1682">
                  <c:v>43.534999999999997</c:v>
                </c:pt>
                <c:pt idx="1683">
                  <c:v>49.829000000000001</c:v>
                </c:pt>
                <c:pt idx="1684">
                  <c:v>43.360999999999997</c:v>
                </c:pt>
                <c:pt idx="1685">
                  <c:v>46.324000000000012</c:v>
                </c:pt>
                <c:pt idx="1686">
                  <c:v>46.099000000000011</c:v>
                </c:pt>
                <c:pt idx="1687">
                  <c:v>40.575000000000003</c:v>
                </c:pt>
                <c:pt idx="1688">
                  <c:v>48.969000000000001</c:v>
                </c:pt>
                <c:pt idx="1689">
                  <c:v>46.359000000000002</c:v>
                </c:pt>
                <c:pt idx="1690">
                  <c:v>45.982999999999997</c:v>
                </c:pt>
                <c:pt idx="1691">
                  <c:v>42.831000000000003</c:v>
                </c:pt>
                <c:pt idx="1692">
                  <c:v>41.438000000000002</c:v>
                </c:pt>
                <c:pt idx="1693">
                  <c:v>44.465000000000003</c:v>
                </c:pt>
                <c:pt idx="1694">
                  <c:v>46.981000000000002</c:v>
                </c:pt>
                <c:pt idx="1695">
                  <c:v>43.845999999999997</c:v>
                </c:pt>
                <c:pt idx="1696">
                  <c:v>45.487000000000002</c:v>
                </c:pt>
                <c:pt idx="1697">
                  <c:v>45.018000000000001</c:v>
                </c:pt>
                <c:pt idx="1698">
                  <c:v>52.427</c:v>
                </c:pt>
                <c:pt idx="1699">
                  <c:v>42.564999999999998</c:v>
                </c:pt>
                <c:pt idx="1700">
                  <c:v>47.841999999999999</c:v>
                </c:pt>
                <c:pt idx="1701">
                  <c:v>52.601000000000013</c:v>
                </c:pt>
                <c:pt idx="1702">
                  <c:v>42.284999999999997</c:v>
                </c:pt>
                <c:pt idx="1703">
                  <c:v>47.719000000000001</c:v>
                </c:pt>
                <c:pt idx="1704">
                  <c:v>43.149000000000001</c:v>
                </c:pt>
                <c:pt idx="1705">
                  <c:v>39.689</c:v>
                </c:pt>
                <c:pt idx="1706">
                  <c:v>44.821000000000012</c:v>
                </c:pt>
                <c:pt idx="1707">
                  <c:v>47.967000000000013</c:v>
                </c:pt>
                <c:pt idx="1708">
                  <c:v>44.42</c:v>
                </c:pt>
                <c:pt idx="1709">
                  <c:v>43.368000000000002</c:v>
                </c:pt>
                <c:pt idx="1710">
                  <c:v>39.375999999999998</c:v>
                </c:pt>
                <c:pt idx="1711">
                  <c:v>38</c:v>
                </c:pt>
                <c:pt idx="1712">
                  <c:v>41.055</c:v>
                </c:pt>
                <c:pt idx="1713">
                  <c:v>47.337000000000003</c:v>
                </c:pt>
                <c:pt idx="1714">
                  <c:v>36.129000000000012</c:v>
                </c:pt>
                <c:pt idx="1715">
                  <c:v>46.948</c:v>
                </c:pt>
                <c:pt idx="1716">
                  <c:v>38.753</c:v>
                </c:pt>
                <c:pt idx="1717">
                  <c:v>45.473000000000013</c:v>
                </c:pt>
                <c:pt idx="1718">
                  <c:v>38.945</c:v>
                </c:pt>
                <c:pt idx="1719">
                  <c:v>24.667000000000009</c:v>
                </c:pt>
                <c:pt idx="1720">
                  <c:v>41.304000000000002</c:v>
                </c:pt>
                <c:pt idx="1721">
                  <c:v>43.789000000000001</c:v>
                </c:pt>
                <c:pt idx="1722">
                  <c:v>34.292000000000002</c:v>
                </c:pt>
                <c:pt idx="1723">
                  <c:v>46.405000000000001</c:v>
                </c:pt>
                <c:pt idx="1724">
                  <c:v>38.542000000000002</c:v>
                </c:pt>
                <c:pt idx="1725">
                  <c:v>42.973999999999997</c:v>
                </c:pt>
                <c:pt idx="1726">
                  <c:v>41.518000000000001</c:v>
                </c:pt>
                <c:pt idx="1727">
                  <c:v>44.099000000000011</c:v>
                </c:pt>
                <c:pt idx="1728">
                  <c:v>36.841999999999999</c:v>
                </c:pt>
                <c:pt idx="1729">
                  <c:v>45.298000000000002</c:v>
                </c:pt>
                <c:pt idx="1730">
                  <c:v>38.523000000000003</c:v>
                </c:pt>
                <c:pt idx="1731">
                  <c:v>33.075000000000003</c:v>
                </c:pt>
                <c:pt idx="1732">
                  <c:v>39.488999999999997</c:v>
                </c:pt>
                <c:pt idx="1733">
                  <c:v>43.013000000000012</c:v>
                </c:pt>
                <c:pt idx="1734">
                  <c:v>36.561</c:v>
                </c:pt>
                <c:pt idx="1735">
                  <c:v>38.274000000000001</c:v>
                </c:pt>
                <c:pt idx="1736">
                  <c:v>33.624000000000002</c:v>
                </c:pt>
                <c:pt idx="1737">
                  <c:v>43.392000000000003</c:v>
                </c:pt>
                <c:pt idx="1738">
                  <c:v>39.613999999999997</c:v>
                </c:pt>
                <c:pt idx="1739">
                  <c:v>45.103000000000002</c:v>
                </c:pt>
                <c:pt idx="1740">
                  <c:v>38.287000000000013</c:v>
                </c:pt>
                <c:pt idx="1741">
                  <c:v>33.081000000000003</c:v>
                </c:pt>
                <c:pt idx="1742">
                  <c:v>34.872999999999998</c:v>
                </c:pt>
                <c:pt idx="1743">
                  <c:v>40.831000000000003</c:v>
                </c:pt>
                <c:pt idx="1744">
                  <c:v>40.247</c:v>
                </c:pt>
                <c:pt idx="1745">
                  <c:v>35.484000000000002</c:v>
                </c:pt>
                <c:pt idx="1746">
                  <c:v>45.844999999999999</c:v>
                </c:pt>
                <c:pt idx="1747">
                  <c:v>35</c:v>
                </c:pt>
                <c:pt idx="1748">
                  <c:v>30.024999999999999</c:v>
                </c:pt>
                <c:pt idx="1749">
                  <c:v>34.884</c:v>
                </c:pt>
                <c:pt idx="1750">
                  <c:v>44.947000000000003</c:v>
                </c:pt>
                <c:pt idx="1751">
                  <c:v>34.802999999999997</c:v>
                </c:pt>
                <c:pt idx="1752">
                  <c:v>33.924999999999997</c:v>
                </c:pt>
                <c:pt idx="1753">
                  <c:v>33.037999999999997</c:v>
                </c:pt>
                <c:pt idx="1754">
                  <c:v>31.818000000000001</c:v>
                </c:pt>
                <c:pt idx="1755">
                  <c:v>43.447000000000003</c:v>
                </c:pt>
                <c:pt idx="1756">
                  <c:v>45.661999999999999</c:v>
                </c:pt>
                <c:pt idx="1757">
                  <c:v>44.933999999999997</c:v>
                </c:pt>
                <c:pt idx="1758">
                  <c:v>46.875</c:v>
                </c:pt>
                <c:pt idx="1759">
                  <c:v>38.406000000000013</c:v>
                </c:pt>
                <c:pt idx="1760">
                  <c:v>40.647000000000013</c:v>
                </c:pt>
                <c:pt idx="1761">
                  <c:v>36.993000000000002</c:v>
                </c:pt>
                <c:pt idx="1762">
                  <c:v>27.013000000000009</c:v>
                </c:pt>
                <c:pt idx="1763">
                  <c:v>27.358000000000001</c:v>
                </c:pt>
                <c:pt idx="1764">
                  <c:v>28.099</c:v>
                </c:pt>
                <c:pt idx="1765">
                  <c:v>32.134</c:v>
                </c:pt>
                <c:pt idx="1766">
                  <c:v>32.994999999999997</c:v>
                </c:pt>
                <c:pt idx="1767">
                  <c:v>31.641999999999999</c:v>
                </c:pt>
                <c:pt idx="1768">
                  <c:v>32.484000000000002</c:v>
                </c:pt>
                <c:pt idx="1769">
                  <c:v>32.454000000000001</c:v>
                </c:pt>
                <c:pt idx="1770">
                  <c:v>30.518000000000001</c:v>
                </c:pt>
                <c:pt idx="1771">
                  <c:v>37</c:v>
                </c:pt>
                <c:pt idx="1772">
                  <c:v>36.856999999999999</c:v>
                </c:pt>
                <c:pt idx="1773">
                  <c:v>35.475000000000001</c:v>
                </c:pt>
                <c:pt idx="1774">
                  <c:v>39.106000000000002</c:v>
                </c:pt>
                <c:pt idx="1775">
                  <c:v>42.774999999999999</c:v>
                </c:pt>
                <c:pt idx="1776">
                  <c:v>44.91</c:v>
                </c:pt>
                <c:pt idx="1777">
                  <c:v>39.411999999999999</c:v>
                </c:pt>
                <c:pt idx="1778">
                  <c:v>30</c:v>
                </c:pt>
                <c:pt idx="1779">
                  <c:v>41.875</c:v>
                </c:pt>
                <c:pt idx="1780">
                  <c:v>32.362000000000002</c:v>
                </c:pt>
                <c:pt idx="1781">
                  <c:v>36.905000000000001</c:v>
                </c:pt>
                <c:pt idx="1782">
                  <c:v>42.186999999999998</c:v>
                </c:pt>
                <c:pt idx="1783">
                  <c:v>34.503</c:v>
                </c:pt>
                <c:pt idx="1784">
                  <c:v>33.529000000000003</c:v>
                </c:pt>
                <c:pt idx="1785">
                  <c:v>33.947000000000003</c:v>
                </c:pt>
                <c:pt idx="1786">
                  <c:v>38.006</c:v>
                </c:pt>
                <c:pt idx="1787">
                  <c:v>28.863</c:v>
                </c:pt>
                <c:pt idx="1788">
                  <c:v>30.972999999999999</c:v>
                </c:pt>
                <c:pt idx="1789">
                  <c:v>34.699000000000012</c:v>
                </c:pt>
                <c:pt idx="1790">
                  <c:v>29.298999999999999</c:v>
                </c:pt>
                <c:pt idx="1791">
                  <c:v>35.11</c:v>
                </c:pt>
                <c:pt idx="1792">
                  <c:v>17.405000000000001</c:v>
                </c:pt>
                <c:pt idx="1793">
                  <c:v>28.766999999999999</c:v>
                </c:pt>
                <c:pt idx="1794">
                  <c:v>26.271000000000001</c:v>
                </c:pt>
                <c:pt idx="1795">
                  <c:v>29.338000000000001</c:v>
                </c:pt>
                <c:pt idx="1796">
                  <c:v>35.069000000000003</c:v>
                </c:pt>
                <c:pt idx="1797">
                  <c:v>33.333000000000013</c:v>
                </c:pt>
                <c:pt idx="1798">
                  <c:v>19.802</c:v>
                </c:pt>
                <c:pt idx="1799">
                  <c:v>22.222000000000001</c:v>
                </c:pt>
                <c:pt idx="1800">
                  <c:v>31.731000000000009</c:v>
                </c:pt>
                <c:pt idx="1801">
                  <c:v>24.643000000000001</c:v>
                </c:pt>
                <c:pt idx="1802">
                  <c:v>26.102</c:v>
                </c:pt>
                <c:pt idx="1803">
                  <c:v>38.601999999999997</c:v>
                </c:pt>
                <c:pt idx="1804">
                  <c:v>30.545000000000002</c:v>
                </c:pt>
                <c:pt idx="1805">
                  <c:v>15.705</c:v>
                </c:pt>
                <c:pt idx="1806">
                  <c:v>11.268000000000001</c:v>
                </c:pt>
                <c:pt idx="1807">
                  <c:v>21.992999999999981</c:v>
                </c:pt>
                <c:pt idx="1808">
                  <c:v>12.709</c:v>
                </c:pt>
                <c:pt idx="1809">
                  <c:v>16.783000000000001</c:v>
                </c:pt>
                <c:pt idx="1810">
                  <c:v>6.6909999999999936</c:v>
                </c:pt>
                <c:pt idx="1811">
                  <c:v>15.73</c:v>
                </c:pt>
                <c:pt idx="1812">
                  <c:v>25</c:v>
                </c:pt>
                <c:pt idx="1813">
                  <c:v>22.628</c:v>
                </c:pt>
                <c:pt idx="1814">
                  <c:v>15.972</c:v>
                </c:pt>
                <c:pt idx="1815">
                  <c:v>30.576000000000001</c:v>
                </c:pt>
                <c:pt idx="1816">
                  <c:v>5.7380000000000004</c:v>
                </c:pt>
                <c:pt idx="1817">
                  <c:v>34.247</c:v>
                </c:pt>
                <c:pt idx="1818">
                  <c:v>20.376999999999999</c:v>
                </c:pt>
                <c:pt idx="1819">
                  <c:v>14.984999999999999</c:v>
                </c:pt>
                <c:pt idx="1820">
                  <c:v>33.929000000000002</c:v>
                </c:pt>
                <c:pt idx="1821">
                  <c:v>20.521999999999991</c:v>
                </c:pt>
                <c:pt idx="1822">
                  <c:v>33.566000000000003</c:v>
                </c:pt>
                <c:pt idx="1823">
                  <c:v>30.952000000000002</c:v>
                </c:pt>
                <c:pt idx="1824">
                  <c:v>24.125</c:v>
                </c:pt>
                <c:pt idx="1825">
                  <c:v>26.148</c:v>
                </c:pt>
                <c:pt idx="1826">
                  <c:v>28.954999999999991</c:v>
                </c:pt>
                <c:pt idx="1827">
                  <c:v>30.117000000000001</c:v>
                </c:pt>
                <c:pt idx="1828">
                  <c:v>35.917000000000002</c:v>
                </c:pt>
                <c:pt idx="1829">
                  <c:v>32.964000000000013</c:v>
                </c:pt>
                <c:pt idx="1830">
                  <c:v>52.957999999999998</c:v>
                </c:pt>
                <c:pt idx="1831">
                  <c:v>40.374000000000002</c:v>
                </c:pt>
                <c:pt idx="1832">
                  <c:v>44.039000000000001</c:v>
                </c:pt>
                <c:pt idx="1833">
                  <c:v>46.83</c:v>
                </c:pt>
                <c:pt idx="1834">
                  <c:v>48.491</c:v>
                </c:pt>
                <c:pt idx="1835">
                  <c:v>57.817999999999998</c:v>
                </c:pt>
                <c:pt idx="1836">
                  <c:v>60.104999999999997</c:v>
                </c:pt>
                <c:pt idx="1837">
                  <c:v>57.328000000000003</c:v>
                </c:pt>
                <c:pt idx="1838">
                  <c:v>58.64</c:v>
                </c:pt>
                <c:pt idx="1839">
                  <c:v>61.970999999999997</c:v>
                </c:pt>
                <c:pt idx="1840">
                  <c:v>56.758000000000003</c:v>
                </c:pt>
                <c:pt idx="1841">
                  <c:v>58.674999999999997</c:v>
                </c:pt>
                <c:pt idx="1842">
                  <c:v>55.604000000000013</c:v>
                </c:pt>
                <c:pt idx="1843">
                  <c:v>56.433</c:v>
                </c:pt>
                <c:pt idx="1844">
                  <c:v>56.365000000000002</c:v>
                </c:pt>
                <c:pt idx="1845">
                  <c:v>54.724000000000011</c:v>
                </c:pt>
                <c:pt idx="1846">
                  <c:v>48.359000000000002</c:v>
                </c:pt>
                <c:pt idx="1847">
                  <c:v>50.484000000000002</c:v>
                </c:pt>
                <c:pt idx="1848">
                  <c:v>47.701000000000001</c:v>
                </c:pt>
                <c:pt idx="1849">
                  <c:v>43.878999999999998</c:v>
                </c:pt>
                <c:pt idx="1850">
                  <c:v>40</c:v>
                </c:pt>
                <c:pt idx="1851">
                  <c:v>38.231000000000002</c:v>
                </c:pt>
                <c:pt idx="1852">
                  <c:v>48.511000000000003</c:v>
                </c:pt>
                <c:pt idx="1853">
                  <c:v>52.148000000000003</c:v>
                </c:pt>
                <c:pt idx="1854">
                  <c:v>47.508000000000003</c:v>
                </c:pt>
                <c:pt idx="1855">
                  <c:v>50.051000000000002</c:v>
                </c:pt>
                <c:pt idx="1856">
                  <c:v>51.137</c:v>
                </c:pt>
                <c:pt idx="1857">
                  <c:v>45.5</c:v>
                </c:pt>
                <c:pt idx="1858">
                  <c:v>53.527000000000001</c:v>
                </c:pt>
                <c:pt idx="1859">
                  <c:v>50.978000000000002</c:v>
                </c:pt>
                <c:pt idx="1860">
                  <c:v>45.968000000000011</c:v>
                </c:pt>
                <c:pt idx="1861">
                  <c:v>38.613999999999997</c:v>
                </c:pt>
                <c:pt idx="1862">
                  <c:v>47.545000000000002</c:v>
                </c:pt>
                <c:pt idx="1863">
                  <c:v>34.133000000000003</c:v>
                </c:pt>
                <c:pt idx="1864">
                  <c:v>19.766999999999999</c:v>
                </c:pt>
                <c:pt idx="1865">
                  <c:v>21.818000000000001</c:v>
                </c:pt>
                <c:pt idx="1866">
                  <c:v>39.583000000000013</c:v>
                </c:pt>
                <c:pt idx="1867">
                  <c:v>23.346</c:v>
                </c:pt>
                <c:pt idx="1868">
                  <c:v>21.477</c:v>
                </c:pt>
                <c:pt idx="1869">
                  <c:v>21.818000000000001</c:v>
                </c:pt>
                <c:pt idx="1870">
                  <c:v>32.131999999999998</c:v>
                </c:pt>
                <c:pt idx="1871">
                  <c:v>30.189</c:v>
                </c:pt>
                <c:pt idx="1872">
                  <c:v>36.145000000000003</c:v>
                </c:pt>
                <c:pt idx="1873">
                  <c:v>45.201000000000001</c:v>
                </c:pt>
                <c:pt idx="1874">
                  <c:v>50.436999999999998</c:v>
                </c:pt>
                <c:pt idx="1875">
                  <c:v>44.316000000000003</c:v>
                </c:pt>
                <c:pt idx="1876">
                  <c:v>41.343000000000004</c:v>
                </c:pt>
                <c:pt idx="1877">
                  <c:v>41.1</c:v>
                </c:pt>
                <c:pt idx="1878">
                  <c:v>50.582000000000001</c:v>
                </c:pt>
                <c:pt idx="1879">
                  <c:v>44.860999999999997</c:v>
                </c:pt>
                <c:pt idx="1880">
                  <c:v>47.653000000000013</c:v>
                </c:pt>
                <c:pt idx="1881">
                  <c:v>40.631</c:v>
                </c:pt>
                <c:pt idx="1882">
                  <c:v>28.913</c:v>
                </c:pt>
                <c:pt idx="1883">
                  <c:v>29.805</c:v>
                </c:pt>
                <c:pt idx="1884">
                  <c:v>48.113</c:v>
                </c:pt>
                <c:pt idx="1885">
                  <c:v>32.481999999999999</c:v>
                </c:pt>
                <c:pt idx="1886">
                  <c:v>21.268999999999981</c:v>
                </c:pt>
                <c:pt idx="1887">
                  <c:v>24.76599999999998</c:v>
                </c:pt>
                <c:pt idx="1888">
                  <c:v>7.4770000000000003</c:v>
                </c:pt>
                <c:pt idx="1889">
                  <c:v>6.2990000000000004</c:v>
                </c:pt>
                <c:pt idx="1890">
                  <c:v>19.597999999999999</c:v>
                </c:pt>
                <c:pt idx="1891">
                  <c:v>12.903</c:v>
                </c:pt>
                <c:pt idx="1892">
                  <c:v>0</c:v>
                </c:pt>
                <c:pt idx="1893">
                  <c:v>-7</c:v>
                </c:pt>
                <c:pt idx="1894">
                  <c:v>13.013999999999999</c:v>
                </c:pt>
                <c:pt idx="1895">
                  <c:v>29.384</c:v>
                </c:pt>
                <c:pt idx="1896">
                  <c:v>4.5269999999999966</c:v>
                </c:pt>
                <c:pt idx="1897">
                  <c:v>5.508</c:v>
                </c:pt>
                <c:pt idx="1898">
                  <c:v>29.277999999999999</c:v>
                </c:pt>
                <c:pt idx="1899">
                  <c:v>32.51</c:v>
                </c:pt>
                <c:pt idx="1900">
                  <c:v>20</c:v>
                </c:pt>
                <c:pt idx="1901">
                  <c:v>18.727</c:v>
                </c:pt>
                <c:pt idx="1902">
                  <c:v>6.633</c:v>
                </c:pt>
                <c:pt idx="1903">
                  <c:v>6.0609999999999946</c:v>
                </c:pt>
                <c:pt idx="1904">
                  <c:v>6.25</c:v>
                </c:pt>
                <c:pt idx="1905">
                  <c:v>7.3619999999999957</c:v>
                </c:pt>
                <c:pt idx="1906">
                  <c:v>-12.429</c:v>
                </c:pt>
                <c:pt idx="1907">
                  <c:v>-29.286000000000001</c:v>
                </c:pt>
                <c:pt idx="1908">
                  <c:v>-7.4320000000000004</c:v>
                </c:pt>
                <c:pt idx="1909">
                  <c:v>13.333</c:v>
                </c:pt>
                <c:pt idx="1910">
                  <c:v>-2.778</c:v>
                </c:pt>
                <c:pt idx="1911">
                  <c:v>25.675999999999991</c:v>
                </c:pt>
                <c:pt idx="1912">
                  <c:v>-17.600000000000001</c:v>
                </c:pt>
                <c:pt idx="1913">
                  <c:v>-31.25</c:v>
                </c:pt>
                <c:pt idx="1914">
                  <c:v>-67.5</c:v>
                </c:pt>
                <c:pt idx="1915">
                  <c:v>-11.111000000000001</c:v>
                </c:pt>
                <c:pt idx="1916">
                  <c:v>-76.543000000000006</c:v>
                </c:pt>
                <c:pt idx="1917">
                  <c:v>-4.1669999999999936</c:v>
                </c:pt>
                <c:pt idx="1918">
                  <c:v>0</c:v>
                </c:pt>
                <c:pt idx="1919">
                  <c:v>-42.149000000000001</c:v>
                </c:pt>
                <c:pt idx="1920">
                  <c:v>-75.248000000000005</c:v>
                </c:pt>
                <c:pt idx="1921">
                  <c:v>3.448</c:v>
                </c:pt>
                <c:pt idx="1922">
                  <c:v>-2.9630000000000001</c:v>
                </c:pt>
                <c:pt idx="1923">
                  <c:v>-90.322999999999979</c:v>
                </c:pt>
                <c:pt idx="1924">
                  <c:v>-82.955000000000013</c:v>
                </c:pt>
                <c:pt idx="1925">
                  <c:v>-56.097999999999999</c:v>
                </c:pt>
                <c:pt idx="1926">
                  <c:v>-46.721000000000011</c:v>
                </c:pt>
                <c:pt idx="1927">
                  <c:v>-23.710999999999999</c:v>
                </c:pt>
                <c:pt idx="1928">
                  <c:v>13.281000000000001</c:v>
                </c:pt>
                <c:pt idx="1929">
                  <c:v>-59.649000000000001</c:v>
                </c:pt>
                <c:pt idx="1930">
                  <c:v>-45.454999999999998</c:v>
                </c:pt>
                <c:pt idx="1931">
                  <c:v>-17.123000000000001</c:v>
                </c:pt>
                <c:pt idx="1932">
                  <c:v>-12.308</c:v>
                </c:pt>
                <c:pt idx="1933">
                  <c:v>-46.237000000000002</c:v>
                </c:pt>
                <c:pt idx="1934">
                  <c:v>-41.378999999999998</c:v>
                </c:pt>
                <c:pt idx="1935">
                  <c:v>-1.653</c:v>
                </c:pt>
                <c:pt idx="1936">
                  <c:v>-25.253</c:v>
                </c:pt>
                <c:pt idx="1937">
                  <c:v>-59.375</c:v>
                </c:pt>
                <c:pt idx="1938">
                  <c:v>-24.658000000000001</c:v>
                </c:pt>
                <c:pt idx="1939">
                  <c:v>-78.480999999999995</c:v>
                </c:pt>
                <c:pt idx="1940">
                  <c:v>-50.877000000000002</c:v>
                </c:pt>
                <c:pt idx="1941">
                  <c:v>-37.5</c:v>
                </c:pt>
                <c:pt idx="1942">
                  <c:v>-43.564</c:v>
                </c:pt>
                <c:pt idx="1943">
                  <c:v>-22.856999999999999</c:v>
                </c:pt>
                <c:pt idx="1944">
                  <c:v>-45.917999999999999</c:v>
                </c:pt>
                <c:pt idx="1945">
                  <c:v>-70.832999999999998</c:v>
                </c:pt>
                <c:pt idx="1946">
                  <c:v>-2325</c:v>
                </c:pt>
                <c:pt idx="1947">
                  <c:v>-47.17</c:v>
                </c:pt>
                <c:pt idx="1948">
                  <c:v>-55.405000000000001</c:v>
                </c:pt>
                <c:pt idx="1949">
                  <c:v>-65.06</c:v>
                </c:pt>
                <c:pt idx="1950">
                  <c:v>-81.442999999999998</c:v>
                </c:pt>
                <c:pt idx="1951">
                  <c:v>-31.324999999999999</c:v>
                </c:pt>
                <c:pt idx="1952">
                  <c:v>-68.181999999999974</c:v>
                </c:pt>
                <c:pt idx="1953">
                  <c:v>-35.555999999999997</c:v>
                </c:pt>
                <c:pt idx="1954">
                  <c:v>-67.212999999999994</c:v>
                </c:pt>
                <c:pt idx="1955">
                  <c:v>-80</c:v>
                </c:pt>
                <c:pt idx="1956">
                  <c:v>-46.667000000000002</c:v>
                </c:pt>
                <c:pt idx="1957">
                  <c:v>-98.305000000000007</c:v>
                </c:pt>
                <c:pt idx="1958">
                  <c:v>-68.965999999999994</c:v>
                </c:pt>
                <c:pt idx="1959">
                  <c:v>-94.318000000000012</c:v>
                </c:pt>
                <c:pt idx="1960">
                  <c:v>-21.739000000000001</c:v>
                </c:pt>
                <c:pt idx="1961">
                  <c:v>-71.052999999999983</c:v>
                </c:pt>
                <c:pt idx="1962">
                  <c:v>-49.524000000000001</c:v>
                </c:pt>
                <c:pt idx="1963">
                  <c:v>-91.462999999999994</c:v>
                </c:pt>
                <c:pt idx="1964">
                  <c:v>-94.805000000000007</c:v>
                </c:pt>
                <c:pt idx="1965">
                  <c:v>-95.775000000000006</c:v>
                </c:pt>
                <c:pt idx="1966">
                  <c:v>-57.895000000000003</c:v>
                </c:pt>
                <c:pt idx="1967">
                  <c:v>-55.128</c:v>
                </c:pt>
                <c:pt idx="1968">
                  <c:v>-124.59</c:v>
                </c:pt>
                <c:pt idx="1969">
                  <c:v>-65.06</c:v>
                </c:pt>
                <c:pt idx="1970">
                  <c:v>-44.262</c:v>
                </c:pt>
                <c:pt idx="1971">
                  <c:v>-23.364000000000001</c:v>
                </c:pt>
                <c:pt idx="1972">
                  <c:v>-53.763000000000012</c:v>
                </c:pt>
                <c:pt idx="1973">
                  <c:v>-50.847000000000001</c:v>
                </c:pt>
                <c:pt idx="1974">
                  <c:v>-70.238</c:v>
                </c:pt>
                <c:pt idx="1975">
                  <c:v>-112.857</c:v>
                </c:pt>
                <c:pt idx="1976">
                  <c:v>-29</c:v>
                </c:pt>
                <c:pt idx="1977">
                  <c:v>-15.965999999999999</c:v>
                </c:pt>
                <c:pt idx="1978">
                  <c:v>-28.204999999999991</c:v>
                </c:pt>
                <c:pt idx="1979">
                  <c:v>-44.554000000000002</c:v>
                </c:pt>
                <c:pt idx="1980">
                  <c:v>-58.973999999999997</c:v>
                </c:pt>
                <c:pt idx="1981">
                  <c:v>-58.333000000000013</c:v>
                </c:pt>
                <c:pt idx="1982">
                  <c:v>-31.532</c:v>
                </c:pt>
                <c:pt idx="1983">
                  <c:v>-53.164999999999999</c:v>
                </c:pt>
                <c:pt idx="1984">
                  <c:v>-68.353999999999999</c:v>
                </c:pt>
                <c:pt idx="1985">
                  <c:v>-166</c:v>
                </c:pt>
                <c:pt idx="1986">
                  <c:v>-89.772999999999982</c:v>
                </c:pt>
                <c:pt idx="1987">
                  <c:v>-13.007999999999999</c:v>
                </c:pt>
                <c:pt idx="1988">
                  <c:v>-215.38499999999999</c:v>
                </c:pt>
                <c:pt idx="1989">
                  <c:v>-161.53800000000001</c:v>
                </c:pt>
                <c:pt idx="1990">
                  <c:v>-31.776</c:v>
                </c:pt>
                <c:pt idx="1991">
                  <c:v>-27.928000000000001</c:v>
                </c:pt>
                <c:pt idx="1992">
                  <c:v>-94.871999999999986</c:v>
                </c:pt>
                <c:pt idx="1993">
                  <c:v>-14.019</c:v>
                </c:pt>
                <c:pt idx="1994">
                  <c:v>-56.521999999999998</c:v>
                </c:pt>
                <c:pt idx="1995">
                  <c:v>-94.117999999999995</c:v>
                </c:pt>
                <c:pt idx="1996">
                  <c:v>-28.283000000000001</c:v>
                </c:pt>
                <c:pt idx="1997">
                  <c:v>-50.667000000000002</c:v>
                </c:pt>
                <c:pt idx="1998">
                  <c:v>-15.385</c:v>
                </c:pt>
                <c:pt idx="1999">
                  <c:v>-68.831000000000003</c:v>
                </c:pt>
                <c:pt idx="2000">
                  <c:v>-55.34</c:v>
                </c:pt>
                <c:pt idx="2001">
                  <c:v>-78.022000000000006</c:v>
                </c:pt>
                <c:pt idx="2002">
                  <c:v>-76.19</c:v>
                </c:pt>
                <c:pt idx="2003">
                  <c:v>-41.414000000000001</c:v>
                </c:pt>
                <c:pt idx="2004">
                  <c:v>-109.85899999999999</c:v>
                </c:pt>
                <c:pt idx="2005">
                  <c:v>-52.688000000000002</c:v>
                </c:pt>
                <c:pt idx="2006">
                  <c:v>-108.45099999999999</c:v>
                </c:pt>
                <c:pt idx="2007">
                  <c:v>-65.822999999999979</c:v>
                </c:pt>
                <c:pt idx="2008">
                  <c:v>-127.66</c:v>
                </c:pt>
                <c:pt idx="2009">
                  <c:v>-104.348</c:v>
                </c:pt>
                <c:pt idx="2010">
                  <c:v>-44.304000000000002</c:v>
                </c:pt>
                <c:pt idx="2011">
                  <c:v>-164.10300000000001</c:v>
                </c:pt>
                <c:pt idx="2012">
                  <c:v>-32.381</c:v>
                </c:pt>
                <c:pt idx="2013">
                  <c:v>-22.222000000000001</c:v>
                </c:pt>
                <c:pt idx="2014">
                  <c:v>2.5859999999999999</c:v>
                </c:pt>
                <c:pt idx="2015">
                  <c:v>-192.30799999999999</c:v>
                </c:pt>
                <c:pt idx="2016">
                  <c:v>-117.241</c:v>
                </c:pt>
                <c:pt idx="2017">
                  <c:v>-47.899000000000001</c:v>
                </c:pt>
                <c:pt idx="2018">
                  <c:v>-6</c:v>
                </c:pt>
                <c:pt idx="2019">
                  <c:v>-52.336000000000013</c:v>
                </c:pt>
                <c:pt idx="2020">
                  <c:v>-62.5</c:v>
                </c:pt>
                <c:pt idx="2021">
                  <c:v>-21.667000000000009</c:v>
                </c:pt>
                <c:pt idx="2022">
                  <c:v>-46.154000000000003</c:v>
                </c:pt>
                <c:pt idx="2023">
                  <c:v>-37.5</c:v>
                </c:pt>
                <c:pt idx="2024">
                  <c:v>-122.727</c:v>
                </c:pt>
                <c:pt idx="2025">
                  <c:v>-82.278000000000006</c:v>
                </c:pt>
                <c:pt idx="2026">
                  <c:v>-31.959</c:v>
                </c:pt>
                <c:pt idx="2027">
                  <c:v>-8.4510000000000005</c:v>
                </c:pt>
                <c:pt idx="2028">
                  <c:v>-12.403</c:v>
                </c:pt>
                <c:pt idx="2029">
                  <c:v>-14.379</c:v>
                </c:pt>
                <c:pt idx="2030">
                  <c:v>-22.655999999999999</c:v>
                </c:pt>
                <c:pt idx="2031">
                  <c:v>-2.367</c:v>
                </c:pt>
                <c:pt idx="2032">
                  <c:v>23.015999999999991</c:v>
                </c:pt>
                <c:pt idx="2033">
                  <c:v>29.012</c:v>
                </c:pt>
                <c:pt idx="2034">
                  <c:v>39.641000000000012</c:v>
                </c:pt>
                <c:pt idx="2035">
                  <c:v>46.86</c:v>
                </c:pt>
                <c:pt idx="2036">
                  <c:v>51.923000000000002</c:v>
                </c:pt>
                <c:pt idx="2037">
                  <c:v>48.707000000000001</c:v>
                </c:pt>
                <c:pt idx="2038">
                  <c:v>52.817999999999998</c:v>
                </c:pt>
                <c:pt idx="2039">
                  <c:v>46.999000000000002</c:v>
                </c:pt>
                <c:pt idx="2040">
                  <c:v>47.384999999999998</c:v>
                </c:pt>
                <c:pt idx="2041">
                  <c:v>45.744999999999997</c:v>
                </c:pt>
                <c:pt idx="2042">
                  <c:v>47.484000000000002</c:v>
                </c:pt>
                <c:pt idx="2043">
                  <c:v>37.055</c:v>
                </c:pt>
                <c:pt idx="2044">
                  <c:v>25.748999999999999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1F34-5D45-8793-2C185F258B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125280192"/>
        <c:axId val="2123028576"/>
      </c:scatterChart>
      <c:valAx>
        <c:axId val="2125280192"/>
        <c:scaling>
          <c:orientation val="minMax"/>
          <c:max val="750"/>
          <c:min val="30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sz="1100"/>
                  <a:t>Wavelength (nm)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123028576"/>
        <c:crosses val="autoZero"/>
        <c:crossBetween val="midCat"/>
      </c:valAx>
      <c:valAx>
        <c:axId val="2123028576"/>
        <c:scaling>
          <c:orientation val="minMax"/>
          <c:max val="100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 sz="1100"/>
                  <a:t>Transmittance (%)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125280192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Ruellia longipetiolata</a:t>
            </a:r>
          </a:p>
        </c:rich>
      </c:tx>
      <c:overlay val="0"/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v>R.longipetiolata1</c:v>
          </c:tx>
          <c:marker>
            <c:symbol val="none"/>
          </c:marker>
          <c:xVal>
            <c:numRef>
              <c:f>'[Ruellia longipetiolata_ET311.xlsx]Sheet1'!$A$1:$A$2047</c:f>
              <c:numCache>
                <c:formatCode>General</c:formatCode>
                <c:ptCount val="2047"/>
                <c:pt idx="0">
                  <c:v>191.24</c:v>
                </c:pt>
                <c:pt idx="1">
                  <c:v>191.62</c:v>
                </c:pt>
                <c:pt idx="2">
                  <c:v>191.99</c:v>
                </c:pt>
                <c:pt idx="3">
                  <c:v>192.37</c:v>
                </c:pt>
                <c:pt idx="4">
                  <c:v>192.75</c:v>
                </c:pt>
                <c:pt idx="5">
                  <c:v>193.12</c:v>
                </c:pt>
                <c:pt idx="6">
                  <c:v>193.5</c:v>
                </c:pt>
                <c:pt idx="7">
                  <c:v>193.87</c:v>
                </c:pt>
                <c:pt idx="8">
                  <c:v>194.25</c:v>
                </c:pt>
                <c:pt idx="9">
                  <c:v>194.63</c:v>
                </c:pt>
                <c:pt idx="10">
                  <c:v>195</c:v>
                </c:pt>
                <c:pt idx="11">
                  <c:v>195.38</c:v>
                </c:pt>
                <c:pt idx="12">
                  <c:v>195.75</c:v>
                </c:pt>
                <c:pt idx="13">
                  <c:v>196.13</c:v>
                </c:pt>
                <c:pt idx="14">
                  <c:v>196.5</c:v>
                </c:pt>
                <c:pt idx="15">
                  <c:v>196.88</c:v>
                </c:pt>
                <c:pt idx="16">
                  <c:v>197.25</c:v>
                </c:pt>
                <c:pt idx="17">
                  <c:v>197.63</c:v>
                </c:pt>
                <c:pt idx="18">
                  <c:v>198.01</c:v>
                </c:pt>
                <c:pt idx="19">
                  <c:v>198.38</c:v>
                </c:pt>
                <c:pt idx="20">
                  <c:v>198.76</c:v>
                </c:pt>
                <c:pt idx="21">
                  <c:v>199.13</c:v>
                </c:pt>
                <c:pt idx="22">
                  <c:v>199.51</c:v>
                </c:pt>
                <c:pt idx="23">
                  <c:v>199.88</c:v>
                </c:pt>
                <c:pt idx="24">
                  <c:v>200.26</c:v>
                </c:pt>
                <c:pt idx="25">
                  <c:v>200.63</c:v>
                </c:pt>
                <c:pt idx="26">
                  <c:v>201.01</c:v>
                </c:pt>
                <c:pt idx="27">
                  <c:v>201.38</c:v>
                </c:pt>
                <c:pt idx="28">
                  <c:v>201.76</c:v>
                </c:pt>
                <c:pt idx="29">
                  <c:v>202.13</c:v>
                </c:pt>
                <c:pt idx="30">
                  <c:v>202.51</c:v>
                </c:pt>
                <c:pt idx="31">
                  <c:v>202.88</c:v>
                </c:pt>
                <c:pt idx="32">
                  <c:v>203.26</c:v>
                </c:pt>
                <c:pt idx="33">
                  <c:v>203.63</c:v>
                </c:pt>
                <c:pt idx="34">
                  <c:v>204.01</c:v>
                </c:pt>
                <c:pt idx="35">
                  <c:v>204.38</c:v>
                </c:pt>
                <c:pt idx="36">
                  <c:v>204.76</c:v>
                </c:pt>
                <c:pt idx="37">
                  <c:v>205.13</c:v>
                </c:pt>
                <c:pt idx="38">
                  <c:v>205.51</c:v>
                </c:pt>
                <c:pt idx="39">
                  <c:v>205.88</c:v>
                </c:pt>
                <c:pt idx="40">
                  <c:v>206.26</c:v>
                </c:pt>
                <c:pt idx="41">
                  <c:v>206.63</c:v>
                </c:pt>
                <c:pt idx="42">
                  <c:v>207.01</c:v>
                </c:pt>
                <c:pt idx="43">
                  <c:v>207.38</c:v>
                </c:pt>
                <c:pt idx="44">
                  <c:v>207.76</c:v>
                </c:pt>
                <c:pt idx="45">
                  <c:v>208.13</c:v>
                </c:pt>
                <c:pt idx="46">
                  <c:v>208.51</c:v>
                </c:pt>
                <c:pt idx="47">
                  <c:v>208.88</c:v>
                </c:pt>
                <c:pt idx="48">
                  <c:v>209.26</c:v>
                </c:pt>
                <c:pt idx="49">
                  <c:v>209.63</c:v>
                </c:pt>
                <c:pt idx="50">
                  <c:v>210.01</c:v>
                </c:pt>
                <c:pt idx="51">
                  <c:v>210.38</c:v>
                </c:pt>
                <c:pt idx="52">
                  <c:v>210.75</c:v>
                </c:pt>
                <c:pt idx="53">
                  <c:v>211.13</c:v>
                </c:pt>
                <c:pt idx="54">
                  <c:v>211.5</c:v>
                </c:pt>
                <c:pt idx="55">
                  <c:v>211.88</c:v>
                </c:pt>
                <c:pt idx="56">
                  <c:v>212.25</c:v>
                </c:pt>
                <c:pt idx="57">
                  <c:v>212.63</c:v>
                </c:pt>
                <c:pt idx="58">
                  <c:v>213</c:v>
                </c:pt>
                <c:pt idx="59">
                  <c:v>213.37</c:v>
                </c:pt>
                <c:pt idx="60">
                  <c:v>213.75</c:v>
                </c:pt>
                <c:pt idx="61">
                  <c:v>214.12</c:v>
                </c:pt>
                <c:pt idx="62">
                  <c:v>214.5</c:v>
                </c:pt>
                <c:pt idx="63">
                  <c:v>214.87</c:v>
                </c:pt>
                <c:pt idx="64">
                  <c:v>215.25</c:v>
                </c:pt>
                <c:pt idx="65">
                  <c:v>215.62</c:v>
                </c:pt>
                <c:pt idx="66">
                  <c:v>215.99</c:v>
                </c:pt>
                <c:pt idx="67">
                  <c:v>216.37</c:v>
                </c:pt>
                <c:pt idx="68">
                  <c:v>216.74</c:v>
                </c:pt>
                <c:pt idx="69">
                  <c:v>217.12</c:v>
                </c:pt>
                <c:pt idx="70">
                  <c:v>217.49</c:v>
                </c:pt>
                <c:pt idx="71">
                  <c:v>217.86</c:v>
                </c:pt>
                <c:pt idx="72">
                  <c:v>218.24</c:v>
                </c:pt>
                <c:pt idx="73">
                  <c:v>218.61</c:v>
                </c:pt>
                <c:pt idx="74">
                  <c:v>218.98</c:v>
                </c:pt>
                <c:pt idx="75">
                  <c:v>219.36</c:v>
                </c:pt>
                <c:pt idx="76">
                  <c:v>219.73</c:v>
                </c:pt>
                <c:pt idx="77">
                  <c:v>220.11</c:v>
                </c:pt>
                <c:pt idx="78">
                  <c:v>220.48</c:v>
                </c:pt>
                <c:pt idx="79">
                  <c:v>220.85</c:v>
                </c:pt>
                <c:pt idx="80">
                  <c:v>221.23</c:v>
                </c:pt>
                <c:pt idx="81">
                  <c:v>221.6</c:v>
                </c:pt>
                <c:pt idx="82">
                  <c:v>221.97</c:v>
                </c:pt>
                <c:pt idx="83">
                  <c:v>222.35</c:v>
                </c:pt>
                <c:pt idx="84">
                  <c:v>222.72</c:v>
                </c:pt>
                <c:pt idx="85">
                  <c:v>223.09</c:v>
                </c:pt>
                <c:pt idx="86">
                  <c:v>223.47</c:v>
                </c:pt>
                <c:pt idx="87">
                  <c:v>223.84</c:v>
                </c:pt>
                <c:pt idx="88">
                  <c:v>224.21</c:v>
                </c:pt>
                <c:pt idx="89">
                  <c:v>224.59</c:v>
                </c:pt>
                <c:pt idx="90">
                  <c:v>224.96</c:v>
                </c:pt>
                <c:pt idx="91">
                  <c:v>225.33</c:v>
                </c:pt>
                <c:pt idx="92">
                  <c:v>225.71</c:v>
                </c:pt>
                <c:pt idx="93">
                  <c:v>226.08</c:v>
                </c:pt>
                <c:pt idx="94">
                  <c:v>226.45</c:v>
                </c:pt>
                <c:pt idx="95">
                  <c:v>226.83</c:v>
                </c:pt>
                <c:pt idx="96">
                  <c:v>227.2</c:v>
                </c:pt>
                <c:pt idx="97">
                  <c:v>227.57</c:v>
                </c:pt>
                <c:pt idx="98">
                  <c:v>227.95</c:v>
                </c:pt>
                <c:pt idx="99">
                  <c:v>228.32</c:v>
                </c:pt>
                <c:pt idx="100">
                  <c:v>228.69</c:v>
                </c:pt>
                <c:pt idx="101">
                  <c:v>229.07</c:v>
                </c:pt>
                <c:pt idx="102">
                  <c:v>229.44</c:v>
                </c:pt>
                <c:pt idx="103">
                  <c:v>229.81</c:v>
                </c:pt>
                <c:pt idx="104">
                  <c:v>230.18</c:v>
                </c:pt>
                <c:pt idx="105">
                  <c:v>230.56</c:v>
                </c:pt>
                <c:pt idx="106">
                  <c:v>230.93</c:v>
                </c:pt>
                <c:pt idx="107">
                  <c:v>231.3</c:v>
                </c:pt>
                <c:pt idx="108">
                  <c:v>231.68</c:v>
                </c:pt>
                <c:pt idx="109">
                  <c:v>232.05</c:v>
                </c:pt>
                <c:pt idx="110">
                  <c:v>232.42</c:v>
                </c:pt>
                <c:pt idx="111">
                  <c:v>232.79</c:v>
                </c:pt>
                <c:pt idx="112">
                  <c:v>233.17</c:v>
                </c:pt>
                <c:pt idx="113">
                  <c:v>233.54</c:v>
                </c:pt>
                <c:pt idx="114">
                  <c:v>233.91</c:v>
                </c:pt>
                <c:pt idx="115">
                  <c:v>234.28</c:v>
                </c:pt>
                <c:pt idx="116">
                  <c:v>234.66</c:v>
                </c:pt>
                <c:pt idx="117">
                  <c:v>235.03</c:v>
                </c:pt>
                <c:pt idx="118">
                  <c:v>235.4</c:v>
                </c:pt>
                <c:pt idx="119">
                  <c:v>235.77</c:v>
                </c:pt>
                <c:pt idx="120">
                  <c:v>236.15</c:v>
                </c:pt>
                <c:pt idx="121">
                  <c:v>236.52</c:v>
                </c:pt>
                <c:pt idx="122">
                  <c:v>236.89</c:v>
                </c:pt>
                <c:pt idx="123">
                  <c:v>237.26</c:v>
                </c:pt>
                <c:pt idx="124">
                  <c:v>237.64</c:v>
                </c:pt>
                <c:pt idx="125">
                  <c:v>238.01</c:v>
                </c:pt>
                <c:pt idx="126">
                  <c:v>238.38</c:v>
                </c:pt>
                <c:pt idx="127">
                  <c:v>238.75</c:v>
                </c:pt>
                <c:pt idx="128">
                  <c:v>239.12</c:v>
                </c:pt>
                <c:pt idx="129">
                  <c:v>239.5</c:v>
                </c:pt>
                <c:pt idx="130">
                  <c:v>239.87</c:v>
                </c:pt>
                <c:pt idx="131">
                  <c:v>240.24</c:v>
                </c:pt>
                <c:pt idx="132">
                  <c:v>240.61</c:v>
                </c:pt>
                <c:pt idx="133">
                  <c:v>240.99</c:v>
                </c:pt>
                <c:pt idx="134">
                  <c:v>241.36</c:v>
                </c:pt>
                <c:pt idx="135">
                  <c:v>241.73</c:v>
                </c:pt>
                <c:pt idx="136">
                  <c:v>242.1</c:v>
                </c:pt>
                <c:pt idx="137">
                  <c:v>242.47</c:v>
                </c:pt>
                <c:pt idx="138">
                  <c:v>242.84</c:v>
                </c:pt>
                <c:pt idx="139">
                  <c:v>243.22</c:v>
                </c:pt>
                <c:pt idx="140">
                  <c:v>243.59</c:v>
                </c:pt>
                <c:pt idx="141">
                  <c:v>243.96</c:v>
                </c:pt>
                <c:pt idx="142">
                  <c:v>244.33</c:v>
                </c:pt>
                <c:pt idx="143">
                  <c:v>244.7</c:v>
                </c:pt>
                <c:pt idx="144">
                  <c:v>245.08</c:v>
                </c:pt>
                <c:pt idx="145">
                  <c:v>245.45</c:v>
                </c:pt>
                <c:pt idx="146">
                  <c:v>245.82</c:v>
                </c:pt>
                <c:pt idx="147">
                  <c:v>246.19</c:v>
                </c:pt>
                <c:pt idx="148">
                  <c:v>246.56</c:v>
                </c:pt>
                <c:pt idx="149">
                  <c:v>246.93</c:v>
                </c:pt>
                <c:pt idx="150">
                  <c:v>247.3</c:v>
                </c:pt>
                <c:pt idx="151">
                  <c:v>247.68</c:v>
                </c:pt>
                <c:pt idx="152">
                  <c:v>248.05</c:v>
                </c:pt>
                <c:pt idx="153">
                  <c:v>248.42</c:v>
                </c:pt>
                <c:pt idx="154">
                  <c:v>248.79</c:v>
                </c:pt>
                <c:pt idx="155">
                  <c:v>249.16</c:v>
                </c:pt>
                <c:pt idx="156">
                  <c:v>249.53</c:v>
                </c:pt>
                <c:pt idx="157">
                  <c:v>249.9</c:v>
                </c:pt>
                <c:pt idx="158">
                  <c:v>250.28</c:v>
                </c:pt>
                <c:pt idx="159">
                  <c:v>250.65</c:v>
                </c:pt>
                <c:pt idx="160">
                  <c:v>251.02</c:v>
                </c:pt>
                <c:pt idx="161">
                  <c:v>251.39</c:v>
                </c:pt>
                <c:pt idx="162">
                  <c:v>251.76</c:v>
                </c:pt>
                <c:pt idx="163">
                  <c:v>252.13</c:v>
                </c:pt>
                <c:pt idx="164">
                  <c:v>252.5</c:v>
                </c:pt>
                <c:pt idx="165">
                  <c:v>252.87</c:v>
                </c:pt>
                <c:pt idx="166">
                  <c:v>253.24</c:v>
                </c:pt>
                <c:pt idx="167">
                  <c:v>253.61</c:v>
                </c:pt>
                <c:pt idx="168">
                  <c:v>253.99</c:v>
                </c:pt>
                <c:pt idx="169">
                  <c:v>254.36</c:v>
                </c:pt>
                <c:pt idx="170">
                  <c:v>254.73</c:v>
                </c:pt>
                <c:pt idx="171">
                  <c:v>255.1</c:v>
                </c:pt>
                <c:pt idx="172">
                  <c:v>255.47</c:v>
                </c:pt>
                <c:pt idx="173">
                  <c:v>255.84</c:v>
                </c:pt>
                <c:pt idx="174">
                  <c:v>256.20999999999998</c:v>
                </c:pt>
                <c:pt idx="175">
                  <c:v>256.58</c:v>
                </c:pt>
                <c:pt idx="176">
                  <c:v>256.95</c:v>
                </c:pt>
                <c:pt idx="177">
                  <c:v>257.32</c:v>
                </c:pt>
                <c:pt idx="178">
                  <c:v>257.69</c:v>
                </c:pt>
                <c:pt idx="179">
                  <c:v>258.06</c:v>
                </c:pt>
                <c:pt idx="180">
                  <c:v>258.42999999999961</c:v>
                </c:pt>
                <c:pt idx="181">
                  <c:v>258.8</c:v>
                </c:pt>
                <c:pt idx="182">
                  <c:v>259.18</c:v>
                </c:pt>
                <c:pt idx="183">
                  <c:v>259.55</c:v>
                </c:pt>
                <c:pt idx="184">
                  <c:v>259.92</c:v>
                </c:pt>
                <c:pt idx="185">
                  <c:v>260.29000000000002</c:v>
                </c:pt>
                <c:pt idx="186">
                  <c:v>260.66000000000003</c:v>
                </c:pt>
                <c:pt idx="187">
                  <c:v>261.02999999999997</c:v>
                </c:pt>
                <c:pt idx="188">
                  <c:v>261.39999999999998</c:v>
                </c:pt>
                <c:pt idx="189">
                  <c:v>261.77</c:v>
                </c:pt>
                <c:pt idx="190">
                  <c:v>262.14</c:v>
                </c:pt>
                <c:pt idx="191">
                  <c:v>262.51</c:v>
                </c:pt>
                <c:pt idx="192">
                  <c:v>262.88</c:v>
                </c:pt>
                <c:pt idx="193">
                  <c:v>263.25</c:v>
                </c:pt>
                <c:pt idx="194">
                  <c:v>263.62</c:v>
                </c:pt>
                <c:pt idx="195">
                  <c:v>263.99</c:v>
                </c:pt>
                <c:pt idx="196">
                  <c:v>264.36</c:v>
                </c:pt>
                <c:pt idx="197">
                  <c:v>264.73</c:v>
                </c:pt>
                <c:pt idx="198">
                  <c:v>265.10000000000002</c:v>
                </c:pt>
                <c:pt idx="199">
                  <c:v>265.47000000000003</c:v>
                </c:pt>
                <c:pt idx="200">
                  <c:v>265.83999999999997</c:v>
                </c:pt>
                <c:pt idx="201">
                  <c:v>266.20999999999998</c:v>
                </c:pt>
                <c:pt idx="202">
                  <c:v>266.58</c:v>
                </c:pt>
                <c:pt idx="203">
                  <c:v>266.95</c:v>
                </c:pt>
                <c:pt idx="204">
                  <c:v>267.32</c:v>
                </c:pt>
                <c:pt idx="205">
                  <c:v>267.69</c:v>
                </c:pt>
                <c:pt idx="206">
                  <c:v>268.06</c:v>
                </c:pt>
                <c:pt idx="207">
                  <c:v>268.42999999999961</c:v>
                </c:pt>
                <c:pt idx="208">
                  <c:v>268.8</c:v>
                </c:pt>
                <c:pt idx="209">
                  <c:v>269.17</c:v>
                </c:pt>
                <c:pt idx="210">
                  <c:v>269.54000000000002</c:v>
                </c:pt>
                <c:pt idx="211">
                  <c:v>269.91000000000003</c:v>
                </c:pt>
                <c:pt idx="212">
                  <c:v>270.27999999999997</c:v>
                </c:pt>
                <c:pt idx="213">
                  <c:v>270.64</c:v>
                </c:pt>
                <c:pt idx="214">
                  <c:v>271.01</c:v>
                </c:pt>
                <c:pt idx="215">
                  <c:v>271.38</c:v>
                </c:pt>
                <c:pt idx="216">
                  <c:v>271.75</c:v>
                </c:pt>
                <c:pt idx="217">
                  <c:v>272.12</c:v>
                </c:pt>
                <c:pt idx="218">
                  <c:v>272.49</c:v>
                </c:pt>
                <c:pt idx="219">
                  <c:v>272.86</c:v>
                </c:pt>
                <c:pt idx="220">
                  <c:v>273.23</c:v>
                </c:pt>
                <c:pt idx="221">
                  <c:v>273.60000000000002</c:v>
                </c:pt>
                <c:pt idx="222">
                  <c:v>273.97000000000003</c:v>
                </c:pt>
                <c:pt idx="223">
                  <c:v>274.33999999999997</c:v>
                </c:pt>
                <c:pt idx="224">
                  <c:v>274.70999999999998</c:v>
                </c:pt>
                <c:pt idx="225">
                  <c:v>275.08</c:v>
                </c:pt>
                <c:pt idx="226">
                  <c:v>275.45</c:v>
                </c:pt>
                <c:pt idx="227">
                  <c:v>275.81</c:v>
                </c:pt>
                <c:pt idx="228">
                  <c:v>276.18</c:v>
                </c:pt>
                <c:pt idx="229">
                  <c:v>276.55</c:v>
                </c:pt>
                <c:pt idx="230">
                  <c:v>276.92</c:v>
                </c:pt>
                <c:pt idx="231">
                  <c:v>277.29000000000002</c:v>
                </c:pt>
                <c:pt idx="232">
                  <c:v>277.66000000000003</c:v>
                </c:pt>
                <c:pt idx="233">
                  <c:v>278.02999999999997</c:v>
                </c:pt>
                <c:pt idx="234">
                  <c:v>278.39999999999998</c:v>
                </c:pt>
                <c:pt idx="235">
                  <c:v>278.77</c:v>
                </c:pt>
                <c:pt idx="236">
                  <c:v>279.13</c:v>
                </c:pt>
                <c:pt idx="237">
                  <c:v>279.5</c:v>
                </c:pt>
                <c:pt idx="238">
                  <c:v>279.87</c:v>
                </c:pt>
                <c:pt idx="239">
                  <c:v>280.24</c:v>
                </c:pt>
                <c:pt idx="240">
                  <c:v>280.61</c:v>
                </c:pt>
                <c:pt idx="241">
                  <c:v>280.98</c:v>
                </c:pt>
                <c:pt idx="242">
                  <c:v>281.35000000000002</c:v>
                </c:pt>
                <c:pt idx="243">
                  <c:v>281.72000000000003</c:v>
                </c:pt>
                <c:pt idx="244">
                  <c:v>282.08</c:v>
                </c:pt>
                <c:pt idx="245">
                  <c:v>282.45</c:v>
                </c:pt>
                <c:pt idx="246">
                  <c:v>282.82</c:v>
                </c:pt>
                <c:pt idx="247">
                  <c:v>283.19</c:v>
                </c:pt>
                <c:pt idx="248">
                  <c:v>283.56</c:v>
                </c:pt>
                <c:pt idx="249">
                  <c:v>283.92999999999961</c:v>
                </c:pt>
                <c:pt idx="250">
                  <c:v>284.29000000000002</c:v>
                </c:pt>
                <c:pt idx="251">
                  <c:v>284.66000000000003</c:v>
                </c:pt>
                <c:pt idx="252">
                  <c:v>285.02999999999997</c:v>
                </c:pt>
                <c:pt idx="253">
                  <c:v>285.39999999999998</c:v>
                </c:pt>
                <c:pt idx="254">
                  <c:v>285.77</c:v>
                </c:pt>
                <c:pt idx="255">
                  <c:v>286.14</c:v>
                </c:pt>
                <c:pt idx="256">
                  <c:v>286.5</c:v>
                </c:pt>
                <c:pt idx="257">
                  <c:v>286.87</c:v>
                </c:pt>
                <c:pt idx="258">
                  <c:v>287.24</c:v>
                </c:pt>
                <c:pt idx="259">
                  <c:v>287.61</c:v>
                </c:pt>
                <c:pt idx="260">
                  <c:v>287.98</c:v>
                </c:pt>
                <c:pt idx="261">
                  <c:v>288.33999999999997</c:v>
                </c:pt>
                <c:pt idx="262">
                  <c:v>288.70999999999998</c:v>
                </c:pt>
                <c:pt idx="263">
                  <c:v>289.08</c:v>
                </c:pt>
                <c:pt idx="264">
                  <c:v>289.45</c:v>
                </c:pt>
                <c:pt idx="265">
                  <c:v>289.82</c:v>
                </c:pt>
                <c:pt idx="266">
                  <c:v>290.18</c:v>
                </c:pt>
                <c:pt idx="267">
                  <c:v>290.55</c:v>
                </c:pt>
                <c:pt idx="268">
                  <c:v>290.92</c:v>
                </c:pt>
                <c:pt idx="269">
                  <c:v>291.29000000000002</c:v>
                </c:pt>
                <c:pt idx="270">
                  <c:v>291.64999999999998</c:v>
                </c:pt>
                <c:pt idx="271">
                  <c:v>292.02</c:v>
                </c:pt>
                <c:pt idx="272">
                  <c:v>292.39</c:v>
                </c:pt>
                <c:pt idx="273">
                  <c:v>292.76</c:v>
                </c:pt>
                <c:pt idx="274">
                  <c:v>293.12</c:v>
                </c:pt>
                <c:pt idx="275">
                  <c:v>293.49</c:v>
                </c:pt>
                <c:pt idx="276">
                  <c:v>293.86</c:v>
                </c:pt>
                <c:pt idx="277">
                  <c:v>294.23</c:v>
                </c:pt>
                <c:pt idx="278">
                  <c:v>294.58999999999997</c:v>
                </c:pt>
                <c:pt idx="279">
                  <c:v>294.95999999999998</c:v>
                </c:pt>
                <c:pt idx="280">
                  <c:v>295.33</c:v>
                </c:pt>
                <c:pt idx="281">
                  <c:v>295.7</c:v>
                </c:pt>
                <c:pt idx="282">
                  <c:v>296.06</c:v>
                </c:pt>
                <c:pt idx="283">
                  <c:v>296.42999999999961</c:v>
                </c:pt>
                <c:pt idx="284">
                  <c:v>296.8</c:v>
                </c:pt>
                <c:pt idx="285">
                  <c:v>297.17</c:v>
                </c:pt>
                <c:pt idx="286">
                  <c:v>297.52999999999997</c:v>
                </c:pt>
                <c:pt idx="287">
                  <c:v>297.89999999999998</c:v>
                </c:pt>
                <c:pt idx="288">
                  <c:v>298.27</c:v>
                </c:pt>
                <c:pt idx="289">
                  <c:v>298.63</c:v>
                </c:pt>
                <c:pt idx="290">
                  <c:v>299</c:v>
                </c:pt>
                <c:pt idx="291">
                  <c:v>299.37</c:v>
                </c:pt>
                <c:pt idx="292">
                  <c:v>299.74</c:v>
                </c:pt>
                <c:pt idx="293">
                  <c:v>300.10000000000002</c:v>
                </c:pt>
                <c:pt idx="294">
                  <c:v>300.47000000000003</c:v>
                </c:pt>
                <c:pt idx="295">
                  <c:v>300.83999999999997</c:v>
                </c:pt>
                <c:pt idx="296">
                  <c:v>301.2</c:v>
                </c:pt>
                <c:pt idx="297">
                  <c:v>301.57</c:v>
                </c:pt>
                <c:pt idx="298">
                  <c:v>301.94</c:v>
                </c:pt>
                <c:pt idx="299">
                  <c:v>302.3</c:v>
                </c:pt>
                <c:pt idx="300">
                  <c:v>302.67</c:v>
                </c:pt>
                <c:pt idx="301">
                  <c:v>303.04000000000002</c:v>
                </c:pt>
                <c:pt idx="302">
                  <c:v>303.39999999999998</c:v>
                </c:pt>
                <c:pt idx="303">
                  <c:v>303.77</c:v>
                </c:pt>
                <c:pt idx="304">
                  <c:v>304.14</c:v>
                </c:pt>
                <c:pt idx="305">
                  <c:v>304.5</c:v>
                </c:pt>
                <c:pt idx="306">
                  <c:v>304.87</c:v>
                </c:pt>
                <c:pt idx="307">
                  <c:v>305.24</c:v>
                </c:pt>
                <c:pt idx="308">
                  <c:v>305.60000000000002</c:v>
                </c:pt>
                <c:pt idx="309">
                  <c:v>305.97000000000003</c:v>
                </c:pt>
                <c:pt idx="310">
                  <c:v>306.33999999999997</c:v>
                </c:pt>
                <c:pt idx="311">
                  <c:v>306.7</c:v>
                </c:pt>
                <c:pt idx="312">
                  <c:v>307.07</c:v>
                </c:pt>
                <c:pt idx="313">
                  <c:v>307.42999999999961</c:v>
                </c:pt>
                <c:pt idx="314">
                  <c:v>307.8</c:v>
                </c:pt>
                <c:pt idx="315">
                  <c:v>308.17</c:v>
                </c:pt>
                <c:pt idx="316">
                  <c:v>308.52999999999997</c:v>
                </c:pt>
                <c:pt idx="317">
                  <c:v>308.89999999999998</c:v>
                </c:pt>
                <c:pt idx="318">
                  <c:v>309.27</c:v>
                </c:pt>
                <c:pt idx="319">
                  <c:v>309.63</c:v>
                </c:pt>
                <c:pt idx="320">
                  <c:v>310</c:v>
                </c:pt>
                <c:pt idx="321">
                  <c:v>310.36</c:v>
                </c:pt>
                <c:pt idx="322">
                  <c:v>310.73</c:v>
                </c:pt>
                <c:pt idx="323">
                  <c:v>311.10000000000002</c:v>
                </c:pt>
                <c:pt idx="324">
                  <c:v>311.45999999999998</c:v>
                </c:pt>
                <c:pt idx="325">
                  <c:v>311.83</c:v>
                </c:pt>
                <c:pt idx="326">
                  <c:v>312.19</c:v>
                </c:pt>
                <c:pt idx="327">
                  <c:v>312.56</c:v>
                </c:pt>
                <c:pt idx="328">
                  <c:v>312.92</c:v>
                </c:pt>
                <c:pt idx="329">
                  <c:v>313.29000000000002</c:v>
                </c:pt>
                <c:pt idx="330">
                  <c:v>313.66000000000003</c:v>
                </c:pt>
                <c:pt idx="331">
                  <c:v>314.02</c:v>
                </c:pt>
                <c:pt idx="332">
                  <c:v>314.39</c:v>
                </c:pt>
                <c:pt idx="333">
                  <c:v>314.75</c:v>
                </c:pt>
                <c:pt idx="334">
                  <c:v>315.12</c:v>
                </c:pt>
                <c:pt idx="335">
                  <c:v>315.48</c:v>
                </c:pt>
                <c:pt idx="336">
                  <c:v>315.85000000000002</c:v>
                </c:pt>
                <c:pt idx="337">
                  <c:v>316.22000000000003</c:v>
                </c:pt>
                <c:pt idx="338">
                  <c:v>316.58</c:v>
                </c:pt>
                <c:pt idx="339">
                  <c:v>316.95</c:v>
                </c:pt>
                <c:pt idx="340">
                  <c:v>317.31</c:v>
                </c:pt>
                <c:pt idx="341">
                  <c:v>317.68</c:v>
                </c:pt>
                <c:pt idx="342">
                  <c:v>318.04000000000002</c:v>
                </c:pt>
                <c:pt idx="343">
                  <c:v>318.41000000000003</c:v>
                </c:pt>
                <c:pt idx="344">
                  <c:v>318.77</c:v>
                </c:pt>
                <c:pt idx="345">
                  <c:v>319.14</c:v>
                </c:pt>
                <c:pt idx="346">
                  <c:v>319.5</c:v>
                </c:pt>
                <c:pt idx="347">
                  <c:v>319.87</c:v>
                </c:pt>
                <c:pt idx="348">
                  <c:v>320.23</c:v>
                </c:pt>
                <c:pt idx="349">
                  <c:v>320.60000000000002</c:v>
                </c:pt>
                <c:pt idx="350">
                  <c:v>320.95999999999998</c:v>
                </c:pt>
                <c:pt idx="351">
                  <c:v>321.33</c:v>
                </c:pt>
                <c:pt idx="352">
                  <c:v>321.69</c:v>
                </c:pt>
                <c:pt idx="353">
                  <c:v>322.06</c:v>
                </c:pt>
                <c:pt idx="354">
                  <c:v>322.42</c:v>
                </c:pt>
                <c:pt idx="355">
                  <c:v>322.79000000000002</c:v>
                </c:pt>
                <c:pt idx="356">
                  <c:v>323.14999999999998</c:v>
                </c:pt>
                <c:pt idx="357">
                  <c:v>323.52</c:v>
                </c:pt>
                <c:pt idx="358">
                  <c:v>323.88</c:v>
                </c:pt>
                <c:pt idx="359">
                  <c:v>324.25</c:v>
                </c:pt>
                <c:pt idx="360">
                  <c:v>324.61</c:v>
                </c:pt>
                <c:pt idx="361">
                  <c:v>324.98</c:v>
                </c:pt>
                <c:pt idx="362">
                  <c:v>325.33999999999997</c:v>
                </c:pt>
                <c:pt idx="363">
                  <c:v>325.70999999999998</c:v>
                </c:pt>
                <c:pt idx="364">
                  <c:v>326.07</c:v>
                </c:pt>
                <c:pt idx="365">
                  <c:v>326.44</c:v>
                </c:pt>
                <c:pt idx="366">
                  <c:v>326.8</c:v>
                </c:pt>
                <c:pt idx="367">
                  <c:v>327.17</c:v>
                </c:pt>
                <c:pt idx="368">
                  <c:v>327.52999999999997</c:v>
                </c:pt>
                <c:pt idx="369">
                  <c:v>327.89</c:v>
                </c:pt>
                <c:pt idx="370">
                  <c:v>328.26</c:v>
                </c:pt>
                <c:pt idx="371">
                  <c:v>328.62</c:v>
                </c:pt>
                <c:pt idx="372">
                  <c:v>328.99</c:v>
                </c:pt>
                <c:pt idx="373">
                  <c:v>329.35</c:v>
                </c:pt>
                <c:pt idx="374">
                  <c:v>329.72</c:v>
                </c:pt>
                <c:pt idx="375">
                  <c:v>330.08</c:v>
                </c:pt>
                <c:pt idx="376">
                  <c:v>330.45</c:v>
                </c:pt>
                <c:pt idx="377">
                  <c:v>330.81</c:v>
                </c:pt>
                <c:pt idx="378">
                  <c:v>331.17</c:v>
                </c:pt>
                <c:pt idx="379">
                  <c:v>331.54</c:v>
                </c:pt>
                <c:pt idx="380">
                  <c:v>331.9</c:v>
                </c:pt>
                <c:pt idx="381">
                  <c:v>332.27</c:v>
                </c:pt>
                <c:pt idx="382">
                  <c:v>332.63</c:v>
                </c:pt>
                <c:pt idx="383">
                  <c:v>332.99</c:v>
                </c:pt>
                <c:pt idx="384">
                  <c:v>333.36</c:v>
                </c:pt>
                <c:pt idx="385">
                  <c:v>333.72</c:v>
                </c:pt>
                <c:pt idx="386">
                  <c:v>334.09</c:v>
                </c:pt>
                <c:pt idx="387">
                  <c:v>334.45</c:v>
                </c:pt>
                <c:pt idx="388">
                  <c:v>334.81</c:v>
                </c:pt>
                <c:pt idx="389">
                  <c:v>335.18</c:v>
                </c:pt>
                <c:pt idx="390">
                  <c:v>335.54</c:v>
                </c:pt>
                <c:pt idx="391">
                  <c:v>335.9</c:v>
                </c:pt>
                <c:pt idx="392">
                  <c:v>336.27</c:v>
                </c:pt>
                <c:pt idx="393">
                  <c:v>336.63</c:v>
                </c:pt>
                <c:pt idx="394">
                  <c:v>337</c:v>
                </c:pt>
                <c:pt idx="395">
                  <c:v>337.36</c:v>
                </c:pt>
                <c:pt idx="396">
                  <c:v>337.72</c:v>
                </c:pt>
                <c:pt idx="397">
                  <c:v>338.09</c:v>
                </c:pt>
                <c:pt idx="398">
                  <c:v>338.45</c:v>
                </c:pt>
                <c:pt idx="399">
                  <c:v>338.81</c:v>
                </c:pt>
                <c:pt idx="400">
                  <c:v>339.18</c:v>
                </c:pt>
                <c:pt idx="401">
                  <c:v>339.54</c:v>
                </c:pt>
                <c:pt idx="402">
                  <c:v>339.9</c:v>
                </c:pt>
                <c:pt idx="403">
                  <c:v>340.27</c:v>
                </c:pt>
                <c:pt idx="404">
                  <c:v>340.63</c:v>
                </c:pt>
                <c:pt idx="405">
                  <c:v>340.99</c:v>
                </c:pt>
                <c:pt idx="406">
                  <c:v>341.36</c:v>
                </c:pt>
                <c:pt idx="407">
                  <c:v>341.72</c:v>
                </c:pt>
                <c:pt idx="408">
                  <c:v>342.08</c:v>
                </c:pt>
                <c:pt idx="409">
                  <c:v>342.45</c:v>
                </c:pt>
                <c:pt idx="410">
                  <c:v>342.81</c:v>
                </c:pt>
                <c:pt idx="411">
                  <c:v>343.17</c:v>
                </c:pt>
                <c:pt idx="412">
                  <c:v>343.54</c:v>
                </c:pt>
                <c:pt idx="413">
                  <c:v>343.9</c:v>
                </c:pt>
                <c:pt idx="414">
                  <c:v>344.26</c:v>
                </c:pt>
                <c:pt idx="415">
                  <c:v>344.62</c:v>
                </c:pt>
                <c:pt idx="416">
                  <c:v>344.99</c:v>
                </c:pt>
                <c:pt idx="417">
                  <c:v>345.35</c:v>
                </c:pt>
                <c:pt idx="418">
                  <c:v>345.71</c:v>
                </c:pt>
                <c:pt idx="419">
                  <c:v>346.08</c:v>
                </c:pt>
                <c:pt idx="420">
                  <c:v>346.44</c:v>
                </c:pt>
                <c:pt idx="421">
                  <c:v>346.8</c:v>
                </c:pt>
                <c:pt idx="422">
                  <c:v>347.16</c:v>
                </c:pt>
                <c:pt idx="423">
                  <c:v>347.53</c:v>
                </c:pt>
                <c:pt idx="424">
                  <c:v>347.89</c:v>
                </c:pt>
                <c:pt idx="425">
                  <c:v>348.25</c:v>
                </c:pt>
                <c:pt idx="426">
                  <c:v>348.61</c:v>
                </c:pt>
                <c:pt idx="427">
                  <c:v>348.98</c:v>
                </c:pt>
                <c:pt idx="428">
                  <c:v>349.34</c:v>
                </c:pt>
                <c:pt idx="429">
                  <c:v>349.7</c:v>
                </c:pt>
                <c:pt idx="430">
                  <c:v>350.06</c:v>
                </c:pt>
                <c:pt idx="431">
                  <c:v>350.42999999999961</c:v>
                </c:pt>
                <c:pt idx="432">
                  <c:v>350.79</c:v>
                </c:pt>
                <c:pt idx="433">
                  <c:v>351.15</c:v>
                </c:pt>
                <c:pt idx="434">
                  <c:v>351.51</c:v>
                </c:pt>
                <c:pt idx="435">
                  <c:v>351.88</c:v>
                </c:pt>
                <c:pt idx="436">
                  <c:v>352.24</c:v>
                </c:pt>
                <c:pt idx="437">
                  <c:v>352.6</c:v>
                </c:pt>
                <c:pt idx="438">
                  <c:v>352.96</c:v>
                </c:pt>
                <c:pt idx="439">
                  <c:v>353.32</c:v>
                </c:pt>
                <c:pt idx="440">
                  <c:v>353.69</c:v>
                </c:pt>
                <c:pt idx="441">
                  <c:v>354.05</c:v>
                </c:pt>
                <c:pt idx="442">
                  <c:v>354.41</c:v>
                </c:pt>
                <c:pt idx="443">
                  <c:v>354.77</c:v>
                </c:pt>
                <c:pt idx="444">
                  <c:v>355.13</c:v>
                </c:pt>
                <c:pt idx="445">
                  <c:v>355.5</c:v>
                </c:pt>
                <c:pt idx="446">
                  <c:v>355.86</c:v>
                </c:pt>
                <c:pt idx="447">
                  <c:v>356.22</c:v>
                </c:pt>
                <c:pt idx="448">
                  <c:v>356.58</c:v>
                </c:pt>
                <c:pt idx="449">
                  <c:v>356.94</c:v>
                </c:pt>
                <c:pt idx="450">
                  <c:v>357.31</c:v>
                </c:pt>
                <c:pt idx="451">
                  <c:v>357.67</c:v>
                </c:pt>
                <c:pt idx="452">
                  <c:v>358.03</c:v>
                </c:pt>
                <c:pt idx="453">
                  <c:v>358.39</c:v>
                </c:pt>
                <c:pt idx="454">
                  <c:v>358.75</c:v>
                </c:pt>
                <c:pt idx="455">
                  <c:v>359.11</c:v>
                </c:pt>
                <c:pt idx="456">
                  <c:v>359.48</c:v>
                </c:pt>
                <c:pt idx="457">
                  <c:v>359.84</c:v>
                </c:pt>
                <c:pt idx="458">
                  <c:v>360.2</c:v>
                </c:pt>
                <c:pt idx="459">
                  <c:v>360.56</c:v>
                </c:pt>
                <c:pt idx="460">
                  <c:v>360.92</c:v>
                </c:pt>
                <c:pt idx="461">
                  <c:v>361.28</c:v>
                </c:pt>
                <c:pt idx="462">
                  <c:v>361.64</c:v>
                </c:pt>
                <c:pt idx="463">
                  <c:v>362.01</c:v>
                </c:pt>
                <c:pt idx="464">
                  <c:v>362.37</c:v>
                </c:pt>
                <c:pt idx="465">
                  <c:v>362.73</c:v>
                </c:pt>
                <c:pt idx="466">
                  <c:v>363.09</c:v>
                </c:pt>
                <c:pt idx="467">
                  <c:v>363.45</c:v>
                </c:pt>
                <c:pt idx="468">
                  <c:v>363.81</c:v>
                </c:pt>
                <c:pt idx="469">
                  <c:v>364.17</c:v>
                </c:pt>
                <c:pt idx="470">
                  <c:v>364.53</c:v>
                </c:pt>
                <c:pt idx="471">
                  <c:v>364.9</c:v>
                </c:pt>
                <c:pt idx="472">
                  <c:v>365.26</c:v>
                </c:pt>
                <c:pt idx="473">
                  <c:v>365.62</c:v>
                </c:pt>
                <c:pt idx="474">
                  <c:v>365.98</c:v>
                </c:pt>
                <c:pt idx="475">
                  <c:v>366.34</c:v>
                </c:pt>
                <c:pt idx="476">
                  <c:v>366.7</c:v>
                </c:pt>
                <c:pt idx="477">
                  <c:v>367.06</c:v>
                </c:pt>
                <c:pt idx="478">
                  <c:v>367.42</c:v>
                </c:pt>
                <c:pt idx="479">
                  <c:v>367.78</c:v>
                </c:pt>
                <c:pt idx="480">
                  <c:v>368.14</c:v>
                </c:pt>
                <c:pt idx="481">
                  <c:v>368.5</c:v>
                </c:pt>
                <c:pt idx="482">
                  <c:v>368.86</c:v>
                </c:pt>
                <c:pt idx="483">
                  <c:v>369.22</c:v>
                </c:pt>
                <c:pt idx="484">
                  <c:v>369.59</c:v>
                </c:pt>
                <c:pt idx="485">
                  <c:v>369.95</c:v>
                </c:pt>
                <c:pt idx="486">
                  <c:v>370.31</c:v>
                </c:pt>
                <c:pt idx="487">
                  <c:v>370.67</c:v>
                </c:pt>
                <c:pt idx="488">
                  <c:v>371.03</c:v>
                </c:pt>
                <c:pt idx="489">
                  <c:v>371.39</c:v>
                </c:pt>
                <c:pt idx="490">
                  <c:v>371.75</c:v>
                </c:pt>
                <c:pt idx="491">
                  <c:v>372.11</c:v>
                </c:pt>
                <c:pt idx="492">
                  <c:v>372.47</c:v>
                </c:pt>
                <c:pt idx="493">
                  <c:v>372.83</c:v>
                </c:pt>
                <c:pt idx="494">
                  <c:v>373.19</c:v>
                </c:pt>
                <c:pt idx="495">
                  <c:v>373.55</c:v>
                </c:pt>
                <c:pt idx="496">
                  <c:v>373.91</c:v>
                </c:pt>
                <c:pt idx="497">
                  <c:v>374.27</c:v>
                </c:pt>
                <c:pt idx="498">
                  <c:v>374.63</c:v>
                </c:pt>
                <c:pt idx="499">
                  <c:v>374.99</c:v>
                </c:pt>
                <c:pt idx="500">
                  <c:v>375.35</c:v>
                </c:pt>
                <c:pt idx="501">
                  <c:v>375.71</c:v>
                </c:pt>
                <c:pt idx="502">
                  <c:v>376.07</c:v>
                </c:pt>
                <c:pt idx="503">
                  <c:v>376.42999999999961</c:v>
                </c:pt>
                <c:pt idx="504">
                  <c:v>376.79</c:v>
                </c:pt>
                <c:pt idx="505">
                  <c:v>377.15</c:v>
                </c:pt>
                <c:pt idx="506">
                  <c:v>377.51</c:v>
                </c:pt>
                <c:pt idx="507">
                  <c:v>377.87</c:v>
                </c:pt>
                <c:pt idx="508">
                  <c:v>378.23</c:v>
                </c:pt>
                <c:pt idx="509">
                  <c:v>378.59</c:v>
                </c:pt>
                <c:pt idx="510">
                  <c:v>378.95</c:v>
                </c:pt>
                <c:pt idx="511">
                  <c:v>379.31</c:v>
                </c:pt>
                <c:pt idx="512">
                  <c:v>379.67</c:v>
                </c:pt>
                <c:pt idx="513">
                  <c:v>380.03</c:v>
                </c:pt>
                <c:pt idx="514">
                  <c:v>380.39</c:v>
                </c:pt>
                <c:pt idx="515">
                  <c:v>380.75</c:v>
                </c:pt>
                <c:pt idx="516">
                  <c:v>381.11</c:v>
                </c:pt>
                <c:pt idx="517">
                  <c:v>381.47</c:v>
                </c:pt>
                <c:pt idx="518">
                  <c:v>381.83</c:v>
                </c:pt>
                <c:pt idx="519">
                  <c:v>382.19</c:v>
                </c:pt>
                <c:pt idx="520">
                  <c:v>382.54</c:v>
                </c:pt>
                <c:pt idx="521">
                  <c:v>382.9</c:v>
                </c:pt>
                <c:pt idx="522">
                  <c:v>383.26</c:v>
                </c:pt>
                <c:pt idx="523">
                  <c:v>383.62</c:v>
                </c:pt>
                <c:pt idx="524">
                  <c:v>383.98</c:v>
                </c:pt>
                <c:pt idx="525">
                  <c:v>384.34</c:v>
                </c:pt>
                <c:pt idx="526">
                  <c:v>384.7</c:v>
                </c:pt>
                <c:pt idx="527">
                  <c:v>385.06</c:v>
                </c:pt>
                <c:pt idx="528">
                  <c:v>385.42</c:v>
                </c:pt>
                <c:pt idx="529">
                  <c:v>385.78</c:v>
                </c:pt>
                <c:pt idx="530">
                  <c:v>386.14</c:v>
                </c:pt>
                <c:pt idx="531">
                  <c:v>386.5</c:v>
                </c:pt>
                <c:pt idx="532">
                  <c:v>386.85</c:v>
                </c:pt>
                <c:pt idx="533">
                  <c:v>387.21</c:v>
                </c:pt>
                <c:pt idx="534">
                  <c:v>387.57</c:v>
                </c:pt>
                <c:pt idx="535">
                  <c:v>387.92999999999961</c:v>
                </c:pt>
                <c:pt idx="536">
                  <c:v>388.29</c:v>
                </c:pt>
                <c:pt idx="537">
                  <c:v>388.65</c:v>
                </c:pt>
                <c:pt idx="538">
                  <c:v>389.01</c:v>
                </c:pt>
                <c:pt idx="539">
                  <c:v>389.37</c:v>
                </c:pt>
                <c:pt idx="540">
                  <c:v>389.72</c:v>
                </c:pt>
                <c:pt idx="541">
                  <c:v>390.08</c:v>
                </c:pt>
                <c:pt idx="542">
                  <c:v>390.44</c:v>
                </c:pt>
                <c:pt idx="543">
                  <c:v>390.8</c:v>
                </c:pt>
                <c:pt idx="544">
                  <c:v>391.16</c:v>
                </c:pt>
                <c:pt idx="545">
                  <c:v>391.52</c:v>
                </c:pt>
                <c:pt idx="546">
                  <c:v>391.88</c:v>
                </c:pt>
                <c:pt idx="547">
                  <c:v>392.23</c:v>
                </c:pt>
                <c:pt idx="548">
                  <c:v>392.59</c:v>
                </c:pt>
                <c:pt idx="549">
                  <c:v>392.95</c:v>
                </c:pt>
                <c:pt idx="550">
                  <c:v>393.31</c:v>
                </c:pt>
                <c:pt idx="551">
                  <c:v>393.67</c:v>
                </c:pt>
                <c:pt idx="552">
                  <c:v>394.03</c:v>
                </c:pt>
                <c:pt idx="553">
                  <c:v>394.38</c:v>
                </c:pt>
                <c:pt idx="554">
                  <c:v>394.74</c:v>
                </c:pt>
                <c:pt idx="555">
                  <c:v>395.1</c:v>
                </c:pt>
                <c:pt idx="556">
                  <c:v>395.46</c:v>
                </c:pt>
                <c:pt idx="557">
                  <c:v>395.82</c:v>
                </c:pt>
                <c:pt idx="558">
                  <c:v>396.17</c:v>
                </c:pt>
                <c:pt idx="559">
                  <c:v>396.53</c:v>
                </c:pt>
                <c:pt idx="560">
                  <c:v>396.89</c:v>
                </c:pt>
                <c:pt idx="561">
                  <c:v>397.25</c:v>
                </c:pt>
                <c:pt idx="562">
                  <c:v>397.61</c:v>
                </c:pt>
                <c:pt idx="563">
                  <c:v>397.96</c:v>
                </c:pt>
                <c:pt idx="564">
                  <c:v>398.32</c:v>
                </c:pt>
                <c:pt idx="565">
                  <c:v>398.68</c:v>
                </c:pt>
                <c:pt idx="566">
                  <c:v>399.04</c:v>
                </c:pt>
                <c:pt idx="567">
                  <c:v>399.4</c:v>
                </c:pt>
                <c:pt idx="568">
                  <c:v>399.75</c:v>
                </c:pt>
                <c:pt idx="569">
                  <c:v>400.11</c:v>
                </c:pt>
                <c:pt idx="570">
                  <c:v>400.47</c:v>
                </c:pt>
                <c:pt idx="571">
                  <c:v>400.83</c:v>
                </c:pt>
                <c:pt idx="572">
                  <c:v>401.18</c:v>
                </c:pt>
                <c:pt idx="573">
                  <c:v>401.54</c:v>
                </c:pt>
                <c:pt idx="574">
                  <c:v>401.9</c:v>
                </c:pt>
                <c:pt idx="575">
                  <c:v>402.26</c:v>
                </c:pt>
                <c:pt idx="576">
                  <c:v>402.61</c:v>
                </c:pt>
                <c:pt idx="577">
                  <c:v>402.97</c:v>
                </c:pt>
                <c:pt idx="578">
                  <c:v>403.33</c:v>
                </c:pt>
                <c:pt idx="579">
                  <c:v>403.69</c:v>
                </c:pt>
                <c:pt idx="580">
                  <c:v>404.04</c:v>
                </c:pt>
                <c:pt idx="581">
                  <c:v>404.4</c:v>
                </c:pt>
                <c:pt idx="582">
                  <c:v>404.76</c:v>
                </c:pt>
                <c:pt idx="583">
                  <c:v>405.11</c:v>
                </c:pt>
                <c:pt idx="584">
                  <c:v>405.47</c:v>
                </c:pt>
                <c:pt idx="585">
                  <c:v>405.83</c:v>
                </c:pt>
                <c:pt idx="586">
                  <c:v>406.19</c:v>
                </c:pt>
                <c:pt idx="587">
                  <c:v>406.54</c:v>
                </c:pt>
                <c:pt idx="588">
                  <c:v>406.9</c:v>
                </c:pt>
                <c:pt idx="589">
                  <c:v>407.26</c:v>
                </c:pt>
                <c:pt idx="590">
                  <c:v>407.61</c:v>
                </c:pt>
                <c:pt idx="591">
                  <c:v>407.97</c:v>
                </c:pt>
                <c:pt idx="592">
                  <c:v>408.33</c:v>
                </c:pt>
                <c:pt idx="593">
                  <c:v>408.68</c:v>
                </c:pt>
                <c:pt idx="594">
                  <c:v>409.04</c:v>
                </c:pt>
                <c:pt idx="595">
                  <c:v>409.4</c:v>
                </c:pt>
                <c:pt idx="596">
                  <c:v>409.75</c:v>
                </c:pt>
                <c:pt idx="597">
                  <c:v>410.11</c:v>
                </c:pt>
                <c:pt idx="598">
                  <c:v>410.47</c:v>
                </c:pt>
                <c:pt idx="599">
                  <c:v>410.82</c:v>
                </c:pt>
                <c:pt idx="600">
                  <c:v>411.18</c:v>
                </c:pt>
                <c:pt idx="601">
                  <c:v>411.54</c:v>
                </c:pt>
                <c:pt idx="602">
                  <c:v>411.89</c:v>
                </c:pt>
                <c:pt idx="603">
                  <c:v>412.25</c:v>
                </c:pt>
                <c:pt idx="604">
                  <c:v>412.61</c:v>
                </c:pt>
                <c:pt idx="605">
                  <c:v>412.96</c:v>
                </c:pt>
                <c:pt idx="606">
                  <c:v>413.32</c:v>
                </c:pt>
                <c:pt idx="607">
                  <c:v>413.68</c:v>
                </c:pt>
                <c:pt idx="608">
                  <c:v>414.03</c:v>
                </c:pt>
                <c:pt idx="609">
                  <c:v>414.39</c:v>
                </c:pt>
                <c:pt idx="610">
                  <c:v>414.74</c:v>
                </c:pt>
                <c:pt idx="611">
                  <c:v>415.1</c:v>
                </c:pt>
                <c:pt idx="612">
                  <c:v>415.46</c:v>
                </c:pt>
                <c:pt idx="613">
                  <c:v>415.81</c:v>
                </c:pt>
                <c:pt idx="614">
                  <c:v>416.17</c:v>
                </c:pt>
                <c:pt idx="615">
                  <c:v>416.53</c:v>
                </c:pt>
                <c:pt idx="616">
                  <c:v>416.88</c:v>
                </c:pt>
                <c:pt idx="617">
                  <c:v>417.24</c:v>
                </c:pt>
                <c:pt idx="618">
                  <c:v>417.59</c:v>
                </c:pt>
                <c:pt idx="619">
                  <c:v>417.95</c:v>
                </c:pt>
                <c:pt idx="620">
                  <c:v>418.31</c:v>
                </c:pt>
                <c:pt idx="621">
                  <c:v>418.66</c:v>
                </c:pt>
                <c:pt idx="622">
                  <c:v>419.02</c:v>
                </c:pt>
                <c:pt idx="623">
                  <c:v>419.37</c:v>
                </c:pt>
                <c:pt idx="624">
                  <c:v>419.73</c:v>
                </c:pt>
                <c:pt idx="625">
                  <c:v>420.08</c:v>
                </c:pt>
                <c:pt idx="626">
                  <c:v>420.44</c:v>
                </c:pt>
                <c:pt idx="627">
                  <c:v>420.8</c:v>
                </c:pt>
                <c:pt idx="628">
                  <c:v>421.15</c:v>
                </c:pt>
                <c:pt idx="629">
                  <c:v>421.51</c:v>
                </c:pt>
                <c:pt idx="630">
                  <c:v>421.86</c:v>
                </c:pt>
                <c:pt idx="631">
                  <c:v>422.22</c:v>
                </c:pt>
                <c:pt idx="632">
                  <c:v>422.57</c:v>
                </c:pt>
                <c:pt idx="633">
                  <c:v>422.92999999999961</c:v>
                </c:pt>
                <c:pt idx="634">
                  <c:v>423.28</c:v>
                </c:pt>
                <c:pt idx="635">
                  <c:v>423.64</c:v>
                </c:pt>
                <c:pt idx="636">
                  <c:v>423.99</c:v>
                </c:pt>
                <c:pt idx="637">
                  <c:v>424.35</c:v>
                </c:pt>
                <c:pt idx="638">
                  <c:v>424.7</c:v>
                </c:pt>
                <c:pt idx="639">
                  <c:v>425.06</c:v>
                </c:pt>
                <c:pt idx="640">
                  <c:v>425.42</c:v>
                </c:pt>
                <c:pt idx="641">
                  <c:v>425.77</c:v>
                </c:pt>
                <c:pt idx="642">
                  <c:v>426.13</c:v>
                </c:pt>
                <c:pt idx="643">
                  <c:v>426.48</c:v>
                </c:pt>
                <c:pt idx="644">
                  <c:v>426.84</c:v>
                </c:pt>
                <c:pt idx="645">
                  <c:v>427.19</c:v>
                </c:pt>
                <c:pt idx="646">
                  <c:v>427.55</c:v>
                </c:pt>
                <c:pt idx="647">
                  <c:v>427.9</c:v>
                </c:pt>
                <c:pt idx="648">
                  <c:v>428.26</c:v>
                </c:pt>
                <c:pt idx="649">
                  <c:v>428.61</c:v>
                </c:pt>
                <c:pt idx="650">
                  <c:v>428.96</c:v>
                </c:pt>
                <c:pt idx="651">
                  <c:v>429.32</c:v>
                </c:pt>
                <c:pt idx="652">
                  <c:v>429.67</c:v>
                </c:pt>
                <c:pt idx="653">
                  <c:v>430.03</c:v>
                </c:pt>
                <c:pt idx="654">
                  <c:v>430.38</c:v>
                </c:pt>
                <c:pt idx="655">
                  <c:v>430.74</c:v>
                </c:pt>
                <c:pt idx="656">
                  <c:v>431.09</c:v>
                </c:pt>
                <c:pt idx="657">
                  <c:v>431.45</c:v>
                </c:pt>
                <c:pt idx="658">
                  <c:v>431.8</c:v>
                </c:pt>
                <c:pt idx="659">
                  <c:v>432.16</c:v>
                </c:pt>
                <c:pt idx="660">
                  <c:v>432.51</c:v>
                </c:pt>
                <c:pt idx="661">
                  <c:v>432.87</c:v>
                </c:pt>
                <c:pt idx="662">
                  <c:v>433.22</c:v>
                </c:pt>
                <c:pt idx="663">
                  <c:v>433.57</c:v>
                </c:pt>
                <c:pt idx="664">
                  <c:v>433.92999999999961</c:v>
                </c:pt>
                <c:pt idx="665">
                  <c:v>434.28</c:v>
                </c:pt>
                <c:pt idx="666">
                  <c:v>434.64</c:v>
                </c:pt>
                <c:pt idx="667">
                  <c:v>434.99</c:v>
                </c:pt>
                <c:pt idx="668">
                  <c:v>435.35</c:v>
                </c:pt>
                <c:pt idx="669">
                  <c:v>435.7</c:v>
                </c:pt>
                <c:pt idx="670">
                  <c:v>436.05</c:v>
                </c:pt>
                <c:pt idx="671">
                  <c:v>436.41</c:v>
                </c:pt>
                <c:pt idx="672">
                  <c:v>436.76</c:v>
                </c:pt>
                <c:pt idx="673">
                  <c:v>437.12</c:v>
                </c:pt>
                <c:pt idx="674">
                  <c:v>437.47</c:v>
                </c:pt>
                <c:pt idx="675">
                  <c:v>437.82</c:v>
                </c:pt>
                <c:pt idx="676">
                  <c:v>438.18</c:v>
                </c:pt>
                <c:pt idx="677">
                  <c:v>438.53</c:v>
                </c:pt>
                <c:pt idx="678">
                  <c:v>438.88</c:v>
                </c:pt>
                <c:pt idx="679">
                  <c:v>439.24</c:v>
                </c:pt>
                <c:pt idx="680">
                  <c:v>439.59</c:v>
                </c:pt>
                <c:pt idx="681">
                  <c:v>439.95</c:v>
                </c:pt>
                <c:pt idx="682">
                  <c:v>440.3</c:v>
                </c:pt>
                <c:pt idx="683">
                  <c:v>440.65</c:v>
                </c:pt>
                <c:pt idx="684">
                  <c:v>441.01</c:v>
                </c:pt>
                <c:pt idx="685">
                  <c:v>441.36</c:v>
                </c:pt>
                <c:pt idx="686">
                  <c:v>441.71</c:v>
                </c:pt>
                <c:pt idx="687">
                  <c:v>442.07</c:v>
                </c:pt>
                <c:pt idx="688">
                  <c:v>442.42</c:v>
                </c:pt>
                <c:pt idx="689">
                  <c:v>442.77</c:v>
                </c:pt>
                <c:pt idx="690">
                  <c:v>443.13</c:v>
                </c:pt>
                <c:pt idx="691">
                  <c:v>443.48</c:v>
                </c:pt>
                <c:pt idx="692">
                  <c:v>443.83</c:v>
                </c:pt>
                <c:pt idx="693">
                  <c:v>444.19</c:v>
                </c:pt>
                <c:pt idx="694">
                  <c:v>444.54</c:v>
                </c:pt>
                <c:pt idx="695">
                  <c:v>444.89</c:v>
                </c:pt>
                <c:pt idx="696">
                  <c:v>445.25</c:v>
                </c:pt>
                <c:pt idx="697">
                  <c:v>445.6</c:v>
                </c:pt>
                <c:pt idx="698">
                  <c:v>445.95</c:v>
                </c:pt>
                <c:pt idx="699">
                  <c:v>446.31</c:v>
                </c:pt>
                <c:pt idx="700">
                  <c:v>446.66</c:v>
                </c:pt>
                <c:pt idx="701">
                  <c:v>447.01</c:v>
                </c:pt>
                <c:pt idx="702">
                  <c:v>447.36</c:v>
                </c:pt>
                <c:pt idx="703">
                  <c:v>447.72</c:v>
                </c:pt>
                <c:pt idx="704">
                  <c:v>448.07</c:v>
                </c:pt>
                <c:pt idx="705">
                  <c:v>448.42</c:v>
                </c:pt>
                <c:pt idx="706">
                  <c:v>448.78</c:v>
                </c:pt>
                <c:pt idx="707">
                  <c:v>449.13</c:v>
                </c:pt>
                <c:pt idx="708">
                  <c:v>449.48</c:v>
                </c:pt>
                <c:pt idx="709">
                  <c:v>449.83</c:v>
                </c:pt>
                <c:pt idx="710">
                  <c:v>450.19</c:v>
                </c:pt>
                <c:pt idx="711">
                  <c:v>450.54</c:v>
                </c:pt>
                <c:pt idx="712">
                  <c:v>450.89</c:v>
                </c:pt>
                <c:pt idx="713">
                  <c:v>451.24</c:v>
                </c:pt>
                <c:pt idx="714">
                  <c:v>451.6</c:v>
                </c:pt>
                <c:pt idx="715">
                  <c:v>451.95</c:v>
                </c:pt>
                <c:pt idx="716">
                  <c:v>452.3</c:v>
                </c:pt>
                <c:pt idx="717">
                  <c:v>452.65</c:v>
                </c:pt>
                <c:pt idx="718">
                  <c:v>453.01</c:v>
                </c:pt>
                <c:pt idx="719">
                  <c:v>453.36</c:v>
                </c:pt>
                <c:pt idx="720">
                  <c:v>453.71</c:v>
                </c:pt>
                <c:pt idx="721">
                  <c:v>454.06</c:v>
                </c:pt>
                <c:pt idx="722">
                  <c:v>454.42</c:v>
                </c:pt>
                <c:pt idx="723">
                  <c:v>454.77</c:v>
                </c:pt>
                <c:pt idx="724">
                  <c:v>455.12</c:v>
                </c:pt>
                <c:pt idx="725">
                  <c:v>455.47</c:v>
                </c:pt>
                <c:pt idx="726">
                  <c:v>455.82</c:v>
                </c:pt>
                <c:pt idx="727">
                  <c:v>456.18</c:v>
                </c:pt>
                <c:pt idx="728">
                  <c:v>456.53</c:v>
                </c:pt>
                <c:pt idx="729">
                  <c:v>456.88</c:v>
                </c:pt>
                <c:pt idx="730">
                  <c:v>457.23</c:v>
                </c:pt>
                <c:pt idx="731">
                  <c:v>457.58</c:v>
                </c:pt>
                <c:pt idx="732">
                  <c:v>457.94</c:v>
                </c:pt>
                <c:pt idx="733">
                  <c:v>458.29</c:v>
                </c:pt>
                <c:pt idx="734">
                  <c:v>458.64</c:v>
                </c:pt>
                <c:pt idx="735">
                  <c:v>458.99</c:v>
                </c:pt>
                <c:pt idx="736">
                  <c:v>459.34</c:v>
                </c:pt>
                <c:pt idx="737">
                  <c:v>459.69</c:v>
                </c:pt>
                <c:pt idx="738">
                  <c:v>460.05</c:v>
                </c:pt>
                <c:pt idx="739">
                  <c:v>460.4</c:v>
                </c:pt>
                <c:pt idx="740">
                  <c:v>460.75</c:v>
                </c:pt>
                <c:pt idx="741">
                  <c:v>461.1</c:v>
                </c:pt>
                <c:pt idx="742">
                  <c:v>461.45</c:v>
                </c:pt>
                <c:pt idx="743">
                  <c:v>461.8</c:v>
                </c:pt>
                <c:pt idx="744">
                  <c:v>462.16</c:v>
                </c:pt>
                <c:pt idx="745">
                  <c:v>462.51</c:v>
                </c:pt>
                <c:pt idx="746">
                  <c:v>462.86</c:v>
                </c:pt>
                <c:pt idx="747">
                  <c:v>463.21</c:v>
                </c:pt>
                <c:pt idx="748">
                  <c:v>463.56</c:v>
                </c:pt>
                <c:pt idx="749">
                  <c:v>463.91</c:v>
                </c:pt>
                <c:pt idx="750">
                  <c:v>464.26</c:v>
                </c:pt>
                <c:pt idx="751">
                  <c:v>464.61</c:v>
                </c:pt>
                <c:pt idx="752">
                  <c:v>464.97</c:v>
                </c:pt>
                <c:pt idx="753">
                  <c:v>465.32</c:v>
                </c:pt>
                <c:pt idx="754">
                  <c:v>465.67</c:v>
                </c:pt>
                <c:pt idx="755">
                  <c:v>466.02</c:v>
                </c:pt>
                <c:pt idx="756">
                  <c:v>466.37</c:v>
                </c:pt>
                <c:pt idx="757">
                  <c:v>466.72</c:v>
                </c:pt>
                <c:pt idx="758">
                  <c:v>467.07</c:v>
                </c:pt>
                <c:pt idx="759">
                  <c:v>467.42</c:v>
                </c:pt>
                <c:pt idx="760">
                  <c:v>467.77</c:v>
                </c:pt>
                <c:pt idx="761">
                  <c:v>468.12</c:v>
                </c:pt>
                <c:pt idx="762">
                  <c:v>468.47</c:v>
                </c:pt>
                <c:pt idx="763">
                  <c:v>468.82</c:v>
                </c:pt>
                <c:pt idx="764">
                  <c:v>469.18</c:v>
                </c:pt>
                <c:pt idx="765">
                  <c:v>469.53</c:v>
                </c:pt>
                <c:pt idx="766">
                  <c:v>469.88</c:v>
                </c:pt>
                <c:pt idx="767">
                  <c:v>470.23</c:v>
                </c:pt>
                <c:pt idx="768">
                  <c:v>470.58</c:v>
                </c:pt>
                <c:pt idx="769">
                  <c:v>470.92999999999961</c:v>
                </c:pt>
                <c:pt idx="770">
                  <c:v>471.28</c:v>
                </c:pt>
                <c:pt idx="771">
                  <c:v>471.63</c:v>
                </c:pt>
                <c:pt idx="772">
                  <c:v>471.98</c:v>
                </c:pt>
                <c:pt idx="773">
                  <c:v>472.33</c:v>
                </c:pt>
                <c:pt idx="774">
                  <c:v>472.68</c:v>
                </c:pt>
                <c:pt idx="775">
                  <c:v>473.03</c:v>
                </c:pt>
                <c:pt idx="776">
                  <c:v>473.38</c:v>
                </c:pt>
                <c:pt idx="777">
                  <c:v>473.73</c:v>
                </c:pt>
                <c:pt idx="778">
                  <c:v>474.08</c:v>
                </c:pt>
                <c:pt idx="779">
                  <c:v>474.42999999999961</c:v>
                </c:pt>
                <c:pt idx="780">
                  <c:v>474.78</c:v>
                </c:pt>
                <c:pt idx="781">
                  <c:v>475.13</c:v>
                </c:pt>
                <c:pt idx="782">
                  <c:v>475.48</c:v>
                </c:pt>
                <c:pt idx="783">
                  <c:v>475.83</c:v>
                </c:pt>
                <c:pt idx="784">
                  <c:v>476.18</c:v>
                </c:pt>
                <c:pt idx="785">
                  <c:v>476.53</c:v>
                </c:pt>
                <c:pt idx="786">
                  <c:v>476.88</c:v>
                </c:pt>
                <c:pt idx="787">
                  <c:v>477.23</c:v>
                </c:pt>
                <c:pt idx="788">
                  <c:v>477.58</c:v>
                </c:pt>
                <c:pt idx="789">
                  <c:v>477.92999999999961</c:v>
                </c:pt>
                <c:pt idx="790">
                  <c:v>478.28</c:v>
                </c:pt>
                <c:pt idx="791">
                  <c:v>478.63</c:v>
                </c:pt>
                <c:pt idx="792">
                  <c:v>478.98</c:v>
                </c:pt>
                <c:pt idx="793">
                  <c:v>479.33</c:v>
                </c:pt>
                <c:pt idx="794">
                  <c:v>479.68</c:v>
                </c:pt>
                <c:pt idx="795">
                  <c:v>480.03</c:v>
                </c:pt>
                <c:pt idx="796">
                  <c:v>480.38</c:v>
                </c:pt>
                <c:pt idx="797">
                  <c:v>480.73</c:v>
                </c:pt>
                <c:pt idx="798">
                  <c:v>481.08</c:v>
                </c:pt>
                <c:pt idx="799">
                  <c:v>481.42999999999961</c:v>
                </c:pt>
                <c:pt idx="800">
                  <c:v>481.77</c:v>
                </c:pt>
                <c:pt idx="801">
                  <c:v>482.12</c:v>
                </c:pt>
                <c:pt idx="802">
                  <c:v>482.47</c:v>
                </c:pt>
                <c:pt idx="803">
                  <c:v>482.82</c:v>
                </c:pt>
                <c:pt idx="804">
                  <c:v>483.17</c:v>
                </c:pt>
                <c:pt idx="805">
                  <c:v>483.52</c:v>
                </c:pt>
                <c:pt idx="806">
                  <c:v>483.87</c:v>
                </c:pt>
                <c:pt idx="807">
                  <c:v>484.22</c:v>
                </c:pt>
                <c:pt idx="808">
                  <c:v>484.57</c:v>
                </c:pt>
                <c:pt idx="809">
                  <c:v>484.92</c:v>
                </c:pt>
                <c:pt idx="810">
                  <c:v>485.27</c:v>
                </c:pt>
                <c:pt idx="811">
                  <c:v>485.62</c:v>
                </c:pt>
                <c:pt idx="812">
                  <c:v>485.96</c:v>
                </c:pt>
                <c:pt idx="813">
                  <c:v>486.31</c:v>
                </c:pt>
                <c:pt idx="814">
                  <c:v>486.66</c:v>
                </c:pt>
                <c:pt idx="815">
                  <c:v>487.01</c:v>
                </c:pt>
                <c:pt idx="816">
                  <c:v>487.36</c:v>
                </c:pt>
                <c:pt idx="817">
                  <c:v>487.71</c:v>
                </c:pt>
                <c:pt idx="818">
                  <c:v>488.06</c:v>
                </c:pt>
                <c:pt idx="819">
                  <c:v>488.41</c:v>
                </c:pt>
                <c:pt idx="820">
                  <c:v>488.75</c:v>
                </c:pt>
                <c:pt idx="821">
                  <c:v>489.1</c:v>
                </c:pt>
                <c:pt idx="822">
                  <c:v>489.45</c:v>
                </c:pt>
                <c:pt idx="823">
                  <c:v>489.8</c:v>
                </c:pt>
                <c:pt idx="824">
                  <c:v>490.15</c:v>
                </c:pt>
                <c:pt idx="825">
                  <c:v>490.5</c:v>
                </c:pt>
                <c:pt idx="826">
                  <c:v>490.84</c:v>
                </c:pt>
                <c:pt idx="827">
                  <c:v>491.19</c:v>
                </c:pt>
                <c:pt idx="828">
                  <c:v>491.54</c:v>
                </c:pt>
                <c:pt idx="829">
                  <c:v>491.89</c:v>
                </c:pt>
                <c:pt idx="830">
                  <c:v>492.24</c:v>
                </c:pt>
                <c:pt idx="831">
                  <c:v>492.59</c:v>
                </c:pt>
                <c:pt idx="832">
                  <c:v>492.92999999999961</c:v>
                </c:pt>
                <c:pt idx="833">
                  <c:v>493.28</c:v>
                </c:pt>
                <c:pt idx="834">
                  <c:v>493.63</c:v>
                </c:pt>
                <c:pt idx="835">
                  <c:v>493.98</c:v>
                </c:pt>
                <c:pt idx="836">
                  <c:v>494.33</c:v>
                </c:pt>
                <c:pt idx="837">
                  <c:v>494.67</c:v>
                </c:pt>
                <c:pt idx="838">
                  <c:v>495.02</c:v>
                </c:pt>
                <c:pt idx="839">
                  <c:v>495.37</c:v>
                </c:pt>
                <c:pt idx="840">
                  <c:v>495.72</c:v>
                </c:pt>
                <c:pt idx="841">
                  <c:v>496.07</c:v>
                </c:pt>
                <c:pt idx="842">
                  <c:v>496.41</c:v>
                </c:pt>
                <c:pt idx="843">
                  <c:v>496.76</c:v>
                </c:pt>
                <c:pt idx="844">
                  <c:v>497.11</c:v>
                </c:pt>
                <c:pt idx="845">
                  <c:v>497.46</c:v>
                </c:pt>
                <c:pt idx="846">
                  <c:v>497.8</c:v>
                </c:pt>
                <c:pt idx="847">
                  <c:v>498.15</c:v>
                </c:pt>
                <c:pt idx="848">
                  <c:v>498.5</c:v>
                </c:pt>
                <c:pt idx="849">
                  <c:v>498.85</c:v>
                </c:pt>
                <c:pt idx="850">
                  <c:v>499.19</c:v>
                </c:pt>
                <c:pt idx="851">
                  <c:v>499.54</c:v>
                </c:pt>
                <c:pt idx="852">
                  <c:v>499.89</c:v>
                </c:pt>
                <c:pt idx="853">
                  <c:v>500.24</c:v>
                </c:pt>
                <c:pt idx="854">
                  <c:v>500.58</c:v>
                </c:pt>
                <c:pt idx="855">
                  <c:v>500.92999999999961</c:v>
                </c:pt>
                <c:pt idx="856">
                  <c:v>501.28</c:v>
                </c:pt>
                <c:pt idx="857">
                  <c:v>501.63</c:v>
                </c:pt>
                <c:pt idx="858">
                  <c:v>501.97</c:v>
                </c:pt>
                <c:pt idx="859">
                  <c:v>502.32</c:v>
                </c:pt>
                <c:pt idx="860">
                  <c:v>502.67</c:v>
                </c:pt>
                <c:pt idx="861">
                  <c:v>503.01</c:v>
                </c:pt>
                <c:pt idx="862">
                  <c:v>503.36</c:v>
                </c:pt>
                <c:pt idx="863">
                  <c:v>503.71</c:v>
                </c:pt>
                <c:pt idx="864">
                  <c:v>504.05</c:v>
                </c:pt>
                <c:pt idx="865">
                  <c:v>504.4</c:v>
                </c:pt>
                <c:pt idx="866">
                  <c:v>504.75</c:v>
                </c:pt>
                <c:pt idx="867">
                  <c:v>505.1</c:v>
                </c:pt>
                <c:pt idx="868">
                  <c:v>505.44</c:v>
                </c:pt>
                <c:pt idx="869">
                  <c:v>505.79</c:v>
                </c:pt>
                <c:pt idx="870">
                  <c:v>506.14</c:v>
                </c:pt>
                <c:pt idx="871">
                  <c:v>506.48</c:v>
                </c:pt>
                <c:pt idx="872">
                  <c:v>506.83</c:v>
                </c:pt>
                <c:pt idx="873">
                  <c:v>507.18</c:v>
                </c:pt>
                <c:pt idx="874">
                  <c:v>507.52</c:v>
                </c:pt>
                <c:pt idx="875">
                  <c:v>507.87</c:v>
                </c:pt>
                <c:pt idx="876">
                  <c:v>508.21</c:v>
                </c:pt>
                <c:pt idx="877">
                  <c:v>508.56</c:v>
                </c:pt>
                <c:pt idx="878">
                  <c:v>508.91</c:v>
                </c:pt>
                <c:pt idx="879">
                  <c:v>509.25</c:v>
                </c:pt>
                <c:pt idx="880">
                  <c:v>509.6</c:v>
                </c:pt>
                <c:pt idx="881">
                  <c:v>509.95</c:v>
                </c:pt>
                <c:pt idx="882">
                  <c:v>510.29</c:v>
                </c:pt>
                <c:pt idx="883">
                  <c:v>510.64</c:v>
                </c:pt>
                <c:pt idx="884">
                  <c:v>510.99</c:v>
                </c:pt>
                <c:pt idx="885">
                  <c:v>511.33</c:v>
                </c:pt>
                <c:pt idx="886">
                  <c:v>511.68</c:v>
                </c:pt>
                <c:pt idx="887">
                  <c:v>512.02</c:v>
                </c:pt>
                <c:pt idx="888">
                  <c:v>512.37</c:v>
                </c:pt>
                <c:pt idx="889">
                  <c:v>512.72</c:v>
                </c:pt>
                <c:pt idx="890">
                  <c:v>513.05999999999938</c:v>
                </c:pt>
                <c:pt idx="891">
                  <c:v>513.41</c:v>
                </c:pt>
                <c:pt idx="892">
                  <c:v>513.75</c:v>
                </c:pt>
                <c:pt idx="893">
                  <c:v>514.1</c:v>
                </c:pt>
                <c:pt idx="894">
                  <c:v>514.44000000000005</c:v>
                </c:pt>
                <c:pt idx="895">
                  <c:v>514.79</c:v>
                </c:pt>
                <c:pt idx="896">
                  <c:v>515.14</c:v>
                </c:pt>
                <c:pt idx="897">
                  <c:v>515.48</c:v>
                </c:pt>
                <c:pt idx="898">
                  <c:v>515.82999999999947</c:v>
                </c:pt>
                <c:pt idx="899">
                  <c:v>516.16999999999996</c:v>
                </c:pt>
                <c:pt idx="900">
                  <c:v>516.52</c:v>
                </c:pt>
                <c:pt idx="901">
                  <c:v>516.85999999999945</c:v>
                </c:pt>
                <c:pt idx="902">
                  <c:v>517.21</c:v>
                </c:pt>
                <c:pt idx="903">
                  <c:v>517.55999999999938</c:v>
                </c:pt>
                <c:pt idx="904">
                  <c:v>517.9</c:v>
                </c:pt>
                <c:pt idx="905">
                  <c:v>518.25</c:v>
                </c:pt>
                <c:pt idx="906">
                  <c:v>518.59</c:v>
                </c:pt>
                <c:pt idx="907">
                  <c:v>518.94000000000005</c:v>
                </c:pt>
                <c:pt idx="908">
                  <c:v>519.28</c:v>
                </c:pt>
                <c:pt idx="909">
                  <c:v>519.63</c:v>
                </c:pt>
                <c:pt idx="910">
                  <c:v>519.97</c:v>
                </c:pt>
                <c:pt idx="911">
                  <c:v>520.31999999999948</c:v>
                </c:pt>
                <c:pt idx="912">
                  <c:v>520.66</c:v>
                </c:pt>
                <c:pt idx="913">
                  <c:v>521.01</c:v>
                </c:pt>
                <c:pt idx="914">
                  <c:v>521.34999999999945</c:v>
                </c:pt>
                <c:pt idx="915">
                  <c:v>521.70000000000005</c:v>
                </c:pt>
                <c:pt idx="916">
                  <c:v>522.04</c:v>
                </c:pt>
                <c:pt idx="917">
                  <c:v>522.39</c:v>
                </c:pt>
                <c:pt idx="918">
                  <c:v>522.73</c:v>
                </c:pt>
                <c:pt idx="919">
                  <c:v>523.08000000000004</c:v>
                </c:pt>
                <c:pt idx="920">
                  <c:v>523.41999999999996</c:v>
                </c:pt>
                <c:pt idx="921">
                  <c:v>523.77</c:v>
                </c:pt>
                <c:pt idx="922">
                  <c:v>524.11</c:v>
                </c:pt>
                <c:pt idx="923">
                  <c:v>524.45999999999947</c:v>
                </c:pt>
                <c:pt idx="924">
                  <c:v>524.79999999999995</c:v>
                </c:pt>
                <c:pt idx="925">
                  <c:v>525.15</c:v>
                </c:pt>
                <c:pt idx="926">
                  <c:v>525.49</c:v>
                </c:pt>
                <c:pt idx="927">
                  <c:v>525.82999999999947</c:v>
                </c:pt>
                <c:pt idx="928">
                  <c:v>526.17999999999995</c:v>
                </c:pt>
                <c:pt idx="929">
                  <c:v>526.52</c:v>
                </c:pt>
                <c:pt idx="930">
                  <c:v>526.87</c:v>
                </c:pt>
                <c:pt idx="931">
                  <c:v>527.21</c:v>
                </c:pt>
                <c:pt idx="932">
                  <c:v>527.55999999999938</c:v>
                </c:pt>
                <c:pt idx="933">
                  <c:v>527.9</c:v>
                </c:pt>
                <c:pt idx="934">
                  <c:v>528.25</c:v>
                </c:pt>
                <c:pt idx="935">
                  <c:v>528.59</c:v>
                </c:pt>
                <c:pt idx="936">
                  <c:v>528.92999999999938</c:v>
                </c:pt>
                <c:pt idx="937">
                  <c:v>529.28</c:v>
                </c:pt>
                <c:pt idx="938">
                  <c:v>529.62</c:v>
                </c:pt>
                <c:pt idx="939">
                  <c:v>529.97</c:v>
                </c:pt>
                <c:pt idx="940">
                  <c:v>530.30999999999938</c:v>
                </c:pt>
                <c:pt idx="941">
                  <c:v>530.65</c:v>
                </c:pt>
                <c:pt idx="942">
                  <c:v>531</c:v>
                </c:pt>
                <c:pt idx="943">
                  <c:v>531.33999999999946</c:v>
                </c:pt>
                <c:pt idx="944">
                  <c:v>531.69000000000005</c:v>
                </c:pt>
                <c:pt idx="945">
                  <c:v>532.03</c:v>
                </c:pt>
                <c:pt idx="946">
                  <c:v>532.37</c:v>
                </c:pt>
                <c:pt idx="947">
                  <c:v>532.72</c:v>
                </c:pt>
                <c:pt idx="948">
                  <c:v>533.05999999999938</c:v>
                </c:pt>
                <c:pt idx="949">
                  <c:v>533.4</c:v>
                </c:pt>
                <c:pt idx="950">
                  <c:v>533.75</c:v>
                </c:pt>
                <c:pt idx="951">
                  <c:v>534.09</c:v>
                </c:pt>
                <c:pt idx="952">
                  <c:v>534.44000000000005</c:v>
                </c:pt>
                <c:pt idx="953">
                  <c:v>534.78</c:v>
                </c:pt>
                <c:pt idx="954">
                  <c:v>535.12</c:v>
                </c:pt>
                <c:pt idx="955">
                  <c:v>535.47</c:v>
                </c:pt>
                <c:pt idx="956">
                  <c:v>535.80999999999938</c:v>
                </c:pt>
                <c:pt idx="957">
                  <c:v>536.15</c:v>
                </c:pt>
                <c:pt idx="958">
                  <c:v>536.5</c:v>
                </c:pt>
                <c:pt idx="959">
                  <c:v>536.83999999999946</c:v>
                </c:pt>
                <c:pt idx="960">
                  <c:v>537.17999999999995</c:v>
                </c:pt>
                <c:pt idx="961">
                  <c:v>537.53</c:v>
                </c:pt>
                <c:pt idx="962">
                  <c:v>537.87</c:v>
                </c:pt>
                <c:pt idx="963">
                  <c:v>538.21</c:v>
                </c:pt>
                <c:pt idx="964">
                  <c:v>538.55999999999938</c:v>
                </c:pt>
                <c:pt idx="965">
                  <c:v>538.9</c:v>
                </c:pt>
                <c:pt idx="966">
                  <c:v>539.24</c:v>
                </c:pt>
                <c:pt idx="967">
                  <c:v>539.58000000000004</c:v>
                </c:pt>
                <c:pt idx="968">
                  <c:v>539.92999999999938</c:v>
                </c:pt>
                <c:pt idx="969">
                  <c:v>540.27</c:v>
                </c:pt>
                <c:pt idx="970">
                  <c:v>540.61</c:v>
                </c:pt>
                <c:pt idx="971">
                  <c:v>540.95999999999947</c:v>
                </c:pt>
                <c:pt idx="972">
                  <c:v>541.29999999999995</c:v>
                </c:pt>
                <c:pt idx="973">
                  <c:v>541.64</c:v>
                </c:pt>
                <c:pt idx="974">
                  <c:v>541.98</c:v>
                </c:pt>
                <c:pt idx="975">
                  <c:v>542.32999999999947</c:v>
                </c:pt>
                <c:pt idx="976">
                  <c:v>542.66999999999996</c:v>
                </c:pt>
                <c:pt idx="977">
                  <c:v>543.01</c:v>
                </c:pt>
                <c:pt idx="978">
                  <c:v>543.34999999999945</c:v>
                </c:pt>
                <c:pt idx="979">
                  <c:v>543.70000000000005</c:v>
                </c:pt>
                <c:pt idx="980">
                  <c:v>544.04</c:v>
                </c:pt>
                <c:pt idx="981">
                  <c:v>544.38</c:v>
                </c:pt>
                <c:pt idx="982">
                  <c:v>544.72</c:v>
                </c:pt>
                <c:pt idx="983">
                  <c:v>545.07000000000005</c:v>
                </c:pt>
                <c:pt idx="984">
                  <c:v>545.41</c:v>
                </c:pt>
                <c:pt idx="985">
                  <c:v>545.75</c:v>
                </c:pt>
                <c:pt idx="986">
                  <c:v>546.09</c:v>
                </c:pt>
                <c:pt idx="987">
                  <c:v>546.44000000000005</c:v>
                </c:pt>
                <c:pt idx="988">
                  <c:v>546.78</c:v>
                </c:pt>
                <c:pt idx="989">
                  <c:v>547.12</c:v>
                </c:pt>
                <c:pt idx="990">
                  <c:v>547.45999999999947</c:v>
                </c:pt>
                <c:pt idx="991">
                  <c:v>547.79999999999995</c:v>
                </c:pt>
                <c:pt idx="992">
                  <c:v>548.15</c:v>
                </c:pt>
                <c:pt idx="993">
                  <c:v>548.49</c:v>
                </c:pt>
                <c:pt idx="994">
                  <c:v>548.82999999999947</c:v>
                </c:pt>
                <c:pt idx="995">
                  <c:v>549.16999999999996</c:v>
                </c:pt>
                <c:pt idx="996">
                  <c:v>549.51</c:v>
                </c:pt>
                <c:pt idx="997">
                  <c:v>549.85999999999945</c:v>
                </c:pt>
                <c:pt idx="998">
                  <c:v>550.20000000000005</c:v>
                </c:pt>
                <c:pt idx="999">
                  <c:v>550.54</c:v>
                </c:pt>
                <c:pt idx="1000">
                  <c:v>550.88</c:v>
                </c:pt>
                <c:pt idx="1001">
                  <c:v>551.22</c:v>
                </c:pt>
                <c:pt idx="1002">
                  <c:v>551.55999999999938</c:v>
                </c:pt>
                <c:pt idx="1003">
                  <c:v>551.91</c:v>
                </c:pt>
                <c:pt idx="1004">
                  <c:v>552.25</c:v>
                </c:pt>
                <c:pt idx="1005">
                  <c:v>552.59</c:v>
                </c:pt>
                <c:pt idx="1006">
                  <c:v>552.92999999999938</c:v>
                </c:pt>
                <c:pt idx="1007">
                  <c:v>553.27</c:v>
                </c:pt>
                <c:pt idx="1008">
                  <c:v>553.61</c:v>
                </c:pt>
                <c:pt idx="1009">
                  <c:v>553.95999999999947</c:v>
                </c:pt>
                <c:pt idx="1010">
                  <c:v>554.29999999999995</c:v>
                </c:pt>
                <c:pt idx="1011">
                  <c:v>554.64</c:v>
                </c:pt>
                <c:pt idx="1012">
                  <c:v>554.98</c:v>
                </c:pt>
                <c:pt idx="1013">
                  <c:v>555.31999999999948</c:v>
                </c:pt>
                <c:pt idx="1014">
                  <c:v>555.66</c:v>
                </c:pt>
                <c:pt idx="1015">
                  <c:v>556</c:v>
                </c:pt>
                <c:pt idx="1016">
                  <c:v>556.33999999999946</c:v>
                </c:pt>
                <c:pt idx="1017">
                  <c:v>556.67999999999995</c:v>
                </c:pt>
                <c:pt idx="1018">
                  <c:v>557.03</c:v>
                </c:pt>
                <c:pt idx="1019">
                  <c:v>557.37</c:v>
                </c:pt>
                <c:pt idx="1020">
                  <c:v>557.71</c:v>
                </c:pt>
                <c:pt idx="1021">
                  <c:v>558.04999999999995</c:v>
                </c:pt>
                <c:pt idx="1022">
                  <c:v>558.39</c:v>
                </c:pt>
                <c:pt idx="1023">
                  <c:v>558.73</c:v>
                </c:pt>
                <c:pt idx="1024">
                  <c:v>559.07000000000005</c:v>
                </c:pt>
                <c:pt idx="1025">
                  <c:v>559.41</c:v>
                </c:pt>
                <c:pt idx="1026">
                  <c:v>559.75</c:v>
                </c:pt>
                <c:pt idx="1027">
                  <c:v>560.09</c:v>
                </c:pt>
                <c:pt idx="1028">
                  <c:v>560.42999999999938</c:v>
                </c:pt>
                <c:pt idx="1029">
                  <c:v>560.77</c:v>
                </c:pt>
                <c:pt idx="1030">
                  <c:v>561.11</c:v>
                </c:pt>
                <c:pt idx="1031">
                  <c:v>561.45999999999947</c:v>
                </c:pt>
                <c:pt idx="1032">
                  <c:v>561.79999999999995</c:v>
                </c:pt>
                <c:pt idx="1033">
                  <c:v>562.14</c:v>
                </c:pt>
                <c:pt idx="1034">
                  <c:v>562.48</c:v>
                </c:pt>
                <c:pt idx="1035">
                  <c:v>562.81999999999948</c:v>
                </c:pt>
                <c:pt idx="1036">
                  <c:v>563.16</c:v>
                </c:pt>
                <c:pt idx="1037">
                  <c:v>563.5</c:v>
                </c:pt>
                <c:pt idx="1038">
                  <c:v>563.83999999999946</c:v>
                </c:pt>
                <c:pt idx="1039">
                  <c:v>564.17999999999995</c:v>
                </c:pt>
                <c:pt idx="1040">
                  <c:v>564.52</c:v>
                </c:pt>
                <c:pt idx="1041">
                  <c:v>564.85999999999945</c:v>
                </c:pt>
                <c:pt idx="1042">
                  <c:v>565.20000000000005</c:v>
                </c:pt>
                <c:pt idx="1043">
                  <c:v>565.54</c:v>
                </c:pt>
                <c:pt idx="1044">
                  <c:v>565.88</c:v>
                </c:pt>
                <c:pt idx="1045">
                  <c:v>566.22</c:v>
                </c:pt>
                <c:pt idx="1046">
                  <c:v>566.55999999999938</c:v>
                </c:pt>
                <c:pt idx="1047">
                  <c:v>566.9</c:v>
                </c:pt>
                <c:pt idx="1048">
                  <c:v>567.24</c:v>
                </c:pt>
                <c:pt idx="1049">
                  <c:v>567.58000000000004</c:v>
                </c:pt>
                <c:pt idx="1050">
                  <c:v>567.91999999999996</c:v>
                </c:pt>
                <c:pt idx="1051">
                  <c:v>568.26</c:v>
                </c:pt>
                <c:pt idx="1052">
                  <c:v>568.6</c:v>
                </c:pt>
                <c:pt idx="1053">
                  <c:v>568.94000000000005</c:v>
                </c:pt>
                <c:pt idx="1054">
                  <c:v>569.28</c:v>
                </c:pt>
                <c:pt idx="1055">
                  <c:v>569.62</c:v>
                </c:pt>
                <c:pt idx="1056">
                  <c:v>569.94999999999948</c:v>
                </c:pt>
                <c:pt idx="1057">
                  <c:v>570.29</c:v>
                </c:pt>
                <c:pt idx="1058">
                  <c:v>570.63</c:v>
                </c:pt>
                <c:pt idx="1059">
                  <c:v>570.97</c:v>
                </c:pt>
                <c:pt idx="1060">
                  <c:v>571.30999999999938</c:v>
                </c:pt>
                <c:pt idx="1061">
                  <c:v>571.65</c:v>
                </c:pt>
                <c:pt idx="1062">
                  <c:v>571.99</c:v>
                </c:pt>
                <c:pt idx="1063">
                  <c:v>572.32999999999947</c:v>
                </c:pt>
                <c:pt idx="1064">
                  <c:v>572.66999999999996</c:v>
                </c:pt>
                <c:pt idx="1065">
                  <c:v>573.01</c:v>
                </c:pt>
                <c:pt idx="1066">
                  <c:v>573.34999999999945</c:v>
                </c:pt>
                <c:pt idx="1067">
                  <c:v>573.69000000000005</c:v>
                </c:pt>
                <c:pt idx="1068">
                  <c:v>574.03</c:v>
                </c:pt>
                <c:pt idx="1069">
                  <c:v>574.35999999999945</c:v>
                </c:pt>
                <c:pt idx="1070">
                  <c:v>574.70000000000005</c:v>
                </c:pt>
                <c:pt idx="1071">
                  <c:v>575.04</c:v>
                </c:pt>
                <c:pt idx="1072">
                  <c:v>575.38</c:v>
                </c:pt>
                <c:pt idx="1073">
                  <c:v>575.72</c:v>
                </c:pt>
                <c:pt idx="1074">
                  <c:v>576.05999999999938</c:v>
                </c:pt>
                <c:pt idx="1075">
                  <c:v>576.4</c:v>
                </c:pt>
                <c:pt idx="1076">
                  <c:v>576.74</c:v>
                </c:pt>
                <c:pt idx="1077">
                  <c:v>577.07000000000005</c:v>
                </c:pt>
                <c:pt idx="1078">
                  <c:v>577.41</c:v>
                </c:pt>
                <c:pt idx="1079">
                  <c:v>577.75</c:v>
                </c:pt>
                <c:pt idx="1080">
                  <c:v>578.09</c:v>
                </c:pt>
                <c:pt idx="1081">
                  <c:v>578.42999999999938</c:v>
                </c:pt>
                <c:pt idx="1082">
                  <c:v>578.77</c:v>
                </c:pt>
                <c:pt idx="1083">
                  <c:v>579.11</c:v>
                </c:pt>
                <c:pt idx="1084">
                  <c:v>579.44000000000005</c:v>
                </c:pt>
                <c:pt idx="1085">
                  <c:v>579.78</c:v>
                </c:pt>
                <c:pt idx="1086">
                  <c:v>580.12</c:v>
                </c:pt>
                <c:pt idx="1087">
                  <c:v>580.45999999999947</c:v>
                </c:pt>
                <c:pt idx="1088">
                  <c:v>580.79999999999995</c:v>
                </c:pt>
                <c:pt idx="1089">
                  <c:v>581.14</c:v>
                </c:pt>
                <c:pt idx="1090">
                  <c:v>581.47</c:v>
                </c:pt>
                <c:pt idx="1091">
                  <c:v>581.80999999999938</c:v>
                </c:pt>
                <c:pt idx="1092">
                  <c:v>582.15</c:v>
                </c:pt>
                <c:pt idx="1093">
                  <c:v>582.49</c:v>
                </c:pt>
                <c:pt idx="1094">
                  <c:v>582.82999999999947</c:v>
                </c:pt>
                <c:pt idx="1095">
                  <c:v>583.16</c:v>
                </c:pt>
                <c:pt idx="1096">
                  <c:v>583.5</c:v>
                </c:pt>
                <c:pt idx="1097">
                  <c:v>583.83999999999946</c:v>
                </c:pt>
                <c:pt idx="1098">
                  <c:v>584.17999999999995</c:v>
                </c:pt>
                <c:pt idx="1099">
                  <c:v>584.52</c:v>
                </c:pt>
                <c:pt idx="1100">
                  <c:v>584.84999999999945</c:v>
                </c:pt>
                <c:pt idx="1101">
                  <c:v>585.19000000000005</c:v>
                </c:pt>
                <c:pt idx="1102">
                  <c:v>585.53</c:v>
                </c:pt>
                <c:pt idx="1103">
                  <c:v>585.87</c:v>
                </c:pt>
                <c:pt idx="1104">
                  <c:v>586.20000000000005</c:v>
                </c:pt>
                <c:pt idx="1105">
                  <c:v>586.54</c:v>
                </c:pt>
                <c:pt idx="1106">
                  <c:v>586.88</c:v>
                </c:pt>
                <c:pt idx="1107">
                  <c:v>587.22</c:v>
                </c:pt>
                <c:pt idx="1108">
                  <c:v>587.54999999999995</c:v>
                </c:pt>
                <c:pt idx="1109">
                  <c:v>587.89</c:v>
                </c:pt>
                <c:pt idx="1110">
                  <c:v>588.23</c:v>
                </c:pt>
                <c:pt idx="1111">
                  <c:v>588.57000000000005</c:v>
                </c:pt>
                <c:pt idx="1112">
                  <c:v>588.9</c:v>
                </c:pt>
                <c:pt idx="1113">
                  <c:v>589.24</c:v>
                </c:pt>
                <c:pt idx="1114">
                  <c:v>589.58000000000004</c:v>
                </c:pt>
                <c:pt idx="1115">
                  <c:v>589.91</c:v>
                </c:pt>
                <c:pt idx="1116">
                  <c:v>590.25</c:v>
                </c:pt>
                <c:pt idx="1117">
                  <c:v>590.59</c:v>
                </c:pt>
                <c:pt idx="1118">
                  <c:v>590.92999999999938</c:v>
                </c:pt>
                <c:pt idx="1119">
                  <c:v>591.26</c:v>
                </c:pt>
                <c:pt idx="1120">
                  <c:v>591.6</c:v>
                </c:pt>
                <c:pt idx="1121">
                  <c:v>591.94000000000005</c:v>
                </c:pt>
                <c:pt idx="1122">
                  <c:v>592.27</c:v>
                </c:pt>
                <c:pt idx="1123">
                  <c:v>592.61</c:v>
                </c:pt>
                <c:pt idx="1124">
                  <c:v>592.94999999999948</c:v>
                </c:pt>
                <c:pt idx="1125">
                  <c:v>593.28</c:v>
                </c:pt>
                <c:pt idx="1126">
                  <c:v>593.62</c:v>
                </c:pt>
                <c:pt idx="1127">
                  <c:v>593.95999999999947</c:v>
                </c:pt>
                <c:pt idx="1128">
                  <c:v>594.29</c:v>
                </c:pt>
                <c:pt idx="1129">
                  <c:v>594.63</c:v>
                </c:pt>
                <c:pt idx="1130">
                  <c:v>594.97</c:v>
                </c:pt>
                <c:pt idx="1131">
                  <c:v>595.29999999999995</c:v>
                </c:pt>
                <c:pt idx="1132">
                  <c:v>595.64</c:v>
                </c:pt>
                <c:pt idx="1133">
                  <c:v>595.98</c:v>
                </c:pt>
                <c:pt idx="1134">
                  <c:v>596.30999999999938</c:v>
                </c:pt>
                <c:pt idx="1135">
                  <c:v>596.65</c:v>
                </c:pt>
                <c:pt idx="1136">
                  <c:v>596.99</c:v>
                </c:pt>
                <c:pt idx="1137">
                  <c:v>597.31999999999948</c:v>
                </c:pt>
                <c:pt idx="1138">
                  <c:v>597.66</c:v>
                </c:pt>
                <c:pt idx="1139">
                  <c:v>597.99</c:v>
                </c:pt>
                <c:pt idx="1140">
                  <c:v>598.32999999999947</c:v>
                </c:pt>
                <c:pt idx="1141">
                  <c:v>598.66999999999996</c:v>
                </c:pt>
                <c:pt idx="1142">
                  <c:v>599</c:v>
                </c:pt>
                <c:pt idx="1143">
                  <c:v>599.33999999999946</c:v>
                </c:pt>
                <c:pt idx="1144">
                  <c:v>599.66999999999996</c:v>
                </c:pt>
                <c:pt idx="1145">
                  <c:v>600.01</c:v>
                </c:pt>
                <c:pt idx="1146">
                  <c:v>600.34999999999945</c:v>
                </c:pt>
                <c:pt idx="1147">
                  <c:v>600.67999999999995</c:v>
                </c:pt>
                <c:pt idx="1148">
                  <c:v>601.02</c:v>
                </c:pt>
                <c:pt idx="1149">
                  <c:v>601.34999999999945</c:v>
                </c:pt>
                <c:pt idx="1150">
                  <c:v>601.69000000000005</c:v>
                </c:pt>
                <c:pt idx="1151">
                  <c:v>602.03</c:v>
                </c:pt>
                <c:pt idx="1152">
                  <c:v>602.35999999999945</c:v>
                </c:pt>
                <c:pt idx="1153">
                  <c:v>602.70000000000005</c:v>
                </c:pt>
                <c:pt idx="1154">
                  <c:v>603.03</c:v>
                </c:pt>
                <c:pt idx="1155">
                  <c:v>603.37</c:v>
                </c:pt>
                <c:pt idx="1156">
                  <c:v>603.70000000000005</c:v>
                </c:pt>
                <c:pt idx="1157">
                  <c:v>604.04</c:v>
                </c:pt>
                <c:pt idx="1158">
                  <c:v>604.37</c:v>
                </c:pt>
                <c:pt idx="1159">
                  <c:v>604.71</c:v>
                </c:pt>
                <c:pt idx="1160">
                  <c:v>605.04</c:v>
                </c:pt>
                <c:pt idx="1161">
                  <c:v>605.38</c:v>
                </c:pt>
                <c:pt idx="1162">
                  <c:v>605.72</c:v>
                </c:pt>
                <c:pt idx="1163">
                  <c:v>606.04999999999995</c:v>
                </c:pt>
                <c:pt idx="1164">
                  <c:v>606.39</c:v>
                </c:pt>
                <c:pt idx="1165">
                  <c:v>606.72</c:v>
                </c:pt>
                <c:pt idx="1166">
                  <c:v>607.05999999999938</c:v>
                </c:pt>
                <c:pt idx="1167">
                  <c:v>607.39</c:v>
                </c:pt>
                <c:pt idx="1168">
                  <c:v>607.73</c:v>
                </c:pt>
                <c:pt idx="1169">
                  <c:v>608.05999999999938</c:v>
                </c:pt>
                <c:pt idx="1170">
                  <c:v>608.4</c:v>
                </c:pt>
                <c:pt idx="1171">
                  <c:v>608.73</c:v>
                </c:pt>
                <c:pt idx="1172">
                  <c:v>609.07000000000005</c:v>
                </c:pt>
                <c:pt idx="1173">
                  <c:v>609.4</c:v>
                </c:pt>
                <c:pt idx="1174">
                  <c:v>609.74</c:v>
                </c:pt>
                <c:pt idx="1175">
                  <c:v>610.07000000000005</c:v>
                </c:pt>
                <c:pt idx="1176">
                  <c:v>610.4</c:v>
                </c:pt>
                <c:pt idx="1177">
                  <c:v>610.74</c:v>
                </c:pt>
                <c:pt idx="1178">
                  <c:v>611.07000000000005</c:v>
                </c:pt>
                <c:pt idx="1179">
                  <c:v>611.41</c:v>
                </c:pt>
                <c:pt idx="1180">
                  <c:v>611.74</c:v>
                </c:pt>
                <c:pt idx="1181">
                  <c:v>612.08000000000004</c:v>
                </c:pt>
                <c:pt idx="1182">
                  <c:v>612.41</c:v>
                </c:pt>
                <c:pt idx="1183">
                  <c:v>612.75</c:v>
                </c:pt>
                <c:pt idx="1184">
                  <c:v>613.08000000000004</c:v>
                </c:pt>
                <c:pt idx="1185">
                  <c:v>613.41</c:v>
                </c:pt>
                <c:pt idx="1186">
                  <c:v>613.75</c:v>
                </c:pt>
                <c:pt idx="1187">
                  <c:v>614.08000000000004</c:v>
                </c:pt>
                <c:pt idx="1188">
                  <c:v>614.41999999999996</c:v>
                </c:pt>
                <c:pt idx="1189">
                  <c:v>614.75</c:v>
                </c:pt>
                <c:pt idx="1190">
                  <c:v>615.09</c:v>
                </c:pt>
                <c:pt idx="1191">
                  <c:v>615.41999999999996</c:v>
                </c:pt>
                <c:pt idx="1192">
                  <c:v>615.75</c:v>
                </c:pt>
                <c:pt idx="1193">
                  <c:v>616.09</c:v>
                </c:pt>
                <c:pt idx="1194">
                  <c:v>616.41999999999996</c:v>
                </c:pt>
                <c:pt idx="1195">
                  <c:v>616.76</c:v>
                </c:pt>
                <c:pt idx="1196">
                  <c:v>617.09</c:v>
                </c:pt>
                <c:pt idx="1197">
                  <c:v>617.41999999999996</c:v>
                </c:pt>
                <c:pt idx="1198">
                  <c:v>617.76</c:v>
                </c:pt>
                <c:pt idx="1199">
                  <c:v>618.09</c:v>
                </c:pt>
                <c:pt idx="1200">
                  <c:v>618.41999999999996</c:v>
                </c:pt>
                <c:pt idx="1201">
                  <c:v>618.76</c:v>
                </c:pt>
                <c:pt idx="1202">
                  <c:v>619.09</c:v>
                </c:pt>
                <c:pt idx="1203">
                  <c:v>619.42999999999938</c:v>
                </c:pt>
                <c:pt idx="1204">
                  <c:v>619.76</c:v>
                </c:pt>
                <c:pt idx="1205">
                  <c:v>620.09</c:v>
                </c:pt>
                <c:pt idx="1206">
                  <c:v>620.42999999999938</c:v>
                </c:pt>
                <c:pt idx="1207">
                  <c:v>620.76</c:v>
                </c:pt>
                <c:pt idx="1208">
                  <c:v>621.09</c:v>
                </c:pt>
                <c:pt idx="1209">
                  <c:v>621.42999999999938</c:v>
                </c:pt>
                <c:pt idx="1210">
                  <c:v>621.76</c:v>
                </c:pt>
                <c:pt idx="1211">
                  <c:v>622.09</c:v>
                </c:pt>
                <c:pt idx="1212">
                  <c:v>622.42999999999938</c:v>
                </c:pt>
                <c:pt idx="1213">
                  <c:v>622.76</c:v>
                </c:pt>
                <c:pt idx="1214">
                  <c:v>623.09</c:v>
                </c:pt>
                <c:pt idx="1215">
                  <c:v>623.42999999999938</c:v>
                </c:pt>
                <c:pt idx="1216">
                  <c:v>623.76</c:v>
                </c:pt>
                <c:pt idx="1217">
                  <c:v>624.09</c:v>
                </c:pt>
                <c:pt idx="1218">
                  <c:v>624.41999999999996</c:v>
                </c:pt>
                <c:pt idx="1219">
                  <c:v>624.76</c:v>
                </c:pt>
                <c:pt idx="1220">
                  <c:v>625.09</c:v>
                </c:pt>
                <c:pt idx="1221">
                  <c:v>625.41999999999996</c:v>
                </c:pt>
                <c:pt idx="1222">
                  <c:v>625.76</c:v>
                </c:pt>
                <c:pt idx="1223">
                  <c:v>626.09</c:v>
                </c:pt>
                <c:pt idx="1224">
                  <c:v>626.41999999999996</c:v>
                </c:pt>
                <c:pt idx="1225">
                  <c:v>626.75</c:v>
                </c:pt>
                <c:pt idx="1226">
                  <c:v>627.09</c:v>
                </c:pt>
                <c:pt idx="1227">
                  <c:v>627.41999999999996</c:v>
                </c:pt>
                <c:pt idx="1228">
                  <c:v>627.75</c:v>
                </c:pt>
                <c:pt idx="1229">
                  <c:v>628.08000000000004</c:v>
                </c:pt>
                <c:pt idx="1230">
                  <c:v>628.41999999999996</c:v>
                </c:pt>
                <c:pt idx="1231">
                  <c:v>628.75</c:v>
                </c:pt>
                <c:pt idx="1232">
                  <c:v>629.08000000000004</c:v>
                </c:pt>
                <c:pt idx="1233">
                  <c:v>629.41</c:v>
                </c:pt>
                <c:pt idx="1234">
                  <c:v>629.75</c:v>
                </c:pt>
                <c:pt idx="1235">
                  <c:v>630.08000000000004</c:v>
                </c:pt>
                <c:pt idx="1236">
                  <c:v>630.41</c:v>
                </c:pt>
                <c:pt idx="1237">
                  <c:v>630.74</c:v>
                </c:pt>
                <c:pt idx="1238">
                  <c:v>631.07000000000005</c:v>
                </c:pt>
                <c:pt idx="1239">
                  <c:v>631.41</c:v>
                </c:pt>
                <c:pt idx="1240">
                  <c:v>631.74</c:v>
                </c:pt>
                <c:pt idx="1241">
                  <c:v>632.07000000000005</c:v>
                </c:pt>
                <c:pt idx="1242">
                  <c:v>632.4</c:v>
                </c:pt>
                <c:pt idx="1243">
                  <c:v>632.73</c:v>
                </c:pt>
                <c:pt idx="1244">
                  <c:v>633.07000000000005</c:v>
                </c:pt>
                <c:pt idx="1245">
                  <c:v>633.4</c:v>
                </c:pt>
                <c:pt idx="1246">
                  <c:v>633.73</c:v>
                </c:pt>
                <c:pt idx="1247">
                  <c:v>634.05999999999938</c:v>
                </c:pt>
                <c:pt idx="1248">
                  <c:v>634.39</c:v>
                </c:pt>
                <c:pt idx="1249">
                  <c:v>634.73</c:v>
                </c:pt>
                <c:pt idx="1250">
                  <c:v>635.05999999999938</c:v>
                </c:pt>
                <c:pt idx="1251">
                  <c:v>635.39</c:v>
                </c:pt>
                <c:pt idx="1252">
                  <c:v>635.72</c:v>
                </c:pt>
                <c:pt idx="1253">
                  <c:v>636.04999999999995</c:v>
                </c:pt>
                <c:pt idx="1254">
                  <c:v>636.38</c:v>
                </c:pt>
                <c:pt idx="1255">
                  <c:v>636.71</c:v>
                </c:pt>
                <c:pt idx="1256">
                  <c:v>637.04999999999995</c:v>
                </c:pt>
                <c:pt idx="1257">
                  <c:v>637.38</c:v>
                </c:pt>
                <c:pt idx="1258">
                  <c:v>637.71</c:v>
                </c:pt>
                <c:pt idx="1259">
                  <c:v>638.04</c:v>
                </c:pt>
                <c:pt idx="1260">
                  <c:v>638.37</c:v>
                </c:pt>
                <c:pt idx="1261">
                  <c:v>638.70000000000005</c:v>
                </c:pt>
                <c:pt idx="1262">
                  <c:v>639.03</c:v>
                </c:pt>
                <c:pt idx="1263">
                  <c:v>639.35999999999945</c:v>
                </c:pt>
                <c:pt idx="1264">
                  <c:v>639.70000000000005</c:v>
                </c:pt>
                <c:pt idx="1265">
                  <c:v>640.03</c:v>
                </c:pt>
                <c:pt idx="1266">
                  <c:v>640.35999999999945</c:v>
                </c:pt>
                <c:pt idx="1267">
                  <c:v>640.69000000000005</c:v>
                </c:pt>
                <c:pt idx="1268">
                  <c:v>641.02</c:v>
                </c:pt>
                <c:pt idx="1269">
                  <c:v>641.34999999999945</c:v>
                </c:pt>
                <c:pt idx="1270">
                  <c:v>641.67999999999995</c:v>
                </c:pt>
                <c:pt idx="1271">
                  <c:v>642.01</c:v>
                </c:pt>
                <c:pt idx="1272">
                  <c:v>642.33999999999946</c:v>
                </c:pt>
                <c:pt idx="1273">
                  <c:v>642.66999999999996</c:v>
                </c:pt>
                <c:pt idx="1274">
                  <c:v>643</c:v>
                </c:pt>
                <c:pt idx="1275">
                  <c:v>643.32999999999947</c:v>
                </c:pt>
                <c:pt idx="1276">
                  <c:v>643.66999999999996</c:v>
                </c:pt>
                <c:pt idx="1277">
                  <c:v>644</c:v>
                </c:pt>
                <c:pt idx="1278">
                  <c:v>644.32999999999947</c:v>
                </c:pt>
                <c:pt idx="1279">
                  <c:v>644.66</c:v>
                </c:pt>
                <c:pt idx="1280">
                  <c:v>644.99</c:v>
                </c:pt>
                <c:pt idx="1281">
                  <c:v>645.31999999999948</c:v>
                </c:pt>
                <c:pt idx="1282">
                  <c:v>645.65</c:v>
                </c:pt>
                <c:pt idx="1283">
                  <c:v>645.98</c:v>
                </c:pt>
                <c:pt idx="1284">
                  <c:v>646.30999999999938</c:v>
                </c:pt>
                <c:pt idx="1285">
                  <c:v>646.64</c:v>
                </c:pt>
                <c:pt idx="1286">
                  <c:v>646.97</c:v>
                </c:pt>
                <c:pt idx="1287">
                  <c:v>647.29999999999995</c:v>
                </c:pt>
                <c:pt idx="1288">
                  <c:v>647.63</c:v>
                </c:pt>
                <c:pt idx="1289">
                  <c:v>647.95999999999947</c:v>
                </c:pt>
                <c:pt idx="1290">
                  <c:v>648.29</c:v>
                </c:pt>
                <c:pt idx="1291">
                  <c:v>648.62</c:v>
                </c:pt>
                <c:pt idx="1292">
                  <c:v>648.94999999999948</c:v>
                </c:pt>
                <c:pt idx="1293">
                  <c:v>649.28</c:v>
                </c:pt>
                <c:pt idx="1294">
                  <c:v>649.61</c:v>
                </c:pt>
                <c:pt idx="1295">
                  <c:v>649.94000000000005</c:v>
                </c:pt>
                <c:pt idx="1296">
                  <c:v>650.27</c:v>
                </c:pt>
                <c:pt idx="1297">
                  <c:v>650.6</c:v>
                </c:pt>
                <c:pt idx="1298">
                  <c:v>650.92999999999938</c:v>
                </c:pt>
                <c:pt idx="1299">
                  <c:v>651.26</c:v>
                </c:pt>
                <c:pt idx="1300">
                  <c:v>651.59</c:v>
                </c:pt>
                <c:pt idx="1301">
                  <c:v>651.91999999999996</c:v>
                </c:pt>
                <c:pt idx="1302">
                  <c:v>652.25</c:v>
                </c:pt>
                <c:pt idx="1303">
                  <c:v>652.57000000000005</c:v>
                </c:pt>
                <c:pt idx="1304">
                  <c:v>652.9</c:v>
                </c:pt>
                <c:pt idx="1305">
                  <c:v>653.23</c:v>
                </c:pt>
                <c:pt idx="1306">
                  <c:v>653.55999999999938</c:v>
                </c:pt>
                <c:pt idx="1307">
                  <c:v>653.89</c:v>
                </c:pt>
                <c:pt idx="1308">
                  <c:v>654.22</c:v>
                </c:pt>
                <c:pt idx="1309">
                  <c:v>654.54999999999995</c:v>
                </c:pt>
                <c:pt idx="1310">
                  <c:v>654.88</c:v>
                </c:pt>
                <c:pt idx="1311">
                  <c:v>655.21</c:v>
                </c:pt>
                <c:pt idx="1312">
                  <c:v>655.54</c:v>
                </c:pt>
                <c:pt idx="1313">
                  <c:v>655.87</c:v>
                </c:pt>
                <c:pt idx="1314">
                  <c:v>656.2</c:v>
                </c:pt>
                <c:pt idx="1315">
                  <c:v>656.52</c:v>
                </c:pt>
                <c:pt idx="1316">
                  <c:v>656.84999999999945</c:v>
                </c:pt>
                <c:pt idx="1317">
                  <c:v>657.18</c:v>
                </c:pt>
                <c:pt idx="1318">
                  <c:v>657.51</c:v>
                </c:pt>
                <c:pt idx="1319">
                  <c:v>657.83999999999946</c:v>
                </c:pt>
                <c:pt idx="1320">
                  <c:v>658.17</c:v>
                </c:pt>
                <c:pt idx="1321">
                  <c:v>658.5</c:v>
                </c:pt>
                <c:pt idx="1322">
                  <c:v>658.82999999999947</c:v>
                </c:pt>
                <c:pt idx="1323">
                  <c:v>659.15</c:v>
                </c:pt>
                <c:pt idx="1324">
                  <c:v>659.48</c:v>
                </c:pt>
                <c:pt idx="1325">
                  <c:v>659.80999999999938</c:v>
                </c:pt>
                <c:pt idx="1326">
                  <c:v>660.14</c:v>
                </c:pt>
                <c:pt idx="1327">
                  <c:v>660.47</c:v>
                </c:pt>
                <c:pt idx="1328">
                  <c:v>660.8</c:v>
                </c:pt>
                <c:pt idx="1329">
                  <c:v>661.12</c:v>
                </c:pt>
                <c:pt idx="1330">
                  <c:v>661.44999999999948</c:v>
                </c:pt>
                <c:pt idx="1331">
                  <c:v>661.78</c:v>
                </c:pt>
                <c:pt idx="1332">
                  <c:v>662.11</c:v>
                </c:pt>
                <c:pt idx="1333">
                  <c:v>662.44</c:v>
                </c:pt>
                <c:pt idx="1334">
                  <c:v>662.77</c:v>
                </c:pt>
                <c:pt idx="1335">
                  <c:v>663.09</c:v>
                </c:pt>
                <c:pt idx="1336">
                  <c:v>663.42</c:v>
                </c:pt>
                <c:pt idx="1337">
                  <c:v>663.75</c:v>
                </c:pt>
                <c:pt idx="1338">
                  <c:v>664.08</c:v>
                </c:pt>
                <c:pt idx="1339">
                  <c:v>664.41</c:v>
                </c:pt>
                <c:pt idx="1340">
                  <c:v>664.73</c:v>
                </c:pt>
                <c:pt idx="1341">
                  <c:v>665.05999999999938</c:v>
                </c:pt>
                <c:pt idx="1342">
                  <c:v>665.39</c:v>
                </c:pt>
                <c:pt idx="1343">
                  <c:v>665.72</c:v>
                </c:pt>
                <c:pt idx="1344">
                  <c:v>666.04</c:v>
                </c:pt>
                <c:pt idx="1345">
                  <c:v>666.37</c:v>
                </c:pt>
                <c:pt idx="1346">
                  <c:v>666.7</c:v>
                </c:pt>
                <c:pt idx="1347">
                  <c:v>667.03</c:v>
                </c:pt>
                <c:pt idx="1348">
                  <c:v>667.35999999999945</c:v>
                </c:pt>
                <c:pt idx="1349">
                  <c:v>667.68</c:v>
                </c:pt>
                <c:pt idx="1350">
                  <c:v>668.01</c:v>
                </c:pt>
                <c:pt idx="1351">
                  <c:v>668.33999999999946</c:v>
                </c:pt>
                <c:pt idx="1352">
                  <c:v>668.66</c:v>
                </c:pt>
                <c:pt idx="1353">
                  <c:v>668.99</c:v>
                </c:pt>
                <c:pt idx="1354">
                  <c:v>669.31999999999948</c:v>
                </c:pt>
                <c:pt idx="1355">
                  <c:v>669.65</c:v>
                </c:pt>
                <c:pt idx="1356">
                  <c:v>669.97</c:v>
                </c:pt>
                <c:pt idx="1357">
                  <c:v>670.3</c:v>
                </c:pt>
                <c:pt idx="1358">
                  <c:v>670.63</c:v>
                </c:pt>
                <c:pt idx="1359">
                  <c:v>670.95999999999947</c:v>
                </c:pt>
                <c:pt idx="1360">
                  <c:v>671.28</c:v>
                </c:pt>
                <c:pt idx="1361">
                  <c:v>671.61</c:v>
                </c:pt>
                <c:pt idx="1362">
                  <c:v>671.94</c:v>
                </c:pt>
                <c:pt idx="1363">
                  <c:v>672.26</c:v>
                </c:pt>
                <c:pt idx="1364">
                  <c:v>672.59</c:v>
                </c:pt>
                <c:pt idx="1365">
                  <c:v>672.92</c:v>
                </c:pt>
                <c:pt idx="1366">
                  <c:v>673.24</c:v>
                </c:pt>
                <c:pt idx="1367">
                  <c:v>673.57</c:v>
                </c:pt>
                <c:pt idx="1368">
                  <c:v>673.9</c:v>
                </c:pt>
                <c:pt idx="1369">
                  <c:v>674.22</c:v>
                </c:pt>
                <c:pt idx="1370">
                  <c:v>674.55</c:v>
                </c:pt>
                <c:pt idx="1371">
                  <c:v>674.88</c:v>
                </c:pt>
                <c:pt idx="1372">
                  <c:v>675.2</c:v>
                </c:pt>
                <c:pt idx="1373">
                  <c:v>675.53</c:v>
                </c:pt>
                <c:pt idx="1374">
                  <c:v>675.85999999999945</c:v>
                </c:pt>
                <c:pt idx="1375">
                  <c:v>676.18</c:v>
                </c:pt>
                <c:pt idx="1376">
                  <c:v>676.51</c:v>
                </c:pt>
                <c:pt idx="1377">
                  <c:v>676.83999999999946</c:v>
                </c:pt>
                <c:pt idx="1378">
                  <c:v>677.16</c:v>
                </c:pt>
                <c:pt idx="1379">
                  <c:v>677.49</c:v>
                </c:pt>
                <c:pt idx="1380">
                  <c:v>677.80999999999938</c:v>
                </c:pt>
                <c:pt idx="1381">
                  <c:v>678.14</c:v>
                </c:pt>
                <c:pt idx="1382">
                  <c:v>678.47</c:v>
                </c:pt>
                <c:pt idx="1383">
                  <c:v>678.79</c:v>
                </c:pt>
                <c:pt idx="1384">
                  <c:v>679.12</c:v>
                </c:pt>
                <c:pt idx="1385">
                  <c:v>679.44</c:v>
                </c:pt>
                <c:pt idx="1386">
                  <c:v>679.77</c:v>
                </c:pt>
                <c:pt idx="1387">
                  <c:v>680.1</c:v>
                </c:pt>
                <c:pt idx="1388">
                  <c:v>680.42</c:v>
                </c:pt>
                <c:pt idx="1389">
                  <c:v>680.75</c:v>
                </c:pt>
                <c:pt idx="1390">
                  <c:v>681.07</c:v>
                </c:pt>
                <c:pt idx="1391">
                  <c:v>681.4</c:v>
                </c:pt>
                <c:pt idx="1392">
                  <c:v>681.72</c:v>
                </c:pt>
                <c:pt idx="1393">
                  <c:v>682.05</c:v>
                </c:pt>
                <c:pt idx="1394">
                  <c:v>682.38</c:v>
                </c:pt>
                <c:pt idx="1395">
                  <c:v>682.7</c:v>
                </c:pt>
                <c:pt idx="1396">
                  <c:v>683.03</c:v>
                </c:pt>
                <c:pt idx="1397">
                  <c:v>683.34999999999945</c:v>
                </c:pt>
                <c:pt idx="1398">
                  <c:v>683.68</c:v>
                </c:pt>
                <c:pt idx="1399">
                  <c:v>684</c:v>
                </c:pt>
                <c:pt idx="1400">
                  <c:v>684.32999999999947</c:v>
                </c:pt>
                <c:pt idx="1401">
                  <c:v>684.65</c:v>
                </c:pt>
                <c:pt idx="1402">
                  <c:v>684.98</c:v>
                </c:pt>
                <c:pt idx="1403">
                  <c:v>685.3</c:v>
                </c:pt>
                <c:pt idx="1404">
                  <c:v>685.63</c:v>
                </c:pt>
                <c:pt idx="1405">
                  <c:v>685.94999999999948</c:v>
                </c:pt>
                <c:pt idx="1406">
                  <c:v>686.28</c:v>
                </c:pt>
                <c:pt idx="1407">
                  <c:v>686.6</c:v>
                </c:pt>
                <c:pt idx="1408">
                  <c:v>686.92999999999938</c:v>
                </c:pt>
                <c:pt idx="1409">
                  <c:v>687.25</c:v>
                </c:pt>
                <c:pt idx="1410">
                  <c:v>687.58</c:v>
                </c:pt>
                <c:pt idx="1411">
                  <c:v>687.9</c:v>
                </c:pt>
                <c:pt idx="1412">
                  <c:v>688.23</c:v>
                </c:pt>
                <c:pt idx="1413">
                  <c:v>688.55</c:v>
                </c:pt>
                <c:pt idx="1414">
                  <c:v>688.88</c:v>
                </c:pt>
                <c:pt idx="1415">
                  <c:v>689.2</c:v>
                </c:pt>
                <c:pt idx="1416">
                  <c:v>689.53</c:v>
                </c:pt>
                <c:pt idx="1417">
                  <c:v>689.84999999999945</c:v>
                </c:pt>
                <c:pt idx="1418">
                  <c:v>690.18</c:v>
                </c:pt>
                <c:pt idx="1419">
                  <c:v>690.5</c:v>
                </c:pt>
                <c:pt idx="1420">
                  <c:v>690.82999999999947</c:v>
                </c:pt>
                <c:pt idx="1421">
                  <c:v>691.15</c:v>
                </c:pt>
                <c:pt idx="1422">
                  <c:v>691.47</c:v>
                </c:pt>
                <c:pt idx="1423">
                  <c:v>691.8</c:v>
                </c:pt>
                <c:pt idx="1424">
                  <c:v>692.12</c:v>
                </c:pt>
                <c:pt idx="1425">
                  <c:v>692.44999999999948</c:v>
                </c:pt>
                <c:pt idx="1426">
                  <c:v>692.77</c:v>
                </c:pt>
                <c:pt idx="1427">
                  <c:v>693.1</c:v>
                </c:pt>
                <c:pt idx="1428">
                  <c:v>693.42</c:v>
                </c:pt>
                <c:pt idx="1429">
                  <c:v>693.74</c:v>
                </c:pt>
                <c:pt idx="1430">
                  <c:v>694.07</c:v>
                </c:pt>
                <c:pt idx="1431">
                  <c:v>694.39</c:v>
                </c:pt>
                <c:pt idx="1432">
                  <c:v>694.72</c:v>
                </c:pt>
                <c:pt idx="1433">
                  <c:v>695.04</c:v>
                </c:pt>
                <c:pt idx="1434">
                  <c:v>695.35999999999945</c:v>
                </c:pt>
                <c:pt idx="1435">
                  <c:v>695.69</c:v>
                </c:pt>
                <c:pt idx="1436">
                  <c:v>696.01</c:v>
                </c:pt>
                <c:pt idx="1437">
                  <c:v>696.32999999999947</c:v>
                </c:pt>
                <c:pt idx="1438">
                  <c:v>696.66</c:v>
                </c:pt>
                <c:pt idx="1439">
                  <c:v>696.98</c:v>
                </c:pt>
                <c:pt idx="1440">
                  <c:v>697.30999999999938</c:v>
                </c:pt>
                <c:pt idx="1441">
                  <c:v>697.63</c:v>
                </c:pt>
                <c:pt idx="1442">
                  <c:v>697.94999999999948</c:v>
                </c:pt>
                <c:pt idx="1443">
                  <c:v>698.28</c:v>
                </c:pt>
                <c:pt idx="1444">
                  <c:v>698.6</c:v>
                </c:pt>
                <c:pt idx="1445">
                  <c:v>698.92</c:v>
                </c:pt>
                <c:pt idx="1446">
                  <c:v>699.25</c:v>
                </c:pt>
                <c:pt idx="1447">
                  <c:v>699.57</c:v>
                </c:pt>
                <c:pt idx="1448">
                  <c:v>699.89</c:v>
                </c:pt>
                <c:pt idx="1449">
                  <c:v>700.22</c:v>
                </c:pt>
                <c:pt idx="1450">
                  <c:v>700.54</c:v>
                </c:pt>
                <c:pt idx="1451">
                  <c:v>700.85999999999945</c:v>
                </c:pt>
                <c:pt idx="1452">
                  <c:v>701.18</c:v>
                </c:pt>
                <c:pt idx="1453">
                  <c:v>701.51</c:v>
                </c:pt>
                <c:pt idx="1454">
                  <c:v>701.82999999999947</c:v>
                </c:pt>
                <c:pt idx="1455">
                  <c:v>702.15</c:v>
                </c:pt>
                <c:pt idx="1456">
                  <c:v>702.48</c:v>
                </c:pt>
                <c:pt idx="1457">
                  <c:v>702.8</c:v>
                </c:pt>
                <c:pt idx="1458">
                  <c:v>703.12</c:v>
                </c:pt>
                <c:pt idx="1459">
                  <c:v>703.44999999999948</c:v>
                </c:pt>
                <c:pt idx="1460">
                  <c:v>703.77</c:v>
                </c:pt>
                <c:pt idx="1461">
                  <c:v>704.09</c:v>
                </c:pt>
                <c:pt idx="1462">
                  <c:v>704.41</c:v>
                </c:pt>
                <c:pt idx="1463">
                  <c:v>704.74</c:v>
                </c:pt>
                <c:pt idx="1464">
                  <c:v>705.05999999999938</c:v>
                </c:pt>
                <c:pt idx="1465">
                  <c:v>705.38</c:v>
                </c:pt>
                <c:pt idx="1466">
                  <c:v>705.7</c:v>
                </c:pt>
                <c:pt idx="1467">
                  <c:v>706.03</c:v>
                </c:pt>
                <c:pt idx="1468">
                  <c:v>706.34999999999945</c:v>
                </c:pt>
                <c:pt idx="1469">
                  <c:v>706.67</c:v>
                </c:pt>
                <c:pt idx="1470">
                  <c:v>706.99</c:v>
                </c:pt>
                <c:pt idx="1471">
                  <c:v>707.30999999999938</c:v>
                </c:pt>
                <c:pt idx="1472">
                  <c:v>707.64</c:v>
                </c:pt>
                <c:pt idx="1473">
                  <c:v>707.95999999999947</c:v>
                </c:pt>
                <c:pt idx="1474">
                  <c:v>708.28</c:v>
                </c:pt>
                <c:pt idx="1475">
                  <c:v>708.6</c:v>
                </c:pt>
                <c:pt idx="1476">
                  <c:v>708.92999999999938</c:v>
                </c:pt>
                <c:pt idx="1477">
                  <c:v>709.25</c:v>
                </c:pt>
                <c:pt idx="1478">
                  <c:v>709.57</c:v>
                </c:pt>
                <c:pt idx="1479">
                  <c:v>709.89</c:v>
                </c:pt>
                <c:pt idx="1480">
                  <c:v>710.21</c:v>
                </c:pt>
                <c:pt idx="1481">
                  <c:v>710.53</c:v>
                </c:pt>
                <c:pt idx="1482">
                  <c:v>710.85999999999945</c:v>
                </c:pt>
                <c:pt idx="1483">
                  <c:v>711.18</c:v>
                </c:pt>
                <c:pt idx="1484">
                  <c:v>711.5</c:v>
                </c:pt>
                <c:pt idx="1485">
                  <c:v>711.81999999999948</c:v>
                </c:pt>
                <c:pt idx="1486">
                  <c:v>712.14</c:v>
                </c:pt>
                <c:pt idx="1487">
                  <c:v>712.45999999999947</c:v>
                </c:pt>
                <c:pt idx="1488">
                  <c:v>712.79</c:v>
                </c:pt>
                <c:pt idx="1489">
                  <c:v>713.11</c:v>
                </c:pt>
                <c:pt idx="1490">
                  <c:v>713.42999999999938</c:v>
                </c:pt>
                <c:pt idx="1491">
                  <c:v>713.75</c:v>
                </c:pt>
                <c:pt idx="1492">
                  <c:v>714.07</c:v>
                </c:pt>
                <c:pt idx="1493">
                  <c:v>714.39</c:v>
                </c:pt>
                <c:pt idx="1494">
                  <c:v>714.71</c:v>
                </c:pt>
                <c:pt idx="1495">
                  <c:v>715.04</c:v>
                </c:pt>
                <c:pt idx="1496">
                  <c:v>715.35999999999945</c:v>
                </c:pt>
                <c:pt idx="1497">
                  <c:v>715.68</c:v>
                </c:pt>
                <c:pt idx="1498">
                  <c:v>716</c:v>
                </c:pt>
                <c:pt idx="1499">
                  <c:v>716.31999999999948</c:v>
                </c:pt>
                <c:pt idx="1500">
                  <c:v>716.64</c:v>
                </c:pt>
                <c:pt idx="1501">
                  <c:v>716.95999999999947</c:v>
                </c:pt>
                <c:pt idx="1502">
                  <c:v>717.28</c:v>
                </c:pt>
                <c:pt idx="1503">
                  <c:v>717.6</c:v>
                </c:pt>
                <c:pt idx="1504">
                  <c:v>717.92</c:v>
                </c:pt>
                <c:pt idx="1505">
                  <c:v>718.24</c:v>
                </c:pt>
                <c:pt idx="1506">
                  <c:v>718.57</c:v>
                </c:pt>
                <c:pt idx="1507">
                  <c:v>718.89</c:v>
                </c:pt>
                <c:pt idx="1508">
                  <c:v>719.21</c:v>
                </c:pt>
                <c:pt idx="1509">
                  <c:v>719.53</c:v>
                </c:pt>
                <c:pt idx="1510">
                  <c:v>719.84999999999945</c:v>
                </c:pt>
                <c:pt idx="1511">
                  <c:v>720.17</c:v>
                </c:pt>
                <c:pt idx="1512">
                  <c:v>720.49</c:v>
                </c:pt>
                <c:pt idx="1513">
                  <c:v>720.80999999999938</c:v>
                </c:pt>
                <c:pt idx="1514">
                  <c:v>721.13</c:v>
                </c:pt>
                <c:pt idx="1515">
                  <c:v>721.44999999999948</c:v>
                </c:pt>
                <c:pt idx="1516">
                  <c:v>721.77</c:v>
                </c:pt>
                <c:pt idx="1517">
                  <c:v>722.09</c:v>
                </c:pt>
                <c:pt idx="1518">
                  <c:v>722.41</c:v>
                </c:pt>
                <c:pt idx="1519">
                  <c:v>722.73</c:v>
                </c:pt>
                <c:pt idx="1520">
                  <c:v>723.05</c:v>
                </c:pt>
                <c:pt idx="1521">
                  <c:v>723.37</c:v>
                </c:pt>
                <c:pt idx="1522">
                  <c:v>723.69</c:v>
                </c:pt>
                <c:pt idx="1523">
                  <c:v>724.01</c:v>
                </c:pt>
                <c:pt idx="1524">
                  <c:v>724.32999999999947</c:v>
                </c:pt>
                <c:pt idx="1525">
                  <c:v>724.65</c:v>
                </c:pt>
                <c:pt idx="1526">
                  <c:v>724.97</c:v>
                </c:pt>
                <c:pt idx="1527">
                  <c:v>725.29</c:v>
                </c:pt>
                <c:pt idx="1528">
                  <c:v>725.61</c:v>
                </c:pt>
                <c:pt idx="1529">
                  <c:v>725.92999999999938</c:v>
                </c:pt>
                <c:pt idx="1530">
                  <c:v>726.25</c:v>
                </c:pt>
                <c:pt idx="1531">
                  <c:v>726.57</c:v>
                </c:pt>
                <c:pt idx="1532">
                  <c:v>726.89</c:v>
                </c:pt>
                <c:pt idx="1533">
                  <c:v>727.21</c:v>
                </c:pt>
                <c:pt idx="1534">
                  <c:v>727.53</c:v>
                </c:pt>
                <c:pt idx="1535">
                  <c:v>727.84999999999945</c:v>
                </c:pt>
                <c:pt idx="1536">
                  <c:v>728.17</c:v>
                </c:pt>
                <c:pt idx="1537">
                  <c:v>728.49</c:v>
                </c:pt>
                <c:pt idx="1538">
                  <c:v>728.80999999999938</c:v>
                </c:pt>
                <c:pt idx="1539">
                  <c:v>729.12</c:v>
                </c:pt>
                <c:pt idx="1540">
                  <c:v>729.44</c:v>
                </c:pt>
                <c:pt idx="1541">
                  <c:v>729.76</c:v>
                </c:pt>
                <c:pt idx="1542">
                  <c:v>730.08</c:v>
                </c:pt>
                <c:pt idx="1543">
                  <c:v>730.4</c:v>
                </c:pt>
                <c:pt idx="1544">
                  <c:v>730.72</c:v>
                </c:pt>
                <c:pt idx="1545">
                  <c:v>731.04</c:v>
                </c:pt>
                <c:pt idx="1546">
                  <c:v>731.35999999999945</c:v>
                </c:pt>
                <c:pt idx="1547">
                  <c:v>731.68</c:v>
                </c:pt>
                <c:pt idx="1548">
                  <c:v>732</c:v>
                </c:pt>
                <c:pt idx="1549">
                  <c:v>732.30999999999938</c:v>
                </c:pt>
                <c:pt idx="1550">
                  <c:v>732.63</c:v>
                </c:pt>
                <c:pt idx="1551">
                  <c:v>732.94999999999948</c:v>
                </c:pt>
                <c:pt idx="1552">
                  <c:v>733.27</c:v>
                </c:pt>
                <c:pt idx="1553">
                  <c:v>733.59</c:v>
                </c:pt>
                <c:pt idx="1554">
                  <c:v>733.91</c:v>
                </c:pt>
                <c:pt idx="1555">
                  <c:v>734.23</c:v>
                </c:pt>
                <c:pt idx="1556">
                  <c:v>734.54</c:v>
                </c:pt>
                <c:pt idx="1557">
                  <c:v>734.85999999999945</c:v>
                </c:pt>
                <c:pt idx="1558">
                  <c:v>735.18</c:v>
                </c:pt>
                <c:pt idx="1559">
                  <c:v>735.5</c:v>
                </c:pt>
                <c:pt idx="1560">
                  <c:v>735.81999999999948</c:v>
                </c:pt>
                <c:pt idx="1561">
                  <c:v>736.14</c:v>
                </c:pt>
                <c:pt idx="1562">
                  <c:v>736.44999999999948</c:v>
                </c:pt>
                <c:pt idx="1563">
                  <c:v>736.77</c:v>
                </c:pt>
                <c:pt idx="1564">
                  <c:v>737.09</c:v>
                </c:pt>
                <c:pt idx="1565">
                  <c:v>737.41</c:v>
                </c:pt>
                <c:pt idx="1566">
                  <c:v>737.73</c:v>
                </c:pt>
                <c:pt idx="1567">
                  <c:v>738.05</c:v>
                </c:pt>
                <c:pt idx="1568">
                  <c:v>738.35999999999945</c:v>
                </c:pt>
                <c:pt idx="1569">
                  <c:v>738.68</c:v>
                </c:pt>
                <c:pt idx="1570">
                  <c:v>739</c:v>
                </c:pt>
                <c:pt idx="1571">
                  <c:v>739.31999999999948</c:v>
                </c:pt>
                <c:pt idx="1572">
                  <c:v>739.63</c:v>
                </c:pt>
                <c:pt idx="1573">
                  <c:v>739.94999999999948</c:v>
                </c:pt>
                <c:pt idx="1574">
                  <c:v>740.27</c:v>
                </c:pt>
                <c:pt idx="1575">
                  <c:v>740.59</c:v>
                </c:pt>
                <c:pt idx="1576">
                  <c:v>740.91</c:v>
                </c:pt>
                <c:pt idx="1577">
                  <c:v>741.22</c:v>
                </c:pt>
                <c:pt idx="1578">
                  <c:v>741.54</c:v>
                </c:pt>
                <c:pt idx="1579">
                  <c:v>741.85999999999945</c:v>
                </c:pt>
                <c:pt idx="1580">
                  <c:v>742.18</c:v>
                </c:pt>
                <c:pt idx="1581">
                  <c:v>742.49</c:v>
                </c:pt>
                <c:pt idx="1582">
                  <c:v>742.80999999999938</c:v>
                </c:pt>
                <c:pt idx="1583">
                  <c:v>743.13</c:v>
                </c:pt>
                <c:pt idx="1584">
                  <c:v>743.44</c:v>
                </c:pt>
                <c:pt idx="1585">
                  <c:v>743.76</c:v>
                </c:pt>
                <c:pt idx="1586">
                  <c:v>744.08</c:v>
                </c:pt>
                <c:pt idx="1587">
                  <c:v>744.4</c:v>
                </c:pt>
                <c:pt idx="1588">
                  <c:v>744.71</c:v>
                </c:pt>
                <c:pt idx="1589">
                  <c:v>745.03</c:v>
                </c:pt>
                <c:pt idx="1590">
                  <c:v>745.34999999999945</c:v>
                </c:pt>
                <c:pt idx="1591">
                  <c:v>745.66</c:v>
                </c:pt>
                <c:pt idx="1592">
                  <c:v>745.98</c:v>
                </c:pt>
                <c:pt idx="1593">
                  <c:v>746.3</c:v>
                </c:pt>
                <c:pt idx="1594">
                  <c:v>746.61</c:v>
                </c:pt>
                <c:pt idx="1595">
                  <c:v>746.92999999999938</c:v>
                </c:pt>
                <c:pt idx="1596">
                  <c:v>747.25</c:v>
                </c:pt>
                <c:pt idx="1597">
                  <c:v>747.57</c:v>
                </c:pt>
                <c:pt idx="1598">
                  <c:v>747.88</c:v>
                </c:pt>
                <c:pt idx="1599">
                  <c:v>748.2</c:v>
                </c:pt>
                <c:pt idx="1600">
                  <c:v>748.51</c:v>
                </c:pt>
                <c:pt idx="1601">
                  <c:v>748.82999999999947</c:v>
                </c:pt>
                <c:pt idx="1602">
                  <c:v>749.15</c:v>
                </c:pt>
                <c:pt idx="1603">
                  <c:v>749.45999999999947</c:v>
                </c:pt>
                <c:pt idx="1604">
                  <c:v>749.78</c:v>
                </c:pt>
                <c:pt idx="1605">
                  <c:v>750.1</c:v>
                </c:pt>
                <c:pt idx="1606">
                  <c:v>750.41</c:v>
                </c:pt>
                <c:pt idx="1607">
                  <c:v>750.73</c:v>
                </c:pt>
                <c:pt idx="1608">
                  <c:v>751.05</c:v>
                </c:pt>
                <c:pt idx="1609">
                  <c:v>751.35999999999945</c:v>
                </c:pt>
                <c:pt idx="1610">
                  <c:v>751.68</c:v>
                </c:pt>
                <c:pt idx="1611">
                  <c:v>751.99</c:v>
                </c:pt>
                <c:pt idx="1612">
                  <c:v>752.30999999999938</c:v>
                </c:pt>
                <c:pt idx="1613">
                  <c:v>752.63</c:v>
                </c:pt>
                <c:pt idx="1614">
                  <c:v>752.94</c:v>
                </c:pt>
                <c:pt idx="1615">
                  <c:v>753.26</c:v>
                </c:pt>
                <c:pt idx="1616">
                  <c:v>753.57</c:v>
                </c:pt>
                <c:pt idx="1617">
                  <c:v>753.89</c:v>
                </c:pt>
                <c:pt idx="1618">
                  <c:v>754.2</c:v>
                </c:pt>
                <c:pt idx="1619">
                  <c:v>754.52</c:v>
                </c:pt>
                <c:pt idx="1620">
                  <c:v>754.83999999999946</c:v>
                </c:pt>
                <c:pt idx="1621">
                  <c:v>755.15</c:v>
                </c:pt>
                <c:pt idx="1622">
                  <c:v>755.47</c:v>
                </c:pt>
                <c:pt idx="1623">
                  <c:v>755.78</c:v>
                </c:pt>
                <c:pt idx="1624">
                  <c:v>756.1</c:v>
                </c:pt>
                <c:pt idx="1625">
                  <c:v>756.41</c:v>
                </c:pt>
                <c:pt idx="1626">
                  <c:v>756.73</c:v>
                </c:pt>
                <c:pt idx="1627">
                  <c:v>757.04</c:v>
                </c:pt>
                <c:pt idx="1628">
                  <c:v>757.35999999999945</c:v>
                </c:pt>
                <c:pt idx="1629">
                  <c:v>757.67</c:v>
                </c:pt>
                <c:pt idx="1630">
                  <c:v>757.99</c:v>
                </c:pt>
                <c:pt idx="1631">
                  <c:v>758.30999999999938</c:v>
                </c:pt>
                <c:pt idx="1632">
                  <c:v>758.62</c:v>
                </c:pt>
                <c:pt idx="1633">
                  <c:v>758.94</c:v>
                </c:pt>
                <c:pt idx="1634">
                  <c:v>759.25</c:v>
                </c:pt>
                <c:pt idx="1635">
                  <c:v>759.57</c:v>
                </c:pt>
                <c:pt idx="1636">
                  <c:v>759.88</c:v>
                </c:pt>
                <c:pt idx="1637">
                  <c:v>760.2</c:v>
                </c:pt>
                <c:pt idx="1638">
                  <c:v>760.51</c:v>
                </c:pt>
                <c:pt idx="1639">
                  <c:v>760.81999999999948</c:v>
                </c:pt>
                <c:pt idx="1640">
                  <c:v>761.14</c:v>
                </c:pt>
                <c:pt idx="1641">
                  <c:v>761.44999999999948</c:v>
                </c:pt>
                <c:pt idx="1642">
                  <c:v>761.77</c:v>
                </c:pt>
                <c:pt idx="1643">
                  <c:v>762.08</c:v>
                </c:pt>
                <c:pt idx="1644">
                  <c:v>762.4</c:v>
                </c:pt>
                <c:pt idx="1645">
                  <c:v>762.71</c:v>
                </c:pt>
                <c:pt idx="1646">
                  <c:v>763.03</c:v>
                </c:pt>
                <c:pt idx="1647">
                  <c:v>763.33999999999946</c:v>
                </c:pt>
                <c:pt idx="1648">
                  <c:v>763.66</c:v>
                </c:pt>
                <c:pt idx="1649">
                  <c:v>763.97</c:v>
                </c:pt>
                <c:pt idx="1650">
                  <c:v>764.28</c:v>
                </c:pt>
                <c:pt idx="1651">
                  <c:v>764.6</c:v>
                </c:pt>
                <c:pt idx="1652">
                  <c:v>764.91</c:v>
                </c:pt>
                <c:pt idx="1653">
                  <c:v>765.23</c:v>
                </c:pt>
                <c:pt idx="1654">
                  <c:v>765.54</c:v>
                </c:pt>
                <c:pt idx="1655">
                  <c:v>765.85999999999945</c:v>
                </c:pt>
                <c:pt idx="1656">
                  <c:v>766.17</c:v>
                </c:pt>
                <c:pt idx="1657">
                  <c:v>766.48</c:v>
                </c:pt>
                <c:pt idx="1658">
                  <c:v>766.8</c:v>
                </c:pt>
                <c:pt idx="1659">
                  <c:v>767.11</c:v>
                </c:pt>
                <c:pt idx="1660">
                  <c:v>767.42</c:v>
                </c:pt>
                <c:pt idx="1661">
                  <c:v>767.74</c:v>
                </c:pt>
                <c:pt idx="1662">
                  <c:v>768.05</c:v>
                </c:pt>
                <c:pt idx="1663">
                  <c:v>768.37</c:v>
                </c:pt>
                <c:pt idx="1664">
                  <c:v>768.68</c:v>
                </c:pt>
                <c:pt idx="1665">
                  <c:v>768.99</c:v>
                </c:pt>
                <c:pt idx="1666">
                  <c:v>769.30999999999938</c:v>
                </c:pt>
                <c:pt idx="1667">
                  <c:v>769.62</c:v>
                </c:pt>
                <c:pt idx="1668">
                  <c:v>769.92999999999938</c:v>
                </c:pt>
                <c:pt idx="1669">
                  <c:v>770.25</c:v>
                </c:pt>
                <c:pt idx="1670">
                  <c:v>770.55999999999938</c:v>
                </c:pt>
                <c:pt idx="1671">
                  <c:v>770.87</c:v>
                </c:pt>
                <c:pt idx="1672">
                  <c:v>771.19</c:v>
                </c:pt>
                <c:pt idx="1673">
                  <c:v>771.5</c:v>
                </c:pt>
                <c:pt idx="1674">
                  <c:v>771.80999999999938</c:v>
                </c:pt>
                <c:pt idx="1675">
                  <c:v>772.13</c:v>
                </c:pt>
                <c:pt idx="1676">
                  <c:v>772.44</c:v>
                </c:pt>
                <c:pt idx="1677">
                  <c:v>772.75</c:v>
                </c:pt>
                <c:pt idx="1678">
                  <c:v>773.07</c:v>
                </c:pt>
                <c:pt idx="1679">
                  <c:v>773.38</c:v>
                </c:pt>
                <c:pt idx="1680">
                  <c:v>773.69</c:v>
                </c:pt>
                <c:pt idx="1681">
                  <c:v>774</c:v>
                </c:pt>
                <c:pt idx="1682">
                  <c:v>774.31999999999948</c:v>
                </c:pt>
                <c:pt idx="1683">
                  <c:v>774.63</c:v>
                </c:pt>
                <c:pt idx="1684">
                  <c:v>774.94</c:v>
                </c:pt>
                <c:pt idx="1685">
                  <c:v>775.26</c:v>
                </c:pt>
                <c:pt idx="1686">
                  <c:v>775.57</c:v>
                </c:pt>
                <c:pt idx="1687">
                  <c:v>775.88</c:v>
                </c:pt>
                <c:pt idx="1688">
                  <c:v>776.19</c:v>
                </c:pt>
                <c:pt idx="1689">
                  <c:v>776.51</c:v>
                </c:pt>
                <c:pt idx="1690">
                  <c:v>776.81999999999948</c:v>
                </c:pt>
                <c:pt idx="1691">
                  <c:v>777.13</c:v>
                </c:pt>
                <c:pt idx="1692">
                  <c:v>777.44</c:v>
                </c:pt>
                <c:pt idx="1693">
                  <c:v>777.76</c:v>
                </c:pt>
                <c:pt idx="1694">
                  <c:v>778.07</c:v>
                </c:pt>
                <c:pt idx="1695">
                  <c:v>778.38</c:v>
                </c:pt>
                <c:pt idx="1696">
                  <c:v>778.69</c:v>
                </c:pt>
                <c:pt idx="1697">
                  <c:v>779</c:v>
                </c:pt>
                <c:pt idx="1698">
                  <c:v>779.31999999999948</c:v>
                </c:pt>
                <c:pt idx="1699">
                  <c:v>779.63</c:v>
                </c:pt>
                <c:pt idx="1700">
                  <c:v>779.94</c:v>
                </c:pt>
                <c:pt idx="1701">
                  <c:v>780.25</c:v>
                </c:pt>
                <c:pt idx="1702">
                  <c:v>780.55999999999938</c:v>
                </c:pt>
                <c:pt idx="1703">
                  <c:v>780.88</c:v>
                </c:pt>
                <c:pt idx="1704">
                  <c:v>781.19</c:v>
                </c:pt>
                <c:pt idx="1705">
                  <c:v>781.5</c:v>
                </c:pt>
                <c:pt idx="1706">
                  <c:v>781.80999999999938</c:v>
                </c:pt>
                <c:pt idx="1707">
                  <c:v>782.12</c:v>
                </c:pt>
                <c:pt idx="1708">
                  <c:v>782.44</c:v>
                </c:pt>
                <c:pt idx="1709">
                  <c:v>782.75</c:v>
                </c:pt>
                <c:pt idx="1710">
                  <c:v>783.05999999999938</c:v>
                </c:pt>
                <c:pt idx="1711">
                  <c:v>783.37</c:v>
                </c:pt>
                <c:pt idx="1712">
                  <c:v>783.68</c:v>
                </c:pt>
                <c:pt idx="1713">
                  <c:v>783.99</c:v>
                </c:pt>
                <c:pt idx="1714">
                  <c:v>784.3</c:v>
                </c:pt>
                <c:pt idx="1715">
                  <c:v>784.62</c:v>
                </c:pt>
                <c:pt idx="1716">
                  <c:v>784.92999999999938</c:v>
                </c:pt>
                <c:pt idx="1717">
                  <c:v>785.24</c:v>
                </c:pt>
                <c:pt idx="1718">
                  <c:v>785.55</c:v>
                </c:pt>
                <c:pt idx="1719">
                  <c:v>785.85999999999945</c:v>
                </c:pt>
                <c:pt idx="1720">
                  <c:v>786.17</c:v>
                </c:pt>
                <c:pt idx="1721">
                  <c:v>786.48</c:v>
                </c:pt>
                <c:pt idx="1722">
                  <c:v>786.79</c:v>
                </c:pt>
                <c:pt idx="1723">
                  <c:v>787.1</c:v>
                </c:pt>
                <c:pt idx="1724">
                  <c:v>787.42</c:v>
                </c:pt>
                <c:pt idx="1725">
                  <c:v>787.73</c:v>
                </c:pt>
                <c:pt idx="1726">
                  <c:v>788.04</c:v>
                </c:pt>
                <c:pt idx="1727">
                  <c:v>788.34999999999945</c:v>
                </c:pt>
                <c:pt idx="1728">
                  <c:v>788.66</c:v>
                </c:pt>
                <c:pt idx="1729">
                  <c:v>788.97</c:v>
                </c:pt>
                <c:pt idx="1730">
                  <c:v>789.28</c:v>
                </c:pt>
                <c:pt idx="1731">
                  <c:v>789.59</c:v>
                </c:pt>
                <c:pt idx="1732">
                  <c:v>789.9</c:v>
                </c:pt>
                <c:pt idx="1733">
                  <c:v>790.21</c:v>
                </c:pt>
                <c:pt idx="1734">
                  <c:v>790.52</c:v>
                </c:pt>
                <c:pt idx="1735">
                  <c:v>790.82999999999947</c:v>
                </c:pt>
                <c:pt idx="1736">
                  <c:v>791.14</c:v>
                </c:pt>
                <c:pt idx="1737">
                  <c:v>791.44999999999948</c:v>
                </c:pt>
                <c:pt idx="1738">
                  <c:v>791.76</c:v>
                </c:pt>
                <c:pt idx="1739">
                  <c:v>792.07</c:v>
                </c:pt>
                <c:pt idx="1740">
                  <c:v>792.38</c:v>
                </c:pt>
                <c:pt idx="1741">
                  <c:v>792.69</c:v>
                </c:pt>
                <c:pt idx="1742">
                  <c:v>793</c:v>
                </c:pt>
                <c:pt idx="1743">
                  <c:v>793.30999999999938</c:v>
                </c:pt>
                <c:pt idx="1744">
                  <c:v>793.62</c:v>
                </c:pt>
                <c:pt idx="1745">
                  <c:v>793.92999999999938</c:v>
                </c:pt>
                <c:pt idx="1746">
                  <c:v>794.24</c:v>
                </c:pt>
                <c:pt idx="1747">
                  <c:v>794.55</c:v>
                </c:pt>
                <c:pt idx="1748">
                  <c:v>794.85999999999945</c:v>
                </c:pt>
                <c:pt idx="1749">
                  <c:v>795.17</c:v>
                </c:pt>
                <c:pt idx="1750">
                  <c:v>795.48</c:v>
                </c:pt>
                <c:pt idx="1751">
                  <c:v>795.79</c:v>
                </c:pt>
                <c:pt idx="1752">
                  <c:v>796.1</c:v>
                </c:pt>
                <c:pt idx="1753">
                  <c:v>796.41</c:v>
                </c:pt>
                <c:pt idx="1754">
                  <c:v>796.72</c:v>
                </c:pt>
                <c:pt idx="1755">
                  <c:v>797.03</c:v>
                </c:pt>
                <c:pt idx="1756">
                  <c:v>797.33999999999946</c:v>
                </c:pt>
                <c:pt idx="1757">
                  <c:v>797.65</c:v>
                </c:pt>
                <c:pt idx="1758">
                  <c:v>797.95999999999947</c:v>
                </c:pt>
                <c:pt idx="1759">
                  <c:v>798.27</c:v>
                </c:pt>
                <c:pt idx="1760">
                  <c:v>798.58</c:v>
                </c:pt>
                <c:pt idx="1761">
                  <c:v>798.89</c:v>
                </c:pt>
                <c:pt idx="1762">
                  <c:v>799.2</c:v>
                </c:pt>
                <c:pt idx="1763">
                  <c:v>799.5</c:v>
                </c:pt>
                <c:pt idx="1764">
                  <c:v>799.80999999999938</c:v>
                </c:pt>
                <c:pt idx="1765">
                  <c:v>800.12</c:v>
                </c:pt>
                <c:pt idx="1766">
                  <c:v>800.42999999999938</c:v>
                </c:pt>
                <c:pt idx="1767">
                  <c:v>800.74</c:v>
                </c:pt>
                <c:pt idx="1768">
                  <c:v>801.05</c:v>
                </c:pt>
                <c:pt idx="1769">
                  <c:v>801.35999999999945</c:v>
                </c:pt>
                <c:pt idx="1770">
                  <c:v>801.67</c:v>
                </c:pt>
                <c:pt idx="1771">
                  <c:v>801.98</c:v>
                </c:pt>
                <c:pt idx="1772">
                  <c:v>802.28</c:v>
                </c:pt>
                <c:pt idx="1773">
                  <c:v>802.59</c:v>
                </c:pt>
                <c:pt idx="1774">
                  <c:v>802.9</c:v>
                </c:pt>
                <c:pt idx="1775">
                  <c:v>803.21</c:v>
                </c:pt>
                <c:pt idx="1776">
                  <c:v>803.52</c:v>
                </c:pt>
                <c:pt idx="1777">
                  <c:v>803.82999999999947</c:v>
                </c:pt>
                <c:pt idx="1778">
                  <c:v>804.14</c:v>
                </c:pt>
                <c:pt idx="1779">
                  <c:v>804.44</c:v>
                </c:pt>
                <c:pt idx="1780">
                  <c:v>804.75</c:v>
                </c:pt>
                <c:pt idx="1781">
                  <c:v>805.05999999999938</c:v>
                </c:pt>
                <c:pt idx="1782">
                  <c:v>805.37</c:v>
                </c:pt>
                <c:pt idx="1783">
                  <c:v>805.68</c:v>
                </c:pt>
                <c:pt idx="1784">
                  <c:v>805.98</c:v>
                </c:pt>
                <c:pt idx="1785">
                  <c:v>806.29</c:v>
                </c:pt>
                <c:pt idx="1786">
                  <c:v>806.6</c:v>
                </c:pt>
                <c:pt idx="1787">
                  <c:v>806.91</c:v>
                </c:pt>
                <c:pt idx="1788">
                  <c:v>807.22</c:v>
                </c:pt>
                <c:pt idx="1789">
                  <c:v>807.52</c:v>
                </c:pt>
                <c:pt idx="1790">
                  <c:v>807.82999999999947</c:v>
                </c:pt>
                <c:pt idx="1791">
                  <c:v>808.14</c:v>
                </c:pt>
                <c:pt idx="1792">
                  <c:v>808.44999999999948</c:v>
                </c:pt>
                <c:pt idx="1793">
                  <c:v>808.76</c:v>
                </c:pt>
                <c:pt idx="1794">
                  <c:v>809.05999999999938</c:v>
                </c:pt>
                <c:pt idx="1795">
                  <c:v>809.37</c:v>
                </c:pt>
                <c:pt idx="1796">
                  <c:v>809.68</c:v>
                </c:pt>
                <c:pt idx="1797">
                  <c:v>809.99</c:v>
                </c:pt>
                <c:pt idx="1798">
                  <c:v>810.29</c:v>
                </c:pt>
                <c:pt idx="1799">
                  <c:v>810.6</c:v>
                </c:pt>
                <c:pt idx="1800">
                  <c:v>810.91</c:v>
                </c:pt>
                <c:pt idx="1801">
                  <c:v>811.22</c:v>
                </c:pt>
                <c:pt idx="1802">
                  <c:v>811.52</c:v>
                </c:pt>
                <c:pt idx="1803">
                  <c:v>811.82999999999947</c:v>
                </c:pt>
                <c:pt idx="1804">
                  <c:v>812.14</c:v>
                </c:pt>
                <c:pt idx="1805">
                  <c:v>812.44</c:v>
                </c:pt>
                <c:pt idx="1806">
                  <c:v>812.75</c:v>
                </c:pt>
                <c:pt idx="1807">
                  <c:v>813.05999999999938</c:v>
                </c:pt>
                <c:pt idx="1808">
                  <c:v>813.37</c:v>
                </c:pt>
                <c:pt idx="1809">
                  <c:v>813.67</c:v>
                </c:pt>
                <c:pt idx="1810">
                  <c:v>813.98</c:v>
                </c:pt>
                <c:pt idx="1811">
                  <c:v>814.29</c:v>
                </c:pt>
                <c:pt idx="1812">
                  <c:v>814.59</c:v>
                </c:pt>
                <c:pt idx="1813">
                  <c:v>814.9</c:v>
                </c:pt>
                <c:pt idx="1814">
                  <c:v>815.21</c:v>
                </c:pt>
                <c:pt idx="1815">
                  <c:v>815.51</c:v>
                </c:pt>
                <c:pt idx="1816">
                  <c:v>815.81999999999948</c:v>
                </c:pt>
                <c:pt idx="1817">
                  <c:v>816.13</c:v>
                </c:pt>
                <c:pt idx="1818">
                  <c:v>816.42999999999938</c:v>
                </c:pt>
                <c:pt idx="1819">
                  <c:v>816.74</c:v>
                </c:pt>
                <c:pt idx="1820">
                  <c:v>817.05</c:v>
                </c:pt>
                <c:pt idx="1821">
                  <c:v>817.34999999999945</c:v>
                </c:pt>
                <c:pt idx="1822">
                  <c:v>817.66</c:v>
                </c:pt>
                <c:pt idx="1823">
                  <c:v>817.97</c:v>
                </c:pt>
                <c:pt idx="1824">
                  <c:v>818.27</c:v>
                </c:pt>
                <c:pt idx="1825">
                  <c:v>818.58</c:v>
                </c:pt>
                <c:pt idx="1826">
                  <c:v>818.88</c:v>
                </c:pt>
                <c:pt idx="1827">
                  <c:v>819.19</c:v>
                </c:pt>
                <c:pt idx="1828">
                  <c:v>819.5</c:v>
                </c:pt>
                <c:pt idx="1829">
                  <c:v>819.8</c:v>
                </c:pt>
                <c:pt idx="1830">
                  <c:v>820.11</c:v>
                </c:pt>
                <c:pt idx="1831">
                  <c:v>820.41</c:v>
                </c:pt>
                <c:pt idx="1832">
                  <c:v>820.72</c:v>
                </c:pt>
                <c:pt idx="1833">
                  <c:v>821.03</c:v>
                </c:pt>
                <c:pt idx="1834">
                  <c:v>821.32999999999947</c:v>
                </c:pt>
                <c:pt idx="1835">
                  <c:v>821.64</c:v>
                </c:pt>
                <c:pt idx="1836">
                  <c:v>821.94</c:v>
                </c:pt>
                <c:pt idx="1837">
                  <c:v>822.25</c:v>
                </c:pt>
                <c:pt idx="1838">
                  <c:v>822.55</c:v>
                </c:pt>
                <c:pt idx="1839">
                  <c:v>822.85999999999945</c:v>
                </c:pt>
                <c:pt idx="1840">
                  <c:v>823.17</c:v>
                </c:pt>
                <c:pt idx="1841">
                  <c:v>823.47</c:v>
                </c:pt>
                <c:pt idx="1842">
                  <c:v>823.78</c:v>
                </c:pt>
                <c:pt idx="1843">
                  <c:v>824.08</c:v>
                </c:pt>
                <c:pt idx="1844">
                  <c:v>824.39</c:v>
                </c:pt>
                <c:pt idx="1845">
                  <c:v>824.69</c:v>
                </c:pt>
                <c:pt idx="1846">
                  <c:v>825</c:v>
                </c:pt>
                <c:pt idx="1847">
                  <c:v>825.3</c:v>
                </c:pt>
                <c:pt idx="1848">
                  <c:v>825.61</c:v>
                </c:pt>
                <c:pt idx="1849">
                  <c:v>825.91</c:v>
                </c:pt>
                <c:pt idx="1850">
                  <c:v>826.22</c:v>
                </c:pt>
                <c:pt idx="1851">
                  <c:v>826.52</c:v>
                </c:pt>
                <c:pt idx="1852">
                  <c:v>826.82999999999947</c:v>
                </c:pt>
                <c:pt idx="1853">
                  <c:v>827.13</c:v>
                </c:pt>
                <c:pt idx="1854">
                  <c:v>827.44</c:v>
                </c:pt>
                <c:pt idx="1855">
                  <c:v>827.74</c:v>
                </c:pt>
                <c:pt idx="1856">
                  <c:v>828.05</c:v>
                </c:pt>
                <c:pt idx="1857">
                  <c:v>828.34999999999945</c:v>
                </c:pt>
                <c:pt idx="1858">
                  <c:v>828.66</c:v>
                </c:pt>
                <c:pt idx="1859">
                  <c:v>828.95999999999947</c:v>
                </c:pt>
                <c:pt idx="1860">
                  <c:v>829.27</c:v>
                </c:pt>
                <c:pt idx="1861">
                  <c:v>829.57</c:v>
                </c:pt>
                <c:pt idx="1862">
                  <c:v>829.87</c:v>
                </c:pt>
                <c:pt idx="1863">
                  <c:v>830.18</c:v>
                </c:pt>
                <c:pt idx="1864">
                  <c:v>830.48</c:v>
                </c:pt>
                <c:pt idx="1865">
                  <c:v>830.79</c:v>
                </c:pt>
                <c:pt idx="1866">
                  <c:v>831.09</c:v>
                </c:pt>
                <c:pt idx="1867">
                  <c:v>831.4</c:v>
                </c:pt>
                <c:pt idx="1868">
                  <c:v>831.7</c:v>
                </c:pt>
                <c:pt idx="1869">
                  <c:v>832</c:v>
                </c:pt>
                <c:pt idx="1870">
                  <c:v>832.30999999999938</c:v>
                </c:pt>
                <c:pt idx="1871">
                  <c:v>832.61</c:v>
                </c:pt>
                <c:pt idx="1872">
                  <c:v>832.92</c:v>
                </c:pt>
                <c:pt idx="1873">
                  <c:v>833.22</c:v>
                </c:pt>
                <c:pt idx="1874">
                  <c:v>833.52</c:v>
                </c:pt>
                <c:pt idx="1875">
                  <c:v>833.82999999999947</c:v>
                </c:pt>
                <c:pt idx="1876">
                  <c:v>834.13</c:v>
                </c:pt>
                <c:pt idx="1877">
                  <c:v>834.44</c:v>
                </c:pt>
                <c:pt idx="1878">
                  <c:v>834.74</c:v>
                </c:pt>
                <c:pt idx="1879">
                  <c:v>835.04</c:v>
                </c:pt>
                <c:pt idx="1880">
                  <c:v>835.34999999999945</c:v>
                </c:pt>
                <c:pt idx="1881">
                  <c:v>835.65</c:v>
                </c:pt>
                <c:pt idx="1882">
                  <c:v>835.94999999999948</c:v>
                </c:pt>
                <c:pt idx="1883">
                  <c:v>836.26</c:v>
                </c:pt>
                <c:pt idx="1884">
                  <c:v>836.55999999999938</c:v>
                </c:pt>
                <c:pt idx="1885">
                  <c:v>836.85999999999945</c:v>
                </c:pt>
                <c:pt idx="1886">
                  <c:v>837.17</c:v>
                </c:pt>
                <c:pt idx="1887">
                  <c:v>837.47</c:v>
                </c:pt>
                <c:pt idx="1888">
                  <c:v>837.77</c:v>
                </c:pt>
                <c:pt idx="1889">
                  <c:v>838.08</c:v>
                </c:pt>
                <c:pt idx="1890">
                  <c:v>838.38</c:v>
                </c:pt>
                <c:pt idx="1891">
                  <c:v>838.68</c:v>
                </c:pt>
                <c:pt idx="1892">
                  <c:v>838.99</c:v>
                </c:pt>
                <c:pt idx="1893">
                  <c:v>839.29</c:v>
                </c:pt>
                <c:pt idx="1894">
                  <c:v>839.59</c:v>
                </c:pt>
                <c:pt idx="1895">
                  <c:v>839.9</c:v>
                </c:pt>
                <c:pt idx="1896">
                  <c:v>840.2</c:v>
                </c:pt>
                <c:pt idx="1897">
                  <c:v>840.5</c:v>
                </c:pt>
                <c:pt idx="1898">
                  <c:v>840.8</c:v>
                </c:pt>
                <c:pt idx="1899">
                  <c:v>841.11</c:v>
                </c:pt>
                <c:pt idx="1900">
                  <c:v>841.41</c:v>
                </c:pt>
                <c:pt idx="1901">
                  <c:v>841.71</c:v>
                </c:pt>
                <c:pt idx="1902">
                  <c:v>842.01</c:v>
                </c:pt>
                <c:pt idx="1903">
                  <c:v>842.31999999999948</c:v>
                </c:pt>
                <c:pt idx="1904">
                  <c:v>842.62</c:v>
                </c:pt>
                <c:pt idx="1905">
                  <c:v>842.92</c:v>
                </c:pt>
                <c:pt idx="1906">
                  <c:v>843.22</c:v>
                </c:pt>
                <c:pt idx="1907">
                  <c:v>843.53</c:v>
                </c:pt>
                <c:pt idx="1908">
                  <c:v>843.82999999999947</c:v>
                </c:pt>
                <c:pt idx="1909">
                  <c:v>844.13</c:v>
                </c:pt>
                <c:pt idx="1910">
                  <c:v>844.42999999999938</c:v>
                </c:pt>
                <c:pt idx="1911">
                  <c:v>844.74</c:v>
                </c:pt>
                <c:pt idx="1912">
                  <c:v>845.04</c:v>
                </c:pt>
                <c:pt idx="1913">
                  <c:v>845.33999999999946</c:v>
                </c:pt>
                <c:pt idx="1914">
                  <c:v>845.64</c:v>
                </c:pt>
                <c:pt idx="1915">
                  <c:v>845.94</c:v>
                </c:pt>
                <c:pt idx="1916">
                  <c:v>846.25</c:v>
                </c:pt>
                <c:pt idx="1917">
                  <c:v>846.55</c:v>
                </c:pt>
                <c:pt idx="1918">
                  <c:v>846.84999999999945</c:v>
                </c:pt>
                <c:pt idx="1919">
                  <c:v>847.15</c:v>
                </c:pt>
                <c:pt idx="1920">
                  <c:v>847.44999999999948</c:v>
                </c:pt>
                <c:pt idx="1921">
                  <c:v>847.75</c:v>
                </c:pt>
                <c:pt idx="1922">
                  <c:v>848.05999999999938</c:v>
                </c:pt>
                <c:pt idx="1923">
                  <c:v>848.35999999999945</c:v>
                </c:pt>
                <c:pt idx="1924">
                  <c:v>848.66</c:v>
                </c:pt>
                <c:pt idx="1925">
                  <c:v>848.95999999999947</c:v>
                </c:pt>
                <c:pt idx="1926">
                  <c:v>849.26</c:v>
                </c:pt>
                <c:pt idx="1927">
                  <c:v>849.55999999999938</c:v>
                </c:pt>
                <c:pt idx="1928">
                  <c:v>849.85999999999945</c:v>
                </c:pt>
                <c:pt idx="1929">
                  <c:v>850.17</c:v>
                </c:pt>
                <c:pt idx="1930">
                  <c:v>850.47</c:v>
                </c:pt>
                <c:pt idx="1931">
                  <c:v>850.77</c:v>
                </c:pt>
                <c:pt idx="1932">
                  <c:v>851.07</c:v>
                </c:pt>
                <c:pt idx="1933">
                  <c:v>851.37</c:v>
                </c:pt>
                <c:pt idx="1934">
                  <c:v>851.67</c:v>
                </c:pt>
                <c:pt idx="1935">
                  <c:v>851.97</c:v>
                </c:pt>
                <c:pt idx="1936">
                  <c:v>852.27</c:v>
                </c:pt>
                <c:pt idx="1937">
                  <c:v>852.57</c:v>
                </c:pt>
                <c:pt idx="1938">
                  <c:v>852.88</c:v>
                </c:pt>
                <c:pt idx="1939">
                  <c:v>853.18</c:v>
                </c:pt>
                <c:pt idx="1940">
                  <c:v>853.48</c:v>
                </c:pt>
                <c:pt idx="1941">
                  <c:v>853.78</c:v>
                </c:pt>
                <c:pt idx="1942">
                  <c:v>854.08</c:v>
                </c:pt>
                <c:pt idx="1943">
                  <c:v>854.38</c:v>
                </c:pt>
                <c:pt idx="1944">
                  <c:v>854.68</c:v>
                </c:pt>
                <c:pt idx="1945">
                  <c:v>854.98</c:v>
                </c:pt>
                <c:pt idx="1946">
                  <c:v>855.28</c:v>
                </c:pt>
                <c:pt idx="1947">
                  <c:v>855.58</c:v>
                </c:pt>
                <c:pt idx="1948">
                  <c:v>855.88</c:v>
                </c:pt>
                <c:pt idx="1949">
                  <c:v>856.18</c:v>
                </c:pt>
                <c:pt idx="1950">
                  <c:v>856.48</c:v>
                </c:pt>
                <c:pt idx="1951">
                  <c:v>856.78</c:v>
                </c:pt>
                <c:pt idx="1952">
                  <c:v>857.08</c:v>
                </c:pt>
                <c:pt idx="1953">
                  <c:v>857.38</c:v>
                </c:pt>
                <c:pt idx="1954">
                  <c:v>857.68</c:v>
                </c:pt>
                <c:pt idx="1955">
                  <c:v>857.98</c:v>
                </c:pt>
                <c:pt idx="1956">
                  <c:v>858.28</c:v>
                </c:pt>
                <c:pt idx="1957">
                  <c:v>858.58</c:v>
                </c:pt>
                <c:pt idx="1958">
                  <c:v>858.88</c:v>
                </c:pt>
                <c:pt idx="1959">
                  <c:v>859.18</c:v>
                </c:pt>
                <c:pt idx="1960">
                  <c:v>859.48</c:v>
                </c:pt>
                <c:pt idx="1961">
                  <c:v>859.78</c:v>
                </c:pt>
                <c:pt idx="1962">
                  <c:v>860.08</c:v>
                </c:pt>
                <c:pt idx="1963">
                  <c:v>860.38</c:v>
                </c:pt>
                <c:pt idx="1964">
                  <c:v>860.68</c:v>
                </c:pt>
                <c:pt idx="1965">
                  <c:v>860.98</c:v>
                </c:pt>
                <c:pt idx="1966">
                  <c:v>861.28</c:v>
                </c:pt>
                <c:pt idx="1967">
                  <c:v>861.58</c:v>
                </c:pt>
                <c:pt idx="1968">
                  <c:v>861.88</c:v>
                </c:pt>
                <c:pt idx="1969">
                  <c:v>862.18</c:v>
                </c:pt>
                <c:pt idx="1970">
                  <c:v>862.48</c:v>
                </c:pt>
                <c:pt idx="1971">
                  <c:v>862.78</c:v>
                </c:pt>
                <c:pt idx="1972">
                  <c:v>863.08</c:v>
                </c:pt>
                <c:pt idx="1973">
                  <c:v>863.37</c:v>
                </c:pt>
                <c:pt idx="1974">
                  <c:v>863.67</c:v>
                </c:pt>
                <c:pt idx="1975">
                  <c:v>863.97</c:v>
                </c:pt>
                <c:pt idx="1976">
                  <c:v>864.27</c:v>
                </c:pt>
                <c:pt idx="1977">
                  <c:v>864.57</c:v>
                </c:pt>
                <c:pt idx="1978">
                  <c:v>864.87</c:v>
                </c:pt>
                <c:pt idx="1979">
                  <c:v>865.17</c:v>
                </c:pt>
                <c:pt idx="1980">
                  <c:v>865.47</c:v>
                </c:pt>
                <c:pt idx="1981">
                  <c:v>865.77</c:v>
                </c:pt>
                <c:pt idx="1982">
                  <c:v>866.05999999999938</c:v>
                </c:pt>
                <c:pt idx="1983">
                  <c:v>866.35999999999945</c:v>
                </c:pt>
                <c:pt idx="1984">
                  <c:v>866.66</c:v>
                </c:pt>
                <c:pt idx="1985">
                  <c:v>866.95999999999947</c:v>
                </c:pt>
                <c:pt idx="1986">
                  <c:v>867.26</c:v>
                </c:pt>
                <c:pt idx="1987">
                  <c:v>867.55999999999938</c:v>
                </c:pt>
                <c:pt idx="1988">
                  <c:v>867.85999999999945</c:v>
                </c:pt>
                <c:pt idx="1989">
                  <c:v>868.15</c:v>
                </c:pt>
                <c:pt idx="1990">
                  <c:v>868.44999999999948</c:v>
                </c:pt>
                <c:pt idx="1991">
                  <c:v>868.75</c:v>
                </c:pt>
                <c:pt idx="1992">
                  <c:v>869.05</c:v>
                </c:pt>
                <c:pt idx="1993">
                  <c:v>869.34999999999945</c:v>
                </c:pt>
                <c:pt idx="1994">
                  <c:v>869.65</c:v>
                </c:pt>
                <c:pt idx="1995">
                  <c:v>869.94</c:v>
                </c:pt>
                <c:pt idx="1996">
                  <c:v>870.24</c:v>
                </c:pt>
                <c:pt idx="1997">
                  <c:v>870.54</c:v>
                </c:pt>
                <c:pt idx="1998">
                  <c:v>870.83999999999946</c:v>
                </c:pt>
                <c:pt idx="1999">
                  <c:v>871.14</c:v>
                </c:pt>
                <c:pt idx="2000">
                  <c:v>871.42999999999938</c:v>
                </c:pt>
                <c:pt idx="2001">
                  <c:v>871.73</c:v>
                </c:pt>
                <c:pt idx="2002">
                  <c:v>872.03</c:v>
                </c:pt>
                <c:pt idx="2003">
                  <c:v>872.32999999999947</c:v>
                </c:pt>
                <c:pt idx="2004">
                  <c:v>872.62</c:v>
                </c:pt>
                <c:pt idx="2005">
                  <c:v>872.92</c:v>
                </c:pt>
                <c:pt idx="2006">
                  <c:v>873.22</c:v>
                </c:pt>
                <c:pt idx="2007">
                  <c:v>873.52</c:v>
                </c:pt>
                <c:pt idx="2008">
                  <c:v>873.80999999999938</c:v>
                </c:pt>
                <c:pt idx="2009">
                  <c:v>874.11</c:v>
                </c:pt>
                <c:pt idx="2010">
                  <c:v>874.41</c:v>
                </c:pt>
                <c:pt idx="2011">
                  <c:v>874.71</c:v>
                </c:pt>
                <c:pt idx="2012">
                  <c:v>875</c:v>
                </c:pt>
                <c:pt idx="2013">
                  <c:v>875.3</c:v>
                </c:pt>
                <c:pt idx="2014">
                  <c:v>875.6</c:v>
                </c:pt>
                <c:pt idx="2015">
                  <c:v>875.89</c:v>
                </c:pt>
                <c:pt idx="2016">
                  <c:v>876.19</c:v>
                </c:pt>
                <c:pt idx="2017">
                  <c:v>876.49</c:v>
                </c:pt>
                <c:pt idx="2018">
                  <c:v>876.79</c:v>
                </c:pt>
                <c:pt idx="2019">
                  <c:v>877.08</c:v>
                </c:pt>
                <c:pt idx="2020">
                  <c:v>877.38</c:v>
                </c:pt>
                <c:pt idx="2021">
                  <c:v>877.68</c:v>
                </c:pt>
                <c:pt idx="2022">
                  <c:v>877.97</c:v>
                </c:pt>
                <c:pt idx="2023">
                  <c:v>878.27</c:v>
                </c:pt>
                <c:pt idx="2024">
                  <c:v>878.57</c:v>
                </c:pt>
                <c:pt idx="2025">
                  <c:v>878.85999999999945</c:v>
                </c:pt>
                <c:pt idx="2026">
                  <c:v>879.16</c:v>
                </c:pt>
                <c:pt idx="2027">
                  <c:v>879.45999999999947</c:v>
                </c:pt>
                <c:pt idx="2028">
                  <c:v>879.75</c:v>
                </c:pt>
                <c:pt idx="2029">
                  <c:v>880.05</c:v>
                </c:pt>
                <c:pt idx="2030">
                  <c:v>880.34999999999945</c:v>
                </c:pt>
                <c:pt idx="2031">
                  <c:v>880.64</c:v>
                </c:pt>
                <c:pt idx="2032">
                  <c:v>880.94</c:v>
                </c:pt>
                <c:pt idx="2033">
                  <c:v>881.23</c:v>
                </c:pt>
                <c:pt idx="2034">
                  <c:v>881.53</c:v>
                </c:pt>
                <c:pt idx="2035">
                  <c:v>881.82999999999947</c:v>
                </c:pt>
                <c:pt idx="2036">
                  <c:v>882.12</c:v>
                </c:pt>
                <c:pt idx="2037">
                  <c:v>882.42</c:v>
                </c:pt>
                <c:pt idx="2038">
                  <c:v>882.72</c:v>
                </c:pt>
                <c:pt idx="2039">
                  <c:v>883.01</c:v>
                </c:pt>
                <c:pt idx="2040">
                  <c:v>883.30999999999938</c:v>
                </c:pt>
                <c:pt idx="2041">
                  <c:v>883.6</c:v>
                </c:pt>
                <c:pt idx="2042">
                  <c:v>883.9</c:v>
                </c:pt>
                <c:pt idx="2043">
                  <c:v>884.19</c:v>
                </c:pt>
                <c:pt idx="2044">
                  <c:v>884.49</c:v>
                </c:pt>
                <c:pt idx="2045">
                  <c:v>884.79</c:v>
                </c:pt>
                <c:pt idx="2046">
                  <c:v>885.08</c:v>
                </c:pt>
              </c:numCache>
            </c:numRef>
          </c:xVal>
          <c:yVal>
            <c:numRef>
              <c:f>'[Ruellia longipetiolata_ET311.xlsx]Sheet1'!$B$1:$B$2047</c:f>
              <c:numCache>
                <c:formatCode>General</c:formatCode>
                <c:ptCount val="2047"/>
                <c:pt idx="0">
                  <c:v>-1900</c:v>
                </c:pt>
                <c:pt idx="1">
                  <c:v>-1900</c:v>
                </c:pt>
                <c:pt idx="2">
                  <c:v>-1900</c:v>
                </c:pt>
                <c:pt idx="3">
                  <c:v>407.69200000000001</c:v>
                </c:pt>
                <c:pt idx="4">
                  <c:v>-1471.4290000000001</c:v>
                </c:pt>
                <c:pt idx="5">
                  <c:v>0</c:v>
                </c:pt>
                <c:pt idx="6">
                  <c:v>-139.655</c:v>
                </c:pt>
                <c:pt idx="7">
                  <c:v>-8000</c:v>
                </c:pt>
                <c:pt idx="8">
                  <c:v>222.22200000000001</c:v>
                </c:pt>
                <c:pt idx="9">
                  <c:v>2800</c:v>
                </c:pt>
                <c:pt idx="10">
                  <c:v>230.50800000000001</c:v>
                </c:pt>
                <c:pt idx="11">
                  <c:v>337.14299999999997</c:v>
                </c:pt>
                <c:pt idx="12">
                  <c:v>692.85699999999918</c:v>
                </c:pt>
                <c:pt idx="13">
                  <c:v>325.80599999999998</c:v>
                </c:pt>
                <c:pt idx="14">
                  <c:v>3650</c:v>
                </c:pt>
                <c:pt idx="15">
                  <c:v>5050</c:v>
                </c:pt>
                <c:pt idx="16">
                  <c:v>-310.52600000000001</c:v>
                </c:pt>
                <c:pt idx="17">
                  <c:v>821.42899999999997</c:v>
                </c:pt>
                <c:pt idx="18">
                  <c:v>808.33299999999997</c:v>
                </c:pt>
                <c:pt idx="19">
                  <c:v>613.33299999999997</c:v>
                </c:pt>
                <c:pt idx="20">
                  <c:v>287.5</c:v>
                </c:pt>
                <c:pt idx="21">
                  <c:v>-638.46199999999931</c:v>
                </c:pt>
                <c:pt idx="22">
                  <c:v>566.66699999999946</c:v>
                </c:pt>
                <c:pt idx="23">
                  <c:v>290.24400000000003</c:v>
                </c:pt>
                <c:pt idx="24">
                  <c:v>-552.94099999999946</c:v>
                </c:pt>
                <c:pt idx="25">
                  <c:v>-287.5</c:v>
                </c:pt>
                <c:pt idx="26">
                  <c:v>800</c:v>
                </c:pt>
                <c:pt idx="27">
                  <c:v>-319.512</c:v>
                </c:pt>
                <c:pt idx="28">
                  <c:v>-623.529</c:v>
                </c:pt>
                <c:pt idx="29">
                  <c:v>2550</c:v>
                </c:pt>
                <c:pt idx="30">
                  <c:v>-247.5</c:v>
                </c:pt>
                <c:pt idx="31">
                  <c:v>2280</c:v>
                </c:pt>
                <c:pt idx="32">
                  <c:v>-442.85700000000003</c:v>
                </c:pt>
                <c:pt idx="33">
                  <c:v>-1585.7139999999999</c:v>
                </c:pt>
                <c:pt idx="34">
                  <c:v>2183.3330000000001</c:v>
                </c:pt>
                <c:pt idx="35">
                  <c:v>-431.81799999999998</c:v>
                </c:pt>
                <c:pt idx="36">
                  <c:v>-218.60499999999999</c:v>
                </c:pt>
                <c:pt idx="37">
                  <c:v>-550</c:v>
                </c:pt>
                <c:pt idx="38">
                  <c:v>-4600</c:v>
                </c:pt>
                <c:pt idx="39">
                  <c:v>-68</c:v>
                </c:pt>
                <c:pt idx="40">
                  <c:v>-341.93499999999949</c:v>
                </c:pt>
                <c:pt idx="41">
                  <c:v>-254.286</c:v>
                </c:pt>
                <c:pt idx="42">
                  <c:v>-171.11099999999999</c:v>
                </c:pt>
                <c:pt idx="43">
                  <c:v>-333.33300000000003</c:v>
                </c:pt>
                <c:pt idx="44">
                  <c:v>-287.09699999999998</c:v>
                </c:pt>
                <c:pt idx="45">
                  <c:v>-81.332999999999998</c:v>
                </c:pt>
                <c:pt idx="46">
                  <c:v>-962.5</c:v>
                </c:pt>
                <c:pt idx="47">
                  <c:v>-1018.182</c:v>
                </c:pt>
                <c:pt idx="48">
                  <c:v>-221.053</c:v>
                </c:pt>
                <c:pt idx="49">
                  <c:v>-172.54900000000001</c:v>
                </c:pt>
                <c:pt idx="50">
                  <c:v>-100</c:v>
                </c:pt>
                <c:pt idx="51">
                  <c:v>-500</c:v>
                </c:pt>
                <c:pt idx="52">
                  <c:v>-150</c:v>
                </c:pt>
                <c:pt idx="53">
                  <c:v>-1008.333</c:v>
                </c:pt>
                <c:pt idx="54">
                  <c:v>-202.56399999999999</c:v>
                </c:pt>
                <c:pt idx="55">
                  <c:v>-126.316</c:v>
                </c:pt>
                <c:pt idx="56">
                  <c:v>-595.83299999999997</c:v>
                </c:pt>
                <c:pt idx="57">
                  <c:v>-352.94099999999997</c:v>
                </c:pt>
                <c:pt idx="58">
                  <c:v>-950</c:v>
                </c:pt>
                <c:pt idx="59">
                  <c:v>-6650</c:v>
                </c:pt>
                <c:pt idx="60">
                  <c:v>-167.857</c:v>
                </c:pt>
                <c:pt idx="61">
                  <c:v>-201.923</c:v>
                </c:pt>
                <c:pt idx="62">
                  <c:v>-444.44400000000002</c:v>
                </c:pt>
                <c:pt idx="63">
                  <c:v>-74.545000000000002</c:v>
                </c:pt>
                <c:pt idx="64">
                  <c:v>-116.883</c:v>
                </c:pt>
                <c:pt idx="65">
                  <c:v>-1191.6669999999999</c:v>
                </c:pt>
                <c:pt idx="66">
                  <c:v>-90.769000000000005</c:v>
                </c:pt>
                <c:pt idx="67">
                  <c:v>-82.35299999999998</c:v>
                </c:pt>
                <c:pt idx="68">
                  <c:v>-102.59699999999999</c:v>
                </c:pt>
                <c:pt idx="69">
                  <c:v>-97.647000000000006</c:v>
                </c:pt>
                <c:pt idx="70">
                  <c:v>-70.587999999999994</c:v>
                </c:pt>
                <c:pt idx="71">
                  <c:v>-179.59200000000001</c:v>
                </c:pt>
                <c:pt idx="72">
                  <c:v>-268.18200000000002</c:v>
                </c:pt>
                <c:pt idx="73">
                  <c:v>-58.182000000000002</c:v>
                </c:pt>
                <c:pt idx="74">
                  <c:v>-113.483</c:v>
                </c:pt>
                <c:pt idx="75">
                  <c:v>-118.947</c:v>
                </c:pt>
                <c:pt idx="76">
                  <c:v>-133.75</c:v>
                </c:pt>
                <c:pt idx="77">
                  <c:v>-122.989</c:v>
                </c:pt>
                <c:pt idx="78">
                  <c:v>-81.034000000000006</c:v>
                </c:pt>
                <c:pt idx="79">
                  <c:v>-91.963999999999999</c:v>
                </c:pt>
                <c:pt idx="80">
                  <c:v>-76.977999999999994</c:v>
                </c:pt>
                <c:pt idx="81">
                  <c:v>-61.29</c:v>
                </c:pt>
                <c:pt idx="82">
                  <c:v>-100.877</c:v>
                </c:pt>
                <c:pt idx="83">
                  <c:v>-83.332999999999998</c:v>
                </c:pt>
                <c:pt idx="84">
                  <c:v>-65.540999999999997</c:v>
                </c:pt>
                <c:pt idx="85">
                  <c:v>-50.942999999999998</c:v>
                </c:pt>
                <c:pt idx="86">
                  <c:v>-64.238</c:v>
                </c:pt>
                <c:pt idx="87">
                  <c:v>-43.627000000000002</c:v>
                </c:pt>
                <c:pt idx="88">
                  <c:v>-42.654000000000003</c:v>
                </c:pt>
                <c:pt idx="89">
                  <c:v>-11.842000000000001</c:v>
                </c:pt>
                <c:pt idx="90">
                  <c:v>-29.536000000000001</c:v>
                </c:pt>
                <c:pt idx="91">
                  <c:v>-45.414999999999999</c:v>
                </c:pt>
                <c:pt idx="92">
                  <c:v>-34.347999999999999</c:v>
                </c:pt>
                <c:pt idx="93">
                  <c:v>-17.241</c:v>
                </c:pt>
                <c:pt idx="94">
                  <c:v>-25.731000000000002</c:v>
                </c:pt>
                <c:pt idx="95">
                  <c:v>-20.408000000000001</c:v>
                </c:pt>
                <c:pt idx="96">
                  <c:v>-26.033999999999999</c:v>
                </c:pt>
                <c:pt idx="97">
                  <c:v>-16.901</c:v>
                </c:pt>
                <c:pt idx="98">
                  <c:v>-10.095000000000001</c:v>
                </c:pt>
                <c:pt idx="99">
                  <c:v>-7.4130000000000003</c:v>
                </c:pt>
                <c:pt idx="100">
                  <c:v>0</c:v>
                </c:pt>
                <c:pt idx="101">
                  <c:v>-5.5129999999999999</c:v>
                </c:pt>
                <c:pt idx="102">
                  <c:v>-3.5</c:v>
                </c:pt>
                <c:pt idx="103">
                  <c:v>0.27100000000000002</c:v>
                </c:pt>
                <c:pt idx="104">
                  <c:v>-2.286</c:v>
                </c:pt>
                <c:pt idx="105">
                  <c:v>-0.27500000000000002</c:v>
                </c:pt>
                <c:pt idx="106">
                  <c:v>-2.9940000000000002</c:v>
                </c:pt>
                <c:pt idx="107">
                  <c:v>-3.6030000000000002</c:v>
                </c:pt>
                <c:pt idx="108">
                  <c:v>-2.415999999999999</c:v>
                </c:pt>
                <c:pt idx="109">
                  <c:v>0.86199999999999999</c:v>
                </c:pt>
                <c:pt idx="110">
                  <c:v>-4.2110000000000003</c:v>
                </c:pt>
                <c:pt idx="111">
                  <c:v>-2.9279999999999999</c:v>
                </c:pt>
                <c:pt idx="112">
                  <c:v>-2.5640000000000001</c:v>
                </c:pt>
                <c:pt idx="113">
                  <c:v>-3.7370000000000001</c:v>
                </c:pt>
                <c:pt idx="114">
                  <c:v>-5.9480000000000004</c:v>
                </c:pt>
                <c:pt idx="115">
                  <c:v>-9.7650000000000006</c:v>
                </c:pt>
                <c:pt idx="116">
                  <c:v>-5.4829999999999997</c:v>
                </c:pt>
                <c:pt idx="117">
                  <c:v>-7.2969999999999997</c:v>
                </c:pt>
                <c:pt idx="118">
                  <c:v>-3.9910000000000001</c:v>
                </c:pt>
                <c:pt idx="119">
                  <c:v>-7.6019999999999976</c:v>
                </c:pt>
                <c:pt idx="120">
                  <c:v>-5.2239999999999984</c:v>
                </c:pt>
                <c:pt idx="121">
                  <c:v>-3.782</c:v>
                </c:pt>
                <c:pt idx="122">
                  <c:v>-9.5289999999999999</c:v>
                </c:pt>
                <c:pt idx="123">
                  <c:v>-7.4249999999999998</c:v>
                </c:pt>
                <c:pt idx="124">
                  <c:v>-6.48</c:v>
                </c:pt>
                <c:pt idx="125">
                  <c:v>-5.2439999999999998</c:v>
                </c:pt>
                <c:pt idx="126">
                  <c:v>-1.641</c:v>
                </c:pt>
                <c:pt idx="127">
                  <c:v>-2.8319999999999981</c:v>
                </c:pt>
                <c:pt idx="128">
                  <c:v>-2.004</c:v>
                </c:pt>
                <c:pt idx="129">
                  <c:v>-2.3519999999999981</c:v>
                </c:pt>
                <c:pt idx="130">
                  <c:v>-7.851</c:v>
                </c:pt>
                <c:pt idx="131">
                  <c:v>-3.387</c:v>
                </c:pt>
                <c:pt idx="132">
                  <c:v>-5.2729999999999997</c:v>
                </c:pt>
                <c:pt idx="133">
                  <c:v>-0.68799999999999994</c:v>
                </c:pt>
                <c:pt idx="134">
                  <c:v>-0.19700000000000001</c:v>
                </c:pt>
                <c:pt idx="135">
                  <c:v>-0.76200000000000001</c:v>
                </c:pt>
                <c:pt idx="136">
                  <c:v>0.20799999999999999</c:v>
                </c:pt>
                <c:pt idx="137">
                  <c:v>0.13500000000000001</c:v>
                </c:pt>
                <c:pt idx="138">
                  <c:v>1.2909999999999999</c:v>
                </c:pt>
                <c:pt idx="139">
                  <c:v>2.1589999999999998</c:v>
                </c:pt>
                <c:pt idx="140">
                  <c:v>0.41199999999999998</c:v>
                </c:pt>
                <c:pt idx="141">
                  <c:v>2.25</c:v>
                </c:pt>
                <c:pt idx="142">
                  <c:v>-4.4999999999999998E-2</c:v>
                </c:pt>
                <c:pt idx="143">
                  <c:v>-0.33100000000000002</c:v>
                </c:pt>
                <c:pt idx="144">
                  <c:v>5.1999999999999998E-2</c:v>
                </c:pt>
                <c:pt idx="145">
                  <c:v>-0.20899999999999999</c:v>
                </c:pt>
                <c:pt idx="146">
                  <c:v>-2.0110000000000001</c:v>
                </c:pt>
                <c:pt idx="147">
                  <c:v>1.4419999999999999</c:v>
                </c:pt>
                <c:pt idx="148">
                  <c:v>0.49099999999999999</c:v>
                </c:pt>
                <c:pt idx="149">
                  <c:v>2.21</c:v>
                </c:pt>
                <c:pt idx="150">
                  <c:v>2.3420000000000001</c:v>
                </c:pt>
                <c:pt idx="151">
                  <c:v>1.7749999999999999</c:v>
                </c:pt>
                <c:pt idx="152">
                  <c:v>3.0089999999999999</c:v>
                </c:pt>
                <c:pt idx="153">
                  <c:v>2.008</c:v>
                </c:pt>
                <c:pt idx="154">
                  <c:v>2.4940000000000002</c:v>
                </c:pt>
                <c:pt idx="155">
                  <c:v>2.181</c:v>
                </c:pt>
                <c:pt idx="156">
                  <c:v>1.1220000000000001</c:v>
                </c:pt>
                <c:pt idx="157">
                  <c:v>1.466</c:v>
                </c:pt>
                <c:pt idx="158">
                  <c:v>1.4390000000000001</c:v>
                </c:pt>
                <c:pt idx="159">
                  <c:v>0.72799999999999998</c:v>
                </c:pt>
                <c:pt idx="160">
                  <c:v>-0.57499999999999996</c:v>
                </c:pt>
                <c:pt idx="161">
                  <c:v>-0.15</c:v>
                </c:pt>
                <c:pt idx="162">
                  <c:v>-0.45500000000000002</c:v>
                </c:pt>
                <c:pt idx="163">
                  <c:v>1.5409999999999999</c:v>
                </c:pt>
                <c:pt idx="164">
                  <c:v>4.4999999999999998E-2</c:v>
                </c:pt>
                <c:pt idx="165">
                  <c:v>-1.9219999999999999</c:v>
                </c:pt>
                <c:pt idx="166">
                  <c:v>1.3680000000000001</c:v>
                </c:pt>
                <c:pt idx="167">
                  <c:v>-2.7120000000000002</c:v>
                </c:pt>
                <c:pt idx="168">
                  <c:v>0</c:v>
                </c:pt>
                <c:pt idx="169">
                  <c:v>-0.64100000000000001</c:v>
                </c:pt>
                <c:pt idx="170">
                  <c:v>-1.5609999999999999</c:v>
                </c:pt>
                <c:pt idx="171">
                  <c:v>-1.417</c:v>
                </c:pt>
                <c:pt idx="172">
                  <c:v>-3.3079999999999998</c:v>
                </c:pt>
                <c:pt idx="173">
                  <c:v>-2.653</c:v>
                </c:pt>
                <c:pt idx="174">
                  <c:v>-0.435</c:v>
                </c:pt>
                <c:pt idx="175">
                  <c:v>-0.246</c:v>
                </c:pt>
                <c:pt idx="176">
                  <c:v>-1.677</c:v>
                </c:pt>
                <c:pt idx="177">
                  <c:v>-0.73899999999999999</c:v>
                </c:pt>
                <c:pt idx="178">
                  <c:v>-2.2090000000000001</c:v>
                </c:pt>
                <c:pt idx="179">
                  <c:v>-1.774</c:v>
                </c:pt>
                <c:pt idx="180">
                  <c:v>0.95699999999999996</c:v>
                </c:pt>
                <c:pt idx="181">
                  <c:v>0.45</c:v>
                </c:pt>
                <c:pt idx="182">
                  <c:v>1.921</c:v>
                </c:pt>
                <c:pt idx="183">
                  <c:v>1.9730000000000001</c:v>
                </c:pt>
                <c:pt idx="184">
                  <c:v>1.056</c:v>
                </c:pt>
                <c:pt idx="185">
                  <c:v>2.282</c:v>
                </c:pt>
                <c:pt idx="186">
                  <c:v>2.2749999999999999</c:v>
                </c:pt>
                <c:pt idx="187">
                  <c:v>1.9</c:v>
                </c:pt>
                <c:pt idx="188">
                  <c:v>2.7250000000000001</c:v>
                </c:pt>
                <c:pt idx="189">
                  <c:v>1.2769999999999999</c:v>
                </c:pt>
                <c:pt idx="190">
                  <c:v>0.98699999999999999</c:v>
                </c:pt>
                <c:pt idx="191">
                  <c:v>1.46</c:v>
                </c:pt>
                <c:pt idx="192">
                  <c:v>-0.248</c:v>
                </c:pt>
                <c:pt idx="193">
                  <c:v>0.60299999999999998</c:v>
                </c:pt>
                <c:pt idx="194">
                  <c:v>0.81499999999999995</c:v>
                </c:pt>
                <c:pt idx="195">
                  <c:v>0.67</c:v>
                </c:pt>
                <c:pt idx="196">
                  <c:v>0.87</c:v>
                </c:pt>
                <c:pt idx="197">
                  <c:v>1.1639999999999999</c:v>
                </c:pt>
                <c:pt idx="198">
                  <c:v>0.48</c:v>
                </c:pt>
                <c:pt idx="199">
                  <c:v>0.96399999999999997</c:v>
                </c:pt>
                <c:pt idx="200">
                  <c:v>0.96299999999999997</c:v>
                </c:pt>
                <c:pt idx="201">
                  <c:v>-0.20200000000000001</c:v>
                </c:pt>
                <c:pt idx="202">
                  <c:v>0.78800000000000003</c:v>
                </c:pt>
                <c:pt idx="203">
                  <c:v>0.32600000000000001</c:v>
                </c:pt>
                <c:pt idx="204">
                  <c:v>-0.53600000000000003</c:v>
                </c:pt>
                <c:pt idx="205">
                  <c:v>0.56499999999999995</c:v>
                </c:pt>
                <c:pt idx="206">
                  <c:v>1.1599999999999999</c:v>
                </c:pt>
                <c:pt idx="207">
                  <c:v>0.28100000000000003</c:v>
                </c:pt>
                <c:pt idx="208">
                  <c:v>0.44900000000000001</c:v>
                </c:pt>
                <c:pt idx="209">
                  <c:v>0.13900000000000001</c:v>
                </c:pt>
                <c:pt idx="210">
                  <c:v>0.59299999999999997</c:v>
                </c:pt>
                <c:pt idx="211">
                  <c:v>0.10199999999999999</c:v>
                </c:pt>
                <c:pt idx="212">
                  <c:v>0.47199999999999998</c:v>
                </c:pt>
                <c:pt idx="213">
                  <c:v>1.409</c:v>
                </c:pt>
                <c:pt idx="214">
                  <c:v>1.7509999999999999</c:v>
                </c:pt>
                <c:pt idx="215">
                  <c:v>2.1749999999999998</c:v>
                </c:pt>
                <c:pt idx="216">
                  <c:v>1.0449999999999999</c:v>
                </c:pt>
                <c:pt idx="217">
                  <c:v>1.2809999999999999</c:v>
                </c:pt>
                <c:pt idx="218">
                  <c:v>1.363</c:v>
                </c:pt>
                <c:pt idx="219">
                  <c:v>0.89800000000000002</c:v>
                </c:pt>
                <c:pt idx="220">
                  <c:v>0.89900000000000002</c:v>
                </c:pt>
                <c:pt idx="221">
                  <c:v>1.149</c:v>
                </c:pt>
                <c:pt idx="222">
                  <c:v>0.72699999999999998</c:v>
                </c:pt>
                <c:pt idx="223">
                  <c:v>2.0299999999999998</c:v>
                </c:pt>
                <c:pt idx="224">
                  <c:v>0.72199999999999998</c:v>
                </c:pt>
                <c:pt idx="225">
                  <c:v>1.016</c:v>
                </c:pt>
                <c:pt idx="226">
                  <c:v>0.121</c:v>
                </c:pt>
                <c:pt idx="227">
                  <c:v>-0.33700000000000002</c:v>
                </c:pt>
                <c:pt idx="228">
                  <c:v>0.41899999999999998</c:v>
                </c:pt>
                <c:pt idx="229">
                  <c:v>0.93500000000000005</c:v>
                </c:pt>
                <c:pt idx="230">
                  <c:v>0.89800000000000002</c:v>
                </c:pt>
                <c:pt idx="231">
                  <c:v>1.6080000000000001</c:v>
                </c:pt>
                <c:pt idx="232">
                  <c:v>2.4649999999999999</c:v>
                </c:pt>
                <c:pt idx="233">
                  <c:v>1.1599999999999999</c:v>
                </c:pt>
                <c:pt idx="234">
                  <c:v>0.374</c:v>
                </c:pt>
                <c:pt idx="235">
                  <c:v>0.72399999999999998</c:v>
                </c:pt>
                <c:pt idx="236">
                  <c:v>1.4670000000000001</c:v>
                </c:pt>
                <c:pt idx="237">
                  <c:v>0.498</c:v>
                </c:pt>
                <c:pt idx="238">
                  <c:v>0.03</c:v>
                </c:pt>
                <c:pt idx="239">
                  <c:v>2.1190000000000002</c:v>
                </c:pt>
                <c:pt idx="240">
                  <c:v>1.218</c:v>
                </c:pt>
                <c:pt idx="241">
                  <c:v>-0.28899999999999998</c:v>
                </c:pt>
                <c:pt idx="242">
                  <c:v>0.376</c:v>
                </c:pt>
                <c:pt idx="243">
                  <c:v>1.425</c:v>
                </c:pt>
                <c:pt idx="244">
                  <c:v>2.1360000000000001</c:v>
                </c:pt>
                <c:pt idx="245">
                  <c:v>0.97399999999999998</c:v>
                </c:pt>
                <c:pt idx="246">
                  <c:v>0.36599999999999999</c:v>
                </c:pt>
                <c:pt idx="247">
                  <c:v>1.903</c:v>
                </c:pt>
                <c:pt idx="248">
                  <c:v>2.1619999999999999</c:v>
                </c:pt>
                <c:pt idx="249">
                  <c:v>2.012</c:v>
                </c:pt>
                <c:pt idx="250">
                  <c:v>1.0109999999999999</c:v>
                </c:pt>
                <c:pt idx="251">
                  <c:v>1.573</c:v>
                </c:pt>
                <c:pt idx="252">
                  <c:v>1.7370000000000001</c:v>
                </c:pt>
                <c:pt idx="253">
                  <c:v>2.097</c:v>
                </c:pt>
                <c:pt idx="254">
                  <c:v>1.9510000000000001</c:v>
                </c:pt>
                <c:pt idx="255">
                  <c:v>2.3559999999999981</c:v>
                </c:pt>
                <c:pt idx="256">
                  <c:v>2.11</c:v>
                </c:pt>
                <c:pt idx="257">
                  <c:v>2.2749999999999999</c:v>
                </c:pt>
                <c:pt idx="258">
                  <c:v>1.4279999999999999</c:v>
                </c:pt>
                <c:pt idx="259">
                  <c:v>1.2989999999999999</c:v>
                </c:pt>
                <c:pt idx="260">
                  <c:v>1.486</c:v>
                </c:pt>
                <c:pt idx="261">
                  <c:v>1.345</c:v>
                </c:pt>
                <c:pt idx="262">
                  <c:v>1.974</c:v>
                </c:pt>
                <c:pt idx="263">
                  <c:v>0.51400000000000001</c:v>
                </c:pt>
                <c:pt idx="264">
                  <c:v>1.633</c:v>
                </c:pt>
                <c:pt idx="265">
                  <c:v>2.0470000000000002</c:v>
                </c:pt>
                <c:pt idx="266">
                  <c:v>0.78300000000000003</c:v>
                </c:pt>
                <c:pt idx="267">
                  <c:v>1.498</c:v>
                </c:pt>
                <c:pt idx="268">
                  <c:v>2.19</c:v>
                </c:pt>
                <c:pt idx="269">
                  <c:v>2.2349999999999999</c:v>
                </c:pt>
                <c:pt idx="270">
                  <c:v>2.4009999999999998</c:v>
                </c:pt>
                <c:pt idx="271">
                  <c:v>0.877</c:v>
                </c:pt>
                <c:pt idx="272">
                  <c:v>1.865</c:v>
                </c:pt>
                <c:pt idx="273">
                  <c:v>1.0189999999999999</c:v>
                </c:pt>
                <c:pt idx="274">
                  <c:v>1.804</c:v>
                </c:pt>
                <c:pt idx="275">
                  <c:v>1.5329999999999999</c:v>
                </c:pt>
                <c:pt idx="276">
                  <c:v>1.38</c:v>
                </c:pt>
                <c:pt idx="277">
                  <c:v>1.7270000000000001</c:v>
                </c:pt>
                <c:pt idx="278">
                  <c:v>1.915</c:v>
                </c:pt>
                <c:pt idx="279">
                  <c:v>2.2490000000000001</c:v>
                </c:pt>
                <c:pt idx="280">
                  <c:v>1.1739999999999999</c:v>
                </c:pt>
                <c:pt idx="281">
                  <c:v>2.0550000000000002</c:v>
                </c:pt>
                <c:pt idx="282">
                  <c:v>2.17</c:v>
                </c:pt>
                <c:pt idx="283">
                  <c:v>1.361</c:v>
                </c:pt>
                <c:pt idx="284">
                  <c:v>1.2949999999999999</c:v>
                </c:pt>
                <c:pt idx="285">
                  <c:v>1.772</c:v>
                </c:pt>
                <c:pt idx="286">
                  <c:v>1.7609999999999999</c:v>
                </c:pt>
                <c:pt idx="287">
                  <c:v>1.595</c:v>
                </c:pt>
                <c:pt idx="288">
                  <c:v>1.8160000000000001</c:v>
                </c:pt>
                <c:pt idx="289">
                  <c:v>1.383</c:v>
                </c:pt>
                <c:pt idx="290">
                  <c:v>0.8</c:v>
                </c:pt>
                <c:pt idx="291">
                  <c:v>1.391</c:v>
                </c:pt>
                <c:pt idx="292">
                  <c:v>0.86299999999999999</c:v>
                </c:pt>
                <c:pt idx="293">
                  <c:v>1.171</c:v>
                </c:pt>
                <c:pt idx="294">
                  <c:v>1.355</c:v>
                </c:pt>
                <c:pt idx="295">
                  <c:v>1.772</c:v>
                </c:pt>
                <c:pt idx="296">
                  <c:v>1.258</c:v>
                </c:pt>
                <c:pt idx="297">
                  <c:v>1.9790000000000001</c:v>
                </c:pt>
                <c:pt idx="298">
                  <c:v>1.474</c:v>
                </c:pt>
                <c:pt idx="299">
                  <c:v>0.97199999999999998</c:v>
                </c:pt>
                <c:pt idx="300">
                  <c:v>2.008</c:v>
                </c:pt>
                <c:pt idx="301">
                  <c:v>0.51400000000000001</c:v>
                </c:pt>
                <c:pt idx="302">
                  <c:v>1.23</c:v>
                </c:pt>
                <c:pt idx="303">
                  <c:v>1.343</c:v>
                </c:pt>
                <c:pt idx="304">
                  <c:v>0.28100000000000003</c:v>
                </c:pt>
                <c:pt idx="305">
                  <c:v>0.80400000000000005</c:v>
                </c:pt>
                <c:pt idx="306">
                  <c:v>1.2969999999999999</c:v>
                </c:pt>
                <c:pt idx="307">
                  <c:v>0.65500000000000003</c:v>
                </c:pt>
                <c:pt idx="308">
                  <c:v>0.63700000000000001</c:v>
                </c:pt>
                <c:pt idx="309">
                  <c:v>0.82099999999999995</c:v>
                </c:pt>
                <c:pt idx="310">
                  <c:v>1.7</c:v>
                </c:pt>
                <c:pt idx="311">
                  <c:v>2.1059999999999999</c:v>
                </c:pt>
                <c:pt idx="312">
                  <c:v>0.34399999999999997</c:v>
                </c:pt>
                <c:pt idx="313">
                  <c:v>0.45100000000000001</c:v>
                </c:pt>
                <c:pt idx="314">
                  <c:v>0.998</c:v>
                </c:pt>
                <c:pt idx="315">
                  <c:v>1.3540000000000001</c:v>
                </c:pt>
                <c:pt idx="316">
                  <c:v>0.38</c:v>
                </c:pt>
                <c:pt idx="317">
                  <c:v>1.375</c:v>
                </c:pt>
                <c:pt idx="318">
                  <c:v>1.9550000000000001</c:v>
                </c:pt>
                <c:pt idx="319">
                  <c:v>1.1599999999999999</c:v>
                </c:pt>
                <c:pt idx="320">
                  <c:v>0.877</c:v>
                </c:pt>
                <c:pt idx="321">
                  <c:v>0.41699999999999998</c:v>
                </c:pt>
                <c:pt idx="322">
                  <c:v>0.27600000000000002</c:v>
                </c:pt>
                <c:pt idx="323">
                  <c:v>0.76100000000000001</c:v>
                </c:pt>
                <c:pt idx="324">
                  <c:v>1.744</c:v>
                </c:pt>
                <c:pt idx="325">
                  <c:v>-0.629</c:v>
                </c:pt>
                <c:pt idx="326">
                  <c:v>1.5469999999999999</c:v>
                </c:pt>
                <c:pt idx="327">
                  <c:v>1.3160000000000001</c:v>
                </c:pt>
                <c:pt idx="328">
                  <c:v>1.38</c:v>
                </c:pt>
                <c:pt idx="329">
                  <c:v>1.306</c:v>
                </c:pt>
                <c:pt idx="330">
                  <c:v>0.55600000000000005</c:v>
                </c:pt>
                <c:pt idx="331">
                  <c:v>1.2190000000000001</c:v>
                </c:pt>
                <c:pt idx="332">
                  <c:v>1.165</c:v>
                </c:pt>
                <c:pt idx="333">
                  <c:v>0.98899999999999999</c:v>
                </c:pt>
                <c:pt idx="334">
                  <c:v>0.436</c:v>
                </c:pt>
                <c:pt idx="335">
                  <c:v>1.06</c:v>
                </c:pt>
                <c:pt idx="336">
                  <c:v>1.038</c:v>
                </c:pt>
                <c:pt idx="337">
                  <c:v>1.107</c:v>
                </c:pt>
                <c:pt idx="338">
                  <c:v>0.307</c:v>
                </c:pt>
                <c:pt idx="339">
                  <c:v>0.26600000000000001</c:v>
                </c:pt>
                <c:pt idx="340">
                  <c:v>0.214</c:v>
                </c:pt>
                <c:pt idx="341">
                  <c:v>0.61799999999999999</c:v>
                </c:pt>
                <c:pt idx="342">
                  <c:v>0.81699999999999995</c:v>
                </c:pt>
                <c:pt idx="343">
                  <c:v>0.499</c:v>
                </c:pt>
                <c:pt idx="344">
                  <c:v>0.73599999999999999</c:v>
                </c:pt>
                <c:pt idx="345">
                  <c:v>-0.64700000000000002</c:v>
                </c:pt>
                <c:pt idx="346">
                  <c:v>0.28799999999999998</c:v>
                </c:pt>
                <c:pt idx="347">
                  <c:v>1.0860000000000001</c:v>
                </c:pt>
                <c:pt idx="348">
                  <c:v>0.94699999999999995</c:v>
                </c:pt>
                <c:pt idx="349">
                  <c:v>0.11700000000000001</c:v>
                </c:pt>
                <c:pt idx="350">
                  <c:v>0</c:v>
                </c:pt>
                <c:pt idx="351">
                  <c:v>0.09</c:v>
                </c:pt>
                <c:pt idx="352">
                  <c:v>-0.41099999999999998</c:v>
                </c:pt>
                <c:pt idx="353">
                  <c:v>0.26800000000000002</c:v>
                </c:pt>
                <c:pt idx="354">
                  <c:v>0.96299999999999997</c:v>
                </c:pt>
                <c:pt idx="355">
                  <c:v>2.8000000000000001E-2</c:v>
                </c:pt>
                <c:pt idx="356">
                  <c:v>-0.31</c:v>
                </c:pt>
                <c:pt idx="357">
                  <c:v>0.94899999999999995</c:v>
                </c:pt>
                <c:pt idx="358">
                  <c:v>2.0209999999999999</c:v>
                </c:pt>
                <c:pt idx="359">
                  <c:v>1.4830000000000001</c:v>
                </c:pt>
                <c:pt idx="360">
                  <c:v>0.55800000000000005</c:v>
                </c:pt>
                <c:pt idx="361">
                  <c:v>0.91</c:v>
                </c:pt>
                <c:pt idx="362">
                  <c:v>-0.217</c:v>
                </c:pt>
                <c:pt idx="363">
                  <c:v>0.41599999999999998</c:v>
                </c:pt>
                <c:pt idx="364">
                  <c:v>0.41299999999999998</c:v>
                </c:pt>
                <c:pt idx="365">
                  <c:v>1.5289999999999999</c:v>
                </c:pt>
                <c:pt idx="366">
                  <c:v>0.39900000000000002</c:v>
                </c:pt>
                <c:pt idx="367">
                  <c:v>0.32700000000000001</c:v>
                </c:pt>
                <c:pt idx="368">
                  <c:v>0.91100000000000003</c:v>
                </c:pt>
                <c:pt idx="369">
                  <c:v>0.44800000000000001</c:v>
                </c:pt>
                <c:pt idx="370">
                  <c:v>0.216</c:v>
                </c:pt>
                <c:pt idx="371">
                  <c:v>0.97599999999999998</c:v>
                </c:pt>
                <c:pt idx="372">
                  <c:v>0.91</c:v>
                </c:pt>
                <c:pt idx="373">
                  <c:v>-0.61</c:v>
                </c:pt>
                <c:pt idx="374">
                  <c:v>-0.254</c:v>
                </c:pt>
                <c:pt idx="375">
                  <c:v>0.7</c:v>
                </c:pt>
                <c:pt idx="376">
                  <c:v>1.081</c:v>
                </c:pt>
                <c:pt idx="377">
                  <c:v>0.50800000000000001</c:v>
                </c:pt>
                <c:pt idx="378">
                  <c:v>0.61</c:v>
                </c:pt>
                <c:pt idx="379">
                  <c:v>-0.307</c:v>
                </c:pt>
                <c:pt idx="380">
                  <c:v>0</c:v>
                </c:pt>
                <c:pt idx="381">
                  <c:v>0.81399999999999995</c:v>
                </c:pt>
                <c:pt idx="382">
                  <c:v>0.77600000000000002</c:v>
                </c:pt>
                <c:pt idx="383">
                  <c:v>-0.39400000000000002</c:v>
                </c:pt>
                <c:pt idx="384">
                  <c:v>1.171</c:v>
                </c:pt>
                <c:pt idx="385">
                  <c:v>0.46</c:v>
                </c:pt>
                <c:pt idx="386">
                  <c:v>0.749</c:v>
                </c:pt>
                <c:pt idx="387">
                  <c:v>2.5000000000000001E-2</c:v>
                </c:pt>
                <c:pt idx="388">
                  <c:v>1.0609999999999999</c:v>
                </c:pt>
                <c:pt idx="389">
                  <c:v>-0.48099999999999998</c:v>
                </c:pt>
                <c:pt idx="390">
                  <c:v>0.47899999999999998</c:v>
                </c:pt>
                <c:pt idx="391">
                  <c:v>0.56799999999999995</c:v>
                </c:pt>
                <c:pt idx="392">
                  <c:v>-0.59099999999999997</c:v>
                </c:pt>
                <c:pt idx="393">
                  <c:v>-0.10299999999999999</c:v>
                </c:pt>
                <c:pt idx="394">
                  <c:v>1.425</c:v>
                </c:pt>
                <c:pt idx="395">
                  <c:v>1.0669999999999999</c:v>
                </c:pt>
                <c:pt idx="396">
                  <c:v>0.71399999999999997</c:v>
                </c:pt>
                <c:pt idx="397">
                  <c:v>1.087</c:v>
                </c:pt>
                <c:pt idx="398">
                  <c:v>0.98</c:v>
                </c:pt>
                <c:pt idx="399">
                  <c:v>0.55600000000000005</c:v>
                </c:pt>
                <c:pt idx="400">
                  <c:v>0.46</c:v>
                </c:pt>
                <c:pt idx="401">
                  <c:v>0.23</c:v>
                </c:pt>
                <c:pt idx="402">
                  <c:v>-0.53500000000000003</c:v>
                </c:pt>
                <c:pt idx="403">
                  <c:v>-0.186</c:v>
                </c:pt>
                <c:pt idx="404">
                  <c:v>0.69399999999999995</c:v>
                </c:pt>
                <c:pt idx="405">
                  <c:v>-7.8E-2</c:v>
                </c:pt>
                <c:pt idx="406">
                  <c:v>-1.2909999999999999</c:v>
                </c:pt>
                <c:pt idx="407">
                  <c:v>0.252</c:v>
                </c:pt>
                <c:pt idx="408">
                  <c:v>0.45400000000000001</c:v>
                </c:pt>
                <c:pt idx="409">
                  <c:v>0.73799999999999999</c:v>
                </c:pt>
                <c:pt idx="410">
                  <c:v>0.94099999999999995</c:v>
                </c:pt>
                <c:pt idx="411">
                  <c:v>0.47599999999999998</c:v>
                </c:pt>
                <c:pt idx="412">
                  <c:v>-0.35799999999999998</c:v>
                </c:pt>
                <c:pt idx="413">
                  <c:v>1.2889999999999999</c:v>
                </c:pt>
                <c:pt idx="414">
                  <c:v>-0.54900000000000004</c:v>
                </c:pt>
                <c:pt idx="415">
                  <c:v>0.41499999999999998</c:v>
                </c:pt>
                <c:pt idx="416">
                  <c:v>0.88600000000000001</c:v>
                </c:pt>
                <c:pt idx="417">
                  <c:v>1.4359999999999999</c:v>
                </c:pt>
                <c:pt idx="418">
                  <c:v>1.772</c:v>
                </c:pt>
                <c:pt idx="419">
                  <c:v>0.37</c:v>
                </c:pt>
                <c:pt idx="420">
                  <c:v>0.53100000000000003</c:v>
                </c:pt>
                <c:pt idx="421">
                  <c:v>0.65800000000000003</c:v>
                </c:pt>
                <c:pt idx="422">
                  <c:v>1.0469999999999999</c:v>
                </c:pt>
                <c:pt idx="423">
                  <c:v>9.4E-2</c:v>
                </c:pt>
                <c:pt idx="424">
                  <c:v>-0.26700000000000002</c:v>
                </c:pt>
                <c:pt idx="425">
                  <c:v>0.23799999999999999</c:v>
                </c:pt>
                <c:pt idx="426">
                  <c:v>1.57</c:v>
                </c:pt>
                <c:pt idx="427">
                  <c:v>0.23699999999999999</c:v>
                </c:pt>
                <c:pt idx="428">
                  <c:v>-0.23799999999999999</c:v>
                </c:pt>
                <c:pt idx="429">
                  <c:v>1.0840000000000001</c:v>
                </c:pt>
                <c:pt idx="430">
                  <c:v>0.95899999999999996</c:v>
                </c:pt>
                <c:pt idx="431">
                  <c:v>0.65900000000000003</c:v>
                </c:pt>
                <c:pt idx="432">
                  <c:v>0.41399999999999998</c:v>
                </c:pt>
                <c:pt idx="433">
                  <c:v>-4.5999999999999999E-2</c:v>
                </c:pt>
                <c:pt idx="434">
                  <c:v>1.3440000000000001</c:v>
                </c:pt>
                <c:pt idx="435">
                  <c:v>1.6080000000000001</c:v>
                </c:pt>
                <c:pt idx="436">
                  <c:v>0.114</c:v>
                </c:pt>
                <c:pt idx="437">
                  <c:v>0.39300000000000002</c:v>
                </c:pt>
                <c:pt idx="438">
                  <c:v>0.47399999999999998</c:v>
                </c:pt>
                <c:pt idx="439">
                  <c:v>0.875</c:v>
                </c:pt>
                <c:pt idx="440">
                  <c:v>1.1479999999999999</c:v>
                </c:pt>
                <c:pt idx="441">
                  <c:v>1.0289999999999999</c:v>
                </c:pt>
                <c:pt idx="442">
                  <c:v>0.95099999999999996</c:v>
                </c:pt>
                <c:pt idx="443">
                  <c:v>0.878</c:v>
                </c:pt>
                <c:pt idx="444">
                  <c:v>1.2509999999999999</c:v>
                </c:pt>
                <c:pt idx="445">
                  <c:v>0.48499999999999999</c:v>
                </c:pt>
                <c:pt idx="446">
                  <c:v>0.997</c:v>
                </c:pt>
                <c:pt idx="447">
                  <c:v>0.745</c:v>
                </c:pt>
                <c:pt idx="448">
                  <c:v>1.2729999999999999</c:v>
                </c:pt>
                <c:pt idx="449">
                  <c:v>1.0069999999999999</c:v>
                </c:pt>
                <c:pt idx="450">
                  <c:v>1.1659999999999999</c:v>
                </c:pt>
                <c:pt idx="451">
                  <c:v>1.3340000000000001</c:v>
                </c:pt>
                <c:pt idx="452">
                  <c:v>1.532</c:v>
                </c:pt>
                <c:pt idx="453">
                  <c:v>1.798</c:v>
                </c:pt>
                <c:pt idx="454">
                  <c:v>2.0310000000000001</c:v>
                </c:pt>
                <c:pt idx="455">
                  <c:v>1.9259999999999999</c:v>
                </c:pt>
                <c:pt idx="456">
                  <c:v>1.8380000000000001</c:v>
                </c:pt>
                <c:pt idx="457">
                  <c:v>1.407</c:v>
                </c:pt>
                <c:pt idx="458">
                  <c:v>2.323</c:v>
                </c:pt>
                <c:pt idx="459">
                  <c:v>1.917</c:v>
                </c:pt>
                <c:pt idx="460">
                  <c:v>1.635</c:v>
                </c:pt>
                <c:pt idx="461">
                  <c:v>2.4660000000000002</c:v>
                </c:pt>
                <c:pt idx="462">
                  <c:v>1.7210000000000001</c:v>
                </c:pt>
                <c:pt idx="463">
                  <c:v>1.8420000000000001</c:v>
                </c:pt>
                <c:pt idx="464">
                  <c:v>2.4260000000000002</c:v>
                </c:pt>
                <c:pt idx="465">
                  <c:v>1.657</c:v>
                </c:pt>
                <c:pt idx="466">
                  <c:v>2.298</c:v>
                </c:pt>
                <c:pt idx="467">
                  <c:v>1.732</c:v>
                </c:pt>
                <c:pt idx="468">
                  <c:v>2.0419999999999998</c:v>
                </c:pt>
                <c:pt idx="469">
                  <c:v>1.4910000000000001</c:v>
                </c:pt>
                <c:pt idx="470">
                  <c:v>2.2389999999999999</c:v>
                </c:pt>
                <c:pt idx="471">
                  <c:v>1.7729999999999999</c:v>
                </c:pt>
                <c:pt idx="472">
                  <c:v>2.1800000000000002</c:v>
                </c:pt>
                <c:pt idx="473">
                  <c:v>2.484</c:v>
                </c:pt>
                <c:pt idx="474">
                  <c:v>1.867</c:v>
                </c:pt>
                <c:pt idx="475">
                  <c:v>0.84699999999999998</c:v>
                </c:pt>
                <c:pt idx="476">
                  <c:v>1.1970000000000001</c:v>
                </c:pt>
                <c:pt idx="477">
                  <c:v>2.3010000000000002</c:v>
                </c:pt>
                <c:pt idx="478">
                  <c:v>2.0059999999999998</c:v>
                </c:pt>
                <c:pt idx="479">
                  <c:v>1.274</c:v>
                </c:pt>
                <c:pt idx="480">
                  <c:v>1.996</c:v>
                </c:pt>
                <c:pt idx="481">
                  <c:v>1.7350000000000001</c:v>
                </c:pt>
                <c:pt idx="482">
                  <c:v>1.343</c:v>
                </c:pt>
                <c:pt idx="483">
                  <c:v>2.12</c:v>
                </c:pt>
                <c:pt idx="484">
                  <c:v>1.7849999999999999</c:v>
                </c:pt>
                <c:pt idx="485">
                  <c:v>1.8620000000000001</c:v>
                </c:pt>
                <c:pt idx="486">
                  <c:v>2.109</c:v>
                </c:pt>
                <c:pt idx="487">
                  <c:v>1.663</c:v>
                </c:pt>
                <c:pt idx="488">
                  <c:v>2.0129999999999999</c:v>
                </c:pt>
                <c:pt idx="489">
                  <c:v>1.7410000000000001</c:v>
                </c:pt>
                <c:pt idx="490">
                  <c:v>1.7470000000000001</c:v>
                </c:pt>
                <c:pt idx="491">
                  <c:v>2.2989999999999999</c:v>
                </c:pt>
                <c:pt idx="492">
                  <c:v>2.8119999999999981</c:v>
                </c:pt>
                <c:pt idx="493">
                  <c:v>2.3849999999999998</c:v>
                </c:pt>
                <c:pt idx="494">
                  <c:v>1.2889999999999999</c:v>
                </c:pt>
                <c:pt idx="495">
                  <c:v>2.6230000000000002</c:v>
                </c:pt>
                <c:pt idx="496">
                  <c:v>2.1890000000000001</c:v>
                </c:pt>
                <c:pt idx="497">
                  <c:v>2.64</c:v>
                </c:pt>
                <c:pt idx="498">
                  <c:v>2.7629999999999999</c:v>
                </c:pt>
                <c:pt idx="499">
                  <c:v>4</c:v>
                </c:pt>
                <c:pt idx="500">
                  <c:v>2.8079999999999998</c:v>
                </c:pt>
                <c:pt idx="501">
                  <c:v>3.3380000000000001</c:v>
                </c:pt>
                <c:pt idx="502">
                  <c:v>3.8690000000000002</c:v>
                </c:pt>
                <c:pt idx="503">
                  <c:v>3.4249999999999998</c:v>
                </c:pt>
                <c:pt idx="504">
                  <c:v>3.45</c:v>
                </c:pt>
                <c:pt idx="505">
                  <c:v>4.4139999999999997</c:v>
                </c:pt>
                <c:pt idx="506">
                  <c:v>4.1829999999999998</c:v>
                </c:pt>
                <c:pt idx="507">
                  <c:v>4.2960000000000003</c:v>
                </c:pt>
                <c:pt idx="508">
                  <c:v>4.3879999999999999</c:v>
                </c:pt>
                <c:pt idx="509">
                  <c:v>3.8140000000000001</c:v>
                </c:pt>
                <c:pt idx="510">
                  <c:v>4.6569999999999947</c:v>
                </c:pt>
                <c:pt idx="511">
                  <c:v>4.47</c:v>
                </c:pt>
                <c:pt idx="512">
                  <c:v>4.2489999999999997</c:v>
                </c:pt>
                <c:pt idx="513">
                  <c:v>5.3289999999999997</c:v>
                </c:pt>
                <c:pt idx="514">
                  <c:v>4.7249999999999996</c:v>
                </c:pt>
                <c:pt idx="515">
                  <c:v>5.1039999999999974</c:v>
                </c:pt>
                <c:pt idx="516">
                  <c:v>5.1589999999999998</c:v>
                </c:pt>
                <c:pt idx="517">
                  <c:v>5.7290000000000001</c:v>
                </c:pt>
                <c:pt idx="518">
                  <c:v>6.1869999999999976</c:v>
                </c:pt>
                <c:pt idx="519">
                  <c:v>5.4119999999999999</c:v>
                </c:pt>
                <c:pt idx="520">
                  <c:v>6.1169999999999964</c:v>
                </c:pt>
                <c:pt idx="521">
                  <c:v>6.3109999999999999</c:v>
                </c:pt>
                <c:pt idx="522">
                  <c:v>7.0609999999999999</c:v>
                </c:pt>
                <c:pt idx="523">
                  <c:v>7.2439999999999998</c:v>
                </c:pt>
                <c:pt idx="524">
                  <c:v>7.2639999999999976</c:v>
                </c:pt>
                <c:pt idx="525">
                  <c:v>7.5579999999999998</c:v>
                </c:pt>
                <c:pt idx="526">
                  <c:v>8.0570000000000004</c:v>
                </c:pt>
                <c:pt idx="527">
                  <c:v>8.08</c:v>
                </c:pt>
                <c:pt idx="528">
                  <c:v>7.8069999999999986</c:v>
                </c:pt>
                <c:pt idx="529">
                  <c:v>8.5370000000000008</c:v>
                </c:pt>
                <c:pt idx="530">
                  <c:v>8.8659999999999997</c:v>
                </c:pt>
                <c:pt idx="531">
                  <c:v>8.5120000000000005</c:v>
                </c:pt>
                <c:pt idx="532">
                  <c:v>9.2029999999999994</c:v>
                </c:pt>
                <c:pt idx="533">
                  <c:v>9.2840000000000007</c:v>
                </c:pt>
                <c:pt idx="534">
                  <c:v>9.4499999999999993</c:v>
                </c:pt>
                <c:pt idx="535">
                  <c:v>10.250999999999999</c:v>
                </c:pt>
                <c:pt idx="536">
                  <c:v>10.884</c:v>
                </c:pt>
                <c:pt idx="537">
                  <c:v>10.464</c:v>
                </c:pt>
                <c:pt idx="538">
                  <c:v>10.798999999999999</c:v>
                </c:pt>
                <c:pt idx="539">
                  <c:v>10.759</c:v>
                </c:pt>
                <c:pt idx="540">
                  <c:v>11.347</c:v>
                </c:pt>
                <c:pt idx="541">
                  <c:v>11.164999999999999</c:v>
                </c:pt>
                <c:pt idx="542">
                  <c:v>11.962</c:v>
                </c:pt>
                <c:pt idx="543">
                  <c:v>12.673</c:v>
                </c:pt>
                <c:pt idx="544">
                  <c:v>12.401</c:v>
                </c:pt>
                <c:pt idx="545">
                  <c:v>13.212999999999999</c:v>
                </c:pt>
                <c:pt idx="546">
                  <c:v>13.864000000000001</c:v>
                </c:pt>
                <c:pt idx="547">
                  <c:v>13.45</c:v>
                </c:pt>
                <c:pt idx="548">
                  <c:v>13.608000000000001</c:v>
                </c:pt>
                <c:pt idx="549">
                  <c:v>13.63</c:v>
                </c:pt>
                <c:pt idx="550">
                  <c:v>13.679</c:v>
                </c:pt>
                <c:pt idx="551">
                  <c:v>15.374000000000001</c:v>
                </c:pt>
                <c:pt idx="552">
                  <c:v>14.744</c:v>
                </c:pt>
                <c:pt idx="553">
                  <c:v>14.695</c:v>
                </c:pt>
                <c:pt idx="554">
                  <c:v>15.444000000000001</c:v>
                </c:pt>
                <c:pt idx="555">
                  <c:v>15.653</c:v>
                </c:pt>
                <c:pt idx="556">
                  <c:v>16.271000000000001</c:v>
                </c:pt>
                <c:pt idx="557">
                  <c:v>16.565999999999999</c:v>
                </c:pt>
                <c:pt idx="558">
                  <c:v>16.559999999999999</c:v>
                </c:pt>
                <c:pt idx="559">
                  <c:v>16.234000000000002</c:v>
                </c:pt>
                <c:pt idx="560">
                  <c:v>17.239000000000001</c:v>
                </c:pt>
                <c:pt idx="561">
                  <c:v>17.372</c:v>
                </c:pt>
                <c:pt idx="562">
                  <c:v>18.021000000000001</c:v>
                </c:pt>
                <c:pt idx="563">
                  <c:v>17.88</c:v>
                </c:pt>
                <c:pt idx="564">
                  <c:v>18.065000000000001</c:v>
                </c:pt>
                <c:pt idx="565">
                  <c:v>18.437999999999999</c:v>
                </c:pt>
                <c:pt idx="566">
                  <c:v>17.579000000000001</c:v>
                </c:pt>
                <c:pt idx="567">
                  <c:v>17.552</c:v>
                </c:pt>
                <c:pt idx="568">
                  <c:v>19.236999999999998</c:v>
                </c:pt>
                <c:pt idx="569">
                  <c:v>18.573</c:v>
                </c:pt>
                <c:pt idx="570">
                  <c:v>19.038</c:v>
                </c:pt>
                <c:pt idx="571">
                  <c:v>20.41</c:v>
                </c:pt>
                <c:pt idx="572">
                  <c:v>19.527000000000001</c:v>
                </c:pt>
                <c:pt idx="573">
                  <c:v>19.129000000000001</c:v>
                </c:pt>
                <c:pt idx="574">
                  <c:v>19.962</c:v>
                </c:pt>
                <c:pt idx="575">
                  <c:v>20.231999999999999</c:v>
                </c:pt>
                <c:pt idx="576">
                  <c:v>20.774999999999999</c:v>
                </c:pt>
                <c:pt idx="577">
                  <c:v>21.033999999999999</c:v>
                </c:pt>
                <c:pt idx="578">
                  <c:v>20.587</c:v>
                </c:pt>
                <c:pt idx="579">
                  <c:v>21.494</c:v>
                </c:pt>
                <c:pt idx="580">
                  <c:v>22.177</c:v>
                </c:pt>
                <c:pt idx="581">
                  <c:v>22.065000000000001</c:v>
                </c:pt>
                <c:pt idx="582">
                  <c:v>21.603000000000002</c:v>
                </c:pt>
                <c:pt idx="583">
                  <c:v>22.879000000000001</c:v>
                </c:pt>
                <c:pt idx="584">
                  <c:v>23.405000000000001</c:v>
                </c:pt>
                <c:pt idx="585">
                  <c:v>22.777000000000001</c:v>
                </c:pt>
                <c:pt idx="586">
                  <c:v>23.617999999999999</c:v>
                </c:pt>
                <c:pt idx="587">
                  <c:v>22.867000000000001</c:v>
                </c:pt>
                <c:pt idx="588">
                  <c:v>23.23</c:v>
                </c:pt>
                <c:pt idx="589">
                  <c:v>24.823</c:v>
                </c:pt>
                <c:pt idx="590">
                  <c:v>24.202000000000002</c:v>
                </c:pt>
                <c:pt idx="591">
                  <c:v>23.742999999999999</c:v>
                </c:pt>
                <c:pt idx="592">
                  <c:v>23.56</c:v>
                </c:pt>
                <c:pt idx="593">
                  <c:v>24.221</c:v>
                </c:pt>
                <c:pt idx="594">
                  <c:v>24.295999999999999</c:v>
                </c:pt>
                <c:pt idx="595">
                  <c:v>25.245999999999999</c:v>
                </c:pt>
                <c:pt idx="596">
                  <c:v>23.977</c:v>
                </c:pt>
                <c:pt idx="597">
                  <c:v>24.638999999999999</c:v>
                </c:pt>
                <c:pt idx="598">
                  <c:v>23.962</c:v>
                </c:pt>
                <c:pt idx="599">
                  <c:v>24.536000000000001</c:v>
                </c:pt>
                <c:pt idx="600">
                  <c:v>25.785</c:v>
                </c:pt>
                <c:pt idx="601">
                  <c:v>25.396000000000001</c:v>
                </c:pt>
                <c:pt idx="602">
                  <c:v>25.201000000000001</c:v>
                </c:pt>
                <c:pt idx="603">
                  <c:v>26.248999999999999</c:v>
                </c:pt>
                <c:pt idx="604">
                  <c:v>24.145</c:v>
                </c:pt>
                <c:pt idx="605">
                  <c:v>24.673999999999999</c:v>
                </c:pt>
                <c:pt idx="606">
                  <c:v>24.667000000000002</c:v>
                </c:pt>
                <c:pt idx="607">
                  <c:v>24.568999999999999</c:v>
                </c:pt>
                <c:pt idx="608">
                  <c:v>25.963000000000001</c:v>
                </c:pt>
                <c:pt idx="609">
                  <c:v>26.417999999999999</c:v>
                </c:pt>
                <c:pt idx="610">
                  <c:v>26.207999999999998</c:v>
                </c:pt>
                <c:pt idx="611">
                  <c:v>26.094999999999999</c:v>
                </c:pt>
                <c:pt idx="612">
                  <c:v>26.550999999999998</c:v>
                </c:pt>
                <c:pt idx="613">
                  <c:v>26.030999999999999</c:v>
                </c:pt>
                <c:pt idx="614">
                  <c:v>26.43</c:v>
                </c:pt>
                <c:pt idx="615">
                  <c:v>26.007999999999999</c:v>
                </c:pt>
                <c:pt idx="616">
                  <c:v>26.352</c:v>
                </c:pt>
                <c:pt idx="617">
                  <c:v>26.312999999999999</c:v>
                </c:pt>
                <c:pt idx="618">
                  <c:v>26.655000000000001</c:v>
                </c:pt>
                <c:pt idx="619">
                  <c:v>26.664999999999999</c:v>
                </c:pt>
                <c:pt idx="620">
                  <c:v>26.602</c:v>
                </c:pt>
                <c:pt idx="621">
                  <c:v>27.074999999999999</c:v>
                </c:pt>
                <c:pt idx="622">
                  <c:v>27.338999999999999</c:v>
                </c:pt>
                <c:pt idx="623">
                  <c:v>26.718</c:v>
                </c:pt>
                <c:pt idx="624">
                  <c:v>27.686</c:v>
                </c:pt>
                <c:pt idx="625">
                  <c:v>27.03</c:v>
                </c:pt>
                <c:pt idx="626">
                  <c:v>27.635999999999999</c:v>
                </c:pt>
                <c:pt idx="627">
                  <c:v>27.774000000000001</c:v>
                </c:pt>
                <c:pt idx="628">
                  <c:v>28.071000000000002</c:v>
                </c:pt>
                <c:pt idx="629">
                  <c:v>27.492999999999999</c:v>
                </c:pt>
                <c:pt idx="630">
                  <c:v>28.259</c:v>
                </c:pt>
                <c:pt idx="631">
                  <c:v>28.562000000000001</c:v>
                </c:pt>
                <c:pt idx="632">
                  <c:v>27.809000000000001</c:v>
                </c:pt>
                <c:pt idx="633">
                  <c:v>28.773</c:v>
                </c:pt>
                <c:pt idx="634">
                  <c:v>28.11</c:v>
                </c:pt>
                <c:pt idx="635">
                  <c:v>28.312999999999999</c:v>
                </c:pt>
                <c:pt idx="636">
                  <c:v>28.076000000000001</c:v>
                </c:pt>
                <c:pt idx="637">
                  <c:v>28.763999999999999</c:v>
                </c:pt>
                <c:pt idx="638">
                  <c:v>28.404</c:v>
                </c:pt>
                <c:pt idx="639">
                  <c:v>29.286000000000001</c:v>
                </c:pt>
                <c:pt idx="640">
                  <c:v>28.588999999999999</c:v>
                </c:pt>
                <c:pt idx="641">
                  <c:v>28.486000000000001</c:v>
                </c:pt>
                <c:pt idx="642">
                  <c:v>28.951000000000001</c:v>
                </c:pt>
                <c:pt idx="643">
                  <c:v>27.821000000000002</c:v>
                </c:pt>
                <c:pt idx="644">
                  <c:v>29.145</c:v>
                </c:pt>
                <c:pt idx="645">
                  <c:v>28.282</c:v>
                </c:pt>
                <c:pt idx="646">
                  <c:v>28.815000000000001</c:v>
                </c:pt>
                <c:pt idx="647">
                  <c:v>28.885000000000002</c:v>
                </c:pt>
                <c:pt idx="648">
                  <c:v>28.640999999999998</c:v>
                </c:pt>
                <c:pt idx="649">
                  <c:v>28.081</c:v>
                </c:pt>
                <c:pt idx="650">
                  <c:v>28.131</c:v>
                </c:pt>
                <c:pt idx="651">
                  <c:v>27.989000000000001</c:v>
                </c:pt>
                <c:pt idx="652">
                  <c:v>28.946999999999999</c:v>
                </c:pt>
                <c:pt idx="653">
                  <c:v>27.942</c:v>
                </c:pt>
                <c:pt idx="654">
                  <c:v>28.405999999999999</c:v>
                </c:pt>
                <c:pt idx="655">
                  <c:v>28.372</c:v>
                </c:pt>
                <c:pt idx="656">
                  <c:v>28.902999999999999</c:v>
                </c:pt>
                <c:pt idx="657">
                  <c:v>29.027000000000001</c:v>
                </c:pt>
                <c:pt idx="658">
                  <c:v>28.491</c:v>
                </c:pt>
                <c:pt idx="659">
                  <c:v>28.762</c:v>
                </c:pt>
                <c:pt idx="660">
                  <c:v>29.844000000000001</c:v>
                </c:pt>
                <c:pt idx="661">
                  <c:v>29.434999999999999</c:v>
                </c:pt>
                <c:pt idx="662">
                  <c:v>29.405000000000001</c:v>
                </c:pt>
                <c:pt idx="663">
                  <c:v>28.841999999999999</c:v>
                </c:pt>
                <c:pt idx="664">
                  <c:v>29.148</c:v>
                </c:pt>
                <c:pt idx="665">
                  <c:v>29.094999999999999</c:v>
                </c:pt>
                <c:pt idx="666">
                  <c:v>29.527999999999999</c:v>
                </c:pt>
                <c:pt idx="667">
                  <c:v>29.335999999999999</c:v>
                </c:pt>
                <c:pt idx="668">
                  <c:v>30.184999999999999</c:v>
                </c:pt>
                <c:pt idx="669">
                  <c:v>29.934000000000001</c:v>
                </c:pt>
                <c:pt idx="670">
                  <c:v>29.378</c:v>
                </c:pt>
                <c:pt idx="671">
                  <c:v>29.111000000000001</c:v>
                </c:pt>
                <c:pt idx="672">
                  <c:v>29.163</c:v>
                </c:pt>
                <c:pt idx="673">
                  <c:v>30.178999999999998</c:v>
                </c:pt>
                <c:pt idx="674">
                  <c:v>29.254999999999999</c:v>
                </c:pt>
                <c:pt idx="675">
                  <c:v>29.576000000000001</c:v>
                </c:pt>
                <c:pt idx="676">
                  <c:v>30.015999999999998</c:v>
                </c:pt>
                <c:pt idx="677">
                  <c:v>29.864000000000001</c:v>
                </c:pt>
                <c:pt idx="678">
                  <c:v>29.757000000000001</c:v>
                </c:pt>
                <c:pt idx="679">
                  <c:v>29.324000000000002</c:v>
                </c:pt>
                <c:pt idx="680">
                  <c:v>29.059000000000001</c:v>
                </c:pt>
                <c:pt idx="681">
                  <c:v>29.893000000000001</c:v>
                </c:pt>
                <c:pt idx="682">
                  <c:v>30.853000000000002</c:v>
                </c:pt>
                <c:pt idx="683">
                  <c:v>30.887</c:v>
                </c:pt>
                <c:pt idx="684">
                  <c:v>30.247</c:v>
                </c:pt>
                <c:pt idx="685">
                  <c:v>29.966000000000001</c:v>
                </c:pt>
                <c:pt idx="686">
                  <c:v>30.274000000000001</c:v>
                </c:pt>
                <c:pt idx="687">
                  <c:v>30.099</c:v>
                </c:pt>
                <c:pt idx="688">
                  <c:v>30.727</c:v>
                </c:pt>
                <c:pt idx="689">
                  <c:v>30.564</c:v>
                </c:pt>
                <c:pt idx="690">
                  <c:v>29.972999999999999</c:v>
                </c:pt>
                <c:pt idx="691">
                  <c:v>30.033999999999999</c:v>
                </c:pt>
                <c:pt idx="692">
                  <c:v>29.318999999999999</c:v>
                </c:pt>
                <c:pt idx="693">
                  <c:v>30.257000000000001</c:v>
                </c:pt>
                <c:pt idx="694">
                  <c:v>29.306000000000001</c:v>
                </c:pt>
                <c:pt idx="695">
                  <c:v>29.989000000000001</c:v>
                </c:pt>
                <c:pt idx="696">
                  <c:v>30.468</c:v>
                </c:pt>
                <c:pt idx="697">
                  <c:v>30.847999999999999</c:v>
                </c:pt>
                <c:pt idx="698">
                  <c:v>30.765000000000001</c:v>
                </c:pt>
                <c:pt idx="699">
                  <c:v>30.605</c:v>
                </c:pt>
                <c:pt idx="700">
                  <c:v>30.145</c:v>
                </c:pt>
                <c:pt idx="701">
                  <c:v>30.686</c:v>
                </c:pt>
                <c:pt idx="702">
                  <c:v>30.175000000000001</c:v>
                </c:pt>
                <c:pt idx="703">
                  <c:v>30.4</c:v>
                </c:pt>
                <c:pt idx="704">
                  <c:v>30.792999999999999</c:v>
                </c:pt>
                <c:pt idx="705">
                  <c:v>30.635999999999999</c:v>
                </c:pt>
                <c:pt idx="706">
                  <c:v>30.175000000000001</c:v>
                </c:pt>
                <c:pt idx="707">
                  <c:v>29.716000000000001</c:v>
                </c:pt>
                <c:pt idx="708">
                  <c:v>30.824999999999999</c:v>
                </c:pt>
                <c:pt idx="709">
                  <c:v>30.974</c:v>
                </c:pt>
                <c:pt idx="710">
                  <c:v>30.87</c:v>
                </c:pt>
                <c:pt idx="711">
                  <c:v>29.395</c:v>
                </c:pt>
                <c:pt idx="712">
                  <c:v>31.036999999999999</c:v>
                </c:pt>
                <c:pt idx="713">
                  <c:v>30.122</c:v>
                </c:pt>
                <c:pt idx="714">
                  <c:v>29.869</c:v>
                </c:pt>
                <c:pt idx="715">
                  <c:v>29.576000000000001</c:v>
                </c:pt>
                <c:pt idx="716">
                  <c:v>29.934000000000001</c:v>
                </c:pt>
                <c:pt idx="717">
                  <c:v>30.007999999999999</c:v>
                </c:pt>
                <c:pt idx="718">
                  <c:v>29.847000000000001</c:v>
                </c:pt>
                <c:pt idx="719">
                  <c:v>30.082999999999998</c:v>
                </c:pt>
                <c:pt idx="720">
                  <c:v>30.523</c:v>
                </c:pt>
                <c:pt idx="721">
                  <c:v>30.85</c:v>
                </c:pt>
                <c:pt idx="722">
                  <c:v>29.297000000000001</c:v>
                </c:pt>
                <c:pt idx="723">
                  <c:v>30.155999999999999</c:v>
                </c:pt>
                <c:pt idx="724">
                  <c:v>31.065000000000001</c:v>
                </c:pt>
                <c:pt idx="725">
                  <c:v>29.841000000000001</c:v>
                </c:pt>
                <c:pt idx="726">
                  <c:v>29.84</c:v>
                </c:pt>
                <c:pt idx="727">
                  <c:v>29.648</c:v>
                </c:pt>
                <c:pt idx="728">
                  <c:v>30.013000000000002</c:v>
                </c:pt>
                <c:pt idx="729">
                  <c:v>30.405999999999999</c:v>
                </c:pt>
                <c:pt idx="730">
                  <c:v>28.978000000000002</c:v>
                </c:pt>
                <c:pt idx="731">
                  <c:v>29.081</c:v>
                </c:pt>
                <c:pt idx="732">
                  <c:v>29.788</c:v>
                </c:pt>
                <c:pt idx="733">
                  <c:v>29.646000000000001</c:v>
                </c:pt>
                <c:pt idx="734">
                  <c:v>29.702000000000002</c:v>
                </c:pt>
                <c:pt idx="735">
                  <c:v>30.114999999999998</c:v>
                </c:pt>
                <c:pt idx="736">
                  <c:v>29.768000000000001</c:v>
                </c:pt>
                <c:pt idx="737">
                  <c:v>30.263999999999999</c:v>
                </c:pt>
                <c:pt idx="738">
                  <c:v>30.613</c:v>
                </c:pt>
                <c:pt idx="739">
                  <c:v>29.466999999999999</c:v>
                </c:pt>
                <c:pt idx="740">
                  <c:v>30.45</c:v>
                </c:pt>
                <c:pt idx="741">
                  <c:v>30.187999999999999</c:v>
                </c:pt>
                <c:pt idx="742">
                  <c:v>30.378</c:v>
                </c:pt>
                <c:pt idx="743">
                  <c:v>29.940999999999999</c:v>
                </c:pt>
                <c:pt idx="744">
                  <c:v>30.541</c:v>
                </c:pt>
                <c:pt idx="745">
                  <c:v>29.638000000000002</c:v>
                </c:pt>
                <c:pt idx="746">
                  <c:v>29.492999999999999</c:v>
                </c:pt>
                <c:pt idx="747">
                  <c:v>29.164000000000001</c:v>
                </c:pt>
                <c:pt idx="748">
                  <c:v>29.245999999999999</c:v>
                </c:pt>
                <c:pt idx="749">
                  <c:v>29.696999999999999</c:v>
                </c:pt>
                <c:pt idx="750">
                  <c:v>30.033999999999999</c:v>
                </c:pt>
                <c:pt idx="751">
                  <c:v>29.114000000000001</c:v>
                </c:pt>
                <c:pt idx="752">
                  <c:v>28.687999999999999</c:v>
                </c:pt>
                <c:pt idx="753">
                  <c:v>28.062000000000001</c:v>
                </c:pt>
                <c:pt idx="754">
                  <c:v>28.677</c:v>
                </c:pt>
                <c:pt idx="755">
                  <c:v>29.420999999999999</c:v>
                </c:pt>
                <c:pt idx="756">
                  <c:v>29.173999999999999</c:v>
                </c:pt>
                <c:pt idx="757">
                  <c:v>28.391999999999999</c:v>
                </c:pt>
                <c:pt idx="758">
                  <c:v>28.832999999999998</c:v>
                </c:pt>
                <c:pt idx="759">
                  <c:v>29.542000000000002</c:v>
                </c:pt>
                <c:pt idx="760">
                  <c:v>28.55</c:v>
                </c:pt>
                <c:pt idx="761">
                  <c:v>29.236999999999998</c:v>
                </c:pt>
                <c:pt idx="762">
                  <c:v>28.56</c:v>
                </c:pt>
                <c:pt idx="763">
                  <c:v>29.135999999999999</c:v>
                </c:pt>
                <c:pt idx="764">
                  <c:v>29.149000000000001</c:v>
                </c:pt>
                <c:pt idx="765">
                  <c:v>28.132000000000001</c:v>
                </c:pt>
                <c:pt idx="766">
                  <c:v>28.251000000000001</c:v>
                </c:pt>
                <c:pt idx="767">
                  <c:v>27.814</c:v>
                </c:pt>
                <c:pt idx="768">
                  <c:v>28.163</c:v>
                </c:pt>
                <c:pt idx="769">
                  <c:v>28.456</c:v>
                </c:pt>
                <c:pt idx="770">
                  <c:v>28.457999999999998</c:v>
                </c:pt>
                <c:pt idx="771">
                  <c:v>27.649000000000001</c:v>
                </c:pt>
                <c:pt idx="772">
                  <c:v>27.268999999999998</c:v>
                </c:pt>
                <c:pt idx="773">
                  <c:v>27.85</c:v>
                </c:pt>
                <c:pt idx="774">
                  <c:v>28.901</c:v>
                </c:pt>
                <c:pt idx="775">
                  <c:v>28.251000000000001</c:v>
                </c:pt>
                <c:pt idx="776">
                  <c:v>27.638000000000002</c:v>
                </c:pt>
                <c:pt idx="777">
                  <c:v>28.498000000000001</c:v>
                </c:pt>
                <c:pt idx="778">
                  <c:v>27.734999999999999</c:v>
                </c:pt>
                <c:pt idx="779">
                  <c:v>28.474</c:v>
                </c:pt>
                <c:pt idx="780">
                  <c:v>27.338000000000001</c:v>
                </c:pt>
                <c:pt idx="781">
                  <c:v>27.241</c:v>
                </c:pt>
                <c:pt idx="782">
                  <c:v>28.672000000000001</c:v>
                </c:pt>
                <c:pt idx="783">
                  <c:v>27.352</c:v>
                </c:pt>
                <c:pt idx="784">
                  <c:v>27.959</c:v>
                </c:pt>
                <c:pt idx="785">
                  <c:v>26.635000000000002</c:v>
                </c:pt>
                <c:pt idx="786">
                  <c:v>27.443999999999999</c:v>
                </c:pt>
                <c:pt idx="787">
                  <c:v>27.015000000000001</c:v>
                </c:pt>
                <c:pt idx="788">
                  <c:v>27.776</c:v>
                </c:pt>
                <c:pt idx="789">
                  <c:v>27.244</c:v>
                </c:pt>
                <c:pt idx="790">
                  <c:v>27.213999999999999</c:v>
                </c:pt>
                <c:pt idx="791">
                  <c:v>27.86</c:v>
                </c:pt>
                <c:pt idx="792">
                  <c:v>27.474</c:v>
                </c:pt>
                <c:pt idx="793">
                  <c:v>27.024000000000001</c:v>
                </c:pt>
                <c:pt idx="794">
                  <c:v>26.966000000000001</c:v>
                </c:pt>
                <c:pt idx="795">
                  <c:v>26.433</c:v>
                </c:pt>
                <c:pt idx="796">
                  <c:v>26.684000000000001</c:v>
                </c:pt>
                <c:pt idx="797">
                  <c:v>26.789000000000001</c:v>
                </c:pt>
                <c:pt idx="798">
                  <c:v>25.881</c:v>
                </c:pt>
                <c:pt idx="799">
                  <c:v>25.405999999999999</c:v>
                </c:pt>
                <c:pt idx="800">
                  <c:v>25.609000000000002</c:v>
                </c:pt>
                <c:pt idx="801">
                  <c:v>26.19</c:v>
                </c:pt>
                <c:pt idx="802">
                  <c:v>25.843</c:v>
                </c:pt>
                <c:pt idx="803">
                  <c:v>26.943000000000001</c:v>
                </c:pt>
                <c:pt idx="804">
                  <c:v>28.437000000000001</c:v>
                </c:pt>
                <c:pt idx="805">
                  <c:v>29.847999999999999</c:v>
                </c:pt>
                <c:pt idx="806">
                  <c:v>31.041</c:v>
                </c:pt>
                <c:pt idx="807">
                  <c:v>31.478999999999999</c:v>
                </c:pt>
                <c:pt idx="808">
                  <c:v>30.850999999999999</c:v>
                </c:pt>
                <c:pt idx="809">
                  <c:v>29.872</c:v>
                </c:pt>
                <c:pt idx="810">
                  <c:v>29.233000000000001</c:v>
                </c:pt>
                <c:pt idx="811">
                  <c:v>28.757000000000001</c:v>
                </c:pt>
                <c:pt idx="812">
                  <c:v>28.649000000000001</c:v>
                </c:pt>
                <c:pt idx="813">
                  <c:v>28.774000000000001</c:v>
                </c:pt>
                <c:pt idx="814">
                  <c:v>28.547999999999998</c:v>
                </c:pt>
                <c:pt idx="815">
                  <c:v>28.643000000000001</c:v>
                </c:pt>
                <c:pt idx="816">
                  <c:v>28.463000000000001</c:v>
                </c:pt>
                <c:pt idx="817">
                  <c:v>28.07</c:v>
                </c:pt>
                <c:pt idx="818">
                  <c:v>28.007999999999999</c:v>
                </c:pt>
                <c:pt idx="819">
                  <c:v>27.196000000000002</c:v>
                </c:pt>
                <c:pt idx="820">
                  <c:v>26.834</c:v>
                </c:pt>
                <c:pt idx="821">
                  <c:v>26.198</c:v>
                </c:pt>
                <c:pt idx="822">
                  <c:v>25.196999999999999</c:v>
                </c:pt>
                <c:pt idx="823">
                  <c:v>24.835000000000001</c:v>
                </c:pt>
                <c:pt idx="824">
                  <c:v>25.097999999999999</c:v>
                </c:pt>
                <c:pt idx="825">
                  <c:v>25.47</c:v>
                </c:pt>
                <c:pt idx="826">
                  <c:v>25.108000000000001</c:v>
                </c:pt>
                <c:pt idx="827">
                  <c:v>25.109000000000002</c:v>
                </c:pt>
                <c:pt idx="828">
                  <c:v>25.187999999999999</c:v>
                </c:pt>
                <c:pt idx="829">
                  <c:v>24.92</c:v>
                </c:pt>
                <c:pt idx="830">
                  <c:v>24.474</c:v>
                </c:pt>
                <c:pt idx="831">
                  <c:v>24.425999999999998</c:v>
                </c:pt>
                <c:pt idx="832">
                  <c:v>23.863</c:v>
                </c:pt>
                <c:pt idx="833">
                  <c:v>24.713999999999999</c:v>
                </c:pt>
                <c:pt idx="834">
                  <c:v>23.574000000000002</c:v>
                </c:pt>
                <c:pt idx="835">
                  <c:v>24.373000000000001</c:v>
                </c:pt>
                <c:pt idx="836">
                  <c:v>23.184999999999999</c:v>
                </c:pt>
                <c:pt idx="837">
                  <c:v>23.271999999999998</c:v>
                </c:pt>
                <c:pt idx="838">
                  <c:v>23.61</c:v>
                </c:pt>
                <c:pt idx="839">
                  <c:v>22.774000000000001</c:v>
                </c:pt>
                <c:pt idx="840">
                  <c:v>22.616</c:v>
                </c:pt>
                <c:pt idx="841">
                  <c:v>22.597000000000001</c:v>
                </c:pt>
                <c:pt idx="842">
                  <c:v>22.747</c:v>
                </c:pt>
                <c:pt idx="843">
                  <c:v>22.841999999999999</c:v>
                </c:pt>
                <c:pt idx="844">
                  <c:v>22.173999999999999</c:v>
                </c:pt>
                <c:pt idx="845">
                  <c:v>22.771000000000001</c:v>
                </c:pt>
                <c:pt idx="846">
                  <c:v>21.81</c:v>
                </c:pt>
                <c:pt idx="847">
                  <c:v>22.097999999999999</c:v>
                </c:pt>
                <c:pt idx="848">
                  <c:v>21.975000000000001</c:v>
                </c:pt>
                <c:pt idx="849">
                  <c:v>22.062999999999999</c:v>
                </c:pt>
                <c:pt idx="850">
                  <c:v>22.21</c:v>
                </c:pt>
                <c:pt idx="851">
                  <c:v>21.606999999999999</c:v>
                </c:pt>
                <c:pt idx="852">
                  <c:v>21.768999999999998</c:v>
                </c:pt>
                <c:pt idx="853">
                  <c:v>21.096</c:v>
                </c:pt>
                <c:pt idx="854">
                  <c:v>21.012</c:v>
                </c:pt>
                <c:pt idx="855">
                  <c:v>20.687999999999999</c:v>
                </c:pt>
                <c:pt idx="856">
                  <c:v>20.594999999999999</c:v>
                </c:pt>
                <c:pt idx="857">
                  <c:v>20.812999999999999</c:v>
                </c:pt>
                <c:pt idx="858">
                  <c:v>21.001999999999999</c:v>
                </c:pt>
                <c:pt idx="859">
                  <c:v>20.58</c:v>
                </c:pt>
                <c:pt idx="860">
                  <c:v>21.15</c:v>
                </c:pt>
                <c:pt idx="861">
                  <c:v>20.227</c:v>
                </c:pt>
                <c:pt idx="862">
                  <c:v>20.747</c:v>
                </c:pt>
                <c:pt idx="863">
                  <c:v>20.552</c:v>
                </c:pt>
                <c:pt idx="864">
                  <c:v>20.228000000000002</c:v>
                </c:pt>
                <c:pt idx="865">
                  <c:v>20.07</c:v>
                </c:pt>
                <c:pt idx="866">
                  <c:v>19.603000000000002</c:v>
                </c:pt>
                <c:pt idx="867">
                  <c:v>19.917000000000002</c:v>
                </c:pt>
                <c:pt idx="868">
                  <c:v>20.545999999999999</c:v>
                </c:pt>
                <c:pt idx="869">
                  <c:v>20.271999999999998</c:v>
                </c:pt>
                <c:pt idx="870">
                  <c:v>20.834</c:v>
                </c:pt>
                <c:pt idx="871">
                  <c:v>19.344999999999999</c:v>
                </c:pt>
                <c:pt idx="872">
                  <c:v>19.347999999999999</c:v>
                </c:pt>
                <c:pt idx="873">
                  <c:v>19.648</c:v>
                </c:pt>
                <c:pt idx="874">
                  <c:v>19.521000000000001</c:v>
                </c:pt>
                <c:pt idx="875">
                  <c:v>19.332000000000001</c:v>
                </c:pt>
                <c:pt idx="876">
                  <c:v>19.387</c:v>
                </c:pt>
                <c:pt idx="877">
                  <c:v>19.431999999999999</c:v>
                </c:pt>
                <c:pt idx="878">
                  <c:v>19.565000000000001</c:v>
                </c:pt>
                <c:pt idx="879">
                  <c:v>19.065000000000001</c:v>
                </c:pt>
                <c:pt idx="880">
                  <c:v>19.193000000000001</c:v>
                </c:pt>
                <c:pt idx="881">
                  <c:v>18.681999999999999</c:v>
                </c:pt>
                <c:pt idx="882">
                  <c:v>19.154</c:v>
                </c:pt>
                <c:pt idx="883">
                  <c:v>18.497</c:v>
                </c:pt>
                <c:pt idx="884">
                  <c:v>18.738</c:v>
                </c:pt>
                <c:pt idx="885">
                  <c:v>18.957999999999998</c:v>
                </c:pt>
                <c:pt idx="886">
                  <c:v>18.248999999999999</c:v>
                </c:pt>
                <c:pt idx="887">
                  <c:v>19.344999999999999</c:v>
                </c:pt>
                <c:pt idx="888">
                  <c:v>18.608000000000001</c:v>
                </c:pt>
                <c:pt idx="889">
                  <c:v>18.213999999999999</c:v>
                </c:pt>
                <c:pt idx="890">
                  <c:v>18.780999999999999</c:v>
                </c:pt>
                <c:pt idx="891">
                  <c:v>18.175000000000001</c:v>
                </c:pt>
                <c:pt idx="892">
                  <c:v>18.372</c:v>
                </c:pt>
                <c:pt idx="893">
                  <c:v>18.146000000000001</c:v>
                </c:pt>
                <c:pt idx="894">
                  <c:v>18.132000000000001</c:v>
                </c:pt>
                <c:pt idx="895">
                  <c:v>18.047999999999998</c:v>
                </c:pt>
                <c:pt idx="896">
                  <c:v>17.812999999999999</c:v>
                </c:pt>
                <c:pt idx="897">
                  <c:v>18.100999999999999</c:v>
                </c:pt>
                <c:pt idx="898">
                  <c:v>18.218</c:v>
                </c:pt>
                <c:pt idx="899">
                  <c:v>17.411999999999999</c:v>
                </c:pt>
                <c:pt idx="900">
                  <c:v>17.169</c:v>
                </c:pt>
                <c:pt idx="901">
                  <c:v>16.984999999999999</c:v>
                </c:pt>
                <c:pt idx="902">
                  <c:v>17.242999999999999</c:v>
                </c:pt>
                <c:pt idx="903">
                  <c:v>17.106000000000002</c:v>
                </c:pt>
                <c:pt idx="904">
                  <c:v>17.170999999999999</c:v>
                </c:pt>
                <c:pt idx="905">
                  <c:v>17.542999999999999</c:v>
                </c:pt>
                <c:pt idx="906">
                  <c:v>16.716999999999999</c:v>
                </c:pt>
                <c:pt idx="907">
                  <c:v>17.236000000000001</c:v>
                </c:pt>
                <c:pt idx="908">
                  <c:v>16.672000000000001</c:v>
                </c:pt>
                <c:pt idx="909">
                  <c:v>17.11</c:v>
                </c:pt>
                <c:pt idx="910">
                  <c:v>17.111999999999998</c:v>
                </c:pt>
                <c:pt idx="911">
                  <c:v>16.62</c:v>
                </c:pt>
                <c:pt idx="912">
                  <c:v>16.587</c:v>
                </c:pt>
                <c:pt idx="913">
                  <c:v>16.475999999999999</c:v>
                </c:pt>
                <c:pt idx="914">
                  <c:v>16.446000000000002</c:v>
                </c:pt>
                <c:pt idx="915">
                  <c:v>16.388000000000002</c:v>
                </c:pt>
                <c:pt idx="916">
                  <c:v>16.201000000000001</c:v>
                </c:pt>
                <c:pt idx="917">
                  <c:v>15.9</c:v>
                </c:pt>
                <c:pt idx="918">
                  <c:v>15.465</c:v>
                </c:pt>
                <c:pt idx="919">
                  <c:v>16.094000000000001</c:v>
                </c:pt>
                <c:pt idx="920">
                  <c:v>16.109000000000002</c:v>
                </c:pt>
                <c:pt idx="921">
                  <c:v>15.611000000000001</c:v>
                </c:pt>
                <c:pt idx="922">
                  <c:v>15.343999999999999</c:v>
                </c:pt>
                <c:pt idx="923">
                  <c:v>15.635</c:v>
                </c:pt>
                <c:pt idx="924">
                  <c:v>15.375999999999999</c:v>
                </c:pt>
                <c:pt idx="925">
                  <c:v>15.327</c:v>
                </c:pt>
                <c:pt idx="926">
                  <c:v>15.977</c:v>
                </c:pt>
                <c:pt idx="927">
                  <c:v>15.787000000000001</c:v>
                </c:pt>
                <c:pt idx="928">
                  <c:v>15.143000000000001</c:v>
                </c:pt>
                <c:pt idx="929">
                  <c:v>15.435</c:v>
                </c:pt>
                <c:pt idx="930">
                  <c:v>15.112</c:v>
                </c:pt>
                <c:pt idx="931">
                  <c:v>15.553000000000001</c:v>
                </c:pt>
                <c:pt idx="932">
                  <c:v>15.499000000000001</c:v>
                </c:pt>
                <c:pt idx="933">
                  <c:v>16.297999999999998</c:v>
                </c:pt>
                <c:pt idx="934">
                  <c:v>16.745999999999999</c:v>
                </c:pt>
                <c:pt idx="935">
                  <c:v>17.251999999999999</c:v>
                </c:pt>
                <c:pt idx="936">
                  <c:v>16.905000000000001</c:v>
                </c:pt>
                <c:pt idx="937">
                  <c:v>16.710999999999999</c:v>
                </c:pt>
                <c:pt idx="938">
                  <c:v>16.372</c:v>
                </c:pt>
                <c:pt idx="939">
                  <c:v>15.853999999999999</c:v>
                </c:pt>
                <c:pt idx="940">
                  <c:v>15.215999999999999</c:v>
                </c:pt>
                <c:pt idx="941">
                  <c:v>14.936</c:v>
                </c:pt>
                <c:pt idx="942">
                  <c:v>14.811</c:v>
                </c:pt>
                <c:pt idx="943">
                  <c:v>14.444000000000001</c:v>
                </c:pt>
                <c:pt idx="944">
                  <c:v>14.763</c:v>
                </c:pt>
                <c:pt idx="945">
                  <c:v>14.462</c:v>
                </c:pt>
                <c:pt idx="946">
                  <c:v>14.231999999999999</c:v>
                </c:pt>
                <c:pt idx="947">
                  <c:v>14.369</c:v>
                </c:pt>
                <c:pt idx="948">
                  <c:v>14.576000000000001</c:v>
                </c:pt>
                <c:pt idx="949">
                  <c:v>14.712</c:v>
                </c:pt>
                <c:pt idx="950">
                  <c:v>14.282</c:v>
                </c:pt>
                <c:pt idx="951">
                  <c:v>14.433</c:v>
                </c:pt>
                <c:pt idx="952">
                  <c:v>14.117000000000001</c:v>
                </c:pt>
                <c:pt idx="953">
                  <c:v>13.44</c:v>
                </c:pt>
                <c:pt idx="954">
                  <c:v>13.771000000000001</c:v>
                </c:pt>
                <c:pt idx="955">
                  <c:v>13.926</c:v>
                </c:pt>
                <c:pt idx="956">
                  <c:v>14.119</c:v>
                </c:pt>
                <c:pt idx="957">
                  <c:v>13.939</c:v>
                </c:pt>
                <c:pt idx="958">
                  <c:v>13.458</c:v>
                </c:pt>
                <c:pt idx="959">
                  <c:v>13.895</c:v>
                </c:pt>
                <c:pt idx="960">
                  <c:v>14.038</c:v>
                </c:pt>
                <c:pt idx="961">
                  <c:v>13.925000000000001</c:v>
                </c:pt>
                <c:pt idx="962">
                  <c:v>13.635</c:v>
                </c:pt>
                <c:pt idx="963">
                  <c:v>13.49</c:v>
                </c:pt>
                <c:pt idx="964">
                  <c:v>13.007999999999999</c:v>
                </c:pt>
                <c:pt idx="965">
                  <c:v>13.369</c:v>
                </c:pt>
                <c:pt idx="966">
                  <c:v>12.756</c:v>
                </c:pt>
                <c:pt idx="967">
                  <c:v>13.132999999999999</c:v>
                </c:pt>
                <c:pt idx="968">
                  <c:v>13.311999999999999</c:v>
                </c:pt>
                <c:pt idx="969">
                  <c:v>13.092000000000001</c:v>
                </c:pt>
                <c:pt idx="970">
                  <c:v>13.509</c:v>
                </c:pt>
                <c:pt idx="971">
                  <c:v>13.542</c:v>
                </c:pt>
                <c:pt idx="972">
                  <c:v>13.504</c:v>
                </c:pt>
                <c:pt idx="973">
                  <c:v>13.997999999999999</c:v>
                </c:pt>
                <c:pt idx="974">
                  <c:v>13.714</c:v>
                </c:pt>
                <c:pt idx="975">
                  <c:v>13.789</c:v>
                </c:pt>
                <c:pt idx="976">
                  <c:v>13.525</c:v>
                </c:pt>
                <c:pt idx="977">
                  <c:v>13.516999999999999</c:v>
                </c:pt>
                <c:pt idx="978">
                  <c:v>13.547000000000001</c:v>
                </c:pt>
                <c:pt idx="979">
                  <c:v>13.311</c:v>
                </c:pt>
                <c:pt idx="980">
                  <c:v>13.273999999999999</c:v>
                </c:pt>
                <c:pt idx="981">
                  <c:v>13.478999999999999</c:v>
                </c:pt>
                <c:pt idx="982">
                  <c:v>12.991</c:v>
                </c:pt>
                <c:pt idx="983">
                  <c:v>12.84</c:v>
                </c:pt>
                <c:pt idx="984">
                  <c:v>12.882999999999999</c:v>
                </c:pt>
                <c:pt idx="985">
                  <c:v>12.983000000000001</c:v>
                </c:pt>
                <c:pt idx="986">
                  <c:v>13.391</c:v>
                </c:pt>
                <c:pt idx="987">
                  <c:v>13.119</c:v>
                </c:pt>
                <c:pt idx="988">
                  <c:v>12.859</c:v>
                </c:pt>
                <c:pt idx="989">
                  <c:v>12.994999999999999</c:v>
                </c:pt>
                <c:pt idx="990">
                  <c:v>12.949</c:v>
                </c:pt>
                <c:pt idx="991">
                  <c:v>13.065</c:v>
                </c:pt>
                <c:pt idx="992">
                  <c:v>12.779</c:v>
                </c:pt>
                <c:pt idx="993">
                  <c:v>12.493</c:v>
                </c:pt>
                <c:pt idx="994">
                  <c:v>13.2</c:v>
                </c:pt>
                <c:pt idx="995">
                  <c:v>12.555999999999999</c:v>
                </c:pt>
                <c:pt idx="996">
                  <c:v>12.693</c:v>
                </c:pt>
                <c:pt idx="997">
                  <c:v>12.52</c:v>
                </c:pt>
                <c:pt idx="998">
                  <c:v>12.24</c:v>
                </c:pt>
                <c:pt idx="999">
                  <c:v>12.327</c:v>
                </c:pt>
                <c:pt idx="1000">
                  <c:v>12.467000000000001</c:v>
                </c:pt>
                <c:pt idx="1001">
                  <c:v>12.983000000000001</c:v>
                </c:pt>
                <c:pt idx="1002">
                  <c:v>12.83</c:v>
                </c:pt>
                <c:pt idx="1003">
                  <c:v>12.699</c:v>
                </c:pt>
                <c:pt idx="1004">
                  <c:v>12.334</c:v>
                </c:pt>
                <c:pt idx="1005">
                  <c:v>12.484999999999999</c:v>
                </c:pt>
                <c:pt idx="1006">
                  <c:v>12.583</c:v>
                </c:pt>
                <c:pt idx="1007">
                  <c:v>12.945</c:v>
                </c:pt>
                <c:pt idx="1008">
                  <c:v>12.587999999999999</c:v>
                </c:pt>
                <c:pt idx="1009">
                  <c:v>12.587999999999999</c:v>
                </c:pt>
                <c:pt idx="1010">
                  <c:v>12.25</c:v>
                </c:pt>
                <c:pt idx="1011">
                  <c:v>12.347</c:v>
                </c:pt>
                <c:pt idx="1012">
                  <c:v>13.093999999999999</c:v>
                </c:pt>
                <c:pt idx="1013">
                  <c:v>11.954000000000001</c:v>
                </c:pt>
                <c:pt idx="1014">
                  <c:v>11.781000000000001</c:v>
                </c:pt>
                <c:pt idx="1015">
                  <c:v>12.545</c:v>
                </c:pt>
                <c:pt idx="1016">
                  <c:v>12.885</c:v>
                </c:pt>
                <c:pt idx="1017">
                  <c:v>12.439</c:v>
                </c:pt>
                <c:pt idx="1018">
                  <c:v>12.222</c:v>
                </c:pt>
                <c:pt idx="1019">
                  <c:v>12.365</c:v>
                </c:pt>
                <c:pt idx="1020">
                  <c:v>12.603999999999999</c:v>
                </c:pt>
                <c:pt idx="1021">
                  <c:v>12.419</c:v>
                </c:pt>
                <c:pt idx="1022">
                  <c:v>12.003</c:v>
                </c:pt>
                <c:pt idx="1023">
                  <c:v>12.849</c:v>
                </c:pt>
                <c:pt idx="1024">
                  <c:v>12.622</c:v>
                </c:pt>
                <c:pt idx="1025">
                  <c:v>12.629</c:v>
                </c:pt>
                <c:pt idx="1026">
                  <c:v>12.449</c:v>
                </c:pt>
                <c:pt idx="1027">
                  <c:v>11.763999999999999</c:v>
                </c:pt>
                <c:pt idx="1028">
                  <c:v>12.394</c:v>
                </c:pt>
                <c:pt idx="1029">
                  <c:v>11.893000000000001</c:v>
                </c:pt>
                <c:pt idx="1030">
                  <c:v>12.555</c:v>
                </c:pt>
                <c:pt idx="1031">
                  <c:v>12.37</c:v>
                </c:pt>
                <c:pt idx="1032">
                  <c:v>12.205</c:v>
                </c:pt>
                <c:pt idx="1033">
                  <c:v>12.548999999999999</c:v>
                </c:pt>
                <c:pt idx="1034">
                  <c:v>12.282</c:v>
                </c:pt>
                <c:pt idx="1035">
                  <c:v>12.968</c:v>
                </c:pt>
                <c:pt idx="1036">
                  <c:v>12.209</c:v>
                </c:pt>
                <c:pt idx="1037">
                  <c:v>12.446</c:v>
                </c:pt>
                <c:pt idx="1038">
                  <c:v>11.968999999999999</c:v>
                </c:pt>
                <c:pt idx="1039">
                  <c:v>11.832000000000001</c:v>
                </c:pt>
                <c:pt idx="1040">
                  <c:v>13.109</c:v>
                </c:pt>
                <c:pt idx="1041">
                  <c:v>11.817</c:v>
                </c:pt>
                <c:pt idx="1042">
                  <c:v>12.382999999999999</c:v>
                </c:pt>
                <c:pt idx="1043">
                  <c:v>11.88</c:v>
                </c:pt>
                <c:pt idx="1044">
                  <c:v>11.955</c:v>
                </c:pt>
                <c:pt idx="1045">
                  <c:v>12.334</c:v>
                </c:pt>
                <c:pt idx="1046">
                  <c:v>12.72</c:v>
                </c:pt>
                <c:pt idx="1047">
                  <c:v>12.59</c:v>
                </c:pt>
                <c:pt idx="1048">
                  <c:v>12.256</c:v>
                </c:pt>
                <c:pt idx="1049">
                  <c:v>12.242000000000001</c:v>
                </c:pt>
                <c:pt idx="1050">
                  <c:v>11.989000000000001</c:v>
                </c:pt>
                <c:pt idx="1051">
                  <c:v>11.64</c:v>
                </c:pt>
                <c:pt idx="1052">
                  <c:v>11.606999999999999</c:v>
                </c:pt>
                <c:pt idx="1053">
                  <c:v>11.962</c:v>
                </c:pt>
                <c:pt idx="1054">
                  <c:v>12.602</c:v>
                </c:pt>
                <c:pt idx="1055">
                  <c:v>12.722</c:v>
                </c:pt>
                <c:pt idx="1056">
                  <c:v>12.275</c:v>
                </c:pt>
                <c:pt idx="1057">
                  <c:v>12.56</c:v>
                </c:pt>
                <c:pt idx="1058">
                  <c:v>12.154999999999999</c:v>
                </c:pt>
                <c:pt idx="1059">
                  <c:v>12.3</c:v>
                </c:pt>
                <c:pt idx="1060">
                  <c:v>12.227</c:v>
                </c:pt>
                <c:pt idx="1061">
                  <c:v>12.808</c:v>
                </c:pt>
                <c:pt idx="1062">
                  <c:v>13.163</c:v>
                </c:pt>
                <c:pt idx="1063">
                  <c:v>12.96</c:v>
                </c:pt>
                <c:pt idx="1064">
                  <c:v>12.692</c:v>
                </c:pt>
                <c:pt idx="1065">
                  <c:v>12.262</c:v>
                </c:pt>
                <c:pt idx="1066">
                  <c:v>12.255000000000001</c:v>
                </c:pt>
                <c:pt idx="1067">
                  <c:v>12.542999999999999</c:v>
                </c:pt>
                <c:pt idx="1068">
                  <c:v>12.654</c:v>
                </c:pt>
                <c:pt idx="1069">
                  <c:v>12.683</c:v>
                </c:pt>
                <c:pt idx="1070">
                  <c:v>12.782</c:v>
                </c:pt>
                <c:pt idx="1071">
                  <c:v>12.223000000000001</c:v>
                </c:pt>
                <c:pt idx="1072">
                  <c:v>12.612</c:v>
                </c:pt>
                <c:pt idx="1073">
                  <c:v>12.9</c:v>
                </c:pt>
                <c:pt idx="1074">
                  <c:v>11.82</c:v>
                </c:pt>
                <c:pt idx="1075">
                  <c:v>12.846</c:v>
                </c:pt>
                <c:pt idx="1076">
                  <c:v>12.8</c:v>
                </c:pt>
                <c:pt idx="1077">
                  <c:v>12.917999999999999</c:v>
                </c:pt>
                <c:pt idx="1078">
                  <c:v>12.068</c:v>
                </c:pt>
                <c:pt idx="1079">
                  <c:v>11.928000000000001</c:v>
                </c:pt>
                <c:pt idx="1080">
                  <c:v>12.503</c:v>
                </c:pt>
                <c:pt idx="1081">
                  <c:v>12.494</c:v>
                </c:pt>
                <c:pt idx="1082">
                  <c:v>12.664999999999999</c:v>
                </c:pt>
                <c:pt idx="1083">
                  <c:v>12.757</c:v>
                </c:pt>
                <c:pt idx="1084">
                  <c:v>12.025</c:v>
                </c:pt>
                <c:pt idx="1085">
                  <c:v>12.336</c:v>
                </c:pt>
                <c:pt idx="1086">
                  <c:v>12.82</c:v>
                </c:pt>
                <c:pt idx="1087">
                  <c:v>12.337</c:v>
                </c:pt>
                <c:pt idx="1088">
                  <c:v>13.093</c:v>
                </c:pt>
                <c:pt idx="1089">
                  <c:v>13.384</c:v>
                </c:pt>
                <c:pt idx="1090">
                  <c:v>12.923</c:v>
                </c:pt>
                <c:pt idx="1091">
                  <c:v>12.837999999999999</c:v>
                </c:pt>
                <c:pt idx="1092">
                  <c:v>13.112</c:v>
                </c:pt>
                <c:pt idx="1093">
                  <c:v>12.298</c:v>
                </c:pt>
                <c:pt idx="1094">
                  <c:v>13.683</c:v>
                </c:pt>
                <c:pt idx="1095">
                  <c:v>13.02</c:v>
                </c:pt>
                <c:pt idx="1096">
                  <c:v>13.055999999999999</c:v>
                </c:pt>
                <c:pt idx="1097">
                  <c:v>13.023999999999999</c:v>
                </c:pt>
                <c:pt idx="1098">
                  <c:v>13.565</c:v>
                </c:pt>
                <c:pt idx="1099">
                  <c:v>13.957000000000001</c:v>
                </c:pt>
                <c:pt idx="1100">
                  <c:v>13.05</c:v>
                </c:pt>
                <c:pt idx="1101">
                  <c:v>13.266999999999999</c:v>
                </c:pt>
                <c:pt idx="1102">
                  <c:v>13.715</c:v>
                </c:pt>
                <c:pt idx="1103">
                  <c:v>14.449</c:v>
                </c:pt>
                <c:pt idx="1104">
                  <c:v>14.241</c:v>
                </c:pt>
                <c:pt idx="1105">
                  <c:v>14.153</c:v>
                </c:pt>
                <c:pt idx="1106">
                  <c:v>13.420999999999999</c:v>
                </c:pt>
                <c:pt idx="1107">
                  <c:v>13.879</c:v>
                </c:pt>
                <c:pt idx="1108">
                  <c:v>13.818</c:v>
                </c:pt>
                <c:pt idx="1109">
                  <c:v>14.218</c:v>
                </c:pt>
                <c:pt idx="1110">
                  <c:v>14.002000000000001</c:v>
                </c:pt>
                <c:pt idx="1111">
                  <c:v>14.218</c:v>
                </c:pt>
                <c:pt idx="1112">
                  <c:v>14.89</c:v>
                </c:pt>
                <c:pt idx="1113">
                  <c:v>14.087</c:v>
                </c:pt>
                <c:pt idx="1114">
                  <c:v>14.34</c:v>
                </c:pt>
                <c:pt idx="1115">
                  <c:v>14.952999999999999</c:v>
                </c:pt>
                <c:pt idx="1116">
                  <c:v>13.824999999999999</c:v>
                </c:pt>
                <c:pt idx="1117">
                  <c:v>14.499000000000001</c:v>
                </c:pt>
                <c:pt idx="1118">
                  <c:v>14.286</c:v>
                </c:pt>
                <c:pt idx="1119">
                  <c:v>14.792999999999999</c:v>
                </c:pt>
                <c:pt idx="1120">
                  <c:v>15.425000000000001</c:v>
                </c:pt>
                <c:pt idx="1121">
                  <c:v>14.138999999999999</c:v>
                </c:pt>
                <c:pt idx="1122">
                  <c:v>15.32</c:v>
                </c:pt>
                <c:pt idx="1123">
                  <c:v>14.167999999999999</c:v>
                </c:pt>
                <c:pt idx="1124">
                  <c:v>15.092000000000001</c:v>
                </c:pt>
                <c:pt idx="1125">
                  <c:v>14.368</c:v>
                </c:pt>
                <c:pt idx="1126">
                  <c:v>15.067</c:v>
                </c:pt>
                <c:pt idx="1127">
                  <c:v>16.337</c:v>
                </c:pt>
                <c:pt idx="1128">
                  <c:v>14.574</c:v>
                </c:pt>
                <c:pt idx="1129">
                  <c:v>16.280999999999999</c:v>
                </c:pt>
                <c:pt idx="1130">
                  <c:v>15.346</c:v>
                </c:pt>
                <c:pt idx="1131">
                  <c:v>15.582000000000001</c:v>
                </c:pt>
                <c:pt idx="1132">
                  <c:v>15.358000000000001</c:v>
                </c:pt>
                <c:pt idx="1133">
                  <c:v>16.471</c:v>
                </c:pt>
                <c:pt idx="1134">
                  <c:v>16.210999999999999</c:v>
                </c:pt>
                <c:pt idx="1135">
                  <c:v>16.596</c:v>
                </c:pt>
                <c:pt idx="1136">
                  <c:v>15.930999999999999</c:v>
                </c:pt>
                <c:pt idx="1137">
                  <c:v>17.259</c:v>
                </c:pt>
                <c:pt idx="1138">
                  <c:v>16.638000000000002</c:v>
                </c:pt>
                <c:pt idx="1139">
                  <c:v>17.071999999999999</c:v>
                </c:pt>
                <c:pt idx="1140">
                  <c:v>17.657</c:v>
                </c:pt>
                <c:pt idx="1141">
                  <c:v>17.622</c:v>
                </c:pt>
                <c:pt idx="1142">
                  <c:v>17.292000000000002</c:v>
                </c:pt>
                <c:pt idx="1143">
                  <c:v>16.151</c:v>
                </c:pt>
                <c:pt idx="1144">
                  <c:v>16.856000000000002</c:v>
                </c:pt>
                <c:pt idx="1145">
                  <c:v>18.039000000000001</c:v>
                </c:pt>
                <c:pt idx="1146">
                  <c:v>16.527000000000001</c:v>
                </c:pt>
                <c:pt idx="1147">
                  <c:v>16.916</c:v>
                </c:pt>
                <c:pt idx="1148">
                  <c:v>17.181000000000001</c:v>
                </c:pt>
                <c:pt idx="1149">
                  <c:v>16.867000000000001</c:v>
                </c:pt>
                <c:pt idx="1150">
                  <c:v>17.907</c:v>
                </c:pt>
                <c:pt idx="1151">
                  <c:v>18.579000000000001</c:v>
                </c:pt>
                <c:pt idx="1152">
                  <c:v>17.655999999999999</c:v>
                </c:pt>
                <c:pt idx="1153">
                  <c:v>17.855</c:v>
                </c:pt>
                <c:pt idx="1154">
                  <c:v>17.911999999999999</c:v>
                </c:pt>
                <c:pt idx="1155">
                  <c:v>17.891999999999999</c:v>
                </c:pt>
                <c:pt idx="1156">
                  <c:v>18.588000000000001</c:v>
                </c:pt>
                <c:pt idx="1157">
                  <c:v>18.922000000000001</c:v>
                </c:pt>
                <c:pt idx="1158">
                  <c:v>19.373999999999999</c:v>
                </c:pt>
                <c:pt idx="1159">
                  <c:v>18.7</c:v>
                </c:pt>
                <c:pt idx="1160">
                  <c:v>18.547000000000001</c:v>
                </c:pt>
                <c:pt idx="1161">
                  <c:v>19.016999999999999</c:v>
                </c:pt>
                <c:pt idx="1162">
                  <c:v>19.518000000000001</c:v>
                </c:pt>
                <c:pt idx="1163">
                  <c:v>19.608000000000001</c:v>
                </c:pt>
                <c:pt idx="1164">
                  <c:v>19.510000000000002</c:v>
                </c:pt>
                <c:pt idx="1165">
                  <c:v>18.472000000000001</c:v>
                </c:pt>
                <c:pt idx="1166">
                  <c:v>19.978000000000002</c:v>
                </c:pt>
                <c:pt idx="1167">
                  <c:v>19.95</c:v>
                </c:pt>
                <c:pt idx="1168">
                  <c:v>18.989000000000001</c:v>
                </c:pt>
                <c:pt idx="1169">
                  <c:v>19.765999999999998</c:v>
                </c:pt>
                <c:pt idx="1170">
                  <c:v>18.623999999999999</c:v>
                </c:pt>
                <c:pt idx="1171">
                  <c:v>20.626999999999999</c:v>
                </c:pt>
                <c:pt idx="1172">
                  <c:v>20.006</c:v>
                </c:pt>
                <c:pt idx="1173">
                  <c:v>19.991</c:v>
                </c:pt>
                <c:pt idx="1174">
                  <c:v>20.783999999999999</c:v>
                </c:pt>
                <c:pt idx="1175">
                  <c:v>20.863</c:v>
                </c:pt>
                <c:pt idx="1176">
                  <c:v>20.966999999999999</c:v>
                </c:pt>
                <c:pt idx="1177">
                  <c:v>20.318999999999999</c:v>
                </c:pt>
                <c:pt idx="1178">
                  <c:v>20.652999999999999</c:v>
                </c:pt>
                <c:pt idx="1179">
                  <c:v>20.405999999999999</c:v>
                </c:pt>
                <c:pt idx="1180">
                  <c:v>20.907</c:v>
                </c:pt>
                <c:pt idx="1181">
                  <c:v>20.207999999999998</c:v>
                </c:pt>
                <c:pt idx="1182">
                  <c:v>20.890999999999998</c:v>
                </c:pt>
                <c:pt idx="1183">
                  <c:v>20.309999999999999</c:v>
                </c:pt>
                <c:pt idx="1184">
                  <c:v>20.771000000000001</c:v>
                </c:pt>
                <c:pt idx="1185">
                  <c:v>21.466000000000001</c:v>
                </c:pt>
                <c:pt idx="1186">
                  <c:v>20.172000000000001</c:v>
                </c:pt>
                <c:pt idx="1187">
                  <c:v>21.702000000000002</c:v>
                </c:pt>
                <c:pt idx="1188">
                  <c:v>21.219000000000001</c:v>
                </c:pt>
                <c:pt idx="1189">
                  <c:v>19.806000000000001</c:v>
                </c:pt>
                <c:pt idx="1190">
                  <c:v>21.803999999999998</c:v>
                </c:pt>
                <c:pt idx="1191">
                  <c:v>21.3</c:v>
                </c:pt>
                <c:pt idx="1192">
                  <c:v>21.640999999999998</c:v>
                </c:pt>
                <c:pt idx="1193">
                  <c:v>22.050999999999998</c:v>
                </c:pt>
                <c:pt idx="1194">
                  <c:v>21.402999999999999</c:v>
                </c:pt>
                <c:pt idx="1195">
                  <c:v>22.277999999999999</c:v>
                </c:pt>
                <c:pt idx="1196">
                  <c:v>20.914000000000001</c:v>
                </c:pt>
                <c:pt idx="1197">
                  <c:v>21.614000000000001</c:v>
                </c:pt>
                <c:pt idx="1198">
                  <c:v>21.327000000000002</c:v>
                </c:pt>
                <c:pt idx="1199">
                  <c:v>21.262</c:v>
                </c:pt>
                <c:pt idx="1200">
                  <c:v>20.420999999999999</c:v>
                </c:pt>
                <c:pt idx="1201">
                  <c:v>22.242999999999999</c:v>
                </c:pt>
                <c:pt idx="1202">
                  <c:v>22.114999999999998</c:v>
                </c:pt>
                <c:pt idx="1203">
                  <c:v>22.562999999999999</c:v>
                </c:pt>
                <c:pt idx="1204">
                  <c:v>21.510999999999999</c:v>
                </c:pt>
                <c:pt idx="1205">
                  <c:v>22.234000000000002</c:v>
                </c:pt>
                <c:pt idx="1206">
                  <c:v>22.895</c:v>
                </c:pt>
                <c:pt idx="1207">
                  <c:v>21.052</c:v>
                </c:pt>
                <c:pt idx="1208">
                  <c:v>21.439</c:v>
                </c:pt>
                <c:pt idx="1209">
                  <c:v>21.55</c:v>
                </c:pt>
                <c:pt idx="1210">
                  <c:v>22.914000000000001</c:v>
                </c:pt>
                <c:pt idx="1211">
                  <c:v>20.888000000000002</c:v>
                </c:pt>
                <c:pt idx="1212">
                  <c:v>22.084</c:v>
                </c:pt>
                <c:pt idx="1213">
                  <c:v>22.431000000000001</c:v>
                </c:pt>
                <c:pt idx="1214">
                  <c:v>22.997</c:v>
                </c:pt>
                <c:pt idx="1215">
                  <c:v>22.721</c:v>
                </c:pt>
                <c:pt idx="1216">
                  <c:v>22.777999999999999</c:v>
                </c:pt>
                <c:pt idx="1217">
                  <c:v>22.324000000000002</c:v>
                </c:pt>
                <c:pt idx="1218">
                  <c:v>23.016999999999999</c:v>
                </c:pt>
                <c:pt idx="1219">
                  <c:v>23.419</c:v>
                </c:pt>
                <c:pt idx="1220">
                  <c:v>23.067</c:v>
                </c:pt>
                <c:pt idx="1221">
                  <c:v>23.870999999999999</c:v>
                </c:pt>
                <c:pt idx="1222">
                  <c:v>23.581</c:v>
                </c:pt>
                <c:pt idx="1223">
                  <c:v>23.425999999999998</c:v>
                </c:pt>
                <c:pt idx="1224">
                  <c:v>24.006</c:v>
                </c:pt>
                <c:pt idx="1225">
                  <c:v>23.248999999999999</c:v>
                </c:pt>
                <c:pt idx="1226">
                  <c:v>22.756</c:v>
                </c:pt>
                <c:pt idx="1227">
                  <c:v>23.215</c:v>
                </c:pt>
                <c:pt idx="1228">
                  <c:v>23.277999999999999</c:v>
                </c:pt>
                <c:pt idx="1229">
                  <c:v>25.277999999999999</c:v>
                </c:pt>
                <c:pt idx="1230">
                  <c:v>24.059000000000001</c:v>
                </c:pt>
                <c:pt idx="1231">
                  <c:v>21.881</c:v>
                </c:pt>
                <c:pt idx="1232">
                  <c:v>25.248999999999999</c:v>
                </c:pt>
                <c:pt idx="1233">
                  <c:v>23.111999999999998</c:v>
                </c:pt>
                <c:pt idx="1234">
                  <c:v>23.664000000000001</c:v>
                </c:pt>
                <c:pt idx="1235">
                  <c:v>23.934000000000001</c:v>
                </c:pt>
                <c:pt idx="1236">
                  <c:v>24.361999999999998</c:v>
                </c:pt>
                <c:pt idx="1237">
                  <c:v>24.99</c:v>
                </c:pt>
                <c:pt idx="1238">
                  <c:v>23.82</c:v>
                </c:pt>
                <c:pt idx="1239">
                  <c:v>23.914000000000001</c:v>
                </c:pt>
                <c:pt idx="1240">
                  <c:v>23.670999999999999</c:v>
                </c:pt>
                <c:pt idx="1241">
                  <c:v>24.244</c:v>
                </c:pt>
                <c:pt idx="1242">
                  <c:v>25.062000000000001</c:v>
                </c:pt>
                <c:pt idx="1243">
                  <c:v>24.571000000000002</c:v>
                </c:pt>
                <c:pt idx="1244">
                  <c:v>24.928000000000001</c:v>
                </c:pt>
                <c:pt idx="1245">
                  <c:v>25.777999999999999</c:v>
                </c:pt>
                <c:pt idx="1246">
                  <c:v>24.401</c:v>
                </c:pt>
                <c:pt idx="1247">
                  <c:v>24.381</c:v>
                </c:pt>
                <c:pt idx="1248">
                  <c:v>24.489000000000001</c:v>
                </c:pt>
                <c:pt idx="1249">
                  <c:v>25.341999999999999</c:v>
                </c:pt>
                <c:pt idx="1250">
                  <c:v>25.498000000000001</c:v>
                </c:pt>
                <c:pt idx="1251">
                  <c:v>25.134</c:v>
                </c:pt>
                <c:pt idx="1252">
                  <c:v>25.422999999999998</c:v>
                </c:pt>
                <c:pt idx="1253">
                  <c:v>26.266999999999999</c:v>
                </c:pt>
                <c:pt idx="1254">
                  <c:v>25.419</c:v>
                </c:pt>
                <c:pt idx="1255">
                  <c:v>26.940999999999999</c:v>
                </c:pt>
                <c:pt idx="1256">
                  <c:v>27.05</c:v>
                </c:pt>
                <c:pt idx="1257">
                  <c:v>26.285</c:v>
                </c:pt>
                <c:pt idx="1258">
                  <c:v>25.056000000000001</c:v>
                </c:pt>
                <c:pt idx="1259">
                  <c:v>27.462</c:v>
                </c:pt>
                <c:pt idx="1260">
                  <c:v>25.404</c:v>
                </c:pt>
                <c:pt idx="1261">
                  <c:v>26.263999999999999</c:v>
                </c:pt>
                <c:pt idx="1262">
                  <c:v>26.693000000000001</c:v>
                </c:pt>
                <c:pt idx="1263">
                  <c:v>26.071999999999999</c:v>
                </c:pt>
                <c:pt idx="1264">
                  <c:v>27.029</c:v>
                </c:pt>
                <c:pt idx="1265">
                  <c:v>26.687000000000001</c:v>
                </c:pt>
                <c:pt idx="1266">
                  <c:v>26.69</c:v>
                </c:pt>
                <c:pt idx="1267">
                  <c:v>25.806000000000001</c:v>
                </c:pt>
                <c:pt idx="1268">
                  <c:v>26.363</c:v>
                </c:pt>
                <c:pt idx="1269">
                  <c:v>27.231999999999999</c:v>
                </c:pt>
                <c:pt idx="1270">
                  <c:v>25.556999999999999</c:v>
                </c:pt>
                <c:pt idx="1271">
                  <c:v>26.248999999999999</c:v>
                </c:pt>
                <c:pt idx="1272">
                  <c:v>28.129000000000001</c:v>
                </c:pt>
                <c:pt idx="1273">
                  <c:v>27.916</c:v>
                </c:pt>
                <c:pt idx="1274">
                  <c:v>27.663</c:v>
                </c:pt>
                <c:pt idx="1275">
                  <c:v>27.151</c:v>
                </c:pt>
                <c:pt idx="1276">
                  <c:v>27.667000000000002</c:v>
                </c:pt>
                <c:pt idx="1277">
                  <c:v>29.655999999999999</c:v>
                </c:pt>
                <c:pt idx="1278">
                  <c:v>29.396000000000001</c:v>
                </c:pt>
                <c:pt idx="1279">
                  <c:v>27.713000000000001</c:v>
                </c:pt>
                <c:pt idx="1280">
                  <c:v>28.355</c:v>
                </c:pt>
                <c:pt idx="1281">
                  <c:v>28.541</c:v>
                </c:pt>
                <c:pt idx="1282">
                  <c:v>29.702000000000002</c:v>
                </c:pt>
                <c:pt idx="1283">
                  <c:v>29.693000000000001</c:v>
                </c:pt>
                <c:pt idx="1284">
                  <c:v>30.206</c:v>
                </c:pt>
                <c:pt idx="1285">
                  <c:v>28.922000000000001</c:v>
                </c:pt>
                <c:pt idx="1286">
                  <c:v>31.126000000000001</c:v>
                </c:pt>
                <c:pt idx="1287">
                  <c:v>29.010999999999999</c:v>
                </c:pt>
                <c:pt idx="1288">
                  <c:v>29.033000000000001</c:v>
                </c:pt>
                <c:pt idx="1289">
                  <c:v>30.667999999999999</c:v>
                </c:pt>
                <c:pt idx="1290">
                  <c:v>31.478000000000002</c:v>
                </c:pt>
                <c:pt idx="1291">
                  <c:v>29.384</c:v>
                </c:pt>
                <c:pt idx="1292">
                  <c:v>30.254999999999999</c:v>
                </c:pt>
                <c:pt idx="1293">
                  <c:v>31.231000000000002</c:v>
                </c:pt>
                <c:pt idx="1294">
                  <c:v>31.077999999999999</c:v>
                </c:pt>
                <c:pt idx="1295">
                  <c:v>30.608000000000001</c:v>
                </c:pt>
                <c:pt idx="1296">
                  <c:v>30.896000000000001</c:v>
                </c:pt>
                <c:pt idx="1297">
                  <c:v>30.978000000000002</c:v>
                </c:pt>
                <c:pt idx="1298">
                  <c:v>30.484000000000002</c:v>
                </c:pt>
                <c:pt idx="1299">
                  <c:v>32.256</c:v>
                </c:pt>
                <c:pt idx="1300">
                  <c:v>31.295000000000002</c:v>
                </c:pt>
                <c:pt idx="1301">
                  <c:v>32.847000000000001</c:v>
                </c:pt>
                <c:pt idx="1302">
                  <c:v>31.831</c:v>
                </c:pt>
                <c:pt idx="1303">
                  <c:v>33.494999999999997</c:v>
                </c:pt>
                <c:pt idx="1304">
                  <c:v>32.597000000000001</c:v>
                </c:pt>
                <c:pt idx="1305">
                  <c:v>32.988</c:v>
                </c:pt>
                <c:pt idx="1306">
                  <c:v>32.496000000000002</c:v>
                </c:pt>
                <c:pt idx="1307">
                  <c:v>33.033000000000001</c:v>
                </c:pt>
                <c:pt idx="1308">
                  <c:v>34.1</c:v>
                </c:pt>
                <c:pt idx="1309">
                  <c:v>34.585000000000001</c:v>
                </c:pt>
                <c:pt idx="1310">
                  <c:v>32.305</c:v>
                </c:pt>
                <c:pt idx="1311">
                  <c:v>33.256999999999998</c:v>
                </c:pt>
                <c:pt idx="1312">
                  <c:v>34.780999999999999</c:v>
                </c:pt>
                <c:pt idx="1313">
                  <c:v>33.302</c:v>
                </c:pt>
                <c:pt idx="1314">
                  <c:v>32.667000000000002</c:v>
                </c:pt>
                <c:pt idx="1315">
                  <c:v>34.470999999999997</c:v>
                </c:pt>
                <c:pt idx="1316">
                  <c:v>34.927999999999997</c:v>
                </c:pt>
                <c:pt idx="1317">
                  <c:v>34.622999999999998</c:v>
                </c:pt>
                <c:pt idx="1318">
                  <c:v>32.953000000000003</c:v>
                </c:pt>
                <c:pt idx="1319">
                  <c:v>35.848999999999997</c:v>
                </c:pt>
                <c:pt idx="1320">
                  <c:v>35.914999999999999</c:v>
                </c:pt>
                <c:pt idx="1321">
                  <c:v>36.091999999999999</c:v>
                </c:pt>
                <c:pt idx="1322">
                  <c:v>37.445999999999998</c:v>
                </c:pt>
                <c:pt idx="1323">
                  <c:v>37.048000000000002</c:v>
                </c:pt>
                <c:pt idx="1324">
                  <c:v>36.045999999999999</c:v>
                </c:pt>
                <c:pt idx="1325">
                  <c:v>36.027000000000001</c:v>
                </c:pt>
                <c:pt idx="1326">
                  <c:v>36.64</c:v>
                </c:pt>
                <c:pt idx="1327">
                  <c:v>35.393000000000001</c:v>
                </c:pt>
                <c:pt idx="1328">
                  <c:v>37.215000000000003</c:v>
                </c:pt>
                <c:pt idx="1329">
                  <c:v>37.78</c:v>
                </c:pt>
                <c:pt idx="1330">
                  <c:v>36.277000000000001</c:v>
                </c:pt>
                <c:pt idx="1331">
                  <c:v>37.151000000000003</c:v>
                </c:pt>
                <c:pt idx="1332">
                  <c:v>35.610999999999997</c:v>
                </c:pt>
                <c:pt idx="1333">
                  <c:v>34.887</c:v>
                </c:pt>
                <c:pt idx="1334">
                  <c:v>38.433</c:v>
                </c:pt>
                <c:pt idx="1335">
                  <c:v>35.558</c:v>
                </c:pt>
                <c:pt idx="1336">
                  <c:v>37.142000000000003</c:v>
                </c:pt>
                <c:pt idx="1337">
                  <c:v>35.232999999999997</c:v>
                </c:pt>
                <c:pt idx="1338">
                  <c:v>37.804000000000002</c:v>
                </c:pt>
                <c:pt idx="1339">
                  <c:v>35.277000000000001</c:v>
                </c:pt>
                <c:pt idx="1340">
                  <c:v>37.326000000000001</c:v>
                </c:pt>
                <c:pt idx="1341">
                  <c:v>37.423000000000002</c:v>
                </c:pt>
                <c:pt idx="1342">
                  <c:v>38.567</c:v>
                </c:pt>
                <c:pt idx="1343">
                  <c:v>37.130000000000003</c:v>
                </c:pt>
                <c:pt idx="1344">
                  <c:v>36.984000000000002</c:v>
                </c:pt>
                <c:pt idx="1345">
                  <c:v>38.706000000000003</c:v>
                </c:pt>
                <c:pt idx="1346">
                  <c:v>40.143999999999998</c:v>
                </c:pt>
                <c:pt idx="1347">
                  <c:v>37.624000000000002</c:v>
                </c:pt>
                <c:pt idx="1348">
                  <c:v>37.878999999999998</c:v>
                </c:pt>
                <c:pt idx="1349">
                  <c:v>37.719000000000001</c:v>
                </c:pt>
                <c:pt idx="1350">
                  <c:v>38.750999999999998</c:v>
                </c:pt>
                <c:pt idx="1351">
                  <c:v>36.973999999999997</c:v>
                </c:pt>
                <c:pt idx="1352">
                  <c:v>37.668999999999997</c:v>
                </c:pt>
                <c:pt idx="1353">
                  <c:v>39.292999999999999</c:v>
                </c:pt>
                <c:pt idx="1354">
                  <c:v>41.030999999999999</c:v>
                </c:pt>
                <c:pt idx="1355">
                  <c:v>37.731999999999999</c:v>
                </c:pt>
                <c:pt idx="1356">
                  <c:v>39.865000000000002</c:v>
                </c:pt>
                <c:pt idx="1357">
                  <c:v>40.472000000000001</c:v>
                </c:pt>
                <c:pt idx="1358">
                  <c:v>38.420999999999999</c:v>
                </c:pt>
                <c:pt idx="1359">
                  <c:v>38.832000000000001</c:v>
                </c:pt>
                <c:pt idx="1360">
                  <c:v>38.417000000000002</c:v>
                </c:pt>
                <c:pt idx="1361">
                  <c:v>39.25</c:v>
                </c:pt>
                <c:pt idx="1362">
                  <c:v>41.462000000000003</c:v>
                </c:pt>
                <c:pt idx="1363">
                  <c:v>40.585000000000001</c:v>
                </c:pt>
                <c:pt idx="1364">
                  <c:v>39.414999999999999</c:v>
                </c:pt>
                <c:pt idx="1365">
                  <c:v>40.814999999999998</c:v>
                </c:pt>
                <c:pt idx="1366">
                  <c:v>40.790999999999997</c:v>
                </c:pt>
                <c:pt idx="1367">
                  <c:v>40.981000000000002</c:v>
                </c:pt>
                <c:pt idx="1368">
                  <c:v>37.985999999999997</c:v>
                </c:pt>
                <c:pt idx="1369">
                  <c:v>41.463000000000001</c:v>
                </c:pt>
                <c:pt idx="1370">
                  <c:v>39.6</c:v>
                </c:pt>
                <c:pt idx="1371">
                  <c:v>38.454999999999998</c:v>
                </c:pt>
                <c:pt idx="1372">
                  <c:v>40.799999999999997</c:v>
                </c:pt>
                <c:pt idx="1373">
                  <c:v>40.639000000000003</c:v>
                </c:pt>
                <c:pt idx="1374">
                  <c:v>42.107999999999997</c:v>
                </c:pt>
                <c:pt idx="1375">
                  <c:v>41.277999999999999</c:v>
                </c:pt>
                <c:pt idx="1376">
                  <c:v>41.01</c:v>
                </c:pt>
                <c:pt idx="1377">
                  <c:v>40.872</c:v>
                </c:pt>
                <c:pt idx="1378">
                  <c:v>41.091000000000001</c:v>
                </c:pt>
                <c:pt idx="1379">
                  <c:v>43.43</c:v>
                </c:pt>
                <c:pt idx="1380">
                  <c:v>41.91</c:v>
                </c:pt>
                <c:pt idx="1381">
                  <c:v>40.174999999999997</c:v>
                </c:pt>
                <c:pt idx="1382">
                  <c:v>41.615000000000002</c:v>
                </c:pt>
                <c:pt idx="1383">
                  <c:v>39.469000000000001</c:v>
                </c:pt>
                <c:pt idx="1384">
                  <c:v>40.581000000000003</c:v>
                </c:pt>
                <c:pt idx="1385">
                  <c:v>42.058</c:v>
                </c:pt>
                <c:pt idx="1386">
                  <c:v>40.494999999999997</c:v>
                </c:pt>
                <c:pt idx="1387">
                  <c:v>43.345999999999997</c:v>
                </c:pt>
                <c:pt idx="1388">
                  <c:v>42.784999999999997</c:v>
                </c:pt>
                <c:pt idx="1389">
                  <c:v>43.368000000000002</c:v>
                </c:pt>
                <c:pt idx="1390">
                  <c:v>40.210999999999999</c:v>
                </c:pt>
                <c:pt idx="1391">
                  <c:v>42.084000000000003</c:v>
                </c:pt>
                <c:pt idx="1392">
                  <c:v>40.451999999999998</c:v>
                </c:pt>
                <c:pt idx="1393">
                  <c:v>40.411000000000001</c:v>
                </c:pt>
                <c:pt idx="1394">
                  <c:v>40.228999999999999</c:v>
                </c:pt>
                <c:pt idx="1395">
                  <c:v>43.75</c:v>
                </c:pt>
                <c:pt idx="1396">
                  <c:v>42.869</c:v>
                </c:pt>
                <c:pt idx="1397">
                  <c:v>41.472999999999999</c:v>
                </c:pt>
                <c:pt idx="1398">
                  <c:v>40.683999999999997</c:v>
                </c:pt>
                <c:pt idx="1399">
                  <c:v>42.125999999999998</c:v>
                </c:pt>
                <c:pt idx="1400">
                  <c:v>43.973999999999997</c:v>
                </c:pt>
                <c:pt idx="1401">
                  <c:v>42.805</c:v>
                </c:pt>
                <c:pt idx="1402">
                  <c:v>41.234000000000002</c:v>
                </c:pt>
                <c:pt idx="1403">
                  <c:v>41.901000000000003</c:v>
                </c:pt>
                <c:pt idx="1404">
                  <c:v>42.151000000000003</c:v>
                </c:pt>
                <c:pt idx="1405">
                  <c:v>42.164000000000001</c:v>
                </c:pt>
                <c:pt idx="1406">
                  <c:v>41.192999999999998</c:v>
                </c:pt>
                <c:pt idx="1407">
                  <c:v>41.238999999999997</c:v>
                </c:pt>
                <c:pt idx="1408">
                  <c:v>40.271999999999998</c:v>
                </c:pt>
                <c:pt idx="1409">
                  <c:v>40.613999999999997</c:v>
                </c:pt>
                <c:pt idx="1410">
                  <c:v>44.28</c:v>
                </c:pt>
                <c:pt idx="1411">
                  <c:v>42.475999999999999</c:v>
                </c:pt>
                <c:pt idx="1412">
                  <c:v>42.58</c:v>
                </c:pt>
                <c:pt idx="1413">
                  <c:v>40.835999999999999</c:v>
                </c:pt>
                <c:pt idx="1414">
                  <c:v>41.308</c:v>
                </c:pt>
                <c:pt idx="1415">
                  <c:v>42.878</c:v>
                </c:pt>
                <c:pt idx="1416">
                  <c:v>40.075000000000003</c:v>
                </c:pt>
                <c:pt idx="1417">
                  <c:v>39.689</c:v>
                </c:pt>
                <c:pt idx="1418">
                  <c:v>42.213999999999999</c:v>
                </c:pt>
                <c:pt idx="1419">
                  <c:v>42.972999999999999</c:v>
                </c:pt>
                <c:pt idx="1420">
                  <c:v>43.973999999999997</c:v>
                </c:pt>
                <c:pt idx="1421">
                  <c:v>41.844999999999999</c:v>
                </c:pt>
                <c:pt idx="1422">
                  <c:v>40.706000000000003</c:v>
                </c:pt>
                <c:pt idx="1423">
                  <c:v>40.869999999999997</c:v>
                </c:pt>
                <c:pt idx="1424">
                  <c:v>39.841999999999999</c:v>
                </c:pt>
                <c:pt idx="1425">
                  <c:v>42.377000000000002</c:v>
                </c:pt>
                <c:pt idx="1426">
                  <c:v>43.002000000000002</c:v>
                </c:pt>
                <c:pt idx="1427">
                  <c:v>39.747999999999998</c:v>
                </c:pt>
                <c:pt idx="1428">
                  <c:v>42.792000000000002</c:v>
                </c:pt>
                <c:pt idx="1429">
                  <c:v>42.652000000000001</c:v>
                </c:pt>
                <c:pt idx="1430">
                  <c:v>42.823999999999998</c:v>
                </c:pt>
                <c:pt idx="1431">
                  <c:v>43.768000000000001</c:v>
                </c:pt>
                <c:pt idx="1432">
                  <c:v>39.725000000000001</c:v>
                </c:pt>
                <c:pt idx="1433">
                  <c:v>42.323</c:v>
                </c:pt>
                <c:pt idx="1434">
                  <c:v>41.792999999999999</c:v>
                </c:pt>
                <c:pt idx="1435">
                  <c:v>42.848999999999997</c:v>
                </c:pt>
                <c:pt idx="1436">
                  <c:v>40.243000000000002</c:v>
                </c:pt>
                <c:pt idx="1437">
                  <c:v>42.912999999999997</c:v>
                </c:pt>
                <c:pt idx="1438">
                  <c:v>42.634</c:v>
                </c:pt>
                <c:pt idx="1439">
                  <c:v>42.177</c:v>
                </c:pt>
                <c:pt idx="1440">
                  <c:v>41.735999999999997</c:v>
                </c:pt>
                <c:pt idx="1441">
                  <c:v>40.244</c:v>
                </c:pt>
                <c:pt idx="1442">
                  <c:v>43.655999999999999</c:v>
                </c:pt>
                <c:pt idx="1443">
                  <c:v>44.222000000000001</c:v>
                </c:pt>
                <c:pt idx="1444">
                  <c:v>43.951999999999998</c:v>
                </c:pt>
                <c:pt idx="1445">
                  <c:v>42.183999999999997</c:v>
                </c:pt>
                <c:pt idx="1446">
                  <c:v>41.491999999999997</c:v>
                </c:pt>
                <c:pt idx="1447">
                  <c:v>44.57</c:v>
                </c:pt>
                <c:pt idx="1448">
                  <c:v>44.414000000000001</c:v>
                </c:pt>
                <c:pt idx="1449">
                  <c:v>42.631999999999998</c:v>
                </c:pt>
                <c:pt idx="1450">
                  <c:v>40.981999999999999</c:v>
                </c:pt>
                <c:pt idx="1451">
                  <c:v>44.378</c:v>
                </c:pt>
                <c:pt idx="1452">
                  <c:v>41.779000000000003</c:v>
                </c:pt>
                <c:pt idx="1453">
                  <c:v>40.345999999999997</c:v>
                </c:pt>
                <c:pt idx="1454">
                  <c:v>44.725999999999999</c:v>
                </c:pt>
                <c:pt idx="1455">
                  <c:v>40.991999999999997</c:v>
                </c:pt>
                <c:pt idx="1456">
                  <c:v>42.179000000000002</c:v>
                </c:pt>
                <c:pt idx="1457">
                  <c:v>42.494999999999997</c:v>
                </c:pt>
                <c:pt idx="1458">
                  <c:v>43.277000000000001</c:v>
                </c:pt>
                <c:pt idx="1459">
                  <c:v>42.784999999999997</c:v>
                </c:pt>
                <c:pt idx="1460">
                  <c:v>40.826999999999998</c:v>
                </c:pt>
                <c:pt idx="1461">
                  <c:v>41.902999999999999</c:v>
                </c:pt>
                <c:pt idx="1462">
                  <c:v>40.988999999999997</c:v>
                </c:pt>
                <c:pt idx="1463">
                  <c:v>42.457000000000001</c:v>
                </c:pt>
                <c:pt idx="1464">
                  <c:v>41.012</c:v>
                </c:pt>
                <c:pt idx="1465">
                  <c:v>43.003</c:v>
                </c:pt>
                <c:pt idx="1466">
                  <c:v>42.137999999999998</c:v>
                </c:pt>
                <c:pt idx="1467">
                  <c:v>42.576000000000001</c:v>
                </c:pt>
                <c:pt idx="1468">
                  <c:v>40.094999999999999</c:v>
                </c:pt>
                <c:pt idx="1469">
                  <c:v>41.777999999999999</c:v>
                </c:pt>
                <c:pt idx="1470">
                  <c:v>41.906999999999996</c:v>
                </c:pt>
                <c:pt idx="1471">
                  <c:v>40.203000000000003</c:v>
                </c:pt>
                <c:pt idx="1472">
                  <c:v>37.281999999999996</c:v>
                </c:pt>
                <c:pt idx="1473">
                  <c:v>40.207000000000001</c:v>
                </c:pt>
                <c:pt idx="1474">
                  <c:v>40.814999999999998</c:v>
                </c:pt>
                <c:pt idx="1475">
                  <c:v>40.298999999999999</c:v>
                </c:pt>
                <c:pt idx="1476">
                  <c:v>42.603999999999999</c:v>
                </c:pt>
                <c:pt idx="1477">
                  <c:v>41.615000000000002</c:v>
                </c:pt>
                <c:pt idx="1478">
                  <c:v>43.512999999999998</c:v>
                </c:pt>
                <c:pt idx="1479">
                  <c:v>41.420999999999999</c:v>
                </c:pt>
                <c:pt idx="1480">
                  <c:v>44.917999999999999</c:v>
                </c:pt>
                <c:pt idx="1481">
                  <c:v>39.781999999999996</c:v>
                </c:pt>
                <c:pt idx="1482">
                  <c:v>41.692999999999998</c:v>
                </c:pt>
                <c:pt idx="1483">
                  <c:v>44.226999999999997</c:v>
                </c:pt>
                <c:pt idx="1484">
                  <c:v>42.701999999999998</c:v>
                </c:pt>
                <c:pt idx="1485">
                  <c:v>42.390999999999998</c:v>
                </c:pt>
                <c:pt idx="1486">
                  <c:v>41.741</c:v>
                </c:pt>
                <c:pt idx="1487">
                  <c:v>42.371000000000002</c:v>
                </c:pt>
                <c:pt idx="1488">
                  <c:v>40.360999999999997</c:v>
                </c:pt>
                <c:pt idx="1489">
                  <c:v>41.207000000000001</c:v>
                </c:pt>
                <c:pt idx="1490">
                  <c:v>43.923999999999999</c:v>
                </c:pt>
                <c:pt idx="1491">
                  <c:v>41.201000000000001</c:v>
                </c:pt>
                <c:pt idx="1492">
                  <c:v>43.241</c:v>
                </c:pt>
                <c:pt idx="1493">
                  <c:v>39.19</c:v>
                </c:pt>
                <c:pt idx="1494">
                  <c:v>39.752000000000002</c:v>
                </c:pt>
                <c:pt idx="1495">
                  <c:v>40.89</c:v>
                </c:pt>
                <c:pt idx="1496">
                  <c:v>41.189</c:v>
                </c:pt>
                <c:pt idx="1497">
                  <c:v>44.116</c:v>
                </c:pt>
                <c:pt idx="1498">
                  <c:v>42.856999999999999</c:v>
                </c:pt>
                <c:pt idx="1499">
                  <c:v>37.262999999999998</c:v>
                </c:pt>
                <c:pt idx="1500">
                  <c:v>39.914000000000001</c:v>
                </c:pt>
                <c:pt idx="1501">
                  <c:v>39.353000000000002</c:v>
                </c:pt>
                <c:pt idx="1502">
                  <c:v>41.929000000000002</c:v>
                </c:pt>
                <c:pt idx="1503">
                  <c:v>39.866999999999997</c:v>
                </c:pt>
                <c:pt idx="1504">
                  <c:v>38.595999999999997</c:v>
                </c:pt>
                <c:pt idx="1505">
                  <c:v>41.66</c:v>
                </c:pt>
                <c:pt idx="1506">
                  <c:v>41.7</c:v>
                </c:pt>
                <c:pt idx="1507">
                  <c:v>39.723999999999997</c:v>
                </c:pt>
                <c:pt idx="1508">
                  <c:v>39.932000000000002</c:v>
                </c:pt>
                <c:pt idx="1509">
                  <c:v>39.499000000000002</c:v>
                </c:pt>
                <c:pt idx="1510">
                  <c:v>40.508000000000003</c:v>
                </c:pt>
                <c:pt idx="1511">
                  <c:v>38.435000000000002</c:v>
                </c:pt>
                <c:pt idx="1512">
                  <c:v>38.121000000000002</c:v>
                </c:pt>
                <c:pt idx="1513">
                  <c:v>37.375999999999998</c:v>
                </c:pt>
                <c:pt idx="1514">
                  <c:v>39.737000000000002</c:v>
                </c:pt>
                <c:pt idx="1515">
                  <c:v>36.055</c:v>
                </c:pt>
                <c:pt idx="1516">
                  <c:v>41.454000000000001</c:v>
                </c:pt>
                <c:pt idx="1517">
                  <c:v>39.536999999999999</c:v>
                </c:pt>
                <c:pt idx="1518">
                  <c:v>39.963999999999999</c:v>
                </c:pt>
                <c:pt idx="1519">
                  <c:v>35.996000000000002</c:v>
                </c:pt>
                <c:pt idx="1520">
                  <c:v>37.947000000000003</c:v>
                </c:pt>
                <c:pt idx="1521">
                  <c:v>38.713000000000001</c:v>
                </c:pt>
                <c:pt idx="1522">
                  <c:v>41.658999999999999</c:v>
                </c:pt>
                <c:pt idx="1523">
                  <c:v>38.322000000000003</c:v>
                </c:pt>
                <c:pt idx="1524">
                  <c:v>37.061999999999998</c:v>
                </c:pt>
                <c:pt idx="1525">
                  <c:v>37.122</c:v>
                </c:pt>
                <c:pt idx="1526">
                  <c:v>42.149000000000001</c:v>
                </c:pt>
                <c:pt idx="1527">
                  <c:v>39.837000000000003</c:v>
                </c:pt>
                <c:pt idx="1528">
                  <c:v>42.311</c:v>
                </c:pt>
                <c:pt idx="1529">
                  <c:v>36.113999999999997</c:v>
                </c:pt>
                <c:pt idx="1530">
                  <c:v>39.963000000000001</c:v>
                </c:pt>
                <c:pt idx="1531">
                  <c:v>41.515999999999998</c:v>
                </c:pt>
                <c:pt idx="1532">
                  <c:v>44.890999999999998</c:v>
                </c:pt>
                <c:pt idx="1533">
                  <c:v>40.286000000000001</c:v>
                </c:pt>
                <c:pt idx="1534">
                  <c:v>43.009</c:v>
                </c:pt>
                <c:pt idx="1535">
                  <c:v>45.253</c:v>
                </c:pt>
                <c:pt idx="1536">
                  <c:v>42.076999999999998</c:v>
                </c:pt>
                <c:pt idx="1537">
                  <c:v>41.290999999999997</c:v>
                </c:pt>
                <c:pt idx="1538">
                  <c:v>40.262999999999998</c:v>
                </c:pt>
                <c:pt idx="1539">
                  <c:v>38.845999999999997</c:v>
                </c:pt>
                <c:pt idx="1540">
                  <c:v>39.417999999999999</c:v>
                </c:pt>
                <c:pt idx="1541">
                  <c:v>38.195999999999998</c:v>
                </c:pt>
                <c:pt idx="1542">
                  <c:v>38.543999999999997</c:v>
                </c:pt>
                <c:pt idx="1543">
                  <c:v>42.033000000000001</c:v>
                </c:pt>
                <c:pt idx="1544">
                  <c:v>42.264000000000003</c:v>
                </c:pt>
                <c:pt idx="1545">
                  <c:v>38.552</c:v>
                </c:pt>
                <c:pt idx="1546">
                  <c:v>40.090000000000003</c:v>
                </c:pt>
                <c:pt idx="1547">
                  <c:v>36.402999999999999</c:v>
                </c:pt>
                <c:pt idx="1548">
                  <c:v>37.656999999999996</c:v>
                </c:pt>
                <c:pt idx="1549">
                  <c:v>39.932000000000002</c:v>
                </c:pt>
                <c:pt idx="1550">
                  <c:v>38.828000000000003</c:v>
                </c:pt>
                <c:pt idx="1551">
                  <c:v>40.622</c:v>
                </c:pt>
                <c:pt idx="1552">
                  <c:v>38.29</c:v>
                </c:pt>
                <c:pt idx="1553">
                  <c:v>38.57</c:v>
                </c:pt>
                <c:pt idx="1554">
                  <c:v>39.981999999999999</c:v>
                </c:pt>
                <c:pt idx="1555">
                  <c:v>39.572000000000003</c:v>
                </c:pt>
                <c:pt idx="1556">
                  <c:v>38.979999999999997</c:v>
                </c:pt>
                <c:pt idx="1557">
                  <c:v>41.636000000000003</c:v>
                </c:pt>
                <c:pt idx="1558">
                  <c:v>35.103000000000002</c:v>
                </c:pt>
                <c:pt idx="1559">
                  <c:v>37.218000000000004</c:v>
                </c:pt>
                <c:pt idx="1560">
                  <c:v>38.591000000000001</c:v>
                </c:pt>
                <c:pt idx="1561">
                  <c:v>37.954999999999998</c:v>
                </c:pt>
                <c:pt idx="1562">
                  <c:v>37.597999999999999</c:v>
                </c:pt>
                <c:pt idx="1563">
                  <c:v>37.104999999999997</c:v>
                </c:pt>
                <c:pt idx="1564">
                  <c:v>33.889000000000003</c:v>
                </c:pt>
                <c:pt idx="1565">
                  <c:v>36.993000000000002</c:v>
                </c:pt>
                <c:pt idx="1566">
                  <c:v>40.863999999999997</c:v>
                </c:pt>
                <c:pt idx="1567">
                  <c:v>38.25</c:v>
                </c:pt>
                <c:pt idx="1568">
                  <c:v>37.853999999999999</c:v>
                </c:pt>
                <c:pt idx="1569">
                  <c:v>37.975000000000001</c:v>
                </c:pt>
                <c:pt idx="1570">
                  <c:v>33.033999999999999</c:v>
                </c:pt>
                <c:pt idx="1571">
                  <c:v>37.207000000000001</c:v>
                </c:pt>
                <c:pt idx="1572">
                  <c:v>39.838999999999999</c:v>
                </c:pt>
                <c:pt idx="1573">
                  <c:v>40.319000000000003</c:v>
                </c:pt>
                <c:pt idx="1574">
                  <c:v>38.076000000000001</c:v>
                </c:pt>
                <c:pt idx="1575">
                  <c:v>37.512</c:v>
                </c:pt>
                <c:pt idx="1576">
                  <c:v>35.079000000000001</c:v>
                </c:pt>
                <c:pt idx="1577">
                  <c:v>35.963000000000001</c:v>
                </c:pt>
                <c:pt idx="1578">
                  <c:v>37.075000000000003</c:v>
                </c:pt>
                <c:pt idx="1579">
                  <c:v>38.758000000000003</c:v>
                </c:pt>
                <c:pt idx="1580">
                  <c:v>39.847000000000001</c:v>
                </c:pt>
                <c:pt idx="1581">
                  <c:v>36.101999999999997</c:v>
                </c:pt>
                <c:pt idx="1582">
                  <c:v>35.200000000000003</c:v>
                </c:pt>
                <c:pt idx="1583">
                  <c:v>40.045999999999999</c:v>
                </c:pt>
                <c:pt idx="1584">
                  <c:v>41.607999999999997</c:v>
                </c:pt>
                <c:pt idx="1585">
                  <c:v>37.673999999999999</c:v>
                </c:pt>
                <c:pt idx="1586">
                  <c:v>37.844000000000001</c:v>
                </c:pt>
                <c:pt idx="1587">
                  <c:v>33.067</c:v>
                </c:pt>
                <c:pt idx="1588">
                  <c:v>32.927999999999997</c:v>
                </c:pt>
                <c:pt idx="1589">
                  <c:v>33.374000000000002</c:v>
                </c:pt>
                <c:pt idx="1590">
                  <c:v>36.241</c:v>
                </c:pt>
                <c:pt idx="1591">
                  <c:v>36.25</c:v>
                </c:pt>
                <c:pt idx="1592">
                  <c:v>38.128999999999998</c:v>
                </c:pt>
                <c:pt idx="1593">
                  <c:v>39.823999999999998</c:v>
                </c:pt>
                <c:pt idx="1594">
                  <c:v>38.125999999999998</c:v>
                </c:pt>
                <c:pt idx="1595">
                  <c:v>35.381</c:v>
                </c:pt>
                <c:pt idx="1596">
                  <c:v>34.593000000000004</c:v>
                </c:pt>
                <c:pt idx="1597">
                  <c:v>37.323</c:v>
                </c:pt>
                <c:pt idx="1598">
                  <c:v>39.079000000000001</c:v>
                </c:pt>
                <c:pt idx="1599">
                  <c:v>36.131</c:v>
                </c:pt>
                <c:pt idx="1600">
                  <c:v>36.451000000000001</c:v>
                </c:pt>
                <c:pt idx="1601">
                  <c:v>32.975999999999999</c:v>
                </c:pt>
                <c:pt idx="1602">
                  <c:v>31.033999999999999</c:v>
                </c:pt>
                <c:pt idx="1603">
                  <c:v>35.884999999999998</c:v>
                </c:pt>
                <c:pt idx="1604">
                  <c:v>33.933</c:v>
                </c:pt>
                <c:pt idx="1605">
                  <c:v>34.33</c:v>
                </c:pt>
                <c:pt idx="1606">
                  <c:v>38.347999999999999</c:v>
                </c:pt>
                <c:pt idx="1607">
                  <c:v>34.747</c:v>
                </c:pt>
                <c:pt idx="1608">
                  <c:v>37.104999999999997</c:v>
                </c:pt>
                <c:pt idx="1609">
                  <c:v>36.725000000000001</c:v>
                </c:pt>
                <c:pt idx="1610">
                  <c:v>34.414000000000001</c:v>
                </c:pt>
                <c:pt idx="1611">
                  <c:v>37.956000000000003</c:v>
                </c:pt>
                <c:pt idx="1612">
                  <c:v>32.576000000000001</c:v>
                </c:pt>
                <c:pt idx="1613">
                  <c:v>35.164999999999999</c:v>
                </c:pt>
                <c:pt idx="1614">
                  <c:v>37.591999999999999</c:v>
                </c:pt>
                <c:pt idx="1615">
                  <c:v>36.99</c:v>
                </c:pt>
                <c:pt idx="1616">
                  <c:v>37.64</c:v>
                </c:pt>
                <c:pt idx="1617">
                  <c:v>34.761000000000003</c:v>
                </c:pt>
                <c:pt idx="1618">
                  <c:v>36.823999999999998</c:v>
                </c:pt>
                <c:pt idx="1619">
                  <c:v>37.692999999999998</c:v>
                </c:pt>
                <c:pt idx="1620">
                  <c:v>33.292000000000002</c:v>
                </c:pt>
                <c:pt idx="1621">
                  <c:v>36.460999999999999</c:v>
                </c:pt>
                <c:pt idx="1622">
                  <c:v>37.470999999999997</c:v>
                </c:pt>
                <c:pt idx="1623">
                  <c:v>39.578000000000003</c:v>
                </c:pt>
                <c:pt idx="1624">
                  <c:v>30.026</c:v>
                </c:pt>
                <c:pt idx="1625">
                  <c:v>39.600999999999999</c:v>
                </c:pt>
                <c:pt idx="1626">
                  <c:v>31.83</c:v>
                </c:pt>
                <c:pt idx="1627">
                  <c:v>38.012</c:v>
                </c:pt>
                <c:pt idx="1628">
                  <c:v>34.606000000000002</c:v>
                </c:pt>
                <c:pt idx="1629">
                  <c:v>37.5</c:v>
                </c:pt>
                <c:pt idx="1630">
                  <c:v>36.406999999999996</c:v>
                </c:pt>
                <c:pt idx="1631">
                  <c:v>37.485999999999997</c:v>
                </c:pt>
                <c:pt idx="1632">
                  <c:v>36.78</c:v>
                </c:pt>
                <c:pt idx="1633">
                  <c:v>41.088000000000001</c:v>
                </c:pt>
                <c:pt idx="1634">
                  <c:v>36.250999999999998</c:v>
                </c:pt>
                <c:pt idx="1635">
                  <c:v>37.430999999999997</c:v>
                </c:pt>
                <c:pt idx="1636">
                  <c:v>39.493000000000002</c:v>
                </c:pt>
                <c:pt idx="1637">
                  <c:v>35.301000000000002</c:v>
                </c:pt>
                <c:pt idx="1638">
                  <c:v>34.787999999999997</c:v>
                </c:pt>
                <c:pt idx="1639">
                  <c:v>37.515000000000001</c:v>
                </c:pt>
                <c:pt idx="1640">
                  <c:v>38.32</c:v>
                </c:pt>
                <c:pt idx="1641">
                  <c:v>36.167999999999999</c:v>
                </c:pt>
                <c:pt idx="1642">
                  <c:v>39.189</c:v>
                </c:pt>
                <c:pt idx="1643">
                  <c:v>38.582000000000001</c:v>
                </c:pt>
                <c:pt idx="1644">
                  <c:v>36.72</c:v>
                </c:pt>
                <c:pt idx="1645">
                  <c:v>40.9</c:v>
                </c:pt>
                <c:pt idx="1646">
                  <c:v>42.546999999999997</c:v>
                </c:pt>
                <c:pt idx="1647">
                  <c:v>43.860999999999997</c:v>
                </c:pt>
                <c:pt idx="1648">
                  <c:v>44.893000000000001</c:v>
                </c:pt>
                <c:pt idx="1649">
                  <c:v>42.713999999999999</c:v>
                </c:pt>
                <c:pt idx="1650">
                  <c:v>41.438000000000002</c:v>
                </c:pt>
                <c:pt idx="1651">
                  <c:v>40.487000000000002</c:v>
                </c:pt>
                <c:pt idx="1652">
                  <c:v>40.380000000000003</c:v>
                </c:pt>
                <c:pt idx="1653">
                  <c:v>40.959000000000003</c:v>
                </c:pt>
                <c:pt idx="1654">
                  <c:v>39.167000000000002</c:v>
                </c:pt>
                <c:pt idx="1655">
                  <c:v>34.927</c:v>
                </c:pt>
                <c:pt idx="1656">
                  <c:v>37.56</c:v>
                </c:pt>
                <c:pt idx="1657">
                  <c:v>35.340000000000003</c:v>
                </c:pt>
                <c:pt idx="1658">
                  <c:v>39.807000000000002</c:v>
                </c:pt>
                <c:pt idx="1659">
                  <c:v>36.435000000000002</c:v>
                </c:pt>
                <c:pt idx="1660">
                  <c:v>33.109000000000002</c:v>
                </c:pt>
                <c:pt idx="1661">
                  <c:v>40.206000000000003</c:v>
                </c:pt>
                <c:pt idx="1662">
                  <c:v>36.9</c:v>
                </c:pt>
                <c:pt idx="1663">
                  <c:v>35.463999999999999</c:v>
                </c:pt>
                <c:pt idx="1664">
                  <c:v>35.951000000000001</c:v>
                </c:pt>
                <c:pt idx="1665">
                  <c:v>38.130000000000003</c:v>
                </c:pt>
                <c:pt idx="1666">
                  <c:v>35.831000000000003</c:v>
                </c:pt>
                <c:pt idx="1667">
                  <c:v>33.645000000000003</c:v>
                </c:pt>
                <c:pt idx="1668">
                  <c:v>31.902999999999999</c:v>
                </c:pt>
                <c:pt idx="1669">
                  <c:v>29.943000000000001</c:v>
                </c:pt>
                <c:pt idx="1670">
                  <c:v>31.048999999999999</c:v>
                </c:pt>
                <c:pt idx="1671">
                  <c:v>36.795000000000002</c:v>
                </c:pt>
                <c:pt idx="1672">
                  <c:v>38.279000000000003</c:v>
                </c:pt>
                <c:pt idx="1673">
                  <c:v>34.036000000000001</c:v>
                </c:pt>
                <c:pt idx="1674">
                  <c:v>29.678000000000001</c:v>
                </c:pt>
                <c:pt idx="1675">
                  <c:v>37.573999999999998</c:v>
                </c:pt>
                <c:pt idx="1676">
                  <c:v>32.741</c:v>
                </c:pt>
                <c:pt idx="1677">
                  <c:v>35.304000000000002</c:v>
                </c:pt>
                <c:pt idx="1678">
                  <c:v>30.66</c:v>
                </c:pt>
                <c:pt idx="1679">
                  <c:v>27.9</c:v>
                </c:pt>
                <c:pt idx="1680">
                  <c:v>36.012</c:v>
                </c:pt>
                <c:pt idx="1681">
                  <c:v>30.283999999999999</c:v>
                </c:pt>
                <c:pt idx="1682">
                  <c:v>33.552</c:v>
                </c:pt>
                <c:pt idx="1683">
                  <c:v>28.937999999999999</c:v>
                </c:pt>
                <c:pt idx="1684">
                  <c:v>28.234999999999999</c:v>
                </c:pt>
                <c:pt idx="1685">
                  <c:v>34.375</c:v>
                </c:pt>
                <c:pt idx="1686">
                  <c:v>30.850999999999999</c:v>
                </c:pt>
                <c:pt idx="1687">
                  <c:v>23.16</c:v>
                </c:pt>
                <c:pt idx="1688">
                  <c:v>35.222999999999999</c:v>
                </c:pt>
                <c:pt idx="1689">
                  <c:v>29.663</c:v>
                </c:pt>
                <c:pt idx="1690">
                  <c:v>28.888999999999999</c:v>
                </c:pt>
                <c:pt idx="1691">
                  <c:v>27.001999999999999</c:v>
                </c:pt>
                <c:pt idx="1692">
                  <c:v>28.253</c:v>
                </c:pt>
                <c:pt idx="1693">
                  <c:v>31.734000000000002</c:v>
                </c:pt>
                <c:pt idx="1694">
                  <c:v>27.925000000000001</c:v>
                </c:pt>
                <c:pt idx="1695">
                  <c:v>34.037999999999997</c:v>
                </c:pt>
                <c:pt idx="1696">
                  <c:v>29.963999999999999</c:v>
                </c:pt>
                <c:pt idx="1697">
                  <c:v>27.122</c:v>
                </c:pt>
                <c:pt idx="1698">
                  <c:v>38.058</c:v>
                </c:pt>
                <c:pt idx="1699">
                  <c:v>28.253</c:v>
                </c:pt>
                <c:pt idx="1700">
                  <c:v>25.54</c:v>
                </c:pt>
                <c:pt idx="1701">
                  <c:v>30.25</c:v>
                </c:pt>
                <c:pt idx="1702">
                  <c:v>27.254999999999999</c:v>
                </c:pt>
                <c:pt idx="1703">
                  <c:v>29.658000000000001</c:v>
                </c:pt>
                <c:pt idx="1704">
                  <c:v>32.311</c:v>
                </c:pt>
                <c:pt idx="1705">
                  <c:v>22.763000000000002</c:v>
                </c:pt>
                <c:pt idx="1706">
                  <c:v>22.51</c:v>
                </c:pt>
                <c:pt idx="1707">
                  <c:v>28.454999999999998</c:v>
                </c:pt>
                <c:pt idx="1708">
                  <c:v>29.978000000000002</c:v>
                </c:pt>
                <c:pt idx="1709">
                  <c:v>33.262999999999998</c:v>
                </c:pt>
                <c:pt idx="1710">
                  <c:v>27.484999999999999</c:v>
                </c:pt>
                <c:pt idx="1711">
                  <c:v>24.4</c:v>
                </c:pt>
                <c:pt idx="1712">
                  <c:v>30.045999999999999</c:v>
                </c:pt>
                <c:pt idx="1713">
                  <c:v>32.347000000000001</c:v>
                </c:pt>
                <c:pt idx="1714">
                  <c:v>28.172000000000001</c:v>
                </c:pt>
                <c:pt idx="1715">
                  <c:v>25.587</c:v>
                </c:pt>
                <c:pt idx="1716">
                  <c:v>25.611999999999998</c:v>
                </c:pt>
                <c:pt idx="1717">
                  <c:v>23.457000000000001</c:v>
                </c:pt>
                <c:pt idx="1718">
                  <c:v>25.376999999999999</c:v>
                </c:pt>
                <c:pt idx="1719">
                  <c:v>18.222000000000001</c:v>
                </c:pt>
                <c:pt idx="1720">
                  <c:v>29.347999999999999</c:v>
                </c:pt>
                <c:pt idx="1721">
                  <c:v>28</c:v>
                </c:pt>
                <c:pt idx="1722">
                  <c:v>27.876000000000001</c:v>
                </c:pt>
                <c:pt idx="1723">
                  <c:v>18.300999999999998</c:v>
                </c:pt>
                <c:pt idx="1724">
                  <c:v>36.875</c:v>
                </c:pt>
                <c:pt idx="1725">
                  <c:v>29.939</c:v>
                </c:pt>
                <c:pt idx="1726">
                  <c:v>34.375</c:v>
                </c:pt>
                <c:pt idx="1727">
                  <c:v>34.99</c:v>
                </c:pt>
                <c:pt idx="1728">
                  <c:v>24.436</c:v>
                </c:pt>
                <c:pt idx="1729">
                  <c:v>32.630000000000003</c:v>
                </c:pt>
                <c:pt idx="1730">
                  <c:v>34.530999999999999</c:v>
                </c:pt>
                <c:pt idx="1731">
                  <c:v>24.757999999999999</c:v>
                </c:pt>
                <c:pt idx="1732">
                  <c:v>29.47</c:v>
                </c:pt>
                <c:pt idx="1733">
                  <c:v>25.763999999999999</c:v>
                </c:pt>
                <c:pt idx="1734">
                  <c:v>25.295999999999999</c:v>
                </c:pt>
                <c:pt idx="1735">
                  <c:v>19.690000000000001</c:v>
                </c:pt>
                <c:pt idx="1736">
                  <c:v>26.856000000000002</c:v>
                </c:pt>
                <c:pt idx="1737">
                  <c:v>29.295000000000002</c:v>
                </c:pt>
                <c:pt idx="1738">
                  <c:v>24.879000000000001</c:v>
                </c:pt>
                <c:pt idx="1739">
                  <c:v>27.32</c:v>
                </c:pt>
                <c:pt idx="1740">
                  <c:v>11.335000000000001</c:v>
                </c:pt>
                <c:pt idx="1741">
                  <c:v>29.797999999999998</c:v>
                </c:pt>
                <c:pt idx="1742">
                  <c:v>23.094999999999999</c:v>
                </c:pt>
                <c:pt idx="1743">
                  <c:v>22.004999999999999</c:v>
                </c:pt>
                <c:pt idx="1744">
                  <c:v>32.098999999999997</c:v>
                </c:pt>
                <c:pt idx="1745">
                  <c:v>13.648</c:v>
                </c:pt>
                <c:pt idx="1746">
                  <c:v>27.614000000000001</c:v>
                </c:pt>
                <c:pt idx="1747">
                  <c:v>25.25</c:v>
                </c:pt>
                <c:pt idx="1748">
                  <c:v>18.859000000000002</c:v>
                </c:pt>
                <c:pt idx="1749">
                  <c:v>25.323</c:v>
                </c:pt>
                <c:pt idx="1750">
                  <c:v>19.414999999999999</c:v>
                </c:pt>
                <c:pt idx="1751">
                  <c:v>27.61</c:v>
                </c:pt>
                <c:pt idx="1752">
                  <c:v>30.82</c:v>
                </c:pt>
                <c:pt idx="1753">
                  <c:v>17.516999999999999</c:v>
                </c:pt>
                <c:pt idx="1754">
                  <c:v>27.273</c:v>
                </c:pt>
                <c:pt idx="1755">
                  <c:v>25.971</c:v>
                </c:pt>
                <c:pt idx="1756">
                  <c:v>29.68</c:v>
                </c:pt>
                <c:pt idx="1757">
                  <c:v>26.431999999999999</c:v>
                </c:pt>
                <c:pt idx="1758">
                  <c:v>28.846</c:v>
                </c:pt>
                <c:pt idx="1759">
                  <c:v>35.265999999999998</c:v>
                </c:pt>
                <c:pt idx="1760">
                  <c:v>33.256</c:v>
                </c:pt>
                <c:pt idx="1761">
                  <c:v>21.001999999999999</c:v>
                </c:pt>
                <c:pt idx="1762">
                  <c:v>28.831</c:v>
                </c:pt>
                <c:pt idx="1763">
                  <c:v>16.745000000000001</c:v>
                </c:pt>
                <c:pt idx="1764">
                  <c:v>18.733000000000001</c:v>
                </c:pt>
                <c:pt idx="1765">
                  <c:v>29.306000000000001</c:v>
                </c:pt>
                <c:pt idx="1766">
                  <c:v>22.843</c:v>
                </c:pt>
                <c:pt idx="1767">
                  <c:v>13.731</c:v>
                </c:pt>
                <c:pt idx="1768">
                  <c:v>12.42</c:v>
                </c:pt>
                <c:pt idx="1769">
                  <c:v>15.831</c:v>
                </c:pt>
                <c:pt idx="1770">
                  <c:v>29.972999999999999</c:v>
                </c:pt>
                <c:pt idx="1771">
                  <c:v>15</c:v>
                </c:pt>
                <c:pt idx="1772">
                  <c:v>22</c:v>
                </c:pt>
                <c:pt idx="1773">
                  <c:v>17.597999999999999</c:v>
                </c:pt>
                <c:pt idx="1774">
                  <c:v>22.905000000000001</c:v>
                </c:pt>
                <c:pt idx="1775">
                  <c:v>27.745999999999999</c:v>
                </c:pt>
                <c:pt idx="1776">
                  <c:v>21.257000000000001</c:v>
                </c:pt>
                <c:pt idx="1777">
                  <c:v>25.588000000000001</c:v>
                </c:pt>
                <c:pt idx="1778">
                  <c:v>20.277999999999999</c:v>
                </c:pt>
                <c:pt idx="1779">
                  <c:v>14.063000000000001</c:v>
                </c:pt>
                <c:pt idx="1780">
                  <c:v>26.530999999999999</c:v>
                </c:pt>
                <c:pt idx="1781">
                  <c:v>27.082999999999998</c:v>
                </c:pt>
                <c:pt idx="1782">
                  <c:v>33.073</c:v>
                </c:pt>
                <c:pt idx="1783">
                  <c:v>16.667000000000002</c:v>
                </c:pt>
                <c:pt idx="1784">
                  <c:v>22.059000000000001</c:v>
                </c:pt>
                <c:pt idx="1785">
                  <c:v>23.158000000000001</c:v>
                </c:pt>
                <c:pt idx="1786">
                  <c:v>18.38</c:v>
                </c:pt>
                <c:pt idx="1787">
                  <c:v>20.117000000000001</c:v>
                </c:pt>
                <c:pt idx="1788">
                  <c:v>25.959</c:v>
                </c:pt>
                <c:pt idx="1789">
                  <c:v>20.765000000000001</c:v>
                </c:pt>
                <c:pt idx="1790">
                  <c:v>22.93</c:v>
                </c:pt>
                <c:pt idx="1791">
                  <c:v>12.539</c:v>
                </c:pt>
                <c:pt idx="1792">
                  <c:v>24.050999999999998</c:v>
                </c:pt>
                <c:pt idx="1793">
                  <c:v>18.835999999999999</c:v>
                </c:pt>
                <c:pt idx="1794">
                  <c:v>13.276999999999999</c:v>
                </c:pt>
                <c:pt idx="1795">
                  <c:v>21.135999999999999</c:v>
                </c:pt>
                <c:pt idx="1796">
                  <c:v>17.361000000000001</c:v>
                </c:pt>
                <c:pt idx="1797">
                  <c:v>24.620999999999999</c:v>
                </c:pt>
                <c:pt idx="1798">
                  <c:v>23.102</c:v>
                </c:pt>
                <c:pt idx="1799">
                  <c:v>17.920999999999999</c:v>
                </c:pt>
                <c:pt idx="1800">
                  <c:v>21.154</c:v>
                </c:pt>
                <c:pt idx="1801">
                  <c:v>11.786</c:v>
                </c:pt>
                <c:pt idx="1802">
                  <c:v>18.305</c:v>
                </c:pt>
                <c:pt idx="1803">
                  <c:v>22.187999999999999</c:v>
                </c:pt>
                <c:pt idx="1804">
                  <c:v>18.181999999999999</c:v>
                </c:pt>
                <c:pt idx="1805">
                  <c:v>6.7309999999999999</c:v>
                </c:pt>
                <c:pt idx="1806">
                  <c:v>5.9859999999999998</c:v>
                </c:pt>
                <c:pt idx="1807">
                  <c:v>12.371</c:v>
                </c:pt>
                <c:pt idx="1808">
                  <c:v>14.047000000000001</c:v>
                </c:pt>
                <c:pt idx="1809">
                  <c:v>2.448</c:v>
                </c:pt>
                <c:pt idx="1810">
                  <c:v>13.010999999999999</c:v>
                </c:pt>
                <c:pt idx="1811">
                  <c:v>5.9930000000000003</c:v>
                </c:pt>
                <c:pt idx="1812">
                  <c:v>14.552</c:v>
                </c:pt>
                <c:pt idx="1813">
                  <c:v>5.109</c:v>
                </c:pt>
                <c:pt idx="1814">
                  <c:v>19.097000000000001</c:v>
                </c:pt>
                <c:pt idx="1815">
                  <c:v>17.986000000000001</c:v>
                </c:pt>
                <c:pt idx="1816">
                  <c:v>21.311</c:v>
                </c:pt>
                <c:pt idx="1817">
                  <c:v>12.329000000000001</c:v>
                </c:pt>
                <c:pt idx="1818">
                  <c:v>8.6790000000000003</c:v>
                </c:pt>
                <c:pt idx="1819">
                  <c:v>7.9509999999999996</c:v>
                </c:pt>
                <c:pt idx="1820">
                  <c:v>21.428999999999998</c:v>
                </c:pt>
                <c:pt idx="1821">
                  <c:v>10.821</c:v>
                </c:pt>
                <c:pt idx="1822">
                  <c:v>10.839</c:v>
                </c:pt>
                <c:pt idx="1823">
                  <c:v>18.707000000000001</c:v>
                </c:pt>
                <c:pt idx="1824">
                  <c:v>15.952999999999999</c:v>
                </c:pt>
                <c:pt idx="1825">
                  <c:v>23.321999999999999</c:v>
                </c:pt>
                <c:pt idx="1826">
                  <c:v>8.657</c:v>
                </c:pt>
                <c:pt idx="1827">
                  <c:v>14.035</c:v>
                </c:pt>
                <c:pt idx="1828">
                  <c:v>15.762</c:v>
                </c:pt>
                <c:pt idx="1829">
                  <c:v>10.526</c:v>
                </c:pt>
                <c:pt idx="1830">
                  <c:v>20.562999999999999</c:v>
                </c:pt>
                <c:pt idx="1831">
                  <c:v>26.738</c:v>
                </c:pt>
                <c:pt idx="1832">
                  <c:v>19.221</c:v>
                </c:pt>
                <c:pt idx="1833">
                  <c:v>34.56</c:v>
                </c:pt>
                <c:pt idx="1834">
                  <c:v>30</c:v>
                </c:pt>
                <c:pt idx="1835">
                  <c:v>41.694000000000003</c:v>
                </c:pt>
                <c:pt idx="1836">
                  <c:v>42.420999999999999</c:v>
                </c:pt>
                <c:pt idx="1837">
                  <c:v>43.49</c:v>
                </c:pt>
                <c:pt idx="1838">
                  <c:v>42.656999999999996</c:v>
                </c:pt>
                <c:pt idx="1839">
                  <c:v>45.143999999999998</c:v>
                </c:pt>
                <c:pt idx="1840">
                  <c:v>41.231999999999999</c:v>
                </c:pt>
                <c:pt idx="1841">
                  <c:v>42.042999999999999</c:v>
                </c:pt>
                <c:pt idx="1842">
                  <c:v>41.768999999999998</c:v>
                </c:pt>
                <c:pt idx="1843">
                  <c:v>41.213000000000001</c:v>
                </c:pt>
                <c:pt idx="1844">
                  <c:v>40.814</c:v>
                </c:pt>
                <c:pt idx="1845">
                  <c:v>38.057000000000002</c:v>
                </c:pt>
                <c:pt idx="1846">
                  <c:v>35.229999999999997</c:v>
                </c:pt>
                <c:pt idx="1847">
                  <c:v>37.206000000000003</c:v>
                </c:pt>
                <c:pt idx="1848">
                  <c:v>33.621000000000002</c:v>
                </c:pt>
                <c:pt idx="1849">
                  <c:v>32.273000000000003</c:v>
                </c:pt>
                <c:pt idx="1850">
                  <c:v>32.5</c:v>
                </c:pt>
                <c:pt idx="1851">
                  <c:v>29.384</c:v>
                </c:pt>
                <c:pt idx="1852">
                  <c:v>32.340000000000003</c:v>
                </c:pt>
                <c:pt idx="1853">
                  <c:v>38.424999999999997</c:v>
                </c:pt>
                <c:pt idx="1854">
                  <c:v>35.326999999999998</c:v>
                </c:pt>
                <c:pt idx="1855">
                  <c:v>38.438000000000002</c:v>
                </c:pt>
                <c:pt idx="1856">
                  <c:v>37.587000000000003</c:v>
                </c:pt>
                <c:pt idx="1857">
                  <c:v>36.795000000000002</c:v>
                </c:pt>
                <c:pt idx="1858">
                  <c:v>38.796999999999997</c:v>
                </c:pt>
                <c:pt idx="1859">
                  <c:v>32.029000000000003</c:v>
                </c:pt>
                <c:pt idx="1860">
                  <c:v>29.193999999999999</c:v>
                </c:pt>
                <c:pt idx="1861">
                  <c:v>33.465000000000003</c:v>
                </c:pt>
                <c:pt idx="1862">
                  <c:v>30.356999999999999</c:v>
                </c:pt>
                <c:pt idx="1863">
                  <c:v>18.667000000000002</c:v>
                </c:pt>
                <c:pt idx="1864">
                  <c:v>14.244</c:v>
                </c:pt>
                <c:pt idx="1865">
                  <c:v>20.908999999999999</c:v>
                </c:pt>
                <c:pt idx="1866">
                  <c:v>13.194000000000001</c:v>
                </c:pt>
                <c:pt idx="1867">
                  <c:v>-1.556</c:v>
                </c:pt>
                <c:pt idx="1868">
                  <c:v>5.3689999999999998</c:v>
                </c:pt>
                <c:pt idx="1869">
                  <c:v>6.9089999999999998</c:v>
                </c:pt>
                <c:pt idx="1870">
                  <c:v>17.117000000000001</c:v>
                </c:pt>
                <c:pt idx="1871">
                  <c:v>16.352</c:v>
                </c:pt>
                <c:pt idx="1872">
                  <c:v>15.06</c:v>
                </c:pt>
                <c:pt idx="1873">
                  <c:v>28.792999999999999</c:v>
                </c:pt>
                <c:pt idx="1874">
                  <c:v>31.004000000000001</c:v>
                </c:pt>
                <c:pt idx="1875">
                  <c:v>27.36</c:v>
                </c:pt>
                <c:pt idx="1876">
                  <c:v>30.565000000000001</c:v>
                </c:pt>
                <c:pt idx="1877">
                  <c:v>30.420999999999999</c:v>
                </c:pt>
                <c:pt idx="1878">
                  <c:v>35.274999999999999</c:v>
                </c:pt>
                <c:pt idx="1879">
                  <c:v>29.69</c:v>
                </c:pt>
                <c:pt idx="1880">
                  <c:v>24.367999999999999</c:v>
                </c:pt>
                <c:pt idx="1881">
                  <c:v>25.048999999999999</c:v>
                </c:pt>
                <c:pt idx="1882">
                  <c:v>12.391</c:v>
                </c:pt>
                <c:pt idx="1883">
                  <c:v>13.37</c:v>
                </c:pt>
                <c:pt idx="1884">
                  <c:v>31.132000000000001</c:v>
                </c:pt>
                <c:pt idx="1885">
                  <c:v>24.452999999999999</c:v>
                </c:pt>
                <c:pt idx="1886">
                  <c:v>13.06</c:v>
                </c:pt>
                <c:pt idx="1887">
                  <c:v>15.420999999999999</c:v>
                </c:pt>
                <c:pt idx="1888">
                  <c:v>-6.0750000000000002</c:v>
                </c:pt>
                <c:pt idx="1889">
                  <c:v>1.575</c:v>
                </c:pt>
                <c:pt idx="1890">
                  <c:v>1.508</c:v>
                </c:pt>
                <c:pt idx="1891">
                  <c:v>-14.516</c:v>
                </c:pt>
                <c:pt idx="1892">
                  <c:v>-2.0299999999999998</c:v>
                </c:pt>
                <c:pt idx="1893">
                  <c:v>-25</c:v>
                </c:pt>
                <c:pt idx="1894">
                  <c:v>-23.972999999999999</c:v>
                </c:pt>
                <c:pt idx="1895">
                  <c:v>16.114000000000001</c:v>
                </c:pt>
                <c:pt idx="1896">
                  <c:v>6.9960000000000004</c:v>
                </c:pt>
                <c:pt idx="1897">
                  <c:v>15.254</c:v>
                </c:pt>
                <c:pt idx="1898">
                  <c:v>20.152000000000001</c:v>
                </c:pt>
                <c:pt idx="1899">
                  <c:v>19.341999999999999</c:v>
                </c:pt>
                <c:pt idx="1900">
                  <c:v>11.852</c:v>
                </c:pt>
                <c:pt idx="1901">
                  <c:v>7.1159999999999997</c:v>
                </c:pt>
                <c:pt idx="1902">
                  <c:v>-5.6119999999999957</c:v>
                </c:pt>
                <c:pt idx="1903">
                  <c:v>5.4550000000000001</c:v>
                </c:pt>
                <c:pt idx="1904">
                  <c:v>-8.3330000000000002</c:v>
                </c:pt>
                <c:pt idx="1905">
                  <c:v>-13.497</c:v>
                </c:pt>
                <c:pt idx="1906">
                  <c:v>-16.949000000000002</c:v>
                </c:pt>
                <c:pt idx="1907">
                  <c:v>1.429</c:v>
                </c:pt>
                <c:pt idx="1908">
                  <c:v>-20.27</c:v>
                </c:pt>
                <c:pt idx="1909">
                  <c:v>-10.769</c:v>
                </c:pt>
                <c:pt idx="1910">
                  <c:v>0.69399999999999995</c:v>
                </c:pt>
                <c:pt idx="1911">
                  <c:v>8.7840000000000007</c:v>
                </c:pt>
                <c:pt idx="1912">
                  <c:v>-16.8</c:v>
                </c:pt>
                <c:pt idx="1913">
                  <c:v>-5.3569999999999967</c:v>
                </c:pt>
                <c:pt idx="1914">
                  <c:v>-92.5</c:v>
                </c:pt>
                <c:pt idx="1915">
                  <c:v>-22.917000000000002</c:v>
                </c:pt>
                <c:pt idx="1916">
                  <c:v>-76.543000000000006</c:v>
                </c:pt>
                <c:pt idx="1917">
                  <c:v>-16.667000000000002</c:v>
                </c:pt>
                <c:pt idx="1918">
                  <c:v>-7.6919999999999966</c:v>
                </c:pt>
                <c:pt idx="1919">
                  <c:v>-38.843000000000004</c:v>
                </c:pt>
                <c:pt idx="1920">
                  <c:v>-62.375999999999998</c:v>
                </c:pt>
                <c:pt idx="1921">
                  <c:v>5.1719999999999997</c:v>
                </c:pt>
                <c:pt idx="1922">
                  <c:v>-25.925999999999998</c:v>
                </c:pt>
                <c:pt idx="1923">
                  <c:v>-86.022000000000006</c:v>
                </c:pt>
                <c:pt idx="1924">
                  <c:v>-61.363999999999997</c:v>
                </c:pt>
                <c:pt idx="1925">
                  <c:v>-34.146000000000001</c:v>
                </c:pt>
                <c:pt idx="1926">
                  <c:v>-48.360999999999997</c:v>
                </c:pt>
                <c:pt idx="1927">
                  <c:v>-59.793999999999997</c:v>
                </c:pt>
                <c:pt idx="1928">
                  <c:v>-28.905999999999999</c:v>
                </c:pt>
                <c:pt idx="1929">
                  <c:v>-77.192999999999998</c:v>
                </c:pt>
                <c:pt idx="1930">
                  <c:v>-48.863999999999997</c:v>
                </c:pt>
                <c:pt idx="1931">
                  <c:v>-10.273999999999999</c:v>
                </c:pt>
                <c:pt idx="1932">
                  <c:v>-31.538</c:v>
                </c:pt>
                <c:pt idx="1933">
                  <c:v>-39.784999999999997</c:v>
                </c:pt>
                <c:pt idx="1934">
                  <c:v>-56.033999999999999</c:v>
                </c:pt>
                <c:pt idx="1935">
                  <c:v>-27.273</c:v>
                </c:pt>
                <c:pt idx="1936">
                  <c:v>-37.374000000000002</c:v>
                </c:pt>
                <c:pt idx="1937">
                  <c:v>-100</c:v>
                </c:pt>
                <c:pt idx="1938">
                  <c:v>-38.356000000000002</c:v>
                </c:pt>
                <c:pt idx="1939">
                  <c:v>-137.97499999999999</c:v>
                </c:pt>
                <c:pt idx="1940">
                  <c:v>-108.77200000000001</c:v>
                </c:pt>
                <c:pt idx="1941">
                  <c:v>-26.922999999999998</c:v>
                </c:pt>
                <c:pt idx="1942">
                  <c:v>-67.326999999999998</c:v>
                </c:pt>
                <c:pt idx="1943">
                  <c:v>-43.81</c:v>
                </c:pt>
                <c:pt idx="1944">
                  <c:v>-54.082000000000001</c:v>
                </c:pt>
                <c:pt idx="1945">
                  <c:v>-97.917000000000002</c:v>
                </c:pt>
                <c:pt idx="1946">
                  <c:v>-2525</c:v>
                </c:pt>
                <c:pt idx="1947">
                  <c:v>-32.075000000000003</c:v>
                </c:pt>
                <c:pt idx="1948">
                  <c:v>-40.540999999999997</c:v>
                </c:pt>
                <c:pt idx="1949">
                  <c:v>-63.854999999999997</c:v>
                </c:pt>
                <c:pt idx="1950">
                  <c:v>-52.576999999999998</c:v>
                </c:pt>
                <c:pt idx="1951">
                  <c:v>-54.216999999999999</c:v>
                </c:pt>
                <c:pt idx="1952">
                  <c:v>-55.682000000000002</c:v>
                </c:pt>
                <c:pt idx="1953">
                  <c:v>-55.555999999999997</c:v>
                </c:pt>
                <c:pt idx="1954">
                  <c:v>-96.721000000000004</c:v>
                </c:pt>
                <c:pt idx="1955">
                  <c:v>-103.636</c:v>
                </c:pt>
                <c:pt idx="1956">
                  <c:v>-72</c:v>
                </c:pt>
                <c:pt idx="1957">
                  <c:v>-61.017000000000003</c:v>
                </c:pt>
                <c:pt idx="1958">
                  <c:v>-68.965999999999994</c:v>
                </c:pt>
                <c:pt idx="1959">
                  <c:v>-60.226999999999997</c:v>
                </c:pt>
                <c:pt idx="1960">
                  <c:v>-38.042999999999999</c:v>
                </c:pt>
                <c:pt idx="1961">
                  <c:v>-75</c:v>
                </c:pt>
                <c:pt idx="1962">
                  <c:v>-53.332999999999998</c:v>
                </c:pt>
                <c:pt idx="1963">
                  <c:v>-74.39</c:v>
                </c:pt>
                <c:pt idx="1964">
                  <c:v>-109.09099999999999</c:v>
                </c:pt>
                <c:pt idx="1965">
                  <c:v>-76.055999999999997</c:v>
                </c:pt>
                <c:pt idx="1966">
                  <c:v>-71.052999999999997</c:v>
                </c:pt>
                <c:pt idx="1967">
                  <c:v>-82.051000000000002</c:v>
                </c:pt>
                <c:pt idx="1968">
                  <c:v>-121.31100000000001</c:v>
                </c:pt>
                <c:pt idx="1969">
                  <c:v>-97.59</c:v>
                </c:pt>
                <c:pt idx="1970">
                  <c:v>-46.720999999999997</c:v>
                </c:pt>
                <c:pt idx="1971">
                  <c:v>-31.776</c:v>
                </c:pt>
                <c:pt idx="1972">
                  <c:v>-60.215000000000003</c:v>
                </c:pt>
                <c:pt idx="1973">
                  <c:v>-42.372999999999998</c:v>
                </c:pt>
                <c:pt idx="1974">
                  <c:v>-75</c:v>
                </c:pt>
                <c:pt idx="1975">
                  <c:v>-97.143000000000001</c:v>
                </c:pt>
                <c:pt idx="1976">
                  <c:v>-43</c:v>
                </c:pt>
                <c:pt idx="1977">
                  <c:v>-14.286</c:v>
                </c:pt>
                <c:pt idx="1978">
                  <c:v>-9.4019999999999992</c:v>
                </c:pt>
                <c:pt idx="1979">
                  <c:v>-35.643999999999998</c:v>
                </c:pt>
                <c:pt idx="1980">
                  <c:v>-42.308</c:v>
                </c:pt>
                <c:pt idx="1981">
                  <c:v>-62.5</c:v>
                </c:pt>
                <c:pt idx="1982">
                  <c:v>-30.631</c:v>
                </c:pt>
                <c:pt idx="1983">
                  <c:v>-63.290999999999997</c:v>
                </c:pt>
                <c:pt idx="1984">
                  <c:v>-82.278000000000006</c:v>
                </c:pt>
                <c:pt idx="1985">
                  <c:v>-110</c:v>
                </c:pt>
                <c:pt idx="1986">
                  <c:v>-62.5</c:v>
                </c:pt>
                <c:pt idx="1987">
                  <c:v>-39.024000000000001</c:v>
                </c:pt>
                <c:pt idx="1988">
                  <c:v>-396.154</c:v>
                </c:pt>
                <c:pt idx="1989">
                  <c:v>-220.51300000000001</c:v>
                </c:pt>
                <c:pt idx="1990">
                  <c:v>-52.335999999999999</c:v>
                </c:pt>
                <c:pt idx="1991">
                  <c:v>-30.631</c:v>
                </c:pt>
                <c:pt idx="1992">
                  <c:v>-116.667</c:v>
                </c:pt>
                <c:pt idx="1993">
                  <c:v>-34.579000000000001</c:v>
                </c:pt>
                <c:pt idx="1994">
                  <c:v>-43.478000000000002</c:v>
                </c:pt>
                <c:pt idx="1995">
                  <c:v>-100</c:v>
                </c:pt>
                <c:pt idx="1996">
                  <c:v>-38.384</c:v>
                </c:pt>
                <c:pt idx="1997">
                  <c:v>-69.332999999999998</c:v>
                </c:pt>
                <c:pt idx="1998">
                  <c:v>-27.885000000000002</c:v>
                </c:pt>
                <c:pt idx="1999">
                  <c:v>-80.519000000000005</c:v>
                </c:pt>
                <c:pt idx="2000">
                  <c:v>-40.777000000000001</c:v>
                </c:pt>
                <c:pt idx="2001">
                  <c:v>-42.856999999999999</c:v>
                </c:pt>
                <c:pt idx="2002">
                  <c:v>-101.587</c:v>
                </c:pt>
                <c:pt idx="2003">
                  <c:v>-27.273</c:v>
                </c:pt>
                <c:pt idx="2004">
                  <c:v>-114.08499999999999</c:v>
                </c:pt>
                <c:pt idx="2005">
                  <c:v>-78.495000000000005</c:v>
                </c:pt>
                <c:pt idx="2006">
                  <c:v>-109.85899999999999</c:v>
                </c:pt>
                <c:pt idx="2007">
                  <c:v>-118.98699999999999</c:v>
                </c:pt>
                <c:pt idx="2008">
                  <c:v>-125.532</c:v>
                </c:pt>
                <c:pt idx="2009">
                  <c:v>-100</c:v>
                </c:pt>
                <c:pt idx="2010">
                  <c:v>-34.177</c:v>
                </c:pt>
                <c:pt idx="2011">
                  <c:v>-141.02600000000001</c:v>
                </c:pt>
                <c:pt idx="2012">
                  <c:v>-24.762</c:v>
                </c:pt>
                <c:pt idx="2013">
                  <c:v>-56.566000000000003</c:v>
                </c:pt>
                <c:pt idx="2014">
                  <c:v>-42.241</c:v>
                </c:pt>
                <c:pt idx="2015">
                  <c:v>-215.38499999999999</c:v>
                </c:pt>
                <c:pt idx="2016">
                  <c:v>-151.72399999999999</c:v>
                </c:pt>
                <c:pt idx="2017">
                  <c:v>-43.697000000000003</c:v>
                </c:pt>
                <c:pt idx="2018">
                  <c:v>-44</c:v>
                </c:pt>
                <c:pt idx="2019">
                  <c:v>-63.551000000000002</c:v>
                </c:pt>
                <c:pt idx="2020">
                  <c:v>-118.75</c:v>
                </c:pt>
                <c:pt idx="2021">
                  <c:v>-28.332999999999998</c:v>
                </c:pt>
                <c:pt idx="2022">
                  <c:v>-57.692</c:v>
                </c:pt>
                <c:pt idx="2023">
                  <c:v>-17.856999999999999</c:v>
                </c:pt>
                <c:pt idx="2024">
                  <c:v>-107.57599999999999</c:v>
                </c:pt>
                <c:pt idx="2025">
                  <c:v>-56.962000000000003</c:v>
                </c:pt>
                <c:pt idx="2026">
                  <c:v>-38.143999999999998</c:v>
                </c:pt>
                <c:pt idx="2027">
                  <c:v>1.4079999999999999</c:v>
                </c:pt>
                <c:pt idx="2028">
                  <c:v>0</c:v>
                </c:pt>
                <c:pt idx="2029">
                  <c:v>-12.417999999999999</c:v>
                </c:pt>
                <c:pt idx="2030">
                  <c:v>-38.280999999999999</c:v>
                </c:pt>
                <c:pt idx="2031">
                  <c:v>-4.1419999999999986</c:v>
                </c:pt>
                <c:pt idx="2032">
                  <c:v>4.364999999999994</c:v>
                </c:pt>
                <c:pt idx="2033">
                  <c:v>7.7160000000000002</c:v>
                </c:pt>
                <c:pt idx="2034">
                  <c:v>21.513999999999999</c:v>
                </c:pt>
                <c:pt idx="2035">
                  <c:v>29.469000000000001</c:v>
                </c:pt>
                <c:pt idx="2036">
                  <c:v>32.100999999999999</c:v>
                </c:pt>
                <c:pt idx="2037">
                  <c:v>32.517000000000003</c:v>
                </c:pt>
                <c:pt idx="2038">
                  <c:v>36.959000000000003</c:v>
                </c:pt>
                <c:pt idx="2039">
                  <c:v>31.625</c:v>
                </c:pt>
                <c:pt idx="2040">
                  <c:v>37.692</c:v>
                </c:pt>
                <c:pt idx="2041">
                  <c:v>35.816000000000003</c:v>
                </c:pt>
                <c:pt idx="2042">
                  <c:v>31.071999999999999</c:v>
                </c:pt>
                <c:pt idx="2043">
                  <c:v>25.652999999999999</c:v>
                </c:pt>
                <c:pt idx="2044">
                  <c:v>21.856000000000002</c:v>
                </c:pt>
                <c:pt idx="2045">
                  <c:v>16.988</c:v>
                </c:pt>
                <c:pt idx="2046">
                  <c:v>-0.55600000000000005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2B78-9B4B-B00A-B4231F5A6244}"/>
            </c:ext>
          </c:extLst>
        </c:ser>
        <c:ser>
          <c:idx val="1"/>
          <c:order val="1"/>
          <c:tx>
            <c:v>R.longipetiolata2</c:v>
          </c:tx>
          <c:marker>
            <c:symbol val="none"/>
          </c:marker>
          <c:xVal>
            <c:numRef>
              <c:f>'[Ruellia longipetiolata_ET311.xlsx]Sheet1'!$D$1:$D$2045</c:f>
              <c:numCache>
                <c:formatCode>General</c:formatCode>
                <c:ptCount val="2045"/>
                <c:pt idx="0">
                  <c:v>191.24</c:v>
                </c:pt>
                <c:pt idx="1">
                  <c:v>191.62</c:v>
                </c:pt>
                <c:pt idx="2">
                  <c:v>191.99</c:v>
                </c:pt>
                <c:pt idx="3">
                  <c:v>192.37</c:v>
                </c:pt>
                <c:pt idx="4">
                  <c:v>192.75</c:v>
                </c:pt>
                <c:pt idx="5">
                  <c:v>193.12</c:v>
                </c:pt>
                <c:pt idx="6">
                  <c:v>193.5</c:v>
                </c:pt>
                <c:pt idx="7">
                  <c:v>193.87</c:v>
                </c:pt>
                <c:pt idx="8">
                  <c:v>194.25</c:v>
                </c:pt>
                <c:pt idx="9">
                  <c:v>194.63</c:v>
                </c:pt>
                <c:pt idx="10">
                  <c:v>195</c:v>
                </c:pt>
                <c:pt idx="11">
                  <c:v>195.38</c:v>
                </c:pt>
                <c:pt idx="12">
                  <c:v>195.75</c:v>
                </c:pt>
                <c:pt idx="13">
                  <c:v>196.13</c:v>
                </c:pt>
                <c:pt idx="14">
                  <c:v>196.5</c:v>
                </c:pt>
                <c:pt idx="15">
                  <c:v>196.88</c:v>
                </c:pt>
                <c:pt idx="16">
                  <c:v>197.25</c:v>
                </c:pt>
                <c:pt idx="17">
                  <c:v>197.63</c:v>
                </c:pt>
                <c:pt idx="18">
                  <c:v>198.01</c:v>
                </c:pt>
                <c:pt idx="19">
                  <c:v>198.38</c:v>
                </c:pt>
                <c:pt idx="20">
                  <c:v>198.76</c:v>
                </c:pt>
                <c:pt idx="21">
                  <c:v>199.13</c:v>
                </c:pt>
                <c:pt idx="22">
                  <c:v>199.51</c:v>
                </c:pt>
                <c:pt idx="23">
                  <c:v>199.88</c:v>
                </c:pt>
                <c:pt idx="24">
                  <c:v>200.26</c:v>
                </c:pt>
                <c:pt idx="25">
                  <c:v>200.63</c:v>
                </c:pt>
                <c:pt idx="26">
                  <c:v>201.01</c:v>
                </c:pt>
                <c:pt idx="27">
                  <c:v>201.38</c:v>
                </c:pt>
                <c:pt idx="28">
                  <c:v>201.76</c:v>
                </c:pt>
                <c:pt idx="29">
                  <c:v>202.13</c:v>
                </c:pt>
                <c:pt idx="30">
                  <c:v>202.51</c:v>
                </c:pt>
                <c:pt idx="31">
                  <c:v>202.88</c:v>
                </c:pt>
                <c:pt idx="32">
                  <c:v>203.26</c:v>
                </c:pt>
                <c:pt idx="33">
                  <c:v>203.63</c:v>
                </c:pt>
                <c:pt idx="34">
                  <c:v>204.01</c:v>
                </c:pt>
                <c:pt idx="35">
                  <c:v>204.38</c:v>
                </c:pt>
                <c:pt idx="36">
                  <c:v>204.76</c:v>
                </c:pt>
                <c:pt idx="37">
                  <c:v>205.13</c:v>
                </c:pt>
                <c:pt idx="38">
                  <c:v>205.51</c:v>
                </c:pt>
                <c:pt idx="39">
                  <c:v>205.88</c:v>
                </c:pt>
                <c:pt idx="40">
                  <c:v>206.26</c:v>
                </c:pt>
                <c:pt idx="41">
                  <c:v>206.63</c:v>
                </c:pt>
                <c:pt idx="42">
                  <c:v>207.01</c:v>
                </c:pt>
                <c:pt idx="43">
                  <c:v>207.38</c:v>
                </c:pt>
                <c:pt idx="44">
                  <c:v>207.76</c:v>
                </c:pt>
                <c:pt idx="45">
                  <c:v>208.13</c:v>
                </c:pt>
                <c:pt idx="46">
                  <c:v>208.51</c:v>
                </c:pt>
                <c:pt idx="47">
                  <c:v>208.88</c:v>
                </c:pt>
                <c:pt idx="48">
                  <c:v>209.26</c:v>
                </c:pt>
                <c:pt idx="49">
                  <c:v>209.63</c:v>
                </c:pt>
                <c:pt idx="50">
                  <c:v>210.01</c:v>
                </c:pt>
                <c:pt idx="51">
                  <c:v>210.38</c:v>
                </c:pt>
                <c:pt idx="52">
                  <c:v>210.75</c:v>
                </c:pt>
                <c:pt idx="53">
                  <c:v>211.13</c:v>
                </c:pt>
                <c:pt idx="54">
                  <c:v>211.5</c:v>
                </c:pt>
                <c:pt idx="55">
                  <c:v>211.88</c:v>
                </c:pt>
                <c:pt idx="56">
                  <c:v>212.25</c:v>
                </c:pt>
                <c:pt idx="57">
                  <c:v>212.63</c:v>
                </c:pt>
                <c:pt idx="58">
                  <c:v>213</c:v>
                </c:pt>
                <c:pt idx="59">
                  <c:v>213.37</c:v>
                </c:pt>
                <c:pt idx="60">
                  <c:v>213.75</c:v>
                </c:pt>
                <c:pt idx="61">
                  <c:v>214.12</c:v>
                </c:pt>
                <c:pt idx="62">
                  <c:v>214.5</c:v>
                </c:pt>
                <c:pt idx="63">
                  <c:v>214.87</c:v>
                </c:pt>
                <c:pt idx="64">
                  <c:v>215.25</c:v>
                </c:pt>
                <c:pt idx="65">
                  <c:v>215.62</c:v>
                </c:pt>
                <c:pt idx="66">
                  <c:v>215.99</c:v>
                </c:pt>
                <c:pt idx="67">
                  <c:v>216.37</c:v>
                </c:pt>
                <c:pt idx="68">
                  <c:v>216.74</c:v>
                </c:pt>
                <c:pt idx="69">
                  <c:v>217.12</c:v>
                </c:pt>
                <c:pt idx="70">
                  <c:v>217.49</c:v>
                </c:pt>
                <c:pt idx="71">
                  <c:v>217.86</c:v>
                </c:pt>
                <c:pt idx="72">
                  <c:v>218.24</c:v>
                </c:pt>
                <c:pt idx="73">
                  <c:v>218.61</c:v>
                </c:pt>
                <c:pt idx="74">
                  <c:v>218.98</c:v>
                </c:pt>
                <c:pt idx="75">
                  <c:v>219.36</c:v>
                </c:pt>
                <c:pt idx="76">
                  <c:v>219.73</c:v>
                </c:pt>
                <c:pt idx="77">
                  <c:v>220.11</c:v>
                </c:pt>
                <c:pt idx="78">
                  <c:v>220.48</c:v>
                </c:pt>
                <c:pt idx="79">
                  <c:v>220.85</c:v>
                </c:pt>
                <c:pt idx="80">
                  <c:v>221.23</c:v>
                </c:pt>
                <c:pt idx="81">
                  <c:v>221.6</c:v>
                </c:pt>
                <c:pt idx="82">
                  <c:v>221.97</c:v>
                </c:pt>
                <c:pt idx="83">
                  <c:v>222.35</c:v>
                </c:pt>
                <c:pt idx="84">
                  <c:v>222.72</c:v>
                </c:pt>
                <c:pt idx="85">
                  <c:v>223.09</c:v>
                </c:pt>
                <c:pt idx="86">
                  <c:v>223.47</c:v>
                </c:pt>
                <c:pt idx="87">
                  <c:v>223.84</c:v>
                </c:pt>
                <c:pt idx="88">
                  <c:v>224.21</c:v>
                </c:pt>
                <c:pt idx="89">
                  <c:v>224.59</c:v>
                </c:pt>
                <c:pt idx="90">
                  <c:v>224.96</c:v>
                </c:pt>
                <c:pt idx="91">
                  <c:v>225.33</c:v>
                </c:pt>
                <c:pt idx="92">
                  <c:v>225.71</c:v>
                </c:pt>
                <c:pt idx="93">
                  <c:v>226.08</c:v>
                </c:pt>
                <c:pt idx="94">
                  <c:v>226.45</c:v>
                </c:pt>
                <c:pt idx="95">
                  <c:v>226.83</c:v>
                </c:pt>
                <c:pt idx="96">
                  <c:v>227.2</c:v>
                </c:pt>
                <c:pt idx="97">
                  <c:v>227.57</c:v>
                </c:pt>
                <c:pt idx="98">
                  <c:v>227.95</c:v>
                </c:pt>
                <c:pt idx="99">
                  <c:v>228.32</c:v>
                </c:pt>
                <c:pt idx="100">
                  <c:v>228.69</c:v>
                </c:pt>
                <c:pt idx="101">
                  <c:v>229.07</c:v>
                </c:pt>
                <c:pt idx="102">
                  <c:v>229.44</c:v>
                </c:pt>
                <c:pt idx="103">
                  <c:v>229.81</c:v>
                </c:pt>
                <c:pt idx="104">
                  <c:v>230.18</c:v>
                </c:pt>
                <c:pt idx="105">
                  <c:v>230.56</c:v>
                </c:pt>
                <c:pt idx="106">
                  <c:v>230.93</c:v>
                </c:pt>
                <c:pt idx="107">
                  <c:v>231.3</c:v>
                </c:pt>
                <c:pt idx="108">
                  <c:v>231.68</c:v>
                </c:pt>
                <c:pt idx="109">
                  <c:v>232.05</c:v>
                </c:pt>
                <c:pt idx="110">
                  <c:v>232.42</c:v>
                </c:pt>
                <c:pt idx="111">
                  <c:v>232.79</c:v>
                </c:pt>
                <c:pt idx="112">
                  <c:v>233.17</c:v>
                </c:pt>
                <c:pt idx="113">
                  <c:v>233.54</c:v>
                </c:pt>
                <c:pt idx="114">
                  <c:v>233.91</c:v>
                </c:pt>
                <c:pt idx="115">
                  <c:v>234.28</c:v>
                </c:pt>
                <c:pt idx="116">
                  <c:v>234.66</c:v>
                </c:pt>
                <c:pt idx="117">
                  <c:v>235.03</c:v>
                </c:pt>
                <c:pt idx="118">
                  <c:v>235.4</c:v>
                </c:pt>
                <c:pt idx="119">
                  <c:v>235.77</c:v>
                </c:pt>
                <c:pt idx="120">
                  <c:v>236.15</c:v>
                </c:pt>
                <c:pt idx="121">
                  <c:v>236.52</c:v>
                </c:pt>
                <c:pt idx="122">
                  <c:v>236.89</c:v>
                </c:pt>
                <c:pt idx="123">
                  <c:v>237.26</c:v>
                </c:pt>
                <c:pt idx="124">
                  <c:v>237.64</c:v>
                </c:pt>
                <c:pt idx="125">
                  <c:v>238.01</c:v>
                </c:pt>
                <c:pt idx="126">
                  <c:v>238.38</c:v>
                </c:pt>
                <c:pt idx="127">
                  <c:v>238.75</c:v>
                </c:pt>
                <c:pt idx="128">
                  <c:v>239.12</c:v>
                </c:pt>
                <c:pt idx="129">
                  <c:v>239.5</c:v>
                </c:pt>
                <c:pt idx="130">
                  <c:v>239.87</c:v>
                </c:pt>
                <c:pt idx="131">
                  <c:v>240.24</c:v>
                </c:pt>
                <c:pt idx="132">
                  <c:v>240.61</c:v>
                </c:pt>
                <c:pt idx="133">
                  <c:v>240.99</c:v>
                </c:pt>
                <c:pt idx="134">
                  <c:v>241.36</c:v>
                </c:pt>
                <c:pt idx="135">
                  <c:v>241.73</c:v>
                </c:pt>
                <c:pt idx="136">
                  <c:v>242.1</c:v>
                </c:pt>
                <c:pt idx="137">
                  <c:v>242.47</c:v>
                </c:pt>
                <c:pt idx="138">
                  <c:v>242.84</c:v>
                </c:pt>
                <c:pt idx="139">
                  <c:v>243.22</c:v>
                </c:pt>
                <c:pt idx="140">
                  <c:v>243.59</c:v>
                </c:pt>
                <c:pt idx="141">
                  <c:v>243.96</c:v>
                </c:pt>
                <c:pt idx="142">
                  <c:v>244.33</c:v>
                </c:pt>
                <c:pt idx="143">
                  <c:v>244.7</c:v>
                </c:pt>
                <c:pt idx="144">
                  <c:v>245.08</c:v>
                </c:pt>
                <c:pt idx="145">
                  <c:v>245.45</c:v>
                </c:pt>
                <c:pt idx="146">
                  <c:v>245.82</c:v>
                </c:pt>
                <c:pt idx="147">
                  <c:v>246.19</c:v>
                </c:pt>
                <c:pt idx="148">
                  <c:v>246.56</c:v>
                </c:pt>
                <c:pt idx="149">
                  <c:v>246.93</c:v>
                </c:pt>
                <c:pt idx="150">
                  <c:v>247.3</c:v>
                </c:pt>
                <c:pt idx="151">
                  <c:v>247.68</c:v>
                </c:pt>
                <c:pt idx="152">
                  <c:v>248.05</c:v>
                </c:pt>
                <c:pt idx="153">
                  <c:v>248.42</c:v>
                </c:pt>
                <c:pt idx="154">
                  <c:v>248.79</c:v>
                </c:pt>
                <c:pt idx="155">
                  <c:v>249.16</c:v>
                </c:pt>
                <c:pt idx="156">
                  <c:v>249.53</c:v>
                </c:pt>
                <c:pt idx="157">
                  <c:v>249.9</c:v>
                </c:pt>
                <c:pt idx="158">
                  <c:v>250.28</c:v>
                </c:pt>
                <c:pt idx="159">
                  <c:v>250.65</c:v>
                </c:pt>
                <c:pt idx="160">
                  <c:v>251.02</c:v>
                </c:pt>
                <c:pt idx="161">
                  <c:v>251.39</c:v>
                </c:pt>
                <c:pt idx="162">
                  <c:v>251.76</c:v>
                </c:pt>
                <c:pt idx="163">
                  <c:v>252.13</c:v>
                </c:pt>
                <c:pt idx="164">
                  <c:v>252.5</c:v>
                </c:pt>
                <c:pt idx="165">
                  <c:v>252.87</c:v>
                </c:pt>
                <c:pt idx="166">
                  <c:v>253.24</c:v>
                </c:pt>
                <c:pt idx="167">
                  <c:v>253.61</c:v>
                </c:pt>
                <c:pt idx="168">
                  <c:v>253.99</c:v>
                </c:pt>
                <c:pt idx="169">
                  <c:v>254.36</c:v>
                </c:pt>
                <c:pt idx="170">
                  <c:v>254.73</c:v>
                </c:pt>
                <c:pt idx="171">
                  <c:v>255.1</c:v>
                </c:pt>
                <c:pt idx="172">
                  <c:v>255.47</c:v>
                </c:pt>
                <c:pt idx="173">
                  <c:v>255.84</c:v>
                </c:pt>
                <c:pt idx="174">
                  <c:v>256.20999999999998</c:v>
                </c:pt>
                <c:pt idx="175">
                  <c:v>256.58</c:v>
                </c:pt>
                <c:pt idx="176">
                  <c:v>256.95</c:v>
                </c:pt>
                <c:pt idx="177">
                  <c:v>257.32</c:v>
                </c:pt>
                <c:pt idx="178">
                  <c:v>257.69</c:v>
                </c:pt>
                <c:pt idx="179">
                  <c:v>258.06</c:v>
                </c:pt>
                <c:pt idx="180">
                  <c:v>258.42999999999961</c:v>
                </c:pt>
                <c:pt idx="181">
                  <c:v>258.8</c:v>
                </c:pt>
                <c:pt idx="182">
                  <c:v>259.18</c:v>
                </c:pt>
                <c:pt idx="183">
                  <c:v>259.55</c:v>
                </c:pt>
                <c:pt idx="184">
                  <c:v>259.92</c:v>
                </c:pt>
                <c:pt idx="185">
                  <c:v>260.29000000000002</c:v>
                </c:pt>
                <c:pt idx="186">
                  <c:v>260.66000000000003</c:v>
                </c:pt>
                <c:pt idx="187">
                  <c:v>261.02999999999997</c:v>
                </c:pt>
                <c:pt idx="188">
                  <c:v>261.39999999999998</c:v>
                </c:pt>
                <c:pt idx="189">
                  <c:v>261.77</c:v>
                </c:pt>
                <c:pt idx="190">
                  <c:v>262.14</c:v>
                </c:pt>
                <c:pt idx="191">
                  <c:v>262.51</c:v>
                </c:pt>
                <c:pt idx="192">
                  <c:v>262.88</c:v>
                </c:pt>
                <c:pt idx="193">
                  <c:v>263.25</c:v>
                </c:pt>
                <c:pt idx="194">
                  <c:v>263.62</c:v>
                </c:pt>
                <c:pt idx="195">
                  <c:v>263.99</c:v>
                </c:pt>
                <c:pt idx="196">
                  <c:v>264.36</c:v>
                </c:pt>
                <c:pt idx="197">
                  <c:v>264.73</c:v>
                </c:pt>
                <c:pt idx="198">
                  <c:v>265.10000000000002</c:v>
                </c:pt>
                <c:pt idx="199">
                  <c:v>265.47000000000003</c:v>
                </c:pt>
                <c:pt idx="200">
                  <c:v>265.83999999999997</c:v>
                </c:pt>
                <c:pt idx="201">
                  <c:v>266.20999999999998</c:v>
                </c:pt>
                <c:pt idx="202">
                  <c:v>266.58</c:v>
                </c:pt>
                <c:pt idx="203">
                  <c:v>266.95</c:v>
                </c:pt>
                <c:pt idx="204">
                  <c:v>267.32</c:v>
                </c:pt>
                <c:pt idx="205">
                  <c:v>267.69</c:v>
                </c:pt>
                <c:pt idx="206">
                  <c:v>268.06</c:v>
                </c:pt>
                <c:pt idx="207">
                  <c:v>268.42999999999961</c:v>
                </c:pt>
                <c:pt idx="208">
                  <c:v>268.8</c:v>
                </c:pt>
                <c:pt idx="209">
                  <c:v>269.17</c:v>
                </c:pt>
                <c:pt idx="210">
                  <c:v>269.54000000000002</c:v>
                </c:pt>
                <c:pt idx="211">
                  <c:v>269.91000000000003</c:v>
                </c:pt>
                <c:pt idx="212">
                  <c:v>270.27999999999997</c:v>
                </c:pt>
                <c:pt idx="213">
                  <c:v>270.64</c:v>
                </c:pt>
                <c:pt idx="214">
                  <c:v>271.01</c:v>
                </c:pt>
                <c:pt idx="215">
                  <c:v>271.38</c:v>
                </c:pt>
                <c:pt idx="216">
                  <c:v>271.75</c:v>
                </c:pt>
                <c:pt idx="217">
                  <c:v>272.12</c:v>
                </c:pt>
                <c:pt idx="218">
                  <c:v>272.49</c:v>
                </c:pt>
                <c:pt idx="219">
                  <c:v>272.86</c:v>
                </c:pt>
                <c:pt idx="220">
                  <c:v>273.23</c:v>
                </c:pt>
                <c:pt idx="221">
                  <c:v>273.60000000000002</c:v>
                </c:pt>
                <c:pt idx="222">
                  <c:v>273.97000000000003</c:v>
                </c:pt>
                <c:pt idx="223">
                  <c:v>274.33999999999997</c:v>
                </c:pt>
                <c:pt idx="224">
                  <c:v>274.70999999999998</c:v>
                </c:pt>
                <c:pt idx="225">
                  <c:v>275.08</c:v>
                </c:pt>
                <c:pt idx="226">
                  <c:v>275.45</c:v>
                </c:pt>
                <c:pt idx="227">
                  <c:v>275.81</c:v>
                </c:pt>
                <c:pt idx="228">
                  <c:v>276.18</c:v>
                </c:pt>
                <c:pt idx="229">
                  <c:v>276.55</c:v>
                </c:pt>
                <c:pt idx="230">
                  <c:v>276.92</c:v>
                </c:pt>
                <c:pt idx="231">
                  <c:v>277.29000000000002</c:v>
                </c:pt>
                <c:pt idx="232">
                  <c:v>277.66000000000003</c:v>
                </c:pt>
                <c:pt idx="233">
                  <c:v>278.02999999999997</c:v>
                </c:pt>
                <c:pt idx="234">
                  <c:v>278.39999999999998</c:v>
                </c:pt>
                <c:pt idx="235">
                  <c:v>278.77</c:v>
                </c:pt>
                <c:pt idx="236">
                  <c:v>279.13</c:v>
                </c:pt>
                <c:pt idx="237">
                  <c:v>279.5</c:v>
                </c:pt>
                <c:pt idx="238">
                  <c:v>279.87</c:v>
                </c:pt>
                <c:pt idx="239">
                  <c:v>280.24</c:v>
                </c:pt>
                <c:pt idx="240">
                  <c:v>280.61</c:v>
                </c:pt>
                <c:pt idx="241">
                  <c:v>280.98</c:v>
                </c:pt>
                <c:pt idx="242">
                  <c:v>281.35000000000002</c:v>
                </c:pt>
                <c:pt idx="243">
                  <c:v>281.72000000000003</c:v>
                </c:pt>
                <c:pt idx="244">
                  <c:v>282.08</c:v>
                </c:pt>
                <c:pt idx="245">
                  <c:v>282.45</c:v>
                </c:pt>
                <c:pt idx="246">
                  <c:v>282.82</c:v>
                </c:pt>
                <c:pt idx="247">
                  <c:v>283.19</c:v>
                </c:pt>
                <c:pt idx="248">
                  <c:v>283.56</c:v>
                </c:pt>
                <c:pt idx="249">
                  <c:v>283.92999999999961</c:v>
                </c:pt>
                <c:pt idx="250">
                  <c:v>284.29000000000002</c:v>
                </c:pt>
                <c:pt idx="251">
                  <c:v>284.66000000000003</c:v>
                </c:pt>
                <c:pt idx="252">
                  <c:v>285.02999999999997</c:v>
                </c:pt>
                <c:pt idx="253">
                  <c:v>285.39999999999998</c:v>
                </c:pt>
                <c:pt idx="254">
                  <c:v>285.77</c:v>
                </c:pt>
                <c:pt idx="255">
                  <c:v>286.14</c:v>
                </c:pt>
                <c:pt idx="256">
                  <c:v>286.5</c:v>
                </c:pt>
                <c:pt idx="257">
                  <c:v>286.87</c:v>
                </c:pt>
                <c:pt idx="258">
                  <c:v>287.24</c:v>
                </c:pt>
                <c:pt idx="259">
                  <c:v>287.61</c:v>
                </c:pt>
                <c:pt idx="260">
                  <c:v>287.98</c:v>
                </c:pt>
                <c:pt idx="261">
                  <c:v>288.33999999999997</c:v>
                </c:pt>
                <c:pt idx="262">
                  <c:v>288.70999999999998</c:v>
                </c:pt>
                <c:pt idx="263">
                  <c:v>289.08</c:v>
                </c:pt>
                <c:pt idx="264">
                  <c:v>289.45</c:v>
                </c:pt>
                <c:pt idx="265">
                  <c:v>289.82</c:v>
                </c:pt>
                <c:pt idx="266">
                  <c:v>290.18</c:v>
                </c:pt>
                <c:pt idx="267">
                  <c:v>290.55</c:v>
                </c:pt>
                <c:pt idx="268">
                  <c:v>290.92</c:v>
                </c:pt>
                <c:pt idx="269">
                  <c:v>291.29000000000002</c:v>
                </c:pt>
                <c:pt idx="270">
                  <c:v>291.64999999999998</c:v>
                </c:pt>
                <c:pt idx="271">
                  <c:v>292.02</c:v>
                </c:pt>
                <c:pt idx="272">
                  <c:v>292.39</c:v>
                </c:pt>
                <c:pt idx="273">
                  <c:v>292.76</c:v>
                </c:pt>
                <c:pt idx="274">
                  <c:v>293.12</c:v>
                </c:pt>
                <c:pt idx="275">
                  <c:v>293.49</c:v>
                </c:pt>
                <c:pt idx="276">
                  <c:v>293.86</c:v>
                </c:pt>
                <c:pt idx="277">
                  <c:v>294.23</c:v>
                </c:pt>
                <c:pt idx="278">
                  <c:v>294.58999999999997</c:v>
                </c:pt>
                <c:pt idx="279">
                  <c:v>294.95999999999998</c:v>
                </c:pt>
                <c:pt idx="280">
                  <c:v>295.33</c:v>
                </c:pt>
                <c:pt idx="281">
                  <c:v>295.7</c:v>
                </c:pt>
                <c:pt idx="282">
                  <c:v>296.06</c:v>
                </c:pt>
                <c:pt idx="283">
                  <c:v>296.42999999999961</c:v>
                </c:pt>
                <c:pt idx="284">
                  <c:v>296.8</c:v>
                </c:pt>
                <c:pt idx="285">
                  <c:v>297.17</c:v>
                </c:pt>
                <c:pt idx="286">
                  <c:v>297.52999999999997</c:v>
                </c:pt>
                <c:pt idx="287">
                  <c:v>297.89999999999998</c:v>
                </c:pt>
                <c:pt idx="288">
                  <c:v>298.27</c:v>
                </c:pt>
                <c:pt idx="289">
                  <c:v>298.63</c:v>
                </c:pt>
                <c:pt idx="290">
                  <c:v>299</c:v>
                </c:pt>
                <c:pt idx="291">
                  <c:v>299.37</c:v>
                </c:pt>
                <c:pt idx="292">
                  <c:v>299.74</c:v>
                </c:pt>
                <c:pt idx="293">
                  <c:v>300.10000000000002</c:v>
                </c:pt>
                <c:pt idx="294">
                  <c:v>300.47000000000003</c:v>
                </c:pt>
                <c:pt idx="295">
                  <c:v>300.83999999999997</c:v>
                </c:pt>
                <c:pt idx="296">
                  <c:v>301.2</c:v>
                </c:pt>
                <c:pt idx="297">
                  <c:v>301.57</c:v>
                </c:pt>
                <c:pt idx="298">
                  <c:v>301.94</c:v>
                </c:pt>
                <c:pt idx="299">
                  <c:v>302.3</c:v>
                </c:pt>
                <c:pt idx="300">
                  <c:v>302.67</c:v>
                </c:pt>
                <c:pt idx="301">
                  <c:v>303.04000000000002</c:v>
                </c:pt>
                <c:pt idx="302">
                  <c:v>303.39999999999998</c:v>
                </c:pt>
                <c:pt idx="303">
                  <c:v>303.77</c:v>
                </c:pt>
                <c:pt idx="304">
                  <c:v>304.14</c:v>
                </c:pt>
                <c:pt idx="305">
                  <c:v>304.5</c:v>
                </c:pt>
                <c:pt idx="306">
                  <c:v>304.87</c:v>
                </c:pt>
                <c:pt idx="307">
                  <c:v>305.24</c:v>
                </c:pt>
                <c:pt idx="308">
                  <c:v>305.60000000000002</c:v>
                </c:pt>
                <c:pt idx="309">
                  <c:v>305.97000000000003</c:v>
                </c:pt>
                <c:pt idx="310">
                  <c:v>306.33999999999997</c:v>
                </c:pt>
                <c:pt idx="311">
                  <c:v>306.7</c:v>
                </c:pt>
                <c:pt idx="312">
                  <c:v>307.07</c:v>
                </c:pt>
                <c:pt idx="313">
                  <c:v>307.42999999999961</c:v>
                </c:pt>
                <c:pt idx="314">
                  <c:v>307.8</c:v>
                </c:pt>
                <c:pt idx="315">
                  <c:v>308.17</c:v>
                </c:pt>
                <c:pt idx="316">
                  <c:v>308.52999999999997</c:v>
                </c:pt>
                <c:pt idx="317">
                  <c:v>308.89999999999998</c:v>
                </c:pt>
                <c:pt idx="318">
                  <c:v>309.27</c:v>
                </c:pt>
                <c:pt idx="319">
                  <c:v>309.63</c:v>
                </c:pt>
                <c:pt idx="320">
                  <c:v>310</c:v>
                </c:pt>
                <c:pt idx="321">
                  <c:v>310.36</c:v>
                </c:pt>
                <c:pt idx="322">
                  <c:v>310.73</c:v>
                </c:pt>
                <c:pt idx="323">
                  <c:v>311.10000000000002</c:v>
                </c:pt>
                <c:pt idx="324">
                  <c:v>311.45999999999998</c:v>
                </c:pt>
                <c:pt idx="325">
                  <c:v>311.83</c:v>
                </c:pt>
                <c:pt idx="326">
                  <c:v>312.19</c:v>
                </c:pt>
                <c:pt idx="327">
                  <c:v>312.56</c:v>
                </c:pt>
                <c:pt idx="328">
                  <c:v>312.92</c:v>
                </c:pt>
                <c:pt idx="329">
                  <c:v>313.29000000000002</c:v>
                </c:pt>
                <c:pt idx="330">
                  <c:v>313.66000000000003</c:v>
                </c:pt>
                <c:pt idx="331">
                  <c:v>314.02</c:v>
                </c:pt>
                <c:pt idx="332">
                  <c:v>314.39</c:v>
                </c:pt>
                <c:pt idx="333">
                  <c:v>314.75</c:v>
                </c:pt>
                <c:pt idx="334">
                  <c:v>315.12</c:v>
                </c:pt>
                <c:pt idx="335">
                  <c:v>315.48</c:v>
                </c:pt>
                <c:pt idx="336">
                  <c:v>315.85000000000002</c:v>
                </c:pt>
                <c:pt idx="337">
                  <c:v>316.22000000000003</c:v>
                </c:pt>
                <c:pt idx="338">
                  <c:v>316.58</c:v>
                </c:pt>
                <c:pt idx="339">
                  <c:v>316.95</c:v>
                </c:pt>
                <c:pt idx="340">
                  <c:v>317.31</c:v>
                </c:pt>
                <c:pt idx="341">
                  <c:v>317.68</c:v>
                </c:pt>
                <c:pt idx="342">
                  <c:v>318.04000000000002</c:v>
                </c:pt>
                <c:pt idx="343">
                  <c:v>318.41000000000003</c:v>
                </c:pt>
                <c:pt idx="344">
                  <c:v>318.77</c:v>
                </c:pt>
                <c:pt idx="345">
                  <c:v>319.14</c:v>
                </c:pt>
                <c:pt idx="346">
                  <c:v>319.5</c:v>
                </c:pt>
                <c:pt idx="347">
                  <c:v>319.87</c:v>
                </c:pt>
                <c:pt idx="348">
                  <c:v>320.23</c:v>
                </c:pt>
                <c:pt idx="349">
                  <c:v>320.60000000000002</c:v>
                </c:pt>
                <c:pt idx="350">
                  <c:v>320.95999999999998</c:v>
                </c:pt>
                <c:pt idx="351">
                  <c:v>321.33</c:v>
                </c:pt>
                <c:pt idx="352">
                  <c:v>321.69</c:v>
                </c:pt>
                <c:pt idx="353">
                  <c:v>322.06</c:v>
                </c:pt>
                <c:pt idx="354">
                  <c:v>322.42</c:v>
                </c:pt>
                <c:pt idx="355">
                  <c:v>322.79000000000002</c:v>
                </c:pt>
                <c:pt idx="356">
                  <c:v>323.14999999999998</c:v>
                </c:pt>
                <c:pt idx="357">
                  <c:v>323.52</c:v>
                </c:pt>
                <c:pt idx="358">
                  <c:v>323.88</c:v>
                </c:pt>
                <c:pt idx="359">
                  <c:v>324.25</c:v>
                </c:pt>
                <c:pt idx="360">
                  <c:v>324.61</c:v>
                </c:pt>
                <c:pt idx="361">
                  <c:v>324.98</c:v>
                </c:pt>
                <c:pt idx="362">
                  <c:v>325.33999999999997</c:v>
                </c:pt>
                <c:pt idx="363">
                  <c:v>325.70999999999998</c:v>
                </c:pt>
                <c:pt idx="364">
                  <c:v>326.07</c:v>
                </c:pt>
                <c:pt idx="365">
                  <c:v>326.44</c:v>
                </c:pt>
                <c:pt idx="366">
                  <c:v>326.8</c:v>
                </c:pt>
                <c:pt idx="367">
                  <c:v>327.17</c:v>
                </c:pt>
                <c:pt idx="368">
                  <c:v>327.52999999999997</c:v>
                </c:pt>
                <c:pt idx="369">
                  <c:v>327.89</c:v>
                </c:pt>
                <c:pt idx="370">
                  <c:v>328.26</c:v>
                </c:pt>
                <c:pt idx="371">
                  <c:v>328.62</c:v>
                </c:pt>
                <c:pt idx="372">
                  <c:v>328.99</c:v>
                </c:pt>
                <c:pt idx="373">
                  <c:v>329.35</c:v>
                </c:pt>
                <c:pt idx="374">
                  <c:v>329.72</c:v>
                </c:pt>
                <c:pt idx="375">
                  <c:v>330.08</c:v>
                </c:pt>
                <c:pt idx="376">
                  <c:v>330.45</c:v>
                </c:pt>
                <c:pt idx="377">
                  <c:v>330.81</c:v>
                </c:pt>
                <c:pt idx="378">
                  <c:v>331.17</c:v>
                </c:pt>
                <c:pt idx="379">
                  <c:v>331.54</c:v>
                </c:pt>
                <c:pt idx="380">
                  <c:v>331.9</c:v>
                </c:pt>
                <c:pt idx="381">
                  <c:v>332.27</c:v>
                </c:pt>
                <c:pt idx="382">
                  <c:v>332.63</c:v>
                </c:pt>
                <c:pt idx="383">
                  <c:v>332.99</c:v>
                </c:pt>
                <c:pt idx="384">
                  <c:v>333.36</c:v>
                </c:pt>
                <c:pt idx="385">
                  <c:v>333.72</c:v>
                </c:pt>
                <c:pt idx="386">
                  <c:v>334.09</c:v>
                </c:pt>
                <c:pt idx="387">
                  <c:v>334.45</c:v>
                </c:pt>
                <c:pt idx="388">
                  <c:v>334.81</c:v>
                </c:pt>
                <c:pt idx="389">
                  <c:v>335.18</c:v>
                </c:pt>
                <c:pt idx="390">
                  <c:v>335.54</c:v>
                </c:pt>
                <c:pt idx="391">
                  <c:v>335.9</c:v>
                </c:pt>
                <c:pt idx="392">
                  <c:v>336.27</c:v>
                </c:pt>
                <c:pt idx="393">
                  <c:v>336.63</c:v>
                </c:pt>
                <c:pt idx="394">
                  <c:v>337</c:v>
                </c:pt>
                <c:pt idx="395">
                  <c:v>337.36</c:v>
                </c:pt>
                <c:pt idx="396">
                  <c:v>337.72</c:v>
                </c:pt>
                <c:pt idx="397">
                  <c:v>338.09</c:v>
                </c:pt>
                <c:pt idx="398">
                  <c:v>338.45</c:v>
                </c:pt>
                <c:pt idx="399">
                  <c:v>338.81</c:v>
                </c:pt>
                <c:pt idx="400">
                  <c:v>339.18</c:v>
                </c:pt>
                <c:pt idx="401">
                  <c:v>339.54</c:v>
                </c:pt>
                <c:pt idx="402">
                  <c:v>339.9</c:v>
                </c:pt>
                <c:pt idx="403">
                  <c:v>340.27</c:v>
                </c:pt>
                <c:pt idx="404">
                  <c:v>340.63</c:v>
                </c:pt>
                <c:pt idx="405">
                  <c:v>340.99</c:v>
                </c:pt>
                <c:pt idx="406">
                  <c:v>341.36</c:v>
                </c:pt>
                <c:pt idx="407">
                  <c:v>341.72</c:v>
                </c:pt>
                <c:pt idx="408">
                  <c:v>342.08</c:v>
                </c:pt>
                <c:pt idx="409">
                  <c:v>342.45</c:v>
                </c:pt>
                <c:pt idx="410">
                  <c:v>342.81</c:v>
                </c:pt>
                <c:pt idx="411">
                  <c:v>343.17</c:v>
                </c:pt>
                <c:pt idx="412">
                  <c:v>343.54</c:v>
                </c:pt>
                <c:pt idx="413">
                  <c:v>343.9</c:v>
                </c:pt>
                <c:pt idx="414">
                  <c:v>344.26</c:v>
                </c:pt>
                <c:pt idx="415">
                  <c:v>344.62</c:v>
                </c:pt>
                <c:pt idx="416">
                  <c:v>344.99</c:v>
                </c:pt>
                <c:pt idx="417">
                  <c:v>345.35</c:v>
                </c:pt>
                <c:pt idx="418">
                  <c:v>345.71</c:v>
                </c:pt>
                <c:pt idx="419">
                  <c:v>346.08</c:v>
                </c:pt>
                <c:pt idx="420">
                  <c:v>346.44</c:v>
                </c:pt>
                <c:pt idx="421">
                  <c:v>346.8</c:v>
                </c:pt>
                <c:pt idx="422">
                  <c:v>347.16</c:v>
                </c:pt>
                <c:pt idx="423">
                  <c:v>347.53</c:v>
                </c:pt>
                <c:pt idx="424">
                  <c:v>347.89</c:v>
                </c:pt>
                <c:pt idx="425">
                  <c:v>348.25</c:v>
                </c:pt>
                <c:pt idx="426">
                  <c:v>348.61</c:v>
                </c:pt>
                <c:pt idx="427">
                  <c:v>348.98</c:v>
                </c:pt>
                <c:pt idx="428">
                  <c:v>349.34</c:v>
                </c:pt>
                <c:pt idx="429">
                  <c:v>349.7</c:v>
                </c:pt>
                <c:pt idx="430">
                  <c:v>350.06</c:v>
                </c:pt>
                <c:pt idx="431">
                  <c:v>350.42999999999961</c:v>
                </c:pt>
                <c:pt idx="432">
                  <c:v>350.79</c:v>
                </c:pt>
                <c:pt idx="433">
                  <c:v>351.15</c:v>
                </c:pt>
                <c:pt idx="434">
                  <c:v>351.51</c:v>
                </c:pt>
                <c:pt idx="435">
                  <c:v>351.88</c:v>
                </c:pt>
                <c:pt idx="436">
                  <c:v>352.24</c:v>
                </c:pt>
                <c:pt idx="437">
                  <c:v>352.6</c:v>
                </c:pt>
                <c:pt idx="438">
                  <c:v>352.96</c:v>
                </c:pt>
                <c:pt idx="439">
                  <c:v>353.32</c:v>
                </c:pt>
                <c:pt idx="440">
                  <c:v>353.69</c:v>
                </c:pt>
                <c:pt idx="441">
                  <c:v>354.05</c:v>
                </c:pt>
                <c:pt idx="442">
                  <c:v>354.41</c:v>
                </c:pt>
                <c:pt idx="443">
                  <c:v>354.77</c:v>
                </c:pt>
                <c:pt idx="444">
                  <c:v>355.13</c:v>
                </c:pt>
                <c:pt idx="445">
                  <c:v>355.5</c:v>
                </c:pt>
                <c:pt idx="446">
                  <c:v>355.86</c:v>
                </c:pt>
                <c:pt idx="447">
                  <c:v>356.22</c:v>
                </c:pt>
                <c:pt idx="448">
                  <c:v>356.58</c:v>
                </c:pt>
                <c:pt idx="449">
                  <c:v>356.94</c:v>
                </c:pt>
                <c:pt idx="450">
                  <c:v>357.31</c:v>
                </c:pt>
                <c:pt idx="451">
                  <c:v>357.67</c:v>
                </c:pt>
                <c:pt idx="452">
                  <c:v>358.03</c:v>
                </c:pt>
                <c:pt idx="453">
                  <c:v>358.39</c:v>
                </c:pt>
                <c:pt idx="454">
                  <c:v>358.75</c:v>
                </c:pt>
                <c:pt idx="455">
                  <c:v>359.11</c:v>
                </c:pt>
                <c:pt idx="456">
                  <c:v>359.48</c:v>
                </c:pt>
                <c:pt idx="457">
                  <c:v>359.84</c:v>
                </c:pt>
                <c:pt idx="458">
                  <c:v>360.2</c:v>
                </c:pt>
                <c:pt idx="459">
                  <c:v>360.56</c:v>
                </c:pt>
                <c:pt idx="460">
                  <c:v>360.92</c:v>
                </c:pt>
                <c:pt idx="461">
                  <c:v>361.28</c:v>
                </c:pt>
                <c:pt idx="462">
                  <c:v>361.64</c:v>
                </c:pt>
                <c:pt idx="463">
                  <c:v>362.01</c:v>
                </c:pt>
                <c:pt idx="464">
                  <c:v>362.37</c:v>
                </c:pt>
                <c:pt idx="465">
                  <c:v>362.73</c:v>
                </c:pt>
                <c:pt idx="466">
                  <c:v>363.09</c:v>
                </c:pt>
                <c:pt idx="467">
                  <c:v>363.45</c:v>
                </c:pt>
                <c:pt idx="468">
                  <c:v>363.81</c:v>
                </c:pt>
                <c:pt idx="469">
                  <c:v>364.17</c:v>
                </c:pt>
                <c:pt idx="470">
                  <c:v>364.53</c:v>
                </c:pt>
                <c:pt idx="471">
                  <c:v>364.9</c:v>
                </c:pt>
                <c:pt idx="472">
                  <c:v>365.26</c:v>
                </c:pt>
                <c:pt idx="473">
                  <c:v>365.62</c:v>
                </c:pt>
                <c:pt idx="474">
                  <c:v>365.98</c:v>
                </c:pt>
                <c:pt idx="475">
                  <c:v>366.34</c:v>
                </c:pt>
                <c:pt idx="476">
                  <c:v>366.7</c:v>
                </c:pt>
                <c:pt idx="477">
                  <c:v>367.06</c:v>
                </c:pt>
                <c:pt idx="478">
                  <c:v>367.42</c:v>
                </c:pt>
                <c:pt idx="479">
                  <c:v>367.78</c:v>
                </c:pt>
                <c:pt idx="480">
                  <c:v>368.14</c:v>
                </c:pt>
                <c:pt idx="481">
                  <c:v>368.5</c:v>
                </c:pt>
                <c:pt idx="482">
                  <c:v>368.86</c:v>
                </c:pt>
                <c:pt idx="483">
                  <c:v>369.22</c:v>
                </c:pt>
                <c:pt idx="484">
                  <c:v>369.59</c:v>
                </c:pt>
                <c:pt idx="485">
                  <c:v>369.95</c:v>
                </c:pt>
                <c:pt idx="486">
                  <c:v>370.31</c:v>
                </c:pt>
                <c:pt idx="487">
                  <c:v>370.67</c:v>
                </c:pt>
                <c:pt idx="488">
                  <c:v>371.03</c:v>
                </c:pt>
                <c:pt idx="489">
                  <c:v>371.39</c:v>
                </c:pt>
                <c:pt idx="490">
                  <c:v>371.75</c:v>
                </c:pt>
                <c:pt idx="491">
                  <c:v>372.11</c:v>
                </c:pt>
                <c:pt idx="492">
                  <c:v>372.47</c:v>
                </c:pt>
                <c:pt idx="493">
                  <c:v>372.83</c:v>
                </c:pt>
                <c:pt idx="494">
                  <c:v>373.19</c:v>
                </c:pt>
                <c:pt idx="495">
                  <c:v>373.55</c:v>
                </c:pt>
                <c:pt idx="496">
                  <c:v>373.91</c:v>
                </c:pt>
                <c:pt idx="497">
                  <c:v>374.27</c:v>
                </c:pt>
                <c:pt idx="498">
                  <c:v>374.63</c:v>
                </c:pt>
                <c:pt idx="499">
                  <c:v>374.99</c:v>
                </c:pt>
                <c:pt idx="500">
                  <c:v>375.35</c:v>
                </c:pt>
                <c:pt idx="501">
                  <c:v>375.71</c:v>
                </c:pt>
                <c:pt idx="502">
                  <c:v>376.07</c:v>
                </c:pt>
                <c:pt idx="503">
                  <c:v>376.42999999999961</c:v>
                </c:pt>
                <c:pt idx="504">
                  <c:v>376.79</c:v>
                </c:pt>
                <c:pt idx="505">
                  <c:v>377.15</c:v>
                </c:pt>
                <c:pt idx="506">
                  <c:v>377.51</c:v>
                </c:pt>
                <c:pt idx="507">
                  <c:v>377.87</c:v>
                </c:pt>
                <c:pt idx="508">
                  <c:v>378.23</c:v>
                </c:pt>
                <c:pt idx="509">
                  <c:v>378.59</c:v>
                </c:pt>
                <c:pt idx="510">
                  <c:v>378.95</c:v>
                </c:pt>
                <c:pt idx="511">
                  <c:v>379.31</c:v>
                </c:pt>
                <c:pt idx="512">
                  <c:v>379.67</c:v>
                </c:pt>
                <c:pt idx="513">
                  <c:v>380.03</c:v>
                </c:pt>
                <c:pt idx="514">
                  <c:v>380.39</c:v>
                </c:pt>
                <c:pt idx="515">
                  <c:v>380.75</c:v>
                </c:pt>
                <c:pt idx="516">
                  <c:v>381.11</c:v>
                </c:pt>
                <c:pt idx="517">
                  <c:v>381.47</c:v>
                </c:pt>
                <c:pt idx="518">
                  <c:v>381.83</c:v>
                </c:pt>
                <c:pt idx="519">
                  <c:v>382.19</c:v>
                </c:pt>
                <c:pt idx="520">
                  <c:v>382.54</c:v>
                </c:pt>
                <c:pt idx="521">
                  <c:v>382.9</c:v>
                </c:pt>
                <c:pt idx="522">
                  <c:v>383.26</c:v>
                </c:pt>
                <c:pt idx="523">
                  <c:v>383.62</c:v>
                </c:pt>
                <c:pt idx="524">
                  <c:v>383.98</c:v>
                </c:pt>
                <c:pt idx="525">
                  <c:v>384.34</c:v>
                </c:pt>
                <c:pt idx="526">
                  <c:v>384.7</c:v>
                </c:pt>
                <c:pt idx="527">
                  <c:v>385.06</c:v>
                </c:pt>
                <c:pt idx="528">
                  <c:v>385.42</c:v>
                </c:pt>
                <c:pt idx="529">
                  <c:v>385.78</c:v>
                </c:pt>
                <c:pt idx="530">
                  <c:v>386.14</c:v>
                </c:pt>
                <c:pt idx="531">
                  <c:v>386.5</c:v>
                </c:pt>
                <c:pt idx="532">
                  <c:v>386.85</c:v>
                </c:pt>
                <c:pt idx="533">
                  <c:v>387.21</c:v>
                </c:pt>
                <c:pt idx="534">
                  <c:v>387.57</c:v>
                </c:pt>
                <c:pt idx="535">
                  <c:v>387.92999999999961</c:v>
                </c:pt>
                <c:pt idx="536">
                  <c:v>388.29</c:v>
                </c:pt>
                <c:pt idx="537">
                  <c:v>388.65</c:v>
                </c:pt>
                <c:pt idx="538">
                  <c:v>389.01</c:v>
                </c:pt>
                <c:pt idx="539">
                  <c:v>389.37</c:v>
                </c:pt>
                <c:pt idx="540">
                  <c:v>389.72</c:v>
                </c:pt>
                <c:pt idx="541">
                  <c:v>390.08</c:v>
                </c:pt>
                <c:pt idx="542">
                  <c:v>390.44</c:v>
                </c:pt>
                <c:pt idx="543">
                  <c:v>390.8</c:v>
                </c:pt>
                <c:pt idx="544">
                  <c:v>391.16</c:v>
                </c:pt>
                <c:pt idx="545">
                  <c:v>391.52</c:v>
                </c:pt>
                <c:pt idx="546">
                  <c:v>391.88</c:v>
                </c:pt>
                <c:pt idx="547">
                  <c:v>392.23</c:v>
                </c:pt>
                <c:pt idx="548">
                  <c:v>392.59</c:v>
                </c:pt>
                <c:pt idx="549">
                  <c:v>392.95</c:v>
                </c:pt>
                <c:pt idx="550">
                  <c:v>393.31</c:v>
                </c:pt>
                <c:pt idx="551">
                  <c:v>393.67</c:v>
                </c:pt>
                <c:pt idx="552">
                  <c:v>394.03</c:v>
                </c:pt>
                <c:pt idx="553">
                  <c:v>394.38</c:v>
                </c:pt>
                <c:pt idx="554">
                  <c:v>394.74</c:v>
                </c:pt>
                <c:pt idx="555">
                  <c:v>395.1</c:v>
                </c:pt>
                <c:pt idx="556">
                  <c:v>395.46</c:v>
                </c:pt>
                <c:pt idx="557">
                  <c:v>395.82</c:v>
                </c:pt>
                <c:pt idx="558">
                  <c:v>396.17</c:v>
                </c:pt>
                <c:pt idx="559">
                  <c:v>396.53</c:v>
                </c:pt>
                <c:pt idx="560">
                  <c:v>396.89</c:v>
                </c:pt>
                <c:pt idx="561">
                  <c:v>397.25</c:v>
                </c:pt>
                <c:pt idx="562">
                  <c:v>397.61</c:v>
                </c:pt>
                <c:pt idx="563">
                  <c:v>397.96</c:v>
                </c:pt>
                <c:pt idx="564">
                  <c:v>398.32</c:v>
                </c:pt>
                <c:pt idx="565">
                  <c:v>398.68</c:v>
                </c:pt>
                <c:pt idx="566">
                  <c:v>399.04</c:v>
                </c:pt>
                <c:pt idx="567">
                  <c:v>399.4</c:v>
                </c:pt>
                <c:pt idx="568">
                  <c:v>399.75</c:v>
                </c:pt>
                <c:pt idx="569">
                  <c:v>400.11</c:v>
                </c:pt>
                <c:pt idx="570">
                  <c:v>400.47</c:v>
                </c:pt>
                <c:pt idx="571">
                  <c:v>400.83</c:v>
                </c:pt>
                <c:pt idx="572">
                  <c:v>401.18</c:v>
                </c:pt>
                <c:pt idx="573">
                  <c:v>401.54</c:v>
                </c:pt>
                <c:pt idx="574">
                  <c:v>401.9</c:v>
                </c:pt>
                <c:pt idx="575">
                  <c:v>402.26</c:v>
                </c:pt>
                <c:pt idx="576">
                  <c:v>402.61</c:v>
                </c:pt>
                <c:pt idx="577">
                  <c:v>402.97</c:v>
                </c:pt>
                <c:pt idx="578">
                  <c:v>403.33</c:v>
                </c:pt>
                <c:pt idx="579">
                  <c:v>403.69</c:v>
                </c:pt>
                <c:pt idx="580">
                  <c:v>404.04</c:v>
                </c:pt>
                <c:pt idx="581">
                  <c:v>404.4</c:v>
                </c:pt>
                <c:pt idx="582">
                  <c:v>404.76</c:v>
                </c:pt>
                <c:pt idx="583">
                  <c:v>405.11</c:v>
                </c:pt>
                <c:pt idx="584">
                  <c:v>405.47</c:v>
                </c:pt>
                <c:pt idx="585">
                  <c:v>405.83</c:v>
                </c:pt>
                <c:pt idx="586">
                  <c:v>406.19</c:v>
                </c:pt>
                <c:pt idx="587">
                  <c:v>406.54</c:v>
                </c:pt>
                <c:pt idx="588">
                  <c:v>406.9</c:v>
                </c:pt>
                <c:pt idx="589">
                  <c:v>407.26</c:v>
                </c:pt>
                <c:pt idx="590">
                  <c:v>407.61</c:v>
                </c:pt>
                <c:pt idx="591">
                  <c:v>407.97</c:v>
                </c:pt>
                <c:pt idx="592">
                  <c:v>408.33</c:v>
                </c:pt>
                <c:pt idx="593">
                  <c:v>408.68</c:v>
                </c:pt>
                <c:pt idx="594">
                  <c:v>409.04</c:v>
                </c:pt>
                <c:pt idx="595">
                  <c:v>409.4</c:v>
                </c:pt>
                <c:pt idx="596">
                  <c:v>409.75</c:v>
                </c:pt>
                <c:pt idx="597">
                  <c:v>410.11</c:v>
                </c:pt>
                <c:pt idx="598">
                  <c:v>410.47</c:v>
                </c:pt>
                <c:pt idx="599">
                  <c:v>410.82</c:v>
                </c:pt>
                <c:pt idx="600">
                  <c:v>411.18</c:v>
                </c:pt>
                <c:pt idx="601">
                  <c:v>411.54</c:v>
                </c:pt>
                <c:pt idx="602">
                  <c:v>411.89</c:v>
                </c:pt>
                <c:pt idx="603">
                  <c:v>412.25</c:v>
                </c:pt>
                <c:pt idx="604">
                  <c:v>412.61</c:v>
                </c:pt>
                <c:pt idx="605">
                  <c:v>412.96</c:v>
                </c:pt>
                <c:pt idx="606">
                  <c:v>413.32</c:v>
                </c:pt>
                <c:pt idx="607">
                  <c:v>413.68</c:v>
                </c:pt>
                <c:pt idx="608">
                  <c:v>414.03</c:v>
                </c:pt>
                <c:pt idx="609">
                  <c:v>414.39</c:v>
                </c:pt>
                <c:pt idx="610">
                  <c:v>414.74</c:v>
                </c:pt>
                <c:pt idx="611">
                  <c:v>415.1</c:v>
                </c:pt>
                <c:pt idx="612">
                  <c:v>415.46</c:v>
                </c:pt>
                <c:pt idx="613">
                  <c:v>415.81</c:v>
                </c:pt>
                <c:pt idx="614">
                  <c:v>416.17</c:v>
                </c:pt>
                <c:pt idx="615">
                  <c:v>416.53</c:v>
                </c:pt>
                <c:pt idx="616">
                  <c:v>416.88</c:v>
                </c:pt>
                <c:pt idx="617">
                  <c:v>417.24</c:v>
                </c:pt>
                <c:pt idx="618">
                  <c:v>417.59</c:v>
                </c:pt>
                <c:pt idx="619">
                  <c:v>417.95</c:v>
                </c:pt>
                <c:pt idx="620">
                  <c:v>418.31</c:v>
                </c:pt>
                <c:pt idx="621">
                  <c:v>418.66</c:v>
                </c:pt>
                <c:pt idx="622">
                  <c:v>419.02</c:v>
                </c:pt>
                <c:pt idx="623">
                  <c:v>419.37</c:v>
                </c:pt>
                <c:pt idx="624">
                  <c:v>419.73</c:v>
                </c:pt>
                <c:pt idx="625">
                  <c:v>420.08</c:v>
                </c:pt>
                <c:pt idx="626">
                  <c:v>420.44</c:v>
                </c:pt>
                <c:pt idx="627">
                  <c:v>420.8</c:v>
                </c:pt>
                <c:pt idx="628">
                  <c:v>421.15</c:v>
                </c:pt>
                <c:pt idx="629">
                  <c:v>421.51</c:v>
                </c:pt>
                <c:pt idx="630">
                  <c:v>421.86</c:v>
                </c:pt>
                <c:pt idx="631">
                  <c:v>422.22</c:v>
                </c:pt>
                <c:pt idx="632">
                  <c:v>422.57</c:v>
                </c:pt>
                <c:pt idx="633">
                  <c:v>422.92999999999961</c:v>
                </c:pt>
                <c:pt idx="634">
                  <c:v>423.28</c:v>
                </c:pt>
                <c:pt idx="635">
                  <c:v>423.64</c:v>
                </c:pt>
                <c:pt idx="636">
                  <c:v>423.99</c:v>
                </c:pt>
                <c:pt idx="637">
                  <c:v>424.35</c:v>
                </c:pt>
                <c:pt idx="638">
                  <c:v>424.7</c:v>
                </c:pt>
                <c:pt idx="639">
                  <c:v>425.06</c:v>
                </c:pt>
                <c:pt idx="640">
                  <c:v>425.42</c:v>
                </c:pt>
                <c:pt idx="641">
                  <c:v>425.77</c:v>
                </c:pt>
                <c:pt idx="642">
                  <c:v>426.13</c:v>
                </c:pt>
                <c:pt idx="643">
                  <c:v>426.48</c:v>
                </c:pt>
                <c:pt idx="644">
                  <c:v>426.84</c:v>
                </c:pt>
                <c:pt idx="645">
                  <c:v>427.19</c:v>
                </c:pt>
                <c:pt idx="646">
                  <c:v>427.55</c:v>
                </c:pt>
                <c:pt idx="647">
                  <c:v>427.9</c:v>
                </c:pt>
                <c:pt idx="648">
                  <c:v>428.26</c:v>
                </c:pt>
                <c:pt idx="649">
                  <c:v>428.61</c:v>
                </c:pt>
                <c:pt idx="650">
                  <c:v>428.96</c:v>
                </c:pt>
                <c:pt idx="651">
                  <c:v>429.32</c:v>
                </c:pt>
                <c:pt idx="652">
                  <c:v>429.67</c:v>
                </c:pt>
                <c:pt idx="653">
                  <c:v>430.03</c:v>
                </c:pt>
                <c:pt idx="654">
                  <c:v>430.38</c:v>
                </c:pt>
                <c:pt idx="655">
                  <c:v>430.74</c:v>
                </c:pt>
                <c:pt idx="656">
                  <c:v>431.09</c:v>
                </c:pt>
                <c:pt idx="657">
                  <c:v>431.45</c:v>
                </c:pt>
                <c:pt idx="658">
                  <c:v>431.8</c:v>
                </c:pt>
                <c:pt idx="659">
                  <c:v>432.16</c:v>
                </c:pt>
                <c:pt idx="660">
                  <c:v>432.51</c:v>
                </c:pt>
                <c:pt idx="661">
                  <c:v>432.87</c:v>
                </c:pt>
                <c:pt idx="662">
                  <c:v>433.22</c:v>
                </c:pt>
                <c:pt idx="663">
                  <c:v>433.57</c:v>
                </c:pt>
                <c:pt idx="664">
                  <c:v>433.92999999999961</c:v>
                </c:pt>
                <c:pt idx="665">
                  <c:v>434.28</c:v>
                </c:pt>
                <c:pt idx="666">
                  <c:v>434.64</c:v>
                </c:pt>
                <c:pt idx="667">
                  <c:v>434.99</c:v>
                </c:pt>
                <c:pt idx="668">
                  <c:v>435.35</c:v>
                </c:pt>
                <c:pt idx="669">
                  <c:v>435.7</c:v>
                </c:pt>
                <c:pt idx="670">
                  <c:v>436.05</c:v>
                </c:pt>
                <c:pt idx="671">
                  <c:v>436.41</c:v>
                </c:pt>
                <c:pt idx="672">
                  <c:v>436.76</c:v>
                </c:pt>
                <c:pt idx="673">
                  <c:v>437.12</c:v>
                </c:pt>
                <c:pt idx="674">
                  <c:v>437.47</c:v>
                </c:pt>
                <c:pt idx="675">
                  <c:v>437.82</c:v>
                </c:pt>
                <c:pt idx="676">
                  <c:v>438.18</c:v>
                </c:pt>
                <c:pt idx="677">
                  <c:v>438.53</c:v>
                </c:pt>
                <c:pt idx="678">
                  <c:v>438.88</c:v>
                </c:pt>
                <c:pt idx="679">
                  <c:v>439.24</c:v>
                </c:pt>
                <c:pt idx="680">
                  <c:v>439.59</c:v>
                </c:pt>
                <c:pt idx="681">
                  <c:v>439.95</c:v>
                </c:pt>
                <c:pt idx="682">
                  <c:v>440.3</c:v>
                </c:pt>
                <c:pt idx="683">
                  <c:v>440.65</c:v>
                </c:pt>
                <c:pt idx="684">
                  <c:v>441.01</c:v>
                </c:pt>
                <c:pt idx="685">
                  <c:v>441.36</c:v>
                </c:pt>
                <c:pt idx="686">
                  <c:v>441.71</c:v>
                </c:pt>
                <c:pt idx="687">
                  <c:v>442.07</c:v>
                </c:pt>
                <c:pt idx="688">
                  <c:v>442.42</c:v>
                </c:pt>
                <c:pt idx="689">
                  <c:v>442.77</c:v>
                </c:pt>
                <c:pt idx="690">
                  <c:v>443.13</c:v>
                </c:pt>
                <c:pt idx="691">
                  <c:v>443.48</c:v>
                </c:pt>
                <c:pt idx="692">
                  <c:v>443.83</c:v>
                </c:pt>
                <c:pt idx="693">
                  <c:v>444.19</c:v>
                </c:pt>
                <c:pt idx="694">
                  <c:v>444.54</c:v>
                </c:pt>
                <c:pt idx="695">
                  <c:v>444.89</c:v>
                </c:pt>
                <c:pt idx="696">
                  <c:v>445.25</c:v>
                </c:pt>
                <c:pt idx="697">
                  <c:v>445.6</c:v>
                </c:pt>
                <c:pt idx="698">
                  <c:v>445.95</c:v>
                </c:pt>
                <c:pt idx="699">
                  <c:v>446.31</c:v>
                </c:pt>
                <c:pt idx="700">
                  <c:v>446.66</c:v>
                </c:pt>
                <c:pt idx="701">
                  <c:v>447.01</c:v>
                </c:pt>
                <c:pt idx="702">
                  <c:v>447.36</c:v>
                </c:pt>
                <c:pt idx="703">
                  <c:v>447.72</c:v>
                </c:pt>
                <c:pt idx="704">
                  <c:v>448.07</c:v>
                </c:pt>
                <c:pt idx="705">
                  <c:v>448.42</c:v>
                </c:pt>
                <c:pt idx="706">
                  <c:v>448.78</c:v>
                </c:pt>
                <c:pt idx="707">
                  <c:v>449.13</c:v>
                </c:pt>
                <c:pt idx="708">
                  <c:v>449.48</c:v>
                </c:pt>
                <c:pt idx="709">
                  <c:v>449.83</c:v>
                </c:pt>
                <c:pt idx="710">
                  <c:v>450.19</c:v>
                </c:pt>
                <c:pt idx="711">
                  <c:v>450.54</c:v>
                </c:pt>
                <c:pt idx="712">
                  <c:v>450.89</c:v>
                </c:pt>
                <c:pt idx="713">
                  <c:v>451.24</c:v>
                </c:pt>
                <c:pt idx="714">
                  <c:v>451.6</c:v>
                </c:pt>
                <c:pt idx="715">
                  <c:v>451.95</c:v>
                </c:pt>
                <c:pt idx="716">
                  <c:v>452.3</c:v>
                </c:pt>
                <c:pt idx="717">
                  <c:v>452.65</c:v>
                </c:pt>
                <c:pt idx="718">
                  <c:v>453.01</c:v>
                </c:pt>
                <c:pt idx="719">
                  <c:v>453.36</c:v>
                </c:pt>
                <c:pt idx="720">
                  <c:v>453.71</c:v>
                </c:pt>
                <c:pt idx="721">
                  <c:v>454.06</c:v>
                </c:pt>
                <c:pt idx="722">
                  <c:v>454.42</c:v>
                </c:pt>
                <c:pt idx="723">
                  <c:v>454.77</c:v>
                </c:pt>
                <c:pt idx="724">
                  <c:v>455.12</c:v>
                </c:pt>
                <c:pt idx="725">
                  <c:v>455.47</c:v>
                </c:pt>
                <c:pt idx="726">
                  <c:v>455.82</c:v>
                </c:pt>
                <c:pt idx="727">
                  <c:v>456.18</c:v>
                </c:pt>
                <c:pt idx="728">
                  <c:v>456.53</c:v>
                </c:pt>
                <c:pt idx="729">
                  <c:v>456.88</c:v>
                </c:pt>
                <c:pt idx="730">
                  <c:v>457.23</c:v>
                </c:pt>
                <c:pt idx="731">
                  <c:v>457.58</c:v>
                </c:pt>
                <c:pt idx="732">
                  <c:v>457.94</c:v>
                </c:pt>
                <c:pt idx="733">
                  <c:v>458.29</c:v>
                </c:pt>
                <c:pt idx="734">
                  <c:v>458.64</c:v>
                </c:pt>
                <c:pt idx="735">
                  <c:v>458.99</c:v>
                </c:pt>
                <c:pt idx="736">
                  <c:v>459.34</c:v>
                </c:pt>
                <c:pt idx="737">
                  <c:v>459.69</c:v>
                </c:pt>
                <c:pt idx="738">
                  <c:v>460.05</c:v>
                </c:pt>
                <c:pt idx="739">
                  <c:v>460.4</c:v>
                </c:pt>
                <c:pt idx="740">
                  <c:v>460.75</c:v>
                </c:pt>
                <c:pt idx="741">
                  <c:v>461.1</c:v>
                </c:pt>
                <c:pt idx="742">
                  <c:v>461.45</c:v>
                </c:pt>
                <c:pt idx="743">
                  <c:v>461.8</c:v>
                </c:pt>
                <c:pt idx="744">
                  <c:v>462.16</c:v>
                </c:pt>
                <c:pt idx="745">
                  <c:v>462.51</c:v>
                </c:pt>
                <c:pt idx="746">
                  <c:v>462.86</c:v>
                </c:pt>
                <c:pt idx="747">
                  <c:v>463.21</c:v>
                </c:pt>
                <c:pt idx="748">
                  <c:v>463.56</c:v>
                </c:pt>
                <c:pt idx="749">
                  <c:v>463.91</c:v>
                </c:pt>
                <c:pt idx="750">
                  <c:v>464.26</c:v>
                </c:pt>
                <c:pt idx="751">
                  <c:v>464.61</c:v>
                </c:pt>
                <c:pt idx="752">
                  <c:v>464.97</c:v>
                </c:pt>
                <c:pt idx="753">
                  <c:v>465.32</c:v>
                </c:pt>
                <c:pt idx="754">
                  <c:v>465.67</c:v>
                </c:pt>
                <c:pt idx="755">
                  <c:v>466.02</c:v>
                </c:pt>
                <c:pt idx="756">
                  <c:v>466.37</c:v>
                </c:pt>
                <c:pt idx="757">
                  <c:v>466.72</c:v>
                </c:pt>
                <c:pt idx="758">
                  <c:v>467.07</c:v>
                </c:pt>
                <c:pt idx="759">
                  <c:v>467.42</c:v>
                </c:pt>
                <c:pt idx="760">
                  <c:v>467.77</c:v>
                </c:pt>
                <c:pt idx="761">
                  <c:v>468.12</c:v>
                </c:pt>
                <c:pt idx="762">
                  <c:v>468.47</c:v>
                </c:pt>
                <c:pt idx="763">
                  <c:v>468.82</c:v>
                </c:pt>
                <c:pt idx="764">
                  <c:v>469.18</c:v>
                </c:pt>
                <c:pt idx="765">
                  <c:v>469.53</c:v>
                </c:pt>
                <c:pt idx="766">
                  <c:v>469.88</c:v>
                </c:pt>
                <c:pt idx="767">
                  <c:v>470.23</c:v>
                </c:pt>
                <c:pt idx="768">
                  <c:v>470.58</c:v>
                </c:pt>
                <c:pt idx="769">
                  <c:v>470.92999999999961</c:v>
                </c:pt>
                <c:pt idx="770">
                  <c:v>471.28</c:v>
                </c:pt>
                <c:pt idx="771">
                  <c:v>471.63</c:v>
                </c:pt>
                <c:pt idx="772">
                  <c:v>471.98</c:v>
                </c:pt>
                <c:pt idx="773">
                  <c:v>472.33</c:v>
                </c:pt>
                <c:pt idx="774">
                  <c:v>472.68</c:v>
                </c:pt>
                <c:pt idx="775">
                  <c:v>473.03</c:v>
                </c:pt>
                <c:pt idx="776">
                  <c:v>473.38</c:v>
                </c:pt>
                <c:pt idx="777">
                  <c:v>473.73</c:v>
                </c:pt>
                <c:pt idx="778">
                  <c:v>474.08</c:v>
                </c:pt>
                <c:pt idx="779">
                  <c:v>474.42999999999961</c:v>
                </c:pt>
                <c:pt idx="780">
                  <c:v>474.78</c:v>
                </c:pt>
                <c:pt idx="781">
                  <c:v>475.13</c:v>
                </c:pt>
                <c:pt idx="782">
                  <c:v>475.48</c:v>
                </c:pt>
                <c:pt idx="783">
                  <c:v>475.83</c:v>
                </c:pt>
                <c:pt idx="784">
                  <c:v>476.18</c:v>
                </c:pt>
                <c:pt idx="785">
                  <c:v>476.53</c:v>
                </c:pt>
                <c:pt idx="786">
                  <c:v>476.88</c:v>
                </c:pt>
                <c:pt idx="787">
                  <c:v>477.23</c:v>
                </c:pt>
                <c:pt idx="788">
                  <c:v>477.58</c:v>
                </c:pt>
                <c:pt idx="789">
                  <c:v>477.92999999999961</c:v>
                </c:pt>
                <c:pt idx="790">
                  <c:v>478.28</c:v>
                </c:pt>
                <c:pt idx="791">
                  <c:v>478.63</c:v>
                </c:pt>
                <c:pt idx="792">
                  <c:v>478.98</c:v>
                </c:pt>
                <c:pt idx="793">
                  <c:v>479.33</c:v>
                </c:pt>
                <c:pt idx="794">
                  <c:v>479.68</c:v>
                </c:pt>
                <c:pt idx="795">
                  <c:v>480.03</c:v>
                </c:pt>
                <c:pt idx="796">
                  <c:v>480.38</c:v>
                </c:pt>
                <c:pt idx="797">
                  <c:v>480.73</c:v>
                </c:pt>
                <c:pt idx="798">
                  <c:v>481.08</c:v>
                </c:pt>
                <c:pt idx="799">
                  <c:v>481.42999999999961</c:v>
                </c:pt>
                <c:pt idx="800">
                  <c:v>481.77</c:v>
                </c:pt>
                <c:pt idx="801">
                  <c:v>482.12</c:v>
                </c:pt>
                <c:pt idx="802">
                  <c:v>482.47</c:v>
                </c:pt>
                <c:pt idx="803">
                  <c:v>482.82</c:v>
                </c:pt>
                <c:pt idx="804">
                  <c:v>483.17</c:v>
                </c:pt>
                <c:pt idx="805">
                  <c:v>483.52</c:v>
                </c:pt>
                <c:pt idx="806">
                  <c:v>483.87</c:v>
                </c:pt>
                <c:pt idx="807">
                  <c:v>484.22</c:v>
                </c:pt>
                <c:pt idx="808">
                  <c:v>484.57</c:v>
                </c:pt>
                <c:pt idx="809">
                  <c:v>484.92</c:v>
                </c:pt>
                <c:pt idx="810">
                  <c:v>485.27</c:v>
                </c:pt>
                <c:pt idx="811">
                  <c:v>485.62</c:v>
                </c:pt>
                <c:pt idx="812">
                  <c:v>485.96</c:v>
                </c:pt>
                <c:pt idx="813">
                  <c:v>486.31</c:v>
                </c:pt>
                <c:pt idx="814">
                  <c:v>486.66</c:v>
                </c:pt>
                <c:pt idx="815">
                  <c:v>487.01</c:v>
                </c:pt>
                <c:pt idx="816">
                  <c:v>487.36</c:v>
                </c:pt>
                <c:pt idx="817">
                  <c:v>487.71</c:v>
                </c:pt>
                <c:pt idx="818">
                  <c:v>488.06</c:v>
                </c:pt>
                <c:pt idx="819">
                  <c:v>488.41</c:v>
                </c:pt>
                <c:pt idx="820">
                  <c:v>488.75</c:v>
                </c:pt>
                <c:pt idx="821">
                  <c:v>489.1</c:v>
                </c:pt>
                <c:pt idx="822">
                  <c:v>489.45</c:v>
                </c:pt>
                <c:pt idx="823">
                  <c:v>489.8</c:v>
                </c:pt>
                <c:pt idx="824">
                  <c:v>490.15</c:v>
                </c:pt>
                <c:pt idx="825">
                  <c:v>490.5</c:v>
                </c:pt>
                <c:pt idx="826">
                  <c:v>490.84</c:v>
                </c:pt>
                <c:pt idx="827">
                  <c:v>491.19</c:v>
                </c:pt>
                <c:pt idx="828">
                  <c:v>491.54</c:v>
                </c:pt>
                <c:pt idx="829">
                  <c:v>491.89</c:v>
                </c:pt>
                <c:pt idx="830">
                  <c:v>492.24</c:v>
                </c:pt>
                <c:pt idx="831">
                  <c:v>492.59</c:v>
                </c:pt>
                <c:pt idx="832">
                  <c:v>492.92999999999961</c:v>
                </c:pt>
                <c:pt idx="833">
                  <c:v>493.28</c:v>
                </c:pt>
                <c:pt idx="834">
                  <c:v>493.63</c:v>
                </c:pt>
                <c:pt idx="835">
                  <c:v>493.98</c:v>
                </c:pt>
                <c:pt idx="836">
                  <c:v>494.33</c:v>
                </c:pt>
                <c:pt idx="837">
                  <c:v>494.67</c:v>
                </c:pt>
                <c:pt idx="838">
                  <c:v>495.02</c:v>
                </c:pt>
                <c:pt idx="839">
                  <c:v>495.37</c:v>
                </c:pt>
                <c:pt idx="840">
                  <c:v>495.72</c:v>
                </c:pt>
                <c:pt idx="841">
                  <c:v>496.07</c:v>
                </c:pt>
                <c:pt idx="842">
                  <c:v>496.41</c:v>
                </c:pt>
                <c:pt idx="843">
                  <c:v>496.76</c:v>
                </c:pt>
                <c:pt idx="844">
                  <c:v>497.11</c:v>
                </c:pt>
                <c:pt idx="845">
                  <c:v>497.46</c:v>
                </c:pt>
                <c:pt idx="846">
                  <c:v>497.8</c:v>
                </c:pt>
                <c:pt idx="847">
                  <c:v>498.15</c:v>
                </c:pt>
                <c:pt idx="848">
                  <c:v>498.5</c:v>
                </c:pt>
                <c:pt idx="849">
                  <c:v>498.85</c:v>
                </c:pt>
                <c:pt idx="850">
                  <c:v>499.19</c:v>
                </c:pt>
                <c:pt idx="851">
                  <c:v>499.54</c:v>
                </c:pt>
                <c:pt idx="852">
                  <c:v>499.89</c:v>
                </c:pt>
                <c:pt idx="853">
                  <c:v>500.24</c:v>
                </c:pt>
                <c:pt idx="854">
                  <c:v>500.58</c:v>
                </c:pt>
                <c:pt idx="855">
                  <c:v>500.92999999999961</c:v>
                </c:pt>
                <c:pt idx="856">
                  <c:v>501.28</c:v>
                </c:pt>
                <c:pt idx="857">
                  <c:v>501.63</c:v>
                </c:pt>
                <c:pt idx="858">
                  <c:v>501.97</c:v>
                </c:pt>
                <c:pt idx="859">
                  <c:v>502.32</c:v>
                </c:pt>
                <c:pt idx="860">
                  <c:v>502.67</c:v>
                </c:pt>
                <c:pt idx="861">
                  <c:v>503.01</c:v>
                </c:pt>
                <c:pt idx="862">
                  <c:v>503.36</c:v>
                </c:pt>
                <c:pt idx="863">
                  <c:v>503.71</c:v>
                </c:pt>
                <c:pt idx="864">
                  <c:v>504.05</c:v>
                </c:pt>
                <c:pt idx="865">
                  <c:v>504.4</c:v>
                </c:pt>
                <c:pt idx="866">
                  <c:v>504.75</c:v>
                </c:pt>
                <c:pt idx="867">
                  <c:v>505.1</c:v>
                </c:pt>
                <c:pt idx="868">
                  <c:v>505.44</c:v>
                </c:pt>
                <c:pt idx="869">
                  <c:v>505.79</c:v>
                </c:pt>
                <c:pt idx="870">
                  <c:v>506.14</c:v>
                </c:pt>
                <c:pt idx="871">
                  <c:v>506.48</c:v>
                </c:pt>
                <c:pt idx="872">
                  <c:v>506.83</c:v>
                </c:pt>
                <c:pt idx="873">
                  <c:v>507.18</c:v>
                </c:pt>
                <c:pt idx="874">
                  <c:v>507.52</c:v>
                </c:pt>
                <c:pt idx="875">
                  <c:v>507.87</c:v>
                </c:pt>
                <c:pt idx="876">
                  <c:v>508.21</c:v>
                </c:pt>
                <c:pt idx="877">
                  <c:v>508.56</c:v>
                </c:pt>
                <c:pt idx="878">
                  <c:v>508.91</c:v>
                </c:pt>
                <c:pt idx="879">
                  <c:v>509.25</c:v>
                </c:pt>
                <c:pt idx="880">
                  <c:v>509.6</c:v>
                </c:pt>
                <c:pt idx="881">
                  <c:v>509.95</c:v>
                </c:pt>
                <c:pt idx="882">
                  <c:v>510.29</c:v>
                </c:pt>
                <c:pt idx="883">
                  <c:v>510.64</c:v>
                </c:pt>
                <c:pt idx="884">
                  <c:v>510.99</c:v>
                </c:pt>
                <c:pt idx="885">
                  <c:v>511.33</c:v>
                </c:pt>
                <c:pt idx="886">
                  <c:v>511.68</c:v>
                </c:pt>
                <c:pt idx="887">
                  <c:v>512.02</c:v>
                </c:pt>
                <c:pt idx="888">
                  <c:v>512.37</c:v>
                </c:pt>
                <c:pt idx="889">
                  <c:v>512.72</c:v>
                </c:pt>
                <c:pt idx="890">
                  <c:v>513.05999999999938</c:v>
                </c:pt>
                <c:pt idx="891">
                  <c:v>513.41</c:v>
                </c:pt>
                <c:pt idx="892">
                  <c:v>513.75</c:v>
                </c:pt>
                <c:pt idx="893">
                  <c:v>514.1</c:v>
                </c:pt>
                <c:pt idx="894">
                  <c:v>514.44000000000005</c:v>
                </c:pt>
                <c:pt idx="895">
                  <c:v>514.79</c:v>
                </c:pt>
                <c:pt idx="896">
                  <c:v>515.14</c:v>
                </c:pt>
                <c:pt idx="897">
                  <c:v>515.48</c:v>
                </c:pt>
                <c:pt idx="898">
                  <c:v>515.82999999999947</c:v>
                </c:pt>
                <c:pt idx="899">
                  <c:v>516.16999999999996</c:v>
                </c:pt>
                <c:pt idx="900">
                  <c:v>516.52</c:v>
                </c:pt>
                <c:pt idx="901">
                  <c:v>516.85999999999945</c:v>
                </c:pt>
                <c:pt idx="902">
                  <c:v>517.21</c:v>
                </c:pt>
                <c:pt idx="903">
                  <c:v>517.55999999999938</c:v>
                </c:pt>
                <c:pt idx="904">
                  <c:v>517.9</c:v>
                </c:pt>
                <c:pt idx="905">
                  <c:v>518.25</c:v>
                </c:pt>
                <c:pt idx="906">
                  <c:v>518.59</c:v>
                </c:pt>
                <c:pt idx="907">
                  <c:v>518.94000000000005</c:v>
                </c:pt>
                <c:pt idx="908">
                  <c:v>519.28</c:v>
                </c:pt>
                <c:pt idx="909">
                  <c:v>519.63</c:v>
                </c:pt>
                <c:pt idx="910">
                  <c:v>519.97</c:v>
                </c:pt>
                <c:pt idx="911">
                  <c:v>520.31999999999948</c:v>
                </c:pt>
                <c:pt idx="912">
                  <c:v>520.66</c:v>
                </c:pt>
                <c:pt idx="913">
                  <c:v>521.01</c:v>
                </c:pt>
                <c:pt idx="914">
                  <c:v>521.34999999999945</c:v>
                </c:pt>
                <c:pt idx="915">
                  <c:v>521.70000000000005</c:v>
                </c:pt>
                <c:pt idx="916">
                  <c:v>522.04</c:v>
                </c:pt>
                <c:pt idx="917">
                  <c:v>522.39</c:v>
                </c:pt>
                <c:pt idx="918">
                  <c:v>522.73</c:v>
                </c:pt>
                <c:pt idx="919">
                  <c:v>523.08000000000004</c:v>
                </c:pt>
                <c:pt idx="920">
                  <c:v>523.41999999999996</c:v>
                </c:pt>
                <c:pt idx="921">
                  <c:v>523.77</c:v>
                </c:pt>
                <c:pt idx="922">
                  <c:v>524.11</c:v>
                </c:pt>
                <c:pt idx="923">
                  <c:v>524.45999999999947</c:v>
                </c:pt>
                <c:pt idx="924">
                  <c:v>524.79999999999995</c:v>
                </c:pt>
                <c:pt idx="925">
                  <c:v>525.15</c:v>
                </c:pt>
                <c:pt idx="926">
                  <c:v>525.49</c:v>
                </c:pt>
                <c:pt idx="927">
                  <c:v>525.82999999999947</c:v>
                </c:pt>
                <c:pt idx="928">
                  <c:v>526.17999999999995</c:v>
                </c:pt>
                <c:pt idx="929">
                  <c:v>526.52</c:v>
                </c:pt>
                <c:pt idx="930">
                  <c:v>526.87</c:v>
                </c:pt>
                <c:pt idx="931">
                  <c:v>527.21</c:v>
                </c:pt>
                <c:pt idx="932">
                  <c:v>527.55999999999938</c:v>
                </c:pt>
                <c:pt idx="933">
                  <c:v>527.9</c:v>
                </c:pt>
                <c:pt idx="934">
                  <c:v>528.25</c:v>
                </c:pt>
                <c:pt idx="935">
                  <c:v>528.59</c:v>
                </c:pt>
                <c:pt idx="936">
                  <c:v>528.92999999999938</c:v>
                </c:pt>
                <c:pt idx="937">
                  <c:v>529.28</c:v>
                </c:pt>
                <c:pt idx="938">
                  <c:v>529.62</c:v>
                </c:pt>
                <c:pt idx="939">
                  <c:v>529.97</c:v>
                </c:pt>
                <c:pt idx="940">
                  <c:v>530.30999999999938</c:v>
                </c:pt>
                <c:pt idx="941">
                  <c:v>530.65</c:v>
                </c:pt>
                <c:pt idx="942">
                  <c:v>531</c:v>
                </c:pt>
                <c:pt idx="943">
                  <c:v>531.33999999999946</c:v>
                </c:pt>
                <c:pt idx="944">
                  <c:v>531.69000000000005</c:v>
                </c:pt>
                <c:pt idx="945">
                  <c:v>532.03</c:v>
                </c:pt>
                <c:pt idx="946">
                  <c:v>532.37</c:v>
                </c:pt>
                <c:pt idx="947">
                  <c:v>532.72</c:v>
                </c:pt>
                <c:pt idx="948">
                  <c:v>533.05999999999938</c:v>
                </c:pt>
                <c:pt idx="949">
                  <c:v>533.4</c:v>
                </c:pt>
                <c:pt idx="950">
                  <c:v>533.75</c:v>
                </c:pt>
                <c:pt idx="951">
                  <c:v>534.09</c:v>
                </c:pt>
                <c:pt idx="952">
                  <c:v>534.44000000000005</c:v>
                </c:pt>
                <c:pt idx="953">
                  <c:v>534.78</c:v>
                </c:pt>
                <c:pt idx="954">
                  <c:v>535.12</c:v>
                </c:pt>
                <c:pt idx="955">
                  <c:v>535.47</c:v>
                </c:pt>
                <c:pt idx="956">
                  <c:v>535.80999999999938</c:v>
                </c:pt>
                <c:pt idx="957">
                  <c:v>536.15</c:v>
                </c:pt>
                <c:pt idx="958">
                  <c:v>536.5</c:v>
                </c:pt>
                <c:pt idx="959">
                  <c:v>536.83999999999946</c:v>
                </c:pt>
                <c:pt idx="960">
                  <c:v>537.17999999999995</c:v>
                </c:pt>
                <c:pt idx="961">
                  <c:v>537.53</c:v>
                </c:pt>
                <c:pt idx="962">
                  <c:v>537.87</c:v>
                </c:pt>
                <c:pt idx="963">
                  <c:v>538.21</c:v>
                </c:pt>
                <c:pt idx="964">
                  <c:v>538.55999999999938</c:v>
                </c:pt>
                <c:pt idx="965">
                  <c:v>538.9</c:v>
                </c:pt>
                <c:pt idx="966">
                  <c:v>539.24</c:v>
                </c:pt>
                <c:pt idx="967">
                  <c:v>539.58000000000004</c:v>
                </c:pt>
                <c:pt idx="968">
                  <c:v>539.92999999999938</c:v>
                </c:pt>
                <c:pt idx="969">
                  <c:v>540.27</c:v>
                </c:pt>
                <c:pt idx="970">
                  <c:v>540.61</c:v>
                </c:pt>
                <c:pt idx="971">
                  <c:v>540.95999999999947</c:v>
                </c:pt>
                <c:pt idx="972">
                  <c:v>541.29999999999995</c:v>
                </c:pt>
                <c:pt idx="973">
                  <c:v>541.64</c:v>
                </c:pt>
                <c:pt idx="974">
                  <c:v>541.98</c:v>
                </c:pt>
                <c:pt idx="975">
                  <c:v>542.32999999999947</c:v>
                </c:pt>
                <c:pt idx="976">
                  <c:v>542.66999999999996</c:v>
                </c:pt>
                <c:pt idx="977">
                  <c:v>543.01</c:v>
                </c:pt>
                <c:pt idx="978">
                  <c:v>543.34999999999945</c:v>
                </c:pt>
                <c:pt idx="979">
                  <c:v>543.70000000000005</c:v>
                </c:pt>
                <c:pt idx="980">
                  <c:v>544.04</c:v>
                </c:pt>
                <c:pt idx="981">
                  <c:v>544.38</c:v>
                </c:pt>
                <c:pt idx="982">
                  <c:v>544.72</c:v>
                </c:pt>
                <c:pt idx="983">
                  <c:v>545.07000000000005</c:v>
                </c:pt>
                <c:pt idx="984">
                  <c:v>545.41</c:v>
                </c:pt>
                <c:pt idx="985">
                  <c:v>545.75</c:v>
                </c:pt>
                <c:pt idx="986">
                  <c:v>546.09</c:v>
                </c:pt>
                <c:pt idx="987">
                  <c:v>546.44000000000005</c:v>
                </c:pt>
                <c:pt idx="988">
                  <c:v>546.78</c:v>
                </c:pt>
                <c:pt idx="989">
                  <c:v>547.12</c:v>
                </c:pt>
                <c:pt idx="990">
                  <c:v>547.45999999999947</c:v>
                </c:pt>
                <c:pt idx="991">
                  <c:v>547.79999999999995</c:v>
                </c:pt>
                <c:pt idx="992">
                  <c:v>548.15</c:v>
                </c:pt>
                <c:pt idx="993">
                  <c:v>548.49</c:v>
                </c:pt>
                <c:pt idx="994">
                  <c:v>548.82999999999947</c:v>
                </c:pt>
                <c:pt idx="995">
                  <c:v>549.16999999999996</c:v>
                </c:pt>
                <c:pt idx="996">
                  <c:v>549.51</c:v>
                </c:pt>
                <c:pt idx="997">
                  <c:v>549.85999999999945</c:v>
                </c:pt>
                <c:pt idx="998">
                  <c:v>550.20000000000005</c:v>
                </c:pt>
                <c:pt idx="999">
                  <c:v>550.54</c:v>
                </c:pt>
                <c:pt idx="1000">
                  <c:v>550.88</c:v>
                </c:pt>
                <c:pt idx="1001">
                  <c:v>551.22</c:v>
                </c:pt>
                <c:pt idx="1002">
                  <c:v>551.55999999999938</c:v>
                </c:pt>
                <c:pt idx="1003">
                  <c:v>551.91</c:v>
                </c:pt>
                <c:pt idx="1004">
                  <c:v>552.25</c:v>
                </c:pt>
                <c:pt idx="1005">
                  <c:v>552.59</c:v>
                </c:pt>
                <c:pt idx="1006">
                  <c:v>552.92999999999938</c:v>
                </c:pt>
                <c:pt idx="1007">
                  <c:v>553.27</c:v>
                </c:pt>
                <c:pt idx="1008">
                  <c:v>553.61</c:v>
                </c:pt>
                <c:pt idx="1009">
                  <c:v>553.95999999999947</c:v>
                </c:pt>
                <c:pt idx="1010">
                  <c:v>554.29999999999995</c:v>
                </c:pt>
                <c:pt idx="1011">
                  <c:v>554.64</c:v>
                </c:pt>
                <c:pt idx="1012">
                  <c:v>554.98</c:v>
                </c:pt>
                <c:pt idx="1013">
                  <c:v>555.31999999999948</c:v>
                </c:pt>
                <c:pt idx="1014">
                  <c:v>555.66</c:v>
                </c:pt>
                <c:pt idx="1015">
                  <c:v>556</c:v>
                </c:pt>
                <c:pt idx="1016">
                  <c:v>556.33999999999946</c:v>
                </c:pt>
                <c:pt idx="1017">
                  <c:v>556.67999999999995</c:v>
                </c:pt>
                <c:pt idx="1018">
                  <c:v>557.03</c:v>
                </c:pt>
                <c:pt idx="1019">
                  <c:v>557.37</c:v>
                </c:pt>
                <c:pt idx="1020">
                  <c:v>557.71</c:v>
                </c:pt>
                <c:pt idx="1021">
                  <c:v>558.04999999999995</c:v>
                </c:pt>
                <c:pt idx="1022">
                  <c:v>558.39</c:v>
                </c:pt>
                <c:pt idx="1023">
                  <c:v>558.73</c:v>
                </c:pt>
                <c:pt idx="1024">
                  <c:v>559.07000000000005</c:v>
                </c:pt>
                <c:pt idx="1025">
                  <c:v>559.41</c:v>
                </c:pt>
                <c:pt idx="1026">
                  <c:v>559.75</c:v>
                </c:pt>
                <c:pt idx="1027">
                  <c:v>560.09</c:v>
                </c:pt>
                <c:pt idx="1028">
                  <c:v>560.42999999999938</c:v>
                </c:pt>
                <c:pt idx="1029">
                  <c:v>560.77</c:v>
                </c:pt>
                <c:pt idx="1030">
                  <c:v>561.11</c:v>
                </c:pt>
                <c:pt idx="1031">
                  <c:v>561.45999999999947</c:v>
                </c:pt>
                <c:pt idx="1032">
                  <c:v>561.79999999999995</c:v>
                </c:pt>
                <c:pt idx="1033">
                  <c:v>562.14</c:v>
                </c:pt>
                <c:pt idx="1034">
                  <c:v>562.48</c:v>
                </c:pt>
                <c:pt idx="1035">
                  <c:v>562.81999999999948</c:v>
                </c:pt>
                <c:pt idx="1036">
                  <c:v>563.16</c:v>
                </c:pt>
                <c:pt idx="1037">
                  <c:v>563.5</c:v>
                </c:pt>
                <c:pt idx="1038">
                  <c:v>563.83999999999946</c:v>
                </c:pt>
                <c:pt idx="1039">
                  <c:v>564.17999999999995</c:v>
                </c:pt>
                <c:pt idx="1040">
                  <c:v>564.52</c:v>
                </c:pt>
                <c:pt idx="1041">
                  <c:v>564.85999999999945</c:v>
                </c:pt>
                <c:pt idx="1042">
                  <c:v>565.20000000000005</c:v>
                </c:pt>
                <c:pt idx="1043">
                  <c:v>565.54</c:v>
                </c:pt>
                <c:pt idx="1044">
                  <c:v>565.88</c:v>
                </c:pt>
                <c:pt idx="1045">
                  <c:v>566.22</c:v>
                </c:pt>
                <c:pt idx="1046">
                  <c:v>566.55999999999938</c:v>
                </c:pt>
                <c:pt idx="1047">
                  <c:v>566.9</c:v>
                </c:pt>
                <c:pt idx="1048">
                  <c:v>567.24</c:v>
                </c:pt>
                <c:pt idx="1049">
                  <c:v>567.58000000000004</c:v>
                </c:pt>
                <c:pt idx="1050">
                  <c:v>567.91999999999996</c:v>
                </c:pt>
                <c:pt idx="1051">
                  <c:v>568.26</c:v>
                </c:pt>
                <c:pt idx="1052">
                  <c:v>568.6</c:v>
                </c:pt>
                <c:pt idx="1053">
                  <c:v>568.94000000000005</c:v>
                </c:pt>
                <c:pt idx="1054">
                  <c:v>569.28</c:v>
                </c:pt>
                <c:pt idx="1055">
                  <c:v>569.62</c:v>
                </c:pt>
                <c:pt idx="1056">
                  <c:v>569.94999999999948</c:v>
                </c:pt>
                <c:pt idx="1057">
                  <c:v>570.29</c:v>
                </c:pt>
                <c:pt idx="1058">
                  <c:v>570.63</c:v>
                </c:pt>
                <c:pt idx="1059">
                  <c:v>570.97</c:v>
                </c:pt>
                <c:pt idx="1060">
                  <c:v>571.30999999999938</c:v>
                </c:pt>
                <c:pt idx="1061">
                  <c:v>571.65</c:v>
                </c:pt>
                <c:pt idx="1062">
                  <c:v>571.99</c:v>
                </c:pt>
                <c:pt idx="1063">
                  <c:v>572.32999999999947</c:v>
                </c:pt>
                <c:pt idx="1064">
                  <c:v>572.66999999999996</c:v>
                </c:pt>
                <c:pt idx="1065">
                  <c:v>573.01</c:v>
                </c:pt>
                <c:pt idx="1066">
                  <c:v>573.34999999999945</c:v>
                </c:pt>
                <c:pt idx="1067">
                  <c:v>573.69000000000005</c:v>
                </c:pt>
                <c:pt idx="1068">
                  <c:v>574.03</c:v>
                </c:pt>
                <c:pt idx="1069">
                  <c:v>574.35999999999945</c:v>
                </c:pt>
                <c:pt idx="1070">
                  <c:v>574.70000000000005</c:v>
                </c:pt>
                <c:pt idx="1071">
                  <c:v>575.04</c:v>
                </c:pt>
                <c:pt idx="1072">
                  <c:v>575.38</c:v>
                </c:pt>
                <c:pt idx="1073">
                  <c:v>575.72</c:v>
                </c:pt>
                <c:pt idx="1074">
                  <c:v>576.05999999999938</c:v>
                </c:pt>
                <c:pt idx="1075">
                  <c:v>576.4</c:v>
                </c:pt>
                <c:pt idx="1076">
                  <c:v>576.74</c:v>
                </c:pt>
                <c:pt idx="1077">
                  <c:v>577.07000000000005</c:v>
                </c:pt>
                <c:pt idx="1078">
                  <c:v>577.41</c:v>
                </c:pt>
                <c:pt idx="1079">
                  <c:v>577.75</c:v>
                </c:pt>
                <c:pt idx="1080">
                  <c:v>578.09</c:v>
                </c:pt>
                <c:pt idx="1081">
                  <c:v>578.42999999999938</c:v>
                </c:pt>
                <c:pt idx="1082">
                  <c:v>578.77</c:v>
                </c:pt>
                <c:pt idx="1083">
                  <c:v>579.11</c:v>
                </c:pt>
                <c:pt idx="1084">
                  <c:v>579.44000000000005</c:v>
                </c:pt>
                <c:pt idx="1085">
                  <c:v>579.78</c:v>
                </c:pt>
                <c:pt idx="1086">
                  <c:v>580.12</c:v>
                </c:pt>
                <c:pt idx="1087">
                  <c:v>580.45999999999947</c:v>
                </c:pt>
                <c:pt idx="1088">
                  <c:v>580.79999999999995</c:v>
                </c:pt>
                <c:pt idx="1089">
                  <c:v>581.14</c:v>
                </c:pt>
                <c:pt idx="1090">
                  <c:v>581.47</c:v>
                </c:pt>
                <c:pt idx="1091">
                  <c:v>581.80999999999938</c:v>
                </c:pt>
                <c:pt idx="1092">
                  <c:v>582.15</c:v>
                </c:pt>
                <c:pt idx="1093">
                  <c:v>582.49</c:v>
                </c:pt>
                <c:pt idx="1094">
                  <c:v>582.82999999999947</c:v>
                </c:pt>
                <c:pt idx="1095">
                  <c:v>583.16</c:v>
                </c:pt>
                <c:pt idx="1096">
                  <c:v>583.5</c:v>
                </c:pt>
                <c:pt idx="1097">
                  <c:v>583.83999999999946</c:v>
                </c:pt>
                <c:pt idx="1098">
                  <c:v>584.17999999999995</c:v>
                </c:pt>
                <c:pt idx="1099">
                  <c:v>584.52</c:v>
                </c:pt>
                <c:pt idx="1100">
                  <c:v>584.84999999999945</c:v>
                </c:pt>
                <c:pt idx="1101">
                  <c:v>585.19000000000005</c:v>
                </c:pt>
                <c:pt idx="1102">
                  <c:v>585.53</c:v>
                </c:pt>
                <c:pt idx="1103">
                  <c:v>585.87</c:v>
                </c:pt>
                <c:pt idx="1104">
                  <c:v>586.20000000000005</c:v>
                </c:pt>
                <c:pt idx="1105">
                  <c:v>586.54</c:v>
                </c:pt>
                <c:pt idx="1106">
                  <c:v>586.88</c:v>
                </c:pt>
                <c:pt idx="1107">
                  <c:v>587.22</c:v>
                </c:pt>
                <c:pt idx="1108">
                  <c:v>587.54999999999995</c:v>
                </c:pt>
                <c:pt idx="1109">
                  <c:v>587.89</c:v>
                </c:pt>
                <c:pt idx="1110">
                  <c:v>588.23</c:v>
                </c:pt>
                <c:pt idx="1111">
                  <c:v>588.57000000000005</c:v>
                </c:pt>
                <c:pt idx="1112">
                  <c:v>588.9</c:v>
                </c:pt>
                <c:pt idx="1113">
                  <c:v>589.24</c:v>
                </c:pt>
                <c:pt idx="1114">
                  <c:v>589.58000000000004</c:v>
                </c:pt>
                <c:pt idx="1115">
                  <c:v>589.91</c:v>
                </c:pt>
                <c:pt idx="1116">
                  <c:v>590.25</c:v>
                </c:pt>
                <c:pt idx="1117">
                  <c:v>590.59</c:v>
                </c:pt>
                <c:pt idx="1118">
                  <c:v>590.92999999999938</c:v>
                </c:pt>
                <c:pt idx="1119">
                  <c:v>591.26</c:v>
                </c:pt>
                <c:pt idx="1120">
                  <c:v>591.6</c:v>
                </c:pt>
                <c:pt idx="1121">
                  <c:v>591.94000000000005</c:v>
                </c:pt>
                <c:pt idx="1122">
                  <c:v>592.27</c:v>
                </c:pt>
                <c:pt idx="1123">
                  <c:v>592.61</c:v>
                </c:pt>
                <c:pt idx="1124">
                  <c:v>592.94999999999948</c:v>
                </c:pt>
                <c:pt idx="1125">
                  <c:v>593.28</c:v>
                </c:pt>
                <c:pt idx="1126">
                  <c:v>593.62</c:v>
                </c:pt>
                <c:pt idx="1127">
                  <c:v>593.95999999999947</c:v>
                </c:pt>
                <c:pt idx="1128">
                  <c:v>594.29</c:v>
                </c:pt>
                <c:pt idx="1129">
                  <c:v>594.63</c:v>
                </c:pt>
                <c:pt idx="1130">
                  <c:v>594.97</c:v>
                </c:pt>
                <c:pt idx="1131">
                  <c:v>595.29999999999995</c:v>
                </c:pt>
                <c:pt idx="1132">
                  <c:v>595.64</c:v>
                </c:pt>
                <c:pt idx="1133">
                  <c:v>595.98</c:v>
                </c:pt>
                <c:pt idx="1134">
                  <c:v>596.30999999999938</c:v>
                </c:pt>
                <c:pt idx="1135">
                  <c:v>596.65</c:v>
                </c:pt>
                <c:pt idx="1136">
                  <c:v>596.99</c:v>
                </c:pt>
                <c:pt idx="1137">
                  <c:v>597.31999999999948</c:v>
                </c:pt>
                <c:pt idx="1138">
                  <c:v>597.66</c:v>
                </c:pt>
                <c:pt idx="1139">
                  <c:v>597.99</c:v>
                </c:pt>
                <c:pt idx="1140">
                  <c:v>598.32999999999947</c:v>
                </c:pt>
                <c:pt idx="1141">
                  <c:v>598.66999999999996</c:v>
                </c:pt>
                <c:pt idx="1142">
                  <c:v>599</c:v>
                </c:pt>
                <c:pt idx="1143">
                  <c:v>599.33999999999946</c:v>
                </c:pt>
                <c:pt idx="1144">
                  <c:v>599.66999999999996</c:v>
                </c:pt>
                <c:pt idx="1145">
                  <c:v>600.01</c:v>
                </c:pt>
                <c:pt idx="1146">
                  <c:v>600.34999999999945</c:v>
                </c:pt>
                <c:pt idx="1147">
                  <c:v>600.67999999999995</c:v>
                </c:pt>
                <c:pt idx="1148">
                  <c:v>601.02</c:v>
                </c:pt>
                <c:pt idx="1149">
                  <c:v>601.34999999999945</c:v>
                </c:pt>
                <c:pt idx="1150">
                  <c:v>601.69000000000005</c:v>
                </c:pt>
                <c:pt idx="1151">
                  <c:v>602.03</c:v>
                </c:pt>
                <c:pt idx="1152">
                  <c:v>602.35999999999945</c:v>
                </c:pt>
                <c:pt idx="1153">
                  <c:v>602.70000000000005</c:v>
                </c:pt>
                <c:pt idx="1154">
                  <c:v>603.03</c:v>
                </c:pt>
                <c:pt idx="1155">
                  <c:v>603.37</c:v>
                </c:pt>
                <c:pt idx="1156">
                  <c:v>603.70000000000005</c:v>
                </c:pt>
                <c:pt idx="1157">
                  <c:v>604.04</c:v>
                </c:pt>
                <c:pt idx="1158">
                  <c:v>604.37</c:v>
                </c:pt>
                <c:pt idx="1159">
                  <c:v>604.71</c:v>
                </c:pt>
                <c:pt idx="1160">
                  <c:v>605.04</c:v>
                </c:pt>
                <c:pt idx="1161">
                  <c:v>605.38</c:v>
                </c:pt>
                <c:pt idx="1162">
                  <c:v>605.72</c:v>
                </c:pt>
                <c:pt idx="1163">
                  <c:v>606.04999999999995</c:v>
                </c:pt>
                <c:pt idx="1164">
                  <c:v>606.39</c:v>
                </c:pt>
                <c:pt idx="1165">
                  <c:v>606.72</c:v>
                </c:pt>
                <c:pt idx="1166">
                  <c:v>607.05999999999938</c:v>
                </c:pt>
                <c:pt idx="1167">
                  <c:v>607.39</c:v>
                </c:pt>
                <c:pt idx="1168">
                  <c:v>607.73</c:v>
                </c:pt>
                <c:pt idx="1169">
                  <c:v>608.05999999999938</c:v>
                </c:pt>
                <c:pt idx="1170">
                  <c:v>608.4</c:v>
                </c:pt>
                <c:pt idx="1171">
                  <c:v>608.73</c:v>
                </c:pt>
                <c:pt idx="1172">
                  <c:v>609.07000000000005</c:v>
                </c:pt>
                <c:pt idx="1173">
                  <c:v>609.4</c:v>
                </c:pt>
                <c:pt idx="1174">
                  <c:v>609.74</c:v>
                </c:pt>
                <c:pt idx="1175">
                  <c:v>610.07000000000005</c:v>
                </c:pt>
                <c:pt idx="1176">
                  <c:v>610.4</c:v>
                </c:pt>
                <c:pt idx="1177">
                  <c:v>610.74</c:v>
                </c:pt>
                <c:pt idx="1178">
                  <c:v>611.07000000000005</c:v>
                </c:pt>
                <c:pt idx="1179">
                  <c:v>611.41</c:v>
                </c:pt>
                <c:pt idx="1180">
                  <c:v>611.74</c:v>
                </c:pt>
                <c:pt idx="1181">
                  <c:v>612.08000000000004</c:v>
                </c:pt>
                <c:pt idx="1182">
                  <c:v>612.41</c:v>
                </c:pt>
                <c:pt idx="1183">
                  <c:v>612.75</c:v>
                </c:pt>
                <c:pt idx="1184">
                  <c:v>613.08000000000004</c:v>
                </c:pt>
                <c:pt idx="1185">
                  <c:v>613.41</c:v>
                </c:pt>
                <c:pt idx="1186">
                  <c:v>613.75</c:v>
                </c:pt>
                <c:pt idx="1187">
                  <c:v>614.08000000000004</c:v>
                </c:pt>
                <c:pt idx="1188">
                  <c:v>614.41999999999996</c:v>
                </c:pt>
                <c:pt idx="1189">
                  <c:v>614.75</c:v>
                </c:pt>
                <c:pt idx="1190">
                  <c:v>615.09</c:v>
                </c:pt>
                <c:pt idx="1191">
                  <c:v>615.41999999999996</c:v>
                </c:pt>
                <c:pt idx="1192">
                  <c:v>615.75</c:v>
                </c:pt>
                <c:pt idx="1193">
                  <c:v>616.09</c:v>
                </c:pt>
                <c:pt idx="1194">
                  <c:v>616.41999999999996</c:v>
                </c:pt>
                <c:pt idx="1195">
                  <c:v>616.76</c:v>
                </c:pt>
                <c:pt idx="1196">
                  <c:v>617.09</c:v>
                </c:pt>
                <c:pt idx="1197">
                  <c:v>617.41999999999996</c:v>
                </c:pt>
                <c:pt idx="1198">
                  <c:v>617.76</c:v>
                </c:pt>
                <c:pt idx="1199">
                  <c:v>618.09</c:v>
                </c:pt>
                <c:pt idx="1200">
                  <c:v>618.41999999999996</c:v>
                </c:pt>
                <c:pt idx="1201">
                  <c:v>618.76</c:v>
                </c:pt>
                <c:pt idx="1202">
                  <c:v>619.09</c:v>
                </c:pt>
                <c:pt idx="1203">
                  <c:v>619.42999999999938</c:v>
                </c:pt>
                <c:pt idx="1204">
                  <c:v>619.76</c:v>
                </c:pt>
                <c:pt idx="1205">
                  <c:v>620.09</c:v>
                </c:pt>
                <c:pt idx="1206">
                  <c:v>620.42999999999938</c:v>
                </c:pt>
                <c:pt idx="1207">
                  <c:v>620.76</c:v>
                </c:pt>
                <c:pt idx="1208">
                  <c:v>621.09</c:v>
                </c:pt>
                <c:pt idx="1209">
                  <c:v>621.42999999999938</c:v>
                </c:pt>
                <c:pt idx="1210">
                  <c:v>621.76</c:v>
                </c:pt>
                <c:pt idx="1211">
                  <c:v>622.09</c:v>
                </c:pt>
                <c:pt idx="1212">
                  <c:v>622.42999999999938</c:v>
                </c:pt>
                <c:pt idx="1213">
                  <c:v>622.76</c:v>
                </c:pt>
                <c:pt idx="1214">
                  <c:v>623.09</c:v>
                </c:pt>
                <c:pt idx="1215">
                  <c:v>623.42999999999938</c:v>
                </c:pt>
                <c:pt idx="1216">
                  <c:v>623.76</c:v>
                </c:pt>
                <c:pt idx="1217">
                  <c:v>624.09</c:v>
                </c:pt>
                <c:pt idx="1218">
                  <c:v>624.41999999999996</c:v>
                </c:pt>
                <c:pt idx="1219">
                  <c:v>624.76</c:v>
                </c:pt>
                <c:pt idx="1220">
                  <c:v>625.09</c:v>
                </c:pt>
                <c:pt idx="1221">
                  <c:v>625.41999999999996</c:v>
                </c:pt>
                <c:pt idx="1222">
                  <c:v>625.76</c:v>
                </c:pt>
                <c:pt idx="1223">
                  <c:v>626.09</c:v>
                </c:pt>
                <c:pt idx="1224">
                  <c:v>626.41999999999996</c:v>
                </c:pt>
                <c:pt idx="1225">
                  <c:v>626.75</c:v>
                </c:pt>
                <c:pt idx="1226">
                  <c:v>627.09</c:v>
                </c:pt>
                <c:pt idx="1227">
                  <c:v>627.41999999999996</c:v>
                </c:pt>
                <c:pt idx="1228">
                  <c:v>627.75</c:v>
                </c:pt>
                <c:pt idx="1229">
                  <c:v>628.08000000000004</c:v>
                </c:pt>
                <c:pt idx="1230">
                  <c:v>628.41999999999996</c:v>
                </c:pt>
                <c:pt idx="1231">
                  <c:v>628.75</c:v>
                </c:pt>
                <c:pt idx="1232">
                  <c:v>629.08000000000004</c:v>
                </c:pt>
                <c:pt idx="1233">
                  <c:v>629.41</c:v>
                </c:pt>
                <c:pt idx="1234">
                  <c:v>629.75</c:v>
                </c:pt>
                <c:pt idx="1235">
                  <c:v>630.08000000000004</c:v>
                </c:pt>
                <c:pt idx="1236">
                  <c:v>630.41</c:v>
                </c:pt>
                <c:pt idx="1237">
                  <c:v>630.74</c:v>
                </c:pt>
                <c:pt idx="1238">
                  <c:v>631.07000000000005</c:v>
                </c:pt>
                <c:pt idx="1239">
                  <c:v>631.41</c:v>
                </c:pt>
                <c:pt idx="1240">
                  <c:v>631.74</c:v>
                </c:pt>
                <c:pt idx="1241">
                  <c:v>632.07000000000005</c:v>
                </c:pt>
                <c:pt idx="1242">
                  <c:v>632.4</c:v>
                </c:pt>
                <c:pt idx="1243">
                  <c:v>632.73</c:v>
                </c:pt>
                <c:pt idx="1244">
                  <c:v>633.07000000000005</c:v>
                </c:pt>
                <c:pt idx="1245">
                  <c:v>633.4</c:v>
                </c:pt>
                <c:pt idx="1246">
                  <c:v>633.73</c:v>
                </c:pt>
                <c:pt idx="1247">
                  <c:v>634.05999999999938</c:v>
                </c:pt>
                <c:pt idx="1248">
                  <c:v>634.39</c:v>
                </c:pt>
                <c:pt idx="1249">
                  <c:v>634.73</c:v>
                </c:pt>
                <c:pt idx="1250">
                  <c:v>635.05999999999938</c:v>
                </c:pt>
                <c:pt idx="1251">
                  <c:v>635.39</c:v>
                </c:pt>
                <c:pt idx="1252">
                  <c:v>635.72</c:v>
                </c:pt>
                <c:pt idx="1253">
                  <c:v>636.04999999999995</c:v>
                </c:pt>
                <c:pt idx="1254">
                  <c:v>636.38</c:v>
                </c:pt>
                <c:pt idx="1255">
                  <c:v>636.71</c:v>
                </c:pt>
                <c:pt idx="1256">
                  <c:v>637.04999999999995</c:v>
                </c:pt>
                <c:pt idx="1257">
                  <c:v>637.38</c:v>
                </c:pt>
                <c:pt idx="1258">
                  <c:v>637.71</c:v>
                </c:pt>
                <c:pt idx="1259">
                  <c:v>638.04</c:v>
                </c:pt>
                <c:pt idx="1260">
                  <c:v>638.37</c:v>
                </c:pt>
                <c:pt idx="1261">
                  <c:v>638.70000000000005</c:v>
                </c:pt>
                <c:pt idx="1262">
                  <c:v>639.03</c:v>
                </c:pt>
                <c:pt idx="1263">
                  <c:v>639.35999999999945</c:v>
                </c:pt>
                <c:pt idx="1264">
                  <c:v>639.70000000000005</c:v>
                </c:pt>
                <c:pt idx="1265">
                  <c:v>640.03</c:v>
                </c:pt>
                <c:pt idx="1266">
                  <c:v>640.35999999999945</c:v>
                </c:pt>
                <c:pt idx="1267">
                  <c:v>640.69000000000005</c:v>
                </c:pt>
                <c:pt idx="1268">
                  <c:v>641.02</c:v>
                </c:pt>
                <c:pt idx="1269">
                  <c:v>641.34999999999945</c:v>
                </c:pt>
                <c:pt idx="1270">
                  <c:v>641.67999999999995</c:v>
                </c:pt>
                <c:pt idx="1271">
                  <c:v>642.01</c:v>
                </c:pt>
                <c:pt idx="1272">
                  <c:v>642.33999999999946</c:v>
                </c:pt>
                <c:pt idx="1273">
                  <c:v>642.66999999999996</c:v>
                </c:pt>
                <c:pt idx="1274">
                  <c:v>643</c:v>
                </c:pt>
                <c:pt idx="1275">
                  <c:v>643.32999999999947</c:v>
                </c:pt>
                <c:pt idx="1276">
                  <c:v>643.66999999999996</c:v>
                </c:pt>
                <c:pt idx="1277">
                  <c:v>644</c:v>
                </c:pt>
                <c:pt idx="1278">
                  <c:v>644.32999999999947</c:v>
                </c:pt>
                <c:pt idx="1279">
                  <c:v>644.66</c:v>
                </c:pt>
                <c:pt idx="1280">
                  <c:v>644.99</c:v>
                </c:pt>
                <c:pt idx="1281">
                  <c:v>645.31999999999948</c:v>
                </c:pt>
                <c:pt idx="1282">
                  <c:v>645.65</c:v>
                </c:pt>
                <c:pt idx="1283">
                  <c:v>645.98</c:v>
                </c:pt>
                <c:pt idx="1284">
                  <c:v>646.30999999999938</c:v>
                </c:pt>
                <c:pt idx="1285">
                  <c:v>646.64</c:v>
                </c:pt>
                <c:pt idx="1286">
                  <c:v>646.97</c:v>
                </c:pt>
                <c:pt idx="1287">
                  <c:v>647.29999999999995</c:v>
                </c:pt>
                <c:pt idx="1288">
                  <c:v>647.63</c:v>
                </c:pt>
                <c:pt idx="1289">
                  <c:v>647.95999999999947</c:v>
                </c:pt>
                <c:pt idx="1290">
                  <c:v>648.29</c:v>
                </c:pt>
                <c:pt idx="1291">
                  <c:v>648.62</c:v>
                </c:pt>
                <c:pt idx="1292">
                  <c:v>648.94999999999948</c:v>
                </c:pt>
                <c:pt idx="1293">
                  <c:v>649.28</c:v>
                </c:pt>
                <c:pt idx="1294">
                  <c:v>649.61</c:v>
                </c:pt>
                <c:pt idx="1295">
                  <c:v>649.94000000000005</c:v>
                </c:pt>
                <c:pt idx="1296">
                  <c:v>650.27</c:v>
                </c:pt>
                <c:pt idx="1297">
                  <c:v>650.6</c:v>
                </c:pt>
                <c:pt idx="1298">
                  <c:v>650.92999999999938</c:v>
                </c:pt>
                <c:pt idx="1299">
                  <c:v>651.26</c:v>
                </c:pt>
                <c:pt idx="1300">
                  <c:v>651.59</c:v>
                </c:pt>
                <c:pt idx="1301">
                  <c:v>651.91999999999996</c:v>
                </c:pt>
                <c:pt idx="1302">
                  <c:v>652.25</c:v>
                </c:pt>
                <c:pt idx="1303">
                  <c:v>652.57000000000005</c:v>
                </c:pt>
                <c:pt idx="1304">
                  <c:v>652.9</c:v>
                </c:pt>
                <c:pt idx="1305">
                  <c:v>653.23</c:v>
                </c:pt>
                <c:pt idx="1306">
                  <c:v>653.55999999999938</c:v>
                </c:pt>
                <c:pt idx="1307">
                  <c:v>653.89</c:v>
                </c:pt>
                <c:pt idx="1308">
                  <c:v>654.22</c:v>
                </c:pt>
                <c:pt idx="1309">
                  <c:v>654.54999999999995</c:v>
                </c:pt>
                <c:pt idx="1310">
                  <c:v>654.88</c:v>
                </c:pt>
                <c:pt idx="1311">
                  <c:v>655.21</c:v>
                </c:pt>
                <c:pt idx="1312">
                  <c:v>655.54</c:v>
                </c:pt>
                <c:pt idx="1313">
                  <c:v>655.87</c:v>
                </c:pt>
                <c:pt idx="1314">
                  <c:v>656.2</c:v>
                </c:pt>
                <c:pt idx="1315">
                  <c:v>656.52</c:v>
                </c:pt>
                <c:pt idx="1316">
                  <c:v>656.84999999999945</c:v>
                </c:pt>
                <c:pt idx="1317">
                  <c:v>657.18</c:v>
                </c:pt>
                <c:pt idx="1318">
                  <c:v>657.51</c:v>
                </c:pt>
                <c:pt idx="1319">
                  <c:v>657.83999999999946</c:v>
                </c:pt>
                <c:pt idx="1320">
                  <c:v>658.17</c:v>
                </c:pt>
                <c:pt idx="1321">
                  <c:v>658.5</c:v>
                </c:pt>
                <c:pt idx="1322">
                  <c:v>658.82999999999947</c:v>
                </c:pt>
                <c:pt idx="1323">
                  <c:v>659.15</c:v>
                </c:pt>
                <c:pt idx="1324">
                  <c:v>659.48</c:v>
                </c:pt>
                <c:pt idx="1325">
                  <c:v>659.80999999999938</c:v>
                </c:pt>
                <c:pt idx="1326">
                  <c:v>660.14</c:v>
                </c:pt>
                <c:pt idx="1327">
                  <c:v>660.47</c:v>
                </c:pt>
                <c:pt idx="1328">
                  <c:v>660.8</c:v>
                </c:pt>
                <c:pt idx="1329">
                  <c:v>661.12</c:v>
                </c:pt>
                <c:pt idx="1330">
                  <c:v>661.44999999999948</c:v>
                </c:pt>
                <c:pt idx="1331">
                  <c:v>661.78</c:v>
                </c:pt>
                <c:pt idx="1332">
                  <c:v>662.11</c:v>
                </c:pt>
                <c:pt idx="1333">
                  <c:v>662.44</c:v>
                </c:pt>
                <c:pt idx="1334">
                  <c:v>662.77</c:v>
                </c:pt>
                <c:pt idx="1335">
                  <c:v>663.09</c:v>
                </c:pt>
                <c:pt idx="1336">
                  <c:v>663.42</c:v>
                </c:pt>
                <c:pt idx="1337">
                  <c:v>663.75</c:v>
                </c:pt>
                <c:pt idx="1338">
                  <c:v>664.08</c:v>
                </c:pt>
                <c:pt idx="1339">
                  <c:v>664.41</c:v>
                </c:pt>
                <c:pt idx="1340">
                  <c:v>664.73</c:v>
                </c:pt>
                <c:pt idx="1341">
                  <c:v>665.05999999999938</c:v>
                </c:pt>
                <c:pt idx="1342">
                  <c:v>665.39</c:v>
                </c:pt>
                <c:pt idx="1343">
                  <c:v>665.72</c:v>
                </c:pt>
                <c:pt idx="1344">
                  <c:v>666.04</c:v>
                </c:pt>
                <c:pt idx="1345">
                  <c:v>666.37</c:v>
                </c:pt>
                <c:pt idx="1346">
                  <c:v>666.7</c:v>
                </c:pt>
                <c:pt idx="1347">
                  <c:v>667.03</c:v>
                </c:pt>
                <c:pt idx="1348">
                  <c:v>667.35999999999945</c:v>
                </c:pt>
                <c:pt idx="1349">
                  <c:v>667.68</c:v>
                </c:pt>
                <c:pt idx="1350">
                  <c:v>668.01</c:v>
                </c:pt>
                <c:pt idx="1351">
                  <c:v>668.33999999999946</c:v>
                </c:pt>
                <c:pt idx="1352">
                  <c:v>668.66</c:v>
                </c:pt>
                <c:pt idx="1353">
                  <c:v>668.99</c:v>
                </c:pt>
                <c:pt idx="1354">
                  <c:v>669.31999999999948</c:v>
                </c:pt>
                <c:pt idx="1355">
                  <c:v>669.65</c:v>
                </c:pt>
                <c:pt idx="1356">
                  <c:v>669.97</c:v>
                </c:pt>
                <c:pt idx="1357">
                  <c:v>670.3</c:v>
                </c:pt>
                <c:pt idx="1358">
                  <c:v>670.63</c:v>
                </c:pt>
                <c:pt idx="1359">
                  <c:v>670.95999999999947</c:v>
                </c:pt>
                <c:pt idx="1360">
                  <c:v>671.28</c:v>
                </c:pt>
                <c:pt idx="1361">
                  <c:v>671.61</c:v>
                </c:pt>
                <c:pt idx="1362">
                  <c:v>671.94</c:v>
                </c:pt>
                <c:pt idx="1363">
                  <c:v>672.26</c:v>
                </c:pt>
                <c:pt idx="1364">
                  <c:v>672.59</c:v>
                </c:pt>
                <c:pt idx="1365">
                  <c:v>672.92</c:v>
                </c:pt>
                <c:pt idx="1366">
                  <c:v>673.24</c:v>
                </c:pt>
                <c:pt idx="1367">
                  <c:v>673.57</c:v>
                </c:pt>
                <c:pt idx="1368">
                  <c:v>673.9</c:v>
                </c:pt>
                <c:pt idx="1369">
                  <c:v>674.22</c:v>
                </c:pt>
                <c:pt idx="1370">
                  <c:v>674.55</c:v>
                </c:pt>
                <c:pt idx="1371">
                  <c:v>674.88</c:v>
                </c:pt>
                <c:pt idx="1372">
                  <c:v>675.2</c:v>
                </c:pt>
                <c:pt idx="1373">
                  <c:v>675.53</c:v>
                </c:pt>
                <c:pt idx="1374">
                  <c:v>675.85999999999945</c:v>
                </c:pt>
                <c:pt idx="1375">
                  <c:v>676.18</c:v>
                </c:pt>
                <c:pt idx="1376">
                  <c:v>676.51</c:v>
                </c:pt>
                <c:pt idx="1377">
                  <c:v>676.83999999999946</c:v>
                </c:pt>
                <c:pt idx="1378">
                  <c:v>677.16</c:v>
                </c:pt>
                <c:pt idx="1379">
                  <c:v>677.49</c:v>
                </c:pt>
                <c:pt idx="1380">
                  <c:v>677.80999999999938</c:v>
                </c:pt>
                <c:pt idx="1381">
                  <c:v>678.14</c:v>
                </c:pt>
                <c:pt idx="1382">
                  <c:v>678.47</c:v>
                </c:pt>
                <c:pt idx="1383">
                  <c:v>678.79</c:v>
                </c:pt>
                <c:pt idx="1384">
                  <c:v>679.12</c:v>
                </c:pt>
                <c:pt idx="1385">
                  <c:v>679.44</c:v>
                </c:pt>
                <c:pt idx="1386">
                  <c:v>679.77</c:v>
                </c:pt>
                <c:pt idx="1387">
                  <c:v>680.1</c:v>
                </c:pt>
                <c:pt idx="1388">
                  <c:v>680.42</c:v>
                </c:pt>
                <c:pt idx="1389">
                  <c:v>680.75</c:v>
                </c:pt>
                <c:pt idx="1390">
                  <c:v>681.07</c:v>
                </c:pt>
                <c:pt idx="1391">
                  <c:v>681.4</c:v>
                </c:pt>
                <c:pt idx="1392">
                  <c:v>681.72</c:v>
                </c:pt>
                <c:pt idx="1393">
                  <c:v>682.05</c:v>
                </c:pt>
                <c:pt idx="1394">
                  <c:v>682.38</c:v>
                </c:pt>
                <c:pt idx="1395">
                  <c:v>682.7</c:v>
                </c:pt>
                <c:pt idx="1396">
                  <c:v>683.03</c:v>
                </c:pt>
                <c:pt idx="1397">
                  <c:v>683.34999999999945</c:v>
                </c:pt>
                <c:pt idx="1398">
                  <c:v>683.68</c:v>
                </c:pt>
                <c:pt idx="1399">
                  <c:v>684</c:v>
                </c:pt>
                <c:pt idx="1400">
                  <c:v>684.32999999999947</c:v>
                </c:pt>
                <c:pt idx="1401">
                  <c:v>684.65</c:v>
                </c:pt>
                <c:pt idx="1402">
                  <c:v>684.98</c:v>
                </c:pt>
                <c:pt idx="1403">
                  <c:v>685.3</c:v>
                </c:pt>
                <c:pt idx="1404">
                  <c:v>685.63</c:v>
                </c:pt>
                <c:pt idx="1405">
                  <c:v>685.94999999999948</c:v>
                </c:pt>
                <c:pt idx="1406">
                  <c:v>686.28</c:v>
                </c:pt>
                <c:pt idx="1407">
                  <c:v>686.6</c:v>
                </c:pt>
                <c:pt idx="1408">
                  <c:v>686.92999999999938</c:v>
                </c:pt>
                <c:pt idx="1409">
                  <c:v>687.25</c:v>
                </c:pt>
                <c:pt idx="1410">
                  <c:v>687.58</c:v>
                </c:pt>
                <c:pt idx="1411">
                  <c:v>687.9</c:v>
                </c:pt>
                <c:pt idx="1412">
                  <c:v>688.23</c:v>
                </c:pt>
                <c:pt idx="1413">
                  <c:v>688.55</c:v>
                </c:pt>
                <c:pt idx="1414">
                  <c:v>688.88</c:v>
                </c:pt>
                <c:pt idx="1415">
                  <c:v>689.2</c:v>
                </c:pt>
                <c:pt idx="1416">
                  <c:v>689.53</c:v>
                </c:pt>
                <c:pt idx="1417">
                  <c:v>689.84999999999945</c:v>
                </c:pt>
                <c:pt idx="1418">
                  <c:v>690.18</c:v>
                </c:pt>
                <c:pt idx="1419">
                  <c:v>690.5</c:v>
                </c:pt>
                <c:pt idx="1420">
                  <c:v>690.82999999999947</c:v>
                </c:pt>
                <c:pt idx="1421">
                  <c:v>691.15</c:v>
                </c:pt>
                <c:pt idx="1422">
                  <c:v>691.47</c:v>
                </c:pt>
                <c:pt idx="1423">
                  <c:v>691.8</c:v>
                </c:pt>
                <c:pt idx="1424">
                  <c:v>692.12</c:v>
                </c:pt>
                <c:pt idx="1425">
                  <c:v>692.44999999999948</c:v>
                </c:pt>
                <c:pt idx="1426">
                  <c:v>692.77</c:v>
                </c:pt>
                <c:pt idx="1427">
                  <c:v>693.1</c:v>
                </c:pt>
                <c:pt idx="1428">
                  <c:v>693.42</c:v>
                </c:pt>
                <c:pt idx="1429">
                  <c:v>693.74</c:v>
                </c:pt>
                <c:pt idx="1430">
                  <c:v>694.07</c:v>
                </c:pt>
                <c:pt idx="1431">
                  <c:v>694.39</c:v>
                </c:pt>
                <c:pt idx="1432">
                  <c:v>694.72</c:v>
                </c:pt>
                <c:pt idx="1433">
                  <c:v>695.04</c:v>
                </c:pt>
                <c:pt idx="1434">
                  <c:v>695.35999999999945</c:v>
                </c:pt>
                <c:pt idx="1435">
                  <c:v>695.69</c:v>
                </c:pt>
                <c:pt idx="1436">
                  <c:v>696.01</c:v>
                </c:pt>
                <c:pt idx="1437">
                  <c:v>696.32999999999947</c:v>
                </c:pt>
                <c:pt idx="1438">
                  <c:v>696.66</c:v>
                </c:pt>
                <c:pt idx="1439">
                  <c:v>696.98</c:v>
                </c:pt>
                <c:pt idx="1440">
                  <c:v>697.30999999999938</c:v>
                </c:pt>
                <c:pt idx="1441">
                  <c:v>697.63</c:v>
                </c:pt>
                <c:pt idx="1442">
                  <c:v>697.94999999999948</c:v>
                </c:pt>
                <c:pt idx="1443">
                  <c:v>698.28</c:v>
                </c:pt>
                <c:pt idx="1444">
                  <c:v>698.6</c:v>
                </c:pt>
                <c:pt idx="1445">
                  <c:v>698.92</c:v>
                </c:pt>
                <c:pt idx="1446">
                  <c:v>699.25</c:v>
                </c:pt>
                <c:pt idx="1447">
                  <c:v>699.57</c:v>
                </c:pt>
                <c:pt idx="1448">
                  <c:v>699.89</c:v>
                </c:pt>
                <c:pt idx="1449">
                  <c:v>700.22</c:v>
                </c:pt>
                <c:pt idx="1450">
                  <c:v>700.54</c:v>
                </c:pt>
                <c:pt idx="1451">
                  <c:v>700.85999999999945</c:v>
                </c:pt>
                <c:pt idx="1452">
                  <c:v>701.18</c:v>
                </c:pt>
                <c:pt idx="1453">
                  <c:v>701.51</c:v>
                </c:pt>
                <c:pt idx="1454">
                  <c:v>701.82999999999947</c:v>
                </c:pt>
                <c:pt idx="1455">
                  <c:v>702.15</c:v>
                </c:pt>
                <c:pt idx="1456">
                  <c:v>702.48</c:v>
                </c:pt>
                <c:pt idx="1457">
                  <c:v>702.8</c:v>
                </c:pt>
                <c:pt idx="1458">
                  <c:v>703.12</c:v>
                </c:pt>
                <c:pt idx="1459">
                  <c:v>703.44999999999948</c:v>
                </c:pt>
                <c:pt idx="1460">
                  <c:v>703.77</c:v>
                </c:pt>
                <c:pt idx="1461">
                  <c:v>704.09</c:v>
                </c:pt>
                <c:pt idx="1462">
                  <c:v>704.41</c:v>
                </c:pt>
                <c:pt idx="1463">
                  <c:v>704.74</c:v>
                </c:pt>
                <c:pt idx="1464">
                  <c:v>705.05999999999938</c:v>
                </c:pt>
                <c:pt idx="1465">
                  <c:v>705.38</c:v>
                </c:pt>
                <c:pt idx="1466">
                  <c:v>705.7</c:v>
                </c:pt>
                <c:pt idx="1467">
                  <c:v>706.03</c:v>
                </c:pt>
                <c:pt idx="1468">
                  <c:v>706.34999999999945</c:v>
                </c:pt>
                <c:pt idx="1469">
                  <c:v>706.67</c:v>
                </c:pt>
                <c:pt idx="1470">
                  <c:v>706.99</c:v>
                </c:pt>
                <c:pt idx="1471">
                  <c:v>707.30999999999938</c:v>
                </c:pt>
                <c:pt idx="1472">
                  <c:v>707.64</c:v>
                </c:pt>
                <c:pt idx="1473">
                  <c:v>707.95999999999947</c:v>
                </c:pt>
                <c:pt idx="1474">
                  <c:v>708.28</c:v>
                </c:pt>
                <c:pt idx="1475">
                  <c:v>708.6</c:v>
                </c:pt>
                <c:pt idx="1476">
                  <c:v>708.92999999999938</c:v>
                </c:pt>
                <c:pt idx="1477">
                  <c:v>709.25</c:v>
                </c:pt>
                <c:pt idx="1478">
                  <c:v>709.57</c:v>
                </c:pt>
                <c:pt idx="1479">
                  <c:v>709.89</c:v>
                </c:pt>
                <c:pt idx="1480">
                  <c:v>710.21</c:v>
                </c:pt>
                <c:pt idx="1481">
                  <c:v>710.53</c:v>
                </c:pt>
                <c:pt idx="1482">
                  <c:v>710.85999999999945</c:v>
                </c:pt>
                <c:pt idx="1483">
                  <c:v>711.18</c:v>
                </c:pt>
                <c:pt idx="1484">
                  <c:v>711.5</c:v>
                </c:pt>
                <c:pt idx="1485">
                  <c:v>711.81999999999948</c:v>
                </c:pt>
                <c:pt idx="1486">
                  <c:v>712.14</c:v>
                </c:pt>
                <c:pt idx="1487">
                  <c:v>712.45999999999947</c:v>
                </c:pt>
                <c:pt idx="1488">
                  <c:v>712.79</c:v>
                </c:pt>
                <c:pt idx="1489">
                  <c:v>713.11</c:v>
                </c:pt>
                <c:pt idx="1490">
                  <c:v>713.42999999999938</c:v>
                </c:pt>
                <c:pt idx="1491">
                  <c:v>713.75</c:v>
                </c:pt>
                <c:pt idx="1492">
                  <c:v>714.07</c:v>
                </c:pt>
                <c:pt idx="1493">
                  <c:v>714.39</c:v>
                </c:pt>
                <c:pt idx="1494">
                  <c:v>714.71</c:v>
                </c:pt>
                <c:pt idx="1495">
                  <c:v>715.04</c:v>
                </c:pt>
                <c:pt idx="1496">
                  <c:v>715.35999999999945</c:v>
                </c:pt>
                <c:pt idx="1497">
                  <c:v>715.68</c:v>
                </c:pt>
                <c:pt idx="1498">
                  <c:v>716</c:v>
                </c:pt>
                <c:pt idx="1499">
                  <c:v>716.31999999999948</c:v>
                </c:pt>
                <c:pt idx="1500">
                  <c:v>716.64</c:v>
                </c:pt>
                <c:pt idx="1501">
                  <c:v>716.95999999999947</c:v>
                </c:pt>
                <c:pt idx="1502">
                  <c:v>717.28</c:v>
                </c:pt>
                <c:pt idx="1503">
                  <c:v>717.6</c:v>
                </c:pt>
                <c:pt idx="1504">
                  <c:v>717.92</c:v>
                </c:pt>
                <c:pt idx="1505">
                  <c:v>718.24</c:v>
                </c:pt>
                <c:pt idx="1506">
                  <c:v>718.57</c:v>
                </c:pt>
                <c:pt idx="1507">
                  <c:v>718.89</c:v>
                </c:pt>
                <c:pt idx="1508">
                  <c:v>719.21</c:v>
                </c:pt>
                <c:pt idx="1509">
                  <c:v>719.53</c:v>
                </c:pt>
                <c:pt idx="1510">
                  <c:v>719.84999999999945</c:v>
                </c:pt>
                <c:pt idx="1511">
                  <c:v>720.17</c:v>
                </c:pt>
                <c:pt idx="1512">
                  <c:v>720.49</c:v>
                </c:pt>
                <c:pt idx="1513">
                  <c:v>720.80999999999938</c:v>
                </c:pt>
                <c:pt idx="1514">
                  <c:v>721.13</c:v>
                </c:pt>
                <c:pt idx="1515">
                  <c:v>721.44999999999948</c:v>
                </c:pt>
                <c:pt idx="1516">
                  <c:v>721.77</c:v>
                </c:pt>
                <c:pt idx="1517">
                  <c:v>722.09</c:v>
                </c:pt>
                <c:pt idx="1518">
                  <c:v>722.41</c:v>
                </c:pt>
                <c:pt idx="1519">
                  <c:v>722.73</c:v>
                </c:pt>
                <c:pt idx="1520">
                  <c:v>723.05</c:v>
                </c:pt>
                <c:pt idx="1521">
                  <c:v>723.37</c:v>
                </c:pt>
                <c:pt idx="1522">
                  <c:v>723.69</c:v>
                </c:pt>
                <c:pt idx="1523">
                  <c:v>724.01</c:v>
                </c:pt>
                <c:pt idx="1524">
                  <c:v>724.32999999999947</c:v>
                </c:pt>
                <c:pt idx="1525">
                  <c:v>724.65</c:v>
                </c:pt>
                <c:pt idx="1526">
                  <c:v>724.97</c:v>
                </c:pt>
                <c:pt idx="1527">
                  <c:v>725.29</c:v>
                </c:pt>
                <c:pt idx="1528">
                  <c:v>725.61</c:v>
                </c:pt>
                <c:pt idx="1529">
                  <c:v>725.92999999999938</c:v>
                </c:pt>
                <c:pt idx="1530">
                  <c:v>726.25</c:v>
                </c:pt>
                <c:pt idx="1531">
                  <c:v>726.57</c:v>
                </c:pt>
                <c:pt idx="1532">
                  <c:v>726.89</c:v>
                </c:pt>
                <c:pt idx="1533">
                  <c:v>727.21</c:v>
                </c:pt>
                <c:pt idx="1534">
                  <c:v>727.53</c:v>
                </c:pt>
                <c:pt idx="1535">
                  <c:v>727.84999999999945</c:v>
                </c:pt>
                <c:pt idx="1536">
                  <c:v>728.17</c:v>
                </c:pt>
                <c:pt idx="1537">
                  <c:v>728.49</c:v>
                </c:pt>
                <c:pt idx="1538">
                  <c:v>728.80999999999938</c:v>
                </c:pt>
                <c:pt idx="1539">
                  <c:v>729.12</c:v>
                </c:pt>
                <c:pt idx="1540">
                  <c:v>729.44</c:v>
                </c:pt>
                <c:pt idx="1541">
                  <c:v>729.76</c:v>
                </c:pt>
                <c:pt idx="1542">
                  <c:v>730.08</c:v>
                </c:pt>
                <c:pt idx="1543">
                  <c:v>730.4</c:v>
                </c:pt>
                <c:pt idx="1544">
                  <c:v>730.72</c:v>
                </c:pt>
                <c:pt idx="1545">
                  <c:v>731.04</c:v>
                </c:pt>
                <c:pt idx="1546">
                  <c:v>731.35999999999945</c:v>
                </c:pt>
                <c:pt idx="1547">
                  <c:v>731.68</c:v>
                </c:pt>
                <c:pt idx="1548">
                  <c:v>732</c:v>
                </c:pt>
                <c:pt idx="1549">
                  <c:v>732.30999999999938</c:v>
                </c:pt>
                <c:pt idx="1550">
                  <c:v>732.63</c:v>
                </c:pt>
                <c:pt idx="1551">
                  <c:v>732.94999999999948</c:v>
                </c:pt>
                <c:pt idx="1552">
                  <c:v>733.27</c:v>
                </c:pt>
                <c:pt idx="1553">
                  <c:v>733.59</c:v>
                </c:pt>
                <c:pt idx="1554">
                  <c:v>733.91</c:v>
                </c:pt>
                <c:pt idx="1555">
                  <c:v>734.23</c:v>
                </c:pt>
                <c:pt idx="1556">
                  <c:v>734.54</c:v>
                </c:pt>
                <c:pt idx="1557">
                  <c:v>734.85999999999945</c:v>
                </c:pt>
                <c:pt idx="1558">
                  <c:v>735.18</c:v>
                </c:pt>
                <c:pt idx="1559">
                  <c:v>735.5</c:v>
                </c:pt>
                <c:pt idx="1560">
                  <c:v>735.81999999999948</c:v>
                </c:pt>
                <c:pt idx="1561">
                  <c:v>736.14</c:v>
                </c:pt>
                <c:pt idx="1562">
                  <c:v>736.44999999999948</c:v>
                </c:pt>
                <c:pt idx="1563">
                  <c:v>736.77</c:v>
                </c:pt>
                <c:pt idx="1564">
                  <c:v>737.09</c:v>
                </c:pt>
                <c:pt idx="1565">
                  <c:v>737.41</c:v>
                </c:pt>
                <c:pt idx="1566">
                  <c:v>737.73</c:v>
                </c:pt>
                <c:pt idx="1567">
                  <c:v>738.05</c:v>
                </c:pt>
                <c:pt idx="1568">
                  <c:v>738.35999999999945</c:v>
                </c:pt>
                <c:pt idx="1569">
                  <c:v>738.68</c:v>
                </c:pt>
                <c:pt idx="1570">
                  <c:v>739</c:v>
                </c:pt>
                <c:pt idx="1571">
                  <c:v>739.31999999999948</c:v>
                </c:pt>
                <c:pt idx="1572">
                  <c:v>739.63</c:v>
                </c:pt>
                <c:pt idx="1573">
                  <c:v>739.94999999999948</c:v>
                </c:pt>
                <c:pt idx="1574">
                  <c:v>740.27</c:v>
                </c:pt>
                <c:pt idx="1575">
                  <c:v>740.59</c:v>
                </c:pt>
                <c:pt idx="1576">
                  <c:v>740.91</c:v>
                </c:pt>
                <c:pt idx="1577">
                  <c:v>741.22</c:v>
                </c:pt>
                <c:pt idx="1578">
                  <c:v>741.54</c:v>
                </c:pt>
                <c:pt idx="1579">
                  <c:v>741.85999999999945</c:v>
                </c:pt>
                <c:pt idx="1580">
                  <c:v>742.18</c:v>
                </c:pt>
                <c:pt idx="1581">
                  <c:v>742.49</c:v>
                </c:pt>
                <c:pt idx="1582">
                  <c:v>742.80999999999938</c:v>
                </c:pt>
                <c:pt idx="1583">
                  <c:v>743.13</c:v>
                </c:pt>
                <c:pt idx="1584">
                  <c:v>743.44</c:v>
                </c:pt>
                <c:pt idx="1585">
                  <c:v>743.76</c:v>
                </c:pt>
                <c:pt idx="1586">
                  <c:v>744.08</c:v>
                </c:pt>
                <c:pt idx="1587">
                  <c:v>744.4</c:v>
                </c:pt>
                <c:pt idx="1588">
                  <c:v>744.71</c:v>
                </c:pt>
                <c:pt idx="1589">
                  <c:v>745.03</c:v>
                </c:pt>
                <c:pt idx="1590">
                  <c:v>745.34999999999945</c:v>
                </c:pt>
                <c:pt idx="1591">
                  <c:v>745.66</c:v>
                </c:pt>
                <c:pt idx="1592">
                  <c:v>745.98</c:v>
                </c:pt>
                <c:pt idx="1593">
                  <c:v>746.3</c:v>
                </c:pt>
                <c:pt idx="1594">
                  <c:v>746.61</c:v>
                </c:pt>
                <c:pt idx="1595">
                  <c:v>746.92999999999938</c:v>
                </c:pt>
                <c:pt idx="1596">
                  <c:v>747.25</c:v>
                </c:pt>
                <c:pt idx="1597">
                  <c:v>747.57</c:v>
                </c:pt>
                <c:pt idx="1598">
                  <c:v>747.88</c:v>
                </c:pt>
                <c:pt idx="1599">
                  <c:v>748.2</c:v>
                </c:pt>
                <c:pt idx="1600">
                  <c:v>748.51</c:v>
                </c:pt>
                <c:pt idx="1601">
                  <c:v>748.82999999999947</c:v>
                </c:pt>
                <c:pt idx="1602">
                  <c:v>749.15</c:v>
                </c:pt>
                <c:pt idx="1603">
                  <c:v>749.45999999999947</c:v>
                </c:pt>
                <c:pt idx="1604">
                  <c:v>749.78</c:v>
                </c:pt>
                <c:pt idx="1605">
                  <c:v>750.1</c:v>
                </c:pt>
                <c:pt idx="1606">
                  <c:v>750.41</c:v>
                </c:pt>
                <c:pt idx="1607">
                  <c:v>750.73</c:v>
                </c:pt>
                <c:pt idx="1608">
                  <c:v>751.05</c:v>
                </c:pt>
                <c:pt idx="1609">
                  <c:v>751.35999999999945</c:v>
                </c:pt>
                <c:pt idx="1610">
                  <c:v>751.68</c:v>
                </c:pt>
                <c:pt idx="1611">
                  <c:v>751.99</c:v>
                </c:pt>
                <c:pt idx="1612">
                  <c:v>752.30999999999938</c:v>
                </c:pt>
                <c:pt idx="1613">
                  <c:v>752.63</c:v>
                </c:pt>
                <c:pt idx="1614">
                  <c:v>752.94</c:v>
                </c:pt>
                <c:pt idx="1615">
                  <c:v>753.26</c:v>
                </c:pt>
                <c:pt idx="1616">
                  <c:v>753.57</c:v>
                </c:pt>
                <c:pt idx="1617">
                  <c:v>753.89</c:v>
                </c:pt>
                <c:pt idx="1618">
                  <c:v>754.2</c:v>
                </c:pt>
                <c:pt idx="1619">
                  <c:v>754.52</c:v>
                </c:pt>
                <c:pt idx="1620">
                  <c:v>754.83999999999946</c:v>
                </c:pt>
                <c:pt idx="1621">
                  <c:v>755.15</c:v>
                </c:pt>
                <c:pt idx="1622">
                  <c:v>755.47</c:v>
                </c:pt>
                <c:pt idx="1623">
                  <c:v>755.78</c:v>
                </c:pt>
                <c:pt idx="1624">
                  <c:v>756.1</c:v>
                </c:pt>
                <c:pt idx="1625">
                  <c:v>756.41</c:v>
                </c:pt>
                <c:pt idx="1626">
                  <c:v>756.73</c:v>
                </c:pt>
                <c:pt idx="1627">
                  <c:v>757.04</c:v>
                </c:pt>
                <c:pt idx="1628">
                  <c:v>757.35999999999945</c:v>
                </c:pt>
                <c:pt idx="1629">
                  <c:v>757.67</c:v>
                </c:pt>
                <c:pt idx="1630">
                  <c:v>757.99</c:v>
                </c:pt>
                <c:pt idx="1631">
                  <c:v>758.30999999999938</c:v>
                </c:pt>
                <c:pt idx="1632">
                  <c:v>758.62</c:v>
                </c:pt>
                <c:pt idx="1633">
                  <c:v>758.94</c:v>
                </c:pt>
                <c:pt idx="1634">
                  <c:v>759.25</c:v>
                </c:pt>
                <c:pt idx="1635">
                  <c:v>759.57</c:v>
                </c:pt>
                <c:pt idx="1636">
                  <c:v>759.88</c:v>
                </c:pt>
                <c:pt idx="1637">
                  <c:v>760.2</c:v>
                </c:pt>
                <c:pt idx="1638">
                  <c:v>760.51</c:v>
                </c:pt>
                <c:pt idx="1639">
                  <c:v>760.81999999999948</c:v>
                </c:pt>
                <c:pt idx="1640">
                  <c:v>761.14</c:v>
                </c:pt>
                <c:pt idx="1641">
                  <c:v>761.44999999999948</c:v>
                </c:pt>
                <c:pt idx="1642">
                  <c:v>761.77</c:v>
                </c:pt>
                <c:pt idx="1643">
                  <c:v>762.08</c:v>
                </c:pt>
                <c:pt idx="1644">
                  <c:v>762.4</c:v>
                </c:pt>
                <c:pt idx="1645">
                  <c:v>762.71</c:v>
                </c:pt>
                <c:pt idx="1646">
                  <c:v>763.03</c:v>
                </c:pt>
                <c:pt idx="1647">
                  <c:v>763.33999999999946</c:v>
                </c:pt>
                <c:pt idx="1648">
                  <c:v>763.66</c:v>
                </c:pt>
                <c:pt idx="1649">
                  <c:v>763.97</c:v>
                </c:pt>
                <c:pt idx="1650">
                  <c:v>764.28</c:v>
                </c:pt>
                <c:pt idx="1651">
                  <c:v>764.6</c:v>
                </c:pt>
                <c:pt idx="1652">
                  <c:v>764.91</c:v>
                </c:pt>
                <c:pt idx="1653">
                  <c:v>765.23</c:v>
                </c:pt>
                <c:pt idx="1654">
                  <c:v>765.54</c:v>
                </c:pt>
                <c:pt idx="1655">
                  <c:v>765.85999999999945</c:v>
                </c:pt>
                <c:pt idx="1656">
                  <c:v>766.17</c:v>
                </c:pt>
                <c:pt idx="1657">
                  <c:v>766.48</c:v>
                </c:pt>
                <c:pt idx="1658">
                  <c:v>766.8</c:v>
                </c:pt>
                <c:pt idx="1659">
                  <c:v>767.11</c:v>
                </c:pt>
                <c:pt idx="1660">
                  <c:v>767.42</c:v>
                </c:pt>
                <c:pt idx="1661">
                  <c:v>767.74</c:v>
                </c:pt>
                <c:pt idx="1662">
                  <c:v>768.05</c:v>
                </c:pt>
                <c:pt idx="1663">
                  <c:v>768.37</c:v>
                </c:pt>
                <c:pt idx="1664">
                  <c:v>768.68</c:v>
                </c:pt>
                <c:pt idx="1665">
                  <c:v>768.99</c:v>
                </c:pt>
                <c:pt idx="1666">
                  <c:v>769.30999999999938</c:v>
                </c:pt>
                <c:pt idx="1667">
                  <c:v>769.62</c:v>
                </c:pt>
                <c:pt idx="1668">
                  <c:v>769.92999999999938</c:v>
                </c:pt>
                <c:pt idx="1669">
                  <c:v>770.25</c:v>
                </c:pt>
                <c:pt idx="1670">
                  <c:v>770.55999999999938</c:v>
                </c:pt>
                <c:pt idx="1671">
                  <c:v>770.87</c:v>
                </c:pt>
                <c:pt idx="1672">
                  <c:v>771.19</c:v>
                </c:pt>
                <c:pt idx="1673">
                  <c:v>771.5</c:v>
                </c:pt>
                <c:pt idx="1674">
                  <c:v>771.80999999999938</c:v>
                </c:pt>
                <c:pt idx="1675">
                  <c:v>772.13</c:v>
                </c:pt>
                <c:pt idx="1676">
                  <c:v>772.44</c:v>
                </c:pt>
                <c:pt idx="1677">
                  <c:v>772.75</c:v>
                </c:pt>
                <c:pt idx="1678">
                  <c:v>773.07</c:v>
                </c:pt>
                <c:pt idx="1679">
                  <c:v>773.38</c:v>
                </c:pt>
                <c:pt idx="1680">
                  <c:v>773.69</c:v>
                </c:pt>
                <c:pt idx="1681">
                  <c:v>774</c:v>
                </c:pt>
                <c:pt idx="1682">
                  <c:v>774.31999999999948</c:v>
                </c:pt>
                <c:pt idx="1683">
                  <c:v>774.63</c:v>
                </c:pt>
                <c:pt idx="1684">
                  <c:v>774.94</c:v>
                </c:pt>
                <c:pt idx="1685">
                  <c:v>775.26</c:v>
                </c:pt>
                <c:pt idx="1686">
                  <c:v>775.57</c:v>
                </c:pt>
                <c:pt idx="1687">
                  <c:v>775.88</c:v>
                </c:pt>
                <c:pt idx="1688">
                  <c:v>776.19</c:v>
                </c:pt>
                <c:pt idx="1689">
                  <c:v>776.51</c:v>
                </c:pt>
                <c:pt idx="1690">
                  <c:v>776.81999999999948</c:v>
                </c:pt>
                <c:pt idx="1691">
                  <c:v>777.13</c:v>
                </c:pt>
                <c:pt idx="1692">
                  <c:v>777.44</c:v>
                </c:pt>
                <c:pt idx="1693">
                  <c:v>777.76</c:v>
                </c:pt>
                <c:pt idx="1694">
                  <c:v>778.07</c:v>
                </c:pt>
                <c:pt idx="1695">
                  <c:v>778.38</c:v>
                </c:pt>
                <c:pt idx="1696">
                  <c:v>778.69</c:v>
                </c:pt>
                <c:pt idx="1697">
                  <c:v>779</c:v>
                </c:pt>
                <c:pt idx="1698">
                  <c:v>779.31999999999948</c:v>
                </c:pt>
                <c:pt idx="1699">
                  <c:v>779.63</c:v>
                </c:pt>
                <c:pt idx="1700">
                  <c:v>779.94</c:v>
                </c:pt>
                <c:pt idx="1701">
                  <c:v>780.25</c:v>
                </c:pt>
                <c:pt idx="1702">
                  <c:v>780.55999999999938</c:v>
                </c:pt>
                <c:pt idx="1703">
                  <c:v>780.88</c:v>
                </c:pt>
                <c:pt idx="1704">
                  <c:v>781.19</c:v>
                </c:pt>
                <c:pt idx="1705">
                  <c:v>781.5</c:v>
                </c:pt>
                <c:pt idx="1706">
                  <c:v>781.80999999999938</c:v>
                </c:pt>
                <c:pt idx="1707">
                  <c:v>782.12</c:v>
                </c:pt>
                <c:pt idx="1708">
                  <c:v>782.44</c:v>
                </c:pt>
                <c:pt idx="1709">
                  <c:v>782.75</c:v>
                </c:pt>
                <c:pt idx="1710">
                  <c:v>783.05999999999938</c:v>
                </c:pt>
                <c:pt idx="1711">
                  <c:v>783.37</c:v>
                </c:pt>
                <c:pt idx="1712">
                  <c:v>783.68</c:v>
                </c:pt>
                <c:pt idx="1713">
                  <c:v>783.99</c:v>
                </c:pt>
                <c:pt idx="1714">
                  <c:v>784.3</c:v>
                </c:pt>
                <c:pt idx="1715">
                  <c:v>784.62</c:v>
                </c:pt>
                <c:pt idx="1716">
                  <c:v>784.92999999999938</c:v>
                </c:pt>
                <c:pt idx="1717">
                  <c:v>785.24</c:v>
                </c:pt>
                <c:pt idx="1718">
                  <c:v>785.55</c:v>
                </c:pt>
                <c:pt idx="1719">
                  <c:v>785.85999999999945</c:v>
                </c:pt>
                <c:pt idx="1720">
                  <c:v>786.17</c:v>
                </c:pt>
                <c:pt idx="1721">
                  <c:v>786.48</c:v>
                </c:pt>
                <c:pt idx="1722">
                  <c:v>786.79</c:v>
                </c:pt>
                <c:pt idx="1723">
                  <c:v>787.1</c:v>
                </c:pt>
                <c:pt idx="1724">
                  <c:v>787.42</c:v>
                </c:pt>
                <c:pt idx="1725">
                  <c:v>787.73</c:v>
                </c:pt>
                <c:pt idx="1726">
                  <c:v>788.04</c:v>
                </c:pt>
                <c:pt idx="1727">
                  <c:v>788.34999999999945</c:v>
                </c:pt>
                <c:pt idx="1728">
                  <c:v>788.66</c:v>
                </c:pt>
                <c:pt idx="1729">
                  <c:v>788.97</c:v>
                </c:pt>
                <c:pt idx="1730">
                  <c:v>789.28</c:v>
                </c:pt>
                <c:pt idx="1731">
                  <c:v>789.59</c:v>
                </c:pt>
                <c:pt idx="1732">
                  <c:v>789.9</c:v>
                </c:pt>
                <c:pt idx="1733">
                  <c:v>790.21</c:v>
                </c:pt>
                <c:pt idx="1734">
                  <c:v>790.52</c:v>
                </c:pt>
                <c:pt idx="1735">
                  <c:v>790.82999999999947</c:v>
                </c:pt>
                <c:pt idx="1736">
                  <c:v>791.14</c:v>
                </c:pt>
                <c:pt idx="1737">
                  <c:v>791.44999999999948</c:v>
                </c:pt>
                <c:pt idx="1738">
                  <c:v>791.76</c:v>
                </c:pt>
                <c:pt idx="1739">
                  <c:v>792.07</c:v>
                </c:pt>
                <c:pt idx="1740">
                  <c:v>792.38</c:v>
                </c:pt>
                <c:pt idx="1741">
                  <c:v>792.69</c:v>
                </c:pt>
                <c:pt idx="1742">
                  <c:v>793</c:v>
                </c:pt>
                <c:pt idx="1743">
                  <c:v>793.30999999999938</c:v>
                </c:pt>
                <c:pt idx="1744">
                  <c:v>793.62</c:v>
                </c:pt>
                <c:pt idx="1745">
                  <c:v>793.92999999999938</c:v>
                </c:pt>
                <c:pt idx="1746">
                  <c:v>794.24</c:v>
                </c:pt>
                <c:pt idx="1747">
                  <c:v>794.55</c:v>
                </c:pt>
                <c:pt idx="1748">
                  <c:v>794.85999999999945</c:v>
                </c:pt>
                <c:pt idx="1749">
                  <c:v>795.17</c:v>
                </c:pt>
                <c:pt idx="1750">
                  <c:v>795.48</c:v>
                </c:pt>
                <c:pt idx="1751">
                  <c:v>795.79</c:v>
                </c:pt>
                <c:pt idx="1752">
                  <c:v>796.1</c:v>
                </c:pt>
                <c:pt idx="1753">
                  <c:v>796.41</c:v>
                </c:pt>
                <c:pt idx="1754">
                  <c:v>796.72</c:v>
                </c:pt>
                <c:pt idx="1755">
                  <c:v>797.03</c:v>
                </c:pt>
                <c:pt idx="1756">
                  <c:v>797.33999999999946</c:v>
                </c:pt>
                <c:pt idx="1757">
                  <c:v>797.65</c:v>
                </c:pt>
                <c:pt idx="1758">
                  <c:v>797.95999999999947</c:v>
                </c:pt>
                <c:pt idx="1759">
                  <c:v>798.27</c:v>
                </c:pt>
                <c:pt idx="1760">
                  <c:v>798.58</c:v>
                </c:pt>
                <c:pt idx="1761">
                  <c:v>798.89</c:v>
                </c:pt>
                <c:pt idx="1762">
                  <c:v>799.2</c:v>
                </c:pt>
                <c:pt idx="1763">
                  <c:v>799.5</c:v>
                </c:pt>
                <c:pt idx="1764">
                  <c:v>799.80999999999938</c:v>
                </c:pt>
                <c:pt idx="1765">
                  <c:v>800.12</c:v>
                </c:pt>
                <c:pt idx="1766">
                  <c:v>800.42999999999938</c:v>
                </c:pt>
                <c:pt idx="1767">
                  <c:v>800.74</c:v>
                </c:pt>
                <c:pt idx="1768">
                  <c:v>801.05</c:v>
                </c:pt>
                <c:pt idx="1769">
                  <c:v>801.35999999999945</c:v>
                </c:pt>
                <c:pt idx="1770">
                  <c:v>801.67</c:v>
                </c:pt>
                <c:pt idx="1771">
                  <c:v>801.98</c:v>
                </c:pt>
                <c:pt idx="1772">
                  <c:v>802.28</c:v>
                </c:pt>
                <c:pt idx="1773">
                  <c:v>802.59</c:v>
                </c:pt>
                <c:pt idx="1774">
                  <c:v>802.9</c:v>
                </c:pt>
                <c:pt idx="1775">
                  <c:v>803.21</c:v>
                </c:pt>
                <c:pt idx="1776">
                  <c:v>803.52</c:v>
                </c:pt>
                <c:pt idx="1777">
                  <c:v>803.82999999999947</c:v>
                </c:pt>
                <c:pt idx="1778">
                  <c:v>804.14</c:v>
                </c:pt>
                <c:pt idx="1779">
                  <c:v>804.44</c:v>
                </c:pt>
                <c:pt idx="1780">
                  <c:v>804.75</c:v>
                </c:pt>
                <c:pt idx="1781">
                  <c:v>805.05999999999938</c:v>
                </c:pt>
                <c:pt idx="1782">
                  <c:v>805.37</c:v>
                </c:pt>
                <c:pt idx="1783">
                  <c:v>805.68</c:v>
                </c:pt>
                <c:pt idx="1784">
                  <c:v>805.98</c:v>
                </c:pt>
                <c:pt idx="1785">
                  <c:v>806.29</c:v>
                </c:pt>
                <c:pt idx="1786">
                  <c:v>806.6</c:v>
                </c:pt>
                <c:pt idx="1787">
                  <c:v>806.91</c:v>
                </c:pt>
                <c:pt idx="1788">
                  <c:v>807.22</c:v>
                </c:pt>
                <c:pt idx="1789">
                  <c:v>807.52</c:v>
                </c:pt>
                <c:pt idx="1790">
                  <c:v>807.82999999999947</c:v>
                </c:pt>
                <c:pt idx="1791">
                  <c:v>808.14</c:v>
                </c:pt>
                <c:pt idx="1792">
                  <c:v>808.44999999999948</c:v>
                </c:pt>
                <c:pt idx="1793">
                  <c:v>808.76</c:v>
                </c:pt>
                <c:pt idx="1794">
                  <c:v>809.05999999999938</c:v>
                </c:pt>
                <c:pt idx="1795">
                  <c:v>809.37</c:v>
                </c:pt>
                <c:pt idx="1796">
                  <c:v>809.68</c:v>
                </c:pt>
                <c:pt idx="1797">
                  <c:v>809.99</c:v>
                </c:pt>
                <c:pt idx="1798">
                  <c:v>810.29</c:v>
                </c:pt>
                <c:pt idx="1799">
                  <c:v>810.6</c:v>
                </c:pt>
                <c:pt idx="1800">
                  <c:v>810.91</c:v>
                </c:pt>
                <c:pt idx="1801">
                  <c:v>811.22</c:v>
                </c:pt>
                <c:pt idx="1802">
                  <c:v>811.52</c:v>
                </c:pt>
                <c:pt idx="1803">
                  <c:v>811.82999999999947</c:v>
                </c:pt>
                <c:pt idx="1804">
                  <c:v>812.14</c:v>
                </c:pt>
                <c:pt idx="1805">
                  <c:v>812.44</c:v>
                </c:pt>
                <c:pt idx="1806">
                  <c:v>812.75</c:v>
                </c:pt>
                <c:pt idx="1807">
                  <c:v>813.05999999999938</c:v>
                </c:pt>
                <c:pt idx="1808">
                  <c:v>813.37</c:v>
                </c:pt>
                <c:pt idx="1809">
                  <c:v>813.67</c:v>
                </c:pt>
                <c:pt idx="1810">
                  <c:v>813.98</c:v>
                </c:pt>
                <c:pt idx="1811">
                  <c:v>814.29</c:v>
                </c:pt>
                <c:pt idx="1812">
                  <c:v>814.59</c:v>
                </c:pt>
                <c:pt idx="1813">
                  <c:v>814.9</c:v>
                </c:pt>
                <c:pt idx="1814">
                  <c:v>815.21</c:v>
                </c:pt>
                <c:pt idx="1815">
                  <c:v>815.51</c:v>
                </c:pt>
                <c:pt idx="1816">
                  <c:v>815.81999999999948</c:v>
                </c:pt>
                <c:pt idx="1817">
                  <c:v>816.13</c:v>
                </c:pt>
                <c:pt idx="1818">
                  <c:v>816.42999999999938</c:v>
                </c:pt>
                <c:pt idx="1819">
                  <c:v>816.74</c:v>
                </c:pt>
                <c:pt idx="1820">
                  <c:v>817.05</c:v>
                </c:pt>
                <c:pt idx="1821">
                  <c:v>817.34999999999945</c:v>
                </c:pt>
                <c:pt idx="1822">
                  <c:v>817.66</c:v>
                </c:pt>
                <c:pt idx="1823">
                  <c:v>817.97</c:v>
                </c:pt>
                <c:pt idx="1824">
                  <c:v>818.27</c:v>
                </c:pt>
                <c:pt idx="1825">
                  <c:v>818.58</c:v>
                </c:pt>
                <c:pt idx="1826">
                  <c:v>818.88</c:v>
                </c:pt>
                <c:pt idx="1827">
                  <c:v>819.19</c:v>
                </c:pt>
                <c:pt idx="1828">
                  <c:v>819.5</c:v>
                </c:pt>
                <c:pt idx="1829">
                  <c:v>819.8</c:v>
                </c:pt>
                <c:pt idx="1830">
                  <c:v>820.11</c:v>
                </c:pt>
                <c:pt idx="1831">
                  <c:v>820.41</c:v>
                </c:pt>
                <c:pt idx="1832">
                  <c:v>820.72</c:v>
                </c:pt>
                <c:pt idx="1833">
                  <c:v>821.03</c:v>
                </c:pt>
                <c:pt idx="1834">
                  <c:v>821.32999999999947</c:v>
                </c:pt>
                <c:pt idx="1835">
                  <c:v>821.64</c:v>
                </c:pt>
                <c:pt idx="1836">
                  <c:v>821.94</c:v>
                </c:pt>
                <c:pt idx="1837">
                  <c:v>822.25</c:v>
                </c:pt>
                <c:pt idx="1838">
                  <c:v>822.55</c:v>
                </c:pt>
                <c:pt idx="1839">
                  <c:v>822.85999999999945</c:v>
                </c:pt>
                <c:pt idx="1840">
                  <c:v>823.17</c:v>
                </c:pt>
                <c:pt idx="1841">
                  <c:v>823.47</c:v>
                </c:pt>
                <c:pt idx="1842">
                  <c:v>823.78</c:v>
                </c:pt>
                <c:pt idx="1843">
                  <c:v>824.08</c:v>
                </c:pt>
                <c:pt idx="1844">
                  <c:v>824.39</c:v>
                </c:pt>
                <c:pt idx="1845">
                  <c:v>824.69</c:v>
                </c:pt>
                <c:pt idx="1846">
                  <c:v>825</c:v>
                </c:pt>
                <c:pt idx="1847">
                  <c:v>825.3</c:v>
                </c:pt>
                <c:pt idx="1848">
                  <c:v>825.61</c:v>
                </c:pt>
                <c:pt idx="1849">
                  <c:v>825.91</c:v>
                </c:pt>
                <c:pt idx="1850">
                  <c:v>826.22</c:v>
                </c:pt>
                <c:pt idx="1851">
                  <c:v>826.52</c:v>
                </c:pt>
                <c:pt idx="1852">
                  <c:v>826.82999999999947</c:v>
                </c:pt>
                <c:pt idx="1853">
                  <c:v>827.13</c:v>
                </c:pt>
                <c:pt idx="1854">
                  <c:v>827.44</c:v>
                </c:pt>
                <c:pt idx="1855">
                  <c:v>827.74</c:v>
                </c:pt>
                <c:pt idx="1856">
                  <c:v>828.05</c:v>
                </c:pt>
                <c:pt idx="1857">
                  <c:v>828.34999999999945</c:v>
                </c:pt>
                <c:pt idx="1858">
                  <c:v>828.66</c:v>
                </c:pt>
                <c:pt idx="1859">
                  <c:v>828.95999999999947</c:v>
                </c:pt>
                <c:pt idx="1860">
                  <c:v>829.27</c:v>
                </c:pt>
                <c:pt idx="1861">
                  <c:v>829.57</c:v>
                </c:pt>
                <c:pt idx="1862">
                  <c:v>829.87</c:v>
                </c:pt>
                <c:pt idx="1863">
                  <c:v>830.18</c:v>
                </c:pt>
                <c:pt idx="1864">
                  <c:v>830.48</c:v>
                </c:pt>
                <c:pt idx="1865">
                  <c:v>830.79</c:v>
                </c:pt>
                <c:pt idx="1866">
                  <c:v>831.09</c:v>
                </c:pt>
                <c:pt idx="1867">
                  <c:v>831.4</c:v>
                </c:pt>
                <c:pt idx="1868">
                  <c:v>831.7</c:v>
                </c:pt>
                <c:pt idx="1869">
                  <c:v>832</c:v>
                </c:pt>
                <c:pt idx="1870">
                  <c:v>832.30999999999938</c:v>
                </c:pt>
                <c:pt idx="1871">
                  <c:v>832.61</c:v>
                </c:pt>
                <c:pt idx="1872">
                  <c:v>832.92</c:v>
                </c:pt>
                <c:pt idx="1873">
                  <c:v>833.22</c:v>
                </c:pt>
                <c:pt idx="1874">
                  <c:v>833.52</c:v>
                </c:pt>
                <c:pt idx="1875">
                  <c:v>833.82999999999947</c:v>
                </c:pt>
                <c:pt idx="1876">
                  <c:v>834.13</c:v>
                </c:pt>
                <c:pt idx="1877">
                  <c:v>834.44</c:v>
                </c:pt>
                <c:pt idx="1878">
                  <c:v>834.74</c:v>
                </c:pt>
                <c:pt idx="1879">
                  <c:v>835.04</c:v>
                </c:pt>
                <c:pt idx="1880">
                  <c:v>835.34999999999945</c:v>
                </c:pt>
                <c:pt idx="1881">
                  <c:v>835.65</c:v>
                </c:pt>
                <c:pt idx="1882">
                  <c:v>835.94999999999948</c:v>
                </c:pt>
                <c:pt idx="1883">
                  <c:v>836.26</c:v>
                </c:pt>
                <c:pt idx="1884">
                  <c:v>836.55999999999938</c:v>
                </c:pt>
                <c:pt idx="1885">
                  <c:v>836.85999999999945</c:v>
                </c:pt>
                <c:pt idx="1886">
                  <c:v>837.17</c:v>
                </c:pt>
                <c:pt idx="1887">
                  <c:v>837.47</c:v>
                </c:pt>
                <c:pt idx="1888">
                  <c:v>837.77</c:v>
                </c:pt>
                <c:pt idx="1889">
                  <c:v>838.08</c:v>
                </c:pt>
                <c:pt idx="1890">
                  <c:v>838.38</c:v>
                </c:pt>
                <c:pt idx="1891">
                  <c:v>838.68</c:v>
                </c:pt>
                <c:pt idx="1892">
                  <c:v>838.99</c:v>
                </c:pt>
                <c:pt idx="1893">
                  <c:v>839.29</c:v>
                </c:pt>
                <c:pt idx="1894">
                  <c:v>839.59</c:v>
                </c:pt>
                <c:pt idx="1895">
                  <c:v>839.9</c:v>
                </c:pt>
                <c:pt idx="1896">
                  <c:v>840.2</c:v>
                </c:pt>
                <c:pt idx="1897">
                  <c:v>840.5</c:v>
                </c:pt>
                <c:pt idx="1898">
                  <c:v>840.8</c:v>
                </c:pt>
                <c:pt idx="1899">
                  <c:v>841.11</c:v>
                </c:pt>
                <c:pt idx="1900">
                  <c:v>841.41</c:v>
                </c:pt>
                <c:pt idx="1901">
                  <c:v>841.71</c:v>
                </c:pt>
                <c:pt idx="1902">
                  <c:v>842.01</c:v>
                </c:pt>
                <c:pt idx="1903">
                  <c:v>842.31999999999948</c:v>
                </c:pt>
                <c:pt idx="1904">
                  <c:v>842.62</c:v>
                </c:pt>
                <c:pt idx="1905">
                  <c:v>842.92</c:v>
                </c:pt>
                <c:pt idx="1906">
                  <c:v>843.22</c:v>
                </c:pt>
                <c:pt idx="1907">
                  <c:v>843.53</c:v>
                </c:pt>
                <c:pt idx="1908">
                  <c:v>843.82999999999947</c:v>
                </c:pt>
                <c:pt idx="1909">
                  <c:v>844.13</c:v>
                </c:pt>
                <c:pt idx="1910">
                  <c:v>844.42999999999938</c:v>
                </c:pt>
                <c:pt idx="1911">
                  <c:v>844.74</c:v>
                </c:pt>
                <c:pt idx="1912">
                  <c:v>845.04</c:v>
                </c:pt>
                <c:pt idx="1913">
                  <c:v>845.33999999999946</c:v>
                </c:pt>
                <c:pt idx="1914">
                  <c:v>845.64</c:v>
                </c:pt>
                <c:pt idx="1915">
                  <c:v>845.94</c:v>
                </c:pt>
                <c:pt idx="1916">
                  <c:v>846.25</c:v>
                </c:pt>
                <c:pt idx="1917">
                  <c:v>846.55</c:v>
                </c:pt>
                <c:pt idx="1918">
                  <c:v>846.84999999999945</c:v>
                </c:pt>
                <c:pt idx="1919">
                  <c:v>847.15</c:v>
                </c:pt>
                <c:pt idx="1920">
                  <c:v>847.44999999999948</c:v>
                </c:pt>
                <c:pt idx="1921">
                  <c:v>847.75</c:v>
                </c:pt>
                <c:pt idx="1922">
                  <c:v>848.05999999999938</c:v>
                </c:pt>
                <c:pt idx="1923">
                  <c:v>848.35999999999945</c:v>
                </c:pt>
                <c:pt idx="1924">
                  <c:v>848.66</c:v>
                </c:pt>
                <c:pt idx="1925">
                  <c:v>848.95999999999947</c:v>
                </c:pt>
                <c:pt idx="1926">
                  <c:v>849.26</c:v>
                </c:pt>
                <c:pt idx="1927">
                  <c:v>849.55999999999938</c:v>
                </c:pt>
                <c:pt idx="1928">
                  <c:v>849.85999999999945</c:v>
                </c:pt>
                <c:pt idx="1929">
                  <c:v>850.17</c:v>
                </c:pt>
                <c:pt idx="1930">
                  <c:v>850.47</c:v>
                </c:pt>
                <c:pt idx="1931">
                  <c:v>850.77</c:v>
                </c:pt>
                <c:pt idx="1932">
                  <c:v>851.07</c:v>
                </c:pt>
                <c:pt idx="1933">
                  <c:v>851.37</c:v>
                </c:pt>
                <c:pt idx="1934">
                  <c:v>851.67</c:v>
                </c:pt>
                <c:pt idx="1935">
                  <c:v>851.97</c:v>
                </c:pt>
                <c:pt idx="1936">
                  <c:v>852.27</c:v>
                </c:pt>
                <c:pt idx="1937">
                  <c:v>852.57</c:v>
                </c:pt>
                <c:pt idx="1938">
                  <c:v>852.88</c:v>
                </c:pt>
                <c:pt idx="1939">
                  <c:v>853.18</c:v>
                </c:pt>
                <c:pt idx="1940">
                  <c:v>853.48</c:v>
                </c:pt>
                <c:pt idx="1941">
                  <c:v>853.78</c:v>
                </c:pt>
                <c:pt idx="1942">
                  <c:v>854.08</c:v>
                </c:pt>
                <c:pt idx="1943">
                  <c:v>854.38</c:v>
                </c:pt>
                <c:pt idx="1944">
                  <c:v>854.68</c:v>
                </c:pt>
                <c:pt idx="1945">
                  <c:v>854.98</c:v>
                </c:pt>
                <c:pt idx="1946">
                  <c:v>855.28</c:v>
                </c:pt>
                <c:pt idx="1947">
                  <c:v>855.58</c:v>
                </c:pt>
                <c:pt idx="1948">
                  <c:v>855.88</c:v>
                </c:pt>
                <c:pt idx="1949">
                  <c:v>856.18</c:v>
                </c:pt>
                <c:pt idx="1950">
                  <c:v>856.48</c:v>
                </c:pt>
                <c:pt idx="1951">
                  <c:v>856.78</c:v>
                </c:pt>
                <c:pt idx="1952">
                  <c:v>857.08</c:v>
                </c:pt>
                <c:pt idx="1953">
                  <c:v>857.38</c:v>
                </c:pt>
                <c:pt idx="1954">
                  <c:v>857.68</c:v>
                </c:pt>
                <c:pt idx="1955">
                  <c:v>857.98</c:v>
                </c:pt>
                <c:pt idx="1956">
                  <c:v>858.28</c:v>
                </c:pt>
                <c:pt idx="1957">
                  <c:v>858.58</c:v>
                </c:pt>
                <c:pt idx="1958">
                  <c:v>858.88</c:v>
                </c:pt>
                <c:pt idx="1959">
                  <c:v>859.18</c:v>
                </c:pt>
                <c:pt idx="1960">
                  <c:v>859.48</c:v>
                </c:pt>
                <c:pt idx="1961">
                  <c:v>859.78</c:v>
                </c:pt>
                <c:pt idx="1962">
                  <c:v>860.08</c:v>
                </c:pt>
                <c:pt idx="1963">
                  <c:v>860.38</c:v>
                </c:pt>
                <c:pt idx="1964">
                  <c:v>860.68</c:v>
                </c:pt>
                <c:pt idx="1965">
                  <c:v>860.98</c:v>
                </c:pt>
                <c:pt idx="1966">
                  <c:v>861.28</c:v>
                </c:pt>
                <c:pt idx="1967">
                  <c:v>861.58</c:v>
                </c:pt>
                <c:pt idx="1968">
                  <c:v>861.88</c:v>
                </c:pt>
                <c:pt idx="1969">
                  <c:v>862.18</c:v>
                </c:pt>
                <c:pt idx="1970">
                  <c:v>862.48</c:v>
                </c:pt>
                <c:pt idx="1971">
                  <c:v>862.78</c:v>
                </c:pt>
                <c:pt idx="1972">
                  <c:v>863.08</c:v>
                </c:pt>
                <c:pt idx="1973">
                  <c:v>863.37</c:v>
                </c:pt>
                <c:pt idx="1974">
                  <c:v>863.67</c:v>
                </c:pt>
                <c:pt idx="1975">
                  <c:v>863.97</c:v>
                </c:pt>
                <c:pt idx="1976">
                  <c:v>864.27</c:v>
                </c:pt>
                <c:pt idx="1977">
                  <c:v>864.57</c:v>
                </c:pt>
                <c:pt idx="1978">
                  <c:v>864.87</c:v>
                </c:pt>
                <c:pt idx="1979">
                  <c:v>865.17</c:v>
                </c:pt>
                <c:pt idx="1980">
                  <c:v>865.47</c:v>
                </c:pt>
                <c:pt idx="1981">
                  <c:v>865.77</c:v>
                </c:pt>
                <c:pt idx="1982">
                  <c:v>866.05999999999938</c:v>
                </c:pt>
                <c:pt idx="1983">
                  <c:v>866.35999999999945</c:v>
                </c:pt>
                <c:pt idx="1984">
                  <c:v>866.66</c:v>
                </c:pt>
                <c:pt idx="1985">
                  <c:v>866.95999999999947</c:v>
                </c:pt>
                <c:pt idx="1986">
                  <c:v>867.26</c:v>
                </c:pt>
                <c:pt idx="1987">
                  <c:v>867.55999999999938</c:v>
                </c:pt>
                <c:pt idx="1988">
                  <c:v>867.85999999999945</c:v>
                </c:pt>
                <c:pt idx="1989">
                  <c:v>868.15</c:v>
                </c:pt>
                <c:pt idx="1990">
                  <c:v>868.44999999999948</c:v>
                </c:pt>
                <c:pt idx="1991">
                  <c:v>868.75</c:v>
                </c:pt>
                <c:pt idx="1992">
                  <c:v>869.05</c:v>
                </c:pt>
                <c:pt idx="1993">
                  <c:v>869.34999999999945</c:v>
                </c:pt>
                <c:pt idx="1994">
                  <c:v>869.65</c:v>
                </c:pt>
                <c:pt idx="1995">
                  <c:v>869.94</c:v>
                </c:pt>
                <c:pt idx="1996">
                  <c:v>870.24</c:v>
                </c:pt>
                <c:pt idx="1997">
                  <c:v>870.54</c:v>
                </c:pt>
                <c:pt idx="1998">
                  <c:v>870.83999999999946</c:v>
                </c:pt>
                <c:pt idx="1999">
                  <c:v>871.14</c:v>
                </c:pt>
                <c:pt idx="2000">
                  <c:v>871.42999999999938</c:v>
                </c:pt>
                <c:pt idx="2001">
                  <c:v>871.73</c:v>
                </c:pt>
                <c:pt idx="2002">
                  <c:v>872.03</c:v>
                </c:pt>
                <c:pt idx="2003">
                  <c:v>872.32999999999947</c:v>
                </c:pt>
                <c:pt idx="2004">
                  <c:v>872.62</c:v>
                </c:pt>
                <c:pt idx="2005">
                  <c:v>872.92</c:v>
                </c:pt>
                <c:pt idx="2006">
                  <c:v>873.22</c:v>
                </c:pt>
                <c:pt idx="2007">
                  <c:v>873.52</c:v>
                </c:pt>
                <c:pt idx="2008">
                  <c:v>873.80999999999938</c:v>
                </c:pt>
                <c:pt idx="2009">
                  <c:v>874.11</c:v>
                </c:pt>
                <c:pt idx="2010">
                  <c:v>874.41</c:v>
                </c:pt>
                <c:pt idx="2011">
                  <c:v>874.71</c:v>
                </c:pt>
                <c:pt idx="2012">
                  <c:v>875</c:v>
                </c:pt>
                <c:pt idx="2013">
                  <c:v>875.3</c:v>
                </c:pt>
                <c:pt idx="2014">
                  <c:v>875.6</c:v>
                </c:pt>
                <c:pt idx="2015">
                  <c:v>875.89</c:v>
                </c:pt>
                <c:pt idx="2016">
                  <c:v>876.19</c:v>
                </c:pt>
                <c:pt idx="2017">
                  <c:v>876.49</c:v>
                </c:pt>
                <c:pt idx="2018">
                  <c:v>876.79</c:v>
                </c:pt>
                <c:pt idx="2019">
                  <c:v>877.08</c:v>
                </c:pt>
                <c:pt idx="2020">
                  <c:v>877.38</c:v>
                </c:pt>
                <c:pt idx="2021">
                  <c:v>877.68</c:v>
                </c:pt>
                <c:pt idx="2022">
                  <c:v>877.97</c:v>
                </c:pt>
                <c:pt idx="2023">
                  <c:v>878.27</c:v>
                </c:pt>
                <c:pt idx="2024">
                  <c:v>878.57</c:v>
                </c:pt>
                <c:pt idx="2025">
                  <c:v>878.85999999999945</c:v>
                </c:pt>
                <c:pt idx="2026">
                  <c:v>879.16</c:v>
                </c:pt>
                <c:pt idx="2027">
                  <c:v>879.45999999999947</c:v>
                </c:pt>
                <c:pt idx="2028">
                  <c:v>879.75</c:v>
                </c:pt>
                <c:pt idx="2029">
                  <c:v>880.05</c:v>
                </c:pt>
                <c:pt idx="2030">
                  <c:v>880.34999999999945</c:v>
                </c:pt>
                <c:pt idx="2031">
                  <c:v>880.64</c:v>
                </c:pt>
                <c:pt idx="2032">
                  <c:v>880.94</c:v>
                </c:pt>
                <c:pt idx="2033">
                  <c:v>881.23</c:v>
                </c:pt>
                <c:pt idx="2034">
                  <c:v>881.53</c:v>
                </c:pt>
                <c:pt idx="2035">
                  <c:v>881.82999999999947</c:v>
                </c:pt>
                <c:pt idx="2036">
                  <c:v>882.12</c:v>
                </c:pt>
                <c:pt idx="2037">
                  <c:v>882.42</c:v>
                </c:pt>
                <c:pt idx="2038">
                  <c:v>882.72</c:v>
                </c:pt>
                <c:pt idx="2039">
                  <c:v>883.01</c:v>
                </c:pt>
                <c:pt idx="2040">
                  <c:v>883.30999999999938</c:v>
                </c:pt>
                <c:pt idx="2041">
                  <c:v>883.6</c:v>
                </c:pt>
                <c:pt idx="2042">
                  <c:v>883.9</c:v>
                </c:pt>
                <c:pt idx="2043">
                  <c:v>884.19</c:v>
                </c:pt>
                <c:pt idx="2044">
                  <c:v>884.49</c:v>
                </c:pt>
              </c:numCache>
            </c:numRef>
          </c:xVal>
          <c:yVal>
            <c:numRef>
              <c:f>'[Ruellia longipetiolata_ET311.xlsx]Sheet1'!$E$1:$E$2045</c:f>
              <c:numCache>
                <c:formatCode>General</c:formatCode>
                <c:ptCount val="2045"/>
                <c:pt idx="0">
                  <c:v>-1700</c:v>
                </c:pt>
                <c:pt idx="1">
                  <c:v>-1700</c:v>
                </c:pt>
                <c:pt idx="2">
                  <c:v>-1700</c:v>
                </c:pt>
                <c:pt idx="3">
                  <c:v>450</c:v>
                </c:pt>
                <c:pt idx="4">
                  <c:v>-1428.5709999999999</c:v>
                </c:pt>
                <c:pt idx="5">
                  <c:v>0</c:v>
                </c:pt>
                <c:pt idx="6">
                  <c:v>-96.552000000000007</c:v>
                </c:pt>
                <c:pt idx="7">
                  <c:v>-7900</c:v>
                </c:pt>
                <c:pt idx="8">
                  <c:v>227.77799999999999</c:v>
                </c:pt>
                <c:pt idx="9">
                  <c:v>2433.3330000000001</c:v>
                </c:pt>
                <c:pt idx="10">
                  <c:v>227.119</c:v>
                </c:pt>
                <c:pt idx="11">
                  <c:v>274.28599999999949</c:v>
                </c:pt>
                <c:pt idx="12">
                  <c:v>550</c:v>
                </c:pt>
                <c:pt idx="13">
                  <c:v>354.839</c:v>
                </c:pt>
                <c:pt idx="14">
                  <c:v>6800</c:v>
                </c:pt>
                <c:pt idx="15">
                  <c:v>4850</c:v>
                </c:pt>
                <c:pt idx="16">
                  <c:v>-276.31599999999997</c:v>
                </c:pt>
                <c:pt idx="17">
                  <c:v>721.42899999999997</c:v>
                </c:pt>
                <c:pt idx="18">
                  <c:v>666.66699999999946</c:v>
                </c:pt>
                <c:pt idx="19">
                  <c:v>846.66699999999946</c:v>
                </c:pt>
                <c:pt idx="20">
                  <c:v>359.375</c:v>
                </c:pt>
                <c:pt idx="21">
                  <c:v>-507.69200000000001</c:v>
                </c:pt>
                <c:pt idx="22">
                  <c:v>562.5</c:v>
                </c:pt>
                <c:pt idx="23">
                  <c:v>324.39</c:v>
                </c:pt>
                <c:pt idx="24">
                  <c:v>-435.29399999999998</c:v>
                </c:pt>
                <c:pt idx="25">
                  <c:v>-262.5</c:v>
                </c:pt>
                <c:pt idx="26">
                  <c:v>807.14300000000003</c:v>
                </c:pt>
                <c:pt idx="27">
                  <c:v>-248.78</c:v>
                </c:pt>
                <c:pt idx="28">
                  <c:v>-617.64699999999948</c:v>
                </c:pt>
                <c:pt idx="29">
                  <c:v>3350</c:v>
                </c:pt>
                <c:pt idx="30">
                  <c:v>-275</c:v>
                </c:pt>
                <c:pt idx="31">
                  <c:v>1500</c:v>
                </c:pt>
                <c:pt idx="32">
                  <c:v>-357.14299999999997</c:v>
                </c:pt>
                <c:pt idx="33">
                  <c:v>-1400</c:v>
                </c:pt>
                <c:pt idx="34">
                  <c:v>1633.3330000000001</c:v>
                </c:pt>
                <c:pt idx="35">
                  <c:v>-218.18199999999999</c:v>
                </c:pt>
                <c:pt idx="36">
                  <c:v>-216.279</c:v>
                </c:pt>
                <c:pt idx="37">
                  <c:v>-435</c:v>
                </c:pt>
                <c:pt idx="38">
                  <c:v>-4650</c:v>
                </c:pt>
                <c:pt idx="39">
                  <c:v>-81.332999999999998</c:v>
                </c:pt>
                <c:pt idx="40">
                  <c:v>-290.32299999999998</c:v>
                </c:pt>
                <c:pt idx="41">
                  <c:v>-245.714</c:v>
                </c:pt>
                <c:pt idx="42">
                  <c:v>-217.77799999999999</c:v>
                </c:pt>
                <c:pt idx="43">
                  <c:v>-236.667</c:v>
                </c:pt>
                <c:pt idx="44">
                  <c:v>-280.64499999999998</c:v>
                </c:pt>
                <c:pt idx="45">
                  <c:v>-88</c:v>
                </c:pt>
                <c:pt idx="46">
                  <c:v>-962.5</c:v>
                </c:pt>
                <c:pt idx="47">
                  <c:v>-1063.636</c:v>
                </c:pt>
                <c:pt idx="48">
                  <c:v>-263.15800000000002</c:v>
                </c:pt>
                <c:pt idx="49">
                  <c:v>-174.51</c:v>
                </c:pt>
                <c:pt idx="50">
                  <c:v>-85.074999999999974</c:v>
                </c:pt>
                <c:pt idx="51">
                  <c:v>-543.47799999999995</c:v>
                </c:pt>
                <c:pt idx="52">
                  <c:v>-148.077</c:v>
                </c:pt>
                <c:pt idx="53">
                  <c:v>-991.66699999999946</c:v>
                </c:pt>
                <c:pt idx="54">
                  <c:v>-274.35899999999998</c:v>
                </c:pt>
                <c:pt idx="55">
                  <c:v>-177.19300000000001</c:v>
                </c:pt>
                <c:pt idx="56">
                  <c:v>-558.33299999999997</c:v>
                </c:pt>
                <c:pt idx="57">
                  <c:v>-317.64699999999999</c:v>
                </c:pt>
                <c:pt idx="58">
                  <c:v>-964.28599999999994</c:v>
                </c:pt>
                <c:pt idx="59">
                  <c:v>-4650</c:v>
                </c:pt>
                <c:pt idx="60">
                  <c:v>-148.214</c:v>
                </c:pt>
                <c:pt idx="61">
                  <c:v>-186.53800000000001</c:v>
                </c:pt>
                <c:pt idx="62">
                  <c:v>-527.77800000000002</c:v>
                </c:pt>
                <c:pt idx="63">
                  <c:v>-150.90899999999999</c:v>
                </c:pt>
                <c:pt idx="64">
                  <c:v>-133.76599999999999</c:v>
                </c:pt>
                <c:pt idx="65">
                  <c:v>-933.33299999999997</c:v>
                </c:pt>
                <c:pt idx="66">
                  <c:v>-106.154</c:v>
                </c:pt>
                <c:pt idx="67">
                  <c:v>-71.765000000000001</c:v>
                </c:pt>
                <c:pt idx="68">
                  <c:v>-109.09099999999999</c:v>
                </c:pt>
                <c:pt idx="69">
                  <c:v>-91.765000000000001</c:v>
                </c:pt>
                <c:pt idx="70">
                  <c:v>-110.294</c:v>
                </c:pt>
                <c:pt idx="71">
                  <c:v>-216.327</c:v>
                </c:pt>
                <c:pt idx="72">
                  <c:v>-247.727</c:v>
                </c:pt>
                <c:pt idx="73">
                  <c:v>-83.635999999999996</c:v>
                </c:pt>
                <c:pt idx="74">
                  <c:v>-98.875999999999976</c:v>
                </c:pt>
                <c:pt idx="75">
                  <c:v>-115.789</c:v>
                </c:pt>
                <c:pt idx="76">
                  <c:v>-156.25</c:v>
                </c:pt>
                <c:pt idx="77">
                  <c:v>-142.529</c:v>
                </c:pt>
                <c:pt idx="78">
                  <c:v>-71.552000000000007</c:v>
                </c:pt>
                <c:pt idx="79">
                  <c:v>-69.643000000000001</c:v>
                </c:pt>
                <c:pt idx="80">
                  <c:v>-61.871000000000002</c:v>
                </c:pt>
                <c:pt idx="81">
                  <c:v>-69.354999999999976</c:v>
                </c:pt>
                <c:pt idx="82">
                  <c:v>-102.63200000000001</c:v>
                </c:pt>
                <c:pt idx="83">
                  <c:v>-56.061</c:v>
                </c:pt>
                <c:pt idx="84">
                  <c:v>-64.188999999999979</c:v>
                </c:pt>
                <c:pt idx="85">
                  <c:v>-41.509</c:v>
                </c:pt>
                <c:pt idx="86">
                  <c:v>-74.171999999999983</c:v>
                </c:pt>
                <c:pt idx="87">
                  <c:v>-26.471</c:v>
                </c:pt>
                <c:pt idx="88">
                  <c:v>-37.914999999999999</c:v>
                </c:pt>
                <c:pt idx="89">
                  <c:v>-25</c:v>
                </c:pt>
                <c:pt idx="90">
                  <c:v>-39.661999999999999</c:v>
                </c:pt>
                <c:pt idx="91">
                  <c:v>-45.414999999999999</c:v>
                </c:pt>
                <c:pt idx="92">
                  <c:v>-43.912999999999997</c:v>
                </c:pt>
                <c:pt idx="93">
                  <c:v>-18.495000000000001</c:v>
                </c:pt>
                <c:pt idx="94">
                  <c:v>-20.76</c:v>
                </c:pt>
                <c:pt idx="95">
                  <c:v>-12.5</c:v>
                </c:pt>
                <c:pt idx="96">
                  <c:v>-29.684000000000001</c:v>
                </c:pt>
                <c:pt idx="97">
                  <c:v>-12.676</c:v>
                </c:pt>
                <c:pt idx="98">
                  <c:v>-12.303000000000001</c:v>
                </c:pt>
                <c:pt idx="99">
                  <c:v>-8.5310000000000006</c:v>
                </c:pt>
                <c:pt idx="100">
                  <c:v>-7.875</c:v>
                </c:pt>
                <c:pt idx="101">
                  <c:v>-3.1379999999999999</c:v>
                </c:pt>
                <c:pt idx="102">
                  <c:v>-1.214</c:v>
                </c:pt>
                <c:pt idx="103">
                  <c:v>0.33900000000000002</c:v>
                </c:pt>
                <c:pt idx="104">
                  <c:v>-1.5469999999999999</c:v>
                </c:pt>
                <c:pt idx="105">
                  <c:v>-0.27500000000000002</c:v>
                </c:pt>
                <c:pt idx="106">
                  <c:v>-0.749</c:v>
                </c:pt>
                <c:pt idx="107">
                  <c:v>-1.5209999999999999</c:v>
                </c:pt>
                <c:pt idx="108">
                  <c:v>-1.8979999999999999</c:v>
                </c:pt>
                <c:pt idx="109">
                  <c:v>-2.395</c:v>
                </c:pt>
                <c:pt idx="110">
                  <c:v>-4.3159999999999998</c:v>
                </c:pt>
                <c:pt idx="111">
                  <c:v>-3.0409999999999999</c:v>
                </c:pt>
                <c:pt idx="112">
                  <c:v>-5.827999999999995</c:v>
                </c:pt>
                <c:pt idx="113">
                  <c:v>-3.9950000000000001</c:v>
                </c:pt>
                <c:pt idx="114">
                  <c:v>-6.5679999999999996</c:v>
                </c:pt>
                <c:pt idx="115">
                  <c:v>-9.8819999999999997</c:v>
                </c:pt>
                <c:pt idx="116">
                  <c:v>-7.8669999999999947</c:v>
                </c:pt>
                <c:pt idx="117">
                  <c:v>-6.22</c:v>
                </c:pt>
                <c:pt idx="118">
                  <c:v>-6.5730000000000004</c:v>
                </c:pt>
                <c:pt idx="119">
                  <c:v>-7.8360000000000003</c:v>
                </c:pt>
                <c:pt idx="120">
                  <c:v>-6.077</c:v>
                </c:pt>
                <c:pt idx="121">
                  <c:v>-2.67</c:v>
                </c:pt>
                <c:pt idx="122">
                  <c:v>-5.2569999999999997</c:v>
                </c:pt>
                <c:pt idx="123">
                  <c:v>-5.3360000000000003</c:v>
                </c:pt>
                <c:pt idx="124">
                  <c:v>-4.6929999999999996</c:v>
                </c:pt>
                <c:pt idx="125">
                  <c:v>-5.4829999999999997</c:v>
                </c:pt>
                <c:pt idx="126">
                  <c:v>-5.0410000000000004</c:v>
                </c:pt>
                <c:pt idx="127">
                  <c:v>-7.1899999999999986</c:v>
                </c:pt>
                <c:pt idx="128">
                  <c:v>-6.54</c:v>
                </c:pt>
                <c:pt idx="129">
                  <c:v>-3.681</c:v>
                </c:pt>
                <c:pt idx="130">
                  <c:v>-4.9589999999999996</c:v>
                </c:pt>
                <c:pt idx="131">
                  <c:v>-1.0349999999999999</c:v>
                </c:pt>
                <c:pt idx="132">
                  <c:v>-5.2729999999999997</c:v>
                </c:pt>
                <c:pt idx="133">
                  <c:v>-2.4449999999999998</c:v>
                </c:pt>
                <c:pt idx="134">
                  <c:v>-1.2509999999999999</c:v>
                </c:pt>
                <c:pt idx="135">
                  <c:v>-0.58699999999999997</c:v>
                </c:pt>
                <c:pt idx="136">
                  <c:v>-1.1990000000000001</c:v>
                </c:pt>
                <c:pt idx="137">
                  <c:v>0.40500000000000003</c:v>
                </c:pt>
                <c:pt idx="138">
                  <c:v>0.125</c:v>
                </c:pt>
                <c:pt idx="139">
                  <c:v>0.27</c:v>
                </c:pt>
                <c:pt idx="140">
                  <c:v>-0.74099999999999999</c:v>
                </c:pt>
                <c:pt idx="141">
                  <c:v>2.0459999999999998</c:v>
                </c:pt>
                <c:pt idx="142">
                  <c:v>-0.36</c:v>
                </c:pt>
                <c:pt idx="143">
                  <c:v>-0.47199999999999998</c:v>
                </c:pt>
                <c:pt idx="144">
                  <c:v>-1.085</c:v>
                </c:pt>
                <c:pt idx="145">
                  <c:v>0.36599999999999999</c:v>
                </c:pt>
                <c:pt idx="146">
                  <c:v>-1.569</c:v>
                </c:pt>
                <c:pt idx="147">
                  <c:v>-0.39300000000000002</c:v>
                </c:pt>
                <c:pt idx="148">
                  <c:v>-0.41499999999999998</c:v>
                </c:pt>
                <c:pt idx="149">
                  <c:v>2.399</c:v>
                </c:pt>
                <c:pt idx="150">
                  <c:v>1.3779999999999999</c:v>
                </c:pt>
                <c:pt idx="151">
                  <c:v>3.2669999999999999</c:v>
                </c:pt>
                <c:pt idx="152">
                  <c:v>2.3969999999999998</c:v>
                </c:pt>
                <c:pt idx="153">
                  <c:v>1.8859999999999999</c:v>
                </c:pt>
                <c:pt idx="154">
                  <c:v>2.0550000000000002</c:v>
                </c:pt>
                <c:pt idx="155">
                  <c:v>1.966</c:v>
                </c:pt>
                <c:pt idx="156">
                  <c:v>-3.4000000000000002E-2</c:v>
                </c:pt>
                <c:pt idx="157">
                  <c:v>1.929</c:v>
                </c:pt>
                <c:pt idx="158">
                  <c:v>0.91500000000000004</c:v>
                </c:pt>
                <c:pt idx="159">
                  <c:v>0.58299999999999996</c:v>
                </c:pt>
                <c:pt idx="160">
                  <c:v>0.94</c:v>
                </c:pt>
                <c:pt idx="161">
                  <c:v>1.0529999999999999</c:v>
                </c:pt>
                <c:pt idx="162">
                  <c:v>-0.35399999999999998</c:v>
                </c:pt>
                <c:pt idx="163">
                  <c:v>1.252</c:v>
                </c:pt>
                <c:pt idx="164">
                  <c:v>-0.45500000000000002</c:v>
                </c:pt>
                <c:pt idx="165">
                  <c:v>-0.56299999999999994</c:v>
                </c:pt>
                <c:pt idx="166">
                  <c:v>2.052</c:v>
                </c:pt>
                <c:pt idx="167">
                  <c:v>-0.14499999999999999</c:v>
                </c:pt>
                <c:pt idx="168">
                  <c:v>-0.155</c:v>
                </c:pt>
                <c:pt idx="169">
                  <c:v>-3.2629999999999999</c:v>
                </c:pt>
                <c:pt idx="170">
                  <c:v>-1.621</c:v>
                </c:pt>
                <c:pt idx="171">
                  <c:v>-3.5419999999999998</c:v>
                </c:pt>
                <c:pt idx="172">
                  <c:v>-1.2090000000000001</c:v>
                </c:pt>
                <c:pt idx="173">
                  <c:v>-1.1559999999999999</c:v>
                </c:pt>
                <c:pt idx="174">
                  <c:v>-1.677</c:v>
                </c:pt>
                <c:pt idx="175">
                  <c:v>0.123</c:v>
                </c:pt>
                <c:pt idx="176">
                  <c:v>-1.33</c:v>
                </c:pt>
                <c:pt idx="177">
                  <c:v>-0.26400000000000001</c:v>
                </c:pt>
                <c:pt idx="178">
                  <c:v>-1.387</c:v>
                </c:pt>
                <c:pt idx="179">
                  <c:v>-0.32700000000000001</c:v>
                </c:pt>
                <c:pt idx="180">
                  <c:v>-0.499</c:v>
                </c:pt>
                <c:pt idx="181">
                  <c:v>0.375</c:v>
                </c:pt>
                <c:pt idx="182">
                  <c:v>0.28799999999999998</c:v>
                </c:pt>
                <c:pt idx="183">
                  <c:v>1.55</c:v>
                </c:pt>
                <c:pt idx="184">
                  <c:v>0.31900000000000001</c:v>
                </c:pt>
                <c:pt idx="185">
                  <c:v>2.0310000000000001</c:v>
                </c:pt>
                <c:pt idx="186">
                  <c:v>1.845</c:v>
                </c:pt>
                <c:pt idx="187">
                  <c:v>1.944</c:v>
                </c:pt>
                <c:pt idx="188">
                  <c:v>1.1140000000000001</c:v>
                </c:pt>
                <c:pt idx="189">
                  <c:v>0.16</c:v>
                </c:pt>
                <c:pt idx="190">
                  <c:v>1.077</c:v>
                </c:pt>
                <c:pt idx="191">
                  <c:v>1.1679999999999999</c:v>
                </c:pt>
                <c:pt idx="192">
                  <c:v>3.5000000000000003E-2</c:v>
                </c:pt>
                <c:pt idx="193">
                  <c:v>1.395</c:v>
                </c:pt>
                <c:pt idx="194">
                  <c:v>-4.1000000000000002E-2</c:v>
                </c:pt>
                <c:pt idx="195">
                  <c:v>-0.29299999999999998</c:v>
                </c:pt>
                <c:pt idx="196">
                  <c:v>-1.218</c:v>
                </c:pt>
                <c:pt idx="197">
                  <c:v>0.30199999999999999</c:v>
                </c:pt>
                <c:pt idx="198">
                  <c:v>0.61099999999999999</c:v>
                </c:pt>
                <c:pt idx="199">
                  <c:v>0.70099999999999996</c:v>
                </c:pt>
                <c:pt idx="200">
                  <c:v>1.214</c:v>
                </c:pt>
                <c:pt idx="201">
                  <c:v>1.861</c:v>
                </c:pt>
                <c:pt idx="202">
                  <c:v>3.9E-2</c:v>
                </c:pt>
                <c:pt idx="203">
                  <c:v>1.052</c:v>
                </c:pt>
                <c:pt idx="204">
                  <c:v>0.64300000000000002</c:v>
                </c:pt>
                <c:pt idx="205">
                  <c:v>-0.70599999999999996</c:v>
                </c:pt>
                <c:pt idx="206">
                  <c:v>2.0739999999999998</c:v>
                </c:pt>
                <c:pt idx="207">
                  <c:v>1.0900000000000001</c:v>
                </c:pt>
                <c:pt idx="208">
                  <c:v>1.1739999999999999</c:v>
                </c:pt>
                <c:pt idx="209">
                  <c:v>0.13900000000000001</c:v>
                </c:pt>
                <c:pt idx="210">
                  <c:v>0.17399999999999999</c:v>
                </c:pt>
                <c:pt idx="211">
                  <c:v>0.23899999999999999</c:v>
                </c:pt>
                <c:pt idx="212">
                  <c:v>0.64100000000000001</c:v>
                </c:pt>
                <c:pt idx="213">
                  <c:v>1.534</c:v>
                </c:pt>
                <c:pt idx="214">
                  <c:v>0.97599999999999998</c:v>
                </c:pt>
                <c:pt idx="215">
                  <c:v>1.88</c:v>
                </c:pt>
                <c:pt idx="216">
                  <c:v>1.0189999999999999</c:v>
                </c:pt>
                <c:pt idx="217">
                  <c:v>1.1060000000000001</c:v>
                </c:pt>
                <c:pt idx="218">
                  <c:v>2.2639999999999998</c:v>
                </c:pt>
                <c:pt idx="219">
                  <c:v>0.66700000000000004</c:v>
                </c:pt>
                <c:pt idx="220">
                  <c:v>1.6180000000000001</c:v>
                </c:pt>
                <c:pt idx="221">
                  <c:v>2.27</c:v>
                </c:pt>
                <c:pt idx="222">
                  <c:v>1.034</c:v>
                </c:pt>
                <c:pt idx="223">
                  <c:v>0.89900000000000002</c:v>
                </c:pt>
                <c:pt idx="224">
                  <c:v>0.24099999999999999</c:v>
                </c:pt>
                <c:pt idx="225">
                  <c:v>1.823</c:v>
                </c:pt>
                <c:pt idx="226">
                  <c:v>1.847</c:v>
                </c:pt>
                <c:pt idx="227">
                  <c:v>0.46</c:v>
                </c:pt>
                <c:pt idx="228">
                  <c:v>0.56899999999999995</c:v>
                </c:pt>
                <c:pt idx="229">
                  <c:v>0.17499999999999999</c:v>
                </c:pt>
                <c:pt idx="230">
                  <c:v>0.98499999999999999</c:v>
                </c:pt>
                <c:pt idx="231">
                  <c:v>1.667</c:v>
                </c:pt>
                <c:pt idx="232">
                  <c:v>1.905</c:v>
                </c:pt>
                <c:pt idx="233">
                  <c:v>0.98599999999999999</c:v>
                </c:pt>
                <c:pt idx="234">
                  <c:v>0.71799999999999997</c:v>
                </c:pt>
                <c:pt idx="235">
                  <c:v>0.98499999999999999</c:v>
                </c:pt>
                <c:pt idx="236">
                  <c:v>1.179</c:v>
                </c:pt>
                <c:pt idx="237">
                  <c:v>0.76200000000000001</c:v>
                </c:pt>
                <c:pt idx="238">
                  <c:v>0.17799999999999999</c:v>
                </c:pt>
                <c:pt idx="239">
                  <c:v>2.2599999999999998</c:v>
                </c:pt>
                <c:pt idx="240">
                  <c:v>2.2999999999999998</c:v>
                </c:pt>
                <c:pt idx="241">
                  <c:v>1.1020000000000001</c:v>
                </c:pt>
                <c:pt idx="242">
                  <c:v>1.0029999999999999</c:v>
                </c:pt>
                <c:pt idx="243">
                  <c:v>1.014</c:v>
                </c:pt>
                <c:pt idx="244">
                  <c:v>1.7949999999999999</c:v>
                </c:pt>
                <c:pt idx="245">
                  <c:v>0.996</c:v>
                </c:pt>
                <c:pt idx="246">
                  <c:v>0.70799999999999996</c:v>
                </c:pt>
                <c:pt idx="247">
                  <c:v>1.54</c:v>
                </c:pt>
                <c:pt idx="248">
                  <c:v>1.593</c:v>
                </c:pt>
                <c:pt idx="249">
                  <c:v>1.988</c:v>
                </c:pt>
                <c:pt idx="250">
                  <c:v>1.379</c:v>
                </c:pt>
                <c:pt idx="251">
                  <c:v>1.92</c:v>
                </c:pt>
                <c:pt idx="252">
                  <c:v>1.913</c:v>
                </c:pt>
                <c:pt idx="253">
                  <c:v>2.7240000000000002</c:v>
                </c:pt>
                <c:pt idx="254">
                  <c:v>2.1819999999999999</c:v>
                </c:pt>
                <c:pt idx="255">
                  <c:v>2.028</c:v>
                </c:pt>
                <c:pt idx="256">
                  <c:v>2.0499999999999998</c:v>
                </c:pt>
                <c:pt idx="257">
                  <c:v>0.89800000000000002</c:v>
                </c:pt>
                <c:pt idx="258">
                  <c:v>1.6970000000000001</c:v>
                </c:pt>
                <c:pt idx="259">
                  <c:v>2.3220000000000001</c:v>
                </c:pt>
                <c:pt idx="260">
                  <c:v>0.94699999999999995</c:v>
                </c:pt>
                <c:pt idx="261">
                  <c:v>1.0940000000000001</c:v>
                </c:pt>
                <c:pt idx="262">
                  <c:v>1.446</c:v>
                </c:pt>
                <c:pt idx="263">
                  <c:v>0.70099999999999996</c:v>
                </c:pt>
                <c:pt idx="264">
                  <c:v>1.202</c:v>
                </c:pt>
                <c:pt idx="265">
                  <c:v>1.573</c:v>
                </c:pt>
                <c:pt idx="266">
                  <c:v>1.82</c:v>
                </c:pt>
                <c:pt idx="267">
                  <c:v>1.0820000000000001</c:v>
                </c:pt>
                <c:pt idx="268">
                  <c:v>1.72</c:v>
                </c:pt>
                <c:pt idx="269">
                  <c:v>1.6559999999999999</c:v>
                </c:pt>
                <c:pt idx="270">
                  <c:v>1.929</c:v>
                </c:pt>
                <c:pt idx="271">
                  <c:v>1.17</c:v>
                </c:pt>
                <c:pt idx="272">
                  <c:v>0.92200000000000004</c:v>
                </c:pt>
                <c:pt idx="273">
                  <c:v>1.3009999999999999</c:v>
                </c:pt>
                <c:pt idx="274">
                  <c:v>2.2879999999999998</c:v>
                </c:pt>
                <c:pt idx="275">
                  <c:v>1.2529999999999999</c:v>
                </c:pt>
                <c:pt idx="276">
                  <c:v>1.1499999999999999</c:v>
                </c:pt>
                <c:pt idx="277">
                  <c:v>1.849</c:v>
                </c:pt>
                <c:pt idx="278">
                  <c:v>2.3690000000000002</c:v>
                </c:pt>
                <c:pt idx="279">
                  <c:v>2.1120000000000001</c:v>
                </c:pt>
                <c:pt idx="280">
                  <c:v>1.321</c:v>
                </c:pt>
                <c:pt idx="281">
                  <c:v>2.0369999999999999</c:v>
                </c:pt>
                <c:pt idx="282">
                  <c:v>2.0459999999999998</c:v>
                </c:pt>
                <c:pt idx="283">
                  <c:v>2.0419999999999998</c:v>
                </c:pt>
                <c:pt idx="284">
                  <c:v>2.3519999999999981</c:v>
                </c:pt>
                <c:pt idx="285">
                  <c:v>2.4710000000000001</c:v>
                </c:pt>
                <c:pt idx="286">
                  <c:v>2.133</c:v>
                </c:pt>
                <c:pt idx="287">
                  <c:v>1.679</c:v>
                </c:pt>
                <c:pt idx="288">
                  <c:v>1.2849999999999999</c:v>
                </c:pt>
                <c:pt idx="289">
                  <c:v>1.2929999999999999</c:v>
                </c:pt>
                <c:pt idx="290">
                  <c:v>1.2370000000000001</c:v>
                </c:pt>
                <c:pt idx="291">
                  <c:v>2.1739999999999999</c:v>
                </c:pt>
                <c:pt idx="292">
                  <c:v>1.151</c:v>
                </c:pt>
                <c:pt idx="293">
                  <c:v>1.296</c:v>
                </c:pt>
                <c:pt idx="294">
                  <c:v>1.4179999999999999</c:v>
                </c:pt>
                <c:pt idx="295">
                  <c:v>1.232</c:v>
                </c:pt>
                <c:pt idx="296">
                  <c:v>1.4570000000000001</c:v>
                </c:pt>
                <c:pt idx="297">
                  <c:v>2.246</c:v>
                </c:pt>
                <c:pt idx="298">
                  <c:v>1.0049999999999999</c:v>
                </c:pt>
                <c:pt idx="299">
                  <c:v>1.802</c:v>
                </c:pt>
                <c:pt idx="300">
                  <c:v>1.669</c:v>
                </c:pt>
                <c:pt idx="301">
                  <c:v>0.93</c:v>
                </c:pt>
                <c:pt idx="302">
                  <c:v>1.6479999999999999</c:v>
                </c:pt>
                <c:pt idx="303">
                  <c:v>0.71</c:v>
                </c:pt>
                <c:pt idx="304">
                  <c:v>0.38400000000000001</c:v>
                </c:pt>
                <c:pt idx="305">
                  <c:v>0.51800000000000002</c:v>
                </c:pt>
                <c:pt idx="306">
                  <c:v>1.0369999999999999</c:v>
                </c:pt>
                <c:pt idx="307">
                  <c:v>0.94299999999999995</c:v>
                </c:pt>
                <c:pt idx="308">
                  <c:v>0.71699999999999997</c:v>
                </c:pt>
                <c:pt idx="309">
                  <c:v>0.63500000000000001</c:v>
                </c:pt>
                <c:pt idx="310">
                  <c:v>1.5169999999999999</c:v>
                </c:pt>
                <c:pt idx="311">
                  <c:v>1.512</c:v>
                </c:pt>
                <c:pt idx="312">
                  <c:v>0.26400000000000001</c:v>
                </c:pt>
                <c:pt idx="313">
                  <c:v>0.106</c:v>
                </c:pt>
                <c:pt idx="314">
                  <c:v>0.184</c:v>
                </c:pt>
                <c:pt idx="315">
                  <c:v>0.35799999999999998</c:v>
                </c:pt>
                <c:pt idx="316">
                  <c:v>1.0900000000000001</c:v>
                </c:pt>
                <c:pt idx="317">
                  <c:v>0.221</c:v>
                </c:pt>
                <c:pt idx="318">
                  <c:v>1.1970000000000001</c:v>
                </c:pt>
                <c:pt idx="319">
                  <c:v>0.46899999999999997</c:v>
                </c:pt>
                <c:pt idx="320">
                  <c:v>1.048</c:v>
                </c:pt>
                <c:pt idx="321">
                  <c:v>0.98199999999999998</c:v>
                </c:pt>
                <c:pt idx="322">
                  <c:v>0.502</c:v>
                </c:pt>
                <c:pt idx="323">
                  <c:v>1.26</c:v>
                </c:pt>
                <c:pt idx="324">
                  <c:v>1.429</c:v>
                </c:pt>
                <c:pt idx="325">
                  <c:v>0.16900000000000001</c:v>
                </c:pt>
                <c:pt idx="326">
                  <c:v>1.571</c:v>
                </c:pt>
                <c:pt idx="327">
                  <c:v>0.80400000000000005</c:v>
                </c:pt>
                <c:pt idx="328">
                  <c:v>0.67700000000000005</c:v>
                </c:pt>
                <c:pt idx="329">
                  <c:v>1.18</c:v>
                </c:pt>
                <c:pt idx="330">
                  <c:v>1.944</c:v>
                </c:pt>
                <c:pt idx="331">
                  <c:v>2.1389999999999998</c:v>
                </c:pt>
                <c:pt idx="332">
                  <c:v>0.66900000000000004</c:v>
                </c:pt>
                <c:pt idx="333">
                  <c:v>1.5429999999999999</c:v>
                </c:pt>
                <c:pt idx="334">
                  <c:v>0.60499999999999998</c:v>
                </c:pt>
                <c:pt idx="335">
                  <c:v>1.7829999999999999</c:v>
                </c:pt>
                <c:pt idx="336">
                  <c:v>1.161</c:v>
                </c:pt>
                <c:pt idx="337">
                  <c:v>1.4339999999999999</c:v>
                </c:pt>
                <c:pt idx="338">
                  <c:v>1.1519999999999999</c:v>
                </c:pt>
                <c:pt idx="339">
                  <c:v>0.63900000000000001</c:v>
                </c:pt>
                <c:pt idx="340">
                  <c:v>0.24099999999999999</c:v>
                </c:pt>
                <c:pt idx="341">
                  <c:v>0.45700000000000002</c:v>
                </c:pt>
                <c:pt idx="342">
                  <c:v>1.4650000000000001</c:v>
                </c:pt>
                <c:pt idx="343">
                  <c:v>0.111</c:v>
                </c:pt>
                <c:pt idx="344">
                  <c:v>0.22600000000000001</c:v>
                </c:pt>
                <c:pt idx="345">
                  <c:v>-0.14099999999999999</c:v>
                </c:pt>
                <c:pt idx="346">
                  <c:v>8.5999999999999993E-2</c:v>
                </c:pt>
                <c:pt idx="347">
                  <c:v>-0.17100000000000001</c:v>
                </c:pt>
                <c:pt idx="348">
                  <c:v>-5.7000000000000002E-2</c:v>
                </c:pt>
                <c:pt idx="349">
                  <c:v>0.52700000000000002</c:v>
                </c:pt>
                <c:pt idx="350">
                  <c:v>0.64700000000000002</c:v>
                </c:pt>
                <c:pt idx="351">
                  <c:v>0.15</c:v>
                </c:pt>
                <c:pt idx="352">
                  <c:v>0.41099999999999998</c:v>
                </c:pt>
                <c:pt idx="353">
                  <c:v>0.44700000000000001</c:v>
                </c:pt>
                <c:pt idx="354">
                  <c:v>0.40899999999999997</c:v>
                </c:pt>
                <c:pt idx="355">
                  <c:v>0.57899999999999996</c:v>
                </c:pt>
                <c:pt idx="356">
                  <c:v>0.59399999999999997</c:v>
                </c:pt>
                <c:pt idx="357">
                  <c:v>0.41</c:v>
                </c:pt>
                <c:pt idx="358">
                  <c:v>1.107</c:v>
                </c:pt>
                <c:pt idx="359">
                  <c:v>0.51900000000000002</c:v>
                </c:pt>
                <c:pt idx="360">
                  <c:v>9.7000000000000003E-2</c:v>
                </c:pt>
                <c:pt idx="361">
                  <c:v>0.311</c:v>
                </c:pt>
                <c:pt idx="362">
                  <c:v>0.69899999999999995</c:v>
                </c:pt>
                <c:pt idx="363">
                  <c:v>0.58699999999999997</c:v>
                </c:pt>
                <c:pt idx="364">
                  <c:v>0.65500000000000003</c:v>
                </c:pt>
                <c:pt idx="365">
                  <c:v>0.66600000000000004</c:v>
                </c:pt>
                <c:pt idx="366">
                  <c:v>0.97199999999999998</c:v>
                </c:pt>
                <c:pt idx="367">
                  <c:v>0.85499999999999998</c:v>
                </c:pt>
                <c:pt idx="368">
                  <c:v>1.145</c:v>
                </c:pt>
                <c:pt idx="369">
                  <c:v>0.316</c:v>
                </c:pt>
                <c:pt idx="370">
                  <c:v>1.052</c:v>
                </c:pt>
                <c:pt idx="371">
                  <c:v>0.92200000000000004</c:v>
                </c:pt>
                <c:pt idx="372">
                  <c:v>0.74399999999999999</c:v>
                </c:pt>
                <c:pt idx="373">
                  <c:v>8.3000000000000004E-2</c:v>
                </c:pt>
                <c:pt idx="374">
                  <c:v>-0.73299999999999998</c:v>
                </c:pt>
                <c:pt idx="375">
                  <c:v>0.19600000000000001</c:v>
                </c:pt>
                <c:pt idx="376">
                  <c:v>0.48399999999999999</c:v>
                </c:pt>
                <c:pt idx="377">
                  <c:v>0.53600000000000003</c:v>
                </c:pt>
                <c:pt idx="378">
                  <c:v>0.66600000000000004</c:v>
                </c:pt>
                <c:pt idx="379">
                  <c:v>-0.27900000000000003</c:v>
                </c:pt>
                <c:pt idx="380">
                  <c:v>-2.7E-2</c:v>
                </c:pt>
                <c:pt idx="381">
                  <c:v>0.65100000000000002</c:v>
                </c:pt>
                <c:pt idx="382">
                  <c:v>1.163</c:v>
                </c:pt>
                <c:pt idx="383">
                  <c:v>-0.26200000000000001</c:v>
                </c:pt>
                <c:pt idx="384">
                  <c:v>1.0940000000000001</c:v>
                </c:pt>
                <c:pt idx="385">
                  <c:v>0.40899999999999997</c:v>
                </c:pt>
                <c:pt idx="386">
                  <c:v>0.27400000000000002</c:v>
                </c:pt>
                <c:pt idx="387">
                  <c:v>-0.66100000000000003</c:v>
                </c:pt>
                <c:pt idx="388">
                  <c:v>1.0109999999999999</c:v>
                </c:pt>
                <c:pt idx="389">
                  <c:v>0.76</c:v>
                </c:pt>
                <c:pt idx="390">
                  <c:v>0.504</c:v>
                </c:pt>
                <c:pt idx="391">
                  <c:v>0.38700000000000001</c:v>
                </c:pt>
                <c:pt idx="392">
                  <c:v>0.38500000000000001</c:v>
                </c:pt>
                <c:pt idx="393">
                  <c:v>0.129</c:v>
                </c:pt>
                <c:pt idx="394">
                  <c:v>1.2430000000000001</c:v>
                </c:pt>
                <c:pt idx="395">
                  <c:v>0.88900000000000001</c:v>
                </c:pt>
                <c:pt idx="396">
                  <c:v>1.427</c:v>
                </c:pt>
                <c:pt idx="397">
                  <c:v>0.74199999999999999</c:v>
                </c:pt>
                <c:pt idx="398">
                  <c:v>0.85399999999999998</c:v>
                </c:pt>
                <c:pt idx="399">
                  <c:v>1.1879999999999999</c:v>
                </c:pt>
                <c:pt idx="400">
                  <c:v>1.1000000000000001</c:v>
                </c:pt>
                <c:pt idx="401">
                  <c:v>-0.10199999999999999</c:v>
                </c:pt>
                <c:pt idx="402">
                  <c:v>-0.161</c:v>
                </c:pt>
                <c:pt idx="403">
                  <c:v>5.2999999999999999E-2</c:v>
                </c:pt>
                <c:pt idx="404">
                  <c:v>-0.08</c:v>
                </c:pt>
                <c:pt idx="405">
                  <c:v>0.23400000000000001</c:v>
                </c:pt>
                <c:pt idx="406">
                  <c:v>-0.501</c:v>
                </c:pt>
                <c:pt idx="407">
                  <c:v>0.55400000000000005</c:v>
                </c:pt>
                <c:pt idx="408">
                  <c:v>1.1850000000000001</c:v>
                </c:pt>
                <c:pt idx="409">
                  <c:v>1.246</c:v>
                </c:pt>
                <c:pt idx="410">
                  <c:v>1.351</c:v>
                </c:pt>
                <c:pt idx="411">
                  <c:v>1.57</c:v>
                </c:pt>
                <c:pt idx="412">
                  <c:v>0.55000000000000004</c:v>
                </c:pt>
                <c:pt idx="413">
                  <c:v>1.4730000000000001</c:v>
                </c:pt>
                <c:pt idx="414">
                  <c:v>-0.54900000000000004</c:v>
                </c:pt>
                <c:pt idx="415">
                  <c:v>0.96099999999999997</c:v>
                </c:pt>
                <c:pt idx="416">
                  <c:v>0.8</c:v>
                </c:pt>
                <c:pt idx="417">
                  <c:v>0.88300000000000001</c:v>
                </c:pt>
                <c:pt idx="418">
                  <c:v>1.556</c:v>
                </c:pt>
                <c:pt idx="419">
                  <c:v>-0.13100000000000001</c:v>
                </c:pt>
                <c:pt idx="420">
                  <c:v>0.64200000000000002</c:v>
                </c:pt>
                <c:pt idx="421">
                  <c:v>0.77200000000000002</c:v>
                </c:pt>
                <c:pt idx="422">
                  <c:v>0.45500000000000002</c:v>
                </c:pt>
                <c:pt idx="423">
                  <c:v>1.103</c:v>
                </c:pt>
                <c:pt idx="424">
                  <c:v>0.38800000000000001</c:v>
                </c:pt>
                <c:pt idx="425">
                  <c:v>0.71499999999999997</c:v>
                </c:pt>
                <c:pt idx="426">
                  <c:v>0.11899999999999999</c:v>
                </c:pt>
                <c:pt idx="427">
                  <c:v>0.73599999999999999</c:v>
                </c:pt>
                <c:pt idx="428">
                  <c:v>-0.14299999999999999</c:v>
                </c:pt>
                <c:pt idx="429">
                  <c:v>1.0129999999999999</c:v>
                </c:pt>
                <c:pt idx="430">
                  <c:v>0.60799999999999998</c:v>
                </c:pt>
                <c:pt idx="431">
                  <c:v>0.65900000000000003</c:v>
                </c:pt>
                <c:pt idx="432">
                  <c:v>0.161</c:v>
                </c:pt>
                <c:pt idx="433">
                  <c:v>0.57599999999999996</c:v>
                </c:pt>
                <c:pt idx="434">
                  <c:v>1.4370000000000001</c:v>
                </c:pt>
                <c:pt idx="435">
                  <c:v>1.3180000000000001</c:v>
                </c:pt>
                <c:pt idx="436">
                  <c:v>0.27300000000000002</c:v>
                </c:pt>
                <c:pt idx="437">
                  <c:v>0.39300000000000002</c:v>
                </c:pt>
                <c:pt idx="438">
                  <c:v>0.73199999999999998</c:v>
                </c:pt>
                <c:pt idx="439">
                  <c:v>1.3009999999999999</c:v>
                </c:pt>
                <c:pt idx="440">
                  <c:v>1.4610000000000001</c:v>
                </c:pt>
                <c:pt idx="441">
                  <c:v>1.3380000000000001</c:v>
                </c:pt>
                <c:pt idx="442">
                  <c:v>1.863</c:v>
                </c:pt>
                <c:pt idx="443">
                  <c:v>0.68700000000000006</c:v>
                </c:pt>
                <c:pt idx="444">
                  <c:v>1.29</c:v>
                </c:pt>
                <c:pt idx="445">
                  <c:v>1.25</c:v>
                </c:pt>
                <c:pt idx="446">
                  <c:v>2.121</c:v>
                </c:pt>
                <c:pt idx="447">
                  <c:v>1.42</c:v>
                </c:pt>
                <c:pt idx="448">
                  <c:v>1.4259999999999999</c:v>
                </c:pt>
                <c:pt idx="449">
                  <c:v>1.2150000000000001</c:v>
                </c:pt>
                <c:pt idx="450">
                  <c:v>1.623</c:v>
                </c:pt>
                <c:pt idx="451">
                  <c:v>1.8919999999999999</c:v>
                </c:pt>
                <c:pt idx="452">
                  <c:v>1.5629999999999999</c:v>
                </c:pt>
                <c:pt idx="453">
                  <c:v>1.478</c:v>
                </c:pt>
                <c:pt idx="454">
                  <c:v>1.921</c:v>
                </c:pt>
                <c:pt idx="455">
                  <c:v>1.4790000000000001</c:v>
                </c:pt>
                <c:pt idx="456">
                  <c:v>1.7609999999999999</c:v>
                </c:pt>
                <c:pt idx="457">
                  <c:v>0.91800000000000004</c:v>
                </c:pt>
                <c:pt idx="458">
                  <c:v>1.643</c:v>
                </c:pt>
                <c:pt idx="459">
                  <c:v>1.6859999999999999</c:v>
                </c:pt>
                <c:pt idx="460">
                  <c:v>1.7490000000000001</c:v>
                </c:pt>
                <c:pt idx="461">
                  <c:v>2.0489999999999999</c:v>
                </c:pt>
                <c:pt idx="462">
                  <c:v>1.492</c:v>
                </c:pt>
                <c:pt idx="463">
                  <c:v>2.048</c:v>
                </c:pt>
                <c:pt idx="464">
                  <c:v>2.2290000000000001</c:v>
                </c:pt>
                <c:pt idx="465">
                  <c:v>1.7729999999999999</c:v>
                </c:pt>
                <c:pt idx="466">
                  <c:v>1.865</c:v>
                </c:pt>
                <c:pt idx="467">
                  <c:v>2.2240000000000002</c:v>
                </c:pt>
                <c:pt idx="468">
                  <c:v>1.863</c:v>
                </c:pt>
                <c:pt idx="469">
                  <c:v>1.641</c:v>
                </c:pt>
                <c:pt idx="470">
                  <c:v>1.6439999999999999</c:v>
                </c:pt>
                <c:pt idx="471">
                  <c:v>1.399</c:v>
                </c:pt>
                <c:pt idx="472">
                  <c:v>2.044</c:v>
                </c:pt>
                <c:pt idx="473">
                  <c:v>1.8280000000000001</c:v>
                </c:pt>
                <c:pt idx="474">
                  <c:v>0.86299999999999999</c:v>
                </c:pt>
                <c:pt idx="475">
                  <c:v>0.57699999999999996</c:v>
                </c:pt>
                <c:pt idx="476">
                  <c:v>1.1970000000000001</c:v>
                </c:pt>
                <c:pt idx="477">
                  <c:v>2.1019999999999999</c:v>
                </c:pt>
                <c:pt idx="478">
                  <c:v>1.9510000000000001</c:v>
                </c:pt>
                <c:pt idx="479">
                  <c:v>2.016</c:v>
                </c:pt>
                <c:pt idx="480">
                  <c:v>1.4690000000000001</c:v>
                </c:pt>
                <c:pt idx="481">
                  <c:v>1.462</c:v>
                </c:pt>
                <c:pt idx="482">
                  <c:v>1.3240000000000001</c:v>
                </c:pt>
                <c:pt idx="483">
                  <c:v>2.4380000000000002</c:v>
                </c:pt>
                <c:pt idx="484">
                  <c:v>1.4590000000000001</c:v>
                </c:pt>
                <c:pt idx="485">
                  <c:v>1.8620000000000001</c:v>
                </c:pt>
                <c:pt idx="486">
                  <c:v>2.375999999999999</c:v>
                </c:pt>
                <c:pt idx="487">
                  <c:v>2.4670000000000001</c:v>
                </c:pt>
                <c:pt idx="488">
                  <c:v>2.0710000000000002</c:v>
                </c:pt>
                <c:pt idx="489">
                  <c:v>1.59</c:v>
                </c:pt>
                <c:pt idx="490">
                  <c:v>1.9750000000000001</c:v>
                </c:pt>
                <c:pt idx="491">
                  <c:v>1.8280000000000001</c:v>
                </c:pt>
                <c:pt idx="492">
                  <c:v>2.0419999999999998</c:v>
                </c:pt>
                <c:pt idx="493">
                  <c:v>2.7610000000000001</c:v>
                </c:pt>
                <c:pt idx="494">
                  <c:v>1.65</c:v>
                </c:pt>
                <c:pt idx="495">
                  <c:v>2.3969999999999998</c:v>
                </c:pt>
                <c:pt idx="496">
                  <c:v>2.7029999999999998</c:v>
                </c:pt>
                <c:pt idx="497">
                  <c:v>2.4529999999999998</c:v>
                </c:pt>
                <c:pt idx="498">
                  <c:v>3.4849999999999999</c:v>
                </c:pt>
                <c:pt idx="499">
                  <c:v>3.6179999999999999</c:v>
                </c:pt>
                <c:pt idx="500">
                  <c:v>2.8079999999999998</c:v>
                </c:pt>
                <c:pt idx="501">
                  <c:v>3.407</c:v>
                </c:pt>
                <c:pt idx="502">
                  <c:v>3.637</c:v>
                </c:pt>
                <c:pt idx="503">
                  <c:v>3.7770000000000001</c:v>
                </c:pt>
                <c:pt idx="504">
                  <c:v>3.7749999999999999</c:v>
                </c:pt>
                <c:pt idx="505">
                  <c:v>3.694</c:v>
                </c:pt>
                <c:pt idx="506">
                  <c:v>3.8460000000000001</c:v>
                </c:pt>
                <c:pt idx="507">
                  <c:v>4.5110000000000001</c:v>
                </c:pt>
                <c:pt idx="508">
                  <c:v>4.4969999999999999</c:v>
                </c:pt>
                <c:pt idx="509">
                  <c:v>4.3890000000000002</c:v>
                </c:pt>
                <c:pt idx="510">
                  <c:v>4.3439999999999976</c:v>
                </c:pt>
                <c:pt idx="511">
                  <c:v>4.4379999999999997</c:v>
                </c:pt>
                <c:pt idx="512">
                  <c:v>4.5679999999999996</c:v>
                </c:pt>
                <c:pt idx="513">
                  <c:v>6.1310000000000002</c:v>
                </c:pt>
                <c:pt idx="514">
                  <c:v>5.5629999999999997</c:v>
                </c:pt>
                <c:pt idx="515">
                  <c:v>5.1549999999999949</c:v>
                </c:pt>
                <c:pt idx="516">
                  <c:v>5.33</c:v>
                </c:pt>
                <c:pt idx="517">
                  <c:v>5.45</c:v>
                </c:pt>
                <c:pt idx="518">
                  <c:v>5.5860000000000003</c:v>
                </c:pt>
                <c:pt idx="519">
                  <c:v>5.726</c:v>
                </c:pt>
                <c:pt idx="520">
                  <c:v>6.3380000000000001</c:v>
                </c:pt>
                <c:pt idx="521">
                  <c:v>6.8849999999999998</c:v>
                </c:pt>
                <c:pt idx="522">
                  <c:v>7.3810000000000002</c:v>
                </c:pt>
                <c:pt idx="523">
                  <c:v>6.9649999999999999</c:v>
                </c:pt>
                <c:pt idx="524">
                  <c:v>7.1499999999999986</c:v>
                </c:pt>
                <c:pt idx="525">
                  <c:v>6.5110000000000001</c:v>
                </c:pt>
                <c:pt idx="526">
                  <c:v>7.7210000000000001</c:v>
                </c:pt>
                <c:pt idx="527">
                  <c:v>7.8519999999999976</c:v>
                </c:pt>
                <c:pt idx="528">
                  <c:v>8.7729999999999997</c:v>
                </c:pt>
                <c:pt idx="529">
                  <c:v>9.0649999999999995</c:v>
                </c:pt>
                <c:pt idx="530">
                  <c:v>8.9269999999999996</c:v>
                </c:pt>
                <c:pt idx="531">
                  <c:v>9.1969999999999992</c:v>
                </c:pt>
                <c:pt idx="532">
                  <c:v>9.1720000000000006</c:v>
                </c:pt>
                <c:pt idx="533">
                  <c:v>9.5399999999999991</c:v>
                </c:pt>
                <c:pt idx="534">
                  <c:v>9.0350000000000001</c:v>
                </c:pt>
                <c:pt idx="535">
                  <c:v>9.8049999999999997</c:v>
                </c:pt>
                <c:pt idx="536">
                  <c:v>10.276999999999999</c:v>
                </c:pt>
                <c:pt idx="537">
                  <c:v>10.188000000000001</c:v>
                </c:pt>
                <c:pt idx="538">
                  <c:v>10.737</c:v>
                </c:pt>
                <c:pt idx="539">
                  <c:v>10.481</c:v>
                </c:pt>
                <c:pt idx="540">
                  <c:v>10.935</c:v>
                </c:pt>
                <c:pt idx="541">
                  <c:v>11.316000000000001</c:v>
                </c:pt>
                <c:pt idx="542">
                  <c:v>11.962</c:v>
                </c:pt>
                <c:pt idx="543">
                  <c:v>12.212</c:v>
                </c:pt>
                <c:pt idx="544">
                  <c:v>13.135999999999999</c:v>
                </c:pt>
                <c:pt idx="545">
                  <c:v>13.378</c:v>
                </c:pt>
                <c:pt idx="546">
                  <c:v>12.807</c:v>
                </c:pt>
                <c:pt idx="547">
                  <c:v>13.505000000000001</c:v>
                </c:pt>
                <c:pt idx="548">
                  <c:v>13.662000000000001</c:v>
                </c:pt>
                <c:pt idx="549">
                  <c:v>13.928000000000001</c:v>
                </c:pt>
                <c:pt idx="550">
                  <c:v>13.52</c:v>
                </c:pt>
                <c:pt idx="551">
                  <c:v>14.166</c:v>
                </c:pt>
                <c:pt idx="552">
                  <c:v>14.744</c:v>
                </c:pt>
                <c:pt idx="553">
                  <c:v>14.87</c:v>
                </c:pt>
                <c:pt idx="554">
                  <c:v>14.818</c:v>
                </c:pt>
                <c:pt idx="555">
                  <c:v>15.435</c:v>
                </c:pt>
                <c:pt idx="556">
                  <c:v>16.681000000000001</c:v>
                </c:pt>
                <c:pt idx="557">
                  <c:v>16.157</c:v>
                </c:pt>
                <c:pt idx="558">
                  <c:v>16.033000000000001</c:v>
                </c:pt>
                <c:pt idx="559">
                  <c:v>16.277000000000001</c:v>
                </c:pt>
                <c:pt idx="560">
                  <c:v>17.225000000000001</c:v>
                </c:pt>
                <c:pt idx="561">
                  <c:v>16.751000000000001</c:v>
                </c:pt>
                <c:pt idx="562">
                  <c:v>16.792999999999999</c:v>
                </c:pt>
                <c:pt idx="563">
                  <c:v>17.509</c:v>
                </c:pt>
                <c:pt idx="564">
                  <c:v>17.478999999999999</c:v>
                </c:pt>
                <c:pt idx="565">
                  <c:v>17.602</c:v>
                </c:pt>
                <c:pt idx="566">
                  <c:v>17.949000000000002</c:v>
                </c:pt>
                <c:pt idx="567">
                  <c:v>18.449000000000002</c:v>
                </c:pt>
                <c:pt idx="568">
                  <c:v>18.757000000000001</c:v>
                </c:pt>
                <c:pt idx="569">
                  <c:v>18.544</c:v>
                </c:pt>
                <c:pt idx="570">
                  <c:v>19.369</c:v>
                </c:pt>
                <c:pt idx="571">
                  <c:v>20.109000000000002</c:v>
                </c:pt>
                <c:pt idx="572">
                  <c:v>19.587</c:v>
                </c:pt>
                <c:pt idx="573">
                  <c:v>19.988</c:v>
                </c:pt>
                <c:pt idx="574">
                  <c:v>21.123999999999999</c:v>
                </c:pt>
                <c:pt idx="575">
                  <c:v>20.45</c:v>
                </c:pt>
                <c:pt idx="576">
                  <c:v>20.105</c:v>
                </c:pt>
                <c:pt idx="577">
                  <c:v>20.451000000000001</c:v>
                </c:pt>
                <c:pt idx="578">
                  <c:v>21.431999999999999</c:v>
                </c:pt>
                <c:pt idx="579">
                  <c:v>20.803000000000001</c:v>
                </c:pt>
                <c:pt idx="580">
                  <c:v>21.834</c:v>
                </c:pt>
                <c:pt idx="581">
                  <c:v>21.38</c:v>
                </c:pt>
                <c:pt idx="582">
                  <c:v>22.651</c:v>
                </c:pt>
                <c:pt idx="583">
                  <c:v>21.966000000000001</c:v>
                </c:pt>
                <c:pt idx="584">
                  <c:v>22.297000000000001</c:v>
                </c:pt>
                <c:pt idx="585">
                  <c:v>22.364000000000001</c:v>
                </c:pt>
                <c:pt idx="586">
                  <c:v>22.92</c:v>
                </c:pt>
                <c:pt idx="587">
                  <c:v>22.4</c:v>
                </c:pt>
                <c:pt idx="588">
                  <c:v>22.475000000000001</c:v>
                </c:pt>
                <c:pt idx="589">
                  <c:v>24.341999999999999</c:v>
                </c:pt>
                <c:pt idx="590">
                  <c:v>23.696999999999999</c:v>
                </c:pt>
                <c:pt idx="591">
                  <c:v>22.952000000000002</c:v>
                </c:pt>
                <c:pt idx="592">
                  <c:v>23.547000000000001</c:v>
                </c:pt>
                <c:pt idx="593">
                  <c:v>23.449000000000002</c:v>
                </c:pt>
                <c:pt idx="594">
                  <c:v>24.768000000000001</c:v>
                </c:pt>
                <c:pt idx="595">
                  <c:v>24.274000000000001</c:v>
                </c:pt>
                <c:pt idx="596">
                  <c:v>23.817</c:v>
                </c:pt>
                <c:pt idx="597">
                  <c:v>24.161000000000001</c:v>
                </c:pt>
                <c:pt idx="598">
                  <c:v>24.341999999999999</c:v>
                </c:pt>
                <c:pt idx="599">
                  <c:v>24.324999999999999</c:v>
                </c:pt>
                <c:pt idx="600">
                  <c:v>25.359000000000002</c:v>
                </c:pt>
                <c:pt idx="601">
                  <c:v>24.597999999999999</c:v>
                </c:pt>
                <c:pt idx="602">
                  <c:v>25.082000000000001</c:v>
                </c:pt>
                <c:pt idx="603">
                  <c:v>24.878</c:v>
                </c:pt>
                <c:pt idx="604">
                  <c:v>24.632000000000001</c:v>
                </c:pt>
                <c:pt idx="605">
                  <c:v>25.042999999999999</c:v>
                </c:pt>
                <c:pt idx="606">
                  <c:v>25.221</c:v>
                </c:pt>
                <c:pt idx="607">
                  <c:v>24.542999999999999</c:v>
                </c:pt>
                <c:pt idx="608">
                  <c:v>25.015999999999998</c:v>
                </c:pt>
                <c:pt idx="609">
                  <c:v>25.565000000000001</c:v>
                </c:pt>
                <c:pt idx="610">
                  <c:v>26.077999999999999</c:v>
                </c:pt>
                <c:pt idx="611">
                  <c:v>25.378</c:v>
                </c:pt>
                <c:pt idx="612">
                  <c:v>25.547999999999998</c:v>
                </c:pt>
                <c:pt idx="613">
                  <c:v>26.992999999999999</c:v>
                </c:pt>
                <c:pt idx="614">
                  <c:v>26.954000000000001</c:v>
                </c:pt>
                <c:pt idx="615">
                  <c:v>26.123000000000001</c:v>
                </c:pt>
                <c:pt idx="616">
                  <c:v>25.808</c:v>
                </c:pt>
                <c:pt idx="617">
                  <c:v>26.564</c:v>
                </c:pt>
                <c:pt idx="618">
                  <c:v>27.663</c:v>
                </c:pt>
                <c:pt idx="619">
                  <c:v>27.312999999999999</c:v>
                </c:pt>
                <c:pt idx="620">
                  <c:v>27.341000000000001</c:v>
                </c:pt>
                <c:pt idx="621">
                  <c:v>27.103999999999999</c:v>
                </c:pt>
                <c:pt idx="622">
                  <c:v>27.321000000000002</c:v>
                </c:pt>
                <c:pt idx="623">
                  <c:v>26.852</c:v>
                </c:pt>
                <c:pt idx="624">
                  <c:v>27.754999999999999</c:v>
                </c:pt>
                <c:pt idx="625">
                  <c:v>28.184000000000001</c:v>
                </c:pt>
                <c:pt idx="626">
                  <c:v>27.341999999999999</c:v>
                </c:pt>
                <c:pt idx="627">
                  <c:v>27.134</c:v>
                </c:pt>
                <c:pt idx="628">
                  <c:v>27.5</c:v>
                </c:pt>
                <c:pt idx="629">
                  <c:v>27.388999999999999</c:v>
                </c:pt>
                <c:pt idx="630">
                  <c:v>28.082999999999998</c:v>
                </c:pt>
                <c:pt idx="631">
                  <c:v>29.396000000000001</c:v>
                </c:pt>
                <c:pt idx="632">
                  <c:v>27.873999999999999</c:v>
                </c:pt>
                <c:pt idx="633">
                  <c:v>27.251000000000001</c:v>
                </c:pt>
                <c:pt idx="634">
                  <c:v>27.914999999999999</c:v>
                </c:pt>
                <c:pt idx="635">
                  <c:v>27.33</c:v>
                </c:pt>
                <c:pt idx="636">
                  <c:v>28.501000000000001</c:v>
                </c:pt>
                <c:pt idx="637">
                  <c:v>28.556000000000001</c:v>
                </c:pt>
                <c:pt idx="638">
                  <c:v>28.170999999999999</c:v>
                </c:pt>
                <c:pt idx="639">
                  <c:v>28.800999999999998</c:v>
                </c:pt>
                <c:pt idx="640">
                  <c:v>28.434000000000001</c:v>
                </c:pt>
                <c:pt idx="641">
                  <c:v>28.11</c:v>
                </c:pt>
                <c:pt idx="642">
                  <c:v>28.391999999999999</c:v>
                </c:pt>
                <c:pt idx="643">
                  <c:v>29.41</c:v>
                </c:pt>
                <c:pt idx="644">
                  <c:v>28.911000000000001</c:v>
                </c:pt>
                <c:pt idx="645">
                  <c:v>28.724</c:v>
                </c:pt>
                <c:pt idx="646">
                  <c:v>28.515000000000001</c:v>
                </c:pt>
                <c:pt idx="647">
                  <c:v>28.504999999999999</c:v>
                </c:pt>
                <c:pt idx="648">
                  <c:v>28.57</c:v>
                </c:pt>
                <c:pt idx="649">
                  <c:v>27.934000000000001</c:v>
                </c:pt>
                <c:pt idx="650">
                  <c:v>28.738</c:v>
                </c:pt>
                <c:pt idx="651">
                  <c:v>28.574999999999999</c:v>
                </c:pt>
                <c:pt idx="652">
                  <c:v>28.908999999999999</c:v>
                </c:pt>
                <c:pt idx="653">
                  <c:v>28.594999999999999</c:v>
                </c:pt>
                <c:pt idx="654">
                  <c:v>28.663</c:v>
                </c:pt>
                <c:pt idx="655">
                  <c:v>29.247</c:v>
                </c:pt>
                <c:pt idx="656">
                  <c:v>29.004000000000001</c:v>
                </c:pt>
                <c:pt idx="657">
                  <c:v>29.209</c:v>
                </c:pt>
                <c:pt idx="658">
                  <c:v>28.870999999999999</c:v>
                </c:pt>
                <c:pt idx="659">
                  <c:v>28.843</c:v>
                </c:pt>
                <c:pt idx="660">
                  <c:v>29.120999999999999</c:v>
                </c:pt>
                <c:pt idx="661">
                  <c:v>29.425999999999998</c:v>
                </c:pt>
                <c:pt idx="662">
                  <c:v>29.695</c:v>
                </c:pt>
                <c:pt idx="663">
                  <c:v>28.696999999999999</c:v>
                </c:pt>
                <c:pt idx="664">
                  <c:v>29.629000000000001</c:v>
                </c:pt>
                <c:pt idx="665">
                  <c:v>30.02</c:v>
                </c:pt>
                <c:pt idx="666">
                  <c:v>29.536999999999999</c:v>
                </c:pt>
                <c:pt idx="667">
                  <c:v>29.074000000000002</c:v>
                </c:pt>
                <c:pt idx="668">
                  <c:v>30.048999999999999</c:v>
                </c:pt>
                <c:pt idx="669">
                  <c:v>29.616</c:v>
                </c:pt>
                <c:pt idx="670">
                  <c:v>29.359000000000002</c:v>
                </c:pt>
                <c:pt idx="671">
                  <c:v>29.811</c:v>
                </c:pt>
                <c:pt idx="672">
                  <c:v>29.009</c:v>
                </c:pt>
                <c:pt idx="673">
                  <c:v>29.469000000000001</c:v>
                </c:pt>
                <c:pt idx="674">
                  <c:v>29.670999999999999</c:v>
                </c:pt>
                <c:pt idx="675">
                  <c:v>29.576000000000001</c:v>
                </c:pt>
                <c:pt idx="676">
                  <c:v>29.875</c:v>
                </c:pt>
                <c:pt idx="677">
                  <c:v>29.782</c:v>
                </c:pt>
                <c:pt idx="678">
                  <c:v>30.341999999999999</c:v>
                </c:pt>
                <c:pt idx="679">
                  <c:v>30.036000000000001</c:v>
                </c:pt>
                <c:pt idx="680">
                  <c:v>29.71</c:v>
                </c:pt>
                <c:pt idx="681">
                  <c:v>29.992999999999999</c:v>
                </c:pt>
                <c:pt idx="682">
                  <c:v>30.201000000000001</c:v>
                </c:pt>
                <c:pt idx="683">
                  <c:v>29.844999999999999</c:v>
                </c:pt>
                <c:pt idx="684">
                  <c:v>29.936</c:v>
                </c:pt>
                <c:pt idx="685">
                  <c:v>30.178000000000001</c:v>
                </c:pt>
                <c:pt idx="686">
                  <c:v>30.216999999999999</c:v>
                </c:pt>
                <c:pt idx="687">
                  <c:v>29.7</c:v>
                </c:pt>
                <c:pt idx="688">
                  <c:v>30.827000000000002</c:v>
                </c:pt>
                <c:pt idx="689">
                  <c:v>30.088000000000001</c:v>
                </c:pt>
                <c:pt idx="690">
                  <c:v>30.201000000000001</c:v>
                </c:pt>
                <c:pt idx="691">
                  <c:v>30.026</c:v>
                </c:pt>
                <c:pt idx="692">
                  <c:v>30.722999999999999</c:v>
                </c:pt>
                <c:pt idx="693">
                  <c:v>30.04</c:v>
                </c:pt>
                <c:pt idx="694">
                  <c:v>29.484999999999999</c:v>
                </c:pt>
                <c:pt idx="695">
                  <c:v>30.053000000000001</c:v>
                </c:pt>
                <c:pt idx="696">
                  <c:v>31.140999999999998</c:v>
                </c:pt>
                <c:pt idx="697">
                  <c:v>30.393000000000001</c:v>
                </c:pt>
                <c:pt idx="698">
                  <c:v>30.332000000000001</c:v>
                </c:pt>
                <c:pt idx="699">
                  <c:v>30.111999999999998</c:v>
                </c:pt>
                <c:pt idx="700">
                  <c:v>30.16</c:v>
                </c:pt>
                <c:pt idx="701">
                  <c:v>30.895</c:v>
                </c:pt>
                <c:pt idx="702">
                  <c:v>30.707999999999998</c:v>
                </c:pt>
                <c:pt idx="703">
                  <c:v>30.757999999999999</c:v>
                </c:pt>
                <c:pt idx="704">
                  <c:v>30.93</c:v>
                </c:pt>
                <c:pt idx="705">
                  <c:v>30.181999999999999</c:v>
                </c:pt>
                <c:pt idx="706">
                  <c:v>30.928999999999998</c:v>
                </c:pt>
                <c:pt idx="707">
                  <c:v>30.411000000000001</c:v>
                </c:pt>
                <c:pt idx="708">
                  <c:v>30.206</c:v>
                </c:pt>
                <c:pt idx="709">
                  <c:v>30.86</c:v>
                </c:pt>
                <c:pt idx="710">
                  <c:v>30.213000000000001</c:v>
                </c:pt>
                <c:pt idx="711">
                  <c:v>29.85</c:v>
                </c:pt>
                <c:pt idx="712">
                  <c:v>29.69</c:v>
                </c:pt>
                <c:pt idx="713">
                  <c:v>29.901</c:v>
                </c:pt>
                <c:pt idx="714">
                  <c:v>30.099</c:v>
                </c:pt>
                <c:pt idx="715">
                  <c:v>29.706</c:v>
                </c:pt>
                <c:pt idx="716">
                  <c:v>30.055</c:v>
                </c:pt>
                <c:pt idx="717">
                  <c:v>30.177</c:v>
                </c:pt>
                <c:pt idx="718">
                  <c:v>30.199000000000002</c:v>
                </c:pt>
                <c:pt idx="719">
                  <c:v>30.009</c:v>
                </c:pt>
                <c:pt idx="720">
                  <c:v>30.523</c:v>
                </c:pt>
                <c:pt idx="721">
                  <c:v>29.937999999999999</c:v>
                </c:pt>
                <c:pt idx="722">
                  <c:v>30.334</c:v>
                </c:pt>
                <c:pt idx="723">
                  <c:v>29.882999999999999</c:v>
                </c:pt>
                <c:pt idx="724">
                  <c:v>30.236000000000001</c:v>
                </c:pt>
                <c:pt idx="725">
                  <c:v>29.672999999999998</c:v>
                </c:pt>
                <c:pt idx="726">
                  <c:v>29.9</c:v>
                </c:pt>
                <c:pt idx="727">
                  <c:v>30.06</c:v>
                </c:pt>
                <c:pt idx="728">
                  <c:v>30.696999999999999</c:v>
                </c:pt>
                <c:pt idx="729">
                  <c:v>30.24</c:v>
                </c:pt>
                <c:pt idx="730">
                  <c:v>30.023</c:v>
                </c:pt>
                <c:pt idx="731">
                  <c:v>30.317</c:v>
                </c:pt>
                <c:pt idx="732">
                  <c:v>29.876000000000001</c:v>
                </c:pt>
                <c:pt idx="733">
                  <c:v>29.803000000000001</c:v>
                </c:pt>
                <c:pt idx="734">
                  <c:v>30.318999999999999</c:v>
                </c:pt>
                <c:pt idx="735">
                  <c:v>30.006</c:v>
                </c:pt>
                <c:pt idx="736">
                  <c:v>29.337</c:v>
                </c:pt>
                <c:pt idx="737">
                  <c:v>30.119</c:v>
                </c:pt>
                <c:pt idx="738">
                  <c:v>30.079000000000001</c:v>
                </c:pt>
                <c:pt idx="739">
                  <c:v>29.908000000000001</c:v>
                </c:pt>
                <c:pt idx="740">
                  <c:v>31.088000000000001</c:v>
                </c:pt>
                <c:pt idx="741">
                  <c:v>30.478999999999999</c:v>
                </c:pt>
                <c:pt idx="742">
                  <c:v>30.244</c:v>
                </c:pt>
                <c:pt idx="743">
                  <c:v>29.498999999999999</c:v>
                </c:pt>
                <c:pt idx="744">
                  <c:v>29.501000000000001</c:v>
                </c:pt>
                <c:pt idx="745">
                  <c:v>30.195</c:v>
                </c:pt>
                <c:pt idx="746">
                  <c:v>29.77</c:v>
                </c:pt>
                <c:pt idx="747">
                  <c:v>30.068000000000001</c:v>
                </c:pt>
                <c:pt idx="748">
                  <c:v>28.707000000000001</c:v>
                </c:pt>
                <c:pt idx="749">
                  <c:v>28.945</c:v>
                </c:pt>
                <c:pt idx="750">
                  <c:v>29.315999999999999</c:v>
                </c:pt>
                <c:pt idx="751">
                  <c:v>29.134</c:v>
                </c:pt>
                <c:pt idx="752">
                  <c:v>28.218</c:v>
                </c:pt>
                <c:pt idx="753">
                  <c:v>28.731000000000002</c:v>
                </c:pt>
                <c:pt idx="754">
                  <c:v>29.324999999999999</c:v>
                </c:pt>
                <c:pt idx="755">
                  <c:v>29.140999999999998</c:v>
                </c:pt>
                <c:pt idx="756">
                  <c:v>28.859000000000002</c:v>
                </c:pt>
                <c:pt idx="757">
                  <c:v>29.459</c:v>
                </c:pt>
                <c:pt idx="758">
                  <c:v>28.32</c:v>
                </c:pt>
                <c:pt idx="759">
                  <c:v>29.158999999999999</c:v>
                </c:pt>
                <c:pt idx="760">
                  <c:v>27.981000000000002</c:v>
                </c:pt>
                <c:pt idx="761">
                  <c:v>29.856999999999999</c:v>
                </c:pt>
                <c:pt idx="762">
                  <c:v>29.228000000000002</c:v>
                </c:pt>
                <c:pt idx="763">
                  <c:v>28.95</c:v>
                </c:pt>
                <c:pt idx="764">
                  <c:v>28.521000000000001</c:v>
                </c:pt>
                <c:pt idx="765">
                  <c:v>27.69</c:v>
                </c:pt>
                <c:pt idx="766">
                  <c:v>27.536000000000001</c:v>
                </c:pt>
                <c:pt idx="767">
                  <c:v>28</c:v>
                </c:pt>
                <c:pt idx="768">
                  <c:v>28.582000000000001</c:v>
                </c:pt>
                <c:pt idx="769">
                  <c:v>27.904</c:v>
                </c:pt>
                <c:pt idx="770">
                  <c:v>28.187999999999999</c:v>
                </c:pt>
                <c:pt idx="771">
                  <c:v>27.754000000000001</c:v>
                </c:pt>
                <c:pt idx="772">
                  <c:v>27.666</c:v>
                </c:pt>
                <c:pt idx="773">
                  <c:v>27.751000000000001</c:v>
                </c:pt>
                <c:pt idx="774">
                  <c:v>28.242999999999999</c:v>
                </c:pt>
                <c:pt idx="775">
                  <c:v>28.727</c:v>
                </c:pt>
                <c:pt idx="776">
                  <c:v>27.948</c:v>
                </c:pt>
                <c:pt idx="777">
                  <c:v>27.622</c:v>
                </c:pt>
                <c:pt idx="778">
                  <c:v>26.873000000000001</c:v>
                </c:pt>
                <c:pt idx="779">
                  <c:v>27.876999999999999</c:v>
                </c:pt>
                <c:pt idx="780">
                  <c:v>28.035</c:v>
                </c:pt>
                <c:pt idx="781">
                  <c:v>28.321000000000002</c:v>
                </c:pt>
                <c:pt idx="782">
                  <c:v>26.623000000000001</c:v>
                </c:pt>
                <c:pt idx="783">
                  <c:v>27.547000000000001</c:v>
                </c:pt>
                <c:pt idx="784">
                  <c:v>28.023</c:v>
                </c:pt>
                <c:pt idx="785">
                  <c:v>27.93</c:v>
                </c:pt>
                <c:pt idx="786">
                  <c:v>27.292000000000002</c:v>
                </c:pt>
                <c:pt idx="787">
                  <c:v>27.399000000000001</c:v>
                </c:pt>
                <c:pt idx="788">
                  <c:v>27.085999999999999</c:v>
                </c:pt>
                <c:pt idx="789">
                  <c:v>27.167999999999999</c:v>
                </c:pt>
                <c:pt idx="790">
                  <c:v>27.63</c:v>
                </c:pt>
                <c:pt idx="791">
                  <c:v>26.803999999999998</c:v>
                </c:pt>
                <c:pt idx="792">
                  <c:v>26.209</c:v>
                </c:pt>
                <c:pt idx="793">
                  <c:v>27.552</c:v>
                </c:pt>
                <c:pt idx="794">
                  <c:v>26.507000000000001</c:v>
                </c:pt>
                <c:pt idx="795">
                  <c:v>26.425999999999998</c:v>
                </c:pt>
                <c:pt idx="796">
                  <c:v>26.78</c:v>
                </c:pt>
                <c:pt idx="797">
                  <c:v>25.706</c:v>
                </c:pt>
                <c:pt idx="798">
                  <c:v>26.181999999999999</c:v>
                </c:pt>
                <c:pt idx="799">
                  <c:v>25.966000000000001</c:v>
                </c:pt>
                <c:pt idx="800">
                  <c:v>25.456</c:v>
                </c:pt>
                <c:pt idx="801">
                  <c:v>26.395</c:v>
                </c:pt>
                <c:pt idx="802">
                  <c:v>25.504000000000001</c:v>
                </c:pt>
                <c:pt idx="803">
                  <c:v>26.835999999999999</c:v>
                </c:pt>
                <c:pt idx="804">
                  <c:v>28.928000000000001</c:v>
                </c:pt>
                <c:pt idx="805">
                  <c:v>30.097999999999999</c:v>
                </c:pt>
                <c:pt idx="806">
                  <c:v>30.593</c:v>
                </c:pt>
                <c:pt idx="807">
                  <c:v>30.648</c:v>
                </c:pt>
                <c:pt idx="808">
                  <c:v>31.334</c:v>
                </c:pt>
                <c:pt idx="809">
                  <c:v>29.82</c:v>
                </c:pt>
                <c:pt idx="810">
                  <c:v>28.948</c:v>
                </c:pt>
                <c:pt idx="811">
                  <c:v>28.302</c:v>
                </c:pt>
                <c:pt idx="812">
                  <c:v>28.059000000000001</c:v>
                </c:pt>
                <c:pt idx="813">
                  <c:v>28.271000000000001</c:v>
                </c:pt>
                <c:pt idx="814">
                  <c:v>28.622</c:v>
                </c:pt>
                <c:pt idx="815">
                  <c:v>28.401</c:v>
                </c:pt>
                <c:pt idx="816">
                  <c:v>28.562999999999999</c:v>
                </c:pt>
                <c:pt idx="817">
                  <c:v>27.753</c:v>
                </c:pt>
                <c:pt idx="818">
                  <c:v>27.713000000000001</c:v>
                </c:pt>
                <c:pt idx="819">
                  <c:v>27.702000000000002</c:v>
                </c:pt>
                <c:pt idx="820">
                  <c:v>26.423999999999999</c:v>
                </c:pt>
                <c:pt idx="821">
                  <c:v>25.77</c:v>
                </c:pt>
                <c:pt idx="822">
                  <c:v>25.495000000000001</c:v>
                </c:pt>
                <c:pt idx="823">
                  <c:v>25.463999999999999</c:v>
                </c:pt>
                <c:pt idx="824">
                  <c:v>25.106000000000002</c:v>
                </c:pt>
                <c:pt idx="825">
                  <c:v>25.629000000000001</c:v>
                </c:pt>
                <c:pt idx="826">
                  <c:v>25.062000000000001</c:v>
                </c:pt>
                <c:pt idx="827">
                  <c:v>25.33</c:v>
                </c:pt>
                <c:pt idx="828">
                  <c:v>25.370999999999999</c:v>
                </c:pt>
                <c:pt idx="829">
                  <c:v>25.076000000000001</c:v>
                </c:pt>
                <c:pt idx="830">
                  <c:v>25.148</c:v>
                </c:pt>
                <c:pt idx="831">
                  <c:v>24.614000000000001</c:v>
                </c:pt>
                <c:pt idx="832">
                  <c:v>24.341999999999999</c:v>
                </c:pt>
                <c:pt idx="833">
                  <c:v>23.866</c:v>
                </c:pt>
                <c:pt idx="834">
                  <c:v>23.620999999999999</c:v>
                </c:pt>
                <c:pt idx="835">
                  <c:v>23.443000000000001</c:v>
                </c:pt>
                <c:pt idx="836">
                  <c:v>22.866</c:v>
                </c:pt>
                <c:pt idx="837">
                  <c:v>22.588000000000001</c:v>
                </c:pt>
                <c:pt idx="838">
                  <c:v>22.509</c:v>
                </c:pt>
                <c:pt idx="839">
                  <c:v>22.731999999999999</c:v>
                </c:pt>
                <c:pt idx="840">
                  <c:v>22.751999999999999</c:v>
                </c:pt>
                <c:pt idx="841">
                  <c:v>22.358000000000001</c:v>
                </c:pt>
                <c:pt idx="842">
                  <c:v>22.478000000000002</c:v>
                </c:pt>
                <c:pt idx="843">
                  <c:v>22.128</c:v>
                </c:pt>
                <c:pt idx="844">
                  <c:v>22.291</c:v>
                </c:pt>
                <c:pt idx="845">
                  <c:v>22.443999999999999</c:v>
                </c:pt>
                <c:pt idx="846">
                  <c:v>21.898</c:v>
                </c:pt>
                <c:pt idx="847">
                  <c:v>21.442</c:v>
                </c:pt>
                <c:pt idx="848">
                  <c:v>22.099</c:v>
                </c:pt>
                <c:pt idx="849">
                  <c:v>21.87</c:v>
                </c:pt>
                <c:pt idx="850">
                  <c:v>21.459</c:v>
                </c:pt>
                <c:pt idx="851">
                  <c:v>21.420999999999999</c:v>
                </c:pt>
                <c:pt idx="852">
                  <c:v>21.405000000000001</c:v>
                </c:pt>
                <c:pt idx="853">
                  <c:v>21.667000000000002</c:v>
                </c:pt>
                <c:pt idx="854">
                  <c:v>21.960999999999999</c:v>
                </c:pt>
                <c:pt idx="855">
                  <c:v>21.106999999999999</c:v>
                </c:pt>
                <c:pt idx="856">
                  <c:v>20.831</c:v>
                </c:pt>
                <c:pt idx="857">
                  <c:v>20.465</c:v>
                </c:pt>
                <c:pt idx="858">
                  <c:v>20.327999999999999</c:v>
                </c:pt>
                <c:pt idx="859">
                  <c:v>20.696999999999999</c:v>
                </c:pt>
                <c:pt idx="860">
                  <c:v>21.181999999999999</c:v>
                </c:pt>
                <c:pt idx="861">
                  <c:v>20.29</c:v>
                </c:pt>
                <c:pt idx="862">
                  <c:v>20.465</c:v>
                </c:pt>
                <c:pt idx="863">
                  <c:v>20.670999999999999</c:v>
                </c:pt>
                <c:pt idx="864">
                  <c:v>19.959</c:v>
                </c:pt>
                <c:pt idx="865">
                  <c:v>20.308</c:v>
                </c:pt>
                <c:pt idx="866">
                  <c:v>19.795000000000002</c:v>
                </c:pt>
                <c:pt idx="867">
                  <c:v>19.37</c:v>
                </c:pt>
                <c:pt idx="868">
                  <c:v>20.359000000000002</c:v>
                </c:pt>
                <c:pt idx="869">
                  <c:v>20.353000000000002</c:v>
                </c:pt>
                <c:pt idx="870">
                  <c:v>20.428999999999998</c:v>
                </c:pt>
                <c:pt idx="871">
                  <c:v>19.135999999999999</c:v>
                </c:pt>
                <c:pt idx="872">
                  <c:v>19.637</c:v>
                </c:pt>
                <c:pt idx="873">
                  <c:v>18.591000000000001</c:v>
                </c:pt>
                <c:pt idx="874">
                  <c:v>19.109000000000002</c:v>
                </c:pt>
                <c:pt idx="875">
                  <c:v>19.228000000000002</c:v>
                </c:pt>
                <c:pt idx="876">
                  <c:v>19.338999999999999</c:v>
                </c:pt>
                <c:pt idx="877">
                  <c:v>19.792999999999999</c:v>
                </c:pt>
                <c:pt idx="878">
                  <c:v>19.41</c:v>
                </c:pt>
                <c:pt idx="879">
                  <c:v>18.606000000000002</c:v>
                </c:pt>
                <c:pt idx="880">
                  <c:v>18.852</c:v>
                </c:pt>
                <c:pt idx="881">
                  <c:v>18.853999999999999</c:v>
                </c:pt>
                <c:pt idx="882">
                  <c:v>18.920999999999999</c:v>
                </c:pt>
                <c:pt idx="883">
                  <c:v>18.533999999999999</c:v>
                </c:pt>
                <c:pt idx="884">
                  <c:v>18.655999999999999</c:v>
                </c:pt>
                <c:pt idx="885">
                  <c:v>18.413</c:v>
                </c:pt>
                <c:pt idx="886">
                  <c:v>18.734999999999999</c:v>
                </c:pt>
                <c:pt idx="887">
                  <c:v>18.521000000000001</c:v>
                </c:pt>
                <c:pt idx="888">
                  <c:v>18.192</c:v>
                </c:pt>
                <c:pt idx="889">
                  <c:v>18.265000000000001</c:v>
                </c:pt>
                <c:pt idx="890">
                  <c:v>18.568999999999999</c:v>
                </c:pt>
                <c:pt idx="891">
                  <c:v>18.428999999999998</c:v>
                </c:pt>
                <c:pt idx="892">
                  <c:v>17.876000000000001</c:v>
                </c:pt>
                <c:pt idx="893">
                  <c:v>18.190999999999999</c:v>
                </c:pt>
                <c:pt idx="894">
                  <c:v>18.102</c:v>
                </c:pt>
                <c:pt idx="895">
                  <c:v>18.033999999999999</c:v>
                </c:pt>
                <c:pt idx="896">
                  <c:v>18.036000000000001</c:v>
                </c:pt>
                <c:pt idx="897">
                  <c:v>17.658000000000001</c:v>
                </c:pt>
                <c:pt idx="898">
                  <c:v>17.716999999999999</c:v>
                </c:pt>
                <c:pt idx="899">
                  <c:v>17.527999999999999</c:v>
                </c:pt>
                <c:pt idx="900">
                  <c:v>17.091000000000001</c:v>
                </c:pt>
                <c:pt idx="901">
                  <c:v>17.518999999999998</c:v>
                </c:pt>
                <c:pt idx="902">
                  <c:v>16.692</c:v>
                </c:pt>
                <c:pt idx="903">
                  <c:v>16.887</c:v>
                </c:pt>
                <c:pt idx="904">
                  <c:v>16.786000000000001</c:v>
                </c:pt>
                <c:pt idx="905">
                  <c:v>16.372</c:v>
                </c:pt>
                <c:pt idx="906">
                  <c:v>17.268999999999998</c:v>
                </c:pt>
                <c:pt idx="907">
                  <c:v>17.062999999999999</c:v>
                </c:pt>
                <c:pt idx="908">
                  <c:v>16.946000000000002</c:v>
                </c:pt>
                <c:pt idx="909">
                  <c:v>17.192</c:v>
                </c:pt>
                <c:pt idx="910">
                  <c:v>17.023</c:v>
                </c:pt>
                <c:pt idx="911">
                  <c:v>16.510999999999999</c:v>
                </c:pt>
                <c:pt idx="912">
                  <c:v>16.47</c:v>
                </c:pt>
                <c:pt idx="913">
                  <c:v>16.359000000000002</c:v>
                </c:pt>
                <c:pt idx="914">
                  <c:v>16.242000000000001</c:v>
                </c:pt>
                <c:pt idx="915">
                  <c:v>16.164999999999999</c:v>
                </c:pt>
                <c:pt idx="916">
                  <c:v>16.617000000000001</c:v>
                </c:pt>
                <c:pt idx="917">
                  <c:v>16.126999999999999</c:v>
                </c:pt>
                <c:pt idx="918">
                  <c:v>15.867000000000001</c:v>
                </c:pt>
                <c:pt idx="919">
                  <c:v>15.933</c:v>
                </c:pt>
                <c:pt idx="920">
                  <c:v>15.744</c:v>
                </c:pt>
                <c:pt idx="921">
                  <c:v>15.278</c:v>
                </c:pt>
                <c:pt idx="922">
                  <c:v>15.66</c:v>
                </c:pt>
                <c:pt idx="923">
                  <c:v>15.769</c:v>
                </c:pt>
                <c:pt idx="924">
                  <c:v>15.587</c:v>
                </c:pt>
                <c:pt idx="925">
                  <c:v>15.321</c:v>
                </c:pt>
                <c:pt idx="926">
                  <c:v>15.624000000000001</c:v>
                </c:pt>
                <c:pt idx="927">
                  <c:v>15.474</c:v>
                </c:pt>
                <c:pt idx="928">
                  <c:v>15.292999999999999</c:v>
                </c:pt>
                <c:pt idx="929">
                  <c:v>15.375999999999999</c:v>
                </c:pt>
                <c:pt idx="930">
                  <c:v>15.257</c:v>
                </c:pt>
                <c:pt idx="931">
                  <c:v>15.125999999999999</c:v>
                </c:pt>
                <c:pt idx="932">
                  <c:v>15.6</c:v>
                </c:pt>
                <c:pt idx="933">
                  <c:v>16.109000000000002</c:v>
                </c:pt>
                <c:pt idx="934">
                  <c:v>16.754000000000001</c:v>
                </c:pt>
                <c:pt idx="935">
                  <c:v>16.870999999999999</c:v>
                </c:pt>
                <c:pt idx="936">
                  <c:v>17.193999999999999</c:v>
                </c:pt>
                <c:pt idx="937">
                  <c:v>16.588999999999999</c:v>
                </c:pt>
                <c:pt idx="938">
                  <c:v>16.434000000000001</c:v>
                </c:pt>
                <c:pt idx="939">
                  <c:v>16.248999999999999</c:v>
                </c:pt>
                <c:pt idx="940">
                  <c:v>15.048</c:v>
                </c:pt>
                <c:pt idx="941">
                  <c:v>14.911</c:v>
                </c:pt>
                <c:pt idx="942">
                  <c:v>14.973000000000001</c:v>
                </c:pt>
                <c:pt idx="943">
                  <c:v>14.505000000000001</c:v>
                </c:pt>
                <c:pt idx="944">
                  <c:v>14.544</c:v>
                </c:pt>
                <c:pt idx="945">
                  <c:v>14.339</c:v>
                </c:pt>
                <c:pt idx="946">
                  <c:v>14.353999999999999</c:v>
                </c:pt>
                <c:pt idx="947">
                  <c:v>14.688000000000001</c:v>
                </c:pt>
                <c:pt idx="948">
                  <c:v>14.454000000000001</c:v>
                </c:pt>
                <c:pt idx="949">
                  <c:v>14.492000000000001</c:v>
                </c:pt>
                <c:pt idx="950">
                  <c:v>14.488</c:v>
                </c:pt>
                <c:pt idx="951">
                  <c:v>14.627000000000001</c:v>
                </c:pt>
                <c:pt idx="952">
                  <c:v>13.938000000000001</c:v>
                </c:pt>
                <c:pt idx="953">
                  <c:v>13.956</c:v>
                </c:pt>
                <c:pt idx="954">
                  <c:v>13.877000000000001</c:v>
                </c:pt>
                <c:pt idx="955">
                  <c:v>14.151999999999999</c:v>
                </c:pt>
                <c:pt idx="956">
                  <c:v>13.787000000000001</c:v>
                </c:pt>
                <c:pt idx="957">
                  <c:v>13.71</c:v>
                </c:pt>
                <c:pt idx="958">
                  <c:v>13.638999999999999</c:v>
                </c:pt>
                <c:pt idx="959">
                  <c:v>13.609</c:v>
                </c:pt>
                <c:pt idx="960">
                  <c:v>13.474</c:v>
                </c:pt>
                <c:pt idx="961">
                  <c:v>13.975</c:v>
                </c:pt>
                <c:pt idx="962">
                  <c:v>13.565</c:v>
                </c:pt>
                <c:pt idx="963">
                  <c:v>13.507999999999999</c:v>
                </c:pt>
                <c:pt idx="964">
                  <c:v>14.128</c:v>
                </c:pt>
                <c:pt idx="965">
                  <c:v>13.166</c:v>
                </c:pt>
                <c:pt idx="966">
                  <c:v>13.099</c:v>
                </c:pt>
                <c:pt idx="967">
                  <c:v>13.145</c:v>
                </c:pt>
                <c:pt idx="968">
                  <c:v>13.068</c:v>
                </c:pt>
                <c:pt idx="969">
                  <c:v>13.077</c:v>
                </c:pt>
                <c:pt idx="970">
                  <c:v>13.624000000000001</c:v>
                </c:pt>
                <c:pt idx="971">
                  <c:v>13.462999999999999</c:v>
                </c:pt>
                <c:pt idx="972">
                  <c:v>13.739000000000001</c:v>
                </c:pt>
                <c:pt idx="973">
                  <c:v>13.65</c:v>
                </c:pt>
                <c:pt idx="974">
                  <c:v>13.369</c:v>
                </c:pt>
                <c:pt idx="975">
                  <c:v>13.785</c:v>
                </c:pt>
                <c:pt idx="976">
                  <c:v>13.903</c:v>
                </c:pt>
                <c:pt idx="977">
                  <c:v>13.579000000000001</c:v>
                </c:pt>
                <c:pt idx="978">
                  <c:v>13.512</c:v>
                </c:pt>
                <c:pt idx="979">
                  <c:v>13.52</c:v>
                </c:pt>
                <c:pt idx="980">
                  <c:v>13.58</c:v>
                </c:pt>
                <c:pt idx="981">
                  <c:v>13.305999999999999</c:v>
                </c:pt>
                <c:pt idx="982">
                  <c:v>13.284000000000001</c:v>
                </c:pt>
                <c:pt idx="983">
                  <c:v>12.949</c:v>
                </c:pt>
                <c:pt idx="984">
                  <c:v>12.917999999999999</c:v>
                </c:pt>
                <c:pt idx="985">
                  <c:v>12.904999999999999</c:v>
                </c:pt>
                <c:pt idx="986">
                  <c:v>13.420999999999999</c:v>
                </c:pt>
                <c:pt idx="987">
                  <c:v>12.893000000000001</c:v>
                </c:pt>
                <c:pt idx="988">
                  <c:v>12.616</c:v>
                </c:pt>
                <c:pt idx="989">
                  <c:v>12.547000000000001</c:v>
                </c:pt>
                <c:pt idx="990">
                  <c:v>12.64</c:v>
                </c:pt>
                <c:pt idx="991">
                  <c:v>12.842000000000001</c:v>
                </c:pt>
                <c:pt idx="992">
                  <c:v>12.994</c:v>
                </c:pt>
                <c:pt idx="993">
                  <c:v>13.052</c:v>
                </c:pt>
                <c:pt idx="994">
                  <c:v>12.901</c:v>
                </c:pt>
                <c:pt idx="995">
                  <c:v>13.02</c:v>
                </c:pt>
                <c:pt idx="996">
                  <c:v>12.839</c:v>
                </c:pt>
                <c:pt idx="997">
                  <c:v>12.994</c:v>
                </c:pt>
                <c:pt idx="998">
                  <c:v>12.975</c:v>
                </c:pt>
                <c:pt idx="999">
                  <c:v>12.788</c:v>
                </c:pt>
                <c:pt idx="1000">
                  <c:v>12.179</c:v>
                </c:pt>
                <c:pt idx="1001">
                  <c:v>13.000999999999999</c:v>
                </c:pt>
                <c:pt idx="1002">
                  <c:v>12.374000000000001</c:v>
                </c:pt>
                <c:pt idx="1003">
                  <c:v>13.016</c:v>
                </c:pt>
                <c:pt idx="1004">
                  <c:v>12.032</c:v>
                </c:pt>
                <c:pt idx="1005">
                  <c:v>12.798999999999999</c:v>
                </c:pt>
                <c:pt idx="1006">
                  <c:v>12.465999999999999</c:v>
                </c:pt>
                <c:pt idx="1007">
                  <c:v>12.818</c:v>
                </c:pt>
                <c:pt idx="1008">
                  <c:v>12.433</c:v>
                </c:pt>
                <c:pt idx="1009">
                  <c:v>12.468</c:v>
                </c:pt>
                <c:pt idx="1010">
                  <c:v>11.864000000000001</c:v>
                </c:pt>
                <c:pt idx="1011">
                  <c:v>12.577</c:v>
                </c:pt>
                <c:pt idx="1012">
                  <c:v>12.08</c:v>
                </c:pt>
                <c:pt idx="1013">
                  <c:v>12.215999999999999</c:v>
                </c:pt>
                <c:pt idx="1014">
                  <c:v>12.372</c:v>
                </c:pt>
                <c:pt idx="1015">
                  <c:v>12.435</c:v>
                </c:pt>
                <c:pt idx="1016">
                  <c:v>12.16</c:v>
                </c:pt>
                <c:pt idx="1017">
                  <c:v>12.173999999999999</c:v>
                </c:pt>
                <c:pt idx="1018">
                  <c:v>12.593</c:v>
                </c:pt>
                <c:pt idx="1019">
                  <c:v>11.951000000000001</c:v>
                </c:pt>
                <c:pt idx="1020">
                  <c:v>12.657</c:v>
                </c:pt>
                <c:pt idx="1021">
                  <c:v>12.173999999999999</c:v>
                </c:pt>
                <c:pt idx="1022">
                  <c:v>12.648</c:v>
                </c:pt>
                <c:pt idx="1023">
                  <c:v>11.885999999999999</c:v>
                </c:pt>
                <c:pt idx="1024">
                  <c:v>12.036</c:v>
                </c:pt>
                <c:pt idx="1025">
                  <c:v>11.832000000000001</c:v>
                </c:pt>
                <c:pt idx="1026">
                  <c:v>12.853999999999999</c:v>
                </c:pt>
                <c:pt idx="1027">
                  <c:v>12.01</c:v>
                </c:pt>
                <c:pt idx="1028">
                  <c:v>12.744</c:v>
                </c:pt>
                <c:pt idx="1029">
                  <c:v>12.269</c:v>
                </c:pt>
                <c:pt idx="1030">
                  <c:v>12.426</c:v>
                </c:pt>
                <c:pt idx="1031">
                  <c:v>12.000999999999999</c:v>
                </c:pt>
                <c:pt idx="1032">
                  <c:v>12.066000000000001</c:v>
                </c:pt>
                <c:pt idx="1033">
                  <c:v>12.420999999999999</c:v>
                </c:pt>
                <c:pt idx="1034">
                  <c:v>12.337</c:v>
                </c:pt>
                <c:pt idx="1035">
                  <c:v>12.861000000000001</c:v>
                </c:pt>
                <c:pt idx="1036">
                  <c:v>12.382</c:v>
                </c:pt>
                <c:pt idx="1037">
                  <c:v>12.185</c:v>
                </c:pt>
                <c:pt idx="1038">
                  <c:v>11.728999999999999</c:v>
                </c:pt>
                <c:pt idx="1039">
                  <c:v>12.472</c:v>
                </c:pt>
                <c:pt idx="1040">
                  <c:v>12.464</c:v>
                </c:pt>
                <c:pt idx="1041">
                  <c:v>11.577</c:v>
                </c:pt>
                <c:pt idx="1042">
                  <c:v>12.342000000000001</c:v>
                </c:pt>
                <c:pt idx="1043">
                  <c:v>12.581</c:v>
                </c:pt>
                <c:pt idx="1044">
                  <c:v>12.023999999999999</c:v>
                </c:pt>
                <c:pt idx="1045">
                  <c:v>12.153</c:v>
                </c:pt>
                <c:pt idx="1046">
                  <c:v>12.74</c:v>
                </c:pt>
                <c:pt idx="1047">
                  <c:v>12.489000000000001</c:v>
                </c:pt>
                <c:pt idx="1048">
                  <c:v>12.465999999999999</c:v>
                </c:pt>
                <c:pt idx="1049">
                  <c:v>12.212</c:v>
                </c:pt>
                <c:pt idx="1050">
                  <c:v>12.401999999999999</c:v>
                </c:pt>
                <c:pt idx="1051">
                  <c:v>12.113</c:v>
                </c:pt>
                <c:pt idx="1052">
                  <c:v>12.52</c:v>
                </c:pt>
                <c:pt idx="1053">
                  <c:v>12.096</c:v>
                </c:pt>
                <c:pt idx="1054">
                  <c:v>12.351000000000001</c:v>
                </c:pt>
                <c:pt idx="1055">
                  <c:v>12.510999999999999</c:v>
                </c:pt>
                <c:pt idx="1056">
                  <c:v>12.048</c:v>
                </c:pt>
                <c:pt idx="1057">
                  <c:v>12.173</c:v>
                </c:pt>
                <c:pt idx="1058">
                  <c:v>12.874000000000001</c:v>
                </c:pt>
                <c:pt idx="1059">
                  <c:v>12.644</c:v>
                </c:pt>
                <c:pt idx="1060">
                  <c:v>12.125999999999999</c:v>
                </c:pt>
                <c:pt idx="1061">
                  <c:v>12.788</c:v>
                </c:pt>
                <c:pt idx="1062">
                  <c:v>12.286</c:v>
                </c:pt>
                <c:pt idx="1063">
                  <c:v>12.481</c:v>
                </c:pt>
                <c:pt idx="1064">
                  <c:v>12.167</c:v>
                </c:pt>
                <c:pt idx="1065">
                  <c:v>12.564</c:v>
                </c:pt>
                <c:pt idx="1066">
                  <c:v>12.285</c:v>
                </c:pt>
                <c:pt idx="1067">
                  <c:v>12.381</c:v>
                </c:pt>
                <c:pt idx="1068">
                  <c:v>12.859</c:v>
                </c:pt>
                <c:pt idx="1069">
                  <c:v>12.335000000000001</c:v>
                </c:pt>
                <c:pt idx="1070">
                  <c:v>12.321</c:v>
                </c:pt>
                <c:pt idx="1071">
                  <c:v>12.172000000000001</c:v>
                </c:pt>
                <c:pt idx="1072">
                  <c:v>12.21</c:v>
                </c:pt>
                <c:pt idx="1073">
                  <c:v>12.753</c:v>
                </c:pt>
                <c:pt idx="1074">
                  <c:v>12.775</c:v>
                </c:pt>
                <c:pt idx="1075">
                  <c:v>13.041</c:v>
                </c:pt>
                <c:pt idx="1076">
                  <c:v>12.343999999999999</c:v>
                </c:pt>
                <c:pt idx="1077">
                  <c:v>12.884</c:v>
                </c:pt>
                <c:pt idx="1078">
                  <c:v>12.821</c:v>
                </c:pt>
                <c:pt idx="1079">
                  <c:v>11.667</c:v>
                </c:pt>
                <c:pt idx="1080">
                  <c:v>12.853999999999999</c:v>
                </c:pt>
                <c:pt idx="1081">
                  <c:v>12.663</c:v>
                </c:pt>
                <c:pt idx="1082">
                  <c:v>12.379</c:v>
                </c:pt>
                <c:pt idx="1083">
                  <c:v>12.401999999999999</c:v>
                </c:pt>
                <c:pt idx="1084">
                  <c:v>12.22</c:v>
                </c:pt>
                <c:pt idx="1085">
                  <c:v>12.141999999999999</c:v>
                </c:pt>
                <c:pt idx="1086">
                  <c:v>11.74</c:v>
                </c:pt>
                <c:pt idx="1087">
                  <c:v>12.015000000000001</c:v>
                </c:pt>
                <c:pt idx="1088">
                  <c:v>12.864000000000001</c:v>
                </c:pt>
                <c:pt idx="1089">
                  <c:v>13.882999999999999</c:v>
                </c:pt>
                <c:pt idx="1090">
                  <c:v>12.38</c:v>
                </c:pt>
                <c:pt idx="1091">
                  <c:v>12.164999999999999</c:v>
                </c:pt>
                <c:pt idx="1092">
                  <c:v>12.441000000000001</c:v>
                </c:pt>
                <c:pt idx="1093">
                  <c:v>13.099</c:v>
                </c:pt>
                <c:pt idx="1094">
                  <c:v>12.797000000000001</c:v>
                </c:pt>
                <c:pt idx="1095">
                  <c:v>13.459</c:v>
                </c:pt>
                <c:pt idx="1096">
                  <c:v>13.2</c:v>
                </c:pt>
                <c:pt idx="1097">
                  <c:v>13.731999999999999</c:v>
                </c:pt>
                <c:pt idx="1098">
                  <c:v>13.29</c:v>
                </c:pt>
                <c:pt idx="1099">
                  <c:v>13.707000000000001</c:v>
                </c:pt>
                <c:pt idx="1100">
                  <c:v>13.08</c:v>
                </c:pt>
                <c:pt idx="1101">
                  <c:v>13.266999999999999</c:v>
                </c:pt>
                <c:pt idx="1102">
                  <c:v>13.16</c:v>
                </c:pt>
                <c:pt idx="1103">
                  <c:v>13.834</c:v>
                </c:pt>
                <c:pt idx="1104">
                  <c:v>13.821</c:v>
                </c:pt>
                <c:pt idx="1105">
                  <c:v>13.042999999999999</c:v>
                </c:pt>
                <c:pt idx="1106">
                  <c:v>13.821999999999999</c:v>
                </c:pt>
                <c:pt idx="1107">
                  <c:v>13.804</c:v>
                </c:pt>
                <c:pt idx="1108">
                  <c:v>13.164999999999999</c:v>
                </c:pt>
                <c:pt idx="1109">
                  <c:v>14.247</c:v>
                </c:pt>
                <c:pt idx="1110">
                  <c:v>13.944000000000001</c:v>
                </c:pt>
                <c:pt idx="1111">
                  <c:v>13.686999999999999</c:v>
                </c:pt>
                <c:pt idx="1112">
                  <c:v>13.597</c:v>
                </c:pt>
                <c:pt idx="1113">
                  <c:v>14.244999999999999</c:v>
                </c:pt>
                <c:pt idx="1114">
                  <c:v>13.875</c:v>
                </c:pt>
                <c:pt idx="1115">
                  <c:v>14.78</c:v>
                </c:pt>
                <c:pt idx="1116">
                  <c:v>14.013</c:v>
                </c:pt>
                <c:pt idx="1117">
                  <c:v>15.223000000000001</c:v>
                </c:pt>
                <c:pt idx="1118">
                  <c:v>13.762</c:v>
                </c:pt>
                <c:pt idx="1119">
                  <c:v>14.385999999999999</c:v>
                </c:pt>
                <c:pt idx="1120">
                  <c:v>15.097</c:v>
                </c:pt>
                <c:pt idx="1121">
                  <c:v>15.148</c:v>
                </c:pt>
                <c:pt idx="1122">
                  <c:v>15.379</c:v>
                </c:pt>
                <c:pt idx="1123">
                  <c:v>14.99</c:v>
                </c:pt>
                <c:pt idx="1124">
                  <c:v>15.641999999999999</c:v>
                </c:pt>
                <c:pt idx="1125">
                  <c:v>14.635999999999999</c:v>
                </c:pt>
                <c:pt idx="1126">
                  <c:v>14.906000000000001</c:v>
                </c:pt>
                <c:pt idx="1127">
                  <c:v>15.647</c:v>
                </c:pt>
                <c:pt idx="1128">
                  <c:v>15.211</c:v>
                </c:pt>
                <c:pt idx="1129">
                  <c:v>15.379</c:v>
                </c:pt>
                <c:pt idx="1130">
                  <c:v>16.385000000000002</c:v>
                </c:pt>
                <c:pt idx="1131">
                  <c:v>16.079999999999998</c:v>
                </c:pt>
                <c:pt idx="1132">
                  <c:v>15.651</c:v>
                </c:pt>
                <c:pt idx="1133">
                  <c:v>16.702999999999999</c:v>
                </c:pt>
                <c:pt idx="1134">
                  <c:v>16.358000000000001</c:v>
                </c:pt>
                <c:pt idx="1135">
                  <c:v>16.661999999999999</c:v>
                </c:pt>
                <c:pt idx="1136">
                  <c:v>16.295999999999999</c:v>
                </c:pt>
                <c:pt idx="1137">
                  <c:v>16.87</c:v>
                </c:pt>
                <c:pt idx="1138">
                  <c:v>17.152999999999999</c:v>
                </c:pt>
                <c:pt idx="1139">
                  <c:v>17.920000000000002</c:v>
                </c:pt>
                <c:pt idx="1140">
                  <c:v>16.741</c:v>
                </c:pt>
                <c:pt idx="1141">
                  <c:v>17.853000000000002</c:v>
                </c:pt>
                <c:pt idx="1142">
                  <c:v>17.498999999999999</c:v>
                </c:pt>
                <c:pt idx="1143">
                  <c:v>16.181000000000001</c:v>
                </c:pt>
                <c:pt idx="1144">
                  <c:v>17.66</c:v>
                </c:pt>
                <c:pt idx="1145">
                  <c:v>16.725000000000001</c:v>
                </c:pt>
                <c:pt idx="1146">
                  <c:v>16.859000000000002</c:v>
                </c:pt>
                <c:pt idx="1147">
                  <c:v>17.853999999999999</c:v>
                </c:pt>
                <c:pt idx="1148">
                  <c:v>17.456</c:v>
                </c:pt>
                <c:pt idx="1149">
                  <c:v>16.321000000000002</c:v>
                </c:pt>
                <c:pt idx="1150">
                  <c:v>18.882999999999999</c:v>
                </c:pt>
                <c:pt idx="1151">
                  <c:v>18.048999999999999</c:v>
                </c:pt>
                <c:pt idx="1152">
                  <c:v>18.231000000000002</c:v>
                </c:pt>
                <c:pt idx="1153">
                  <c:v>18.282</c:v>
                </c:pt>
                <c:pt idx="1154">
                  <c:v>17.574000000000002</c:v>
                </c:pt>
                <c:pt idx="1155">
                  <c:v>17.701000000000001</c:v>
                </c:pt>
                <c:pt idx="1156">
                  <c:v>19.084</c:v>
                </c:pt>
                <c:pt idx="1157">
                  <c:v>18.419</c:v>
                </c:pt>
                <c:pt idx="1158">
                  <c:v>19.155000000000001</c:v>
                </c:pt>
                <c:pt idx="1159">
                  <c:v>19.012</c:v>
                </c:pt>
                <c:pt idx="1160">
                  <c:v>18.253</c:v>
                </c:pt>
                <c:pt idx="1161">
                  <c:v>18.893999999999998</c:v>
                </c:pt>
                <c:pt idx="1162">
                  <c:v>18.471</c:v>
                </c:pt>
                <c:pt idx="1163">
                  <c:v>19.321999999999999</c:v>
                </c:pt>
                <c:pt idx="1164">
                  <c:v>19.187000000000001</c:v>
                </c:pt>
                <c:pt idx="1165">
                  <c:v>19.260999999999999</c:v>
                </c:pt>
                <c:pt idx="1166">
                  <c:v>19.28</c:v>
                </c:pt>
                <c:pt idx="1167">
                  <c:v>19.577999999999999</c:v>
                </c:pt>
                <c:pt idx="1168">
                  <c:v>19.114000000000001</c:v>
                </c:pt>
                <c:pt idx="1169">
                  <c:v>19.704000000000001</c:v>
                </c:pt>
                <c:pt idx="1170">
                  <c:v>19.443999999999999</c:v>
                </c:pt>
                <c:pt idx="1171">
                  <c:v>19.327000000000002</c:v>
                </c:pt>
                <c:pt idx="1172">
                  <c:v>19.361999999999998</c:v>
                </c:pt>
                <c:pt idx="1173">
                  <c:v>20.584</c:v>
                </c:pt>
                <c:pt idx="1174">
                  <c:v>20.367999999999999</c:v>
                </c:pt>
                <c:pt idx="1175">
                  <c:v>21.082999999999998</c:v>
                </c:pt>
                <c:pt idx="1176">
                  <c:v>20.713999999999999</c:v>
                </c:pt>
                <c:pt idx="1177">
                  <c:v>21.192</c:v>
                </c:pt>
                <c:pt idx="1178">
                  <c:v>20.774999999999999</c:v>
                </c:pt>
                <c:pt idx="1179">
                  <c:v>20.936</c:v>
                </c:pt>
                <c:pt idx="1180">
                  <c:v>21.1</c:v>
                </c:pt>
                <c:pt idx="1181">
                  <c:v>20.388999999999999</c:v>
                </c:pt>
                <c:pt idx="1182">
                  <c:v>20.516999999999999</c:v>
                </c:pt>
                <c:pt idx="1183">
                  <c:v>20.030999999999999</c:v>
                </c:pt>
                <c:pt idx="1184">
                  <c:v>21.053999999999998</c:v>
                </c:pt>
                <c:pt idx="1185">
                  <c:v>21.853999999999999</c:v>
                </c:pt>
                <c:pt idx="1186">
                  <c:v>19.824999999999999</c:v>
                </c:pt>
                <c:pt idx="1187">
                  <c:v>21.039000000000001</c:v>
                </c:pt>
                <c:pt idx="1188">
                  <c:v>20.065000000000001</c:v>
                </c:pt>
                <c:pt idx="1189">
                  <c:v>21.471</c:v>
                </c:pt>
                <c:pt idx="1190">
                  <c:v>21.047000000000001</c:v>
                </c:pt>
                <c:pt idx="1191">
                  <c:v>21.4</c:v>
                </c:pt>
                <c:pt idx="1192">
                  <c:v>21.155999999999999</c:v>
                </c:pt>
                <c:pt idx="1193">
                  <c:v>21.259</c:v>
                </c:pt>
                <c:pt idx="1194">
                  <c:v>20.86</c:v>
                </c:pt>
                <c:pt idx="1195">
                  <c:v>21.28</c:v>
                </c:pt>
                <c:pt idx="1196">
                  <c:v>20.934999999999999</c:v>
                </c:pt>
                <c:pt idx="1197">
                  <c:v>21.904</c:v>
                </c:pt>
                <c:pt idx="1198">
                  <c:v>21.704000000000001</c:v>
                </c:pt>
                <c:pt idx="1199">
                  <c:v>21.283000000000001</c:v>
                </c:pt>
                <c:pt idx="1200">
                  <c:v>20.936</c:v>
                </c:pt>
                <c:pt idx="1201">
                  <c:v>22.117999999999999</c:v>
                </c:pt>
                <c:pt idx="1202">
                  <c:v>22.341000000000001</c:v>
                </c:pt>
                <c:pt idx="1203">
                  <c:v>21.427</c:v>
                </c:pt>
                <c:pt idx="1204">
                  <c:v>22.521999999999998</c:v>
                </c:pt>
                <c:pt idx="1205">
                  <c:v>22.483000000000001</c:v>
                </c:pt>
                <c:pt idx="1206">
                  <c:v>21.858000000000001</c:v>
                </c:pt>
                <c:pt idx="1207">
                  <c:v>21.175999999999998</c:v>
                </c:pt>
                <c:pt idx="1208">
                  <c:v>22.670999999999999</c:v>
                </c:pt>
                <c:pt idx="1209">
                  <c:v>21.936</c:v>
                </c:pt>
                <c:pt idx="1210">
                  <c:v>22.872</c:v>
                </c:pt>
                <c:pt idx="1211">
                  <c:v>23.425999999999998</c:v>
                </c:pt>
                <c:pt idx="1212">
                  <c:v>22.454000000000001</c:v>
                </c:pt>
                <c:pt idx="1213">
                  <c:v>21.849</c:v>
                </c:pt>
                <c:pt idx="1214">
                  <c:v>22.594000000000001</c:v>
                </c:pt>
                <c:pt idx="1215">
                  <c:v>23.155000000000001</c:v>
                </c:pt>
                <c:pt idx="1216">
                  <c:v>23.074999999999999</c:v>
                </c:pt>
                <c:pt idx="1217">
                  <c:v>22.933</c:v>
                </c:pt>
                <c:pt idx="1218">
                  <c:v>22.829000000000001</c:v>
                </c:pt>
                <c:pt idx="1219">
                  <c:v>22.690999999999999</c:v>
                </c:pt>
                <c:pt idx="1220">
                  <c:v>23.54</c:v>
                </c:pt>
                <c:pt idx="1221">
                  <c:v>23.145</c:v>
                </c:pt>
                <c:pt idx="1222">
                  <c:v>22.504999999999999</c:v>
                </c:pt>
                <c:pt idx="1223">
                  <c:v>23.603000000000002</c:v>
                </c:pt>
                <c:pt idx="1224">
                  <c:v>23.234000000000002</c:v>
                </c:pt>
                <c:pt idx="1225">
                  <c:v>23.667000000000002</c:v>
                </c:pt>
                <c:pt idx="1226">
                  <c:v>24.376000000000001</c:v>
                </c:pt>
                <c:pt idx="1227">
                  <c:v>23.914000000000001</c:v>
                </c:pt>
                <c:pt idx="1228">
                  <c:v>23.722999999999999</c:v>
                </c:pt>
                <c:pt idx="1229">
                  <c:v>25.648</c:v>
                </c:pt>
                <c:pt idx="1230">
                  <c:v>23.702000000000002</c:v>
                </c:pt>
                <c:pt idx="1231">
                  <c:v>24.146999999999998</c:v>
                </c:pt>
                <c:pt idx="1232">
                  <c:v>24.672000000000001</c:v>
                </c:pt>
                <c:pt idx="1233">
                  <c:v>23.611999999999998</c:v>
                </c:pt>
                <c:pt idx="1234">
                  <c:v>24.68</c:v>
                </c:pt>
                <c:pt idx="1235">
                  <c:v>24.405999999999999</c:v>
                </c:pt>
                <c:pt idx="1236">
                  <c:v>25.373999999999999</c:v>
                </c:pt>
                <c:pt idx="1237">
                  <c:v>24.507000000000001</c:v>
                </c:pt>
                <c:pt idx="1238">
                  <c:v>24.053000000000001</c:v>
                </c:pt>
                <c:pt idx="1239">
                  <c:v>24.86</c:v>
                </c:pt>
                <c:pt idx="1240">
                  <c:v>25.259</c:v>
                </c:pt>
                <c:pt idx="1241">
                  <c:v>25.14</c:v>
                </c:pt>
                <c:pt idx="1242">
                  <c:v>24.137</c:v>
                </c:pt>
                <c:pt idx="1243">
                  <c:v>25.663</c:v>
                </c:pt>
                <c:pt idx="1244">
                  <c:v>23.844999999999999</c:v>
                </c:pt>
                <c:pt idx="1245">
                  <c:v>24.166</c:v>
                </c:pt>
                <c:pt idx="1246">
                  <c:v>25.28</c:v>
                </c:pt>
                <c:pt idx="1247">
                  <c:v>25.088000000000001</c:v>
                </c:pt>
                <c:pt idx="1248">
                  <c:v>25.352</c:v>
                </c:pt>
                <c:pt idx="1249">
                  <c:v>25</c:v>
                </c:pt>
                <c:pt idx="1250">
                  <c:v>25.544</c:v>
                </c:pt>
                <c:pt idx="1251">
                  <c:v>24.643999999999998</c:v>
                </c:pt>
                <c:pt idx="1252">
                  <c:v>26.187999999999999</c:v>
                </c:pt>
                <c:pt idx="1253">
                  <c:v>25.748999999999999</c:v>
                </c:pt>
                <c:pt idx="1254">
                  <c:v>25.158999999999999</c:v>
                </c:pt>
                <c:pt idx="1255">
                  <c:v>25.684000000000001</c:v>
                </c:pt>
                <c:pt idx="1256">
                  <c:v>26.033999999999999</c:v>
                </c:pt>
                <c:pt idx="1257">
                  <c:v>25.928999999999998</c:v>
                </c:pt>
                <c:pt idx="1258">
                  <c:v>24.754999999999999</c:v>
                </c:pt>
                <c:pt idx="1259">
                  <c:v>25.355</c:v>
                </c:pt>
                <c:pt idx="1260">
                  <c:v>25.814</c:v>
                </c:pt>
                <c:pt idx="1261">
                  <c:v>27.367999999999999</c:v>
                </c:pt>
                <c:pt idx="1262">
                  <c:v>26.745000000000001</c:v>
                </c:pt>
                <c:pt idx="1263">
                  <c:v>25.545999999999999</c:v>
                </c:pt>
                <c:pt idx="1264">
                  <c:v>27.029</c:v>
                </c:pt>
                <c:pt idx="1265">
                  <c:v>24.959</c:v>
                </c:pt>
                <c:pt idx="1266">
                  <c:v>26.167999999999999</c:v>
                </c:pt>
                <c:pt idx="1267">
                  <c:v>25.914999999999999</c:v>
                </c:pt>
                <c:pt idx="1268">
                  <c:v>27.620999999999999</c:v>
                </c:pt>
                <c:pt idx="1269">
                  <c:v>26.391999999999999</c:v>
                </c:pt>
                <c:pt idx="1270">
                  <c:v>24.597999999999999</c:v>
                </c:pt>
                <c:pt idx="1271">
                  <c:v>27.091000000000001</c:v>
                </c:pt>
                <c:pt idx="1272">
                  <c:v>27.643000000000001</c:v>
                </c:pt>
                <c:pt idx="1273">
                  <c:v>26.832000000000001</c:v>
                </c:pt>
                <c:pt idx="1274">
                  <c:v>26.154</c:v>
                </c:pt>
                <c:pt idx="1275">
                  <c:v>27.321999999999999</c:v>
                </c:pt>
                <c:pt idx="1276">
                  <c:v>28.158000000000001</c:v>
                </c:pt>
                <c:pt idx="1277">
                  <c:v>28.55</c:v>
                </c:pt>
                <c:pt idx="1278">
                  <c:v>28.946999999999999</c:v>
                </c:pt>
                <c:pt idx="1279">
                  <c:v>27.742999999999999</c:v>
                </c:pt>
                <c:pt idx="1280">
                  <c:v>28.324999999999999</c:v>
                </c:pt>
                <c:pt idx="1281">
                  <c:v>28.391999999999999</c:v>
                </c:pt>
                <c:pt idx="1282">
                  <c:v>29.79</c:v>
                </c:pt>
                <c:pt idx="1283">
                  <c:v>30.686</c:v>
                </c:pt>
                <c:pt idx="1284">
                  <c:v>29.041</c:v>
                </c:pt>
                <c:pt idx="1285">
                  <c:v>30.58</c:v>
                </c:pt>
                <c:pt idx="1286">
                  <c:v>30.742000000000001</c:v>
                </c:pt>
                <c:pt idx="1287">
                  <c:v>28.114999999999998</c:v>
                </c:pt>
                <c:pt idx="1288">
                  <c:v>30.919</c:v>
                </c:pt>
                <c:pt idx="1289">
                  <c:v>31.771999999999998</c:v>
                </c:pt>
                <c:pt idx="1290">
                  <c:v>30.521000000000001</c:v>
                </c:pt>
                <c:pt idx="1291">
                  <c:v>29.209</c:v>
                </c:pt>
                <c:pt idx="1292">
                  <c:v>29.87</c:v>
                </c:pt>
                <c:pt idx="1293">
                  <c:v>32.197000000000003</c:v>
                </c:pt>
                <c:pt idx="1294">
                  <c:v>31.077999999999999</c:v>
                </c:pt>
                <c:pt idx="1295">
                  <c:v>32.432000000000002</c:v>
                </c:pt>
                <c:pt idx="1296">
                  <c:v>29.524999999999999</c:v>
                </c:pt>
                <c:pt idx="1297">
                  <c:v>30.521000000000001</c:v>
                </c:pt>
                <c:pt idx="1298">
                  <c:v>31.582000000000001</c:v>
                </c:pt>
                <c:pt idx="1299">
                  <c:v>32.017000000000003</c:v>
                </c:pt>
                <c:pt idx="1300">
                  <c:v>31.024999999999999</c:v>
                </c:pt>
                <c:pt idx="1301">
                  <c:v>31.747</c:v>
                </c:pt>
                <c:pt idx="1302">
                  <c:v>32.500999999999998</c:v>
                </c:pt>
                <c:pt idx="1303">
                  <c:v>29.622</c:v>
                </c:pt>
                <c:pt idx="1304">
                  <c:v>32.173000000000002</c:v>
                </c:pt>
                <c:pt idx="1305">
                  <c:v>33.616</c:v>
                </c:pt>
                <c:pt idx="1306">
                  <c:v>33.177999999999997</c:v>
                </c:pt>
                <c:pt idx="1307">
                  <c:v>31.574000000000002</c:v>
                </c:pt>
                <c:pt idx="1308">
                  <c:v>33.744</c:v>
                </c:pt>
                <c:pt idx="1309">
                  <c:v>33.517000000000003</c:v>
                </c:pt>
                <c:pt idx="1310">
                  <c:v>31.79</c:v>
                </c:pt>
                <c:pt idx="1311">
                  <c:v>32.466000000000001</c:v>
                </c:pt>
                <c:pt idx="1312">
                  <c:v>33.128</c:v>
                </c:pt>
                <c:pt idx="1313">
                  <c:v>32.384</c:v>
                </c:pt>
                <c:pt idx="1314">
                  <c:v>32.344000000000001</c:v>
                </c:pt>
                <c:pt idx="1315">
                  <c:v>37.786000000000001</c:v>
                </c:pt>
                <c:pt idx="1316">
                  <c:v>34.927999999999997</c:v>
                </c:pt>
                <c:pt idx="1317">
                  <c:v>33.069000000000003</c:v>
                </c:pt>
                <c:pt idx="1318">
                  <c:v>34.253</c:v>
                </c:pt>
                <c:pt idx="1319">
                  <c:v>36.652999999999999</c:v>
                </c:pt>
                <c:pt idx="1320">
                  <c:v>35.219000000000001</c:v>
                </c:pt>
                <c:pt idx="1321">
                  <c:v>34.436999999999998</c:v>
                </c:pt>
                <c:pt idx="1322">
                  <c:v>35.936</c:v>
                </c:pt>
                <c:pt idx="1323">
                  <c:v>34.926000000000002</c:v>
                </c:pt>
                <c:pt idx="1324">
                  <c:v>37.908000000000001</c:v>
                </c:pt>
                <c:pt idx="1325">
                  <c:v>36.055</c:v>
                </c:pt>
                <c:pt idx="1326">
                  <c:v>36.387</c:v>
                </c:pt>
                <c:pt idx="1327">
                  <c:v>35.533000000000001</c:v>
                </c:pt>
                <c:pt idx="1328">
                  <c:v>36.805</c:v>
                </c:pt>
                <c:pt idx="1329">
                  <c:v>36.509</c:v>
                </c:pt>
                <c:pt idx="1330">
                  <c:v>36.216000000000001</c:v>
                </c:pt>
                <c:pt idx="1331">
                  <c:v>36.712000000000003</c:v>
                </c:pt>
                <c:pt idx="1332">
                  <c:v>36.506999999999998</c:v>
                </c:pt>
                <c:pt idx="1333">
                  <c:v>37.378999999999998</c:v>
                </c:pt>
                <c:pt idx="1334">
                  <c:v>38.301000000000002</c:v>
                </c:pt>
                <c:pt idx="1335">
                  <c:v>35.232999999999997</c:v>
                </c:pt>
                <c:pt idx="1336">
                  <c:v>36.494</c:v>
                </c:pt>
                <c:pt idx="1337">
                  <c:v>34.524999999999999</c:v>
                </c:pt>
                <c:pt idx="1338">
                  <c:v>36.887999999999998</c:v>
                </c:pt>
                <c:pt idx="1339">
                  <c:v>36.725999999999999</c:v>
                </c:pt>
                <c:pt idx="1340">
                  <c:v>37.04</c:v>
                </c:pt>
                <c:pt idx="1341">
                  <c:v>39.335999999999999</c:v>
                </c:pt>
                <c:pt idx="1342">
                  <c:v>38.862000000000002</c:v>
                </c:pt>
                <c:pt idx="1343">
                  <c:v>36.649000000000001</c:v>
                </c:pt>
                <c:pt idx="1344">
                  <c:v>36.834000000000003</c:v>
                </c:pt>
                <c:pt idx="1345">
                  <c:v>38.033000000000001</c:v>
                </c:pt>
                <c:pt idx="1346">
                  <c:v>40.448</c:v>
                </c:pt>
                <c:pt idx="1347">
                  <c:v>38.462000000000003</c:v>
                </c:pt>
                <c:pt idx="1348">
                  <c:v>38.523000000000003</c:v>
                </c:pt>
                <c:pt idx="1349">
                  <c:v>38.478999999999999</c:v>
                </c:pt>
                <c:pt idx="1350">
                  <c:v>38.159999999999997</c:v>
                </c:pt>
                <c:pt idx="1351">
                  <c:v>37.606999999999999</c:v>
                </c:pt>
                <c:pt idx="1352">
                  <c:v>37.930999999999997</c:v>
                </c:pt>
                <c:pt idx="1353">
                  <c:v>40.408000000000001</c:v>
                </c:pt>
                <c:pt idx="1354">
                  <c:v>38.975999999999999</c:v>
                </c:pt>
                <c:pt idx="1355">
                  <c:v>38.176000000000002</c:v>
                </c:pt>
                <c:pt idx="1356">
                  <c:v>39.378</c:v>
                </c:pt>
                <c:pt idx="1357">
                  <c:v>38.524999999999999</c:v>
                </c:pt>
                <c:pt idx="1358">
                  <c:v>38.124000000000002</c:v>
                </c:pt>
                <c:pt idx="1359">
                  <c:v>40.817</c:v>
                </c:pt>
                <c:pt idx="1360">
                  <c:v>39.223999999999997</c:v>
                </c:pt>
                <c:pt idx="1361">
                  <c:v>39.597999999999999</c:v>
                </c:pt>
                <c:pt idx="1362">
                  <c:v>40.750999999999998</c:v>
                </c:pt>
                <c:pt idx="1363">
                  <c:v>40.465000000000003</c:v>
                </c:pt>
                <c:pt idx="1364">
                  <c:v>40.095999999999997</c:v>
                </c:pt>
                <c:pt idx="1365">
                  <c:v>39.816000000000003</c:v>
                </c:pt>
                <c:pt idx="1366">
                  <c:v>41.32</c:v>
                </c:pt>
                <c:pt idx="1367">
                  <c:v>41.48</c:v>
                </c:pt>
                <c:pt idx="1368">
                  <c:v>40.493000000000002</c:v>
                </c:pt>
                <c:pt idx="1369">
                  <c:v>40.244</c:v>
                </c:pt>
                <c:pt idx="1370">
                  <c:v>41.271999999999998</c:v>
                </c:pt>
                <c:pt idx="1371">
                  <c:v>41.47</c:v>
                </c:pt>
                <c:pt idx="1372">
                  <c:v>40.588999999999999</c:v>
                </c:pt>
                <c:pt idx="1373">
                  <c:v>41.817</c:v>
                </c:pt>
                <c:pt idx="1374">
                  <c:v>39.741999999999997</c:v>
                </c:pt>
                <c:pt idx="1375">
                  <c:v>41.494</c:v>
                </c:pt>
                <c:pt idx="1376">
                  <c:v>40.299999999999997</c:v>
                </c:pt>
                <c:pt idx="1377">
                  <c:v>43.052999999999997</c:v>
                </c:pt>
                <c:pt idx="1378">
                  <c:v>40.494</c:v>
                </c:pt>
                <c:pt idx="1379">
                  <c:v>42.856999999999999</c:v>
                </c:pt>
                <c:pt idx="1380">
                  <c:v>39.564</c:v>
                </c:pt>
                <c:pt idx="1381">
                  <c:v>40.758000000000003</c:v>
                </c:pt>
                <c:pt idx="1382">
                  <c:v>40.426000000000002</c:v>
                </c:pt>
                <c:pt idx="1383">
                  <c:v>39.429000000000002</c:v>
                </c:pt>
                <c:pt idx="1384">
                  <c:v>39.024999999999999</c:v>
                </c:pt>
                <c:pt idx="1385">
                  <c:v>40.139000000000003</c:v>
                </c:pt>
                <c:pt idx="1386">
                  <c:v>43.048000000000002</c:v>
                </c:pt>
                <c:pt idx="1387">
                  <c:v>40.826999999999998</c:v>
                </c:pt>
                <c:pt idx="1388">
                  <c:v>43.912999999999997</c:v>
                </c:pt>
                <c:pt idx="1389">
                  <c:v>42.045999999999999</c:v>
                </c:pt>
                <c:pt idx="1390">
                  <c:v>40.625999999999998</c:v>
                </c:pt>
                <c:pt idx="1391">
                  <c:v>41.567</c:v>
                </c:pt>
                <c:pt idx="1392">
                  <c:v>41.066000000000003</c:v>
                </c:pt>
                <c:pt idx="1393">
                  <c:v>40.991999999999997</c:v>
                </c:pt>
                <c:pt idx="1394">
                  <c:v>42.524000000000001</c:v>
                </c:pt>
                <c:pt idx="1395">
                  <c:v>42.688000000000002</c:v>
                </c:pt>
                <c:pt idx="1396">
                  <c:v>42.16</c:v>
                </c:pt>
                <c:pt idx="1397">
                  <c:v>39.308999999999997</c:v>
                </c:pt>
                <c:pt idx="1398">
                  <c:v>44.744</c:v>
                </c:pt>
                <c:pt idx="1399">
                  <c:v>43.167000000000002</c:v>
                </c:pt>
                <c:pt idx="1400">
                  <c:v>40.442</c:v>
                </c:pt>
                <c:pt idx="1401">
                  <c:v>42.162999999999997</c:v>
                </c:pt>
                <c:pt idx="1402">
                  <c:v>41.1</c:v>
                </c:pt>
                <c:pt idx="1403">
                  <c:v>43.100999999999999</c:v>
                </c:pt>
                <c:pt idx="1404">
                  <c:v>39.817</c:v>
                </c:pt>
                <c:pt idx="1405">
                  <c:v>41.978999999999999</c:v>
                </c:pt>
                <c:pt idx="1406">
                  <c:v>43.735999999999997</c:v>
                </c:pt>
                <c:pt idx="1407">
                  <c:v>41.793999999999997</c:v>
                </c:pt>
                <c:pt idx="1408">
                  <c:v>40.177999999999997</c:v>
                </c:pt>
                <c:pt idx="1409">
                  <c:v>39.936999999999998</c:v>
                </c:pt>
                <c:pt idx="1410">
                  <c:v>41.604999999999997</c:v>
                </c:pt>
                <c:pt idx="1411">
                  <c:v>40.398000000000003</c:v>
                </c:pt>
                <c:pt idx="1412">
                  <c:v>43.134999999999998</c:v>
                </c:pt>
                <c:pt idx="1413">
                  <c:v>41.387</c:v>
                </c:pt>
                <c:pt idx="1414">
                  <c:v>41.308</c:v>
                </c:pt>
                <c:pt idx="1415">
                  <c:v>41.338000000000001</c:v>
                </c:pt>
                <c:pt idx="1416">
                  <c:v>40.590000000000003</c:v>
                </c:pt>
                <c:pt idx="1417">
                  <c:v>43.302</c:v>
                </c:pt>
                <c:pt idx="1418">
                  <c:v>41.851999999999997</c:v>
                </c:pt>
                <c:pt idx="1419">
                  <c:v>41.000999999999998</c:v>
                </c:pt>
                <c:pt idx="1420">
                  <c:v>42.762999999999998</c:v>
                </c:pt>
                <c:pt idx="1421">
                  <c:v>42.508000000000003</c:v>
                </c:pt>
                <c:pt idx="1422">
                  <c:v>39.097000000000001</c:v>
                </c:pt>
                <c:pt idx="1423">
                  <c:v>40.709000000000003</c:v>
                </c:pt>
                <c:pt idx="1424">
                  <c:v>39.103000000000002</c:v>
                </c:pt>
                <c:pt idx="1425">
                  <c:v>39.686</c:v>
                </c:pt>
                <c:pt idx="1426">
                  <c:v>43.395000000000003</c:v>
                </c:pt>
                <c:pt idx="1427">
                  <c:v>37.232999999999997</c:v>
                </c:pt>
                <c:pt idx="1428">
                  <c:v>44.040999999999997</c:v>
                </c:pt>
                <c:pt idx="1429">
                  <c:v>40.387</c:v>
                </c:pt>
                <c:pt idx="1430">
                  <c:v>42.649000000000001</c:v>
                </c:pt>
                <c:pt idx="1431">
                  <c:v>40.466999999999999</c:v>
                </c:pt>
                <c:pt idx="1432">
                  <c:v>42.301000000000002</c:v>
                </c:pt>
                <c:pt idx="1433">
                  <c:v>40.771000000000001</c:v>
                </c:pt>
                <c:pt idx="1434">
                  <c:v>40.335999999999999</c:v>
                </c:pt>
                <c:pt idx="1435">
                  <c:v>42.058</c:v>
                </c:pt>
                <c:pt idx="1436">
                  <c:v>43.892000000000003</c:v>
                </c:pt>
                <c:pt idx="1437">
                  <c:v>43.134999999999998</c:v>
                </c:pt>
                <c:pt idx="1438">
                  <c:v>41.122999999999998</c:v>
                </c:pt>
                <c:pt idx="1439">
                  <c:v>42.122</c:v>
                </c:pt>
                <c:pt idx="1440">
                  <c:v>41.527999999999999</c:v>
                </c:pt>
                <c:pt idx="1441">
                  <c:v>41.512</c:v>
                </c:pt>
                <c:pt idx="1442">
                  <c:v>43.302999999999997</c:v>
                </c:pt>
                <c:pt idx="1443">
                  <c:v>42.948</c:v>
                </c:pt>
                <c:pt idx="1444">
                  <c:v>43.996000000000002</c:v>
                </c:pt>
                <c:pt idx="1445">
                  <c:v>43.417000000000002</c:v>
                </c:pt>
                <c:pt idx="1446">
                  <c:v>41.706000000000003</c:v>
                </c:pt>
                <c:pt idx="1447">
                  <c:v>41.594999999999999</c:v>
                </c:pt>
                <c:pt idx="1448">
                  <c:v>44.968000000000004</c:v>
                </c:pt>
                <c:pt idx="1449">
                  <c:v>44.54</c:v>
                </c:pt>
                <c:pt idx="1450">
                  <c:v>43.558999999999997</c:v>
                </c:pt>
                <c:pt idx="1451">
                  <c:v>45.369</c:v>
                </c:pt>
                <c:pt idx="1452">
                  <c:v>43.235999999999997</c:v>
                </c:pt>
                <c:pt idx="1453">
                  <c:v>43.05</c:v>
                </c:pt>
                <c:pt idx="1454">
                  <c:v>42.414000000000001</c:v>
                </c:pt>
                <c:pt idx="1455">
                  <c:v>42.975000000000001</c:v>
                </c:pt>
                <c:pt idx="1456">
                  <c:v>40.715000000000003</c:v>
                </c:pt>
                <c:pt idx="1457">
                  <c:v>43.46</c:v>
                </c:pt>
                <c:pt idx="1458">
                  <c:v>44.215000000000003</c:v>
                </c:pt>
                <c:pt idx="1459">
                  <c:v>38.707999999999998</c:v>
                </c:pt>
                <c:pt idx="1460">
                  <c:v>39.082999999999998</c:v>
                </c:pt>
                <c:pt idx="1461">
                  <c:v>39.445</c:v>
                </c:pt>
                <c:pt idx="1462">
                  <c:v>41.734000000000002</c:v>
                </c:pt>
                <c:pt idx="1463">
                  <c:v>41.637999999999998</c:v>
                </c:pt>
                <c:pt idx="1464">
                  <c:v>43.677</c:v>
                </c:pt>
                <c:pt idx="1465">
                  <c:v>39.386000000000003</c:v>
                </c:pt>
                <c:pt idx="1466">
                  <c:v>40.776000000000003</c:v>
                </c:pt>
                <c:pt idx="1467">
                  <c:v>41.027000000000001</c:v>
                </c:pt>
                <c:pt idx="1468">
                  <c:v>41.183999999999997</c:v>
                </c:pt>
                <c:pt idx="1469">
                  <c:v>40.173999999999999</c:v>
                </c:pt>
                <c:pt idx="1470">
                  <c:v>42.78</c:v>
                </c:pt>
                <c:pt idx="1471">
                  <c:v>40</c:v>
                </c:pt>
                <c:pt idx="1472">
                  <c:v>42.856999999999999</c:v>
                </c:pt>
                <c:pt idx="1473">
                  <c:v>38.552</c:v>
                </c:pt>
                <c:pt idx="1474">
                  <c:v>42.402999999999999</c:v>
                </c:pt>
                <c:pt idx="1475">
                  <c:v>43.213000000000001</c:v>
                </c:pt>
                <c:pt idx="1476">
                  <c:v>39.25</c:v>
                </c:pt>
                <c:pt idx="1477">
                  <c:v>42.368000000000002</c:v>
                </c:pt>
                <c:pt idx="1478">
                  <c:v>41.517000000000003</c:v>
                </c:pt>
                <c:pt idx="1479">
                  <c:v>38.807000000000002</c:v>
                </c:pt>
                <c:pt idx="1480">
                  <c:v>41.902000000000001</c:v>
                </c:pt>
                <c:pt idx="1481">
                  <c:v>38.052999999999997</c:v>
                </c:pt>
                <c:pt idx="1482">
                  <c:v>42.142000000000003</c:v>
                </c:pt>
                <c:pt idx="1483">
                  <c:v>41.487000000000002</c:v>
                </c:pt>
                <c:pt idx="1484">
                  <c:v>43.594999999999999</c:v>
                </c:pt>
                <c:pt idx="1485">
                  <c:v>45.069000000000003</c:v>
                </c:pt>
                <c:pt idx="1486">
                  <c:v>42.313000000000002</c:v>
                </c:pt>
                <c:pt idx="1487">
                  <c:v>42.24</c:v>
                </c:pt>
                <c:pt idx="1488">
                  <c:v>39.716000000000001</c:v>
                </c:pt>
                <c:pt idx="1489">
                  <c:v>45.100999999999999</c:v>
                </c:pt>
                <c:pt idx="1490">
                  <c:v>42.838000000000001</c:v>
                </c:pt>
                <c:pt idx="1491">
                  <c:v>42.615000000000002</c:v>
                </c:pt>
                <c:pt idx="1492">
                  <c:v>43.930999999999997</c:v>
                </c:pt>
                <c:pt idx="1493">
                  <c:v>44.680999999999997</c:v>
                </c:pt>
                <c:pt idx="1494">
                  <c:v>37.680999999999997</c:v>
                </c:pt>
                <c:pt idx="1495">
                  <c:v>40.055999999999997</c:v>
                </c:pt>
                <c:pt idx="1496">
                  <c:v>41.966999999999999</c:v>
                </c:pt>
                <c:pt idx="1497">
                  <c:v>41.372</c:v>
                </c:pt>
                <c:pt idx="1498">
                  <c:v>45.381999999999998</c:v>
                </c:pt>
                <c:pt idx="1499">
                  <c:v>40.378999999999998</c:v>
                </c:pt>
                <c:pt idx="1500">
                  <c:v>42.631999999999998</c:v>
                </c:pt>
                <c:pt idx="1501">
                  <c:v>41.942</c:v>
                </c:pt>
                <c:pt idx="1502">
                  <c:v>41.570999999999998</c:v>
                </c:pt>
                <c:pt idx="1503">
                  <c:v>39.348999999999997</c:v>
                </c:pt>
                <c:pt idx="1504">
                  <c:v>42.69</c:v>
                </c:pt>
                <c:pt idx="1505">
                  <c:v>40.371000000000002</c:v>
                </c:pt>
                <c:pt idx="1506">
                  <c:v>39.454999999999998</c:v>
                </c:pt>
                <c:pt idx="1507">
                  <c:v>41.917000000000002</c:v>
                </c:pt>
                <c:pt idx="1508">
                  <c:v>40.186</c:v>
                </c:pt>
                <c:pt idx="1509">
                  <c:v>36.834000000000003</c:v>
                </c:pt>
                <c:pt idx="1510">
                  <c:v>40</c:v>
                </c:pt>
                <c:pt idx="1511">
                  <c:v>37.478000000000002</c:v>
                </c:pt>
                <c:pt idx="1512">
                  <c:v>36.436</c:v>
                </c:pt>
                <c:pt idx="1513">
                  <c:v>41.356999999999999</c:v>
                </c:pt>
                <c:pt idx="1514">
                  <c:v>43.246000000000002</c:v>
                </c:pt>
                <c:pt idx="1515">
                  <c:v>39.082999999999998</c:v>
                </c:pt>
                <c:pt idx="1516">
                  <c:v>41.548999999999999</c:v>
                </c:pt>
                <c:pt idx="1517">
                  <c:v>38.825000000000003</c:v>
                </c:pt>
                <c:pt idx="1518">
                  <c:v>36.694000000000003</c:v>
                </c:pt>
                <c:pt idx="1519">
                  <c:v>40.68</c:v>
                </c:pt>
                <c:pt idx="1520">
                  <c:v>37.853000000000002</c:v>
                </c:pt>
                <c:pt idx="1521">
                  <c:v>38.340000000000003</c:v>
                </c:pt>
                <c:pt idx="1522">
                  <c:v>39.61</c:v>
                </c:pt>
                <c:pt idx="1523">
                  <c:v>39.752000000000002</c:v>
                </c:pt>
                <c:pt idx="1524">
                  <c:v>36.018999999999998</c:v>
                </c:pt>
                <c:pt idx="1525">
                  <c:v>35.655000000000001</c:v>
                </c:pt>
                <c:pt idx="1526">
                  <c:v>36.823</c:v>
                </c:pt>
                <c:pt idx="1527">
                  <c:v>39.746000000000002</c:v>
                </c:pt>
                <c:pt idx="1528">
                  <c:v>38.491999999999997</c:v>
                </c:pt>
                <c:pt idx="1529">
                  <c:v>37.82</c:v>
                </c:pt>
                <c:pt idx="1530">
                  <c:v>41.621000000000002</c:v>
                </c:pt>
                <c:pt idx="1531">
                  <c:v>37.183999999999997</c:v>
                </c:pt>
                <c:pt idx="1532">
                  <c:v>39.872</c:v>
                </c:pt>
                <c:pt idx="1533">
                  <c:v>40.018000000000001</c:v>
                </c:pt>
                <c:pt idx="1534">
                  <c:v>40.707999999999998</c:v>
                </c:pt>
                <c:pt idx="1535">
                  <c:v>39.840000000000003</c:v>
                </c:pt>
                <c:pt idx="1536">
                  <c:v>36.531999999999996</c:v>
                </c:pt>
                <c:pt idx="1537">
                  <c:v>41.555999999999997</c:v>
                </c:pt>
                <c:pt idx="1538">
                  <c:v>39.034999999999997</c:v>
                </c:pt>
                <c:pt idx="1539">
                  <c:v>39.103999999999999</c:v>
                </c:pt>
                <c:pt idx="1540">
                  <c:v>36.595999999999997</c:v>
                </c:pt>
                <c:pt idx="1541">
                  <c:v>40.671999999999997</c:v>
                </c:pt>
                <c:pt idx="1542">
                  <c:v>37.735999999999997</c:v>
                </c:pt>
                <c:pt idx="1543">
                  <c:v>41.026000000000003</c:v>
                </c:pt>
                <c:pt idx="1544">
                  <c:v>35.695999999999998</c:v>
                </c:pt>
                <c:pt idx="1545">
                  <c:v>38.914000000000001</c:v>
                </c:pt>
                <c:pt idx="1546">
                  <c:v>42.072000000000003</c:v>
                </c:pt>
                <c:pt idx="1547">
                  <c:v>43.093000000000004</c:v>
                </c:pt>
                <c:pt idx="1548">
                  <c:v>38.192999999999998</c:v>
                </c:pt>
                <c:pt idx="1549">
                  <c:v>38.325000000000003</c:v>
                </c:pt>
                <c:pt idx="1550">
                  <c:v>39.582000000000001</c:v>
                </c:pt>
                <c:pt idx="1551">
                  <c:v>40.454000000000001</c:v>
                </c:pt>
                <c:pt idx="1552">
                  <c:v>42.386000000000003</c:v>
                </c:pt>
                <c:pt idx="1553">
                  <c:v>37.335000000000001</c:v>
                </c:pt>
                <c:pt idx="1554">
                  <c:v>40.798000000000002</c:v>
                </c:pt>
                <c:pt idx="1555">
                  <c:v>38.323999999999998</c:v>
                </c:pt>
                <c:pt idx="1556">
                  <c:v>39.344000000000001</c:v>
                </c:pt>
                <c:pt idx="1557">
                  <c:v>36.213000000000001</c:v>
                </c:pt>
                <c:pt idx="1558">
                  <c:v>40.61</c:v>
                </c:pt>
                <c:pt idx="1559">
                  <c:v>36.090000000000003</c:v>
                </c:pt>
                <c:pt idx="1560">
                  <c:v>39.781999999999996</c:v>
                </c:pt>
                <c:pt idx="1561">
                  <c:v>38.840000000000003</c:v>
                </c:pt>
                <c:pt idx="1562">
                  <c:v>35.351999999999997</c:v>
                </c:pt>
                <c:pt idx="1563">
                  <c:v>39.652999999999999</c:v>
                </c:pt>
                <c:pt idx="1564">
                  <c:v>36.496000000000002</c:v>
                </c:pt>
                <c:pt idx="1565">
                  <c:v>39.862000000000002</c:v>
                </c:pt>
                <c:pt idx="1566">
                  <c:v>38.015999999999998</c:v>
                </c:pt>
                <c:pt idx="1567">
                  <c:v>33.628</c:v>
                </c:pt>
                <c:pt idx="1568">
                  <c:v>38.927</c:v>
                </c:pt>
                <c:pt idx="1569">
                  <c:v>36.125</c:v>
                </c:pt>
                <c:pt idx="1570">
                  <c:v>40.319000000000003</c:v>
                </c:pt>
                <c:pt idx="1571">
                  <c:v>37.020000000000003</c:v>
                </c:pt>
                <c:pt idx="1572">
                  <c:v>41.750999999999998</c:v>
                </c:pt>
                <c:pt idx="1573">
                  <c:v>37.725000000000001</c:v>
                </c:pt>
                <c:pt idx="1574">
                  <c:v>38.076000000000001</c:v>
                </c:pt>
                <c:pt idx="1575">
                  <c:v>45.109000000000002</c:v>
                </c:pt>
                <c:pt idx="1576">
                  <c:v>37.591999999999999</c:v>
                </c:pt>
                <c:pt idx="1577">
                  <c:v>35.860999999999997</c:v>
                </c:pt>
                <c:pt idx="1578">
                  <c:v>37.280999999999999</c:v>
                </c:pt>
                <c:pt idx="1579">
                  <c:v>36.402999999999999</c:v>
                </c:pt>
                <c:pt idx="1580">
                  <c:v>37.881999999999998</c:v>
                </c:pt>
                <c:pt idx="1581">
                  <c:v>34.718000000000004</c:v>
                </c:pt>
                <c:pt idx="1582">
                  <c:v>36.113999999999997</c:v>
                </c:pt>
                <c:pt idx="1583">
                  <c:v>35.764000000000003</c:v>
                </c:pt>
                <c:pt idx="1584">
                  <c:v>39.362000000000002</c:v>
                </c:pt>
                <c:pt idx="1585">
                  <c:v>37.790999999999997</c:v>
                </c:pt>
                <c:pt idx="1586">
                  <c:v>34.518000000000001</c:v>
                </c:pt>
                <c:pt idx="1587">
                  <c:v>34.892000000000003</c:v>
                </c:pt>
                <c:pt idx="1588">
                  <c:v>40.097000000000001</c:v>
                </c:pt>
                <c:pt idx="1589">
                  <c:v>31.411000000000001</c:v>
                </c:pt>
                <c:pt idx="1590">
                  <c:v>39.802999999999997</c:v>
                </c:pt>
                <c:pt idx="1591">
                  <c:v>31.125</c:v>
                </c:pt>
                <c:pt idx="1592">
                  <c:v>40.350999999999999</c:v>
                </c:pt>
                <c:pt idx="1593">
                  <c:v>38.819000000000003</c:v>
                </c:pt>
                <c:pt idx="1594">
                  <c:v>37.226999999999997</c:v>
                </c:pt>
                <c:pt idx="1595">
                  <c:v>34.767000000000003</c:v>
                </c:pt>
                <c:pt idx="1596">
                  <c:v>36.363999999999997</c:v>
                </c:pt>
                <c:pt idx="1597">
                  <c:v>33.719000000000001</c:v>
                </c:pt>
                <c:pt idx="1598">
                  <c:v>36.447000000000003</c:v>
                </c:pt>
                <c:pt idx="1599">
                  <c:v>36.860999999999997</c:v>
                </c:pt>
                <c:pt idx="1600">
                  <c:v>37.29</c:v>
                </c:pt>
                <c:pt idx="1601">
                  <c:v>32.024000000000001</c:v>
                </c:pt>
                <c:pt idx="1602">
                  <c:v>35.468000000000004</c:v>
                </c:pt>
                <c:pt idx="1603">
                  <c:v>34.003</c:v>
                </c:pt>
                <c:pt idx="1604">
                  <c:v>35.090000000000003</c:v>
                </c:pt>
                <c:pt idx="1605">
                  <c:v>36.482999999999997</c:v>
                </c:pt>
                <c:pt idx="1606">
                  <c:v>37.238</c:v>
                </c:pt>
                <c:pt idx="1607">
                  <c:v>38.045000000000002</c:v>
                </c:pt>
                <c:pt idx="1608">
                  <c:v>34.307000000000002</c:v>
                </c:pt>
                <c:pt idx="1609">
                  <c:v>37.097000000000001</c:v>
                </c:pt>
                <c:pt idx="1610">
                  <c:v>37.780999999999999</c:v>
                </c:pt>
                <c:pt idx="1611">
                  <c:v>34.185000000000002</c:v>
                </c:pt>
                <c:pt idx="1612">
                  <c:v>36.110999999999997</c:v>
                </c:pt>
                <c:pt idx="1613">
                  <c:v>32.966999999999999</c:v>
                </c:pt>
                <c:pt idx="1614">
                  <c:v>33.906999999999996</c:v>
                </c:pt>
                <c:pt idx="1615">
                  <c:v>34.439</c:v>
                </c:pt>
                <c:pt idx="1616">
                  <c:v>39.255000000000003</c:v>
                </c:pt>
                <c:pt idx="1617">
                  <c:v>34.887</c:v>
                </c:pt>
                <c:pt idx="1618">
                  <c:v>40.706000000000003</c:v>
                </c:pt>
                <c:pt idx="1619">
                  <c:v>35.076999999999998</c:v>
                </c:pt>
                <c:pt idx="1620">
                  <c:v>32.795000000000002</c:v>
                </c:pt>
                <c:pt idx="1621">
                  <c:v>32.304000000000002</c:v>
                </c:pt>
                <c:pt idx="1622">
                  <c:v>37.237000000000002</c:v>
                </c:pt>
                <c:pt idx="1623">
                  <c:v>36.148000000000003</c:v>
                </c:pt>
                <c:pt idx="1624">
                  <c:v>34.987000000000002</c:v>
                </c:pt>
                <c:pt idx="1625">
                  <c:v>34.496000000000002</c:v>
                </c:pt>
                <c:pt idx="1626">
                  <c:v>35.588999999999999</c:v>
                </c:pt>
                <c:pt idx="1627">
                  <c:v>36.841999999999999</c:v>
                </c:pt>
                <c:pt idx="1628">
                  <c:v>35.561</c:v>
                </c:pt>
                <c:pt idx="1629">
                  <c:v>36.152000000000001</c:v>
                </c:pt>
                <c:pt idx="1630">
                  <c:v>40</c:v>
                </c:pt>
                <c:pt idx="1631">
                  <c:v>40.378</c:v>
                </c:pt>
                <c:pt idx="1632">
                  <c:v>39.012999999999998</c:v>
                </c:pt>
                <c:pt idx="1633">
                  <c:v>39.351999999999997</c:v>
                </c:pt>
                <c:pt idx="1634">
                  <c:v>33.220999999999997</c:v>
                </c:pt>
                <c:pt idx="1635">
                  <c:v>37.212000000000003</c:v>
                </c:pt>
                <c:pt idx="1636">
                  <c:v>34.951999999999998</c:v>
                </c:pt>
                <c:pt idx="1637">
                  <c:v>33.648000000000003</c:v>
                </c:pt>
                <c:pt idx="1638">
                  <c:v>32.835999999999999</c:v>
                </c:pt>
                <c:pt idx="1639">
                  <c:v>37.988</c:v>
                </c:pt>
                <c:pt idx="1640">
                  <c:v>35.673000000000002</c:v>
                </c:pt>
                <c:pt idx="1641">
                  <c:v>34.920999999999999</c:v>
                </c:pt>
                <c:pt idx="1642">
                  <c:v>39.076999999999998</c:v>
                </c:pt>
                <c:pt idx="1643">
                  <c:v>37.018000000000001</c:v>
                </c:pt>
                <c:pt idx="1644">
                  <c:v>37.021999999999998</c:v>
                </c:pt>
                <c:pt idx="1645">
                  <c:v>39.725999999999999</c:v>
                </c:pt>
                <c:pt idx="1646">
                  <c:v>42.453000000000003</c:v>
                </c:pt>
                <c:pt idx="1647">
                  <c:v>40.051000000000002</c:v>
                </c:pt>
                <c:pt idx="1648">
                  <c:v>41.597999999999999</c:v>
                </c:pt>
                <c:pt idx="1649">
                  <c:v>38.781999999999996</c:v>
                </c:pt>
                <c:pt idx="1650">
                  <c:v>38.621000000000002</c:v>
                </c:pt>
                <c:pt idx="1651">
                  <c:v>38.347999999999999</c:v>
                </c:pt>
                <c:pt idx="1652">
                  <c:v>39.747</c:v>
                </c:pt>
                <c:pt idx="1653">
                  <c:v>39.865000000000002</c:v>
                </c:pt>
                <c:pt idx="1654">
                  <c:v>40.186999999999998</c:v>
                </c:pt>
                <c:pt idx="1655">
                  <c:v>40.292999999999999</c:v>
                </c:pt>
                <c:pt idx="1656">
                  <c:v>34.509</c:v>
                </c:pt>
                <c:pt idx="1657">
                  <c:v>35.340000000000003</c:v>
                </c:pt>
                <c:pt idx="1658">
                  <c:v>41.308999999999997</c:v>
                </c:pt>
                <c:pt idx="1659">
                  <c:v>34.081000000000003</c:v>
                </c:pt>
                <c:pt idx="1660">
                  <c:v>37.485999999999997</c:v>
                </c:pt>
                <c:pt idx="1661">
                  <c:v>34.822000000000003</c:v>
                </c:pt>
                <c:pt idx="1662">
                  <c:v>33.825000000000003</c:v>
                </c:pt>
                <c:pt idx="1663">
                  <c:v>32.331000000000003</c:v>
                </c:pt>
                <c:pt idx="1664">
                  <c:v>35.215000000000003</c:v>
                </c:pt>
                <c:pt idx="1665">
                  <c:v>38.006999999999998</c:v>
                </c:pt>
                <c:pt idx="1666">
                  <c:v>30.109000000000002</c:v>
                </c:pt>
                <c:pt idx="1667">
                  <c:v>36.582000000000001</c:v>
                </c:pt>
                <c:pt idx="1668">
                  <c:v>39.276000000000003</c:v>
                </c:pt>
                <c:pt idx="1669">
                  <c:v>34.527000000000001</c:v>
                </c:pt>
                <c:pt idx="1670">
                  <c:v>33.427</c:v>
                </c:pt>
                <c:pt idx="1671">
                  <c:v>36.646999999999998</c:v>
                </c:pt>
                <c:pt idx="1672">
                  <c:v>37.389000000000003</c:v>
                </c:pt>
                <c:pt idx="1673">
                  <c:v>37.5</c:v>
                </c:pt>
                <c:pt idx="1674">
                  <c:v>28.655000000000001</c:v>
                </c:pt>
                <c:pt idx="1675">
                  <c:v>30.178000000000001</c:v>
                </c:pt>
                <c:pt idx="1676">
                  <c:v>28.295999999999999</c:v>
                </c:pt>
                <c:pt idx="1677">
                  <c:v>35.463000000000001</c:v>
                </c:pt>
                <c:pt idx="1678">
                  <c:v>32.39</c:v>
                </c:pt>
                <c:pt idx="1679">
                  <c:v>29.466999999999999</c:v>
                </c:pt>
                <c:pt idx="1680">
                  <c:v>29.018000000000001</c:v>
                </c:pt>
                <c:pt idx="1681">
                  <c:v>39.274000000000001</c:v>
                </c:pt>
                <c:pt idx="1682">
                  <c:v>34.369999999999997</c:v>
                </c:pt>
                <c:pt idx="1683">
                  <c:v>32.533999999999999</c:v>
                </c:pt>
                <c:pt idx="1684">
                  <c:v>29.748000000000001</c:v>
                </c:pt>
                <c:pt idx="1685">
                  <c:v>28.86</c:v>
                </c:pt>
                <c:pt idx="1686">
                  <c:v>28.901</c:v>
                </c:pt>
                <c:pt idx="1687">
                  <c:v>28.187000000000001</c:v>
                </c:pt>
                <c:pt idx="1688">
                  <c:v>32.817999999999998</c:v>
                </c:pt>
                <c:pt idx="1689">
                  <c:v>29.484999999999999</c:v>
                </c:pt>
                <c:pt idx="1690">
                  <c:v>25.298999999999999</c:v>
                </c:pt>
                <c:pt idx="1691">
                  <c:v>24.766999999999999</c:v>
                </c:pt>
                <c:pt idx="1692">
                  <c:v>27.911000000000001</c:v>
                </c:pt>
                <c:pt idx="1693">
                  <c:v>36.716000000000001</c:v>
                </c:pt>
                <c:pt idx="1694">
                  <c:v>30.376999999999999</c:v>
                </c:pt>
                <c:pt idx="1695">
                  <c:v>28.077000000000002</c:v>
                </c:pt>
                <c:pt idx="1696">
                  <c:v>34.838000000000001</c:v>
                </c:pt>
                <c:pt idx="1697">
                  <c:v>30.443000000000001</c:v>
                </c:pt>
                <c:pt idx="1698">
                  <c:v>31.844999999999999</c:v>
                </c:pt>
                <c:pt idx="1699">
                  <c:v>27.138000000000002</c:v>
                </c:pt>
                <c:pt idx="1700">
                  <c:v>31.114999999999998</c:v>
                </c:pt>
                <c:pt idx="1701">
                  <c:v>36.030999999999999</c:v>
                </c:pt>
                <c:pt idx="1702">
                  <c:v>29.86</c:v>
                </c:pt>
                <c:pt idx="1703">
                  <c:v>31.178999999999998</c:v>
                </c:pt>
                <c:pt idx="1704">
                  <c:v>28.834</c:v>
                </c:pt>
                <c:pt idx="1705">
                  <c:v>22.373999999999999</c:v>
                </c:pt>
                <c:pt idx="1706">
                  <c:v>22.311</c:v>
                </c:pt>
                <c:pt idx="1707">
                  <c:v>30.893999999999998</c:v>
                </c:pt>
                <c:pt idx="1708">
                  <c:v>26.039000000000001</c:v>
                </c:pt>
                <c:pt idx="1709">
                  <c:v>33.683999999999997</c:v>
                </c:pt>
                <c:pt idx="1710">
                  <c:v>25.925999999999998</c:v>
                </c:pt>
                <c:pt idx="1711">
                  <c:v>21.2</c:v>
                </c:pt>
                <c:pt idx="1712">
                  <c:v>27.294</c:v>
                </c:pt>
                <c:pt idx="1713">
                  <c:v>30.375</c:v>
                </c:pt>
                <c:pt idx="1714">
                  <c:v>25.591000000000001</c:v>
                </c:pt>
                <c:pt idx="1715">
                  <c:v>32.863999999999997</c:v>
                </c:pt>
                <c:pt idx="1716">
                  <c:v>24.053000000000001</c:v>
                </c:pt>
                <c:pt idx="1717">
                  <c:v>23.251000000000001</c:v>
                </c:pt>
                <c:pt idx="1718">
                  <c:v>21.859000000000002</c:v>
                </c:pt>
                <c:pt idx="1719">
                  <c:v>21.777999999999999</c:v>
                </c:pt>
                <c:pt idx="1720">
                  <c:v>24.783000000000001</c:v>
                </c:pt>
                <c:pt idx="1721">
                  <c:v>27.789000000000001</c:v>
                </c:pt>
                <c:pt idx="1722">
                  <c:v>28.318999999999999</c:v>
                </c:pt>
                <c:pt idx="1723">
                  <c:v>31.373000000000001</c:v>
                </c:pt>
                <c:pt idx="1724">
                  <c:v>26.457999999999998</c:v>
                </c:pt>
                <c:pt idx="1725">
                  <c:v>28.31</c:v>
                </c:pt>
                <c:pt idx="1726">
                  <c:v>30.58</c:v>
                </c:pt>
                <c:pt idx="1727">
                  <c:v>30.641999999999999</c:v>
                </c:pt>
                <c:pt idx="1728">
                  <c:v>21.617000000000001</c:v>
                </c:pt>
                <c:pt idx="1729">
                  <c:v>33.204999999999998</c:v>
                </c:pt>
                <c:pt idx="1730">
                  <c:v>29.94</c:v>
                </c:pt>
                <c:pt idx="1731">
                  <c:v>27.466000000000001</c:v>
                </c:pt>
                <c:pt idx="1732">
                  <c:v>23.379000000000001</c:v>
                </c:pt>
                <c:pt idx="1733">
                  <c:v>26.856000000000002</c:v>
                </c:pt>
                <c:pt idx="1734">
                  <c:v>23.32</c:v>
                </c:pt>
                <c:pt idx="1735">
                  <c:v>32.08</c:v>
                </c:pt>
                <c:pt idx="1736">
                  <c:v>25.109000000000002</c:v>
                </c:pt>
                <c:pt idx="1737">
                  <c:v>30.396000000000001</c:v>
                </c:pt>
                <c:pt idx="1738">
                  <c:v>29.952000000000002</c:v>
                </c:pt>
                <c:pt idx="1739">
                  <c:v>32.99</c:v>
                </c:pt>
                <c:pt idx="1740">
                  <c:v>17.884</c:v>
                </c:pt>
                <c:pt idx="1741">
                  <c:v>23.99</c:v>
                </c:pt>
                <c:pt idx="1742">
                  <c:v>28.405999999999999</c:v>
                </c:pt>
                <c:pt idx="1743">
                  <c:v>22.248999999999999</c:v>
                </c:pt>
                <c:pt idx="1744">
                  <c:v>31.358000000000001</c:v>
                </c:pt>
                <c:pt idx="1745">
                  <c:v>17.617999999999999</c:v>
                </c:pt>
                <c:pt idx="1746">
                  <c:v>32.44</c:v>
                </c:pt>
                <c:pt idx="1747">
                  <c:v>31</c:v>
                </c:pt>
                <c:pt idx="1748">
                  <c:v>12.654999999999999</c:v>
                </c:pt>
                <c:pt idx="1749">
                  <c:v>24.289000000000001</c:v>
                </c:pt>
                <c:pt idx="1750">
                  <c:v>22.606000000000002</c:v>
                </c:pt>
                <c:pt idx="1751">
                  <c:v>20.186</c:v>
                </c:pt>
                <c:pt idx="1752">
                  <c:v>24.39</c:v>
                </c:pt>
                <c:pt idx="1753">
                  <c:v>26.385999999999999</c:v>
                </c:pt>
                <c:pt idx="1754">
                  <c:v>20.574000000000002</c:v>
                </c:pt>
                <c:pt idx="1755">
                  <c:v>23.300999999999998</c:v>
                </c:pt>
                <c:pt idx="1756">
                  <c:v>33.104999999999997</c:v>
                </c:pt>
                <c:pt idx="1757">
                  <c:v>32.819000000000003</c:v>
                </c:pt>
                <c:pt idx="1758">
                  <c:v>28.125</c:v>
                </c:pt>
                <c:pt idx="1759">
                  <c:v>26.812000000000001</c:v>
                </c:pt>
                <c:pt idx="1760">
                  <c:v>27.713999999999999</c:v>
                </c:pt>
                <c:pt idx="1761">
                  <c:v>20.047999999999998</c:v>
                </c:pt>
                <c:pt idx="1762">
                  <c:v>16.103999999999999</c:v>
                </c:pt>
                <c:pt idx="1763">
                  <c:v>22.17</c:v>
                </c:pt>
                <c:pt idx="1764">
                  <c:v>14.601000000000001</c:v>
                </c:pt>
                <c:pt idx="1765">
                  <c:v>24.164999999999999</c:v>
                </c:pt>
                <c:pt idx="1766">
                  <c:v>21.574000000000002</c:v>
                </c:pt>
                <c:pt idx="1767">
                  <c:v>11.94</c:v>
                </c:pt>
                <c:pt idx="1768">
                  <c:v>17.834</c:v>
                </c:pt>
                <c:pt idx="1769">
                  <c:v>10.29</c:v>
                </c:pt>
                <c:pt idx="1770">
                  <c:v>19.346</c:v>
                </c:pt>
                <c:pt idx="1771">
                  <c:v>18.332999999999998</c:v>
                </c:pt>
                <c:pt idx="1772">
                  <c:v>23.428999999999998</c:v>
                </c:pt>
                <c:pt idx="1773">
                  <c:v>15.363</c:v>
                </c:pt>
                <c:pt idx="1774">
                  <c:v>22.905000000000001</c:v>
                </c:pt>
                <c:pt idx="1775">
                  <c:v>26.012</c:v>
                </c:pt>
                <c:pt idx="1776">
                  <c:v>20.059999999999999</c:v>
                </c:pt>
                <c:pt idx="1777">
                  <c:v>20.588000000000001</c:v>
                </c:pt>
                <c:pt idx="1778">
                  <c:v>18.611000000000001</c:v>
                </c:pt>
                <c:pt idx="1779">
                  <c:v>25.937000000000001</c:v>
                </c:pt>
                <c:pt idx="1780">
                  <c:v>21.866</c:v>
                </c:pt>
                <c:pt idx="1781">
                  <c:v>19.940000000000001</c:v>
                </c:pt>
                <c:pt idx="1782">
                  <c:v>22.135000000000002</c:v>
                </c:pt>
                <c:pt idx="1783">
                  <c:v>15.497</c:v>
                </c:pt>
                <c:pt idx="1784">
                  <c:v>20.588000000000001</c:v>
                </c:pt>
                <c:pt idx="1785">
                  <c:v>25.789000000000001</c:v>
                </c:pt>
                <c:pt idx="1786">
                  <c:v>23.364000000000001</c:v>
                </c:pt>
                <c:pt idx="1787">
                  <c:v>26.821999999999999</c:v>
                </c:pt>
                <c:pt idx="1788">
                  <c:v>14.454000000000001</c:v>
                </c:pt>
                <c:pt idx="1789">
                  <c:v>18.033000000000001</c:v>
                </c:pt>
                <c:pt idx="1790">
                  <c:v>18.152999999999999</c:v>
                </c:pt>
                <c:pt idx="1791">
                  <c:v>13.792999999999999</c:v>
                </c:pt>
                <c:pt idx="1792">
                  <c:v>13.291</c:v>
                </c:pt>
                <c:pt idx="1793">
                  <c:v>14.041</c:v>
                </c:pt>
                <c:pt idx="1794">
                  <c:v>13.842000000000001</c:v>
                </c:pt>
                <c:pt idx="1795">
                  <c:v>22.082000000000001</c:v>
                </c:pt>
                <c:pt idx="1796">
                  <c:v>15.278</c:v>
                </c:pt>
                <c:pt idx="1797">
                  <c:v>15.909000000000001</c:v>
                </c:pt>
                <c:pt idx="1798">
                  <c:v>2.31</c:v>
                </c:pt>
                <c:pt idx="1799">
                  <c:v>3.226</c:v>
                </c:pt>
                <c:pt idx="1800">
                  <c:v>9.2949999999999999</c:v>
                </c:pt>
                <c:pt idx="1801">
                  <c:v>3.9289999999999998</c:v>
                </c:pt>
                <c:pt idx="1802">
                  <c:v>2.7120000000000002</c:v>
                </c:pt>
                <c:pt idx="1803">
                  <c:v>19.149000000000001</c:v>
                </c:pt>
                <c:pt idx="1804">
                  <c:v>11.273</c:v>
                </c:pt>
                <c:pt idx="1805">
                  <c:v>9.6150000000000002</c:v>
                </c:pt>
                <c:pt idx="1806">
                  <c:v>13.38</c:v>
                </c:pt>
                <c:pt idx="1807">
                  <c:v>16.495000000000001</c:v>
                </c:pt>
                <c:pt idx="1808">
                  <c:v>6.6890000000000001</c:v>
                </c:pt>
                <c:pt idx="1809">
                  <c:v>11.189</c:v>
                </c:pt>
                <c:pt idx="1810">
                  <c:v>-0.74299999999999999</c:v>
                </c:pt>
                <c:pt idx="1811">
                  <c:v>7.864999999999994</c:v>
                </c:pt>
                <c:pt idx="1812">
                  <c:v>17.91</c:v>
                </c:pt>
                <c:pt idx="1813">
                  <c:v>9.1240000000000006</c:v>
                </c:pt>
                <c:pt idx="1814">
                  <c:v>11.458</c:v>
                </c:pt>
                <c:pt idx="1815">
                  <c:v>18.344999999999999</c:v>
                </c:pt>
                <c:pt idx="1816">
                  <c:v>13.525</c:v>
                </c:pt>
                <c:pt idx="1817">
                  <c:v>8.2189999999999994</c:v>
                </c:pt>
                <c:pt idx="1818">
                  <c:v>2.2639999999999998</c:v>
                </c:pt>
                <c:pt idx="1819">
                  <c:v>14.679</c:v>
                </c:pt>
                <c:pt idx="1820">
                  <c:v>34.643000000000001</c:v>
                </c:pt>
                <c:pt idx="1821">
                  <c:v>12.686999999999999</c:v>
                </c:pt>
                <c:pt idx="1822">
                  <c:v>10.49</c:v>
                </c:pt>
                <c:pt idx="1823">
                  <c:v>11.224</c:v>
                </c:pt>
                <c:pt idx="1824">
                  <c:v>18.288</c:v>
                </c:pt>
                <c:pt idx="1825">
                  <c:v>15.901</c:v>
                </c:pt>
                <c:pt idx="1826">
                  <c:v>9.5519999999999996</c:v>
                </c:pt>
                <c:pt idx="1827">
                  <c:v>12.865</c:v>
                </c:pt>
                <c:pt idx="1828">
                  <c:v>14.47</c:v>
                </c:pt>
                <c:pt idx="1829">
                  <c:v>22.715</c:v>
                </c:pt>
                <c:pt idx="1830">
                  <c:v>32.393999999999998</c:v>
                </c:pt>
                <c:pt idx="1831">
                  <c:v>21.123000000000001</c:v>
                </c:pt>
                <c:pt idx="1832">
                  <c:v>27.251000000000001</c:v>
                </c:pt>
                <c:pt idx="1833">
                  <c:v>38.445999999999998</c:v>
                </c:pt>
                <c:pt idx="1834">
                  <c:v>29.623000000000001</c:v>
                </c:pt>
                <c:pt idx="1835">
                  <c:v>40.390999999999998</c:v>
                </c:pt>
                <c:pt idx="1836">
                  <c:v>43.473999999999997</c:v>
                </c:pt>
                <c:pt idx="1837">
                  <c:v>42.877000000000002</c:v>
                </c:pt>
                <c:pt idx="1838">
                  <c:v>42.085999999999999</c:v>
                </c:pt>
                <c:pt idx="1839">
                  <c:v>44.712000000000003</c:v>
                </c:pt>
                <c:pt idx="1840">
                  <c:v>40.804000000000002</c:v>
                </c:pt>
                <c:pt idx="1841">
                  <c:v>45.462000000000003</c:v>
                </c:pt>
                <c:pt idx="1842">
                  <c:v>41.375</c:v>
                </c:pt>
                <c:pt idx="1843">
                  <c:v>40.481000000000002</c:v>
                </c:pt>
                <c:pt idx="1844">
                  <c:v>40.878999999999998</c:v>
                </c:pt>
                <c:pt idx="1845">
                  <c:v>36.274999999999999</c:v>
                </c:pt>
                <c:pt idx="1846">
                  <c:v>32.823</c:v>
                </c:pt>
                <c:pt idx="1847">
                  <c:v>31.396999999999998</c:v>
                </c:pt>
                <c:pt idx="1848">
                  <c:v>34.338999999999999</c:v>
                </c:pt>
                <c:pt idx="1849">
                  <c:v>27.504000000000001</c:v>
                </c:pt>
                <c:pt idx="1850">
                  <c:v>26.5</c:v>
                </c:pt>
                <c:pt idx="1851">
                  <c:v>30.173999999999999</c:v>
                </c:pt>
                <c:pt idx="1852">
                  <c:v>36.311999999999998</c:v>
                </c:pt>
                <c:pt idx="1853">
                  <c:v>38.662999999999997</c:v>
                </c:pt>
                <c:pt idx="1854">
                  <c:v>38.427</c:v>
                </c:pt>
                <c:pt idx="1855">
                  <c:v>31.757000000000001</c:v>
                </c:pt>
                <c:pt idx="1856">
                  <c:v>35.905000000000001</c:v>
                </c:pt>
                <c:pt idx="1857">
                  <c:v>35.015000000000001</c:v>
                </c:pt>
                <c:pt idx="1858">
                  <c:v>38.381999999999998</c:v>
                </c:pt>
                <c:pt idx="1859">
                  <c:v>30.562000000000001</c:v>
                </c:pt>
                <c:pt idx="1860">
                  <c:v>35.161000000000001</c:v>
                </c:pt>
                <c:pt idx="1861">
                  <c:v>21.98</c:v>
                </c:pt>
                <c:pt idx="1862">
                  <c:v>31.696000000000002</c:v>
                </c:pt>
                <c:pt idx="1863">
                  <c:v>20</c:v>
                </c:pt>
                <c:pt idx="1864">
                  <c:v>15.698</c:v>
                </c:pt>
                <c:pt idx="1865">
                  <c:v>19.091000000000001</c:v>
                </c:pt>
                <c:pt idx="1866">
                  <c:v>7.9859999999999998</c:v>
                </c:pt>
                <c:pt idx="1867">
                  <c:v>10.506</c:v>
                </c:pt>
                <c:pt idx="1868">
                  <c:v>11.409000000000001</c:v>
                </c:pt>
                <c:pt idx="1869">
                  <c:v>6.1819999999999986</c:v>
                </c:pt>
                <c:pt idx="1870">
                  <c:v>15.315</c:v>
                </c:pt>
                <c:pt idx="1871">
                  <c:v>22.641999999999999</c:v>
                </c:pt>
                <c:pt idx="1872">
                  <c:v>28.012</c:v>
                </c:pt>
                <c:pt idx="1873">
                  <c:v>23.529</c:v>
                </c:pt>
                <c:pt idx="1874">
                  <c:v>36.244999999999997</c:v>
                </c:pt>
                <c:pt idx="1875">
                  <c:v>28.709</c:v>
                </c:pt>
                <c:pt idx="1876">
                  <c:v>26.324999999999999</c:v>
                </c:pt>
                <c:pt idx="1877">
                  <c:v>27.994</c:v>
                </c:pt>
                <c:pt idx="1878">
                  <c:v>35.774000000000001</c:v>
                </c:pt>
                <c:pt idx="1879">
                  <c:v>31.484999999999999</c:v>
                </c:pt>
                <c:pt idx="1880">
                  <c:v>24.548999999999999</c:v>
                </c:pt>
                <c:pt idx="1881">
                  <c:v>26.233000000000001</c:v>
                </c:pt>
                <c:pt idx="1882">
                  <c:v>22.173999999999999</c:v>
                </c:pt>
                <c:pt idx="1883">
                  <c:v>14.484999999999999</c:v>
                </c:pt>
                <c:pt idx="1884">
                  <c:v>32.39</c:v>
                </c:pt>
                <c:pt idx="1885">
                  <c:v>11.314</c:v>
                </c:pt>
                <c:pt idx="1886">
                  <c:v>23.507000000000001</c:v>
                </c:pt>
                <c:pt idx="1887">
                  <c:v>-1.4019999999999999</c:v>
                </c:pt>
                <c:pt idx="1888">
                  <c:v>1.869</c:v>
                </c:pt>
                <c:pt idx="1889">
                  <c:v>-3.9369999999999998</c:v>
                </c:pt>
                <c:pt idx="1890">
                  <c:v>8.0399999999999991</c:v>
                </c:pt>
                <c:pt idx="1891">
                  <c:v>-9.6769999999999996</c:v>
                </c:pt>
                <c:pt idx="1892">
                  <c:v>5.0759999999999996</c:v>
                </c:pt>
                <c:pt idx="1893">
                  <c:v>-12.5</c:v>
                </c:pt>
                <c:pt idx="1894">
                  <c:v>-23.972999999999999</c:v>
                </c:pt>
                <c:pt idx="1895">
                  <c:v>12.795999999999999</c:v>
                </c:pt>
                <c:pt idx="1896">
                  <c:v>3.7040000000000002</c:v>
                </c:pt>
                <c:pt idx="1897">
                  <c:v>6.3559999999999999</c:v>
                </c:pt>
                <c:pt idx="1898">
                  <c:v>18.631</c:v>
                </c:pt>
                <c:pt idx="1899">
                  <c:v>10.288</c:v>
                </c:pt>
                <c:pt idx="1900">
                  <c:v>6.2960000000000003</c:v>
                </c:pt>
                <c:pt idx="1901">
                  <c:v>8.6140000000000008</c:v>
                </c:pt>
                <c:pt idx="1902">
                  <c:v>-10.714</c:v>
                </c:pt>
                <c:pt idx="1903">
                  <c:v>-11.515000000000001</c:v>
                </c:pt>
                <c:pt idx="1904">
                  <c:v>7.8129999999999997</c:v>
                </c:pt>
                <c:pt idx="1905">
                  <c:v>4.2939999999999996</c:v>
                </c:pt>
                <c:pt idx="1906">
                  <c:v>-9.6050000000000004</c:v>
                </c:pt>
                <c:pt idx="1907">
                  <c:v>-27.143000000000001</c:v>
                </c:pt>
                <c:pt idx="1908">
                  <c:v>-24.324000000000002</c:v>
                </c:pt>
                <c:pt idx="1909">
                  <c:v>-6.6669999999999954</c:v>
                </c:pt>
                <c:pt idx="1910">
                  <c:v>-20.832999999999998</c:v>
                </c:pt>
                <c:pt idx="1911">
                  <c:v>0.67600000000000005</c:v>
                </c:pt>
                <c:pt idx="1912">
                  <c:v>-23.2</c:v>
                </c:pt>
                <c:pt idx="1913">
                  <c:v>-43.75</c:v>
                </c:pt>
                <c:pt idx="1914">
                  <c:v>-91.25</c:v>
                </c:pt>
                <c:pt idx="1915">
                  <c:v>-28.472000000000001</c:v>
                </c:pt>
                <c:pt idx="1916">
                  <c:v>-81.480999999999995</c:v>
                </c:pt>
                <c:pt idx="1917">
                  <c:v>-35</c:v>
                </c:pt>
                <c:pt idx="1918">
                  <c:v>-15.976000000000001</c:v>
                </c:pt>
                <c:pt idx="1919">
                  <c:v>-44.628</c:v>
                </c:pt>
                <c:pt idx="1920">
                  <c:v>-46.534999999999997</c:v>
                </c:pt>
                <c:pt idx="1921">
                  <c:v>-17.241</c:v>
                </c:pt>
                <c:pt idx="1922">
                  <c:v>-18.518999999999998</c:v>
                </c:pt>
                <c:pt idx="1923">
                  <c:v>-60.215000000000003</c:v>
                </c:pt>
                <c:pt idx="1924">
                  <c:v>-95.454999999999998</c:v>
                </c:pt>
                <c:pt idx="1925">
                  <c:v>-82.927000000000007</c:v>
                </c:pt>
                <c:pt idx="1926">
                  <c:v>-67.212999999999994</c:v>
                </c:pt>
                <c:pt idx="1927">
                  <c:v>-21.649000000000001</c:v>
                </c:pt>
                <c:pt idx="1928">
                  <c:v>-25.780999999999999</c:v>
                </c:pt>
                <c:pt idx="1929">
                  <c:v>-56.14</c:v>
                </c:pt>
                <c:pt idx="1930">
                  <c:v>-25</c:v>
                </c:pt>
                <c:pt idx="1931">
                  <c:v>-33.561999999999998</c:v>
                </c:pt>
                <c:pt idx="1932">
                  <c:v>-23.077000000000002</c:v>
                </c:pt>
                <c:pt idx="1933">
                  <c:v>-10.753</c:v>
                </c:pt>
                <c:pt idx="1934">
                  <c:v>-62.930999999999997</c:v>
                </c:pt>
                <c:pt idx="1935">
                  <c:v>-36.363999999999997</c:v>
                </c:pt>
                <c:pt idx="1936">
                  <c:v>-70.706999999999994</c:v>
                </c:pt>
                <c:pt idx="1937">
                  <c:v>-91.667000000000002</c:v>
                </c:pt>
                <c:pt idx="1938">
                  <c:v>-3.4249999999999998</c:v>
                </c:pt>
                <c:pt idx="1939">
                  <c:v>-130.38</c:v>
                </c:pt>
                <c:pt idx="1940">
                  <c:v>-85.965000000000003</c:v>
                </c:pt>
                <c:pt idx="1941">
                  <c:v>-36.537999999999997</c:v>
                </c:pt>
                <c:pt idx="1942">
                  <c:v>-68.316999999999993</c:v>
                </c:pt>
                <c:pt idx="1943">
                  <c:v>-55.238</c:v>
                </c:pt>
                <c:pt idx="1944">
                  <c:v>-74.489999999999995</c:v>
                </c:pt>
                <c:pt idx="1945">
                  <c:v>-62.5</c:v>
                </c:pt>
                <c:pt idx="1946">
                  <c:v>-3400</c:v>
                </c:pt>
                <c:pt idx="1947">
                  <c:v>-43.396000000000001</c:v>
                </c:pt>
                <c:pt idx="1948">
                  <c:v>-90.540999999999997</c:v>
                </c:pt>
                <c:pt idx="1949">
                  <c:v>-59.036000000000001</c:v>
                </c:pt>
                <c:pt idx="1950">
                  <c:v>-69.071999999999974</c:v>
                </c:pt>
                <c:pt idx="1951">
                  <c:v>-40.963999999999999</c:v>
                </c:pt>
                <c:pt idx="1952">
                  <c:v>-45.454999999999998</c:v>
                </c:pt>
                <c:pt idx="1953">
                  <c:v>-75.555999999999997</c:v>
                </c:pt>
                <c:pt idx="1954">
                  <c:v>-104.91800000000001</c:v>
                </c:pt>
                <c:pt idx="1955">
                  <c:v>-103.636</c:v>
                </c:pt>
                <c:pt idx="1956">
                  <c:v>-54.667000000000002</c:v>
                </c:pt>
                <c:pt idx="1957">
                  <c:v>-123.729</c:v>
                </c:pt>
                <c:pt idx="1958">
                  <c:v>-90.805000000000007</c:v>
                </c:pt>
                <c:pt idx="1959">
                  <c:v>-68.181999999999974</c:v>
                </c:pt>
                <c:pt idx="1960">
                  <c:v>-34.783000000000001</c:v>
                </c:pt>
                <c:pt idx="1961">
                  <c:v>-98.683999999999997</c:v>
                </c:pt>
                <c:pt idx="1962">
                  <c:v>-47.619</c:v>
                </c:pt>
                <c:pt idx="1963">
                  <c:v>-85.366</c:v>
                </c:pt>
                <c:pt idx="1964">
                  <c:v>-85.713999999999999</c:v>
                </c:pt>
                <c:pt idx="1965">
                  <c:v>-128.16900000000001</c:v>
                </c:pt>
                <c:pt idx="1966">
                  <c:v>-88.157999999999987</c:v>
                </c:pt>
                <c:pt idx="1967">
                  <c:v>-74.35899999999998</c:v>
                </c:pt>
                <c:pt idx="1968">
                  <c:v>-113.11499999999999</c:v>
                </c:pt>
                <c:pt idx="1969">
                  <c:v>-96.385999999999996</c:v>
                </c:pt>
                <c:pt idx="1970">
                  <c:v>-45.902000000000001</c:v>
                </c:pt>
                <c:pt idx="1971">
                  <c:v>-33.645000000000003</c:v>
                </c:pt>
                <c:pt idx="1972">
                  <c:v>-66.667000000000002</c:v>
                </c:pt>
                <c:pt idx="1973">
                  <c:v>-39.831000000000003</c:v>
                </c:pt>
                <c:pt idx="1974">
                  <c:v>-76.19</c:v>
                </c:pt>
                <c:pt idx="1975">
                  <c:v>-82.856999999999999</c:v>
                </c:pt>
                <c:pt idx="1976">
                  <c:v>-56</c:v>
                </c:pt>
                <c:pt idx="1977">
                  <c:v>-36.975000000000001</c:v>
                </c:pt>
                <c:pt idx="1978">
                  <c:v>-22.222000000000001</c:v>
                </c:pt>
                <c:pt idx="1979">
                  <c:v>-47.524999999999999</c:v>
                </c:pt>
                <c:pt idx="1980">
                  <c:v>-93.59</c:v>
                </c:pt>
                <c:pt idx="1981">
                  <c:v>-62.5</c:v>
                </c:pt>
                <c:pt idx="1982">
                  <c:v>-26.126000000000001</c:v>
                </c:pt>
                <c:pt idx="1983">
                  <c:v>-63.290999999999997</c:v>
                </c:pt>
                <c:pt idx="1984">
                  <c:v>-70.885999999999996</c:v>
                </c:pt>
                <c:pt idx="1985">
                  <c:v>-148</c:v>
                </c:pt>
                <c:pt idx="1986">
                  <c:v>-57.954999999999998</c:v>
                </c:pt>
                <c:pt idx="1987">
                  <c:v>-30.893999999999998</c:v>
                </c:pt>
                <c:pt idx="1988">
                  <c:v>-257.69200000000001</c:v>
                </c:pt>
                <c:pt idx="1989">
                  <c:v>-189.744</c:v>
                </c:pt>
                <c:pt idx="1990">
                  <c:v>-64.486000000000004</c:v>
                </c:pt>
                <c:pt idx="1991">
                  <c:v>-34.234000000000002</c:v>
                </c:pt>
                <c:pt idx="1992">
                  <c:v>-60.256</c:v>
                </c:pt>
                <c:pt idx="1993">
                  <c:v>-43.924999999999997</c:v>
                </c:pt>
                <c:pt idx="1994">
                  <c:v>-58.695999999999998</c:v>
                </c:pt>
                <c:pt idx="1995">
                  <c:v>-147.059</c:v>
                </c:pt>
                <c:pt idx="1996">
                  <c:v>-62.625999999999998</c:v>
                </c:pt>
                <c:pt idx="1997">
                  <c:v>-45.332999999999998</c:v>
                </c:pt>
                <c:pt idx="1998">
                  <c:v>-56.731000000000002</c:v>
                </c:pt>
                <c:pt idx="1999">
                  <c:v>-71.429000000000002</c:v>
                </c:pt>
                <c:pt idx="2000">
                  <c:v>-46.601999999999997</c:v>
                </c:pt>
                <c:pt idx="2001">
                  <c:v>-40.658999999999999</c:v>
                </c:pt>
                <c:pt idx="2002">
                  <c:v>-111.111</c:v>
                </c:pt>
                <c:pt idx="2003">
                  <c:v>-70.706999999999994</c:v>
                </c:pt>
                <c:pt idx="2004">
                  <c:v>-107.042</c:v>
                </c:pt>
                <c:pt idx="2005">
                  <c:v>-35.484000000000002</c:v>
                </c:pt>
                <c:pt idx="2006">
                  <c:v>-70.423000000000002</c:v>
                </c:pt>
                <c:pt idx="2007">
                  <c:v>-65.822999999999979</c:v>
                </c:pt>
                <c:pt idx="2008">
                  <c:v>-121.277</c:v>
                </c:pt>
                <c:pt idx="2009">
                  <c:v>-105.797</c:v>
                </c:pt>
                <c:pt idx="2010">
                  <c:v>-40.506</c:v>
                </c:pt>
                <c:pt idx="2011">
                  <c:v>-97.436000000000007</c:v>
                </c:pt>
                <c:pt idx="2012">
                  <c:v>-30.475999999999999</c:v>
                </c:pt>
                <c:pt idx="2013">
                  <c:v>-57.576000000000001</c:v>
                </c:pt>
                <c:pt idx="2014">
                  <c:v>-44.828000000000003</c:v>
                </c:pt>
                <c:pt idx="2015">
                  <c:v>-190.38499999999999</c:v>
                </c:pt>
                <c:pt idx="2016">
                  <c:v>-122.414</c:v>
                </c:pt>
                <c:pt idx="2017">
                  <c:v>-34.454000000000001</c:v>
                </c:pt>
                <c:pt idx="2018">
                  <c:v>-39</c:v>
                </c:pt>
                <c:pt idx="2019">
                  <c:v>-104.673</c:v>
                </c:pt>
                <c:pt idx="2020">
                  <c:v>-76.25</c:v>
                </c:pt>
                <c:pt idx="2021">
                  <c:v>-44.167000000000002</c:v>
                </c:pt>
                <c:pt idx="2022">
                  <c:v>-39.423000000000002</c:v>
                </c:pt>
                <c:pt idx="2023">
                  <c:v>-18.75</c:v>
                </c:pt>
                <c:pt idx="2024">
                  <c:v>-93.938999999999993</c:v>
                </c:pt>
                <c:pt idx="2025">
                  <c:v>-82.278000000000006</c:v>
                </c:pt>
                <c:pt idx="2026">
                  <c:v>-32.99</c:v>
                </c:pt>
                <c:pt idx="2027">
                  <c:v>0</c:v>
                </c:pt>
                <c:pt idx="2028">
                  <c:v>-22.481000000000002</c:v>
                </c:pt>
                <c:pt idx="2029">
                  <c:v>-24.183</c:v>
                </c:pt>
                <c:pt idx="2030">
                  <c:v>-34.375</c:v>
                </c:pt>
                <c:pt idx="2031">
                  <c:v>-13.609</c:v>
                </c:pt>
                <c:pt idx="2032">
                  <c:v>7.54</c:v>
                </c:pt>
                <c:pt idx="2033">
                  <c:v>8.6419999999999995</c:v>
                </c:pt>
                <c:pt idx="2034">
                  <c:v>26.295000000000002</c:v>
                </c:pt>
                <c:pt idx="2035">
                  <c:v>34.460999999999999</c:v>
                </c:pt>
                <c:pt idx="2036">
                  <c:v>31.361000000000001</c:v>
                </c:pt>
                <c:pt idx="2037">
                  <c:v>30.611999999999998</c:v>
                </c:pt>
                <c:pt idx="2038">
                  <c:v>32.896000000000001</c:v>
                </c:pt>
                <c:pt idx="2039">
                  <c:v>37.920999999999999</c:v>
                </c:pt>
                <c:pt idx="2040">
                  <c:v>33.845999999999997</c:v>
                </c:pt>
                <c:pt idx="2041">
                  <c:v>26.773</c:v>
                </c:pt>
                <c:pt idx="2042">
                  <c:v>27.79</c:v>
                </c:pt>
                <c:pt idx="2043">
                  <c:v>24.702999999999999</c:v>
                </c:pt>
                <c:pt idx="2044">
                  <c:v>29.341000000000001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2B78-9B4B-B00A-B4231F5A6244}"/>
            </c:ext>
          </c:extLst>
        </c:ser>
        <c:ser>
          <c:idx val="2"/>
          <c:order val="2"/>
          <c:tx>
            <c:v>R.longipetiolata3</c:v>
          </c:tx>
          <c:marker>
            <c:symbol val="none"/>
          </c:marker>
          <c:xVal>
            <c:numRef>
              <c:f>'[Ruellia longipetiolata_ET311.xlsx]Sheet1'!$G$1:$G$2045</c:f>
              <c:numCache>
                <c:formatCode>General</c:formatCode>
                <c:ptCount val="2045"/>
                <c:pt idx="0">
                  <c:v>191.24</c:v>
                </c:pt>
                <c:pt idx="1">
                  <c:v>191.62</c:v>
                </c:pt>
                <c:pt idx="2">
                  <c:v>191.99</c:v>
                </c:pt>
                <c:pt idx="3">
                  <c:v>192.37</c:v>
                </c:pt>
                <c:pt idx="4">
                  <c:v>192.75</c:v>
                </c:pt>
                <c:pt idx="5">
                  <c:v>193.12</c:v>
                </c:pt>
                <c:pt idx="6">
                  <c:v>193.5</c:v>
                </c:pt>
                <c:pt idx="7">
                  <c:v>193.87</c:v>
                </c:pt>
                <c:pt idx="8">
                  <c:v>194.25</c:v>
                </c:pt>
                <c:pt idx="9">
                  <c:v>194.63</c:v>
                </c:pt>
                <c:pt idx="10">
                  <c:v>195</c:v>
                </c:pt>
                <c:pt idx="11">
                  <c:v>195.38</c:v>
                </c:pt>
                <c:pt idx="12">
                  <c:v>195.75</c:v>
                </c:pt>
                <c:pt idx="13">
                  <c:v>196.13</c:v>
                </c:pt>
                <c:pt idx="14">
                  <c:v>196.5</c:v>
                </c:pt>
                <c:pt idx="15">
                  <c:v>196.88</c:v>
                </c:pt>
                <c:pt idx="16">
                  <c:v>197.25</c:v>
                </c:pt>
                <c:pt idx="17">
                  <c:v>197.63</c:v>
                </c:pt>
                <c:pt idx="18">
                  <c:v>198.01</c:v>
                </c:pt>
                <c:pt idx="19">
                  <c:v>198.38</c:v>
                </c:pt>
                <c:pt idx="20">
                  <c:v>198.76</c:v>
                </c:pt>
                <c:pt idx="21">
                  <c:v>199.13</c:v>
                </c:pt>
                <c:pt idx="22">
                  <c:v>199.51</c:v>
                </c:pt>
                <c:pt idx="23">
                  <c:v>199.88</c:v>
                </c:pt>
                <c:pt idx="24">
                  <c:v>200.26</c:v>
                </c:pt>
                <c:pt idx="25">
                  <c:v>200.63</c:v>
                </c:pt>
                <c:pt idx="26">
                  <c:v>201.01</c:v>
                </c:pt>
                <c:pt idx="27">
                  <c:v>201.38</c:v>
                </c:pt>
                <c:pt idx="28">
                  <c:v>201.76</c:v>
                </c:pt>
                <c:pt idx="29">
                  <c:v>202.13</c:v>
                </c:pt>
                <c:pt idx="30">
                  <c:v>202.51</c:v>
                </c:pt>
                <c:pt idx="31">
                  <c:v>202.88</c:v>
                </c:pt>
                <c:pt idx="32">
                  <c:v>203.26</c:v>
                </c:pt>
                <c:pt idx="33">
                  <c:v>203.63</c:v>
                </c:pt>
                <c:pt idx="34">
                  <c:v>204.01</c:v>
                </c:pt>
                <c:pt idx="35">
                  <c:v>204.38</c:v>
                </c:pt>
                <c:pt idx="36">
                  <c:v>204.76</c:v>
                </c:pt>
                <c:pt idx="37">
                  <c:v>205.13</c:v>
                </c:pt>
                <c:pt idx="38">
                  <c:v>205.51</c:v>
                </c:pt>
                <c:pt idx="39">
                  <c:v>205.88</c:v>
                </c:pt>
                <c:pt idx="40">
                  <c:v>206.26</c:v>
                </c:pt>
                <c:pt idx="41">
                  <c:v>206.63</c:v>
                </c:pt>
                <c:pt idx="42">
                  <c:v>207.01</c:v>
                </c:pt>
                <c:pt idx="43">
                  <c:v>207.38</c:v>
                </c:pt>
                <c:pt idx="44">
                  <c:v>207.76</c:v>
                </c:pt>
                <c:pt idx="45">
                  <c:v>208.13</c:v>
                </c:pt>
                <c:pt idx="46">
                  <c:v>208.51</c:v>
                </c:pt>
                <c:pt idx="47">
                  <c:v>208.88</c:v>
                </c:pt>
                <c:pt idx="48">
                  <c:v>209.26</c:v>
                </c:pt>
                <c:pt idx="49">
                  <c:v>209.63</c:v>
                </c:pt>
                <c:pt idx="50">
                  <c:v>210.01</c:v>
                </c:pt>
                <c:pt idx="51">
                  <c:v>210.38</c:v>
                </c:pt>
                <c:pt idx="52">
                  <c:v>210.75</c:v>
                </c:pt>
                <c:pt idx="53">
                  <c:v>211.13</c:v>
                </c:pt>
                <c:pt idx="54">
                  <c:v>211.5</c:v>
                </c:pt>
                <c:pt idx="55">
                  <c:v>211.88</c:v>
                </c:pt>
                <c:pt idx="56">
                  <c:v>212.25</c:v>
                </c:pt>
                <c:pt idx="57">
                  <c:v>212.63</c:v>
                </c:pt>
                <c:pt idx="58">
                  <c:v>213</c:v>
                </c:pt>
                <c:pt idx="59">
                  <c:v>213.37</c:v>
                </c:pt>
                <c:pt idx="60">
                  <c:v>213.75</c:v>
                </c:pt>
                <c:pt idx="61">
                  <c:v>214.12</c:v>
                </c:pt>
                <c:pt idx="62">
                  <c:v>214.5</c:v>
                </c:pt>
                <c:pt idx="63">
                  <c:v>214.87</c:v>
                </c:pt>
                <c:pt idx="64">
                  <c:v>215.25</c:v>
                </c:pt>
                <c:pt idx="65">
                  <c:v>215.62</c:v>
                </c:pt>
                <c:pt idx="66">
                  <c:v>215.99</c:v>
                </c:pt>
                <c:pt idx="67">
                  <c:v>216.37</c:v>
                </c:pt>
                <c:pt idx="68">
                  <c:v>216.74</c:v>
                </c:pt>
                <c:pt idx="69">
                  <c:v>217.12</c:v>
                </c:pt>
                <c:pt idx="70">
                  <c:v>217.49</c:v>
                </c:pt>
                <c:pt idx="71">
                  <c:v>217.86</c:v>
                </c:pt>
                <c:pt idx="72">
                  <c:v>218.24</c:v>
                </c:pt>
                <c:pt idx="73">
                  <c:v>218.61</c:v>
                </c:pt>
                <c:pt idx="74">
                  <c:v>218.98</c:v>
                </c:pt>
                <c:pt idx="75">
                  <c:v>219.36</c:v>
                </c:pt>
                <c:pt idx="76">
                  <c:v>219.73</c:v>
                </c:pt>
                <c:pt idx="77">
                  <c:v>220.11</c:v>
                </c:pt>
                <c:pt idx="78">
                  <c:v>220.48</c:v>
                </c:pt>
                <c:pt idx="79">
                  <c:v>220.85</c:v>
                </c:pt>
                <c:pt idx="80">
                  <c:v>221.23</c:v>
                </c:pt>
                <c:pt idx="81">
                  <c:v>221.6</c:v>
                </c:pt>
                <c:pt idx="82">
                  <c:v>221.97</c:v>
                </c:pt>
                <c:pt idx="83">
                  <c:v>222.35</c:v>
                </c:pt>
                <c:pt idx="84">
                  <c:v>222.72</c:v>
                </c:pt>
                <c:pt idx="85">
                  <c:v>223.09</c:v>
                </c:pt>
                <c:pt idx="86">
                  <c:v>223.47</c:v>
                </c:pt>
                <c:pt idx="87">
                  <c:v>223.84</c:v>
                </c:pt>
                <c:pt idx="88">
                  <c:v>224.21</c:v>
                </c:pt>
                <c:pt idx="89">
                  <c:v>224.59</c:v>
                </c:pt>
                <c:pt idx="90">
                  <c:v>224.96</c:v>
                </c:pt>
                <c:pt idx="91">
                  <c:v>225.33</c:v>
                </c:pt>
                <c:pt idx="92">
                  <c:v>225.71</c:v>
                </c:pt>
                <c:pt idx="93">
                  <c:v>226.08</c:v>
                </c:pt>
                <c:pt idx="94">
                  <c:v>226.45</c:v>
                </c:pt>
                <c:pt idx="95">
                  <c:v>226.83</c:v>
                </c:pt>
                <c:pt idx="96">
                  <c:v>227.2</c:v>
                </c:pt>
                <c:pt idx="97">
                  <c:v>227.57</c:v>
                </c:pt>
                <c:pt idx="98">
                  <c:v>227.95</c:v>
                </c:pt>
                <c:pt idx="99">
                  <c:v>228.32</c:v>
                </c:pt>
                <c:pt idx="100">
                  <c:v>228.69</c:v>
                </c:pt>
                <c:pt idx="101">
                  <c:v>229.07</c:v>
                </c:pt>
                <c:pt idx="102">
                  <c:v>229.44</c:v>
                </c:pt>
                <c:pt idx="103">
                  <c:v>229.81</c:v>
                </c:pt>
                <c:pt idx="104">
                  <c:v>230.18</c:v>
                </c:pt>
                <c:pt idx="105">
                  <c:v>230.56</c:v>
                </c:pt>
                <c:pt idx="106">
                  <c:v>230.93</c:v>
                </c:pt>
                <c:pt idx="107">
                  <c:v>231.3</c:v>
                </c:pt>
                <c:pt idx="108">
                  <c:v>231.68</c:v>
                </c:pt>
                <c:pt idx="109">
                  <c:v>232.05</c:v>
                </c:pt>
                <c:pt idx="110">
                  <c:v>232.42</c:v>
                </c:pt>
                <c:pt idx="111">
                  <c:v>232.79</c:v>
                </c:pt>
                <c:pt idx="112">
                  <c:v>233.17</c:v>
                </c:pt>
                <c:pt idx="113">
                  <c:v>233.54</c:v>
                </c:pt>
                <c:pt idx="114">
                  <c:v>233.91</c:v>
                </c:pt>
                <c:pt idx="115">
                  <c:v>234.28</c:v>
                </c:pt>
                <c:pt idx="116">
                  <c:v>234.66</c:v>
                </c:pt>
                <c:pt idx="117">
                  <c:v>235.03</c:v>
                </c:pt>
                <c:pt idx="118">
                  <c:v>235.4</c:v>
                </c:pt>
                <c:pt idx="119">
                  <c:v>235.77</c:v>
                </c:pt>
                <c:pt idx="120">
                  <c:v>236.15</c:v>
                </c:pt>
                <c:pt idx="121">
                  <c:v>236.52</c:v>
                </c:pt>
                <c:pt idx="122">
                  <c:v>236.89</c:v>
                </c:pt>
                <c:pt idx="123">
                  <c:v>237.26</c:v>
                </c:pt>
                <c:pt idx="124">
                  <c:v>237.64</c:v>
                </c:pt>
                <c:pt idx="125">
                  <c:v>238.01</c:v>
                </c:pt>
                <c:pt idx="126">
                  <c:v>238.38</c:v>
                </c:pt>
                <c:pt idx="127">
                  <c:v>238.75</c:v>
                </c:pt>
                <c:pt idx="128">
                  <c:v>239.12</c:v>
                </c:pt>
                <c:pt idx="129">
                  <c:v>239.5</c:v>
                </c:pt>
                <c:pt idx="130">
                  <c:v>239.87</c:v>
                </c:pt>
                <c:pt idx="131">
                  <c:v>240.24</c:v>
                </c:pt>
                <c:pt idx="132">
                  <c:v>240.61</c:v>
                </c:pt>
                <c:pt idx="133">
                  <c:v>240.99</c:v>
                </c:pt>
                <c:pt idx="134">
                  <c:v>241.36</c:v>
                </c:pt>
                <c:pt idx="135">
                  <c:v>241.73</c:v>
                </c:pt>
                <c:pt idx="136">
                  <c:v>242.1</c:v>
                </c:pt>
                <c:pt idx="137">
                  <c:v>242.47</c:v>
                </c:pt>
                <c:pt idx="138">
                  <c:v>242.84</c:v>
                </c:pt>
                <c:pt idx="139">
                  <c:v>243.22</c:v>
                </c:pt>
                <c:pt idx="140">
                  <c:v>243.59</c:v>
                </c:pt>
                <c:pt idx="141">
                  <c:v>243.96</c:v>
                </c:pt>
                <c:pt idx="142">
                  <c:v>244.33</c:v>
                </c:pt>
                <c:pt idx="143">
                  <c:v>244.7</c:v>
                </c:pt>
                <c:pt idx="144">
                  <c:v>245.08</c:v>
                </c:pt>
                <c:pt idx="145">
                  <c:v>245.45</c:v>
                </c:pt>
                <c:pt idx="146">
                  <c:v>245.82</c:v>
                </c:pt>
                <c:pt idx="147">
                  <c:v>246.19</c:v>
                </c:pt>
                <c:pt idx="148">
                  <c:v>246.56</c:v>
                </c:pt>
                <c:pt idx="149">
                  <c:v>246.93</c:v>
                </c:pt>
                <c:pt idx="150">
                  <c:v>247.3</c:v>
                </c:pt>
                <c:pt idx="151">
                  <c:v>247.68</c:v>
                </c:pt>
                <c:pt idx="152">
                  <c:v>248.05</c:v>
                </c:pt>
                <c:pt idx="153">
                  <c:v>248.42</c:v>
                </c:pt>
                <c:pt idx="154">
                  <c:v>248.79</c:v>
                </c:pt>
                <c:pt idx="155">
                  <c:v>249.16</c:v>
                </c:pt>
                <c:pt idx="156">
                  <c:v>249.53</c:v>
                </c:pt>
                <c:pt idx="157">
                  <c:v>249.9</c:v>
                </c:pt>
                <c:pt idx="158">
                  <c:v>250.28</c:v>
                </c:pt>
                <c:pt idx="159">
                  <c:v>250.65</c:v>
                </c:pt>
                <c:pt idx="160">
                  <c:v>251.02</c:v>
                </c:pt>
                <c:pt idx="161">
                  <c:v>251.39</c:v>
                </c:pt>
                <c:pt idx="162">
                  <c:v>251.76</c:v>
                </c:pt>
                <c:pt idx="163">
                  <c:v>252.13</c:v>
                </c:pt>
                <c:pt idx="164">
                  <c:v>252.5</c:v>
                </c:pt>
                <c:pt idx="165">
                  <c:v>252.87</c:v>
                </c:pt>
                <c:pt idx="166">
                  <c:v>253.24</c:v>
                </c:pt>
                <c:pt idx="167">
                  <c:v>253.61</c:v>
                </c:pt>
                <c:pt idx="168">
                  <c:v>253.99</c:v>
                </c:pt>
                <c:pt idx="169">
                  <c:v>254.36</c:v>
                </c:pt>
                <c:pt idx="170">
                  <c:v>254.73</c:v>
                </c:pt>
                <c:pt idx="171">
                  <c:v>255.1</c:v>
                </c:pt>
                <c:pt idx="172">
                  <c:v>255.47</c:v>
                </c:pt>
                <c:pt idx="173">
                  <c:v>255.84</c:v>
                </c:pt>
                <c:pt idx="174">
                  <c:v>256.20999999999998</c:v>
                </c:pt>
                <c:pt idx="175">
                  <c:v>256.58</c:v>
                </c:pt>
                <c:pt idx="176">
                  <c:v>256.95</c:v>
                </c:pt>
                <c:pt idx="177">
                  <c:v>257.32</c:v>
                </c:pt>
                <c:pt idx="178">
                  <c:v>257.69</c:v>
                </c:pt>
                <c:pt idx="179">
                  <c:v>258.06</c:v>
                </c:pt>
                <c:pt idx="180">
                  <c:v>258.42999999999961</c:v>
                </c:pt>
                <c:pt idx="181">
                  <c:v>258.8</c:v>
                </c:pt>
                <c:pt idx="182">
                  <c:v>259.18</c:v>
                </c:pt>
                <c:pt idx="183">
                  <c:v>259.55</c:v>
                </c:pt>
                <c:pt idx="184">
                  <c:v>259.92</c:v>
                </c:pt>
                <c:pt idx="185">
                  <c:v>260.29000000000002</c:v>
                </c:pt>
                <c:pt idx="186">
                  <c:v>260.66000000000003</c:v>
                </c:pt>
                <c:pt idx="187">
                  <c:v>261.02999999999997</c:v>
                </c:pt>
                <c:pt idx="188">
                  <c:v>261.39999999999998</c:v>
                </c:pt>
                <c:pt idx="189">
                  <c:v>261.77</c:v>
                </c:pt>
                <c:pt idx="190">
                  <c:v>262.14</c:v>
                </c:pt>
                <c:pt idx="191">
                  <c:v>262.51</c:v>
                </c:pt>
                <c:pt idx="192">
                  <c:v>262.88</c:v>
                </c:pt>
                <c:pt idx="193">
                  <c:v>263.25</c:v>
                </c:pt>
                <c:pt idx="194">
                  <c:v>263.62</c:v>
                </c:pt>
                <c:pt idx="195">
                  <c:v>263.99</c:v>
                </c:pt>
                <c:pt idx="196">
                  <c:v>264.36</c:v>
                </c:pt>
                <c:pt idx="197">
                  <c:v>264.73</c:v>
                </c:pt>
                <c:pt idx="198">
                  <c:v>265.10000000000002</c:v>
                </c:pt>
                <c:pt idx="199">
                  <c:v>265.47000000000003</c:v>
                </c:pt>
                <c:pt idx="200">
                  <c:v>265.83999999999997</c:v>
                </c:pt>
                <c:pt idx="201">
                  <c:v>266.20999999999998</c:v>
                </c:pt>
                <c:pt idx="202">
                  <c:v>266.58</c:v>
                </c:pt>
                <c:pt idx="203">
                  <c:v>266.95</c:v>
                </c:pt>
                <c:pt idx="204">
                  <c:v>267.32</c:v>
                </c:pt>
                <c:pt idx="205">
                  <c:v>267.69</c:v>
                </c:pt>
                <c:pt idx="206">
                  <c:v>268.06</c:v>
                </c:pt>
                <c:pt idx="207">
                  <c:v>268.42999999999961</c:v>
                </c:pt>
                <c:pt idx="208">
                  <c:v>268.8</c:v>
                </c:pt>
                <c:pt idx="209">
                  <c:v>269.17</c:v>
                </c:pt>
                <c:pt idx="210">
                  <c:v>269.54000000000002</c:v>
                </c:pt>
                <c:pt idx="211">
                  <c:v>269.91000000000003</c:v>
                </c:pt>
                <c:pt idx="212">
                  <c:v>270.27999999999997</c:v>
                </c:pt>
                <c:pt idx="213">
                  <c:v>270.64</c:v>
                </c:pt>
                <c:pt idx="214">
                  <c:v>271.01</c:v>
                </c:pt>
                <c:pt idx="215">
                  <c:v>271.38</c:v>
                </c:pt>
                <c:pt idx="216">
                  <c:v>271.75</c:v>
                </c:pt>
                <c:pt idx="217">
                  <c:v>272.12</c:v>
                </c:pt>
                <c:pt idx="218">
                  <c:v>272.49</c:v>
                </c:pt>
                <c:pt idx="219">
                  <c:v>272.86</c:v>
                </c:pt>
                <c:pt idx="220">
                  <c:v>273.23</c:v>
                </c:pt>
                <c:pt idx="221">
                  <c:v>273.60000000000002</c:v>
                </c:pt>
                <c:pt idx="222">
                  <c:v>273.97000000000003</c:v>
                </c:pt>
                <c:pt idx="223">
                  <c:v>274.33999999999997</c:v>
                </c:pt>
                <c:pt idx="224">
                  <c:v>274.70999999999998</c:v>
                </c:pt>
                <c:pt idx="225">
                  <c:v>275.08</c:v>
                </c:pt>
                <c:pt idx="226">
                  <c:v>275.45</c:v>
                </c:pt>
                <c:pt idx="227">
                  <c:v>275.81</c:v>
                </c:pt>
                <c:pt idx="228">
                  <c:v>276.18</c:v>
                </c:pt>
                <c:pt idx="229">
                  <c:v>276.55</c:v>
                </c:pt>
                <c:pt idx="230">
                  <c:v>276.92</c:v>
                </c:pt>
                <c:pt idx="231">
                  <c:v>277.29000000000002</c:v>
                </c:pt>
                <c:pt idx="232">
                  <c:v>277.66000000000003</c:v>
                </c:pt>
                <c:pt idx="233">
                  <c:v>278.02999999999997</c:v>
                </c:pt>
                <c:pt idx="234">
                  <c:v>278.39999999999998</c:v>
                </c:pt>
                <c:pt idx="235">
                  <c:v>278.77</c:v>
                </c:pt>
                <c:pt idx="236">
                  <c:v>279.13</c:v>
                </c:pt>
                <c:pt idx="237">
                  <c:v>279.5</c:v>
                </c:pt>
                <c:pt idx="238">
                  <c:v>279.87</c:v>
                </c:pt>
                <c:pt idx="239">
                  <c:v>280.24</c:v>
                </c:pt>
                <c:pt idx="240">
                  <c:v>280.61</c:v>
                </c:pt>
                <c:pt idx="241">
                  <c:v>280.98</c:v>
                </c:pt>
                <c:pt idx="242">
                  <c:v>281.35000000000002</c:v>
                </c:pt>
                <c:pt idx="243">
                  <c:v>281.72000000000003</c:v>
                </c:pt>
                <c:pt idx="244">
                  <c:v>282.08</c:v>
                </c:pt>
                <c:pt idx="245">
                  <c:v>282.45</c:v>
                </c:pt>
                <c:pt idx="246">
                  <c:v>282.82</c:v>
                </c:pt>
                <c:pt idx="247">
                  <c:v>283.19</c:v>
                </c:pt>
                <c:pt idx="248">
                  <c:v>283.56</c:v>
                </c:pt>
                <c:pt idx="249">
                  <c:v>283.92999999999961</c:v>
                </c:pt>
                <c:pt idx="250">
                  <c:v>284.29000000000002</c:v>
                </c:pt>
                <c:pt idx="251">
                  <c:v>284.66000000000003</c:v>
                </c:pt>
                <c:pt idx="252">
                  <c:v>285.02999999999997</c:v>
                </c:pt>
                <c:pt idx="253">
                  <c:v>285.39999999999998</c:v>
                </c:pt>
                <c:pt idx="254">
                  <c:v>285.77</c:v>
                </c:pt>
                <c:pt idx="255">
                  <c:v>286.14</c:v>
                </c:pt>
                <c:pt idx="256">
                  <c:v>286.5</c:v>
                </c:pt>
                <c:pt idx="257">
                  <c:v>286.87</c:v>
                </c:pt>
                <c:pt idx="258">
                  <c:v>287.24</c:v>
                </c:pt>
                <c:pt idx="259">
                  <c:v>287.61</c:v>
                </c:pt>
                <c:pt idx="260">
                  <c:v>287.98</c:v>
                </c:pt>
                <c:pt idx="261">
                  <c:v>288.33999999999997</c:v>
                </c:pt>
                <c:pt idx="262">
                  <c:v>288.70999999999998</c:v>
                </c:pt>
                <c:pt idx="263">
                  <c:v>289.08</c:v>
                </c:pt>
                <c:pt idx="264">
                  <c:v>289.45</c:v>
                </c:pt>
                <c:pt idx="265">
                  <c:v>289.82</c:v>
                </c:pt>
                <c:pt idx="266">
                  <c:v>290.18</c:v>
                </c:pt>
                <c:pt idx="267">
                  <c:v>290.55</c:v>
                </c:pt>
                <c:pt idx="268">
                  <c:v>290.92</c:v>
                </c:pt>
                <c:pt idx="269">
                  <c:v>291.29000000000002</c:v>
                </c:pt>
                <c:pt idx="270">
                  <c:v>291.64999999999998</c:v>
                </c:pt>
                <c:pt idx="271">
                  <c:v>292.02</c:v>
                </c:pt>
                <c:pt idx="272">
                  <c:v>292.39</c:v>
                </c:pt>
                <c:pt idx="273">
                  <c:v>292.76</c:v>
                </c:pt>
                <c:pt idx="274">
                  <c:v>293.12</c:v>
                </c:pt>
                <c:pt idx="275">
                  <c:v>293.49</c:v>
                </c:pt>
                <c:pt idx="276">
                  <c:v>293.86</c:v>
                </c:pt>
                <c:pt idx="277">
                  <c:v>294.23</c:v>
                </c:pt>
                <c:pt idx="278">
                  <c:v>294.58999999999997</c:v>
                </c:pt>
                <c:pt idx="279">
                  <c:v>294.95999999999998</c:v>
                </c:pt>
                <c:pt idx="280">
                  <c:v>295.33</c:v>
                </c:pt>
                <c:pt idx="281">
                  <c:v>295.7</c:v>
                </c:pt>
                <c:pt idx="282">
                  <c:v>296.06</c:v>
                </c:pt>
                <c:pt idx="283">
                  <c:v>296.42999999999961</c:v>
                </c:pt>
                <c:pt idx="284">
                  <c:v>296.8</c:v>
                </c:pt>
                <c:pt idx="285">
                  <c:v>297.17</c:v>
                </c:pt>
                <c:pt idx="286">
                  <c:v>297.52999999999997</c:v>
                </c:pt>
                <c:pt idx="287">
                  <c:v>297.89999999999998</c:v>
                </c:pt>
                <c:pt idx="288">
                  <c:v>298.27</c:v>
                </c:pt>
                <c:pt idx="289">
                  <c:v>298.63</c:v>
                </c:pt>
                <c:pt idx="290">
                  <c:v>299</c:v>
                </c:pt>
                <c:pt idx="291">
                  <c:v>299.37</c:v>
                </c:pt>
                <c:pt idx="292">
                  <c:v>299.74</c:v>
                </c:pt>
                <c:pt idx="293">
                  <c:v>300.10000000000002</c:v>
                </c:pt>
                <c:pt idx="294">
                  <c:v>300.47000000000003</c:v>
                </c:pt>
                <c:pt idx="295">
                  <c:v>300.83999999999997</c:v>
                </c:pt>
                <c:pt idx="296">
                  <c:v>301.2</c:v>
                </c:pt>
                <c:pt idx="297">
                  <c:v>301.57</c:v>
                </c:pt>
                <c:pt idx="298">
                  <c:v>301.94</c:v>
                </c:pt>
                <c:pt idx="299">
                  <c:v>302.3</c:v>
                </c:pt>
                <c:pt idx="300">
                  <c:v>302.67</c:v>
                </c:pt>
                <c:pt idx="301">
                  <c:v>303.04000000000002</c:v>
                </c:pt>
                <c:pt idx="302">
                  <c:v>303.39999999999998</c:v>
                </c:pt>
                <c:pt idx="303">
                  <c:v>303.77</c:v>
                </c:pt>
                <c:pt idx="304">
                  <c:v>304.14</c:v>
                </c:pt>
                <c:pt idx="305">
                  <c:v>304.5</c:v>
                </c:pt>
                <c:pt idx="306">
                  <c:v>304.87</c:v>
                </c:pt>
                <c:pt idx="307">
                  <c:v>305.24</c:v>
                </c:pt>
                <c:pt idx="308">
                  <c:v>305.60000000000002</c:v>
                </c:pt>
                <c:pt idx="309">
                  <c:v>305.97000000000003</c:v>
                </c:pt>
                <c:pt idx="310">
                  <c:v>306.33999999999997</c:v>
                </c:pt>
                <c:pt idx="311">
                  <c:v>306.7</c:v>
                </c:pt>
                <c:pt idx="312">
                  <c:v>307.07</c:v>
                </c:pt>
                <c:pt idx="313">
                  <c:v>307.42999999999961</c:v>
                </c:pt>
                <c:pt idx="314">
                  <c:v>307.8</c:v>
                </c:pt>
                <c:pt idx="315">
                  <c:v>308.17</c:v>
                </c:pt>
                <c:pt idx="316">
                  <c:v>308.52999999999997</c:v>
                </c:pt>
                <c:pt idx="317">
                  <c:v>308.89999999999998</c:v>
                </c:pt>
                <c:pt idx="318">
                  <c:v>309.27</c:v>
                </c:pt>
                <c:pt idx="319">
                  <c:v>309.63</c:v>
                </c:pt>
                <c:pt idx="320">
                  <c:v>310</c:v>
                </c:pt>
                <c:pt idx="321">
                  <c:v>310.36</c:v>
                </c:pt>
                <c:pt idx="322">
                  <c:v>310.73</c:v>
                </c:pt>
                <c:pt idx="323">
                  <c:v>311.10000000000002</c:v>
                </c:pt>
                <c:pt idx="324">
                  <c:v>311.45999999999998</c:v>
                </c:pt>
                <c:pt idx="325">
                  <c:v>311.83</c:v>
                </c:pt>
                <c:pt idx="326">
                  <c:v>312.19</c:v>
                </c:pt>
                <c:pt idx="327">
                  <c:v>312.56</c:v>
                </c:pt>
                <c:pt idx="328">
                  <c:v>312.92</c:v>
                </c:pt>
                <c:pt idx="329">
                  <c:v>313.29000000000002</c:v>
                </c:pt>
                <c:pt idx="330">
                  <c:v>313.66000000000003</c:v>
                </c:pt>
                <c:pt idx="331">
                  <c:v>314.02</c:v>
                </c:pt>
                <c:pt idx="332">
                  <c:v>314.39</c:v>
                </c:pt>
                <c:pt idx="333">
                  <c:v>314.75</c:v>
                </c:pt>
                <c:pt idx="334">
                  <c:v>315.12</c:v>
                </c:pt>
                <c:pt idx="335">
                  <c:v>315.48</c:v>
                </c:pt>
                <c:pt idx="336">
                  <c:v>315.85000000000002</c:v>
                </c:pt>
                <c:pt idx="337">
                  <c:v>316.22000000000003</c:v>
                </c:pt>
                <c:pt idx="338">
                  <c:v>316.58</c:v>
                </c:pt>
                <c:pt idx="339">
                  <c:v>316.95</c:v>
                </c:pt>
                <c:pt idx="340">
                  <c:v>317.31</c:v>
                </c:pt>
                <c:pt idx="341">
                  <c:v>317.68</c:v>
                </c:pt>
                <c:pt idx="342">
                  <c:v>318.04000000000002</c:v>
                </c:pt>
                <c:pt idx="343">
                  <c:v>318.41000000000003</c:v>
                </c:pt>
                <c:pt idx="344">
                  <c:v>318.77</c:v>
                </c:pt>
                <c:pt idx="345">
                  <c:v>319.14</c:v>
                </c:pt>
                <c:pt idx="346">
                  <c:v>319.5</c:v>
                </c:pt>
                <c:pt idx="347">
                  <c:v>319.87</c:v>
                </c:pt>
                <c:pt idx="348">
                  <c:v>320.23</c:v>
                </c:pt>
                <c:pt idx="349">
                  <c:v>320.60000000000002</c:v>
                </c:pt>
                <c:pt idx="350">
                  <c:v>320.95999999999998</c:v>
                </c:pt>
                <c:pt idx="351">
                  <c:v>321.33</c:v>
                </c:pt>
                <c:pt idx="352">
                  <c:v>321.69</c:v>
                </c:pt>
                <c:pt idx="353">
                  <c:v>322.06</c:v>
                </c:pt>
                <c:pt idx="354">
                  <c:v>322.42</c:v>
                </c:pt>
                <c:pt idx="355">
                  <c:v>322.79000000000002</c:v>
                </c:pt>
                <c:pt idx="356">
                  <c:v>323.14999999999998</c:v>
                </c:pt>
                <c:pt idx="357">
                  <c:v>323.52</c:v>
                </c:pt>
                <c:pt idx="358">
                  <c:v>323.88</c:v>
                </c:pt>
                <c:pt idx="359">
                  <c:v>324.25</c:v>
                </c:pt>
                <c:pt idx="360">
                  <c:v>324.61</c:v>
                </c:pt>
                <c:pt idx="361">
                  <c:v>324.98</c:v>
                </c:pt>
                <c:pt idx="362">
                  <c:v>325.33999999999997</c:v>
                </c:pt>
                <c:pt idx="363">
                  <c:v>325.70999999999998</c:v>
                </c:pt>
                <c:pt idx="364">
                  <c:v>326.07</c:v>
                </c:pt>
                <c:pt idx="365">
                  <c:v>326.44</c:v>
                </c:pt>
                <c:pt idx="366">
                  <c:v>326.8</c:v>
                </c:pt>
                <c:pt idx="367">
                  <c:v>327.17</c:v>
                </c:pt>
                <c:pt idx="368">
                  <c:v>327.52999999999997</c:v>
                </c:pt>
                <c:pt idx="369">
                  <c:v>327.89</c:v>
                </c:pt>
                <c:pt idx="370">
                  <c:v>328.26</c:v>
                </c:pt>
                <c:pt idx="371">
                  <c:v>328.62</c:v>
                </c:pt>
                <c:pt idx="372">
                  <c:v>328.99</c:v>
                </c:pt>
                <c:pt idx="373">
                  <c:v>329.35</c:v>
                </c:pt>
                <c:pt idx="374">
                  <c:v>329.72</c:v>
                </c:pt>
                <c:pt idx="375">
                  <c:v>330.08</c:v>
                </c:pt>
                <c:pt idx="376">
                  <c:v>330.45</c:v>
                </c:pt>
                <c:pt idx="377">
                  <c:v>330.81</c:v>
                </c:pt>
                <c:pt idx="378">
                  <c:v>331.17</c:v>
                </c:pt>
                <c:pt idx="379">
                  <c:v>331.54</c:v>
                </c:pt>
                <c:pt idx="380">
                  <c:v>331.9</c:v>
                </c:pt>
                <c:pt idx="381">
                  <c:v>332.27</c:v>
                </c:pt>
                <c:pt idx="382">
                  <c:v>332.63</c:v>
                </c:pt>
                <c:pt idx="383">
                  <c:v>332.99</c:v>
                </c:pt>
                <c:pt idx="384">
                  <c:v>333.36</c:v>
                </c:pt>
                <c:pt idx="385">
                  <c:v>333.72</c:v>
                </c:pt>
                <c:pt idx="386">
                  <c:v>334.09</c:v>
                </c:pt>
                <c:pt idx="387">
                  <c:v>334.45</c:v>
                </c:pt>
                <c:pt idx="388">
                  <c:v>334.81</c:v>
                </c:pt>
                <c:pt idx="389">
                  <c:v>335.18</c:v>
                </c:pt>
                <c:pt idx="390">
                  <c:v>335.54</c:v>
                </c:pt>
                <c:pt idx="391">
                  <c:v>335.9</c:v>
                </c:pt>
                <c:pt idx="392">
                  <c:v>336.27</c:v>
                </c:pt>
                <c:pt idx="393">
                  <c:v>336.63</c:v>
                </c:pt>
                <c:pt idx="394">
                  <c:v>337</c:v>
                </c:pt>
                <c:pt idx="395">
                  <c:v>337.36</c:v>
                </c:pt>
                <c:pt idx="396">
                  <c:v>337.72</c:v>
                </c:pt>
                <c:pt idx="397">
                  <c:v>338.09</c:v>
                </c:pt>
                <c:pt idx="398">
                  <c:v>338.45</c:v>
                </c:pt>
                <c:pt idx="399">
                  <c:v>338.81</c:v>
                </c:pt>
                <c:pt idx="400">
                  <c:v>339.18</c:v>
                </c:pt>
                <c:pt idx="401">
                  <c:v>339.54</c:v>
                </c:pt>
                <c:pt idx="402">
                  <c:v>339.9</c:v>
                </c:pt>
                <c:pt idx="403">
                  <c:v>340.27</c:v>
                </c:pt>
                <c:pt idx="404">
                  <c:v>340.63</c:v>
                </c:pt>
                <c:pt idx="405">
                  <c:v>340.99</c:v>
                </c:pt>
                <c:pt idx="406">
                  <c:v>341.36</c:v>
                </c:pt>
                <c:pt idx="407">
                  <c:v>341.72</c:v>
                </c:pt>
                <c:pt idx="408">
                  <c:v>342.08</c:v>
                </c:pt>
                <c:pt idx="409">
                  <c:v>342.45</c:v>
                </c:pt>
                <c:pt idx="410">
                  <c:v>342.81</c:v>
                </c:pt>
                <c:pt idx="411">
                  <c:v>343.17</c:v>
                </c:pt>
                <c:pt idx="412">
                  <c:v>343.54</c:v>
                </c:pt>
                <c:pt idx="413">
                  <c:v>343.9</c:v>
                </c:pt>
                <c:pt idx="414">
                  <c:v>344.26</c:v>
                </c:pt>
                <c:pt idx="415">
                  <c:v>344.62</c:v>
                </c:pt>
                <c:pt idx="416">
                  <c:v>344.99</c:v>
                </c:pt>
                <c:pt idx="417">
                  <c:v>345.35</c:v>
                </c:pt>
                <c:pt idx="418">
                  <c:v>345.71</c:v>
                </c:pt>
                <c:pt idx="419">
                  <c:v>346.08</c:v>
                </c:pt>
                <c:pt idx="420">
                  <c:v>346.44</c:v>
                </c:pt>
                <c:pt idx="421">
                  <c:v>346.8</c:v>
                </c:pt>
                <c:pt idx="422">
                  <c:v>347.16</c:v>
                </c:pt>
                <c:pt idx="423">
                  <c:v>347.53</c:v>
                </c:pt>
                <c:pt idx="424">
                  <c:v>347.89</c:v>
                </c:pt>
                <c:pt idx="425">
                  <c:v>348.25</c:v>
                </c:pt>
                <c:pt idx="426">
                  <c:v>348.61</c:v>
                </c:pt>
                <c:pt idx="427">
                  <c:v>348.98</c:v>
                </c:pt>
                <c:pt idx="428">
                  <c:v>349.34</c:v>
                </c:pt>
                <c:pt idx="429">
                  <c:v>349.7</c:v>
                </c:pt>
                <c:pt idx="430">
                  <c:v>350.06</c:v>
                </c:pt>
                <c:pt idx="431">
                  <c:v>350.42999999999961</c:v>
                </c:pt>
                <c:pt idx="432">
                  <c:v>350.79</c:v>
                </c:pt>
                <c:pt idx="433">
                  <c:v>351.15</c:v>
                </c:pt>
                <c:pt idx="434">
                  <c:v>351.51</c:v>
                </c:pt>
                <c:pt idx="435">
                  <c:v>351.88</c:v>
                </c:pt>
                <c:pt idx="436">
                  <c:v>352.24</c:v>
                </c:pt>
                <c:pt idx="437">
                  <c:v>352.6</c:v>
                </c:pt>
                <c:pt idx="438">
                  <c:v>352.96</c:v>
                </c:pt>
                <c:pt idx="439">
                  <c:v>353.32</c:v>
                </c:pt>
                <c:pt idx="440">
                  <c:v>353.69</c:v>
                </c:pt>
                <c:pt idx="441">
                  <c:v>354.05</c:v>
                </c:pt>
                <c:pt idx="442">
                  <c:v>354.41</c:v>
                </c:pt>
                <c:pt idx="443">
                  <c:v>354.77</c:v>
                </c:pt>
                <c:pt idx="444">
                  <c:v>355.13</c:v>
                </c:pt>
                <c:pt idx="445">
                  <c:v>355.5</c:v>
                </c:pt>
                <c:pt idx="446">
                  <c:v>355.86</c:v>
                </c:pt>
                <c:pt idx="447">
                  <c:v>356.22</c:v>
                </c:pt>
                <c:pt idx="448">
                  <c:v>356.58</c:v>
                </c:pt>
                <c:pt idx="449">
                  <c:v>356.94</c:v>
                </c:pt>
                <c:pt idx="450">
                  <c:v>357.31</c:v>
                </c:pt>
                <c:pt idx="451">
                  <c:v>357.67</c:v>
                </c:pt>
                <c:pt idx="452">
                  <c:v>358.03</c:v>
                </c:pt>
                <c:pt idx="453">
                  <c:v>358.39</c:v>
                </c:pt>
                <c:pt idx="454">
                  <c:v>358.75</c:v>
                </c:pt>
                <c:pt idx="455">
                  <c:v>359.11</c:v>
                </c:pt>
                <c:pt idx="456">
                  <c:v>359.48</c:v>
                </c:pt>
                <c:pt idx="457">
                  <c:v>359.84</c:v>
                </c:pt>
                <c:pt idx="458">
                  <c:v>360.2</c:v>
                </c:pt>
                <c:pt idx="459">
                  <c:v>360.56</c:v>
                </c:pt>
                <c:pt idx="460">
                  <c:v>360.92</c:v>
                </c:pt>
                <c:pt idx="461">
                  <c:v>361.28</c:v>
                </c:pt>
                <c:pt idx="462">
                  <c:v>361.64</c:v>
                </c:pt>
                <c:pt idx="463">
                  <c:v>362.01</c:v>
                </c:pt>
                <c:pt idx="464">
                  <c:v>362.37</c:v>
                </c:pt>
                <c:pt idx="465">
                  <c:v>362.73</c:v>
                </c:pt>
                <c:pt idx="466">
                  <c:v>363.09</c:v>
                </c:pt>
                <c:pt idx="467">
                  <c:v>363.45</c:v>
                </c:pt>
                <c:pt idx="468">
                  <c:v>363.81</c:v>
                </c:pt>
                <c:pt idx="469">
                  <c:v>364.17</c:v>
                </c:pt>
                <c:pt idx="470">
                  <c:v>364.53</c:v>
                </c:pt>
                <c:pt idx="471">
                  <c:v>364.9</c:v>
                </c:pt>
                <c:pt idx="472">
                  <c:v>365.26</c:v>
                </c:pt>
                <c:pt idx="473">
                  <c:v>365.62</c:v>
                </c:pt>
                <c:pt idx="474">
                  <c:v>365.98</c:v>
                </c:pt>
                <c:pt idx="475">
                  <c:v>366.34</c:v>
                </c:pt>
                <c:pt idx="476">
                  <c:v>366.7</c:v>
                </c:pt>
                <c:pt idx="477">
                  <c:v>367.06</c:v>
                </c:pt>
                <c:pt idx="478">
                  <c:v>367.42</c:v>
                </c:pt>
                <c:pt idx="479">
                  <c:v>367.78</c:v>
                </c:pt>
                <c:pt idx="480">
                  <c:v>368.14</c:v>
                </c:pt>
                <c:pt idx="481">
                  <c:v>368.5</c:v>
                </c:pt>
                <c:pt idx="482">
                  <c:v>368.86</c:v>
                </c:pt>
                <c:pt idx="483">
                  <c:v>369.22</c:v>
                </c:pt>
                <c:pt idx="484">
                  <c:v>369.59</c:v>
                </c:pt>
                <c:pt idx="485">
                  <c:v>369.95</c:v>
                </c:pt>
                <c:pt idx="486">
                  <c:v>370.31</c:v>
                </c:pt>
                <c:pt idx="487">
                  <c:v>370.67</c:v>
                </c:pt>
                <c:pt idx="488">
                  <c:v>371.03</c:v>
                </c:pt>
                <c:pt idx="489">
                  <c:v>371.39</c:v>
                </c:pt>
                <c:pt idx="490">
                  <c:v>371.75</c:v>
                </c:pt>
                <c:pt idx="491">
                  <c:v>372.11</c:v>
                </c:pt>
                <c:pt idx="492">
                  <c:v>372.47</c:v>
                </c:pt>
                <c:pt idx="493">
                  <c:v>372.83</c:v>
                </c:pt>
                <c:pt idx="494">
                  <c:v>373.19</c:v>
                </c:pt>
                <c:pt idx="495">
                  <c:v>373.55</c:v>
                </c:pt>
                <c:pt idx="496">
                  <c:v>373.91</c:v>
                </c:pt>
                <c:pt idx="497">
                  <c:v>374.27</c:v>
                </c:pt>
                <c:pt idx="498">
                  <c:v>374.63</c:v>
                </c:pt>
                <c:pt idx="499">
                  <c:v>374.99</c:v>
                </c:pt>
                <c:pt idx="500">
                  <c:v>375.35</c:v>
                </c:pt>
                <c:pt idx="501">
                  <c:v>375.71</c:v>
                </c:pt>
                <c:pt idx="502">
                  <c:v>376.07</c:v>
                </c:pt>
                <c:pt idx="503">
                  <c:v>376.42999999999961</c:v>
                </c:pt>
                <c:pt idx="504">
                  <c:v>376.79</c:v>
                </c:pt>
                <c:pt idx="505">
                  <c:v>377.15</c:v>
                </c:pt>
                <c:pt idx="506">
                  <c:v>377.51</c:v>
                </c:pt>
                <c:pt idx="507">
                  <c:v>377.87</c:v>
                </c:pt>
                <c:pt idx="508">
                  <c:v>378.23</c:v>
                </c:pt>
                <c:pt idx="509">
                  <c:v>378.59</c:v>
                </c:pt>
                <c:pt idx="510">
                  <c:v>378.95</c:v>
                </c:pt>
                <c:pt idx="511">
                  <c:v>379.31</c:v>
                </c:pt>
                <c:pt idx="512">
                  <c:v>379.67</c:v>
                </c:pt>
                <c:pt idx="513">
                  <c:v>380.03</c:v>
                </c:pt>
                <c:pt idx="514">
                  <c:v>380.39</c:v>
                </c:pt>
                <c:pt idx="515">
                  <c:v>380.75</c:v>
                </c:pt>
                <c:pt idx="516">
                  <c:v>381.11</c:v>
                </c:pt>
                <c:pt idx="517">
                  <c:v>381.47</c:v>
                </c:pt>
                <c:pt idx="518">
                  <c:v>381.83</c:v>
                </c:pt>
                <c:pt idx="519">
                  <c:v>382.19</c:v>
                </c:pt>
                <c:pt idx="520">
                  <c:v>382.54</c:v>
                </c:pt>
                <c:pt idx="521">
                  <c:v>382.9</c:v>
                </c:pt>
                <c:pt idx="522">
                  <c:v>383.26</c:v>
                </c:pt>
                <c:pt idx="523">
                  <c:v>383.62</c:v>
                </c:pt>
                <c:pt idx="524">
                  <c:v>383.98</c:v>
                </c:pt>
                <c:pt idx="525">
                  <c:v>384.34</c:v>
                </c:pt>
                <c:pt idx="526">
                  <c:v>384.7</c:v>
                </c:pt>
                <c:pt idx="527">
                  <c:v>385.06</c:v>
                </c:pt>
                <c:pt idx="528">
                  <c:v>385.42</c:v>
                </c:pt>
                <c:pt idx="529">
                  <c:v>385.78</c:v>
                </c:pt>
                <c:pt idx="530">
                  <c:v>386.14</c:v>
                </c:pt>
                <c:pt idx="531">
                  <c:v>386.5</c:v>
                </c:pt>
                <c:pt idx="532">
                  <c:v>386.85</c:v>
                </c:pt>
                <c:pt idx="533">
                  <c:v>387.21</c:v>
                </c:pt>
                <c:pt idx="534">
                  <c:v>387.57</c:v>
                </c:pt>
                <c:pt idx="535">
                  <c:v>387.92999999999961</c:v>
                </c:pt>
                <c:pt idx="536">
                  <c:v>388.29</c:v>
                </c:pt>
                <c:pt idx="537">
                  <c:v>388.65</c:v>
                </c:pt>
                <c:pt idx="538">
                  <c:v>389.01</c:v>
                </c:pt>
                <c:pt idx="539">
                  <c:v>389.37</c:v>
                </c:pt>
                <c:pt idx="540">
                  <c:v>389.72</c:v>
                </c:pt>
                <c:pt idx="541">
                  <c:v>390.08</c:v>
                </c:pt>
                <c:pt idx="542">
                  <c:v>390.44</c:v>
                </c:pt>
                <c:pt idx="543">
                  <c:v>390.8</c:v>
                </c:pt>
                <c:pt idx="544">
                  <c:v>391.16</c:v>
                </c:pt>
                <c:pt idx="545">
                  <c:v>391.52</c:v>
                </c:pt>
                <c:pt idx="546">
                  <c:v>391.88</c:v>
                </c:pt>
                <c:pt idx="547">
                  <c:v>392.23</c:v>
                </c:pt>
                <c:pt idx="548">
                  <c:v>392.59</c:v>
                </c:pt>
                <c:pt idx="549">
                  <c:v>392.95</c:v>
                </c:pt>
                <c:pt idx="550">
                  <c:v>393.31</c:v>
                </c:pt>
                <c:pt idx="551">
                  <c:v>393.67</c:v>
                </c:pt>
                <c:pt idx="552">
                  <c:v>394.03</c:v>
                </c:pt>
                <c:pt idx="553">
                  <c:v>394.38</c:v>
                </c:pt>
                <c:pt idx="554">
                  <c:v>394.74</c:v>
                </c:pt>
                <c:pt idx="555">
                  <c:v>395.1</c:v>
                </c:pt>
                <c:pt idx="556">
                  <c:v>395.46</c:v>
                </c:pt>
                <c:pt idx="557">
                  <c:v>395.82</c:v>
                </c:pt>
                <c:pt idx="558">
                  <c:v>396.17</c:v>
                </c:pt>
                <c:pt idx="559">
                  <c:v>396.53</c:v>
                </c:pt>
                <c:pt idx="560">
                  <c:v>396.89</c:v>
                </c:pt>
                <c:pt idx="561">
                  <c:v>397.25</c:v>
                </c:pt>
                <c:pt idx="562">
                  <c:v>397.61</c:v>
                </c:pt>
                <c:pt idx="563">
                  <c:v>397.96</c:v>
                </c:pt>
                <c:pt idx="564">
                  <c:v>398.32</c:v>
                </c:pt>
                <c:pt idx="565">
                  <c:v>398.68</c:v>
                </c:pt>
                <c:pt idx="566">
                  <c:v>399.04</c:v>
                </c:pt>
                <c:pt idx="567">
                  <c:v>399.4</c:v>
                </c:pt>
                <c:pt idx="568">
                  <c:v>399.75</c:v>
                </c:pt>
                <c:pt idx="569">
                  <c:v>400.11</c:v>
                </c:pt>
                <c:pt idx="570">
                  <c:v>400.47</c:v>
                </c:pt>
                <c:pt idx="571">
                  <c:v>400.83</c:v>
                </c:pt>
                <c:pt idx="572">
                  <c:v>401.18</c:v>
                </c:pt>
                <c:pt idx="573">
                  <c:v>401.54</c:v>
                </c:pt>
                <c:pt idx="574">
                  <c:v>401.9</c:v>
                </c:pt>
                <c:pt idx="575">
                  <c:v>402.26</c:v>
                </c:pt>
                <c:pt idx="576">
                  <c:v>402.61</c:v>
                </c:pt>
                <c:pt idx="577">
                  <c:v>402.97</c:v>
                </c:pt>
                <c:pt idx="578">
                  <c:v>403.33</c:v>
                </c:pt>
                <c:pt idx="579">
                  <c:v>403.69</c:v>
                </c:pt>
                <c:pt idx="580">
                  <c:v>404.04</c:v>
                </c:pt>
                <c:pt idx="581">
                  <c:v>404.4</c:v>
                </c:pt>
                <c:pt idx="582">
                  <c:v>404.76</c:v>
                </c:pt>
                <c:pt idx="583">
                  <c:v>405.11</c:v>
                </c:pt>
                <c:pt idx="584">
                  <c:v>405.47</c:v>
                </c:pt>
                <c:pt idx="585">
                  <c:v>405.83</c:v>
                </c:pt>
                <c:pt idx="586">
                  <c:v>406.19</c:v>
                </c:pt>
                <c:pt idx="587">
                  <c:v>406.54</c:v>
                </c:pt>
                <c:pt idx="588">
                  <c:v>406.9</c:v>
                </c:pt>
                <c:pt idx="589">
                  <c:v>407.26</c:v>
                </c:pt>
                <c:pt idx="590">
                  <c:v>407.61</c:v>
                </c:pt>
                <c:pt idx="591">
                  <c:v>407.97</c:v>
                </c:pt>
                <c:pt idx="592">
                  <c:v>408.33</c:v>
                </c:pt>
                <c:pt idx="593">
                  <c:v>408.68</c:v>
                </c:pt>
                <c:pt idx="594">
                  <c:v>409.04</c:v>
                </c:pt>
                <c:pt idx="595">
                  <c:v>409.4</c:v>
                </c:pt>
                <c:pt idx="596">
                  <c:v>409.75</c:v>
                </c:pt>
                <c:pt idx="597">
                  <c:v>410.11</c:v>
                </c:pt>
                <c:pt idx="598">
                  <c:v>410.47</c:v>
                </c:pt>
                <c:pt idx="599">
                  <c:v>410.82</c:v>
                </c:pt>
                <c:pt idx="600">
                  <c:v>411.18</c:v>
                </c:pt>
                <c:pt idx="601">
                  <c:v>411.54</c:v>
                </c:pt>
                <c:pt idx="602">
                  <c:v>411.89</c:v>
                </c:pt>
                <c:pt idx="603">
                  <c:v>412.25</c:v>
                </c:pt>
                <c:pt idx="604">
                  <c:v>412.61</c:v>
                </c:pt>
                <c:pt idx="605">
                  <c:v>412.96</c:v>
                </c:pt>
                <c:pt idx="606">
                  <c:v>413.32</c:v>
                </c:pt>
                <c:pt idx="607">
                  <c:v>413.68</c:v>
                </c:pt>
                <c:pt idx="608">
                  <c:v>414.03</c:v>
                </c:pt>
                <c:pt idx="609">
                  <c:v>414.39</c:v>
                </c:pt>
                <c:pt idx="610">
                  <c:v>414.74</c:v>
                </c:pt>
                <c:pt idx="611">
                  <c:v>415.1</c:v>
                </c:pt>
                <c:pt idx="612">
                  <c:v>415.46</c:v>
                </c:pt>
                <c:pt idx="613">
                  <c:v>415.81</c:v>
                </c:pt>
                <c:pt idx="614">
                  <c:v>416.17</c:v>
                </c:pt>
                <c:pt idx="615">
                  <c:v>416.53</c:v>
                </c:pt>
                <c:pt idx="616">
                  <c:v>416.88</c:v>
                </c:pt>
                <c:pt idx="617">
                  <c:v>417.24</c:v>
                </c:pt>
                <c:pt idx="618">
                  <c:v>417.59</c:v>
                </c:pt>
                <c:pt idx="619">
                  <c:v>417.95</c:v>
                </c:pt>
                <c:pt idx="620">
                  <c:v>418.31</c:v>
                </c:pt>
                <c:pt idx="621">
                  <c:v>418.66</c:v>
                </c:pt>
                <c:pt idx="622">
                  <c:v>419.02</c:v>
                </c:pt>
                <c:pt idx="623">
                  <c:v>419.37</c:v>
                </c:pt>
                <c:pt idx="624">
                  <c:v>419.73</c:v>
                </c:pt>
                <c:pt idx="625">
                  <c:v>420.08</c:v>
                </c:pt>
                <c:pt idx="626">
                  <c:v>420.44</c:v>
                </c:pt>
                <c:pt idx="627">
                  <c:v>420.8</c:v>
                </c:pt>
                <c:pt idx="628">
                  <c:v>421.15</c:v>
                </c:pt>
                <c:pt idx="629">
                  <c:v>421.51</c:v>
                </c:pt>
                <c:pt idx="630">
                  <c:v>421.86</c:v>
                </c:pt>
                <c:pt idx="631">
                  <c:v>422.22</c:v>
                </c:pt>
                <c:pt idx="632">
                  <c:v>422.57</c:v>
                </c:pt>
                <c:pt idx="633">
                  <c:v>422.92999999999961</c:v>
                </c:pt>
                <c:pt idx="634">
                  <c:v>423.28</c:v>
                </c:pt>
                <c:pt idx="635">
                  <c:v>423.64</c:v>
                </c:pt>
                <c:pt idx="636">
                  <c:v>423.99</c:v>
                </c:pt>
                <c:pt idx="637">
                  <c:v>424.35</c:v>
                </c:pt>
                <c:pt idx="638">
                  <c:v>424.7</c:v>
                </c:pt>
                <c:pt idx="639">
                  <c:v>425.06</c:v>
                </c:pt>
                <c:pt idx="640">
                  <c:v>425.42</c:v>
                </c:pt>
                <c:pt idx="641">
                  <c:v>425.77</c:v>
                </c:pt>
                <c:pt idx="642">
                  <c:v>426.13</c:v>
                </c:pt>
                <c:pt idx="643">
                  <c:v>426.48</c:v>
                </c:pt>
                <c:pt idx="644">
                  <c:v>426.84</c:v>
                </c:pt>
                <c:pt idx="645">
                  <c:v>427.19</c:v>
                </c:pt>
                <c:pt idx="646">
                  <c:v>427.55</c:v>
                </c:pt>
                <c:pt idx="647">
                  <c:v>427.9</c:v>
                </c:pt>
                <c:pt idx="648">
                  <c:v>428.26</c:v>
                </c:pt>
                <c:pt idx="649">
                  <c:v>428.61</c:v>
                </c:pt>
                <c:pt idx="650">
                  <c:v>428.96</c:v>
                </c:pt>
                <c:pt idx="651">
                  <c:v>429.32</c:v>
                </c:pt>
                <c:pt idx="652">
                  <c:v>429.67</c:v>
                </c:pt>
                <c:pt idx="653">
                  <c:v>430.03</c:v>
                </c:pt>
                <c:pt idx="654">
                  <c:v>430.38</c:v>
                </c:pt>
                <c:pt idx="655">
                  <c:v>430.74</c:v>
                </c:pt>
                <c:pt idx="656">
                  <c:v>431.09</c:v>
                </c:pt>
                <c:pt idx="657">
                  <c:v>431.45</c:v>
                </c:pt>
                <c:pt idx="658">
                  <c:v>431.8</c:v>
                </c:pt>
                <c:pt idx="659">
                  <c:v>432.16</c:v>
                </c:pt>
                <c:pt idx="660">
                  <c:v>432.51</c:v>
                </c:pt>
                <c:pt idx="661">
                  <c:v>432.87</c:v>
                </c:pt>
                <c:pt idx="662">
                  <c:v>433.22</c:v>
                </c:pt>
                <c:pt idx="663">
                  <c:v>433.57</c:v>
                </c:pt>
                <c:pt idx="664">
                  <c:v>433.92999999999961</c:v>
                </c:pt>
                <c:pt idx="665">
                  <c:v>434.28</c:v>
                </c:pt>
                <c:pt idx="666">
                  <c:v>434.64</c:v>
                </c:pt>
                <c:pt idx="667">
                  <c:v>434.99</c:v>
                </c:pt>
                <c:pt idx="668">
                  <c:v>435.35</c:v>
                </c:pt>
                <c:pt idx="669">
                  <c:v>435.7</c:v>
                </c:pt>
                <c:pt idx="670">
                  <c:v>436.05</c:v>
                </c:pt>
                <c:pt idx="671">
                  <c:v>436.41</c:v>
                </c:pt>
                <c:pt idx="672">
                  <c:v>436.76</c:v>
                </c:pt>
                <c:pt idx="673">
                  <c:v>437.12</c:v>
                </c:pt>
                <c:pt idx="674">
                  <c:v>437.47</c:v>
                </c:pt>
                <c:pt idx="675">
                  <c:v>437.82</c:v>
                </c:pt>
                <c:pt idx="676">
                  <c:v>438.18</c:v>
                </c:pt>
                <c:pt idx="677">
                  <c:v>438.53</c:v>
                </c:pt>
                <c:pt idx="678">
                  <c:v>438.88</c:v>
                </c:pt>
                <c:pt idx="679">
                  <c:v>439.24</c:v>
                </c:pt>
                <c:pt idx="680">
                  <c:v>439.59</c:v>
                </c:pt>
                <c:pt idx="681">
                  <c:v>439.95</c:v>
                </c:pt>
                <c:pt idx="682">
                  <c:v>440.3</c:v>
                </c:pt>
                <c:pt idx="683">
                  <c:v>440.65</c:v>
                </c:pt>
                <c:pt idx="684">
                  <c:v>441.01</c:v>
                </c:pt>
                <c:pt idx="685">
                  <c:v>441.36</c:v>
                </c:pt>
                <c:pt idx="686">
                  <c:v>441.71</c:v>
                </c:pt>
                <c:pt idx="687">
                  <c:v>442.07</c:v>
                </c:pt>
                <c:pt idx="688">
                  <c:v>442.42</c:v>
                </c:pt>
                <c:pt idx="689">
                  <c:v>442.77</c:v>
                </c:pt>
                <c:pt idx="690">
                  <c:v>443.13</c:v>
                </c:pt>
                <c:pt idx="691">
                  <c:v>443.48</c:v>
                </c:pt>
                <c:pt idx="692">
                  <c:v>443.83</c:v>
                </c:pt>
                <c:pt idx="693">
                  <c:v>444.19</c:v>
                </c:pt>
                <c:pt idx="694">
                  <c:v>444.54</c:v>
                </c:pt>
                <c:pt idx="695">
                  <c:v>444.89</c:v>
                </c:pt>
                <c:pt idx="696">
                  <c:v>445.25</c:v>
                </c:pt>
                <c:pt idx="697">
                  <c:v>445.6</c:v>
                </c:pt>
                <c:pt idx="698">
                  <c:v>445.95</c:v>
                </c:pt>
                <c:pt idx="699">
                  <c:v>446.31</c:v>
                </c:pt>
                <c:pt idx="700">
                  <c:v>446.66</c:v>
                </c:pt>
                <c:pt idx="701">
                  <c:v>447.01</c:v>
                </c:pt>
                <c:pt idx="702">
                  <c:v>447.36</c:v>
                </c:pt>
                <c:pt idx="703">
                  <c:v>447.72</c:v>
                </c:pt>
                <c:pt idx="704">
                  <c:v>448.07</c:v>
                </c:pt>
                <c:pt idx="705">
                  <c:v>448.42</c:v>
                </c:pt>
                <c:pt idx="706">
                  <c:v>448.78</c:v>
                </c:pt>
                <c:pt idx="707">
                  <c:v>449.13</c:v>
                </c:pt>
                <c:pt idx="708">
                  <c:v>449.48</c:v>
                </c:pt>
                <c:pt idx="709">
                  <c:v>449.83</c:v>
                </c:pt>
                <c:pt idx="710">
                  <c:v>450.19</c:v>
                </c:pt>
                <c:pt idx="711">
                  <c:v>450.54</c:v>
                </c:pt>
                <c:pt idx="712">
                  <c:v>450.89</c:v>
                </c:pt>
                <c:pt idx="713">
                  <c:v>451.24</c:v>
                </c:pt>
                <c:pt idx="714">
                  <c:v>451.6</c:v>
                </c:pt>
                <c:pt idx="715">
                  <c:v>451.95</c:v>
                </c:pt>
                <c:pt idx="716">
                  <c:v>452.3</c:v>
                </c:pt>
                <c:pt idx="717">
                  <c:v>452.65</c:v>
                </c:pt>
                <c:pt idx="718">
                  <c:v>453.01</c:v>
                </c:pt>
                <c:pt idx="719">
                  <c:v>453.36</c:v>
                </c:pt>
                <c:pt idx="720">
                  <c:v>453.71</c:v>
                </c:pt>
                <c:pt idx="721">
                  <c:v>454.06</c:v>
                </c:pt>
                <c:pt idx="722">
                  <c:v>454.42</c:v>
                </c:pt>
                <c:pt idx="723">
                  <c:v>454.77</c:v>
                </c:pt>
                <c:pt idx="724">
                  <c:v>455.12</c:v>
                </c:pt>
                <c:pt idx="725">
                  <c:v>455.47</c:v>
                </c:pt>
                <c:pt idx="726">
                  <c:v>455.82</c:v>
                </c:pt>
                <c:pt idx="727">
                  <c:v>456.18</c:v>
                </c:pt>
                <c:pt idx="728">
                  <c:v>456.53</c:v>
                </c:pt>
                <c:pt idx="729">
                  <c:v>456.88</c:v>
                </c:pt>
                <c:pt idx="730">
                  <c:v>457.23</c:v>
                </c:pt>
                <c:pt idx="731">
                  <c:v>457.58</c:v>
                </c:pt>
                <c:pt idx="732">
                  <c:v>457.94</c:v>
                </c:pt>
                <c:pt idx="733">
                  <c:v>458.29</c:v>
                </c:pt>
                <c:pt idx="734">
                  <c:v>458.64</c:v>
                </c:pt>
                <c:pt idx="735">
                  <c:v>458.99</c:v>
                </c:pt>
                <c:pt idx="736">
                  <c:v>459.34</c:v>
                </c:pt>
                <c:pt idx="737">
                  <c:v>459.69</c:v>
                </c:pt>
                <c:pt idx="738">
                  <c:v>460.05</c:v>
                </c:pt>
                <c:pt idx="739">
                  <c:v>460.4</c:v>
                </c:pt>
                <c:pt idx="740">
                  <c:v>460.75</c:v>
                </c:pt>
                <c:pt idx="741">
                  <c:v>461.1</c:v>
                </c:pt>
                <c:pt idx="742">
                  <c:v>461.45</c:v>
                </c:pt>
                <c:pt idx="743">
                  <c:v>461.8</c:v>
                </c:pt>
                <c:pt idx="744">
                  <c:v>462.16</c:v>
                </c:pt>
                <c:pt idx="745">
                  <c:v>462.51</c:v>
                </c:pt>
                <c:pt idx="746">
                  <c:v>462.86</c:v>
                </c:pt>
                <c:pt idx="747">
                  <c:v>463.21</c:v>
                </c:pt>
                <c:pt idx="748">
                  <c:v>463.56</c:v>
                </c:pt>
                <c:pt idx="749">
                  <c:v>463.91</c:v>
                </c:pt>
                <c:pt idx="750">
                  <c:v>464.26</c:v>
                </c:pt>
                <c:pt idx="751">
                  <c:v>464.61</c:v>
                </c:pt>
                <c:pt idx="752">
                  <c:v>464.97</c:v>
                </c:pt>
                <c:pt idx="753">
                  <c:v>465.32</c:v>
                </c:pt>
                <c:pt idx="754">
                  <c:v>465.67</c:v>
                </c:pt>
                <c:pt idx="755">
                  <c:v>466.02</c:v>
                </c:pt>
                <c:pt idx="756">
                  <c:v>466.37</c:v>
                </c:pt>
                <c:pt idx="757">
                  <c:v>466.72</c:v>
                </c:pt>
                <c:pt idx="758">
                  <c:v>467.07</c:v>
                </c:pt>
                <c:pt idx="759">
                  <c:v>467.42</c:v>
                </c:pt>
                <c:pt idx="760">
                  <c:v>467.77</c:v>
                </c:pt>
                <c:pt idx="761">
                  <c:v>468.12</c:v>
                </c:pt>
                <c:pt idx="762">
                  <c:v>468.47</c:v>
                </c:pt>
                <c:pt idx="763">
                  <c:v>468.82</c:v>
                </c:pt>
                <c:pt idx="764">
                  <c:v>469.18</c:v>
                </c:pt>
                <c:pt idx="765">
                  <c:v>469.53</c:v>
                </c:pt>
                <c:pt idx="766">
                  <c:v>469.88</c:v>
                </c:pt>
                <c:pt idx="767">
                  <c:v>470.23</c:v>
                </c:pt>
                <c:pt idx="768">
                  <c:v>470.58</c:v>
                </c:pt>
                <c:pt idx="769">
                  <c:v>470.92999999999961</c:v>
                </c:pt>
                <c:pt idx="770">
                  <c:v>471.28</c:v>
                </c:pt>
                <c:pt idx="771">
                  <c:v>471.63</c:v>
                </c:pt>
                <c:pt idx="772">
                  <c:v>471.98</c:v>
                </c:pt>
                <c:pt idx="773">
                  <c:v>472.33</c:v>
                </c:pt>
                <c:pt idx="774">
                  <c:v>472.68</c:v>
                </c:pt>
                <c:pt idx="775">
                  <c:v>473.03</c:v>
                </c:pt>
                <c:pt idx="776">
                  <c:v>473.38</c:v>
                </c:pt>
                <c:pt idx="777">
                  <c:v>473.73</c:v>
                </c:pt>
                <c:pt idx="778">
                  <c:v>474.08</c:v>
                </c:pt>
                <c:pt idx="779">
                  <c:v>474.42999999999961</c:v>
                </c:pt>
                <c:pt idx="780">
                  <c:v>474.78</c:v>
                </c:pt>
                <c:pt idx="781">
                  <c:v>475.13</c:v>
                </c:pt>
                <c:pt idx="782">
                  <c:v>475.48</c:v>
                </c:pt>
                <c:pt idx="783">
                  <c:v>475.83</c:v>
                </c:pt>
                <c:pt idx="784">
                  <c:v>476.18</c:v>
                </c:pt>
                <c:pt idx="785">
                  <c:v>476.53</c:v>
                </c:pt>
                <c:pt idx="786">
                  <c:v>476.88</c:v>
                </c:pt>
                <c:pt idx="787">
                  <c:v>477.23</c:v>
                </c:pt>
                <c:pt idx="788">
                  <c:v>477.58</c:v>
                </c:pt>
                <c:pt idx="789">
                  <c:v>477.92999999999961</c:v>
                </c:pt>
                <c:pt idx="790">
                  <c:v>478.28</c:v>
                </c:pt>
                <c:pt idx="791">
                  <c:v>478.63</c:v>
                </c:pt>
                <c:pt idx="792">
                  <c:v>478.98</c:v>
                </c:pt>
                <c:pt idx="793">
                  <c:v>479.33</c:v>
                </c:pt>
                <c:pt idx="794">
                  <c:v>479.68</c:v>
                </c:pt>
                <c:pt idx="795">
                  <c:v>480.03</c:v>
                </c:pt>
                <c:pt idx="796">
                  <c:v>480.38</c:v>
                </c:pt>
                <c:pt idx="797">
                  <c:v>480.73</c:v>
                </c:pt>
                <c:pt idx="798">
                  <c:v>481.08</c:v>
                </c:pt>
                <c:pt idx="799">
                  <c:v>481.42999999999961</c:v>
                </c:pt>
                <c:pt idx="800">
                  <c:v>481.77</c:v>
                </c:pt>
                <c:pt idx="801">
                  <c:v>482.12</c:v>
                </c:pt>
                <c:pt idx="802">
                  <c:v>482.47</c:v>
                </c:pt>
                <c:pt idx="803">
                  <c:v>482.82</c:v>
                </c:pt>
                <c:pt idx="804">
                  <c:v>483.17</c:v>
                </c:pt>
                <c:pt idx="805">
                  <c:v>483.52</c:v>
                </c:pt>
                <c:pt idx="806">
                  <c:v>483.87</c:v>
                </c:pt>
                <c:pt idx="807">
                  <c:v>484.22</c:v>
                </c:pt>
                <c:pt idx="808">
                  <c:v>484.57</c:v>
                </c:pt>
                <c:pt idx="809">
                  <c:v>484.92</c:v>
                </c:pt>
                <c:pt idx="810">
                  <c:v>485.27</c:v>
                </c:pt>
                <c:pt idx="811">
                  <c:v>485.62</c:v>
                </c:pt>
                <c:pt idx="812">
                  <c:v>485.96</c:v>
                </c:pt>
                <c:pt idx="813">
                  <c:v>486.31</c:v>
                </c:pt>
                <c:pt idx="814">
                  <c:v>486.66</c:v>
                </c:pt>
                <c:pt idx="815">
                  <c:v>487.01</c:v>
                </c:pt>
                <c:pt idx="816">
                  <c:v>487.36</c:v>
                </c:pt>
                <c:pt idx="817">
                  <c:v>487.71</c:v>
                </c:pt>
                <c:pt idx="818">
                  <c:v>488.06</c:v>
                </c:pt>
                <c:pt idx="819">
                  <c:v>488.41</c:v>
                </c:pt>
                <c:pt idx="820">
                  <c:v>488.75</c:v>
                </c:pt>
                <c:pt idx="821">
                  <c:v>489.1</c:v>
                </c:pt>
                <c:pt idx="822">
                  <c:v>489.45</c:v>
                </c:pt>
                <c:pt idx="823">
                  <c:v>489.8</c:v>
                </c:pt>
                <c:pt idx="824">
                  <c:v>490.15</c:v>
                </c:pt>
                <c:pt idx="825">
                  <c:v>490.5</c:v>
                </c:pt>
                <c:pt idx="826">
                  <c:v>490.84</c:v>
                </c:pt>
                <c:pt idx="827">
                  <c:v>491.19</c:v>
                </c:pt>
                <c:pt idx="828">
                  <c:v>491.54</c:v>
                </c:pt>
                <c:pt idx="829">
                  <c:v>491.89</c:v>
                </c:pt>
                <c:pt idx="830">
                  <c:v>492.24</c:v>
                </c:pt>
                <c:pt idx="831">
                  <c:v>492.59</c:v>
                </c:pt>
                <c:pt idx="832">
                  <c:v>492.92999999999961</c:v>
                </c:pt>
                <c:pt idx="833">
                  <c:v>493.28</c:v>
                </c:pt>
                <c:pt idx="834">
                  <c:v>493.63</c:v>
                </c:pt>
                <c:pt idx="835">
                  <c:v>493.98</c:v>
                </c:pt>
                <c:pt idx="836">
                  <c:v>494.33</c:v>
                </c:pt>
                <c:pt idx="837">
                  <c:v>494.67</c:v>
                </c:pt>
                <c:pt idx="838">
                  <c:v>495.02</c:v>
                </c:pt>
                <c:pt idx="839">
                  <c:v>495.37</c:v>
                </c:pt>
                <c:pt idx="840">
                  <c:v>495.72</c:v>
                </c:pt>
                <c:pt idx="841">
                  <c:v>496.07</c:v>
                </c:pt>
                <c:pt idx="842">
                  <c:v>496.41</c:v>
                </c:pt>
                <c:pt idx="843">
                  <c:v>496.76</c:v>
                </c:pt>
                <c:pt idx="844">
                  <c:v>497.11</c:v>
                </c:pt>
                <c:pt idx="845">
                  <c:v>497.46</c:v>
                </c:pt>
                <c:pt idx="846">
                  <c:v>497.8</c:v>
                </c:pt>
                <c:pt idx="847">
                  <c:v>498.15</c:v>
                </c:pt>
                <c:pt idx="848">
                  <c:v>498.5</c:v>
                </c:pt>
                <c:pt idx="849">
                  <c:v>498.85</c:v>
                </c:pt>
                <c:pt idx="850">
                  <c:v>499.19</c:v>
                </c:pt>
                <c:pt idx="851">
                  <c:v>499.54</c:v>
                </c:pt>
                <c:pt idx="852">
                  <c:v>499.89</c:v>
                </c:pt>
                <c:pt idx="853">
                  <c:v>500.24</c:v>
                </c:pt>
                <c:pt idx="854">
                  <c:v>500.58</c:v>
                </c:pt>
                <c:pt idx="855">
                  <c:v>500.92999999999961</c:v>
                </c:pt>
                <c:pt idx="856">
                  <c:v>501.28</c:v>
                </c:pt>
                <c:pt idx="857">
                  <c:v>501.63</c:v>
                </c:pt>
                <c:pt idx="858">
                  <c:v>501.97</c:v>
                </c:pt>
                <c:pt idx="859">
                  <c:v>502.32</c:v>
                </c:pt>
                <c:pt idx="860">
                  <c:v>502.67</c:v>
                </c:pt>
                <c:pt idx="861">
                  <c:v>503.01</c:v>
                </c:pt>
                <c:pt idx="862">
                  <c:v>503.36</c:v>
                </c:pt>
                <c:pt idx="863">
                  <c:v>503.71</c:v>
                </c:pt>
                <c:pt idx="864">
                  <c:v>504.05</c:v>
                </c:pt>
                <c:pt idx="865">
                  <c:v>504.4</c:v>
                </c:pt>
                <c:pt idx="866">
                  <c:v>504.75</c:v>
                </c:pt>
                <c:pt idx="867">
                  <c:v>505.1</c:v>
                </c:pt>
                <c:pt idx="868">
                  <c:v>505.44</c:v>
                </c:pt>
                <c:pt idx="869">
                  <c:v>505.79</c:v>
                </c:pt>
                <c:pt idx="870">
                  <c:v>506.14</c:v>
                </c:pt>
                <c:pt idx="871">
                  <c:v>506.48</c:v>
                </c:pt>
                <c:pt idx="872">
                  <c:v>506.83</c:v>
                </c:pt>
                <c:pt idx="873">
                  <c:v>507.18</c:v>
                </c:pt>
                <c:pt idx="874">
                  <c:v>507.52</c:v>
                </c:pt>
                <c:pt idx="875">
                  <c:v>507.87</c:v>
                </c:pt>
                <c:pt idx="876">
                  <c:v>508.21</c:v>
                </c:pt>
                <c:pt idx="877">
                  <c:v>508.56</c:v>
                </c:pt>
                <c:pt idx="878">
                  <c:v>508.91</c:v>
                </c:pt>
                <c:pt idx="879">
                  <c:v>509.25</c:v>
                </c:pt>
                <c:pt idx="880">
                  <c:v>509.6</c:v>
                </c:pt>
                <c:pt idx="881">
                  <c:v>509.95</c:v>
                </c:pt>
                <c:pt idx="882">
                  <c:v>510.29</c:v>
                </c:pt>
                <c:pt idx="883">
                  <c:v>510.64</c:v>
                </c:pt>
                <c:pt idx="884">
                  <c:v>510.99</c:v>
                </c:pt>
                <c:pt idx="885">
                  <c:v>511.33</c:v>
                </c:pt>
                <c:pt idx="886">
                  <c:v>511.68</c:v>
                </c:pt>
                <c:pt idx="887">
                  <c:v>512.02</c:v>
                </c:pt>
                <c:pt idx="888">
                  <c:v>512.37</c:v>
                </c:pt>
                <c:pt idx="889">
                  <c:v>512.72</c:v>
                </c:pt>
                <c:pt idx="890">
                  <c:v>513.05999999999938</c:v>
                </c:pt>
                <c:pt idx="891">
                  <c:v>513.41</c:v>
                </c:pt>
                <c:pt idx="892">
                  <c:v>513.75</c:v>
                </c:pt>
                <c:pt idx="893">
                  <c:v>514.1</c:v>
                </c:pt>
                <c:pt idx="894">
                  <c:v>514.44000000000005</c:v>
                </c:pt>
                <c:pt idx="895">
                  <c:v>514.79</c:v>
                </c:pt>
                <c:pt idx="896">
                  <c:v>515.14</c:v>
                </c:pt>
                <c:pt idx="897">
                  <c:v>515.48</c:v>
                </c:pt>
                <c:pt idx="898">
                  <c:v>515.82999999999947</c:v>
                </c:pt>
                <c:pt idx="899">
                  <c:v>516.16999999999996</c:v>
                </c:pt>
                <c:pt idx="900">
                  <c:v>516.52</c:v>
                </c:pt>
                <c:pt idx="901">
                  <c:v>516.85999999999945</c:v>
                </c:pt>
                <c:pt idx="902">
                  <c:v>517.21</c:v>
                </c:pt>
                <c:pt idx="903">
                  <c:v>517.55999999999938</c:v>
                </c:pt>
                <c:pt idx="904">
                  <c:v>517.9</c:v>
                </c:pt>
                <c:pt idx="905">
                  <c:v>518.25</c:v>
                </c:pt>
                <c:pt idx="906">
                  <c:v>518.59</c:v>
                </c:pt>
                <c:pt idx="907">
                  <c:v>518.94000000000005</c:v>
                </c:pt>
                <c:pt idx="908">
                  <c:v>519.28</c:v>
                </c:pt>
                <c:pt idx="909">
                  <c:v>519.63</c:v>
                </c:pt>
                <c:pt idx="910">
                  <c:v>519.97</c:v>
                </c:pt>
                <c:pt idx="911">
                  <c:v>520.31999999999948</c:v>
                </c:pt>
                <c:pt idx="912">
                  <c:v>520.66</c:v>
                </c:pt>
                <c:pt idx="913">
                  <c:v>521.01</c:v>
                </c:pt>
                <c:pt idx="914">
                  <c:v>521.34999999999945</c:v>
                </c:pt>
                <c:pt idx="915">
                  <c:v>521.70000000000005</c:v>
                </c:pt>
                <c:pt idx="916">
                  <c:v>522.04</c:v>
                </c:pt>
                <c:pt idx="917">
                  <c:v>522.39</c:v>
                </c:pt>
                <c:pt idx="918">
                  <c:v>522.73</c:v>
                </c:pt>
                <c:pt idx="919">
                  <c:v>523.08000000000004</c:v>
                </c:pt>
                <c:pt idx="920">
                  <c:v>523.41999999999996</c:v>
                </c:pt>
                <c:pt idx="921">
                  <c:v>523.77</c:v>
                </c:pt>
                <c:pt idx="922">
                  <c:v>524.11</c:v>
                </c:pt>
                <c:pt idx="923">
                  <c:v>524.45999999999947</c:v>
                </c:pt>
                <c:pt idx="924">
                  <c:v>524.79999999999995</c:v>
                </c:pt>
                <c:pt idx="925">
                  <c:v>525.15</c:v>
                </c:pt>
                <c:pt idx="926">
                  <c:v>525.49</c:v>
                </c:pt>
                <c:pt idx="927">
                  <c:v>525.82999999999947</c:v>
                </c:pt>
                <c:pt idx="928">
                  <c:v>526.17999999999995</c:v>
                </c:pt>
                <c:pt idx="929">
                  <c:v>526.52</c:v>
                </c:pt>
                <c:pt idx="930">
                  <c:v>526.87</c:v>
                </c:pt>
                <c:pt idx="931">
                  <c:v>527.21</c:v>
                </c:pt>
                <c:pt idx="932">
                  <c:v>527.55999999999938</c:v>
                </c:pt>
                <c:pt idx="933">
                  <c:v>527.9</c:v>
                </c:pt>
                <c:pt idx="934">
                  <c:v>528.25</c:v>
                </c:pt>
                <c:pt idx="935">
                  <c:v>528.59</c:v>
                </c:pt>
                <c:pt idx="936">
                  <c:v>528.92999999999938</c:v>
                </c:pt>
                <c:pt idx="937">
                  <c:v>529.28</c:v>
                </c:pt>
                <c:pt idx="938">
                  <c:v>529.62</c:v>
                </c:pt>
                <c:pt idx="939">
                  <c:v>529.97</c:v>
                </c:pt>
                <c:pt idx="940">
                  <c:v>530.30999999999938</c:v>
                </c:pt>
                <c:pt idx="941">
                  <c:v>530.65</c:v>
                </c:pt>
                <c:pt idx="942">
                  <c:v>531</c:v>
                </c:pt>
                <c:pt idx="943">
                  <c:v>531.33999999999946</c:v>
                </c:pt>
                <c:pt idx="944">
                  <c:v>531.69000000000005</c:v>
                </c:pt>
                <c:pt idx="945">
                  <c:v>532.03</c:v>
                </c:pt>
                <c:pt idx="946">
                  <c:v>532.37</c:v>
                </c:pt>
                <c:pt idx="947">
                  <c:v>532.72</c:v>
                </c:pt>
                <c:pt idx="948">
                  <c:v>533.05999999999938</c:v>
                </c:pt>
                <c:pt idx="949">
                  <c:v>533.4</c:v>
                </c:pt>
                <c:pt idx="950">
                  <c:v>533.75</c:v>
                </c:pt>
                <c:pt idx="951">
                  <c:v>534.09</c:v>
                </c:pt>
                <c:pt idx="952">
                  <c:v>534.44000000000005</c:v>
                </c:pt>
                <c:pt idx="953">
                  <c:v>534.78</c:v>
                </c:pt>
                <c:pt idx="954">
                  <c:v>535.12</c:v>
                </c:pt>
                <c:pt idx="955">
                  <c:v>535.47</c:v>
                </c:pt>
                <c:pt idx="956">
                  <c:v>535.80999999999938</c:v>
                </c:pt>
                <c:pt idx="957">
                  <c:v>536.15</c:v>
                </c:pt>
                <c:pt idx="958">
                  <c:v>536.5</c:v>
                </c:pt>
                <c:pt idx="959">
                  <c:v>536.83999999999946</c:v>
                </c:pt>
                <c:pt idx="960">
                  <c:v>537.17999999999995</c:v>
                </c:pt>
                <c:pt idx="961">
                  <c:v>537.53</c:v>
                </c:pt>
                <c:pt idx="962">
                  <c:v>537.87</c:v>
                </c:pt>
                <c:pt idx="963">
                  <c:v>538.21</c:v>
                </c:pt>
                <c:pt idx="964">
                  <c:v>538.55999999999938</c:v>
                </c:pt>
                <c:pt idx="965">
                  <c:v>538.9</c:v>
                </c:pt>
                <c:pt idx="966">
                  <c:v>539.24</c:v>
                </c:pt>
                <c:pt idx="967">
                  <c:v>539.58000000000004</c:v>
                </c:pt>
                <c:pt idx="968">
                  <c:v>539.92999999999938</c:v>
                </c:pt>
                <c:pt idx="969">
                  <c:v>540.27</c:v>
                </c:pt>
                <c:pt idx="970">
                  <c:v>540.61</c:v>
                </c:pt>
                <c:pt idx="971">
                  <c:v>540.95999999999947</c:v>
                </c:pt>
                <c:pt idx="972">
                  <c:v>541.29999999999995</c:v>
                </c:pt>
                <c:pt idx="973">
                  <c:v>541.64</c:v>
                </c:pt>
                <c:pt idx="974">
                  <c:v>541.98</c:v>
                </c:pt>
                <c:pt idx="975">
                  <c:v>542.32999999999947</c:v>
                </c:pt>
                <c:pt idx="976">
                  <c:v>542.66999999999996</c:v>
                </c:pt>
                <c:pt idx="977">
                  <c:v>543.01</c:v>
                </c:pt>
                <c:pt idx="978">
                  <c:v>543.34999999999945</c:v>
                </c:pt>
                <c:pt idx="979">
                  <c:v>543.70000000000005</c:v>
                </c:pt>
                <c:pt idx="980">
                  <c:v>544.04</c:v>
                </c:pt>
                <c:pt idx="981">
                  <c:v>544.38</c:v>
                </c:pt>
                <c:pt idx="982">
                  <c:v>544.72</c:v>
                </c:pt>
                <c:pt idx="983">
                  <c:v>545.07000000000005</c:v>
                </c:pt>
                <c:pt idx="984">
                  <c:v>545.41</c:v>
                </c:pt>
                <c:pt idx="985">
                  <c:v>545.75</c:v>
                </c:pt>
                <c:pt idx="986">
                  <c:v>546.09</c:v>
                </c:pt>
                <c:pt idx="987">
                  <c:v>546.44000000000005</c:v>
                </c:pt>
                <c:pt idx="988">
                  <c:v>546.78</c:v>
                </c:pt>
                <c:pt idx="989">
                  <c:v>547.12</c:v>
                </c:pt>
                <c:pt idx="990">
                  <c:v>547.45999999999947</c:v>
                </c:pt>
                <c:pt idx="991">
                  <c:v>547.79999999999995</c:v>
                </c:pt>
                <c:pt idx="992">
                  <c:v>548.15</c:v>
                </c:pt>
                <c:pt idx="993">
                  <c:v>548.49</c:v>
                </c:pt>
                <c:pt idx="994">
                  <c:v>548.82999999999947</c:v>
                </c:pt>
                <c:pt idx="995">
                  <c:v>549.16999999999996</c:v>
                </c:pt>
                <c:pt idx="996">
                  <c:v>549.51</c:v>
                </c:pt>
                <c:pt idx="997">
                  <c:v>549.85999999999945</c:v>
                </c:pt>
                <c:pt idx="998">
                  <c:v>550.20000000000005</c:v>
                </c:pt>
                <c:pt idx="999">
                  <c:v>550.54</c:v>
                </c:pt>
                <c:pt idx="1000">
                  <c:v>550.88</c:v>
                </c:pt>
                <c:pt idx="1001">
                  <c:v>551.22</c:v>
                </c:pt>
                <c:pt idx="1002">
                  <c:v>551.55999999999938</c:v>
                </c:pt>
                <c:pt idx="1003">
                  <c:v>551.91</c:v>
                </c:pt>
                <c:pt idx="1004">
                  <c:v>552.25</c:v>
                </c:pt>
                <c:pt idx="1005">
                  <c:v>552.59</c:v>
                </c:pt>
                <c:pt idx="1006">
                  <c:v>552.92999999999938</c:v>
                </c:pt>
                <c:pt idx="1007">
                  <c:v>553.27</c:v>
                </c:pt>
                <c:pt idx="1008">
                  <c:v>553.61</c:v>
                </c:pt>
                <c:pt idx="1009">
                  <c:v>553.95999999999947</c:v>
                </c:pt>
                <c:pt idx="1010">
                  <c:v>554.29999999999995</c:v>
                </c:pt>
                <c:pt idx="1011">
                  <c:v>554.64</c:v>
                </c:pt>
                <c:pt idx="1012">
                  <c:v>554.98</c:v>
                </c:pt>
                <c:pt idx="1013">
                  <c:v>555.31999999999948</c:v>
                </c:pt>
                <c:pt idx="1014">
                  <c:v>555.66</c:v>
                </c:pt>
                <c:pt idx="1015">
                  <c:v>556</c:v>
                </c:pt>
                <c:pt idx="1016">
                  <c:v>556.33999999999946</c:v>
                </c:pt>
                <c:pt idx="1017">
                  <c:v>556.67999999999995</c:v>
                </c:pt>
                <c:pt idx="1018">
                  <c:v>557.03</c:v>
                </c:pt>
                <c:pt idx="1019">
                  <c:v>557.37</c:v>
                </c:pt>
                <c:pt idx="1020">
                  <c:v>557.71</c:v>
                </c:pt>
                <c:pt idx="1021">
                  <c:v>558.04999999999995</c:v>
                </c:pt>
                <c:pt idx="1022">
                  <c:v>558.39</c:v>
                </c:pt>
                <c:pt idx="1023">
                  <c:v>558.73</c:v>
                </c:pt>
                <c:pt idx="1024">
                  <c:v>559.07000000000005</c:v>
                </c:pt>
                <c:pt idx="1025">
                  <c:v>559.41</c:v>
                </c:pt>
                <c:pt idx="1026">
                  <c:v>559.75</c:v>
                </c:pt>
                <c:pt idx="1027">
                  <c:v>560.09</c:v>
                </c:pt>
                <c:pt idx="1028">
                  <c:v>560.42999999999938</c:v>
                </c:pt>
                <c:pt idx="1029">
                  <c:v>560.77</c:v>
                </c:pt>
                <c:pt idx="1030">
                  <c:v>561.11</c:v>
                </c:pt>
                <c:pt idx="1031">
                  <c:v>561.45999999999947</c:v>
                </c:pt>
                <c:pt idx="1032">
                  <c:v>561.79999999999995</c:v>
                </c:pt>
                <c:pt idx="1033">
                  <c:v>562.14</c:v>
                </c:pt>
                <c:pt idx="1034">
                  <c:v>562.48</c:v>
                </c:pt>
                <c:pt idx="1035">
                  <c:v>562.81999999999948</c:v>
                </c:pt>
                <c:pt idx="1036">
                  <c:v>563.16</c:v>
                </c:pt>
                <c:pt idx="1037">
                  <c:v>563.5</c:v>
                </c:pt>
                <c:pt idx="1038">
                  <c:v>563.83999999999946</c:v>
                </c:pt>
                <c:pt idx="1039">
                  <c:v>564.17999999999995</c:v>
                </c:pt>
                <c:pt idx="1040">
                  <c:v>564.52</c:v>
                </c:pt>
                <c:pt idx="1041">
                  <c:v>564.85999999999945</c:v>
                </c:pt>
                <c:pt idx="1042">
                  <c:v>565.20000000000005</c:v>
                </c:pt>
                <c:pt idx="1043">
                  <c:v>565.54</c:v>
                </c:pt>
                <c:pt idx="1044">
                  <c:v>565.88</c:v>
                </c:pt>
                <c:pt idx="1045">
                  <c:v>566.22</c:v>
                </c:pt>
                <c:pt idx="1046">
                  <c:v>566.55999999999938</c:v>
                </c:pt>
                <c:pt idx="1047">
                  <c:v>566.9</c:v>
                </c:pt>
                <c:pt idx="1048">
                  <c:v>567.24</c:v>
                </c:pt>
                <c:pt idx="1049">
                  <c:v>567.58000000000004</c:v>
                </c:pt>
                <c:pt idx="1050">
                  <c:v>567.91999999999996</c:v>
                </c:pt>
                <c:pt idx="1051">
                  <c:v>568.26</c:v>
                </c:pt>
                <c:pt idx="1052">
                  <c:v>568.6</c:v>
                </c:pt>
                <c:pt idx="1053">
                  <c:v>568.94000000000005</c:v>
                </c:pt>
                <c:pt idx="1054">
                  <c:v>569.28</c:v>
                </c:pt>
                <c:pt idx="1055">
                  <c:v>569.62</c:v>
                </c:pt>
                <c:pt idx="1056">
                  <c:v>569.94999999999948</c:v>
                </c:pt>
                <c:pt idx="1057">
                  <c:v>570.29</c:v>
                </c:pt>
                <c:pt idx="1058">
                  <c:v>570.63</c:v>
                </c:pt>
                <c:pt idx="1059">
                  <c:v>570.97</c:v>
                </c:pt>
                <c:pt idx="1060">
                  <c:v>571.30999999999938</c:v>
                </c:pt>
                <c:pt idx="1061">
                  <c:v>571.65</c:v>
                </c:pt>
                <c:pt idx="1062">
                  <c:v>571.99</c:v>
                </c:pt>
                <c:pt idx="1063">
                  <c:v>572.32999999999947</c:v>
                </c:pt>
                <c:pt idx="1064">
                  <c:v>572.66999999999996</c:v>
                </c:pt>
                <c:pt idx="1065">
                  <c:v>573.01</c:v>
                </c:pt>
                <c:pt idx="1066">
                  <c:v>573.34999999999945</c:v>
                </c:pt>
                <c:pt idx="1067">
                  <c:v>573.69000000000005</c:v>
                </c:pt>
                <c:pt idx="1068">
                  <c:v>574.03</c:v>
                </c:pt>
                <c:pt idx="1069">
                  <c:v>574.35999999999945</c:v>
                </c:pt>
                <c:pt idx="1070">
                  <c:v>574.70000000000005</c:v>
                </c:pt>
                <c:pt idx="1071">
                  <c:v>575.04</c:v>
                </c:pt>
                <c:pt idx="1072">
                  <c:v>575.38</c:v>
                </c:pt>
                <c:pt idx="1073">
                  <c:v>575.72</c:v>
                </c:pt>
                <c:pt idx="1074">
                  <c:v>576.05999999999938</c:v>
                </c:pt>
                <c:pt idx="1075">
                  <c:v>576.4</c:v>
                </c:pt>
                <c:pt idx="1076">
                  <c:v>576.74</c:v>
                </c:pt>
                <c:pt idx="1077">
                  <c:v>577.07000000000005</c:v>
                </c:pt>
                <c:pt idx="1078">
                  <c:v>577.41</c:v>
                </c:pt>
                <c:pt idx="1079">
                  <c:v>577.75</c:v>
                </c:pt>
                <c:pt idx="1080">
                  <c:v>578.09</c:v>
                </c:pt>
                <c:pt idx="1081">
                  <c:v>578.42999999999938</c:v>
                </c:pt>
                <c:pt idx="1082">
                  <c:v>578.77</c:v>
                </c:pt>
                <c:pt idx="1083">
                  <c:v>579.11</c:v>
                </c:pt>
                <c:pt idx="1084">
                  <c:v>579.44000000000005</c:v>
                </c:pt>
                <c:pt idx="1085">
                  <c:v>579.78</c:v>
                </c:pt>
                <c:pt idx="1086">
                  <c:v>580.12</c:v>
                </c:pt>
                <c:pt idx="1087">
                  <c:v>580.45999999999947</c:v>
                </c:pt>
                <c:pt idx="1088">
                  <c:v>580.79999999999995</c:v>
                </c:pt>
                <c:pt idx="1089">
                  <c:v>581.14</c:v>
                </c:pt>
                <c:pt idx="1090">
                  <c:v>581.47</c:v>
                </c:pt>
                <c:pt idx="1091">
                  <c:v>581.80999999999938</c:v>
                </c:pt>
                <c:pt idx="1092">
                  <c:v>582.15</c:v>
                </c:pt>
                <c:pt idx="1093">
                  <c:v>582.49</c:v>
                </c:pt>
                <c:pt idx="1094">
                  <c:v>582.82999999999947</c:v>
                </c:pt>
                <c:pt idx="1095">
                  <c:v>583.16</c:v>
                </c:pt>
                <c:pt idx="1096">
                  <c:v>583.5</c:v>
                </c:pt>
                <c:pt idx="1097">
                  <c:v>583.83999999999946</c:v>
                </c:pt>
                <c:pt idx="1098">
                  <c:v>584.17999999999995</c:v>
                </c:pt>
                <c:pt idx="1099">
                  <c:v>584.52</c:v>
                </c:pt>
                <c:pt idx="1100">
                  <c:v>584.84999999999945</c:v>
                </c:pt>
                <c:pt idx="1101">
                  <c:v>585.19000000000005</c:v>
                </c:pt>
                <c:pt idx="1102">
                  <c:v>585.53</c:v>
                </c:pt>
                <c:pt idx="1103">
                  <c:v>585.87</c:v>
                </c:pt>
                <c:pt idx="1104">
                  <c:v>586.20000000000005</c:v>
                </c:pt>
                <c:pt idx="1105">
                  <c:v>586.54</c:v>
                </c:pt>
                <c:pt idx="1106">
                  <c:v>586.88</c:v>
                </c:pt>
                <c:pt idx="1107">
                  <c:v>587.22</c:v>
                </c:pt>
                <c:pt idx="1108">
                  <c:v>587.54999999999995</c:v>
                </c:pt>
                <c:pt idx="1109">
                  <c:v>587.89</c:v>
                </c:pt>
                <c:pt idx="1110">
                  <c:v>588.23</c:v>
                </c:pt>
                <c:pt idx="1111">
                  <c:v>588.57000000000005</c:v>
                </c:pt>
                <c:pt idx="1112">
                  <c:v>588.9</c:v>
                </c:pt>
                <c:pt idx="1113">
                  <c:v>589.24</c:v>
                </c:pt>
                <c:pt idx="1114">
                  <c:v>589.58000000000004</c:v>
                </c:pt>
                <c:pt idx="1115">
                  <c:v>589.91</c:v>
                </c:pt>
                <c:pt idx="1116">
                  <c:v>590.25</c:v>
                </c:pt>
                <c:pt idx="1117">
                  <c:v>590.59</c:v>
                </c:pt>
                <c:pt idx="1118">
                  <c:v>590.92999999999938</c:v>
                </c:pt>
                <c:pt idx="1119">
                  <c:v>591.26</c:v>
                </c:pt>
                <c:pt idx="1120">
                  <c:v>591.6</c:v>
                </c:pt>
                <c:pt idx="1121">
                  <c:v>591.94000000000005</c:v>
                </c:pt>
                <c:pt idx="1122">
                  <c:v>592.27</c:v>
                </c:pt>
                <c:pt idx="1123">
                  <c:v>592.61</c:v>
                </c:pt>
                <c:pt idx="1124">
                  <c:v>592.94999999999948</c:v>
                </c:pt>
                <c:pt idx="1125">
                  <c:v>593.28</c:v>
                </c:pt>
                <c:pt idx="1126">
                  <c:v>593.62</c:v>
                </c:pt>
                <c:pt idx="1127">
                  <c:v>593.95999999999947</c:v>
                </c:pt>
                <c:pt idx="1128">
                  <c:v>594.29</c:v>
                </c:pt>
                <c:pt idx="1129">
                  <c:v>594.63</c:v>
                </c:pt>
                <c:pt idx="1130">
                  <c:v>594.97</c:v>
                </c:pt>
                <c:pt idx="1131">
                  <c:v>595.29999999999995</c:v>
                </c:pt>
                <c:pt idx="1132">
                  <c:v>595.64</c:v>
                </c:pt>
                <c:pt idx="1133">
                  <c:v>595.98</c:v>
                </c:pt>
                <c:pt idx="1134">
                  <c:v>596.30999999999938</c:v>
                </c:pt>
                <c:pt idx="1135">
                  <c:v>596.65</c:v>
                </c:pt>
                <c:pt idx="1136">
                  <c:v>596.99</c:v>
                </c:pt>
                <c:pt idx="1137">
                  <c:v>597.31999999999948</c:v>
                </c:pt>
                <c:pt idx="1138">
                  <c:v>597.66</c:v>
                </c:pt>
                <c:pt idx="1139">
                  <c:v>597.99</c:v>
                </c:pt>
                <c:pt idx="1140">
                  <c:v>598.32999999999947</c:v>
                </c:pt>
                <c:pt idx="1141">
                  <c:v>598.66999999999996</c:v>
                </c:pt>
                <c:pt idx="1142">
                  <c:v>599</c:v>
                </c:pt>
                <c:pt idx="1143">
                  <c:v>599.33999999999946</c:v>
                </c:pt>
                <c:pt idx="1144">
                  <c:v>599.66999999999996</c:v>
                </c:pt>
                <c:pt idx="1145">
                  <c:v>600.01</c:v>
                </c:pt>
                <c:pt idx="1146">
                  <c:v>600.34999999999945</c:v>
                </c:pt>
                <c:pt idx="1147">
                  <c:v>600.67999999999995</c:v>
                </c:pt>
                <c:pt idx="1148">
                  <c:v>601.02</c:v>
                </c:pt>
                <c:pt idx="1149">
                  <c:v>601.34999999999945</c:v>
                </c:pt>
                <c:pt idx="1150">
                  <c:v>601.69000000000005</c:v>
                </c:pt>
                <c:pt idx="1151">
                  <c:v>602.03</c:v>
                </c:pt>
                <c:pt idx="1152">
                  <c:v>602.35999999999945</c:v>
                </c:pt>
                <c:pt idx="1153">
                  <c:v>602.70000000000005</c:v>
                </c:pt>
                <c:pt idx="1154">
                  <c:v>603.03</c:v>
                </c:pt>
                <c:pt idx="1155">
                  <c:v>603.37</c:v>
                </c:pt>
                <c:pt idx="1156">
                  <c:v>603.70000000000005</c:v>
                </c:pt>
                <c:pt idx="1157">
                  <c:v>604.04</c:v>
                </c:pt>
                <c:pt idx="1158">
                  <c:v>604.37</c:v>
                </c:pt>
                <c:pt idx="1159">
                  <c:v>604.71</c:v>
                </c:pt>
                <c:pt idx="1160">
                  <c:v>605.04</c:v>
                </c:pt>
                <c:pt idx="1161">
                  <c:v>605.38</c:v>
                </c:pt>
                <c:pt idx="1162">
                  <c:v>605.72</c:v>
                </c:pt>
                <c:pt idx="1163">
                  <c:v>606.04999999999995</c:v>
                </c:pt>
                <c:pt idx="1164">
                  <c:v>606.39</c:v>
                </c:pt>
                <c:pt idx="1165">
                  <c:v>606.72</c:v>
                </c:pt>
                <c:pt idx="1166">
                  <c:v>607.05999999999938</c:v>
                </c:pt>
                <c:pt idx="1167">
                  <c:v>607.39</c:v>
                </c:pt>
                <c:pt idx="1168">
                  <c:v>607.73</c:v>
                </c:pt>
                <c:pt idx="1169">
                  <c:v>608.05999999999938</c:v>
                </c:pt>
                <c:pt idx="1170">
                  <c:v>608.4</c:v>
                </c:pt>
                <c:pt idx="1171">
                  <c:v>608.73</c:v>
                </c:pt>
                <c:pt idx="1172">
                  <c:v>609.07000000000005</c:v>
                </c:pt>
                <c:pt idx="1173">
                  <c:v>609.4</c:v>
                </c:pt>
                <c:pt idx="1174">
                  <c:v>609.74</c:v>
                </c:pt>
                <c:pt idx="1175">
                  <c:v>610.07000000000005</c:v>
                </c:pt>
                <c:pt idx="1176">
                  <c:v>610.4</c:v>
                </c:pt>
                <c:pt idx="1177">
                  <c:v>610.74</c:v>
                </c:pt>
                <c:pt idx="1178">
                  <c:v>611.07000000000005</c:v>
                </c:pt>
                <c:pt idx="1179">
                  <c:v>611.41</c:v>
                </c:pt>
                <c:pt idx="1180">
                  <c:v>611.74</c:v>
                </c:pt>
                <c:pt idx="1181">
                  <c:v>612.08000000000004</c:v>
                </c:pt>
                <c:pt idx="1182">
                  <c:v>612.41</c:v>
                </c:pt>
                <c:pt idx="1183">
                  <c:v>612.75</c:v>
                </c:pt>
                <c:pt idx="1184">
                  <c:v>613.08000000000004</c:v>
                </c:pt>
                <c:pt idx="1185">
                  <c:v>613.41</c:v>
                </c:pt>
                <c:pt idx="1186">
                  <c:v>613.75</c:v>
                </c:pt>
                <c:pt idx="1187">
                  <c:v>614.08000000000004</c:v>
                </c:pt>
                <c:pt idx="1188">
                  <c:v>614.41999999999996</c:v>
                </c:pt>
                <c:pt idx="1189">
                  <c:v>614.75</c:v>
                </c:pt>
                <c:pt idx="1190">
                  <c:v>615.09</c:v>
                </c:pt>
                <c:pt idx="1191">
                  <c:v>615.41999999999996</c:v>
                </c:pt>
                <c:pt idx="1192">
                  <c:v>615.75</c:v>
                </c:pt>
                <c:pt idx="1193">
                  <c:v>616.09</c:v>
                </c:pt>
                <c:pt idx="1194">
                  <c:v>616.41999999999996</c:v>
                </c:pt>
                <c:pt idx="1195">
                  <c:v>616.76</c:v>
                </c:pt>
                <c:pt idx="1196">
                  <c:v>617.09</c:v>
                </c:pt>
                <c:pt idx="1197">
                  <c:v>617.41999999999996</c:v>
                </c:pt>
                <c:pt idx="1198">
                  <c:v>617.76</c:v>
                </c:pt>
                <c:pt idx="1199">
                  <c:v>618.09</c:v>
                </c:pt>
                <c:pt idx="1200">
                  <c:v>618.41999999999996</c:v>
                </c:pt>
                <c:pt idx="1201">
                  <c:v>618.76</c:v>
                </c:pt>
                <c:pt idx="1202">
                  <c:v>619.09</c:v>
                </c:pt>
                <c:pt idx="1203">
                  <c:v>619.42999999999938</c:v>
                </c:pt>
                <c:pt idx="1204">
                  <c:v>619.76</c:v>
                </c:pt>
                <c:pt idx="1205">
                  <c:v>620.09</c:v>
                </c:pt>
                <c:pt idx="1206">
                  <c:v>620.42999999999938</c:v>
                </c:pt>
                <c:pt idx="1207">
                  <c:v>620.76</c:v>
                </c:pt>
                <c:pt idx="1208">
                  <c:v>621.09</c:v>
                </c:pt>
                <c:pt idx="1209">
                  <c:v>621.42999999999938</c:v>
                </c:pt>
                <c:pt idx="1210">
                  <c:v>621.76</c:v>
                </c:pt>
                <c:pt idx="1211">
                  <c:v>622.09</c:v>
                </c:pt>
                <c:pt idx="1212">
                  <c:v>622.42999999999938</c:v>
                </c:pt>
                <c:pt idx="1213">
                  <c:v>622.76</c:v>
                </c:pt>
                <c:pt idx="1214">
                  <c:v>623.09</c:v>
                </c:pt>
                <c:pt idx="1215">
                  <c:v>623.42999999999938</c:v>
                </c:pt>
                <c:pt idx="1216">
                  <c:v>623.76</c:v>
                </c:pt>
                <c:pt idx="1217">
                  <c:v>624.09</c:v>
                </c:pt>
                <c:pt idx="1218">
                  <c:v>624.41999999999996</c:v>
                </c:pt>
                <c:pt idx="1219">
                  <c:v>624.76</c:v>
                </c:pt>
                <c:pt idx="1220">
                  <c:v>625.09</c:v>
                </c:pt>
                <c:pt idx="1221">
                  <c:v>625.41999999999996</c:v>
                </c:pt>
                <c:pt idx="1222">
                  <c:v>625.76</c:v>
                </c:pt>
                <c:pt idx="1223">
                  <c:v>626.09</c:v>
                </c:pt>
                <c:pt idx="1224">
                  <c:v>626.41999999999996</c:v>
                </c:pt>
                <c:pt idx="1225">
                  <c:v>626.75</c:v>
                </c:pt>
                <c:pt idx="1226">
                  <c:v>627.09</c:v>
                </c:pt>
                <c:pt idx="1227">
                  <c:v>627.41999999999996</c:v>
                </c:pt>
                <c:pt idx="1228">
                  <c:v>627.75</c:v>
                </c:pt>
                <c:pt idx="1229">
                  <c:v>628.08000000000004</c:v>
                </c:pt>
                <c:pt idx="1230">
                  <c:v>628.41999999999996</c:v>
                </c:pt>
                <c:pt idx="1231">
                  <c:v>628.75</c:v>
                </c:pt>
                <c:pt idx="1232">
                  <c:v>629.08000000000004</c:v>
                </c:pt>
                <c:pt idx="1233">
                  <c:v>629.41</c:v>
                </c:pt>
                <c:pt idx="1234">
                  <c:v>629.75</c:v>
                </c:pt>
                <c:pt idx="1235">
                  <c:v>630.08000000000004</c:v>
                </c:pt>
                <c:pt idx="1236">
                  <c:v>630.41</c:v>
                </c:pt>
                <c:pt idx="1237">
                  <c:v>630.74</c:v>
                </c:pt>
                <c:pt idx="1238">
                  <c:v>631.07000000000005</c:v>
                </c:pt>
                <c:pt idx="1239">
                  <c:v>631.41</c:v>
                </c:pt>
                <c:pt idx="1240">
                  <c:v>631.74</c:v>
                </c:pt>
                <c:pt idx="1241">
                  <c:v>632.07000000000005</c:v>
                </c:pt>
                <c:pt idx="1242">
                  <c:v>632.4</c:v>
                </c:pt>
                <c:pt idx="1243">
                  <c:v>632.73</c:v>
                </c:pt>
                <c:pt idx="1244">
                  <c:v>633.07000000000005</c:v>
                </c:pt>
                <c:pt idx="1245">
                  <c:v>633.4</c:v>
                </c:pt>
                <c:pt idx="1246">
                  <c:v>633.73</c:v>
                </c:pt>
                <c:pt idx="1247">
                  <c:v>634.05999999999938</c:v>
                </c:pt>
                <c:pt idx="1248">
                  <c:v>634.39</c:v>
                </c:pt>
                <c:pt idx="1249">
                  <c:v>634.73</c:v>
                </c:pt>
                <c:pt idx="1250">
                  <c:v>635.05999999999938</c:v>
                </c:pt>
                <c:pt idx="1251">
                  <c:v>635.39</c:v>
                </c:pt>
                <c:pt idx="1252">
                  <c:v>635.72</c:v>
                </c:pt>
                <c:pt idx="1253">
                  <c:v>636.04999999999995</c:v>
                </c:pt>
                <c:pt idx="1254">
                  <c:v>636.38</c:v>
                </c:pt>
                <c:pt idx="1255">
                  <c:v>636.71</c:v>
                </c:pt>
                <c:pt idx="1256">
                  <c:v>637.04999999999995</c:v>
                </c:pt>
                <c:pt idx="1257">
                  <c:v>637.38</c:v>
                </c:pt>
                <c:pt idx="1258">
                  <c:v>637.71</c:v>
                </c:pt>
                <c:pt idx="1259">
                  <c:v>638.04</c:v>
                </c:pt>
                <c:pt idx="1260">
                  <c:v>638.37</c:v>
                </c:pt>
                <c:pt idx="1261">
                  <c:v>638.70000000000005</c:v>
                </c:pt>
                <c:pt idx="1262">
                  <c:v>639.03</c:v>
                </c:pt>
                <c:pt idx="1263">
                  <c:v>639.35999999999945</c:v>
                </c:pt>
                <c:pt idx="1264">
                  <c:v>639.70000000000005</c:v>
                </c:pt>
                <c:pt idx="1265">
                  <c:v>640.03</c:v>
                </c:pt>
                <c:pt idx="1266">
                  <c:v>640.35999999999945</c:v>
                </c:pt>
                <c:pt idx="1267">
                  <c:v>640.69000000000005</c:v>
                </c:pt>
                <c:pt idx="1268">
                  <c:v>641.02</c:v>
                </c:pt>
                <c:pt idx="1269">
                  <c:v>641.34999999999945</c:v>
                </c:pt>
                <c:pt idx="1270">
                  <c:v>641.67999999999995</c:v>
                </c:pt>
                <c:pt idx="1271">
                  <c:v>642.01</c:v>
                </c:pt>
                <c:pt idx="1272">
                  <c:v>642.33999999999946</c:v>
                </c:pt>
                <c:pt idx="1273">
                  <c:v>642.66999999999996</c:v>
                </c:pt>
                <c:pt idx="1274">
                  <c:v>643</c:v>
                </c:pt>
                <c:pt idx="1275">
                  <c:v>643.32999999999947</c:v>
                </c:pt>
                <c:pt idx="1276">
                  <c:v>643.66999999999996</c:v>
                </c:pt>
                <c:pt idx="1277">
                  <c:v>644</c:v>
                </c:pt>
                <c:pt idx="1278">
                  <c:v>644.32999999999947</c:v>
                </c:pt>
                <c:pt idx="1279">
                  <c:v>644.66</c:v>
                </c:pt>
                <c:pt idx="1280">
                  <c:v>644.99</c:v>
                </c:pt>
                <c:pt idx="1281">
                  <c:v>645.31999999999948</c:v>
                </c:pt>
                <c:pt idx="1282">
                  <c:v>645.65</c:v>
                </c:pt>
                <c:pt idx="1283">
                  <c:v>645.98</c:v>
                </c:pt>
                <c:pt idx="1284">
                  <c:v>646.30999999999938</c:v>
                </c:pt>
                <c:pt idx="1285">
                  <c:v>646.64</c:v>
                </c:pt>
                <c:pt idx="1286">
                  <c:v>646.97</c:v>
                </c:pt>
                <c:pt idx="1287">
                  <c:v>647.29999999999995</c:v>
                </c:pt>
                <c:pt idx="1288">
                  <c:v>647.63</c:v>
                </c:pt>
                <c:pt idx="1289">
                  <c:v>647.95999999999947</c:v>
                </c:pt>
                <c:pt idx="1290">
                  <c:v>648.29</c:v>
                </c:pt>
                <c:pt idx="1291">
                  <c:v>648.62</c:v>
                </c:pt>
                <c:pt idx="1292">
                  <c:v>648.94999999999948</c:v>
                </c:pt>
                <c:pt idx="1293">
                  <c:v>649.28</c:v>
                </c:pt>
                <c:pt idx="1294">
                  <c:v>649.61</c:v>
                </c:pt>
                <c:pt idx="1295">
                  <c:v>649.94000000000005</c:v>
                </c:pt>
                <c:pt idx="1296">
                  <c:v>650.27</c:v>
                </c:pt>
                <c:pt idx="1297">
                  <c:v>650.6</c:v>
                </c:pt>
                <c:pt idx="1298">
                  <c:v>650.92999999999938</c:v>
                </c:pt>
                <c:pt idx="1299">
                  <c:v>651.26</c:v>
                </c:pt>
                <c:pt idx="1300">
                  <c:v>651.59</c:v>
                </c:pt>
                <c:pt idx="1301">
                  <c:v>651.91999999999996</c:v>
                </c:pt>
                <c:pt idx="1302">
                  <c:v>652.25</c:v>
                </c:pt>
                <c:pt idx="1303">
                  <c:v>652.57000000000005</c:v>
                </c:pt>
                <c:pt idx="1304">
                  <c:v>652.9</c:v>
                </c:pt>
                <c:pt idx="1305">
                  <c:v>653.23</c:v>
                </c:pt>
                <c:pt idx="1306">
                  <c:v>653.55999999999938</c:v>
                </c:pt>
                <c:pt idx="1307">
                  <c:v>653.89</c:v>
                </c:pt>
                <c:pt idx="1308">
                  <c:v>654.22</c:v>
                </c:pt>
                <c:pt idx="1309">
                  <c:v>654.54999999999995</c:v>
                </c:pt>
                <c:pt idx="1310">
                  <c:v>654.88</c:v>
                </c:pt>
                <c:pt idx="1311">
                  <c:v>655.21</c:v>
                </c:pt>
                <c:pt idx="1312">
                  <c:v>655.54</c:v>
                </c:pt>
                <c:pt idx="1313">
                  <c:v>655.87</c:v>
                </c:pt>
                <c:pt idx="1314">
                  <c:v>656.2</c:v>
                </c:pt>
                <c:pt idx="1315">
                  <c:v>656.52</c:v>
                </c:pt>
                <c:pt idx="1316">
                  <c:v>656.84999999999945</c:v>
                </c:pt>
                <c:pt idx="1317">
                  <c:v>657.18</c:v>
                </c:pt>
                <c:pt idx="1318">
                  <c:v>657.51</c:v>
                </c:pt>
                <c:pt idx="1319">
                  <c:v>657.83999999999946</c:v>
                </c:pt>
                <c:pt idx="1320">
                  <c:v>658.17</c:v>
                </c:pt>
                <c:pt idx="1321">
                  <c:v>658.5</c:v>
                </c:pt>
                <c:pt idx="1322">
                  <c:v>658.82999999999947</c:v>
                </c:pt>
                <c:pt idx="1323">
                  <c:v>659.15</c:v>
                </c:pt>
                <c:pt idx="1324">
                  <c:v>659.48</c:v>
                </c:pt>
                <c:pt idx="1325">
                  <c:v>659.80999999999938</c:v>
                </c:pt>
                <c:pt idx="1326">
                  <c:v>660.14</c:v>
                </c:pt>
                <c:pt idx="1327">
                  <c:v>660.47</c:v>
                </c:pt>
                <c:pt idx="1328">
                  <c:v>660.8</c:v>
                </c:pt>
                <c:pt idx="1329">
                  <c:v>661.12</c:v>
                </c:pt>
                <c:pt idx="1330">
                  <c:v>661.44999999999948</c:v>
                </c:pt>
                <c:pt idx="1331">
                  <c:v>661.78</c:v>
                </c:pt>
                <c:pt idx="1332">
                  <c:v>662.11</c:v>
                </c:pt>
                <c:pt idx="1333">
                  <c:v>662.44</c:v>
                </c:pt>
                <c:pt idx="1334">
                  <c:v>662.77</c:v>
                </c:pt>
                <c:pt idx="1335">
                  <c:v>663.09</c:v>
                </c:pt>
                <c:pt idx="1336">
                  <c:v>663.42</c:v>
                </c:pt>
                <c:pt idx="1337">
                  <c:v>663.75</c:v>
                </c:pt>
                <c:pt idx="1338">
                  <c:v>664.08</c:v>
                </c:pt>
                <c:pt idx="1339">
                  <c:v>664.41</c:v>
                </c:pt>
                <c:pt idx="1340">
                  <c:v>664.73</c:v>
                </c:pt>
                <c:pt idx="1341">
                  <c:v>665.05999999999938</c:v>
                </c:pt>
                <c:pt idx="1342">
                  <c:v>665.39</c:v>
                </c:pt>
                <c:pt idx="1343">
                  <c:v>665.72</c:v>
                </c:pt>
                <c:pt idx="1344">
                  <c:v>666.04</c:v>
                </c:pt>
                <c:pt idx="1345">
                  <c:v>666.37</c:v>
                </c:pt>
                <c:pt idx="1346">
                  <c:v>666.7</c:v>
                </c:pt>
                <c:pt idx="1347">
                  <c:v>667.03</c:v>
                </c:pt>
                <c:pt idx="1348">
                  <c:v>667.35999999999945</c:v>
                </c:pt>
                <c:pt idx="1349">
                  <c:v>667.68</c:v>
                </c:pt>
                <c:pt idx="1350">
                  <c:v>668.01</c:v>
                </c:pt>
                <c:pt idx="1351">
                  <c:v>668.33999999999946</c:v>
                </c:pt>
                <c:pt idx="1352">
                  <c:v>668.66</c:v>
                </c:pt>
                <c:pt idx="1353">
                  <c:v>668.99</c:v>
                </c:pt>
                <c:pt idx="1354">
                  <c:v>669.31999999999948</c:v>
                </c:pt>
                <c:pt idx="1355">
                  <c:v>669.65</c:v>
                </c:pt>
                <c:pt idx="1356">
                  <c:v>669.97</c:v>
                </c:pt>
                <c:pt idx="1357">
                  <c:v>670.3</c:v>
                </c:pt>
                <c:pt idx="1358">
                  <c:v>670.63</c:v>
                </c:pt>
                <c:pt idx="1359">
                  <c:v>670.95999999999947</c:v>
                </c:pt>
                <c:pt idx="1360">
                  <c:v>671.28</c:v>
                </c:pt>
                <c:pt idx="1361">
                  <c:v>671.61</c:v>
                </c:pt>
                <c:pt idx="1362">
                  <c:v>671.94</c:v>
                </c:pt>
                <c:pt idx="1363">
                  <c:v>672.26</c:v>
                </c:pt>
                <c:pt idx="1364">
                  <c:v>672.59</c:v>
                </c:pt>
                <c:pt idx="1365">
                  <c:v>672.92</c:v>
                </c:pt>
                <c:pt idx="1366">
                  <c:v>673.24</c:v>
                </c:pt>
                <c:pt idx="1367">
                  <c:v>673.57</c:v>
                </c:pt>
                <c:pt idx="1368">
                  <c:v>673.9</c:v>
                </c:pt>
                <c:pt idx="1369">
                  <c:v>674.22</c:v>
                </c:pt>
                <c:pt idx="1370">
                  <c:v>674.55</c:v>
                </c:pt>
                <c:pt idx="1371">
                  <c:v>674.88</c:v>
                </c:pt>
                <c:pt idx="1372">
                  <c:v>675.2</c:v>
                </c:pt>
                <c:pt idx="1373">
                  <c:v>675.53</c:v>
                </c:pt>
                <c:pt idx="1374">
                  <c:v>675.85999999999945</c:v>
                </c:pt>
                <c:pt idx="1375">
                  <c:v>676.18</c:v>
                </c:pt>
                <c:pt idx="1376">
                  <c:v>676.51</c:v>
                </c:pt>
                <c:pt idx="1377">
                  <c:v>676.83999999999946</c:v>
                </c:pt>
                <c:pt idx="1378">
                  <c:v>677.16</c:v>
                </c:pt>
                <c:pt idx="1379">
                  <c:v>677.49</c:v>
                </c:pt>
                <c:pt idx="1380">
                  <c:v>677.80999999999938</c:v>
                </c:pt>
                <c:pt idx="1381">
                  <c:v>678.14</c:v>
                </c:pt>
                <c:pt idx="1382">
                  <c:v>678.47</c:v>
                </c:pt>
                <c:pt idx="1383">
                  <c:v>678.79</c:v>
                </c:pt>
                <c:pt idx="1384">
                  <c:v>679.12</c:v>
                </c:pt>
                <c:pt idx="1385">
                  <c:v>679.44</c:v>
                </c:pt>
                <c:pt idx="1386">
                  <c:v>679.77</c:v>
                </c:pt>
                <c:pt idx="1387">
                  <c:v>680.1</c:v>
                </c:pt>
                <c:pt idx="1388">
                  <c:v>680.42</c:v>
                </c:pt>
                <c:pt idx="1389">
                  <c:v>680.75</c:v>
                </c:pt>
                <c:pt idx="1390">
                  <c:v>681.07</c:v>
                </c:pt>
                <c:pt idx="1391">
                  <c:v>681.4</c:v>
                </c:pt>
                <c:pt idx="1392">
                  <c:v>681.72</c:v>
                </c:pt>
                <c:pt idx="1393">
                  <c:v>682.05</c:v>
                </c:pt>
                <c:pt idx="1394">
                  <c:v>682.38</c:v>
                </c:pt>
                <c:pt idx="1395">
                  <c:v>682.7</c:v>
                </c:pt>
                <c:pt idx="1396">
                  <c:v>683.03</c:v>
                </c:pt>
                <c:pt idx="1397">
                  <c:v>683.34999999999945</c:v>
                </c:pt>
                <c:pt idx="1398">
                  <c:v>683.68</c:v>
                </c:pt>
                <c:pt idx="1399">
                  <c:v>684</c:v>
                </c:pt>
                <c:pt idx="1400">
                  <c:v>684.32999999999947</c:v>
                </c:pt>
                <c:pt idx="1401">
                  <c:v>684.65</c:v>
                </c:pt>
                <c:pt idx="1402">
                  <c:v>684.98</c:v>
                </c:pt>
                <c:pt idx="1403">
                  <c:v>685.3</c:v>
                </c:pt>
                <c:pt idx="1404">
                  <c:v>685.63</c:v>
                </c:pt>
                <c:pt idx="1405">
                  <c:v>685.94999999999948</c:v>
                </c:pt>
                <c:pt idx="1406">
                  <c:v>686.28</c:v>
                </c:pt>
                <c:pt idx="1407">
                  <c:v>686.6</c:v>
                </c:pt>
                <c:pt idx="1408">
                  <c:v>686.92999999999938</c:v>
                </c:pt>
                <c:pt idx="1409">
                  <c:v>687.25</c:v>
                </c:pt>
                <c:pt idx="1410">
                  <c:v>687.58</c:v>
                </c:pt>
                <c:pt idx="1411">
                  <c:v>687.9</c:v>
                </c:pt>
                <c:pt idx="1412">
                  <c:v>688.23</c:v>
                </c:pt>
                <c:pt idx="1413">
                  <c:v>688.55</c:v>
                </c:pt>
                <c:pt idx="1414">
                  <c:v>688.88</c:v>
                </c:pt>
                <c:pt idx="1415">
                  <c:v>689.2</c:v>
                </c:pt>
                <c:pt idx="1416">
                  <c:v>689.53</c:v>
                </c:pt>
                <c:pt idx="1417">
                  <c:v>689.84999999999945</c:v>
                </c:pt>
                <c:pt idx="1418">
                  <c:v>690.18</c:v>
                </c:pt>
                <c:pt idx="1419">
                  <c:v>690.5</c:v>
                </c:pt>
                <c:pt idx="1420">
                  <c:v>690.82999999999947</c:v>
                </c:pt>
                <c:pt idx="1421">
                  <c:v>691.15</c:v>
                </c:pt>
                <c:pt idx="1422">
                  <c:v>691.47</c:v>
                </c:pt>
                <c:pt idx="1423">
                  <c:v>691.8</c:v>
                </c:pt>
                <c:pt idx="1424">
                  <c:v>692.12</c:v>
                </c:pt>
                <c:pt idx="1425">
                  <c:v>692.44999999999948</c:v>
                </c:pt>
                <c:pt idx="1426">
                  <c:v>692.77</c:v>
                </c:pt>
                <c:pt idx="1427">
                  <c:v>693.1</c:v>
                </c:pt>
                <c:pt idx="1428">
                  <c:v>693.42</c:v>
                </c:pt>
                <c:pt idx="1429">
                  <c:v>693.74</c:v>
                </c:pt>
                <c:pt idx="1430">
                  <c:v>694.07</c:v>
                </c:pt>
                <c:pt idx="1431">
                  <c:v>694.39</c:v>
                </c:pt>
                <c:pt idx="1432">
                  <c:v>694.72</c:v>
                </c:pt>
                <c:pt idx="1433">
                  <c:v>695.04</c:v>
                </c:pt>
                <c:pt idx="1434">
                  <c:v>695.35999999999945</c:v>
                </c:pt>
                <c:pt idx="1435">
                  <c:v>695.69</c:v>
                </c:pt>
                <c:pt idx="1436">
                  <c:v>696.01</c:v>
                </c:pt>
                <c:pt idx="1437">
                  <c:v>696.32999999999947</c:v>
                </c:pt>
                <c:pt idx="1438">
                  <c:v>696.66</c:v>
                </c:pt>
                <c:pt idx="1439">
                  <c:v>696.98</c:v>
                </c:pt>
                <c:pt idx="1440">
                  <c:v>697.30999999999938</c:v>
                </c:pt>
                <c:pt idx="1441">
                  <c:v>697.63</c:v>
                </c:pt>
                <c:pt idx="1442">
                  <c:v>697.94999999999948</c:v>
                </c:pt>
                <c:pt idx="1443">
                  <c:v>698.28</c:v>
                </c:pt>
                <c:pt idx="1444">
                  <c:v>698.6</c:v>
                </c:pt>
                <c:pt idx="1445">
                  <c:v>698.92</c:v>
                </c:pt>
                <c:pt idx="1446">
                  <c:v>699.25</c:v>
                </c:pt>
                <c:pt idx="1447">
                  <c:v>699.57</c:v>
                </c:pt>
                <c:pt idx="1448">
                  <c:v>699.89</c:v>
                </c:pt>
                <c:pt idx="1449">
                  <c:v>700.22</c:v>
                </c:pt>
                <c:pt idx="1450">
                  <c:v>700.54</c:v>
                </c:pt>
                <c:pt idx="1451">
                  <c:v>700.85999999999945</c:v>
                </c:pt>
                <c:pt idx="1452">
                  <c:v>701.18</c:v>
                </c:pt>
                <c:pt idx="1453">
                  <c:v>701.51</c:v>
                </c:pt>
                <c:pt idx="1454">
                  <c:v>701.82999999999947</c:v>
                </c:pt>
                <c:pt idx="1455">
                  <c:v>702.15</c:v>
                </c:pt>
                <c:pt idx="1456">
                  <c:v>702.48</c:v>
                </c:pt>
                <c:pt idx="1457">
                  <c:v>702.8</c:v>
                </c:pt>
                <c:pt idx="1458">
                  <c:v>703.12</c:v>
                </c:pt>
                <c:pt idx="1459">
                  <c:v>703.44999999999948</c:v>
                </c:pt>
                <c:pt idx="1460">
                  <c:v>703.77</c:v>
                </c:pt>
                <c:pt idx="1461">
                  <c:v>704.09</c:v>
                </c:pt>
                <c:pt idx="1462">
                  <c:v>704.41</c:v>
                </c:pt>
                <c:pt idx="1463">
                  <c:v>704.74</c:v>
                </c:pt>
                <c:pt idx="1464">
                  <c:v>705.05999999999938</c:v>
                </c:pt>
                <c:pt idx="1465">
                  <c:v>705.38</c:v>
                </c:pt>
                <c:pt idx="1466">
                  <c:v>705.7</c:v>
                </c:pt>
                <c:pt idx="1467">
                  <c:v>706.03</c:v>
                </c:pt>
                <c:pt idx="1468">
                  <c:v>706.34999999999945</c:v>
                </c:pt>
                <c:pt idx="1469">
                  <c:v>706.67</c:v>
                </c:pt>
                <c:pt idx="1470">
                  <c:v>706.99</c:v>
                </c:pt>
                <c:pt idx="1471">
                  <c:v>707.30999999999938</c:v>
                </c:pt>
                <c:pt idx="1472">
                  <c:v>707.64</c:v>
                </c:pt>
                <c:pt idx="1473">
                  <c:v>707.95999999999947</c:v>
                </c:pt>
                <c:pt idx="1474">
                  <c:v>708.28</c:v>
                </c:pt>
                <c:pt idx="1475">
                  <c:v>708.6</c:v>
                </c:pt>
                <c:pt idx="1476">
                  <c:v>708.92999999999938</c:v>
                </c:pt>
                <c:pt idx="1477">
                  <c:v>709.25</c:v>
                </c:pt>
                <c:pt idx="1478">
                  <c:v>709.57</c:v>
                </c:pt>
                <c:pt idx="1479">
                  <c:v>709.89</c:v>
                </c:pt>
                <c:pt idx="1480">
                  <c:v>710.21</c:v>
                </c:pt>
                <c:pt idx="1481">
                  <c:v>710.53</c:v>
                </c:pt>
                <c:pt idx="1482">
                  <c:v>710.85999999999945</c:v>
                </c:pt>
                <c:pt idx="1483">
                  <c:v>711.18</c:v>
                </c:pt>
                <c:pt idx="1484">
                  <c:v>711.5</c:v>
                </c:pt>
                <c:pt idx="1485">
                  <c:v>711.81999999999948</c:v>
                </c:pt>
                <c:pt idx="1486">
                  <c:v>712.14</c:v>
                </c:pt>
                <c:pt idx="1487">
                  <c:v>712.45999999999947</c:v>
                </c:pt>
                <c:pt idx="1488">
                  <c:v>712.79</c:v>
                </c:pt>
                <c:pt idx="1489">
                  <c:v>713.11</c:v>
                </c:pt>
                <c:pt idx="1490">
                  <c:v>713.42999999999938</c:v>
                </c:pt>
                <c:pt idx="1491">
                  <c:v>713.75</c:v>
                </c:pt>
                <c:pt idx="1492">
                  <c:v>714.07</c:v>
                </c:pt>
                <c:pt idx="1493">
                  <c:v>714.39</c:v>
                </c:pt>
                <c:pt idx="1494">
                  <c:v>714.71</c:v>
                </c:pt>
                <c:pt idx="1495">
                  <c:v>715.04</c:v>
                </c:pt>
                <c:pt idx="1496">
                  <c:v>715.35999999999945</c:v>
                </c:pt>
                <c:pt idx="1497">
                  <c:v>715.68</c:v>
                </c:pt>
                <c:pt idx="1498">
                  <c:v>716</c:v>
                </c:pt>
                <c:pt idx="1499">
                  <c:v>716.31999999999948</c:v>
                </c:pt>
                <c:pt idx="1500">
                  <c:v>716.64</c:v>
                </c:pt>
                <c:pt idx="1501">
                  <c:v>716.95999999999947</c:v>
                </c:pt>
                <c:pt idx="1502">
                  <c:v>717.28</c:v>
                </c:pt>
                <c:pt idx="1503">
                  <c:v>717.6</c:v>
                </c:pt>
                <c:pt idx="1504">
                  <c:v>717.92</c:v>
                </c:pt>
                <c:pt idx="1505">
                  <c:v>718.24</c:v>
                </c:pt>
                <c:pt idx="1506">
                  <c:v>718.57</c:v>
                </c:pt>
                <c:pt idx="1507">
                  <c:v>718.89</c:v>
                </c:pt>
                <c:pt idx="1508">
                  <c:v>719.21</c:v>
                </c:pt>
                <c:pt idx="1509">
                  <c:v>719.53</c:v>
                </c:pt>
                <c:pt idx="1510">
                  <c:v>719.84999999999945</c:v>
                </c:pt>
                <c:pt idx="1511">
                  <c:v>720.17</c:v>
                </c:pt>
                <c:pt idx="1512">
                  <c:v>720.49</c:v>
                </c:pt>
                <c:pt idx="1513">
                  <c:v>720.80999999999938</c:v>
                </c:pt>
                <c:pt idx="1514">
                  <c:v>721.13</c:v>
                </c:pt>
                <c:pt idx="1515">
                  <c:v>721.44999999999948</c:v>
                </c:pt>
                <c:pt idx="1516">
                  <c:v>721.77</c:v>
                </c:pt>
                <c:pt idx="1517">
                  <c:v>722.09</c:v>
                </c:pt>
                <c:pt idx="1518">
                  <c:v>722.41</c:v>
                </c:pt>
                <c:pt idx="1519">
                  <c:v>722.73</c:v>
                </c:pt>
                <c:pt idx="1520">
                  <c:v>723.05</c:v>
                </c:pt>
                <c:pt idx="1521">
                  <c:v>723.37</c:v>
                </c:pt>
                <c:pt idx="1522">
                  <c:v>723.69</c:v>
                </c:pt>
                <c:pt idx="1523">
                  <c:v>724.01</c:v>
                </c:pt>
                <c:pt idx="1524">
                  <c:v>724.32999999999947</c:v>
                </c:pt>
                <c:pt idx="1525">
                  <c:v>724.65</c:v>
                </c:pt>
                <c:pt idx="1526">
                  <c:v>724.97</c:v>
                </c:pt>
                <c:pt idx="1527">
                  <c:v>725.29</c:v>
                </c:pt>
                <c:pt idx="1528">
                  <c:v>725.61</c:v>
                </c:pt>
                <c:pt idx="1529">
                  <c:v>725.92999999999938</c:v>
                </c:pt>
                <c:pt idx="1530">
                  <c:v>726.25</c:v>
                </c:pt>
                <c:pt idx="1531">
                  <c:v>726.57</c:v>
                </c:pt>
                <c:pt idx="1532">
                  <c:v>726.89</c:v>
                </c:pt>
                <c:pt idx="1533">
                  <c:v>727.21</c:v>
                </c:pt>
                <c:pt idx="1534">
                  <c:v>727.53</c:v>
                </c:pt>
                <c:pt idx="1535">
                  <c:v>727.84999999999945</c:v>
                </c:pt>
                <c:pt idx="1536">
                  <c:v>728.17</c:v>
                </c:pt>
                <c:pt idx="1537">
                  <c:v>728.49</c:v>
                </c:pt>
                <c:pt idx="1538">
                  <c:v>728.80999999999938</c:v>
                </c:pt>
                <c:pt idx="1539">
                  <c:v>729.12</c:v>
                </c:pt>
                <c:pt idx="1540">
                  <c:v>729.44</c:v>
                </c:pt>
                <c:pt idx="1541">
                  <c:v>729.76</c:v>
                </c:pt>
                <c:pt idx="1542">
                  <c:v>730.08</c:v>
                </c:pt>
                <c:pt idx="1543">
                  <c:v>730.4</c:v>
                </c:pt>
                <c:pt idx="1544">
                  <c:v>730.72</c:v>
                </c:pt>
                <c:pt idx="1545">
                  <c:v>731.04</c:v>
                </c:pt>
                <c:pt idx="1546">
                  <c:v>731.35999999999945</c:v>
                </c:pt>
                <c:pt idx="1547">
                  <c:v>731.68</c:v>
                </c:pt>
                <c:pt idx="1548">
                  <c:v>732</c:v>
                </c:pt>
                <c:pt idx="1549">
                  <c:v>732.30999999999938</c:v>
                </c:pt>
                <c:pt idx="1550">
                  <c:v>732.63</c:v>
                </c:pt>
                <c:pt idx="1551">
                  <c:v>732.94999999999948</c:v>
                </c:pt>
                <c:pt idx="1552">
                  <c:v>733.27</c:v>
                </c:pt>
                <c:pt idx="1553">
                  <c:v>733.59</c:v>
                </c:pt>
                <c:pt idx="1554">
                  <c:v>733.91</c:v>
                </c:pt>
                <c:pt idx="1555">
                  <c:v>734.23</c:v>
                </c:pt>
                <c:pt idx="1556">
                  <c:v>734.54</c:v>
                </c:pt>
                <c:pt idx="1557">
                  <c:v>734.85999999999945</c:v>
                </c:pt>
                <c:pt idx="1558">
                  <c:v>735.18</c:v>
                </c:pt>
                <c:pt idx="1559">
                  <c:v>735.5</c:v>
                </c:pt>
                <c:pt idx="1560">
                  <c:v>735.81999999999948</c:v>
                </c:pt>
                <c:pt idx="1561">
                  <c:v>736.14</c:v>
                </c:pt>
                <c:pt idx="1562">
                  <c:v>736.44999999999948</c:v>
                </c:pt>
                <c:pt idx="1563">
                  <c:v>736.77</c:v>
                </c:pt>
                <c:pt idx="1564">
                  <c:v>737.09</c:v>
                </c:pt>
                <c:pt idx="1565">
                  <c:v>737.41</c:v>
                </c:pt>
                <c:pt idx="1566">
                  <c:v>737.73</c:v>
                </c:pt>
                <c:pt idx="1567">
                  <c:v>738.05</c:v>
                </c:pt>
                <c:pt idx="1568">
                  <c:v>738.35999999999945</c:v>
                </c:pt>
                <c:pt idx="1569">
                  <c:v>738.68</c:v>
                </c:pt>
                <c:pt idx="1570">
                  <c:v>739</c:v>
                </c:pt>
                <c:pt idx="1571">
                  <c:v>739.31999999999948</c:v>
                </c:pt>
                <c:pt idx="1572">
                  <c:v>739.63</c:v>
                </c:pt>
                <c:pt idx="1573">
                  <c:v>739.94999999999948</c:v>
                </c:pt>
                <c:pt idx="1574">
                  <c:v>740.27</c:v>
                </c:pt>
                <c:pt idx="1575">
                  <c:v>740.59</c:v>
                </c:pt>
                <c:pt idx="1576">
                  <c:v>740.91</c:v>
                </c:pt>
                <c:pt idx="1577">
                  <c:v>741.22</c:v>
                </c:pt>
                <c:pt idx="1578">
                  <c:v>741.54</c:v>
                </c:pt>
                <c:pt idx="1579">
                  <c:v>741.85999999999945</c:v>
                </c:pt>
                <c:pt idx="1580">
                  <c:v>742.18</c:v>
                </c:pt>
                <c:pt idx="1581">
                  <c:v>742.49</c:v>
                </c:pt>
                <c:pt idx="1582">
                  <c:v>742.80999999999938</c:v>
                </c:pt>
                <c:pt idx="1583">
                  <c:v>743.13</c:v>
                </c:pt>
                <c:pt idx="1584">
                  <c:v>743.44</c:v>
                </c:pt>
                <c:pt idx="1585">
                  <c:v>743.76</c:v>
                </c:pt>
                <c:pt idx="1586">
                  <c:v>744.08</c:v>
                </c:pt>
                <c:pt idx="1587">
                  <c:v>744.4</c:v>
                </c:pt>
                <c:pt idx="1588">
                  <c:v>744.71</c:v>
                </c:pt>
                <c:pt idx="1589">
                  <c:v>745.03</c:v>
                </c:pt>
                <c:pt idx="1590">
                  <c:v>745.34999999999945</c:v>
                </c:pt>
                <c:pt idx="1591">
                  <c:v>745.66</c:v>
                </c:pt>
                <c:pt idx="1592">
                  <c:v>745.98</c:v>
                </c:pt>
                <c:pt idx="1593">
                  <c:v>746.3</c:v>
                </c:pt>
                <c:pt idx="1594">
                  <c:v>746.61</c:v>
                </c:pt>
                <c:pt idx="1595">
                  <c:v>746.92999999999938</c:v>
                </c:pt>
                <c:pt idx="1596">
                  <c:v>747.25</c:v>
                </c:pt>
                <c:pt idx="1597">
                  <c:v>747.57</c:v>
                </c:pt>
                <c:pt idx="1598">
                  <c:v>747.88</c:v>
                </c:pt>
                <c:pt idx="1599">
                  <c:v>748.2</c:v>
                </c:pt>
                <c:pt idx="1600">
                  <c:v>748.51</c:v>
                </c:pt>
                <c:pt idx="1601">
                  <c:v>748.82999999999947</c:v>
                </c:pt>
                <c:pt idx="1602">
                  <c:v>749.15</c:v>
                </c:pt>
                <c:pt idx="1603">
                  <c:v>749.45999999999947</c:v>
                </c:pt>
                <c:pt idx="1604">
                  <c:v>749.78</c:v>
                </c:pt>
                <c:pt idx="1605">
                  <c:v>750.1</c:v>
                </c:pt>
                <c:pt idx="1606">
                  <c:v>750.41</c:v>
                </c:pt>
                <c:pt idx="1607">
                  <c:v>750.73</c:v>
                </c:pt>
                <c:pt idx="1608">
                  <c:v>751.05</c:v>
                </c:pt>
                <c:pt idx="1609">
                  <c:v>751.35999999999945</c:v>
                </c:pt>
                <c:pt idx="1610">
                  <c:v>751.68</c:v>
                </c:pt>
                <c:pt idx="1611">
                  <c:v>751.99</c:v>
                </c:pt>
                <c:pt idx="1612">
                  <c:v>752.30999999999938</c:v>
                </c:pt>
                <c:pt idx="1613">
                  <c:v>752.63</c:v>
                </c:pt>
                <c:pt idx="1614">
                  <c:v>752.94</c:v>
                </c:pt>
                <c:pt idx="1615">
                  <c:v>753.26</c:v>
                </c:pt>
                <c:pt idx="1616">
                  <c:v>753.57</c:v>
                </c:pt>
                <c:pt idx="1617">
                  <c:v>753.89</c:v>
                </c:pt>
                <c:pt idx="1618">
                  <c:v>754.2</c:v>
                </c:pt>
                <c:pt idx="1619">
                  <c:v>754.52</c:v>
                </c:pt>
                <c:pt idx="1620">
                  <c:v>754.83999999999946</c:v>
                </c:pt>
                <c:pt idx="1621">
                  <c:v>755.15</c:v>
                </c:pt>
                <c:pt idx="1622">
                  <c:v>755.47</c:v>
                </c:pt>
                <c:pt idx="1623">
                  <c:v>755.78</c:v>
                </c:pt>
                <c:pt idx="1624">
                  <c:v>756.1</c:v>
                </c:pt>
                <c:pt idx="1625">
                  <c:v>756.41</c:v>
                </c:pt>
                <c:pt idx="1626">
                  <c:v>756.73</c:v>
                </c:pt>
                <c:pt idx="1627">
                  <c:v>757.04</c:v>
                </c:pt>
                <c:pt idx="1628">
                  <c:v>757.35999999999945</c:v>
                </c:pt>
                <c:pt idx="1629">
                  <c:v>757.67</c:v>
                </c:pt>
                <c:pt idx="1630">
                  <c:v>757.99</c:v>
                </c:pt>
                <c:pt idx="1631">
                  <c:v>758.30999999999938</c:v>
                </c:pt>
                <c:pt idx="1632">
                  <c:v>758.62</c:v>
                </c:pt>
                <c:pt idx="1633">
                  <c:v>758.94</c:v>
                </c:pt>
                <c:pt idx="1634">
                  <c:v>759.25</c:v>
                </c:pt>
                <c:pt idx="1635">
                  <c:v>759.57</c:v>
                </c:pt>
                <c:pt idx="1636">
                  <c:v>759.88</c:v>
                </c:pt>
                <c:pt idx="1637">
                  <c:v>760.2</c:v>
                </c:pt>
                <c:pt idx="1638">
                  <c:v>760.51</c:v>
                </c:pt>
                <c:pt idx="1639">
                  <c:v>760.81999999999948</c:v>
                </c:pt>
                <c:pt idx="1640">
                  <c:v>761.14</c:v>
                </c:pt>
                <c:pt idx="1641">
                  <c:v>761.44999999999948</c:v>
                </c:pt>
                <c:pt idx="1642">
                  <c:v>761.77</c:v>
                </c:pt>
                <c:pt idx="1643">
                  <c:v>762.08</c:v>
                </c:pt>
                <c:pt idx="1644">
                  <c:v>762.4</c:v>
                </c:pt>
                <c:pt idx="1645">
                  <c:v>762.71</c:v>
                </c:pt>
                <c:pt idx="1646">
                  <c:v>763.03</c:v>
                </c:pt>
                <c:pt idx="1647">
                  <c:v>763.33999999999946</c:v>
                </c:pt>
                <c:pt idx="1648">
                  <c:v>763.66</c:v>
                </c:pt>
                <c:pt idx="1649">
                  <c:v>763.97</c:v>
                </c:pt>
                <c:pt idx="1650">
                  <c:v>764.28</c:v>
                </c:pt>
                <c:pt idx="1651">
                  <c:v>764.6</c:v>
                </c:pt>
                <c:pt idx="1652">
                  <c:v>764.91</c:v>
                </c:pt>
                <c:pt idx="1653">
                  <c:v>765.23</c:v>
                </c:pt>
                <c:pt idx="1654">
                  <c:v>765.54</c:v>
                </c:pt>
                <c:pt idx="1655">
                  <c:v>765.85999999999945</c:v>
                </c:pt>
                <c:pt idx="1656">
                  <c:v>766.17</c:v>
                </c:pt>
                <c:pt idx="1657">
                  <c:v>766.48</c:v>
                </c:pt>
                <c:pt idx="1658">
                  <c:v>766.8</c:v>
                </c:pt>
                <c:pt idx="1659">
                  <c:v>767.11</c:v>
                </c:pt>
                <c:pt idx="1660">
                  <c:v>767.42</c:v>
                </c:pt>
                <c:pt idx="1661">
                  <c:v>767.74</c:v>
                </c:pt>
                <c:pt idx="1662">
                  <c:v>768.05</c:v>
                </c:pt>
                <c:pt idx="1663">
                  <c:v>768.37</c:v>
                </c:pt>
                <c:pt idx="1664">
                  <c:v>768.68</c:v>
                </c:pt>
                <c:pt idx="1665">
                  <c:v>768.99</c:v>
                </c:pt>
                <c:pt idx="1666">
                  <c:v>769.30999999999938</c:v>
                </c:pt>
                <c:pt idx="1667">
                  <c:v>769.62</c:v>
                </c:pt>
                <c:pt idx="1668">
                  <c:v>769.92999999999938</c:v>
                </c:pt>
                <c:pt idx="1669">
                  <c:v>770.25</c:v>
                </c:pt>
                <c:pt idx="1670">
                  <c:v>770.55999999999938</c:v>
                </c:pt>
                <c:pt idx="1671">
                  <c:v>770.87</c:v>
                </c:pt>
                <c:pt idx="1672">
                  <c:v>771.19</c:v>
                </c:pt>
                <c:pt idx="1673">
                  <c:v>771.5</c:v>
                </c:pt>
                <c:pt idx="1674">
                  <c:v>771.80999999999938</c:v>
                </c:pt>
                <c:pt idx="1675">
                  <c:v>772.13</c:v>
                </c:pt>
                <c:pt idx="1676">
                  <c:v>772.44</c:v>
                </c:pt>
                <c:pt idx="1677">
                  <c:v>772.75</c:v>
                </c:pt>
                <c:pt idx="1678">
                  <c:v>773.07</c:v>
                </c:pt>
                <c:pt idx="1679">
                  <c:v>773.38</c:v>
                </c:pt>
                <c:pt idx="1680">
                  <c:v>773.69</c:v>
                </c:pt>
                <c:pt idx="1681">
                  <c:v>774</c:v>
                </c:pt>
                <c:pt idx="1682">
                  <c:v>774.31999999999948</c:v>
                </c:pt>
                <c:pt idx="1683">
                  <c:v>774.63</c:v>
                </c:pt>
                <c:pt idx="1684">
                  <c:v>774.94</c:v>
                </c:pt>
                <c:pt idx="1685">
                  <c:v>775.26</c:v>
                </c:pt>
                <c:pt idx="1686">
                  <c:v>775.57</c:v>
                </c:pt>
                <c:pt idx="1687">
                  <c:v>775.88</c:v>
                </c:pt>
                <c:pt idx="1688">
                  <c:v>776.19</c:v>
                </c:pt>
                <c:pt idx="1689">
                  <c:v>776.51</c:v>
                </c:pt>
                <c:pt idx="1690">
                  <c:v>776.81999999999948</c:v>
                </c:pt>
                <c:pt idx="1691">
                  <c:v>777.13</c:v>
                </c:pt>
                <c:pt idx="1692">
                  <c:v>777.44</c:v>
                </c:pt>
                <c:pt idx="1693">
                  <c:v>777.76</c:v>
                </c:pt>
                <c:pt idx="1694">
                  <c:v>778.07</c:v>
                </c:pt>
                <c:pt idx="1695">
                  <c:v>778.38</c:v>
                </c:pt>
                <c:pt idx="1696">
                  <c:v>778.69</c:v>
                </c:pt>
                <c:pt idx="1697">
                  <c:v>779</c:v>
                </c:pt>
                <c:pt idx="1698">
                  <c:v>779.31999999999948</c:v>
                </c:pt>
                <c:pt idx="1699">
                  <c:v>779.63</c:v>
                </c:pt>
                <c:pt idx="1700">
                  <c:v>779.94</c:v>
                </c:pt>
                <c:pt idx="1701">
                  <c:v>780.25</c:v>
                </c:pt>
                <c:pt idx="1702">
                  <c:v>780.55999999999938</c:v>
                </c:pt>
                <c:pt idx="1703">
                  <c:v>780.88</c:v>
                </c:pt>
                <c:pt idx="1704">
                  <c:v>781.19</c:v>
                </c:pt>
                <c:pt idx="1705">
                  <c:v>781.5</c:v>
                </c:pt>
                <c:pt idx="1706">
                  <c:v>781.80999999999938</c:v>
                </c:pt>
                <c:pt idx="1707">
                  <c:v>782.12</c:v>
                </c:pt>
                <c:pt idx="1708">
                  <c:v>782.44</c:v>
                </c:pt>
                <c:pt idx="1709">
                  <c:v>782.75</c:v>
                </c:pt>
                <c:pt idx="1710">
                  <c:v>783.05999999999938</c:v>
                </c:pt>
                <c:pt idx="1711">
                  <c:v>783.37</c:v>
                </c:pt>
                <c:pt idx="1712">
                  <c:v>783.68</c:v>
                </c:pt>
                <c:pt idx="1713">
                  <c:v>783.99</c:v>
                </c:pt>
                <c:pt idx="1714">
                  <c:v>784.3</c:v>
                </c:pt>
                <c:pt idx="1715">
                  <c:v>784.62</c:v>
                </c:pt>
                <c:pt idx="1716">
                  <c:v>784.92999999999938</c:v>
                </c:pt>
                <c:pt idx="1717">
                  <c:v>785.24</c:v>
                </c:pt>
                <c:pt idx="1718">
                  <c:v>785.55</c:v>
                </c:pt>
                <c:pt idx="1719">
                  <c:v>785.85999999999945</c:v>
                </c:pt>
                <c:pt idx="1720">
                  <c:v>786.17</c:v>
                </c:pt>
                <c:pt idx="1721">
                  <c:v>786.48</c:v>
                </c:pt>
                <c:pt idx="1722">
                  <c:v>786.79</c:v>
                </c:pt>
                <c:pt idx="1723">
                  <c:v>787.1</c:v>
                </c:pt>
                <c:pt idx="1724">
                  <c:v>787.42</c:v>
                </c:pt>
                <c:pt idx="1725">
                  <c:v>787.73</c:v>
                </c:pt>
                <c:pt idx="1726">
                  <c:v>788.04</c:v>
                </c:pt>
                <c:pt idx="1727">
                  <c:v>788.34999999999945</c:v>
                </c:pt>
                <c:pt idx="1728">
                  <c:v>788.66</c:v>
                </c:pt>
                <c:pt idx="1729">
                  <c:v>788.97</c:v>
                </c:pt>
                <c:pt idx="1730">
                  <c:v>789.28</c:v>
                </c:pt>
                <c:pt idx="1731">
                  <c:v>789.59</c:v>
                </c:pt>
                <c:pt idx="1732">
                  <c:v>789.9</c:v>
                </c:pt>
                <c:pt idx="1733">
                  <c:v>790.21</c:v>
                </c:pt>
                <c:pt idx="1734">
                  <c:v>790.52</c:v>
                </c:pt>
                <c:pt idx="1735">
                  <c:v>790.82999999999947</c:v>
                </c:pt>
                <c:pt idx="1736">
                  <c:v>791.14</c:v>
                </c:pt>
                <c:pt idx="1737">
                  <c:v>791.44999999999948</c:v>
                </c:pt>
                <c:pt idx="1738">
                  <c:v>791.76</c:v>
                </c:pt>
                <c:pt idx="1739">
                  <c:v>792.07</c:v>
                </c:pt>
                <c:pt idx="1740">
                  <c:v>792.38</c:v>
                </c:pt>
                <c:pt idx="1741">
                  <c:v>792.69</c:v>
                </c:pt>
                <c:pt idx="1742">
                  <c:v>793</c:v>
                </c:pt>
                <c:pt idx="1743">
                  <c:v>793.30999999999938</c:v>
                </c:pt>
                <c:pt idx="1744">
                  <c:v>793.62</c:v>
                </c:pt>
                <c:pt idx="1745">
                  <c:v>793.92999999999938</c:v>
                </c:pt>
                <c:pt idx="1746">
                  <c:v>794.24</c:v>
                </c:pt>
                <c:pt idx="1747">
                  <c:v>794.55</c:v>
                </c:pt>
                <c:pt idx="1748">
                  <c:v>794.85999999999945</c:v>
                </c:pt>
                <c:pt idx="1749">
                  <c:v>795.17</c:v>
                </c:pt>
                <c:pt idx="1750">
                  <c:v>795.48</c:v>
                </c:pt>
                <c:pt idx="1751">
                  <c:v>795.79</c:v>
                </c:pt>
                <c:pt idx="1752">
                  <c:v>796.1</c:v>
                </c:pt>
                <c:pt idx="1753">
                  <c:v>796.41</c:v>
                </c:pt>
                <c:pt idx="1754">
                  <c:v>796.72</c:v>
                </c:pt>
                <c:pt idx="1755">
                  <c:v>797.03</c:v>
                </c:pt>
                <c:pt idx="1756">
                  <c:v>797.33999999999946</c:v>
                </c:pt>
                <c:pt idx="1757">
                  <c:v>797.65</c:v>
                </c:pt>
                <c:pt idx="1758">
                  <c:v>797.95999999999947</c:v>
                </c:pt>
                <c:pt idx="1759">
                  <c:v>798.27</c:v>
                </c:pt>
                <c:pt idx="1760">
                  <c:v>798.58</c:v>
                </c:pt>
                <c:pt idx="1761">
                  <c:v>798.89</c:v>
                </c:pt>
                <c:pt idx="1762">
                  <c:v>799.2</c:v>
                </c:pt>
                <c:pt idx="1763">
                  <c:v>799.5</c:v>
                </c:pt>
                <c:pt idx="1764">
                  <c:v>799.80999999999938</c:v>
                </c:pt>
                <c:pt idx="1765">
                  <c:v>800.12</c:v>
                </c:pt>
                <c:pt idx="1766">
                  <c:v>800.42999999999938</c:v>
                </c:pt>
                <c:pt idx="1767">
                  <c:v>800.74</c:v>
                </c:pt>
                <c:pt idx="1768">
                  <c:v>801.05</c:v>
                </c:pt>
                <c:pt idx="1769">
                  <c:v>801.35999999999945</c:v>
                </c:pt>
                <c:pt idx="1770">
                  <c:v>801.67</c:v>
                </c:pt>
                <c:pt idx="1771">
                  <c:v>801.98</c:v>
                </c:pt>
                <c:pt idx="1772">
                  <c:v>802.28</c:v>
                </c:pt>
                <c:pt idx="1773">
                  <c:v>802.59</c:v>
                </c:pt>
                <c:pt idx="1774">
                  <c:v>802.9</c:v>
                </c:pt>
                <c:pt idx="1775">
                  <c:v>803.21</c:v>
                </c:pt>
                <c:pt idx="1776">
                  <c:v>803.52</c:v>
                </c:pt>
                <c:pt idx="1777">
                  <c:v>803.82999999999947</c:v>
                </c:pt>
                <c:pt idx="1778">
                  <c:v>804.14</c:v>
                </c:pt>
                <c:pt idx="1779">
                  <c:v>804.44</c:v>
                </c:pt>
                <c:pt idx="1780">
                  <c:v>804.75</c:v>
                </c:pt>
                <c:pt idx="1781">
                  <c:v>805.05999999999938</c:v>
                </c:pt>
                <c:pt idx="1782">
                  <c:v>805.37</c:v>
                </c:pt>
                <c:pt idx="1783">
                  <c:v>805.68</c:v>
                </c:pt>
                <c:pt idx="1784">
                  <c:v>805.98</c:v>
                </c:pt>
                <c:pt idx="1785">
                  <c:v>806.29</c:v>
                </c:pt>
                <c:pt idx="1786">
                  <c:v>806.6</c:v>
                </c:pt>
                <c:pt idx="1787">
                  <c:v>806.91</c:v>
                </c:pt>
                <c:pt idx="1788">
                  <c:v>807.22</c:v>
                </c:pt>
                <c:pt idx="1789">
                  <c:v>807.52</c:v>
                </c:pt>
                <c:pt idx="1790">
                  <c:v>807.82999999999947</c:v>
                </c:pt>
                <c:pt idx="1791">
                  <c:v>808.14</c:v>
                </c:pt>
                <c:pt idx="1792">
                  <c:v>808.44999999999948</c:v>
                </c:pt>
                <c:pt idx="1793">
                  <c:v>808.76</c:v>
                </c:pt>
                <c:pt idx="1794">
                  <c:v>809.05999999999938</c:v>
                </c:pt>
                <c:pt idx="1795">
                  <c:v>809.37</c:v>
                </c:pt>
                <c:pt idx="1796">
                  <c:v>809.68</c:v>
                </c:pt>
                <c:pt idx="1797">
                  <c:v>809.99</c:v>
                </c:pt>
                <c:pt idx="1798">
                  <c:v>810.29</c:v>
                </c:pt>
                <c:pt idx="1799">
                  <c:v>810.6</c:v>
                </c:pt>
                <c:pt idx="1800">
                  <c:v>810.91</c:v>
                </c:pt>
                <c:pt idx="1801">
                  <c:v>811.22</c:v>
                </c:pt>
                <c:pt idx="1802">
                  <c:v>811.52</c:v>
                </c:pt>
                <c:pt idx="1803">
                  <c:v>811.82999999999947</c:v>
                </c:pt>
                <c:pt idx="1804">
                  <c:v>812.14</c:v>
                </c:pt>
                <c:pt idx="1805">
                  <c:v>812.44</c:v>
                </c:pt>
                <c:pt idx="1806">
                  <c:v>812.75</c:v>
                </c:pt>
                <c:pt idx="1807">
                  <c:v>813.05999999999938</c:v>
                </c:pt>
                <c:pt idx="1808">
                  <c:v>813.37</c:v>
                </c:pt>
                <c:pt idx="1809">
                  <c:v>813.67</c:v>
                </c:pt>
                <c:pt idx="1810">
                  <c:v>813.98</c:v>
                </c:pt>
                <c:pt idx="1811">
                  <c:v>814.29</c:v>
                </c:pt>
                <c:pt idx="1812">
                  <c:v>814.59</c:v>
                </c:pt>
                <c:pt idx="1813">
                  <c:v>814.9</c:v>
                </c:pt>
                <c:pt idx="1814">
                  <c:v>815.21</c:v>
                </c:pt>
                <c:pt idx="1815">
                  <c:v>815.51</c:v>
                </c:pt>
                <c:pt idx="1816">
                  <c:v>815.81999999999948</c:v>
                </c:pt>
                <c:pt idx="1817">
                  <c:v>816.13</c:v>
                </c:pt>
                <c:pt idx="1818">
                  <c:v>816.42999999999938</c:v>
                </c:pt>
                <c:pt idx="1819">
                  <c:v>816.74</c:v>
                </c:pt>
                <c:pt idx="1820">
                  <c:v>817.05</c:v>
                </c:pt>
                <c:pt idx="1821">
                  <c:v>817.34999999999945</c:v>
                </c:pt>
                <c:pt idx="1822">
                  <c:v>817.66</c:v>
                </c:pt>
                <c:pt idx="1823">
                  <c:v>817.97</c:v>
                </c:pt>
                <c:pt idx="1824">
                  <c:v>818.27</c:v>
                </c:pt>
                <c:pt idx="1825">
                  <c:v>818.58</c:v>
                </c:pt>
                <c:pt idx="1826">
                  <c:v>818.88</c:v>
                </c:pt>
                <c:pt idx="1827">
                  <c:v>819.19</c:v>
                </c:pt>
                <c:pt idx="1828">
                  <c:v>819.5</c:v>
                </c:pt>
                <c:pt idx="1829">
                  <c:v>819.8</c:v>
                </c:pt>
                <c:pt idx="1830">
                  <c:v>820.11</c:v>
                </c:pt>
                <c:pt idx="1831">
                  <c:v>820.41</c:v>
                </c:pt>
                <c:pt idx="1832">
                  <c:v>820.72</c:v>
                </c:pt>
                <c:pt idx="1833">
                  <c:v>821.03</c:v>
                </c:pt>
                <c:pt idx="1834">
                  <c:v>821.32999999999947</c:v>
                </c:pt>
                <c:pt idx="1835">
                  <c:v>821.64</c:v>
                </c:pt>
                <c:pt idx="1836">
                  <c:v>821.94</c:v>
                </c:pt>
                <c:pt idx="1837">
                  <c:v>822.25</c:v>
                </c:pt>
                <c:pt idx="1838">
                  <c:v>822.55</c:v>
                </c:pt>
                <c:pt idx="1839">
                  <c:v>822.85999999999945</c:v>
                </c:pt>
                <c:pt idx="1840">
                  <c:v>823.17</c:v>
                </c:pt>
                <c:pt idx="1841">
                  <c:v>823.47</c:v>
                </c:pt>
                <c:pt idx="1842">
                  <c:v>823.78</c:v>
                </c:pt>
                <c:pt idx="1843">
                  <c:v>824.08</c:v>
                </c:pt>
                <c:pt idx="1844">
                  <c:v>824.39</c:v>
                </c:pt>
                <c:pt idx="1845">
                  <c:v>824.69</c:v>
                </c:pt>
                <c:pt idx="1846">
                  <c:v>825</c:v>
                </c:pt>
                <c:pt idx="1847">
                  <c:v>825.3</c:v>
                </c:pt>
                <c:pt idx="1848">
                  <c:v>825.61</c:v>
                </c:pt>
                <c:pt idx="1849">
                  <c:v>825.91</c:v>
                </c:pt>
                <c:pt idx="1850">
                  <c:v>826.22</c:v>
                </c:pt>
                <c:pt idx="1851">
                  <c:v>826.52</c:v>
                </c:pt>
                <c:pt idx="1852">
                  <c:v>826.82999999999947</c:v>
                </c:pt>
                <c:pt idx="1853">
                  <c:v>827.13</c:v>
                </c:pt>
                <c:pt idx="1854">
                  <c:v>827.44</c:v>
                </c:pt>
                <c:pt idx="1855">
                  <c:v>827.74</c:v>
                </c:pt>
                <c:pt idx="1856">
                  <c:v>828.05</c:v>
                </c:pt>
                <c:pt idx="1857">
                  <c:v>828.34999999999945</c:v>
                </c:pt>
                <c:pt idx="1858">
                  <c:v>828.66</c:v>
                </c:pt>
                <c:pt idx="1859">
                  <c:v>828.95999999999947</c:v>
                </c:pt>
                <c:pt idx="1860">
                  <c:v>829.27</c:v>
                </c:pt>
                <c:pt idx="1861">
                  <c:v>829.57</c:v>
                </c:pt>
                <c:pt idx="1862">
                  <c:v>829.87</c:v>
                </c:pt>
                <c:pt idx="1863">
                  <c:v>830.18</c:v>
                </c:pt>
                <c:pt idx="1864">
                  <c:v>830.48</c:v>
                </c:pt>
                <c:pt idx="1865">
                  <c:v>830.79</c:v>
                </c:pt>
                <c:pt idx="1866">
                  <c:v>831.09</c:v>
                </c:pt>
                <c:pt idx="1867">
                  <c:v>831.4</c:v>
                </c:pt>
                <c:pt idx="1868">
                  <c:v>831.7</c:v>
                </c:pt>
                <c:pt idx="1869">
                  <c:v>832</c:v>
                </c:pt>
                <c:pt idx="1870">
                  <c:v>832.30999999999938</c:v>
                </c:pt>
                <c:pt idx="1871">
                  <c:v>832.61</c:v>
                </c:pt>
                <c:pt idx="1872">
                  <c:v>832.92</c:v>
                </c:pt>
                <c:pt idx="1873">
                  <c:v>833.22</c:v>
                </c:pt>
                <c:pt idx="1874">
                  <c:v>833.52</c:v>
                </c:pt>
                <c:pt idx="1875">
                  <c:v>833.82999999999947</c:v>
                </c:pt>
                <c:pt idx="1876">
                  <c:v>834.13</c:v>
                </c:pt>
                <c:pt idx="1877">
                  <c:v>834.44</c:v>
                </c:pt>
                <c:pt idx="1878">
                  <c:v>834.74</c:v>
                </c:pt>
                <c:pt idx="1879">
                  <c:v>835.04</c:v>
                </c:pt>
                <c:pt idx="1880">
                  <c:v>835.34999999999945</c:v>
                </c:pt>
                <c:pt idx="1881">
                  <c:v>835.65</c:v>
                </c:pt>
                <c:pt idx="1882">
                  <c:v>835.94999999999948</c:v>
                </c:pt>
                <c:pt idx="1883">
                  <c:v>836.26</c:v>
                </c:pt>
                <c:pt idx="1884">
                  <c:v>836.55999999999938</c:v>
                </c:pt>
                <c:pt idx="1885">
                  <c:v>836.85999999999945</c:v>
                </c:pt>
                <c:pt idx="1886">
                  <c:v>837.17</c:v>
                </c:pt>
                <c:pt idx="1887">
                  <c:v>837.47</c:v>
                </c:pt>
                <c:pt idx="1888">
                  <c:v>837.77</c:v>
                </c:pt>
                <c:pt idx="1889">
                  <c:v>838.08</c:v>
                </c:pt>
                <c:pt idx="1890">
                  <c:v>838.38</c:v>
                </c:pt>
                <c:pt idx="1891">
                  <c:v>838.68</c:v>
                </c:pt>
                <c:pt idx="1892">
                  <c:v>838.99</c:v>
                </c:pt>
                <c:pt idx="1893">
                  <c:v>839.29</c:v>
                </c:pt>
                <c:pt idx="1894">
                  <c:v>839.59</c:v>
                </c:pt>
                <c:pt idx="1895">
                  <c:v>839.9</c:v>
                </c:pt>
                <c:pt idx="1896">
                  <c:v>840.2</c:v>
                </c:pt>
                <c:pt idx="1897">
                  <c:v>840.5</c:v>
                </c:pt>
                <c:pt idx="1898">
                  <c:v>840.8</c:v>
                </c:pt>
                <c:pt idx="1899">
                  <c:v>841.11</c:v>
                </c:pt>
                <c:pt idx="1900">
                  <c:v>841.41</c:v>
                </c:pt>
                <c:pt idx="1901">
                  <c:v>841.71</c:v>
                </c:pt>
                <c:pt idx="1902">
                  <c:v>842.01</c:v>
                </c:pt>
                <c:pt idx="1903">
                  <c:v>842.31999999999948</c:v>
                </c:pt>
                <c:pt idx="1904">
                  <c:v>842.62</c:v>
                </c:pt>
                <c:pt idx="1905">
                  <c:v>842.92</c:v>
                </c:pt>
                <c:pt idx="1906">
                  <c:v>843.22</c:v>
                </c:pt>
                <c:pt idx="1907">
                  <c:v>843.53</c:v>
                </c:pt>
                <c:pt idx="1908">
                  <c:v>843.82999999999947</c:v>
                </c:pt>
                <c:pt idx="1909">
                  <c:v>844.13</c:v>
                </c:pt>
                <c:pt idx="1910">
                  <c:v>844.42999999999938</c:v>
                </c:pt>
                <c:pt idx="1911">
                  <c:v>844.74</c:v>
                </c:pt>
                <c:pt idx="1912">
                  <c:v>845.04</c:v>
                </c:pt>
                <c:pt idx="1913">
                  <c:v>845.33999999999946</c:v>
                </c:pt>
                <c:pt idx="1914">
                  <c:v>845.64</c:v>
                </c:pt>
                <c:pt idx="1915">
                  <c:v>845.94</c:v>
                </c:pt>
                <c:pt idx="1916">
                  <c:v>846.25</c:v>
                </c:pt>
                <c:pt idx="1917">
                  <c:v>846.55</c:v>
                </c:pt>
                <c:pt idx="1918">
                  <c:v>846.84999999999945</c:v>
                </c:pt>
                <c:pt idx="1919">
                  <c:v>847.15</c:v>
                </c:pt>
                <c:pt idx="1920">
                  <c:v>847.44999999999948</c:v>
                </c:pt>
                <c:pt idx="1921">
                  <c:v>847.75</c:v>
                </c:pt>
                <c:pt idx="1922">
                  <c:v>848.05999999999938</c:v>
                </c:pt>
                <c:pt idx="1923">
                  <c:v>848.35999999999945</c:v>
                </c:pt>
                <c:pt idx="1924">
                  <c:v>848.66</c:v>
                </c:pt>
                <c:pt idx="1925">
                  <c:v>848.95999999999947</c:v>
                </c:pt>
                <c:pt idx="1926">
                  <c:v>849.26</c:v>
                </c:pt>
                <c:pt idx="1927">
                  <c:v>849.55999999999938</c:v>
                </c:pt>
                <c:pt idx="1928">
                  <c:v>849.85999999999945</c:v>
                </c:pt>
                <c:pt idx="1929">
                  <c:v>850.17</c:v>
                </c:pt>
                <c:pt idx="1930">
                  <c:v>850.47</c:v>
                </c:pt>
                <c:pt idx="1931">
                  <c:v>850.77</c:v>
                </c:pt>
                <c:pt idx="1932">
                  <c:v>851.07</c:v>
                </c:pt>
                <c:pt idx="1933">
                  <c:v>851.37</c:v>
                </c:pt>
                <c:pt idx="1934">
                  <c:v>851.67</c:v>
                </c:pt>
                <c:pt idx="1935">
                  <c:v>851.97</c:v>
                </c:pt>
                <c:pt idx="1936">
                  <c:v>852.27</c:v>
                </c:pt>
                <c:pt idx="1937">
                  <c:v>852.57</c:v>
                </c:pt>
                <c:pt idx="1938">
                  <c:v>852.88</c:v>
                </c:pt>
                <c:pt idx="1939">
                  <c:v>853.18</c:v>
                </c:pt>
                <c:pt idx="1940">
                  <c:v>853.48</c:v>
                </c:pt>
                <c:pt idx="1941">
                  <c:v>853.78</c:v>
                </c:pt>
                <c:pt idx="1942">
                  <c:v>854.08</c:v>
                </c:pt>
                <c:pt idx="1943">
                  <c:v>854.38</c:v>
                </c:pt>
                <c:pt idx="1944">
                  <c:v>854.68</c:v>
                </c:pt>
                <c:pt idx="1945">
                  <c:v>854.98</c:v>
                </c:pt>
                <c:pt idx="1946">
                  <c:v>855.28</c:v>
                </c:pt>
                <c:pt idx="1947">
                  <c:v>855.58</c:v>
                </c:pt>
                <c:pt idx="1948">
                  <c:v>855.88</c:v>
                </c:pt>
                <c:pt idx="1949">
                  <c:v>856.18</c:v>
                </c:pt>
                <c:pt idx="1950">
                  <c:v>856.48</c:v>
                </c:pt>
                <c:pt idx="1951">
                  <c:v>856.78</c:v>
                </c:pt>
                <c:pt idx="1952">
                  <c:v>857.08</c:v>
                </c:pt>
                <c:pt idx="1953">
                  <c:v>857.38</c:v>
                </c:pt>
                <c:pt idx="1954">
                  <c:v>857.68</c:v>
                </c:pt>
                <c:pt idx="1955">
                  <c:v>857.98</c:v>
                </c:pt>
                <c:pt idx="1956">
                  <c:v>858.28</c:v>
                </c:pt>
                <c:pt idx="1957">
                  <c:v>858.58</c:v>
                </c:pt>
                <c:pt idx="1958">
                  <c:v>858.88</c:v>
                </c:pt>
                <c:pt idx="1959">
                  <c:v>859.18</c:v>
                </c:pt>
                <c:pt idx="1960">
                  <c:v>859.48</c:v>
                </c:pt>
                <c:pt idx="1961">
                  <c:v>859.78</c:v>
                </c:pt>
                <c:pt idx="1962">
                  <c:v>860.08</c:v>
                </c:pt>
                <c:pt idx="1963">
                  <c:v>860.38</c:v>
                </c:pt>
                <c:pt idx="1964">
                  <c:v>860.68</c:v>
                </c:pt>
                <c:pt idx="1965">
                  <c:v>860.98</c:v>
                </c:pt>
                <c:pt idx="1966">
                  <c:v>861.28</c:v>
                </c:pt>
                <c:pt idx="1967">
                  <c:v>861.58</c:v>
                </c:pt>
                <c:pt idx="1968">
                  <c:v>861.88</c:v>
                </c:pt>
                <c:pt idx="1969">
                  <c:v>862.18</c:v>
                </c:pt>
                <c:pt idx="1970">
                  <c:v>862.48</c:v>
                </c:pt>
                <c:pt idx="1971">
                  <c:v>862.78</c:v>
                </c:pt>
                <c:pt idx="1972">
                  <c:v>863.08</c:v>
                </c:pt>
                <c:pt idx="1973">
                  <c:v>863.37</c:v>
                </c:pt>
                <c:pt idx="1974">
                  <c:v>863.67</c:v>
                </c:pt>
                <c:pt idx="1975">
                  <c:v>863.97</c:v>
                </c:pt>
                <c:pt idx="1976">
                  <c:v>864.27</c:v>
                </c:pt>
                <c:pt idx="1977">
                  <c:v>864.57</c:v>
                </c:pt>
                <c:pt idx="1978">
                  <c:v>864.87</c:v>
                </c:pt>
                <c:pt idx="1979">
                  <c:v>865.17</c:v>
                </c:pt>
                <c:pt idx="1980">
                  <c:v>865.47</c:v>
                </c:pt>
                <c:pt idx="1981">
                  <c:v>865.77</c:v>
                </c:pt>
                <c:pt idx="1982">
                  <c:v>866.05999999999938</c:v>
                </c:pt>
                <c:pt idx="1983">
                  <c:v>866.35999999999945</c:v>
                </c:pt>
                <c:pt idx="1984">
                  <c:v>866.66</c:v>
                </c:pt>
                <c:pt idx="1985">
                  <c:v>866.95999999999947</c:v>
                </c:pt>
                <c:pt idx="1986">
                  <c:v>867.26</c:v>
                </c:pt>
                <c:pt idx="1987">
                  <c:v>867.55999999999938</c:v>
                </c:pt>
                <c:pt idx="1988">
                  <c:v>867.85999999999945</c:v>
                </c:pt>
                <c:pt idx="1989">
                  <c:v>868.15</c:v>
                </c:pt>
                <c:pt idx="1990">
                  <c:v>868.44999999999948</c:v>
                </c:pt>
                <c:pt idx="1991">
                  <c:v>868.75</c:v>
                </c:pt>
                <c:pt idx="1992">
                  <c:v>869.05</c:v>
                </c:pt>
                <c:pt idx="1993">
                  <c:v>869.34999999999945</c:v>
                </c:pt>
                <c:pt idx="1994">
                  <c:v>869.65</c:v>
                </c:pt>
                <c:pt idx="1995">
                  <c:v>869.94</c:v>
                </c:pt>
                <c:pt idx="1996">
                  <c:v>870.24</c:v>
                </c:pt>
                <c:pt idx="1997">
                  <c:v>870.54</c:v>
                </c:pt>
                <c:pt idx="1998">
                  <c:v>870.83999999999946</c:v>
                </c:pt>
                <c:pt idx="1999">
                  <c:v>871.14</c:v>
                </c:pt>
                <c:pt idx="2000">
                  <c:v>871.42999999999938</c:v>
                </c:pt>
                <c:pt idx="2001">
                  <c:v>871.73</c:v>
                </c:pt>
                <c:pt idx="2002">
                  <c:v>872.03</c:v>
                </c:pt>
                <c:pt idx="2003">
                  <c:v>872.32999999999947</c:v>
                </c:pt>
                <c:pt idx="2004">
                  <c:v>872.62</c:v>
                </c:pt>
                <c:pt idx="2005">
                  <c:v>872.92</c:v>
                </c:pt>
                <c:pt idx="2006">
                  <c:v>873.22</c:v>
                </c:pt>
                <c:pt idx="2007">
                  <c:v>873.52</c:v>
                </c:pt>
                <c:pt idx="2008">
                  <c:v>873.80999999999938</c:v>
                </c:pt>
                <c:pt idx="2009">
                  <c:v>874.11</c:v>
                </c:pt>
                <c:pt idx="2010">
                  <c:v>874.41</c:v>
                </c:pt>
                <c:pt idx="2011">
                  <c:v>874.71</c:v>
                </c:pt>
                <c:pt idx="2012">
                  <c:v>875</c:v>
                </c:pt>
                <c:pt idx="2013">
                  <c:v>875.3</c:v>
                </c:pt>
                <c:pt idx="2014">
                  <c:v>875.6</c:v>
                </c:pt>
                <c:pt idx="2015">
                  <c:v>875.89</c:v>
                </c:pt>
                <c:pt idx="2016">
                  <c:v>876.19</c:v>
                </c:pt>
                <c:pt idx="2017">
                  <c:v>876.49</c:v>
                </c:pt>
                <c:pt idx="2018">
                  <c:v>876.79</c:v>
                </c:pt>
                <c:pt idx="2019">
                  <c:v>877.08</c:v>
                </c:pt>
                <c:pt idx="2020">
                  <c:v>877.38</c:v>
                </c:pt>
                <c:pt idx="2021">
                  <c:v>877.68</c:v>
                </c:pt>
                <c:pt idx="2022">
                  <c:v>877.97</c:v>
                </c:pt>
                <c:pt idx="2023">
                  <c:v>878.27</c:v>
                </c:pt>
                <c:pt idx="2024">
                  <c:v>878.57</c:v>
                </c:pt>
                <c:pt idx="2025">
                  <c:v>878.85999999999945</c:v>
                </c:pt>
                <c:pt idx="2026">
                  <c:v>879.16</c:v>
                </c:pt>
                <c:pt idx="2027">
                  <c:v>879.45999999999947</c:v>
                </c:pt>
                <c:pt idx="2028">
                  <c:v>879.75</c:v>
                </c:pt>
                <c:pt idx="2029">
                  <c:v>880.05</c:v>
                </c:pt>
                <c:pt idx="2030">
                  <c:v>880.34999999999945</c:v>
                </c:pt>
                <c:pt idx="2031">
                  <c:v>880.64</c:v>
                </c:pt>
                <c:pt idx="2032">
                  <c:v>880.94</c:v>
                </c:pt>
                <c:pt idx="2033">
                  <c:v>881.23</c:v>
                </c:pt>
                <c:pt idx="2034">
                  <c:v>881.53</c:v>
                </c:pt>
                <c:pt idx="2035">
                  <c:v>881.82999999999947</c:v>
                </c:pt>
                <c:pt idx="2036">
                  <c:v>882.12</c:v>
                </c:pt>
                <c:pt idx="2037">
                  <c:v>882.42</c:v>
                </c:pt>
                <c:pt idx="2038">
                  <c:v>882.72</c:v>
                </c:pt>
                <c:pt idx="2039">
                  <c:v>883.01</c:v>
                </c:pt>
                <c:pt idx="2040">
                  <c:v>883.30999999999938</c:v>
                </c:pt>
                <c:pt idx="2041">
                  <c:v>883.6</c:v>
                </c:pt>
                <c:pt idx="2042">
                  <c:v>883.9</c:v>
                </c:pt>
                <c:pt idx="2043">
                  <c:v>884.19</c:v>
                </c:pt>
                <c:pt idx="2044">
                  <c:v>884.49</c:v>
                </c:pt>
              </c:numCache>
            </c:numRef>
          </c:xVal>
          <c:yVal>
            <c:numRef>
              <c:f>'[Ruellia longipetiolata_ET311.xlsx]Sheet1'!$H$1:$H$2045</c:f>
              <c:numCache>
                <c:formatCode>General</c:formatCode>
                <c:ptCount val="2045"/>
                <c:pt idx="0">
                  <c:v>-1625</c:v>
                </c:pt>
                <c:pt idx="1">
                  <c:v>-1625</c:v>
                </c:pt>
                <c:pt idx="2">
                  <c:v>-1625</c:v>
                </c:pt>
                <c:pt idx="3">
                  <c:v>450</c:v>
                </c:pt>
                <c:pt idx="4">
                  <c:v>-1385.7139999999999</c:v>
                </c:pt>
                <c:pt idx="5">
                  <c:v>0</c:v>
                </c:pt>
                <c:pt idx="6">
                  <c:v>-134.483</c:v>
                </c:pt>
                <c:pt idx="7">
                  <c:v>-8400</c:v>
                </c:pt>
                <c:pt idx="8">
                  <c:v>297.22199999999998</c:v>
                </c:pt>
                <c:pt idx="9">
                  <c:v>2433.3330000000001</c:v>
                </c:pt>
                <c:pt idx="10">
                  <c:v>161.017</c:v>
                </c:pt>
                <c:pt idx="11">
                  <c:v>337.14299999999997</c:v>
                </c:pt>
                <c:pt idx="12">
                  <c:v>464.28599999999949</c:v>
                </c:pt>
                <c:pt idx="13">
                  <c:v>451.613</c:v>
                </c:pt>
                <c:pt idx="14">
                  <c:v>4250</c:v>
                </c:pt>
                <c:pt idx="15">
                  <c:v>4350</c:v>
                </c:pt>
                <c:pt idx="16">
                  <c:v>-257.89499999999998</c:v>
                </c:pt>
                <c:pt idx="17">
                  <c:v>821.42899999999997</c:v>
                </c:pt>
                <c:pt idx="18">
                  <c:v>833.33299999999997</c:v>
                </c:pt>
                <c:pt idx="19">
                  <c:v>853.33299999999997</c:v>
                </c:pt>
                <c:pt idx="20">
                  <c:v>337.5</c:v>
                </c:pt>
                <c:pt idx="21">
                  <c:v>-461.53800000000001</c:v>
                </c:pt>
                <c:pt idx="22">
                  <c:v>520.83299999999997</c:v>
                </c:pt>
                <c:pt idx="23">
                  <c:v>263.41500000000002</c:v>
                </c:pt>
                <c:pt idx="24">
                  <c:v>-435.29399999999998</c:v>
                </c:pt>
                <c:pt idx="25">
                  <c:v>-325</c:v>
                </c:pt>
                <c:pt idx="26">
                  <c:v>842.85699999999918</c:v>
                </c:pt>
                <c:pt idx="27">
                  <c:v>-214.63399999999999</c:v>
                </c:pt>
                <c:pt idx="28">
                  <c:v>-629.41199999999947</c:v>
                </c:pt>
                <c:pt idx="29">
                  <c:v>3325</c:v>
                </c:pt>
                <c:pt idx="30">
                  <c:v>-257.5</c:v>
                </c:pt>
                <c:pt idx="31">
                  <c:v>2120</c:v>
                </c:pt>
                <c:pt idx="32">
                  <c:v>-275</c:v>
                </c:pt>
                <c:pt idx="33">
                  <c:v>-1371.4290000000001</c:v>
                </c:pt>
                <c:pt idx="34">
                  <c:v>1616.6669999999999</c:v>
                </c:pt>
                <c:pt idx="35">
                  <c:v>-450</c:v>
                </c:pt>
                <c:pt idx="36">
                  <c:v>-206.977</c:v>
                </c:pt>
                <c:pt idx="37">
                  <c:v>-665</c:v>
                </c:pt>
                <c:pt idx="38">
                  <c:v>-6750</c:v>
                </c:pt>
                <c:pt idx="39">
                  <c:v>-122.667</c:v>
                </c:pt>
                <c:pt idx="40">
                  <c:v>-312.90300000000002</c:v>
                </c:pt>
                <c:pt idx="41">
                  <c:v>-302.85700000000003</c:v>
                </c:pt>
                <c:pt idx="42">
                  <c:v>-160</c:v>
                </c:pt>
                <c:pt idx="43">
                  <c:v>-270</c:v>
                </c:pt>
                <c:pt idx="44">
                  <c:v>-280.64499999999998</c:v>
                </c:pt>
                <c:pt idx="45">
                  <c:v>-88</c:v>
                </c:pt>
                <c:pt idx="46">
                  <c:v>-1237.5</c:v>
                </c:pt>
                <c:pt idx="47">
                  <c:v>-1045.4549999999999</c:v>
                </c:pt>
                <c:pt idx="48">
                  <c:v>-215.78899999999999</c:v>
                </c:pt>
                <c:pt idx="49">
                  <c:v>-194.11799999999999</c:v>
                </c:pt>
                <c:pt idx="50">
                  <c:v>-76.119</c:v>
                </c:pt>
                <c:pt idx="51">
                  <c:v>-469.565</c:v>
                </c:pt>
                <c:pt idx="52">
                  <c:v>-146.154</c:v>
                </c:pt>
                <c:pt idx="53">
                  <c:v>-950</c:v>
                </c:pt>
                <c:pt idx="54">
                  <c:v>-141.02600000000001</c:v>
                </c:pt>
                <c:pt idx="55">
                  <c:v>-129.82499999999999</c:v>
                </c:pt>
                <c:pt idx="56">
                  <c:v>-508.33300000000003</c:v>
                </c:pt>
                <c:pt idx="57">
                  <c:v>-344.11799999999999</c:v>
                </c:pt>
                <c:pt idx="58">
                  <c:v>-992.85699999999918</c:v>
                </c:pt>
                <c:pt idx="59">
                  <c:v>-5800</c:v>
                </c:pt>
                <c:pt idx="60">
                  <c:v>-160.714</c:v>
                </c:pt>
                <c:pt idx="61">
                  <c:v>-188.46199999999999</c:v>
                </c:pt>
                <c:pt idx="62">
                  <c:v>-461.11099999999999</c:v>
                </c:pt>
                <c:pt idx="63">
                  <c:v>-130.90899999999999</c:v>
                </c:pt>
                <c:pt idx="64">
                  <c:v>-133.76599999999999</c:v>
                </c:pt>
                <c:pt idx="65">
                  <c:v>-1025</c:v>
                </c:pt>
                <c:pt idx="66">
                  <c:v>-124.61499999999999</c:v>
                </c:pt>
                <c:pt idx="67">
                  <c:v>-70.587999999999994</c:v>
                </c:pt>
                <c:pt idx="68">
                  <c:v>-145.45500000000001</c:v>
                </c:pt>
                <c:pt idx="69">
                  <c:v>-97.647000000000006</c:v>
                </c:pt>
                <c:pt idx="70">
                  <c:v>-101.471</c:v>
                </c:pt>
                <c:pt idx="71">
                  <c:v>-253.06100000000001</c:v>
                </c:pt>
                <c:pt idx="72">
                  <c:v>-259.09100000000001</c:v>
                </c:pt>
                <c:pt idx="73">
                  <c:v>-35.454999999999998</c:v>
                </c:pt>
                <c:pt idx="74">
                  <c:v>-95.506</c:v>
                </c:pt>
                <c:pt idx="75">
                  <c:v>-115.789</c:v>
                </c:pt>
                <c:pt idx="76">
                  <c:v>-148.75</c:v>
                </c:pt>
                <c:pt idx="77">
                  <c:v>-124.13800000000001</c:v>
                </c:pt>
                <c:pt idx="78">
                  <c:v>-87.069000000000003</c:v>
                </c:pt>
                <c:pt idx="79">
                  <c:v>-72.320999999999998</c:v>
                </c:pt>
                <c:pt idx="80">
                  <c:v>-72.662000000000006</c:v>
                </c:pt>
                <c:pt idx="81">
                  <c:v>-77.418999999999997</c:v>
                </c:pt>
                <c:pt idx="82">
                  <c:v>-73.683999999999997</c:v>
                </c:pt>
                <c:pt idx="83">
                  <c:v>-73.484999999999999</c:v>
                </c:pt>
                <c:pt idx="84">
                  <c:v>-50.676000000000002</c:v>
                </c:pt>
                <c:pt idx="85">
                  <c:v>-37.735999999999997</c:v>
                </c:pt>
                <c:pt idx="86">
                  <c:v>-75.497</c:v>
                </c:pt>
                <c:pt idx="87">
                  <c:v>-47.548999999999999</c:v>
                </c:pt>
                <c:pt idx="88">
                  <c:v>-36.966999999999999</c:v>
                </c:pt>
                <c:pt idx="89">
                  <c:v>-21.053000000000001</c:v>
                </c:pt>
                <c:pt idx="90">
                  <c:v>-40.506</c:v>
                </c:pt>
                <c:pt idx="91">
                  <c:v>-48.472000000000001</c:v>
                </c:pt>
                <c:pt idx="92">
                  <c:v>-39.130000000000003</c:v>
                </c:pt>
                <c:pt idx="93">
                  <c:v>-16.928000000000001</c:v>
                </c:pt>
                <c:pt idx="94">
                  <c:v>-20.76</c:v>
                </c:pt>
                <c:pt idx="95">
                  <c:v>-10.968999999999999</c:v>
                </c:pt>
                <c:pt idx="96">
                  <c:v>-15.085000000000001</c:v>
                </c:pt>
                <c:pt idx="97">
                  <c:v>-14.085000000000001</c:v>
                </c:pt>
                <c:pt idx="98">
                  <c:v>-10.726000000000001</c:v>
                </c:pt>
                <c:pt idx="99">
                  <c:v>-7.6919999999999966</c:v>
                </c:pt>
                <c:pt idx="100">
                  <c:v>-3.883</c:v>
                </c:pt>
                <c:pt idx="101">
                  <c:v>-1.7809999999999999</c:v>
                </c:pt>
                <c:pt idx="102">
                  <c:v>-7.0999999999999994E-2</c:v>
                </c:pt>
                <c:pt idx="103">
                  <c:v>0</c:v>
                </c:pt>
                <c:pt idx="104">
                  <c:v>1.278</c:v>
                </c:pt>
                <c:pt idx="105">
                  <c:v>1.306</c:v>
                </c:pt>
                <c:pt idx="106">
                  <c:v>-1.123</c:v>
                </c:pt>
                <c:pt idx="107">
                  <c:v>0</c:v>
                </c:pt>
                <c:pt idx="108">
                  <c:v>-3.6240000000000001</c:v>
                </c:pt>
                <c:pt idx="109">
                  <c:v>9.6000000000000002E-2</c:v>
                </c:pt>
                <c:pt idx="110">
                  <c:v>-6</c:v>
                </c:pt>
                <c:pt idx="111">
                  <c:v>-6.4189999999999996</c:v>
                </c:pt>
                <c:pt idx="112">
                  <c:v>-3.03</c:v>
                </c:pt>
                <c:pt idx="113">
                  <c:v>-7.3449999999999998</c:v>
                </c:pt>
                <c:pt idx="114">
                  <c:v>-7.6829999999999998</c:v>
                </c:pt>
                <c:pt idx="115">
                  <c:v>-4.8239999999999954</c:v>
                </c:pt>
                <c:pt idx="116">
                  <c:v>-5.4829999999999997</c:v>
                </c:pt>
                <c:pt idx="117">
                  <c:v>-7.6559999999999997</c:v>
                </c:pt>
                <c:pt idx="118">
                  <c:v>-6.9249999999999998</c:v>
                </c:pt>
                <c:pt idx="119">
                  <c:v>-2.69</c:v>
                </c:pt>
                <c:pt idx="120">
                  <c:v>-2.5590000000000002</c:v>
                </c:pt>
                <c:pt idx="121">
                  <c:v>-4.0039999999999996</c:v>
                </c:pt>
                <c:pt idx="122">
                  <c:v>-4.819</c:v>
                </c:pt>
                <c:pt idx="123">
                  <c:v>-10.093</c:v>
                </c:pt>
                <c:pt idx="124">
                  <c:v>-8.0449999999999999</c:v>
                </c:pt>
                <c:pt idx="125">
                  <c:v>-5.0060000000000002</c:v>
                </c:pt>
                <c:pt idx="126">
                  <c:v>-3.4</c:v>
                </c:pt>
                <c:pt idx="127">
                  <c:v>-4.4660000000000002</c:v>
                </c:pt>
                <c:pt idx="128">
                  <c:v>-2.532</c:v>
                </c:pt>
                <c:pt idx="129">
                  <c:v>-4.4989999999999997</c:v>
                </c:pt>
                <c:pt idx="130">
                  <c:v>-7.335</c:v>
                </c:pt>
                <c:pt idx="131">
                  <c:v>-5.2679999999999998</c:v>
                </c:pt>
                <c:pt idx="132">
                  <c:v>-3.4849999999999999</c:v>
                </c:pt>
                <c:pt idx="133">
                  <c:v>-0.84</c:v>
                </c:pt>
                <c:pt idx="134">
                  <c:v>-2.1720000000000002</c:v>
                </c:pt>
                <c:pt idx="135">
                  <c:v>0.58699999999999997</c:v>
                </c:pt>
                <c:pt idx="136">
                  <c:v>0.20799999999999999</c:v>
                </c:pt>
                <c:pt idx="137">
                  <c:v>4.4999999999999998E-2</c:v>
                </c:pt>
                <c:pt idx="138">
                  <c:v>1.1240000000000001</c:v>
                </c:pt>
                <c:pt idx="139">
                  <c:v>1.9279999999999999</c:v>
                </c:pt>
                <c:pt idx="140">
                  <c:v>0</c:v>
                </c:pt>
                <c:pt idx="141">
                  <c:v>1.923</c:v>
                </c:pt>
                <c:pt idx="142">
                  <c:v>1.1240000000000001</c:v>
                </c:pt>
                <c:pt idx="143">
                  <c:v>0</c:v>
                </c:pt>
                <c:pt idx="144">
                  <c:v>-0.51700000000000002</c:v>
                </c:pt>
                <c:pt idx="145">
                  <c:v>1.2529999999999999</c:v>
                </c:pt>
                <c:pt idx="146">
                  <c:v>-3.1880000000000002</c:v>
                </c:pt>
                <c:pt idx="147">
                  <c:v>-0.26200000000000001</c:v>
                </c:pt>
                <c:pt idx="148">
                  <c:v>1.321</c:v>
                </c:pt>
                <c:pt idx="149">
                  <c:v>2.431</c:v>
                </c:pt>
                <c:pt idx="150">
                  <c:v>1.8460000000000001</c:v>
                </c:pt>
                <c:pt idx="151">
                  <c:v>3.1389999999999998</c:v>
                </c:pt>
                <c:pt idx="152">
                  <c:v>2.202</c:v>
                </c:pt>
                <c:pt idx="153">
                  <c:v>2.0569999999999999</c:v>
                </c:pt>
                <c:pt idx="154">
                  <c:v>2.3839999999999999</c:v>
                </c:pt>
                <c:pt idx="155">
                  <c:v>1.72</c:v>
                </c:pt>
                <c:pt idx="156">
                  <c:v>0.23799999999999999</c:v>
                </c:pt>
                <c:pt idx="157">
                  <c:v>0.42399999999999999</c:v>
                </c:pt>
                <c:pt idx="158">
                  <c:v>0.48</c:v>
                </c:pt>
                <c:pt idx="159">
                  <c:v>1.3109999999999999</c:v>
                </c:pt>
                <c:pt idx="160">
                  <c:v>-0.20899999999999999</c:v>
                </c:pt>
                <c:pt idx="161">
                  <c:v>0.80200000000000005</c:v>
                </c:pt>
                <c:pt idx="162">
                  <c:v>0.65800000000000003</c:v>
                </c:pt>
                <c:pt idx="163">
                  <c:v>0.193</c:v>
                </c:pt>
                <c:pt idx="164">
                  <c:v>-0.22700000000000001</c:v>
                </c:pt>
                <c:pt idx="165">
                  <c:v>-0.75</c:v>
                </c:pt>
                <c:pt idx="166">
                  <c:v>2.1890000000000001</c:v>
                </c:pt>
                <c:pt idx="167">
                  <c:v>-2.3730000000000002</c:v>
                </c:pt>
                <c:pt idx="168">
                  <c:v>-0.82499999999999996</c:v>
                </c:pt>
                <c:pt idx="169">
                  <c:v>-1.6319999999999999</c:v>
                </c:pt>
                <c:pt idx="170">
                  <c:v>-0.24</c:v>
                </c:pt>
                <c:pt idx="171">
                  <c:v>-3.9279999999999999</c:v>
                </c:pt>
                <c:pt idx="172">
                  <c:v>-1.4630000000000001</c:v>
                </c:pt>
                <c:pt idx="173">
                  <c:v>-3.2650000000000001</c:v>
                </c:pt>
                <c:pt idx="174">
                  <c:v>-1.304</c:v>
                </c:pt>
                <c:pt idx="175">
                  <c:v>-1.046</c:v>
                </c:pt>
                <c:pt idx="176">
                  <c:v>-2.4870000000000001</c:v>
                </c:pt>
                <c:pt idx="177">
                  <c:v>-1.214</c:v>
                </c:pt>
                <c:pt idx="178">
                  <c:v>-1.079</c:v>
                </c:pt>
                <c:pt idx="179">
                  <c:v>-1.3540000000000001</c:v>
                </c:pt>
                <c:pt idx="180">
                  <c:v>-0.374</c:v>
                </c:pt>
                <c:pt idx="181">
                  <c:v>0.45</c:v>
                </c:pt>
                <c:pt idx="182">
                  <c:v>1.5369999999999999</c:v>
                </c:pt>
                <c:pt idx="183">
                  <c:v>1.7190000000000001</c:v>
                </c:pt>
                <c:pt idx="184">
                  <c:v>0.86</c:v>
                </c:pt>
                <c:pt idx="185">
                  <c:v>1.8480000000000001</c:v>
                </c:pt>
                <c:pt idx="186">
                  <c:v>1.8879999999999999</c:v>
                </c:pt>
                <c:pt idx="187">
                  <c:v>2.3149999999999991</c:v>
                </c:pt>
                <c:pt idx="188">
                  <c:v>2.3929999999999998</c:v>
                </c:pt>
                <c:pt idx="189">
                  <c:v>1.2769999999999999</c:v>
                </c:pt>
                <c:pt idx="190">
                  <c:v>1.0469999999999999</c:v>
                </c:pt>
                <c:pt idx="191">
                  <c:v>2.238</c:v>
                </c:pt>
                <c:pt idx="192">
                  <c:v>0.92</c:v>
                </c:pt>
                <c:pt idx="193">
                  <c:v>-0.151</c:v>
                </c:pt>
                <c:pt idx="194">
                  <c:v>0</c:v>
                </c:pt>
                <c:pt idx="195">
                  <c:v>0.41899999999999998</c:v>
                </c:pt>
                <c:pt idx="196">
                  <c:v>0</c:v>
                </c:pt>
                <c:pt idx="197">
                  <c:v>-0.38800000000000001</c:v>
                </c:pt>
                <c:pt idx="198">
                  <c:v>0.69899999999999995</c:v>
                </c:pt>
                <c:pt idx="199">
                  <c:v>1.1839999999999999</c:v>
                </c:pt>
                <c:pt idx="200">
                  <c:v>0.96299999999999997</c:v>
                </c:pt>
                <c:pt idx="201">
                  <c:v>1.375</c:v>
                </c:pt>
                <c:pt idx="202">
                  <c:v>0.315</c:v>
                </c:pt>
                <c:pt idx="203">
                  <c:v>1.052</c:v>
                </c:pt>
                <c:pt idx="204">
                  <c:v>0.28599999999999998</c:v>
                </c:pt>
                <c:pt idx="205">
                  <c:v>3.5000000000000003E-2</c:v>
                </c:pt>
                <c:pt idx="206">
                  <c:v>0.84399999999999997</c:v>
                </c:pt>
                <c:pt idx="207">
                  <c:v>0.879</c:v>
                </c:pt>
                <c:pt idx="208">
                  <c:v>1.4850000000000001</c:v>
                </c:pt>
                <c:pt idx="209">
                  <c:v>0.8</c:v>
                </c:pt>
                <c:pt idx="210">
                  <c:v>-0.94099999999999995</c:v>
                </c:pt>
                <c:pt idx="211">
                  <c:v>0.23899999999999999</c:v>
                </c:pt>
                <c:pt idx="212">
                  <c:v>1.214</c:v>
                </c:pt>
                <c:pt idx="213">
                  <c:v>2.0979999999999999</c:v>
                </c:pt>
                <c:pt idx="214">
                  <c:v>1.464</c:v>
                </c:pt>
                <c:pt idx="215">
                  <c:v>1.6379999999999999</c:v>
                </c:pt>
                <c:pt idx="216">
                  <c:v>1.07</c:v>
                </c:pt>
                <c:pt idx="217">
                  <c:v>1.6579999999999999</c:v>
                </c:pt>
                <c:pt idx="218">
                  <c:v>1.5820000000000001</c:v>
                </c:pt>
                <c:pt idx="219">
                  <c:v>0.873</c:v>
                </c:pt>
                <c:pt idx="220">
                  <c:v>0.95</c:v>
                </c:pt>
                <c:pt idx="221">
                  <c:v>2.2160000000000002</c:v>
                </c:pt>
                <c:pt idx="222">
                  <c:v>0.72699999999999998</c:v>
                </c:pt>
                <c:pt idx="223">
                  <c:v>2.0299999999999998</c:v>
                </c:pt>
                <c:pt idx="224">
                  <c:v>0.54200000000000004</c:v>
                </c:pt>
                <c:pt idx="225">
                  <c:v>1.4339999999999999</c:v>
                </c:pt>
                <c:pt idx="226">
                  <c:v>0.78700000000000003</c:v>
                </c:pt>
                <c:pt idx="227">
                  <c:v>0.39800000000000002</c:v>
                </c:pt>
                <c:pt idx="228">
                  <c:v>0.09</c:v>
                </c:pt>
                <c:pt idx="229">
                  <c:v>1.2270000000000001</c:v>
                </c:pt>
                <c:pt idx="230">
                  <c:v>0.86899999999999999</c:v>
                </c:pt>
                <c:pt idx="231">
                  <c:v>1.2569999999999999</c:v>
                </c:pt>
                <c:pt idx="232">
                  <c:v>2.129</c:v>
                </c:pt>
                <c:pt idx="233">
                  <c:v>1.5669999999999999</c:v>
                </c:pt>
                <c:pt idx="234">
                  <c:v>0.69</c:v>
                </c:pt>
                <c:pt idx="235">
                  <c:v>1.9410000000000001</c:v>
                </c:pt>
                <c:pt idx="236">
                  <c:v>1.611</c:v>
                </c:pt>
                <c:pt idx="237">
                  <c:v>-0.58599999999999997</c:v>
                </c:pt>
                <c:pt idx="238">
                  <c:v>0.47399999999999998</c:v>
                </c:pt>
                <c:pt idx="239">
                  <c:v>2.1190000000000002</c:v>
                </c:pt>
                <c:pt idx="240">
                  <c:v>1.7050000000000001</c:v>
                </c:pt>
                <c:pt idx="241">
                  <c:v>0.57699999999999996</c:v>
                </c:pt>
                <c:pt idx="242">
                  <c:v>1.2290000000000001</c:v>
                </c:pt>
                <c:pt idx="243">
                  <c:v>0.435</c:v>
                </c:pt>
                <c:pt idx="244">
                  <c:v>2.181</c:v>
                </c:pt>
                <c:pt idx="245">
                  <c:v>1.109</c:v>
                </c:pt>
                <c:pt idx="246">
                  <c:v>0.89100000000000001</c:v>
                </c:pt>
                <c:pt idx="247">
                  <c:v>1.518</c:v>
                </c:pt>
                <c:pt idx="248">
                  <c:v>1.0920000000000001</c:v>
                </c:pt>
                <c:pt idx="249">
                  <c:v>1.988</c:v>
                </c:pt>
                <c:pt idx="250">
                  <c:v>1.931</c:v>
                </c:pt>
                <c:pt idx="251">
                  <c:v>1.296</c:v>
                </c:pt>
                <c:pt idx="252">
                  <c:v>1.1439999999999999</c:v>
                </c:pt>
                <c:pt idx="253">
                  <c:v>2.2919999999999998</c:v>
                </c:pt>
                <c:pt idx="254">
                  <c:v>2.35</c:v>
                </c:pt>
                <c:pt idx="255">
                  <c:v>0.67600000000000005</c:v>
                </c:pt>
                <c:pt idx="256">
                  <c:v>2.4319999999999991</c:v>
                </c:pt>
                <c:pt idx="257">
                  <c:v>1.3169999999999999</c:v>
                </c:pt>
                <c:pt idx="258">
                  <c:v>1.532</c:v>
                </c:pt>
                <c:pt idx="259">
                  <c:v>1.534</c:v>
                </c:pt>
                <c:pt idx="260">
                  <c:v>1.292</c:v>
                </c:pt>
                <c:pt idx="261">
                  <c:v>1.778</c:v>
                </c:pt>
                <c:pt idx="262">
                  <c:v>1.768</c:v>
                </c:pt>
                <c:pt idx="263">
                  <c:v>0.65400000000000003</c:v>
                </c:pt>
                <c:pt idx="264">
                  <c:v>1.4510000000000001</c:v>
                </c:pt>
                <c:pt idx="265">
                  <c:v>0.77600000000000002</c:v>
                </c:pt>
                <c:pt idx="266">
                  <c:v>1.5660000000000001</c:v>
                </c:pt>
                <c:pt idx="267">
                  <c:v>2.0179999999999998</c:v>
                </c:pt>
                <c:pt idx="268">
                  <c:v>1.617</c:v>
                </c:pt>
                <c:pt idx="269">
                  <c:v>2.0750000000000002</c:v>
                </c:pt>
                <c:pt idx="270">
                  <c:v>1.704</c:v>
                </c:pt>
                <c:pt idx="271">
                  <c:v>1.0649999999999999</c:v>
                </c:pt>
                <c:pt idx="272">
                  <c:v>2.2069999999999999</c:v>
                </c:pt>
                <c:pt idx="273">
                  <c:v>1.474</c:v>
                </c:pt>
                <c:pt idx="274">
                  <c:v>1.8919999999999999</c:v>
                </c:pt>
                <c:pt idx="275">
                  <c:v>2.0950000000000002</c:v>
                </c:pt>
                <c:pt idx="276">
                  <c:v>0.94099999999999995</c:v>
                </c:pt>
                <c:pt idx="277">
                  <c:v>1.179</c:v>
                </c:pt>
                <c:pt idx="278">
                  <c:v>2.1520000000000001</c:v>
                </c:pt>
                <c:pt idx="279">
                  <c:v>2.2879999999999998</c:v>
                </c:pt>
                <c:pt idx="280">
                  <c:v>1.889</c:v>
                </c:pt>
                <c:pt idx="281">
                  <c:v>2.3509999999999991</c:v>
                </c:pt>
                <c:pt idx="282">
                  <c:v>1.921</c:v>
                </c:pt>
                <c:pt idx="283">
                  <c:v>1.64</c:v>
                </c:pt>
                <c:pt idx="284">
                  <c:v>2.0110000000000001</c:v>
                </c:pt>
                <c:pt idx="285">
                  <c:v>2.1949999999999998</c:v>
                </c:pt>
                <c:pt idx="286">
                  <c:v>2.15</c:v>
                </c:pt>
                <c:pt idx="287">
                  <c:v>1.679</c:v>
                </c:pt>
                <c:pt idx="288">
                  <c:v>1.988</c:v>
                </c:pt>
                <c:pt idx="289">
                  <c:v>1.8320000000000001</c:v>
                </c:pt>
                <c:pt idx="290">
                  <c:v>1.1040000000000001</c:v>
                </c:pt>
                <c:pt idx="291">
                  <c:v>1.508</c:v>
                </c:pt>
                <c:pt idx="292">
                  <c:v>1.397</c:v>
                </c:pt>
                <c:pt idx="293">
                  <c:v>1.024</c:v>
                </c:pt>
                <c:pt idx="294">
                  <c:v>0.56299999999999994</c:v>
                </c:pt>
                <c:pt idx="295">
                  <c:v>1.1240000000000001</c:v>
                </c:pt>
                <c:pt idx="296">
                  <c:v>1.4790000000000001</c:v>
                </c:pt>
                <c:pt idx="297">
                  <c:v>1.601</c:v>
                </c:pt>
                <c:pt idx="298">
                  <c:v>0.98299999999999998</c:v>
                </c:pt>
                <c:pt idx="299">
                  <c:v>1.2569999999999999</c:v>
                </c:pt>
                <c:pt idx="300">
                  <c:v>1.1859999999999999</c:v>
                </c:pt>
                <c:pt idx="301">
                  <c:v>1.2729999999999999</c:v>
                </c:pt>
                <c:pt idx="302">
                  <c:v>1.9179999999999999</c:v>
                </c:pt>
                <c:pt idx="303">
                  <c:v>0.76</c:v>
                </c:pt>
                <c:pt idx="304">
                  <c:v>0.89500000000000002</c:v>
                </c:pt>
                <c:pt idx="305">
                  <c:v>0.98499999999999999</c:v>
                </c:pt>
                <c:pt idx="306">
                  <c:v>0.96</c:v>
                </c:pt>
                <c:pt idx="307">
                  <c:v>1.65</c:v>
                </c:pt>
                <c:pt idx="308">
                  <c:v>1.327</c:v>
                </c:pt>
                <c:pt idx="309">
                  <c:v>-0.47599999999999998</c:v>
                </c:pt>
                <c:pt idx="310">
                  <c:v>2.0139999999999998</c:v>
                </c:pt>
                <c:pt idx="311">
                  <c:v>1.5660000000000001</c:v>
                </c:pt>
                <c:pt idx="312">
                  <c:v>0.37</c:v>
                </c:pt>
                <c:pt idx="313">
                  <c:v>0.71599999999999997</c:v>
                </c:pt>
                <c:pt idx="314">
                  <c:v>0.63</c:v>
                </c:pt>
                <c:pt idx="315">
                  <c:v>1.1499999999999999</c:v>
                </c:pt>
                <c:pt idx="316">
                  <c:v>0.78600000000000003</c:v>
                </c:pt>
                <c:pt idx="317">
                  <c:v>0.123</c:v>
                </c:pt>
                <c:pt idx="318">
                  <c:v>1.1240000000000001</c:v>
                </c:pt>
                <c:pt idx="319">
                  <c:v>0.46899999999999997</c:v>
                </c:pt>
                <c:pt idx="320">
                  <c:v>1.145</c:v>
                </c:pt>
                <c:pt idx="321">
                  <c:v>1.375</c:v>
                </c:pt>
                <c:pt idx="322">
                  <c:v>-0.17599999999999999</c:v>
                </c:pt>
                <c:pt idx="323">
                  <c:v>0.90300000000000002</c:v>
                </c:pt>
                <c:pt idx="324">
                  <c:v>2.2770000000000001</c:v>
                </c:pt>
                <c:pt idx="325">
                  <c:v>7.2999999999999995E-2</c:v>
                </c:pt>
                <c:pt idx="326">
                  <c:v>1.214</c:v>
                </c:pt>
                <c:pt idx="327">
                  <c:v>2.34</c:v>
                </c:pt>
                <c:pt idx="328">
                  <c:v>0.42599999999999999</c:v>
                </c:pt>
                <c:pt idx="329">
                  <c:v>1.1299999999999999</c:v>
                </c:pt>
                <c:pt idx="330">
                  <c:v>0.152</c:v>
                </c:pt>
                <c:pt idx="331">
                  <c:v>1.1439999999999999</c:v>
                </c:pt>
                <c:pt idx="332">
                  <c:v>1.536</c:v>
                </c:pt>
                <c:pt idx="333">
                  <c:v>1.157</c:v>
                </c:pt>
                <c:pt idx="334">
                  <c:v>0.53200000000000003</c:v>
                </c:pt>
                <c:pt idx="335">
                  <c:v>1.0840000000000001</c:v>
                </c:pt>
                <c:pt idx="336">
                  <c:v>1.63</c:v>
                </c:pt>
                <c:pt idx="337">
                  <c:v>1.635</c:v>
                </c:pt>
                <c:pt idx="338">
                  <c:v>0.89600000000000002</c:v>
                </c:pt>
                <c:pt idx="339">
                  <c:v>0.56000000000000005</c:v>
                </c:pt>
                <c:pt idx="340">
                  <c:v>1.3089999999999999</c:v>
                </c:pt>
                <c:pt idx="341">
                  <c:v>0.67200000000000004</c:v>
                </c:pt>
                <c:pt idx="342">
                  <c:v>0.62</c:v>
                </c:pt>
                <c:pt idx="343">
                  <c:v>0.47099999999999997</c:v>
                </c:pt>
                <c:pt idx="344">
                  <c:v>0.90500000000000003</c:v>
                </c:pt>
                <c:pt idx="345">
                  <c:v>0.253</c:v>
                </c:pt>
                <c:pt idx="346">
                  <c:v>-0.432</c:v>
                </c:pt>
                <c:pt idx="347">
                  <c:v>0.25700000000000001</c:v>
                </c:pt>
                <c:pt idx="348">
                  <c:v>0.20100000000000001</c:v>
                </c:pt>
                <c:pt idx="349">
                  <c:v>-0.439</c:v>
                </c:pt>
                <c:pt idx="350">
                  <c:v>0.38200000000000001</c:v>
                </c:pt>
                <c:pt idx="351">
                  <c:v>0.21</c:v>
                </c:pt>
                <c:pt idx="352">
                  <c:v>-0.38200000000000001</c:v>
                </c:pt>
                <c:pt idx="353">
                  <c:v>0.20899999999999999</c:v>
                </c:pt>
                <c:pt idx="354">
                  <c:v>0.14599999999999999</c:v>
                </c:pt>
                <c:pt idx="355">
                  <c:v>0.57899999999999996</c:v>
                </c:pt>
                <c:pt idx="356">
                  <c:v>0.59399999999999997</c:v>
                </c:pt>
                <c:pt idx="357">
                  <c:v>1.36</c:v>
                </c:pt>
                <c:pt idx="358">
                  <c:v>1.2270000000000001</c:v>
                </c:pt>
                <c:pt idx="359">
                  <c:v>1.1870000000000001</c:v>
                </c:pt>
                <c:pt idx="360">
                  <c:v>1.1639999999999999</c:v>
                </c:pt>
                <c:pt idx="361">
                  <c:v>0.40699999999999997</c:v>
                </c:pt>
                <c:pt idx="362">
                  <c:v>0.81899999999999995</c:v>
                </c:pt>
                <c:pt idx="363">
                  <c:v>1.444</c:v>
                </c:pt>
                <c:pt idx="364">
                  <c:v>1.2869999999999999</c:v>
                </c:pt>
                <c:pt idx="365">
                  <c:v>1.381</c:v>
                </c:pt>
                <c:pt idx="366">
                  <c:v>0.72299999999999998</c:v>
                </c:pt>
                <c:pt idx="367">
                  <c:v>1.056</c:v>
                </c:pt>
                <c:pt idx="368">
                  <c:v>1.145</c:v>
                </c:pt>
                <c:pt idx="369">
                  <c:v>1.081</c:v>
                </c:pt>
                <c:pt idx="370">
                  <c:v>0.94399999999999995</c:v>
                </c:pt>
                <c:pt idx="371">
                  <c:v>1.546</c:v>
                </c:pt>
                <c:pt idx="372">
                  <c:v>0.46899999999999997</c:v>
                </c:pt>
                <c:pt idx="373">
                  <c:v>-0.222</c:v>
                </c:pt>
                <c:pt idx="374">
                  <c:v>0.53600000000000003</c:v>
                </c:pt>
                <c:pt idx="375">
                  <c:v>0.61599999999999999</c:v>
                </c:pt>
                <c:pt idx="376">
                  <c:v>2.8000000000000001E-2</c:v>
                </c:pt>
                <c:pt idx="377">
                  <c:v>0.31</c:v>
                </c:pt>
                <c:pt idx="378">
                  <c:v>0.83199999999999996</c:v>
                </c:pt>
                <c:pt idx="379">
                  <c:v>-0.58599999999999997</c:v>
                </c:pt>
                <c:pt idx="380">
                  <c:v>0.69499999999999995</c:v>
                </c:pt>
                <c:pt idx="381">
                  <c:v>0.51500000000000001</c:v>
                </c:pt>
                <c:pt idx="382">
                  <c:v>0.28399999999999997</c:v>
                </c:pt>
                <c:pt idx="383">
                  <c:v>0.70799999999999996</c:v>
                </c:pt>
                <c:pt idx="384">
                  <c:v>1.5780000000000001</c:v>
                </c:pt>
                <c:pt idx="385">
                  <c:v>1.099</c:v>
                </c:pt>
                <c:pt idx="386">
                  <c:v>1.0980000000000001</c:v>
                </c:pt>
                <c:pt idx="387">
                  <c:v>0.152</c:v>
                </c:pt>
                <c:pt idx="388">
                  <c:v>1.036</c:v>
                </c:pt>
                <c:pt idx="389">
                  <c:v>0.27900000000000003</c:v>
                </c:pt>
                <c:pt idx="390">
                  <c:v>0.57999999999999996</c:v>
                </c:pt>
                <c:pt idx="391">
                  <c:v>0.90300000000000002</c:v>
                </c:pt>
                <c:pt idx="392">
                  <c:v>0.28199999999999997</c:v>
                </c:pt>
                <c:pt idx="393">
                  <c:v>-0.10299999999999999</c:v>
                </c:pt>
                <c:pt idx="394">
                  <c:v>0.51800000000000002</c:v>
                </c:pt>
                <c:pt idx="395">
                  <c:v>0.432</c:v>
                </c:pt>
                <c:pt idx="396">
                  <c:v>0.61199999999999999</c:v>
                </c:pt>
                <c:pt idx="397">
                  <c:v>1.272</c:v>
                </c:pt>
                <c:pt idx="398">
                  <c:v>1.407</c:v>
                </c:pt>
                <c:pt idx="399">
                  <c:v>0.88500000000000001</c:v>
                </c:pt>
                <c:pt idx="400">
                  <c:v>0.48599999999999999</c:v>
                </c:pt>
                <c:pt idx="401">
                  <c:v>0.61299999999999999</c:v>
                </c:pt>
                <c:pt idx="402">
                  <c:v>-2.7E-2</c:v>
                </c:pt>
                <c:pt idx="403">
                  <c:v>-0.42499999999999999</c:v>
                </c:pt>
                <c:pt idx="404">
                  <c:v>0.374</c:v>
                </c:pt>
                <c:pt idx="405">
                  <c:v>1.0920000000000001</c:v>
                </c:pt>
                <c:pt idx="406">
                  <c:v>-0.97499999999999998</c:v>
                </c:pt>
                <c:pt idx="407">
                  <c:v>0.68</c:v>
                </c:pt>
                <c:pt idx="408">
                  <c:v>1.0840000000000001</c:v>
                </c:pt>
                <c:pt idx="409">
                  <c:v>0.68700000000000006</c:v>
                </c:pt>
                <c:pt idx="410">
                  <c:v>1.93</c:v>
                </c:pt>
                <c:pt idx="411">
                  <c:v>0.97499999999999998</c:v>
                </c:pt>
                <c:pt idx="412">
                  <c:v>0.43</c:v>
                </c:pt>
                <c:pt idx="413">
                  <c:v>1.841</c:v>
                </c:pt>
                <c:pt idx="414">
                  <c:v>-0.61799999999999999</c:v>
                </c:pt>
                <c:pt idx="415">
                  <c:v>0.74299999999999999</c:v>
                </c:pt>
                <c:pt idx="416">
                  <c:v>0.88600000000000001</c:v>
                </c:pt>
                <c:pt idx="417">
                  <c:v>0.61799999999999999</c:v>
                </c:pt>
                <c:pt idx="418">
                  <c:v>1.383</c:v>
                </c:pt>
                <c:pt idx="419">
                  <c:v>1.4159999999999999</c:v>
                </c:pt>
                <c:pt idx="420">
                  <c:v>0.996</c:v>
                </c:pt>
                <c:pt idx="421">
                  <c:v>1.272</c:v>
                </c:pt>
                <c:pt idx="422">
                  <c:v>1.024</c:v>
                </c:pt>
                <c:pt idx="423">
                  <c:v>0.39900000000000002</c:v>
                </c:pt>
                <c:pt idx="424">
                  <c:v>0.65500000000000003</c:v>
                </c:pt>
                <c:pt idx="425">
                  <c:v>0.97699999999999998</c:v>
                </c:pt>
                <c:pt idx="426">
                  <c:v>0.5</c:v>
                </c:pt>
                <c:pt idx="427">
                  <c:v>0.97399999999999998</c:v>
                </c:pt>
                <c:pt idx="428">
                  <c:v>0.33400000000000002</c:v>
                </c:pt>
                <c:pt idx="429">
                  <c:v>0.77700000000000002</c:v>
                </c:pt>
                <c:pt idx="430">
                  <c:v>1.31</c:v>
                </c:pt>
                <c:pt idx="431">
                  <c:v>0.56499999999999995</c:v>
                </c:pt>
                <c:pt idx="432">
                  <c:v>0.94199999999999995</c:v>
                </c:pt>
                <c:pt idx="433">
                  <c:v>0.34599999999999997</c:v>
                </c:pt>
                <c:pt idx="434">
                  <c:v>1.4830000000000001</c:v>
                </c:pt>
                <c:pt idx="435">
                  <c:v>1.0049999999999999</c:v>
                </c:pt>
                <c:pt idx="436">
                  <c:v>0.63800000000000001</c:v>
                </c:pt>
                <c:pt idx="437">
                  <c:v>1.0049999999999999</c:v>
                </c:pt>
                <c:pt idx="438">
                  <c:v>1.5509999999999999</c:v>
                </c:pt>
                <c:pt idx="439">
                  <c:v>1.77</c:v>
                </c:pt>
                <c:pt idx="440">
                  <c:v>0.85599999999999998</c:v>
                </c:pt>
                <c:pt idx="441">
                  <c:v>1.1319999999999999</c:v>
                </c:pt>
                <c:pt idx="442">
                  <c:v>1.5660000000000001</c:v>
                </c:pt>
                <c:pt idx="443">
                  <c:v>1.107</c:v>
                </c:pt>
                <c:pt idx="444">
                  <c:v>1.3879999999999999</c:v>
                </c:pt>
                <c:pt idx="445">
                  <c:v>0.72799999999999998</c:v>
                </c:pt>
                <c:pt idx="446">
                  <c:v>1.7589999999999999</c:v>
                </c:pt>
                <c:pt idx="447">
                  <c:v>1.403</c:v>
                </c:pt>
                <c:pt idx="448">
                  <c:v>1.5780000000000001</c:v>
                </c:pt>
                <c:pt idx="449">
                  <c:v>1.887</c:v>
                </c:pt>
                <c:pt idx="450">
                  <c:v>1.34</c:v>
                </c:pt>
                <c:pt idx="451">
                  <c:v>1.83</c:v>
                </c:pt>
                <c:pt idx="452">
                  <c:v>1.992</c:v>
                </c:pt>
                <c:pt idx="453">
                  <c:v>1.782</c:v>
                </c:pt>
                <c:pt idx="454">
                  <c:v>1.37</c:v>
                </c:pt>
                <c:pt idx="455">
                  <c:v>1.1559999999999999</c:v>
                </c:pt>
                <c:pt idx="456">
                  <c:v>1.2869999999999999</c:v>
                </c:pt>
                <c:pt idx="457">
                  <c:v>1.5409999999999999</c:v>
                </c:pt>
                <c:pt idx="458">
                  <c:v>1.5580000000000001</c:v>
                </c:pt>
                <c:pt idx="459">
                  <c:v>1.5640000000000001</c:v>
                </c:pt>
                <c:pt idx="460">
                  <c:v>1.7490000000000001</c:v>
                </c:pt>
                <c:pt idx="461">
                  <c:v>2.0609999999999999</c:v>
                </c:pt>
                <c:pt idx="462">
                  <c:v>1.5760000000000001</c:v>
                </c:pt>
                <c:pt idx="463">
                  <c:v>1.89</c:v>
                </c:pt>
                <c:pt idx="464">
                  <c:v>2.2410000000000001</c:v>
                </c:pt>
                <c:pt idx="465">
                  <c:v>2.2909999999999999</c:v>
                </c:pt>
                <c:pt idx="466">
                  <c:v>2.0539999999999998</c:v>
                </c:pt>
                <c:pt idx="467">
                  <c:v>1.9850000000000001</c:v>
                </c:pt>
                <c:pt idx="468">
                  <c:v>2.3250000000000002</c:v>
                </c:pt>
                <c:pt idx="469">
                  <c:v>1.837</c:v>
                </c:pt>
                <c:pt idx="470">
                  <c:v>2.3010000000000002</c:v>
                </c:pt>
                <c:pt idx="471">
                  <c:v>1.708</c:v>
                </c:pt>
                <c:pt idx="472">
                  <c:v>2.4689999999999999</c:v>
                </c:pt>
                <c:pt idx="473">
                  <c:v>2.4319999999999991</c:v>
                </c:pt>
                <c:pt idx="474">
                  <c:v>2.1659999999999999</c:v>
                </c:pt>
                <c:pt idx="475">
                  <c:v>1.208</c:v>
                </c:pt>
                <c:pt idx="476">
                  <c:v>1.2150000000000001</c:v>
                </c:pt>
                <c:pt idx="477">
                  <c:v>1.8660000000000001</c:v>
                </c:pt>
                <c:pt idx="478">
                  <c:v>1.2330000000000001</c:v>
                </c:pt>
                <c:pt idx="479">
                  <c:v>2.625</c:v>
                </c:pt>
                <c:pt idx="480">
                  <c:v>1.6759999999999999</c:v>
                </c:pt>
                <c:pt idx="481">
                  <c:v>1.6759999999999999</c:v>
                </c:pt>
                <c:pt idx="482">
                  <c:v>1.869</c:v>
                </c:pt>
                <c:pt idx="483">
                  <c:v>1.9419999999999999</c:v>
                </c:pt>
                <c:pt idx="484">
                  <c:v>1.708</c:v>
                </c:pt>
                <c:pt idx="485">
                  <c:v>2.2850000000000001</c:v>
                </c:pt>
                <c:pt idx="486">
                  <c:v>2.68</c:v>
                </c:pt>
                <c:pt idx="487">
                  <c:v>2.2559999999999998</c:v>
                </c:pt>
                <c:pt idx="488">
                  <c:v>2.536</c:v>
                </c:pt>
                <c:pt idx="489">
                  <c:v>2.3090000000000002</c:v>
                </c:pt>
                <c:pt idx="490">
                  <c:v>2.5249999999999999</c:v>
                </c:pt>
                <c:pt idx="491">
                  <c:v>2.657</c:v>
                </c:pt>
                <c:pt idx="492">
                  <c:v>2.2149999999999999</c:v>
                </c:pt>
                <c:pt idx="493">
                  <c:v>3.4929999999999999</c:v>
                </c:pt>
                <c:pt idx="494">
                  <c:v>1.9339999999999999</c:v>
                </c:pt>
                <c:pt idx="495">
                  <c:v>3.0379999999999998</c:v>
                </c:pt>
                <c:pt idx="496">
                  <c:v>2.7029999999999998</c:v>
                </c:pt>
                <c:pt idx="497">
                  <c:v>2.4529999999999998</c:v>
                </c:pt>
                <c:pt idx="498">
                  <c:v>3.9</c:v>
                </c:pt>
                <c:pt idx="499">
                  <c:v>3.4180000000000001</c:v>
                </c:pt>
                <c:pt idx="500">
                  <c:v>2.8610000000000002</c:v>
                </c:pt>
                <c:pt idx="501">
                  <c:v>3.2</c:v>
                </c:pt>
                <c:pt idx="502">
                  <c:v>3.52</c:v>
                </c:pt>
                <c:pt idx="503">
                  <c:v>3.7290000000000001</c:v>
                </c:pt>
                <c:pt idx="504">
                  <c:v>4.069</c:v>
                </c:pt>
                <c:pt idx="505">
                  <c:v>4.8499999999999996</c:v>
                </c:pt>
                <c:pt idx="506">
                  <c:v>3.6920000000000002</c:v>
                </c:pt>
                <c:pt idx="507">
                  <c:v>3.988</c:v>
                </c:pt>
                <c:pt idx="508">
                  <c:v>4.45</c:v>
                </c:pt>
                <c:pt idx="509">
                  <c:v>3.9580000000000002</c:v>
                </c:pt>
                <c:pt idx="510">
                  <c:v>4.2439999999999998</c:v>
                </c:pt>
                <c:pt idx="511">
                  <c:v>4.5190000000000001</c:v>
                </c:pt>
                <c:pt idx="512">
                  <c:v>3.5430000000000001</c:v>
                </c:pt>
                <c:pt idx="513">
                  <c:v>5.4960000000000004</c:v>
                </c:pt>
                <c:pt idx="514">
                  <c:v>5.2450000000000001</c:v>
                </c:pt>
                <c:pt idx="515">
                  <c:v>5.41</c:v>
                </c:pt>
                <c:pt idx="516">
                  <c:v>6.3719999999999999</c:v>
                </c:pt>
                <c:pt idx="517">
                  <c:v>5.6939999999999946</c:v>
                </c:pt>
                <c:pt idx="518">
                  <c:v>6.258</c:v>
                </c:pt>
                <c:pt idx="519">
                  <c:v>5.569</c:v>
                </c:pt>
                <c:pt idx="520">
                  <c:v>6.7130000000000001</c:v>
                </c:pt>
                <c:pt idx="521">
                  <c:v>6.7329999999999997</c:v>
                </c:pt>
                <c:pt idx="522">
                  <c:v>6.4390000000000001</c:v>
                </c:pt>
                <c:pt idx="523">
                  <c:v>7.0139999999999976</c:v>
                </c:pt>
                <c:pt idx="524">
                  <c:v>7.3939999999999966</c:v>
                </c:pt>
                <c:pt idx="525">
                  <c:v>7.492</c:v>
                </c:pt>
                <c:pt idx="526">
                  <c:v>7.7850000000000001</c:v>
                </c:pt>
                <c:pt idx="527">
                  <c:v>7.6899999999999986</c:v>
                </c:pt>
                <c:pt idx="528">
                  <c:v>8.2579999999999991</c:v>
                </c:pt>
                <c:pt idx="529">
                  <c:v>8.1850000000000005</c:v>
                </c:pt>
                <c:pt idx="530">
                  <c:v>8.9890000000000008</c:v>
                </c:pt>
                <c:pt idx="531">
                  <c:v>8.6209999999999987</c:v>
                </c:pt>
                <c:pt idx="532">
                  <c:v>9.0489999999999995</c:v>
                </c:pt>
                <c:pt idx="533">
                  <c:v>9.4499999999999993</c:v>
                </c:pt>
                <c:pt idx="534">
                  <c:v>9.8339999999999996</c:v>
                </c:pt>
                <c:pt idx="535">
                  <c:v>9.5579999999999998</c:v>
                </c:pt>
                <c:pt idx="536">
                  <c:v>10.744</c:v>
                </c:pt>
                <c:pt idx="537">
                  <c:v>10.939</c:v>
                </c:pt>
                <c:pt idx="538">
                  <c:v>10.476000000000001</c:v>
                </c:pt>
                <c:pt idx="539">
                  <c:v>10.666</c:v>
                </c:pt>
                <c:pt idx="540">
                  <c:v>11.438000000000001</c:v>
                </c:pt>
                <c:pt idx="541">
                  <c:v>11.316000000000001</c:v>
                </c:pt>
                <c:pt idx="542">
                  <c:v>11.627000000000001</c:v>
                </c:pt>
                <c:pt idx="543">
                  <c:v>12.337999999999999</c:v>
                </c:pt>
                <c:pt idx="544">
                  <c:v>12.678000000000001</c:v>
                </c:pt>
                <c:pt idx="545">
                  <c:v>13.323</c:v>
                </c:pt>
                <c:pt idx="546">
                  <c:v>13.538</c:v>
                </c:pt>
                <c:pt idx="547">
                  <c:v>13.367000000000001</c:v>
                </c:pt>
                <c:pt idx="548">
                  <c:v>13.528</c:v>
                </c:pt>
                <c:pt idx="549">
                  <c:v>13.603</c:v>
                </c:pt>
                <c:pt idx="550">
                  <c:v>14.09</c:v>
                </c:pt>
                <c:pt idx="551">
                  <c:v>15.148999999999999</c:v>
                </c:pt>
                <c:pt idx="552">
                  <c:v>14.613</c:v>
                </c:pt>
                <c:pt idx="553">
                  <c:v>14.789</c:v>
                </c:pt>
                <c:pt idx="554">
                  <c:v>15.124000000000001</c:v>
                </c:pt>
                <c:pt idx="555">
                  <c:v>16.062000000000001</c:v>
                </c:pt>
                <c:pt idx="556">
                  <c:v>16.100999999999999</c:v>
                </c:pt>
                <c:pt idx="557">
                  <c:v>16.129000000000001</c:v>
                </c:pt>
                <c:pt idx="558">
                  <c:v>16.588000000000001</c:v>
                </c:pt>
                <c:pt idx="559">
                  <c:v>16.504999999999999</c:v>
                </c:pt>
                <c:pt idx="560">
                  <c:v>16.861999999999998</c:v>
                </c:pt>
                <c:pt idx="561">
                  <c:v>16.620999999999999</c:v>
                </c:pt>
                <c:pt idx="562">
                  <c:v>17.553000000000001</c:v>
                </c:pt>
                <c:pt idx="563">
                  <c:v>17.494</c:v>
                </c:pt>
                <c:pt idx="564">
                  <c:v>18.475000000000001</c:v>
                </c:pt>
                <c:pt idx="565">
                  <c:v>18.291</c:v>
                </c:pt>
                <c:pt idx="566">
                  <c:v>18.925999999999998</c:v>
                </c:pt>
                <c:pt idx="567">
                  <c:v>18.302</c:v>
                </c:pt>
                <c:pt idx="568">
                  <c:v>19.792999999999999</c:v>
                </c:pt>
                <c:pt idx="569">
                  <c:v>18.884</c:v>
                </c:pt>
                <c:pt idx="570">
                  <c:v>19.007000000000001</c:v>
                </c:pt>
                <c:pt idx="571">
                  <c:v>19.747</c:v>
                </c:pt>
                <c:pt idx="572">
                  <c:v>20.605</c:v>
                </c:pt>
                <c:pt idx="573">
                  <c:v>20.119</c:v>
                </c:pt>
                <c:pt idx="574">
                  <c:v>20.8</c:v>
                </c:pt>
                <c:pt idx="575">
                  <c:v>20.623999999999999</c:v>
                </c:pt>
                <c:pt idx="576">
                  <c:v>20.518999999999998</c:v>
                </c:pt>
                <c:pt idx="577">
                  <c:v>20.585999999999999</c:v>
                </c:pt>
                <c:pt idx="578">
                  <c:v>21.795000000000002</c:v>
                </c:pt>
                <c:pt idx="579">
                  <c:v>21.228000000000002</c:v>
                </c:pt>
                <c:pt idx="580">
                  <c:v>21.966000000000001</c:v>
                </c:pt>
                <c:pt idx="581">
                  <c:v>21.844999999999999</c:v>
                </c:pt>
                <c:pt idx="582">
                  <c:v>21.948</c:v>
                </c:pt>
                <c:pt idx="583">
                  <c:v>22.308</c:v>
                </c:pt>
                <c:pt idx="584">
                  <c:v>21.841999999999999</c:v>
                </c:pt>
                <c:pt idx="585">
                  <c:v>22.260999999999999</c:v>
                </c:pt>
                <c:pt idx="586">
                  <c:v>23.407</c:v>
                </c:pt>
                <c:pt idx="587">
                  <c:v>23.001000000000001</c:v>
                </c:pt>
                <c:pt idx="588">
                  <c:v>24.513999999999999</c:v>
                </c:pt>
                <c:pt idx="589">
                  <c:v>23.594999999999999</c:v>
                </c:pt>
                <c:pt idx="590">
                  <c:v>23.588000000000001</c:v>
                </c:pt>
                <c:pt idx="591">
                  <c:v>23.279</c:v>
                </c:pt>
                <c:pt idx="592">
                  <c:v>24.251999999999999</c:v>
                </c:pt>
                <c:pt idx="593">
                  <c:v>24.248000000000001</c:v>
                </c:pt>
                <c:pt idx="594">
                  <c:v>24.148</c:v>
                </c:pt>
                <c:pt idx="595">
                  <c:v>24.100999999999999</c:v>
                </c:pt>
                <c:pt idx="596">
                  <c:v>24.003</c:v>
                </c:pt>
                <c:pt idx="597">
                  <c:v>25.065000000000001</c:v>
                </c:pt>
                <c:pt idx="598">
                  <c:v>24.550999999999998</c:v>
                </c:pt>
                <c:pt idx="599">
                  <c:v>24.997</c:v>
                </c:pt>
                <c:pt idx="600">
                  <c:v>25.12</c:v>
                </c:pt>
                <c:pt idx="601">
                  <c:v>26.22</c:v>
                </c:pt>
                <c:pt idx="602">
                  <c:v>25.451000000000001</c:v>
                </c:pt>
                <c:pt idx="603">
                  <c:v>25.247</c:v>
                </c:pt>
                <c:pt idx="604">
                  <c:v>24.065999999999999</c:v>
                </c:pt>
                <c:pt idx="605">
                  <c:v>25.86</c:v>
                </c:pt>
                <c:pt idx="606">
                  <c:v>25.63</c:v>
                </c:pt>
                <c:pt idx="607">
                  <c:v>24.542999999999999</c:v>
                </c:pt>
                <c:pt idx="608">
                  <c:v>25.795000000000002</c:v>
                </c:pt>
                <c:pt idx="609">
                  <c:v>26.236999999999998</c:v>
                </c:pt>
                <c:pt idx="610">
                  <c:v>26.247</c:v>
                </c:pt>
                <c:pt idx="611">
                  <c:v>25.905999999999999</c:v>
                </c:pt>
                <c:pt idx="612">
                  <c:v>26.312000000000001</c:v>
                </c:pt>
                <c:pt idx="613">
                  <c:v>26.25</c:v>
                </c:pt>
                <c:pt idx="614">
                  <c:v>26.620999999999999</c:v>
                </c:pt>
                <c:pt idx="615">
                  <c:v>26.597000000000001</c:v>
                </c:pt>
                <c:pt idx="616">
                  <c:v>26.704000000000001</c:v>
                </c:pt>
                <c:pt idx="617">
                  <c:v>26.498999999999999</c:v>
                </c:pt>
                <c:pt idx="618">
                  <c:v>26.687999999999999</c:v>
                </c:pt>
                <c:pt idx="619">
                  <c:v>26.552</c:v>
                </c:pt>
                <c:pt idx="620">
                  <c:v>26.885000000000002</c:v>
                </c:pt>
                <c:pt idx="621">
                  <c:v>26.390999999999998</c:v>
                </c:pt>
                <c:pt idx="622">
                  <c:v>27.256</c:v>
                </c:pt>
                <c:pt idx="623">
                  <c:v>27.158000000000001</c:v>
                </c:pt>
                <c:pt idx="624">
                  <c:v>27.332999999999998</c:v>
                </c:pt>
                <c:pt idx="625">
                  <c:v>27.541</c:v>
                </c:pt>
                <c:pt idx="626">
                  <c:v>27.231000000000002</c:v>
                </c:pt>
                <c:pt idx="627">
                  <c:v>27.259</c:v>
                </c:pt>
                <c:pt idx="628">
                  <c:v>27.972999999999999</c:v>
                </c:pt>
                <c:pt idx="629">
                  <c:v>27.913</c:v>
                </c:pt>
                <c:pt idx="630">
                  <c:v>27.876999999999999</c:v>
                </c:pt>
                <c:pt idx="631">
                  <c:v>28.111000000000001</c:v>
                </c:pt>
                <c:pt idx="632">
                  <c:v>28.1</c:v>
                </c:pt>
                <c:pt idx="633">
                  <c:v>28.183</c:v>
                </c:pt>
                <c:pt idx="634">
                  <c:v>28.045000000000002</c:v>
                </c:pt>
                <c:pt idx="635">
                  <c:v>28.667000000000002</c:v>
                </c:pt>
                <c:pt idx="636">
                  <c:v>28.317</c:v>
                </c:pt>
                <c:pt idx="637">
                  <c:v>28.8</c:v>
                </c:pt>
                <c:pt idx="638">
                  <c:v>28.614000000000001</c:v>
                </c:pt>
                <c:pt idx="639">
                  <c:v>28.004999999999999</c:v>
                </c:pt>
                <c:pt idx="640">
                  <c:v>28.404</c:v>
                </c:pt>
                <c:pt idx="641">
                  <c:v>28.41</c:v>
                </c:pt>
                <c:pt idx="642">
                  <c:v>28.995999999999999</c:v>
                </c:pt>
                <c:pt idx="643">
                  <c:v>28.265999999999998</c:v>
                </c:pt>
                <c:pt idx="644">
                  <c:v>28.282</c:v>
                </c:pt>
                <c:pt idx="645">
                  <c:v>29.047999999999998</c:v>
                </c:pt>
                <c:pt idx="646">
                  <c:v>28.335000000000001</c:v>
                </c:pt>
                <c:pt idx="647">
                  <c:v>29.413</c:v>
                </c:pt>
                <c:pt idx="648">
                  <c:v>28.154</c:v>
                </c:pt>
                <c:pt idx="649">
                  <c:v>27.971</c:v>
                </c:pt>
                <c:pt idx="650">
                  <c:v>28.074999999999999</c:v>
                </c:pt>
                <c:pt idx="651">
                  <c:v>28.774000000000001</c:v>
                </c:pt>
                <c:pt idx="652">
                  <c:v>28.157</c:v>
                </c:pt>
                <c:pt idx="653">
                  <c:v>28.382999999999999</c:v>
                </c:pt>
                <c:pt idx="654">
                  <c:v>29.117000000000001</c:v>
                </c:pt>
                <c:pt idx="655">
                  <c:v>28.82</c:v>
                </c:pt>
                <c:pt idx="656">
                  <c:v>29.215</c:v>
                </c:pt>
                <c:pt idx="657">
                  <c:v>28.702999999999999</c:v>
                </c:pt>
                <c:pt idx="658">
                  <c:v>29.071000000000002</c:v>
                </c:pt>
                <c:pt idx="659">
                  <c:v>28.297000000000001</c:v>
                </c:pt>
                <c:pt idx="660">
                  <c:v>28.863</c:v>
                </c:pt>
                <c:pt idx="661">
                  <c:v>28.974</c:v>
                </c:pt>
                <c:pt idx="662">
                  <c:v>29.074999999999999</c:v>
                </c:pt>
                <c:pt idx="663">
                  <c:v>29.247</c:v>
                </c:pt>
                <c:pt idx="664">
                  <c:v>29.206</c:v>
                </c:pt>
                <c:pt idx="665">
                  <c:v>29.684999999999999</c:v>
                </c:pt>
                <c:pt idx="666">
                  <c:v>29.556000000000001</c:v>
                </c:pt>
                <c:pt idx="667">
                  <c:v>29.54</c:v>
                </c:pt>
                <c:pt idx="668">
                  <c:v>29.922999999999998</c:v>
                </c:pt>
                <c:pt idx="669">
                  <c:v>30.222000000000001</c:v>
                </c:pt>
                <c:pt idx="670">
                  <c:v>29.638999999999999</c:v>
                </c:pt>
                <c:pt idx="671">
                  <c:v>29.591000000000001</c:v>
                </c:pt>
                <c:pt idx="672">
                  <c:v>29.690999999999999</c:v>
                </c:pt>
                <c:pt idx="673">
                  <c:v>30.013999999999999</c:v>
                </c:pt>
                <c:pt idx="674">
                  <c:v>29.576000000000001</c:v>
                </c:pt>
                <c:pt idx="675">
                  <c:v>29.603999999999999</c:v>
                </c:pt>
                <c:pt idx="676">
                  <c:v>29.422999999999998</c:v>
                </c:pt>
                <c:pt idx="677">
                  <c:v>29.41</c:v>
                </c:pt>
                <c:pt idx="678">
                  <c:v>29.574000000000002</c:v>
                </c:pt>
                <c:pt idx="679">
                  <c:v>29.79</c:v>
                </c:pt>
                <c:pt idx="680">
                  <c:v>29.616</c:v>
                </c:pt>
                <c:pt idx="681">
                  <c:v>29.391999999999999</c:v>
                </c:pt>
                <c:pt idx="682">
                  <c:v>30.109000000000002</c:v>
                </c:pt>
                <c:pt idx="683">
                  <c:v>29.994</c:v>
                </c:pt>
                <c:pt idx="684">
                  <c:v>30.263000000000002</c:v>
                </c:pt>
                <c:pt idx="685">
                  <c:v>30.414999999999999</c:v>
                </c:pt>
                <c:pt idx="686">
                  <c:v>30.469000000000001</c:v>
                </c:pt>
                <c:pt idx="687">
                  <c:v>29.977</c:v>
                </c:pt>
                <c:pt idx="688">
                  <c:v>30.751999999999999</c:v>
                </c:pt>
                <c:pt idx="689">
                  <c:v>30.172999999999998</c:v>
                </c:pt>
                <c:pt idx="690">
                  <c:v>30.478999999999999</c:v>
                </c:pt>
                <c:pt idx="691">
                  <c:v>30.042000000000002</c:v>
                </c:pt>
                <c:pt idx="692">
                  <c:v>29.202000000000002</c:v>
                </c:pt>
                <c:pt idx="693">
                  <c:v>29.681000000000001</c:v>
                </c:pt>
                <c:pt idx="694">
                  <c:v>29.728999999999999</c:v>
                </c:pt>
                <c:pt idx="695">
                  <c:v>29.292999999999999</c:v>
                </c:pt>
                <c:pt idx="696">
                  <c:v>30.722000000000001</c:v>
                </c:pt>
                <c:pt idx="697">
                  <c:v>30.585999999999999</c:v>
                </c:pt>
                <c:pt idx="698">
                  <c:v>30.597999999999999</c:v>
                </c:pt>
                <c:pt idx="699">
                  <c:v>29.792999999999999</c:v>
                </c:pt>
                <c:pt idx="700">
                  <c:v>30.341000000000001</c:v>
                </c:pt>
                <c:pt idx="701">
                  <c:v>30.289000000000001</c:v>
                </c:pt>
                <c:pt idx="702">
                  <c:v>30.452999999999999</c:v>
                </c:pt>
                <c:pt idx="703">
                  <c:v>31.062999999999999</c:v>
                </c:pt>
                <c:pt idx="704">
                  <c:v>30.61</c:v>
                </c:pt>
                <c:pt idx="705">
                  <c:v>30.393999999999998</c:v>
                </c:pt>
                <c:pt idx="706">
                  <c:v>30.309000000000001</c:v>
                </c:pt>
                <c:pt idx="707">
                  <c:v>30.911000000000001</c:v>
                </c:pt>
                <c:pt idx="708">
                  <c:v>30.056000000000001</c:v>
                </c:pt>
                <c:pt idx="709">
                  <c:v>30.867999999999999</c:v>
                </c:pt>
                <c:pt idx="710">
                  <c:v>30.936</c:v>
                </c:pt>
                <c:pt idx="711">
                  <c:v>29.006</c:v>
                </c:pt>
                <c:pt idx="712">
                  <c:v>30.355</c:v>
                </c:pt>
                <c:pt idx="713">
                  <c:v>30.113</c:v>
                </c:pt>
                <c:pt idx="714">
                  <c:v>30.242999999999999</c:v>
                </c:pt>
                <c:pt idx="715">
                  <c:v>29.385999999999999</c:v>
                </c:pt>
                <c:pt idx="716">
                  <c:v>30.116</c:v>
                </c:pt>
                <c:pt idx="717">
                  <c:v>29.856999999999999</c:v>
                </c:pt>
                <c:pt idx="718">
                  <c:v>30.734999999999999</c:v>
                </c:pt>
                <c:pt idx="719">
                  <c:v>30.213000000000001</c:v>
                </c:pt>
                <c:pt idx="720">
                  <c:v>30.437000000000001</c:v>
                </c:pt>
                <c:pt idx="721">
                  <c:v>29.861000000000001</c:v>
                </c:pt>
                <c:pt idx="722">
                  <c:v>29.53</c:v>
                </c:pt>
                <c:pt idx="723">
                  <c:v>29.765999999999998</c:v>
                </c:pt>
                <c:pt idx="724">
                  <c:v>30.582000000000001</c:v>
                </c:pt>
                <c:pt idx="725">
                  <c:v>30.414999999999999</c:v>
                </c:pt>
                <c:pt idx="726">
                  <c:v>29.56</c:v>
                </c:pt>
                <c:pt idx="727">
                  <c:v>30.645</c:v>
                </c:pt>
                <c:pt idx="728">
                  <c:v>30.094000000000001</c:v>
                </c:pt>
                <c:pt idx="729">
                  <c:v>29.283999999999999</c:v>
                </c:pt>
                <c:pt idx="730">
                  <c:v>29.581</c:v>
                </c:pt>
                <c:pt idx="731">
                  <c:v>29.547999999999998</c:v>
                </c:pt>
                <c:pt idx="732">
                  <c:v>30.701000000000001</c:v>
                </c:pt>
                <c:pt idx="733">
                  <c:v>29.933</c:v>
                </c:pt>
                <c:pt idx="734">
                  <c:v>29.309000000000001</c:v>
                </c:pt>
                <c:pt idx="735">
                  <c:v>29.297999999999998</c:v>
                </c:pt>
                <c:pt idx="736">
                  <c:v>29.734999999999999</c:v>
                </c:pt>
                <c:pt idx="737">
                  <c:v>29.934000000000001</c:v>
                </c:pt>
                <c:pt idx="738">
                  <c:v>30.725999999999999</c:v>
                </c:pt>
                <c:pt idx="739">
                  <c:v>30.349</c:v>
                </c:pt>
                <c:pt idx="740">
                  <c:v>30.533000000000001</c:v>
                </c:pt>
                <c:pt idx="741">
                  <c:v>30.196999999999999</c:v>
                </c:pt>
                <c:pt idx="742">
                  <c:v>29.959</c:v>
                </c:pt>
                <c:pt idx="743">
                  <c:v>30.469000000000001</c:v>
                </c:pt>
                <c:pt idx="744">
                  <c:v>30.114999999999998</c:v>
                </c:pt>
                <c:pt idx="745">
                  <c:v>29.693000000000001</c:v>
                </c:pt>
                <c:pt idx="746">
                  <c:v>29.178000000000001</c:v>
                </c:pt>
                <c:pt idx="747">
                  <c:v>29.706</c:v>
                </c:pt>
                <c:pt idx="748">
                  <c:v>29.658999999999999</c:v>
                </c:pt>
                <c:pt idx="749">
                  <c:v>29.093</c:v>
                </c:pt>
                <c:pt idx="750">
                  <c:v>30.3</c:v>
                </c:pt>
                <c:pt idx="751">
                  <c:v>29.396999999999998</c:v>
                </c:pt>
                <c:pt idx="752">
                  <c:v>28.994</c:v>
                </c:pt>
                <c:pt idx="753">
                  <c:v>28.661000000000001</c:v>
                </c:pt>
                <c:pt idx="754">
                  <c:v>29.265000000000001</c:v>
                </c:pt>
                <c:pt idx="755">
                  <c:v>28.731999999999999</c:v>
                </c:pt>
                <c:pt idx="756">
                  <c:v>28.888000000000002</c:v>
                </c:pt>
                <c:pt idx="757">
                  <c:v>29.498999999999999</c:v>
                </c:pt>
                <c:pt idx="758">
                  <c:v>29.809000000000001</c:v>
                </c:pt>
                <c:pt idx="759">
                  <c:v>30.236999999999998</c:v>
                </c:pt>
                <c:pt idx="760">
                  <c:v>27.93</c:v>
                </c:pt>
                <c:pt idx="761">
                  <c:v>28.515999999999998</c:v>
                </c:pt>
                <c:pt idx="762">
                  <c:v>29.350999999999999</c:v>
                </c:pt>
                <c:pt idx="763">
                  <c:v>29.135999999999999</c:v>
                </c:pt>
                <c:pt idx="764">
                  <c:v>28.172000000000001</c:v>
                </c:pt>
                <c:pt idx="765">
                  <c:v>28.184000000000001</c:v>
                </c:pt>
                <c:pt idx="766">
                  <c:v>28.707999999999998</c:v>
                </c:pt>
                <c:pt idx="767">
                  <c:v>28.123000000000001</c:v>
                </c:pt>
                <c:pt idx="768">
                  <c:v>28.603000000000002</c:v>
                </c:pt>
                <c:pt idx="769">
                  <c:v>28.632000000000001</c:v>
                </c:pt>
                <c:pt idx="770">
                  <c:v>28.427</c:v>
                </c:pt>
                <c:pt idx="771">
                  <c:v>27.806000000000001</c:v>
                </c:pt>
                <c:pt idx="772">
                  <c:v>28.184999999999999</c:v>
                </c:pt>
                <c:pt idx="773">
                  <c:v>27.9</c:v>
                </c:pt>
                <c:pt idx="774">
                  <c:v>28.172000000000001</c:v>
                </c:pt>
                <c:pt idx="775">
                  <c:v>27.963999999999999</c:v>
                </c:pt>
                <c:pt idx="776">
                  <c:v>27.788</c:v>
                </c:pt>
                <c:pt idx="777">
                  <c:v>28.331</c:v>
                </c:pt>
                <c:pt idx="778">
                  <c:v>28.567</c:v>
                </c:pt>
                <c:pt idx="779">
                  <c:v>28.288</c:v>
                </c:pt>
                <c:pt idx="780">
                  <c:v>27.661999999999999</c:v>
                </c:pt>
                <c:pt idx="781">
                  <c:v>28.099</c:v>
                </c:pt>
                <c:pt idx="782">
                  <c:v>27.614000000000001</c:v>
                </c:pt>
                <c:pt idx="783">
                  <c:v>27.603000000000002</c:v>
                </c:pt>
                <c:pt idx="784">
                  <c:v>27.94</c:v>
                </c:pt>
                <c:pt idx="785">
                  <c:v>26.959</c:v>
                </c:pt>
                <c:pt idx="786">
                  <c:v>26.745999999999999</c:v>
                </c:pt>
                <c:pt idx="787">
                  <c:v>27.417000000000002</c:v>
                </c:pt>
                <c:pt idx="788">
                  <c:v>27.155000000000001</c:v>
                </c:pt>
                <c:pt idx="789">
                  <c:v>27.584</c:v>
                </c:pt>
                <c:pt idx="790">
                  <c:v>26.497</c:v>
                </c:pt>
                <c:pt idx="791">
                  <c:v>26.452000000000002</c:v>
                </c:pt>
                <c:pt idx="792">
                  <c:v>26.466999999999999</c:v>
                </c:pt>
                <c:pt idx="793">
                  <c:v>26.8</c:v>
                </c:pt>
                <c:pt idx="794">
                  <c:v>26.904</c:v>
                </c:pt>
                <c:pt idx="795">
                  <c:v>26.808</c:v>
                </c:pt>
                <c:pt idx="796">
                  <c:v>26.544</c:v>
                </c:pt>
                <c:pt idx="797">
                  <c:v>26.56</c:v>
                </c:pt>
                <c:pt idx="798">
                  <c:v>26.268999999999998</c:v>
                </c:pt>
                <c:pt idx="799">
                  <c:v>25.645</c:v>
                </c:pt>
                <c:pt idx="800">
                  <c:v>26.709</c:v>
                </c:pt>
                <c:pt idx="801">
                  <c:v>25.858000000000001</c:v>
                </c:pt>
                <c:pt idx="802">
                  <c:v>26.175999999999998</c:v>
                </c:pt>
                <c:pt idx="803">
                  <c:v>26.98</c:v>
                </c:pt>
                <c:pt idx="804">
                  <c:v>28.742000000000001</c:v>
                </c:pt>
                <c:pt idx="805">
                  <c:v>30.25</c:v>
                </c:pt>
                <c:pt idx="806">
                  <c:v>30.527999999999999</c:v>
                </c:pt>
                <c:pt idx="807">
                  <c:v>31.396000000000001</c:v>
                </c:pt>
                <c:pt idx="808">
                  <c:v>30.960999999999999</c:v>
                </c:pt>
                <c:pt idx="809">
                  <c:v>30.503</c:v>
                </c:pt>
                <c:pt idx="810">
                  <c:v>29.167999999999999</c:v>
                </c:pt>
                <c:pt idx="811">
                  <c:v>28.283000000000001</c:v>
                </c:pt>
                <c:pt idx="812">
                  <c:v>28.196000000000002</c:v>
                </c:pt>
                <c:pt idx="813">
                  <c:v>28.605</c:v>
                </c:pt>
                <c:pt idx="814">
                  <c:v>28.498999999999999</c:v>
                </c:pt>
                <c:pt idx="815">
                  <c:v>28.824999999999999</c:v>
                </c:pt>
                <c:pt idx="816">
                  <c:v>28.251000000000001</c:v>
                </c:pt>
                <c:pt idx="817">
                  <c:v>28.725999999999999</c:v>
                </c:pt>
                <c:pt idx="818">
                  <c:v>27.754999999999999</c:v>
                </c:pt>
                <c:pt idx="819">
                  <c:v>26.448</c:v>
                </c:pt>
                <c:pt idx="820">
                  <c:v>26.518000000000001</c:v>
                </c:pt>
                <c:pt idx="821">
                  <c:v>26.895</c:v>
                </c:pt>
                <c:pt idx="822">
                  <c:v>25.914999999999999</c:v>
                </c:pt>
                <c:pt idx="823">
                  <c:v>24.963999999999999</c:v>
                </c:pt>
                <c:pt idx="824">
                  <c:v>25.135999999999999</c:v>
                </c:pt>
                <c:pt idx="825">
                  <c:v>25.382000000000001</c:v>
                </c:pt>
                <c:pt idx="826">
                  <c:v>24.920999999999999</c:v>
                </c:pt>
                <c:pt idx="827">
                  <c:v>25.175000000000001</c:v>
                </c:pt>
                <c:pt idx="828">
                  <c:v>25.271000000000001</c:v>
                </c:pt>
                <c:pt idx="829">
                  <c:v>25.614000000000001</c:v>
                </c:pt>
                <c:pt idx="830">
                  <c:v>25.052</c:v>
                </c:pt>
                <c:pt idx="831">
                  <c:v>24.646999999999998</c:v>
                </c:pt>
                <c:pt idx="832">
                  <c:v>23.582999999999998</c:v>
                </c:pt>
                <c:pt idx="833">
                  <c:v>23.8</c:v>
                </c:pt>
                <c:pt idx="834">
                  <c:v>23.626000000000001</c:v>
                </c:pt>
                <c:pt idx="835">
                  <c:v>23.908000000000001</c:v>
                </c:pt>
                <c:pt idx="836">
                  <c:v>23.448</c:v>
                </c:pt>
                <c:pt idx="837">
                  <c:v>22.667999999999999</c:v>
                </c:pt>
                <c:pt idx="838">
                  <c:v>22.867999999999999</c:v>
                </c:pt>
                <c:pt idx="839">
                  <c:v>21.795000000000002</c:v>
                </c:pt>
                <c:pt idx="840">
                  <c:v>22.481000000000002</c:v>
                </c:pt>
                <c:pt idx="841">
                  <c:v>22.27</c:v>
                </c:pt>
                <c:pt idx="842">
                  <c:v>22.797999999999998</c:v>
                </c:pt>
                <c:pt idx="843">
                  <c:v>22.44</c:v>
                </c:pt>
                <c:pt idx="844">
                  <c:v>22.524999999999999</c:v>
                </c:pt>
                <c:pt idx="845">
                  <c:v>22.658000000000001</c:v>
                </c:pt>
                <c:pt idx="846">
                  <c:v>21.79</c:v>
                </c:pt>
                <c:pt idx="847">
                  <c:v>22.132000000000001</c:v>
                </c:pt>
                <c:pt idx="848">
                  <c:v>22.077999999999999</c:v>
                </c:pt>
                <c:pt idx="849">
                  <c:v>22.062999999999999</c:v>
                </c:pt>
                <c:pt idx="850">
                  <c:v>21.693000000000001</c:v>
                </c:pt>
                <c:pt idx="851">
                  <c:v>21.190999999999999</c:v>
                </c:pt>
                <c:pt idx="852">
                  <c:v>21.616</c:v>
                </c:pt>
                <c:pt idx="853">
                  <c:v>21.518999999999998</c:v>
                </c:pt>
                <c:pt idx="854">
                  <c:v>20.937999999999999</c:v>
                </c:pt>
                <c:pt idx="855">
                  <c:v>21.061</c:v>
                </c:pt>
                <c:pt idx="856">
                  <c:v>20.914999999999999</c:v>
                </c:pt>
                <c:pt idx="857">
                  <c:v>21.199000000000002</c:v>
                </c:pt>
                <c:pt idx="858">
                  <c:v>20.797999999999998</c:v>
                </c:pt>
                <c:pt idx="859">
                  <c:v>20.931000000000001</c:v>
                </c:pt>
                <c:pt idx="860">
                  <c:v>21.036999999999999</c:v>
                </c:pt>
                <c:pt idx="861">
                  <c:v>20.54</c:v>
                </c:pt>
                <c:pt idx="862">
                  <c:v>20.707000000000001</c:v>
                </c:pt>
                <c:pt idx="863">
                  <c:v>20.725999999999999</c:v>
                </c:pt>
                <c:pt idx="864">
                  <c:v>20.125</c:v>
                </c:pt>
                <c:pt idx="865">
                  <c:v>20.132999999999999</c:v>
                </c:pt>
                <c:pt idx="866">
                  <c:v>20.402999999999999</c:v>
                </c:pt>
                <c:pt idx="867">
                  <c:v>19.966000000000001</c:v>
                </c:pt>
                <c:pt idx="868">
                  <c:v>20.774000000000001</c:v>
                </c:pt>
                <c:pt idx="869">
                  <c:v>20.28</c:v>
                </c:pt>
                <c:pt idx="870">
                  <c:v>19.538</c:v>
                </c:pt>
                <c:pt idx="871">
                  <c:v>19.553999999999998</c:v>
                </c:pt>
                <c:pt idx="872">
                  <c:v>19.170999999999999</c:v>
                </c:pt>
                <c:pt idx="873">
                  <c:v>19.148</c:v>
                </c:pt>
                <c:pt idx="874">
                  <c:v>19.140999999999998</c:v>
                </c:pt>
                <c:pt idx="875">
                  <c:v>19.548999999999999</c:v>
                </c:pt>
                <c:pt idx="876">
                  <c:v>19.41</c:v>
                </c:pt>
                <c:pt idx="877">
                  <c:v>19.533999999999999</c:v>
                </c:pt>
                <c:pt idx="878">
                  <c:v>19.542000000000002</c:v>
                </c:pt>
                <c:pt idx="879">
                  <c:v>19.402000000000001</c:v>
                </c:pt>
                <c:pt idx="880">
                  <c:v>19.253</c:v>
                </c:pt>
                <c:pt idx="881">
                  <c:v>18.516999999999999</c:v>
                </c:pt>
                <c:pt idx="882">
                  <c:v>18.815000000000001</c:v>
                </c:pt>
                <c:pt idx="883">
                  <c:v>18.356999999999999</c:v>
                </c:pt>
                <c:pt idx="884">
                  <c:v>18.59</c:v>
                </c:pt>
                <c:pt idx="885">
                  <c:v>18.530999999999999</c:v>
                </c:pt>
                <c:pt idx="886">
                  <c:v>18.271000000000001</c:v>
                </c:pt>
                <c:pt idx="887">
                  <c:v>19.082999999999998</c:v>
                </c:pt>
                <c:pt idx="888">
                  <c:v>19.016999999999999</c:v>
                </c:pt>
                <c:pt idx="889">
                  <c:v>18.777999999999999</c:v>
                </c:pt>
                <c:pt idx="890">
                  <c:v>18.437000000000001</c:v>
                </c:pt>
                <c:pt idx="891">
                  <c:v>18.622</c:v>
                </c:pt>
                <c:pt idx="892">
                  <c:v>18.460999999999999</c:v>
                </c:pt>
                <c:pt idx="893">
                  <c:v>18.213000000000001</c:v>
                </c:pt>
                <c:pt idx="894">
                  <c:v>18.541</c:v>
                </c:pt>
                <c:pt idx="895">
                  <c:v>17.460999999999999</c:v>
                </c:pt>
                <c:pt idx="896">
                  <c:v>17.984000000000002</c:v>
                </c:pt>
                <c:pt idx="897">
                  <c:v>17.827999999999999</c:v>
                </c:pt>
                <c:pt idx="898">
                  <c:v>17.393000000000001</c:v>
                </c:pt>
                <c:pt idx="899">
                  <c:v>17.600000000000001</c:v>
                </c:pt>
                <c:pt idx="900">
                  <c:v>17.006</c:v>
                </c:pt>
                <c:pt idx="901">
                  <c:v>17.314</c:v>
                </c:pt>
                <c:pt idx="902">
                  <c:v>17.268999999999998</c:v>
                </c:pt>
                <c:pt idx="903">
                  <c:v>16.427</c:v>
                </c:pt>
                <c:pt idx="904">
                  <c:v>17.152000000000001</c:v>
                </c:pt>
                <c:pt idx="905">
                  <c:v>17.393999999999998</c:v>
                </c:pt>
                <c:pt idx="906">
                  <c:v>17.312999999999999</c:v>
                </c:pt>
                <c:pt idx="907">
                  <c:v>16.847000000000001</c:v>
                </c:pt>
                <c:pt idx="908">
                  <c:v>16.870999999999999</c:v>
                </c:pt>
                <c:pt idx="909">
                  <c:v>17.324999999999999</c:v>
                </c:pt>
                <c:pt idx="910">
                  <c:v>17.047999999999998</c:v>
                </c:pt>
                <c:pt idx="911">
                  <c:v>16.39</c:v>
                </c:pt>
                <c:pt idx="912">
                  <c:v>16.541</c:v>
                </c:pt>
                <c:pt idx="913">
                  <c:v>15.55</c:v>
                </c:pt>
                <c:pt idx="914">
                  <c:v>16.84</c:v>
                </c:pt>
                <c:pt idx="915">
                  <c:v>15.962</c:v>
                </c:pt>
                <c:pt idx="916">
                  <c:v>16.120999999999999</c:v>
                </c:pt>
                <c:pt idx="917">
                  <c:v>16.367000000000001</c:v>
                </c:pt>
                <c:pt idx="918">
                  <c:v>15.914</c:v>
                </c:pt>
                <c:pt idx="919">
                  <c:v>16.408999999999999</c:v>
                </c:pt>
                <c:pt idx="920">
                  <c:v>15.598000000000001</c:v>
                </c:pt>
                <c:pt idx="921">
                  <c:v>16.138000000000002</c:v>
                </c:pt>
                <c:pt idx="922">
                  <c:v>15.382</c:v>
                </c:pt>
                <c:pt idx="923">
                  <c:v>15.952999999999999</c:v>
                </c:pt>
                <c:pt idx="924">
                  <c:v>15.564</c:v>
                </c:pt>
                <c:pt idx="925">
                  <c:v>15.494999999999999</c:v>
                </c:pt>
                <c:pt idx="926">
                  <c:v>15.167</c:v>
                </c:pt>
                <c:pt idx="927">
                  <c:v>15.090999999999999</c:v>
                </c:pt>
                <c:pt idx="928">
                  <c:v>15.143000000000001</c:v>
                </c:pt>
                <c:pt idx="929">
                  <c:v>14.972</c:v>
                </c:pt>
                <c:pt idx="930">
                  <c:v>15.393000000000001</c:v>
                </c:pt>
                <c:pt idx="931">
                  <c:v>15.125999999999999</c:v>
                </c:pt>
                <c:pt idx="932">
                  <c:v>15.696</c:v>
                </c:pt>
                <c:pt idx="933">
                  <c:v>16.428999999999998</c:v>
                </c:pt>
                <c:pt idx="934">
                  <c:v>16.550999999999998</c:v>
                </c:pt>
                <c:pt idx="935">
                  <c:v>16.867000000000001</c:v>
                </c:pt>
                <c:pt idx="936">
                  <c:v>17.141999999999999</c:v>
                </c:pt>
                <c:pt idx="937">
                  <c:v>17.015000000000001</c:v>
                </c:pt>
                <c:pt idx="938">
                  <c:v>16.274999999999999</c:v>
                </c:pt>
                <c:pt idx="939">
                  <c:v>15.981</c:v>
                </c:pt>
                <c:pt idx="940">
                  <c:v>15.531000000000001</c:v>
                </c:pt>
                <c:pt idx="941">
                  <c:v>15.646000000000001</c:v>
                </c:pt>
                <c:pt idx="942">
                  <c:v>14.994</c:v>
                </c:pt>
                <c:pt idx="943">
                  <c:v>14.683999999999999</c:v>
                </c:pt>
                <c:pt idx="944">
                  <c:v>14.584</c:v>
                </c:pt>
                <c:pt idx="945">
                  <c:v>14.417999999999999</c:v>
                </c:pt>
                <c:pt idx="946">
                  <c:v>14.554</c:v>
                </c:pt>
                <c:pt idx="947">
                  <c:v>14.141999999999999</c:v>
                </c:pt>
                <c:pt idx="948">
                  <c:v>14.441000000000001</c:v>
                </c:pt>
                <c:pt idx="949">
                  <c:v>14.465</c:v>
                </c:pt>
                <c:pt idx="950">
                  <c:v>14.263999999999999</c:v>
                </c:pt>
                <c:pt idx="951">
                  <c:v>14.39</c:v>
                </c:pt>
                <c:pt idx="952">
                  <c:v>13.875999999999999</c:v>
                </c:pt>
                <c:pt idx="953">
                  <c:v>14.04</c:v>
                </c:pt>
                <c:pt idx="954">
                  <c:v>13.746</c:v>
                </c:pt>
                <c:pt idx="955">
                  <c:v>13.85</c:v>
                </c:pt>
                <c:pt idx="956">
                  <c:v>13.792999999999999</c:v>
                </c:pt>
                <c:pt idx="957">
                  <c:v>13.792</c:v>
                </c:pt>
                <c:pt idx="958">
                  <c:v>13.608000000000001</c:v>
                </c:pt>
                <c:pt idx="959">
                  <c:v>13.726000000000001</c:v>
                </c:pt>
                <c:pt idx="960">
                  <c:v>13.881</c:v>
                </c:pt>
                <c:pt idx="961">
                  <c:v>13.632</c:v>
                </c:pt>
                <c:pt idx="962">
                  <c:v>13.757</c:v>
                </c:pt>
                <c:pt idx="963">
                  <c:v>13.632999999999999</c:v>
                </c:pt>
                <c:pt idx="964">
                  <c:v>13.305</c:v>
                </c:pt>
                <c:pt idx="965">
                  <c:v>13.196</c:v>
                </c:pt>
                <c:pt idx="966">
                  <c:v>13.146000000000001</c:v>
                </c:pt>
                <c:pt idx="967">
                  <c:v>13.513</c:v>
                </c:pt>
                <c:pt idx="968">
                  <c:v>13.35</c:v>
                </c:pt>
                <c:pt idx="969">
                  <c:v>13.192</c:v>
                </c:pt>
                <c:pt idx="970">
                  <c:v>13.351000000000001</c:v>
                </c:pt>
                <c:pt idx="971">
                  <c:v>13.472</c:v>
                </c:pt>
                <c:pt idx="972">
                  <c:v>13.526999999999999</c:v>
                </c:pt>
                <c:pt idx="973">
                  <c:v>13.742000000000001</c:v>
                </c:pt>
                <c:pt idx="974">
                  <c:v>14.146000000000001</c:v>
                </c:pt>
                <c:pt idx="975">
                  <c:v>13.54</c:v>
                </c:pt>
                <c:pt idx="976">
                  <c:v>13.374000000000001</c:v>
                </c:pt>
                <c:pt idx="977">
                  <c:v>13.826000000000001</c:v>
                </c:pt>
                <c:pt idx="978">
                  <c:v>13.551</c:v>
                </c:pt>
                <c:pt idx="979">
                  <c:v>13.871</c:v>
                </c:pt>
                <c:pt idx="980">
                  <c:v>13.183999999999999</c:v>
                </c:pt>
                <c:pt idx="981">
                  <c:v>12.989000000000001</c:v>
                </c:pt>
                <c:pt idx="982">
                  <c:v>12.757999999999999</c:v>
                </c:pt>
                <c:pt idx="983">
                  <c:v>12.932</c:v>
                </c:pt>
                <c:pt idx="984">
                  <c:v>13.121</c:v>
                </c:pt>
                <c:pt idx="985">
                  <c:v>13.012</c:v>
                </c:pt>
                <c:pt idx="986">
                  <c:v>13.317</c:v>
                </c:pt>
                <c:pt idx="987">
                  <c:v>13.313000000000001</c:v>
                </c:pt>
                <c:pt idx="988">
                  <c:v>12.846</c:v>
                </c:pt>
                <c:pt idx="989">
                  <c:v>13.081</c:v>
                </c:pt>
                <c:pt idx="990">
                  <c:v>13.055999999999999</c:v>
                </c:pt>
                <c:pt idx="991">
                  <c:v>12.898</c:v>
                </c:pt>
                <c:pt idx="992">
                  <c:v>12.577999999999999</c:v>
                </c:pt>
                <c:pt idx="993">
                  <c:v>12.962</c:v>
                </c:pt>
                <c:pt idx="994">
                  <c:v>13.215</c:v>
                </c:pt>
                <c:pt idx="995">
                  <c:v>12.532</c:v>
                </c:pt>
                <c:pt idx="996">
                  <c:v>12.888</c:v>
                </c:pt>
                <c:pt idx="997">
                  <c:v>12.611000000000001</c:v>
                </c:pt>
                <c:pt idx="998">
                  <c:v>12.805</c:v>
                </c:pt>
                <c:pt idx="999">
                  <c:v>12.327</c:v>
                </c:pt>
                <c:pt idx="1000">
                  <c:v>12.694000000000001</c:v>
                </c:pt>
                <c:pt idx="1001">
                  <c:v>12.769</c:v>
                </c:pt>
                <c:pt idx="1002">
                  <c:v>12.436</c:v>
                </c:pt>
                <c:pt idx="1003">
                  <c:v>12.989000000000001</c:v>
                </c:pt>
                <c:pt idx="1004">
                  <c:v>12.574999999999999</c:v>
                </c:pt>
                <c:pt idx="1005">
                  <c:v>12.763</c:v>
                </c:pt>
                <c:pt idx="1006">
                  <c:v>12.510999999999999</c:v>
                </c:pt>
                <c:pt idx="1007">
                  <c:v>12.364000000000001</c:v>
                </c:pt>
                <c:pt idx="1008">
                  <c:v>12.250999999999999</c:v>
                </c:pt>
                <c:pt idx="1009">
                  <c:v>13.097</c:v>
                </c:pt>
                <c:pt idx="1010">
                  <c:v>12.298</c:v>
                </c:pt>
                <c:pt idx="1011">
                  <c:v>12.356</c:v>
                </c:pt>
                <c:pt idx="1012">
                  <c:v>12.635</c:v>
                </c:pt>
                <c:pt idx="1013">
                  <c:v>12.061</c:v>
                </c:pt>
                <c:pt idx="1014">
                  <c:v>12.372</c:v>
                </c:pt>
                <c:pt idx="1015">
                  <c:v>12.914</c:v>
                </c:pt>
                <c:pt idx="1016">
                  <c:v>12.855</c:v>
                </c:pt>
                <c:pt idx="1017">
                  <c:v>12.968999999999999</c:v>
                </c:pt>
                <c:pt idx="1018">
                  <c:v>12.954000000000001</c:v>
                </c:pt>
                <c:pt idx="1019">
                  <c:v>12.5</c:v>
                </c:pt>
                <c:pt idx="1020">
                  <c:v>12.721</c:v>
                </c:pt>
                <c:pt idx="1021">
                  <c:v>12.366</c:v>
                </c:pt>
                <c:pt idx="1022">
                  <c:v>12.363</c:v>
                </c:pt>
                <c:pt idx="1023">
                  <c:v>12.228999999999999</c:v>
                </c:pt>
                <c:pt idx="1024">
                  <c:v>12.199</c:v>
                </c:pt>
                <c:pt idx="1025">
                  <c:v>12.618</c:v>
                </c:pt>
                <c:pt idx="1026">
                  <c:v>12.384</c:v>
                </c:pt>
                <c:pt idx="1027">
                  <c:v>11.85</c:v>
                </c:pt>
                <c:pt idx="1028">
                  <c:v>12.489000000000001</c:v>
                </c:pt>
                <c:pt idx="1029">
                  <c:v>12.494999999999999</c:v>
                </c:pt>
                <c:pt idx="1030">
                  <c:v>12.018000000000001</c:v>
                </c:pt>
                <c:pt idx="1031">
                  <c:v>12.641</c:v>
                </c:pt>
                <c:pt idx="1032">
                  <c:v>12.355</c:v>
                </c:pt>
                <c:pt idx="1033">
                  <c:v>12.432</c:v>
                </c:pt>
                <c:pt idx="1034">
                  <c:v>11.901</c:v>
                </c:pt>
                <c:pt idx="1035">
                  <c:v>11.824</c:v>
                </c:pt>
                <c:pt idx="1036">
                  <c:v>12.025</c:v>
                </c:pt>
                <c:pt idx="1037">
                  <c:v>11.837999999999999</c:v>
                </c:pt>
                <c:pt idx="1038">
                  <c:v>11.958</c:v>
                </c:pt>
                <c:pt idx="1039">
                  <c:v>12.365</c:v>
                </c:pt>
                <c:pt idx="1040">
                  <c:v>12.141</c:v>
                </c:pt>
                <c:pt idx="1041">
                  <c:v>12.036</c:v>
                </c:pt>
                <c:pt idx="1042">
                  <c:v>11.946999999999999</c:v>
                </c:pt>
                <c:pt idx="1043">
                  <c:v>12.311</c:v>
                </c:pt>
                <c:pt idx="1044">
                  <c:v>11.537000000000001</c:v>
                </c:pt>
                <c:pt idx="1045">
                  <c:v>12.696</c:v>
                </c:pt>
                <c:pt idx="1046">
                  <c:v>12.648999999999999</c:v>
                </c:pt>
                <c:pt idx="1047">
                  <c:v>12.548999999999999</c:v>
                </c:pt>
                <c:pt idx="1048">
                  <c:v>12.286</c:v>
                </c:pt>
                <c:pt idx="1049">
                  <c:v>12.563000000000001</c:v>
                </c:pt>
                <c:pt idx="1050">
                  <c:v>12.288</c:v>
                </c:pt>
                <c:pt idx="1051">
                  <c:v>12.36</c:v>
                </c:pt>
                <c:pt idx="1052">
                  <c:v>12.268000000000001</c:v>
                </c:pt>
                <c:pt idx="1053">
                  <c:v>12.003</c:v>
                </c:pt>
                <c:pt idx="1054">
                  <c:v>12.801</c:v>
                </c:pt>
                <c:pt idx="1055">
                  <c:v>12.404999999999999</c:v>
                </c:pt>
                <c:pt idx="1056">
                  <c:v>12.441000000000001</c:v>
                </c:pt>
                <c:pt idx="1057">
                  <c:v>12.654</c:v>
                </c:pt>
                <c:pt idx="1058">
                  <c:v>12.144</c:v>
                </c:pt>
                <c:pt idx="1059">
                  <c:v>12.32</c:v>
                </c:pt>
                <c:pt idx="1060">
                  <c:v>12.49</c:v>
                </c:pt>
                <c:pt idx="1061">
                  <c:v>12.319000000000001</c:v>
                </c:pt>
                <c:pt idx="1062">
                  <c:v>12.954000000000001</c:v>
                </c:pt>
                <c:pt idx="1063">
                  <c:v>12.002000000000001</c:v>
                </c:pt>
                <c:pt idx="1064">
                  <c:v>12.593</c:v>
                </c:pt>
                <c:pt idx="1065">
                  <c:v>12.887</c:v>
                </c:pt>
                <c:pt idx="1066">
                  <c:v>12.124000000000001</c:v>
                </c:pt>
                <c:pt idx="1067">
                  <c:v>12.654</c:v>
                </c:pt>
                <c:pt idx="1068">
                  <c:v>12.787000000000001</c:v>
                </c:pt>
                <c:pt idx="1069">
                  <c:v>12.068</c:v>
                </c:pt>
                <c:pt idx="1070">
                  <c:v>12.085000000000001</c:v>
                </c:pt>
                <c:pt idx="1071">
                  <c:v>12.685</c:v>
                </c:pt>
                <c:pt idx="1072">
                  <c:v>12.385</c:v>
                </c:pt>
                <c:pt idx="1073">
                  <c:v>12.426</c:v>
                </c:pt>
                <c:pt idx="1074">
                  <c:v>11.874000000000001</c:v>
                </c:pt>
                <c:pt idx="1075">
                  <c:v>12.37</c:v>
                </c:pt>
                <c:pt idx="1076">
                  <c:v>12.122</c:v>
                </c:pt>
                <c:pt idx="1077">
                  <c:v>12.375999999999999</c:v>
                </c:pt>
                <c:pt idx="1078">
                  <c:v>12.786</c:v>
                </c:pt>
                <c:pt idx="1079">
                  <c:v>12.641</c:v>
                </c:pt>
                <c:pt idx="1080">
                  <c:v>13.156000000000001</c:v>
                </c:pt>
                <c:pt idx="1081">
                  <c:v>12.372999999999999</c:v>
                </c:pt>
                <c:pt idx="1082">
                  <c:v>12.926</c:v>
                </c:pt>
                <c:pt idx="1083">
                  <c:v>12.199</c:v>
                </c:pt>
                <c:pt idx="1084">
                  <c:v>12.272</c:v>
                </c:pt>
                <c:pt idx="1085">
                  <c:v>12.49</c:v>
                </c:pt>
                <c:pt idx="1086">
                  <c:v>12.94</c:v>
                </c:pt>
                <c:pt idx="1087">
                  <c:v>12.7</c:v>
                </c:pt>
                <c:pt idx="1088">
                  <c:v>12.958</c:v>
                </c:pt>
                <c:pt idx="1089">
                  <c:v>13.356</c:v>
                </c:pt>
                <c:pt idx="1090">
                  <c:v>12.95</c:v>
                </c:pt>
                <c:pt idx="1091">
                  <c:v>12.795999999999999</c:v>
                </c:pt>
                <c:pt idx="1092">
                  <c:v>12.441000000000001</c:v>
                </c:pt>
                <c:pt idx="1093">
                  <c:v>12.683999999999999</c:v>
                </c:pt>
                <c:pt idx="1094">
                  <c:v>13.148999999999999</c:v>
                </c:pt>
                <c:pt idx="1095">
                  <c:v>13.416</c:v>
                </c:pt>
                <c:pt idx="1096">
                  <c:v>13.128</c:v>
                </c:pt>
                <c:pt idx="1097">
                  <c:v>13.864000000000001</c:v>
                </c:pt>
                <c:pt idx="1098">
                  <c:v>13.159000000000001</c:v>
                </c:pt>
                <c:pt idx="1099">
                  <c:v>13.191000000000001</c:v>
                </c:pt>
                <c:pt idx="1100">
                  <c:v>13.036</c:v>
                </c:pt>
                <c:pt idx="1101">
                  <c:v>13.117000000000001</c:v>
                </c:pt>
                <c:pt idx="1102">
                  <c:v>13.715</c:v>
                </c:pt>
                <c:pt idx="1103">
                  <c:v>13.834</c:v>
                </c:pt>
                <c:pt idx="1104">
                  <c:v>13.535</c:v>
                </c:pt>
                <c:pt idx="1105">
                  <c:v>13.295</c:v>
                </c:pt>
                <c:pt idx="1106">
                  <c:v>13.955</c:v>
                </c:pt>
                <c:pt idx="1107">
                  <c:v>13.968</c:v>
                </c:pt>
                <c:pt idx="1108">
                  <c:v>13.58</c:v>
                </c:pt>
                <c:pt idx="1109">
                  <c:v>14.113</c:v>
                </c:pt>
                <c:pt idx="1110">
                  <c:v>14.179</c:v>
                </c:pt>
                <c:pt idx="1111">
                  <c:v>14.1</c:v>
                </c:pt>
                <c:pt idx="1112">
                  <c:v>14.757999999999999</c:v>
                </c:pt>
                <c:pt idx="1113">
                  <c:v>13.7</c:v>
                </c:pt>
                <c:pt idx="1114">
                  <c:v>14.702</c:v>
                </c:pt>
                <c:pt idx="1115">
                  <c:v>14.247</c:v>
                </c:pt>
                <c:pt idx="1116">
                  <c:v>14.201000000000001</c:v>
                </c:pt>
                <c:pt idx="1117">
                  <c:v>14.336</c:v>
                </c:pt>
                <c:pt idx="1118">
                  <c:v>14.693</c:v>
                </c:pt>
                <c:pt idx="1119">
                  <c:v>14.589</c:v>
                </c:pt>
                <c:pt idx="1120">
                  <c:v>14.339</c:v>
                </c:pt>
                <c:pt idx="1121">
                  <c:v>14.621</c:v>
                </c:pt>
                <c:pt idx="1122">
                  <c:v>15.246</c:v>
                </c:pt>
                <c:pt idx="1123">
                  <c:v>15.646000000000001</c:v>
                </c:pt>
                <c:pt idx="1124">
                  <c:v>14.779</c:v>
                </c:pt>
                <c:pt idx="1125">
                  <c:v>14.814</c:v>
                </c:pt>
                <c:pt idx="1126">
                  <c:v>15.097</c:v>
                </c:pt>
                <c:pt idx="1127">
                  <c:v>15.571999999999999</c:v>
                </c:pt>
                <c:pt idx="1128">
                  <c:v>15.849</c:v>
                </c:pt>
                <c:pt idx="1129">
                  <c:v>15.407999999999999</c:v>
                </c:pt>
                <c:pt idx="1130">
                  <c:v>15.317</c:v>
                </c:pt>
                <c:pt idx="1131">
                  <c:v>16.009</c:v>
                </c:pt>
                <c:pt idx="1132">
                  <c:v>15.791</c:v>
                </c:pt>
                <c:pt idx="1133">
                  <c:v>16.074999999999999</c:v>
                </c:pt>
                <c:pt idx="1134">
                  <c:v>16.398</c:v>
                </c:pt>
                <c:pt idx="1135">
                  <c:v>16.794</c:v>
                </c:pt>
                <c:pt idx="1136">
                  <c:v>16.047999999999998</c:v>
                </c:pt>
                <c:pt idx="1137">
                  <c:v>16.803000000000001</c:v>
                </c:pt>
                <c:pt idx="1138">
                  <c:v>17.510000000000002</c:v>
                </c:pt>
                <c:pt idx="1139">
                  <c:v>16.648</c:v>
                </c:pt>
                <c:pt idx="1140">
                  <c:v>17.084</c:v>
                </c:pt>
                <c:pt idx="1141">
                  <c:v>17.536000000000001</c:v>
                </c:pt>
                <c:pt idx="1142">
                  <c:v>17.513999999999999</c:v>
                </c:pt>
                <c:pt idx="1143">
                  <c:v>17.751000000000001</c:v>
                </c:pt>
                <c:pt idx="1144">
                  <c:v>17.858000000000001</c:v>
                </c:pt>
                <c:pt idx="1145">
                  <c:v>17.167999999999999</c:v>
                </c:pt>
                <c:pt idx="1146">
                  <c:v>16.733000000000001</c:v>
                </c:pt>
                <c:pt idx="1147">
                  <c:v>17.122</c:v>
                </c:pt>
                <c:pt idx="1148">
                  <c:v>17.294</c:v>
                </c:pt>
                <c:pt idx="1149">
                  <c:v>16.931999999999999</c:v>
                </c:pt>
                <c:pt idx="1150">
                  <c:v>17.010999999999999</c:v>
                </c:pt>
                <c:pt idx="1151">
                  <c:v>18.29</c:v>
                </c:pt>
                <c:pt idx="1152">
                  <c:v>17.983000000000001</c:v>
                </c:pt>
                <c:pt idx="1153">
                  <c:v>17.581</c:v>
                </c:pt>
                <c:pt idx="1154">
                  <c:v>17.809000000000001</c:v>
                </c:pt>
                <c:pt idx="1155">
                  <c:v>18.213999999999999</c:v>
                </c:pt>
                <c:pt idx="1156">
                  <c:v>19.111999999999998</c:v>
                </c:pt>
                <c:pt idx="1157">
                  <c:v>19.411000000000001</c:v>
                </c:pt>
                <c:pt idx="1158">
                  <c:v>19.635000000000002</c:v>
                </c:pt>
                <c:pt idx="1159">
                  <c:v>19.376999999999999</c:v>
                </c:pt>
                <c:pt idx="1160">
                  <c:v>18.907</c:v>
                </c:pt>
                <c:pt idx="1161">
                  <c:v>19.777000000000001</c:v>
                </c:pt>
                <c:pt idx="1162">
                  <c:v>18.856999999999999</c:v>
                </c:pt>
                <c:pt idx="1163">
                  <c:v>19.122</c:v>
                </c:pt>
                <c:pt idx="1164">
                  <c:v>18.481999999999999</c:v>
                </c:pt>
                <c:pt idx="1165">
                  <c:v>18.844000000000001</c:v>
                </c:pt>
                <c:pt idx="1166">
                  <c:v>19.341999999999999</c:v>
                </c:pt>
                <c:pt idx="1167">
                  <c:v>19.501000000000001</c:v>
                </c:pt>
                <c:pt idx="1168">
                  <c:v>19.097999999999999</c:v>
                </c:pt>
                <c:pt idx="1169">
                  <c:v>18.858000000000001</c:v>
                </c:pt>
                <c:pt idx="1170">
                  <c:v>19.125</c:v>
                </c:pt>
                <c:pt idx="1171">
                  <c:v>18.882999999999999</c:v>
                </c:pt>
                <c:pt idx="1172">
                  <c:v>19.841000000000001</c:v>
                </c:pt>
                <c:pt idx="1173">
                  <c:v>20.273</c:v>
                </c:pt>
                <c:pt idx="1174">
                  <c:v>20.931999999999999</c:v>
                </c:pt>
                <c:pt idx="1175">
                  <c:v>20.466999999999999</c:v>
                </c:pt>
                <c:pt idx="1176">
                  <c:v>20.312000000000001</c:v>
                </c:pt>
                <c:pt idx="1177">
                  <c:v>21.146999999999998</c:v>
                </c:pt>
                <c:pt idx="1178">
                  <c:v>21.629000000000001</c:v>
                </c:pt>
                <c:pt idx="1179">
                  <c:v>20.78</c:v>
                </c:pt>
                <c:pt idx="1180">
                  <c:v>20.600999999999999</c:v>
                </c:pt>
                <c:pt idx="1181">
                  <c:v>20.718</c:v>
                </c:pt>
                <c:pt idx="1182">
                  <c:v>20.687000000000001</c:v>
                </c:pt>
                <c:pt idx="1183">
                  <c:v>20.623000000000001</c:v>
                </c:pt>
                <c:pt idx="1184">
                  <c:v>21.177</c:v>
                </c:pt>
                <c:pt idx="1185">
                  <c:v>20.984000000000002</c:v>
                </c:pt>
                <c:pt idx="1186">
                  <c:v>21.431999999999999</c:v>
                </c:pt>
                <c:pt idx="1187">
                  <c:v>22.042999999999999</c:v>
                </c:pt>
                <c:pt idx="1188">
                  <c:v>21.488</c:v>
                </c:pt>
                <c:pt idx="1189">
                  <c:v>21.57</c:v>
                </c:pt>
                <c:pt idx="1190">
                  <c:v>21.265999999999998</c:v>
                </c:pt>
                <c:pt idx="1191">
                  <c:v>21.161000000000001</c:v>
                </c:pt>
                <c:pt idx="1192">
                  <c:v>20.57</c:v>
                </c:pt>
                <c:pt idx="1193">
                  <c:v>21.198</c:v>
                </c:pt>
                <c:pt idx="1194">
                  <c:v>20.777000000000001</c:v>
                </c:pt>
                <c:pt idx="1195">
                  <c:v>22.422999999999998</c:v>
                </c:pt>
                <c:pt idx="1196">
                  <c:v>20.768000000000001</c:v>
                </c:pt>
                <c:pt idx="1197">
                  <c:v>22.774999999999999</c:v>
                </c:pt>
                <c:pt idx="1198">
                  <c:v>22.649000000000001</c:v>
                </c:pt>
                <c:pt idx="1199">
                  <c:v>21.550999999999998</c:v>
                </c:pt>
                <c:pt idx="1200">
                  <c:v>21.576000000000001</c:v>
                </c:pt>
                <c:pt idx="1201">
                  <c:v>22.702999999999999</c:v>
                </c:pt>
                <c:pt idx="1202">
                  <c:v>21.62</c:v>
                </c:pt>
                <c:pt idx="1203">
                  <c:v>22.606000000000002</c:v>
                </c:pt>
                <c:pt idx="1204">
                  <c:v>23.553000000000001</c:v>
                </c:pt>
                <c:pt idx="1205">
                  <c:v>22.213000000000001</c:v>
                </c:pt>
                <c:pt idx="1206">
                  <c:v>22.45</c:v>
                </c:pt>
                <c:pt idx="1207">
                  <c:v>21.675000000000001</c:v>
                </c:pt>
                <c:pt idx="1208">
                  <c:v>22.606000000000002</c:v>
                </c:pt>
                <c:pt idx="1209">
                  <c:v>21.507000000000001</c:v>
                </c:pt>
                <c:pt idx="1210">
                  <c:v>23.12</c:v>
                </c:pt>
                <c:pt idx="1211">
                  <c:v>22.317</c:v>
                </c:pt>
                <c:pt idx="1212">
                  <c:v>21.584</c:v>
                </c:pt>
                <c:pt idx="1213">
                  <c:v>22.882999999999999</c:v>
                </c:pt>
                <c:pt idx="1214">
                  <c:v>22.446000000000002</c:v>
                </c:pt>
                <c:pt idx="1215">
                  <c:v>23.632999999999999</c:v>
                </c:pt>
                <c:pt idx="1216">
                  <c:v>24.478999999999999</c:v>
                </c:pt>
                <c:pt idx="1217">
                  <c:v>22.52</c:v>
                </c:pt>
                <c:pt idx="1218">
                  <c:v>22.347999999999999</c:v>
                </c:pt>
                <c:pt idx="1219">
                  <c:v>23.44</c:v>
                </c:pt>
                <c:pt idx="1220">
                  <c:v>23.273</c:v>
                </c:pt>
                <c:pt idx="1221">
                  <c:v>23.206</c:v>
                </c:pt>
                <c:pt idx="1222">
                  <c:v>24.247</c:v>
                </c:pt>
                <c:pt idx="1223">
                  <c:v>23.327999999999999</c:v>
                </c:pt>
                <c:pt idx="1224">
                  <c:v>23.254000000000001</c:v>
                </c:pt>
                <c:pt idx="1225">
                  <c:v>22.946000000000002</c:v>
                </c:pt>
                <c:pt idx="1226">
                  <c:v>23.404</c:v>
                </c:pt>
                <c:pt idx="1227">
                  <c:v>23.706</c:v>
                </c:pt>
                <c:pt idx="1228">
                  <c:v>24.167999999999999</c:v>
                </c:pt>
                <c:pt idx="1229">
                  <c:v>24.556999999999999</c:v>
                </c:pt>
                <c:pt idx="1230">
                  <c:v>24.533999999999999</c:v>
                </c:pt>
                <c:pt idx="1231">
                  <c:v>23.338999999999999</c:v>
                </c:pt>
                <c:pt idx="1232">
                  <c:v>25.03</c:v>
                </c:pt>
                <c:pt idx="1233">
                  <c:v>23.492000000000001</c:v>
                </c:pt>
                <c:pt idx="1234">
                  <c:v>23.745999999999999</c:v>
                </c:pt>
                <c:pt idx="1235">
                  <c:v>23.545000000000002</c:v>
                </c:pt>
                <c:pt idx="1236">
                  <c:v>25.628</c:v>
                </c:pt>
                <c:pt idx="1237">
                  <c:v>25.324999999999999</c:v>
                </c:pt>
                <c:pt idx="1238">
                  <c:v>23.481000000000002</c:v>
                </c:pt>
                <c:pt idx="1239">
                  <c:v>23.891999999999999</c:v>
                </c:pt>
                <c:pt idx="1240">
                  <c:v>24.289000000000001</c:v>
                </c:pt>
                <c:pt idx="1241">
                  <c:v>24.782</c:v>
                </c:pt>
                <c:pt idx="1242">
                  <c:v>25.039000000000001</c:v>
                </c:pt>
                <c:pt idx="1243">
                  <c:v>24.95</c:v>
                </c:pt>
                <c:pt idx="1244">
                  <c:v>24.574999999999999</c:v>
                </c:pt>
                <c:pt idx="1245">
                  <c:v>24.95</c:v>
                </c:pt>
                <c:pt idx="1246">
                  <c:v>24.138000000000002</c:v>
                </c:pt>
                <c:pt idx="1247">
                  <c:v>25.332000000000001</c:v>
                </c:pt>
                <c:pt idx="1248">
                  <c:v>23.468</c:v>
                </c:pt>
                <c:pt idx="1249">
                  <c:v>24.43</c:v>
                </c:pt>
                <c:pt idx="1250">
                  <c:v>25.989000000000001</c:v>
                </c:pt>
                <c:pt idx="1251">
                  <c:v>23.616</c:v>
                </c:pt>
                <c:pt idx="1252">
                  <c:v>25.376999999999999</c:v>
                </c:pt>
                <c:pt idx="1253">
                  <c:v>25.748999999999999</c:v>
                </c:pt>
                <c:pt idx="1254">
                  <c:v>26.222999999999999</c:v>
                </c:pt>
                <c:pt idx="1255">
                  <c:v>26.053999999999998</c:v>
                </c:pt>
                <c:pt idx="1256">
                  <c:v>26.257000000000001</c:v>
                </c:pt>
                <c:pt idx="1257">
                  <c:v>27.405000000000001</c:v>
                </c:pt>
                <c:pt idx="1258">
                  <c:v>24.454000000000001</c:v>
                </c:pt>
                <c:pt idx="1259">
                  <c:v>24.416</c:v>
                </c:pt>
                <c:pt idx="1260">
                  <c:v>26.327000000000002</c:v>
                </c:pt>
                <c:pt idx="1261">
                  <c:v>25.853999999999999</c:v>
                </c:pt>
                <c:pt idx="1262">
                  <c:v>28.332999999999998</c:v>
                </c:pt>
                <c:pt idx="1263">
                  <c:v>25.756</c:v>
                </c:pt>
                <c:pt idx="1264">
                  <c:v>25.622</c:v>
                </c:pt>
                <c:pt idx="1265">
                  <c:v>27.207999999999998</c:v>
                </c:pt>
                <c:pt idx="1266">
                  <c:v>27.433</c:v>
                </c:pt>
                <c:pt idx="1267">
                  <c:v>25.887</c:v>
                </c:pt>
                <c:pt idx="1268">
                  <c:v>27.677</c:v>
                </c:pt>
                <c:pt idx="1269">
                  <c:v>27.204000000000001</c:v>
                </c:pt>
                <c:pt idx="1270">
                  <c:v>26.347000000000001</c:v>
                </c:pt>
                <c:pt idx="1271">
                  <c:v>28.338999999999999</c:v>
                </c:pt>
                <c:pt idx="1272">
                  <c:v>27.643000000000001</c:v>
                </c:pt>
                <c:pt idx="1273">
                  <c:v>28.228999999999999</c:v>
                </c:pt>
                <c:pt idx="1274">
                  <c:v>27.954000000000001</c:v>
                </c:pt>
                <c:pt idx="1275">
                  <c:v>27.036999999999999</c:v>
                </c:pt>
                <c:pt idx="1276">
                  <c:v>28.216000000000001</c:v>
                </c:pt>
                <c:pt idx="1277">
                  <c:v>28.251000000000001</c:v>
                </c:pt>
                <c:pt idx="1278">
                  <c:v>29.873999999999999</c:v>
                </c:pt>
                <c:pt idx="1279">
                  <c:v>28.494</c:v>
                </c:pt>
                <c:pt idx="1280">
                  <c:v>28.622</c:v>
                </c:pt>
                <c:pt idx="1281">
                  <c:v>29.739000000000001</c:v>
                </c:pt>
                <c:pt idx="1282">
                  <c:v>28.638999999999999</c:v>
                </c:pt>
                <c:pt idx="1283">
                  <c:v>28.911000000000001</c:v>
                </c:pt>
                <c:pt idx="1284">
                  <c:v>29.37</c:v>
                </c:pt>
                <c:pt idx="1285">
                  <c:v>30.166</c:v>
                </c:pt>
                <c:pt idx="1286">
                  <c:v>30.091999999999999</c:v>
                </c:pt>
                <c:pt idx="1287">
                  <c:v>29.16</c:v>
                </c:pt>
                <c:pt idx="1288">
                  <c:v>30.53</c:v>
                </c:pt>
                <c:pt idx="1289">
                  <c:v>30.37</c:v>
                </c:pt>
                <c:pt idx="1290">
                  <c:v>29.952000000000002</c:v>
                </c:pt>
                <c:pt idx="1291">
                  <c:v>29.151</c:v>
                </c:pt>
                <c:pt idx="1292">
                  <c:v>29.248000000000001</c:v>
                </c:pt>
                <c:pt idx="1293">
                  <c:v>31.442</c:v>
                </c:pt>
                <c:pt idx="1294">
                  <c:v>30.082000000000001</c:v>
                </c:pt>
                <c:pt idx="1295">
                  <c:v>31.459</c:v>
                </c:pt>
                <c:pt idx="1296">
                  <c:v>30.713000000000001</c:v>
                </c:pt>
                <c:pt idx="1297">
                  <c:v>31.526</c:v>
                </c:pt>
                <c:pt idx="1298">
                  <c:v>31.937999999999999</c:v>
                </c:pt>
                <c:pt idx="1299">
                  <c:v>29.952000000000002</c:v>
                </c:pt>
                <c:pt idx="1300">
                  <c:v>30.606000000000002</c:v>
                </c:pt>
                <c:pt idx="1301">
                  <c:v>33.085000000000001</c:v>
                </c:pt>
                <c:pt idx="1302">
                  <c:v>31.952000000000002</c:v>
                </c:pt>
                <c:pt idx="1303">
                  <c:v>31.044</c:v>
                </c:pt>
                <c:pt idx="1304">
                  <c:v>32.536000000000001</c:v>
                </c:pt>
                <c:pt idx="1305">
                  <c:v>32.988</c:v>
                </c:pt>
                <c:pt idx="1306">
                  <c:v>32.713000000000001</c:v>
                </c:pt>
                <c:pt idx="1307">
                  <c:v>32.070999999999998</c:v>
                </c:pt>
                <c:pt idx="1308">
                  <c:v>33.063000000000002</c:v>
                </c:pt>
                <c:pt idx="1309">
                  <c:v>32.707000000000001</c:v>
                </c:pt>
                <c:pt idx="1310">
                  <c:v>32.24</c:v>
                </c:pt>
                <c:pt idx="1311">
                  <c:v>33.75</c:v>
                </c:pt>
                <c:pt idx="1312">
                  <c:v>34.229999999999997</c:v>
                </c:pt>
                <c:pt idx="1313">
                  <c:v>33.902999999999999</c:v>
                </c:pt>
                <c:pt idx="1314">
                  <c:v>30.312999999999999</c:v>
                </c:pt>
                <c:pt idx="1315">
                  <c:v>35.267000000000003</c:v>
                </c:pt>
                <c:pt idx="1316">
                  <c:v>35.872</c:v>
                </c:pt>
                <c:pt idx="1317">
                  <c:v>34.020000000000003</c:v>
                </c:pt>
                <c:pt idx="1318">
                  <c:v>34.347999999999999</c:v>
                </c:pt>
                <c:pt idx="1319">
                  <c:v>35.756</c:v>
                </c:pt>
                <c:pt idx="1320">
                  <c:v>36.551000000000002</c:v>
                </c:pt>
                <c:pt idx="1321">
                  <c:v>36.92</c:v>
                </c:pt>
                <c:pt idx="1322">
                  <c:v>35.646000000000001</c:v>
                </c:pt>
                <c:pt idx="1323">
                  <c:v>35.095999999999997</c:v>
                </c:pt>
                <c:pt idx="1324">
                  <c:v>35.616</c:v>
                </c:pt>
                <c:pt idx="1325">
                  <c:v>35.970999999999997</c:v>
                </c:pt>
                <c:pt idx="1326">
                  <c:v>37.231999999999999</c:v>
                </c:pt>
                <c:pt idx="1327">
                  <c:v>34.442</c:v>
                </c:pt>
                <c:pt idx="1328">
                  <c:v>35.606000000000002</c:v>
                </c:pt>
                <c:pt idx="1329">
                  <c:v>38.113</c:v>
                </c:pt>
                <c:pt idx="1330">
                  <c:v>38.668999999999997</c:v>
                </c:pt>
                <c:pt idx="1331">
                  <c:v>38.091999999999999</c:v>
                </c:pt>
                <c:pt idx="1332">
                  <c:v>36.537999999999997</c:v>
                </c:pt>
                <c:pt idx="1333">
                  <c:v>36.180999999999997</c:v>
                </c:pt>
                <c:pt idx="1334">
                  <c:v>36.972999999999999</c:v>
                </c:pt>
                <c:pt idx="1335">
                  <c:v>35.526000000000003</c:v>
                </c:pt>
                <c:pt idx="1336">
                  <c:v>34.993000000000002</c:v>
                </c:pt>
                <c:pt idx="1337">
                  <c:v>35.064</c:v>
                </c:pt>
                <c:pt idx="1338">
                  <c:v>37.521999999999998</c:v>
                </c:pt>
                <c:pt idx="1339">
                  <c:v>38.392000000000003</c:v>
                </c:pt>
                <c:pt idx="1340">
                  <c:v>37.79</c:v>
                </c:pt>
                <c:pt idx="1341">
                  <c:v>38.542000000000002</c:v>
                </c:pt>
                <c:pt idx="1342">
                  <c:v>37.865000000000002</c:v>
                </c:pt>
                <c:pt idx="1343">
                  <c:v>37.351999999999997</c:v>
                </c:pt>
                <c:pt idx="1344">
                  <c:v>37.808999999999997</c:v>
                </c:pt>
                <c:pt idx="1345">
                  <c:v>36.238</c:v>
                </c:pt>
                <c:pt idx="1346">
                  <c:v>38.283000000000001</c:v>
                </c:pt>
                <c:pt idx="1347">
                  <c:v>37.776000000000003</c:v>
                </c:pt>
                <c:pt idx="1348">
                  <c:v>38.863999999999997</c:v>
                </c:pt>
                <c:pt idx="1349">
                  <c:v>37.795000000000002</c:v>
                </c:pt>
                <c:pt idx="1350">
                  <c:v>35.906999999999996</c:v>
                </c:pt>
                <c:pt idx="1351">
                  <c:v>37.457999999999998</c:v>
                </c:pt>
                <c:pt idx="1352">
                  <c:v>38.942999999999998</c:v>
                </c:pt>
                <c:pt idx="1353">
                  <c:v>38.100999999999999</c:v>
                </c:pt>
                <c:pt idx="1354">
                  <c:v>39.125999999999998</c:v>
                </c:pt>
                <c:pt idx="1355">
                  <c:v>39.511000000000003</c:v>
                </c:pt>
                <c:pt idx="1356">
                  <c:v>38.741</c:v>
                </c:pt>
                <c:pt idx="1357">
                  <c:v>39.460999999999999</c:v>
                </c:pt>
                <c:pt idx="1358">
                  <c:v>38.347000000000001</c:v>
                </c:pt>
                <c:pt idx="1359">
                  <c:v>40.472999999999999</c:v>
                </c:pt>
                <c:pt idx="1360">
                  <c:v>37.380000000000003</c:v>
                </c:pt>
                <c:pt idx="1361">
                  <c:v>38.475999999999999</c:v>
                </c:pt>
                <c:pt idx="1362">
                  <c:v>40.948999999999998</c:v>
                </c:pt>
                <c:pt idx="1363">
                  <c:v>40.784999999999997</c:v>
                </c:pt>
                <c:pt idx="1364">
                  <c:v>38.732999999999997</c:v>
                </c:pt>
                <c:pt idx="1365">
                  <c:v>39.776000000000003</c:v>
                </c:pt>
                <c:pt idx="1366">
                  <c:v>39.771999999999998</c:v>
                </c:pt>
                <c:pt idx="1367">
                  <c:v>38.362000000000002</c:v>
                </c:pt>
                <c:pt idx="1368">
                  <c:v>39.741</c:v>
                </c:pt>
                <c:pt idx="1369">
                  <c:v>40.959000000000003</c:v>
                </c:pt>
                <c:pt idx="1370">
                  <c:v>40.253</c:v>
                </c:pt>
                <c:pt idx="1371">
                  <c:v>38.744</c:v>
                </c:pt>
                <c:pt idx="1372">
                  <c:v>40.799999999999997</c:v>
                </c:pt>
                <c:pt idx="1373">
                  <c:v>41.186</c:v>
                </c:pt>
                <c:pt idx="1374">
                  <c:v>42.667000000000002</c:v>
                </c:pt>
                <c:pt idx="1375">
                  <c:v>40.587000000000003</c:v>
                </c:pt>
                <c:pt idx="1376">
                  <c:v>41.051000000000002</c:v>
                </c:pt>
                <c:pt idx="1377">
                  <c:v>43.694000000000003</c:v>
                </c:pt>
                <c:pt idx="1378">
                  <c:v>40.622</c:v>
                </c:pt>
                <c:pt idx="1379">
                  <c:v>42.415999999999997</c:v>
                </c:pt>
                <c:pt idx="1380">
                  <c:v>40.921999999999997</c:v>
                </c:pt>
                <c:pt idx="1381">
                  <c:v>41.715000000000003</c:v>
                </c:pt>
                <c:pt idx="1382">
                  <c:v>40.426000000000002</c:v>
                </c:pt>
                <c:pt idx="1383">
                  <c:v>41.198</c:v>
                </c:pt>
                <c:pt idx="1384">
                  <c:v>43.570999999999998</c:v>
                </c:pt>
                <c:pt idx="1385">
                  <c:v>41.363999999999997</c:v>
                </c:pt>
                <c:pt idx="1386">
                  <c:v>41.872999999999998</c:v>
                </c:pt>
                <c:pt idx="1387">
                  <c:v>41.457000000000001</c:v>
                </c:pt>
                <c:pt idx="1388">
                  <c:v>43.835000000000001</c:v>
                </c:pt>
                <c:pt idx="1389">
                  <c:v>41.813000000000002</c:v>
                </c:pt>
                <c:pt idx="1390">
                  <c:v>41.343000000000004</c:v>
                </c:pt>
                <c:pt idx="1391">
                  <c:v>41.368000000000002</c:v>
                </c:pt>
                <c:pt idx="1392">
                  <c:v>40.874000000000002</c:v>
                </c:pt>
                <c:pt idx="1393">
                  <c:v>40.061999999999998</c:v>
                </c:pt>
                <c:pt idx="1394">
                  <c:v>41.613999999999997</c:v>
                </c:pt>
                <c:pt idx="1395">
                  <c:v>42.033999999999999</c:v>
                </c:pt>
                <c:pt idx="1396">
                  <c:v>44.911999999999999</c:v>
                </c:pt>
                <c:pt idx="1397">
                  <c:v>41.847000000000001</c:v>
                </c:pt>
                <c:pt idx="1398">
                  <c:v>41.154000000000003</c:v>
                </c:pt>
                <c:pt idx="1399">
                  <c:v>42.56</c:v>
                </c:pt>
                <c:pt idx="1400">
                  <c:v>43.753</c:v>
                </c:pt>
                <c:pt idx="1401">
                  <c:v>40.192</c:v>
                </c:pt>
                <c:pt idx="1402">
                  <c:v>42.978999999999999</c:v>
                </c:pt>
                <c:pt idx="1403">
                  <c:v>42.363</c:v>
                </c:pt>
                <c:pt idx="1404">
                  <c:v>42.7</c:v>
                </c:pt>
                <c:pt idx="1405">
                  <c:v>40.453000000000003</c:v>
                </c:pt>
                <c:pt idx="1406">
                  <c:v>41.655000000000001</c:v>
                </c:pt>
                <c:pt idx="1407">
                  <c:v>40.914999999999999</c:v>
                </c:pt>
                <c:pt idx="1408">
                  <c:v>40.927999999999997</c:v>
                </c:pt>
                <c:pt idx="1409">
                  <c:v>42.463999999999999</c:v>
                </c:pt>
                <c:pt idx="1410">
                  <c:v>39.851999999999997</c:v>
                </c:pt>
                <c:pt idx="1411">
                  <c:v>42.521000000000001</c:v>
                </c:pt>
                <c:pt idx="1412">
                  <c:v>41.793999999999997</c:v>
                </c:pt>
                <c:pt idx="1413">
                  <c:v>41.801000000000002</c:v>
                </c:pt>
                <c:pt idx="1414">
                  <c:v>43.411000000000001</c:v>
                </c:pt>
                <c:pt idx="1415">
                  <c:v>42.493000000000002</c:v>
                </c:pt>
                <c:pt idx="1416">
                  <c:v>41.433</c:v>
                </c:pt>
                <c:pt idx="1417">
                  <c:v>40.942999999999998</c:v>
                </c:pt>
                <c:pt idx="1418">
                  <c:v>44.128</c:v>
                </c:pt>
                <c:pt idx="1419">
                  <c:v>42.063000000000002</c:v>
                </c:pt>
                <c:pt idx="1420">
                  <c:v>41.250999999999998</c:v>
                </c:pt>
                <c:pt idx="1421">
                  <c:v>41.232999999999997</c:v>
                </c:pt>
                <c:pt idx="1422">
                  <c:v>39.978999999999999</c:v>
                </c:pt>
                <c:pt idx="1423">
                  <c:v>43.286999999999999</c:v>
                </c:pt>
                <c:pt idx="1424">
                  <c:v>39.893999999999998</c:v>
                </c:pt>
                <c:pt idx="1425">
                  <c:v>41.030999999999999</c:v>
                </c:pt>
                <c:pt idx="1426">
                  <c:v>43.226999999999997</c:v>
                </c:pt>
                <c:pt idx="1427">
                  <c:v>40.786999999999999</c:v>
                </c:pt>
                <c:pt idx="1428">
                  <c:v>42.167999999999999</c:v>
                </c:pt>
                <c:pt idx="1429">
                  <c:v>43.039000000000001</c:v>
                </c:pt>
                <c:pt idx="1430">
                  <c:v>45.332999999999998</c:v>
                </c:pt>
                <c:pt idx="1431">
                  <c:v>38.645000000000003</c:v>
                </c:pt>
                <c:pt idx="1432">
                  <c:v>43.101999999999997</c:v>
                </c:pt>
                <c:pt idx="1433">
                  <c:v>41.691000000000003</c:v>
                </c:pt>
                <c:pt idx="1434">
                  <c:v>40.055999999999997</c:v>
                </c:pt>
                <c:pt idx="1435">
                  <c:v>43.527000000000001</c:v>
                </c:pt>
                <c:pt idx="1436">
                  <c:v>40.298999999999999</c:v>
                </c:pt>
                <c:pt idx="1437">
                  <c:v>41.244999999999997</c:v>
                </c:pt>
                <c:pt idx="1438">
                  <c:v>42.688000000000002</c:v>
                </c:pt>
                <c:pt idx="1439">
                  <c:v>41.472999999999999</c:v>
                </c:pt>
                <c:pt idx="1440">
                  <c:v>42.982999999999997</c:v>
                </c:pt>
                <c:pt idx="1441">
                  <c:v>42.731999999999999</c:v>
                </c:pt>
                <c:pt idx="1442">
                  <c:v>42.195</c:v>
                </c:pt>
                <c:pt idx="1443">
                  <c:v>43.857999999999997</c:v>
                </c:pt>
                <c:pt idx="1444">
                  <c:v>42.920999999999999</c:v>
                </c:pt>
                <c:pt idx="1445">
                  <c:v>41.7</c:v>
                </c:pt>
                <c:pt idx="1446">
                  <c:v>43.249000000000002</c:v>
                </c:pt>
                <c:pt idx="1447">
                  <c:v>43.578000000000003</c:v>
                </c:pt>
                <c:pt idx="1448">
                  <c:v>42.798000000000002</c:v>
                </c:pt>
                <c:pt idx="1449">
                  <c:v>43.442999999999998</c:v>
                </c:pt>
                <c:pt idx="1450">
                  <c:v>42.537999999999997</c:v>
                </c:pt>
                <c:pt idx="1451">
                  <c:v>42.594999999999999</c:v>
                </c:pt>
                <c:pt idx="1452">
                  <c:v>42.351999999999997</c:v>
                </c:pt>
                <c:pt idx="1453">
                  <c:v>40.561999999999998</c:v>
                </c:pt>
                <c:pt idx="1454">
                  <c:v>44.500999999999998</c:v>
                </c:pt>
                <c:pt idx="1455">
                  <c:v>40.22</c:v>
                </c:pt>
                <c:pt idx="1456">
                  <c:v>43.408999999999999</c:v>
                </c:pt>
                <c:pt idx="1457">
                  <c:v>41.048999999999999</c:v>
                </c:pt>
                <c:pt idx="1458">
                  <c:v>43.965000000000003</c:v>
                </c:pt>
                <c:pt idx="1459">
                  <c:v>41.906999999999996</c:v>
                </c:pt>
                <c:pt idx="1460">
                  <c:v>37.790999999999997</c:v>
                </c:pt>
                <c:pt idx="1461">
                  <c:v>39.887</c:v>
                </c:pt>
                <c:pt idx="1462">
                  <c:v>42.750999999999998</c:v>
                </c:pt>
                <c:pt idx="1463">
                  <c:v>42.320999999999998</c:v>
                </c:pt>
                <c:pt idx="1464">
                  <c:v>41.216999999999999</c:v>
                </c:pt>
                <c:pt idx="1465">
                  <c:v>40.750999999999998</c:v>
                </c:pt>
                <c:pt idx="1466">
                  <c:v>39.551000000000002</c:v>
                </c:pt>
                <c:pt idx="1467">
                  <c:v>39.69</c:v>
                </c:pt>
                <c:pt idx="1468">
                  <c:v>39.551000000000002</c:v>
                </c:pt>
                <c:pt idx="1469">
                  <c:v>41.176000000000002</c:v>
                </c:pt>
                <c:pt idx="1470">
                  <c:v>41.235999999999997</c:v>
                </c:pt>
                <c:pt idx="1471">
                  <c:v>42.168999999999997</c:v>
                </c:pt>
                <c:pt idx="1472">
                  <c:v>39.790999999999997</c:v>
                </c:pt>
                <c:pt idx="1473">
                  <c:v>40.896999999999998</c:v>
                </c:pt>
                <c:pt idx="1474">
                  <c:v>43.576999999999998</c:v>
                </c:pt>
                <c:pt idx="1475">
                  <c:v>44.847000000000001</c:v>
                </c:pt>
                <c:pt idx="1476">
                  <c:v>40.302</c:v>
                </c:pt>
                <c:pt idx="1477">
                  <c:v>44.216000000000001</c:v>
                </c:pt>
                <c:pt idx="1478">
                  <c:v>43.58</c:v>
                </c:pt>
                <c:pt idx="1479">
                  <c:v>41.286999999999999</c:v>
                </c:pt>
                <c:pt idx="1480">
                  <c:v>42.360999999999997</c:v>
                </c:pt>
                <c:pt idx="1481">
                  <c:v>40.487000000000002</c:v>
                </c:pt>
                <c:pt idx="1482">
                  <c:v>42.527000000000001</c:v>
                </c:pt>
                <c:pt idx="1483">
                  <c:v>42.27</c:v>
                </c:pt>
                <c:pt idx="1484">
                  <c:v>38.496000000000002</c:v>
                </c:pt>
                <c:pt idx="1485">
                  <c:v>41.933</c:v>
                </c:pt>
                <c:pt idx="1486">
                  <c:v>42.948</c:v>
                </c:pt>
                <c:pt idx="1487">
                  <c:v>44.204000000000001</c:v>
                </c:pt>
                <c:pt idx="1488">
                  <c:v>38.555999999999997</c:v>
                </c:pt>
                <c:pt idx="1489">
                  <c:v>38.741</c:v>
                </c:pt>
                <c:pt idx="1490">
                  <c:v>43.652000000000001</c:v>
                </c:pt>
                <c:pt idx="1491">
                  <c:v>39.929000000000002</c:v>
                </c:pt>
                <c:pt idx="1492">
                  <c:v>44.482999999999997</c:v>
                </c:pt>
                <c:pt idx="1493">
                  <c:v>42.21</c:v>
                </c:pt>
                <c:pt idx="1494">
                  <c:v>39.337000000000003</c:v>
                </c:pt>
                <c:pt idx="1495">
                  <c:v>41.515999999999998</c:v>
                </c:pt>
                <c:pt idx="1496">
                  <c:v>40.127000000000002</c:v>
                </c:pt>
                <c:pt idx="1497">
                  <c:v>42.816000000000003</c:v>
                </c:pt>
                <c:pt idx="1498">
                  <c:v>44.372</c:v>
                </c:pt>
                <c:pt idx="1499">
                  <c:v>42.750999999999998</c:v>
                </c:pt>
                <c:pt idx="1500">
                  <c:v>40.343000000000004</c:v>
                </c:pt>
                <c:pt idx="1501">
                  <c:v>41.582999999999998</c:v>
                </c:pt>
                <c:pt idx="1502">
                  <c:v>40.929000000000002</c:v>
                </c:pt>
                <c:pt idx="1503">
                  <c:v>41.642000000000003</c:v>
                </c:pt>
                <c:pt idx="1504">
                  <c:v>40.497</c:v>
                </c:pt>
                <c:pt idx="1505">
                  <c:v>41.417999999999999</c:v>
                </c:pt>
                <c:pt idx="1506">
                  <c:v>39.534999999999997</c:v>
                </c:pt>
                <c:pt idx="1507">
                  <c:v>43.136000000000003</c:v>
                </c:pt>
                <c:pt idx="1508">
                  <c:v>39.847999999999999</c:v>
                </c:pt>
                <c:pt idx="1509">
                  <c:v>34.572000000000003</c:v>
                </c:pt>
                <c:pt idx="1510">
                  <c:v>40.847000000000001</c:v>
                </c:pt>
                <c:pt idx="1511">
                  <c:v>42.435000000000002</c:v>
                </c:pt>
                <c:pt idx="1512">
                  <c:v>40.159999999999997</c:v>
                </c:pt>
                <c:pt idx="1513">
                  <c:v>37.646999999999998</c:v>
                </c:pt>
                <c:pt idx="1514">
                  <c:v>39.386000000000003</c:v>
                </c:pt>
                <c:pt idx="1515">
                  <c:v>38.256999999999998</c:v>
                </c:pt>
                <c:pt idx="1516">
                  <c:v>42.776000000000003</c:v>
                </c:pt>
                <c:pt idx="1517">
                  <c:v>43.722000000000001</c:v>
                </c:pt>
                <c:pt idx="1518">
                  <c:v>39.51</c:v>
                </c:pt>
                <c:pt idx="1519">
                  <c:v>39.761000000000003</c:v>
                </c:pt>
                <c:pt idx="1520">
                  <c:v>41.996000000000002</c:v>
                </c:pt>
                <c:pt idx="1521">
                  <c:v>39.738999999999997</c:v>
                </c:pt>
                <c:pt idx="1522">
                  <c:v>38.731999999999999</c:v>
                </c:pt>
                <c:pt idx="1523">
                  <c:v>36.892000000000003</c:v>
                </c:pt>
                <c:pt idx="1524">
                  <c:v>35.829000000000001</c:v>
                </c:pt>
                <c:pt idx="1525">
                  <c:v>40.972000000000001</c:v>
                </c:pt>
                <c:pt idx="1526">
                  <c:v>38.475999999999999</c:v>
                </c:pt>
                <c:pt idx="1527">
                  <c:v>40.926000000000002</c:v>
                </c:pt>
                <c:pt idx="1528">
                  <c:v>39.569000000000003</c:v>
                </c:pt>
                <c:pt idx="1529">
                  <c:v>38.103999999999999</c:v>
                </c:pt>
                <c:pt idx="1530">
                  <c:v>40.515999999999998</c:v>
                </c:pt>
                <c:pt idx="1531">
                  <c:v>41.155000000000001</c:v>
                </c:pt>
                <c:pt idx="1532">
                  <c:v>41.697000000000003</c:v>
                </c:pt>
                <c:pt idx="1533">
                  <c:v>42.792999999999999</c:v>
                </c:pt>
                <c:pt idx="1534">
                  <c:v>43.009</c:v>
                </c:pt>
                <c:pt idx="1535">
                  <c:v>39.929000000000002</c:v>
                </c:pt>
                <c:pt idx="1536">
                  <c:v>37.06</c:v>
                </c:pt>
                <c:pt idx="1537">
                  <c:v>42.174999999999997</c:v>
                </c:pt>
                <c:pt idx="1538">
                  <c:v>39.911999999999999</c:v>
                </c:pt>
                <c:pt idx="1539">
                  <c:v>36.433999999999997</c:v>
                </c:pt>
                <c:pt idx="1540">
                  <c:v>37.213000000000001</c:v>
                </c:pt>
                <c:pt idx="1541">
                  <c:v>39.875999999999998</c:v>
                </c:pt>
                <c:pt idx="1542">
                  <c:v>36.747999999999998</c:v>
                </c:pt>
                <c:pt idx="1543">
                  <c:v>39.744</c:v>
                </c:pt>
                <c:pt idx="1544">
                  <c:v>40.19</c:v>
                </c:pt>
                <c:pt idx="1545">
                  <c:v>38.823999999999998</c:v>
                </c:pt>
                <c:pt idx="1546">
                  <c:v>37.027000000000001</c:v>
                </c:pt>
                <c:pt idx="1547">
                  <c:v>41.877000000000002</c:v>
                </c:pt>
                <c:pt idx="1548">
                  <c:v>40.786999999999999</c:v>
                </c:pt>
                <c:pt idx="1549">
                  <c:v>41.709000000000003</c:v>
                </c:pt>
                <c:pt idx="1550">
                  <c:v>41.423000000000002</c:v>
                </c:pt>
                <c:pt idx="1551">
                  <c:v>42.976999999999997</c:v>
                </c:pt>
                <c:pt idx="1552">
                  <c:v>42.296999999999997</c:v>
                </c:pt>
                <c:pt idx="1553">
                  <c:v>42.63</c:v>
                </c:pt>
                <c:pt idx="1554">
                  <c:v>43.335999999999999</c:v>
                </c:pt>
                <c:pt idx="1555">
                  <c:v>42.067999999999998</c:v>
                </c:pt>
                <c:pt idx="1556">
                  <c:v>39.709000000000003</c:v>
                </c:pt>
                <c:pt idx="1557">
                  <c:v>38.970999999999997</c:v>
                </c:pt>
                <c:pt idx="1558">
                  <c:v>38.938000000000002</c:v>
                </c:pt>
                <c:pt idx="1559">
                  <c:v>39.286000000000001</c:v>
                </c:pt>
                <c:pt idx="1560">
                  <c:v>42.262</c:v>
                </c:pt>
                <c:pt idx="1561">
                  <c:v>38.25</c:v>
                </c:pt>
                <c:pt idx="1562">
                  <c:v>37.988</c:v>
                </c:pt>
                <c:pt idx="1563">
                  <c:v>41.081000000000003</c:v>
                </c:pt>
                <c:pt idx="1564">
                  <c:v>36.392000000000003</c:v>
                </c:pt>
                <c:pt idx="1565">
                  <c:v>39.96</c:v>
                </c:pt>
                <c:pt idx="1566">
                  <c:v>40.177</c:v>
                </c:pt>
                <c:pt idx="1567">
                  <c:v>36.872999999999998</c:v>
                </c:pt>
                <c:pt idx="1568">
                  <c:v>36.975999999999999</c:v>
                </c:pt>
                <c:pt idx="1569">
                  <c:v>37.000999999999998</c:v>
                </c:pt>
                <c:pt idx="1570">
                  <c:v>35.429000000000002</c:v>
                </c:pt>
                <c:pt idx="1571">
                  <c:v>38.893999999999998</c:v>
                </c:pt>
                <c:pt idx="1572">
                  <c:v>39.436999999999998</c:v>
                </c:pt>
                <c:pt idx="1573">
                  <c:v>39.720999999999997</c:v>
                </c:pt>
                <c:pt idx="1574">
                  <c:v>39.177999999999997</c:v>
                </c:pt>
                <c:pt idx="1575">
                  <c:v>36.561999999999998</c:v>
                </c:pt>
                <c:pt idx="1576">
                  <c:v>39.267000000000003</c:v>
                </c:pt>
                <c:pt idx="1577">
                  <c:v>32.582000000000001</c:v>
                </c:pt>
                <c:pt idx="1578">
                  <c:v>41.915999999999997</c:v>
                </c:pt>
                <c:pt idx="1579">
                  <c:v>34.796999999999997</c:v>
                </c:pt>
                <c:pt idx="1580">
                  <c:v>40.502000000000002</c:v>
                </c:pt>
                <c:pt idx="1581">
                  <c:v>38.765000000000001</c:v>
                </c:pt>
                <c:pt idx="1582">
                  <c:v>35.314</c:v>
                </c:pt>
                <c:pt idx="1583">
                  <c:v>40.045999999999999</c:v>
                </c:pt>
                <c:pt idx="1584">
                  <c:v>37.942999999999998</c:v>
                </c:pt>
                <c:pt idx="1585">
                  <c:v>41.162999999999997</c:v>
                </c:pt>
                <c:pt idx="1586">
                  <c:v>33.027999999999999</c:v>
                </c:pt>
                <c:pt idx="1587">
                  <c:v>29.303999999999998</c:v>
                </c:pt>
                <c:pt idx="1588">
                  <c:v>35.357999999999997</c:v>
                </c:pt>
                <c:pt idx="1589">
                  <c:v>33.497</c:v>
                </c:pt>
                <c:pt idx="1590">
                  <c:v>37.100999999999999</c:v>
                </c:pt>
                <c:pt idx="1591">
                  <c:v>36.75</c:v>
                </c:pt>
                <c:pt idx="1592">
                  <c:v>42.573</c:v>
                </c:pt>
                <c:pt idx="1593">
                  <c:v>37.186</c:v>
                </c:pt>
                <c:pt idx="1594">
                  <c:v>37.098999999999997</c:v>
                </c:pt>
                <c:pt idx="1595">
                  <c:v>35.134999999999998</c:v>
                </c:pt>
                <c:pt idx="1596">
                  <c:v>36.835999999999999</c:v>
                </c:pt>
                <c:pt idx="1597">
                  <c:v>38.223999999999997</c:v>
                </c:pt>
                <c:pt idx="1598">
                  <c:v>40.658000000000001</c:v>
                </c:pt>
                <c:pt idx="1599">
                  <c:v>34.427999999999997</c:v>
                </c:pt>
                <c:pt idx="1600">
                  <c:v>37.409999999999997</c:v>
                </c:pt>
                <c:pt idx="1601">
                  <c:v>39.881</c:v>
                </c:pt>
                <c:pt idx="1602">
                  <c:v>35.344999999999999</c:v>
                </c:pt>
                <c:pt idx="1603">
                  <c:v>31.995000000000001</c:v>
                </c:pt>
                <c:pt idx="1604">
                  <c:v>36.375</c:v>
                </c:pt>
                <c:pt idx="1605">
                  <c:v>37.44</c:v>
                </c:pt>
                <c:pt idx="1606">
                  <c:v>39.581000000000003</c:v>
                </c:pt>
                <c:pt idx="1607">
                  <c:v>31.92</c:v>
                </c:pt>
                <c:pt idx="1608">
                  <c:v>38.078000000000003</c:v>
                </c:pt>
                <c:pt idx="1609">
                  <c:v>28.783999999999999</c:v>
                </c:pt>
                <c:pt idx="1610">
                  <c:v>36.908000000000001</c:v>
                </c:pt>
                <c:pt idx="1611">
                  <c:v>36.982999999999997</c:v>
                </c:pt>
                <c:pt idx="1612">
                  <c:v>39.393999999999998</c:v>
                </c:pt>
                <c:pt idx="1613">
                  <c:v>38.462000000000003</c:v>
                </c:pt>
                <c:pt idx="1614">
                  <c:v>32.432000000000002</c:v>
                </c:pt>
                <c:pt idx="1615">
                  <c:v>36.351999999999997</c:v>
                </c:pt>
                <c:pt idx="1616">
                  <c:v>32.670999999999999</c:v>
                </c:pt>
                <c:pt idx="1617">
                  <c:v>34.131</c:v>
                </c:pt>
                <c:pt idx="1618">
                  <c:v>36.588000000000001</c:v>
                </c:pt>
                <c:pt idx="1619">
                  <c:v>31.033999999999999</c:v>
                </c:pt>
                <c:pt idx="1620">
                  <c:v>39.627000000000002</c:v>
                </c:pt>
                <c:pt idx="1621">
                  <c:v>42.28</c:v>
                </c:pt>
                <c:pt idx="1622">
                  <c:v>37.470999999999997</c:v>
                </c:pt>
                <c:pt idx="1623">
                  <c:v>37.994999999999997</c:v>
                </c:pt>
                <c:pt idx="1624">
                  <c:v>32.637</c:v>
                </c:pt>
                <c:pt idx="1625">
                  <c:v>38.106999999999999</c:v>
                </c:pt>
                <c:pt idx="1626">
                  <c:v>35.338000000000001</c:v>
                </c:pt>
                <c:pt idx="1627">
                  <c:v>35.789000000000001</c:v>
                </c:pt>
                <c:pt idx="1628">
                  <c:v>35.799999999999997</c:v>
                </c:pt>
                <c:pt idx="1629">
                  <c:v>40.441000000000003</c:v>
                </c:pt>
                <c:pt idx="1630">
                  <c:v>40.838000000000001</c:v>
                </c:pt>
                <c:pt idx="1631">
                  <c:v>36.595999999999997</c:v>
                </c:pt>
                <c:pt idx="1632">
                  <c:v>34.9</c:v>
                </c:pt>
                <c:pt idx="1633">
                  <c:v>37.616</c:v>
                </c:pt>
                <c:pt idx="1634">
                  <c:v>37.485999999999997</c:v>
                </c:pt>
                <c:pt idx="1635">
                  <c:v>40.944000000000003</c:v>
                </c:pt>
                <c:pt idx="1636">
                  <c:v>35.375</c:v>
                </c:pt>
                <c:pt idx="1637">
                  <c:v>36.246000000000002</c:v>
                </c:pt>
                <c:pt idx="1638">
                  <c:v>31.917000000000002</c:v>
                </c:pt>
                <c:pt idx="1639">
                  <c:v>34.555999999999997</c:v>
                </c:pt>
                <c:pt idx="1640">
                  <c:v>38.32</c:v>
                </c:pt>
                <c:pt idx="1641">
                  <c:v>37.302</c:v>
                </c:pt>
                <c:pt idx="1642">
                  <c:v>40.652999999999999</c:v>
                </c:pt>
                <c:pt idx="1643">
                  <c:v>40.354999999999997</c:v>
                </c:pt>
                <c:pt idx="1644">
                  <c:v>38.33</c:v>
                </c:pt>
                <c:pt idx="1645">
                  <c:v>40.116999999999997</c:v>
                </c:pt>
                <c:pt idx="1646">
                  <c:v>42.83</c:v>
                </c:pt>
                <c:pt idx="1647">
                  <c:v>38.695999999999998</c:v>
                </c:pt>
                <c:pt idx="1648">
                  <c:v>43.493000000000002</c:v>
                </c:pt>
                <c:pt idx="1649">
                  <c:v>36.237000000000002</c:v>
                </c:pt>
                <c:pt idx="1650">
                  <c:v>41.883000000000003</c:v>
                </c:pt>
                <c:pt idx="1651">
                  <c:v>40.118000000000002</c:v>
                </c:pt>
                <c:pt idx="1652">
                  <c:v>39.509</c:v>
                </c:pt>
                <c:pt idx="1653">
                  <c:v>39.024000000000001</c:v>
                </c:pt>
                <c:pt idx="1654">
                  <c:v>38.402999999999999</c:v>
                </c:pt>
                <c:pt idx="1655">
                  <c:v>36.585000000000001</c:v>
                </c:pt>
                <c:pt idx="1656">
                  <c:v>38.512999999999998</c:v>
                </c:pt>
                <c:pt idx="1657">
                  <c:v>35.631</c:v>
                </c:pt>
                <c:pt idx="1658">
                  <c:v>36.588000000000001</c:v>
                </c:pt>
                <c:pt idx="1659">
                  <c:v>33.520000000000003</c:v>
                </c:pt>
                <c:pt idx="1660">
                  <c:v>37.149000000000001</c:v>
                </c:pt>
                <c:pt idx="1661">
                  <c:v>36.426000000000002</c:v>
                </c:pt>
                <c:pt idx="1662">
                  <c:v>38.744999999999997</c:v>
                </c:pt>
                <c:pt idx="1663">
                  <c:v>36.090000000000003</c:v>
                </c:pt>
                <c:pt idx="1664">
                  <c:v>37.545999999999999</c:v>
                </c:pt>
                <c:pt idx="1665">
                  <c:v>32.841000000000001</c:v>
                </c:pt>
                <c:pt idx="1666">
                  <c:v>29.018999999999998</c:v>
                </c:pt>
                <c:pt idx="1667">
                  <c:v>41.389000000000003</c:v>
                </c:pt>
                <c:pt idx="1668">
                  <c:v>39.142000000000003</c:v>
                </c:pt>
                <c:pt idx="1669">
                  <c:v>36.676000000000002</c:v>
                </c:pt>
                <c:pt idx="1670">
                  <c:v>33.985999999999997</c:v>
                </c:pt>
                <c:pt idx="1671">
                  <c:v>36.499000000000002</c:v>
                </c:pt>
                <c:pt idx="1672">
                  <c:v>35.311999999999998</c:v>
                </c:pt>
                <c:pt idx="1673">
                  <c:v>38.854999999999997</c:v>
                </c:pt>
                <c:pt idx="1674">
                  <c:v>32.601999999999997</c:v>
                </c:pt>
                <c:pt idx="1675">
                  <c:v>35.058999999999997</c:v>
                </c:pt>
                <c:pt idx="1676">
                  <c:v>35.406999999999996</c:v>
                </c:pt>
                <c:pt idx="1677">
                  <c:v>37.061</c:v>
                </c:pt>
                <c:pt idx="1678">
                  <c:v>34.905999999999999</c:v>
                </c:pt>
                <c:pt idx="1679">
                  <c:v>26.332000000000001</c:v>
                </c:pt>
                <c:pt idx="1680">
                  <c:v>29.463999999999999</c:v>
                </c:pt>
                <c:pt idx="1681">
                  <c:v>37.539000000000001</c:v>
                </c:pt>
                <c:pt idx="1682">
                  <c:v>32.079000000000001</c:v>
                </c:pt>
                <c:pt idx="1683">
                  <c:v>33.39</c:v>
                </c:pt>
                <c:pt idx="1684">
                  <c:v>30.756</c:v>
                </c:pt>
                <c:pt idx="1685">
                  <c:v>36.948999999999998</c:v>
                </c:pt>
                <c:pt idx="1686">
                  <c:v>27.837</c:v>
                </c:pt>
                <c:pt idx="1687">
                  <c:v>27.289000000000001</c:v>
                </c:pt>
                <c:pt idx="1688">
                  <c:v>32.302</c:v>
                </c:pt>
                <c:pt idx="1689">
                  <c:v>29.663</c:v>
                </c:pt>
                <c:pt idx="1690">
                  <c:v>30.085000000000001</c:v>
                </c:pt>
                <c:pt idx="1691">
                  <c:v>27.001999999999999</c:v>
                </c:pt>
                <c:pt idx="1692">
                  <c:v>26.199000000000002</c:v>
                </c:pt>
                <c:pt idx="1693">
                  <c:v>28.413</c:v>
                </c:pt>
                <c:pt idx="1694">
                  <c:v>30.943000000000001</c:v>
                </c:pt>
                <c:pt idx="1695">
                  <c:v>34.808</c:v>
                </c:pt>
                <c:pt idx="1696">
                  <c:v>35.56</c:v>
                </c:pt>
                <c:pt idx="1697">
                  <c:v>27.122</c:v>
                </c:pt>
                <c:pt idx="1698">
                  <c:v>33.786000000000001</c:v>
                </c:pt>
                <c:pt idx="1699">
                  <c:v>32.9</c:v>
                </c:pt>
                <c:pt idx="1700">
                  <c:v>26.259</c:v>
                </c:pt>
                <c:pt idx="1701">
                  <c:v>35.067</c:v>
                </c:pt>
                <c:pt idx="1702">
                  <c:v>34.067999999999998</c:v>
                </c:pt>
                <c:pt idx="1703">
                  <c:v>26.616</c:v>
                </c:pt>
                <c:pt idx="1704">
                  <c:v>31.288</c:v>
                </c:pt>
                <c:pt idx="1705">
                  <c:v>24.902999999999999</c:v>
                </c:pt>
                <c:pt idx="1706">
                  <c:v>26.693000000000001</c:v>
                </c:pt>
                <c:pt idx="1707">
                  <c:v>26.422999999999998</c:v>
                </c:pt>
                <c:pt idx="1708">
                  <c:v>27.352</c:v>
                </c:pt>
                <c:pt idx="1709">
                  <c:v>31.158000000000001</c:v>
                </c:pt>
                <c:pt idx="1710">
                  <c:v>30.018999999999998</c:v>
                </c:pt>
                <c:pt idx="1711">
                  <c:v>29.4</c:v>
                </c:pt>
                <c:pt idx="1712">
                  <c:v>30.274999999999999</c:v>
                </c:pt>
                <c:pt idx="1713">
                  <c:v>33.530999999999999</c:v>
                </c:pt>
                <c:pt idx="1714">
                  <c:v>31.613</c:v>
                </c:pt>
                <c:pt idx="1715">
                  <c:v>32.863999999999997</c:v>
                </c:pt>
                <c:pt idx="1716">
                  <c:v>21.158000000000001</c:v>
                </c:pt>
                <c:pt idx="1717">
                  <c:v>28.189</c:v>
                </c:pt>
                <c:pt idx="1718">
                  <c:v>21.859000000000002</c:v>
                </c:pt>
                <c:pt idx="1719">
                  <c:v>20.222000000000001</c:v>
                </c:pt>
                <c:pt idx="1720">
                  <c:v>23.913</c:v>
                </c:pt>
                <c:pt idx="1721">
                  <c:v>33.895000000000003</c:v>
                </c:pt>
                <c:pt idx="1722">
                  <c:v>26.991</c:v>
                </c:pt>
                <c:pt idx="1723">
                  <c:v>29.63</c:v>
                </c:pt>
                <c:pt idx="1724">
                  <c:v>34.792000000000002</c:v>
                </c:pt>
                <c:pt idx="1725">
                  <c:v>30.143000000000001</c:v>
                </c:pt>
                <c:pt idx="1726">
                  <c:v>33.036000000000001</c:v>
                </c:pt>
                <c:pt idx="1727">
                  <c:v>33.332999999999998</c:v>
                </c:pt>
                <c:pt idx="1728">
                  <c:v>23.495999999999999</c:v>
                </c:pt>
                <c:pt idx="1729">
                  <c:v>30.518000000000001</c:v>
                </c:pt>
                <c:pt idx="1730">
                  <c:v>33.332999999999998</c:v>
                </c:pt>
                <c:pt idx="1731">
                  <c:v>29.207000000000001</c:v>
                </c:pt>
                <c:pt idx="1732">
                  <c:v>28.684000000000001</c:v>
                </c:pt>
                <c:pt idx="1733">
                  <c:v>32.095999999999997</c:v>
                </c:pt>
                <c:pt idx="1734">
                  <c:v>25.295999999999999</c:v>
                </c:pt>
                <c:pt idx="1735">
                  <c:v>27.655000000000001</c:v>
                </c:pt>
                <c:pt idx="1736">
                  <c:v>27.510999999999999</c:v>
                </c:pt>
                <c:pt idx="1737">
                  <c:v>31.937999999999999</c:v>
                </c:pt>
                <c:pt idx="1738">
                  <c:v>29.952000000000002</c:v>
                </c:pt>
                <c:pt idx="1739">
                  <c:v>19.844999999999999</c:v>
                </c:pt>
                <c:pt idx="1740">
                  <c:v>25.693000000000001</c:v>
                </c:pt>
                <c:pt idx="1741">
                  <c:v>26.768000000000001</c:v>
                </c:pt>
                <c:pt idx="1742">
                  <c:v>24.248999999999999</c:v>
                </c:pt>
                <c:pt idx="1743">
                  <c:v>25.917000000000002</c:v>
                </c:pt>
                <c:pt idx="1744">
                  <c:v>34.073999999999998</c:v>
                </c:pt>
                <c:pt idx="1745">
                  <c:v>29.529</c:v>
                </c:pt>
                <c:pt idx="1746">
                  <c:v>35.924999999999997</c:v>
                </c:pt>
                <c:pt idx="1747">
                  <c:v>27.5</c:v>
                </c:pt>
                <c:pt idx="1748">
                  <c:v>21.588000000000001</c:v>
                </c:pt>
                <c:pt idx="1749">
                  <c:v>27.132000000000001</c:v>
                </c:pt>
                <c:pt idx="1750">
                  <c:v>29.254999999999999</c:v>
                </c:pt>
                <c:pt idx="1751">
                  <c:v>18.097000000000001</c:v>
                </c:pt>
                <c:pt idx="1752">
                  <c:v>18.847000000000001</c:v>
                </c:pt>
                <c:pt idx="1753">
                  <c:v>27.050999999999998</c:v>
                </c:pt>
                <c:pt idx="1754">
                  <c:v>26.555</c:v>
                </c:pt>
                <c:pt idx="1755">
                  <c:v>23.300999999999998</c:v>
                </c:pt>
                <c:pt idx="1756">
                  <c:v>26.256</c:v>
                </c:pt>
                <c:pt idx="1757">
                  <c:v>30.617000000000001</c:v>
                </c:pt>
                <c:pt idx="1758">
                  <c:v>34.856000000000002</c:v>
                </c:pt>
                <c:pt idx="1759">
                  <c:v>31.643000000000001</c:v>
                </c:pt>
                <c:pt idx="1760">
                  <c:v>31.64</c:v>
                </c:pt>
                <c:pt idx="1761">
                  <c:v>23.628</c:v>
                </c:pt>
                <c:pt idx="1762">
                  <c:v>16.364000000000001</c:v>
                </c:pt>
                <c:pt idx="1763">
                  <c:v>20.283000000000001</c:v>
                </c:pt>
                <c:pt idx="1764">
                  <c:v>26.446000000000002</c:v>
                </c:pt>
                <c:pt idx="1765">
                  <c:v>36.503999999999998</c:v>
                </c:pt>
                <c:pt idx="1766">
                  <c:v>29.187999999999999</c:v>
                </c:pt>
                <c:pt idx="1767">
                  <c:v>17.015000000000001</c:v>
                </c:pt>
                <c:pt idx="1768">
                  <c:v>16.879000000000001</c:v>
                </c:pt>
                <c:pt idx="1769">
                  <c:v>19.789000000000001</c:v>
                </c:pt>
                <c:pt idx="1770">
                  <c:v>23.161000000000001</c:v>
                </c:pt>
                <c:pt idx="1771">
                  <c:v>13</c:v>
                </c:pt>
                <c:pt idx="1772">
                  <c:v>25.428999999999998</c:v>
                </c:pt>
                <c:pt idx="1773">
                  <c:v>26.536000000000001</c:v>
                </c:pt>
                <c:pt idx="1774">
                  <c:v>30.446999999999999</c:v>
                </c:pt>
                <c:pt idx="1775">
                  <c:v>29.190999999999999</c:v>
                </c:pt>
                <c:pt idx="1776">
                  <c:v>26.047999999999998</c:v>
                </c:pt>
                <c:pt idx="1777">
                  <c:v>18.234999999999999</c:v>
                </c:pt>
                <c:pt idx="1778">
                  <c:v>18.888999999999999</c:v>
                </c:pt>
                <c:pt idx="1779">
                  <c:v>25.312000000000001</c:v>
                </c:pt>
                <c:pt idx="1780">
                  <c:v>23.032</c:v>
                </c:pt>
                <c:pt idx="1781">
                  <c:v>30.356999999999999</c:v>
                </c:pt>
                <c:pt idx="1782">
                  <c:v>25.26</c:v>
                </c:pt>
                <c:pt idx="1783">
                  <c:v>15.789</c:v>
                </c:pt>
                <c:pt idx="1784">
                  <c:v>19.706</c:v>
                </c:pt>
                <c:pt idx="1785">
                  <c:v>31.841999999999999</c:v>
                </c:pt>
                <c:pt idx="1786">
                  <c:v>17.445</c:v>
                </c:pt>
                <c:pt idx="1787">
                  <c:v>26.239000000000001</c:v>
                </c:pt>
                <c:pt idx="1788">
                  <c:v>24.484000000000002</c:v>
                </c:pt>
                <c:pt idx="1789">
                  <c:v>24.59</c:v>
                </c:pt>
                <c:pt idx="1790">
                  <c:v>21.655999999999999</c:v>
                </c:pt>
                <c:pt idx="1791">
                  <c:v>25.391999999999999</c:v>
                </c:pt>
                <c:pt idx="1792">
                  <c:v>6.0129999999999999</c:v>
                </c:pt>
                <c:pt idx="1793">
                  <c:v>18.492999999999999</c:v>
                </c:pt>
                <c:pt idx="1794">
                  <c:v>26.553999999999998</c:v>
                </c:pt>
                <c:pt idx="1795">
                  <c:v>12.933999999999999</c:v>
                </c:pt>
                <c:pt idx="1796">
                  <c:v>18.402999999999999</c:v>
                </c:pt>
                <c:pt idx="1797">
                  <c:v>13.635999999999999</c:v>
                </c:pt>
                <c:pt idx="1798">
                  <c:v>5.6109999999999998</c:v>
                </c:pt>
                <c:pt idx="1799">
                  <c:v>5.7350000000000003</c:v>
                </c:pt>
                <c:pt idx="1800">
                  <c:v>15.705</c:v>
                </c:pt>
                <c:pt idx="1801">
                  <c:v>12.5</c:v>
                </c:pt>
                <c:pt idx="1802">
                  <c:v>9.1530000000000005</c:v>
                </c:pt>
                <c:pt idx="1803">
                  <c:v>23.404</c:v>
                </c:pt>
                <c:pt idx="1804">
                  <c:v>14.909000000000001</c:v>
                </c:pt>
                <c:pt idx="1805">
                  <c:v>7.0510000000000002</c:v>
                </c:pt>
                <c:pt idx="1806">
                  <c:v>7.0419999999999998</c:v>
                </c:pt>
                <c:pt idx="1807">
                  <c:v>8.5909999999999993</c:v>
                </c:pt>
                <c:pt idx="1808">
                  <c:v>9.3650000000000002</c:v>
                </c:pt>
                <c:pt idx="1809">
                  <c:v>9.4410000000000007</c:v>
                </c:pt>
                <c:pt idx="1810">
                  <c:v>11.523999999999999</c:v>
                </c:pt>
                <c:pt idx="1811">
                  <c:v>7.1159999999999997</c:v>
                </c:pt>
                <c:pt idx="1812">
                  <c:v>16.045000000000002</c:v>
                </c:pt>
                <c:pt idx="1813">
                  <c:v>12.044</c:v>
                </c:pt>
                <c:pt idx="1814">
                  <c:v>3.472</c:v>
                </c:pt>
                <c:pt idx="1815">
                  <c:v>21.942</c:v>
                </c:pt>
                <c:pt idx="1816">
                  <c:v>6.1479999999999997</c:v>
                </c:pt>
                <c:pt idx="1817">
                  <c:v>24.315000000000001</c:v>
                </c:pt>
                <c:pt idx="1818">
                  <c:v>5.6599999999999957</c:v>
                </c:pt>
                <c:pt idx="1819">
                  <c:v>15.901999999999999</c:v>
                </c:pt>
                <c:pt idx="1820">
                  <c:v>8.9290000000000003</c:v>
                </c:pt>
                <c:pt idx="1821">
                  <c:v>7.8360000000000003</c:v>
                </c:pt>
                <c:pt idx="1822">
                  <c:v>20.28</c:v>
                </c:pt>
                <c:pt idx="1823">
                  <c:v>11.565</c:v>
                </c:pt>
                <c:pt idx="1824">
                  <c:v>21.79</c:v>
                </c:pt>
                <c:pt idx="1825">
                  <c:v>24.382000000000001</c:v>
                </c:pt>
                <c:pt idx="1826">
                  <c:v>10.448</c:v>
                </c:pt>
                <c:pt idx="1827">
                  <c:v>21.053000000000001</c:v>
                </c:pt>
                <c:pt idx="1828">
                  <c:v>19.638000000000002</c:v>
                </c:pt>
                <c:pt idx="1829">
                  <c:v>18.559999999999999</c:v>
                </c:pt>
                <c:pt idx="1830">
                  <c:v>28.169</c:v>
                </c:pt>
                <c:pt idx="1831">
                  <c:v>22.46</c:v>
                </c:pt>
                <c:pt idx="1832">
                  <c:v>27.007000000000001</c:v>
                </c:pt>
                <c:pt idx="1833">
                  <c:v>34.56</c:v>
                </c:pt>
                <c:pt idx="1834">
                  <c:v>32.264000000000003</c:v>
                </c:pt>
                <c:pt idx="1835">
                  <c:v>42.670999999999999</c:v>
                </c:pt>
                <c:pt idx="1836">
                  <c:v>44.210999999999999</c:v>
                </c:pt>
                <c:pt idx="1837">
                  <c:v>41.445</c:v>
                </c:pt>
                <c:pt idx="1838">
                  <c:v>41.308</c:v>
                </c:pt>
                <c:pt idx="1839">
                  <c:v>43.893999999999998</c:v>
                </c:pt>
                <c:pt idx="1840">
                  <c:v>40.505000000000003</c:v>
                </c:pt>
                <c:pt idx="1841">
                  <c:v>43.816000000000003</c:v>
                </c:pt>
                <c:pt idx="1842">
                  <c:v>40.499000000000002</c:v>
                </c:pt>
                <c:pt idx="1843">
                  <c:v>39.591999999999999</c:v>
                </c:pt>
                <c:pt idx="1844">
                  <c:v>41.47</c:v>
                </c:pt>
                <c:pt idx="1845">
                  <c:v>40.018000000000001</c:v>
                </c:pt>
                <c:pt idx="1846">
                  <c:v>36.761000000000003</c:v>
                </c:pt>
                <c:pt idx="1847">
                  <c:v>36.1</c:v>
                </c:pt>
                <c:pt idx="1848">
                  <c:v>36.063000000000002</c:v>
                </c:pt>
                <c:pt idx="1849">
                  <c:v>32.75</c:v>
                </c:pt>
                <c:pt idx="1850">
                  <c:v>31.667000000000002</c:v>
                </c:pt>
                <c:pt idx="1851">
                  <c:v>33.017000000000003</c:v>
                </c:pt>
                <c:pt idx="1852">
                  <c:v>35.744999999999997</c:v>
                </c:pt>
                <c:pt idx="1853">
                  <c:v>38.783000000000001</c:v>
                </c:pt>
                <c:pt idx="1854">
                  <c:v>39.534999999999997</c:v>
                </c:pt>
                <c:pt idx="1855">
                  <c:v>39.774000000000001</c:v>
                </c:pt>
                <c:pt idx="1856">
                  <c:v>38.18</c:v>
                </c:pt>
                <c:pt idx="1857">
                  <c:v>36.695999999999998</c:v>
                </c:pt>
                <c:pt idx="1858">
                  <c:v>36.203000000000003</c:v>
                </c:pt>
                <c:pt idx="1859">
                  <c:v>33.252000000000002</c:v>
                </c:pt>
                <c:pt idx="1860">
                  <c:v>31.774000000000001</c:v>
                </c:pt>
                <c:pt idx="1861">
                  <c:v>25.347000000000001</c:v>
                </c:pt>
                <c:pt idx="1862">
                  <c:v>28.571000000000002</c:v>
                </c:pt>
                <c:pt idx="1863">
                  <c:v>15.467000000000001</c:v>
                </c:pt>
                <c:pt idx="1864">
                  <c:v>13.372</c:v>
                </c:pt>
                <c:pt idx="1865">
                  <c:v>25.757999999999999</c:v>
                </c:pt>
                <c:pt idx="1866">
                  <c:v>26.388999999999999</c:v>
                </c:pt>
                <c:pt idx="1867">
                  <c:v>12.84</c:v>
                </c:pt>
                <c:pt idx="1868">
                  <c:v>4.6979999999999951</c:v>
                </c:pt>
                <c:pt idx="1869">
                  <c:v>14.182</c:v>
                </c:pt>
                <c:pt idx="1870">
                  <c:v>19.82</c:v>
                </c:pt>
                <c:pt idx="1871">
                  <c:v>12.579000000000001</c:v>
                </c:pt>
                <c:pt idx="1872">
                  <c:v>27.108000000000001</c:v>
                </c:pt>
                <c:pt idx="1873">
                  <c:v>26.315999999999999</c:v>
                </c:pt>
                <c:pt idx="1874">
                  <c:v>32.095999999999997</c:v>
                </c:pt>
                <c:pt idx="1875">
                  <c:v>33.911000000000001</c:v>
                </c:pt>
                <c:pt idx="1876">
                  <c:v>30.919</c:v>
                </c:pt>
                <c:pt idx="1877">
                  <c:v>31.068000000000001</c:v>
                </c:pt>
                <c:pt idx="1878">
                  <c:v>28.785</c:v>
                </c:pt>
                <c:pt idx="1879">
                  <c:v>26.263999999999999</c:v>
                </c:pt>
                <c:pt idx="1880">
                  <c:v>30.504999999999999</c:v>
                </c:pt>
                <c:pt idx="1881">
                  <c:v>28.204999999999998</c:v>
                </c:pt>
                <c:pt idx="1882">
                  <c:v>25.87</c:v>
                </c:pt>
                <c:pt idx="1883">
                  <c:v>22.006</c:v>
                </c:pt>
                <c:pt idx="1884">
                  <c:v>30.189</c:v>
                </c:pt>
                <c:pt idx="1885">
                  <c:v>17.518000000000001</c:v>
                </c:pt>
                <c:pt idx="1886">
                  <c:v>5.5970000000000004</c:v>
                </c:pt>
                <c:pt idx="1887">
                  <c:v>-5.14</c:v>
                </c:pt>
                <c:pt idx="1888">
                  <c:v>7.944</c:v>
                </c:pt>
                <c:pt idx="1889">
                  <c:v>-0.78700000000000003</c:v>
                </c:pt>
                <c:pt idx="1890">
                  <c:v>3.5179999999999998</c:v>
                </c:pt>
                <c:pt idx="1891">
                  <c:v>16.129000000000001</c:v>
                </c:pt>
                <c:pt idx="1892">
                  <c:v>-7.6139999999999954</c:v>
                </c:pt>
                <c:pt idx="1893">
                  <c:v>-1</c:v>
                </c:pt>
                <c:pt idx="1894">
                  <c:v>-28.766999999999999</c:v>
                </c:pt>
                <c:pt idx="1895">
                  <c:v>13.27</c:v>
                </c:pt>
                <c:pt idx="1896">
                  <c:v>0.41199999999999998</c:v>
                </c:pt>
                <c:pt idx="1897">
                  <c:v>2.1190000000000002</c:v>
                </c:pt>
                <c:pt idx="1898">
                  <c:v>16.73</c:v>
                </c:pt>
                <c:pt idx="1899">
                  <c:v>35.802</c:v>
                </c:pt>
                <c:pt idx="1900">
                  <c:v>20</c:v>
                </c:pt>
                <c:pt idx="1901">
                  <c:v>5.9930000000000003</c:v>
                </c:pt>
                <c:pt idx="1902">
                  <c:v>-7.6529999999999943</c:v>
                </c:pt>
                <c:pt idx="1903">
                  <c:v>-10.303000000000001</c:v>
                </c:pt>
                <c:pt idx="1904">
                  <c:v>0.52100000000000002</c:v>
                </c:pt>
                <c:pt idx="1905">
                  <c:v>1.84</c:v>
                </c:pt>
                <c:pt idx="1906">
                  <c:v>-6.2149999999999999</c:v>
                </c:pt>
                <c:pt idx="1907">
                  <c:v>-24.286000000000001</c:v>
                </c:pt>
                <c:pt idx="1908">
                  <c:v>-11.486000000000001</c:v>
                </c:pt>
                <c:pt idx="1909">
                  <c:v>8.7179999999999982</c:v>
                </c:pt>
                <c:pt idx="1910">
                  <c:v>-19.443999999999999</c:v>
                </c:pt>
                <c:pt idx="1911">
                  <c:v>22.297000000000001</c:v>
                </c:pt>
                <c:pt idx="1912">
                  <c:v>-20</c:v>
                </c:pt>
                <c:pt idx="1913">
                  <c:v>-38.393000000000001</c:v>
                </c:pt>
                <c:pt idx="1914">
                  <c:v>-85</c:v>
                </c:pt>
                <c:pt idx="1915">
                  <c:v>-11.805999999999999</c:v>
                </c:pt>
                <c:pt idx="1916">
                  <c:v>-65.432000000000002</c:v>
                </c:pt>
                <c:pt idx="1917">
                  <c:v>-14.167</c:v>
                </c:pt>
                <c:pt idx="1918">
                  <c:v>-20.117999999999999</c:v>
                </c:pt>
                <c:pt idx="1919">
                  <c:v>-48.76</c:v>
                </c:pt>
                <c:pt idx="1920">
                  <c:v>-67.326999999999998</c:v>
                </c:pt>
                <c:pt idx="1921">
                  <c:v>-16.667000000000002</c:v>
                </c:pt>
                <c:pt idx="1922">
                  <c:v>-14.074</c:v>
                </c:pt>
                <c:pt idx="1923">
                  <c:v>-45.161000000000001</c:v>
                </c:pt>
                <c:pt idx="1924">
                  <c:v>-77.272999999999996</c:v>
                </c:pt>
                <c:pt idx="1925">
                  <c:v>-51.22</c:v>
                </c:pt>
                <c:pt idx="1926">
                  <c:v>-46.720999999999997</c:v>
                </c:pt>
                <c:pt idx="1927">
                  <c:v>-27.835000000000001</c:v>
                </c:pt>
                <c:pt idx="1928">
                  <c:v>-37.5</c:v>
                </c:pt>
                <c:pt idx="1929">
                  <c:v>-64.034999999999997</c:v>
                </c:pt>
                <c:pt idx="1930">
                  <c:v>-40.908999999999999</c:v>
                </c:pt>
                <c:pt idx="1931">
                  <c:v>-39.725999999999999</c:v>
                </c:pt>
                <c:pt idx="1932">
                  <c:v>-3.077</c:v>
                </c:pt>
                <c:pt idx="1933">
                  <c:v>-76.343999999999994</c:v>
                </c:pt>
                <c:pt idx="1934">
                  <c:v>-53.448</c:v>
                </c:pt>
                <c:pt idx="1935">
                  <c:v>-31.405000000000001</c:v>
                </c:pt>
                <c:pt idx="1936">
                  <c:v>-49.494999999999997</c:v>
                </c:pt>
                <c:pt idx="1937">
                  <c:v>-71.874999999999986</c:v>
                </c:pt>
                <c:pt idx="1938">
                  <c:v>-2.74</c:v>
                </c:pt>
                <c:pt idx="1939">
                  <c:v>-58.228000000000002</c:v>
                </c:pt>
                <c:pt idx="1940">
                  <c:v>-52.631999999999998</c:v>
                </c:pt>
                <c:pt idx="1941">
                  <c:v>-14.423</c:v>
                </c:pt>
                <c:pt idx="1942">
                  <c:v>-52.475000000000001</c:v>
                </c:pt>
                <c:pt idx="1943">
                  <c:v>-47.619</c:v>
                </c:pt>
                <c:pt idx="1944">
                  <c:v>-54.082000000000001</c:v>
                </c:pt>
                <c:pt idx="1945">
                  <c:v>-63.542000000000002</c:v>
                </c:pt>
                <c:pt idx="1946">
                  <c:v>-2950</c:v>
                </c:pt>
                <c:pt idx="1947">
                  <c:v>-68.867999999999995</c:v>
                </c:pt>
                <c:pt idx="1948">
                  <c:v>-9.4589999999999996</c:v>
                </c:pt>
                <c:pt idx="1949">
                  <c:v>-51.807000000000002</c:v>
                </c:pt>
                <c:pt idx="1950">
                  <c:v>-80.412000000000006</c:v>
                </c:pt>
                <c:pt idx="1951">
                  <c:v>-65.06</c:v>
                </c:pt>
                <c:pt idx="1952">
                  <c:v>-70.454999999999998</c:v>
                </c:pt>
                <c:pt idx="1953">
                  <c:v>-76.667000000000002</c:v>
                </c:pt>
                <c:pt idx="1954">
                  <c:v>-50.82</c:v>
                </c:pt>
                <c:pt idx="1955">
                  <c:v>-129.09100000000001</c:v>
                </c:pt>
                <c:pt idx="1956">
                  <c:v>-38.667000000000002</c:v>
                </c:pt>
                <c:pt idx="1957">
                  <c:v>-137.28800000000001</c:v>
                </c:pt>
                <c:pt idx="1958">
                  <c:v>-64.367999999999995</c:v>
                </c:pt>
                <c:pt idx="1959">
                  <c:v>-93.181999999999974</c:v>
                </c:pt>
                <c:pt idx="1960">
                  <c:v>-25</c:v>
                </c:pt>
                <c:pt idx="1961">
                  <c:v>-82.894999999999996</c:v>
                </c:pt>
                <c:pt idx="1962">
                  <c:v>-43.81</c:v>
                </c:pt>
                <c:pt idx="1963">
                  <c:v>-87.805000000000007</c:v>
                </c:pt>
                <c:pt idx="1964">
                  <c:v>-96.103999999999999</c:v>
                </c:pt>
                <c:pt idx="1965">
                  <c:v>-80.281999999999996</c:v>
                </c:pt>
                <c:pt idx="1966">
                  <c:v>-78.947000000000003</c:v>
                </c:pt>
                <c:pt idx="1967">
                  <c:v>-70.513000000000005</c:v>
                </c:pt>
                <c:pt idx="1968">
                  <c:v>-70.492000000000004</c:v>
                </c:pt>
                <c:pt idx="1969">
                  <c:v>-95.180999999999997</c:v>
                </c:pt>
                <c:pt idx="1970">
                  <c:v>-39.344000000000001</c:v>
                </c:pt>
                <c:pt idx="1971">
                  <c:v>-30.841000000000001</c:v>
                </c:pt>
                <c:pt idx="1972">
                  <c:v>-56.988999999999997</c:v>
                </c:pt>
                <c:pt idx="1973">
                  <c:v>-48.305</c:v>
                </c:pt>
                <c:pt idx="1974">
                  <c:v>-60.713999999999999</c:v>
                </c:pt>
                <c:pt idx="1975">
                  <c:v>-81.429000000000002</c:v>
                </c:pt>
                <c:pt idx="1976">
                  <c:v>-51</c:v>
                </c:pt>
                <c:pt idx="1977">
                  <c:v>-36.975000000000001</c:v>
                </c:pt>
                <c:pt idx="1978">
                  <c:v>-26.495999999999999</c:v>
                </c:pt>
                <c:pt idx="1979">
                  <c:v>-59.405999999999999</c:v>
                </c:pt>
                <c:pt idx="1980">
                  <c:v>-100</c:v>
                </c:pt>
                <c:pt idx="1981">
                  <c:v>-80.207999999999998</c:v>
                </c:pt>
                <c:pt idx="1982">
                  <c:v>-45.945999999999998</c:v>
                </c:pt>
                <c:pt idx="1983">
                  <c:v>-86.075999999999979</c:v>
                </c:pt>
                <c:pt idx="1984">
                  <c:v>-89.872999999999976</c:v>
                </c:pt>
                <c:pt idx="1985">
                  <c:v>-184</c:v>
                </c:pt>
                <c:pt idx="1986">
                  <c:v>-48.863999999999997</c:v>
                </c:pt>
                <c:pt idx="1987">
                  <c:v>-24.39</c:v>
                </c:pt>
                <c:pt idx="1988">
                  <c:v>-246.154</c:v>
                </c:pt>
                <c:pt idx="1989">
                  <c:v>-169.23099999999999</c:v>
                </c:pt>
                <c:pt idx="1990">
                  <c:v>-29.907</c:v>
                </c:pt>
                <c:pt idx="1991">
                  <c:v>-16.216000000000001</c:v>
                </c:pt>
                <c:pt idx="1992">
                  <c:v>-67.948999999999998</c:v>
                </c:pt>
                <c:pt idx="1993">
                  <c:v>-28.036999999999999</c:v>
                </c:pt>
                <c:pt idx="1994">
                  <c:v>-60.87</c:v>
                </c:pt>
                <c:pt idx="1995">
                  <c:v>-115.68600000000001</c:v>
                </c:pt>
                <c:pt idx="1996">
                  <c:v>-38.384</c:v>
                </c:pt>
                <c:pt idx="1997">
                  <c:v>-93.332999999999998</c:v>
                </c:pt>
                <c:pt idx="1998">
                  <c:v>-50</c:v>
                </c:pt>
                <c:pt idx="1999">
                  <c:v>-63.636000000000003</c:v>
                </c:pt>
                <c:pt idx="2000">
                  <c:v>-40.777000000000001</c:v>
                </c:pt>
                <c:pt idx="2001">
                  <c:v>-56.043999999999997</c:v>
                </c:pt>
                <c:pt idx="2002">
                  <c:v>-77.778000000000006</c:v>
                </c:pt>
                <c:pt idx="2003">
                  <c:v>-50.505000000000003</c:v>
                </c:pt>
                <c:pt idx="2004">
                  <c:v>-135.21100000000001</c:v>
                </c:pt>
                <c:pt idx="2005">
                  <c:v>-46.237000000000002</c:v>
                </c:pt>
                <c:pt idx="2006">
                  <c:v>-102.81699999999999</c:v>
                </c:pt>
                <c:pt idx="2007">
                  <c:v>-96.203000000000003</c:v>
                </c:pt>
                <c:pt idx="2008">
                  <c:v>-106.383</c:v>
                </c:pt>
                <c:pt idx="2009">
                  <c:v>-94.203000000000003</c:v>
                </c:pt>
                <c:pt idx="2010">
                  <c:v>-56.962000000000003</c:v>
                </c:pt>
                <c:pt idx="2011">
                  <c:v>-141.02600000000001</c:v>
                </c:pt>
                <c:pt idx="2012">
                  <c:v>-9.5239999999999991</c:v>
                </c:pt>
                <c:pt idx="2013">
                  <c:v>-53.534999999999997</c:v>
                </c:pt>
                <c:pt idx="2014">
                  <c:v>-69.827999999999975</c:v>
                </c:pt>
                <c:pt idx="2015">
                  <c:v>-198.077</c:v>
                </c:pt>
                <c:pt idx="2016">
                  <c:v>-127.586</c:v>
                </c:pt>
                <c:pt idx="2017">
                  <c:v>-29.411999999999999</c:v>
                </c:pt>
                <c:pt idx="2018">
                  <c:v>-40</c:v>
                </c:pt>
                <c:pt idx="2019">
                  <c:v>-85.980999999999995</c:v>
                </c:pt>
                <c:pt idx="2020">
                  <c:v>-82.5</c:v>
                </c:pt>
                <c:pt idx="2021">
                  <c:v>-48.332999999999998</c:v>
                </c:pt>
                <c:pt idx="2022">
                  <c:v>-54.808</c:v>
                </c:pt>
                <c:pt idx="2023">
                  <c:v>-41.963999999999999</c:v>
                </c:pt>
                <c:pt idx="2024">
                  <c:v>-137.87899999999999</c:v>
                </c:pt>
                <c:pt idx="2025">
                  <c:v>-73.418000000000006</c:v>
                </c:pt>
                <c:pt idx="2026">
                  <c:v>-45.360999999999997</c:v>
                </c:pt>
                <c:pt idx="2027">
                  <c:v>1.4079999999999999</c:v>
                </c:pt>
                <c:pt idx="2028">
                  <c:v>-5.4260000000000002</c:v>
                </c:pt>
                <c:pt idx="2029">
                  <c:v>-10.458</c:v>
                </c:pt>
                <c:pt idx="2030">
                  <c:v>-28.125</c:v>
                </c:pt>
                <c:pt idx="2031">
                  <c:v>-5.9169999999999998</c:v>
                </c:pt>
                <c:pt idx="2032">
                  <c:v>11.111000000000001</c:v>
                </c:pt>
                <c:pt idx="2033">
                  <c:v>22.222000000000001</c:v>
                </c:pt>
                <c:pt idx="2034">
                  <c:v>24.501999999999999</c:v>
                </c:pt>
                <c:pt idx="2035">
                  <c:v>33.494</c:v>
                </c:pt>
                <c:pt idx="2036">
                  <c:v>35.058999999999997</c:v>
                </c:pt>
                <c:pt idx="2037">
                  <c:v>34.966000000000001</c:v>
                </c:pt>
                <c:pt idx="2038">
                  <c:v>33.29</c:v>
                </c:pt>
                <c:pt idx="2039">
                  <c:v>32.795999999999999</c:v>
                </c:pt>
                <c:pt idx="2040">
                  <c:v>33.692</c:v>
                </c:pt>
                <c:pt idx="2041">
                  <c:v>35.106000000000002</c:v>
                </c:pt>
                <c:pt idx="2042">
                  <c:v>26.914999999999999</c:v>
                </c:pt>
                <c:pt idx="2043">
                  <c:v>28.029</c:v>
                </c:pt>
                <c:pt idx="2044">
                  <c:v>19.161999999999999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2B78-9B4B-B00A-B4231F5A62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2108541840"/>
        <c:axId val="2125053296"/>
      </c:scatterChart>
      <c:valAx>
        <c:axId val="-2108541840"/>
        <c:scaling>
          <c:orientation val="minMax"/>
          <c:max val="850"/>
          <c:min val="25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Wavelength (nm)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125053296"/>
        <c:crosses val="autoZero"/>
        <c:crossBetween val="midCat"/>
      </c:valAx>
      <c:valAx>
        <c:axId val="2125053296"/>
        <c:scaling>
          <c:orientation val="minMax"/>
          <c:max val="100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Transmittance (%)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-2108541840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Ruellia lutea</a:t>
            </a:r>
          </a:p>
        </c:rich>
      </c:tx>
      <c:overlay val="0"/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v>R.macro.lutea1</c:v>
          </c:tx>
          <c:marker>
            <c:symbol val="none"/>
          </c:marker>
          <c:xVal>
            <c:numRef>
              <c:f>'[Ruellia macrophylla var. lutea_ET4598.xlsx]Sheet1'!$A$1:$A$2047</c:f>
              <c:numCache>
                <c:formatCode>General</c:formatCode>
                <c:ptCount val="2047"/>
                <c:pt idx="0">
                  <c:v>191.24</c:v>
                </c:pt>
                <c:pt idx="1">
                  <c:v>191.62</c:v>
                </c:pt>
                <c:pt idx="2">
                  <c:v>191.99</c:v>
                </c:pt>
                <c:pt idx="3">
                  <c:v>192.37</c:v>
                </c:pt>
                <c:pt idx="4">
                  <c:v>192.75</c:v>
                </c:pt>
                <c:pt idx="5">
                  <c:v>193.12</c:v>
                </c:pt>
                <c:pt idx="6">
                  <c:v>193.5</c:v>
                </c:pt>
                <c:pt idx="7">
                  <c:v>193.87</c:v>
                </c:pt>
                <c:pt idx="8">
                  <c:v>194.25</c:v>
                </c:pt>
                <c:pt idx="9">
                  <c:v>194.63</c:v>
                </c:pt>
                <c:pt idx="10">
                  <c:v>195</c:v>
                </c:pt>
                <c:pt idx="11">
                  <c:v>195.38</c:v>
                </c:pt>
                <c:pt idx="12">
                  <c:v>195.75</c:v>
                </c:pt>
                <c:pt idx="13">
                  <c:v>196.13</c:v>
                </c:pt>
                <c:pt idx="14">
                  <c:v>196.5</c:v>
                </c:pt>
                <c:pt idx="15">
                  <c:v>196.88</c:v>
                </c:pt>
                <c:pt idx="16">
                  <c:v>197.25</c:v>
                </c:pt>
                <c:pt idx="17">
                  <c:v>197.63</c:v>
                </c:pt>
                <c:pt idx="18">
                  <c:v>198.01</c:v>
                </c:pt>
                <c:pt idx="19">
                  <c:v>198.38</c:v>
                </c:pt>
                <c:pt idx="20">
                  <c:v>198.76</c:v>
                </c:pt>
                <c:pt idx="21">
                  <c:v>199.13</c:v>
                </c:pt>
                <c:pt idx="22">
                  <c:v>199.51</c:v>
                </c:pt>
                <c:pt idx="23">
                  <c:v>199.88</c:v>
                </c:pt>
                <c:pt idx="24">
                  <c:v>200.26</c:v>
                </c:pt>
                <c:pt idx="25">
                  <c:v>200.63</c:v>
                </c:pt>
                <c:pt idx="26">
                  <c:v>201.01</c:v>
                </c:pt>
                <c:pt idx="27">
                  <c:v>201.38</c:v>
                </c:pt>
                <c:pt idx="28">
                  <c:v>201.76</c:v>
                </c:pt>
                <c:pt idx="29">
                  <c:v>202.13</c:v>
                </c:pt>
                <c:pt idx="30">
                  <c:v>202.51</c:v>
                </c:pt>
                <c:pt idx="31">
                  <c:v>202.88</c:v>
                </c:pt>
                <c:pt idx="32">
                  <c:v>203.26</c:v>
                </c:pt>
                <c:pt idx="33">
                  <c:v>203.63</c:v>
                </c:pt>
                <c:pt idx="34">
                  <c:v>204.01</c:v>
                </c:pt>
                <c:pt idx="35">
                  <c:v>204.38</c:v>
                </c:pt>
                <c:pt idx="36">
                  <c:v>204.76</c:v>
                </c:pt>
                <c:pt idx="37">
                  <c:v>205.13</c:v>
                </c:pt>
                <c:pt idx="38">
                  <c:v>205.51</c:v>
                </c:pt>
                <c:pt idx="39">
                  <c:v>205.88</c:v>
                </c:pt>
                <c:pt idx="40">
                  <c:v>206.26</c:v>
                </c:pt>
                <c:pt idx="41">
                  <c:v>206.63</c:v>
                </c:pt>
                <c:pt idx="42">
                  <c:v>207.01</c:v>
                </c:pt>
                <c:pt idx="43">
                  <c:v>207.38</c:v>
                </c:pt>
                <c:pt idx="44">
                  <c:v>207.76</c:v>
                </c:pt>
                <c:pt idx="45">
                  <c:v>208.13</c:v>
                </c:pt>
                <c:pt idx="46">
                  <c:v>208.51</c:v>
                </c:pt>
                <c:pt idx="47">
                  <c:v>208.88</c:v>
                </c:pt>
                <c:pt idx="48">
                  <c:v>209.26</c:v>
                </c:pt>
                <c:pt idx="49">
                  <c:v>209.63</c:v>
                </c:pt>
                <c:pt idx="50">
                  <c:v>210.01</c:v>
                </c:pt>
                <c:pt idx="51">
                  <c:v>210.38</c:v>
                </c:pt>
                <c:pt idx="52">
                  <c:v>210.75</c:v>
                </c:pt>
                <c:pt idx="53">
                  <c:v>211.13</c:v>
                </c:pt>
                <c:pt idx="54">
                  <c:v>211.5</c:v>
                </c:pt>
                <c:pt idx="55">
                  <c:v>211.88</c:v>
                </c:pt>
                <c:pt idx="56">
                  <c:v>212.25</c:v>
                </c:pt>
                <c:pt idx="57">
                  <c:v>212.63</c:v>
                </c:pt>
                <c:pt idx="58">
                  <c:v>213</c:v>
                </c:pt>
                <c:pt idx="59">
                  <c:v>213.37</c:v>
                </c:pt>
                <c:pt idx="60">
                  <c:v>213.75</c:v>
                </c:pt>
                <c:pt idx="61">
                  <c:v>214.12</c:v>
                </c:pt>
                <c:pt idx="62">
                  <c:v>214.5</c:v>
                </c:pt>
                <c:pt idx="63">
                  <c:v>214.87</c:v>
                </c:pt>
                <c:pt idx="64">
                  <c:v>215.25</c:v>
                </c:pt>
                <c:pt idx="65">
                  <c:v>215.62</c:v>
                </c:pt>
                <c:pt idx="66">
                  <c:v>215.99</c:v>
                </c:pt>
                <c:pt idx="67">
                  <c:v>216.37</c:v>
                </c:pt>
                <c:pt idx="68">
                  <c:v>216.74</c:v>
                </c:pt>
                <c:pt idx="69">
                  <c:v>217.12</c:v>
                </c:pt>
                <c:pt idx="70">
                  <c:v>217.49</c:v>
                </c:pt>
                <c:pt idx="71">
                  <c:v>217.86</c:v>
                </c:pt>
                <c:pt idx="72">
                  <c:v>218.24</c:v>
                </c:pt>
                <c:pt idx="73">
                  <c:v>218.61</c:v>
                </c:pt>
                <c:pt idx="74">
                  <c:v>218.98</c:v>
                </c:pt>
                <c:pt idx="75">
                  <c:v>219.36</c:v>
                </c:pt>
                <c:pt idx="76">
                  <c:v>219.73</c:v>
                </c:pt>
                <c:pt idx="77">
                  <c:v>220.11</c:v>
                </c:pt>
                <c:pt idx="78">
                  <c:v>220.48</c:v>
                </c:pt>
                <c:pt idx="79">
                  <c:v>220.85</c:v>
                </c:pt>
                <c:pt idx="80">
                  <c:v>221.23</c:v>
                </c:pt>
                <c:pt idx="81">
                  <c:v>221.6</c:v>
                </c:pt>
                <c:pt idx="82">
                  <c:v>221.97</c:v>
                </c:pt>
                <c:pt idx="83">
                  <c:v>222.35</c:v>
                </c:pt>
                <c:pt idx="84">
                  <c:v>222.72</c:v>
                </c:pt>
                <c:pt idx="85">
                  <c:v>223.09</c:v>
                </c:pt>
                <c:pt idx="86">
                  <c:v>223.47</c:v>
                </c:pt>
                <c:pt idx="87">
                  <c:v>223.84</c:v>
                </c:pt>
                <c:pt idx="88">
                  <c:v>224.21</c:v>
                </c:pt>
                <c:pt idx="89">
                  <c:v>224.59</c:v>
                </c:pt>
                <c:pt idx="90">
                  <c:v>224.96</c:v>
                </c:pt>
                <c:pt idx="91">
                  <c:v>225.33</c:v>
                </c:pt>
                <c:pt idx="92">
                  <c:v>225.71</c:v>
                </c:pt>
                <c:pt idx="93">
                  <c:v>226.08</c:v>
                </c:pt>
                <c:pt idx="94">
                  <c:v>226.45</c:v>
                </c:pt>
                <c:pt idx="95">
                  <c:v>226.83</c:v>
                </c:pt>
                <c:pt idx="96">
                  <c:v>227.2</c:v>
                </c:pt>
                <c:pt idx="97">
                  <c:v>227.57</c:v>
                </c:pt>
                <c:pt idx="98">
                  <c:v>227.95</c:v>
                </c:pt>
                <c:pt idx="99">
                  <c:v>228.32</c:v>
                </c:pt>
                <c:pt idx="100">
                  <c:v>228.69</c:v>
                </c:pt>
                <c:pt idx="101">
                  <c:v>229.07</c:v>
                </c:pt>
                <c:pt idx="102">
                  <c:v>229.44</c:v>
                </c:pt>
                <c:pt idx="103">
                  <c:v>229.81</c:v>
                </c:pt>
                <c:pt idx="104">
                  <c:v>230.18</c:v>
                </c:pt>
                <c:pt idx="105">
                  <c:v>230.56</c:v>
                </c:pt>
                <c:pt idx="106">
                  <c:v>230.93</c:v>
                </c:pt>
                <c:pt idx="107">
                  <c:v>231.3</c:v>
                </c:pt>
                <c:pt idx="108">
                  <c:v>231.68</c:v>
                </c:pt>
                <c:pt idx="109">
                  <c:v>232.05</c:v>
                </c:pt>
                <c:pt idx="110">
                  <c:v>232.42</c:v>
                </c:pt>
                <c:pt idx="111">
                  <c:v>232.79</c:v>
                </c:pt>
                <c:pt idx="112">
                  <c:v>233.17</c:v>
                </c:pt>
                <c:pt idx="113">
                  <c:v>233.54</c:v>
                </c:pt>
                <c:pt idx="114">
                  <c:v>233.91</c:v>
                </c:pt>
                <c:pt idx="115">
                  <c:v>234.28</c:v>
                </c:pt>
                <c:pt idx="116">
                  <c:v>234.66</c:v>
                </c:pt>
                <c:pt idx="117">
                  <c:v>235.03</c:v>
                </c:pt>
                <c:pt idx="118">
                  <c:v>235.4</c:v>
                </c:pt>
                <c:pt idx="119">
                  <c:v>235.77</c:v>
                </c:pt>
                <c:pt idx="120">
                  <c:v>236.15</c:v>
                </c:pt>
                <c:pt idx="121">
                  <c:v>236.52</c:v>
                </c:pt>
                <c:pt idx="122">
                  <c:v>236.89</c:v>
                </c:pt>
                <c:pt idx="123">
                  <c:v>237.26</c:v>
                </c:pt>
                <c:pt idx="124">
                  <c:v>237.64</c:v>
                </c:pt>
                <c:pt idx="125">
                  <c:v>238.01</c:v>
                </c:pt>
                <c:pt idx="126">
                  <c:v>238.38</c:v>
                </c:pt>
                <c:pt idx="127">
                  <c:v>238.75</c:v>
                </c:pt>
                <c:pt idx="128">
                  <c:v>239.12</c:v>
                </c:pt>
                <c:pt idx="129">
                  <c:v>239.5</c:v>
                </c:pt>
                <c:pt idx="130">
                  <c:v>239.87</c:v>
                </c:pt>
                <c:pt idx="131">
                  <c:v>240.24</c:v>
                </c:pt>
                <c:pt idx="132">
                  <c:v>240.61</c:v>
                </c:pt>
                <c:pt idx="133">
                  <c:v>240.99</c:v>
                </c:pt>
                <c:pt idx="134">
                  <c:v>241.36</c:v>
                </c:pt>
                <c:pt idx="135">
                  <c:v>241.73</c:v>
                </c:pt>
                <c:pt idx="136">
                  <c:v>242.1</c:v>
                </c:pt>
                <c:pt idx="137">
                  <c:v>242.47</c:v>
                </c:pt>
                <c:pt idx="138">
                  <c:v>242.84</c:v>
                </c:pt>
                <c:pt idx="139">
                  <c:v>243.22</c:v>
                </c:pt>
                <c:pt idx="140">
                  <c:v>243.59</c:v>
                </c:pt>
                <c:pt idx="141">
                  <c:v>243.96</c:v>
                </c:pt>
                <c:pt idx="142">
                  <c:v>244.33</c:v>
                </c:pt>
                <c:pt idx="143">
                  <c:v>244.7</c:v>
                </c:pt>
                <c:pt idx="144">
                  <c:v>245.08</c:v>
                </c:pt>
                <c:pt idx="145">
                  <c:v>245.45</c:v>
                </c:pt>
                <c:pt idx="146">
                  <c:v>245.82</c:v>
                </c:pt>
                <c:pt idx="147">
                  <c:v>246.19</c:v>
                </c:pt>
                <c:pt idx="148">
                  <c:v>246.56</c:v>
                </c:pt>
                <c:pt idx="149">
                  <c:v>246.93</c:v>
                </c:pt>
                <c:pt idx="150">
                  <c:v>247.3</c:v>
                </c:pt>
                <c:pt idx="151">
                  <c:v>247.68</c:v>
                </c:pt>
                <c:pt idx="152">
                  <c:v>248.05</c:v>
                </c:pt>
                <c:pt idx="153">
                  <c:v>248.42</c:v>
                </c:pt>
                <c:pt idx="154">
                  <c:v>248.79</c:v>
                </c:pt>
                <c:pt idx="155">
                  <c:v>249.16</c:v>
                </c:pt>
                <c:pt idx="156">
                  <c:v>249.53</c:v>
                </c:pt>
                <c:pt idx="157">
                  <c:v>249.9</c:v>
                </c:pt>
                <c:pt idx="158">
                  <c:v>250.28</c:v>
                </c:pt>
                <c:pt idx="159">
                  <c:v>250.65</c:v>
                </c:pt>
                <c:pt idx="160">
                  <c:v>251.02</c:v>
                </c:pt>
                <c:pt idx="161">
                  <c:v>251.39</c:v>
                </c:pt>
                <c:pt idx="162">
                  <c:v>251.76</c:v>
                </c:pt>
                <c:pt idx="163">
                  <c:v>252.13</c:v>
                </c:pt>
                <c:pt idx="164">
                  <c:v>252.5</c:v>
                </c:pt>
                <c:pt idx="165">
                  <c:v>252.87</c:v>
                </c:pt>
                <c:pt idx="166">
                  <c:v>253.24</c:v>
                </c:pt>
                <c:pt idx="167">
                  <c:v>253.61</c:v>
                </c:pt>
                <c:pt idx="168">
                  <c:v>253.99</c:v>
                </c:pt>
                <c:pt idx="169">
                  <c:v>254.36</c:v>
                </c:pt>
                <c:pt idx="170">
                  <c:v>254.73</c:v>
                </c:pt>
                <c:pt idx="171">
                  <c:v>255.1</c:v>
                </c:pt>
                <c:pt idx="172">
                  <c:v>255.47</c:v>
                </c:pt>
                <c:pt idx="173">
                  <c:v>255.84</c:v>
                </c:pt>
                <c:pt idx="174">
                  <c:v>256.20999999999998</c:v>
                </c:pt>
                <c:pt idx="175">
                  <c:v>256.58</c:v>
                </c:pt>
                <c:pt idx="176">
                  <c:v>256.95</c:v>
                </c:pt>
                <c:pt idx="177">
                  <c:v>257.32</c:v>
                </c:pt>
                <c:pt idx="178">
                  <c:v>257.69</c:v>
                </c:pt>
                <c:pt idx="179">
                  <c:v>258.06</c:v>
                </c:pt>
                <c:pt idx="180">
                  <c:v>258.42999999999961</c:v>
                </c:pt>
                <c:pt idx="181">
                  <c:v>258.8</c:v>
                </c:pt>
                <c:pt idx="182">
                  <c:v>259.18</c:v>
                </c:pt>
                <c:pt idx="183">
                  <c:v>259.55</c:v>
                </c:pt>
                <c:pt idx="184">
                  <c:v>259.92</c:v>
                </c:pt>
                <c:pt idx="185">
                  <c:v>260.29000000000002</c:v>
                </c:pt>
                <c:pt idx="186">
                  <c:v>260.66000000000003</c:v>
                </c:pt>
                <c:pt idx="187">
                  <c:v>261.02999999999997</c:v>
                </c:pt>
                <c:pt idx="188">
                  <c:v>261.39999999999998</c:v>
                </c:pt>
                <c:pt idx="189">
                  <c:v>261.77</c:v>
                </c:pt>
                <c:pt idx="190">
                  <c:v>262.14</c:v>
                </c:pt>
                <c:pt idx="191">
                  <c:v>262.51</c:v>
                </c:pt>
                <c:pt idx="192">
                  <c:v>262.88</c:v>
                </c:pt>
                <c:pt idx="193">
                  <c:v>263.25</c:v>
                </c:pt>
                <c:pt idx="194">
                  <c:v>263.62</c:v>
                </c:pt>
                <c:pt idx="195">
                  <c:v>263.99</c:v>
                </c:pt>
                <c:pt idx="196">
                  <c:v>264.36</c:v>
                </c:pt>
                <c:pt idx="197">
                  <c:v>264.73</c:v>
                </c:pt>
                <c:pt idx="198">
                  <c:v>265.10000000000002</c:v>
                </c:pt>
                <c:pt idx="199">
                  <c:v>265.47000000000003</c:v>
                </c:pt>
                <c:pt idx="200">
                  <c:v>265.83999999999997</c:v>
                </c:pt>
                <c:pt idx="201">
                  <c:v>266.20999999999998</c:v>
                </c:pt>
                <c:pt idx="202">
                  <c:v>266.58</c:v>
                </c:pt>
                <c:pt idx="203">
                  <c:v>266.95</c:v>
                </c:pt>
                <c:pt idx="204">
                  <c:v>267.32</c:v>
                </c:pt>
                <c:pt idx="205">
                  <c:v>267.69</c:v>
                </c:pt>
                <c:pt idx="206">
                  <c:v>268.06</c:v>
                </c:pt>
                <c:pt idx="207">
                  <c:v>268.42999999999961</c:v>
                </c:pt>
                <c:pt idx="208">
                  <c:v>268.8</c:v>
                </c:pt>
                <c:pt idx="209">
                  <c:v>269.17</c:v>
                </c:pt>
                <c:pt idx="210">
                  <c:v>269.54000000000002</c:v>
                </c:pt>
                <c:pt idx="211">
                  <c:v>269.91000000000003</c:v>
                </c:pt>
                <c:pt idx="212">
                  <c:v>270.27999999999997</c:v>
                </c:pt>
                <c:pt idx="213">
                  <c:v>270.64</c:v>
                </c:pt>
                <c:pt idx="214">
                  <c:v>271.01</c:v>
                </c:pt>
                <c:pt idx="215">
                  <c:v>271.38</c:v>
                </c:pt>
                <c:pt idx="216">
                  <c:v>271.75</c:v>
                </c:pt>
                <c:pt idx="217">
                  <c:v>272.12</c:v>
                </c:pt>
                <c:pt idx="218">
                  <c:v>272.49</c:v>
                </c:pt>
                <c:pt idx="219">
                  <c:v>272.86</c:v>
                </c:pt>
                <c:pt idx="220">
                  <c:v>273.23</c:v>
                </c:pt>
                <c:pt idx="221">
                  <c:v>273.60000000000002</c:v>
                </c:pt>
                <c:pt idx="222">
                  <c:v>273.97000000000003</c:v>
                </c:pt>
                <c:pt idx="223">
                  <c:v>274.33999999999997</c:v>
                </c:pt>
                <c:pt idx="224">
                  <c:v>274.70999999999998</c:v>
                </c:pt>
                <c:pt idx="225">
                  <c:v>275.08</c:v>
                </c:pt>
                <c:pt idx="226">
                  <c:v>275.45</c:v>
                </c:pt>
                <c:pt idx="227">
                  <c:v>275.81</c:v>
                </c:pt>
                <c:pt idx="228">
                  <c:v>276.18</c:v>
                </c:pt>
                <c:pt idx="229">
                  <c:v>276.55</c:v>
                </c:pt>
                <c:pt idx="230">
                  <c:v>276.92</c:v>
                </c:pt>
                <c:pt idx="231">
                  <c:v>277.29000000000002</c:v>
                </c:pt>
                <c:pt idx="232">
                  <c:v>277.66000000000003</c:v>
                </c:pt>
                <c:pt idx="233">
                  <c:v>278.02999999999997</c:v>
                </c:pt>
                <c:pt idx="234">
                  <c:v>278.39999999999998</c:v>
                </c:pt>
                <c:pt idx="235">
                  <c:v>278.77</c:v>
                </c:pt>
                <c:pt idx="236">
                  <c:v>279.13</c:v>
                </c:pt>
                <c:pt idx="237">
                  <c:v>279.5</c:v>
                </c:pt>
                <c:pt idx="238">
                  <c:v>279.87</c:v>
                </c:pt>
                <c:pt idx="239">
                  <c:v>280.24</c:v>
                </c:pt>
                <c:pt idx="240">
                  <c:v>280.61</c:v>
                </c:pt>
                <c:pt idx="241">
                  <c:v>280.98</c:v>
                </c:pt>
                <c:pt idx="242">
                  <c:v>281.35000000000002</c:v>
                </c:pt>
                <c:pt idx="243">
                  <c:v>281.72000000000003</c:v>
                </c:pt>
                <c:pt idx="244">
                  <c:v>282.08</c:v>
                </c:pt>
                <c:pt idx="245">
                  <c:v>282.45</c:v>
                </c:pt>
                <c:pt idx="246">
                  <c:v>282.82</c:v>
                </c:pt>
                <c:pt idx="247">
                  <c:v>283.19</c:v>
                </c:pt>
                <c:pt idx="248">
                  <c:v>283.56</c:v>
                </c:pt>
                <c:pt idx="249">
                  <c:v>283.92999999999961</c:v>
                </c:pt>
                <c:pt idx="250">
                  <c:v>284.29000000000002</c:v>
                </c:pt>
                <c:pt idx="251">
                  <c:v>284.66000000000003</c:v>
                </c:pt>
                <c:pt idx="252">
                  <c:v>285.02999999999997</c:v>
                </c:pt>
                <c:pt idx="253">
                  <c:v>285.39999999999998</c:v>
                </c:pt>
                <c:pt idx="254">
                  <c:v>285.77</c:v>
                </c:pt>
                <c:pt idx="255">
                  <c:v>286.14</c:v>
                </c:pt>
                <c:pt idx="256">
                  <c:v>286.5</c:v>
                </c:pt>
                <c:pt idx="257">
                  <c:v>286.87</c:v>
                </c:pt>
                <c:pt idx="258">
                  <c:v>287.24</c:v>
                </c:pt>
                <c:pt idx="259">
                  <c:v>287.61</c:v>
                </c:pt>
                <c:pt idx="260">
                  <c:v>287.98</c:v>
                </c:pt>
                <c:pt idx="261">
                  <c:v>288.33999999999997</c:v>
                </c:pt>
                <c:pt idx="262">
                  <c:v>288.70999999999998</c:v>
                </c:pt>
                <c:pt idx="263">
                  <c:v>289.08</c:v>
                </c:pt>
                <c:pt idx="264">
                  <c:v>289.45</c:v>
                </c:pt>
                <c:pt idx="265">
                  <c:v>289.82</c:v>
                </c:pt>
                <c:pt idx="266">
                  <c:v>290.18</c:v>
                </c:pt>
                <c:pt idx="267">
                  <c:v>290.55</c:v>
                </c:pt>
                <c:pt idx="268">
                  <c:v>290.92</c:v>
                </c:pt>
                <c:pt idx="269">
                  <c:v>291.29000000000002</c:v>
                </c:pt>
                <c:pt idx="270">
                  <c:v>291.64999999999998</c:v>
                </c:pt>
                <c:pt idx="271">
                  <c:v>292.02</c:v>
                </c:pt>
                <c:pt idx="272">
                  <c:v>292.39</c:v>
                </c:pt>
                <c:pt idx="273">
                  <c:v>292.76</c:v>
                </c:pt>
                <c:pt idx="274">
                  <c:v>293.12</c:v>
                </c:pt>
                <c:pt idx="275">
                  <c:v>293.49</c:v>
                </c:pt>
                <c:pt idx="276">
                  <c:v>293.86</c:v>
                </c:pt>
                <c:pt idx="277">
                  <c:v>294.23</c:v>
                </c:pt>
                <c:pt idx="278">
                  <c:v>294.58999999999997</c:v>
                </c:pt>
                <c:pt idx="279">
                  <c:v>294.95999999999998</c:v>
                </c:pt>
                <c:pt idx="280">
                  <c:v>295.33</c:v>
                </c:pt>
                <c:pt idx="281">
                  <c:v>295.7</c:v>
                </c:pt>
                <c:pt idx="282">
                  <c:v>296.06</c:v>
                </c:pt>
                <c:pt idx="283">
                  <c:v>296.42999999999961</c:v>
                </c:pt>
                <c:pt idx="284">
                  <c:v>296.8</c:v>
                </c:pt>
                <c:pt idx="285">
                  <c:v>297.17</c:v>
                </c:pt>
                <c:pt idx="286">
                  <c:v>297.52999999999997</c:v>
                </c:pt>
                <c:pt idx="287">
                  <c:v>297.89999999999998</c:v>
                </c:pt>
                <c:pt idx="288">
                  <c:v>298.27</c:v>
                </c:pt>
                <c:pt idx="289">
                  <c:v>298.63</c:v>
                </c:pt>
                <c:pt idx="290">
                  <c:v>299</c:v>
                </c:pt>
                <c:pt idx="291">
                  <c:v>299.37</c:v>
                </c:pt>
                <c:pt idx="292">
                  <c:v>299.74</c:v>
                </c:pt>
                <c:pt idx="293">
                  <c:v>300.10000000000002</c:v>
                </c:pt>
                <c:pt idx="294">
                  <c:v>300.47000000000003</c:v>
                </c:pt>
                <c:pt idx="295">
                  <c:v>300.83999999999997</c:v>
                </c:pt>
                <c:pt idx="296">
                  <c:v>301.2</c:v>
                </c:pt>
                <c:pt idx="297">
                  <c:v>301.57</c:v>
                </c:pt>
                <c:pt idx="298">
                  <c:v>301.94</c:v>
                </c:pt>
                <c:pt idx="299">
                  <c:v>302.3</c:v>
                </c:pt>
                <c:pt idx="300">
                  <c:v>302.67</c:v>
                </c:pt>
                <c:pt idx="301">
                  <c:v>303.04000000000002</c:v>
                </c:pt>
                <c:pt idx="302">
                  <c:v>303.39999999999998</c:v>
                </c:pt>
                <c:pt idx="303">
                  <c:v>303.77</c:v>
                </c:pt>
                <c:pt idx="304">
                  <c:v>304.14</c:v>
                </c:pt>
                <c:pt idx="305">
                  <c:v>304.5</c:v>
                </c:pt>
                <c:pt idx="306">
                  <c:v>304.87</c:v>
                </c:pt>
                <c:pt idx="307">
                  <c:v>305.24</c:v>
                </c:pt>
                <c:pt idx="308">
                  <c:v>305.60000000000002</c:v>
                </c:pt>
                <c:pt idx="309">
                  <c:v>305.97000000000003</c:v>
                </c:pt>
                <c:pt idx="310">
                  <c:v>306.33999999999997</c:v>
                </c:pt>
                <c:pt idx="311">
                  <c:v>306.7</c:v>
                </c:pt>
                <c:pt idx="312">
                  <c:v>307.07</c:v>
                </c:pt>
                <c:pt idx="313">
                  <c:v>307.42999999999961</c:v>
                </c:pt>
                <c:pt idx="314">
                  <c:v>307.8</c:v>
                </c:pt>
                <c:pt idx="315">
                  <c:v>308.17</c:v>
                </c:pt>
                <c:pt idx="316">
                  <c:v>308.52999999999997</c:v>
                </c:pt>
                <c:pt idx="317">
                  <c:v>308.89999999999998</c:v>
                </c:pt>
                <c:pt idx="318">
                  <c:v>309.27</c:v>
                </c:pt>
                <c:pt idx="319">
                  <c:v>309.63</c:v>
                </c:pt>
                <c:pt idx="320">
                  <c:v>310</c:v>
                </c:pt>
                <c:pt idx="321">
                  <c:v>310.36</c:v>
                </c:pt>
                <c:pt idx="322">
                  <c:v>310.73</c:v>
                </c:pt>
                <c:pt idx="323">
                  <c:v>311.10000000000002</c:v>
                </c:pt>
                <c:pt idx="324">
                  <c:v>311.45999999999998</c:v>
                </c:pt>
                <c:pt idx="325">
                  <c:v>311.83</c:v>
                </c:pt>
                <c:pt idx="326">
                  <c:v>312.19</c:v>
                </c:pt>
                <c:pt idx="327">
                  <c:v>312.56</c:v>
                </c:pt>
                <c:pt idx="328">
                  <c:v>312.92</c:v>
                </c:pt>
                <c:pt idx="329">
                  <c:v>313.29000000000002</c:v>
                </c:pt>
                <c:pt idx="330">
                  <c:v>313.66000000000003</c:v>
                </c:pt>
                <c:pt idx="331">
                  <c:v>314.02</c:v>
                </c:pt>
                <c:pt idx="332">
                  <c:v>314.39</c:v>
                </c:pt>
                <c:pt idx="333">
                  <c:v>314.75</c:v>
                </c:pt>
                <c:pt idx="334">
                  <c:v>315.12</c:v>
                </c:pt>
                <c:pt idx="335">
                  <c:v>315.48</c:v>
                </c:pt>
                <c:pt idx="336">
                  <c:v>315.85000000000002</c:v>
                </c:pt>
                <c:pt idx="337">
                  <c:v>316.22000000000003</c:v>
                </c:pt>
                <c:pt idx="338">
                  <c:v>316.58</c:v>
                </c:pt>
                <c:pt idx="339">
                  <c:v>316.95</c:v>
                </c:pt>
                <c:pt idx="340">
                  <c:v>317.31</c:v>
                </c:pt>
                <c:pt idx="341">
                  <c:v>317.68</c:v>
                </c:pt>
                <c:pt idx="342">
                  <c:v>318.04000000000002</c:v>
                </c:pt>
                <c:pt idx="343">
                  <c:v>318.41000000000003</c:v>
                </c:pt>
                <c:pt idx="344">
                  <c:v>318.77</c:v>
                </c:pt>
                <c:pt idx="345">
                  <c:v>319.14</c:v>
                </c:pt>
                <c:pt idx="346">
                  <c:v>319.5</c:v>
                </c:pt>
                <c:pt idx="347">
                  <c:v>319.87</c:v>
                </c:pt>
                <c:pt idx="348">
                  <c:v>320.23</c:v>
                </c:pt>
                <c:pt idx="349">
                  <c:v>320.60000000000002</c:v>
                </c:pt>
                <c:pt idx="350">
                  <c:v>320.95999999999998</c:v>
                </c:pt>
                <c:pt idx="351">
                  <c:v>321.33</c:v>
                </c:pt>
                <c:pt idx="352">
                  <c:v>321.69</c:v>
                </c:pt>
                <c:pt idx="353">
                  <c:v>322.06</c:v>
                </c:pt>
                <c:pt idx="354">
                  <c:v>322.42</c:v>
                </c:pt>
                <c:pt idx="355">
                  <c:v>322.79000000000002</c:v>
                </c:pt>
                <c:pt idx="356">
                  <c:v>323.14999999999998</c:v>
                </c:pt>
                <c:pt idx="357">
                  <c:v>323.52</c:v>
                </c:pt>
                <c:pt idx="358">
                  <c:v>323.88</c:v>
                </c:pt>
                <c:pt idx="359">
                  <c:v>324.25</c:v>
                </c:pt>
                <c:pt idx="360">
                  <c:v>324.61</c:v>
                </c:pt>
                <c:pt idx="361">
                  <c:v>324.98</c:v>
                </c:pt>
                <c:pt idx="362">
                  <c:v>325.33999999999997</c:v>
                </c:pt>
                <c:pt idx="363">
                  <c:v>325.70999999999998</c:v>
                </c:pt>
                <c:pt idx="364">
                  <c:v>326.07</c:v>
                </c:pt>
                <c:pt idx="365">
                  <c:v>326.44</c:v>
                </c:pt>
                <c:pt idx="366">
                  <c:v>326.8</c:v>
                </c:pt>
                <c:pt idx="367">
                  <c:v>327.17</c:v>
                </c:pt>
                <c:pt idx="368">
                  <c:v>327.52999999999997</c:v>
                </c:pt>
                <c:pt idx="369">
                  <c:v>327.89</c:v>
                </c:pt>
                <c:pt idx="370">
                  <c:v>328.26</c:v>
                </c:pt>
                <c:pt idx="371">
                  <c:v>328.62</c:v>
                </c:pt>
                <c:pt idx="372">
                  <c:v>328.99</c:v>
                </c:pt>
                <c:pt idx="373">
                  <c:v>329.35</c:v>
                </c:pt>
                <c:pt idx="374">
                  <c:v>329.72</c:v>
                </c:pt>
                <c:pt idx="375">
                  <c:v>330.08</c:v>
                </c:pt>
                <c:pt idx="376">
                  <c:v>330.45</c:v>
                </c:pt>
                <c:pt idx="377">
                  <c:v>330.81</c:v>
                </c:pt>
                <c:pt idx="378">
                  <c:v>331.17</c:v>
                </c:pt>
                <c:pt idx="379">
                  <c:v>331.54</c:v>
                </c:pt>
                <c:pt idx="380">
                  <c:v>331.9</c:v>
                </c:pt>
                <c:pt idx="381">
                  <c:v>332.27</c:v>
                </c:pt>
                <c:pt idx="382">
                  <c:v>332.63</c:v>
                </c:pt>
                <c:pt idx="383">
                  <c:v>332.99</c:v>
                </c:pt>
                <c:pt idx="384">
                  <c:v>333.36</c:v>
                </c:pt>
                <c:pt idx="385">
                  <c:v>333.72</c:v>
                </c:pt>
                <c:pt idx="386">
                  <c:v>334.09</c:v>
                </c:pt>
                <c:pt idx="387">
                  <c:v>334.45</c:v>
                </c:pt>
                <c:pt idx="388">
                  <c:v>334.81</c:v>
                </c:pt>
                <c:pt idx="389">
                  <c:v>335.18</c:v>
                </c:pt>
                <c:pt idx="390">
                  <c:v>335.54</c:v>
                </c:pt>
                <c:pt idx="391">
                  <c:v>335.9</c:v>
                </c:pt>
                <c:pt idx="392">
                  <c:v>336.27</c:v>
                </c:pt>
                <c:pt idx="393">
                  <c:v>336.63</c:v>
                </c:pt>
                <c:pt idx="394">
                  <c:v>337</c:v>
                </c:pt>
                <c:pt idx="395">
                  <c:v>337.36</c:v>
                </c:pt>
                <c:pt idx="396">
                  <c:v>337.72</c:v>
                </c:pt>
                <c:pt idx="397">
                  <c:v>338.09</c:v>
                </c:pt>
                <c:pt idx="398">
                  <c:v>338.45</c:v>
                </c:pt>
                <c:pt idx="399">
                  <c:v>338.81</c:v>
                </c:pt>
                <c:pt idx="400">
                  <c:v>339.18</c:v>
                </c:pt>
                <c:pt idx="401">
                  <c:v>339.54</c:v>
                </c:pt>
                <c:pt idx="402">
                  <c:v>339.9</c:v>
                </c:pt>
                <c:pt idx="403">
                  <c:v>340.27</c:v>
                </c:pt>
                <c:pt idx="404">
                  <c:v>340.63</c:v>
                </c:pt>
                <c:pt idx="405">
                  <c:v>340.99</c:v>
                </c:pt>
                <c:pt idx="406">
                  <c:v>341.36</c:v>
                </c:pt>
                <c:pt idx="407">
                  <c:v>341.72</c:v>
                </c:pt>
                <c:pt idx="408">
                  <c:v>342.08</c:v>
                </c:pt>
                <c:pt idx="409">
                  <c:v>342.45</c:v>
                </c:pt>
                <c:pt idx="410">
                  <c:v>342.81</c:v>
                </c:pt>
                <c:pt idx="411">
                  <c:v>343.17</c:v>
                </c:pt>
                <c:pt idx="412">
                  <c:v>343.54</c:v>
                </c:pt>
                <c:pt idx="413">
                  <c:v>343.9</c:v>
                </c:pt>
                <c:pt idx="414">
                  <c:v>344.26</c:v>
                </c:pt>
                <c:pt idx="415">
                  <c:v>344.62</c:v>
                </c:pt>
                <c:pt idx="416">
                  <c:v>344.99</c:v>
                </c:pt>
                <c:pt idx="417">
                  <c:v>345.35</c:v>
                </c:pt>
                <c:pt idx="418">
                  <c:v>345.71</c:v>
                </c:pt>
                <c:pt idx="419">
                  <c:v>346.08</c:v>
                </c:pt>
                <c:pt idx="420">
                  <c:v>346.44</c:v>
                </c:pt>
                <c:pt idx="421">
                  <c:v>346.8</c:v>
                </c:pt>
                <c:pt idx="422">
                  <c:v>347.16</c:v>
                </c:pt>
                <c:pt idx="423">
                  <c:v>347.53</c:v>
                </c:pt>
                <c:pt idx="424">
                  <c:v>347.89</c:v>
                </c:pt>
                <c:pt idx="425">
                  <c:v>348.25</c:v>
                </c:pt>
                <c:pt idx="426">
                  <c:v>348.61</c:v>
                </c:pt>
                <c:pt idx="427">
                  <c:v>348.98</c:v>
                </c:pt>
                <c:pt idx="428">
                  <c:v>349.34</c:v>
                </c:pt>
                <c:pt idx="429">
                  <c:v>349.7</c:v>
                </c:pt>
                <c:pt idx="430">
                  <c:v>350.06</c:v>
                </c:pt>
                <c:pt idx="431">
                  <c:v>350.42999999999961</c:v>
                </c:pt>
                <c:pt idx="432">
                  <c:v>350.79</c:v>
                </c:pt>
                <c:pt idx="433">
                  <c:v>351.15</c:v>
                </c:pt>
                <c:pt idx="434">
                  <c:v>351.51</c:v>
                </c:pt>
                <c:pt idx="435">
                  <c:v>351.88</c:v>
                </c:pt>
                <c:pt idx="436">
                  <c:v>352.24</c:v>
                </c:pt>
                <c:pt idx="437">
                  <c:v>352.6</c:v>
                </c:pt>
                <c:pt idx="438">
                  <c:v>352.96</c:v>
                </c:pt>
                <c:pt idx="439">
                  <c:v>353.32</c:v>
                </c:pt>
                <c:pt idx="440">
                  <c:v>353.69</c:v>
                </c:pt>
                <c:pt idx="441">
                  <c:v>354.05</c:v>
                </c:pt>
                <c:pt idx="442">
                  <c:v>354.41</c:v>
                </c:pt>
                <c:pt idx="443">
                  <c:v>354.77</c:v>
                </c:pt>
                <c:pt idx="444">
                  <c:v>355.13</c:v>
                </c:pt>
                <c:pt idx="445">
                  <c:v>355.5</c:v>
                </c:pt>
                <c:pt idx="446">
                  <c:v>355.86</c:v>
                </c:pt>
                <c:pt idx="447">
                  <c:v>356.22</c:v>
                </c:pt>
                <c:pt idx="448">
                  <c:v>356.58</c:v>
                </c:pt>
                <c:pt idx="449">
                  <c:v>356.94</c:v>
                </c:pt>
                <c:pt idx="450">
                  <c:v>357.31</c:v>
                </c:pt>
                <c:pt idx="451">
                  <c:v>357.67</c:v>
                </c:pt>
                <c:pt idx="452">
                  <c:v>358.03</c:v>
                </c:pt>
                <c:pt idx="453">
                  <c:v>358.39</c:v>
                </c:pt>
                <c:pt idx="454">
                  <c:v>358.75</c:v>
                </c:pt>
                <c:pt idx="455">
                  <c:v>359.11</c:v>
                </c:pt>
                <c:pt idx="456">
                  <c:v>359.48</c:v>
                </c:pt>
                <c:pt idx="457">
                  <c:v>359.84</c:v>
                </c:pt>
                <c:pt idx="458">
                  <c:v>360.2</c:v>
                </c:pt>
                <c:pt idx="459">
                  <c:v>360.56</c:v>
                </c:pt>
                <c:pt idx="460">
                  <c:v>360.92</c:v>
                </c:pt>
                <c:pt idx="461">
                  <c:v>361.28</c:v>
                </c:pt>
                <c:pt idx="462">
                  <c:v>361.64</c:v>
                </c:pt>
                <c:pt idx="463">
                  <c:v>362.01</c:v>
                </c:pt>
                <c:pt idx="464">
                  <c:v>362.37</c:v>
                </c:pt>
                <c:pt idx="465">
                  <c:v>362.73</c:v>
                </c:pt>
                <c:pt idx="466">
                  <c:v>363.09</c:v>
                </c:pt>
                <c:pt idx="467">
                  <c:v>363.45</c:v>
                </c:pt>
                <c:pt idx="468">
                  <c:v>363.81</c:v>
                </c:pt>
                <c:pt idx="469">
                  <c:v>364.17</c:v>
                </c:pt>
                <c:pt idx="470">
                  <c:v>364.53</c:v>
                </c:pt>
                <c:pt idx="471">
                  <c:v>364.9</c:v>
                </c:pt>
                <c:pt idx="472">
                  <c:v>365.26</c:v>
                </c:pt>
                <c:pt idx="473">
                  <c:v>365.62</c:v>
                </c:pt>
                <c:pt idx="474">
                  <c:v>365.98</c:v>
                </c:pt>
                <c:pt idx="475">
                  <c:v>366.34</c:v>
                </c:pt>
                <c:pt idx="476">
                  <c:v>366.7</c:v>
                </c:pt>
                <c:pt idx="477">
                  <c:v>367.06</c:v>
                </c:pt>
                <c:pt idx="478">
                  <c:v>367.42</c:v>
                </c:pt>
                <c:pt idx="479">
                  <c:v>367.78</c:v>
                </c:pt>
                <c:pt idx="480">
                  <c:v>368.14</c:v>
                </c:pt>
                <c:pt idx="481">
                  <c:v>368.5</c:v>
                </c:pt>
                <c:pt idx="482">
                  <c:v>368.86</c:v>
                </c:pt>
                <c:pt idx="483">
                  <c:v>369.22</c:v>
                </c:pt>
                <c:pt idx="484">
                  <c:v>369.59</c:v>
                </c:pt>
                <c:pt idx="485">
                  <c:v>369.95</c:v>
                </c:pt>
                <c:pt idx="486">
                  <c:v>370.31</c:v>
                </c:pt>
                <c:pt idx="487">
                  <c:v>370.67</c:v>
                </c:pt>
                <c:pt idx="488">
                  <c:v>371.03</c:v>
                </c:pt>
                <c:pt idx="489">
                  <c:v>371.39</c:v>
                </c:pt>
                <c:pt idx="490">
                  <c:v>371.75</c:v>
                </c:pt>
                <c:pt idx="491">
                  <c:v>372.11</c:v>
                </c:pt>
                <c:pt idx="492">
                  <c:v>372.47</c:v>
                </c:pt>
                <c:pt idx="493">
                  <c:v>372.83</c:v>
                </c:pt>
                <c:pt idx="494">
                  <c:v>373.19</c:v>
                </c:pt>
                <c:pt idx="495">
                  <c:v>373.55</c:v>
                </c:pt>
                <c:pt idx="496">
                  <c:v>373.91</c:v>
                </c:pt>
                <c:pt idx="497">
                  <c:v>374.27</c:v>
                </c:pt>
                <c:pt idx="498">
                  <c:v>374.63</c:v>
                </c:pt>
                <c:pt idx="499">
                  <c:v>374.99</c:v>
                </c:pt>
                <c:pt idx="500">
                  <c:v>375.35</c:v>
                </c:pt>
                <c:pt idx="501">
                  <c:v>375.71</c:v>
                </c:pt>
                <c:pt idx="502">
                  <c:v>376.07</c:v>
                </c:pt>
                <c:pt idx="503">
                  <c:v>376.42999999999961</c:v>
                </c:pt>
                <c:pt idx="504">
                  <c:v>376.79</c:v>
                </c:pt>
                <c:pt idx="505">
                  <c:v>377.15</c:v>
                </c:pt>
                <c:pt idx="506">
                  <c:v>377.51</c:v>
                </c:pt>
                <c:pt idx="507">
                  <c:v>377.87</c:v>
                </c:pt>
                <c:pt idx="508">
                  <c:v>378.23</c:v>
                </c:pt>
                <c:pt idx="509">
                  <c:v>378.59</c:v>
                </c:pt>
                <c:pt idx="510">
                  <c:v>378.95</c:v>
                </c:pt>
                <c:pt idx="511">
                  <c:v>379.31</c:v>
                </c:pt>
                <c:pt idx="512">
                  <c:v>379.67</c:v>
                </c:pt>
                <c:pt idx="513">
                  <c:v>380.03</c:v>
                </c:pt>
                <c:pt idx="514">
                  <c:v>380.39</c:v>
                </c:pt>
                <c:pt idx="515">
                  <c:v>380.75</c:v>
                </c:pt>
                <c:pt idx="516">
                  <c:v>381.11</c:v>
                </c:pt>
                <c:pt idx="517">
                  <c:v>381.47</c:v>
                </c:pt>
                <c:pt idx="518">
                  <c:v>381.83</c:v>
                </c:pt>
                <c:pt idx="519">
                  <c:v>382.19</c:v>
                </c:pt>
                <c:pt idx="520">
                  <c:v>382.54</c:v>
                </c:pt>
                <c:pt idx="521">
                  <c:v>382.9</c:v>
                </c:pt>
                <c:pt idx="522">
                  <c:v>383.26</c:v>
                </c:pt>
                <c:pt idx="523">
                  <c:v>383.62</c:v>
                </c:pt>
                <c:pt idx="524">
                  <c:v>383.98</c:v>
                </c:pt>
                <c:pt idx="525">
                  <c:v>384.34</c:v>
                </c:pt>
                <c:pt idx="526">
                  <c:v>384.7</c:v>
                </c:pt>
                <c:pt idx="527">
                  <c:v>385.06</c:v>
                </c:pt>
                <c:pt idx="528">
                  <c:v>385.42</c:v>
                </c:pt>
                <c:pt idx="529">
                  <c:v>385.78</c:v>
                </c:pt>
                <c:pt idx="530">
                  <c:v>386.14</c:v>
                </c:pt>
                <c:pt idx="531">
                  <c:v>386.5</c:v>
                </c:pt>
                <c:pt idx="532">
                  <c:v>386.85</c:v>
                </c:pt>
                <c:pt idx="533">
                  <c:v>387.21</c:v>
                </c:pt>
                <c:pt idx="534">
                  <c:v>387.57</c:v>
                </c:pt>
                <c:pt idx="535">
                  <c:v>387.92999999999961</c:v>
                </c:pt>
                <c:pt idx="536">
                  <c:v>388.29</c:v>
                </c:pt>
                <c:pt idx="537">
                  <c:v>388.65</c:v>
                </c:pt>
                <c:pt idx="538">
                  <c:v>389.01</c:v>
                </c:pt>
                <c:pt idx="539">
                  <c:v>389.37</c:v>
                </c:pt>
                <c:pt idx="540">
                  <c:v>389.72</c:v>
                </c:pt>
                <c:pt idx="541">
                  <c:v>390.08</c:v>
                </c:pt>
                <c:pt idx="542">
                  <c:v>390.44</c:v>
                </c:pt>
                <c:pt idx="543">
                  <c:v>390.8</c:v>
                </c:pt>
                <c:pt idx="544">
                  <c:v>391.16</c:v>
                </c:pt>
                <c:pt idx="545">
                  <c:v>391.52</c:v>
                </c:pt>
                <c:pt idx="546">
                  <c:v>391.88</c:v>
                </c:pt>
                <c:pt idx="547">
                  <c:v>392.23</c:v>
                </c:pt>
                <c:pt idx="548">
                  <c:v>392.59</c:v>
                </c:pt>
                <c:pt idx="549">
                  <c:v>392.95</c:v>
                </c:pt>
                <c:pt idx="550">
                  <c:v>393.31</c:v>
                </c:pt>
                <c:pt idx="551">
                  <c:v>393.67</c:v>
                </c:pt>
                <c:pt idx="552">
                  <c:v>394.03</c:v>
                </c:pt>
                <c:pt idx="553">
                  <c:v>394.38</c:v>
                </c:pt>
                <c:pt idx="554">
                  <c:v>394.74</c:v>
                </c:pt>
                <c:pt idx="555">
                  <c:v>395.1</c:v>
                </c:pt>
                <c:pt idx="556">
                  <c:v>395.46</c:v>
                </c:pt>
                <c:pt idx="557">
                  <c:v>395.82</c:v>
                </c:pt>
                <c:pt idx="558">
                  <c:v>396.17</c:v>
                </c:pt>
                <c:pt idx="559">
                  <c:v>396.53</c:v>
                </c:pt>
                <c:pt idx="560">
                  <c:v>396.89</c:v>
                </c:pt>
                <c:pt idx="561">
                  <c:v>397.25</c:v>
                </c:pt>
                <c:pt idx="562">
                  <c:v>397.61</c:v>
                </c:pt>
                <c:pt idx="563">
                  <c:v>397.96</c:v>
                </c:pt>
                <c:pt idx="564">
                  <c:v>398.32</c:v>
                </c:pt>
                <c:pt idx="565">
                  <c:v>398.68</c:v>
                </c:pt>
                <c:pt idx="566">
                  <c:v>399.04</c:v>
                </c:pt>
                <c:pt idx="567">
                  <c:v>399.4</c:v>
                </c:pt>
                <c:pt idx="568">
                  <c:v>399.75</c:v>
                </c:pt>
                <c:pt idx="569">
                  <c:v>400.11</c:v>
                </c:pt>
                <c:pt idx="570">
                  <c:v>400.47</c:v>
                </c:pt>
                <c:pt idx="571">
                  <c:v>400.83</c:v>
                </c:pt>
                <c:pt idx="572">
                  <c:v>401.18</c:v>
                </c:pt>
                <c:pt idx="573">
                  <c:v>401.54</c:v>
                </c:pt>
                <c:pt idx="574">
                  <c:v>401.9</c:v>
                </c:pt>
                <c:pt idx="575">
                  <c:v>402.26</c:v>
                </c:pt>
                <c:pt idx="576">
                  <c:v>402.61</c:v>
                </c:pt>
                <c:pt idx="577">
                  <c:v>402.97</c:v>
                </c:pt>
                <c:pt idx="578">
                  <c:v>403.33</c:v>
                </c:pt>
                <c:pt idx="579">
                  <c:v>403.69</c:v>
                </c:pt>
                <c:pt idx="580">
                  <c:v>404.04</c:v>
                </c:pt>
                <c:pt idx="581">
                  <c:v>404.4</c:v>
                </c:pt>
                <c:pt idx="582">
                  <c:v>404.76</c:v>
                </c:pt>
                <c:pt idx="583">
                  <c:v>405.11</c:v>
                </c:pt>
                <c:pt idx="584">
                  <c:v>405.47</c:v>
                </c:pt>
                <c:pt idx="585">
                  <c:v>405.83</c:v>
                </c:pt>
                <c:pt idx="586">
                  <c:v>406.19</c:v>
                </c:pt>
                <c:pt idx="587">
                  <c:v>406.54</c:v>
                </c:pt>
                <c:pt idx="588">
                  <c:v>406.9</c:v>
                </c:pt>
                <c:pt idx="589">
                  <c:v>407.26</c:v>
                </c:pt>
                <c:pt idx="590">
                  <c:v>407.61</c:v>
                </c:pt>
                <c:pt idx="591">
                  <c:v>407.97</c:v>
                </c:pt>
                <c:pt idx="592">
                  <c:v>408.33</c:v>
                </c:pt>
                <c:pt idx="593">
                  <c:v>408.68</c:v>
                </c:pt>
                <c:pt idx="594">
                  <c:v>409.04</c:v>
                </c:pt>
                <c:pt idx="595">
                  <c:v>409.4</c:v>
                </c:pt>
                <c:pt idx="596">
                  <c:v>409.75</c:v>
                </c:pt>
                <c:pt idx="597">
                  <c:v>410.11</c:v>
                </c:pt>
                <c:pt idx="598">
                  <c:v>410.47</c:v>
                </c:pt>
                <c:pt idx="599">
                  <c:v>410.82</c:v>
                </c:pt>
                <c:pt idx="600">
                  <c:v>411.18</c:v>
                </c:pt>
                <c:pt idx="601">
                  <c:v>411.54</c:v>
                </c:pt>
                <c:pt idx="602">
                  <c:v>411.89</c:v>
                </c:pt>
                <c:pt idx="603">
                  <c:v>412.25</c:v>
                </c:pt>
                <c:pt idx="604">
                  <c:v>412.61</c:v>
                </c:pt>
                <c:pt idx="605">
                  <c:v>412.96</c:v>
                </c:pt>
                <c:pt idx="606">
                  <c:v>413.32</c:v>
                </c:pt>
                <c:pt idx="607">
                  <c:v>413.68</c:v>
                </c:pt>
                <c:pt idx="608">
                  <c:v>414.03</c:v>
                </c:pt>
                <c:pt idx="609">
                  <c:v>414.39</c:v>
                </c:pt>
                <c:pt idx="610">
                  <c:v>414.74</c:v>
                </c:pt>
                <c:pt idx="611">
                  <c:v>415.1</c:v>
                </c:pt>
                <c:pt idx="612">
                  <c:v>415.46</c:v>
                </c:pt>
                <c:pt idx="613">
                  <c:v>415.81</c:v>
                </c:pt>
                <c:pt idx="614">
                  <c:v>416.17</c:v>
                </c:pt>
                <c:pt idx="615">
                  <c:v>416.53</c:v>
                </c:pt>
                <c:pt idx="616">
                  <c:v>416.88</c:v>
                </c:pt>
                <c:pt idx="617">
                  <c:v>417.24</c:v>
                </c:pt>
                <c:pt idx="618">
                  <c:v>417.59</c:v>
                </c:pt>
                <c:pt idx="619">
                  <c:v>417.95</c:v>
                </c:pt>
                <c:pt idx="620">
                  <c:v>418.31</c:v>
                </c:pt>
                <c:pt idx="621">
                  <c:v>418.66</c:v>
                </c:pt>
                <c:pt idx="622">
                  <c:v>419.02</c:v>
                </c:pt>
                <c:pt idx="623">
                  <c:v>419.37</c:v>
                </c:pt>
                <c:pt idx="624">
                  <c:v>419.73</c:v>
                </c:pt>
                <c:pt idx="625">
                  <c:v>420.08</c:v>
                </c:pt>
                <c:pt idx="626">
                  <c:v>420.44</c:v>
                </c:pt>
                <c:pt idx="627">
                  <c:v>420.8</c:v>
                </c:pt>
                <c:pt idx="628">
                  <c:v>421.15</c:v>
                </c:pt>
                <c:pt idx="629">
                  <c:v>421.51</c:v>
                </c:pt>
                <c:pt idx="630">
                  <c:v>421.86</c:v>
                </c:pt>
                <c:pt idx="631">
                  <c:v>422.22</c:v>
                </c:pt>
                <c:pt idx="632">
                  <c:v>422.57</c:v>
                </c:pt>
                <c:pt idx="633">
                  <c:v>422.92999999999961</c:v>
                </c:pt>
                <c:pt idx="634">
                  <c:v>423.28</c:v>
                </c:pt>
                <c:pt idx="635">
                  <c:v>423.64</c:v>
                </c:pt>
                <c:pt idx="636">
                  <c:v>423.99</c:v>
                </c:pt>
                <c:pt idx="637">
                  <c:v>424.35</c:v>
                </c:pt>
                <c:pt idx="638">
                  <c:v>424.7</c:v>
                </c:pt>
                <c:pt idx="639">
                  <c:v>425.06</c:v>
                </c:pt>
                <c:pt idx="640">
                  <c:v>425.42</c:v>
                </c:pt>
                <c:pt idx="641">
                  <c:v>425.77</c:v>
                </c:pt>
                <c:pt idx="642">
                  <c:v>426.13</c:v>
                </c:pt>
                <c:pt idx="643">
                  <c:v>426.48</c:v>
                </c:pt>
                <c:pt idx="644">
                  <c:v>426.84</c:v>
                </c:pt>
                <c:pt idx="645">
                  <c:v>427.19</c:v>
                </c:pt>
                <c:pt idx="646">
                  <c:v>427.55</c:v>
                </c:pt>
                <c:pt idx="647">
                  <c:v>427.9</c:v>
                </c:pt>
                <c:pt idx="648">
                  <c:v>428.26</c:v>
                </c:pt>
                <c:pt idx="649">
                  <c:v>428.61</c:v>
                </c:pt>
                <c:pt idx="650">
                  <c:v>428.96</c:v>
                </c:pt>
                <c:pt idx="651">
                  <c:v>429.32</c:v>
                </c:pt>
                <c:pt idx="652">
                  <c:v>429.67</c:v>
                </c:pt>
                <c:pt idx="653">
                  <c:v>430.03</c:v>
                </c:pt>
                <c:pt idx="654">
                  <c:v>430.38</c:v>
                </c:pt>
                <c:pt idx="655">
                  <c:v>430.74</c:v>
                </c:pt>
                <c:pt idx="656">
                  <c:v>431.09</c:v>
                </c:pt>
                <c:pt idx="657">
                  <c:v>431.45</c:v>
                </c:pt>
                <c:pt idx="658">
                  <c:v>431.8</c:v>
                </c:pt>
                <c:pt idx="659">
                  <c:v>432.16</c:v>
                </c:pt>
                <c:pt idx="660">
                  <c:v>432.51</c:v>
                </c:pt>
                <c:pt idx="661">
                  <c:v>432.87</c:v>
                </c:pt>
                <c:pt idx="662">
                  <c:v>433.22</c:v>
                </c:pt>
                <c:pt idx="663">
                  <c:v>433.57</c:v>
                </c:pt>
                <c:pt idx="664">
                  <c:v>433.92999999999961</c:v>
                </c:pt>
                <c:pt idx="665">
                  <c:v>434.28</c:v>
                </c:pt>
                <c:pt idx="666">
                  <c:v>434.64</c:v>
                </c:pt>
                <c:pt idx="667">
                  <c:v>434.99</c:v>
                </c:pt>
                <c:pt idx="668">
                  <c:v>435.35</c:v>
                </c:pt>
                <c:pt idx="669">
                  <c:v>435.7</c:v>
                </c:pt>
                <c:pt idx="670">
                  <c:v>436.05</c:v>
                </c:pt>
                <c:pt idx="671">
                  <c:v>436.41</c:v>
                </c:pt>
                <c:pt idx="672">
                  <c:v>436.76</c:v>
                </c:pt>
                <c:pt idx="673">
                  <c:v>437.12</c:v>
                </c:pt>
                <c:pt idx="674">
                  <c:v>437.47</c:v>
                </c:pt>
                <c:pt idx="675">
                  <c:v>437.82</c:v>
                </c:pt>
                <c:pt idx="676">
                  <c:v>438.18</c:v>
                </c:pt>
                <c:pt idx="677">
                  <c:v>438.53</c:v>
                </c:pt>
                <c:pt idx="678">
                  <c:v>438.88</c:v>
                </c:pt>
                <c:pt idx="679">
                  <c:v>439.24</c:v>
                </c:pt>
                <c:pt idx="680">
                  <c:v>439.59</c:v>
                </c:pt>
                <c:pt idx="681">
                  <c:v>439.95</c:v>
                </c:pt>
                <c:pt idx="682">
                  <c:v>440.3</c:v>
                </c:pt>
                <c:pt idx="683">
                  <c:v>440.65</c:v>
                </c:pt>
                <c:pt idx="684">
                  <c:v>441.01</c:v>
                </c:pt>
                <c:pt idx="685">
                  <c:v>441.36</c:v>
                </c:pt>
                <c:pt idx="686">
                  <c:v>441.71</c:v>
                </c:pt>
                <c:pt idx="687">
                  <c:v>442.07</c:v>
                </c:pt>
                <c:pt idx="688">
                  <c:v>442.42</c:v>
                </c:pt>
                <c:pt idx="689">
                  <c:v>442.77</c:v>
                </c:pt>
                <c:pt idx="690">
                  <c:v>443.13</c:v>
                </c:pt>
                <c:pt idx="691">
                  <c:v>443.48</c:v>
                </c:pt>
                <c:pt idx="692">
                  <c:v>443.83</c:v>
                </c:pt>
                <c:pt idx="693">
                  <c:v>444.19</c:v>
                </c:pt>
                <c:pt idx="694">
                  <c:v>444.54</c:v>
                </c:pt>
                <c:pt idx="695">
                  <c:v>444.89</c:v>
                </c:pt>
                <c:pt idx="696">
                  <c:v>445.25</c:v>
                </c:pt>
                <c:pt idx="697">
                  <c:v>445.6</c:v>
                </c:pt>
                <c:pt idx="698">
                  <c:v>445.95</c:v>
                </c:pt>
                <c:pt idx="699">
                  <c:v>446.31</c:v>
                </c:pt>
                <c:pt idx="700">
                  <c:v>446.66</c:v>
                </c:pt>
                <c:pt idx="701">
                  <c:v>447.01</c:v>
                </c:pt>
                <c:pt idx="702">
                  <c:v>447.36</c:v>
                </c:pt>
                <c:pt idx="703">
                  <c:v>447.72</c:v>
                </c:pt>
                <c:pt idx="704">
                  <c:v>448.07</c:v>
                </c:pt>
                <c:pt idx="705">
                  <c:v>448.42</c:v>
                </c:pt>
                <c:pt idx="706">
                  <c:v>448.78</c:v>
                </c:pt>
                <c:pt idx="707">
                  <c:v>449.13</c:v>
                </c:pt>
                <c:pt idx="708">
                  <c:v>449.48</c:v>
                </c:pt>
                <c:pt idx="709">
                  <c:v>449.83</c:v>
                </c:pt>
                <c:pt idx="710">
                  <c:v>450.19</c:v>
                </c:pt>
                <c:pt idx="711">
                  <c:v>450.54</c:v>
                </c:pt>
                <c:pt idx="712">
                  <c:v>450.89</c:v>
                </c:pt>
                <c:pt idx="713">
                  <c:v>451.24</c:v>
                </c:pt>
                <c:pt idx="714">
                  <c:v>451.6</c:v>
                </c:pt>
                <c:pt idx="715">
                  <c:v>451.95</c:v>
                </c:pt>
                <c:pt idx="716">
                  <c:v>452.3</c:v>
                </c:pt>
                <c:pt idx="717">
                  <c:v>452.65</c:v>
                </c:pt>
                <c:pt idx="718">
                  <c:v>453.01</c:v>
                </c:pt>
                <c:pt idx="719">
                  <c:v>453.36</c:v>
                </c:pt>
                <c:pt idx="720">
                  <c:v>453.71</c:v>
                </c:pt>
                <c:pt idx="721">
                  <c:v>454.06</c:v>
                </c:pt>
                <c:pt idx="722">
                  <c:v>454.42</c:v>
                </c:pt>
                <c:pt idx="723">
                  <c:v>454.77</c:v>
                </c:pt>
                <c:pt idx="724">
                  <c:v>455.12</c:v>
                </c:pt>
                <c:pt idx="725">
                  <c:v>455.47</c:v>
                </c:pt>
                <c:pt idx="726">
                  <c:v>455.82</c:v>
                </c:pt>
                <c:pt idx="727">
                  <c:v>456.18</c:v>
                </c:pt>
                <c:pt idx="728">
                  <c:v>456.53</c:v>
                </c:pt>
                <c:pt idx="729">
                  <c:v>456.88</c:v>
                </c:pt>
                <c:pt idx="730">
                  <c:v>457.23</c:v>
                </c:pt>
                <c:pt idx="731">
                  <c:v>457.58</c:v>
                </c:pt>
                <c:pt idx="732">
                  <c:v>457.94</c:v>
                </c:pt>
                <c:pt idx="733">
                  <c:v>458.29</c:v>
                </c:pt>
                <c:pt idx="734">
                  <c:v>458.64</c:v>
                </c:pt>
                <c:pt idx="735">
                  <c:v>458.99</c:v>
                </c:pt>
                <c:pt idx="736">
                  <c:v>459.34</c:v>
                </c:pt>
                <c:pt idx="737">
                  <c:v>459.69</c:v>
                </c:pt>
                <c:pt idx="738">
                  <c:v>460.05</c:v>
                </c:pt>
                <c:pt idx="739">
                  <c:v>460.4</c:v>
                </c:pt>
                <c:pt idx="740">
                  <c:v>460.75</c:v>
                </c:pt>
                <c:pt idx="741">
                  <c:v>461.1</c:v>
                </c:pt>
                <c:pt idx="742">
                  <c:v>461.45</c:v>
                </c:pt>
                <c:pt idx="743">
                  <c:v>461.8</c:v>
                </c:pt>
                <c:pt idx="744">
                  <c:v>462.16</c:v>
                </c:pt>
                <c:pt idx="745">
                  <c:v>462.51</c:v>
                </c:pt>
                <c:pt idx="746">
                  <c:v>462.86</c:v>
                </c:pt>
                <c:pt idx="747">
                  <c:v>463.21</c:v>
                </c:pt>
                <c:pt idx="748">
                  <c:v>463.56</c:v>
                </c:pt>
                <c:pt idx="749">
                  <c:v>463.91</c:v>
                </c:pt>
                <c:pt idx="750">
                  <c:v>464.26</c:v>
                </c:pt>
                <c:pt idx="751">
                  <c:v>464.61</c:v>
                </c:pt>
                <c:pt idx="752">
                  <c:v>464.97</c:v>
                </c:pt>
                <c:pt idx="753">
                  <c:v>465.32</c:v>
                </c:pt>
                <c:pt idx="754">
                  <c:v>465.67</c:v>
                </c:pt>
                <c:pt idx="755">
                  <c:v>466.02</c:v>
                </c:pt>
                <c:pt idx="756">
                  <c:v>466.37</c:v>
                </c:pt>
                <c:pt idx="757">
                  <c:v>466.72</c:v>
                </c:pt>
                <c:pt idx="758">
                  <c:v>467.07</c:v>
                </c:pt>
                <c:pt idx="759">
                  <c:v>467.42</c:v>
                </c:pt>
                <c:pt idx="760">
                  <c:v>467.77</c:v>
                </c:pt>
                <c:pt idx="761">
                  <c:v>468.12</c:v>
                </c:pt>
                <c:pt idx="762">
                  <c:v>468.47</c:v>
                </c:pt>
                <c:pt idx="763">
                  <c:v>468.82</c:v>
                </c:pt>
                <c:pt idx="764">
                  <c:v>469.18</c:v>
                </c:pt>
                <c:pt idx="765">
                  <c:v>469.53</c:v>
                </c:pt>
                <c:pt idx="766">
                  <c:v>469.88</c:v>
                </c:pt>
                <c:pt idx="767">
                  <c:v>470.23</c:v>
                </c:pt>
                <c:pt idx="768">
                  <c:v>470.58</c:v>
                </c:pt>
                <c:pt idx="769">
                  <c:v>470.92999999999961</c:v>
                </c:pt>
                <c:pt idx="770">
                  <c:v>471.28</c:v>
                </c:pt>
                <c:pt idx="771">
                  <c:v>471.63</c:v>
                </c:pt>
                <c:pt idx="772">
                  <c:v>471.98</c:v>
                </c:pt>
                <c:pt idx="773">
                  <c:v>472.33</c:v>
                </c:pt>
                <c:pt idx="774">
                  <c:v>472.68</c:v>
                </c:pt>
                <c:pt idx="775">
                  <c:v>473.03</c:v>
                </c:pt>
                <c:pt idx="776">
                  <c:v>473.38</c:v>
                </c:pt>
                <c:pt idx="777">
                  <c:v>473.73</c:v>
                </c:pt>
                <c:pt idx="778">
                  <c:v>474.08</c:v>
                </c:pt>
                <c:pt idx="779">
                  <c:v>474.42999999999961</c:v>
                </c:pt>
                <c:pt idx="780">
                  <c:v>474.78</c:v>
                </c:pt>
                <c:pt idx="781">
                  <c:v>475.13</c:v>
                </c:pt>
                <c:pt idx="782">
                  <c:v>475.48</c:v>
                </c:pt>
                <c:pt idx="783">
                  <c:v>475.83</c:v>
                </c:pt>
                <c:pt idx="784">
                  <c:v>476.18</c:v>
                </c:pt>
                <c:pt idx="785">
                  <c:v>476.53</c:v>
                </c:pt>
                <c:pt idx="786">
                  <c:v>476.88</c:v>
                </c:pt>
                <c:pt idx="787">
                  <c:v>477.23</c:v>
                </c:pt>
                <c:pt idx="788">
                  <c:v>477.58</c:v>
                </c:pt>
                <c:pt idx="789">
                  <c:v>477.92999999999961</c:v>
                </c:pt>
                <c:pt idx="790">
                  <c:v>478.28</c:v>
                </c:pt>
                <c:pt idx="791">
                  <c:v>478.63</c:v>
                </c:pt>
                <c:pt idx="792">
                  <c:v>478.98</c:v>
                </c:pt>
                <c:pt idx="793">
                  <c:v>479.33</c:v>
                </c:pt>
                <c:pt idx="794">
                  <c:v>479.68</c:v>
                </c:pt>
                <c:pt idx="795">
                  <c:v>480.03</c:v>
                </c:pt>
                <c:pt idx="796">
                  <c:v>480.38</c:v>
                </c:pt>
                <c:pt idx="797">
                  <c:v>480.73</c:v>
                </c:pt>
                <c:pt idx="798">
                  <c:v>481.08</c:v>
                </c:pt>
                <c:pt idx="799">
                  <c:v>481.42999999999961</c:v>
                </c:pt>
                <c:pt idx="800">
                  <c:v>481.77</c:v>
                </c:pt>
                <c:pt idx="801">
                  <c:v>482.12</c:v>
                </c:pt>
                <c:pt idx="802">
                  <c:v>482.47</c:v>
                </c:pt>
                <c:pt idx="803">
                  <c:v>482.82</c:v>
                </c:pt>
                <c:pt idx="804">
                  <c:v>483.17</c:v>
                </c:pt>
                <c:pt idx="805">
                  <c:v>483.52</c:v>
                </c:pt>
                <c:pt idx="806">
                  <c:v>483.87</c:v>
                </c:pt>
                <c:pt idx="807">
                  <c:v>484.22</c:v>
                </c:pt>
                <c:pt idx="808">
                  <c:v>484.57</c:v>
                </c:pt>
                <c:pt idx="809">
                  <c:v>484.92</c:v>
                </c:pt>
                <c:pt idx="810">
                  <c:v>485.27</c:v>
                </c:pt>
                <c:pt idx="811">
                  <c:v>485.62</c:v>
                </c:pt>
                <c:pt idx="812">
                  <c:v>485.96</c:v>
                </c:pt>
                <c:pt idx="813">
                  <c:v>486.31</c:v>
                </c:pt>
                <c:pt idx="814">
                  <c:v>486.66</c:v>
                </c:pt>
                <c:pt idx="815">
                  <c:v>487.01</c:v>
                </c:pt>
                <c:pt idx="816">
                  <c:v>487.36</c:v>
                </c:pt>
                <c:pt idx="817">
                  <c:v>487.71</c:v>
                </c:pt>
                <c:pt idx="818">
                  <c:v>488.06</c:v>
                </c:pt>
                <c:pt idx="819">
                  <c:v>488.41</c:v>
                </c:pt>
                <c:pt idx="820">
                  <c:v>488.75</c:v>
                </c:pt>
                <c:pt idx="821">
                  <c:v>489.1</c:v>
                </c:pt>
                <c:pt idx="822">
                  <c:v>489.45</c:v>
                </c:pt>
                <c:pt idx="823">
                  <c:v>489.8</c:v>
                </c:pt>
                <c:pt idx="824">
                  <c:v>490.15</c:v>
                </c:pt>
                <c:pt idx="825">
                  <c:v>490.5</c:v>
                </c:pt>
                <c:pt idx="826">
                  <c:v>490.84</c:v>
                </c:pt>
                <c:pt idx="827">
                  <c:v>491.19</c:v>
                </c:pt>
                <c:pt idx="828">
                  <c:v>491.54</c:v>
                </c:pt>
                <c:pt idx="829">
                  <c:v>491.89</c:v>
                </c:pt>
                <c:pt idx="830">
                  <c:v>492.24</c:v>
                </c:pt>
                <c:pt idx="831">
                  <c:v>492.59</c:v>
                </c:pt>
                <c:pt idx="832">
                  <c:v>492.92999999999961</c:v>
                </c:pt>
                <c:pt idx="833">
                  <c:v>493.28</c:v>
                </c:pt>
                <c:pt idx="834">
                  <c:v>493.63</c:v>
                </c:pt>
                <c:pt idx="835">
                  <c:v>493.98</c:v>
                </c:pt>
                <c:pt idx="836">
                  <c:v>494.33</c:v>
                </c:pt>
                <c:pt idx="837">
                  <c:v>494.67</c:v>
                </c:pt>
                <c:pt idx="838">
                  <c:v>495.02</c:v>
                </c:pt>
                <c:pt idx="839">
                  <c:v>495.37</c:v>
                </c:pt>
                <c:pt idx="840">
                  <c:v>495.72</c:v>
                </c:pt>
                <c:pt idx="841">
                  <c:v>496.07</c:v>
                </c:pt>
                <c:pt idx="842">
                  <c:v>496.41</c:v>
                </c:pt>
                <c:pt idx="843">
                  <c:v>496.76</c:v>
                </c:pt>
                <c:pt idx="844">
                  <c:v>497.11</c:v>
                </c:pt>
                <c:pt idx="845">
                  <c:v>497.46</c:v>
                </c:pt>
                <c:pt idx="846">
                  <c:v>497.8</c:v>
                </c:pt>
                <c:pt idx="847">
                  <c:v>498.15</c:v>
                </c:pt>
                <c:pt idx="848">
                  <c:v>498.5</c:v>
                </c:pt>
                <c:pt idx="849">
                  <c:v>498.85</c:v>
                </c:pt>
                <c:pt idx="850">
                  <c:v>499.19</c:v>
                </c:pt>
                <c:pt idx="851">
                  <c:v>499.54</c:v>
                </c:pt>
                <c:pt idx="852">
                  <c:v>499.89</c:v>
                </c:pt>
                <c:pt idx="853">
                  <c:v>500.24</c:v>
                </c:pt>
                <c:pt idx="854">
                  <c:v>500.58</c:v>
                </c:pt>
                <c:pt idx="855">
                  <c:v>500.92999999999961</c:v>
                </c:pt>
                <c:pt idx="856">
                  <c:v>501.28</c:v>
                </c:pt>
                <c:pt idx="857">
                  <c:v>501.63</c:v>
                </c:pt>
                <c:pt idx="858">
                  <c:v>501.97</c:v>
                </c:pt>
                <c:pt idx="859">
                  <c:v>502.32</c:v>
                </c:pt>
                <c:pt idx="860">
                  <c:v>502.67</c:v>
                </c:pt>
                <c:pt idx="861">
                  <c:v>503.01</c:v>
                </c:pt>
                <c:pt idx="862">
                  <c:v>503.36</c:v>
                </c:pt>
                <c:pt idx="863">
                  <c:v>503.71</c:v>
                </c:pt>
                <c:pt idx="864">
                  <c:v>504.05</c:v>
                </c:pt>
                <c:pt idx="865">
                  <c:v>504.4</c:v>
                </c:pt>
                <c:pt idx="866">
                  <c:v>504.75</c:v>
                </c:pt>
                <c:pt idx="867">
                  <c:v>505.1</c:v>
                </c:pt>
                <c:pt idx="868">
                  <c:v>505.44</c:v>
                </c:pt>
                <c:pt idx="869">
                  <c:v>505.79</c:v>
                </c:pt>
                <c:pt idx="870">
                  <c:v>506.14</c:v>
                </c:pt>
                <c:pt idx="871">
                  <c:v>506.48</c:v>
                </c:pt>
                <c:pt idx="872">
                  <c:v>506.83</c:v>
                </c:pt>
                <c:pt idx="873">
                  <c:v>507.18</c:v>
                </c:pt>
                <c:pt idx="874">
                  <c:v>507.52</c:v>
                </c:pt>
                <c:pt idx="875">
                  <c:v>507.87</c:v>
                </c:pt>
                <c:pt idx="876">
                  <c:v>508.21</c:v>
                </c:pt>
                <c:pt idx="877">
                  <c:v>508.56</c:v>
                </c:pt>
                <c:pt idx="878">
                  <c:v>508.91</c:v>
                </c:pt>
                <c:pt idx="879">
                  <c:v>509.25</c:v>
                </c:pt>
                <c:pt idx="880">
                  <c:v>509.6</c:v>
                </c:pt>
                <c:pt idx="881">
                  <c:v>509.95</c:v>
                </c:pt>
                <c:pt idx="882">
                  <c:v>510.29</c:v>
                </c:pt>
                <c:pt idx="883">
                  <c:v>510.64</c:v>
                </c:pt>
                <c:pt idx="884">
                  <c:v>510.99</c:v>
                </c:pt>
                <c:pt idx="885">
                  <c:v>511.33</c:v>
                </c:pt>
                <c:pt idx="886">
                  <c:v>511.68</c:v>
                </c:pt>
                <c:pt idx="887">
                  <c:v>512.02</c:v>
                </c:pt>
                <c:pt idx="888">
                  <c:v>512.37</c:v>
                </c:pt>
                <c:pt idx="889">
                  <c:v>512.72</c:v>
                </c:pt>
                <c:pt idx="890">
                  <c:v>513.05999999999938</c:v>
                </c:pt>
                <c:pt idx="891">
                  <c:v>513.41</c:v>
                </c:pt>
                <c:pt idx="892">
                  <c:v>513.75</c:v>
                </c:pt>
                <c:pt idx="893">
                  <c:v>514.1</c:v>
                </c:pt>
                <c:pt idx="894">
                  <c:v>514.44000000000005</c:v>
                </c:pt>
                <c:pt idx="895">
                  <c:v>514.79</c:v>
                </c:pt>
                <c:pt idx="896">
                  <c:v>515.14</c:v>
                </c:pt>
                <c:pt idx="897">
                  <c:v>515.48</c:v>
                </c:pt>
                <c:pt idx="898">
                  <c:v>515.82999999999947</c:v>
                </c:pt>
                <c:pt idx="899">
                  <c:v>516.16999999999996</c:v>
                </c:pt>
                <c:pt idx="900">
                  <c:v>516.52</c:v>
                </c:pt>
                <c:pt idx="901">
                  <c:v>516.85999999999945</c:v>
                </c:pt>
                <c:pt idx="902">
                  <c:v>517.21</c:v>
                </c:pt>
                <c:pt idx="903">
                  <c:v>517.55999999999938</c:v>
                </c:pt>
                <c:pt idx="904">
                  <c:v>517.9</c:v>
                </c:pt>
                <c:pt idx="905">
                  <c:v>518.25</c:v>
                </c:pt>
                <c:pt idx="906">
                  <c:v>518.59</c:v>
                </c:pt>
                <c:pt idx="907">
                  <c:v>518.94000000000005</c:v>
                </c:pt>
                <c:pt idx="908">
                  <c:v>519.28</c:v>
                </c:pt>
                <c:pt idx="909">
                  <c:v>519.63</c:v>
                </c:pt>
                <c:pt idx="910">
                  <c:v>519.97</c:v>
                </c:pt>
                <c:pt idx="911">
                  <c:v>520.31999999999948</c:v>
                </c:pt>
                <c:pt idx="912">
                  <c:v>520.66</c:v>
                </c:pt>
                <c:pt idx="913">
                  <c:v>521.01</c:v>
                </c:pt>
                <c:pt idx="914">
                  <c:v>521.34999999999945</c:v>
                </c:pt>
                <c:pt idx="915">
                  <c:v>521.70000000000005</c:v>
                </c:pt>
                <c:pt idx="916">
                  <c:v>522.04</c:v>
                </c:pt>
                <c:pt idx="917">
                  <c:v>522.39</c:v>
                </c:pt>
                <c:pt idx="918">
                  <c:v>522.73</c:v>
                </c:pt>
                <c:pt idx="919">
                  <c:v>523.08000000000004</c:v>
                </c:pt>
                <c:pt idx="920">
                  <c:v>523.41999999999996</c:v>
                </c:pt>
                <c:pt idx="921">
                  <c:v>523.77</c:v>
                </c:pt>
                <c:pt idx="922">
                  <c:v>524.11</c:v>
                </c:pt>
                <c:pt idx="923">
                  <c:v>524.45999999999947</c:v>
                </c:pt>
                <c:pt idx="924">
                  <c:v>524.79999999999995</c:v>
                </c:pt>
                <c:pt idx="925">
                  <c:v>525.15</c:v>
                </c:pt>
                <c:pt idx="926">
                  <c:v>525.49</c:v>
                </c:pt>
                <c:pt idx="927">
                  <c:v>525.82999999999947</c:v>
                </c:pt>
                <c:pt idx="928">
                  <c:v>526.17999999999995</c:v>
                </c:pt>
                <c:pt idx="929">
                  <c:v>526.52</c:v>
                </c:pt>
                <c:pt idx="930">
                  <c:v>526.87</c:v>
                </c:pt>
                <c:pt idx="931">
                  <c:v>527.21</c:v>
                </c:pt>
                <c:pt idx="932">
                  <c:v>527.55999999999938</c:v>
                </c:pt>
                <c:pt idx="933">
                  <c:v>527.9</c:v>
                </c:pt>
                <c:pt idx="934">
                  <c:v>528.25</c:v>
                </c:pt>
                <c:pt idx="935">
                  <c:v>528.59</c:v>
                </c:pt>
                <c:pt idx="936">
                  <c:v>528.92999999999938</c:v>
                </c:pt>
                <c:pt idx="937">
                  <c:v>529.28</c:v>
                </c:pt>
                <c:pt idx="938">
                  <c:v>529.62</c:v>
                </c:pt>
                <c:pt idx="939">
                  <c:v>529.97</c:v>
                </c:pt>
                <c:pt idx="940">
                  <c:v>530.30999999999938</c:v>
                </c:pt>
                <c:pt idx="941">
                  <c:v>530.65</c:v>
                </c:pt>
                <c:pt idx="942">
                  <c:v>531</c:v>
                </c:pt>
                <c:pt idx="943">
                  <c:v>531.33999999999946</c:v>
                </c:pt>
                <c:pt idx="944">
                  <c:v>531.69000000000005</c:v>
                </c:pt>
                <c:pt idx="945">
                  <c:v>532.03</c:v>
                </c:pt>
                <c:pt idx="946">
                  <c:v>532.37</c:v>
                </c:pt>
                <c:pt idx="947">
                  <c:v>532.72</c:v>
                </c:pt>
                <c:pt idx="948">
                  <c:v>533.05999999999938</c:v>
                </c:pt>
                <c:pt idx="949">
                  <c:v>533.4</c:v>
                </c:pt>
                <c:pt idx="950">
                  <c:v>533.75</c:v>
                </c:pt>
                <c:pt idx="951">
                  <c:v>534.09</c:v>
                </c:pt>
                <c:pt idx="952">
                  <c:v>534.44000000000005</c:v>
                </c:pt>
                <c:pt idx="953">
                  <c:v>534.78</c:v>
                </c:pt>
                <c:pt idx="954">
                  <c:v>535.12</c:v>
                </c:pt>
                <c:pt idx="955">
                  <c:v>535.47</c:v>
                </c:pt>
                <c:pt idx="956">
                  <c:v>535.80999999999938</c:v>
                </c:pt>
                <c:pt idx="957">
                  <c:v>536.15</c:v>
                </c:pt>
                <c:pt idx="958">
                  <c:v>536.5</c:v>
                </c:pt>
                <c:pt idx="959">
                  <c:v>536.83999999999946</c:v>
                </c:pt>
                <c:pt idx="960">
                  <c:v>537.17999999999995</c:v>
                </c:pt>
                <c:pt idx="961">
                  <c:v>537.53</c:v>
                </c:pt>
                <c:pt idx="962">
                  <c:v>537.87</c:v>
                </c:pt>
                <c:pt idx="963">
                  <c:v>538.21</c:v>
                </c:pt>
                <c:pt idx="964">
                  <c:v>538.55999999999938</c:v>
                </c:pt>
                <c:pt idx="965">
                  <c:v>538.9</c:v>
                </c:pt>
                <c:pt idx="966">
                  <c:v>539.24</c:v>
                </c:pt>
                <c:pt idx="967">
                  <c:v>539.58000000000004</c:v>
                </c:pt>
                <c:pt idx="968">
                  <c:v>539.92999999999938</c:v>
                </c:pt>
                <c:pt idx="969">
                  <c:v>540.27</c:v>
                </c:pt>
                <c:pt idx="970">
                  <c:v>540.61</c:v>
                </c:pt>
                <c:pt idx="971">
                  <c:v>540.95999999999947</c:v>
                </c:pt>
                <c:pt idx="972">
                  <c:v>541.29999999999995</c:v>
                </c:pt>
                <c:pt idx="973">
                  <c:v>541.64</c:v>
                </c:pt>
                <c:pt idx="974">
                  <c:v>541.98</c:v>
                </c:pt>
                <c:pt idx="975">
                  <c:v>542.32999999999947</c:v>
                </c:pt>
                <c:pt idx="976">
                  <c:v>542.66999999999996</c:v>
                </c:pt>
                <c:pt idx="977">
                  <c:v>543.01</c:v>
                </c:pt>
                <c:pt idx="978">
                  <c:v>543.34999999999945</c:v>
                </c:pt>
                <c:pt idx="979">
                  <c:v>543.70000000000005</c:v>
                </c:pt>
                <c:pt idx="980">
                  <c:v>544.04</c:v>
                </c:pt>
                <c:pt idx="981">
                  <c:v>544.38</c:v>
                </c:pt>
                <c:pt idx="982">
                  <c:v>544.72</c:v>
                </c:pt>
                <c:pt idx="983">
                  <c:v>545.07000000000005</c:v>
                </c:pt>
                <c:pt idx="984">
                  <c:v>545.41</c:v>
                </c:pt>
                <c:pt idx="985">
                  <c:v>545.75</c:v>
                </c:pt>
                <c:pt idx="986">
                  <c:v>546.09</c:v>
                </c:pt>
                <c:pt idx="987">
                  <c:v>546.44000000000005</c:v>
                </c:pt>
                <c:pt idx="988">
                  <c:v>546.78</c:v>
                </c:pt>
                <c:pt idx="989">
                  <c:v>547.12</c:v>
                </c:pt>
                <c:pt idx="990">
                  <c:v>547.45999999999947</c:v>
                </c:pt>
                <c:pt idx="991">
                  <c:v>547.79999999999995</c:v>
                </c:pt>
                <c:pt idx="992">
                  <c:v>548.15</c:v>
                </c:pt>
                <c:pt idx="993">
                  <c:v>548.49</c:v>
                </c:pt>
                <c:pt idx="994">
                  <c:v>548.82999999999947</c:v>
                </c:pt>
                <c:pt idx="995">
                  <c:v>549.16999999999996</c:v>
                </c:pt>
                <c:pt idx="996">
                  <c:v>549.51</c:v>
                </c:pt>
                <c:pt idx="997">
                  <c:v>549.85999999999945</c:v>
                </c:pt>
                <c:pt idx="998">
                  <c:v>550.20000000000005</c:v>
                </c:pt>
                <c:pt idx="999">
                  <c:v>550.54</c:v>
                </c:pt>
                <c:pt idx="1000">
                  <c:v>550.88</c:v>
                </c:pt>
                <c:pt idx="1001">
                  <c:v>551.22</c:v>
                </c:pt>
                <c:pt idx="1002">
                  <c:v>551.55999999999938</c:v>
                </c:pt>
                <c:pt idx="1003">
                  <c:v>551.91</c:v>
                </c:pt>
                <c:pt idx="1004">
                  <c:v>552.25</c:v>
                </c:pt>
                <c:pt idx="1005">
                  <c:v>552.59</c:v>
                </c:pt>
                <c:pt idx="1006">
                  <c:v>552.92999999999938</c:v>
                </c:pt>
                <c:pt idx="1007">
                  <c:v>553.27</c:v>
                </c:pt>
                <c:pt idx="1008">
                  <c:v>553.61</c:v>
                </c:pt>
                <c:pt idx="1009">
                  <c:v>553.95999999999947</c:v>
                </c:pt>
                <c:pt idx="1010">
                  <c:v>554.29999999999995</c:v>
                </c:pt>
                <c:pt idx="1011">
                  <c:v>554.64</c:v>
                </c:pt>
                <c:pt idx="1012">
                  <c:v>554.98</c:v>
                </c:pt>
                <c:pt idx="1013">
                  <c:v>555.31999999999948</c:v>
                </c:pt>
                <c:pt idx="1014">
                  <c:v>555.66</c:v>
                </c:pt>
                <c:pt idx="1015">
                  <c:v>556</c:v>
                </c:pt>
                <c:pt idx="1016">
                  <c:v>556.33999999999946</c:v>
                </c:pt>
                <c:pt idx="1017">
                  <c:v>556.67999999999995</c:v>
                </c:pt>
                <c:pt idx="1018">
                  <c:v>557.03</c:v>
                </c:pt>
                <c:pt idx="1019">
                  <c:v>557.37</c:v>
                </c:pt>
                <c:pt idx="1020">
                  <c:v>557.71</c:v>
                </c:pt>
                <c:pt idx="1021">
                  <c:v>558.04999999999995</c:v>
                </c:pt>
                <c:pt idx="1022">
                  <c:v>558.39</c:v>
                </c:pt>
                <c:pt idx="1023">
                  <c:v>558.73</c:v>
                </c:pt>
                <c:pt idx="1024">
                  <c:v>559.07000000000005</c:v>
                </c:pt>
                <c:pt idx="1025">
                  <c:v>559.41</c:v>
                </c:pt>
                <c:pt idx="1026">
                  <c:v>559.75</c:v>
                </c:pt>
                <c:pt idx="1027">
                  <c:v>560.09</c:v>
                </c:pt>
                <c:pt idx="1028">
                  <c:v>560.42999999999938</c:v>
                </c:pt>
                <c:pt idx="1029">
                  <c:v>560.77</c:v>
                </c:pt>
                <c:pt idx="1030">
                  <c:v>561.11</c:v>
                </c:pt>
                <c:pt idx="1031">
                  <c:v>561.45999999999947</c:v>
                </c:pt>
                <c:pt idx="1032">
                  <c:v>561.79999999999995</c:v>
                </c:pt>
                <c:pt idx="1033">
                  <c:v>562.14</c:v>
                </c:pt>
                <c:pt idx="1034">
                  <c:v>562.48</c:v>
                </c:pt>
                <c:pt idx="1035">
                  <c:v>562.81999999999948</c:v>
                </c:pt>
                <c:pt idx="1036">
                  <c:v>563.16</c:v>
                </c:pt>
                <c:pt idx="1037">
                  <c:v>563.5</c:v>
                </c:pt>
                <c:pt idx="1038">
                  <c:v>563.83999999999946</c:v>
                </c:pt>
                <c:pt idx="1039">
                  <c:v>564.17999999999995</c:v>
                </c:pt>
                <c:pt idx="1040">
                  <c:v>564.52</c:v>
                </c:pt>
                <c:pt idx="1041">
                  <c:v>564.85999999999945</c:v>
                </c:pt>
                <c:pt idx="1042">
                  <c:v>565.20000000000005</c:v>
                </c:pt>
                <c:pt idx="1043">
                  <c:v>565.54</c:v>
                </c:pt>
                <c:pt idx="1044">
                  <c:v>565.88</c:v>
                </c:pt>
                <c:pt idx="1045">
                  <c:v>566.22</c:v>
                </c:pt>
                <c:pt idx="1046">
                  <c:v>566.55999999999938</c:v>
                </c:pt>
                <c:pt idx="1047">
                  <c:v>566.9</c:v>
                </c:pt>
                <c:pt idx="1048">
                  <c:v>567.24</c:v>
                </c:pt>
                <c:pt idx="1049">
                  <c:v>567.58000000000004</c:v>
                </c:pt>
                <c:pt idx="1050">
                  <c:v>567.91999999999996</c:v>
                </c:pt>
                <c:pt idx="1051">
                  <c:v>568.26</c:v>
                </c:pt>
                <c:pt idx="1052">
                  <c:v>568.6</c:v>
                </c:pt>
                <c:pt idx="1053">
                  <c:v>568.94000000000005</c:v>
                </c:pt>
                <c:pt idx="1054">
                  <c:v>569.28</c:v>
                </c:pt>
                <c:pt idx="1055">
                  <c:v>569.62</c:v>
                </c:pt>
                <c:pt idx="1056">
                  <c:v>569.94999999999948</c:v>
                </c:pt>
                <c:pt idx="1057">
                  <c:v>570.29</c:v>
                </c:pt>
                <c:pt idx="1058">
                  <c:v>570.63</c:v>
                </c:pt>
                <c:pt idx="1059">
                  <c:v>570.97</c:v>
                </c:pt>
                <c:pt idx="1060">
                  <c:v>571.30999999999938</c:v>
                </c:pt>
                <c:pt idx="1061">
                  <c:v>571.65</c:v>
                </c:pt>
                <c:pt idx="1062">
                  <c:v>571.99</c:v>
                </c:pt>
                <c:pt idx="1063">
                  <c:v>572.32999999999947</c:v>
                </c:pt>
                <c:pt idx="1064">
                  <c:v>572.66999999999996</c:v>
                </c:pt>
                <c:pt idx="1065">
                  <c:v>573.01</c:v>
                </c:pt>
                <c:pt idx="1066">
                  <c:v>573.34999999999945</c:v>
                </c:pt>
                <c:pt idx="1067">
                  <c:v>573.69000000000005</c:v>
                </c:pt>
                <c:pt idx="1068">
                  <c:v>574.03</c:v>
                </c:pt>
                <c:pt idx="1069">
                  <c:v>574.35999999999945</c:v>
                </c:pt>
                <c:pt idx="1070">
                  <c:v>574.70000000000005</c:v>
                </c:pt>
                <c:pt idx="1071">
                  <c:v>575.04</c:v>
                </c:pt>
                <c:pt idx="1072">
                  <c:v>575.38</c:v>
                </c:pt>
                <c:pt idx="1073">
                  <c:v>575.72</c:v>
                </c:pt>
                <c:pt idx="1074">
                  <c:v>576.05999999999938</c:v>
                </c:pt>
                <c:pt idx="1075">
                  <c:v>576.4</c:v>
                </c:pt>
                <c:pt idx="1076">
                  <c:v>576.74</c:v>
                </c:pt>
                <c:pt idx="1077">
                  <c:v>577.07000000000005</c:v>
                </c:pt>
                <c:pt idx="1078">
                  <c:v>577.41</c:v>
                </c:pt>
                <c:pt idx="1079">
                  <c:v>577.75</c:v>
                </c:pt>
                <c:pt idx="1080">
                  <c:v>578.09</c:v>
                </c:pt>
                <c:pt idx="1081">
                  <c:v>578.42999999999938</c:v>
                </c:pt>
                <c:pt idx="1082">
                  <c:v>578.77</c:v>
                </c:pt>
                <c:pt idx="1083">
                  <c:v>579.11</c:v>
                </c:pt>
                <c:pt idx="1084">
                  <c:v>579.44000000000005</c:v>
                </c:pt>
                <c:pt idx="1085">
                  <c:v>579.78</c:v>
                </c:pt>
                <c:pt idx="1086">
                  <c:v>580.12</c:v>
                </c:pt>
                <c:pt idx="1087">
                  <c:v>580.45999999999947</c:v>
                </c:pt>
                <c:pt idx="1088">
                  <c:v>580.79999999999995</c:v>
                </c:pt>
                <c:pt idx="1089">
                  <c:v>581.14</c:v>
                </c:pt>
                <c:pt idx="1090">
                  <c:v>581.47</c:v>
                </c:pt>
                <c:pt idx="1091">
                  <c:v>581.80999999999938</c:v>
                </c:pt>
                <c:pt idx="1092">
                  <c:v>582.15</c:v>
                </c:pt>
                <c:pt idx="1093">
                  <c:v>582.49</c:v>
                </c:pt>
                <c:pt idx="1094">
                  <c:v>582.82999999999947</c:v>
                </c:pt>
                <c:pt idx="1095">
                  <c:v>583.16</c:v>
                </c:pt>
                <c:pt idx="1096">
                  <c:v>583.5</c:v>
                </c:pt>
                <c:pt idx="1097">
                  <c:v>583.83999999999946</c:v>
                </c:pt>
                <c:pt idx="1098">
                  <c:v>584.17999999999995</c:v>
                </c:pt>
                <c:pt idx="1099">
                  <c:v>584.52</c:v>
                </c:pt>
                <c:pt idx="1100">
                  <c:v>584.84999999999945</c:v>
                </c:pt>
                <c:pt idx="1101">
                  <c:v>585.19000000000005</c:v>
                </c:pt>
                <c:pt idx="1102">
                  <c:v>585.53</c:v>
                </c:pt>
                <c:pt idx="1103">
                  <c:v>585.87</c:v>
                </c:pt>
                <c:pt idx="1104">
                  <c:v>586.20000000000005</c:v>
                </c:pt>
                <c:pt idx="1105">
                  <c:v>586.54</c:v>
                </c:pt>
                <c:pt idx="1106">
                  <c:v>586.88</c:v>
                </c:pt>
                <c:pt idx="1107">
                  <c:v>587.22</c:v>
                </c:pt>
                <c:pt idx="1108">
                  <c:v>587.54999999999995</c:v>
                </c:pt>
                <c:pt idx="1109">
                  <c:v>587.89</c:v>
                </c:pt>
                <c:pt idx="1110">
                  <c:v>588.23</c:v>
                </c:pt>
                <c:pt idx="1111">
                  <c:v>588.57000000000005</c:v>
                </c:pt>
                <c:pt idx="1112">
                  <c:v>588.9</c:v>
                </c:pt>
                <c:pt idx="1113">
                  <c:v>589.24</c:v>
                </c:pt>
                <c:pt idx="1114">
                  <c:v>589.58000000000004</c:v>
                </c:pt>
                <c:pt idx="1115">
                  <c:v>589.91</c:v>
                </c:pt>
                <c:pt idx="1116">
                  <c:v>590.25</c:v>
                </c:pt>
                <c:pt idx="1117">
                  <c:v>590.59</c:v>
                </c:pt>
                <c:pt idx="1118">
                  <c:v>590.92999999999938</c:v>
                </c:pt>
                <c:pt idx="1119">
                  <c:v>591.26</c:v>
                </c:pt>
                <c:pt idx="1120">
                  <c:v>591.6</c:v>
                </c:pt>
                <c:pt idx="1121">
                  <c:v>591.94000000000005</c:v>
                </c:pt>
                <c:pt idx="1122">
                  <c:v>592.27</c:v>
                </c:pt>
                <c:pt idx="1123">
                  <c:v>592.61</c:v>
                </c:pt>
                <c:pt idx="1124">
                  <c:v>592.94999999999948</c:v>
                </c:pt>
                <c:pt idx="1125">
                  <c:v>593.28</c:v>
                </c:pt>
                <c:pt idx="1126">
                  <c:v>593.62</c:v>
                </c:pt>
                <c:pt idx="1127">
                  <c:v>593.95999999999947</c:v>
                </c:pt>
                <c:pt idx="1128">
                  <c:v>594.29</c:v>
                </c:pt>
                <c:pt idx="1129">
                  <c:v>594.63</c:v>
                </c:pt>
                <c:pt idx="1130">
                  <c:v>594.97</c:v>
                </c:pt>
                <c:pt idx="1131">
                  <c:v>595.29999999999995</c:v>
                </c:pt>
                <c:pt idx="1132">
                  <c:v>595.64</c:v>
                </c:pt>
                <c:pt idx="1133">
                  <c:v>595.98</c:v>
                </c:pt>
                <c:pt idx="1134">
                  <c:v>596.30999999999938</c:v>
                </c:pt>
                <c:pt idx="1135">
                  <c:v>596.65</c:v>
                </c:pt>
                <c:pt idx="1136">
                  <c:v>596.99</c:v>
                </c:pt>
                <c:pt idx="1137">
                  <c:v>597.31999999999948</c:v>
                </c:pt>
                <c:pt idx="1138">
                  <c:v>597.66</c:v>
                </c:pt>
                <c:pt idx="1139">
                  <c:v>597.99</c:v>
                </c:pt>
                <c:pt idx="1140">
                  <c:v>598.32999999999947</c:v>
                </c:pt>
                <c:pt idx="1141">
                  <c:v>598.66999999999996</c:v>
                </c:pt>
                <c:pt idx="1142">
                  <c:v>599</c:v>
                </c:pt>
                <c:pt idx="1143">
                  <c:v>599.33999999999946</c:v>
                </c:pt>
                <c:pt idx="1144">
                  <c:v>599.66999999999996</c:v>
                </c:pt>
                <c:pt idx="1145">
                  <c:v>600.01</c:v>
                </c:pt>
                <c:pt idx="1146">
                  <c:v>600.34999999999945</c:v>
                </c:pt>
                <c:pt idx="1147">
                  <c:v>600.67999999999995</c:v>
                </c:pt>
                <c:pt idx="1148">
                  <c:v>601.02</c:v>
                </c:pt>
                <c:pt idx="1149">
                  <c:v>601.34999999999945</c:v>
                </c:pt>
                <c:pt idx="1150">
                  <c:v>601.69000000000005</c:v>
                </c:pt>
                <c:pt idx="1151">
                  <c:v>602.03</c:v>
                </c:pt>
                <c:pt idx="1152">
                  <c:v>602.35999999999945</c:v>
                </c:pt>
                <c:pt idx="1153">
                  <c:v>602.70000000000005</c:v>
                </c:pt>
                <c:pt idx="1154">
                  <c:v>603.03</c:v>
                </c:pt>
                <c:pt idx="1155">
                  <c:v>603.37</c:v>
                </c:pt>
                <c:pt idx="1156">
                  <c:v>603.70000000000005</c:v>
                </c:pt>
                <c:pt idx="1157">
                  <c:v>604.04</c:v>
                </c:pt>
                <c:pt idx="1158">
                  <c:v>604.37</c:v>
                </c:pt>
                <c:pt idx="1159">
                  <c:v>604.71</c:v>
                </c:pt>
                <c:pt idx="1160">
                  <c:v>605.04</c:v>
                </c:pt>
                <c:pt idx="1161">
                  <c:v>605.38</c:v>
                </c:pt>
                <c:pt idx="1162">
                  <c:v>605.72</c:v>
                </c:pt>
                <c:pt idx="1163">
                  <c:v>606.04999999999995</c:v>
                </c:pt>
                <c:pt idx="1164">
                  <c:v>606.39</c:v>
                </c:pt>
                <c:pt idx="1165">
                  <c:v>606.72</c:v>
                </c:pt>
                <c:pt idx="1166">
                  <c:v>607.05999999999938</c:v>
                </c:pt>
                <c:pt idx="1167">
                  <c:v>607.39</c:v>
                </c:pt>
                <c:pt idx="1168">
                  <c:v>607.73</c:v>
                </c:pt>
                <c:pt idx="1169">
                  <c:v>608.05999999999938</c:v>
                </c:pt>
                <c:pt idx="1170">
                  <c:v>608.4</c:v>
                </c:pt>
                <c:pt idx="1171">
                  <c:v>608.73</c:v>
                </c:pt>
                <c:pt idx="1172">
                  <c:v>609.07000000000005</c:v>
                </c:pt>
                <c:pt idx="1173">
                  <c:v>609.4</c:v>
                </c:pt>
                <c:pt idx="1174">
                  <c:v>609.74</c:v>
                </c:pt>
                <c:pt idx="1175">
                  <c:v>610.07000000000005</c:v>
                </c:pt>
                <c:pt idx="1176">
                  <c:v>610.4</c:v>
                </c:pt>
                <c:pt idx="1177">
                  <c:v>610.74</c:v>
                </c:pt>
                <c:pt idx="1178">
                  <c:v>611.07000000000005</c:v>
                </c:pt>
                <c:pt idx="1179">
                  <c:v>611.41</c:v>
                </c:pt>
                <c:pt idx="1180">
                  <c:v>611.74</c:v>
                </c:pt>
                <c:pt idx="1181">
                  <c:v>612.08000000000004</c:v>
                </c:pt>
                <c:pt idx="1182">
                  <c:v>612.41</c:v>
                </c:pt>
                <c:pt idx="1183">
                  <c:v>612.75</c:v>
                </c:pt>
                <c:pt idx="1184">
                  <c:v>613.08000000000004</c:v>
                </c:pt>
                <c:pt idx="1185">
                  <c:v>613.41</c:v>
                </c:pt>
                <c:pt idx="1186">
                  <c:v>613.75</c:v>
                </c:pt>
                <c:pt idx="1187">
                  <c:v>614.08000000000004</c:v>
                </c:pt>
                <c:pt idx="1188">
                  <c:v>614.41999999999996</c:v>
                </c:pt>
                <c:pt idx="1189">
                  <c:v>614.75</c:v>
                </c:pt>
                <c:pt idx="1190">
                  <c:v>615.09</c:v>
                </c:pt>
                <c:pt idx="1191">
                  <c:v>615.41999999999996</c:v>
                </c:pt>
                <c:pt idx="1192">
                  <c:v>615.75</c:v>
                </c:pt>
                <c:pt idx="1193">
                  <c:v>616.09</c:v>
                </c:pt>
                <c:pt idx="1194">
                  <c:v>616.41999999999996</c:v>
                </c:pt>
                <c:pt idx="1195">
                  <c:v>616.76</c:v>
                </c:pt>
                <c:pt idx="1196">
                  <c:v>617.09</c:v>
                </c:pt>
                <c:pt idx="1197">
                  <c:v>617.41999999999996</c:v>
                </c:pt>
                <c:pt idx="1198">
                  <c:v>617.76</c:v>
                </c:pt>
                <c:pt idx="1199">
                  <c:v>618.09</c:v>
                </c:pt>
                <c:pt idx="1200">
                  <c:v>618.41999999999996</c:v>
                </c:pt>
                <c:pt idx="1201">
                  <c:v>618.76</c:v>
                </c:pt>
                <c:pt idx="1202">
                  <c:v>619.09</c:v>
                </c:pt>
                <c:pt idx="1203">
                  <c:v>619.42999999999938</c:v>
                </c:pt>
                <c:pt idx="1204">
                  <c:v>619.76</c:v>
                </c:pt>
                <c:pt idx="1205">
                  <c:v>620.09</c:v>
                </c:pt>
                <c:pt idx="1206">
                  <c:v>620.42999999999938</c:v>
                </c:pt>
                <c:pt idx="1207">
                  <c:v>620.76</c:v>
                </c:pt>
                <c:pt idx="1208">
                  <c:v>621.09</c:v>
                </c:pt>
                <c:pt idx="1209">
                  <c:v>621.42999999999938</c:v>
                </c:pt>
                <c:pt idx="1210">
                  <c:v>621.76</c:v>
                </c:pt>
                <c:pt idx="1211">
                  <c:v>622.09</c:v>
                </c:pt>
                <c:pt idx="1212">
                  <c:v>622.42999999999938</c:v>
                </c:pt>
                <c:pt idx="1213">
                  <c:v>622.76</c:v>
                </c:pt>
                <c:pt idx="1214">
                  <c:v>623.09</c:v>
                </c:pt>
                <c:pt idx="1215">
                  <c:v>623.42999999999938</c:v>
                </c:pt>
                <c:pt idx="1216">
                  <c:v>623.76</c:v>
                </c:pt>
                <c:pt idx="1217">
                  <c:v>624.09</c:v>
                </c:pt>
                <c:pt idx="1218">
                  <c:v>624.41999999999996</c:v>
                </c:pt>
                <c:pt idx="1219">
                  <c:v>624.76</c:v>
                </c:pt>
                <c:pt idx="1220">
                  <c:v>625.09</c:v>
                </c:pt>
                <c:pt idx="1221">
                  <c:v>625.41999999999996</c:v>
                </c:pt>
                <c:pt idx="1222">
                  <c:v>625.76</c:v>
                </c:pt>
                <c:pt idx="1223">
                  <c:v>626.09</c:v>
                </c:pt>
                <c:pt idx="1224">
                  <c:v>626.41999999999996</c:v>
                </c:pt>
                <c:pt idx="1225">
                  <c:v>626.75</c:v>
                </c:pt>
                <c:pt idx="1226">
                  <c:v>627.09</c:v>
                </c:pt>
                <c:pt idx="1227">
                  <c:v>627.41999999999996</c:v>
                </c:pt>
                <c:pt idx="1228">
                  <c:v>627.75</c:v>
                </c:pt>
                <c:pt idx="1229">
                  <c:v>628.08000000000004</c:v>
                </c:pt>
                <c:pt idx="1230">
                  <c:v>628.41999999999996</c:v>
                </c:pt>
                <c:pt idx="1231">
                  <c:v>628.75</c:v>
                </c:pt>
                <c:pt idx="1232">
                  <c:v>629.08000000000004</c:v>
                </c:pt>
                <c:pt idx="1233">
                  <c:v>629.41</c:v>
                </c:pt>
                <c:pt idx="1234">
                  <c:v>629.75</c:v>
                </c:pt>
                <c:pt idx="1235">
                  <c:v>630.08000000000004</c:v>
                </c:pt>
                <c:pt idx="1236">
                  <c:v>630.41</c:v>
                </c:pt>
                <c:pt idx="1237">
                  <c:v>630.74</c:v>
                </c:pt>
                <c:pt idx="1238">
                  <c:v>631.07000000000005</c:v>
                </c:pt>
                <c:pt idx="1239">
                  <c:v>631.41</c:v>
                </c:pt>
                <c:pt idx="1240">
                  <c:v>631.74</c:v>
                </c:pt>
                <c:pt idx="1241">
                  <c:v>632.07000000000005</c:v>
                </c:pt>
                <c:pt idx="1242">
                  <c:v>632.4</c:v>
                </c:pt>
                <c:pt idx="1243">
                  <c:v>632.73</c:v>
                </c:pt>
                <c:pt idx="1244">
                  <c:v>633.07000000000005</c:v>
                </c:pt>
                <c:pt idx="1245">
                  <c:v>633.4</c:v>
                </c:pt>
                <c:pt idx="1246">
                  <c:v>633.73</c:v>
                </c:pt>
                <c:pt idx="1247">
                  <c:v>634.05999999999938</c:v>
                </c:pt>
                <c:pt idx="1248">
                  <c:v>634.39</c:v>
                </c:pt>
                <c:pt idx="1249">
                  <c:v>634.73</c:v>
                </c:pt>
                <c:pt idx="1250">
                  <c:v>635.05999999999938</c:v>
                </c:pt>
                <c:pt idx="1251">
                  <c:v>635.39</c:v>
                </c:pt>
                <c:pt idx="1252">
                  <c:v>635.72</c:v>
                </c:pt>
                <c:pt idx="1253">
                  <c:v>636.04999999999995</c:v>
                </c:pt>
                <c:pt idx="1254">
                  <c:v>636.38</c:v>
                </c:pt>
                <c:pt idx="1255">
                  <c:v>636.71</c:v>
                </c:pt>
                <c:pt idx="1256">
                  <c:v>637.04999999999995</c:v>
                </c:pt>
                <c:pt idx="1257">
                  <c:v>637.38</c:v>
                </c:pt>
                <c:pt idx="1258">
                  <c:v>637.71</c:v>
                </c:pt>
                <c:pt idx="1259">
                  <c:v>638.04</c:v>
                </c:pt>
                <c:pt idx="1260">
                  <c:v>638.37</c:v>
                </c:pt>
                <c:pt idx="1261">
                  <c:v>638.70000000000005</c:v>
                </c:pt>
                <c:pt idx="1262">
                  <c:v>639.03</c:v>
                </c:pt>
                <c:pt idx="1263">
                  <c:v>639.35999999999945</c:v>
                </c:pt>
                <c:pt idx="1264">
                  <c:v>639.70000000000005</c:v>
                </c:pt>
                <c:pt idx="1265">
                  <c:v>640.03</c:v>
                </c:pt>
                <c:pt idx="1266">
                  <c:v>640.35999999999945</c:v>
                </c:pt>
                <c:pt idx="1267">
                  <c:v>640.69000000000005</c:v>
                </c:pt>
                <c:pt idx="1268">
                  <c:v>641.02</c:v>
                </c:pt>
                <c:pt idx="1269">
                  <c:v>641.34999999999945</c:v>
                </c:pt>
                <c:pt idx="1270">
                  <c:v>641.67999999999995</c:v>
                </c:pt>
                <c:pt idx="1271">
                  <c:v>642.01</c:v>
                </c:pt>
                <c:pt idx="1272">
                  <c:v>642.33999999999946</c:v>
                </c:pt>
                <c:pt idx="1273">
                  <c:v>642.66999999999996</c:v>
                </c:pt>
                <c:pt idx="1274">
                  <c:v>643</c:v>
                </c:pt>
                <c:pt idx="1275">
                  <c:v>643.32999999999947</c:v>
                </c:pt>
                <c:pt idx="1276">
                  <c:v>643.66999999999996</c:v>
                </c:pt>
                <c:pt idx="1277">
                  <c:v>644</c:v>
                </c:pt>
                <c:pt idx="1278">
                  <c:v>644.32999999999947</c:v>
                </c:pt>
                <c:pt idx="1279">
                  <c:v>644.66</c:v>
                </c:pt>
                <c:pt idx="1280">
                  <c:v>644.99</c:v>
                </c:pt>
                <c:pt idx="1281">
                  <c:v>645.31999999999948</c:v>
                </c:pt>
                <c:pt idx="1282">
                  <c:v>645.65</c:v>
                </c:pt>
                <c:pt idx="1283">
                  <c:v>645.98</c:v>
                </c:pt>
                <c:pt idx="1284">
                  <c:v>646.30999999999938</c:v>
                </c:pt>
                <c:pt idx="1285">
                  <c:v>646.64</c:v>
                </c:pt>
                <c:pt idx="1286">
                  <c:v>646.97</c:v>
                </c:pt>
                <c:pt idx="1287">
                  <c:v>647.29999999999995</c:v>
                </c:pt>
                <c:pt idx="1288">
                  <c:v>647.63</c:v>
                </c:pt>
                <c:pt idx="1289">
                  <c:v>647.95999999999947</c:v>
                </c:pt>
                <c:pt idx="1290">
                  <c:v>648.29</c:v>
                </c:pt>
                <c:pt idx="1291">
                  <c:v>648.62</c:v>
                </c:pt>
                <c:pt idx="1292">
                  <c:v>648.94999999999948</c:v>
                </c:pt>
                <c:pt idx="1293">
                  <c:v>649.28</c:v>
                </c:pt>
                <c:pt idx="1294">
                  <c:v>649.61</c:v>
                </c:pt>
                <c:pt idx="1295">
                  <c:v>649.94000000000005</c:v>
                </c:pt>
                <c:pt idx="1296">
                  <c:v>650.27</c:v>
                </c:pt>
                <c:pt idx="1297">
                  <c:v>650.6</c:v>
                </c:pt>
                <c:pt idx="1298">
                  <c:v>650.92999999999938</c:v>
                </c:pt>
                <c:pt idx="1299">
                  <c:v>651.26</c:v>
                </c:pt>
                <c:pt idx="1300">
                  <c:v>651.59</c:v>
                </c:pt>
                <c:pt idx="1301">
                  <c:v>651.91999999999996</c:v>
                </c:pt>
                <c:pt idx="1302">
                  <c:v>652.25</c:v>
                </c:pt>
                <c:pt idx="1303">
                  <c:v>652.57000000000005</c:v>
                </c:pt>
                <c:pt idx="1304">
                  <c:v>652.9</c:v>
                </c:pt>
                <c:pt idx="1305">
                  <c:v>653.23</c:v>
                </c:pt>
                <c:pt idx="1306">
                  <c:v>653.55999999999938</c:v>
                </c:pt>
                <c:pt idx="1307">
                  <c:v>653.89</c:v>
                </c:pt>
                <c:pt idx="1308">
                  <c:v>654.22</c:v>
                </c:pt>
                <c:pt idx="1309">
                  <c:v>654.54999999999995</c:v>
                </c:pt>
                <c:pt idx="1310">
                  <c:v>654.88</c:v>
                </c:pt>
                <c:pt idx="1311">
                  <c:v>655.21</c:v>
                </c:pt>
                <c:pt idx="1312">
                  <c:v>655.54</c:v>
                </c:pt>
                <c:pt idx="1313">
                  <c:v>655.87</c:v>
                </c:pt>
                <c:pt idx="1314">
                  <c:v>656.2</c:v>
                </c:pt>
                <c:pt idx="1315">
                  <c:v>656.52</c:v>
                </c:pt>
                <c:pt idx="1316">
                  <c:v>656.84999999999945</c:v>
                </c:pt>
                <c:pt idx="1317">
                  <c:v>657.18</c:v>
                </c:pt>
                <c:pt idx="1318">
                  <c:v>657.51</c:v>
                </c:pt>
                <c:pt idx="1319">
                  <c:v>657.83999999999946</c:v>
                </c:pt>
                <c:pt idx="1320">
                  <c:v>658.17</c:v>
                </c:pt>
                <c:pt idx="1321">
                  <c:v>658.5</c:v>
                </c:pt>
                <c:pt idx="1322">
                  <c:v>658.82999999999947</c:v>
                </c:pt>
                <c:pt idx="1323">
                  <c:v>659.15</c:v>
                </c:pt>
                <c:pt idx="1324">
                  <c:v>659.48</c:v>
                </c:pt>
                <c:pt idx="1325">
                  <c:v>659.80999999999938</c:v>
                </c:pt>
                <c:pt idx="1326">
                  <c:v>660.14</c:v>
                </c:pt>
                <c:pt idx="1327">
                  <c:v>660.47</c:v>
                </c:pt>
                <c:pt idx="1328">
                  <c:v>660.8</c:v>
                </c:pt>
                <c:pt idx="1329">
                  <c:v>661.12</c:v>
                </c:pt>
                <c:pt idx="1330">
                  <c:v>661.44999999999948</c:v>
                </c:pt>
                <c:pt idx="1331">
                  <c:v>661.78</c:v>
                </c:pt>
                <c:pt idx="1332">
                  <c:v>662.11</c:v>
                </c:pt>
                <c:pt idx="1333">
                  <c:v>662.44</c:v>
                </c:pt>
                <c:pt idx="1334">
                  <c:v>662.77</c:v>
                </c:pt>
                <c:pt idx="1335">
                  <c:v>663.09</c:v>
                </c:pt>
                <c:pt idx="1336">
                  <c:v>663.42</c:v>
                </c:pt>
                <c:pt idx="1337">
                  <c:v>663.75</c:v>
                </c:pt>
                <c:pt idx="1338">
                  <c:v>664.08</c:v>
                </c:pt>
                <c:pt idx="1339">
                  <c:v>664.41</c:v>
                </c:pt>
                <c:pt idx="1340">
                  <c:v>664.73</c:v>
                </c:pt>
                <c:pt idx="1341">
                  <c:v>665.05999999999938</c:v>
                </c:pt>
                <c:pt idx="1342">
                  <c:v>665.39</c:v>
                </c:pt>
                <c:pt idx="1343">
                  <c:v>665.72</c:v>
                </c:pt>
                <c:pt idx="1344">
                  <c:v>666.04</c:v>
                </c:pt>
                <c:pt idx="1345">
                  <c:v>666.37</c:v>
                </c:pt>
                <c:pt idx="1346">
                  <c:v>666.7</c:v>
                </c:pt>
                <c:pt idx="1347">
                  <c:v>667.03</c:v>
                </c:pt>
                <c:pt idx="1348">
                  <c:v>667.35999999999945</c:v>
                </c:pt>
                <c:pt idx="1349">
                  <c:v>667.68</c:v>
                </c:pt>
                <c:pt idx="1350">
                  <c:v>668.01</c:v>
                </c:pt>
                <c:pt idx="1351">
                  <c:v>668.33999999999946</c:v>
                </c:pt>
                <c:pt idx="1352">
                  <c:v>668.66</c:v>
                </c:pt>
                <c:pt idx="1353">
                  <c:v>668.99</c:v>
                </c:pt>
                <c:pt idx="1354">
                  <c:v>669.31999999999948</c:v>
                </c:pt>
                <c:pt idx="1355">
                  <c:v>669.65</c:v>
                </c:pt>
                <c:pt idx="1356">
                  <c:v>669.97</c:v>
                </c:pt>
                <c:pt idx="1357">
                  <c:v>670.3</c:v>
                </c:pt>
                <c:pt idx="1358">
                  <c:v>670.63</c:v>
                </c:pt>
                <c:pt idx="1359">
                  <c:v>670.95999999999947</c:v>
                </c:pt>
                <c:pt idx="1360">
                  <c:v>671.28</c:v>
                </c:pt>
                <c:pt idx="1361">
                  <c:v>671.61</c:v>
                </c:pt>
                <c:pt idx="1362">
                  <c:v>671.94</c:v>
                </c:pt>
                <c:pt idx="1363">
                  <c:v>672.26</c:v>
                </c:pt>
                <c:pt idx="1364">
                  <c:v>672.59</c:v>
                </c:pt>
                <c:pt idx="1365">
                  <c:v>672.92</c:v>
                </c:pt>
                <c:pt idx="1366">
                  <c:v>673.24</c:v>
                </c:pt>
                <c:pt idx="1367">
                  <c:v>673.57</c:v>
                </c:pt>
                <c:pt idx="1368">
                  <c:v>673.9</c:v>
                </c:pt>
                <c:pt idx="1369">
                  <c:v>674.22</c:v>
                </c:pt>
                <c:pt idx="1370">
                  <c:v>674.55</c:v>
                </c:pt>
                <c:pt idx="1371">
                  <c:v>674.88</c:v>
                </c:pt>
                <c:pt idx="1372">
                  <c:v>675.2</c:v>
                </c:pt>
                <c:pt idx="1373">
                  <c:v>675.53</c:v>
                </c:pt>
                <c:pt idx="1374">
                  <c:v>675.85999999999945</c:v>
                </c:pt>
                <c:pt idx="1375">
                  <c:v>676.18</c:v>
                </c:pt>
                <c:pt idx="1376">
                  <c:v>676.51</c:v>
                </c:pt>
                <c:pt idx="1377">
                  <c:v>676.83999999999946</c:v>
                </c:pt>
                <c:pt idx="1378">
                  <c:v>677.16</c:v>
                </c:pt>
                <c:pt idx="1379">
                  <c:v>677.49</c:v>
                </c:pt>
                <c:pt idx="1380">
                  <c:v>677.80999999999938</c:v>
                </c:pt>
                <c:pt idx="1381">
                  <c:v>678.14</c:v>
                </c:pt>
                <c:pt idx="1382">
                  <c:v>678.47</c:v>
                </c:pt>
                <c:pt idx="1383">
                  <c:v>678.79</c:v>
                </c:pt>
                <c:pt idx="1384">
                  <c:v>679.12</c:v>
                </c:pt>
                <c:pt idx="1385">
                  <c:v>679.44</c:v>
                </c:pt>
                <c:pt idx="1386">
                  <c:v>679.77</c:v>
                </c:pt>
                <c:pt idx="1387">
                  <c:v>680.1</c:v>
                </c:pt>
                <c:pt idx="1388">
                  <c:v>680.42</c:v>
                </c:pt>
                <c:pt idx="1389">
                  <c:v>680.75</c:v>
                </c:pt>
                <c:pt idx="1390">
                  <c:v>681.07</c:v>
                </c:pt>
                <c:pt idx="1391">
                  <c:v>681.4</c:v>
                </c:pt>
                <c:pt idx="1392">
                  <c:v>681.72</c:v>
                </c:pt>
                <c:pt idx="1393">
                  <c:v>682.05</c:v>
                </c:pt>
                <c:pt idx="1394">
                  <c:v>682.38</c:v>
                </c:pt>
                <c:pt idx="1395">
                  <c:v>682.7</c:v>
                </c:pt>
                <c:pt idx="1396">
                  <c:v>683.03</c:v>
                </c:pt>
                <c:pt idx="1397">
                  <c:v>683.34999999999945</c:v>
                </c:pt>
                <c:pt idx="1398">
                  <c:v>683.68</c:v>
                </c:pt>
                <c:pt idx="1399">
                  <c:v>684</c:v>
                </c:pt>
                <c:pt idx="1400">
                  <c:v>684.32999999999947</c:v>
                </c:pt>
                <c:pt idx="1401">
                  <c:v>684.65</c:v>
                </c:pt>
                <c:pt idx="1402">
                  <c:v>684.98</c:v>
                </c:pt>
                <c:pt idx="1403">
                  <c:v>685.3</c:v>
                </c:pt>
                <c:pt idx="1404">
                  <c:v>685.63</c:v>
                </c:pt>
                <c:pt idx="1405">
                  <c:v>685.94999999999948</c:v>
                </c:pt>
                <c:pt idx="1406">
                  <c:v>686.28</c:v>
                </c:pt>
                <c:pt idx="1407">
                  <c:v>686.6</c:v>
                </c:pt>
                <c:pt idx="1408">
                  <c:v>686.92999999999938</c:v>
                </c:pt>
                <c:pt idx="1409">
                  <c:v>687.25</c:v>
                </c:pt>
                <c:pt idx="1410">
                  <c:v>687.58</c:v>
                </c:pt>
                <c:pt idx="1411">
                  <c:v>687.9</c:v>
                </c:pt>
                <c:pt idx="1412">
                  <c:v>688.23</c:v>
                </c:pt>
                <c:pt idx="1413">
                  <c:v>688.55</c:v>
                </c:pt>
                <c:pt idx="1414">
                  <c:v>688.88</c:v>
                </c:pt>
                <c:pt idx="1415">
                  <c:v>689.2</c:v>
                </c:pt>
                <c:pt idx="1416">
                  <c:v>689.53</c:v>
                </c:pt>
                <c:pt idx="1417">
                  <c:v>689.84999999999945</c:v>
                </c:pt>
                <c:pt idx="1418">
                  <c:v>690.18</c:v>
                </c:pt>
                <c:pt idx="1419">
                  <c:v>690.5</c:v>
                </c:pt>
                <c:pt idx="1420">
                  <c:v>690.82999999999947</c:v>
                </c:pt>
                <c:pt idx="1421">
                  <c:v>691.15</c:v>
                </c:pt>
                <c:pt idx="1422">
                  <c:v>691.47</c:v>
                </c:pt>
                <c:pt idx="1423">
                  <c:v>691.8</c:v>
                </c:pt>
                <c:pt idx="1424">
                  <c:v>692.12</c:v>
                </c:pt>
                <c:pt idx="1425">
                  <c:v>692.44999999999948</c:v>
                </c:pt>
                <c:pt idx="1426">
                  <c:v>692.77</c:v>
                </c:pt>
                <c:pt idx="1427">
                  <c:v>693.1</c:v>
                </c:pt>
                <c:pt idx="1428">
                  <c:v>693.42</c:v>
                </c:pt>
                <c:pt idx="1429">
                  <c:v>693.74</c:v>
                </c:pt>
                <c:pt idx="1430">
                  <c:v>694.07</c:v>
                </c:pt>
                <c:pt idx="1431">
                  <c:v>694.39</c:v>
                </c:pt>
                <c:pt idx="1432">
                  <c:v>694.72</c:v>
                </c:pt>
                <c:pt idx="1433">
                  <c:v>695.04</c:v>
                </c:pt>
                <c:pt idx="1434">
                  <c:v>695.35999999999945</c:v>
                </c:pt>
                <c:pt idx="1435">
                  <c:v>695.69</c:v>
                </c:pt>
                <c:pt idx="1436">
                  <c:v>696.01</c:v>
                </c:pt>
                <c:pt idx="1437">
                  <c:v>696.32999999999947</c:v>
                </c:pt>
                <c:pt idx="1438">
                  <c:v>696.66</c:v>
                </c:pt>
                <c:pt idx="1439">
                  <c:v>696.98</c:v>
                </c:pt>
                <c:pt idx="1440">
                  <c:v>697.30999999999938</c:v>
                </c:pt>
                <c:pt idx="1441">
                  <c:v>697.63</c:v>
                </c:pt>
                <c:pt idx="1442">
                  <c:v>697.94999999999948</c:v>
                </c:pt>
                <c:pt idx="1443">
                  <c:v>698.28</c:v>
                </c:pt>
                <c:pt idx="1444">
                  <c:v>698.6</c:v>
                </c:pt>
                <c:pt idx="1445">
                  <c:v>698.92</c:v>
                </c:pt>
                <c:pt idx="1446">
                  <c:v>699.25</c:v>
                </c:pt>
                <c:pt idx="1447">
                  <c:v>699.57</c:v>
                </c:pt>
                <c:pt idx="1448">
                  <c:v>699.89</c:v>
                </c:pt>
                <c:pt idx="1449">
                  <c:v>700.22</c:v>
                </c:pt>
                <c:pt idx="1450">
                  <c:v>700.54</c:v>
                </c:pt>
                <c:pt idx="1451">
                  <c:v>700.85999999999945</c:v>
                </c:pt>
                <c:pt idx="1452">
                  <c:v>701.18</c:v>
                </c:pt>
                <c:pt idx="1453">
                  <c:v>701.51</c:v>
                </c:pt>
                <c:pt idx="1454">
                  <c:v>701.82999999999947</c:v>
                </c:pt>
                <c:pt idx="1455">
                  <c:v>702.15</c:v>
                </c:pt>
                <c:pt idx="1456">
                  <c:v>702.48</c:v>
                </c:pt>
                <c:pt idx="1457">
                  <c:v>702.8</c:v>
                </c:pt>
                <c:pt idx="1458">
                  <c:v>703.12</c:v>
                </c:pt>
                <c:pt idx="1459">
                  <c:v>703.44999999999948</c:v>
                </c:pt>
                <c:pt idx="1460">
                  <c:v>703.77</c:v>
                </c:pt>
                <c:pt idx="1461">
                  <c:v>704.09</c:v>
                </c:pt>
                <c:pt idx="1462">
                  <c:v>704.41</c:v>
                </c:pt>
                <c:pt idx="1463">
                  <c:v>704.74</c:v>
                </c:pt>
                <c:pt idx="1464">
                  <c:v>705.05999999999938</c:v>
                </c:pt>
                <c:pt idx="1465">
                  <c:v>705.38</c:v>
                </c:pt>
                <c:pt idx="1466">
                  <c:v>705.7</c:v>
                </c:pt>
                <c:pt idx="1467">
                  <c:v>706.03</c:v>
                </c:pt>
                <c:pt idx="1468">
                  <c:v>706.34999999999945</c:v>
                </c:pt>
                <c:pt idx="1469">
                  <c:v>706.67</c:v>
                </c:pt>
                <c:pt idx="1470">
                  <c:v>706.99</c:v>
                </c:pt>
                <c:pt idx="1471">
                  <c:v>707.30999999999938</c:v>
                </c:pt>
                <c:pt idx="1472">
                  <c:v>707.64</c:v>
                </c:pt>
                <c:pt idx="1473">
                  <c:v>707.95999999999947</c:v>
                </c:pt>
                <c:pt idx="1474">
                  <c:v>708.28</c:v>
                </c:pt>
                <c:pt idx="1475">
                  <c:v>708.6</c:v>
                </c:pt>
                <c:pt idx="1476">
                  <c:v>708.92999999999938</c:v>
                </c:pt>
                <c:pt idx="1477">
                  <c:v>709.25</c:v>
                </c:pt>
                <c:pt idx="1478">
                  <c:v>709.57</c:v>
                </c:pt>
                <c:pt idx="1479">
                  <c:v>709.89</c:v>
                </c:pt>
                <c:pt idx="1480">
                  <c:v>710.21</c:v>
                </c:pt>
                <c:pt idx="1481">
                  <c:v>710.53</c:v>
                </c:pt>
                <c:pt idx="1482">
                  <c:v>710.85999999999945</c:v>
                </c:pt>
                <c:pt idx="1483">
                  <c:v>711.18</c:v>
                </c:pt>
                <c:pt idx="1484">
                  <c:v>711.5</c:v>
                </c:pt>
                <c:pt idx="1485">
                  <c:v>711.81999999999948</c:v>
                </c:pt>
                <c:pt idx="1486">
                  <c:v>712.14</c:v>
                </c:pt>
                <c:pt idx="1487">
                  <c:v>712.45999999999947</c:v>
                </c:pt>
                <c:pt idx="1488">
                  <c:v>712.79</c:v>
                </c:pt>
                <c:pt idx="1489">
                  <c:v>713.11</c:v>
                </c:pt>
                <c:pt idx="1490">
                  <c:v>713.42999999999938</c:v>
                </c:pt>
                <c:pt idx="1491">
                  <c:v>713.75</c:v>
                </c:pt>
                <c:pt idx="1492">
                  <c:v>714.07</c:v>
                </c:pt>
                <c:pt idx="1493">
                  <c:v>714.39</c:v>
                </c:pt>
                <c:pt idx="1494">
                  <c:v>714.71</c:v>
                </c:pt>
                <c:pt idx="1495">
                  <c:v>715.04</c:v>
                </c:pt>
                <c:pt idx="1496">
                  <c:v>715.35999999999945</c:v>
                </c:pt>
                <c:pt idx="1497">
                  <c:v>715.68</c:v>
                </c:pt>
                <c:pt idx="1498">
                  <c:v>716</c:v>
                </c:pt>
                <c:pt idx="1499">
                  <c:v>716.31999999999948</c:v>
                </c:pt>
                <c:pt idx="1500">
                  <c:v>716.64</c:v>
                </c:pt>
                <c:pt idx="1501">
                  <c:v>716.95999999999947</c:v>
                </c:pt>
                <c:pt idx="1502">
                  <c:v>717.28</c:v>
                </c:pt>
                <c:pt idx="1503">
                  <c:v>717.6</c:v>
                </c:pt>
                <c:pt idx="1504">
                  <c:v>717.92</c:v>
                </c:pt>
                <c:pt idx="1505">
                  <c:v>718.24</c:v>
                </c:pt>
                <c:pt idx="1506">
                  <c:v>718.57</c:v>
                </c:pt>
                <c:pt idx="1507">
                  <c:v>718.89</c:v>
                </c:pt>
                <c:pt idx="1508">
                  <c:v>719.21</c:v>
                </c:pt>
                <c:pt idx="1509">
                  <c:v>719.53</c:v>
                </c:pt>
                <c:pt idx="1510">
                  <c:v>719.84999999999945</c:v>
                </c:pt>
                <c:pt idx="1511">
                  <c:v>720.17</c:v>
                </c:pt>
                <c:pt idx="1512">
                  <c:v>720.49</c:v>
                </c:pt>
                <c:pt idx="1513">
                  <c:v>720.80999999999938</c:v>
                </c:pt>
                <c:pt idx="1514">
                  <c:v>721.13</c:v>
                </c:pt>
                <c:pt idx="1515">
                  <c:v>721.44999999999948</c:v>
                </c:pt>
                <c:pt idx="1516">
                  <c:v>721.77</c:v>
                </c:pt>
                <c:pt idx="1517">
                  <c:v>722.09</c:v>
                </c:pt>
                <c:pt idx="1518">
                  <c:v>722.41</c:v>
                </c:pt>
                <c:pt idx="1519">
                  <c:v>722.73</c:v>
                </c:pt>
                <c:pt idx="1520">
                  <c:v>723.05</c:v>
                </c:pt>
                <c:pt idx="1521">
                  <c:v>723.37</c:v>
                </c:pt>
                <c:pt idx="1522">
                  <c:v>723.69</c:v>
                </c:pt>
                <c:pt idx="1523">
                  <c:v>724.01</c:v>
                </c:pt>
                <c:pt idx="1524">
                  <c:v>724.32999999999947</c:v>
                </c:pt>
                <c:pt idx="1525">
                  <c:v>724.65</c:v>
                </c:pt>
                <c:pt idx="1526">
                  <c:v>724.97</c:v>
                </c:pt>
                <c:pt idx="1527">
                  <c:v>725.29</c:v>
                </c:pt>
                <c:pt idx="1528">
                  <c:v>725.61</c:v>
                </c:pt>
                <c:pt idx="1529">
                  <c:v>725.92999999999938</c:v>
                </c:pt>
                <c:pt idx="1530">
                  <c:v>726.25</c:v>
                </c:pt>
                <c:pt idx="1531">
                  <c:v>726.57</c:v>
                </c:pt>
                <c:pt idx="1532">
                  <c:v>726.89</c:v>
                </c:pt>
                <c:pt idx="1533">
                  <c:v>727.21</c:v>
                </c:pt>
                <c:pt idx="1534">
                  <c:v>727.53</c:v>
                </c:pt>
                <c:pt idx="1535">
                  <c:v>727.84999999999945</c:v>
                </c:pt>
                <c:pt idx="1536">
                  <c:v>728.17</c:v>
                </c:pt>
                <c:pt idx="1537">
                  <c:v>728.49</c:v>
                </c:pt>
                <c:pt idx="1538">
                  <c:v>728.80999999999938</c:v>
                </c:pt>
                <c:pt idx="1539">
                  <c:v>729.12</c:v>
                </c:pt>
                <c:pt idx="1540">
                  <c:v>729.44</c:v>
                </c:pt>
                <c:pt idx="1541">
                  <c:v>729.76</c:v>
                </c:pt>
                <c:pt idx="1542">
                  <c:v>730.08</c:v>
                </c:pt>
                <c:pt idx="1543">
                  <c:v>730.4</c:v>
                </c:pt>
                <c:pt idx="1544">
                  <c:v>730.72</c:v>
                </c:pt>
                <c:pt idx="1545">
                  <c:v>731.04</c:v>
                </c:pt>
                <c:pt idx="1546">
                  <c:v>731.35999999999945</c:v>
                </c:pt>
                <c:pt idx="1547">
                  <c:v>731.68</c:v>
                </c:pt>
                <c:pt idx="1548">
                  <c:v>732</c:v>
                </c:pt>
                <c:pt idx="1549">
                  <c:v>732.30999999999938</c:v>
                </c:pt>
                <c:pt idx="1550">
                  <c:v>732.63</c:v>
                </c:pt>
                <c:pt idx="1551">
                  <c:v>732.94999999999948</c:v>
                </c:pt>
                <c:pt idx="1552">
                  <c:v>733.27</c:v>
                </c:pt>
                <c:pt idx="1553">
                  <c:v>733.59</c:v>
                </c:pt>
                <c:pt idx="1554">
                  <c:v>733.91</c:v>
                </c:pt>
                <c:pt idx="1555">
                  <c:v>734.23</c:v>
                </c:pt>
                <c:pt idx="1556">
                  <c:v>734.54</c:v>
                </c:pt>
                <c:pt idx="1557">
                  <c:v>734.85999999999945</c:v>
                </c:pt>
                <c:pt idx="1558">
                  <c:v>735.18</c:v>
                </c:pt>
                <c:pt idx="1559">
                  <c:v>735.5</c:v>
                </c:pt>
                <c:pt idx="1560">
                  <c:v>735.81999999999948</c:v>
                </c:pt>
                <c:pt idx="1561">
                  <c:v>736.14</c:v>
                </c:pt>
                <c:pt idx="1562">
                  <c:v>736.44999999999948</c:v>
                </c:pt>
                <c:pt idx="1563">
                  <c:v>736.77</c:v>
                </c:pt>
                <c:pt idx="1564">
                  <c:v>737.09</c:v>
                </c:pt>
                <c:pt idx="1565">
                  <c:v>737.41</c:v>
                </c:pt>
                <c:pt idx="1566">
                  <c:v>737.73</c:v>
                </c:pt>
                <c:pt idx="1567">
                  <c:v>738.05</c:v>
                </c:pt>
                <c:pt idx="1568">
                  <c:v>738.35999999999945</c:v>
                </c:pt>
                <c:pt idx="1569">
                  <c:v>738.68</c:v>
                </c:pt>
                <c:pt idx="1570">
                  <c:v>739</c:v>
                </c:pt>
                <c:pt idx="1571">
                  <c:v>739.31999999999948</c:v>
                </c:pt>
                <c:pt idx="1572">
                  <c:v>739.63</c:v>
                </c:pt>
                <c:pt idx="1573">
                  <c:v>739.94999999999948</c:v>
                </c:pt>
                <c:pt idx="1574">
                  <c:v>740.27</c:v>
                </c:pt>
                <c:pt idx="1575">
                  <c:v>740.59</c:v>
                </c:pt>
                <c:pt idx="1576">
                  <c:v>740.91</c:v>
                </c:pt>
                <c:pt idx="1577">
                  <c:v>741.22</c:v>
                </c:pt>
                <c:pt idx="1578">
                  <c:v>741.54</c:v>
                </c:pt>
                <c:pt idx="1579">
                  <c:v>741.85999999999945</c:v>
                </c:pt>
                <c:pt idx="1580">
                  <c:v>742.18</c:v>
                </c:pt>
                <c:pt idx="1581">
                  <c:v>742.49</c:v>
                </c:pt>
                <c:pt idx="1582">
                  <c:v>742.80999999999938</c:v>
                </c:pt>
                <c:pt idx="1583">
                  <c:v>743.13</c:v>
                </c:pt>
                <c:pt idx="1584">
                  <c:v>743.44</c:v>
                </c:pt>
                <c:pt idx="1585">
                  <c:v>743.76</c:v>
                </c:pt>
                <c:pt idx="1586">
                  <c:v>744.08</c:v>
                </c:pt>
                <c:pt idx="1587">
                  <c:v>744.4</c:v>
                </c:pt>
                <c:pt idx="1588">
                  <c:v>744.71</c:v>
                </c:pt>
                <c:pt idx="1589">
                  <c:v>745.03</c:v>
                </c:pt>
                <c:pt idx="1590">
                  <c:v>745.34999999999945</c:v>
                </c:pt>
                <c:pt idx="1591">
                  <c:v>745.66</c:v>
                </c:pt>
                <c:pt idx="1592">
                  <c:v>745.98</c:v>
                </c:pt>
                <c:pt idx="1593">
                  <c:v>746.3</c:v>
                </c:pt>
                <c:pt idx="1594">
                  <c:v>746.61</c:v>
                </c:pt>
                <c:pt idx="1595">
                  <c:v>746.92999999999938</c:v>
                </c:pt>
                <c:pt idx="1596">
                  <c:v>747.25</c:v>
                </c:pt>
                <c:pt idx="1597">
                  <c:v>747.57</c:v>
                </c:pt>
                <c:pt idx="1598">
                  <c:v>747.88</c:v>
                </c:pt>
                <c:pt idx="1599">
                  <c:v>748.2</c:v>
                </c:pt>
                <c:pt idx="1600">
                  <c:v>748.51</c:v>
                </c:pt>
                <c:pt idx="1601">
                  <c:v>748.82999999999947</c:v>
                </c:pt>
                <c:pt idx="1602">
                  <c:v>749.15</c:v>
                </c:pt>
                <c:pt idx="1603">
                  <c:v>749.45999999999947</c:v>
                </c:pt>
                <c:pt idx="1604">
                  <c:v>749.78</c:v>
                </c:pt>
                <c:pt idx="1605">
                  <c:v>750.1</c:v>
                </c:pt>
                <c:pt idx="1606">
                  <c:v>750.41</c:v>
                </c:pt>
                <c:pt idx="1607">
                  <c:v>750.73</c:v>
                </c:pt>
                <c:pt idx="1608">
                  <c:v>751.05</c:v>
                </c:pt>
                <c:pt idx="1609">
                  <c:v>751.35999999999945</c:v>
                </c:pt>
                <c:pt idx="1610">
                  <c:v>751.68</c:v>
                </c:pt>
                <c:pt idx="1611">
                  <c:v>751.99</c:v>
                </c:pt>
                <c:pt idx="1612">
                  <c:v>752.30999999999938</c:v>
                </c:pt>
                <c:pt idx="1613">
                  <c:v>752.63</c:v>
                </c:pt>
                <c:pt idx="1614">
                  <c:v>752.94</c:v>
                </c:pt>
                <c:pt idx="1615">
                  <c:v>753.26</c:v>
                </c:pt>
                <c:pt idx="1616">
                  <c:v>753.57</c:v>
                </c:pt>
                <c:pt idx="1617">
                  <c:v>753.89</c:v>
                </c:pt>
                <c:pt idx="1618">
                  <c:v>754.2</c:v>
                </c:pt>
                <c:pt idx="1619">
                  <c:v>754.52</c:v>
                </c:pt>
                <c:pt idx="1620">
                  <c:v>754.83999999999946</c:v>
                </c:pt>
                <c:pt idx="1621">
                  <c:v>755.15</c:v>
                </c:pt>
                <c:pt idx="1622">
                  <c:v>755.47</c:v>
                </c:pt>
                <c:pt idx="1623">
                  <c:v>755.78</c:v>
                </c:pt>
                <c:pt idx="1624">
                  <c:v>756.1</c:v>
                </c:pt>
                <c:pt idx="1625">
                  <c:v>756.41</c:v>
                </c:pt>
                <c:pt idx="1626">
                  <c:v>756.73</c:v>
                </c:pt>
                <c:pt idx="1627">
                  <c:v>757.04</c:v>
                </c:pt>
                <c:pt idx="1628">
                  <c:v>757.35999999999945</c:v>
                </c:pt>
                <c:pt idx="1629">
                  <c:v>757.67</c:v>
                </c:pt>
                <c:pt idx="1630">
                  <c:v>757.99</c:v>
                </c:pt>
                <c:pt idx="1631">
                  <c:v>758.30999999999938</c:v>
                </c:pt>
                <c:pt idx="1632">
                  <c:v>758.62</c:v>
                </c:pt>
                <c:pt idx="1633">
                  <c:v>758.94</c:v>
                </c:pt>
                <c:pt idx="1634">
                  <c:v>759.25</c:v>
                </c:pt>
                <c:pt idx="1635">
                  <c:v>759.57</c:v>
                </c:pt>
                <c:pt idx="1636">
                  <c:v>759.88</c:v>
                </c:pt>
                <c:pt idx="1637">
                  <c:v>760.2</c:v>
                </c:pt>
                <c:pt idx="1638">
                  <c:v>760.51</c:v>
                </c:pt>
                <c:pt idx="1639">
                  <c:v>760.81999999999948</c:v>
                </c:pt>
                <c:pt idx="1640">
                  <c:v>761.14</c:v>
                </c:pt>
                <c:pt idx="1641">
                  <c:v>761.44999999999948</c:v>
                </c:pt>
                <c:pt idx="1642">
                  <c:v>761.77</c:v>
                </c:pt>
                <c:pt idx="1643">
                  <c:v>762.08</c:v>
                </c:pt>
                <c:pt idx="1644">
                  <c:v>762.4</c:v>
                </c:pt>
                <c:pt idx="1645">
                  <c:v>762.71</c:v>
                </c:pt>
                <c:pt idx="1646">
                  <c:v>763.03</c:v>
                </c:pt>
                <c:pt idx="1647">
                  <c:v>763.33999999999946</c:v>
                </c:pt>
                <c:pt idx="1648">
                  <c:v>763.66</c:v>
                </c:pt>
                <c:pt idx="1649">
                  <c:v>763.97</c:v>
                </c:pt>
                <c:pt idx="1650">
                  <c:v>764.28</c:v>
                </c:pt>
                <c:pt idx="1651">
                  <c:v>764.6</c:v>
                </c:pt>
                <c:pt idx="1652">
                  <c:v>764.91</c:v>
                </c:pt>
                <c:pt idx="1653">
                  <c:v>765.23</c:v>
                </c:pt>
                <c:pt idx="1654">
                  <c:v>765.54</c:v>
                </c:pt>
                <c:pt idx="1655">
                  <c:v>765.85999999999945</c:v>
                </c:pt>
                <c:pt idx="1656">
                  <c:v>766.17</c:v>
                </c:pt>
                <c:pt idx="1657">
                  <c:v>766.48</c:v>
                </c:pt>
                <c:pt idx="1658">
                  <c:v>766.8</c:v>
                </c:pt>
                <c:pt idx="1659">
                  <c:v>767.11</c:v>
                </c:pt>
                <c:pt idx="1660">
                  <c:v>767.42</c:v>
                </c:pt>
                <c:pt idx="1661">
                  <c:v>767.74</c:v>
                </c:pt>
                <c:pt idx="1662">
                  <c:v>768.05</c:v>
                </c:pt>
                <c:pt idx="1663">
                  <c:v>768.37</c:v>
                </c:pt>
                <c:pt idx="1664">
                  <c:v>768.68</c:v>
                </c:pt>
                <c:pt idx="1665">
                  <c:v>768.99</c:v>
                </c:pt>
                <c:pt idx="1666">
                  <c:v>769.30999999999938</c:v>
                </c:pt>
                <c:pt idx="1667">
                  <c:v>769.62</c:v>
                </c:pt>
                <c:pt idx="1668">
                  <c:v>769.92999999999938</c:v>
                </c:pt>
                <c:pt idx="1669">
                  <c:v>770.25</c:v>
                </c:pt>
                <c:pt idx="1670">
                  <c:v>770.55999999999938</c:v>
                </c:pt>
                <c:pt idx="1671">
                  <c:v>770.87</c:v>
                </c:pt>
                <c:pt idx="1672">
                  <c:v>771.19</c:v>
                </c:pt>
                <c:pt idx="1673">
                  <c:v>771.5</c:v>
                </c:pt>
                <c:pt idx="1674">
                  <c:v>771.80999999999938</c:v>
                </c:pt>
                <c:pt idx="1675">
                  <c:v>772.13</c:v>
                </c:pt>
                <c:pt idx="1676">
                  <c:v>772.44</c:v>
                </c:pt>
                <c:pt idx="1677">
                  <c:v>772.75</c:v>
                </c:pt>
                <c:pt idx="1678">
                  <c:v>773.07</c:v>
                </c:pt>
                <c:pt idx="1679">
                  <c:v>773.38</c:v>
                </c:pt>
                <c:pt idx="1680">
                  <c:v>773.69</c:v>
                </c:pt>
                <c:pt idx="1681">
                  <c:v>774</c:v>
                </c:pt>
                <c:pt idx="1682">
                  <c:v>774.31999999999948</c:v>
                </c:pt>
                <c:pt idx="1683">
                  <c:v>774.63</c:v>
                </c:pt>
                <c:pt idx="1684">
                  <c:v>774.94</c:v>
                </c:pt>
                <c:pt idx="1685">
                  <c:v>775.26</c:v>
                </c:pt>
                <c:pt idx="1686">
                  <c:v>775.57</c:v>
                </c:pt>
                <c:pt idx="1687">
                  <c:v>775.88</c:v>
                </c:pt>
                <c:pt idx="1688">
                  <c:v>776.19</c:v>
                </c:pt>
                <c:pt idx="1689">
                  <c:v>776.51</c:v>
                </c:pt>
                <c:pt idx="1690">
                  <c:v>776.81999999999948</c:v>
                </c:pt>
                <c:pt idx="1691">
                  <c:v>777.13</c:v>
                </c:pt>
                <c:pt idx="1692">
                  <c:v>777.44</c:v>
                </c:pt>
                <c:pt idx="1693">
                  <c:v>777.76</c:v>
                </c:pt>
                <c:pt idx="1694">
                  <c:v>778.07</c:v>
                </c:pt>
                <c:pt idx="1695">
                  <c:v>778.38</c:v>
                </c:pt>
                <c:pt idx="1696">
                  <c:v>778.69</c:v>
                </c:pt>
                <c:pt idx="1697">
                  <c:v>779</c:v>
                </c:pt>
                <c:pt idx="1698">
                  <c:v>779.31999999999948</c:v>
                </c:pt>
                <c:pt idx="1699">
                  <c:v>779.63</c:v>
                </c:pt>
                <c:pt idx="1700">
                  <c:v>779.94</c:v>
                </c:pt>
                <c:pt idx="1701">
                  <c:v>780.25</c:v>
                </c:pt>
                <c:pt idx="1702">
                  <c:v>780.55999999999938</c:v>
                </c:pt>
                <c:pt idx="1703">
                  <c:v>780.88</c:v>
                </c:pt>
                <c:pt idx="1704">
                  <c:v>781.19</c:v>
                </c:pt>
                <c:pt idx="1705">
                  <c:v>781.5</c:v>
                </c:pt>
                <c:pt idx="1706">
                  <c:v>781.80999999999938</c:v>
                </c:pt>
                <c:pt idx="1707">
                  <c:v>782.12</c:v>
                </c:pt>
                <c:pt idx="1708">
                  <c:v>782.44</c:v>
                </c:pt>
                <c:pt idx="1709">
                  <c:v>782.75</c:v>
                </c:pt>
                <c:pt idx="1710">
                  <c:v>783.05999999999938</c:v>
                </c:pt>
                <c:pt idx="1711">
                  <c:v>783.37</c:v>
                </c:pt>
                <c:pt idx="1712">
                  <c:v>783.68</c:v>
                </c:pt>
                <c:pt idx="1713">
                  <c:v>783.99</c:v>
                </c:pt>
                <c:pt idx="1714">
                  <c:v>784.3</c:v>
                </c:pt>
                <c:pt idx="1715">
                  <c:v>784.62</c:v>
                </c:pt>
                <c:pt idx="1716">
                  <c:v>784.92999999999938</c:v>
                </c:pt>
                <c:pt idx="1717">
                  <c:v>785.24</c:v>
                </c:pt>
                <c:pt idx="1718">
                  <c:v>785.55</c:v>
                </c:pt>
                <c:pt idx="1719">
                  <c:v>785.85999999999945</c:v>
                </c:pt>
                <c:pt idx="1720">
                  <c:v>786.17</c:v>
                </c:pt>
                <c:pt idx="1721">
                  <c:v>786.48</c:v>
                </c:pt>
                <c:pt idx="1722">
                  <c:v>786.79</c:v>
                </c:pt>
                <c:pt idx="1723">
                  <c:v>787.1</c:v>
                </c:pt>
                <c:pt idx="1724">
                  <c:v>787.42</c:v>
                </c:pt>
                <c:pt idx="1725">
                  <c:v>787.73</c:v>
                </c:pt>
                <c:pt idx="1726">
                  <c:v>788.04</c:v>
                </c:pt>
                <c:pt idx="1727">
                  <c:v>788.34999999999945</c:v>
                </c:pt>
                <c:pt idx="1728">
                  <c:v>788.66</c:v>
                </c:pt>
                <c:pt idx="1729">
                  <c:v>788.97</c:v>
                </c:pt>
                <c:pt idx="1730">
                  <c:v>789.28</c:v>
                </c:pt>
                <c:pt idx="1731">
                  <c:v>789.59</c:v>
                </c:pt>
                <c:pt idx="1732">
                  <c:v>789.9</c:v>
                </c:pt>
                <c:pt idx="1733">
                  <c:v>790.21</c:v>
                </c:pt>
                <c:pt idx="1734">
                  <c:v>790.52</c:v>
                </c:pt>
                <c:pt idx="1735">
                  <c:v>790.82999999999947</c:v>
                </c:pt>
                <c:pt idx="1736">
                  <c:v>791.14</c:v>
                </c:pt>
                <c:pt idx="1737">
                  <c:v>791.44999999999948</c:v>
                </c:pt>
                <c:pt idx="1738">
                  <c:v>791.76</c:v>
                </c:pt>
                <c:pt idx="1739">
                  <c:v>792.07</c:v>
                </c:pt>
                <c:pt idx="1740">
                  <c:v>792.38</c:v>
                </c:pt>
                <c:pt idx="1741">
                  <c:v>792.69</c:v>
                </c:pt>
                <c:pt idx="1742">
                  <c:v>793</c:v>
                </c:pt>
                <c:pt idx="1743">
                  <c:v>793.30999999999938</c:v>
                </c:pt>
                <c:pt idx="1744">
                  <c:v>793.62</c:v>
                </c:pt>
                <c:pt idx="1745">
                  <c:v>793.92999999999938</c:v>
                </c:pt>
                <c:pt idx="1746">
                  <c:v>794.24</c:v>
                </c:pt>
                <c:pt idx="1747">
                  <c:v>794.55</c:v>
                </c:pt>
                <c:pt idx="1748">
                  <c:v>794.85999999999945</c:v>
                </c:pt>
                <c:pt idx="1749">
                  <c:v>795.17</c:v>
                </c:pt>
                <c:pt idx="1750">
                  <c:v>795.48</c:v>
                </c:pt>
                <c:pt idx="1751">
                  <c:v>795.79</c:v>
                </c:pt>
                <c:pt idx="1752">
                  <c:v>796.1</c:v>
                </c:pt>
                <c:pt idx="1753">
                  <c:v>796.41</c:v>
                </c:pt>
                <c:pt idx="1754">
                  <c:v>796.72</c:v>
                </c:pt>
                <c:pt idx="1755">
                  <c:v>797.03</c:v>
                </c:pt>
                <c:pt idx="1756">
                  <c:v>797.33999999999946</c:v>
                </c:pt>
                <c:pt idx="1757">
                  <c:v>797.65</c:v>
                </c:pt>
                <c:pt idx="1758">
                  <c:v>797.95999999999947</c:v>
                </c:pt>
                <c:pt idx="1759">
                  <c:v>798.27</c:v>
                </c:pt>
                <c:pt idx="1760">
                  <c:v>798.58</c:v>
                </c:pt>
                <c:pt idx="1761">
                  <c:v>798.89</c:v>
                </c:pt>
                <c:pt idx="1762">
                  <c:v>799.2</c:v>
                </c:pt>
                <c:pt idx="1763">
                  <c:v>799.5</c:v>
                </c:pt>
                <c:pt idx="1764">
                  <c:v>799.80999999999938</c:v>
                </c:pt>
                <c:pt idx="1765">
                  <c:v>800.12</c:v>
                </c:pt>
                <c:pt idx="1766">
                  <c:v>800.42999999999938</c:v>
                </c:pt>
                <c:pt idx="1767">
                  <c:v>800.74</c:v>
                </c:pt>
                <c:pt idx="1768">
                  <c:v>801.05</c:v>
                </c:pt>
                <c:pt idx="1769">
                  <c:v>801.35999999999945</c:v>
                </c:pt>
                <c:pt idx="1770">
                  <c:v>801.67</c:v>
                </c:pt>
                <c:pt idx="1771">
                  <c:v>801.98</c:v>
                </c:pt>
                <c:pt idx="1772">
                  <c:v>802.28</c:v>
                </c:pt>
                <c:pt idx="1773">
                  <c:v>802.59</c:v>
                </c:pt>
                <c:pt idx="1774">
                  <c:v>802.9</c:v>
                </c:pt>
                <c:pt idx="1775">
                  <c:v>803.21</c:v>
                </c:pt>
                <c:pt idx="1776">
                  <c:v>803.52</c:v>
                </c:pt>
                <c:pt idx="1777">
                  <c:v>803.82999999999947</c:v>
                </c:pt>
                <c:pt idx="1778">
                  <c:v>804.14</c:v>
                </c:pt>
                <c:pt idx="1779">
                  <c:v>804.44</c:v>
                </c:pt>
                <c:pt idx="1780">
                  <c:v>804.75</c:v>
                </c:pt>
                <c:pt idx="1781">
                  <c:v>805.05999999999938</c:v>
                </c:pt>
                <c:pt idx="1782">
                  <c:v>805.37</c:v>
                </c:pt>
                <c:pt idx="1783">
                  <c:v>805.68</c:v>
                </c:pt>
                <c:pt idx="1784">
                  <c:v>805.98</c:v>
                </c:pt>
                <c:pt idx="1785">
                  <c:v>806.29</c:v>
                </c:pt>
                <c:pt idx="1786">
                  <c:v>806.6</c:v>
                </c:pt>
                <c:pt idx="1787">
                  <c:v>806.91</c:v>
                </c:pt>
                <c:pt idx="1788">
                  <c:v>807.22</c:v>
                </c:pt>
                <c:pt idx="1789">
                  <c:v>807.52</c:v>
                </c:pt>
                <c:pt idx="1790">
                  <c:v>807.82999999999947</c:v>
                </c:pt>
                <c:pt idx="1791">
                  <c:v>808.14</c:v>
                </c:pt>
                <c:pt idx="1792">
                  <c:v>808.44999999999948</c:v>
                </c:pt>
                <c:pt idx="1793">
                  <c:v>808.76</c:v>
                </c:pt>
                <c:pt idx="1794">
                  <c:v>809.05999999999938</c:v>
                </c:pt>
                <c:pt idx="1795">
                  <c:v>809.37</c:v>
                </c:pt>
                <c:pt idx="1796">
                  <c:v>809.68</c:v>
                </c:pt>
                <c:pt idx="1797">
                  <c:v>809.99</c:v>
                </c:pt>
                <c:pt idx="1798">
                  <c:v>810.29</c:v>
                </c:pt>
                <c:pt idx="1799">
                  <c:v>810.6</c:v>
                </c:pt>
                <c:pt idx="1800">
                  <c:v>810.91</c:v>
                </c:pt>
                <c:pt idx="1801">
                  <c:v>811.22</c:v>
                </c:pt>
                <c:pt idx="1802">
                  <c:v>811.52</c:v>
                </c:pt>
                <c:pt idx="1803">
                  <c:v>811.82999999999947</c:v>
                </c:pt>
                <c:pt idx="1804">
                  <c:v>812.14</c:v>
                </c:pt>
                <c:pt idx="1805">
                  <c:v>812.44</c:v>
                </c:pt>
                <c:pt idx="1806">
                  <c:v>812.75</c:v>
                </c:pt>
                <c:pt idx="1807">
                  <c:v>813.05999999999938</c:v>
                </c:pt>
                <c:pt idx="1808">
                  <c:v>813.37</c:v>
                </c:pt>
                <c:pt idx="1809">
                  <c:v>813.67</c:v>
                </c:pt>
                <c:pt idx="1810">
                  <c:v>813.98</c:v>
                </c:pt>
                <c:pt idx="1811">
                  <c:v>814.29</c:v>
                </c:pt>
                <c:pt idx="1812">
                  <c:v>814.59</c:v>
                </c:pt>
                <c:pt idx="1813">
                  <c:v>814.9</c:v>
                </c:pt>
                <c:pt idx="1814">
                  <c:v>815.21</c:v>
                </c:pt>
                <c:pt idx="1815">
                  <c:v>815.51</c:v>
                </c:pt>
                <c:pt idx="1816">
                  <c:v>815.81999999999948</c:v>
                </c:pt>
                <c:pt idx="1817">
                  <c:v>816.13</c:v>
                </c:pt>
                <c:pt idx="1818">
                  <c:v>816.42999999999938</c:v>
                </c:pt>
                <c:pt idx="1819">
                  <c:v>816.74</c:v>
                </c:pt>
                <c:pt idx="1820">
                  <c:v>817.05</c:v>
                </c:pt>
                <c:pt idx="1821">
                  <c:v>817.34999999999945</c:v>
                </c:pt>
                <c:pt idx="1822">
                  <c:v>817.66</c:v>
                </c:pt>
                <c:pt idx="1823">
                  <c:v>817.97</c:v>
                </c:pt>
                <c:pt idx="1824">
                  <c:v>818.27</c:v>
                </c:pt>
                <c:pt idx="1825">
                  <c:v>818.58</c:v>
                </c:pt>
                <c:pt idx="1826">
                  <c:v>818.88</c:v>
                </c:pt>
                <c:pt idx="1827">
                  <c:v>819.19</c:v>
                </c:pt>
                <c:pt idx="1828">
                  <c:v>819.5</c:v>
                </c:pt>
                <c:pt idx="1829">
                  <c:v>819.8</c:v>
                </c:pt>
                <c:pt idx="1830">
                  <c:v>820.11</c:v>
                </c:pt>
                <c:pt idx="1831">
                  <c:v>820.41</c:v>
                </c:pt>
                <c:pt idx="1832">
                  <c:v>820.72</c:v>
                </c:pt>
                <c:pt idx="1833">
                  <c:v>821.03</c:v>
                </c:pt>
                <c:pt idx="1834">
                  <c:v>821.32999999999947</c:v>
                </c:pt>
                <c:pt idx="1835">
                  <c:v>821.64</c:v>
                </c:pt>
                <c:pt idx="1836">
                  <c:v>821.94</c:v>
                </c:pt>
                <c:pt idx="1837">
                  <c:v>822.25</c:v>
                </c:pt>
                <c:pt idx="1838">
                  <c:v>822.55</c:v>
                </c:pt>
                <c:pt idx="1839">
                  <c:v>822.85999999999945</c:v>
                </c:pt>
                <c:pt idx="1840">
                  <c:v>823.17</c:v>
                </c:pt>
                <c:pt idx="1841">
                  <c:v>823.47</c:v>
                </c:pt>
                <c:pt idx="1842">
                  <c:v>823.78</c:v>
                </c:pt>
                <c:pt idx="1843">
                  <c:v>824.08</c:v>
                </c:pt>
                <c:pt idx="1844">
                  <c:v>824.39</c:v>
                </c:pt>
                <c:pt idx="1845">
                  <c:v>824.69</c:v>
                </c:pt>
                <c:pt idx="1846">
                  <c:v>825</c:v>
                </c:pt>
                <c:pt idx="1847">
                  <c:v>825.3</c:v>
                </c:pt>
                <c:pt idx="1848">
                  <c:v>825.61</c:v>
                </c:pt>
                <c:pt idx="1849">
                  <c:v>825.91</c:v>
                </c:pt>
                <c:pt idx="1850">
                  <c:v>826.22</c:v>
                </c:pt>
                <c:pt idx="1851">
                  <c:v>826.52</c:v>
                </c:pt>
                <c:pt idx="1852">
                  <c:v>826.82999999999947</c:v>
                </c:pt>
                <c:pt idx="1853">
                  <c:v>827.13</c:v>
                </c:pt>
                <c:pt idx="1854">
                  <c:v>827.44</c:v>
                </c:pt>
                <c:pt idx="1855">
                  <c:v>827.74</c:v>
                </c:pt>
                <c:pt idx="1856">
                  <c:v>828.05</c:v>
                </c:pt>
                <c:pt idx="1857">
                  <c:v>828.34999999999945</c:v>
                </c:pt>
                <c:pt idx="1858">
                  <c:v>828.66</c:v>
                </c:pt>
                <c:pt idx="1859">
                  <c:v>828.95999999999947</c:v>
                </c:pt>
                <c:pt idx="1860">
                  <c:v>829.27</c:v>
                </c:pt>
                <c:pt idx="1861">
                  <c:v>829.57</c:v>
                </c:pt>
                <c:pt idx="1862">
                  <c:v>829.87</c:v>
                </c:pt>
                <c:pt idx="1863">
                  <c:v>830.18</c:v>
                </c:pt>
                <c:pt idx="1864">
                  <c:v>830.48</c:v>
                </c:pt>
                <c:pt idx="1865">
                  <c:v>830.79</c:v>
                </c:pt>
                <c:pt idx="1866">
                  <c:v>831.09</c:v>
                </c:pt>
                <c:pt idx="1867">
                  <c:v>831.4</c:v>
                </c:pt>
                <c:pt idx="1868">
                  <c:v>831.7</c:v>
                </c:pt>
                <c:pt idx="1869">
                  <c:v>832</c:v>
                </c:pt>
                <c:pt idx="1870">
                  <c:v>832.30999999999938</c:v>
                </c:pt>
                <c:pt idx="1871">
                  <c:v>832.61</c:v>
                </c:pt>
                <c:pt idx="1872">
                  <c:v>832.92</c:v>
                </c:pt>
                <c:pt idx="1873">
                  <c:v>833.22</c:v>
                </c:pt>
                <c:pt idx="1874">
                  <c:v>833.52</c:v>
                </c:pt>
                <c:pt idx="1875">
                  <c:v>833.82999999999947</c:v>
                </c:pt>
                <c:pt idx="1876">
                  <c:v>834.13</c:v>
                </c:pt>
                <c:pt idx="1877">
                  <c:v>834.44</c:v>
                </c:pt>
                <c:pt idx="1878">
                  <c:v>834.74</c:v>
                </c:pt>
                <c:pt idx="1879">
                  <c:v>835.04</c:v>
                </c:pt>
                <c:pt idx="1880">
                  <c:v>835.34999999999945</c:v>
                </c:pt>
                <c:pt idx="1881">
                  <c:v>835.65</c:v>
                </c:pt>
                <c:pt idx="1882">
                  <c:v>835.94999999999948</c:v>
                </c:pt>
                <c:pt idx="1883">
                  <c:v>836.26</c:v>
                </c:pt>
                <c:pt idx="1884">
                  <c:v>836.55999999999938</c:v>
                </c:pt>
                <c:pt idx="1885">
                  <c:v>836.85999999999945</c:v>
                </c:pt>
                <c:pt idx="1886">
                  <c:v>837.17</c:v>
                </c:pt>
                <c:pt idx="1887">
                  <c:v>837.47</c:v>
                </c:pt>
                <c:pt idx="1888">
                  <c:v>837.77</c:v>
                </c:pt>
                <c:pt idx="1889">
                  <c:v>838.08</c:v>
                </c:pt>
                <c:pt idx="1890">
                  <c:v>838.38</c:v>
                </c:pt>
                <c:pt idx="1891">
                  <c:v>838.68</c:v>
                </c:pt>
                <c:pt idx="1892">
                  <c:v>838.99</c:v>
                </c:pt>
                <c:pt idx="1893">
                  <c:v>839.29</c:v>
                </c:pt>
                <c:pt idx="1894">
                  <c:v>839.59</c:v>
                </c:pt>
                <c:pt idx="1895">
                  <c:v>839.9</c:v>
                </c:pt>
                <c:pt idx="1896">
                  <c:v>840.2</c:v>
                </c:pt>
                <c:pt idx="1897">
                  <c:v>840.5</c:v>
                </c:pt>
                <c:pt idx="1898">
                  <c:v>840.8</c:v>
                </c:pt>
                <c:pt idx="1899">
                  <c:v>841.11</c:v>
                </c:pt>
                <c:pt idx="1900">
                  <c:v>841.41</c:v>
                </c:pt>
                <c:pt idx="1901">
                  <c:v>841.71</c:v>
                </c:pt>
                <c:pt idx="1902">
                  <c:v>842.01</c:v>
                </c:pt>
                <c:pt idx="1903">
                  <c:v>842.31999999999948</c:v>
                </c:pt>
                <c:pt idx="1904">
                  <c:v>842.62</c:v>
                </c:pt>
                <c:pt idx="1905">
                  <c:v>842.92</c:v>
                </c:pt>
                <c:pt idx="1906">
                  <c:v>843.22</c:v>
                </c:pt>
                <c:pt idx="1907">
                  <c:v>843.53</c:v>
                </c:pt>
                <c:pt idx="1908">
                  <c:v>843.82999999999947</c:v>
                </c:pt>
                <c:pt idx="1909">
                  <c:v>844.13</c:v>
                </c:pt>
                <c:pt idx="1910">
                  <c:v>844.42999999999938</c:v>
                </c:pt>
                <c:pt idx="1911">
                  <c:v>844.74</c:v>
                </c:pt>
                <c:pt idx="1912">
                  <c:v>845.04</c:v>
                </c:pt>
                <c:pt idx="1913">
                  <c:v>845.33999999999946</c:v>
                </c:pt>
                <c:pt idx="1914">
                  <c:v>845.64</c:v>
                </c:pt>
                <c:pt idx="1915">
                  <c:v>845.94</c:v>
                </c:pt>
                <c:pt idx="1916">
                  <c:v>846.25</c:v>
                </c:pt>
                <c:pt idx="1917">
                  <c:v>846.55</c:v>
                </c:pt>
                <c:pt idx="1918">
                  <c:v>846.84999999999945</c:v>
                </c:pt>
                <c:pt idx="1919">
                  <c:v>847.15</c:v>
                </c:pt>
                <c:pt idx="1920">
                  <c:v>847.44999999999948</c:v>
                </c:pt>
                <c:pt idx="1921">
                  <c:v>847.75</c:v>
                </c:pt>
                <c:pt idx="1922">
                  <c:v>848.05999999999938</c:v>
                </c:pt>
                <c:pt idx="1923">
                  <c:v>848.35999999999945</c:v>
                </c:pt>
                <c:pt idx="1924">
                  <c:v>848.66</c:v>
                </c:pt>
                <c:pt idx="1925">
                  <c:v>848.95999999999947</c:v>
                </c:pt>
                <c:pt idx="1926">
                  <c:v>849.26</c:v>
                </c:pt>
                <c:pt idx="1927">
                  <c:v>849.55999999999938</c:v>
                </c:pt>
                <c:pt idx="1928">
                  <c:v>849.85999999999945</c:v>
                </c:pt>
                <c:pt idx="1929">
                  <c:v>850.17</c:v>
                </c:pt>
                <c:pt idx="1930">
                  <c:v>850.47</c:v>
                </c:pt>
                <c:pt idx="1931">
                  <c:v>850.77</c:v>
                </c:pt>
                <c:pt idx="1932">
                  <c:v>851.07</c:v>
                </c:pt>
                <c:pt idx="1933">
                  <c:v>851.37</c:v>
                </c:pt>
                <c:pt idx="1934">
                  <c:v>851.67</c:v>
                </c:pt>
                <c:pt idx="1935">
                  <c:v>851.97</c:v>
                </c:pt>
                <c:pt idx="1936">
                  <c:v>852.27</c:v>
                </c:pt>
                <c:pt idx="1937">
                  <c:v>852.57</c:v>
                </c:pt>
                <c:pt idx="1938">
                  <c:v>852.88</c:v>
                </c:pt>
                <c:pt idx="1939">
                  <c:v>853.18</c:v>
                </c:pt>
                <c:pt idx="1940">
                  <c:v>853.48</c:v>
                </c:pt>
                <c:pt idx="1941">
                  <c:v>853.78</c:v>
                </c:pt>
                <c:pt idx="1942">
                  <c:v>854.08</c:v>
                </c:pt>
                <c:pt idx="1943">
                  <c:v>854.38</c:v>
                </c:pt>
                <c:pt idx="1944">
                  <c:v>854.68</c:v>
                </c:pt>
                <c:pt idx="1945">
                  <c:v>854.98</c:v>
                </c:pt>
                <c:pt idx="1946">
                  <c:v>855.28</c:v>
                </c:pt>
                <c:pt idx="1947">
                  <c:v>855.58</c:v>
                </c:pt>
                <c:pt idx="1948">
                  <c:v>855.88</c:v>
                </c:pt>
                <c:pt idx="1949">
                  <c:v>856.18</c:v>
                </c:pt>
                <c:pt idx="1950">
                  <c:v>856.48</c:v>
                </c:pt>
                <c:pt idx="1951">
                  <c:v>856.78</c:v>
                </c:pt>
                <c:pt idx="1952">
                  <c:v>857.08</c:v>
                </c:pt>
                <c:pt idx="1953">
                  <c:v>857.38</c:v>
                </c:pt>
                <c:pt idx="1954">
                  <c:v>857.68</c:v>
                </c:pt>
                <c:pt idx="1955">
                  <c:v>857.98</c:v>
                </c:pt>
                <c:pt idx="1956">
                  <c:v>858.28</c:v>
                </c:pt>
                <c:pt idx="1957">
                  <c:v>858.58</c:v>
                </c:pt>
                <c:pt idx="1958">
                  <c:v>858.88</c:v>
                </c:pt>
                <c:pt idx="1959">
                  <c:v>859.18</c:v>
                </c:pt>
                <c:pt idx="1960">
                  <c:v>859.48</c:v>
                </c:pt>
                <c:pt idx="1961">
                  <c:v>859.78</c:v>
                </c:pt>
                <c:pt idx="1962">
                  <c:v>860.08</c:v>
                </c:pt>
                <c:pt idx="1963">
                  <c:v>860.38</c:v>
                </c:pt>
                <c:pt idx="1964">
                  <c:v>860.68</c:v>
                </c:pt>
                <c:pt idx="1965">
                  <c:v>860.98</c:v>
                </c:pt>
                <c:pt idx="1966">
                  <c:v>861.28</c:v>
                </c:pt>
                <c:pt idx="1967">
                  <c:v>861.58</c:v>
                </c:pt>
                <c:pt idx="1968">
                  <c:v>861.88</c:v>
                </c:pt>
                <c:pt idx="1969">
                  <c:v>862.18</c:v>
                </c:pt>
                <c:pt idx="1970">
                  <c:v>862.48</c:v>
                </c:pt>
                <c:pt idx="1971">
                  <c:v>862.78</c:v>
                </c:pt>
                <c:pt idx="1972">
                  <c:v>863.08</c:v>
                </c:pt>
                <c:pt idx="1973">
                  <c:v>863.37</c:v>
                </c:pt>
                <c:pt idx="1974">
                  <c:v>863.67</c:v>
                </c:pt>
                <c:pt idx="1975">
                  <c:v>863.97</c:v>
                </c:pt>
                <c:pt idx="1976">
                  <c:v>864.27</c:v>
                </c:pt>
                <c:pt idx="1977">
                  <c:v>864.57</c:v>
                </c:pt>
                <c:pt idx="1978">
                  <c:v>864.87</c:v>
                </c:pt>
                <c:pt idx="1979">
                  <c:v>865.17</c:v>
                </c:pt>
                <c:pt idx="1980">
                  <c:v>865.47</c:v>
                </c:pt>
                <c:pt idx="1981">
                  <c:v>865.77</c:v>
                </c:pt>
                <c:pt idx="1982">
                  <c:v>866.05999999999938</c:v>
                </c:pt>
                <c:pt idx="1983">
                  <c:v>866.35999999999945</c:v>
                </c:pt>
                <c:pt idx="1984">
                  <c:v>866.66</c:v>
                </c:pt>
                <c:pt idx="1985">
                  <c:v>866.95999999999947</c:v>
                </c:pt>
                <c:pt idx="1986">
                  <c:v>867.26</c:v>
                </c:pt>
                <c:pt idx="1987">
                  <c:v>867.55999999999938</c:v>
                </c:pt>
                <c:pt idx="1988">
                  <c:v>867.85999999999945</c:v>
                </c:pt>
                <c:pt idx="1989">
                  <c:v>868.15</c:v>
                </c:pt>
                <c:pt idx="1990">
                  <c:v>868.44999999999948</c:v>
                </c:pt>
                <c:pt idx="1991">
                  <c:v>868.75</c:v>
                </c:pt>
                <c:pt idx="1992">
                  <c:v>869.05</c:v>
                </c:pt>
                <c:pt idx="1993">
                  <c:v>869.34999999999945</c:v>
                </c:pt>
                <c:pt idx="1994">
                  <c:v>869.65</c:v>
                </c:pt>
                <c:pt idx="1995">
                  <c:v>869.94</c:v>
                </c:pt>
                <c:pt idx="1996">
                  <c:v>870.24</c:v>
                </c:pt>
                <c:pt idx="1997">
                  <c:v>870.54</c:v>
                </c:pt>
                <c:pt idx="1998">
                  <c:v>870.83999999999946</c:v>
                </c:pt>
                <c:pt idx="1999">
                  <c:v>871.14</c:v>
                </c:pt>
                <c:pt idx="2000">
                  <c:v>871.42999999999938</c:v>
                </c:pt>
                <c:pt idx="2001">
                  <c:v>871.73</c:v>
                </c:pt>
                <c:pt idx="2002">
                  <c:v>872.03</c:v>
                </c:pt>
                <c:pt idx="2003">
                  <c:v>872.32999999999947</c:v>
                </c:pt>
                <c:pt idx="2004">
                  <c:v>872.62</c:v>
                </c:pt>
                <c:pt idx="2005">
                  <c:v>872.92</c:v>
                </c:pt>
                <c:pt idx="2006">
                  <c:v>873.22</c:v>
                </c:pt>
                <c:pt idx="2007">
                  <c:v>873.52</c:v>
                </c:pt>
                <c:pt idx="2008">
                  <c:v>873.80999999999938</c:v>
                </c:pt>
                <c:pt idx="2009">
                  <c:v>874.11</c:v>
                </c:pt>
                <c:pt idx="2010">
                  <c:v>874.41</c:v>
                </c:pt>
                <c:pt idx="2011">
                  <c:v>874.71</c:v>
                </c:pt>
                <c:pt idx="2012">
                  <c:v>875</c:v>
                </c:pt>
                <c:pt idx="2013">
                  <c:v>875.3</c:v>
                </c:pt>
                <c:pt idx="2014">
                  <c:v>875.6</c:v>
                </c:pt>
                <c:pt idx="2015">
                  <c:v>875.89</c:v>
                </c:pt>
                <c:pt idx="2016">
                  <c:v>876.19</c:v>
                </c:pt>
                <c:pt idx="2017">
                  <c:v>876.49</c:v>
                </c:pt>
                <c:pt idx="2018">
                  <c:v>876.79</c:v>
                </c:pt>
                <c:pt idx="2019">
                  <c:v>877.08</c:v>
                </c:pt>
                <c:pt idx="2020">
                  <c:v>877.38</c:v>
                </c:pt>
                <c:pt idx="2021">
                  <c:v>877.68</c:v>
                </c:pt>
                <c:pt idx="2022">
                  <c:v>877.97</c:v>
                </c:pt>
                <c:pt idx="2023">
                  <c:v>878.27</c:v>
                </c:pt>
                <c:pt idx="2024">
                  <c:v>878.57</c:v>
                </c:pt>
                <c:pt idx="2025">
                  <c:v>878.85999999999945</c:v>
                </c:pt>
                <c:pt idx="2026">
                  <c:v>879.16</c:v>
                </c:pt>
                <c:pt idx="2027">
                  <c:v>879.45999999999947</c:v>
                </c:pt>
                <c:pt idx="2028">
                  <c:v>879.75</c:v>
                </c:pt>
                <c:pt idx="2029">
                  <c:v>880.05</c:v>
                </c:pt>
                <c:pt idx="2030">
                  <c:v>880.34999999999945</c:v>
                </c:pt>
                <c:pt idx="2031">
                  <c:v>880.64</c:v>
                </c:pt>
                <c:pt idx="2032">
                  <c:v>880.94</c:v>
                </c:pt>
                <c:pt idx="2033">
                  <c:v>881.23</c:v>
                </c:pt>
                <c:pt idx="2034">
                  <c:v>881.53</c:v>
                </c:pt>
                <c:pt idx="2035">
                  <c:v>881.82999999999947</c:v>
                </c:pt>
                <c:pt idx="2036">
                  <c:v>882.12</c:v>
                </c:pt>
                <c:pt idx="2037">
                  <c:v>882.42</c:v>
                </c:pt>
                <c:pt idx="2038">
                  <c:v>882.72</c:v>
                </c:pt>
                <c:pt idx="2039">
                  <c:v>883.01</c:v>
                </c:pt>
                <c:pt idx="2040">
                  <c:v>883.30999999999938</c:v>
                </c:pt>
                <c:pt idx="2041">
                  <c:v>883.6</c:v>
                </c:pt>
                <c:pt idx="2042">
                  <c:v>883.9</c:v>
                </c:pt>
                <c:pt idx="2043">
                  <c:v>884.19</c:v>
                </c:pt>
                <c:pt idx="2044">
                  <c:v>884.49</c:v>
                </c:pt>
                <c:pt idx="2045">
                  <c:v>884.79</c:v>
                </c:pt>
                <c:pt idx="2046">
                  <c:v>885.08</c:v>
                </c:pt>
              </c:numCache>
            </c:numRef>
          </c:xVal>
          <c:yVal>
            <c:numRef>
              <c:f>'[Ruellia macrophylla var. lutea_ET4598.xlsx]Sheet1'!$B$1:$B$2047</c:f>
              <c:numCache>
                <c:formatCode>General</c:formatCode>
                <c:ptCount val="2047"/>
                <c:pt idx="0">
                  <c:v>-2425</c:v>
                </c:pt>
                <c:pt idx="1">
                  <c:v>-2425</c:v>
                </c:pt>
                <c:pt idx="2">
                  <c:v>-2425</c:v>
                </c:pt>
                <c:pt idx="3">
                  <c:v>526.923</c:v>
                </c:pt>
                <c:pt idx="4">
                  <c:v>-1800</c:v>
                </c:pt>
                <c:pt idx="5">
                  <c:v>0</c:v>
                </c:pt>
                <c:pt idx="6">
                  <c:v>-150</c:v>
                </c:pt>
                <c:pt idx="7">
                  <c:v>-9800</c:v>
                </c:pt>
                <c:pt idx="8">
                  <c:v>380.55599999999998</c:v>
                </c:pt>
                <c:pt idx="9">
                  <c:v>3466.6669999999999</c:v>
                </c:pt>
                <c:pt idx="10">
                  <c:v>252.542</c:v>
                </c:pt>
                <c:pt idx="11">
                  <c:v>434.28599999999949</c:v>
                </c:pt>
                <c:pt idx="12">
                  <c:v>928.57100000000003</c:v>
                </c:pt>
                <c:pt idx="13">
                  <c:v>432.25799999999998</c:v>
                </c:pt>
                <c:pt idx="14">
                  <c:v>5750</c:v>
                </c:pt>
                <c:pt idx="15">
                  <c:v>6550</c:v>
                </c:pt>
                <c:pt idx="16">
                  <c:v>-265.78899999999999</c:v>
                </c:pt>
                <c:pt idx="17">
                  <c:v>828.57100000000003</c:v>
                </c:pt>
                <c:pt idx="18">
                  <c:v>1158.3330000000001</c:v>
                </c:pt>
                <c:pt idx="19">
                  <c:v>866.66699999999946</c:v>
                </c:pt>
                <c:pt idx="20">
                  <c:v>487.5</c:v>
                </c:pt>
                <c:pt idx="21">
                  <c:v>-723.077</c:v>
                </c:pt>
                <c:pt idx="22">
                  <c:v>637.5</c:v>
                </c:pt>
                <c:pt idx="23">
                  <c:v>331.70699999999999</c:v>
                </c:pt>
                <c:pt idx="24">
                  <c:v>-588.23500000000001</c:v>
                </c:pt>
                <c:pt idx="25">
                  <c:v>-384.375</c:v>
                </c:pt>
                <c:pt idx="26">
                  <c:v>1021.429</c:v>
                </c:pt>
                <c:pt idx="27">
                  <c:v>-268.29299999999961</c:v>
                </c:pt>
                <c:pt idx="28">
                  <c:v>-876.471</c:v>
                </c:pt>
                <c:pt idx="29">
                  <c:v>4250</c:v>
                </c:pt>
                <c:pt idx="30">
                  <c:v>-295</c:v>
                </c:pt>
                <c:pt idx="31">
                  <c:v>2240</c:v>
                </c:pt>
                <c:pt idx="32">
                  <c:v>-525</c:v>
                </c:pt>
                <c:pt idx="33">
                  <c:v>-2042.857</c:v>
                </c:pt>
                <c:pt idx="34">
                  <c:v>2283.3330000000001</c:v>
                </c:pt>
                <c:pt idx="35">
                  <c:v>-586.36399999999946</c:v>
                </c:pt>
                <c:pt idx="36">
                  <c:v>-304.65100000000001</c:v>
                </c:pt>
                <c:pt idx="37">
                  <c:v>-640</c:v>
                </c:pt>
                <c:pt idx="38">
                  <c:v>-6500</c:v>
                </c:pt>
                <c:pt idx="39">
                  <c:v>-153.333</c:v>
                </c:pt>
                <c:pt idx="40">
                  <c:v>-480.64499999999998</c:v>
                </c:pt>
                <c:pt idx="41">
                  <c:v>-377.14299999999997</c:v>
                </c:pt>
                <c:pt idx="42">
                  <c:v>-242.22200000000001</c:v>
                </c:pt>
                <c:pt idx="43">
                  <c:v>-433.33300000000003</c:v>
                </c:pt>
                <c:pt idx="44">
                  <c:v>-309.67700000000002</c:v>
                </c:pt>
                <c:pt idx="45">
                  <c:v>-129.333</c:v>
                </c:pt>
                <c:pt idx="46">
                  <c:v>-1325</c:v>
                </c:pt>
                <c:pt idx="47">
                  <c:v>-1345.4549999999999</c:v>
                </c:pt>
                <c:pt idx="48">
                  <c:v>-321.053</c:v>
                </c:pt>
                <c:pt idx="49">
                  <c:v>-274.51</c:v>
                </c:pt>
                <c:pt idx="50">
                  <c:v>-117.91</c:v>
                </c:pt>
                <c:pt idx="51">
                  <c:v>-569.56500000000005</c:v>
                </c:pt>
                <c:pt idx="52">
                  <c:v>-215.38499999999999</c:v>
                </c:pt>
                <c:pt idx="53">
                  <c:v>-1008.333</c:v>
                </c:pt>
                <c:pt idx="54">
                  <c:v>-233.333</c:v>
                </c:pt>
                <c:pt idx="55">
                  <c:v>-154.386</c:v>
                </c:pt>
                <c:pt idx="56">
                  <c:v>-583.33299999999997</c:v>
                </c:pt>
                <c:pt idx="57">
                  <c:v>-344.11799999999999</c:v>
                </c:pt>
                <c:pt idx="58">
                  <c:v>-1007.143</c:v>
                </c:pt>
                <c:pt idx="59">
                  <c:v>-6050</c:v>
                </c:pt>
                <c:pt idx="60">
                  <c:v>-214.286</c:v>
                </c:pt>
                <c:pt idx="61">
                  <c:v>-186.53800000000001</c:v>
                </c:pt>
                <c:pt idx="62">
                  <c:v>-705.55599999999947</c:v>
                </c:pt>
                <c:pt idx="63">
                  <c:v>-156.364</c:v>
                </c:pt>
                <c:pt idx="64">
                  <c:v>-166.23400000000001</c:v>
                </c:pt>
                <c:pt idx="65">
                  <c:v>-1191.6669999999999</c:v>
                </c:pt>
                <c:pt idx="66">
                  <c:v>-173.846</c:v>
                </c:pt>
                <c:pt idx="67">
                  <c:v>-112.941</c:v>
                </c:pt>
                <c:pt idx="68">
                  <c:v>-135.065</c:v>
                </c:pt>
                <c:pt idx="69">
                  <c:v>-108.235</c:v>
                </c:pt>
                <c:pt idx="70">
                  <c:v>-147.059</c:v>
                </c:pt>
                <c:pt idx="71">
                  <c:v>-251.02</c:v>
                </c:pt>
                <c:pt idx="72">
                  <c:v>-347.72699999999998</c:v>
                </c:pt>
                <c:pt idx="73">
                  <c:v>-90.909000000000006</c:v>
                </c:pt>
                <c:pt idx="74">
                  <c:v>-117.97799999999999</c:v>
                </c:pt>
                <c:pt idx="75">
                  <c:v>-131.57900000000001</c:v>
                </c:pt>
                <c:pt idx="76">
                  <c:v>-152.5</c:v>
                </c:pt>
                <c:pt idx="77">
                  <c:v>-178.161</c:v>
                </c:pt>
                <c:pt idx="78">
                  <c:v>-72.414000000000001</c:v>
                </c:pt>
                <c:pt idx="79">
                  <c:v>-107.143</c:v>
                </c:pt>
                <c:pt idx="80">
                  <c:v>-81.295000000000002</c:v>
                </c:pt>
                <c:pt idx="81">
                  <c:v>-78.225999999999999</c:v>
                </c:pt>
                <c:pt idx="82">
                  <c:v>-115.789</c:v>
                </c:pt>
                <c:pt idx="83">
                  <c:v>-97.727000000000004</c:v>
                </c:pt>
                <c:pt idx="84">
                  <c:v>-84.459000000000003</c:v>
                </c:pt>
                <c:pt idx="85">
                  <c:v>-87.421000000000006</c:v>
                </c:pt>
                <c:pt idx="86">
                  <c:v>-82.119</c:v>
                </c:pt>
                <c:pt idx="87">
                  <c:v>-52.941000000000003</c:v>
                </c:pt>
                <c:pt idx="88">
                  <c:v>-57.345999999999997</c:v>
                </c:pt>
                <c:pt idx="89">
                  <c:v>-45.613999999999997</c:v>
                </c:pt>
                <c:pt idx="90">
                  <c:v>-48.523000000000003</c:v>
                </c:pt>
                <c:pt idx="91">
                  <c:v>-65.066000000000003</c:v>
                </c:pt>
                <c:pt idx="92">
                  <c:v>-53.912999999999997</c:v>
                </c:pt>
                <c:pt idx="93">
                  <c:v>-21.943999999999999</c:v>
                </c:pt>
                <c:pt idx="94">
                  <c:v>-32.164000000000001</c:v>
                </c:pt>
                <c:pt idx="95">
                  <c:v>-26.786000000000001</c:v>
                </c:pt>
                <c:pt idx="96">
                  <c:v>-30.9</c:v>
                </c:pt>
                <c:pt idx="97">
                  <c:v>-25.754999999999999</c:v>
                </c:pt>
                <c:pt idx="98">
                  <c:v>-19.085000000000001</c:v>
                </c:pt>
                <c:pt idx="99">
                  <c:v>-16.922999999999998</c:v>
                </c:pt>
                <c:pt idx="100">
                  <c:v>-9.8170000000000002</c:v>
                </c:pt>
                <c:pt idx="101">
                  <c:v>-6.7850000000000001</c:v>
                </c:pt>
                <c:pt idx="102">
                  <c:v>-5.6429999999999998</c:v>
                </c:pt>
                <c:pt idx="103">
                  <c:v>-6.1019999999999994</c:v>
                </c:pt>
                <c:pt idx="104">
                  <c:v>-3.3620000000000001</c:v>
                </c:pt>
                <c:pt idx="105">
                  <c:v>-4.1919999999999966</c:v>
                </c:pt>
                <c:pt idx="106">
                  <c:v>-5.09</c:v>
                </c:pt>
                <c:pt idx="107">
                  <c:v>-6.7249999999999996</c:v>
                </c:pt>
                <c:pt idx="108">
                  <c:v>-6.5569999999999986</c:v>
                </c:pt>
                <c:pt idx="109">
                  <c:v>-5.843</c:v>
                </c:pt>
                <c:pt idx="110">
                  <c:v>-11.579000000000001</c:v>
                </c:pt>
                <c:pt idx="111">
                  <c:v>-8.6709999999999994</c:v>
                </c:pt>
                <c:pt idx="112">
                  <c:v>-12.238</c:v>
                </c:pt>
                <c:pt idx="113">
                  <c:v>-13.789</c:v>
                </c:pt>
                <c:pt idx="114">
                  <c:v>-10.285</c:v>
                </c:pt>
                <c:pt idx="115">
                  <c:v>-14.234999999999999</c:v>
                </c:pt>
                <c:pt idx="116">
                  <c:v>-12.157</c:v>
                </c:pt>
                <c:pt idx="117">
                  <c:v>-17.105</c:v>
                </c:pt>
                <c:pt idx="118">
                  <c:v>-12.089</c:v>
                </c:pt>
                <c:pt idx="119">
                  <c:v>-13.333</c:v>
                </c:pt>
                <c:pt idx="120">
                  <c:v>-11.62</c:v>
                </c:pt>
                <c:pt idx="121">
                  <c:v>-14.461</c:v>
                </c:pt>
                <c:pt idx="122">
                  <c:v>-12.486000000000001</c:v>
                </c:pt>
                <c:pt idx="123">
                  <c:v>-17.864999999999998</c:v>
                </c:pt>
                <c:pt idx="124">
                  <c:v>-13.52</c:v>
                </c:pt>
                <c:pt idx="125">
                  <c:v>-12.992000000000001</c:v>
                </c:pt>
                <c:pt idx="126">
                  <c:v>-9.2609999999999992</c:v>
                </c:pt>
                <c:pt idx="127">
                  <c:v>-11.983000000000001</c:v>
                </c:pt>
                <c:pt idx="128">
                  <c:v>-5.38</c:v>
                </c:pt>
                <c:pt idx="129">
                  <c:v>-10.736000000000001</c:v>
                </c:pt>
                <c:pt idx="130">
                  <c:v>-13.532999999999999</c:v>
                </c:pt>
                <c:pt idx="131">
                  <c:v>-8.6549999999999994</c:v>
                </c:pt>
                <c:pt idx="132">
                  <c:v>-9.6509999999999998</c:v>
                </c:pt>
                <c:pt idx="133">
                  <c:v>-7.4870000000000001</c:v>
                </c:pt>
                <c:pt idx="134">
                  <c:v>-4.3449999999999998</c:v>
                </c:pt>
                <c:pt idx="135">
                  <c:v>-4.0469999999999997</c:v>
                </c:pt>
                <c:pt idx="136">
                  <c:v>-2.762</c:v>
                </c:pt>
                <c:pt idx="137">
                  <c:v>-3.8690000000000002</c:v>
                </c:pt>
                <c:pt idx="138">
                  <c:v>-3.081</c:v>
                </c:pt>
                <c:pt idx="139">
                  <c:v>-1.6579999999999999</c:v>
                </c:pt>
                <c:pt idx="140">
                  <c:v>-3.7069999999999999</c:v>
                </c:pt>
                <c:pt idx="141">
                  <c:v>-1.5960000000000001</c:v>
                </c:pt>
                <c:pt idx="142">
                  <c:v>-3.2810000000000001</c:v>
                </c:pt>
                <c:pt idx="143">
                  <c:v>-4.1099999999999994</c:v>
                </c:pt>
                <c:pt idx="144">
                  <c:v>-4.0830000000000002</c:v>
                </c:pt>
                <c:pt idx="145">
                  <c:v>-4.2300000000000004</c:v>
                </c:pt>
                <c:pt idx="146">
                  <c:v>-3.9729999999999999</c:v>
                </c:pt>
                <c:pt idx="147">
                  <c:v>-2.3149999999999991</c:v>
                </c:pt>
                <c:pt idx="148">
                  <c:v>-2.718</c:v>
                </c:pt>
                <c:pt idx="149">
                  <c:v>-0.6</c:v>
                </c:pt>
                <c:pt idx="150">
                  <c:v>-1.02</c:v>
                </c:pt>
                <c:pt idx="151">
                  <c:v>-1.2090000000000001</c:v>
                </c:pt>
                <c:pt idx="152">
                  <c:v>-0.26900000000000002</c:v>
                </c:pt>
                <c:pt idx="153">
                  <c:v>-1.347</c:v>
                </c:pt>
                <c:pt idx="154">
                  <c:v>-1.48</c:v>
                </c:pt>
                <c:pt idx="155">
                  <c:v>-1.26</c:v>
                </c:pt>
                <c:pt idx="156">
                  <c:v>-1.4279999999999999</c:v>
                </c:pt>
                <c:pt idx="157">
                  <c:v>-3.0859999999999999</c:v>
                </c:pt>
                <c:pt idx="158">
                  <c:v>-3.9670000000000001</c:v>
                </c:pt>
                <c:pt idx="159">
                  <c:v>-2.524</c:v>
                </c:pt>
                <c:pt idx="160">
                  <c:v>-2.7690000000000001</c:v>
                </c:pt>
                <c:pt idx="161">
                  <c:v>-3.5609999999999999</c:v>
                </c:pt>
                <c:pt idx="162">
                  <c:v>-4.4509999999999996</c:v>
                </c:pt>
                <c:pt idx="163">
                  <c:v>-3.0329999999999999</c:v>
                </c:pt>
                <c:pt idx="164">
                  <c:v>-4.8179999999999996</c:v>
                </c:pt>
                <c:pt idx="165">
                  <c:v>-2.625</c:v>
                </c:pt>
                <c:pt idx="166">
                  <c:v>-1.55</c:v>
                </c:pt>
                <c:pt idx="167">
                  <c:v>-3.8740000000000001</c:v>
                </c:pt>
                <c:pt idx="168">
                  <c:v>-3.9689999999999999</c:v>
                </c:pt>
                <c:pt idx="169">
                  <c:v>-5.4779999999999998</c:v>
                </c:pt>
                <c:pt idx="170">
                  <c:v>-4.6219999999999946</c:v>
                </c:pt>
                <c:pt idx="171">
                  <c:v>-6.7610000000000001</c:v>
                </c:pt>
                <c:pt idx="172">
                  <c:v>-6.6790000000000003</c:v>
                </c:pt>
                <c:pt idx="173">
                  <c:v>-7.9589999999999996</c:v>
                </c:pt>
                <c:pt idx="174">
                  <c:v>-5.5279999999999996</c:v>
                </c:pt>
                <c:pt idx="175">
                  <c:v>-4.8</c:v>
                </c:pt>
                <c:pt idx="176">
                  <c:v>-4.1059999999999999</c:v>
                </c:pt>
                <c:pt idx="177">
                  <c:v>-4.117999999999995</c:v>
                </c:pt>
                <c:pt idx="178">
                  <c:v>-5.6499999999999977</c:v>
                </c:pt>
                <c:pt idx="179">
                  <c:v>-5.5090000000000003</c:v>
                </c:pt>
                <c:pt idx="180">
                  <c:v>-4.2850000000000001</c:v>
                </c:pt>
                <c:pt idx="181">
                  <c:v>-2.29</c:v>
                </c:pt>
                <c:pt idx="182">
                  <c:v>-1.345</c:v>
                </c:pt>
                <c:pt idx="183">
                  <c:v>-1.9730000000000001</c:v>
                </c:pt>
                <c:pt idx="184">
                  <c:v>-1.768</c:v>
                </c:pt>
                <c:pt idx="185">
                  <c:v>-0.52500000000000002</c:v>
                </c:pt>
                <c:pt idx="186">
                  <c:v>-0.88</c:v>
                </c:pt>
                <c:pt idx="187">
                  <c:v>-0.59</c:v>
                </c:pt>
                <c:pt idx="188">
                  <c:v>-0.64</c:v>
                </c:pt>
                <c:pt idx="189">
                  <c:v>-1.516</c:v>
                </c:pt>
                <c:pt idx="190">
                  <c:v>-2.2429999999999999</c:v>
                </c:pt>
                <c:pt idx="191">
                  <c:v>-1.395</c:v>
                </c:pt>
                <c:pt idx="192">
                  <c:v>-2.4780000000000002</c:v>
                </c:pt>
                <c:pt idx="193">
                  <c:v>-1.696</c:v>
                </c:pt>
                <c:pt idx="194">
                  <c:v>-3.504</c:v>
                </c:pt>
                <c:pt idx="195">
                  <c:v>-4.0619999999999976</c:v>
                </c:pt>
                <c:pt idx="196">
                  <c:v>-4.2649999999999997</c:v>
                </c:pt>
                <c:pt idx="197">
                  <c:v>-5.0880000000000001</c:v>
                </c:pt>
                <c:pt idx="198">
                  <c:v>-2.7949999999999999</c:v>
                </c:pt>
                <c:pt idx="199">
                  <c:v>-3.069</c:v>
                </c:pt>
                <c:pt idx="200">
                  <c:v>-2.3860000000000001</c:v>
                </c:pt>
                <c:pt idx="201">
                  <c:v>-1.4970000000000001</c:v>
                </c:pt>
                <c:pt idx="202">
                  <c:v>-2.9540000000000002</c:v>
                </c:pt>
                <c:pt idx="203">
                  <c:v>-2.4660000000000002</c:v>
                </c:pt>
                <c:pt idx="204">
                  <c:v>-3.7879999999999998</c:v>
                </c:pt>
                <c:pt idx="205">
                  <c:v>-3.8839999999999999</c:v>
                </c:pt>
                <c:pt idx="206">
                  <c:v>-1.6519999999999999</c:v>
                </c:pt>
                <c:pt idx="207">
                  <c:v>-3.3740000000000001</c:v>
                </c:pt>
                <c:pt idx="208">
                  <c:v>-3.3149999999999991</c:v>
                </c:pt>
                <c:pt idx="209">
                  <c:v>-2.9209999999999998</c:v>
                </c:pt>
                <c:pt idx="210">
                  <c:v>-3.137</c:v>
                </c:pt>
                <c:pt idx="211">
                  <c:v>-2.492</c:v>
                </c:pt>
                <c:pt idx="212">
                  <c:v>-1.9890000000000001</c:v>
                </c:pt>
                <c:pt idx="213">
                  <c:v>-1.7529999999999999</c:v>
                </c:pt>
                <c:pt idx="214">
                  <c:v>-1.1200000000000001</c:v>
                </c:pt>
                <c:pt idx="215">
                  <c:v>-0.94</c:v>
                </c:pt>
                <c:pt idx="216">
                  <c:v>-1.9359999999999999</c:v>
                </c:pt>
                <c:pt idx="217">
                  <c:v>-1.8340000000000001</c:v>
                </c:pt>
                <c:pt idx="218">
                  <c:v>-0.65700000000000003</c:v>
                </c:pt>
                <c:pt idx="219">
                  <c:v>-1.7969999999999999</c:v>
                </c:pt>
                <c:pt idx="220">
                  <c:v>-0.97599999999999998</c:v>
                </c:pt>
                <c:pt idx="221">
                  <c:v>-1.204</c:v>
                </c:pt>
                <c:pt idx="222">
                  <c:v>-1.984</c:v>
                </c:pt>
                <c:pt idx="223">
                  <c:v>-0.87</c:v>
                </c:pt>
                <c:pt idx="224">
                  <c:v>-2.7080000000000002</c:v>
                </c:pt>
                <c:pt idx="225">
                  <c:v>-1.524</c:v>
                </c:pt>
                <c:pt idx="226">
                  <c:v>-1.665</c:v>
                </c:pt>
                <c:pt idx="227">
                  <c:v>-1.8380000000000001</c:v>
                </c:pt>
                <c:pt idx="228">
                  <c:v>-2.1859999999999999</c:v>
                </c:pt>
                <c:pt idx="229">
                  <c:v>-2.367</c:v>
                </c:pt>
                <c:pt idx="230">
                  <c:v>-2.4630000000000001</c:v>
                </c:pt>
                <c:pt idx="231">
                  <c:v>-1.784</c:v>
                </c:pt>
                <c:pt idx="232">
                  <c:v>-1.2609999999999999</c:v>
                </c:pt>
                <c:pt idx="233">
                  <c:v>-2.089</c:v>
                </c:pt>
                <c:pt idx="234">
                  <c:v>-2.4430000000000001</c:v>
                </c:pt>
                <c:pt idx="235">
                  <c:v>-0.72399999999999998</c:v>
                </c:pt>
                <c:pt idx="236">
                  <c:v>-1.1499999999999999</c:v>
                </c:pt>
                <c:pt idx="237">
                  <c:v>-2.286</c:v>
                </c:pt>
                <c:pt idx="238">
                  <c:v>-2.0430000000000001</c:v>
                </c:pt>
                <c:pt idx="239">
                  <c:v>-1.1859999999999999</c:v>
                </c:pt>
                <c:pt idx="240">
                  <c:v>-0.97399999999999998</c:v>
                </c:pt>
                <c:pt idx="241">
                  <c:v>-2.02</c:v>
                </c:pt>
                <c:pt idx="242">
                  <c:v>-1.48</c:v>
                </c:pt>
                <c:pt idx="243">
                  <c:v>-1.7390000000000001</c:v>
                </c:pt>
                <c:pt idx="244">
                  <c:v>-0.36399999999999999</c:v>
                </c:pt>
                <c:pt idx="245">
                  <c:v>-1.585</c:v>
                </c:pt>
                <c:pt idx="246">
                  <c:v>-1.234</c:v>
                </c:pt>
                <c:pt idx="247">
                  <c:v>-0.36199999999999999</c:v>
                </c:pt>
                <c:pt idx="248">
                  <c:v>-1.1379999999999999</c:v>
                </c:pt>
                <c:pt idx="249">
                  <c:v>-1.6419999999999999</c:v>
                </c:pt>
                <c:pt idx="250">
                  <c:v>-1.264</c:v>
                </c:pt>
                <c:pt idx="251">
                  <c:v>-1.5960000000000001</c:v>
                </c:pt>
                <c:pt idx="252">
                  <c:v>-1.012</c:v>
                </c:pt>
                <c:pt idx="253">
                  <c:v>-0.32400000000000001</c:v>
                </c:pt>
                <c:pt idx="254">
                  <c:v>-0.35699999999999998</c:v>
                </c:pt>
                <c:pt idx="255">
                  <c:v>-0.22500000000000001</c:v>
                </c:pt>
                <c:pt idx="256">
                  <c:v>-0.06</c:v>
                </c:pt>
                <c:pt idx="257">
                  <c:v>-1.2769999999999999</c:v>
                </c:pt>
                <c:pt idx="258">
                  <c:v>-1.18</c:v>
                </c:pt>
                <c:pt idx="259">
                  <c:v>-0.61799999999999999</c:v>
                </c:pt>
                <c:pt idx="260">
                  <c:v>-1.3779999999999999</c:v>
                </c:pt>
                <c:pt idx="261">
                  <c:v>-1.026</c:v>
                </c:pt>
                <c:pt idx="262">
                  <c:v>-0.84899999999999998</c:v>
                </c:pt>
                <c:pt idx="263">
                  <c:v>-1.9379999999999999</c:v>
                </c:pt>
                <c:pt idx="264">
                  <c:v>-1.0429999999999999</c:v>
                </c:pt>
                <c:pt idx="265">
                  <c:v>-0.66800000000000004</c:v>
                </c:pt>
                <c:pt idx="266">
                  <c:v>-0.40200000000000002</c:v>
                </c:pt>
                <c:pt idx="267">
                  <c:v>-1.0609999999999999</c:v>
                </c:pt>
                <c:pt idx="268">
                  <c:v>-0.88</c:v>
                </c:pt>
                <c:pt idx="269">
                  <c:v>-1.097</c:v>
                </c:pt>
                <c:pt idx="270">
                  <c:v>-1.4370000000000001</c:v>
                </c:pt>
                <c:pt idx="271">
                  <c:v>-1.5669999999999999</c:v>
                </c:pt>
                <c:pt idx="272">
                  <c:v>-0.70699999999999996</c:v>
                </c:pt>
                <c:pt idx="273">
                  <c:v>-0.97599999999999998</c:v>
                </c:pt>
                <c:pt idx="274">
                  <c:v>-0.57199999999999995</c:v>
                </c:pt>
                <c:pt idx="275">
                  <c:v>-0.497</c:v>
                </c:pt>
                <c:pt idx="276">
                  <c:v>-0.79400000000000004</c:v>
                </c:pt>
                <c:pt idx="277">
                  <c:v>-0.752</c:v>
                </c:pt>
                <c:pt idx="278">
                  <c:v>0.57199999999999995</c:v>
                </c:pt>
                <c:pt idx="279">
                  <c:v>-0.72399999999999998</c:v>
                </c:pt>
                <c:pt idx="280">
                  <c:v>-0.64200000000000002</c:v>
                </c:pt>
                <c:pt idx="281">
                  <c:v>-0.75900000000000001</c:v>
                </c:pt>
                <c:pt idx="282">
                  <c:v>-0.40899999999999997</c:v>
                </c:pt>
                <c:pt idx="283">
                  <c:v>-0.24399999999999999</c:v>
                </c:pt>
                <c:pt idx="284">
                  <c:v>-0.42599999999999999</c:v>
                </c:pt>
                <c:pt idx="285">
                  <c:v>-0.40600000000000003</c:v>
                </c:pt>
                <c:pt idx="286">
                  <c:v>1.7000000000000001E-2</c:v>
                </c:pt>
                <c:pt idx="287">
                  <c:v>-0.23699999999999999</c:v>
                </c:pt>
                <c:pt idx="288">
                  <c:v>-0.53100000000000003</c:v>
                </c:pt>
                <c:pt idx="289">
                  <c:v>-0.70099999999999996</c:v>
                </c:pt>
                <c:pt idx="290">
                  <c:v>-0.95199999999999996</c:v>
                </c:pt>
                <c:pt idx="291">
                  <c:v>-0.88100000000000001</c:v>
                </c:pt>
                <c:pt idx="292">
                  <c:v>-1.5</c:v>
                </c:pt>
                <c:pt idx="293">
                  <c:v>-1.234</c:v>
                </c:pt>
                <c:pt idx="294">
                  <c:v>-1.147</c:v>
                </c:pt>
                <c:pt idx="295">
                  <c:v>-1.21</c:v>
                </c:pt>
                <c:pt idx="296">
                  <c:v>-1.0820000000000001</c:v>
                </c:pt>
                <c:pt idx="297">
                  <c:v>-0.46700000000000003</c:v>
                </c:pt>
                <c:pt idx="298">
                  <c:v>-0.78200000000000003</c:v>
                </c:pt>
                <c:pt idx="299">
                  <c:v>-1.446</c:v>
                </c:pt>
                <c:pt idx="300">
                  <c:v>-1.21</c:v>
                </c:pt>
                <c:pt idx="301">
                  <c:v>-1.2</c:v>
                </c:pt>
                <c:pt idx="302">
                  <c:v>-0.98399999999999999</c:v>
                </c:pt>
                <c:pt idx="303">
                  <c:v>-1.5209999999999999</c:v>
                </c:pt>
                <c:pt idx="304">
                  <c:v>-2.4300000000000002</c:v>
                </c:pt>
                <c:pt idx="305">
                  <c:v>-1.5029999999999999</c:v>
                </c:pt>
                <c:pt idx="306">
                  <c:v>-1.3740000000000001</c:v>
                </c:pt>
                <c:pt idx="307">
                  <c:v>-1.7809999999999999</c:v>
                </c:pt>
                <c:pt idx="308">
                  <c:v>-1.38</c:v>
                </c:pt>
                <c:pt idx="309">
                  <c:v>-2.3029999999999999</c:v>
                </c:pt>
                <c:pt idx="310">
                  <c:v>-0.75900000000000001</c:v>
                </c:pt>
                <c:pt idx="311">
                  <c:v>-0.78300000000000003</c:v>
                </c:pt>
                <c:pt idx="312">
                  <c:v>-1.7450000000000001</c:v>
                </c:pt>
                <c:pt idx="313">
                  <c:v>-2.0680000000000001</c:v>
                </c:pt>
                <c:pt idx="314">
                  <c:v>-1.5489999999999999</c:v>
                </c:pt>
                <c:pt idx="315">
                  <c:v>-1.022</c:v>
                </c:pt>
                <c:pt idx="316">
                  <c:v>-1.6479999999999999</c:v>
                </c:pt>
                <c:pt idx="317">
                  <c:v>-0.71199999999999997</c:v>
                </c:pt>
                <c:pt idx="318">
                  <c:v>-1.3440000000000001</c:v>
                </c:pt>
                <c:pt idx="319">
                  <c:v>-1.0609999999999999</c:v>
                </c:pt>
                <c:pt idx="320">
                  <c:v>-0.755</c:v>
                </c:pt>
                <c:pt idx="321">
                  <c:v>-1.0549999999999999</c:v>
                </c:pt>
                <c:pt idx="322">
                  <c:v>-2.258</c:v>
                </c:pt>
                <c:pt idx="323">
                  <c:v>-0.88</c:v>
                </c:pt>
                <c:pt idx="324">
                  <c:v>-0.53300000000000003</c:v>
                </c:pt>
                <c:pt idx="325">
                  <c:v>-2.5179999999999998</c:v>
                </c:pt>
                <c:pt idx="326">
                  <c:v>-0.52400000000000002</c:v>
                </c:pt>
                <c:pt idx="327">
                  <c:v>-1.097</c:v>
                </c:pt>
                <c:pt idx="328">
                  <c:v>-1.5049999999999999</c:v>
                </c:pt>
                <c:pt idx="329">
                  <c:v>-0.82899999999999996</c:v>
                </c:pt>
                <c:pt idx="330">
                  <c:v>-1.843</c:v>
                </c:pt>
                <c:pt idx="331">
                  <c:v>-1.2689999999999999</c:v>
                </c:pt>
                <c:pt idx="332">
                  <c:v>-1.0900000000000001</c:v>
                </c:pt>
                <c:pt idx="333">
                  <c:v>-1.109</c:v>
                </c:pt>
                <c:pt idx="334">
                  <c:v>-1.597</c:v>
                </c:pt>
                <c:pt idx="335">
                  <c:v>-0.98799999999999999</c:v>
                </c:pt>
                <c:pt idx="336">
                  <c:v>-1.4079999999999999</c:v>
                </c:pt>
                <c:pt idx="337">
                  <c:v>-1.585</c:v>
                </c:pt>
                <c:pt idx="338">
                  <c:v>-1.895</c:v>
                </c:pt>
                <c:pt idx="339">
                  <c:v>-2.052</c:v>
                </c:pt>
                <c:pt idx="340">
                  <c:v>-2.3780000000000001</c:v>
                </c:pt>
                <c:pt idx="341">
                  <c:v>-1.425</c:v>
                </c:pt>
                <c:pt idx="342">
                  <c:v>-1.1830000000000001</c:v>
                </c:pt>
                <c:pt idx="343">
                  <c:v>-2.246</c:v>
                </c:pt>
                <c:pt idx="344">
                  <c:v>-2.4900000000000002</c:v>
                </c:pt>
                <c:pt idx="345">
                  <c:v>-2.4750000000000001</c:v>
                </c:pt>
                <c:pt idx="346">
                  <c:v>-1.873</c:v>
                </c:pt>
                <c:pt idx="347">
                  <c:v>-0.85699999999999998</c:v>
                </c:pt>
                <c:pt idx="348">
                  <c:v>-2.4980000000000002</c:v>
                </c:pt>
                <c:pt idx="349">
                  <c:v>-2.5169999999999999</c:v>
                </c:pt>
                <c:pt idx="350">
                  <c:v>-2.3530000000000002</c:v>
                </c:pt>
                <c:pt idx="351">
                  <c:v>-2.8250000000000002</c:v>
                </c:pt>
                <c:pt idx="352">
                  <c:v>-3.0529999999999999</c:v>
                </c:pt>
                <c:pt idx="353">
                  <c:v>-2.2959999999999998</c:v>
                </c:pt>
                <c:pt idx="354">
                  <c:v>-1.5760000000000001</c:v>
                </c:pt>
                <c:pt idx="355">
                  <c:v>-1.958</c:v>
                </c:pt>
                <c:pt idx="356">
                  <c:v>-1.0589999999999999</c:v>
                </c:pt>
                <c:pt idx="357">
                  <c:v>-1.2569999999999999</c:v>
                </c:pt>
                <c:pt idx="358">
                  <c:v>-0.84199999999999997</c:v>
                </c:pt>
                <c:pt idx="359">
                  <c:v>-1.2609999999999999</c:v>
                </c:pt>
                <c:pt idx="360">
                  <c:v>-0.72799999999999998</c:v>
                </c:pt>
                <c:pt idx="361">
                  <c:v>-1.4610000000000001</c:v>
                </c:pt>
                <c:pt idx="362">
                  <c:v>-2.0249999999999999</c:v>
                </c:pt>
                <c:pt idx="363">
                  <c:v>-1.958</c:v>
                </c:pt>
                <c:pt idx="364">
                  <c:v>-1.9179999999999999</c:v>
                </c:pt>
                <c:pt idx="365">
                  <c:v>-0.88800000000000001</c:v>
                </c:pt>
                <c:pt idx="366">
                  <c:v>-1.121</c:v>
                </c:pt>
                <c:pt idx="367">
                  <c:v>-1.786</c:v>
                </c:pt>
                <c:pt idx="368">
                  <c:v>-1.847</c:v>
                </c:pt>
                <c:pt idx="369">
                  <c:v>-1.925</c:v>
                </c:pt>
                <c:pt idx="370">
                  <c:v>-1.9419999999999999</c:v>
                </c:pt>
                <c:pt idx="371">
                  <c:v>-1.41</c:v>
                </c:pt>
                <c:pt idx="372">
                  <c:v>-1.4059999999999999</c:v>
                </c:pt>
                <c:pt idx="373">
                  <c:v>-2.6339999999999999</c:v>
                </c:pt>
                <c:pt idx="374">
                  <c:v>-2.5110000000000001</c:v>
                </c:pt>
                <c:pt idx="375">
                  <c:v>-1.597</c:v>
                </c:pt>
                <c:pt idx="376">
                  <c:v>-1.9339999999999999</c:v>
                </c:pt>
                <c:pt idx="377">
                  <c:v>-1.8620000000000001</c:v>
                </c:pt>
                <c:pt idx="378">
                  <c:v>-1.7470000000000001</c:v>
                </c:pt>
                <c:pt idx="379">
                  <c:v>-2.593</c:v>
                </c:pt>
                <c:pt idx="380">
                  <c:v>-2.2730000000000001</c:v>
                </c:pt>
                <c:pt idx="381">
                  <c:v>-2.1429999999999998</c:v>
                </c:pt>
                <c:pt idx="382">
                  <c:v>-1.3959999999999999</c:v>
                </c:pt>
                <c:pt idx="383">
                  <c:v>-2.073</c:v>
                </c:pt>
                <c:pt idx="384">
                  <c:v>-1.069</c:v>
                </c:pt>
                <c:pt idx="385">
                  <c:v>-1.381</c:v>
                </c:pt>
                <c:pt idx="386">
                  <c:v>-0.72399999999999998</c:v>
                </c:pt>
                <c:pt idx="387">
                  <c:v>-1.7529999999999999</c:v>
                </c:pt>
                <c:pt idx="388">
                  <c:v>-1.6679999999999999</c:v>
                </c:pt>
                <c:pt idx="389">
                  <c:v>-1.849</c:v>
                </c:pt>
                <c:pt idx="390">
                  <c:v>-1.891</c:v>
                </c:pt>
                <c:pt idx="391">
                  <c:v>-1.2909999999999999</c:v>
                </c:pt>
                <c:pt idx="392">
                  <c:v>-1.6950000000000001</c:v>
                </c:pt>
                <c:pt idx="393">
                  <c:v>-2.6739999999999999</c:v>
                </c:pt>
                <c:pt idx="394">
                  <c:v>-1.01</c:v>
                </c:pt>
                <c:pt idx="395">
                  <c:v>-1.2190000000000001</c:v>
                </c:pt>
                <c:pt idx="396">
                  <c:v>-0.61199999999999999</c:v>
                </c:pt>
                <c:pt idx="397">
                  <c:v>-1.246</c:v>
                </c:pt>
                <c:pt idx="398">
                  <c:v>-1.659</c:v>
                </c:pt>
                <c:pt idx="399">
                  <c:v>-0.40500000000000003</c:v>
                </c:pt>
                <c:pt idx="400">
                  <c:v>-1.5860000000000001</c:v>
                </c:pt>
                <c:pt idx="401">
                  <c:v>-2.1720000000000002</c:v>
                </c:pt>
                <c:pt idx="402">
                  <c:v>-2.4079999999999999</c:v>
                </c:pt>
                <c:pt idx="403">
                  <c:v>-2.4460000000000002</c:v>
                </c:pt>
                <c:pt idx="404">
                  <c:v>-2.6419999999999999</c:v>
                </c:pt>
                <c:pt idx="405">
                  <c:v>-2.6269999999999998</c:v>
                </c:pt>
                <c:pt idx="406">
                  <c:v>-3.4260000000000002</c:v>
                </c:pt>
                <c:pt idx="407">
                  <c:v>-1.6619999999999999</c:v>
                </c:pt>
                <c:pt idx="408">
                  <c:v>-1.361</c:v>
                </c:pt>
                <c:pt idx="409">
                  <c:v>-1.526</c:v>
                </c:pt>
                <c:pt idx="410">
                  <c:v>-1.0369999999999999</c:v>
                </c:pt>
                <c:pt idx="411">
                  <c:v>-1.498</c:v>
                </c:pt>
                <c:pt idx="412">
                  <c:v>-1.4810000000000001</c:v>
                </c:pt>
                <c:pt idx="413">
                  <c:v>-0.71299999999999997</c:v>
                </c:pt>
                <c:pt idx="414">
                  <c:v>-2.2189999999999999</c:v>
                </c:pt>
                <c:pt idx="415">
                  <c:v>-1.0269999999999999</c:v>
                </c:pt>
                <c:pt idx="416">
                  <c:v>-1.7509999999999999</c:v>
                </c:pt>
                <c:pt idx="417">
                  <c:v>-0.86099999999999999</c:v>
                </c:pt>
                <c:pt idx="418">
                  <c:v>-1.1240000000000001</c:v>
                </c:pt>
                <c:pt idx="419">
                  <c:v>-1.569</c:v>
                </c:pt>
                <c:pt idx="420">
                  <c:v>-1.35</c:v>
                </c:pt>
                <c:pt idx="421">
                  <c:v>-1.5209999999999999</c:v>
                </c:pt>
                <c:pt idx="422">
                  <c:v>-1.5469999999999999</c:v>
                </c:pt>
                <c:pt idx="423">
                  <c:v>-2.5350000000000001</c:v>
                </c:pt>
                <c:pt idx="424">
                  <c:v>-2.109</c:v>
                </c:pt>
                <c:pt idx="425">
                  <c:v>-1.0009999999999999</c:v>
                </c:pt>
                <c:pt idx="426">
                  <c:v>-1.3080000000000001</c:v>
                </c:pt>
                <c:pt idx="427">
                  <c:v>-1.7569999999999999</c:v>
                </c:pt>
                <c:pt idx="428">
                  <c:v>-2.218</c:v>
                </c:pt>
                <c:pt idx="429">
                  <c:v>-1.9319999999999999</c:v>
                </c:pt>
                <c:pt idx="430">
                  <c:v>-1.6140000000000001</c:v>
                </c:pt>
                <c:pt idx="431">
                  <c:v>-1.224</c:v>
                </c:pt>
                <c:pt idx="432">
                  <c:v>-1.286</c:v>
                </c:pt>
                <c:pt idx="433">
                  <c:v>-1.752</c:v>
                </c:pt>
                <c:pt idx="434">
                  <c:v>-0.69499999999999995</c:v>
                </c:pt>
                <c:pt idx="435">
                  <c:v>-0.73699999999999999</c:v>
                </c:pt>
                <c:pt idx="436">
                  <c:v>-1.4339999999999999</c:v>
                </c:pt>
                <c:pt idx="437">
                  <c:v>-1.268</c:v>
                </c:pt>
                <c:pt idx="438">
                  <c:v>-1.4</c:v>
                </c:pt>
                <c:pt idx="439">
                  <c:v>-0.81100000000000005</c:v>
                </c:pt>
                <c:pt idx="440">
                  <c:v>-0.81399999999999995</c:v>
                </c:pt>
                <c:pt idx="441">
                  <c:v>-0.78200000000000003</c:v>
                </c:pt>
                <c:pt idx="442">
                  <c:v>-0.95099999999999996</c:v>
                </c:pt>
                <c:pt idx="443">
                  <c:v>-0.95499999999999996</c:v>
                </c:pt>
                <c:pt idx="444">
                  <c:v>-0.50800000000000001</c:v>
                </c:pt>
                <c:pt idx="445">
                  <c:v>-1.194</c:v>
                </c:pt>
                <c:pt idx="446">
                  <c:v>-0.45300000000000001</c:v>
                </c:pt>
                <c:pt idx="447">
                  <c:v>-0.65800000000000003</c:v>
                </c:pt>
                <c:pt idx="448">
                  <c:v>-0.66200000000000003</c:v>
                </c:pt>
                <c:pt idx="449">
                  <c:v>-0.56000000000000005</c:v>
                </c:pt>
                <c:pt idx="450">
                  <c:v>-0.52</c:v>
                </c:pt>
                <c:pt idx="451">
                  <c:v>-0.23300000000000001</c:v>
                </c:pt>
                <c:pt idx="452">
                  <c:v>-0.123</c:v>
                </c:pt>
                <c:pt idx="453">
                  <c:v>-0.59399999999999997</c:v>
                </c:pt>
                <c:pt idx="454">
                  <c:v>-0.189</c:v>
                </c:pt>
                <c:pt idx="455">
                  <c:v>-0.50900000000000001</c:v>
                </c:pt>
                <c:pt idx="456">
                  <c:v>-0.36799999999999999</c:v>
                </c:pt>
                <c:pt idx="457">
                  <c:v>-0.97799999999999998</c:v>
                </c:pt>
                <c:pt idx="458">
                  <c:v>-0.26900000000000002</c:v>
                </c:pt>
                <c:pt idx="459">
                  <c:v>-0.16300000000000001</c:v>
                </c:pt>
                <c:pt idx="460">
                  <c:v>-0.27900000000000003</c:v>
                </c:pt>
                <c:pt idx="461">
                  <c:v>0.123</c:v>
                </c:pt>
                <c:pt idx="462">
                  <c:v>-8.4000000000000005E-2</c:v>
                </c:pt>
                <c:pt idx="463">
                  <c:v>2.4E-2</c:v>
                </c:pt>
                <c:pt idx="464">
                  <c:v>0.48</c:v>
                </c:pt>
                <c:pt idx="465">
                  <c:v>-0.71199999999999997</c:v>
                </c:pt>
                <c:pt idx="466">
                  <c:v>-2.7E-2</c:v>
                </c:pt>
                <c:pt idx="467">
                  <c:v>-0.127</c:v>
                </c:pt>
                <c:pt idx="468">
                  <c:v>-0.49199999999999999</c:v>
                </c:pt>
                <c:pt idx="469">
                  <c:v>-0.96399999999999997</c:v>
                </c:pt>
                <c:pt idx="470">
                  <c:v>-4.7E-2</c:v>
                </c:pt>
                <c:pt idx="471">
                  <c:v>-0.65100000000000002</c:v>
                </c:pt>
                <c:pt idx="472">
                  <c:v>1.7000000000000001E-2</c:v>
                </c:pt>
                <c:pt idx="473">
                  <c:v>-3.4000000000000002E-2</c:v>
                </c:pt>
                <c:pt idx="474">
                  <c:v>-0.44</c:v>
                </c:pt>
                <c:pt idx="475">
                  <c:v>-0.82899999999999996</c:v>
                </c:pt>
                <c:pt idx="476">
                  <c:v>-0.89400000000000002</c:v>
                </c:pt>
                <c:pt idx="477">
                  <c:v>-9.0999999999999998E-2</c:v>
                </c:pt>
                <c:pt idx="478">
                  <c:v>-0.16600000000000001</c:v>
                </c:pt>
                <c:pt idx="479">
                  <c:v>-0.628</c:v>
                </c:pt>
                <c:pt idx="480">
                  <c:v>-9.4E-2</c:v>
                </c:pt>
                <c:pt idx="481">
                  <c:v>-0.93500000000000005</c:v>
                </c:pt>
                <c:pt idx="482">
                  <c:v>-1.1100000000000001</c:v>
                </c:pt>
                <c:pt idx="483">
                  <c:v>-0.41599999999999998</c:v>
                </c:pt>
                <c:pt idx="484">
                  <c:v>-0.96</c:v>
                </c:pt>
                <c:pt idx="485">
                  <c:v>-0.55700000000000005</c:v>
                </c:pt>
                <c:pt idx="486">
                  <c:v>-0.68400000000000005</c:v>
                </c:pt>
                <c:pt idx="487">
                  <c:v>-0.26800000000000002</c:v>
                </c:pt>
                <c:pt idx="488">
                  <c:v>-1.103</c:v>
                </c:pt>
                <c:pt idx="489">
                  <c:v>-1.155</c:v>
                </c:pt>
                <c:pt idx="490">
                  <c:v>-1.2909999999999999</c:v>
                </c:pt>
                <c:pt idx="491">
                  <c:v>-1.3759999999999999</c:v>
                </c:pt>
                <c:pt idx="492">
                  <c:v>-0.71299999999999997</c:v>
                </c:pt>
                <c:pt idx="493">
                  <c:v>-0.26300000000000001</c:v>
                </c:pt>
                <c:pt idx="494">
                  <c:v>-1.877</c:v>
                </c:pt>
                <c:pt idx="495">
                  <c:v>-0.94399999999999995</c:v>
                </c:pt>
                <c:pt idx="496">
                  <c:v>-1.2370000000000001</c:v>
                </c:pt>
                <c:pt idx="497">
                  <c:v>-0.73</c:v>
                </c:pt>
                <c:pt idx="498">
                  <c:v>-0.57799999999999996</c:v>
                </c:pt>
                <c:pt idx="499">
                  <c:v>-0.65500000000000003</c:v>
                </c:pt>
                <c:pt idx="500">
                  <c:v>-0.99399999999999999</c:v>
                </c:pt>
                <c:pt idx="501">
                  <c:v>-0.46500000000000002</c:v>
                </c:pt>
                <c:pt idx="502">
                  <c:v>-0.48199999999999998</c:v>
                </c:pt>
                <c:pt idx="503">
                  <c:v>-0.83199999999999996</c:v>
                </c:pt>
                <c:pt idx="504">
                  <c:v>-0.97499999999999998</c:v>
                </c:pt>
                <c:pt idx="505">
                  <c:v>-0.09</c:v>
                </c:pt>
                <c:pt idx="506">
                  <c:v>-0.95</c:v>
                </c:pt>
                <c:pt idx="507">
                  <c:v>-0.108</c:v>
                </c:pt>
                <c:pt idx="508">
                  <c:v>-0.14000000000000001</c:v>
                </c:pt>
                <c:pt idx="509">
                  <c:v>-1.0369999999999999</c:v>
                </c:pt>
                <c:pt idx="510">
                  <c:v>-1.2549999999999999</c:v>
                </c:pt>
                <c:pt idx="511">
                  <c:v>-0.67100000000000004</c:v>
                </c:pt>
                <c:pt idx="512">
                  <c:v>-1.343</c:v>
                </c:pt>
                <c:pt idx="513">
                  <c:v>0.1</c:v>
                </c:pt>
                <c:pt idx="514">
                  <c:v>-0.503</c:v>
                </c:pt>
                <c:pt idx="515">
                  <c:v>-0.64600000000000002</c:v>
                </c:pt>
                <c:pt idx="516">
                  <c:v>-0.39300000000000002</c:v>
                </c:pt>
                <c:pt idx="517">
                  <c:v>-7.0000000000000007E-2</c:v>
                </c:pt>
                <c:pt idx="518">
                  <c:v>-0.86599999999999999</c:v>
                </c:pt>
                <c:pt idx="519">
                  <c:v>-1.484</c:v>
                </c:pt>
                <c:pt idx="520">
                  <c:v>-8.5000000000000006E-2</c:v>
                </c:pt>
                <c:pt idx="521">
                  <c:v>-0.69199999999999995</c:v>
                </c:pt>
                <c:pt idx="522">
                  <c:v>-0.622</c:v>
                </c:pt>
                <c:pt idx="523">
                  <c:v>-0.623</c:v>
                </c:pt>
                <c:pt idx="524">
                  <c:v>-0.32600000000000001</c:v>
                </c:pt>
                <c:pt idx="525">
                  <c:v>-0.72</c:v>
                </c:pt>
                <c:pt idx="526">
                  <c:v>0.16</c:v>
                </c:pt>
                <c:pt idx="527">
                  <c:v>-0.35799999999999998</c:v>
                </c:pt>
                <c:pt idx="528">
                  <c:v>-0.51500000000000001</c:v>
                </c:pt>
                <c:pt idx="529">
                  <c:v>-0.33600000000000002</c:v>
                </c:pt>
                <c:pt idx="530">
                  <c:v>-0.49299999999999999</c:v>
                </c:pt>
                <c:pt idx="531">
                  <c:v>-0.91800000000000004</c:v>
                </c:pt>
                <c:pt idx="532">
                  <c:v>-0.36899999999999999</c:v>
                </c:pt>
                <c:pt idx="533">
                  <c:v>0.151</c:v>
                </c:pt>
                <c:pt idx="534">
                  <c:v>-1.0449999999999999</c:v>
                </c:pt>
                <c:pt idx="535">
                  <c:v>-0.47699999999999998</c:v>
                </c:pt>
                <c:pt idx="536">
                  <c:v>0.109</c:v>
                </c:pt>
                <c:pt idx="537">
                  <c:v>-0.47499999999999998</c:v>
                </c:pt>
                <c:pt idx="538">
                  <c:v>-0.246</c:v>
                </c:pt>
                <c:pt idx="539">
                  <c:v>-0.309</c:v>
                </c:pt>
                <c:pt idx="540">
                  <c:v>-0.53400000000000003</c:v>
                </c:pt>
                <c:pt idx="541">
                  <c:v>-0.57299999999999995</c:v>
                </c:pt>
                <c:pt idx="542">
                  <c:v>-0.48</c:v>
                </c:pt>
                <c:pt idx="543">
                  <c:v>-0.377</c:v>
                </c:pt>
                <c:pt idx="544">
                  <c:v>0.16600000000000001</c:v>
                </c:pt>
                <c:pt idx="545">
                  <c:v>-4.1000000000000002E-2</c:v>
                </c:pt>
                <c:pt idx="546">
                  <c:v>-0.25700000000000001</c:v>
                </c:pt>
                <c:pt idx="547">
                  <c:v>-0.496</c:v>
                </c:pt>
                <c:pt idx="548">
                  <c:v>-0.14799999999999999</c:v>
                </c:pt>
                <c:pt idx="549">
                  <c:v>-0.27100000000000002</c:v>
                </c:pt>
                <c:pt idx="550">
                  <c:v>-0.22600000000000001</c:v>
                </c:pt>
                <c:pt idx="551">
                  <c:v>-0.08</c:v>
                </c:pt>
                <c:pt idx="552">
                  <c:v>0.105</c:v>
                </c:pt>
                <c:pt idx="553">
                  <c:v>-0.255</c:v>
                </c:pt>
                <c:pt idx="554">
                  <c:v>-0.42599999999999999</c:v>
                </c:pt>
                <c:pt idx="555">
                  <c:v>-0.191</c:v>
                </c:pt>
                <c:pt idx="556">
                  <c:v>-8.5000000000000006E-2</c:v>
                </c:pt>
                <c:pt idx="557">
                  <c:v>-0.254</c:v>
                </c:pt>
                <c:pt idx="558">
                  <c:v>-0.441</c:v>
                </c:pt>
                <c:pt idx="559">
                  <c:v>-0.75600000000000001</c:v>
                </c:pt>
                <c:pt idx="560">
                  <c:v>-8.6999999999999994E-2</c:v>
                </c:pt>
                <c:pt idx="561">
                  <c:v>-5.8000000000000003E-2</c:v>
                </c:pt>
                <c:pt idx="562">
                  <c:v>-0.438</c:v>
                </c:pt>
                <c:pt idx="563">
                  <c:v>-0.03</c:v>
                </c:pt>
                <c:pt idx="564">
                  <c:v>5.8999999999999997E-2</c:v>
                </c:pt>
                <c:pt idx="565">
                  <c:v>-0.67400000000000004</c:v>
                </c:pt>
                <c:pt idx="566">
                  <c:v>-0.29599999999999999</c:v>
                </c:pt>
                <c:pt idx="567">
                  <c:v>-0.51500000000000001</c:v>
                </c:pt>
                <c:pt idx="568">
                  <c:v>-0.48099999999999998</c:v>
                </c:pt>
                <c:pt idx="569">
                  <c:v>-0.93200000000000005</c:v>
                </c:pt>
                <c:pt idx="570">
                  <c:v>-0.33200000000000002</c:v>
                </c:pt>
                <c:pt idx="571">
                  <c:v>-0.72399999999999998</c:v>
                </c:pt>
                <c:pt idx="572">
                  <c:v>-0.56899999999999995</c:v>
                </c:pt>
                <c:pt idx="573">
                  <c:v>-0.17499999999999999</c:v>
                </c:pt>
                <c:pt idx="574">
                  <c:v>0.27900000000000003</c:v>
                </c:pt>
                <c:pt idx="575">
                  <c:v>-0.189</c:v>
                </c:pt>
                <c:pt idx="576">
                  <c:v>-0.58399999999999996</c:v>
                </c:pt>
                <c:pt idx="577">
                  <c:v>-6.8000000000000005E-2</c:v>
                </c:pt>
                <c:pt idx="578">
                  <c:v>-0.107</c:v>
                </c:pt>
                <c:pt idx="579">
                  <c:v>0.253</c:v>
                </c:pt>
                <c:pt idx="580">
                  <c:v>-0.30299999999999999</c:v>
                </c:pt>
                <c:pt idx="581">
                  <c:v>-0.25900000000000001</c:v>
                </c:pt>
                <c:pt idx="582">
                  <c:v>0.115</c:v>
                </c:pt>
                <c:pt idx="583">
                  <c:v>-0.29199999999999998</c:v>
                </c:pt>
                <c:pt idx="584">
                  <c:v>-0.56000000000000005</c:v>
                </c:pt>
                <c:pt idx="585">
                  <c:v>-0.41299999999999998</c:v>
                </c:pt>
                <c:pt idx="586">
                  <c:v>-0.26300000000000001</c:v>
                </c:pt>
                <c:pt idx="587">
                  <c:v>-0.214</c:v>
                </c:pt>
                <c:pt idx="588">
                  <c:v>-0.159</c:v>
                </c:pt>
                <c:pt idx="589">
                  <c:v>0.187</c:v>
                </c:pt>
                <c:pt idx="590">
                  <c:v>9.5000000000000001E-2</c:v>
                </c:pt>
                <c:pt idx="591">
                  <c:v>-0.79100000000000004</c:v>
                </c:pt>
                <c:pt idx="592">
                  <c:v>-0.91400000000000003</c:v>
                </c:pt>
                <c:pt idx="593">
                  <c:v>-2.7E-2</c:v>
                </c:pt>
                <c:pt idx="594">
                  <c:v>-9.4E-2</c:v>
                </c:pt>
                <c:pt idx="595">
                  <c:v>5.2999999999999999E-2</c:v>
                </c:pt>
                <c:pt idx="596">
                  <c:v>-0.58499999999999996</c:v>
                </c:pt>
                <c:pt idx="597">
                  <c:v>-0.25800000000000001</c:v>
                </c:pt>
                <c:pt idx="598">
                  <c:v>-0.183</c:v>
                </c:pt>
                <c:pt idx="599">
                  <c:v>9.1999999999999998E-2</c:v>
                </c:pt>
                <c:pt idx="600">
                  <c:v>-0.04</c:v>
                </c:pt>
                <c:pt idx="601">
                  <c:v>0.39900000000000002</c:v>
                </c:pt>
                <c:pt idx="602">
                  <c:v>-1.2999999999999999E-2</c:v>
                </c:pt>
                <c:pt idx="603">
                  <c:v>1.2999999999999999E-2</c:v>
                </c:pt>
                <c:pt idx="604">
                  <c:v>-0.224</c:v>
                </c:pt>
                <c:pt idx="605">
                  <c:v>-2.5999999999999999E-2</c:v>
                </c:pt>
                <c:pt idx="606">
                  <c:v>-0.13200000000000001</c:v>
                </c:pt>
                <c:pt idx="607">
                  <c:v>-8.8999999999999996E-2</c:v>
                </c:pt>
                <c:pt idx="608">
                  <c:v>-0.26</c:v>
                </c:pt>
                <c:pt idx="609">
                  <c:v>-1.2999999999999999E-2</c:v>
                </c:pt>
                <c:pt idx="610">
                  <c:v>-0.443</c:v>
                </c:pt>
                <c:pt idx="611">
                  <c:v>-0.36499999999999999</c:v>
                </c:pt>
                <c:pt idx="612">
                  <c:v>-0.13800000000000001</c:v>
                </c:pt>
                <c:pt idx="613">
                  <c:v>0.20699999999999999</c:v>
                </c:pt>
                <c:pt idx="614">
                  <c:v>-0.42899999999999999</c:v>
                </c:pt>
                <c:pt idx="615">
                  <c:v>-0.127</c:v>
                </c:pt>
                <c:pt idx="616">
                  <c:v>-6.8000000000000005E-2</c:v>
                </c:pt>
                <c:pt idx="617">
                  <c:v>0.16400000000000001</c:v>
                </c:pt>
                <c:pt idx="618">
                  <c:v>7.5999999999999998E-2</c:v>
                </c:pt>
                <c:pt idx="619">
                  <c:v>0.40100000000000002</c:v>
                </c:pt>
                <c:pt idx="620">
                  <c:v>0.16200000000000001</c:v>
                </c:pt>
                <c:pt idx="621">
                  <c:v>0.28000000000000003</c:v>
                </c:pt>
                <c:pt idx="622">
                  <c:v>0.56599999999999995</c:v>
                </c:pt>
                <c:pt idx="623">
                  <c:v>0.189</c:v>
                </c:pt>
                <c:pt idx="624">
                  <c:v>0.33600000000000002</c:v>
                </c:pt>
                <c:pt idx="625">
                  <c:v>0.28000000000000003</c:v>
                </c:pt>
                <c:pt idx="626">
                  <c:v>0.36599999999999999</c:v>
                </c:pt>
                <c:pt idx="627">
                  <c:v>0.42199999999999999</c:v>
                </c:pt>
                <c:pt idx="628">
                  <c:v>1.0660000000000001</c:v>
                </c:pt>
                <c:pt idx="629">
                  <c:v>0.51</c:v>
                </c:pt>
                <c:pt idx="630">
                  <c:v>0.627</c:v>
                </c:pt>
                <c:pt idx="631">
                  <c:v>0.67600000000000005</c:v>
                </c:pt>
                <c:pt idx="632">
                  <c:v>0.59099999999999997</c:v>
                </c:pt>
                <c:pt idx="633">
                  <c:v>0.80900000000000005</c:v>
                </c:pt>
                <c:pt idx="634">
                  <c:v>0.53600000000000003</c:v>
                </c:pt>
                <c:pt idx="635">
                  <c:v>0.88200000000000001</c:v>
                </c:pt>
                <c:pt idx="636">
                  <c:v>0.67900000000000005</c:v>
                </c:pt>
                <c:pt idx="637">
                  <c:v>0.63100000000000001</c:v>
                </c:pt>
                <c:pt idx="638">
                  <c:v>0.78300000000000003</c:v>
                </c:pt>
                <c:pt idx="639">
                  <c:v>0.79600000000000004</c:v>
                </c:pt>
                <c:pt idx="640">
                  <c:v>0.875</c:v>
                </c:pt>
                <c:pt idx="641">
                  <c:v>0.63100000000000001</c:v>
                </c:pt>
                <c:pt idx="642">
                  <c:v>0.59699999999999998</c:v>
                </c:pt>
                <c:pt idx="643">
                  <c:v>0.53200000000000003</c:v>
                </c:pt>
                <c:pt idx="644">
                  <c:v>0.73399999999999999</c:v>
                </c:pt>
                <c:pt idx="645">
                  <c:v>0.78300000000000003</c:v>
                </c:pt>
                <c:pt idx="646">
                  <c:v>0.63400000000000001</c:v>
                </c:pt>
                <c:pt idx="647">
                  <c:v>0.752</c:v>
                </c:pt>
                <c:pt idx="648">
                  <c:v>1.08</c:v>
                </c:pt>
                <c:pt idx="649">
                  <c:v>0.76</c:v>
                </c:pt>
                <c:pt idx="650">
                  <c:v>0.439</c:v>
                </c:pt>
                <c:pt idx="651">
                  <c:v>0.36899999999999999</c:v>
                </c:pt>
                <c:pt idx="652">
                  <c:v>0.78</c:v>
                </c:pt>
                <c:pt idx="653">
                  <c:v>0.58599999999999997</c:v>
                </c:pt>
                <c:pt idx="654">
                  <c:v>0.74099999999999999</c:v>
                </c:pt>
                <c:pt idx="655">
                  <c:v>0.498</c:v>
                </c:pt>
                <c:pt idx="656">
                  <c:v>0.79500000000000004</c:v>
                </c:pt>
                <c:pt idx="657">
                  <c:v>0.82</c:v>
                </c:pt>
                <c:pt idx="658">
                  <c:v>1</c:v>
                </c:pt>
                <c:pt idx="659">
                  <c:v>0.99299999999999999</c:v>
                </c:pt>
                <c:pt idx="660">
                  <c:v>0.77300000000000002</c:v>
                </c:pt>
                <c:pt idx="661">
                  <c:v>0.83499999999999996</c:v>
                </c:pt>
                <c:pt idx="662">
                  <c:v>0.59</c:v>
                </c:pt>
                <c:pt idx="663">
                  <c:v>0.66600000000000004</c:v>
                </c:pt>
                <c:pt idx="664">
                  <c:v>0.95299999999999996</c:v>
                </c:pt>
                <c:pt idx="665">
                  <c:v>0.84599999999999997</c:v>
                </c:pt>
                <c:pt idx="666">
                  <c:v>1.198</c:v>
                </c:pt>
                <c:pt idx="667">
                  <c:v>1.175</c:v>
                </c:pt>
                <c:pt idx="668">
                  <c:v>1.4630000000000001</c:v>
                </c:pt>
                <c:pt idx="669">
                  <c:v>1.742</c:v>
                </c:pt>
                <c:pt idx="670">
                  <c:v>0.99299999999999999</c:v>
                </c:pt>
                <c:pt idx="671">
                  <c:v>1.5820000000000001</c:v>
                </c:pt>
                <c:pt idx="672">
                  <c:v>1.3640000000000001</c:v>
                </c:pt>
                <c:pt idx="673">
                  <c:v>1.603</c:v>
                </c:pt>
                <c:pt idx="674">
                  <c:v>1.655</c:v>
                </c:pt>
                <c:pt idx="675">
                  <c:v>1.4379999999999999</c:v>
                </c:pt>
                <c:pt idx="676">
                  <c:v>1.45</c:v>
                </c:pt>
                <c:pt idx="677">
                  <c:v>1.708</c:v>
                </c:pt>
                <c:pt idx="678">
                  <c:v>1.665</c:v>
                </c:pt>
                <c:pt idx="679">
                  <c:v>1.6519999999999999</c:v>
                </c:pt>
                <c:pt idx="680">
                  <c:v>1.6180000000000001</c:v>
                </c:pt>
                <c:pt idx="681">
                  <c:v>1.4710000000000001</c:v>
                </c:pt>
                <c:pt idx="682">
                  <c:v>1.579</c:v>
                </c:pt>
                <c:pt idx="683">
                  <c:v>2.38</c:v>
                </c:pt>
                <c:pt idx="684">
                  <c:v>2.2029999999999998</c:v>
                </c:pt>
                <c:pt idx="685">
                  <c:v>1.88</c:v>
                </c:pt>
                <c:pt idx="686">
                  <c:v>2.2210000000000001</c:v>
                </c:pt>
                <c:pt idx="687">
                  <c:v>2.1419999999999999</c:v>
                </c:pt>
                <c:pt idx="688">
                  <c:v>2.4039999999999999</c:v>
                </c:pt>
                <c:pt idx="689">
                  <c:v>2.294</c:v>
                </c:pt>
                <c:pt idx="690">
                  <c:v>2.7480000000000002</c:v>
                </c:pt>
                <c:pt idx="691">
                  <c:v>2.59</c:v>
                </c:pt>
                <c:pt idx="692">
                  <c:v>2.516</c:v>
                </c:pt>
                <c:pt idx="693">
                  <c:v>2.8170000000000002</c:v>
                </c:pt>
                <c:pt idx="694">
                  <c:v>2.9289999999999998</c:v>
                </c:pt>
                <c:pt idx="695">
                  <c:v>2.6379999999999999</c:v>
                </c:pt>
                <c:pt idx="696">
                  <c:v>2.915</c:v>
                </c:pt>
                <c:pt idx="697">
                  <c:v>3.3340000000000001</c:v>
                </c:pt>
                <c:pt idx="698">
                  <c:v>3.1880000000000002</c:v>
                </c:pt>
                <c:pt idx="699">
                  <c:v>3.3460000000000001</c:v>
                </c:pt>
                <c:pt idx="700">
                  <c:v>3.214</c:v>
                </c:pt>
                <c:pt idx="701">
                  <c:v>3.7170000000000001</c:v>
                </c:pt>
                <c:pt idx="702">
                  <c:v>3.7629999999999999</c:v>
                </c:pt>
                <c:pt idx="703">
                  <c:v>3.7480000000000002</c:v>
                </c:pt>
                <c:pt idx="704">
                  <c:v>3.94</c:v>
                </c:pt>
                <c:pt idx="705">
                  <c:v>4.069</c:v>
                </c:pt>
                <c:pt idx="706">
                  <c:v>4.2549999999999999</c:v>
                </c:pt>
                <c:pt idx="707">
                  <c:v>4.54</c:v>
                </c:pt>
                <c:pt idx="708">
                  <c:v>3.96</c:v>
                </c:pt>
                <c:pt idx="709">
                  <c:v>4.4169999999999998</c:v>
                </c:pt>
                <c:pt idx="710">
                  <c:v>4.6029999999999998</c:v>
                </c:pt>
                <c:pt idx="711">
                  <c:v>4.2690000000000001</c:v>
                </c:pt>
                <c:pt idx="712">
                  <c:v>4.8519999999999976</c:v>
                </c:pt>
                <c:pt idx="713">
                  <c:v>4.617999999999995</c:v>
                </c:pt>
                <c:pt idx="714">
                  <c:v>4.5039999999999996</c:v>
                </c:pt>
                <c:pt idx="715">
                  <c:v>4.4809999999999999</c:v>
                </c:pt>
                <c:pt idx="716">
                  <c:v>4.9000000000000004</c:v>
                </c:pt>
                <c:pt idx="717">
                  <c:v>5.05</c:v>
                </c:pt>
                <c:pt idx="718">
                  <c:v>5.1229999999999949</c:v>
                </c:pt>
                <c:pt idx="719">
                  <c:v>5.9130000000000003</c:v>
                </c:pt>
                <c:pt idx="720">
                  <c:v>5.3969999999999976</c:v>
                </c:pt>
                <c:pt idx="721">
                  <c:v>5.3</c:v>
                </c:pt>
                <c:pt idx="722">
                  <c:v>5.4480000000000004</c:v>
                </c:pt>
                <c:pt idx="723">
                  <c:v>5.7249999999999996</c:v>
                </c:pt>
                <c:pt idx="724">
                  <c:v>6.1619999999999946</c:v>
                </c:pt>
                <c:pt idx="725">
                  <c:v>5.758</c:v>
                </c:pt>
                <c:pt idx="726">
                  <c:v>6.4039999999999999</c:v>
                </c:pt>
                <c:pt idx="727">
                  <c:v>6.6360000000000001</c:v>
                </c:pt>
                <c:pt idx="728">
                  <c:v>6.9119999999999999</c:v>
                </c:pt>
                <c:pt idx="729">
                  <c:v>6.9379999999999997</c:v>
                </c:pt>
                <c:pt idx="730">
                  <c:v>6.5330000000000004</c:v>
                </c:pt>
                <c:pt idx="731">
                  <c:v>6.8169999999999966</c:v>
                </c:pt>
                <c:pt idx="732">
                  <c:v>6.9859999999999998</c:v>
                </c:pt>
                <c:pt idx="733">
                  <c:v>7.1339999999999986</c:v>
                </c:pt>
                <c:pt idx="734">
                  <c:v>7.9329999999999998</c:v>
                </c:pt>
                <c:pt idx="735">
                  <c:v>7.758</c:v>
                </c:pt>
                <c:pt idx="736">
                  <c:v>7.5730000000000004</c:v>
                </c:pt>
                <c:pt idx="737">
                  <c:v>8.3130000000000006</c:v>
                </c:pt>
                <c:pt idx="738">
                  <c:v>8.3870000000000005</c:v>
                </c:pt>
                <c:pt idx="739">
                  <c:v>8.5760000000000005</c:v>
                </c:pt>
                <c:pt idx="740">
                  <c:v>8.8670000000000009</c:v>
                </c:pt>
                <c:pt idx="741">
                  <c:v>8.9309999999999992</c:v>
                </c:pt>
                <c:pt idx="742">
                  <c:v>9.3770000000000007</c:v>
                </c:pt>
                <c:pt idx="743">
                  <c:v>8.843</c:v>
                </c:pt>
                <c:pt idx="744">
                  <c:v>9.282</c:v>
                </c:pt>
                <c:pt idx="745">
                  <c:v>9.2769999999999992</c:v>
                </c:pt>
                <c:pt idx="746">
                  <c:v>9.1519999999999992</c:v>
                </c:pt>
                <c:pt idx="747">
                  <c:v>9.9589999999999996</c:v>
                </c:pt>
                <c:pt idx="748">
                  <c:v>9.5239999999999991</c:v>
                </c:pt>
                <c:pt idx="749">
                  <c:v>10.077</c:v>
                </c:pt>
                <c:pt idx="750">
                  <c:v>10.122999999999999</c:v>
                </c:pt>
                <c:pt idx="751">
                  <c:v>10.896000000000001</c:v>
                </c:pt>
                <c:pt idx="752">
                  <c:v>10.393000000000001</c:v>
                </c:pt>
                <c:pt idx="753">
                  <c:v>10.367000000000001</c:v>
                </c:pt>
                <c:pt idx="754">
                  <c:v>11.031000000000001</c:v>
                </c:pt>
                <c:pt idx="755">
                  <c:v>10.621</c:v>
                </c:pt>
                <c:pt idx="756">
                  <c:v>10.898999999999999</c:v>
                </c:pt>
                <c:pt idx="757">
                  <c:v>11.121</c:v>
                </c:pt>
                <c:pt idx="758">
                  <c:v>11.509</c:v>
                </c:pt>
                <c:pt idx="759">
                  <c:v>11.547000000000001</c:v>
                </c:pt>
                <c:pt idx="760">
                  <c:v>11.081</c:v>
                </c:pt>
                <c:pt idx="761">
                  <c:v>11.718999999999999</c:v>
                </c:pt>
                <c:pt idx="762">
                  <c:v>12.368</c:v>
                </c:pt>
                <c:pt idx="763">
                  <c:v>12.622999999999999</c:v>
                </c:pt>
                <c:pt idx="764">
                  <c:v>12.275</c:v>
                </c:pt>
                <c:pt idx="765">
                  <c:v>12.641</c:v>
                </c:pt>
                <c:pt idx="766">
                  <c:v>13.006</c:v>
                </c:pt>
                <c:pt idx="767">
                  <c:v>12.256</c:v>
                </c:pt>
                <c:pt idx="768">
                  <c:v>13.71</c:v>
                </c:pt>
                <c:pt idx="769">
                  <c:v>13.125</c:v>
                </c:pt>
                <c:pt idx="770">
                  <c:v>13.22</c:v>
                </c:pt>
                <c:pt idx="771">
                  <c:v>14.087</c:v>
                </c:pt>
                <c:pt idx="772">
                  <c:v>13.603999999999999</c:v>
                </c:pt>
                <c:pt idx="773">
                  <c:v>14.154</c:v>
                </c:pt>
                <c:pt idx="774">
                  <c:v>14.208</c:v>
                </c:pt>
                <c:pt idx="775">
                  <c:v>14.452999999999999</c:v>
                </c:pt>
                <c:pt idx="776">
                  <c:v>14.183999999999999</c:v>
                </c:pt>
                <c:pt idx="777">
                  <c:v>14.938000000000001</c:v>
                </c:pt>
                <c:pt idx="778">
                  <c:v>14.513999999999999</c:v>
                </c:pt>
                <c:pt idx="779">
                  <c:v>14.364000000000001</c:v>
                </c:pt>
                <c:pt idx="780">
                  <c:v>14.964</c:v>
                </c:pt>
                <c:pt idx="781">
                  <c:v>14.641999999999999</c:v>
                </c:pt>
                <c:pt idx="782">
                  <c:v>14.917999999999999</c:v>
                </c:pt>
                <c:pt idx="783">
                  <c:v>15.455</c:v>
                </c:pt>
                <c:pt idx="784">
                  <c:v>15.228</c:v>
                </c:pt>
                <c:pt idx="785">
                  <c:v>14.5</c:v>
                </c:pt>
                <c:pt idx="786">
                  <c:v>15.222</c:v>
                </c:pt>
                <c:pt idx="787">
                  <c:v>15.923999999999999</c:v>
                </c:pt>
                <c:pt idx="788">
                  <c:v>15.871</c:v>
                </c:pt>
                <c:pt idx="789">
                  <c:v>15.403</c:v>
                </c:pt>
                <c:pt idx="790">
                  <c:v>15.618</c:v>
                </c:pt>
                <c:pt idx="791">
                  <c:v>16.721</c:v>
                </c:pt>
                <c:pt idx="792">
                  <c:v>16.119</c:v>
                </c:pt>
                <c:pt idx="793">
                  <c:v>16.655000000000001</c:v>
                </c:pt>
                <c:pt idx="794">
                  <c:v>16.212</c:v>
                </c:pt>
                <c:pt idx="795">
                  <c:v>16.724</c:v>
                </c:pt>
                <c:pt idx="796">
                  <c:v>16.317</c:v>
                </c:pt>
                <c:pt idx="797">
                  <c:v>16.765000000000001</c:v>
                </c:pt>
                <c:pt idx="798">
                  <c:v>16.382999999999999</c:v>
                </c:pt>
                <c:pt idx="799">
                  <c:v>16.460999999999999</c:v>
                </c:pt>
                <c:pt idx="800">
                  <c:v>16.657</c:v>
                </c:pt>
                <c:pt idx="801">
                  <c:v>17.404</c:v>
                </c:pt>
                <c:pt idx="802">
                  <c:v>16.936</c:v>
                </c:pt>
                <c:pt idx="803">
                  <c:v>17.702000000000002</c:v>
                </c:pt>
                <c:pt idx="804">
                  <c:v>20.151</c:v>
                </c:pt>
                <c:pt idx="805">
                  <c:v>20.651</c:v>
                </c:pt>
                <c:pt idx="806">
                  <c:v>21.466999999999999</c:v>
                </c:pt>
                <c:pt idx="807">
                  <c:v>22.152999999999999</c:v>
                </c:pt>
                <c:pt idx="808">
                  <c:v>21.824000000000002</c:v>
                </c:pt>
                <c:pt idx="809">
                  <c:v>21.332999999999998</c:v>
                </c:pt>
                <c:pt idx="810">
                  <c:v>20.521000000000001</c:v>
                </c:pt>
                <c:pt idx="811">
                  <c:v>20.661000000000001</c:v>
                </c:pt>
                <c:pt idx="812">
                  <c:v>20.841999999999999</c:v>
                </c:pt>
                <c:pt idx="813">
                  <c:v>21.31</c:v>
                </c:pt>
                <c:pt idx="814">
                  <c:v>21.507999999999999</c:v>
                </c:pt>
                <c:pt idx="815">
                  <c:v>21.989000000000001</c:v>
                </c:pt>
                <c:pt idx="816">
                  <c:v>22.242999999999999</c:v>
                </c:pt>
                <c:pt idx="817">
                  <c:v>22.202000000000002</c:v>
                </c:pt>
                <c:pt idx="818">
                  <c:v>22.052</c:v>
                </c:pt>
                <c:pt idx="819">
                  <c:v>21.88</c:v>
                </c:pt>
                <c:pt idx="820">
                  <c:v>21.49</c:v>
                </c:pt>
                <c:pt idx="821">
                  <c:v>21.49</c:v>
                </c:pt>
                <c:pt idx="822">
                  <c:v>21.231000000000002</c:v>
                </c:pt>
                <c:pt idx="823">
                  <c:v>21.263000000000002</c:v>
                </c:pt>
                <c:pt idx="824">
                  <c:v>20.696000000000002</c:v>
                </c:pt>
                <c:pt idx="825">
                  <c:v>21.608000000000001</c:v>
                </c:pt>
                <c:pt idx="826">
                  <c:v>21.838999999999999</c:v>
                </c:pt>
                <c:pt idx="827">
                  <c:v>22.556999999999999</c:v>
                </c:pt>
                <c:pt idx="828">
                  <c:v>22.459</c:v>
                </c:pt>
                <c:pt idx="829">
                  <c:v>23.425999999999998</c:v>
                </c:pt>
                <c:pt idx="830">
                  <c:v>23.326000000000001</c:v>
                </c:pt>
                <c:pt idx="831">
                  <c:v>22.902999999999999</c:v>
                </c:pt>
                <c:pt idx="832">
                  <c:v>23.071000000000002</c:v>
                </c:pt>
                <c:pt idx="833">
                  <c:v>23.372</c:v>
                </c:pt>
                <c:pt idx="834">
                  <c:v>23.015999999999998</c:v>
                </c:pt>
                <c:pt idx="835">
                  <c:v>22.818999999999999</c:v>
                </c:pt>
                <c:pt idx="836">
                  <c:v>23.106999999999999</c:v>
                </c:pt>
                <c:pt idx="837">
                  <c:v>23.024999999999999</c:v>
                </c:pt>
                <c:pt idx="838">
                  <c:v>23.395</c:v>
                </c:pt>
                <c:pt idx="839">
                  <c:v>23.015999999999998</c:v>
                </c:pt>
                <c:pt idx="840">
                  <c:v>23.09</c:v>
                </c:pt>
                <c:pt idx="841">
                  <c:v>24.048999999999999</c:v>
                </c:pt>
                <c:pt idx="842">
                  <c:v>24.204000000000001</c:v>
                </c:pt>
                <c:pt idx="843">
                  <c:v>24.64</c:v>
                </c:pt>
                <c:pt idx="844">
                  <c:v>25.135000000000002</c:v>
                </c:pt>
                <c:pt idx="845">
                  <c:v>25.352</c:v>
                </c:pt>
                <c:pt idx="846">
                  <c:v>25.187999999999999</c:v>
                </c:pt>
                <c:pt idx="847">
                  <c:v>25.469000000000001</c:v>
                </c:pt>
                <c:pt idx="848">
                  <c:v>25.939</c:v>
                </c:pt>
                <c:pt idx="849">
                  <c:v>26.26</c:v>
                </c:pt>
                <c:pt idx="850">
                  <c:v>26.4</c:v>
                </c:pt>
                <c:pt idx="851">
                  <c:v>26.486999999999998</c:v>
                </c:pt>
                <c:pt idx="852">
                  <c:v>26.126000000000001</c:v>
                </c:pt>
                <c:pt idx="853">
                  <c:v>27.436</c:v>
                </c:pt>
                <c:pt idx="854">
                  <c:v>26.585999999999999</c:v>
                </c:pt>
                <c:pt idx="855">
                  <c:v>27.562999999999999</c:v>
                </c:pt>
                <c:pt idx="856">
                  <c:v>27.582000000000001</c:v>
                </c:pt>
                <c:pt idx="857">
                  <c:v>28.113</c:v>
                </c:pt>
                <c:pt idx="858">
                  <c:v>27.754999999999999</c:v>
                </c:pt>
                <c:pt idx="859">
                  <c:v>28.89</c:v>
                </c:pt>
                <c:pt idx="860">
                  <c:v>28.698</c:v>
                </c:pt>
                <c:pt idx="861">
                  <c:v>28.414999999999999</c:v>
                </c:pt>
                <c:pt idx="862">
                  <c:v>29.539000000000001</c:v>
                </c:pt>
                <c:pt idx="863">
                  <c:v>29.015000000000001</c:v>
                </c:pt>
                <c:pt idx="864">
                  <c:v>28.550999999999998</c:v>
                </c:pt>
                <c:pt idx="865">
                  <c:v>29.617000000000001</c:v>
                </c:pt>
                <c:pt idx="866">
                  <c:v>29.489000000000001</c:v>
                </c:pt>
                <c:pt idx="867">
                  <c:v>30.181000000000001</c:v>
                </c:pt>
                <c:pt idx="868">
                  <c:v>30.352</c:v>
                </c:pt>
                <c:pt idx="869">
                  <c:v>30.433</c:v>
                </c:pt>
                <c:pt idx="870">
                  <c:v>30.899000000000001</c:v>
                </c:pt>
                <c:pt idx="871">
                  <c:v>30.574999999999999</c:v>
                </c:pt>
                <c:pt idx="872">
                  <c:v>30.443000000000001</c:v>
                </c:pt>
                <c:pt idx="873">
                  <c:v>31.175000000000001</c:v>
                </c:pt>
                <c:pt idx="874">
                  <c:v>30.744</c:v>
                </c:pt>
                <c:pt idx="875">
                  <c:v>32.332999999999998</c:v>
                </c:pt>
                <c:pt idx="876">
                  <c:v>32.064</c:v>
                </c:pt>
                <c:pt idx="877">
                  <c:v>32.911999999999999</c:v>
                </c:pt>
                <c:pt idx="878">
                  <c:v>33.207000000000001</c:v>
                </c:pt>
                <c:pt idx="879">
                  <c:v>32.484000000000002</c:v>
                </c:pt>
                <c:pt idx="880">
                  <c:v>32.329000000000001</c:v>
                </c:pt>
                <c:pt idx="881">
                  <c:v>32.216000000000001</c:v>
                </c:pt>
                <c:pt idx="882">
                  <c:v>32.965000000000003</c:v>
                </c:pt>
                <c:pt idx="883">
                  <c:v>32.917999999999999</c:v>
                </c:pt>
                <c:pt idx="884">
                  <c:v>33.93</c:v>
                </c:pt>
                <c:pt idx="885">
                  <c:v>34.283999999999999</c:v>
                </c:pt>
                <c:pt idx="886">
                  <c:v>33.671999999999997</c:v>
                </c:pt>
                <c:pt idx="887">
                  <c:v>34.527000000000001</c:v>
                </c:pt>
                <c:pt idx="888">
                  <c:v>35.237000000000002</c:v>
                </c:pt>
                <c:pt idx="889">
                  <c:v>35.408000000000001</c:v>
                </c:pt>
                <c:pt idx="890">
                  <c:v>34.524000000000001</c:v>
                </c:pt>
                <c:pt idx="891">
                  <c:v>35.253999999999998</c:v>
                </c:pt>
                <c:pt idx="892">
                  <c:v>35.597000000000001</c:v>
                </c:pt>
                <c:pt idx="893">
                  <c:v>35.372</c:v>
                </c:pt>
                <c:pt idx="894">
                  <c:v>35.311999999999998</c:v>
                </c:pt>
                <c:pt idx="895">
                  <c:v>35.450000000000003</c:v>
                </c:pt>
                <c:pt idx="896">
                  <c:v>35.79</c:v>
                </c:pt>
                <c:pt idx="897">
                  <c:v>35.781999999999996</c:v>
                </c:pt>
                <c:pt idx="898">
                  <c:v>35.677</c:v>
                </c:pt>
                <c:pt idx="899">
                  <c:v>36.124000000000002</c:v>
                </c:pt>
                <c:pt idx="900">
                  <c:v>35.99</c:v>
                </c:pt>
                <c:pt idx="901">
                  <c:v>35.695999999999998</c:v>
                </c:pt>
                <c:pt idx="902">
                  <c:v>35.938000000000002</c:v>
                </c:pt>
                <c:pt idx="903">
                  <c:v>35.978999999999999</c:v>
                </c:pt>
                <c:pt idx="904">
                  <c:v>37.087000000000003</c:v>
                </c:pt>
                <c:pt idx="905">
                  <c:v>36.57</c:v>
                </c:pt>
                <c:pt idx="906">
                  <c:v>37.006</c:v>
                </c:pt>
                <c:pt idx="907">
                  <c:v>37.805</c:v>
                </c:pt>
                <c:pt idx="908">
                  <c:v>37.698999999999998</c:v>
                </c:pt>
                <c:pt idx="909">
                  <c:v>38.14</c:v>
                </c:pt>
                <c:pt idx="910">
                  <c:v>37.957000000000001</c:v>
                </c:pt>
                <c:pt idx="911">
                  <c:v>37.823999999999998</c:v>
                </c:pt>
                <c:pt idx="912">
                  <c:v>37.185000000000002</c:v>
                </c:pt>
                <c:pt idx="913">
                  <c:v>36.816000000000003</c:v>
                </c:pt>
                <c:pt idx="914">
                  <c:v>37.735999999999997</c:v>
                </c:pt>
                <c:pt idx="915">
                  <c:v>37.284999999999997</c:v>
                </c:pt>
                <c:pt idx="916">
                  <c:v>37.738</c:v>
                </c:pt>
                <c:pt idx="917">
                  <c:v>37.868000000000002</c:v>
                </c:pt>
                <c:pt idx="918">
                  <c:v>37.625999999999998</c:v>
                </c:pt>
                <c:pt idx="919">
                  <c:v>38.125999999999998</c:v>
                </c:pt>
                <c:pt idx="920">
                  <c:v>38.037999999999997</c:v>
                </c:pt>
                <c:pt idx="921">
                  <c:v>37.981000000000002</c:v>
                </c:pt>
                <c:pt idx="922">
                  <c:v>38.040999999999997</c:v>
                </c:pt>
                <c:pt idx="923">
                  <c:v>38.048999999999999</c:v>
                </c:pt>
                <c:pt idx="924">
                  <c:v>38.656999999999996</c:v>
                </c:pt>
                <c:pt idx="925">
                  <c:v>38.366999999999997</c:v>
                </c:pt>
                <c:pt idx="926">
                  <c:v>39.014000000000003</c:v>
                </c:pt>
                <c:pt idx="927">
                  <c:v>39.409999999999997</c:v>
                </c:pt>
                <c:pt idx="928">
                  <c:v>39.009</c:v>
                </c:pt>
                <c:pt idx="929">
                  <c:v>39.292999999999999</c:v>
                </c:pt>
                <c:pt idx="930">
                  <c:v>38.953000000000003</c:v>
                </c:pt>
                <c:pt idx="931">
                  <c:v>39.091000000000001</c:v>
                </c:pt>
                <c:pt idx="932">
                  <c:v>40.316000000000003</c:v>
                </c:pt>
                <c:pt idx="933">
                  <c:v>42.186</c:v>
                </c:pt>
                <c:pt idx="934">
                  <c:v>43.777000000000001</c:v>
                </c:pt>
                <c:pt idx="935">
                  <c:v>44.305</c:v>
                </c:pt>
                <c:pt idx="936">
                  <c:v>45.838000000000001</c:v>
                </c:pt>
                <c:pt idx="937">
                  <c:v>44.796999999999997</c:v>
                </c:pt>
                <c:pt idx="938">
                  <c:v>43.277000000000001</c:v>
                </c:pt>
                <c:pt idx="939">
                  <c:v>42.78</c:v>
                </c:pt>
                <c:pt idx="940">
                  <c:v>41.972999999999999</c:v>
                </c:pt>
                <c:pt idx="941">
                  <c:v>41.084000000000003</c:v>
                </c:pt>
                <c:pt idx="942">
                  <c:v>41.203000000000003</c:v>
                </c:pt>
                <c:pt idx="943">
                  <c:v>40.26</c:v>
                </c:pt>
                <c:pt idx="944">
                  <c:v>40.369</c:v>
                </c:pt>
                <c:pt idx="945">
                  <c:v>39.954000000000001</c:v>
                </c:pt>
                <c:pt idx="946">
                  <c:v>39.530999999999999</c:v>
                </c:pt>
                <c:pt idx="947">
                  <c:v>40.786000000000001</c:v>
                </c:pt>
                <c:pt idx="948">
                  <c:v>40.521999999999998</c:v>
                </c:pt>
                <c:pt idx="949">
                  <c:v>41.372999999999998</c:v>
                </c:pt>
                <c:pt idx="950">
                  <c:v>41.384</c:v>
                </c:pt>
                <c:pt idx="951">
                  <c:v>41.552</c:v>
                </c:pt>
                <c:pt idx="952">
                  <c:v>40.012999999999998</c:v>
                </c:pt>
                <c:pt idx="953">
                  <c:v>39.773000000000003</c:v>
                </c:pt>
                <c:pt idx="954">
                  <c:v>40.237000000000002</c:v>
                </c:pt>
                <c:pt idx="955">
                  <c:v>40.067999999999998</c:v>
                </c:pt>
                <c:pt idx="956">
                  <c:v>40.338000000000001</c:v>
                </c:pt>
                <c:pt idx="957">
                  <c:v>40.11</c:v>
                </c:pt>
                <c:pt idx="958">
                  <c:v>40.021999999999998</c:v>
                </c:pt>
                <c:pt idx="959">
                  <c:v>40.146999999999998</c:v>
                </c:pt>
                <c:pt idx="960">
                  <c:v>40.335000000000001</c:v>
                </c:pt>
                <c:pt idx="961">
                  <c:v>39.984000000000002</c:v>
                </c:pt>
                <c:pt idx="962">
                  <c:v>40.811</c:v>
                </c:pt>
                <c:pt idx="963">
                  <c:v>39.902999999999999</c:v>
                </c:pt>
                <c:pt idx="964">
                  <c:v>39.694000000000003</c:v>
                </c:pt>
                <c:pt idx="965">
                  <c:v>39.945999999999998</c:v>
                </c:pt>
                <c:pt idx="966">
                  <c:v>39.356000000000002</c:v>
                </c:pt>
                <c:pt idx="967">
                  <c:v>39.631999999999998</c:v>
                </c:pt>
                <c:pt idx="968">
                  <c:v>40.19</c:v>
                </c:pt>
                <c:pt idx="969">
                  <c:v>39.26</c:v>
                </c:pt>
                <c:pt idx="970">
                  <c:v>40.421999999999997</c:v>
                </c:pt>
                <c:pt idx="971">
                  <c:v>41.07</c:v>
                </c:pt>
                <c:pt idx="972">
                  <c:v>42.082999999999998</c:v>
                </c:pt>
                <c:pt idx="973">
                  <c:v>42.34</c:v>
                </c:pt>
                <c:pt idx="974">
                  <c:v>41.911000000000001</c:v>
                </c:pt>
                <c:pt idx="975">
                  <c:v>41.71</c:v>
                </c:pt>
                <c:pt idx="976">
                  <c:v>42.189</c:v>
                </c:pt>
                <c:pt idx="977">
                  <c:v>41.39</c:v>
                </c:pt>
                <c:pt idx="978">
                  <c:v>41.682000000000002</c:v>
                </c:pt>
                <c:pt idx="979">
                  <c:v>41.841000000000001</c:v>
                </c:pt>
                <c:pt idx="980">
                  <c:v>41.063000000000002</c:v>
                </c:pt>
                <c:pt idx="981">
                  <c:v>41.05</c:v>
                </c:pt>
                <c:pt idx="982">
                  <c:v>40.564</c:v>
                </c:pt>
                <c:pt idx="983">
                  <c:v>39.853999999999999</c:v>
                </c:pt>
                <c:pt idx="984">
                  <c:v>40.11</c:v>
                </c:pt>
                <c:pt idx="985">
                  <c:v>40.779000000000003</c:v>
                </c:pt>
                <c:pt idx="986">
                  <c:v>41.192999999999998</c:v>
                </c:pt>
                <c:pt idx="987">
                  <c:v>40.433999999999997</c:v>
                </c:pt>
                <c:pt idx="988">
                  <c:v>40.737000000000002</c:v>
                </c:pt>
                <c:pt idx="989">
                  <c:v>40.825000000000003</c:v>
                </c:pt>
                <c:pt idx="990">
                  <c:v>40.258000000000003</c:v>
                </c:pt>
                <c:pt idx="991">
                  <c:v>40.521999999999998</c:v>
                </c:pt>
                <c:pt idx="992">
                  <c:v>40.613</c:v>
                </c:pt>
                <c:pt idx="993">
                  <c:v>39.631999999999998</c:v>
                </c:pt>
                <c:pt idx="994">
                  <c:v>40.366</c:v>
                </c:pt>
                <c:pt idx="995">
                  <c:v>39.478000000000002</c:v>
                </c:pt>
                <c:pt idx="996">
                  <c:v>39.567</c:v>
                </c:pt>
                <c:pt idx="997">
                  <c:v>39.057000000000002</c:v>
                </c:pt>
                <c:pt idx="998">
                  <c:v>40.131999999999998</c:v>
                </c:pt>
                <c:pt idx="999">
                  <c:v>39.795000000000002</c:v>
                </c:pt>
                <c:pt idx="1000">
                  <c:v>39.393999999999998</c:v>
                </c:pt>
                <c:pt idx="1001">
                  <c:v>40.409999999999997</c:v>
                </c:pt>
                <c:pt idx="1002">
                  <c:v>39.482999999999997</c:v>
                </c:pt>
                <c:pt idx="1003">
                  <c:v>39.110999999999997</c:v>
                </c:pt>
                <c:pt idx="1004">
                  <c:v>39.005000000000003</c:v>
                </c:pt>
                <c:pt idx="1005">
                  <c:v>39.634</c:v>
                </c:pt>
                <c:pt idx="1006">
                  <c:v>40.042999999999999</c:v>
                </c:pt>
                <c:pt idx="1007">
                  <c:v>39.762</c:v>
                </c:pt>
                <c:pt idx="1008">
                  <c:v>39.192</c:v>
                </c:pt>
                <c:pt idx="1009">
                  <c:v>39.401000000000003</c:v>
                </c:pt>
                <c:pt idx="1010">
                  <c:v>39.048999999999999</c:v>
                </c:pt>
                <c:pt idx="1011">
                  <c:v>40.04</c:v>
                </c:pt>
                <c:pt idx="1012">
                  <c:v>39.56</c:v>
                </c:pt>
                <c:pt idx="1013">
                  <c:v>38.683999999999997</c:v>
                </c:pt>
                <c:pt idx="1014">
                  <c:v>38.847999999999999</c:v>
                </c:pt>
                <c:pt idx="1015">
                  <c:v>39.228999999999999</c:v>
                </c:pt>
                <c:pt idx="1016">
                  <c:v>38.927</c:v>
                </c:pt>
                <c:pt idx="1017">
                  <c:v>40.351999999999997</c:v>
                </c:pt>
                <c:pt idx="1018">
                  <c:v>38.975000000000001</c:v>
                </c:pt>
                <c:pt idx="1019">
                  <c:v>39.209000000000003</c:v>
                </c:pt>
                <c:pt idx="1020">
                  <c:v>39.822000000000003</c:v>
                </c:pt>
                <c:pt idx="1021">
                  <c:v>39.988999999999997</c:v>
                </c:pt>
                <c:pt idx="1022">
                  <c:v>38.631999999999998</c:v>
                </c:pt>
                <c:pt idx="1023">
                  <c:v>39.328000000000003</c:v>
                </c:pt>
                <c:pt idx="1024">
                  <c:v>39.408999999999999</c:v>
                </c:pt>
                <c:pt idx="1025">
                  <c:v>38.533999999999999</c:v>
                </c:pt>
                <c:pt idx="1026">
                  <c:v>39.591000000000001</c:v>
                </c:pt>
                <c:pt idx="1027">
                  <c:v>39.456000000000003</c:v>
                </c:pt>
                <c:pt idx="1028">
                  <c:v>39.503999999999998</c:v>
                </c:pt>
                <c:pt idx="1029">
                  <c:v>39.063000000000002</c:v>
                </c:pt>
                <c:pt idx="1030">
                  <c:v>39.588999999999999</c:v>
                </c:pt>
                <c:pt idx="1031">
                  <c:v>39.54</c:v>
                </c:pt>
                <c:pt idx="1032">
                  <c:v>39.947000000000003</c:v>
                </c:pt>
                <c:pt idx="1033">
                  <c:v>38.909999999999997</c:v>
                </c:pt>
                <c:pt idx="1034">
                  <c:v>39.384</c:v>
                </c:pt>
                <c:pt idx="1035">
                  <c:v>39.213000000000001</c:v>
                </c:pt>
                <c:pt idx="1036">
                  <c:v>39.259</c:v>
                </c:pt>
                <c:pt idx="1037">
                  <c:v>39.238</c:v>
                </c:pt>
                <c:pt idx="1038">
                  <c:v>37.942999999999998</c:v>
                </c:pt>
                <c:pt idx="1039">
                  <c:v>37.991999999999997</c:v>
                </c:pt>
                <c:pt idx="1040">
                  <c:v>39.284999999999997</c:v>
                </c:pt>
                <c:pt idx="1041">
                  <c:v>38.448999999999998</c:v>
                </c:pt>
                <c:pt idx="1042">
                  <c:v>39.246000000000002</c:v>
                </c:pt>
                <c:pt idx="1043">
                  <c:v>38.344999999999999</c:v>
                </c:pt>
                <c:pt idx="1044">
                  <c:v>38.646999999999998</c:v>
                </c:pt>
                <c:pt idx="1045">
                  <c:v>40.505000000000003</c:v>
                </c:pt>
                <c:pt idx="1046">
                  <c:v>39.966000000000001</c:v>
                </c:pt>
                <c:pt idx="1047">
                  <c:v>39.963999999999999</c:v>
                </c:pt>
                <c:pt idx="1048">
                  <c:v>39.287999999999997</c:v>
                </c:pt>
                <c:pt idx="1049">
                  <c:v>39.725000000000001</c:v>
                </c:pt>
                <c:pt idx="1050">
                  <c:v>39.475999999999999</c:v>
                </c:pt>
                <c:pt idx="1051">
                  <c:v>39.475999999999999</c:v>
                </c:pt>
                <c:pt idx="1052">
                  <c:v>39.531999999999996</c:v>
                </c:pt>
                <c:pt idx="1053">
                  <c:v>38.79</c:v>
                </c:pt>
                <c:pt idx="1054">
                  <c:v>39.457999999999998</c:v>
                </c:pt>
                <c:pt idx="1055">
                  <c:v>38.302</c:v>
                </c:pt>
                <c:pt idx="1056">
                  <c:v>38.726999999999997</c:v>
                </c:pt>
                <c:pt idx="1057">
                  <c:v>39.948</c:v>
                </c:pt>
                <c:pt idx="1058">
                  <c:v>38.447000000000003</c:v>
                </c:pt>
                <c:pt idx="1059">
                  <c:v>38.491</c:v>
                </c:pt>
                <c:pt idx="1060">
                  <c:v>38.491999999999997</c:v>
                </c:pt>
                <c:pt idx="1061">
                  <c:v>38.781999999999996</c:v>
                </c:pt>
                <c:pt idx="1062">
                  <c:v>39.738999999999997</c:v>
                </c:pt>
                <c:pt idx="1063">
                  <c:v>39.609000000000002</c:v>
                </c:pt>
                <c:pt idx="1064">
                  <c:v>39.572000000000003</c:v>
                </c:pt>
                <c:pt idx="1065">
                  <c:v>40.151000000000003</c:v>
                </c:pt>
                <c:pt idx="1066">
                  <c:v>39.71</c:v>
                </c:pt>
                <c:pt idx="1067">
                  <c:v>39.134999999999998</c:v>
                </c:pt>
                <c:pt idx="1068">
                  <c:v>39.890999999999998</c:v>
                </c:pt>
                <c:pt idx="1069">
                  <c:v>39.445999999999998</c:v>
                </c:pt>
                <c:pt idx="1070">
                  <c:v>39.215000000000003</c:v>
                </c:pt>
                <c:pt idx="1071">
                  <c:v>38.773000000000003</c:v>
                </c:pt>
                <c:pt idx="1072">
                  <c:v>39.341999999999999</c:v>
                </c:pt>
                <c:pt idx="1073">
                  <c:v>39.582999999999998</c:v>
                </c:pt>
                <c:pt idx="1074">
                  <c:v>40.061999999999998</c:v>
                </c:pt>
                <c:pt idx="1075">
                  <c:v>38.732999999999997</c:v>
                </c:pt>
                <c:pt idx="1076">
                  <c:v>38.866999999999997</c:v>
                </c:pt>
                <c:pt idx="1077">
                  <c:v>39.51</c:v>
                </c:pt>
                <c:pt idx="1078">
                  <c:v>39.543999999999997</c:v>
                </c:pt>
                <c:pt idx="1079">
                  <c:v>39.491999999999997</c:v>
                </c:pt>
                <c:pt idx="1080">
                  <c:v>39.359000000000002</c:v>
                </c:pt>
                <c:pt idx="1081">
                  <c:v>39.537999999999997</c:v>
                </c:pt>
                <c:pt idx="1082">
                  <c:v>38.765000000000001</c:v>
                </c:pt>
                <c:pt idx="1083">
                  <c:v>39.637999999999998</c:v>
                </c:pt>
                <c:pt idx="1084">
                  <c:v>39.237000000000002</c:v>
                </c:pt>
                <c:pt idx="1085">
                  <c:v>38.488999999999997</c:v>
                </c:pt>
                <c:pt idx="1086">
                  <c:v>38.380000000000003</c:v>
                </c:pt>
                <c:pt idx="1087">
                  <c:v>38.878999999999998</c:v>
                </c:pt>
                <c:pt idx="1088">
                  <c:v>38.198</c:v>
                </c:pt>
                <c:pt idx="1089">
                  <c:v>40.235999999999997</c:v>
                </c:pt>
                <c:pt idx="1090">
                  <c:v>40.241999999999997</c:v>
                </c:pt>
                <c:pt idx="1091">
                  <c:v>40.561</c:v>
                </c:pt>
                <c:pt idx="1092">
                  <c:v>38.776000000000003</c:v>
                </c:pt>
                <c:pt idx="1093">
                  <c:v>39.883000000000003</c:v>
                </c:pt>
                <c:pt idx="1094">
                  <c:v>38.250999999999998</c:v>
                </c:pt>
                <c:pt idx="1095">
                  <c:v>39.923999999999999</c:v>
                </c:pt>
                <c:pt idx="1096">
                  <c:v>39.052999999999997</c:v>
                </c:pt>
                <c:pt idx="1097">
                  <c:v>39.956000000000003</c:v>
                </c:pt>
                <c:pt idx="1098">
                  <c:v>39.738999999999997</c:v>
                </c:pt>
                <c:pt idx="1099">
                  <c:v>39.896999999999998</c:v>
                </c:pt>
                <c:pt idx="1100">
                  <c:v>38.947000000000003</c:v>
                </c:pt>
                <c:pt idx="1101">
                  <c:v>39.039000000000001</c:v>
                </c:pt>
                <c:pt idx="1102">
                  <c:v>40.095999999999997</c:v>
                </c:pt>
                <c:pt idx="1103">
                  <c:v>39.654000000000003</c:v>
                </c:pt>
                <c:pt idx="1104">
                  <c:v>39.136000000000003</c:v>
                </c:pt>
                <c:pt idx="1105">
                  <c:v>39.854999999999997</c:v>
                </c:pt>
                <c:pt idx="1106">
                  <c:v>39.033000000000001</c:v>
                </c:pt>
                <c:pt idx="1107">
                  <c:v>40.444000000000003</c:v>
                </c:pt>
                <c:pt idx="1108">
                  <c:v>39.6</c:v>
                </c:pt>
                <c:pt idx="1109">
                  <c:v>39.378</c:v>
                </c:pt>
                <c:pt idx="1110">
                  <c:v>39.01</c:v>
                </c:pt>
                <c:pt idx="1111">
                  <c:v>38.564999999999998</c:v>
                </c:pt>
                <c:pt idx="1112">
                  <c:v>39.688000000000002</c:v>
                </c:pt>
                <c:pt idx="1113">
                  <c:v>38.415999999999997</c:v>
                </c:pt>
                <c:pt idx="1114">
                  <c:v>38.316000000000003</c:v>
                </c:pt>
                <c:pt idx="1115">
                  <c:v>40.058</c:v>
                </c:pt>
                <c:pt idx="1116">
                  <c:v>37.908000000000001</c:v>
                </c:pt>
                <c:pt idx="1117">
                  <c:v>40.334000000000003</c:v>
                </c:pt>
                <c:pt idx="1118">
                  <c:v>38.26</c:v>
                </c:pt>
                <c:pt idx="1119">
                  <c:v>39.444000000000003</c:v>
                </c:pt>
                <c:pt idx="1120">
                  <c:v>39.491</c:v>
                </c:pt>
                <c:pt idx="1121">
                  <c:v>39.421999999999997</c:v>
                </c:pt>
                <c:pt idx="1122">
                  <c:v>38.529000000000003</c:v>
                </c:pt>
                <c:pt idx="1123">
                  <c:v>38.488999999999997</c:v>
                </c:pt>
                <c:pt idx="1124">
                  <c:v>38.771000000000001</c:v>
                </c:pt>
                <c:pt idx="1125">
                  <c:v>38.280999999999999</c:v>
                </c:pt>
                <c:pt idx="1126">
                  <c:v>38.545999999999999</c:v>
                </c:pt>
                <c:pt idx="1127">
                  <c:v>39.904000000000003</c:v>
                </c:pt>
                <c:pt idx="1128">
                  <c:v>39.198999999999998</c:v>
                </c:pt>
                <c:pt idx="1129">
                  <c:v>39.094999999999999</c:v>
                </c:pt>
                <c:pt idx="1130">
                  <c:v>39.006999999999998</c:v>
                </c:pt>
                <c:pt idx="1131">
                  <c:v>38.655000000000001</c:v>
                </c:pt>
                <c:pt idx="1132">
                  <c:v>37.898000000000003</c:v>
                </c:pt>
                <c:pt idx="1133">
                  <c:v>39.206000000000003</c:v>
                </c:pt>
                <c:pt idx="1134">
                  <c:v>39.701999999999998</c:v>
                </c:pt>
                <c:pt idx="1135">
                  <c:v>39.837000000000003</c:v>
                </c:pt>
                <c:pt idx="1136">
                  <c:v>38.356999999999999</c:v>
                </c:pt>
                <c:pt idx="1137">
                  <c:v>40.463999999999999</c:v>
                </c:pt>
                <c:pt idx="1138">
                  <c:v>39.091000000000001</c:v>
                </c:pt>
                <c:pt idx="1139">
                  <c:v>39.283999999999999</c:v>
                </c:pt>
                <c:pt idx="1140">
                  <c:v>38.793999999999997</c:v>
                </c:pt>
                <c:pt idx="1141">
                  <c:v>39.308</c:v>
                </c:pt>
                <c:pt idx="1142">
                  <c:v>39.314</c:v>
                </c:pt>
                <c:pt idx="1143">
                  <c:v>38.911000000000001</c:v>
                </c:pt>
                <c:pt idx="1144">
                  <c:v>38.188000000000002</c:v>
                </c:pt>
                <c:pt idx="1145">
                  <c:v>38.423000000000002</c:v>
                </c:pt>
                <c:pt idx="1146">
                  <c:v>37.988</c:v>
                </c:pt>
                <c:pt idx="1147">
                  <c:v>38.045000000000002</c:v>
                </c:pt>
                <c:pt idx="1148">
                  <c:v>39.082000000000001</c:v>
                </c:pt>
                <c:pt idx="1149">
                  <c:v>39.485999999999997</c:v>
                </c:pt>
                <c:pt idx="1150">
                  <c:v>38.758000000000003</c:v>
                </c:pt>
                <c:pt idx="1151">
                  <c:v>38.761000000000003</c:v>
                </c:pt>
                <c:pt idx="1152">
                  <c:v>39.088999999999999</c:v>
                </c:pt>
                <c:pt idx="1153">
                  <c:v>38.192999999999998</c:v>
                </c:pt>
                <c:pt idx="1154">
                  <c:v>37.161999999999999</c:v>
                </c:pt>
                <c:pt idx="1155">
                  <c:v>38.521000000000001</c:v>
                </c:pt>
                <c:pt idx="1156">
                  <c:v>38.479999999999997</c:v>
                </c:pt>
                <c:pt idx="1157">
                  <c:v>39.896999999999998</c:v>
                </c:pt>
                <c:pt idx="1158">
                  <c:v>39.036999999999999</c:v>
                </c:pt>
                <c:pt idx="1159">
                  <c:v>39.173999999999999</c:v>
                </c:pt>
                <c:pt idx="1160">
                  <c:v>38.520000000000003</c:v>
                </c:pt>
                <c:pt idx="1161">
                  <c:v>38.155000000000001</c:v>
                </c:pt>
                <c:pt idx="1162">
                  <c:v>39.228999999999999</c:v>
                </c:pt>
                <c:pt idx="1163">
                  <c:v>38.902000000000001</c:v>
                </c:pt>
                <c:pt idx="1164">
                  <c:v>37.86</c:v>
                </c:pt>
                <c:pt idx="1165">
                  <c:v>37.643000000000001</c:v>
                </c:pt>
                <c:pt idx="1166">
                  <c:v>38.808</c:v>
                </c:pt>
                <c:pt idx="1167">
                  <c:v>38.582999999999998</c:v>
                </c:pt>
                <c:pt idx="1168">
                  <c:v>38.805</c:v>
                </c:pt>
                <c:pt idx="1169">
                  <c:v>37.253999999999998</c:v>
                </c:pt>
                <c:pt idx="1170">
                  <c:v>37.521000000000001</c:v>
                </c:pt>
                <c:pt idx="1171">
                  <c:v>37.933999999999997</c:v>
                </c:pt>
                <c:pt idx="1172">
                  <c:v>38.692999999999998</c:v>
                </c:pt>
                <c:pt idx="1173">
                  <c:v>39.552</c:v>
                </c:pt>
                <c:pt idx="1174">
                  <c:v>39.280999999999999</c:v>
                </c:pt>
                <c:pt idx="1175">
                  <c:v>39.802999999999997</c:v>
                </c:pt>
                <c:pt idx="1176">
                  <c:v>39.405000000000001</c:v>
                </c:pt>
                <c:pt idx="1177">
                  <c:v>40.292000000000002</c:v>
                </c:pt>
                <c:pt idx="1178">
                  <c:v>39.963000000000001</c:v>
                </c:pt>
                <c:pt idx="1179">
                  <c:v>40.203000000000003</c:v>
                </c:pt>
                <c:pt idx="1180">
                  <c:v>39.9</c:v>
                </c:pt>
                <c:pt idx="1181">
                  <c:v>39.887999999999998</c:v>
                </c:pt>
                <c:pt idx="1182">
                  <c:v>40.014000000000003</c:v>
                </c:pt>
                <c:pt idx="1183">
                  <c:v>38.408999999999999</c:v>
                </c:pt>
                <c:pt idx="1184">
                  <c:v>40.145000000000003</c:v>
                </c:pt>
                <c:pt idx="1185">
                  <c:v>39.323</c:v>
                </c:pt>
                <c:pt idx="1186">
                  <c:v>39.01</c:v>
                </c:pt>
                <c:pt idx="1187">
                  <c:v>39.707999999999998</c:v>
                </c:pt>
                <c:pt idx="1188">
                  <c:v>39.054000000000002</c:v>
                </c:pt>
                <c:pt idx="1189">
                  <c:v>38.857999999999997</c:v>
                </c:pt>
                <c:pt idx="1190">
                  <c:v>39.347000000000001</c:v>
                </c:pt>
                <c:pt idx="1191">
                  <c:v>39.39</c:v>
                </c:pt>
                <c:pt idx="1192">
                  <c:v>37.886000000000003</c:v>
                </c:pt>
                <c:pt idx="1193">
                  <c:v>37.442</c:v>
                </c:pt>
                <c:pt idx="1194">
                  <c:v>37.878</c:v>
                </c:pt>
                <c:pt idx="1195">
                  <c:v>38.881999999999998</c:v>
                </c:pt>
                <c:pt idx="1196">
                  <c:v>37.945999999999998</c:v>
                </c:pt>
                <c:pt idx="1197">
                  <c:v>38.103999999999999</c:v>
                </c:pt>
                <c:pt idx="1198">
                  <c:v>38.055999999999997</c:v>
                </c:pt>
                <c:pt idx="1199">
                  <c:v>36.171999999999997</c:v>
                </c:pt>
                <c:pt idx="1200">
                  <c:v>38.695999999999998</c:v>
                </c:pt>
                <c:pt idx="1201">
                  <c:v>37.636000000000003</c:v>
                </c:pt>
                <c:pt idx="1202">
                  <c:v>39.591999999999999</c:v>
                </c:pt>
                <c:pt idx="1203">
                  <c:v>38.869</c:v>
                </c:pt>
                <c:pt idx="1204">
                  <c:v>37.908000000000001</c:v>
                </c:pt>
                <c:pt idx="1205">
                  <c:v>37.895000000000003</c:v>
                </c:pt>
                <c:pt idx="1206">
                  <c:v>38.890999999999998</c:v>
                </c:pt>
                <c:pt idx="1207">
                  <c:v>38.174999999999997</c:v>
                </c:pt>
                <c:pt idx="1208">
                  <c:v>38.167000000000002</c:v>
                </c:pt>
                <c:pt idx="1209">
                  <c:v>37.003999999999998</c:v>
                </c:pt>
                <c:pt idx="1210">
                  <c:v>38.801000000000002</c:v>
                </c:pt>
                <c:pt idx="1211">
                  <c:v>37.444000000000003</c:v>
                </c:pt>
                <c:pt idx="1212">
                  <c:v>37.271999999999998</c:v>
                </c:pt>
                <c:pt idx="1213">
                  <c:v>38.526000000000003</c:v>
                </c:pt>
                <c:pt idx="1214">
                  <c:v>37.409999999999997</c:v>
                </c:pt>
                <c:pt idx="1215">
                  <c:v>37.847000000000001</c:v>
                </c:pt>
                <c:pt idx="1216">
                  <c:v>37.472999999999999</c:v>
                </c:pt>
                <c:pt idx="1217">
                  <c:v>39.012</c:v>
                </c:pt>
                <c:pt idx="1218">
                  <c:v>38.564999999999998</c:v>
                </c:pt>
                <c:pt idx="1219">
                  <c:v>36.273000000000003</c:v>
                </c:pt>
                <c:pt idx="1220">
                  <c:v>39.061999999999998</c:v>
                </c:pt>
                <c:pt idx="1221">
                  <c:v>37.863</c:v>
                </c:pt>
                <c:pt idx="1222">
                  <c:v>37.28</c:v>
                </c:pt>
                <c:pt idx="1223">
                  <c:v>38.08</c:v>
                </c:pt>
                <c:pt idx="1224">
                  <c:v>37.746000000000002</c:v>
                </c:pt>
                <c:pt idx="1225">
                  <c:v>37.863</c:v>
                </c:pt>
                <c:pt idx="1226">
                  <c:v>36.65</c:v>
                </c:pt>
                <c:pt idx="1227">
                  <c:v>38.024000000000001</c:v>
                </c:pt>
                <c:pt idx="1228">
                  <c:v>39.241</c:v>
                </c:pt>
                <c:pt idx="1229">
                  <c:v>40.213999999999999</c:v>
                </c:pt>
                <c:pt idx="1230">
                  <c:v>38.604999999999997</c:v>
                </c:pt>
                <c:pt idx="1231">
                  <c:v>37.887</c:v>
                </c:pt>
                <c:pt idx="1232">
                  <c:v>39.414999999999999</c:v>
                </c:pt>
                <c:pt idx="1233">
                  <c:v>36.735999999999997</c:v>
                </c:pt>
                <c:pt idx="1234">
                  <c:v>37.883000000000003</c:v>
                </c:pt>
                <c:pt idx="1235">
                  <c:v>38.360999999999997</c:v>
                </c:pt>
                <c:pt idx="1236">
                  <c:v>38.134999999999998</c:v>
                </c:pt>
                <c:pt idx="1237">
                  <c:v>38.555</c:v>
                </c:pt>
                <c:pt idx="1238">
                  <c:v>37.18</c:v>
                </c:pt>
                <c:pt idx="1239">
                  <c:v>37.441000000000003</c:v>
                </c:pt>
                <c:pt idx="1240">
                  <c:v>38.164999999999999</c:v>
                </c:pt>
                <c:pt idx="1241">
                  <c:v>38.124000000000002</c:v>
                </c:pt>
                <c:pt idx="1242">
                  <c:v>38.122999999999998</c:v>
                </c:pt>
                <c:pt idx="1243">
                  <c:v>37.479999999999997</c:v>
                </c:pt>
                <c:pt idx="1244">
                  <c:v>36.685000000000002</c:v>
                </c:pt>
                <c:pt idx="1245">
                  <c:v>37.311999999999998</c:v>
                </c:pt>
                <c:pt idx="1246">
                  <c:v>37.732999999999997</c:v>
                </c:pt>
                <c:pt idx="1247">
                  <c:v>35.863</c:v>
                </c:pt>
                <c:pt idx="1248">
                  <c:v>37.472000000000001</c:v>
                </c:pt>
                <c:pt idx="1249">
                  <c:v>38.651000000000003</c:v>
                </c:pt>
                <c:pt idx="1250">
                  <c:v>38.936999999999998</c:v>
                </c:pt>
                <c:pt idx="1251">
                  <c:v>37.445</c:v>
                </c:pt>
                <c:pt idx="1252">
                  <c:v>37.404000000000003</c:v>
                </c:pt>
                <c:pt idx="1253">
                  <c:v>37.491</c:v>
                </c:pt>
                <c:pt idx="1254">
                  <c:v>37.42</c:v>
                </c:pt>
                <c:pt idx="1255">
                  <c:v>38.427</c:v>
                </c:pt>
                <c:pt idx="1256">
                  <c:v>38.220999999999997</c:v>
                </c:pt>
                <c:pt idx="1257">
                  <c:v>37.582999999999998</c:v>
                </c:pt>
                <c:pt idx="1258">
                  <c:v>37.798000000000002</c:v>
                </c:pt>
                <c:pt idx="1259">
                  <c:v>36.244</c:v>
                </c:pt>
                <c:pt idx="1260">
                  <c:v>38.042000000000002</c:v>
                </c:pt>
                <c:pt idx="1261">
                  <c:v>36.482999999999997</c:v>
                </c:pt>
                <c:pt idx="1262">
                  <c:v>38.411000000000001</c:v>
                </c:pt>
                <c:pt idx="1263">
                  <c:v>37.173999999999999</c:v>
                </c:pt>
                <c:pt idx="1264">
                  <c:v>38.067999999999998</c:v>
                </c:pt>
                <c:pt idx="1265">
                  <c:v>36.423000000000002</c:v>
                </c:pt>
                <c:pt idx="1266">
                  <c:v>37.356000000000002</c:v>
                </c:pt>
                <c:pt idx="1267">
                  <c:v>37.110999999999997</c:v>
                </c:pt>
                <c:pt idx="1268">
                  <c:v>36.176000000000002</c:v>
                </c:pt>
                <c:pt idx="1269">
                  <c:v>37.027999999999999</c:v>
                </c:pt>
                <c:pt idx="1270">
                  <c:v>35.006999999999998</c:v>
                </c:pt>
                <c:pt idx="1271">
                  <c:v>36.789000000000001</c:v>
                </c:pt>
                <c:pt idx="1272">
                  <c:v>37.524999999999999</c:v>
                </c:pt>
                <c:pt idx="1273">
                  <c:v>38.209000000000003</c:v>
                </c:pt>
                <c:pt idx="1274">
                  <c:v>35.878</c:v>
                </c:pt>
                <c:pt idx="1275">
                  <c:v>36.979999999999997</c:v>
                </c:pt>
                <c:pt idx="1276">
                  <c:v>34.779000000000003</c:v>
                </c:pt>
                <c:pt idx="1277">
                  <c:v>36.801000000000002</c:v>
                </c:pt>
                <c:pt idx="1278">
                  <c:v>37.261000000000003</c:v>
                </c:pt>
                <c:pt idx="1279">
                  <c:v>36.94</c:v>
                </c:pt>
                <c:pt idx="1280">
                  <c:v>35.762999999999998</c:v>
                </c:pt>
                <c:pt idx="1281">
                  <c:v>35.789000000000001</c:v>
                </c:pt>
                <c:pt idx="1282">
                  <c:v>37.201000000000001</c:v>
                </c:pt>
                <c:pt idx="1283">
                  <c:v>39.079000000000001</c:v>
                </c:pt>
                <c:pt idx="1284">
                  <c:v>37.048000000000002</c:v>
                </c:pt>
                <c:pt idx="1285">
                  <c:v>37.802999999999997</c:v>
                </c:pt>
                <c:pt idx="1286">
                  <c:v>36.506</c:v>
                </c:pt>
                <c:pt idx="1287">
                  <c:v>36.301000000000002</c:v>
                </c:pt>
                <c:pt idx="1288">
                  <c:v>37.802999999999997</c:v>
                </c:pt>
                <c:pt idx="1289">
                  <c:v>38.813000000000002</c:v>
                </c:pt>
                <c:pt idx="1290">
                  <c:v>38.658999999999999</c:v>
                </c:pt>
                <c:pt idx="1291">
                  <c:v>35.862000000000002</c:v>
                </c:pt>
                <c:pt idx="1292">
                  <c:v>38.335999999999999</c:v>
                </c:pt>
                <c:pt idx="1293">
                  <c:v>37.96</c:v>
                </c:pt>
                <c:pt idx="1294">
                  <c:v>36.968000000000004</c:v>
                </c:pt>
                <c:pt idx="1295">
                  <c:v>36.625999999999998</c:v>
                </c:pt>
                <c:pt idx="1296">
                  <c:v>35.801000000000002</c:v>
                </c:pt>
                <c:pt idx="1297">
                  <c:v>36.734999999999999</c:v>
                </c:pt>
                <c:pt idx="1298">
                  <c:v>36.747</c:v>
                </c:pt>
                <c:pt idx="1299">
                  <c:v>36.475000000000001</c:v>
                </c:pt>
                <c:pt idx="1300">
                  <c:v>36.210999999999999</c:v>
                </c:pt>
                <c:pt idx="1301">
                  <c:v>36.923999999999999</c:v>
                </c:pt>
                <c:pt idx="1302">
                  <c:v>37.313000000000002</c:v>
                </c:pt>
                <c:pt idx="1303">
                  <c:v>38.033000000000001</c:v>
                </c:pt>
                <c:pt idx="1304">
                  <c:v>35.866</c:v>
                </c:pt>
                <c:pt idx="1305">
                  <c:v>37.064999999999998</c:v>
                </c:pt>
                <c:pt idx="1306">
                  <c:v>39.225000000000001</c:v>
                </c:pt>
                <c:pt idx="1307">
                  <c:v>36.354999999999997</c:v>
                </c:pt>
                <c:pt idx="1308">
                  <c:v>38.540999999999997</c:v>
                </c:pt>
                <c:pt idx="1309">
                  <c:v>38.18</c:v>
                </c:pt>
                <c:pt idx="1310">
                  <c:v>36.354999999999997</c:v>
                </c:pt>
                <c:pt idx="1311">
                  <c:v>37.241</c:v>
                </c:pt>
                <c:pt idx="1312">
                  <c:v>36.953000000000003</c:v>
                </c:pt>
                <c:pt idx="1313">
                  <c:v>34.567999999999998</c:v>
                </c:pt>
                <c:pt idx="1314">
                  <c:v>35.892000000000003</c:v>
                </c:pt>
                <c:pt idx="1315">
                  <c:v>39.509</c:v>
                </c:pt>
                <c:pt idx="1316">
                  <c:v>35.612000000000002</c:v>
                </c:pt>
                <c:pt idx="1317">
                  <c:v>35.51</c:v>
                </c:pt>
                <c:pt idx="1318">
                  <c:v>35.395000000000003</c:v>
                </c:pt>
                <c:pt idx="1319">
                  <c:v>36.932000000000002</c:v>
                </c:pt>
                <c:pt idx="1320">
                  <c:v>37.368000000000002</c:v>
                </c:pt>
                <c:pt idx="1321">
                  <c:v>37.304000000000002</c:v>
                </c:pt>
                <c:pt idx="1322">
                  <c:v>38.838999999999999</c:v>
                </c:pt>
                <c:pt idx="1323">
                  <c:v>37.131999999999998</c:v>
                </c:pt>
                <c:pt idx="1324">
                  <c:v>38.567</c:v>
                </c:pt>
                <c:pt idx="1325">
                  <c:v>35.887</c:v>
                </c:pt>
                <c:pt idx="1326">
                  <c:v>38.585000000000001</c:v>
                </c:pt>
                <c:pt idx="1327">
                  <c:v>37.908999999999999</c:v>
                </c:pt>
                <c:pt idx="1328">
                  <c:v>36.688000000000002</c:v>
                </c:pt>
                <c:pt idx="1329">
                  <c:v>36.298000000000002</c:v>
                </c:pt>
                <c:pt idx="1330">
                  <c:v>36.951999999999998</c:v>
                </c:pt>
                <c:pt idx="1331">
                  <c:v>36.335000000000001</c:v>
                </c:pt>
                <c:pt idx="1332">
                  <c:v>34.838000000000001</c:v>
                </c:pt>
                <c:pt idx="1333">
                  <c:v>35.436999999999998</c:v>
                </c:pt>
                <c:pt idx="1334">
                  <c:v>35.512999999999998</c:v>
                </c:pt>
                <c:pt idx="1335">
                  <c:v>34.484000000000002</c:v>
                </c:pt>
                <c:pt idx="1336">
                  <c:v>36.902999999999999</c:v>
                </c:pt>
                <c:pt idx="1337">
                  <c:v>34.591999999999999</c:v>
                </c:pt>
                <c:pt idx="1338">
                  <c:v>33.966999999999999</c:v>
                </c:pt>
                <c:pt idx="1339">
                  <c:v>35.167999999999999</c:v>
                </c:pt>
                <c:pt idx="1340">
                  <c:v>36.073999999999998</c:v>
                </c:pt>
                <c:pt idx="1341">
                  <c:v>36.088000000000001</c:v>
                </c:pt>
                <c:pt idx="1342">
                  <c:v>35.869999999999997</c:v>
                </c:pt>
                <c:pt idx="1343">
                  <c:v>36.058</c:v>
                </c:pt>
                <c:pt idx="1344">
                  <c:v>36.234000000000002</c:v>
                </c:pt>
                <c:pt idx="1345">
                  <c:v>34.518000000000001</c:v>
                </c:pt>
                <c:pt idx="1346">
                  <c:v>38.131</c:v>
                </c:pt>
                <c:pt idx="1347">
                  <c:v>35.872</c:v>
                </c:pt>
                <c:pt idx="1348">
                  <c:v>35.226999999999997</c:v>
                </c:pt>
                <c:pt idx="1349">
                  <c:v>36.008000000000003</c:v>
                </c:pt>
                <c:pt idx="1350">
                  <c:v>36.423999999999999</c:v>
                </c:pt>
                <c:pt idx="1351">
                  <c:v>37.494999999999997</c:v>
                </c:pt>
                <c:pt idx="1352">
                  <c:v>34.183</c:v>
                </c:pt>
                <c:pt idx="1353">
                  <c:v>35.908999999999999</c:v>
                </c:pt>
                <c:pt idx="1354">
                  <c:v>33.781999999999996</c:v>
                </c:pt>
                <c:pt idx="1355">
                  <c:v>36.915999999999997</c:v>
                </c:pt>
                <c:pt idx="1356">
                  <c:v>35.744</c:v>
                </c:pt>
                <c:pt idx="1357">
                  <c:v>35.792000000000002</c:v>
                </c:pt>
                <c:pt idx="1358">
                  <c:v>35.665999999999997</c:v>
                </c:pt>
                <c:pt idx="1359">
                  <c:v>35.701000000000001</c:v>
                </c:pt>
                <c:pt idx="1360">
                  <c:v>34.152999999999999</c:v>
                </c:pt>
                <c:pt idx="1361">
                  <c:v>35.112000000000002</c:v>
                </c:pt>
                <c:pt idx="1362">
                  <c:v>38.103000000000002</c:v>
                </c:pt>
                <c:pt idx="1363">
                  <c:v>36.058</c:v>
                </c:pt>
                <c:pt idx="1364">
                  <c:v>33.761000000000003</c:v>
                </c:pt>
                <c:pt idx="1365">
                  <c:v>36.142000000000003</c:v>
                </c:pt>
                <c:pt idx="1366">
                  <c:v>36.43</c:v>
                </c:pt>
                <c:pt idx="1367">
                  <c:v>34.787999999999997</c:v>
                </c:pt>
                <c:pt idx="1368">
                  <c:v>32.679000000000002</c:v>
                </c:pt>
                <c:pt idx="1369">
                  <c:v>35.997</c:v>
                </c:pt>
                <c:pt idx="1370">
                  <c:v>35.359000000000002</c:v>
                </c:pt>
                <c:pt idx="1371">
                  <c:v>34.118000000000002</c:v>
                </c:pt>
                <c:pt idx="1372">
                  <c:v>36.210999999999999</c:v>
                </c:pt>
                <c:pt idx="1373">
                  <c:v>35.674999999999997</c:v>
                </c:pt>
                <c:pt idx="1374">
                  <c:v>35.57</c:v>
                </c:pt>
                <c:pt idx="1375">
                  <c:v>37.392000000000003</c:v>
                </c:pt>
                <c:pt idx="1376">
                  <c:v>35.503</c:v>
                </c:pt>
                <c:pt idx="1377">
                  <c:v>36.040999999999997</c:v>
                </c:pt>
                <c:pt idx="1378">
                  <c:v>34.953000000000003</c:v>
                </c:pt>
                <c:pt idx="1379">
                  <c:v>36.64</c:v>
                </c:pt>
                <c:pt idx="1380">
                  <c:v>36.475999999999999</c:v>
                </c:pt>
                <c:pt idx="1381">
                  <c:v>34.055</c:v>
                </c:pt>
                <c:pt idx="1382">
                  <c:v>35.095999999999997</c:v>
                </c:pt>
                <c:pt idx="1383">
                  <c:v>33.36</c:v>
                </c:pt>
                <c:pt idx="1384">
                  <c:v>35.216999999999999</c:v>
                </c:pt>
                <c:pt idx="1385">
                  <c:v>35.688000000000002</c:v>
                </c:pt>
                <c:pt idx="1386">
                  <c:v>38.630000000000003</c:v>
                </c:pt>
                <c:pt idx="1387">
                  <c:v>36.613999999999997</c:v>
                </c:pt>
                <c:pt idx="1388">
                  <c:v>36.872999999999998</c:v>
                </c:pt>
                <c:pt idx="1389">
                  <c:v>36.055999999999997</c:v>
                </c:pt>
                <c:pt idx="1390">
                  <c:v>36.024000000000001</c:v>
                </c:pt>
                <c:pt idx="1391">
                  <c:v>36.674999999999997</c:v>
                </c:pt>
                <c:pt idx="1392">
                  <c:v>34.317</c:v>
                </c:pt>
                <c:pt idx="1393">
                  <c:v>34.869999999999997</c:v>
                </c:pt>
                <c:pt idx="1394">
                  <c:v>34.375</c:v>
                </c:pt>
                <c:pt idx="1395">
                  <c:v>37.704000000000001</c:v>
                </c:pt>
                <c:pt idx="1396">
                  <c:v>35.738</c:v>
                </c:pt>
                <c:pt idx="1397">
                  <c:v>32.03</c:v>
                </c:pt>
                <c:pt idx="1398">
                  <c:v>34.444000000000003</c:v>
                </c:pt>
                <c:pt idx="1399">
                  <c:v>35.445</c:v>
                </c:pt>
                <c:pt idx="1400">
                  <c:v>35.055</c:v>
                </c:pt>
                <c:pt idx="1401">
                  <c:v>36.984000000000002</c:v>
                </c:pt>
                <c:pt idx="1402">
                  <c:v>34.302</c:v>
                </c:pt>
                <c:pt idx="1403">
                  <c:v>35.024999999999999</c:v>
                </c:pt>
                <c:pt idx="1404">
                  <c:v>34.049999999999997</c:v>
                </c:pt>
                <c:pt idx="1405">
                  <c:v>33.148000000000003</c:v>
                </c:pt>
                <c:pt idx="1406">
                  <c:v>33.887999999999998</c:v>
                </c:pt>
                <c:pt idx="1407">
                  <c:v>34.488999999999997</c:v>
                </c:pt>
                <c:pt idx="1408">
                  <c:v>33.380000000000003</c:v>
                </c:pt>
                <c:pt idx="1409">
                  <c:v>31.181999999999999</c:v>
                </c:pt>
                <c:pt idx="1410">
                  <c:v>35.886000000000003</c:v>
                </c:pt>
                <c:pt idx="1411">
                  <c:v>34.070999999999998</c:v>
                </c:pt>
                <c:pt idx="1412">
                  <c:v>35.645000000000003</c:v>
                </c:pt>
                <c:pt idx="1413">
                  <c:v>32.521999999999998</c:v>
                </c:pt>
                <c:pt idx="1414">
                  <c:v>33.084000000000003</c:v>
                </c:pt>
                <c:pt idx="1415">
                  <c:v>33.542000000000002</c:v>
                </c:pt>
                <c:pt idx="1416">
                  <c:v>33.847999999999999</c:v>
                </c:pt>
                <c:pt idx="1417">
                  <c:v>31.51</c:v>
                </c:pt>
                <c:pt idx="1418">
                  <c:v>35.436999999999998</c:v>
                </c:pt>
                <c:pt idx="1419">
                  <c:v>34.125</c:v>
                </c:pt>
                <c:pt idx="1420">
                  <c:v>33.182000000000002</c:v>
                </c:pt>
                <c:pt idx="1421">
                  <c:v>32.875</c:v>
                </c:pt>
                <c:pt idx="1422">
                  <c:v>31.776</c:v>
                </c:pt>
                <c:pt idx="1423">
                  <c:v>33.996000000000002</c:v>
                </c:pt>
                <c:pt idx="1424">
                  <c:v>33.561999999999998</c:v>
                </c:pt>
                <c:pt idx="1425">
                  <c:v>34.024999999999999</c:v>
                </c:pt>
                <c:pt idx="1426">
                  <c:v>34.682000000000002</c:v>
                </c:pt>
                <c:pt idx="1427">
                  <c:v>34.008000000000003</c:v>
                </c:pt>
                <c:pt idx="1428">
                  <c:v>32.405999999999999</c:v>
                </c:pt>
                <c:pt idx="1429">
                  <c:v>34.198999999999998</c:v>
                </c:pt>
                <c:pt idx="1430">
                  <c:v>35.472999999999999</c:v>
                </c:pt>
                <c:pt idx="1431">
                  <c:v>33.466000000000001</c:v>
                </c:pt>
                <c:pt idx="1432">
                  <c:v>33.371000000000002</c:v>
                </c:pt>
                <c:pt idx="1433">
                  <c:v>33.524999999999999</c:v>
                </c:pt>
                <c:pt idx="1434">
                  <c:v>31.036000000000001</c:v>
                </c:pt>
                <c:pt idx="1435">
                  <c:v>33.295999999999999</c:v>
                </c:pt>
                <c:pt idx="1436">
                  <c:v>34.328000000000003</c:v>
                </c:pt>
                <c:pt idx="1437">
                  <c:v>34.241</c:v>
                </c:pt>
                <c:pt idx="1438">
                  <c:v>34.052999999999997</c:v>
                </c:pt>
                <c:pt idx="1439">
                  <c:v>33.350999999999999</c:v>
                </c:pt>
                <c:pt idx="1440">
                  <c:v>36.85</c:v>
                </c:pt>
                <c:pt idx="1441">
                  <c:v>33.707000000000001</c:v>
                </c:pt>
                <c:pt idx="1442">
                  <c:v>34.24</c:v>
                </c:pt>
                <c:pt idx="1443">
                  <c:v>35.531999999999996</c:v>
                </c:pt>
                <c:pt idx="1444">
                  <c:v>34.005000000000003</c:v>
                </c:pt>
                <c:pt idx="1445">
                  <c:v>33.377000000000002</c:v>
                </c:pt>
                <c:pt idx="1446">
                  <c:v>33.518999999999998</c:v>
                </c:pt>
                <c:pt idx="1447">
                  <c:v>34.926000000000002</c:v>
                </c:pt>
                <c:pt idx="1448">
                  <c:v>35.548999999999999</c:v>
                </c:pt>
                <c:pt idx="1449">
                  <c:v>32.713000000000001</c:v>
                </c:pt>
                <c:pt idx="1450">
                  <c:v>32.718000000000004</c:v>
                </c:pt>
                <c:pt idx="1451">
                  <c:v>33.383000000000003</c:v>
                </c:pt>
                <c:pt idx="1452">
                  <c:v>34.183</c:v>
                </c:pt>
                <c:pt idx="1453">
                  <c:v>34.451000000000001</c:v>
                </c:pt>
                <c:pt idx="1454">
                  <c:v>33.671999999999997</c:v>
                </c:pt>
                <c:pt idx="1455">
                  <c:v>32.121000000000002</c:v>
                </c:pt>
                <c:pt idx="1456">
                  <c:v>31.986000000000001</c:v>
                </c:pt>
                <c:pt idx="1457">
                  <c:v>35.081000000000003</c:v>
                </c:pt>
                <c:pt idx="1458">
                  <c:v>34.584000000000003</c:v>
                </c:pt>
                <c:pt idx="1459">
                  <c:v>31.242000000000001</c:v>
                </c:pt>
                <c:pt idx="1460">
                  <c:v>29.199000000000002</c:v>
                </c:pt>
                <c:pt idx="1461">
                  <c:v>32.01</c:v>
                </c:pt>
                <c:pt idx="1462">
                  <c:v>29.472000000000001</c:v>
                </c:pt>
                <c:pt idx="1463">
                  <c:v>31.603999999999999</c:v>
                </c:pt>
                <c:pt idx="1464">
                  <c:v>32.741</c:v>
                </c:pt>
                <c:pt idx="1465">
                  <c:v>32.628</c:v>
                </c:pt>
                <c:pt idx="1466">
                  <c:v>30.972999999999999</c:v>
                </c:pt>
                <c:pt idx="1467">
                  <c:v>32.090000000000003</c:v>
                </c:pt>
                <c:pt idx="1468">
                  <c:v>30.292999999999999</c:v>
                </c:pt>
                <c:pt idx="1469">
                  <c:v>32.619999999999997</c:v>
                </c:pt>
                <c:pt idx="1470">
                  <c:v>33.512</c:v>
                </c:pt>
                <c:pt idx="1471">
                  <c:v>32.338999999999999</c:v>
                </c:pt>
                <c:pt idx="1472">
                  <c:v>30.105</c:v>
                </c:pt>
                <c:pt idx="1473">
                  <c:v>29.172000000000001</c:v>
                </c:pt>
                <c:pt idx="1474">
                  <c:v>30.731999999999999</c:v>
                </c:pt>
                <c:pt idx="1475">
                  <c:v>31.699000000000002</c:v>
                </c:pt>
                <c:pt idx="1476">
                  <c:v>32.412999999999997</c:v>
                </c:pt>
                <c:pt idx="1477">
                  <c:v>32.649000000000001</c:v>
                </c:pt>
                <c:pt idx="1478">
                  <c:v>34.131999999999998</c:v>
                </c:pt>
                <c:pt idx="1479">
                  <c:v>31.568000000000001</c:v>
                </c:pt>
                <c:pt idx="1480">
                  <c:v>33.048999999999999</c:v>
                </c:pt>
                <c:pt idx="1481">
                  <c:v>28.571000000000002</c:v>
                </c:pt>
                <c:pt idx="1482">
                  <c:v>32.777000000000001</c:v>
                </c:pt>
                <c:pt idx="1483">
                  <c:v>33.79</c:v>
                </c:pt>
                <c:pt idx="1484">
                  <c:v>30.465</c:v>
                </c:pt>
                <c:pt idx="1485">
                  <c:v>33.573</c:v>
                </c:pt>
                <c:pt idx="1486">
                  <c:v>34.561999999999998</c:v>
                </c:pt>
                <c:pt idx="1487">
                  <c:v>35.953000000000003</c:v>
                </c:pt>
                <c:pt idx="1488">
                  <c:v>30.818999999999999</c:v>
                </c:pt>
                <c:pt idx="1489">
                  <c:v>30.629000000000001</c:v>
                </c:pt>
                <c:pt idx="1490">
                  <c:v>33.265000000000001</c:v>
                </c:pt>
                <c:pt idx="1491">
                  <c:v>32.862000000000002</c:v>
                </c:pt>
                <c:pt idx="1492">
                  <c:v>31.516999999999999</c:v>
                </c:pt>
                <c:pt idx="1493">
                  <c:v>33.082000000000001</c:v>
                </c:pt>
                <c:pt idx="1494">
                  <c:v>30.434999999999999</c:v>
                </c:pt>
                <c:pt idx="1495">
                  <c:v>32.197000000000003</c:v>
                </c:pt>
                <c:pt idx="1496">
                  <c:v>32.555</c:v>
                </c:pt>
                <c:pt idx="1497">
                  <c:v>34.368000000000002</c:v>
                </c:pt>
                <c:pt idx="1498">
                  <c:v>33.478000000000002</c:v>
                </c:pt>
                <c:pt idx="1499">
                  <c:v>28.794</c:v>
                </c:pt>
                <c:pt idx="1500">
                  <c:v>29.184999999999999</c:v>
                </c:pt>
                <c:pt idx="1501">
                  <c:v>33.381</c:v>
                </c:pt>
                <c:pt idx="1502">
                  <c:v>29.928999999999998</c:v>
                </c:pt>
                <c:pt idx="1503">
                  <c:v>29.216000000000001</c:v>
                </c:pt>
                <c:pt idx="1504">
                  <c:v>30.702000000000002</c:v>
                </c:pt>
                <c:pt idx="1505">
                  <c:v>30.62</c:v>
                </c:pt>
                <c:pt idx="1506">
                  <c:v>30.954000000000001</c:v>
                </c:pt>
                <c:pt idx="1507">
                  <c:v>29.163</c:v>
                </c:pt>
                <c:pt idx="1508">
                  <c:v>27.919</c:v>
                </c:pt>
                <c:pt idx="1509">
                  <c:v>28.352</c:v>
                </c:pt>
                <c:pt idx="1510">
                  <c:v>31.356000000000002</c:v>
                </c:pt>
                <c:pt idx="1511">
                  <c:v>27.652000000000001</c:v>
                </c:pt>
                <c:pt idx="1512">
                  <c:v>26.95</c:v>
                </c:pt>
                <c:pt idx="1513">
                  <c:v>26.244</c:v>
                </c:pt>
                <c:pt idx="1514">
                  <c:v>29.385999999999999</c:v>
                </c:pt>
                <c:pt idx="1515">
                  <c:v>27.981999999999999</c:v>
                </c:pt>
                <c:pt idx="1516">
                  <c:v>30.783999999999999</c:v>
                </c:pt>
                <c:pt idx="1517">
                  <c:v>31.611999999999998</c:v>
                </c:pt>
                <c:pt idx="1518">
                  <c:v>24.16</c:v>
                </c:pt>
                <c:pt idx="1519">
                  <c:v>29.109000000000002</c:v>
                </c:pt>
                <c:pt idx="1520">
                  <c:v>29.472999999999999</c:v>
                </c:pt>
                <c:pt idx="1521">
                  <c:v>28.638000000000002</c:v>
                </c:pt>
                <c:pt idx="1522">
                  <c:v>27.902000000000001</c:v>
                </c:pt>
                <c:pt idx="1523">
                  <c:v>27.359000000000002</c:v>
                </c:pt>
                <c:pt idx="1524">
                  <c:v>27.773</c:v>
                </c:pt>
                <c:pt idx="1525">
                  <c:v>27.498000000000001</c:v>
                </c:pt>
                <c:pt idx="1526">
                  <c:v>26.63</c:v>
                </c:pt>
                <c:pt idx="1527">
                  <c:v>29.672999999999998</c:v>
                </c:pt>
                <c:pt idx="1528">
                  <c:v>27.521999999999998</c:v>
                </c:pt>
                <c:pt idx="1529">
                  <c:v>25.498000000000001</c:v>
                </c:pt>
                <c:pt idx="1530">
                  <c:v>29.834</c:v>
                </c:pt>
                <c:pt idx="1531">
                  <c:v>31.318000000000001</c:v>
                </c:pt>
                <c:pt idx="1532">
                  <c:v>30.382999999999999</c:v>
                </c:pt>
                <c:pt idx="1533">
                  <c:v>29.542999999999999</c:v>
                </c:pt>
                <c:pt idx="1534">
                  <c:v>29.734999999999999</c:v>
                </c:pt>
                <c:pt idx="1535">
                  <c:v>30.79</c:v>
                </c:pt>
                <c:pt idx="1536">
                  <c:v>29.754000000000001</c:v>
                </c:pt>
                <c:pt idx="1537">
                  <c:v>29.707999999999998</c:v>
                </c:pt>
                <c:pt idx="1538">
                  <c:v>28.420999999999999</c:v>
                </c:pt>
                <c:pt idx="1539">
                  <c:v>26.614999999999998</c:v>
                </c:pt>
                <c:pt idx="1540">
                  <c:v>28.131</c:v>
                </c:pt>
                <c:pt idx="1541">
                  <c:v>27.056000000000001</c:v>
                </c:pt>
                <c:pt idx="1542">
                  <c:v>27.492999999999999</c:v>
                </c:pt>
                <c:pt idx="1543">
                  <c:v>30.402999999999999</c:v>
                </c:pt>
                <c:pt idx="1544">
                  <c:v>25.843</c:v>
                </c:pt>
                <c:pt idx="1545">
                  <c:v>33.664999999999999</c:v>
                </c:pt>
                <c:pt idx="1546">
                  <c:v>32.252000000000002</c:v>
                </c:pt>
                <c:pt idx="1547">
                  <c:v>27.280999999999999</c:v>
                </c:pt>
                <c:pt idx="1548">
                  <c:v>31.306000000000001</c:v>
                </c:pt>
                <c:pt idx="1549">
                  <c:v>30.541</c:v>
                </c:pt>
                <c:pt idx="1550">
                  <c:v>30.292999999999999</c:v>
                </c:pt>
                <c:pt idx="1551">
                  <c:v>27.838999999999999</c:v>
                </c:pt>
                <c:pt idx="1552">
                  <c:v>30.899000000000001</c:v>
                </c:pt>
                <c:pt idx="1553">
                  <c:v>31.068000000000001</c:v>
                </c:pt>
                <c:pt idx="1554">
                  <c:v>31.731999999999999</c:v>
                </c:pt>
                <c:pt idx="1555">
                  <c:v>25.936</c:v>
                </c:pt>
                <c:pt idx="1556">
                  <c:v>27.413</c:v>
                </c:pt>
                <c:pt idx="1557">
                  <c:v>26.745999999999999</c:v>
                </c:pt>
                <c:pt idx="1558">
                  <c:v>31.071999999999999</c:v>
                </c:pt>
                <c:pt idx="1559">
                  <c:v>26.315999999999999</c:v>
                </c:pt>
                <c:pt idx="1560">
                  <c:v>24.504000000000001</c:v>
                </c:pt>
                <c:pt idx="1561">
                  <c:v>29.794</c:v>
                </c:pt>
                <c:pt idx="1562">
                  <c:v>30.762</c:v>
                </c:pt>
                <c:pt idx="1563">
                  <c:v>27.523</c:v>
                </c:pt>
                <c:pt idx="1564">
                  <c:v>27.529</c:v>
                </c:pt>
                <c:pt idx="1565">
                  <c:v>28.486999999999998</c:v>
                </c:pt>
                <c:pt idx="1566">
                  <c:v>24.558</c:v>
                </c:pt>
                <c:pt idx="1567">
                  <c:v>25.86</c:v>
                </c:pt>
                <c:pt idx="1568">
                  <c:v>30.536999999999999</c:v>
                </c:pt>
                <c:pt idx="1569">
                  <c:v>24.343</c:v>
                </c:pt>
                <c:pt idx="1570">
                  <c:v>27.344999999999999</c:v>
                </c:pt>
                <c:pt idx="1571">
                  <c:v>30.084</c:v>
                </c:pt>
                <c:pt idx="1572">
                  <c:v>26.157</c:v>
                </c:pt>
                <c:pt idx="1573">
                  <c:v>31.337</c:v>
                </c:pt>
                <c:pt idx="1574">
                  <c:v>26.353000000000002</c:v>
                </c:pt>
                <c:pt idx="1575">
                  <c:v>29.155000000000001</c:v>
                </c:pt>
                <c:pt idx="1576">
                  <c:v>24.398</c:v>
                </c:pt>
                <c:pt idx="1577">
                  <c:v>25.82</c:v>
                </c:pt>
                <c:pt idx="1578">
                  <c:v>27.497</c:v>
                </c:pt>
                <c:pt idx="1579">
                  <c:v>24.838999999999999</c:v>
                </c:pt>
                <c:pt idx="1580">
                  <c:v>26.856000000000002</c:v>
                </c:pt>
                <c:pt idx="1581">
                  <c:v>22.045000000000002</c:v>
                </c:pt>
                <c:pt idx="1582">
                  <c:v>25.029</c:v>
                </c:pt>
                <c:pt idx="1583">
                  <c:v>26.736000000000001</c:v>
                </c:pt>
                <c:pt idx="1584">
                  <c:v>26.123000000000001</c:v>
                </c:pt>
                <c:pt idx="1585">
                  <c:v>23.488</c:v>
                </c:pt>
                <c:pt idx="1586">
                  <c:v>25.114999999999998</c:v>
                </c:pt>
                <c:pt idx="1587">
                  <c:v>20.753</c:v>
                </c:pt>
                <c:pt idx="1588">
                  <c:v>25.881</c:v>
                </c:pt>
                <c:pt idx="1589">
                  <c:v>20.367999999999999</c:v>
                </c:pt>
                <c:pt idx="1590">
                  <c:v>22.727</c:v>
                </c:pt>
                <c:pt idx="1591">
                  <c:v>23.625</c:v>
                </c:pt>
                <c:pt idx="1592">
                  <c:v>26.199000000000002</c:v>
                </c:pt>
                <c:pt idx="1593">
                  <c:v>25</c:v>
                </c:pt>
                <c:pt idx="1594">
                  <c:v>27.085999999999999</c:v>
                </c:pt>
                <c:pt idx="1595">
                  <c:v>22.727</c:v>
                </c:pt>
                <c:pt idx="1596">
                  <c:v>22.786000000000001</c:v>
                </c:pt>
                <c:pt idx="1597">
                  <c:v>25.611000000000001</c:v>
                </c:pt>
                <c:pt idx="1598">
                  <c:v>30.658000000000001</c:v>
                </c:pt>
                <c:pt idx="1599">
                  <c:v>24.574000000000002</c:v>
                </c:pt>
                <c:pt idx="1600">
                  <c:v>29.137</c:v>
                </c:pt>
                <c:pt idx="1601">
                  <c:v>20.713999999999999</c:v>
                </c:pt>
                <c:pt idx="1602">
                  <c:v>20.074000000000002</c:v>
                </c:pt>
                <c:pt idx="1603">
                  <c:v>24.216000000000001</c:v>
                </c:pt>
                <c:pt idx="1604">
                  <c:v>26.35</c:v>
                </c:pt>
                <c:pt idx="1605">
                  <c:v>26.315999999999999</c:v>
                </c:pt>
                <c:pt idx="1606">
                  <c:v>24.908000000000001</c:v>
                </c:pt>
                <c:pt idx="1607">
                  <c:v>24.263999999999999</c:v>
                </c:pt>
                <c:pt idx="1608">
                  <c:v>24.696000000000002</c:v>
                </c:pt>
                <c:pt idx="1609">
                  <c:v>20.099</c:v>
                </c:pt>
                <c:pt idx="1610">
                  <c:v>23.94</c:v>
                </c:pt>
                <c:pt idx="1611">
                  <c:v>25.181999999999999</c:v>
                </c:pt>
                <c:pt idx="1612">
                  <c:v>22.347999999999999</c:v>
                </c:pt>
                <c:pt idx="1613">
                  <c:v>25.396999999999998</c:v>
                </c:pt>
                <c:pt idx="1614">
                  <c:v>24.815999999999999</c:v>
                </c:pt>
                <c:pt idx="1615">
                  <c:v>21.428999999999998</c:v>
                </c:pt>
                <c:pt idx="1616">
                  <c:v>26.832000000000001</c:v>
                </c:pt>
                <c:pt idx="1617">
                  <c:v>25.440999999999999</c:v>
                </c:pt>
                <c:pt idx="1618">
                  <c:v>26.353000000000002</c:v>
                </c:pt>
                <c:pt idx="1619">
                  <c:v>25.565000000000001</c:v>
                </c:pt>
                <c:pt idx="1620">
                  <c:v>20</c:v>
                </c:pt>
                <c:pt idx="1621">
                  <c:v>25.178000000000001</c:v>
                </c:pt>
                <c:pt idx="1622">
                  <c:v>21.428999999999998</c:v>
                </c:pt>
                <c:pt idx="1623">
                  <c:v>28.364000000000001</c:v>
                </c:pt>
                <c:pt idx="1624">
                  <c:v>24.413</c:v>
                </c:pt>
                <c:pt idx="1625">
                  <c:v>24.907</c:v>
                </c:pt>
                <c:pt idx="1626">
                  <c:v>26.19</c:v>
                </c:pt>
                <c:pt idx="1627">
                  <c:v>32.046999999999997</c:v>
                </c:pt>
                <c:pt idx="1628">
                  <c:v>23.27</c:v>
                </c:pt>
                <c:pt idx="1629">
                  <c:v>22.303999999999998</c:v>
                </c:pt>
                <c:pt idx="1630">
                  <c:v>23.114000000000001</c:v>
                </c:pt>
                <c:pt idx="1631">
                  <c:v>25.695</c:v>
                </c:pt>
                <c:pt idx="1632">
                  <c:v>28.437000000000001</c:v>
                </c:pt>
                <c:pt idx="1633">
                  <c:v>25</c:v>
                </c:pt>
                <c:pt idx="1634">
                  <c:v>24.13</c:v>
                </c:pt>
                <c:pt idx="1635">
                  <c:v>27.881</c:v>
                </c:pt>
                <c:pt idx="1636">
                  <c:v>27.033000000000001</c:v>
                </c:pt>
                <c:pt idx="1637">
                  <c:v>22.431999999999999</c:v>
                </c:pt>
                <c:pt idx="1638">
                  <c:v>23.306999999999999</c:v>
                </c:pt>
                <c:pt idx="1639">
                  <c:v>27.100999999999999</c:v>
                </c:pt>
                <c:pt idx="1640">
                  <c:v>24.050999999999998</c:v>
                </c:pt>
                <c:pt idx="1641">
                  <c:v>25.283000000000001</c:v>
                </c:pt>
                <c:pt idx="1642">
                  <c:v>25.225000000000001</c:v>
                </c:pt>
                <c:pt idx="1643">
                  <c:v>23.983000000000001</c:v>
                </c:pt>
                <c:pt idx="1644">
                  <c:v>26.962</c:v>
                </c:pt>
                <c:pt idx="1645">
                  <c:v>31.507000000000001</c:v>
                </c:pt>
                <c:pt idx="1646">
                  <c:v>31.321000000000002</c:v>
                </c:pt>
                <c:pt idx="1647">
                  <c:v>29.128</c:v>
                </c:pt>
                <c:pt idx="1648">
                  <c:v>27.759</c:v>
                </c:pt>
                <c:pt idx="1649">
                  <c:v>28.141999999999999</c:v>
                </c:pt>
                <c:pt idx="1650">
                  <c:v>31.504999999999999</c:v>
                </c:pt>
                <c:pt idx="1651">
                  <c:v>33.037999999999997</c:v>
                </c:pt>
                <c:pt idx="1652">
                  <c:v>30.007999999999999</c:v>
                </c:pt>
                <c:pt idx="1653">
                  <c:v>28.594999999999999</c:v>
                </c:pt>
                <c:pt idx="1654">
                  <c:v>31.776</c:v>
                </c:pt>
                <c:pt idx="1655">
                  <c:v>26.634</c:v>
                </c:pt>
                <c:pt idx="1656">
                  <c:v>26.12</c:v>
                </c:pt>
                <c:pt idx="1657">
                  <c:v>26.408000000000001</c:v>
                </c:pt>
                <c:pt idx="1658">
                  <c:v>26.18</c:v>
                </c:pt>
                <c:pt idx="1659">
                  <c:v>24.664000000000001</c:v>
                </c:pt>
                <c:pt idx="1660">
                  <c:v>27.834</c:v>
                </c:pt>
                <c:pt idx="1661">
                  <c:v>26.001999999999999</c:v>
                </c:pt>
                <c:pt idx="1662">
                  <c:v>26.199000000000002</c:v>
                </c:pt>
                <c:pt idx="1663">
                  <c:v>17.920000000000002</c:v>
                </c:pt>
                <c:pt idx="1664">
                  <c:v>24.048999999999999</c:v>
                </c:pt>
                <c:pt idx="1665">
                  <c:v>23.247</c:v>
                </c:pt>
                <c:pt idx="1666">
                  <c:v>20.027000000000001</c:v>
                </c:pt>
                <c:pt idx="1667">
                  <c:v>23.231000000000002</c:v>
                </c:pt>
                <c:pt idx="1668">
                  <c:v>23.457999999999998</c:v>
                </c:pt>
                <c:pt idx="1669">
                  <c:v>21.49</c:v>
                </c:pt>
                <c:pt idx="1670">
                  <c:v>20.978999999999999</c:v>
                </c:pt>
                <c:pt idx="1671">
                  <c:v>25.370999999999999</c:v>
                </c:pt>
                <c:pt idx="1672">
                  <c:v>21.513000000000002</c:v>
                </c:pt>
                <c:pt idx="1673">
                  <c:v>17.169</c:v>
                </c:pt>
                <c:pt idx="1674">
                  <c:v>22.367999999999999</c:v>
                </c:pt>
                <c:pt idx="1675">
                  <c:v>21.154</c:v>
                </c:pt>
                <c:pt idx="1676">
                  <c:v>22.815000000000001</c:v>
                </c:pt>
                <c:pt idx="1677">
                  <c:v>17.571999999999999</c:v>
                </c:pt>
                <c:pt idx="1678">
                  <c:v>14.78</c:v>
                </c:pt>
                <c:pt idx="1679">
                  <c:v>21.16</c:v>
                </c:pt>
                <c:pt idx="1680">
                  <c:v>16.667000000000002</c:v>
                </c:pt>
                <c:pt idx="1681">
                  <c:v>24.606000000000002</c:v>
                </c:pt>
                <c:pt idx="1682">
                  <c:v>20.131</c:v>
                </c:pt>
                <c:pt idx="1683">
                  <c:v>18.321999999999999</c:v>
                </c:pt>
                <c:pt idx="1684">
                  <c:v>19.327999999999999</c:v>
                </c:pt>
                <c:pt idx="1685">
                  <c:v>20.588000000000001</c:v>
                </c:pt>
                <c:pt idx="1686">
                  <c:v>13.651999999999999</c:v>
                </c:pt>
                <c:pt idx="1687">
                  <c:v>16.696999999999999</c:v>
                </c:pt>
                <c:pt idx="1688">
                  <c:v>17.526</c:v>
                </c:pt>
                <c:pt idx="1689">
                  <c:v>9.0589999999999993</c:v>
                </c:pt>
                <c:pt idx="1690">
                  <c:v>14.872</c:v>
                </c:pt>
                <c:pt idx="1691">
                  <c:v>15.829000000000001</c:v>
                </c:pt>
                <c:pt idx="1692">
                  <c:v>17.295000000000002</c:v>
                </c:pt>
                <c:pt idx="1693">
                  <c:v>20.664000000000001</c:v>
                </c:pt>
                <c:pt idx="1694">
                  <c:v>13.585000000000001</c:v>
                </c:pt>
                <c:pt idx="1695">
                  <c:v>20.577000000000002</c:v>
                </c:pt>
                <c:pt idx="1696">
                  <c:v>19.856000000000002</c:v>
                </c:pt>
                <c:pt idx="1697">
                  <c:v>19.373000000000001</c:v>
                </c:pt>
                <c:pt idx="1698">
                  <c:v>19.611999999999998</c:v>
                </c:pt>
                <c:pt idx="1699">
                  <c:v>13.010999999999999</c:v>
                </c:pt>
                <c:pt idx="1700">
                  <c:v>12.05</c:v>
                </c:pt>
                <c:pt idx="1701">
                  <c:v>20.039000000000001</c:v>
                </c:pt>
                <c:pt idx="1702">
                  <c:v>9.6189999999999998</c:v>
                </c:pt>
                <c:pt idx="1703">
                  <c:v>14.259</c:v>
                </c:pt>
                <c:pt idx="1704">
                  <c:v>19.018000000000001</c:v>
                </c:pt>
                <c:pt idx="1705">
                  <c:v>9.9220000000000006</c:v>
                </c:pt>
                <c:pt idx="1706">
                  <c:v>17.728999999999999</c:v>
                </c:pt>
                <c:pt idx="1707">
                  <c:v>16.260000000000002</c:v>
                </c:pt>
                <c:pt idx="1708">
                  <c:v>8.3149999999999995</c:v>
                </c:pt>
                <c:pt idx="1709">
                  <c:v>9.2629999999999999</c:v>
                </c:pt>
                <c:pt idx="1710">
                  <c:v>16.373999999999999</c:v>
                </c:pt>
                <c:pt idx="1711">
                  <c:v>3.6</c:v>
                </c:pt>
                <c:pt idx="1712">
                  <c:v>11.927</c:v>
                </c:pt>
                <c:pt idx="1713">
                  <c:v>19.527000000000001</c:v>
                </c:pt>
                <c:pt idx="1714">
                  <c:v>13.548</c:v>
                </c:pt>
                <c:pt idx="1715">
                  <c:v>4.2249999999999996</c:v>
                </c:pt>
                <c:pt idx="1716">
                  <c:v>6.9039999999999999</c:v>
                </c:pt>
                <c:pt idx="1717">
                  <c:v>13.992000000000001</c:v>
                </c:pt>
                <c:pt idx="1718">
                  <c:v>6.7839999999999998</c:v>
                </c:pt>
                <c:pt idx="1719">
                  <c:v>2.8889999999999998</c:v>
                </c:pt>
                <c:pt idx="1720">
                  <c:v>16.957000000000001</c:v>
                </c:pt>
                <c:pt idx="1721">
                  <c:v>14.946999999999999</c:v>
                </c:pt>
                <c:pt idx="1722">
                  <c:v>16.593</c:v>
                </c:pt>
                <c:pt idx="1723">
                  <c:v>14.161</c:v>
                </c:pt>
                <c:pt idx="1724">
                  <c:v>12.917</c:v>
                </c:pt>
                <c:pt idx="1725">
                  <c:v>7.3319999999999999</c:v>
                </c:pt>
                <c:pt idx="1726">
                  <c:v>14.731999999999999</c:v>
                </c:pt>
                <c:pt idx="1727">
                  <c:v>11.593999999999999</c:v>
                </c:pt>
                <c:pt idx="1728">
                  <c:v>6.391</c:v>
                </c:pt>
                <c:pt idx="1729">
                  <c:v>23.992000000000001</c:v>
                </c:pt>
                <c:pt idx="1730">
                  <c:v>12.375</c:v>
                </c:pt>
                <c:pt idx="1731">
                  <c:v>11.798999999999999</c:v>
                </c:pt>
                <c:pt idx="1732">
                  <c:v>19.45</c:v>
                </c:pt>
                <c:pt idx="1733">
                  <c:v>11.353999999999999</c:v>
                </c:pt>
                <c:pt idx="1734">
                  <c:v>5.1379999999999999</c:v>
                </c:pt>
                <c:pt idx="1735">
                  <c:v>1.1060000000000001</c:v>
                </c:pt>
                <c:pt idx="1736">
                  <c:v>7.6419999999999977</c:v>
                </c:pt>
                <c:pt idx="1737">
                  <c:v>9.9120000000000008</c:v>
                </c:pt>
                <c:pt idx="1738">
                  <c:v>12.802</c:v>
                </c:pt>
                <c:pt idx="1739">
                  <c:v>16.753</c:v>
                </c:pt>
                <c:pt idx="1740">
                  <c:v>5.0380000000000003</c:v>
                </c:pt>
                <c:pt idx="1741">
                  <c:v>10.606</c:v>
                </c:pt>
                <c:pt idx="1742">
                  <c:v>11.085000000000001</c:v>
                </c:pt>
                <c:pt idx="1743">
                  <c:v>13.446999999999999</c:v>
                </c:pt>
                <c:pt idx="1744">
                  <c:v>17.530999999999999</c:v>
                </c:pt>
                <c:pt idx="1745">
                  <c:v>10.917999999999999</c:v>
                </c:pt>
                <c:pt idx="1746">
                  <c:v>10.992000000000001</c:v>
                </c:pt>
                <c:pt idx="1747">
                  <c:v>18.75</c:v>
                </c:pt>
                <c:pt idx="1748">
                  <c:v>3.722</c:v>
                </c:pt>
                <c:pt idx="1749">
                  <c:v>2.8420000000000001</c:v>
                </c:pt>
                <c:pt idx="1750">
                  <c:v>5.851</c:v>
                </c:pt>
                <c:pt idx="1751">
                  <c:v>9.9770000000000003</c:v>
                </c:pt>
                <c:pt idx="1752">
                  <c:v>19.29</c:v>
                </c:pt>
                <c:pt idx="1753">
                  <c:v>11.086</c:v>
                </c:pt>
                <c:pt idx="1754">
                  <c:v>2.153</c:v>
                </c:pt>
                <c:pt idx="1755">
                  <c:v>15.291</c:v>
                </c:pt>
                <c:pt idx="1756">
                  <c:v>19.405999999999999</c:v>
                </c:pt>
                <c:pt idx="1757">
                  <c:v>18.282</c:v>
                </c:pt>
                <c:pt idx="1758">
                  <c:v>15.144</c:v>
                </c:pt>
                <c:pt idx="1759">
                  <c:v>12.56</c:v>
                </c:pt>
                <c:pt idx="1760">
                  <c:v>13.395</c:v>
                </c:pt>
                <c:pt idx="1761">
                  <c:v>7.399</c:v>
                </c:pt>
                <c:pt idx="1762">
                  <c:v>13.247</c:v>
                </c:pt>
                <c:pt idx="1763">
                  <c:v>11.557</c:v>
                </c:pt>
                <c:pt idx="1764">
                  <c:v>1.9279999999999999</c:v>
                </c:pt>
                <c:pt idx="1765">
                  <c:v>8.9969999999999999</c:v>
                </c:pt>
                <c:pt idx="1766">
                  <c:v>1.2689999999999999</c:v>
                </c:pt>
                <c:pt idx="1767">
                  <c:v>2.9849999999999999</c:v>
                </c:pt>
                <c:pt idx="1768">
                  <c:v>-6.0510000000000002</c:v>
                </c:pt>
                <c:pt idx="1769">
                  <c:v>1.583</c:v>
                </c:pt>
                <c:pt idx="1770">
                  <c:v>5.7219999999999986</c:v>
                </c:pt>
                <c:pt idx="1771">
                  <c:v>4.3330000000000002</c:v>
                </c:pt>
                <c:pt idx="1772">
                  <c:v>8</c:v>
                </c:pt>
                <c:pt idx="1773">
                  <c:v>1.397</c:v>
                </c:pt>
                <c:pt idx="1774">
                  <c:v>6.7039999999999997</c:v>
                </c:pt>
                <c:pt idx="1775">
                  <c:v>22.542999999999999</c:v>
                </c:pt>
                <c:pt idx="1776">
                  <c:v>5.9880000000000004</c:v>
                </c:pt>
                <c:pt idx="1777">
                  <c:v>1.4710000000000001</c:v>
                </c:pt>
                <c:pt idx="1778">
                  <c:v>7.7779999999999996</c:v>
                </c:pt>
                <c:pt idx="1779">
                  <c:v>8.75</c:v>
                </c:pt>
                <c:pt idx="1780">
                  <c:v>12.827999999999999</c:v>
                </c:pt>
                <c:pt idx="1781">
                  <c:v>14.286</c:v>
                </c:pt>
                <c:pt idx="1782">
                  <c:v>3.125</c:v>
                </c:pt>
                <c:pt idx="1783">
                  <c:v>-0.877</c:v>
                </c:pt>
                <c:pt idx="1784">
                  <c:v>0.29399999999999998</c:v>
                </c:pt>
                <c:pt idx="1785">
                  <c:v>12.105</c:v>
                </c:pt>
                <c:pt idx="1786">
                  <c:v>-3.1150000000000002</c:v>
                </c:pt>
                <c:pt idx="1787">
                  <c:v>3.79</c:v>
                </c:pt>
                <c:pt idx="1788">
                  <c:v>-0.59</c:v>
                </c:pt>
                <c:pt idx="1789">
                  <c:v>1.3660000000000001</c:v>
                </c:pt>
                <c:pt idx="1790">
                  <c:v>-2.8660000000000001</c:v>
                </c:pt>
                <c:pt idx="1791">
                  <c:v>-5.3289999999999997</c:v>
                </c:pt>
                <c:pt idx="1792">
                  <c:v>-7.2779999999999996</c:v>
                </c:pt>
                <c:pt idx="1793">
                  <c:v>-11.644</c:v>
                </c:pt>
                <c:pt idx="1794">
                  <c:v>-0.28199999999999997</c:v>
                </c:pt>
                <c:pt idx="1795">
                  <c:v>2.2080000000000002</c:v>
                </c:pt>
                <c:pt idx="1796">
                  <c:v>3.125</c:v>
                </c:pt>
                <c:pt idx="1797">
                  <c:v>-3.4089999999999998</c:v>
                </c:pt>
                <c:pt idx="1798">
                  <c:v>0.66</c:v>
                </c:pt>
                <c:pt idx="1799">
                  <c:v>-11.111000000000001</c:v>
                </c:pt>
                <c:pt idx="1800">
                  <c:v>-5.7690000000000001</c:v>
                </c:pt>
                <c:pt idx="1801">
                  <c:v>-2.5</c:v>
                </c:pt>
                <c:pt idx="1802">
                  <c:v>-9.4920000000000009</c:v>
                </c:pt>
                <c:pt idx="1803">
                  <c:v>5.7750000000000004</c:v>
                </c:pt>
                <c:pt idx="1804">
                  <c:v>-11.635999999999999</c:v>
                </c:pt>
                <c:pt idx="1805">
                  <c:v>-6.7309999999999999</c:v>
                </c:pt>
                <c:pt idx="1806">
                  <c:v>-14.085000000000001</c:v>
                </c:pt>
                <c:pt idx="1807">
                  <c:v>-13.746</c:v>
                </c:pt>
                <c:pt idx="1808">
                  <c:v>-3.3439999999999999</c:v>
                </c:pt>
                <c:pt idx="1809">
                  <c:v>-9.4410000000000007</c:v>
                </c:pt>
                <c:pt idx="1810">
                  <c:v>-10.409000000000001</c:v>
                </c:pt>
                <c:pt idx="1811">
                  <c:v>-5.9930000000000003</c:v>
                </c:pt>
                <c:pt idx="1812">
                  <c:v>-2.6120000000000001</c:v>
                </c:pt>
                <c:pt idx="1813">
                  <c:v>-11.679</c:v>
                </c:pt>
                <c:pt idx="1814">
                  <c:v>-13.888999999999999</c:v>
                </c:pt>
                <c:pt idx="1815">
                  <c:v>5.3959999999999999</c:v>
                </c:pt>
                <c:pt idx="1816">
                  <c:v>-15.984</c:v>
                </c:pt>
                <c:pt idx="1817">
                  <c:v>-1.712</c:v>
                </c:pt>
                <c:pt idx="1818">
                  <c:v>-12.452999999999999</c:v>
                </c:pt>
                <c:pt idx="1819">
                  <c:v>1.2230000000000001</c:v>
                </c:pt>
                <c:pt idx="1820">
                  <c:v>6.0709999999999997</c:v>
                </c:pt>
                <c:pt idx="1821">
                  <c:v>-10.448</c:v>
                </c:pt>
                <c:pt idx="1822">
                  <c:v>-8.7409999999999979</c:v>
                </c:pt>
                <c:pt idx="1823">
                  <c:v>-6.1219999999999946</c:v>
                </c:pt>
                <c:pt idx="1824">
                  <c:v>-12.061999999999999</c:v>
                </c:pt>
                <c:pt idx="1825">
                  <c:v>10.601000000000001</c:v>
                </c:pt>
                <c:pt idx="1826">
                  <c:v>-2.9849999999999999</c:v>
                </c:pt>
                <c:pt idx="1827">
                  <c:v>6.4329999999999998</c:v>
                </c:pt>
                <c:pt idx="1828">
                  <c:v>-5.4260000000000002</c:v>
                </c:pt>
                <c:pt idx="1829">
                  <c:v>5.8169999999999966</c:v>
                </c:pt>
                <c:pt idx="1830">
                  <c:v>3.944</c:v>
                </c:pt>
                <c:pt idx="1831">
                  <c:v>5.08</c:v>
                </c:pt>
                <c:pt idx="1832">
                  <c:v>9.7319999999999993</c:v>
                </c:pt>
                <c:pt idx="1833">
                  <c:v>17.382000000000001</c:v>
                </c:pt>
                <c:pt idx="1834">
                  <c:v>14.906000000000001</c:v>
                </c:pt>
                <c:pt idx="1835">
                  <c:v>20.521000000000001</c:v>
                </c:pt>
                <c:pt idx="1836">
                  <c:v>32.737000000000002</c:v>
                </c:pt>
                <c:pt idx="1837">
                  <c:v>30.13</c:v>
                </c:pt>
                <c:pt idx="1838">
                  <c:v>31.655000000000001</c:v>
                </c:pt>
                <c:pt idx="1839">
                  <c:v>34.470999999999997</c:v>
                </c:pt>
                <c:pt idx="1840">
                  <c:v>33.832000000000001</c:v>
                </c:pt>
                <c:pt idx="1841">
                  <c:v>33.558</c:v>
                </c:pt>
                <c:pt idx="1842">
                  <c:v>31.260999999999999</c:v>
                </c:pt>
                <c:pt idx="1843">
                  <c:v>33.786999999999999</c:v>
                </c:pt>
                <c:pt idx="1844">
                  <c:v>30.512</c:v>
                </c:pt>
                <c:pt idx="1845">
                  <c:v>27.718</c:v>
                </c:pt>
                <c:pt idx="1846">
                  <c:v>24.835999999999999</c:v>
                </c:pt>
                <c:pt idx="1847">
                  <c:v>23.651</c:v>
                </c:pt>
                <c:pt idx="1848">
                  <c:v>20.545999999999999</c:v>
                </c:pt>
                <c:pt idx="1849">
                  <c:v>20.667999999999999</c:v>
                </c:pt>
                <c:pt idx="1850">
                  <c:v>19</c:v>
                </c:pt>
                <c:pt idx="1851">
                  <c:v>20.695</c:v>
                </c:pt>
                <c:pt idx="1852">
                  <c:v>25.39</c:v>
                </c:pt>
                <c:pt idx="1853">
                  <c:v>26.611000000000001</c:v>
                </c:pt>
                <c:pt idx="1854">
                  <c:v>24.141999999999999</c:v>
                </c:pt>
                <c:pt idx="1855">
                  <c:v>27.338000000000001</c:v>
                </c:pt>
                <c:pt idx="1856">
                  <c:v>20.87</c:v>
                </c:pt>
                <c:pt idx="1857">
                  <c:v>22.552</c:v>
                </c:pt>
                <c:pt idx="1858">
                  <c:v>30.29</c:v>
                </c:pt>
                <c:pt idx="1859">
                  <c:v>16.259</c:v>
                </c:pt>
                <c:pt idx="1860">
                  <c:v>25.968</c:v>
                </c:pt>
                <c:pt idx="1861">
                  <c:v>7.524999999999995</c:v>
                </c:pt>
                <c:pt idx="1862">
                  <c:v>17.187000000000001</c:v>
                </c:pt>
                <c:pt idx="1863">
                  <c:v>6.4</c:v>
                </c:pt>
                <c:pt idx="1864">
                  <c:v>-10.465</c:v>
                </c:pt>
                <c:pt idx="1865">
                  <c:v>7.5759999999999996</c:v>
                </c:pt>
                <c:pt idx="1866">
                  <c:v>-6.5970000000000004</c:v>
                </c:pt>
                <c:pt idx="1867">
                  <c:v>-10.117000000000001</c:v>
                </c:pt>
                <c:pt idx="1868">
                  <c:v>-8.7249999999999996</c:v>
                </c:pt>
                <c:pt idx="1869">
                  <c:v>-8.7269999999999985</c:v>
                </c:pt>
                <c:pt idx="1870">
                  <c:v>-1.2010000000000001</c:v>
                </c:pt>
                <c:pt idx="1871">
                  <c:v>1.258</c:v>
                </c:pt>
                <c:pt idx="1872">
                  <c:v>-4.2169999999999996</c:v>
                </c:pt>
                <c:pt idx="1873">
                  <c:v>15.17</c:v>
                </c:pt>
                <c:pt idx="1874">
                  <c:v>20.524000000000001</c:v>
                </c:pt>
                <c:pt idx="1875">
                  <c:v>19.074999999999999</c:v>
                </c:pt>
                <c:pt idx="1876">
                  <c:v>13.428000000000001</c:v>
                </c:pt>
                <c:pt idx="1877">
                  <c:v>19.741</c:v>
                </c:pt>
                <c:pt idx="1878">
                  <c:v>17.803999999999998</c:v>
                </c:pt>
                <c:pt idx="1879">
                  <c:v>15.987</c:v>
                </c:pt>
                <c:pt idx="1880">
                  <c:v>11.913</c:v>
                </c:pt>
                <c:pt idx="1881">
                  <c:v>13.609</c:v>
                </c:pt>
                <c:pt idx="1882">
                  <c:v>5.4349999999999996</c:v>
                </c:pt>
                <c:pt idx="1883">
                  <c:v>-2.5070000000000001</c:v>
                </c:pt>
                <c:pt idx="1884">
                  <c:v>10.692</c:v>
                </c:pt>
                <c:pt idx="1885">
                  <c:v>-5.4740000000000002</c:v>
                </c:pt>
                <c:pt idx="1886">
                  <c:v>-2.9849999999999999</c:v>
                </c:pt>
                <c:pt idx="1887">
                  <c:v>-17.757000000000001</c:v>
                </c:pt>
                <c:pt idx="1888">
                  <c:v>-24.298999999999999</c:v>
                </c:pt>
                <c:pt idx="1889">
                  <c:v>-16.535</c:v>
                </c:pt>
                <c:pt idx="1890">
                  <c:v>-26.632999999999999</c:v>
                </c:pt>
                <c:pt idx="1891">
                  <c:v>-22.581</c:v>
                </c:pt>
                <c:pt idx="1892">
                  <c:v>-39.085999999999999</c:v>
                </c:pt>
                <c:pt idx="1893">
                  <c:v>-44.5</c:v>
                </c:pt>
                <c:pt idx="1894">
                  <c:v>-60.274000000000001</c:v>
                </c:pt>
                <c:pt idx="1895">
                  <c:v>-11.848000000000001</c:v>
                </c:pt>
                <c:pt idx="1896">
                  <c:v>-18.93</c:v>
                </c:pt>
                <c:pt idx="1897">
                  <c:v>-8.0510000000000002</c:v>
                </c:pt>
                <c:pt idx="1898">
                  <c:v>0</c:v>
                </c:pt>
                <c:pt idx="1899">
                  <c:v>9.4649999999999999</c:v>
                </c:pt>
                <c:pt idx="1900">
                  <c:v>-5.556</c:v>
                </c:pt>
                <c:pt idx="1901">
                  <c:v>-8.9890000000000008</c:v>
                </c:pt>
                <c:pt idx="1902">
                  <c:v>-11.224</c:v>
                </c:pt>
                <c:pt idx="1903">
                  <c:v>-24.847999999999999</c:v>
                </c:pt>
                <c:pt idx="1904">
                  <c:v>-22.396000000000001</c:v>
                </c:pt>
                <c:pt idx="1905">
                  <c:v>-39.264000000000003</c:v>
                </c:pt>
                <c:pt idx="1906">
                  <c:v>-31.638000000000002</c:v>
                </c:pt>
                <c:pt idx="1907">
                  <c:v>-66.429000000000002</c:v>
                </c:pt>
                <c:pt idx="1908">
                  <c:v>-35.811</c:v>
                </c:pt>
                <c:pt idx="1909">
                  <c:v>-25.640999999999998</c:v>
                </c:pt>
                <c:pt idx="1910">
                  <c:v>-49.305999999999997</c:v>
                </c:pt>
                <c:pt idx="1911">
                  <c:v>-39.189</c:v>
                </c:pt>
                <c:pt idx="1912">
                  <c:v>-43.2</c:v>
                </c:pt>
                <c:pt idx="1913">
                  <c:v>-63.393000000000001</c:v>
                </c:pt>
                <c:pt idx="1914">
                  <c:v>-151.25</c:v>
                </c:pt>
                <c:pt idx="1915">
                  <c:v>-47.917000000000002</c:v>
                </c:pt>
                <c:pt idx="1916">
                  <c:v>-137.03700000000001</c:v>
                </c:pt>
                <c:pt idx="1917">
                  <c:v>-45</c:v>
                </c:pt>
                <c:pt idx="1918">
                  <c:v>-52.070999999999998</c:v>
                </c:pt>
                <c:pt idx="1919">
                  <c:v>-83.471000000000004</c:v>
                </c:pt>
                <c:pt idx="1920">
                  <c:v>-84.157999999999987</c:v>
                </c:pt>
                <c:pt idx="1921">
                  <c:v>-22.989000000000001</c:v>
                </c:pt>
                <c:pt idx="1922">
                  <c:v>-42.963000000000001</c:v>
                </c:pt>
                <c:pt idx="1923">
                  <c:v>-129.03200000000001</c:v>
                </c:pt>
                <c:pt idx="1924">
                  <c:v>-128.40899999999999</c:v>
                </c:pt>
                <c:pt idx="1925">
                  <c:v>-117.07299999999999</c:v>
                </c:pt>
                <c:pt idx="1926">
                  <c:v>-60.655999999999999</c:v>
                </c:pt>
                <c:pt idx="1927">
                  <c:v>-92.784000000000006</c:v>
                </c:pt>
                <c:pt idx="1928">
                  <c:v>-55.469000000000001</c:v>
                </c:pt>
                <c:pt idx="1929">
                  <c:v>-94.736999999999995</c:v>
                </c:pt>
                <c:pt idx="1930">
                  <c:v>-138.636</c:v>
                </c:pt>
                <c:pt idx="1931">
                  <c:v>-52.055</c:v>
                </c:pt>
                <c:pt idx="1932">
                  <c:v>-50</c:v>
                </c:pt>
                <c:pt idx="1933">
                  <c:v>-89.247</c:v>
                </c:pt>
                <c:pt idx="1934">
                  <c:v>-55.171999999999997</c:v>
                </c:pt>
                <c:pt idx="1935">
                  <c:v>-61.156999999999996</c:v>
                </c:pt>
                <c:pt idx="1936">
                  <c:v>-91.918999999999997</c:v>
                </c:pt>
                <c:pt idx="1937">
                  <c:v>-119.792</c:v>
                </c:pt>
                <c:pt idx="1938">
                  <c:v>-48.63</c:v>
                </c:pt>
                <c:pt idx="1939">
                  <c:v>-121.51900000000001</c:v>
                </c:pt>
                <c:pt idx="1940">
                  <c:v>-177.19300000000001</c:v>
                </c:pt>
                <c:pt idx="1941">
                  <c:v>-57.692</c:v>
                </c:pt>
                <c:pt idx="1942">
                  <c:v>-43.564</c:v>
                </c:pt>
                <c:pt idx="1943">
                  <c:v>-87.619</c:v>
                </c:pt>
                <c:pt idx="1944">
                  <c:v>-102.041</c:v>
                </c:pt>
                <c:pt idx="1945">
                  <c:v>-129.167</c:v>
                </c:pt>
                <c:pt idx="1946">
                  <c:v>-3600</c:v>
                </c:pt>
                <c:pt idx="1947">
                  <c:v>-81.132000000000005</c:v>
                </c:pt>
                <c:pt idx="1948">
                  <c:v>-147.297</c:v>
                </c:pt>
                <c:pt idx="1949">
                  <c:v>-125.301</c:v>
                </c:pt>
                <c:pt idx="1950">
                  <c:v>-104.124</c:v>
                </c:pt>
                <c:pt idx="1951">
                  <c:v>-102.41</c:v>
                </c:pt>
                <c:pt idx="1952">
                  <c:v>-96.590999999999994</c:v>
                </c:pt>
                <c:pt idx="1953">
                  <c:v>-104.444</c:v>
                </c:pt>
                <c:pt idx="1954">
                  <c:v>-167.21299999999999</c:v>
                </c:pt>
                <c:pt idx="1955">
                  <c:v>-207.273</c:v>
                </c:pt>
                <c:pt idx="1956">
                  <c:v>-106.667</c:v>
                </c:pt>
                <c:pt idx="1957">
                  <c:v>-200</c:v>
                </c:pt>
                <c:pt idx="1958">
                  <c:v>-140.22999999999999</c:v>
                </c:pt>
                <c:pt idx="1959">
                  <c:v>-103.40900000000001</c:v>
                </c:pt>
                <c:pt idx="1960">
                  <c:v>-104.348</c:v>
                </c:pt>
                <c:pt idx="1961">
                  <c:v>-156.57900000000001</c:v>
                </c:pt>
                <c:pt idx="1962">
                  <c:v>-86.667000000000002</c:v>
                </c:pt>
                <c:pt idx="1963">
                  <c:v>-146.34100000000001</c:v>
                </c:pt>
                <c:pt idx="1964">
                  <c:v>-168.83099999999999</c:v>
                </c:pt>
                <c:pt idx="1965">
                  <c:v>-145.07</c:v>
                </c:pt>
                <c:pt idx="1966">
                  <c:v>-131.57900000000001</c:v>
                </c:pt>
                <c:pt idx="1967">
                  <c:v>-120.51300000000001</c:v>
                </c:pt>
                <c:pt idx="1968">
                  <c:v>-163.934</c:v>
                </c:pt>
                <c:pt idx="1969">
                  <c:v>-139.75899999999999</c:v>
                </c:pt>
                <c:pt idx="1970">
                  <c:v>-73.77</c:v>
                </c:pt>
                <c:pt idx="1971">
                  <c:v>-101.869</c:v>
                </c:pt>
                <c:pt idx="1972">
                  <c:v>-116.129</c:v>
                </c:pt>
                <c:pt idx="1973">
                  <c:v>-89.831000000000003</c:v>
                </c:pt>
                <c:pt idx="1974">
                  <c:v>-140.476</c:v>
                </c:pt>
                <c:pt idx="1975">
                  <c:v>-167.143</c:v>
                </c:pt>
                <c:pt idx="1976">
                  <c:v>-119</c:v>
                </c:pt>
                <c:pt idx="1977">
                  <c:v>-60.503999999999998</c:v>
                </c:pt>
                <c:pt idx="1978">
                  <c:v>-58.12</c:v>
                </c:pt>
                <c:pt idx="1979">
                  <c:v>-105.941</c:v>
                </c:pt>
                <c:pt idx="1980">
                  <c:v>-144.87200000000001</c:v>
                </c:pt>
                <c:pt idx="1981">
                  <c:v>-150</c:v>
                </c:pt>
                <c:pt idx="1982">
                  <c:v>-87.387</c:v>
                </c:pt>
                <c:pt idx="1983">
                  <c:v>-124.051</c:v>
                </c:pt>
                <c:pt idx="1984">
                  <c:v>-105.063</c:v>
                </c:pt>
                <c:pt idx="1985">
                  <c:v>-222</c:v>
                </c:pt>
                <c:pt idx="1986">
                  <c:v>-107.955</c:v>
                </c:pt>
                <c:pt idx="1987">
                  <c:v>-75.61</c:v>
                </c:pt>
                <c:pt idx="1988">
                  <c:v>-473.077</c:v>
                </c:pt>
                <c:pt idx="1989">
                  <c:v>-264.10300000000001</c:v>
                </c:pt>
                <c:pt idx="1990">
                  <c:v>-46.728999999999999</c:v>
                </c:pt>
                <c:pt idx="1991">
                  <c:v>-69.369</c:v>
                </c:pt>
                <c:pt idx="1992">
                  <c:v>-142.30799999999999</c:v>
                </c:pt>
                <c:pt idx="1993">
                  <c:v>-73.831999999999994</c:v>
                </c:pt>
                <c:pt idx="1994">
                  <c:v>-100</c:v>
                </c:pt>
                <c:pt idx="1995">
                  <c:v>-203.922</c:v>
                </c:pt>
                <c:pt idx="1996">
                  <c:v>-94.948999999999998</c:v>
                </c:pt>
                <c:pt idx="1997">
                  <c:v>-102.667</c:v>
                </c:pt>
                <c:pt idx="1998">
                  <c:v>-84.614999999999995</c:v>
                </c:pt>
                <c:pt idx="1999">
                  <c:v>-116.883</c:v>
                </c:pt>
                <c:pt idx="2000">
                  <c:v>-39.805999999999997</c:v>
                </c:pt>
                <c:pt idx="2001">
                  <c:v>-67.033000000000001</c:v>
                </c:pt>
                <c:pt idx="2002">
                  <c:v>-149.20599999999999</c:v>
                </c:pt>
                <c:pt idx="2003">
                  <c:v>-63.636000000000003</c:v>
                </c:pt>
                <c:pt idx="2004">
                  <c:v>-183.09899999999999</c:v>
                </c:pt>
                <c:pt idx="2005">
                  <c:v>-105.376</c:v>
                </c:pt>
                <c:pt idx="2006">
                  <c:v>-201.40799999999999</c:v>
                </c:pt>
                <c:pt idx="2007">
                  <c:v>-174.684</c:v>
                </c:pt>
                <c:pt idx="2008">
                  <c:v>-210.63800000000001</c:v>
                </c:pt>
                <c:pt idx="2009">
                  <c:v>-155.072</c:v>
                </c:pt>
                <c:pt idx="2010">
                  <c:v>-89.872999999999976</c:v>
                </c:pt>
                <c:pt idx="2011">
                  <c:v>-294.87200000000001</c:v>
                </c:pt>
                <c:pt idx="2012">
                  <c:v>-51.429000000000002</c:v>
                </c:pt>
                <c:pt idx="2013">
                  <c:v>-101.01</c:v>
                </c:pt>
                <c:pt idx="2014">
                  <c:v>-68.10299999999998</c:v>
                </c:pt>
                <c:pt idx="2015">
                  <c:v>-267.30799999999999</c:v>
                </c:pt>
                <c:pt idx="2016">
                  <c:v>-186.20699999999999</c:v>
                </c:pt>
                <c:pt idx="2017">
                  <c:v>-58.823999999999998</c:v>
                </c:pt>
                <c:pt idx="2018">
                  <c:v>-73</c:v>
                </c:pt>
                <c:pt idx="2019">
                  <c:v>-100</c:v>
                </c:pt>
                <c:pt idx="2020">
                  <c:v>-172.5</c:v>
                </c:pt>
                <c:pt idx="2021">
                  <c:v>-46.667000000000002</c:v>
                </c:pt>
                <c:pt idx="2022">
                  <c:v>-55.768999999999998</c:v>
                </c:pt>
                <c:pt idx="2023">
                  <c:v>-34.820999999999998</c:v>
                </c:pt>
                <c:pt idx="2024">
                  <c:v>-153.03</c:v>
                </c:pt>
                <c:pt idx="2025">
                  <c:v>-159.494</c:v>
                </c:pt>
                <c:pt idx="2026">
                  <c:v>-74.227000000000004</c:v>
                </c:pt>
                <c:pt idx="2027">
                  <c:v>-31.69</c:v>
                </c:pt>
                <c:pt idx="2028">
                  <c:v>-32.558</c:v>
                </c:pt>
                <c:pt idx="2029">
                  <c:v>-54.247999999999998</c:v>
                </c:pt>
                <c:pt idx="2030">
                  <c:v>-74.218999999999994</c:v>
                </c:pt>
                <c:pt idx="2031">
                  <c:v>-34.32</c:v>
                </c:pt>
                <c:pt idx="2032">
                  <c:v>-19.443999999999999</c:v>
                </c:pt>
                <c:pt idx="2033">
                  <c:v>-7.7160000000000002</c:v>
                </c:pt>
                <c:pt idx="2034">
                  <c:v>7.57</c:v>
                </c:pt>
                <c:pt idx="2035">
                  <c:v>23.187999999999999</c:v>
                </c:pt>
                <c:pt idx="2036">
                  <c:v>19.821999999999999</c:v>
                </c:pt>
                <c:pt idx="2037">
                  <c:v>22.856999999999999</c:v>
                </c:pt>
                <c:pt idx="2038">
                  <c:v>19.265999999999998</c:v>
                </c:pt>
                <c:pt idx="2039">
                  <c:v>18.887</c:v>
                </c:pt>
                <c:pt idx="2040">
                  <c:v>11.846</c:v>
                </c:pt>
                <c:pt idx="2041">
                  <c:v>16.312000000000001</c:v>
                </c:pt>
                <c:pt idx="2042">
                  <c:v>19.693999999999999</c:v>
                </c:pt>
                <c:pt idx="2043">
                  <c:v>11.875999999999999</c:v>
                </c:pt>
                <c:pt idx="2044">
                  <c:v>2.395</c:v>
                </c:pt>
                <c:pt idx="2045">
                  <c:v>-9.6530000000000005</c:v>
                </c:pt>
                <c:pt idx="2046">
                  <c:v>-32.777999999999999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A72D-2945-8534-66C0F2C5AE19}"/>
            </c:ext>
          </c:extLst>
        </c:ser>
        <c:ser>
          <c:idx val="1"/>
          <c:order val="1"/>
          <c:tx>
            <c:v>R.macro.lutea2</c:v>
          </c:tx>
          <c:marker>
            <c:symbol val="none"/>
          </c:marker>
          <c:xVal>
            <c:numRef>
              <c:f>'[Ruellia macrophylla var. lutea_ET4598.xlsx]Sheet1'!$D$1:$D$2045</c:f>
              <c:numCache>
                <c:formatCode>General</c:formatCode>
                <c:ptCount val="2045"/>
                <c:pt idx="0">
                  <c:v>191.24</c:v>
                </c:pt>
                <c:pt idx="1">
                  <c:v>191.62</c:v>
                </c:pt>
                <c:pt idx="2">
                  <c:v>191.99</c:v>
                </c:pt>
                <c:pt idx="3">
                  <c:v>192.37</c:v>
                </c:pt>
                <c:pt idx="4">
                  <c:v>192.75</c:v>
                </c:pt>
                <c:pt idx="5">
                  <c:v>193.12</c:v>
                </c:pt>
                <c:pt idx="6">
                  <c:v>193.5</c:v>
                </c:pt>
                <c:pt idx="7">
                  <c:v>193.87</c:v>
                </c:pt>
                <c:pt idx="8">
                  <c:v>194.25</c:v>
                </c:pt>
                <c:pt idx="9">
                  <c:v>194.63</c:v>
                </c:pt>
                <c:pt idx="10">
                  <c:v>195</c:v>
                </c:pt>
                <c:pt idx="11">
                  <c:v>195.38</c:v>
                </c:pt>
                <c:pt idx="12">
                  <c:v>195.75</c:v>
                </c:pt>
                <c:pt idx="13">
                  <c:v>196.13</c:v>
                </c:pt>
                <c:pt idx="14">
                  <c:v>196.5</c:v>
                </c:pt>
                <c:pt idx="15">
                  <c:v>196.88</c:v>
                </c:pt>
                <c:pt idx="16">
                  <c:v>197.25</c:v>
                </c:pt>
                <c:pt idx="17">
                  <c:v>197.63</c:v>
                </c:pt>
                <c:pt idx="18">
                  <c:v>198.01</c:v>
                </c:pt>
                <c:pt idx="19">
                  <c:v>198.38</c:v>
                </c:pt>
                <c:pt idx="20">
                  <c:v>198.76</c:v>
                </c:pt>
                <c:pt idx="21">
                  <c:v>199.13</c:v>
                </c:pt>
                <c:pt idx="22">
                  <c:v>199.51</c:v>
                </c:pt>
                <c:pt idx="23">
                  <c:v>199.88</c:v>
                </c:pt>
                <c:pt idx="24">
                  <c:v>200.26</c:v>
                </c:pt>
                <c:pt idx="25">
                  <c:v>200.63</c:v>
                </c:pt>
                <c:pt idx="26">
                  <c:v>201.01</c:v>
                </c:pt>
                <c:pt idx="27">
                  <c:v>201.38</c:v>
                </c:pt>
                <c:pt idx="28">
                  <c:v>201.76</c:v>
                </c:pt>
                <c:pt idx="29">
                  <c:v>202.13</c:v>
                </c:pt>
                <c:pt idx="30">
                  <c:v>202.51</c:v>
                </c:pt>
                <c:pt idx="31">
                  <c:v>202.88</c:v>
                </c:pt>
                <c:pt idx="32">
                  <c:v>203.26</c:v>
                </c:pt>
                <c:pt idx="33">
                  <c:v>203.63</c:v>
                </c:pt>
                <c:pt idx="34">
                  <c:v>204.01</c:v>
                </c:pt>
                <c:pt idx="35">
                  <c:v>204.38</c:v>
                </c:pt>
                <c:pt idx="36">
                  <c:v>204.76</c:v>
                </c:pt>
                <c:pt idx="37">
                  <c:v>205.13</c:v>
                </c:pt>
                <c:pt idx="38">
                  <c:v>205.51</c:v>
                </c:pt>
                <c:pt idx="39">
                  <c:v>205.88</c:v>
                </c:pt>
                <c:pt idx="40">
                  <c:v>206.26</c:v>
                </c:pt>
                <c:pt idx="41">
                  <c:v>206.63</c:v>
                </c:pt>
                <c:pt idx="42">
                  <c:v>207.01</c:v>
                </c:pt>
                <c:pt idx="43">
                  <c:v>207.38</c:v>
                </c:pt>
                <c:pt idx="44">
                  <c:v>207.76</c:v>
                </c:pt>
                <c:pt idx="45">
                  <c:v>208.13</c:v>
                </c:pt>
                <c:pt idx="46">
                  <c:v>208.51</c:v>
                </c:pt>
                <c:pt idx="47">
                  <c:v>208.88</c:v>
                </c:pt>
                <c:pt idx="48">
                  <c:v>209.26</c:v>
                </c:pt>
                <c:pt idx="49">
                  <c:v>209.63</c:v>
                </c:pt>
                <c:pt idx="50">
                  <c:v>210.01</c:v>
                </c:pt>
                <c:pt idx="51">
                  <c:v>210.38</c:v>
                </c:pt>
                <c:pt idx="52">
                  <c:v>210.75</c:v>
                </c:pt>
                <c:pt idx="53">
                  <c:v>211.13</c:v>
                </c:pt>
                <c:pt idx="54">
                  <c:v>211.5</c:v>
                </c:pt>
                <c:pt idx="55">
                  <c:v>211.88</c:v>
                </c:pt>
                <c:pt idx="56">
                  <c:v>212.25</c:v>
                </c:pt>
                <c:pt idx="57">
                  <c:v>212.63</c:v>
                </c:pt>
                <c:pt idx="58">
                  <c:v>213</c:v>
                </c:pt>
                <c:pt idx="59">
                  <c:v>213.37</c:v>
                </c:pt>
                <c:pt idx="60">
                  <c:v>213.75</c:v>
                </c:pt>
                <c:pt idx="61">
                  <c:v>214.12</c:v>
                </c:pt>
                <c:pt idx="62">
                  <c:v>214.5</c:v>
                </c:pt>
                <c:pt idx="63">
                  <c:v>214.87</c:v>
                </c:pt>
                <c:pt idx="64">
                  <c:v>215.25</c:v>
                </c:pt>
                <c:pt idx="65">
                  <c:v>215.62</c:v>
                </c:pt>
                <c:pt idx="66">
                  <c:v>215.99</c:v>
                </c:pt>
                <c:pt idx="67">
                  <c:v>216.37</c:v>
                </c:pt>
                <c:pt idx="68">
                  <c:v>216.74</c:v>
                </c:pt>
                <c:pt idx="69">
                  <c:v>217.12</c:v>
                </c:pt>
                <c:pt idx="70">
                  <c:v>217.49</c:v>
                </c:pt>
                <c:pt idx="71">
                  <c:v>217.86</c:v>
                </c:pt>
                <c:pt idx="72">
                  <c:v>218.24</c:v>
                </c:pt>
                <c:pt idx="73">
                  <c:v>218.61</c:v>
                </c:pt>
                <c:pt idx="74">
                  <c:v>218.98</c:v>
                </c:pt>
                <c:pt idx="75">
                  <c:v>219.36</c:v>
                </c:pt>
                <c:pt idx="76">
                  <c:v>219.73</c:v>
                </c:pt>
                <c:pt idx="77">
                  <c:v>220.11</c:v>
                </c:pt>
                <c:pt idx="78">
                  <c:v>220.48</c:v>
                </c:pt>
                <c:pt idx="79">
                  <c:v>220.85</c:v>
                </c:pt>
                <c:pt idx="80">
                  <c:v>221.23</c:v>
                </c:pt>
                <c:pt idx="81">
                  <c:v>221.6</c:v>
                </c:pt>
                <c:pt idx="82">
                  <c:v>221.97</c:v>
                </c:pt>
                <c:pt idx="83">
                  <c:v>222.35</c:v>
                </c:pt>
                <c:pt idx="84">
                  <c:v>222.72</c:v>
                </c:pt>
                <c:pt idx="85">
                  <c:v>223.09</c:v>
                </c:pt>
                <c:pt idx="86">
                  <c:v>223.47</c:v>
                </c:pt>
                <c:pt idx="87">
                  <c:v>223.84</c:v>
                </c:pt>
                <c:pt idx="88">
                  <c:v>224.21</c:v>
                </c:pt>
                <c:pt idx="89">
                  <c:v>224.59</c:v>
                </c:pt>
                <c:pt idx="90">
                  <c:v>224.96</c:v>
                </c:pt>
                <c:pt idx="91">
                  <c:v>225.33</c:v>
                </c:pt>
                <c:pt idx="92">
                  <c:v>225.71</c:v>
                </c:pt>
                <c:pt idx="93">
                  <c:v>226.08</c:v>
                </c:pt>
                <c:pt idx="94">
                  <c:v>226.45</c:v>
                </c:pt>
                <c:pt idx="95">
                  <c:v>226.83</c:v>
                </c:pt>
                <c:pt idx="96">
                  <c:v>227.2</c:v>
                </c:pt>
                <c:pt idx="97">
                  <c:v>227.57</c:v>
                </c:pt>
                <c:pt idx="98">
                  <c:v>227.95</c:v>
                </c:pt>
                <c:pt idx="99">
                  <c:v>228.32</c:v>
                </c:pt>
                <c:pt idx="100">
                  <c:v>228.69</c:v>
                </c:pt>
                <c:pt idx="101">
                  <c:v>229.07</c:v>
                </c:pt>
                <c:pt idx="102">
                  <c:v>229.44</c:v>
                </c:pt>
                <c:pt idx="103">
                  <c:v>229.81</c:v>
                </c:pt>
                <c:pt idx="104">
                  <c:v>230.18</c:v>
                </c:pt>
                <c:pt idx="105">
                  <c:v>230.56</c:v>
                </c:pt>
                <c:pt idx="106">
                  <c:v>230.93</c:v>
                </c:pt>
                <c:pt idx="107">
                  <c:v>231.3</c:v>
                </c:pt>
                <c:pt idx="108">
                  <c:v>231.68</c:v>
                </c:pt>
                <c:pt idx="109">
                  <c:v>232.05</c:v>
                </c:pt>
                <c:pt idx="110">
                  <c:v>232.42</c:v>
                </c:pt>
                <c:pt idx="111">
                  <c:v>232.79</c:v>
                </c:pt>
                <c:pt idx="112">
                  <c:v>233.17</c:v>
                </c:pt>
                <c:pt idx="113">
                  <c:v>233.54</c:v>
                </c:pt>
                <c:pt idx="114">
                  <c:v>233.91</c:v>
                </c:pt>
                <c:pt idx="115">
                  <c:v>234.28</c:v>
                </c:pt>
                <c:pt idx="116">
                  <c:v>234.66</c:v>
                </c:pt>
                <c:pt idx="117">
                  <c:v>235.03</c:v>
                </c:pt>
                <c:pt idx="118">
                  <c:v>235.4</c:v>
                </c:pt>
                <c:pt idx="119">
                  <c:v>235.77</c:v>
                </c:pt>
                <c:pt idx="120">
                  <c:v>236.15</c:v>
                </c:pt>
                <c:pt idx="121">
                  <c:v>236.52</c:v>
                </c:pt>
                <c:pt idx="122">
                  <c:v>236.89</c:v>
                </c:pt>
                <c:pt idx="123">
                  <c:v>237.26</c:v>
                </c:pt>
                <c:pt idx="124">
                  <c:v>237.64</c:v>
                </c:pt>
                <c:pt idx="125">
                  <c:v>238.01</c:v>
                </c:pt>
                <c:pt idx="126">
                  <c:v>238.38</c:v>
                </c:pt>
                <c:pt idx="127">
                  <c:v>238.75</c:v>
                </c:pt>
                <c:pt idx="128">
                  <c:v>239.12</c:v>
                </c:pt>
                <c:pt idx="129">
                  <c:v>239.5</c:v>
                </c:pt>
                <c:pt idx="130">
                  <c:v>239.87</c:v>
                </c:pt>
                <c:pt idx="131">
                  <c:v>240.24</c:v>
                </c:pt>
                <c:pt idx="132">
                  <c:v>240.61</c:v>
                </c:pt>
                <c:pt idx="133">
                  <c:v>240.99</c:v>
                </c:pt>
                <c:pt idx="134">
                  <c:v>241.36</c:v>
                </c:pt>
                <c:pt idx="135">
                  <c:v>241.73</c:v>
                </c:pt>
                <c:pt idx="136">
                  <c:v>242.1</c:v>
                </c:pt>
                <c:pt idx="137">
                  <c:v>242.47</c:v>
                </c:pt>
                <c:pt idx="138">
                  <c:v>242.84</c:v>
                </c:pt>
                <c:pt idx="139">
                  <c:v>243.22</c:v>
                </c:pt>
                <c:pt idx="140">
                  <c:v>243.59</c:v>
                </c:pt>
                <c:pt idx="141">
                  <c:v>243.96</c:v>
                </c:pt>
                <c:pt idx="142">
                  <c:v>244.33</c:v>
                </c:pt>
                <c:pt idx="143">
                  <c:v>244.7</c:v>
                </c:pt>
                <c:pt idx="144">
                  <c:v>245.08</c:v>
                </c:pt>
                <c:pt idx="145">
                  <c:v>245.45</c:v>
                </c:pt>
                <c:pt idx="146">
                  <c:v>245.82</c:v>
                </c:pt>
                <c:pt idx="147">
                  <c:v>246.19</c:v>
                </c:pt>
                <c:pt idx="148">
                  <c:v>246.56</c:v>
                </c:pt>
                <c:pt idx="149">
                  <c:v>246.93</c:v>
                </c:pt>
                <c:pt idx="150">
                  <c:v>247.3</c:v>
                </c:pt>
                <c:pt idx="151">
                  <c:v>247.68</c:v>
                </c:pt>
                <c:pt idx="152">
                  <c:v>248.05</c:v>
                </c:pt>
                <c:pt idx="153">
                  <c:v>248.42</c:v>
                </c:pt>
                <c:pt idx="154">
                  <c:v>248.79</c:v>
                </c:pt>
                <c:pt idx="155">
                  <c:v>249.16</c:v>
                </c:pt>
                <c:pt idx="156">
                  <c:v>249.53</c:v>
                </c:pt>
                <c:pt idx="157">
                  <c:v>249.9</c:v>
                </c:pt>
                <c:pt idx="158">
                  <c:v>250.28</c:v>
                </c:pt>
                <c:pt idx="159">
                  <c:v>250.65</c:v>
                </c:pt>
                <c:pt idx="160">
                  <c:v>251.02</c:v>
                </c:pt>
                <c:pt idx="161">
                  <c:v>251.39</c:v>
                </c:pt>
                <c:pt idx="162">
                  <c:v>251.76</c:v>
                </c:pt>
                <c:pt idx="163">
                  <c:v>252.13</c:v>
                </c:pt>
                <c:pt idx="164">
                  <c:v>252.5</c:v>
                </c:pt>
                <c:pt idx="165">
                  <c:v>252.87</c:v>
                </c:pt>
                <c:pt idx="166">
                  <c:v>253.24</c:v>
                </c:pt>
                <c:pt idx="167">
                  <c:v>253.61</c:v>
                </c:pt>
                <c:pt idx="168">
                  <c:v>253.99</c:v>
                </c:pt>
                <c:pt idx="169">
                  <c:v>254.36</c:v>
                </c:pt>
                <c:pt idx="170">
                  <c:v>254.73</c:v>
                </c:pt>
                <c:pt idx="171">
                  <c:v>255.1</c:v>
                </c:pt>
                <c:pt idx="172">
                  <c:v>255.47</c:v>
                </c:pt>
                <c:pt idx="173">
                  <c:v>255.84</c:v>
                </c:pt>
                <c:pt idx="174">
                  <c:v>256.20999999999998</c:v>
                </c:pt>
                <c:pt idx="175">
                  <c:v>256.58</c:v>
                </c:pt>
                <c:pt idx="176">
                  <c:v>256.95</c:v>
                </c:pt>
                <c:pt idx="177">
                  <c:v>257.32</c:v>
                </c:pt>
                <c:pt idx="178">
                  <c:v>257.69</c:v>
                </c:pt>
                <c:pt idx="179">
                  <c:v>258.06</c:v>
                </c:pt>
                <c:pt idx="180">
                  <c:v>258.42999999999961</c:v>
                </c:pt>
                <c:pt idx="181">
                  <c:v>258.8</c:v>
                </c:pt>
                <c:pt idx="182">
                  <c:v>259.18</c:v>
                </c:pt>
                <c:pt idx="183">
                  <c:v>259.55</c:v>
                </c:pt>
                <c:pt idx="184">
                  <c:v>259.92</c:v>
                </c:pt>
                <c:pt idx="185">
                  <c:v>260.29000000000002</c:v>
                </c:pt>
                <c:pt idx="186">
                  <c:v>260.66000000000003</c:v>
                </c:pt>
                <c:pt idx="187">
                  <c:v>261.02999999999997</c:v>
                </c:pt>
                <c:pt idx="188">
                  <c:v>261.39999999999998</c:v>
                </c:pt>
                <c:pt idx="189">
                  <c:v>261.77</c:v>
                </c:pt>
                <c:pt idx="190">
                  <c:v>262.14</c:v>
                </c:pt>
                <c:pt idx="191">
                  <c:v>262.51</c:v>
                </c:pt>
                <c:pt idx="192">
                  <c:v>262.88</c:v>
                </c:pt>
                <c:pt idx="193">
                  <c:v>263.25</c:v>
                </c:pt>
                <c:pt idx="194">
                  <c:v>263.62</c:v>
                </c:pt>
                <c:pt idx="195">
                  <c:v>263.99</c:v>
                </c:pt>
                <c:pt idx="196">
                  <c:v>264.36</c:v>
                </c:pt>
                <c:pt idx="197">
                  <c:v>264.73</c:v>
                </c:pt>
                <c:pt idx="198">
                  <c:v>265.10000000000002</c:v>
                </c:pt>
                <c:pt idx="199">
                  <c:v>265.47000000000003</c:v>
                </c:pt>
                <c:pt idx="200">
                  <c:v>265.83999999999997</c:v>
                </c:pt>
                <c:pt idx="201">
                  <c:v>266.20999999999998</c:v>
                </c:pt>
                <c:pt idx="202">
                  <c:v>266.58</c:v>
                </c:pt>
                <c:pt idx="203">
                  <c:v>266.95</c:v>
                </c:pt>
                <c:pt idx="204">
                  <c:v>267.32</c:v>
                </c:pt>
                <c:pt idx="205">
                  <c:v>267.69</c:v>
                </c:pt>
                <c:pt idx="206">
                  <c:v>268.06</c:v>
                </c:pt>
                <c:pt idx="207">
                  <c:v>268.42999999999961</c:v>
                </c:pt>
                <c:pt idx="208">
                  <c:v>268.8</c:v>
                </c:pt>
                <c:pt idx="209">
                  <c:v>269.17</c:v>
                </c:pt>
                <c:pt idx="210">
                  <c:v>269.54000000000002</c:v>
                </c:pt>
                <c:pt idx="211">
                  <c:v>269.91000000000003</c:v>
                </c:pt>
                <c:pt idx="212">
                  <c:v>270.27999999999997</c:v>
                </c:pt>
                <c:pt idx="213">
                  <c:v>270.64</c:v>
                </c:pt>
                <c:pt idx="214">
                  <c:v>271.01</c:v>
                </c:pt>
                <c:pt idx="215">
                  <c:v>271.38</c:v>
                </c:pt>
                <c:pt idx="216">
                  <c:v>271.75</c:v>
                </c:pt>
                <c:pt idx="217">
                  <c:v>272.12</c:v>
                </c:pt>
                <c:pt idx="218">
                  <c:v>272.49</c:v>
                </c:pt>
                <c:pt idx="219">
                  <c:v>272.86</c:v>
                </c:pt>
                <c:pt idx="220">
                  <c:v>273.23</c:v>
                </c:pt>
                <c:pt idx="221">
                  <c:v>273.60000000000002</c:v>
                </c:pt>
                <c:pt idx="222">
                  <c:v>273.97000000000003</c:v>
                </c:pt>
                <c:pt idx="223">
                  <c:v>274.33999999999997</c:v>
                </c:pt>
                <c:pt idx="224">
                  <c:v>274.70999999999998</c:v>
                </c:pt>
                <c:pt idx="225">
                  <c:v>275.08</c:v>
                </c:pt>
                <c:pt idx="226">
                  <c:v>275.45</c:v>
                </c:pt>
                <c:pt idx="227">
                  <c:v>275.81</c:v>
                </c:pt>
                <c:pt idx="228">
                  <c:v>276.18</c:v>
                </c:pt>
                <c:pt idx="229">
                  <c:v>276.55</c:v>
                </c:pt>
                <c:pt idx="230">
                  <c:v>276.92</c:v>
                </c:pt>
                <c:pt idx="231">
                  <c:v>277.29000000000002</c:v>
                </c:pt>
                <c:pt idx="232">
                  <c:v>277.66000000000003</c:v>
                </c:pt>
                <c:pt idx="233">
                  <c:v>278.02999999999997</c:v>
                </c:pt>
                <c:pt idx="234">
                  <c:v>278.39999999999998</c:v>
                </c:pt>
                <c:pt idx="235">
                  <c:v>278.77</c:v>
                </c:pt>
                <c:pt idx="236">
                  <c:v>279.13</c:v>
                </c:pt>
                <c:pt idx="237">
                  <c:v>279.5</c:v>
                </c:pt>
                <c:pt idx="238">
                  <c:v>279.87</c:v>
                </c:pt>
                <c:pt idx="239">
                  <c:v>280.24</c:v>
                </c:pt>
                <c:pt idx="240">
                  <c:v>280.61</c:v>
                </c:pt>
                <c:pt idx="241">
                  <c:v>280.98</c:v>
                </c:pt>
                <c:pt idx="242">
                  <c:v>281.35000000000002</c:v>
                </c:pt>
                <c:pt idx="243">
                  <c:v>281.72000000000003</c:v>
                </c:pt>
                <c:pt idx="244">
                  <c:v>282.08</c:v>
                </c:pt>
                <c:pt idx="245">
                  <c:v>282.45</c:v>
                </c:pt>
                <c:pt idx="246">
                  <c:v>282.82</c:v>
                </c:pt>
                <c:pt idx="247">
                  <c:v>283.19</c:v>
                </c:pt>
                <c:pt idx="248">
                  <c:v>283.56</c:v>
                </c:pt>
                <c:pt idx="249">
                  <c:v>283.92999999999961</c:v>
                </c:pt>
                <c:pt idx="250">
                  <c:v>284.29000000000002</c:v>
                </c:pt>
                <c:pt idx="251">
                  <c:v>284.66000000000003</c:v>
                </c:pt>
                <c:pt idx="252">
                  <c:v>285.02999999999997</c:v>
                </c:pt>
                <c:pt idx="253">
                  <c:v>285.39999999999998</c:v>
                </c:pt>
                <c:pt idx="254">
                  <c:v>285.77</c:v>
                </c:pt>
                <c:pt idx="255">
                  <c:v>286.14</c:v>
                </c:pt>
                <c:pt idx="256">
                  <c:v>286.5</c:v>
                </c:pt>
                <c:pt idx="257">
                  <c:v>286.87</c:v>
                </c:pt>
                <c:pt idx="258">
                  <c:v>287.24</c:v>
                </c:pt>
                <c:pt idx="259">
                  <c:v>287.61</c:v>
                </c:pt>
                <c:pt idx="260">
                  <c:v>287.98</c:v>
                </c:pt>
                <c:pt idx="261">
                  <c:v>288.33999999999997</c:v>
                </c:pt>
                <c:pt idx="262">
                  <c:v>288.70999999999998</c:v>
                </c:pt>
                <c:pt idx="263">
                  <c:v>289.08</c:v>
                </c:pt>
                <c:pt idx="264">
                  <c:v>289.45</c:v>
                </c:pt>
                <c:pt idx="265">
                  <c:v>289.82</c:v>
                </c:pt>
                <c:pt idx="266">
                  <c:v>290.18</c:v>
                </c:pt>
                <c:pt idx="267">
                  <c:v>290.55</c:v>
                </c:pt>
                <c:pt idx="268">
                  <c:v>290.92</c:v>
                </c:pt>
                <c:pt idx="269">
                  <c:v>291.29000000000002</c:v>
                </c:pt>
                <c:pt idx="270">
                  <c:v>291.64999999999998</c:v>
                </c:pt>
                <c:pt idx="271">
                  <c:v>292.02</c:v>
                </c:pt>
                <c:pt idx="272">
                  <c:v>292.39</c:v>
                </c:pt>
                <c:pt idx="273">
                  <c:v>292.76</c:v>
                </c:pt>
                <c:pt idx="274">
                  <c:v>293.12</c:v>
                </c:pt>
                <c:pt idx="275">
                  <c:v>293.49</c:v>
                </c:pt>
                <c:pt idx="276">
                  <c:v>293.86</c:v>
                </c:pt>
                <c:pt idx="277">
                  <c:v>294.23</c:v>
                </c:pt>
                <c:pt idx="278">
                  <c:v>294.58999999999997</c:v>
                </c:pt>
                <c:pt idx="279">
                  <c:v>294.95999999999998</c:v>
                </c:pt>
                <c:pt idx="280">
                  <c:v>295.33</c:v>
                </c:pt>
                <c:pt idx="281">
                  <c:v>295.7</c:v>
                </c:pt>
                <c:pt idx="282">
                  <c:v>296.06</c:v>
                </c:pt>
                <c:pt idx="283">
                  <c:v>296.42999999999961</c:v>
                </c:pt>
                <c:pt idx="284">
                  <c:v>296.8</c:v>
                </c:pt>
                <c:pt idx="285">
                  <c:v>297.17</c:v>
                </c:pt>
                <c:pt idx="286">
                  <c:v>297.52999999999997</c:v>
                </c:pt>
                <c:pt idx="287">
                  <c:v>297.89999999999998</c:v>
                </c:pt>
                <c:pt idx="288">
                  <c:v>298.27</c:v>
                </c:pt>
                <c:pt idx="289">
                  <c:v>298.63</c:v>
                </c:pt>
                <c:pt idx="290">
                  <c:v>299</c:v>
                </c:pt>
                <c:pt idx="291">
                  <c:v>299.37</c:v>
                </c:pt>
                <c:pt idx="292">
                  <c:v>299.74</c:v>
                </c:pt>
                <c:pt idx="293">
                  <c:v>300.10000000000002</c:v>
                </c:pt>
                <c:pt idx="294">
                  <c:v>300.47000000000003</c:v>
                </c:pt>
                <c:pt idx="295">
                  <c:v>300.83999999999997</c:v>
                </c:pt>
                <c:pt idx="296">
                  <c:v>301.2</c:v>
                </c:pt>
                <c:pt idx="297">
                  <c:v>301.57</c:v>
                </c:pt>
                <c:pt idx="298">
                  <c:v>301.94</c:v>
                </c:pt>
                <c:pt idx="299">
                  <c:v>302.3</c:v>
                </c:pt>
                <c:pt idx="300">
                  <c:v>302.67</c:v>
                </c:pt>
                <c:pt idx="301">
                  <c:v>303.04000000000002</c:v>
                </c:pt>
                <c:pt idx="302">
                  <c:v>303.39999999999998</c:v>
                </c:pt>
                <c:pt idx="303">
                  <c:v>303.77</c:v>
                </c:pt>
                <c:pt idx="304">
                  <c:v>304.14</c:v>
                </c:pt>
                <c:pt idx="305">
                  <c:v>304.5</c:v>
                </c:pt>
                <c:pt idx="306">
                  <c:v>304.87</c:v>
                </c:pt>
                <c:pt idx="307">
                  <c:v>305.24</c:v>
                </c:pt>
                <c:pt idx="308">
                  <c:v>305.60000000000002</c:v>
                </c:pt>
                <c:pt idx="309">
                  <c:v>305.97000000000003</c:v>
                </c:pt>
                <c:pt idx="310">
                  <c:v>306.33999999999997</c:v>
                </c:pt>
                <c:pt idx="311">
                  <c:v>306.7</c:v>
                </c:pt>
                <c:pt idx="312">
                  <c:v>307.07</c:v>
                </c:pt>
                <c:pt idx="313">
                  <c:v>307.42999999999961</c:v>
                </c:pt>
                <c:pt idx="314">
                  <c:v>307.8</c:v>
                </c:pt>
                <c:pt idx="315">
                  <c:v>308.17</c:v>
                </c:pt>
                <c:pt idx="316">
                  <c:v>308.52999999999997</c:v>
                </c:pt>
                <c:pt idx="317">
                  <c:v>308.89999999999998</c:v>
                </c:pt>
                <c:pt idx="318">
                  <c:v>309.27</c:v>
                </c:pt>
                <c:pt idx="319">
                  <c:v>309.63</c:v>
                </c:pt>
                <c:pt idx="320">
                  <c:v>310</c:v>
                </c:pt>
                <c:pt idx="321">
                  <c:v>310.36</c:v>
                </c:pt>
                <c:pt idx="322">
                  <c:v>310.73</c:v>
                </c:pt>
                <c:pt idx="323">
                  <c:v>311.10000000000002</c:v>
                </c:pt>
                <c:pt idx="324">
                  <c:v>311.45999999999998</c:v>
                </c:pt>
                <c:pt idx="325">
                  <c:v>311.83</c:v>
                </c:pt>
                <c:pt idx="326">
                  <c:v>312.19</c:v>
                </c:pt>
                <c:pt idx="327">
                  <c:v>312.56</c:v>
                </c:pt>
                <c:pt idx="328">
                  <c:v>312.92</c:v>
                </c:pt>
                <c:pt idx="329">
                  <c:v>313.29000000000002</c:v>
                </c:pt>
                <c:pt idx="330">
                  <c:v>313.66000000000003</c:v>
                </c:pt>
                <c:pt idx="331">
                  <c:v>314.02</c:v>
                </c:pt>
                <c:pt idx="332">
                  <c:v>314.39</c:v>
                </c:pt>
                <c:pt idx="333">
                  <c:v>314.75</c:v>
                </c:pt>
                <c:pt idx="334">
                  <c:v>315.12</c:v>
                </c:pt>
                <c:pt idx="335">
                  <c:v>315.48</c:v>
                </c:pt>
                <c:pt idx="336">
                  <c:v>315.85000000000002</c:v>
                </c:pt>
                <c:pt idx="337">
                  <c:v>316.22000000000003</c:v>
                </c:pt>
                <c:pt idx="338">
                  <c:v>316.58</c:v>
                </c:pt>
                <c:pt idx="339">
                  <c:v>316.95</c:v>
                </c:pt>
                <c:pt idx="340">
                  <c:v>317.31</c:v>
                </c:pt>
                <c:pt idx="341">
                  <c:v>317.68</c:v>
                </c:pt>
                <c:pt idx="342">
                  <c:v>318.04000000000002</c:v>
                </c:pt>
                <c:pt idx="343">
                  <c:v>318.41000000000003</c:v>
                </c:pt>
                <c:pt idx="344">
                  <c:v>318.77</c:v>
                </c:pt>
                <c:pt idx="345">
                  <c:v>319.14</c:v>
                </c:pt>
                <c:pt idx="346">
                  <c:v>319.5</c:v>
                </c:pt>
                <c:pt idx="347">
                  <c:v>319.87</c:v>
                </c:pt>
                <c:pt idx="348">
                  <c:v>320.23</c:v>
                </c:pt>
                <c:pt idx="349">
                  <c:v>320.60000000000002</c:v>
                </c:pt>
                <c:pt idx="350">
                  <c:v>320.95999999999998</c:v>
                </c:pt>
                <c:pt idx="351">
                  <c:v>321.33</c:v>
                </c:pt>
                <c:pt idx="352">
                  <c:v>321.69</c:v>
                </c:pt>
                <c:pt idx="353">
                  <c:v>322.06</c:v>
                </c:pt>
                <c:pt idx="354">
                  <c:v>322.42</c:v>
                </c:pt>
                <c:pt idx="355">
                  <c:v>322.79000000000002</c:v>
                </c:pt>
                <c:pt idx="356">
                  <c:v>323.14999999999998</c:v>
                </c:pt>
                <c:pt idx="357">
                  <c:v>323.52</c:v>
                </c:pt>
                <c:pt idx="358">
                  <c:v>323.88</c:v>
                </c:pt>
                <c:pt idx="359">
                  <c:v>324.25</c:v>
                </c:pt>
                <c:pt idx="360">
                  <c:v>324.61</c:v>
                </c:pt>
                <c:pt idx="361">
                  <c:v>324.98</c:v>
                </c:pt>
                <c:pt idx="362">
                  <c:v>325.33999999999997</c:v>
                </c:pt>
                <c:pt idx="363">
                  <c:v>325.70999999999998</c:v>
                </c:pt>
                <c:pt idx="364">
                  <c:v>326.07</c:v>
                </c:pt>
                <c:pt idx="365">
                  <c:v>326.44</c:v>
                </c:pt>
                <c:pt idx="366">
                  <c:v>326.8</c:v>
                </c:pt>
                <c:pt idx="367">
                  <c:v>327.17</c:v>
                </c:pt>
                <c:pt idx="368">
                  <c:v>327.52999999999997</c:v>
                </c:pt>
                <c:pt idx="369">
                  <c:v>327.89</c:v>
                </c:pt>
                <c:pt idx="370">
                  <c:v>328.26</c:v>
                </c:pt>
                <c:pt idx="371">
                  <c:v>328.62</c:v>
                </c:pt>
                <c:pt idx="372">
                  <c:v>328.99</c:v>
                </c:pt>
                <c:pt idx="373">
                  <c:v>329.35</c:v>
                </c:pt>
                <c:pt idx="374">
                  <c:v>329.72</c:v>
                </c:pt>
                <c:pt idx="375">
                  <c:v>330.08</c:v>
                </c:pt>
                <c:pt idx="376">
                  <c:v>330.45</c:v>
                </c:pt>
                <c:pt idx="377">
                  <c:v>330.81</c:v>
                </c:pt>
                <c:pt idx="378">
                  <c:v>331.17</c:v>
                </c:pt>
                <c:pt idx="379">
                  <c:v>331.54</c:v>
                </c:pt>
                <c:pt idx="380">
                  <c:v>331.9</c:v>
                </c:pt>
                <c:pt idx="381">
                  <c:v>332.27</c:v>
                </c:pt>
                <c:pt idx="382">
                  <c:v>332.63</c:v>
                </c:pt>
                <c:pt idx="383">
                  <c:v>332.99</c:v>
                </c:pt>
                <c:pt idx="384">
                  <c:v>333.36</c:v>
                </c:pt>
                <c:pt idx="385">
                  <c:v>333.72</c:v>
                </c:pt>
                <c:pt idx="386">
                  <c:v>334.09</c:v>
                </c:pt>
                <c:pt idx="387">
                  <c:v>334.45</c:v>
                </c:pt>
                <c:pt idx="388">
                  <c:v>334.81</c:v>
                </c:pt>
                <c:pt idx="389">
                  <c:v>335.18</c:v>
                </c:pt>
                <c:pt idx="390">
                  <c:v>335.54</c:v>
                </c:pt>
                <c:pt idx="391">
                  <c:v>335.9</c:v>
                </c:pt>
                <c:pt idx="392">
                  <c:v>336.27</c:v>
                </c:pt>
                <c:pt idx="393">
                  <c:v>336.63</c:v>
                </c:pt>
                <c:pt idx="394">
                  <c:v>337</c:v>
                </c:pt>
                <c:pt idx="395">
                  <c:v>337.36</c:v>
                </c:pt>
                <c:pt idx="396">
                  <c:v>337.72</c:v>
                </c:pt>
                <c:pt idx="397">
                  <c:v>338.09</c:v>
                </c:pt>
                <c:pt idx="398">
                  <c:v>338.45</c:v>
                </c:pt>
                <c:pt idx="399">
                  <c:v>338.81</c:v>
                </c:pt>
                <c:pt idx="400">
                  <c:v>339.18</c:v>
                </c:pt>
                <c:pt idx="401">
                  <c:v>339.54</c:v>
                </c:pt>
                <c:pt idx="402">
                  <c:v>339.9</c:v>
                </c:pt>
                <c:pt idx="403">
                  <c:v>340.27</c:v>
                </c:pt>
                <c:pt idx="404">
                  <c:v>340.63</c:v>
                </c:pt>
                <c:pt idx="405">
                  <c:v>340.99</c:v>
                </c:pt>
                <c:pt idx="406">
                  <c:v>341.36</c:v>
                </c:pt>
                <c:pt idx="407">
                  <c:v>341.72</c:v>
                </c:pt>
                <c:pt idx="408">
                  <c:v>342.08</c:v>
                </c:pt>
                <c:pt idx="409">
                  <c:v>342.45</c:v>
                </c:pt>
                <c:pt idx="410">
                  <c:v>342.81</c:v>
                </c:pt>
                <c:pt idx="411">
                  <c:v>343.17</c:v>
                </c:pt>
                <c:pt idx="412">
                  <c:v>343.54</c:v>
                </c:pt>
                <c:pt idx="413">
                  <c:v>343.9</c:v>
                </c:pt>
                <c:pt idx="414">
                  <c:v>344.26</c:v>
                </c:pt>
                <c:pt idx="415">
                  <c:v>344.62</c:v>
                </c:pt>
                <c:pt idx="416">
                  <c:v>344.99</c:v>
                </c:pt>
                <c:pt idx="417">
                  <c:v>345.35</c:v>
                </c:pt>
                <c:pt idx="418">
                  <c:v>345.71</c:v>
                </c:pt>
                <c:pt idx="419">
                  <c:v>346.08</c:v>
                </c:pt>
                <c:pt idx="420">
                  <c:v>346.44</c:v>
                </c:pt>
                <c:pt idx="421">
                  <c:v>346.8</c:v>
                </c:pt>
                <c:pt idx="422">
                  <c:v>347.16</c:v>
                </c:pt>
                <c:pt idx="423">
                  <c:v>347.53</c:v>
                </c:pt>
                <c:pt idx="424">
                  <c:v>347.89</c:v>
                </c:pt>
                <c:pt idx="425">
                  <c:v>348.25</c:v>
                </c:pt>
                <c:pt idx="426">
                  <c:v>348.61</c:v>
                </c:pt>
                <c:pt idx="427">
                  <c:v>348.98</c:v>
                </c:pt>
                <c:pt idx="428">
                  <c:v>349.34</c:v>
                </c:pt>
                <c:pt idx="429">
                  <c:v>349.7</c:v>
                </c:pt>
                <c:pt idx="430">
                  <c:v>350.06</c:v>
                </c:pt>
                <c:pt idx="431">
                  <c:v>350.42999999999961</c:v>
                </c:pt>
                <c:pt idx="432">
                  <c:v>350.79</c:v>
                </c:pt>
                <c:pt idx="433">
                  <c:v>351.15</c:v>
                </c:pt>
                <c:pt idx="434">
                  <c:v>351.51</c:v>
                </c:pt>
                <c:pt idx="435">
                  <c:v>351.88</c:v>
                </c:pt>
                <c:pt idx="436">
                  <c:v>352.24</c:v>
                </c:pt>
                <c:pt idx="437">
                  <c:v>352.6</c:v>
                </c:pt>
                <c:pt idx="438">
                  <c:v>352.96</c:v>
                </c:pt>
                <c:pt idx="439">
                  <c:v>353.32</c:v>
                </c:pt>
                <c:pt idx="440">
                  <c:v>353.69</c:v>
                </c:pt>
                <c:pt idx="441">
                  <c:v>354.05</c:v>
                </c:pt>
                <c:pt idx="442">
                  <c:v>354.41</c:v>
                </c:pt>
                <c:pt idx="443">
                  <c:v>354.77</c:v>
                </c:pt>
                <c:pt idx="444">
                  <c:v>355.13</c:v>
                </c:pt>
                <c:pt idx="445">
                  <c:v>355.5</c:v>
                </c:pt>
                <c:pt idx="446">
                  <c:v>355.86</c:v>
                </c:pt>
                <c:pt idx="447">
                  <c:v>356.22</c:v>
                </c:pt>
                <c:pt idx="448">
                  <c:v>356.58</c:v>
                </c:pt>
                <c:pt idx="449">
                  <c:v>356.94</c:v>
                </c:pt>
                <c:pt idx="450">
                  <c:v>357.31</c:v>
                </c:pt>
                <c:pt idx="451">
                  <c:v>357.67</c:v>
                </c:pt>
                <c:pt idx="452">
                  <c:v>358.03</c:v>
                </c:pt>
                <c:pt idx="453">
                  <c:v>358.39</c:v>
                </c:pt>
                <c:pt idx="454">
                  <c:v>358.75</c:v>
                </c:pt>
                <c:pt idx="455">
                  <c:v>359.11</c:v>
                </c:pt>
                <c:pt idx="456">
                  <c:v>359.48</c:v>
                </c:pt>
                <c:pt idx="457">
                  <c:v>359.84</c:v>
                </c:pt>
                <c:pt idx="458">
                  <c:v>360.2</c:v>
                </c:pt>
                <c:pt idx="459">
                  <c:v>360.56</c:v>
                </c:pt>
                <c:pt idx="460">
                  <c:v>360.92</c:v>
                </c:pt>
                <c:pt idx="461">
                  <c:v>361.28</c:v>
                </c:pt>
                <c:pt idx="462">
                  <c:v>361.64</c:v>
                </c:pt>
                <c:pt idx="463">
                  <c:v>362.01</c:v>
                </c:pt>
                <c:pt idx="464">
                  <c:v>362.37</c:v>
                </c:pt>
                <c:pt idx="465">
                  <c:v>362.73</c:v>
                </c:pt>
                <c:pt idx="466">
                  <c:v>363.09</c:v>
                </c:pt>
                <c:pt idx="467">
                  <c:v>363.45</c:v>
                </c:pt>
                <c:pt idx="468">
                  <c:v>363.81</c:v>
                </c:pt>
                <c:pt idx="469">
                  <c:v>364.17</c:v>
                </c:pt>
                <c:pt idx="470">
                  <c:v>364.53</c:v>
                </c:pt>
                <c:pt idx="471">
                  <c:v>364.9</c:v>
                </c:pt>
                <c:pt idx="472">
                  <c:v>365.26</c:v>
                </c:pt>
                <c:pt idx="473">
                  <c:v>365.62</c:v>
                </c:pt>
                <c:pt idx="474">
                  <c:v>365.98</c:v>
                </c:pt>
                <c:pt idx="475">
                  <c:v>366.34</c:v>
                </c:pt>
                <c:pt idx="476">
                  <c:v>366.7</c:v>
                </c:pt>
                <c:pt idx="477">
                  <c:v>367.06</c:v>
                </c:pt>
                <c:pt idx="478">
                  <c:v>367.42</c:v>
                </c:pt>
                <c:pt idx="479">
                  <c:v>367.78</c:v>
                </c:pt>
                <c:pt idx="480">
                  <c:v>368.14</c:v>
                </c:pt>
                <c:pt idx="481">
                  <c:v>368.5</c:v>
                </c:pt>
                <c:pt idx="482">
                  <c:v>368.86</c:v>
                </c:pt>
                <c:pt idx="483">
                  <c:v>369.22</c:v>
                </c:pt>
                <c:pt idx="484">
                  <c:v>369.59</c:v>
                </c:pt>
                <c:pt idx="485">
                  <c:v>369.95</c:v>
                </c:pt>
                <c:pt idx="486">
                  <c:v>370.31</c:v>
                </c:pt>
                <c:pt idx="487">
                  <c:v>370.67</c:v>
                </c:pt>
                <c:pt idx="488">
                  <c:v>371.03</c:v>
                </c:pt>
                <c:pt idx="489">
                  <c:v>371.39</c:v>
                </c:pt>
                <c:pt idx="490">
                  <c:v>371.75</c:v>
                </c:pt>
                <c:pt idx="491">
                  <c:v>372.11</c:v>
                </c:pt>
                <c:pt idx="492">
                  <c:v>372.47</c:v>
                </c:pt>
                <c:pt idx="493">
                  <c:v>372.83</c:v>
                </c:pt>
                <c:pt idx="494">
                  <c:v>373.19</c:v>
                </c:pt>
                <c:pt idx="495">
                  <c:v>373.55</c:v>
                </c:pt>
                <c:pt idx="496">
                  <c:v>373.91</c:v>
                </c:pt>
                <c:pt idx="497">
                  <c:v>374.27</c:v>
                </c:pt>
                <c:pt idx="498">
                  <c:v>374.63</c:v>
                </c:pt>
                <c:pt idx="499">
                  <c:v>374.99</c:v>
                </c:pt>
                <c:pt idx="500">
                  <c:v>375.35</c:v>
                </c:pt>
                <c:pt idx="501">
                  <c:v>375.71</c:v>
                </c:pt>
                <c:pt idx="502">
                  <c:v>376.07</c:v>
                </c:pt>
                <c:pt idx="503">
                  <c:v>376.42999999999961</c:v>
                </c:pt>
                <c:pt idx="504">
                  <c:v>376.79</c:v>
                </c:pt>
                <c:pt idx="505">
                  <c:v>377.15</c:v>
                </c:pt>
                <c:pt idx="506">
                  <c:v>377.51</c:v>
                </c:pt>
                <c:pt idx="507">
                  <c:v>377.87</c:v>
                </c:pt>
                <c:pt idx="508">
                  <c:v>378.23</c:v>
                </c:pt>
                <c:pt idx="509">
                  <c:v>378.59</c:v>
                </c:pt>
                <c:pt idx="510">
                  <c:v>378.95</c:v>
                </c:pt>
                <c:pt idx="511">
                  <c:v>379.31</c:v>
                </c:pt>
                <c:pt idx="512">
                  <c:v>379.67</c:v>
                </c:pt>
                <c:pt idx="513">
                  <c:v>380.03</c:v>
                </c:pt>
                <c:pt idx="514">
                  <c:v>380.39</c:v>
                </c:pt>
                <c:pt idx="515">
                  <c:v>380.75</c:v>
                </c:pt>
                <c:pt idx="516">
                  <c:v>381.11</c:v>
                </c:pt>
                <c:pt idx="517">
                  <c:v>381.47</c:v>
                </c:pt>
                <c:pt idx="518">
                  <c:v>381.83</c:v>
                </c:pt>
                <c:pt idx="519">
                  <c:v>382.19</c:v>
                </c:pt>
                <c:pt idx="520">
                  <c:v>382.54</c:v>
                </c:pt>
                <c:pt idx="521">
                  <c:v>382.9</c:v>
                </c:pt>
                <c:pt idx="522">
                  <c:v>383.26</c:v>
                </c:pt>
                <c:pt idx="523">
                  <c:v>383.62</c:v>
                </c:pt>
                <c:pt idx="524">
                  <c:v>383.98</c:v>
                </c:pt>
                <c:pt idx="525">
                  <c:v>384.34</c:v>
                </c:pt>
                <c:pt idx="526">
                  <c:v>384.7</c:v>
                </c:pt>
                <c:pt idx="527">
                  <c:v>385.06</c:v>
                </c:pt>
                <c:pt idx="528">
                  <c:v>385.42</c:v>
                </c:pt>
                <c:pt idx="529">
                  <c:v>385.78</c:v>
                </c:pt>
                <c:pt idx="530">
                  <c:v>386.14</c:v>
                </c:pt>
                <c:pt idx="531">
                  <c:v>386.5</c:v>
                </c:pt>
                <c:pt idx="532">
                  <c:v>386.85</c:v>
                </c:pt>
                <c:pt idx="533">
                  <c:v>387.21</c:v>
                </c:pt>
                <c:pt idx="534">
                  <c:v>387.57</c:v>
                </c:pt>
                <c:pt idx="535">
                  <c:v>387.92999999999961</c:v>
                </c:pt>
                <c:pt idx="536">
                  <c:v>388.29</c:v>
                </c:pt>
                <c:pt idx="537">
                  <c:v>388.65</c:v>
                </c:pt>
                <c:pt idx="538">
                  <c:v>389.01</c:v>
                </c:pt>
                <c:pt idx="539">
                  <c:v>389.37</c:v>
                </c:pt>
                <c:pt idx="540">
                  <c:v>389.72</c:v>
                </c:pt>
                <c:pt idx="541">
                  <c:v>390.08</c:v>
                </c:pt>
                <c:pt idx="542">
                  <c:v>390.44</c:v>
                </c:pt>
                <c:pt idx="543">
                  <c:v>390.8</c:v>
                </c:pt>
                <c:pt idx="544">
                  <c:v>391.16</c:v>
                </c:pt>
                <c:pt idx="545">
                  <c:v>391.52</c:v>
                </c:pt>
                <c:pt idx="546">
                  <c:v>391.88</c:v>
                </c:pt>
                <c:pt idx="547">
                  <c:v>392.23</c:v>
                </c:pt>
                <c:pt idx="548">
                  <c:v>392.59</c:v>
                </c:pt>
                <c:pt idx="549">
                  <c:v>392.95</c:v>
                </c:pt>
                <c:pt idx="550">
                  <c:v>393.31</c:v>
                </c:pt>
                <c:pt idx="551">
                  <c:v>393.67</c:v>
                </c:pt>
                <c:pt idx="552">
                  <c:v>394.03</c:v>
                </c:pt>
                <c:pt idx="553">
                  <c:v>394.38</c:v>
                </c:pt>
                <c:pt idx="554">
                  <c:v>394.74</c:v>
                </c:pt>
                <c:pt idx="555">
                  <c:v>395.1</c:v>
                </c:pt>
                <c:pt idx="556">
                  <c:v>395.46</c:v>
                </c:pt>
                <c:pt idx="557">
                  <c:v>395.82</c:v>
                </c:pt>
                <c:pt idx="558">
                  <c:v>396.17</c:v>
                </c:pt>
                <c:pt idx="559">
                  <c:v>396.53</c:v>
                </c:pt>
                <c:pt idx="560">
                  <c:v>396.89</c:v>
                </c:pt>
                <c:pt idx="561">
                  <c:v>397.25</c:v>
                </c:pt>
                <c:pt idx="562">
                  <c:v>397.61</c:v>
                </c:pt>
                <c:pt idx="563">
                  <c:v>397.96</c:v>
                </c:pt>
                <c:pt idx="564">
                  <c:v>398.32</c:v>
                </c:pt>
                <c:pt idx="565">
                  <c:v>398.68</c:v>
                </c:pt>
                <c:pt idx="566">
                  <c:v>399.04</c:v>
                </c:pt>
                <c:pt idx="567">
                  <c:v>399.4</c:v>
                </c:pt>
                <c:pt idx="568">
                  <c:v>399.75</c:v>
                </c:pt>
                <c:pt idx="569">
                  <c:v>400.11</c:v>
                </c:pt>
                <c:pt idx="570">
                  <c:v>400.47</c:v>
                </c:pt>
                <c:pt idx="571">
                  <c:v>400.83</c:v>
                </c:pt>
                <c:pt idx="572">
                  <c:v>401.18</c:v>
                </c:pt>
                <c:pt idx="573">
                  <c:v>401.54</c:v>
                </c:pt>
                <c:pt idx="574">
                  <c:v>401.9</c:v>
                </c:pt>
                <c:pt idx="575">
                  <c:v>402.26</c:v>
                </c:pt>
                <c:pt idx="576">
                  <c:v>402.61</c:v>
                </c:pt>
                <c:pt idx="577">
                  <c:v>402.97</c:v>
                </c:pt>
                <c:pt idx="578">
                  <c:v>403.33</c:v>
                </c:pt>
                <c:pt idx="579">
                  <c:v>403.69</c:v>
                </c:pt>
                <c:pt idx="580">
                  <c:v>404.04</c:v>
                </c:pt>
                <c:pt idx="581">
                  <c:v>404.4</c:v>
                </c:pt>
                <c:pt idx="582">
                  <c:v>404.76</c:v>
                </c:pt>
                <c:pt idx="583">
                  <c:v>405.11</c:v>
                </c:pt>
                <c:pt idx="584">
                  <c:v>405.47</c:v>
                </c:pt>
                <c:pt idx="585">
                  <c:v>405.83</c:v>
                </c:pt>
                <c:pt idx="586">
                  <c:v>406.19</c:v>
                </c:pt>
                <c:pt idx="587">
                  <c:v>406.54</c:v>
                </c:pt>
                <c:pt idx="588">
                  <c:v>406.9</c:v>
                </c:pt>
                <c:pt idx="589">
                  <c:v>407.26</c:v>
                </c:pt>
                <c:pt idx="590">
                  <c:v>407.61</c:v>
                </c:pt>
                <c:pt idx="591">
                  <c:v>407.97</c:v>
                </c:pt>
                <c:pt idx="592">
                  <c:v>408.33</c:v>
                </c:pt>
                <c:pt idx="593">
                  <c:v>408.68</c:v>
                </c:pt>
                <c:pt idx="594">
                  <c:v>409.04</c:v>
                </c:pt>
                <c:pt idx="595">
                  <c:v>409.4</c:v>
                </c:pt>
                <c:pt idx="596">
                  <c:v>409.75</c:v>
                </c:pt>
                <c:pt idx="597">
                  <c:v>410.11</c:v>
                </c:pt>
                <c:pt idx="598">
                  <c:v>410.47</c:v>
                </c:pt>
                <c:pt idx="599">
                  <c:v>410.82</c:v>
                </c:pt>
                <c:pt idx="600">
                  <c:v>411.18</c:v>
                </c:pt>
                <c:pt idx="601">
                  <c:v>411.54</c:v>
                </c:pt>
                <c:pt idx="602">
                  <c:v>411.89</c:v>
                </c:pt>
                <c:pt idx="603">
                  <c:v>412.25</c:v>
                </c:pt>
                <c:pt idx="604">
                  <c:v>412.61</c:v>
                </c:pt>
                <c:pt idx="605">
                  <c:v>412.96</c:v>
                </c:pt>
                <c:pt idx="606">
                  <c:v>413.32</c:v>
                </c:pt>
                <c:pt idx="607">
                  <c:v>413.68</c:v>
                </c:pt>
                <c:pt idx="608">
                  <c:v>414.03</c:v>
                </c:pt>
                <c:pt idx="609">
                  <c:v>414.39</c:v>
                </c:pt>
                <c:pt idx="610">
                  <c:v>414.74</c:v>
                </c:pt>
                <c:pt idx="611">
                  <c:v>415.1</c:v>
                </c:pt>
                <c:pt idx="612">
                  <c:v>415.46</c:v>
                </c:pt>
                <c:pt idx="613">
                  <c:v>415.81</c:v>
                </c:pt>
                <c:pt idx="614">
                  <c:v>416.17</c:v>
                </c:pt>
                <c:pt idx="615">
                  <c:v>416.53</c:v>
                </c:pt>
                <c:pt idx="616">
                  <c:v>416.88</c:v>
                </c:pt>
                <c:pt idx="617">
                  <c:v>417.24</c:v>
                </c:pt>
                <c:pt idx="618">
                  <c:v>417.59</c:v>
                </c:pt>
                <c:pt idx="619">
                  <c:v>417.95</c:v>
                </c:pt>
                <c:pt idx="620">
                  <c:v>418.31</c:v>
                </c:pt>
                <c:pt idx="621">
                  <c:v>418.66</c:v>
                </c:pt>
                <c:pt idx="622">
                  <c:v>419.02</c:v>
                </c:pt>
                <c:pt idx="623">
                  <c:v>419.37</c:v>
                </c:pt>
                <c:pt idx="624">
                  <c:v>419.73</c:v>
                </c:pt>
                <c:pt idx="625">
                  <c:v>420.08</c:v>
                </c:pt>
                <c:pt idx="626">
                  <c:v>420.44</c:v>
                </c:pt>
                <c:pt idx="627">
                  <c:v>420.8</c:v>
                </c:pt>
                <c:pt idx="628">
                  <c:v>421.15</c:v>
                </c:pt>
                <c:pt idx="629">
                  <c:v>421.51</c:v>
                </c:pt>
                <c:pt idx="630">
                  <c:v>421.86</c:v>
                </c:pt>
                <c:pt idx="631">
                  <c:v>422.22</c:v>
                </c:pt>
                <c:pt idx="632">
                  <c:v>422.57</c:v>
                </c:pt>
                <c:pt idx="633">
                  <c:v>422.92999999999961</c:v>
                </c:pt>
                <c:pt idx="634">
                  <c:v>423.28</c:v>
                </c:pt>
                <c:pt idx="635">
                  <c:v>423.64</c:v>
                </c:pt>
                <c:pt idx="636">
                  <c:v>423.99</c:v>
                </c:pt>
                <c:pt idx="637">
                  <c:v>424.35</c:v>
                </c:pt>
                <c:pt idx="638">
                  <c:v>424.7</c:v>
                </c:pt>
                <c:pt idx="639">
                  <c:v>425.06</c:v>
                </c:pt>
                <c:pt idx="640">
                  <c:v>425.42</c:v>
                </c:pt>
                <c:pt idx="641">
                  <c:v>425.77</c:v>
                </c:pt>
                <c:pt idx="642">
                  <c:v>426.13</c:v>
                </c:pt>
                <c:pt idx="643">
                  <c:v>426.48</c:v>
                </c:pt>
                <c:pt idx="644">
                  <c:v>426.84</c:v>
                </c:pt>
                <c:pt idx="645">
                  <c:v>427.19</c:v>
                </c:pt>
                <c:pt idx="646">
                  <c:v>427.55</c:v>
                </c:pt>
                <c:pt idx="647">
                  <c:v>427.9</c:v>
                </c:pt>
                <c:pt idx="648">
                  <c:v>428.26</c:v>
                </c:pt>
                <c:pt idx="649">
                  <c:v>428.61</c:v>
                </c:pt>
                <c:pt idx="650">
                  <c:v>428.96</c:v>
                </c:pt>
                <c:pt idx="651">
                  <c:v>429.32</c:v>
                </c:pt>
                <c:pt idx="652">
                  <c:v>429.67</c:v>
                </c:pt>
                <c:pt idx="653">
                  <c:v>430.03</c:v>
                </c:pt>
                <c:pt idx="654">
                  <c:v>430.38</c:v>
                </c:pt>
                <c:pt idx="655">
                  <c:v>430.74</c:v>
                </c:pt>
                <c:pt idx="656">
                  <c:v>431.09</c:v>
                </c:pt>
                <c:pt idx="657">
                  <c:v>431.45</c:v>
                </c:pt>
                <c:pt idx="658">
                  <c:v>431.8</c:v>
                </c:pt>
                <c:pt idx="659">
                  <c:v>432.16</c:v>
                </c:pt>
                <c:pt idx="660">
                  <c:v>432.51</c:v>
                </c:pt>
                <c:pt idx="661">
                  <c:v>432.87</c:v>
                </c:pt>
                <c:pt idx="662">
                  <c:v>433.22</c:v>
                </c:pt>
                <c:pt idx="663">
                  <c:v>433.57</c:v>
                </c:pt>
                <c:pt idx="664">
                  <c:v>433.92999999999961</c:v>
                </c:pt>
                <c:pt idx="665">
                  <c:v>434.28</c:v>
                </c:pt>
                <c:pt idx="666">
                  <c:v>434.64</c:v>
                </c:pt>
                <c:pt idx="667">
                  <c:v>434.99</c:v>
                </c:pt>
                <c:pt idx="668">
                  <c:v>435.35</c:v>
                </c:pt>
                <c:pt idx="669">
                  <c:v>435.7</c:v>
                </c:pt>
                <c:pt idx="670">
                  <c:v>436.05</c:v>
                </c:pt>
                <c:pt idx="671">
                  <c:v>436.41</c:v>
                </c:pt>
                <c:pt idx="672">
                  <c:v>436.76</c:v>
                </c:pt>
                <c:pt idx="673">
                  <c:v>437.12</c:v>
                </c:pt>
                <c:pt idx="674">
                  <c:v>437.47</c:v>
                </c:pt>
                <c:pt idx="675">
                  <c:v>437.82</c:v>
                </c:pt>
                <c:pt idx="676">
                  <c:v>438.18</c:v>
                </c:pt>
                <c:pt idx="677">
                  <c:v>438.53</c:v>
                </c:pt>
                <c:pt idx="678">
                  <c:v>438.88</c:v>
                </c:pt>
                <c:pt idx="679">
                  <c:v>439.24</c:v>
                </c:pt>
                <c:pt idx="680">
                  <c:v>439.59</c:v>
                </c:pt>
                <c:pt idx="681">
                  <c:v>439.95</c:v>
                </c:pt>
                <c:pt idx="682">
                  <c:v>440.3</c:v>
                </c:pt>
                <c:pt idx="683">
                  <c:v>440.65</c:v>
                </c:pt>
                <c:pt idx="684">
                  <c:v>441.01</c:v>
                </c:pt>
                <c:pt idx="685">
                  <c:v>441.36</c:v>
                </c:pt>
                <c:pt idx="686">
                  <c:v>441.71</c:v>
                </c:pt>
                <c:pt idx="687">
                  <c:v>442.07</c:v>
                </c:pt>
                <c:pt idx="688">
                  <c:v>442.42</c:v>
                </c:pt>
                <c:pt idx="689">
                  <c:v>442.77</c:v>
                </c:pt>
                <c:pt idx="690">
                  <c:v>443.13</c:v>
                </c:pt>
                <c:pt idx="691">
                  <c:v>443.48</c:v>
                </c:pt>
                <c:pt idx="692">
                  <c:v>443.83</c:v>
                </c:pt>
                <c:pt idx="693">
                  <c:v>444.19</c:v>
                </c:pt>
                <c:pt idx="694">
                  <c:v>444.54</c:v>
                </c:pt>
                <c:pt idx="695">
                  <c:v>444.89</c:v>
                </c:pt>
                <c:pt idx="696">
                  <c:v>445.25</c:v>
                </c:pt>
                <c:pt idx="697">
                  <c:v>445.6</c:v>
                </c:pt>
                <c:pt idx="698">
                  <c:v>445.95</c:v>
                </c:pt>
                <c:pt idx="699">
                  <c:v>446.31</c:v>
                </c:pt>
                <c:pt idx="700">
                  <c:v>446.66</c:v>
                </c:pt>
                <c:pt idx="701">
                  <c:v>447.01</c:v>
                </c:pt>
                <c:pt idx="702">
                  <c:v>447.36</c:v>
                </c:pt>
                <c:pt idx="703">
                  <c:v>447.72</c:v>
                </c:pt>
                <c:pt idx="704">
                  <c:v>448.07</c:v>
                </c:pt>
                <c:pt idx="705">
                  <c:v>448.42</c:v>
                </c:pt>
                <c:pt idx="706">
                  <c:v>448.78</c:v>
                </c:pt>
                <c:pt idx="707">
                  <c:v>449.13</c:v>
                </c:pt>
                <c:pt idx="708">
                  <c:v>449.48</c:v>
                </c:pt>
                <c:pt idx="709">
                  <c:v>449.83</c:v>
                </c:pt>
                <c:pt idx="710">
                  <c:v>450.19</c:v>
                </c:pt>
                <c:pt idx="711">
                  <c:v>450.54</c:v>
                </c:pt>
                <c:pt idx="712">
                  <c:v>450.89</c:v>
                </c:pt>
                <c:pt idx="713">
                  <c:v>451.24</c:v>
                </c:pt>
                <c:pt idx="714">
                  <c:v>451.6</c:v>
                </c:pt>
                <c:pt idx="715">
                  <c:v>451.95</c:v>
                </c:pt>
                <c:pt idx="716">
                  <c:v>452.3</c:v>
                </c:pt>
                <c:pt idx="717">
                  <c:v>452.65</c:v>
                </c:pt>
                <c:pt idx="718">
                  <c:v>453.01</c:v>
                </c:pt>
                <c:pt idx="719">
                  <c:v>453.36</c:v>
                </c:pt>
                <c:pt idx="720">
                  <c:v>453.71</c:v>
                </c:pt>
                <c:pt idx="721">
                  <c:v>454.06</c:v>
                </c:pt>
                <c:pt idx="722">
                  <c:v>454.42</c:v>
                </c:pt>
                <c:pt idx="723">
                  <c:v>454.77</c:v>
                </c:pt>
                <c:pt idx="724">
                  <c:v>455.12</c:v>
                </c:pt>
                <c:pt idx="725">
                  <c:v>455.47</c:v>
                </c:pt>
                <c:pt idx="726">
                  <c:v>455.82</c:v>
                </c:pt>
                <c:pt idx="727">
                  <c:v>456.18</c:v>
                </c:pt>
                <c:pt idx="728">
                  <c:v>456.53</c:v>
                </c:pt>
                <c:pt idx="729">
                  <c:v>456.88</c:v>
                </c:pt>
                <c:pt idx="730">
                  <c:v>457.23</c:v>
                </c:pt>
                <c:pt idx="731">
                  <c:v>457.58</c:v>
                </c:pt>
                <c:pt idx="732">
                  <c:v>457.94</c:v>
                </c:pt>
                <c:pt idx="733">
                  <c:v>458.29</c:v>
                </c:pt>
                <c:pt idx="734">
                  <c:v>458.64</c:v>
                </c:pt>
                <c:pt idx="735">
                  <c:v>458.99</c:v>
                </c:pt>
                <c:pt idx="736">
                  <c:v>459.34</c:v>
                </c:pt>
                <c:pt idx="737">
                  <c:v>459.69</c:v>
                </c:pt>
                <c:pt idx="738">
                  <c:v>460.05</c:v>
                </c:pt>
                <c:pt idx="739">
                  <c:v>460.4</c:v>
                </c:pt>
                <c:pt idx="740">
                  <c:v>460.75</c:v>
                </c:pt>
                <c:pt idx="741">
                  <c:v>461.1</c:v>
                </c:pt>
                <c:pt idx="742">
                  <c:v>461.45</c:v>
                </c:pt>
                <c:pt idx="743">
                  <c:v>461.8</c:v>
                </c:pt>
                <c:pt idx="744">
                  <c:v>462.16</c:v>
                </c:pt>
                <c:pt idx="745">
                  <c:v>462.51</c:v>
                </c:pt>
                <c:pt idx="746">
                  <c:v>462.86</c:v>
                </c:pt>
                <c:pt idx="747">
                  <c:v>463.21</c:v>
                </c:pt>
                <c:pt idx="748">
                  <c:v>463.56</c:v>
                </c:pt>
                <c:pt idx="749">
                  <c:v>463.91</c:v>
                </c:pt>
                <c:pt idx="750">
                  <c:v>464.26</c:v>
                </c:pt>
                <c:pt idx="751">
                  <c:v>464.61</c:v>
                </c:pt>
                <c:pt idx="752">
                  <c:v>464.97</c:v>
                </c:pt>
                <c:pt idx="753">
                  <c:v>465.32</c:v>
                </c:pt>
                <c:pt idx="754">
                  <c:v>465.67</c:v>
                </c:pt>
                <c:pt idx="755">
                  <c:v>466.02</c:v>
                </c:pt>
                <c:pt idx="756">
                  <c:v>466.37</c:v>
                </c:pt>
                <c:pt idx="757">
                  <c:v>466.72</c:v>
                </c:pt>
                <c:pt idx="758">
                  <c:v>467.07</c:v>
                </c:pt>
                <c:pt idx="759">
                  <c:v>467.42</c:v>
                </c:pt>
                <c:pt idx="760">
                  <c:v>467.77</c:v>
                </c:pt>
                <c:pt idx="761">
                  <c:v>468.12</c:v>
                </c:pt>
                <c:pt idx="762">
                  <c:v>468.47</c:v>
                </c:pt>
                <c:pt idx="763">
                  <c:v>468.82</c:v>
                </c:pt>
                <c:pt idx="764">
                  <c:v>469.18</c:v>
                </c:pt>
                <c:pt idx="765">
                  <c:v>469.53</c:v>
                </c:pt>
                <c:pt idx="766">
                  <c:v>469.88</c:v>
                </c:pt>
                <c:pt idx="767">
                  <c:v>470.23</c:v>
                </c:pt>
                <c:pt idx="768">
                  <c:v>470.58</c:v>
                </c:pt>
                <c:pt idx="769">
                  <c:v>470.92999999999961</c:v>
                </c:pt>
                <c:pt idx="770">
                  <c:v>471.28</c:v>
                </c:pt>
                <c:pt idx="771">
                  <c:v>471.63</c:v>
                </c:pt>
                <c:pt idx="772">
                  <c:v>471.98</c:v>
                </c:pt>
                <c:pt idx="773">
                  <c:v>472.33</c:v>
                </c:pt>
                <c:pt idx="774">
                  <c:v>472.68</c:v>
                </c:pt>
                <c:pt idx="775">
                  <c:v>473.03</c:v>
                </c:pt>
                <c:pt idx="776">
                  <c:v>473.38</c:v>
                </c:pt>
                <c:pt idx="777">
                  <c:v>473.73</c:v>
                </c:pt>
                <c:pt idx="778">
                  <c:v>474.08</c:v>
                </c:pt>
                <c:pt idx="779">
                  <c:v>474.42999999999961</c:v>
                </c:pt>
                <c:pt idx="780">
                  <c:v>474.78</c:v>
                </c:pt>
                <c:pt idx="781">
                  <c:v>475.13</c:v>
                </c:pt>
                <c:pt idx="782">
                  <c:v>475.48</c:v>
                </c:pt>
                <c:pt idx="783">
                  <c:v>475.83</c:v>
                </c:pt>
                <c:pt idx="784">
                  <c:v>476.18</c:v>
                </c:pt>
                <c:pt idx="785">
                  <c:v>476.53</c:v>
                </c:pt>
                <c:pt idx="786">
                  <c:v>476.88</c:v>
                </c:pt>
                <c:pt idx="787">
                  <c:v>477.23</c:v>
                </c:pt>
                <c:pt idx="788">
                  <c:v>477.58</c:v>
                </c:pt>
                <c:pt idx="789">
                  <c:v>477.92999999999961</c:v>
                </c:pt>
                <c:pt idx="790">
                  <c:v>478.28</c:v>
                </c:pt>
                <c:pt idx="791">
                  <c:v>478.63</c:v>
                </c:pt>
                <c:pt idx="792">
                  <c:v>478.98</c:v>
                </c:pt>
                <c:pt idx="793">
                  <c:v>479.33</c:v>
                </c:pt>
                <c:pt idx="794">
                  <c:v>479.68</c:v>
                </c:pt>
                <c:pt idx="795">
                  <c:v>480.03</c:v>
                </c:pt>
                <c:pt idx="796">
                  <c:v>480.38</c:v>
                </c:pt>
                <c:pt idx="797">
                  <c:v>480.73</c:v>
                </c:pt>
                <c:pt idx="798">
                  <c:v>481.08</c:v>
                </c:pt>
                <c:pt idx="799">
                  <c:v>481.42999999999961</c:v>
                </c:pt>
                <c:pt idx="800">
                  <c:v>481.77</c:v>
                </c:pt>
                <c:pt idx="801">
                  <c:v>482.12</c:v>
                </c:pt>
                <c:pt idx="802">
                  <c:v>482.47</c:v>
                </c:pt>
                <c:pt idx="803">
                  <c:v>482.82</c:v>
                </c:pt>
                <c:pt idx="804">
                  <c:v>483.17</c:v>
                </c:pt>
                <c:pt idx="805">
                  <c:v>483.52</c:v>
                </c:pt>
                <c:pt idx="806">
                  <c:v>483.87</c:v>
                </c:pt>
                <c:pt idx="807">
                  <c:v>484.22</c:v>
                </c:pt>
                <c:pt idx="808">
                  <c:v>484.57</c:v>
                </c:pt>
                <c:pt idx="809">
                  <c:v>484.92</c:v>
                </c:pt>
                <c:pt idx="810">
                  <c:v>485.27</c:v>
                </c:pt>
                <c:pt idx="811">
                  <c:v>485.62</c:v>
                </c:pt>
                <c:pt idx="812">
                  <c:v>485.96</c:v>
                </c:pt>
                <c:pt idx="813">
                  <c:v>486.31</c:v>
                </c:pt>
                <c:pt idx="814">
                  <c:v>486.66</c:v>
                </c:pt>
                <c:pt idx="815">
                  <c:v>487.01</c:v>
                </c:pt>
                <c:pt idx="816">
                  <c:v>487.36</c:v>
                </c:pt>
                <c:pt idx="817">
                  <c:v>487.71</c:v>
                </c:pt>
                <c:pt idx="818">
                  <c:v>488.06</c:v>
                </c:pt>
                <c:pt idx="819">
                  <c:v>488.41</c:v>
                </c:pt>
                <c:pt idx="820">
                  <c:v>488.75</c:v>
                </c:pt>
                <c:pt idx="821">
                  <c:v>489.1</c:v>
                </c:pt>
                <c:pt idx="822">
                  <c:v>489.45</c:v>
                </c:pt>
                <c:pt idx="823">
                  <c:v>489.8</c:v>
                </c:pt>
                <c:pt idx="824">
                  <c:v>490.15</c:v>
                </c:pt>
                <c:pt idx="825">
                  <c:v>490.5</c:v>
                </c:pt>
                <c:pt idx="826">
                  <c:v>490.84</c:v>
                </c:pt>
                <c:pt idx="827">
                  <c:v>491.19</c:v>
                </c:pt>
                <c:pt idx="828">
                  <c:v>491.54</c:v>
                </c:pt>
                <c:pt idx="829">
                  <c:v>491.89</c:v>
                </c:pt>
                <c:pt idx="830">
                  <c:v>492.24</c:v>
                </c:pt>
                <c:pt idx="831">
                  <c:v>492.59</c:v>
                </c:pt>
                <c:pt idx="832">
                  <c:v>492.92999999999961</c:v>
                </c:pt>
                <c:pt idx="833">
                  <c:v>493.28</c:v>
                </c:pt>
                <c:pt idx="834">
                  <c:v>493.63</c:v>
                </c:pt>
                <c:pt idx="835">
                  <c:v>493.98</c:v>
                </c:pt>
                <c:pt idx="836">
                  <c:v>494.33</c:v>
                </c:pt>
                <c:pt idx="837">
                  <c:v>494.67</c:v>
                </c:pt>
                <c:pt idx="838">
                  <c:v>495.02</c:v>
                </c:pt>
                <c:pt idx="839">
                  <c:v>495.37</c:v>
                </c:pt>
                <c:pt idx="840">
                  <c:v>495.72</c:v>
                </c:pt>
                <c:pt idx="841">
                  <c:v>496.07</c:v>
                </c:pt>
                <c:pt idx="842">
                  <c:v>496.41</c:v>
                </c:pt>
                <c:pt idx="843">
                  <c:v>496.76</c:v>
                </c:pt>
                <c:pt idx="844">
                  <c:v>497.11</c:v>
                </c:pt>
                <c:pt idx="845">
                  <c:v>497.46</c:v>
                </c:pt>
                <c:pt idx="846">
                  <c:v>497.8</c:v>
                </c:pt>
                <c:pt idx="847">
                  <c:v>498.15</c:v>
                </c:pt>
                <c:pt idx="848">
                  <c:v>498.5</c:v>
                </c:pt>
                <c:pt idx="849">
                  <c:v>498.85</c:v>
                </c:pt>
                <c:pt idx="850">
                  <c:v>499.19</c:v>
                </c:pt>
                <c:pt idx="851">
                  <c:v>499.54</c:v>
                </c:pt>
                <c:pt idx="852">
                  <c:v>499.89</c:v>
                </c:pt>
                <c:pt idx="853">
                  <c:v>500.24</c:v>
                </c:pt>
                <c:pt idx="854">
                  <c:v>500.58</c:v>
                </c:pt>
                <c:pt idx="855">
                  <c:v>500.92999999999961</c:v>
                </c:pt>
                <c:pt idx="856">
                  <c:v>501.28</c:v>
                </c:pt>
                <c:pt idx="857">
                  <c:v>501.63</c:v>
                </c:pt>
                <c:pt idx="858">
                  <c:v>501.97</c:v>
                </c:pt>
                <c:pt idx="859">
                  <c:v>502.32</c:v>
                </c:pt>
                <c:pt idx="860">
                  <c:v>502.67</c:v>
                </c:pt>
                <c:pt idx="861">
                  <c:v>503.01</c:v>
                </c:pt>
                <c:pt idx="862">
                  <c:v>503.36</c:v>
                </c:pt>
                <c:pt idx="863">
                  <c:v>503.71</c:v>
                </c:pt>
                <c:pt idx="864">
                  <c:v>504.05</c:v>
                </c:pt>
                <c:pt idx="865">
                  <c:v>504.4</c:v>
                </c:pt>
                <c:pt idx="866">
                  <c:v>504.75</c:v>
                </c:pt>
                <c:pt idx="867">
                  <c:v>505.1</c:v>
                </c:pt>
                <c:pt idx="868">
                  <c:v>505.44</c:v>
                </c:pt>
                <c:pt idx="869">
                  <c:v>505.79</c:v>
                </c:pt>
                <c:pt idx="870">
                  <c:v>506.14</c:v>
                </c:pt>
                <c:pt idx="871">
                  <c:v>506.48</c:v>
                </c:pt>
                <c:pt idx="872">
                  <c:v>506.83</c:v>
                </c:pt>
                <c:pt idx="873">
                  <c:v>507.18</c:v>
                </c:pt>
                <c:pt idx="874">
                  <c:v>507.52</c:v>
                </c:pt>
                <c:pt idx="875">
                  <c:v>507.87</c:v>
                </c:pt>
                <c:pt idx="876">
                  <c:v>508.21</c:v>
                </c:pt>
                <c:pt idx="877">
                  <c:v>508.56</c:v>
                </c:pt>
                <c:pt idx="878">
                  <c:v>508.91</c:v>
                </c:pt>
                <c:pt idx="879">
                  <c:v>509.25</c:v>
                </c:pt>
                <c:pt idx="880">
                  <c:v>509.6</c:v>
                </c:pt>
                <c:pt idx="881">
                  <c:v>509.95</c:v>
                </c:pt>
                <c:pt idx="882">
                  <c:v>510.29</c:v>
                </c:pt>
                <c:pt idx="883">
                  <c:v>510.64</c:v>
                </c:pt>
                <c:pt idx="884">
                  <c:v>510.99</c:v>
                </c:pt>
                <c:pt idx="885">
                  <c:v>511.33</c:v>
                </c:pt>
                <c:pt idx="886">
                  <c:v>511.68</c:v>
                </c:pt>
                <c:pt idx="887">
                  <c:v>512.02</c:v>
                </c:pt>
                <c:pt idx="888">
                  <c:v>512.37</c:v>
                </c:pt>
                <c:pt idx="889">
                  <c:v>512.72</c:v>
                </c:pt>
                <c:pt idx="890">
                  <c:v>513.05999999999938</c:v>
                </c:pt>
                <c:pt idx="891">
                  <c:v>513.41</c:v>
                </c:pt>
                <c:pt idx="892">
                  <c:v>513.75</c:v>
                </c:pt>
                <c:pt idx="893">
                  <c:v>514.1</c:v>
                </c:pt>
                <c:pt idx="894">
                  <c:v>514.44000000000005</c:v>
                </c:pt>
                <c:pt idx="895">
                  <c:v>514.79</c:v>
                </c:pt>
                <c:pt idx="896">
                  <c:v>515.14</c:v>
                </c:pt>
                <c:pt idx="897">
                  <c:v>515.48</c:v>
                </c:pt>
                <c:pt idx="898">
                  <c:v>515.82999999999947</c:v>
                </c:pt>
                <c:pt idx="899">
                  <c:v>516.16999999999996</c:v>
                </c:pt>
                <c:pt idx="900">
                  <c:v>516.52</c:v>
                </c:pt>
                <c:pt idx="901">
                  <c:v>516.85999999999945</c:v>
                </c:pt>
                <c:pt idx="902">
                  <c:v>517.21</c:v>
                </c:pt>
                <c:pt idx="903">
                  <c:v>517.55999999999938</c:v>
                </c:pt>
                <c:pt idx="904">
                  <c:v>517.9</c:v>
                </c:pt>
                <c:pt idx="905">
                  <c:v>518.25</c:v>
                </c:pt>
                <c:pt idx="906">
                  <c:v>518.59</c:v>
                </c:pt>
                <c:pt idx="907">
                  <c:v>518.94000000000005</c:v>
                </c:pt>
                <c:pt idx="908">
                  <c:v>519.28</c:v>
                </c:pt>
                <c:pt idx="909">
                  <c:v>519.63</c:v>
                </c:pt>
                <c:pt idx="910">
                  <c:v>519.97</c:v>
                </c:pt>
                <c:pt idx="911">
                  <c:v>520.31999999999948</c:v>
                </c:pt>
                <c:pt idx="912">
                  <c:v>520.66</c:v>
                </c:pt>
                <c:pt idx="913">
                  <c:v>521.01</c:v>
                </c:pt>
                <c:pt idx="914">
                  <c:v>521.34999999999945</c:v>
                </c:pt>
                <c:pt idx="915">
                  <c:v>521.70000000000005</c:v>
                </c:pt>
                <c:pt idx="916">
                  <c:v>522.04</c:v>
                </c:pt>
                <c:pt idx="917">
                  <c:v>522.39</c:v>
                </c:pt>
                <c:pt idx="918">
                  <c:v>522.73</c:v>
                </c:pt>
                <c:pt idx="919">
                  <c:v>523.08000000000004</c:v>
                </c:pt>
                <c:pt idx="920">
                  <c:v>523.41999999999996</c:v>
                </c:pt>
                <c:pt idx="921">
                  <c:v>523.77</c:v>
                </c:pt>
                <c:pt idx="922">
                  <c:v>524.11</c:v>
                </c:pt>
                <c:pt idx="923">
                  <c:v>524.45999999999947</c:v>
                </c:pt>
                <c:pt idx="924">
                  <c:v>524.79999999999995</c:v>
                </c:pt>
                <c:pt idx="925">
                  <c:v>525.15</c:v>
                </c:pt>
                <c:pt idx="926">
                  <c:v>525.49</c:v>
                </c:pt>
                <c:pt idx="927">
                  <c:v>525.82999999999947</c:v>
                </c:pt>
                <c:pt idx="928">
                  <c:v>526.17999999999995</c:v>
                </c:pt>
                <c:pt idx="929">
                  <c:v>526.52</c:v>
                </c:pt>
                <c:pt idx="930">
                  <c:v>526.87</c:v>
                </c:pt>
                <c:pt idx="931">
                  <c:v>527.21</c:v>
                </c:pt>
                <c:pt idx="932">
                  <c:v>527.55999999999938</c:v>
                </c:pt>
                <c:pt idx="933">
                  <c:v>527.9</c:v>
                </c:pt>
                <c:pt idx="934">
                  <c:v>528.25</c:v>
                </c:pt>
                <c:pt idx="935">
                  <c:v>528.59</c:v>
                </c:pt>
                <c:pt idx="936">
                  <c:v>528.92999999999938</c:v>
                </c:pt>
                <c:pt idx="937">
                  <c:v>529.28</c:v>
                </c:pt>
                <c:pt idx="938">
                  <c:v>529.62</c:v>
                </c:pt>
                <c:pt idx="939">
                  <c:v>529.97</c:v>
                </c:pt>
                <c:pt idx="940">
                  <c:v>530.30999999999938</c:v>
                </c:pt>
                <c:pt idx="941">
                  <c:v>530.65</c:v>
                </c:pt>
                <c:pt idx="942">
                  <c:v>531</c:v>
                </c:pt>
                <c:pt idx="943">
                  <c:v>531.33999999999946</c:v>
                </c:pt>
                <c:pt idx="944">
                  <c:v>531.69000000000005</c:v>
                </c:pt>
                <c:pt idx="945">
                  <c:v>532.03</c:v>
                </c:pt>
                <c:pt idx="946">
                  <c:v>532.37</c:v>
                </c:pt>
                <c:pt idx="947">
                  <c:v>532.72</c:v>
                </c:pt>
                <c:pt idx="948">
                  <c:v>533.05999999999938</c:v>
                </c:pt>
                <c:pt idx="949">
                  <c:v>533.4</c:v>
                </c:pt>
                <c:pt idx="950">
                  <c:v>533.75</c:v>
                </c:pt>
                <c:pt idx="951">
                  <c:v>534.09</c:v>
                </c:pt>
                <c:pt idx="952">
                  <c:v>534.44000000000005</c:v>
                </c:pt>
                <c:pt idx="953">
                  <c:v>534.78</c:v>
                </c:pt>
                <c:pt idx="954">
                  <c:v>535.12</c:v>
                </c:pt>
                <c:pt idx="955">
                  <c:v>535.47</c:v>
                </c:pt>
                <c:pt idx="956">
                  <c:v>535.80999999999938</c:v>
                </c:pt>
                <c:pt idx="957">
                  <c:v>536.15</c:v>
                </c:pt>
                <c:pt idx="958">
                  <c:v>536.5</c:v>
                </c:pt>
                <c:pt idx="959">
                  <c:v>536.83999999999946</c:v>
                </c:pt>
                <c:pt idx="960">
                  <c:v>537.17999999999995</c:v>
                </c:pt>
                <c:pt idx="961">
                  <c:v>537.53</c:v>
                </c:pt>
                <c:pt idx="962">
                  <c:v>537.87</c:v>
                </c:pt>
                <c:pt idx="963">
                  <c:v>538.21</c:v>
                </c:pt>
                <c:pt idx="964">
                  <c:v>538.55999999999938</c:v>
                </c:pt>
                <c:pt idx="965">
                  <c:v>538.9</c:v>
                </c:pt>
                <c:pt idx="966">
                  <c:v>539.24</c:v>
                </c:pt>
                <c:pt idx="967">
                  <c:v>539.58000000000004</c:v>
                </c:pt>
                <c:pt idx="968">
                  <c:v>539.92999999999938</c:v>
                </c:pt>
                <c:pt idx="969">
                  <c:v>540.27</c:v>
                </c:pt>
                <c:pt idx="970">
                  <c:v>540.61</c:v>
                </c:pt>
                <c:pt idx="971">
                  <c:v>540.95999999999947</c:v>
                </c:pt>
                <c:pt idx="972">
                  <c:v>541.29999999999995</c:v>
                </c:pt>
                <c:pt idx="973">
                  <c:v>541.64</c:v>
                </c:pt>
                <c:pt idx="974">
                  <c:v>541.98</c:v>
                </c:pt>
                <c:pt idx="975">
                  <c:v>542.32999999999947</c:v>
                </c:pt>
                <c:pt idx="976">
                  <c:v>542.66999999999996</c:v>
                </c:pt>
                <c:pt idx="977">
                  <c:v>543.01</c:v>
                </c:pt>
                <c:pt idx="978">
                  <c:v>543.34999999999945</c:v>
                </c:pt>
                <c:pt idx="979">
                  <c:v>543.70000000000005</c:v>
                </c:pt>
                <c:pt idx="980">
                  <c:v>544.04</c:v>
                </c:pt>
                <c:pt idx="981">
                  <c:v>544.38</c:v>
                </c:pt>
                <c:pt idx="982">
                  <c:v>544.72</c:v>
                </c:pt>
                <c:pt idx="983">
                  <c:v>545.07000000000005</c:v>
                </c:pt>
                <c:pt idx="984">
                  <c:v>545.41</c:v>
                </c:pt>
                <c:pt idx="985">
                  <c:v>545.75</c:v>
                </c:pt>
                <c:pt idx="986">
                  <c:v>546.09</c:v>
                </c:pt>
                <c:pt idx="987">
                  <c:v>546.44000000000005</c:v>
                </c:pt>
                <c:pt idx="988">
                  <c:v>546.78</c:v>
                </c:pt>
                <c:pt idx="989">
                  <c:v>547.12</c:v>
                </c:pt>
                <c:pt idx="990">
                  <c:v>547.45999999999947</c:v>
                </c:pt>
                <c:pt idx="991">
                  <c:v>547.79999999999995</c:v>
                </c:pt>
                <c:pt idx="992">
                  <c:v>548.15</c:v>
                </c:pt>
                <c:pt idx="993">
                  <c:v>548.49</c:v>
                </c:pt>
                <c:pt idx="994">
                  <c:v>548.82999999999947</c:v>
                </c:pt>
                <c:pt idx="995">
                  <c:v>549.16999999999996</c:v>
                </c:pt>
                <c:pt idx="996">
                  <c:v>549.51</c:v>
                </c:pt>
                <c:pt idx="997">
                  <c:v>549.85999999999945</c:v>
                </c:pt>
                <c:pt idx="998">
                  <c:v>550.20000000000005</c:v>
                </c:pt>
                <c:pt idx="999">
                  <c:v>550.54</c:v>
                </c:pt>
                <c:pt idx="1000">
                  <c:v>550.88</c:v>
                </c:pt>
                <c:pt idx="1001">
                  <c:v>551.22</c:v>
                </c:pt>
                <c:pt idx="1002">
                  <c:v>551.55999999999938</c:v>
                </c:pt>
                <c:pt idx="1003">
                  <c:v>551.91</c:v>
                </c:pt>
                <c:pt idx="1004">
                  <c:v>552.25</c:v>
                </c:pt>
                <c:pt idx="1005">
                  <c:v>552.59</c:v>
                </c:pt>
                <c:pt idx="1006">
                  <c:v>552.92999999999938</c:v>
                </c:pt>
                <c:pt idx="1007">
                  <c:v>553.27</c:v>
                </c:pt>
                <c:pt idx="1008">
                  <c:v>553.61</c:v>
                </c:pt>
                <c:pt idx="1009">
                  <c:v>553.95999999999947</c:v>
                </c:pt>
                <c:pt idx="1010">
                  <c:v>554.29999999999995</c:v>
                </c:pt>
                <c:pt idx="1011">
                  <c:v>554.64</c:v>
                </c:pt>
                <c:pt idx="1012">
                  <c:v>554.98</c:v>
                </c:pt>
                <c:pt idx="1013">
                  <c:v>555.31999999999948</c:v>
                </c:pt>
                <c:pt idx="1014">
                  <c:v>555.66</c:v>
                </c:pt>
                <c:pt idx="1015">
                  <c:v>556</c:v>
                </c:pt>
                <c:pt idx="1016">
                  <c:v>556.33999999999946</c:v>
                </c:pt>
                <c:pt idx="1017">
                  <c:v>556.67999999999995</c:v>
                </c:pt>
                <c:pt idx="1018">
                  <c:v>557.03</c:v>
                </c:pt>
                <c:pt idx="1019">
                  <c:v>557.37</c:v>
                </c:pt>
                <c:pt idx="1020">
                  <c:v>557.71</c:v>
                </c:pt>
                <c:pt idx="1021">
                  <c:v>558.04999999999995</c:v>
                </c:pt>
                <c:pt idx="1022">
                  <c:v>558.39</c:v>
                </c:pt>
                <c:pt idx="1023">
                  <c:v>558.73</c:v>
                </c:pt>
                <c:pt idx="1024">
                  <c:v>559.07000000000005</c:v>
                </c:pt>
                <c:pt idx="1025">
                  <c:v>559.41</c:v>
                </c:pt>
                <c:pt idx="1026">
                  <c:v>559.75</c:v>
                </c:pt>
                <c:pt idx="1027">
                  <c:v>560.09</c:v>
                </c:pt>
                <c:pt idx="1028">
                  <c:v>560.42999999999938</c:v>
                </c:pt>
                <c:pt idx="1029">
                  <c:v>560.77</c:v>
                </c:pt>
                <c:pt idx="1030">
                  <c:v>561.11</c:v>
                </c:pt>
                <c:pt idx="1031">
                  <c:v>561.45999999999947</c:v>
                </c:pt>
                <c:pt idx="1032">
                  <c:v>561.79999999999995</c:v>
                </c:pt>
                <c:pt idx="1033">
                  <c:v>562.14</c:v>
                </c:pt>
                <c:pt idx="1034">
                  <c:v>562.48</c:v>
                </c:pt>
                <c:pt idx="1035">
                  <c:v>562.81999999999948</c:v>
                </c:pt>
                <c:pt idx="1036">
                  <c:v>563.16</c:v>
                </c:pt>
                <c:pt idx="1037">
                  <c:v>563.5</c:v>
                </c:pt>
                <c:pt idx="1038">
                  <c:v>563.83999999999946</c:v>
                </c:pt>
                <c:pt idx="1039">
                  <c:v>564.17999999999995</c:v>
                </c:pt>
                <c:pt idx="1040">
                  <c:v>564.52</c:v>
                </c:pt>
                <c:pt idx="1041">
                  <c:v>564.85999999999945</c:v>
                </c:pt>
                <c:pt idx="1042">
                  <c:v>565.20000000000005</c:v>
                </c:pt>
                <c:pt idx="1043">
                  <c:v>565.54</c:v>
                </c:pt>
                <c:pt idx="1044">
                  <c:v>565.88</c:v>
                </c:pt>
                <c:pt idx="1045">
                  <c:v>566.22</c:v>
                </c:pt>
                <c:pt idx="1046">
                  <c:v>566.55999999999938</c:v>
                </c:pt>
                <c:pt idx="1047">
                  <c:v>566.9</c:v>
                </c:pt>
                <c:pt idx="1048">
                  <c:v>567.24</c:v>
                </c:pt>
                <c:pt idx="1049">
                  <c:v>567.58000000000004</c:v>
                </c:pt>
                <c:pt idx="1050">
                  <c:v>567.91999999999996</c:v>
                </c:pt>
                <c:pt idx="1051">
                  <c:v>568.26</c:v>
                </c:pt>
                <c:pt idx="1052">
                  <c:v>568.6</c:v>
                </c:pt>
                <c:pt idx="1053">
                  <c:v>568.94000000000005</c:v>
                </c:pt>
                <c:pt idx="1054">
                  <c:v>569.28</c:v>
                </c:pt>
                <c:pt idx="1055">
                  <c:v>569.62</c:v>
                </c:pt>
                <c:pt idx="1056">
                  <c:v>569.94999999999948</c:v>
                </c:pt>
                <c:pt idx="1057">
                  <c:v>570.29</c:v>
                </c:pt>
                <c:pt idx="1058">
                  <c:v>570.63</c:v>
                </c:pt>
                <c:pt idx="1059">
                  <c:v>570.97</c:v>
                </c:pt>
                <c:pt idx="1060">
                  <c:v>571.30999999999938</c:v>
                </c:pt>
                <c:pt idx="1061">
                  <c:v>571.65</c:v>
                </c:pt>
                <c:pt idx="1062">
                  <c:v>571.99</c:v>
                </c:pt>
                <c:pt idx="1063">
                  <c:v>572.32999999999947</c:v>
                </c:pt>
                <c:pt idx="1064">
                  <c:v>572.66999999999996</c:v>
                </c:pt>
                <c:pt idx="1065">
                  <c:v>573.01</c:v>
                </c:pt>
                <c:pt idx="1066">
                  <c:v>573.34999999999945</c:v>
                </c:pt>
                <c:pt idx="1067">
                  <c:v>573.69000000000005</c:v>
                </c:pt>
                <c:pt idx="1068">
                  <c:v>574.03</c:v>
                </c:pt>
                <c:pt idx="1069">
                  <c:v>574.35999999999945</c:v>
                </c:pt>
                <c:pt idx="1070">
                  <c:v>574.70000000000005</c:v>
                </c:pt>
                <c:pt idx="1071">
                  <c:v>575.04</c:v>
                </c:pt>
                <c:pt idx="1072">
                  <c:v>575.38</c:v>
                </c:pt>
                <c:pt idx="1073">
                  <c:v>575.72</c:v>
                </c:pt>
                <c:pt idx="1074">
                  <c:v>576.05999999999938</c:v>
                </c:pt>
                <c:pt idx="1075">
                  <c:v>576.4</c:v>
                </c:pt>
                <c:pt idx="1076">
                  <c:v>576.74</c:v>
                </c:pt>
                <c:pt idx="1077">
                  <c:v>577.07000000000005</c:v>
                </c:pt>
                <c:pt idx="1078">
                  <c:v>577.41</c:v>
                </c:pt>
                <c:pt idx="1079">
                  <c:v>577.75</c:v>
                </c:pt>
                <c:pt idx="1080">
                  <c:v>578.09</c:v>
                </c:pt>
                <c:pt idx="1081">
                  <c:v>578.42999999999938</c:v>
                </c:pt>
                <c:pt idx="1082">
                  <c:v>578.77</c:v>
                </c:pt>
                <c:pt idx="1083">
                  <c:v>579.11</c:v>
                </c:pt>
                <c:pt idx="1084">
                  <c:v>579.44000000000005</c:v>
                </c:pt>
                <c:pt idx="1085">
                  <c:v>579.78</c:v>
                </c:pt>
                <c:pt idx="1086">
                  <c:v>580.12</c:v>
                </c:pt>
                <c:pt idx="1087">
                  <c:v>580.45999999999947</c:v>
                </c:pt>
                <c:pt idx="1088">
                  <c:v>580.79999999999995</c:v>
                </c:pt>
                <c:pt idx="1089">
                  <c:v>581.14</c:v>
                </c:pt>
                <c:pt idx="1090">
                  <c:v>581.47</c:v>
                </c:pt>
                <c:pt idx="1091">
                  <c:v>581.80999999999938</c:v>
                </c:pt>
                <c:pt idx="1092">
                  <c:v>582.15</c:v>
                </c:pt>
                <c:pt idx="1093">
                  <c:v>582.49</c:v>
                </c:pt>
                <c:pt idx="1094">
                  <c:v>582.82999999999947</c:v>
                </c:pt>
                <c:pt idx="1095">
                  <c:v>583.16</c:v>
                </c:pt>
                <c:pt idx="1096">
                  <c:v>583.5</c:v>
                </c:pt>
                <c:pt idx="1097">
                  <c:v>583.83999999999946</c:v>
                </c:pt>
                <c:pt idx="1098">
                  <c:v>584.17999999999995</c:v>
                </c:pt>
                <c:pt idx="1099">
                  <c:v>584.52</c:v>
                </c:pt>
                <c:pt idx="1100">
                  <c:v>584.84999999999945</c:v>
                </c:pt>
                <c:pt idx="1101">
                  <c:v>585.19000000000005</c:v>
                </c:pt>
                <c:pt idx="1102">
                  <c:v>585.53</c:v>
                </c:pt>
                <c:pt idx="1103">
                  <c:v>585.87</c:v>
                </c:pt>
                <c:pt idx="1104">
                  <c:v>586.20000000000005</c:v>
                </c:pt>
                <c:pt idx="1105">
                  <c:v>586.54</c:v>
                </c:pt>
                <c:pt idx="1106">
                  <c:v>586.88</c:v>
                </c:pt>
                <c:pt idx="1107">
                  <c:v>587.22</c:v>
                </c:pt>
                <c:pt idx="1108">
                  <c:v>587.54999999999995</c:v>
                </c:pt>
                <c:pt idx="1109">
                  <c:v>587.89</c:v>
                </c:pt>
                <c:pt idx="1110">
                  <c:v>588.23</c:v>
                </c:pt>
                <c:pt idx="1111">
                  <c:v>588.57000000000005</c:v>
                </c:pt>
                <c:pt idx="1112">
                  <c:v>588.9</c:v>
                </c:pt>
                <c:pt idx="1113">
                  <c:v>589.24</c:v>
                </c:pt>
                <c:pt idx="1114">
                  <c:v>589.58000000000004</c:v>
                </c:pt>
                <c:pt idx="1115">
                  <c:v>589.91</c:v>
                </c:pt>
                <c:pt idx="1116">
                  <c:v>590.25</c:v>
                </c:pt>
                <c:pt idx="1117">
                  <c:v>590.59</c:v>
                </c:pt>
                <c:pt idx="1118">
                  <c:v>590.92999999999938</c:v>
                </c:pt>
                <c:pt idx="1119">
                  <c:v>591.26</c:v>
                </c:pt>
                <c:pt idx="1120">
                  <c:v>591.6</c:v>
                </c:pt>
                <c:pt idx="1121">
                  <c:v>591.94000000000005</c:v>
                </c:pt>
                <c:pt idx="1122">
                  <c:v>592.27</c:v>
                </c:pt>
                <c:pt idx="1123">
                  <c:v>592.61</c:v>
                </c:pt>
                <c:pt idx="1124">
                  <c:v>592.94999999999948</c:v>
                </c:pt>
                <c:pt idx="1125">
                  <c:v>593.28</c:v>
                </c:pt>
                <c:pt idx="1126">
                  <c:v>593.62</c:v>
                </c:pt>
                <c:pt idx="1127">
                  <c:v>593.95999999999947</c:v>
                </c:pt>
                <c:pt idx="1128">
                  <c:v>594.29</c:v>
                </c:pt>
                <c:pt idx="1129">
                  <c:v>594.63</c:v>
                </c:pt>
                <c:pt idx="1130">
                  <c:v>594.97</c:v>
                </c:pt>
                <c:pt idx="1131">
                  <c:v>595.29999999999995</c:v>
                </c:pt>
                <c:pt idx="1132">
                  <c:v>595.64</c:v>
                </c:pt>
                <c:pt idx="1133">
                  <c:v>595.98</c:v>
                </c:pt>
                <c:pt idx="1134">
                  <c:v>596.30999999999938</c:v>
                </c:pt>
                <c:pt idx="1135">
                  <c:v>596.65</c:v>
                </c:pt>
                <c:pt idx="1136">
                  <c:v>596.99</c:v>
                </c:pt>
                <c:pt idx="1137">
                  <c:v>597.31999999999948</c:v>
                </c:pt>
                <c:pt idx="1138">
                  <c:v>597.66</c:v>
                </c:pt>
                <c:pt idx="1139">
                  <c:v>597.99</c:v>
                </c:pt>
                <c:pt idx="1140">
                  <c:v>598.32999999999947</c:v>
                </c:pt>
                <c:pt idx="1141">
                  <c:v>598.66999999999996</c:v>
                </c:pt>
                <c:pt idx="1142">
                  <c:v>599</c:v>
                </c:pt>
                <c:pt idx="1143">
                  <c:v>599.33999999999946</c:v>
                </c:pt>
                <c:pt idx="1144">
                  <c:v>599.66999999999996</c:v>
                </c:pt>
                <c:pt idx="1145">
                  <c:v>600.01</c:v>
                </c:pt>
                <c:pt idx="1146">
                  <c:v>600.34999999999945</c:v>
                </c:pt>
                <c:pt idx="1147">
                  <c:v>600.67999999999995</c:v>
                </c:pt>
                <c:pt idx="1148">
                  <c:v>601.02</c:v>
                </c:pt>
                <c:pt idx="1149">
                  <c:v>601.34999999999945</c:v>
                </c:pt>
                <c:pt idx="1150">
                  <c:v>601.69000000000005</c:v>
                </c:pt>
                <c:pt idx="1151">
                  <c:v>602.03</c:v>
                </c:pt>
                <c:pt idx="1152">
                  <c:v>602.35999999999945</c:v>
                </c:pt>
                <c:pt idx="1153">
                  <c:v>602.70000000000005</c:v>
                </c:pt>
                <c:pt idx="1154">
                  <c:v>603.03</c:v>
                </c:pt>
                <c:pt idx="1155">
                  <c:v>603.37</c:v>
                </c:pt>
                <c:pt idx="1156">
                  <c:v>603.70000000000005</c:v>
                </c:pt>
                <c:pt idx="1157">
                  <c:v>604.04</c:v>
                </c:pt>
                <c:pt idx="1158">
                  <c:v>604.37</c:v>
                </c:pt>
                <c:pt idx="1159">
                  <c:v>604.71</c:v>
                </c:pt>
                <c:pt idx="1160">
                  <c:v>605.04</c:v>
                </c:pt>
                <c:pt idx="1161">
                  <c:v>605.38</c:v>
                </c:pt>
                <c:pt idx="1162">
                  <c:v>605.72</c:v>
                </c:pt>
                <c:pt idx="1163">
                  <c:v>606.04999999999995</c:v>
                </c:pt>
                <c:pt idx="1164">
                  <c:v>606.39</c:v>
                </c:pt>
                <c:pt idx="1165">
                  <c:v>606.72</c:v>
                </c:pt>
                <c:pt idx="1166">
                  <c:v>607.05999999999938</c:v>
                </c:pt>
                <c:pt idx="1167">
                  <c:v>607.39</c:v>
                </c:pt>
                <c:pt idx="1168">
                  <c:v>607.73</c:v>
                </c:pt>
                <c:pt idx="1169">
                  <c:v>608.05999999999938</c:v>
                </c:pt>
                <c:pt idx="1170">
                  <c:v>608.4</c:v>
                </c:pt>
                <c:pt idx="1171">
                  <c:v>608.73</c:v>
                </c:pt>
                <c:pt idx="1172">
                  <c:v>609.07000000000005</c:v>
                </c:pt>
                <c:pt idx="1173">
                  <c:v>609.4</c:v>
                </c:pt>
                <c:pt idx="1174">
                  <c:v>609.74</c:v>
                </c:pt>
                <c:pt idx="1175">
                  <c:v>610.07000000000005</c:v>
                </c:pt>
                <c:pt idx="1176">
                  <c:v>610.4</c:v>
                </c:pt>
                <c:pt idx="1177">
                  <c:v>610.74</c:v>
                </c:pt>
                <c:pt idx="1178">
                  <c:v>611.07000000000005</c:v>
                </c:pt>
                <c:pt idx="1179">
                  <c:v>611.41</c:v>
                </c:pt>
                <c:pt idx="1180">
                  <c:v>611.74</c:v>
                </c:pt>
                <c:pt idx="1181">
                  <c:v>612.08000000000004</c:v>
                </c:pt>
                <c:pt idx="1182">
                  <c:v>612.41</c:v>
                </c:pt>
                <c:pt idx="1183">
                  <c:v>612.75</c:v>
                </c:pt>
                <c:pt idx="1184">
                  <c:v>613.08000000000004</c:v>
                </c:pt>
                <c:pt idx="1185">
                  <c:v>613.41</c:v>
                </c:pt>
                <c:pt idx="1186">
                  <c:v>613.75</c:v>
                </c:pt>
                <c:pt idx="1187">
                  <c:v>614.08000000000004</c:v>
                </c:pt>
                <c:pt idx="1188">
                  <c:v>614.41999999999996</c:v>
                </c:pt>
                <c:pt idx="1189">
                  <c:v>614.75</c:v>
                </c:pt>
                <c:pt idx="1190">
                  <c:v>615.09</c:v>
                </c:pt>
                <c:pt idx="1191">
                  <c:v>615.41999999999996</c:v>
                </c:pt>
                <c:pt idx="1192">
                  <c:v>615.75</c:v>
                </c:pt>
                <c:pt idx="1193">
                  <c:v>616.09</c:v>
                </c:pt>
                <c:pt idx="1194">
                  <c:v>616.41999999999996</c:v>
                </c:pt>
                <c:pt idx="1195">
                  <c:v>616.76</c:v>
                </c:pt>
                <c:pt idx="1196">
                  <c:v>617.09</c:v>
                </c:pt>
                <c:pt idx="1197">
                  <c:v>617.41999999999996</c:v>
                </c:pt>
                <c:pt idx="1198">
                  <c:v>617.76</c:v>
                </c:pt>
                <c:pt idx="1199">
                  <c:v>618.09</c:v>
                </c:pt>
                <c:pt idx="1200">
                  <c:v>618.41999999999996</c:v>
                </c:pt>
                <c:pt idx="1201">
                  <c:v>618.76</c:v>
                </c:pt>
                <c:pt idx="1202">
                  <c:v>619.09</c:v>
                </c:pt>
                <c:pt idx="1203">
                  <c:v>619.42999999999938</c:v>
                </c:pt>
                <c:pt idx="1204">
                  <c:v>619.76</c:v>
                </c:pt>
                <c:pt idx="1205">
                  <c:v>620.09</c:v>
                </c:pt>
                <c:pt idx="1206">
                  <c:v>620.42999999999938</c:v>
                </c:pt>
                <c:pt idx="1207">
                  <c:v>620.76</c:v>
                </c:pt>
                <c:pt idx="1208">
                  <c:v>621.09</c:v>
                </c:pt>
                <c:pt idx="1209">
                  <c:v>621.42999999999938</c:v>
                </c:pt>
                <c:pt idx="1210">
                  <c:v>621.76</c:v>
                </c:pt>
                <c:pt idx="1211">
                  <c:v>622.09</c:v>
                </c:pt>
                <c:pt idx="1212">
                  <c:v>622.42999999999938</c:v>
                </c:pt>
                <c:pt idx="1213">
                  <c:v>622.76</c:v>
                </c:pt>
                <c:pt idx="1214">
                  <c:v>623.09</c:v>
                </c:pt>
                <c:pt idx="1215">
                  <c:v>623.42999999999938</c:v>
                </c:pt>
                <c:pt idx="1216">
                  <c:v>623.76</c:v>
                </c:pt>
                <c:pt idx="1217">
                  <c:v>624.09</c:v>
                </c:pt>
                <c:pt idx="1218">
                  <c:v>624.41999999999996</c:v>
                </c:pt>
                <c:pt idx="1219">
                  <c:v>624.76</c:v>
                </c:pt>
                <c:pt idx="1220">
                  <c:v>625.09</c:v>
                </c:pt>
                <c:pt idx="1221">
                  <c:v>625.41999999999996</c:v>
                </c:pt>
                <c:pt idx="1222">
                  <c:v>625.76</c:v>
                </c:pt>
                <c:pt idx="1223">
                  <c:v>626.09</c:v>
                </c:pt>
                <c:pt idx="1224">
                  <c:v>626.41999999999996</c:v>
                </c:pt>
                <c:pt idx="1225">
                  <c:v>626.75</c:v>
                </c:pt>
                <c:pt idx="1226">
                  <c:v>627.09</c:v>
                </c:pt>
                <c:pt idx="1227">
                  <c:v>627.41999999999996</c:v>
                </c:pt>
                <c:pt idx="1228">
                  <c:v>627.75</c:v>
                </c:pt>
                <c:pt idx="1229">
                  <c:v>628.08000000000004</c:v>
                </c:pt>
                <c:pt idx="1230">
                  <c:v>628.41999999999996</c:v>
                </c:pt>
                <c:pt idx="1231">
                  <c:v>628.75</c:v>
                </c:pt>
                <c:pt idx="1232">
                  <c:v>629.08000000000004</c:v>
                </c:pt>
                <c:pt idx="1233">
                  <c:v>629.41</c:v>
                </c:pt>
                <c:pt idx="1234">
                  <c:v>629.75</c:v>
                </c:pt>
                <c:pt idx="1235">
                  <c:v>630.08000000000004</c:v>
                </c:pt>
                <c:pt idx="1236">
                  <c:v>630.41</c:v>
                </c:pt>
                <c:pt idx="1237">
                  <c:v>630.74</c:v>
                </c:pt>
                <c:pt idx="1238">
                  <c:v>631.07000000000005</c:v>
                </c:pt>
                <c:pt idx="1239">
                  <c:v>631.41</c:v>
                </c:pt>
                <c:pt idx="1240">
                  <c:v>631.74</c:v>
                </c:pt>
                <c:pt idx="1241">
                  <c:v>632.07000000000005</c:v>
                </c:pt>
                <c:pt idx="1242">
                  <c:v>632.4</c:v>
                </c:pt>
                <c:pt idx="1243">
                  <c:v>632.73</c:v>
                </c:pt>
                <c:pt idx="1244">
                  <c:v>633.07000000000005</c:v>
                </c:pt>
                <c:pt idx="1245">
                  <c:v>633.4</c:v>
                </c:pt>
                <c:pt idx="1246">
                  <c:v>633.73</c:v>
                </c:pt>
                <c:pt idx="1247">
                  <c:v>634.05999999999938</c:v>
                </c:pt>
                <c:pt idx="1248">
                  <c:v>634.39</c:v>
                </c:pt>
                <c:pt idx="1249">
                  <c:v>634.73</c:v>
                </c:pt>
                <c:pt idx="1250">
                  <c:v>635.05999999999938</c:v>
                </c:pt>
                <c:pt idx="1251">
                  <c:v>635.39</c:v>
                </c:pt>
                <c:pt idx="1252">
                  <c:v>635.72</c:v>
                </c:pt>
                <c:pt idx="1253">
                  <c:v>636.04999999999995</c:v>
                </c:pt>
                <c:pt idx="1254">
                  <c:v>636.38</c:v>
                </c:pt>
                <c:pt idx="1255">
                  <c:v>636.71</c:v>
                </c:pt>
                <c:pt idx="1256">
                  <c:v>637.04999999999995</c:v>
                </c:pt>
                <c:pt idx="1257">
                  <c:v>637.38</c:v>
                </c:pt>
                <c:pt idx="1258">
                  <c:v>637.71</c:v>
                </c:pt>
                <c:pt idx="1259">
                  <c:v>638.04</c:v>
                </c:pt>
                <c:pt idx="1260">
                  <c:v>638.37</c:v>
                </c:pt>
                <c:pt idx="1261">
                  <c:v>638.70000000000005</c:v>
                </c:pt>
                <c:pt idx="1262">
                  <c:v>639.03</c:v>
                </c:pt>
                <c:pt idx="1263">
                  <c:v>639.35999999999945</c:v>
                </c:pt>
                <c:pt idx="1264">
                  <c:v>639.70000000000005</c:v>
                </c:pt>
                <c:pt idx="1265">
                  <c:v>640.03</c:v>
                </c:pt>
                <c:pt idx="1266">
                  <c:v>640.35999999999945</c:v>
                </c:pt>
                <c:pt idx="1267">
                  <c:v>640.69000000000005</c:v>
                </c:pt>
                <c:pt idx="1268">
                  <c:v>641.02</c:v>
                </c:pt>
                <c:pt idx="1269">
                  <c:v>641.34999999999945</c:v>
                </c:pt>
                <c:pt idx="1270">
                  <c:v>641.67999999999995</c:v>
                </c:pt>
                <c:pt idx="1271">
                  <c:v>642.01</c:v>
                </c:pt>
                <c:pt idx="1272">
                  <c:v>642.33999999999946</c:v>
                </c:pt>
                <c:pt idx="1273">
                  <c:v>642.66999999999996</c:v>
                </c:pt>
                <c:pt idx="1274">
                  <c:v>643</c:v>
                </c:pt>
                <c:pt idx="1275">
                  <c:v>643.32999999999947</c:v>
                </c:pt>
                <c:pt idx="1276">
                  <c:v>643.66999999999996</c:v>
                </c:pt>
                <c:pt idx="1277">
                  <c:v>644</c:v>
                </c:pt>
                <c:pt idx="1278">
                  <c:v>644.32999999999947</c:v>
                </c:pt>
                <c:pt idx="1279">
                  <c:v>644.66</c:v>
                </c:pt>
                <c:pt idx="1280">
                  <c:v>644.99</c:v>
                </c:pt>
                <c:pt idx="1281">
                  <c:v>645.31999999999948</c:v>
                </c:pt>
                <c:pt idx="1282">
                  <c:v>645.65</c:v>
                </c:pt>
                <c:pt idx="1283">
                  <c:v>645.98</c:v>
                </c:pt>
                <c:pt idx="1284">
                  <c:v>646.30999999999938</c:v>
                </c:pt>
                <c:pt idx="1285">
                  <c:v>646.64</c:v>
                </c:pt>
                <c:pt idx="1286">
                  <c:v>646.97</c:v>
                </c:pt>
                <c:pt idx="1287">
                  <c:v>647.29999999999995</c:v>
                </c:pt>
                <c:pt idx="1288">
                  <c:v>647.63</c:v>
                </c:pt>
                <c:pt idx="1289">
                  <c:v>647.95999999999947</c:v>
                </c:pt>
                <c:pt idx="1290">
                  <c:v>648.29</c:v>
                </c:pt>
                <c:pt idx="1291">
                  <c:v>648.62</c:v>
                </c:pt>
                <c:pt idx="1292">
                  <c:v>648.94999999999948</c:v>
                </c:pt>
                <c:pt idx="1293">
                  <c:v>649.28</c:v>
                </c:pt>
                <c:pt idx="1294">
                  <c:v>649.61</c:v>
                </c:pt>
                <c:pt idx="1295">
                  <c:v>649.94000000000005</c:v>
                </c:pt>
                <c:pt idx="1296">
                  <c:v>650.27</c:v>
                </c:pt>
                <c:pt idx="1297">
                  <c:v>650.6</c:v>
                </c:pt>
                <c:pt idx="1298">
                  <c:v>650.92999999999938</c:v>
                </c:pt>
                <c:pt idx="1299">
                  <c:v>651.26</c:v>
                </c:pt>
                <c:pt idx="1300">
                  <c:v>651.59</c:v>
                </c:pt>
                <c:pt idx="1301">
                  <c:v>651.91999999999996</c:v>
                </c:pt>
                <c:pt idx="1302">
                  <c:v>652.25</c:v>
                </c:pt>
                <c:pt idx="1303">
                  <c:v>652.57000000000005</c:v>
                </c:pt>
                <c:pt idx="1304">
                  <c:v>652.9</c:v>
                </c:pt>
                <c:pt idx="1305">
                  <c:v>653.23</c:v>
                </c:pt>
                <c:pt idx="1306">
                  <c:v>653.55999999999938</c:v>
                </c:pt>
                <c:pt idx="1307">
                  <c:v>653.89</c:v>
                </c:pt>
                <c:pt idx="1308">
                  <c:v>654.22</c:v>
                </c:pt>
                <c:pt idx="1309">
                  <c:v>654.54999999999995</c:v>
                </c:pt>
                <c:pt idx="1310">
                  <c:v>654.88</c:v>
                </c:pt>
                <c:pt idx="1311">
                  <c:v>655.21</c:v>
                </c:pt>
                <c:pt idx="1312">
                  <c:v>655.54</c:v>
                </c:pt>
                <c:pt idx="1313">
                  <c:v>655.87</c:v>
                </c:pt>
                <c:pt idx="1314">
                  <c:v>656.2</c:v>
                </c:pt>
                <c:pt idx="1315">
                  <c:v>656.52</c:v>
                </c:pt>
                <c:pt idx="1316">
                  <c:v>656.84999999999945</c:v>
                </c:pt>
                <c:pt idx="1317">
                  <c:v>657.18</c:v>
                </c:pt>
                <c:pt idx="1318">
                  <c:v>657.51</c:v>
                </c:pt>
                <c:pt idx="1319">
                  <c:v>657.83999999999946</c:v>
                </c:pt>
                <c:pt idx="1320">
                  <c:v>658.17</c:v>
                </c:pt>
                <c:pt idx="1321">
                  <c:v>658.5</c:v>
                </c:pt>
                <c:pt idx="1322">
                  <c:v>658.82999999999947</c:v>
                </c:pt>
                <c:pt idx="1323">
                  <c:v>659.15</c:v>
                </c:pt>
                <c:pt idx="1324">
                  <c:v>659.48</c:v>
                </c:pt>
                <c:pt idx="1325">
                  <c:v>659.80999999999938</c:v>
                </c:pt>
                <c:pt idx="1326">
                  <c:v>660.14</c:v>
                </c:pt>
                <c:pt idx="1327">
                  <c:v>660.47</c:v>
                </c:pt>
                <c:pt idx="1328">
                  <c:v>660.8</c:v>
                </c:pt>
                <c:pt idx="1329">
                  <c:v>661.12</c:v>
                </c:pt>
                <c:pt idx="1330">
                  <c:v>661.44999999999948</c:v>
                </c:pt>
                <c:pt idx="1331">
                  <c:v>661.78</c:v>
                </c:pt>
                <c:pt idx="1332">
                  <c:v>662.11</c:v>
                </c:pt>
                <c:pt idx="1333">
                  <c:v>662.44</c:v>
                </c:pt>
                <c:pt idx="1334">
                  <c:v>662.77</c:v>
                </c:pt>
                <c:pt idx="1335">
                  <c:v>663.09</c:v>
                </c:pt>
                <c:pt idx="1336">
                  <c:v>663.42</c:v>
                </c:pt>
                <c:pt idx="1337">
                  <c:v>663.75</c:v>
                </c:pt>
                <c:pt idx="1338">
                  <c:v>664.08</c:v>
                </c:pt>
                <c:pt idx="1339">
                  <c:v>664.41</c:v>
                </c:pt>
                <c:pt idx="1340">
                  <c:v>664.73</c:v>
                </c:pt>
                <c:pt idx="1341">
                  <c:v>665.05999999999938</c:v>
                </c:pt>
                <c:pt idx="1342">
                  <c:v>665.39</c:v>
                </c:pt>
                <c:pt idx="1343">
                  <c:v>665.72</c:v>
                </c:pt>
                <c:pt idx="1344">
                  <c:v>666.04</c:v>
                </c:pt>
                <c:pt idx="1345">
                  <c:v>666.37</c:v>
                </c:pt>
                <c:pt idx="1346">
                  <c:v>666.7</c:v>
                </c:pt>
                <c:pt idx="1347">
                  <c:v>667.03</c:v>
                </c:pt>
                <c:pt idx="1348">
                  <c:v>667.35999999999945</c:v>
                </c:pt>
                <c:pt idx="1349">
                  <c:v>667.68</c:v>
                </c:pt>
                <c:pt idx="1350">
                  <c:v>668.01</c:v>
                </c:pt>
                <c:pt idx="1351">
                  <c:v>668.33999999999946</c:v>
                </c:pt>
                <c:pt idx="1352">
                  <c:v>668.66</c:v>
                </c:pt>
                <c:pt idx="1353">
                  <c:v>668.99</c:v>
                </c:pt>
                <c:pt idx="1354">
                  <c:v>669.31999999999948</c:v>
                </c:pt>
                <c:pt idx="1355">
                  <c:v>669.65</c:v>
                </c:pt>
                <c:pt idx="1356">
                  <c:v>669.97</c:v>
                </c:pt>
                <c:pt idx="1357">
                  <c:v>670.3</c:v>
                </c:pt>
                <c:pt idx="1358">
                  <c:v>670.63</c:v>
                </c:pt>
                <c:pt idx="1359">
                  <c:v>670.95999999999947</c:v>
                </c:pt>
                <c:pt idx="1360">
                  <c:v>671.28</c:v>
                </c:pt>
                <c:pt idx="1361">
                  <c:v>671.61</c:v>
                </c:pt>
                <c:pt idx="1362">
                  <c:v>671.94</c:v>
                </c:pt>
                <c:pt idx="1363">
                  <c:v>672.26</c:v>
                </c:pt>
                <c:pt idx="1364">
                  <c:v>672.59</c:v>
                </c:pt>
                <c:pt idx="1365">
                  <c:v>672.92</c:v>
                </c:pt>
                <c:pt idx="1366">
                  <c:v>673.24</c:v>
                </c:pt>
                <c:pt idx="1367">
                  <c:v>673.57</c:v>
                </c:pt>
                <c:pt idx="1368">
                  <c:v>673.9</c:v>
                </c:pt>
                <c:pt idx="1369">
                  <c:v>674.22</c:v>
                </c:pt>
                <c:pt idx="1370">
                  <c:v>674.55</c:v>
                </c:pt>
                <c:pt idx="1371">
                  <c:v>674.88</c:v>
                </c:pt>
                <c:pt idx="1372">
                  <c:v>675.2</c:v>
                </c:pt>
                <c:pt idx="1373">
                  <c:v>675.53</c:v>
                </c:pt>
                <c:pt idx="1374">
                  <c:v>675.85999999999945</c:v>
                </c:pt>
                <c:pt idx="1375">
                  <c:v>676.18</c:v>
                </c:pt>
                <c:pt idx="1376">
                  <c:v>676.51</c:v>
                </c:pt>
                <c:pt idx="1377">
                  <c:v>676.83999999999946</c:v>
                </c:pt>
                <c:pt idx="1378">
                  <c:v>677.16</c:v>
                </c:pt>
                <c:pt idx="1379">
                  <c:v>677.49</c:v>
                </c:pt>
                <c:pt idx="1380">
                  <c:v>677.80999999999938</c:v>
                </c:pt>
                <c:pt idx="1381">
                  <c:v>678.14</c:v>
                </c:pt>
                <c:pt idx="1382">
                  <c:v>678.47</c:v>
                </c:pt>
                <c:pt idx="1383">
                  <c:v>678.79</c:v>
                </c:pt>
                <c:pt idx="1384">
                  <c:v>679.12</c:v>
                </c:pt>
                <c:pt idx="1385">
                  <c:v>679.44</c:v>
                </c:pt>
                <c:pt idx="1386">
                  <c:v>679.77</c:v>
                </c:pt>
                <c:pt idx="1387">
                  <c:v>680.1</c:v>
                </c:pt>
                <c:pt idx="1388">
                  <c:v>680.42</c:v>
                </c:pt>
                <c:pt idx="1389">
                  <c:v>680.75</c:v>
                </c:pt>
                <c:pt idx="1390">
                  <c:v>681.07</c:v>
                </c:pt>
                <c:pt idx="1391">
                  <c:v>681.4</c:v>
                </c:pt>
                <c:pt idx="1392">
                  <c:v>681.72</c:v>
                </c:pt>
                <c:pt idx="1393">
                  <c:v>682.05</c:v>
                </c:pt>
                <c:pt idx="1394">
                  <c:v>682.38</c:v>
                </c:pt>
                <c:pt idx="1395">
                  <c:v>682.7</c:v>
                </c:pt>
                <c:pt idx="1396">
                  <c:v>683.03</c:v>
                </c:pt>
                <c:pt idx="1397">
                  <c:v>683.34999999999945</c:v>
                </c:pt>
                <c:pt idx="1398">
                  <c:v>683.68</c:v>
                </c:pt>
                <c:pt idx="1399">
                  <c:v>684</c:v>
                </c:pt>
                <c:pt idx="1400">
                  <c:v>684.32999999999947</c:v>
                </c:pt>
                <c:pt idx="1401">
                  <c:v>684.65</c:v>
                </c:pt>
                <c:pt idx="1402">
                  <c:v>684.98</c:v>
                </c:pt>
                <c:pt idx="1403">
                  <c:v>685.3</c:v>
                </c:pt>
                <c:pt idx="1404">
                  <c:v>685.63</c:v>
                </c:pt>
                <c:pt idx="1405">
                  <c:v>685.94999999999948</c:v>
                </c:pt>
                <c:pt idx="1406">
                  <c:v>686.28</c:v>
                </c:pt>
                <c:pt idx="1407">
                  <c:v>686.6</c:v>
                </c:pt>
                <c:pt idx="1408">
                  <c:v>686.92999999999938</c:v>
                </c:pt>
                <c:pt idx="1409">
                  <c:v>687.25</c:v>
                </c:pt>
                <c:pt idx="1410">
                  <c:v>687.58</c:v>
                </c:pt>
                <c:pt idx="1411">
                  <c:v>687.9</c:v>
                </c:pt>
                <c:pt idx="1412">
                  <c:v>688.23</c:v>
                </c:pt>
                <c:pt idx="1413">
                  <c:v>688.55</c:v>
                </c:pt>
                <c:pt idx="1414">
                  <c:v>688.88</c:v>
                </c:pt>
                <c:pt idx="1415">
                  <c:v>689.2</c:v>
                </c:pt>
                <c:pt idx="1416">
                  <c:v>689.53</c:v>
                </c:pt>
                <c:pt idx="1417">
                  <c:v>689.84999999999945</c:v>
                </c:pt>
                <c:pt idx="1418">
                  <c:v>690.18</c:v>
                </c:pt>
                <c:pt idx="1419">
                  <c:v>690.5</c:v>
                </c:pt>
                <c:pt idx="1420">
                  <c:v>690.82999999999947</c:v>
                </c:pt>
                <c:pt idx="1421">
                  <c:v>691.15</c:v>
                </c:pt>
                <c:pt idx="1422">
                  <c:v>691.47</c:v>
                </c:pt>
                <c:pt idx="1423">
                  <c:v>691.8</c:v>
                </c:pt>
                <c:pt idx="1424">
                  <c:v>692.12</c:v>
                </c:pt>
                <c:pt idx="1425">
                  <c:v>692.44999999999948</c:v>
                </c:pt>
                <c:pt idx="1426">
                  <c:v>692.77</c:v>
                </c:pt>
                <c:pt idx="1427">
                  <c:v>693.1</c:v>
                </c:pt>
                <c:pt idx="1428">
                  <c:v>693.42</c:v>
                </c:pt>
                <c:pt idx="1429">
                  <c:v>693.74</c:v>
                </c:pt>
                <c:pt idx="1430">
                  <c:v>694.07</c:v>
                </c:pt>
                <c:pt idx="1431">
                  <c:v>694.39</c:v>
                </c:pt>
                <c:pt idx="1432">
                  <c:v>694.72</c:v>
                </c:pt>
                <c:pt idx="1433">
                  <c:v>695.04</c:v>
                </c:pt>
                <c:pt idx="1434">
                  <c:v>695.35999999999945</c:v>
                </c:pt>
                <c:pt idx="1435">
                  <c:v>695.69</c:v>
                </c:pt>
                <c:pt idx="1436">
                  <c:v>696.01</c:v>
                </c:pt>
                <c:pt idx="1437">
                  <c:v>696.32999999999947</c:v>
                </c:pt>
                <c:pt idx="1438">
                  <c:v>696.66</c:v>
                </c:pt>
                <c:pt idx="1439">
                  <c:v>696.98</c:v>
                </c:pt>
                <c:pt idx="1440">
                  <c:v>697.30999999999938</c:v>
                </c:pt>
                <c:pt idx="1441">
                  <c:v>697.63</c:v>
                </c:pt>
                <c:pt idx="1442">
                  <c:v>697.94999999999948</c:v>
                </c:pt>
                <c:pt idx="1443">
                  <c:v>698.28</c:v>
                </c:pt>
                <c:pt idx="1444">
                  <c:v>698.6</c:v>
                </c:pt>
                <c:pt idx="1445">
                  <c:v>698.92</c:v>
                </c:pt>
                <c:pt idx="1446">
                  <c:v>699.25</c:v>
                </c:pt>
                <c:pt idx="1447">
                  <c:v>699.57</c:v>
                </c:pt>
                <c:pt idx="1448">
                  <c:v>699.89</c:v>
                </c:pt>
                <c:pt idx="1449">
                  <c:v>700.22</c:v>
                </c:pt>
                <c:pt idx="1450">
                  <c:v>700.54</c:v>
                </c:pt>
                <c:pt idx="1451">
                  <c:v>700.85999999999945</c:v>
                </c:pt>
                <c:pt idx="1452">
                  <c:v>701.18</c:v>
                </c:pt>
                <c:pt idx="1453">
                  <c:v>701.51</c:v>
                </c:pt>
                <c:pt idx="1454">
                  <c:v>701.82999999999947</c:v>
                </c:pt>
                <c:pt idx="1455">
                  <c:v>702.15</c:v>
                </c:pt>
                <c:pt idx="1456">
                  <c:v>702.48</c:v>
                </c:pt>
                <c:pt idx="1457">
                  <c:v>702.8</c:v>
                </c:pt>
                <c:pt idx="1458">
                  <c:v>703.12</c:v>
                </c:pt>
                <c:pt idx="1459">
                  <c:v>703.44999999999948</c:v>
                </c:pt>
                <c:pt idx="1460">
                  <c:v>703.77</c:v>
                </c:pt>
                <c:pt idx="1461">
                  <c:v>704.09</c:v>
                </c:pt>
                <c:pt idx="1462">
                  <c:v>704.41</c:v>
                </c:pt>
                <c:pt idx="1463">
                  <c:v>704.74</c:v>
                </c:pt>
                <c:pt idx="1464">
                  <c:v>705.05999999999938</c:v>
                </c:pt>
                <c:pt idx="1465">
                  <c:v>705.38</c:v>
                </c:pt>
                <c:pt idx="1466">
                  <c:v>705.7</c:v>
                </c:pt>
                <c:pt idx="1467">
                  <c:v>706.03</c:v>
                </c:pt>
                <c:pt idx="1468">
                  <c:v>706.34999999999945</c:v>
                </c:pt>
                <c:pt idx="1469">
                  <c:v>706.67</c:v>
                </c:pt>
                <c:pt idx="1470">
                  <c:v>706.99</c:v>
                </c:pt>
                <c:pt idx="1471">
                  <c:v>707.30999999999938</c:v>
                </c:pt>
                <c:pt idx="1472">
                  <c:v>707.64</c:v>
                </c:pt>
                <c:pt idx="1473">
                  <c:v>707.95999999999947</c:v>
                </c:pt>
                <c:pt idx="1474">
                  <c:v>708.28</c:v>
                </c:pt>
                <c:pt idx="1475">
                  <c:v>708.6</c:v>
                </c:pt>
                <c:pt idx="1476">
                  <c:v>708.92999999999938</c:v>
                </c:pt>
                <c:pt idx="1477">
                  <c:v>709.25</c:v>
                </c:pt>
                <c:pt idx="1478">
                  <c:v>709.57</c:v>
                </c:pt>
                <c:pt idx="1479">
                  <c:v>709.89</c:v>
                </c:pt>
                <c:pt idx="1480">
                  <c:v>710.21</c:v>
                </c:pt>
                <c:pt idx="1481">
                  <c:v>710.53</c:v>
                </c:pt>
                <c:pt idx="1482">
                  <c:v>710.85999999999945</c:v>
                </c:pt>
                <c:pt idx="1483">
                  <c:v>711.18</c:v>
                </c:pt>
                <c:pt idx="1484">
                  <c:v>711.5</c:v>
                </c:pt>
                <c:pt idx="1485">
                  <c:v>711.81999999999948</c:v>
                </c:pt>
                <c:pt idx="1486">
                  <c:v>712.14</c:v>
                </c:pt>
                <c:pt idx="1487">
                  <c:v>712.45999999999947</c:v>
                </c:pt>
                <c:pt idx="1488">
                  <c:v>712.79</c:v>
                </c:pt>
                <c:pt idx="1489">
                  <c:v>713.11</c:v>
                </c:pt>
                <c:pt idx="1490">
                  <c:v>713.42999999999938</c:v>
                </c:pt>
                <c:pt idx="1491">
                  <c:v>713.75</c:v>
                </c:pt>
                <c:pt idx="1492">
                  <c:v>714.07</c:v>
                </c:pt>
                <c:pt idx="1493">
                  <c:v>714.39</c:v>
                </c:pt>
                <c:pt idx="1494">
                  <c:v>714.71</c:v>
                </c:pt>
                <c:pt idx="1495">
                  <c:v>715.04</c:v>
                </c:pt>
                <c:pt idx="1496">
                  <c:v>715.35999999999945</c:v>
                </c:pt>
                <c:pt idx="1497">
                  <c:v>715.68</c:v>
                </c:pt>
                <c:pt idx="1498">
                  <c:v>716</c:v>
                </c:pt>
                <c:pt idx="1499">
                  <c:v>716.31999999999948</c:v>
                </c:pt>
                <c:pt idx="1500">
                  <c:v>716.64</c:v>
                </c:pt>
                <c:pt idx="1501">
                  <c:v>716.95999999999947</c:v>
                </c:pt>
                <c:pt idx="1502">
                  <c:v>717.28</c:v>
                </c:pt>
                <c:pt idx="1503">
                  <c:v>717.6</c:v>
                </c:pt>
                <c:pt idx="1504">
                  <c:v>717.92</c:v>
                </c:pt>
                <c:pt idx="1505">
                  <c:v>718.24</c:v>
                </c:pt>
                <c:pt idx="1506">
                  <c:v>718.57</c:v>
                </c:pt>
                <c:pt idx="1507">
                  <c:v>718.89</c:v>
                </c:pt>
                <c:pt idx="1508">
                  <c:v>719.21</c:v>
                </c:pt>
                <c:pt idx="1509">
                  <c:v>719.53</c:v>
                </c:pt>
                <c:pt idx="1510">
                  <c:v>719.84999999999945</c:v>
                </c:pt>
                <c:pt idx="1511">
                  <c:v>720.17</c:v>
                </c:pt>
                <c:pt idx="1512">
                  <c:v>720.49</c:v>
                </c:pt>
                <c:pt idx="1513">
                  <c:v>720.80999999999938</c:v>
                </c:pt>
                <c:pt idx="1514">
                  <c:v>721.13</c:v>
                </c:pt>
                <c:pt idx="1515">
                  <c:v>721.44999999999948</c:v>
                </c:pt>
                <c:pt idx="1516">
                  <c:v>721.77</c:v>
                </c:pt>
                <c:pt idx="1517">
                  <c:v>722.09</c:v>
                </c:pt>
                <c:pt idx="1518">
                  <c:v>722.41</c:v>
                </c:pt>
                <c:pt idx="1519">
                  <c:v>722.73</c:v>
                </c:pt>
                <c:pt idx="1520">
                  <c:v>723.05</c:v>
                </c:pt>
                <c:pt idx="1521">
                  <c:v>723.37</c:v>
                </c:pt>
                <c:pt idx="1522">
                  <c:v>723.69</c:v>
                </c:pt>
                <c:pt idx="1523">
                  <c:v>724.01</c:v>
                </c:pt>
                <c:pt idx="1524">
                  <c:v>724.32999999999947</c:v>
                </c:pt>
                <c:pt idx="1525">
                  <c:v>724.65</c:v>
                </c:pt>
                <c:pt idx="1526">
                  <c:v>724.97</c:v>
                </c:pt>
                <c:pt idx="1527">
                  <c:v>725.29</c:v>
                </c:pt>
                <c:pt idx="1528">
                  <c:v>725.61</c:v>
                </c:pt>
                <c:pt idx="1529">
                  <c:v>725.92999999999938</c:v>
                </c:pt>
                <c:pt idx="1530">
                  <c:v>726.25</c:v>
                </c:pt>
                <c:pt idx="1531">
                  <c:v>726.57</c:v>
                </c:pt>
                <c:pt idx="1532">
                  <c:v>726.89</c:v>
                </c:pt>
                <c:pt idx="1533">
                  <c:v>727.21</c:v>
                </c:pt>
                <c:pt idx="1534">
                  <c:v>727.53</c:v>
                </c:pt>
                <c:pt idx="1535">
                  <c:v>727.84999999999945</c:v>
                </c:pt>
                <c:pt idx="1536">
                  <c:v>728.17</c:v>
                </c:pt>
                <c:pt idx="1537">
                  <c:v>728.49</c:v>
                </c:pt>
                <c:pt idx="1538">
                  <c:v>728.80999999999938</c:v>
                </c:pt>
                <c:pt idx="1539">
                  <c:v>729.12</c:v>
                </c:pt>
                <c:pt idx="1540">
                  <c:v>729.44</c:v>
                </c:pt>
                <c:pt idx="1541">
                  <c:v>729.76</c:v>
                </c:pt>
                <c:pt idx="1542">
                  <c:v>730.08</c:v>
                </c:pt>
                <c:pt idx="1543">
                  <c:v>730.4</c:v>
                </c:pt>
                <c:pt idx="1544">
                  <c:v>730.72</c:v>
                </c:pt>
                <c:pt idx="1545">
                  <c:v>731.04</c:v>
                </c:pt>
                <c:pt idx="1546">
                  <c:v>731.35999999999945</c:v>
                </c:pt>
                <c:pt idx="1547">
                  <c:v>731.68</c:v>
                </c:pt>
                <c:pt idx="1548">
                  <c:v>732</c:v>
                </c:pt>
                <c:pt idx="1549">
                  <c:v>732.30999999999938</c:v>
                </c:pt>
                <c:pt idx="1550">
                  <c:v>732.63</c:v>
                </c:pt>
                <c:pt idx="1551">
                  <c:v>732.94999999999948</c:v>
                </c:pt>
                <c:pt idx="1552">
                  <c:v>733.27</c:v>
                </c:pt>
                <c:pt idx="1553">
                  <c:v>733.59</c:v>
                </c:pt>
                <c:pt idx="1554">
                  <c:v>733.91</c:v>
                </c:pt>
                <c:pt idx="1555">
                  <c:v>734.23</c:v>
                </c:pt>
                <c:pt idx="1556">
                  <c:v>734.54</c:v>
                </c:pt>
                <c:pt idx="1557">
                  <c:v>734.85999999999945</c:v>
                </c:pt>
                <c:pt idx="1558">
                  <c:v>735.18</c:v>
                </c:pt>
                <c:pt idx="1559">
                  <c:v>735.5</c:v>
                </c:pt>
                <c:pt idx="1560">
                  <c:v>735.81999999999948</c:v>
                </c:pt>
                <c:pt idx="1561">
                  <c:v>736.14</c:v>
                </c:pt>
                <c:pt idx="1562">
                  <c:v>736.44999999999948</c:v>
                </c:pt>
                <c:pt idx="1563">
                  <c:v>736.77</c:v>
                </c:pt>
                <c:pt idx="1564">
                  <c:v>737.09</c:v>
                </c:pt>
                <c:pt idx="1565">
                  <c:v>737.41</c:v>
                </c:pt>
                <c:pt idx="1566">
                  <c:v>737.73</c:v>
                </c:pt>
                <c:pt idx="1567">
                  <c:v>738.05</c:v>
                </c:pt>
                <c:pt idx="1568">
                  <c:v>738.35999999999945</c:v>
                </c:pt>
                <c:pt idx="1569">
                  <c:v>738.68</c:v>
                </c:pt>
                <c:pt idx="1570">
                  <c:v>739</c:v>
                </c:pt>
                <c:pt idx="1571">
                  <c:v>739.31999999999948</c:v>
                </c:pt>
                <c:pt idx="1572">
                  <c:v>739.63</c:v>
                </c:pt>
                <c:pt idx="1573">
                  <c:v>739.94999999999948</c:v>
                </c:pt>
                <c:pt idx="1574">
                  <c:v>740.27</c:v>
                </c:pt>
                <c:pt idx="1575">
                  <c:v>740.59</c:v>
                </c:pt>
                <c:pt idx="1576">
                  <c:v>740.91</c:v>
                </c:pt>
                <c:pt idx="1577">
                  <c:v>741.22</c:v>
                </c:pt>
                <c:pt idx="1578">
                  <c:v>741.54</c:v>
                </c:pt>
                <c:pt idx="1579">
                  <c:v>741.85999999999945</c:v>
                </c:pt>
                <c:pt idx="1580">
                  <c:v>742.18</c:v>
                </c:pt>
                <c:pt idx="1581">
                  <c:v>742.49</c:v>
                </c:pt>
                <c:pt idx="1582">
                  <c:v>742.80999999999938</c:v>
                </c:pt>
                <c:pt idx="1583">
                  <c:v>743.13</c:v>
                </c:pt>
                <c:pt idx="1584">
                  <c:v>743.44</c:v>
                </c:pt>
                <c:pt idx="1585">
                  <c:v>743.76</c:v>
                </c:pt>
                <c:pt idx="1586">
                  <c:v>744.08</c:v>
                </c:pt>
                <c:pt idx="1587">
                  <c:v>744.4</c:v>
                </c:pt>
                <c:pt idx="1588">
                  <c:v>744.71</c:v>
                </c:pt>
                <c:pt idx="1589">
                  <c:v>745.03</c:v>
                </c:pt>
                <c:pt idx="1590">
                  <c:v>745.34999999999945</c:v>
                </c:pt>
                <c:pt idx="1591">
                  <c:v>745.66</c:v>
                </c:pt>
                <c:pt idx="1592">
                  <c:v>745.98</c:v>
                </c:pt>
                <c:pt idx="1593">
                  <c:v>746.3</c:v>
                </c:pt>
                <c:pt idx="1594">
                  <c:v>746.61</c:v>
                </c:pt>
                <c:pt idx="1595">
                  <c:v>746.92999999999938</c:v>
                </c:pt>
                <c:pt idx="1596">
                  <c:v>747.25</c:v>
                </c:pt>
                <c:pt idx="1597">
                  <c:v>747.57</c:v>
                </c:pt>
                <c:pt idx="1598">
                  <c:v>747.88</c:v>
                </c:pt>
                <c:pt idx="1599">
                  <c:v>748.2</c:v>
                </c:pt>
                <c:pt idx="1600">
                  <c:v>748.51</c:v>
                </c:pt>
                <c:pt idx="1601">
                  <c:v>748.82999999999947</c:v>
                </c:pt>
                <c:pt idx="1602">
                  <c:v>749.15</c:v>
                </c:pt>
                <c:pt idx="1603">
                  <c:v>749.45999999999947</c:v>
                </c:pt>
                <c:pt idx="1604">
                  <c:v>749.78</c:v>
                </c:pt>
                <c:pt idx="1605">
                  <c:v>750.1</c:v>
                </c:pt>
                <c:pt idx="1606">
                  <c:v>750.41</c:v>
                </c:pt>
                <c:pt idx="1607">
                  <c:v>750.73</c:v>
                </c:pt>
                <c:pt idx="1608">
                  <c:v>751.05</c:v>
                </c:pt>
                <c:pt idx="1609">
                  <c:v>751.35999999999945</c:v>
                </c:pt>
                <c:pt idx="1610">
                  <c:v>751.68</c:v>
                </c:pt>
                <c:pt idx="1611">
                  <c:v>751.99</c:v>
                </c:pt>
                <c:pt idx="1612">
                  <c:v>752.30999999999938</c:v>
                </c:pt>
                <c:pt idx="1613">
                  <c:v>752.63</c:v>
                </c:pt>
                <c:pt idx="1614">
                  <c:v>752.94</c:v>
                </c:pt>
                <c:pt idx="1615">
                  <c:v>753.26</c:v>
                </c:pt>
                <c:pt idx="1616">
                  <c:v>753.57</c:v>
                </c:pt>
                <c:pt idx="1617">
                  <c:v>753.89</c:v>
                </c:pt>
                <c:pt idx="1618">
                  <c:v>754.2</c:v>
                </c:pt>
                <c:pt idx="1619">
                  <c:v>754.52</c:v>
                </c:pt>
                <c:pt idx="1620">
                  <c:v>754.83999999999946</c:v>
                </c:pt>
                <c:pt idx="1621">
                  <c:v>755.15</c:v>
                </c:pt>
                <c:pt idx="1622">
                  <c:v>755.47</c:v>
                </c:pt>
                <c:pt idx="1623">
                  <c:v>755.78</c:v>
                </c:pt>
                <c:pt idx="1624">
                  <c:v>756.1</c:v>
                </c:pt>
                <c:pt idx="1625">
                  <c:v>756.41</c:v>
                </c:pt>
                <c:pt idx="1626">
                  <c:v>756.73</c:v>
                </c:pt>
                <c:pt idx="1627">
                  <c:v>757.04</c:v>
                </c:pt>
                <c:pt idx="1628">
                  <c:v>757.35999999999945</c:v>
                </c:pt>
                <c:pt idx="1629">
                  <c:v>757.67</c:v>
                </c:pt>
                <c:pt idx="1630">
                  <c:v>757.99</c:v>
                </c:pt>
                <c:pt idx="1631">
                  <c:v>758.30999999999938</c:v>
                </c:pt>
                <c:pt idx="1632">
                  <c:v>758.62</c:v>
                </c:pt>
                <c:pt idx="1633">
                  <c:v>758.94</c:v>
                </c:pt>
                <c:pt idx="1634">
                  <c:v>759.25</c:v>
                </c:pt>
                <c:pt idx="1635">
                  <c:v>759.57</c:v>
                </c:pt>
                <c:pt idx="1636">
                  <c:v>759.88</c:v>
                </c:pt>
                <c:pt idx="1637">
                  <c:v>760.2</c:v>
                </c:pt>
                <c:pt idx="1638">
                  <c:v>760.51</c:v>
                </c:pt>
                <c:pt idx="1639">
                  <c:v>760.81999999999948</c:v>
                </c:pt>
                <c:pt idx="1640">
                  <c:v>761.14</c:v>
                </c:pt>
                <c:pt idx="1641">
                  <c:v>761.44999999999948</c:v>
                </c:pt>
                <c:pt idx="1642">
                  <c:v>761.77</c:v>
                </c:pt>
                <c:pt idx="1643">
                  <c:v>762.08</c:v>
                </c:pt>
                <c:pt idx="1644">
                  <c:v>762.4</c:v>
                </c:pt>
                <c:pt idx="1645">
                  <c:v>762.71</c:v>
                </c:pt>
                <c:pt idx="1646">
                  <c:v>763.03</c:v>
                </c:pt>
                <c:pt idx="1647">
                  <c:v>763.33999999999946</c:v>
                </c:pt>
                <c:pt idx="1648">
                  <c:v>763.66</c:v>
                </c:pt>
                <c:pt idx="1649">
                  <c:v>763.97</c:v>
                </c:pt>
                <c:pt idx="1650">
                  <c:v>764.28</c:v>
                </c:pt>
                <c:pt idx="1651">
                  <c:v>764.6</c:v>
                </c:pt>
                <c:pt idx="1652">
                  <c:v>764.91</c:v>
                </c:pt>
                <c:pt idx="1653">
                  <c:v>765.23</c:v>
                </c:pt>
                <c:pt idx="1654">
                  <c:v>765.54</c:v>
                </c:pt>
                <c:pt idx="1655">
                  <c:v>765.85999999999945</c:v>
                </c:pt>
                <c:pt idx="1656">
                  <c:v>766.17</c:v>
                </c:pt>
                <c:pt idx="1657">
                  <c:v>766.48</c:v>
                </c:pt>
                <c:pt idx="1658">
                  <c:v>766.8</c:v>
                </c:pt>
                <c:pt idx="1659">
                  <c:v>767.11</c:v>
                </c:pt>
                <c:pt idx="1660">
                  <c:v>767.42</c:v>
                </c:pt>
                <c:pt idx="1661">
                  <c:v>767.74</c:v>
                </c:pt>
                <c:pt idx="1662">
                  <c:v>768.05</c:v>
                </c:pt>
                <c:pt idx="1663">
                  <c:v>768.37</c:v>
                </c:pt>
                <c:pt idx="1664">
                  <c:v>768.68</c:v>
                </c:pt>
                <c:pt idx="1665">
                  <c:v>768.99</c:v>
                </c:pt>
                <c:pt idx="1666">
                  <c:v>769.30999999999938</c:v>
                </c:pt>
                <c:pt idx="1667">
                  <c:v>769.62</c:v>
                </c:pt>
                <c:pt idx="1668">
                  <c:v>769.92999999999938</c:v>
                </c:pt>
                <c:pt idx="1669">
                  <c:v>770.25</c:v>
                </c:pt>
                <c:pt idx="1670">
                  <c:v>770.55999999999938</c:v>
                </c:pt>
                <c:pt idx="1671">
                  <c:v>770.87</c:v>
                </c:pt>
                <c:pt idx="1672">
                  <c:v>771.19</c:v>
                </c:pt>
                <c:pt idx="1673">
                  <c:v>771.5</c:v>
                </c:pt>
                <c:pt idx="1674">
                  <c:v>771.80999999999938</c:v>
                </c:pt>
                <c:pt idx="1675">
                  <c:v>772.13</c:v>
                </c:pt>
                <c:pt idx="1676">
                  <c:v>772.44</c:v>
                </c:pt>
                <c:pt idx="1677">
                  <c:v>772.75</c:v>
                </c:pt>
                <c:pt idx="1678">
                  <c:v>773.07</c:v>
                </c:pt>
                <c:pt idx="1679">
                  <c:v>773.38</c:v>
                </c:pt>
                <c:pt idx="1680">
                  <c:v>773.69</c:v>
                </c:pt>
                <c:pt idx="1681">
                  <c:v>774</c:v>
                </c:pt>
                <c:pt idx="1682">
                  <c:v>774.31999999999948</c:v>
                </c:pt>
                <c:pt idx="1683">
                  <c:v>774.63</c:v>
                </c:pt>
                <c:pt idx="1684">
                  <c:v>774.94</c:v>
                </c:pt>
                <c:pt idx="1685">
                  <c:v>775.26</c:v>
                </c:pt>
                <c:pt idx="1686">
                  <c:v>775.57</c:v>
                </c:pt>
                <c:pt idx="1687">
                  <c:v>775.88</c:v>
                </c:pt>
                <c:pt idx="1688">
                  <c:v>776.19</c:v>
                </c:pt>
                <c:pt idx="1689">
                  <c:v>776.51</c:v>
                </c:pt>
                <c:pt idx="1690">
                  <c:v>776.81999999999948</c:v>
                </c:pt>
                <c:pt idx="1691">
                  <c:v>777.13</c:v>
                </c:pt>
                <c:pt idx="1692">
                  <c:v>777.44</c:v>
                </c:pt>
                <c:pt idx="1693">
                  <c:v>777.76</c:v>
                </c:pt>
                <c:pt idx="1694">
                  <c:v>778.07</c:v>
                </c:pt>
                <c:pt idx="1695">
                  <c:v>778.38</c:v>
                </c:pt>
                <c:pt idx="1696">
                  <c:v>778.69</c:v>
                </c:pt>
                <c:pt idx="1697">
                  <c:v>779</c:v>
                </c:pt>
                <c:pt idx="1698">
                  <c:v>779.31999999999948</c:v>
                </c:pt>
                <c:pt idx="1699">
                  <c:v>779.63</c:v>
                </c:pt>
                <c:pt idx="1700">
                  <c:v>779.94</c:v>
                </c:pt>
                <c:pt idx="1701">
                  <c:v>780.25</c:v>
                </c:pt>
                <c:pt idx="1702">
                  <c:v>780.55999999999938</c:v>
                </c:pt>
                <c:pt idx="1703">
                  <c:v>780.88</c:v>
                </c:pt>
                <c:pt idx="1704">
                  <c:v>781.19</c:v>
                </c:pt>
                <c:pt idx="1705">
                  <c:v>781.5</c:v>
                </c:pt>
                <c:pt idx="1706">
                  <c:v>781.80999999999938</c:v>
                </c:pt>
                <c:pt idx="1707">
                  <c:v>782.12</c:v>
                </c:pt>
                <c:pt idx="1708">
                  <c:v>782.44</c:v>
                </c:pt>
                <c:pt idx="1709">
                  <c:v>782.75</c:v>
                </c:pt>
                <c:pt idx="1710">
                  <c:v>783.05999999999938</c:v>
                </c:pt>
                <c:pt idx="1711">
                  <c:v>783.37</c:v>
                </c:pt>
                <c:pt idx="1712">
                  <c:v>783.68</c:v>
                </c:pt>
                <c:pt idx="1713">
                  <c:v>783.99</c:v>
                </c:pt>
                <c:pt idx="1714">
                  <c:v>784.3</c:v>
                </c:pt>
                <c:pt idx="1715">
                  <c:v>784.62</c:v>
                </c:pt>
                <c:pt idx="1716">
                  <c:v>784.92999999999938</c:v>
                </c:pt>
                <c:pt idx="1717">
                  <c:v>785.24</c:v>
                </c:pt>
                <c:pt idx="1718">
                  <c:v>785.55</c:v>
                </c:pt>
                <c:pt idx="1719">
                  <c:v>785.85999999999945</c:v>
                </c:pt>
                <c:pt idx="1720">
                  <c:v>786.17</c:v>
                </c:pt>
                <c:pt idx="1721">
                  <c:v>786.48</c:v>
                </c:pt>
                <c:pt idx="1722">
                  <c:v>786.79</c:v>
                </c:pt>
                <c:pt idx="1723">
                  <c:v>787.1</c:v>
                </c:pt>
                <c:pt idx="1724">
                  <c:v>787.42</c:v>
                </c:pt>
                <c:pt idx="1725">
                  <c:v>787.73</c:v>
                </c:pt>
                <c:pt idx="1726">
                  <c:v>788.04</c:v>
                </c:pt>
                <c:pt idx="1727">
                  <c:v>788.34999999999945</c:v>
                </c:pt>
                <c:pt idx="1728">
                  <c:v>788.66</c:v>
                </c:pt>
                <c:pt idx="1729">
                  <c:v>788.97</c:v>
                </c:pt>
                <c:pt idx="1730">
                  <c:v>789.28</c:v>
                </c:pt>
                <c:pt idx="1731">
                  <c:v>789.59</c:v>
                </c:pt>
                <c:pt idx="1732">
                  <c:v>789.9</c:v>
                </c:pt>
                <c:pt idx="1733">
                  <c:v>790.21</c:v>
                </c:pt>
                <c:pt idx="1734">
                  <c:v>790.52</c:v>
                </c:pt>
                <c:pt idx="1735">
                  <c:v>790.82999999999947</c:v>
                </c:pt>
                <c:pt idx="1736">
                  <c:v>791.14</c:v>
                </c:pt>
                <c:pt idx="1737">
                  <c:v>791.44999999999948</c:v>
                </c:pt>
                <c:pt idx="1738">
                  <c:v>791.76</c:v>
                </c:pt>
                <c:pt idx="1739">
                  <c:v>792.07</c:v>
                </c:pt>
                <c:pt idx="1740">
                  <c:v>792.38</c:v>
                </c:pt>
                <c:pt idx="1741">
                  <c:v>792.69</c:v>
                </c:pt>
                <c:pt idx="1742">
                  <c:v>793</c:v>
                </c:pt>
                <c:pt idx="1743">
                  <c:v>793.30999999999938</c:v>
                </c:pt>
                <c:pt idx="1744">
                  <c:v>793.62</c:v>
                </c:pt>
                <c:pt idx="1745">
                  <c:v>793.92999999999938</c:v>
                </c:pt>
                <c:pt idx="1746">
                  <c:v>794.24</c:v>
                </c:pt>
                <c:pt idx="1747">
                  <c:v>794.55</c:v>
                </c:pt>
                <c:pt idx="1748">
                  <c:v>794.85999999999945</c:v>
                </c:pt>
                <c:pt idx="1749">
                  <c:v>795.17</c:v>
                </c:pt>
                <c:pt idx="1750">
                  <c:v>795.48</c:v>
                </c:pt>
                <c:pt idx="1751">
                  <c:v>795.79</c:v>
                </c:pt>
                <c:pt idx="1752">
                  <c:v>796.1</c:v>
                </c:pt>
                <c:pt idx="1753">
                  <c:v>796.41</c:v>
                </c:pt>
                <c:pt idx="1754">
                  <c:v>796.72</c:v>
                </c:pt>
                <c:pt idx="1755">
                  <c:v>797.03</c:v>
                </c:pt>
                <c:pt idx="1756">
                  <c:v>797.33999999999946</c:v>
                </c:pt>
                <c:pt idx="1757">
                  <c:v>797.65</c:v>
                </c:pt>
                <c:pt idx="1758">
                  <c:v>797.95999999999947</c:v>
                </c:pt>
                <c:pt idx="1759">
                  <c:v>798.27</c:v>
                </c:pt>
                <c:pt idx="1760">
                  <c:v>798.58</c:v>
                </c:pt>
                <c:pt idx="1761">
                  <c:v>798.89</c:v>
                </c:pt>
                <c:pt idx="1762">
                  <c:v>799.2</c:v>
                </c:pt>
                <c:pt idx="1763">
                  <c:v>799.5</c:v>
                </c:pt>
                <c:pt idx="1764">
                  <c:v>799.80999999999938</c:v>
                </c:pt>
                <c:pt idx="1765">
                  <c:v>800.12</c:v>
                </c:pt>
                <c:pt idx="1766">
                  <c:v>800.42999999999938</c:v>
                </c:pt>
                <c:pt idx="1767">
                  <c:v>800.74</c:v>
                </c:pt>
                <c:pt idx="1768">
                  <c:v>801.05</c:v>
                </c:pt>
                <c:pt idx="1769">
                  <c:v>801.35999999999945</c:v>
                </c:pt>
                <c:pt idx="1770">
                  <c:v>801.67</c:v>
                </c:pt>
                <c:pt idx="1771">
                  <c:v>801.98</c:v>
                </c:pt>
                <c:pt idx="1772">
                  <c:v>802.28</c:v>
                </c:pt>
                <c:pt idx="1773">
                  <c:v>802.59</c:v>
                </c:pt>
                <c:pt idx="1774">
                  <c:v>802.9</c:v>
                </c:pt>
                <c:pt idx="1775">
                  <c:v>803.21</c:v>
                </c:pt>
                <c:pt idx="1776">
                  <c:v>803.52</c:v>
                </c:pt>
                <c:pt idx="1777">
                  <c:v>803.82999999999947</c:v>
                </c:pt>
                <c:pt idx="1778">
                  <c:v>804.14</c:v>
                </c:pt>
                <c:pt idx="1779">
                  <c:v>804.44</c:v>
                </c:pt>
                <c:pt idx="1780">
                  <c:v>804.75</c:v>
                </c:pt>
                <c:pt idx="1781">
                  <c:v>805.05999999999938</c:v>
                </c:pt>
                <c:pt idx="1782">
                  <c:v>805.37</c:v>
                </c:pt>
                <c:pt idx="1783">
                  <c:v>805.68</c:v>
                </c:pt>
                <c:pt idx="1784">
                  <c:v>805.98</c:v>
                </c:pt>
                <c:pt idx="1785">
                  <c:v>806.29</c:v>
                </c:pt>
                <c:pt idx="1786">
                  <c:v>806.6</c:v>
                </c:pt>
                <c:pt idx="1787">
                  <c:v>806.91</c:v>
                </c:pt>
                <c:pt idx="1788">
                  <c:v>807.22</c:v>
                </c:pt>
                <c:pt idx="1789">
                  <c:v>807.52</c:v>
                </c:pt>
                <c:pt idx="1790">
                  <c:v>807.82999999999947</c:v>
                </c:pt>
                <c:pt idx="1791">
                  <c:v>808.14</c:v>
                </c:pt>
                <c:pt idx="1792">
                  <c:v>808.44999999999948</c:v>
                </c:pt>
                <c:pt idx="1793">
                  <c:v>808.76</c:v>
                </c:pt>
                <c:pt idx="1794">
                  <c:v>809.05999999999938</c:v>
                </c:pt>
                <c:pt idx="1795">
                  <c:v>809.37</c:v>
                </c:pt>
                <c:pt idx="1796">
                  <c:v>809.68</c:v>
                </c:pt>
                <c:pt idx="1797">
                  <c:v>809.99</c:v>
                </c:pt>
                <c:pt idx="1798">
                  <c:v>810.29</c:v>
                </c:pt>
                <c:pt idx="1799">
                  <c:v>810.6</c:v>
                </c:pt>
                <c:pt idx="1800">
                  <c:v>810.91</c:v>
                </c:pt>
                <c:pt idx="1801">
                  <c:v>811.22</c:v>
                </c:pt>
                <c:pt idx="1802">
                  <c:v>811.52</c:v>
                </c:pt>
                <c:pt idx="1803">
                  <c:v>811.82999999999947</c:v>
                </c:pt>
                <c:pt idx="1804">
                  <c:v>812.14</c:v>
                </c:pt>
                <c:pt idx="1805">
                  <c:v>812.44</c:v>
                </c:pt>
                <c:pt idx="1806">
                  <c:v>812.75</c:v>
                </c:pt>
                <c:pt idx="1807">
                  <c:v>813.05999999999938</c:v>
                </c:pt>
                <c:pt idx="1808">
                  <c:v>813.37</c:v>
                </c:pt>
                <c:pt idx="1809">
                  <c:v>813.67</c:v>
                </c:pt>
                <c:pt idx="1810">
                  <c:v>813.98</c:v>
                </c:pt>
                <c:pt idx="1811">
                  <c:v>814.29</c:v>
                </c:pt>
                <c:pt idx="1812">
                  <c:v>814.59</c:v>
                </c:pt>
                <c:pt idx="1813">
                  <c:v>814.9</c:v>
                </c:pt>
                <c:pt idx="1814">
                  <c:v>815.21</c:v>
                </c:pt>
                <c:pt idx="1815">
                  <c:v>815.51</c:v>
                </c:pt>
                <c:pt idx="1816">
                  <c:v>815.81999999999948</c:v>
                </c:pt>
                <c:pt idx="1817">
                  <c:v>816.13</c:v>
                </c:pt>
                <c:pt idx="1818">
                  <c:v>816.42999999999938</c:v>
                </c:pt>
                <c:pt idx="1819">
                  <c:v>816.74</c:v>
                </c:pt>
                <c:pt idx="1820">
                  <c:v>817.05</c:v>
                </c:pt>
                <c:pt idx="1821">
                  <c:v>817.34999999999945</c:v>
                </c:pt>
                <c:pt idx="1822">
                  <c:v>817.66</c:v>
                </c:pt>
                <c:pt idx="1823">
                  <c:v>817.97</c:v>
                </c:pt>
                <c:pt idx="1824">
                  <c:v>818.27</c:v>
                </c:pt>
                <c:pt idx="1825">
                  <c:v>818.58</c:v>
                </c:pt>
                <c:pt idx="1826">
                  <c:v>818.88</c:v>
                </c:pt>
                <c:pt idx="1827">
                  <c:v>819.19</c:v>
                </c:pt>
                <c:pt idx="1828">
                  <c:v>819.5</c:v>
                </c:pt>
                <c:pt idx="1829">
                  <c:v>819.8</c:v>
                </c:pt>
                <c:pt idx="1830">
                  <c:v>820.11</c:v>
                </c:pt>
                <c:pt idx="1831">
                  <c:v>820.41</c:v>
                </c:pt>
                <c:pt idx="1832">
                  <c:v>820.72</c:v>
                </c:pt>
                <c:pt idx="1833">
                  <c:v>821.03</c:v>
                </c:pt>
                <c:pt idx="1834">
                  <c:v>821.32999999999947</c:v>
                </c:pt>
                <c:pt idx="1835">
                  <c:v>821.64</c:v>
                </c:pt>
                <c:pt idx="1836">
                  <c:v>821.94</c:v>
                </c:pt>
                <c:pt idx="1837">
                  <c:v>822.25</c:v>
                </c:pt>
                <c:pt idx="1838">
                  <c:v>822.55</c:v>
                </c:pt>
                <c:pt idx="1839">
                  <c:v>822.85999999999945</c:v>
                </c:pt>
                <c:pt idx="1840">
                  <c:v>823.17</c:v>
                </c:pt>
                <c:pt idx="1841">
                  <c:v>823.47</c:v>
                </c:pt>
                <c:pt idx="1842">
                  <c:v>823.78</c:v>
                </c:pt>
                <c:pt idx="1843">
                  <c:v>824.08</c:v>
                </c:pt>
                <c:pt idx="1844">
                  <c:v>824.39</c:v>
                </c:pt>
                <c:pt idx="1845">
                  <c:v>824.69</c:v>
                </c:pt>
                <c:pt idx="1846">
                  <c:v>825</c:v>
                </c:pt>
                <c:pt idx="1847">
                  <c:v>825.3</c:v>
                </c:pt>
                <c:pt idx="1848">
                  <c:v>825.61</c:v>
                </c:pt>
                <c:pt idx="1849">
                  <c:v>825.91</c:v>
                </c:pt>
                <c:pt idx="1850">
                  <c:v>826.22</c:v>
                </c:pt>
                <c:pt idx="1851">
                  <c:v>826.52</c:v>
                </c:pt>
                <c:pt idx="1852">
                  <c:v>826.82999999999947</c:v>
                </c:pt>
                <c:pt idx="1853">
                  <c:v>827.13</c:v>
                </c:pt>
                <c:pt idx="1854">
                  <c:v>827.44</c:v>
                </c:pt>
                <c:pt idx="1855">
                  <c:v>827.74</c:v>
                </c:pt>
                <c:pt idx="1856">
                  <c:v>828.05</c:v>
                </c:pt>
                <c:pt idx="1857">
                  <c:v>828.34999999999945</c:v>
                </c:pt>
                <c:pt idx="1858">
                  <c:v>828.66</c:v>
                </c:pt>
                <c:pt idx="1859">
                  <c:v>828.95999999999947</c:v>
                </c:pt>
                <c:pt idx="1860">
                  <c:v>829.27</c:v>
                </c:pt>
                <c:pt idx="1861">
                  <c:v>829.57</c:v>
                </c:pt>
                <c:pt idx="1862">
                  <c:v>829.87</c:v>
                </c:pt>
                <c:pt idx="1863">
                  <c:v>830.18</c:v>
                </c:pt>
                <c:pt idx="1864">
                  <c:v>830.48</c:v>
                </c:pt>
                <c:pt idx="1865">
                  <c:v>830.79</c:v>
                </c:pt>
                <c:pt idx="1866">
                  <c:v>831.09</c:v>
                </c:pt>
                <c:pt idx="1867">
                  <c:v>831.4</c:v>
                </c:pt>
                <c:pt idx="1868">
                  <c:v>831.7</c:v>
                </c:pt>
                <c:pt idx="1869">
                  <c:v>832</c:v>
                </c:pt>
                <c:pt idx="1870">
                  <c:v>832.30999999999938</c:v>
                </c:pt>
                <c:pt idx="1871">
                  <c:v>832.61</c:v>
                </c:pt>
                <c:pt idx="1872">
                  <c:v>832.92</c:v>
                </c:pt>
                <c:pt idx="1873">
                  <c:v>833.22</c:v>
                </c:pt>
                <c:pt idx="1874">
                  <c:v>833.52</c:v>
                </c:pt>
                <c:pt idx="1875">
                  <c:v>833.82999999999947</c:v>
                </c:pt>
                <c:pt idx="1876">
                  <c:v>834.13</c:v>
                </c:pt>
                <c:pt idx="1877">
                  <c:v>834.44</c:v>
                </c:pt>
                <c:pt idx="1878">
                  <c:v>834.74</c:v>
                </c:pt>
                <c:pt idx="1879">
                  <c:v>835.04</c:v>
                </c:pt>
                <c:pt idx="1880">
                  <c:v>835.34999999999945</c:v>
                </c:pt>
                <c:pt idx="1881">
                  <c:v>835.65</c:v>
                </c:pt>
                <c:pt idx="1882">
                  <c:v>835.94999999999948</c:v>
                </c:pt>
                <c:pt idx="1883">
                  <c:v>836.26</c:v>
                </c:pt>
                <c:pt idx="1884">
                  <c:v>836.55999999999938</c:v>
                </c:pt>
                <c:pt idx="1885">
                  <c:v>836.85999999999945</c:v>
                </c:pt>
                <c:pt idx="1886">
                  <c:v>837.17</c:v>
                </c:pt>
                <c:pt idx="1887">
                  <c:v>837.47</c:v>
                </c:pt>
                <c:pt idx="1888">
                  <c:v>837.77</c:v>
                </c:pt>
                <c:pt idx="1889">
                  <c:v>838.08</c:v>
                </c:pt>
                <c:pt idx="1890">
                  <c:v>838.38</c:v>
                </c:pt>
                <c:pt idx="1891">
                  <c:v>838.68</c:v>
                </c:pt>
                <c:pt idx="1892">
                  <c:v>838.99</c:v>
                </c:pt>
                <c:pt idx="1893">
                  <c:v>839.29</c:v>
                </c:pt>
                <c:pt idx="1894">
                  <c:v>839.59</c:v>
                </c:pt>
                <c:pt idx="1895">
                  <c:v>839.9</c:v>
                </c:pt>
                <c:pt idx="1896">
                  <c:v>840.2</c:v>
                </c:pt>
                <c:pt idx="1897">
                  <c:v>840.5</c:v>
                </c:pt>
                <c:pt idx="1898">
                  <c:v>840.8</c:v>
                </c:pt>
                <c:pt idx="1899">
                  <c:v>841.11</c:v>
                </c:pt>
                <c:pt idx="1900">
                  <c:v>841.41</c:v>
                </c:pt>
                <c:pt idx="1901">
                  <c:v>841.71</c:v>
                </c:pt>
                <c:pt idx="1902">
                  <c:v>842.01</c:v>
                </c:pt>
                <c:pt idx="1903">
                  <c:v>842.31999999999948</c:v>
                </c:pt>
                <c:pt idx="1904">
                  <c:v>842.62</c:v>
                </c:pt>
                <c:pt idx="1905">
                  <c:v>842.92</c:v>
                </c:pt>
                <c:pt idx="1906">
                  <c:v>843.22</c:v>
                </c:pt>
                <c:pt idx="1907">
                  <c:v>843.53</c:v>
                </c:pt>
                <c:pt idx="1908">
                  <c:v>843.82999999999947</c:v>
                </c:pt>
                <c:pt idx="1909">
                  <c:v>844.13</c:v>
                </c:pt>
                <c:pt idx="1910">
                  <c:v>844.42999999999938</c:v>
                </c:pt>
                <c:pt idx="1911">
                  <c:v>844.74</c:v>
                </c:pt>
                <c:pt idx="1912">
                  <c:v>845.04</c:v>
                </c:pt>
                <c:pt idx="1913">
                  <c:v>845.33999999999946</c:v>
                </c:pt>
                <c:pt idx="1914">
                  <c:v>845.64</c:v>
                </c:pt>
                <c:pt idx="1915">
                  <c:v>845.94</c:v>
                </c:pt>
                <c:pt idx="1916">
                  <c:v>846.25</c:v>
                </c:pt>
                <c:pt idx="1917">
                  <c:v>846.55</c:v>
                </c:pt>
                <c:pt idx="1918">
                  <c:v>846.84999999999945</c:v>
                </c:pt>
                <c:pt idx="1919">
                  <c:v>847.15</c:v>
                </c:pt>
                <c:pt idx="1920">
                  <c:v>847.44999999999948</c:v>
                </c:pt>
                <c:pt idx="1921">
                  <c:v>847.75</c:v>
                </c:pt>
                <c:pt idx="1922">
                  <c:v>848.05999999999938</c:v>
                </c:pt>
                <c:pt idx="1923">
                  <c:v>848.35999999999945</c:v>
                </c:pt>
                <c:pt idx="1924">
                  <c:v>848.66</c:v>
                </c:pt>
                <c:pt idx="1925">
                  <c:v>848.95999999999947</c:v>
                </c:pt>
                <c:pt idx="1926">
                  <c:v>849.26</c:v>
                </c:pt>
                <c:pt idx="1927">
                  <c:v>849.55999999999938</c:v>
                </c:pt>
                <c:pt idx="1928">
                  <c:v>849.85999999999945</c:v>
                </c:pt>
                <c:pt idx="1929">
                  <c:v>850.17</c:v>
                </c:pt>
                <c:pt idx="1930">
                  <c:v>850.47</c:v>
                </c:pt>
                <c:pt idx="1931">
                  <c:v>850.77</c:v>
                </c:pt>
                <c:pt idx="1932">
                  <c:v>851.07</c:v>
                </c:pt>
                <c:pt idx="1933">
                  <c:v>851.37</c:v>
                </c:pt>
                <c:pt idx="1934">
                  <c:v>851.67</c:v>
                </c:pt>
                <c:pt idx="1935">
                  <c:v>851.97</c:v>
                </c:pt>
                <c:pt idx="1936">
                  <c:v>852.27</c:v>
                </c:pt>
                <c:pt idx="1937">
                  <c:v>852.57</c:v>
                </c:pt>
                <c:pt idx="1938">
                  <c:v>852.88</c:v>
                </c:pt>
                <c:pt idx="1939">
                  <c:v>853.18</c:v>
                </c:pt>
                <c:pt idx="1940">
                  <c:v>853.48</c:v>
                </c:pt>
                <c:pt idx="1941">
                  <c:v>853.78</c:v>
                </c:pt>
                <c:pt idx="1942">
                  <c:v>854.08</c:v>
                </c:pt>
                <c:pt idx="1943">
                  <c:v>854.38</c:v>
                </c:pt>
                <c:pt idx="1944">
                  <c:v>854.68</c:v>
                </c:pt>
                <c:pt idx="1945">
                  <c:v>854.98</c:v>
                </c:pt>
                <c:pt idx="1946">
                  <c:v>855.28</c:v>
                </c:pt>
                <c:pt idx="1947">
                  <c:v>855.58</c:v>
                </c:pt>
                <c:pt idx="1948">
                  <c:v>855.88</c:v>
                </c:pt>
                <c:pt idx="1949">
                  <c:v>856.18</c:v>
                </c:pt>
                <c:pt idx="1950">
                  <c:v>856.48</c:v>
                </c:pt>
                <c:pt idx="1951">
                  <c:v>856.78</c:v>
                </c:pt>
                <c:pt idx="1952">
                  <c:v>857.08</c:v>
                </c:pt>
                <c:pt idx="1953">
                  <c:v>857.38</c:v>
                </c:pt>
                <c:pt idx="1954">
                  <c:v>857.68</c:v>
                </c:pt>
                <c:pt idx="1955">
                  <c:v>857.98</c:v>
                </c:pt>
                <c:pt idx="1956">
                  <c:v>858.28</c:v>
                </c:pt>
                <c:pt idx="1957">
                  <c:v>858.58</c:v>
                </c:pt>
                <c:pt idx="1958">
                  <c:v>858.88</c:v>
                </c:pt>
                <c:pt idx="1959">
                  <c:v>859.18</c:v>
                </c:pt>
                <c:pt idx="1960">
                  <c:v>859.48</c:v>
                </c:pt>
                <c:pt idx="1961">
                  <c:v>859.78</c:v>
                </c:pt>
                <c:pt idx="1962">
                  <c:v>860.08</c:v>
                </c:pt>
                <c:pt idx="1963">
                  <c:v>860.38</c:v>
                </c:pt>
                <c:pt idx="1964">
                  <c:v>860.68</c:v>
                </c:pt>
                <c:pt idx="1965">
                  <c:v>860.98</c:v>
                </c:pt>
                <c:pt idx="1966">
                  <c:v>861.28</c:v>
                </c:pt>
                <c:pt idx="1967">
                  <c:v>861.58</c:v>
                </c:pt>
                <c:pt idx="1968">
                  <c:v>861.88</c:v>
                </c:pt>
                <c:pt idx="1969">
                  <c:v>862.18</c:v>
                </c:pt>
                <c:pt idx="1970">
                  <c:v>862.48</c:v>
                </c:pt>
                <c:pt idx="1971">
                  <c:v>862.78</c:v>
                </c:pt>
                <c:pt idx="1972">
                  <c:v>863.08</c:v>
                </c:pt>
                <c:pt idx="1973">
                  <c:v>863.37</c:v>
                </c:pt>
                <c:pt idx="1974">
                  <c:v>863.67</c:v>
                </c:pt>
                <c:pt idx="1975">
                  <c:v>863.97</c:v>
                </c:pt>
                <c:pt idx="1976">
                  <c:v>864.27</c:v>
                </c:pt>
                <c:pt idx="1977">
                  <c:v>864.57</c:v>
                </c:pt>
                <c:pt idx="1978">
                  <c:v>864.87</c:v>
                </c:pt>
                <c:pt idx="1979">
                  <c:v>865.17</c:v>
                </c:pt>
                <c:pt idx="1980">
                  <c:v>865.47</c:v>
                </c:pt>
                <c:pt idx="1981">
                  <c:v>865.77</c:v>
                </c:pt>
                <c:pt idx="1982">
                  <c:v>866.05999999999938</c:v>
                </c:pt>
                <c:pt idx="1983">
                  <c:v>866.35999999999945</c:v>
                </c:pt>
                <c:pt idx="1984">
                  <c:v>866.66</c:v>
                </c:pt>
                <c:pt idx="1985">
                  <c:v>866.95999999999947</c:v>
                </c:pt>
                <c:pt idx="1986">
                  <c:v>867.26</c:v>
                </c:pt>
                <c:pt idx="1987">
                  <c:v>867.55999999999938</c:v>
                </c:pt>
                <c:pt idx="1988">
                  <c:v>867.85999999999945</c:v>
                </c:pt>
                <c:pt idx="1989">
                  <c:v>868.15</c:v>
                </c:pt>
                <c:pt idx="1990">
                  <c:v>868.44999999999948</c:v>
                </c:pt>
                <c:pt idx="1991">
                  <c:v>868.75</c:v>
                </c:pt>
                <c:pt idx="1992">
                  <c:v>869.05</c:v>
                </c:pt>
                <c:pt idx="1993">
                  <c:v>869.34999999999945</c:v>
                </c:pt>
                <c:pt idx="1994">
                  <c:v>869.65</c:v>
                </c:pt>
                <c:pt idx="1995">
                  <c:v>869.94</c:v>
                </c:pt>
                <c:pt idx="1996">
                  <c:v>870.24</c:v>
                </c:pt>
                <c:pt idx="1997">
                  <c:v>870.54</c:v>
                </c:pt>
                <c:pt idx="1998">
                  <c:v>870.83999999999946</c:v>
                </c:pt>
                <c:pt idx="1999">
                  <c:v>871.14</c:v>
                </c:pt>
                <c:pt idx="2000">
                  <c:v>871.42999999999938</c:v>
                </c:pt>
                <c:pt idx="2001">
                  <c:v>871.73</c:v>
                </c:pt>
                <c:pt idx="2002">
                  <c:v>872.03</c:v>
                </c:pt>
                <c:pt idx="2003">
                  <c:v>872.32999999999947</c:v>
                </c:pt>
                <c:pt idx="2004">
                  <c:v>872.62</c:v>
                </c:pt>
                <c:pt idx="2005">
                  <c:v>872.92</c:v>
                </c:pt>
                <c:pt idx="2006">
                  <c:v>873.22</c:v>
                </c:pt>
                <c:pt idx="2007">
                  <c:v>873.52</c:v>
                </c:pt>
                <c:pt idx="2008">
                  <c:v>873.80999999999938</c:v>
                </c:pt>
                <c:pt idx="2009">
                  <c:v>874.11</c:v>
                </c:pt>
                <c:pt idx="2010">
                  <c:v>874.41</c:v>
                </c:pt>
                <c:pt idx="2011">
                  <c:v>874.71</c:v>
                </c:pt>
                <c:pt idx="2012">
                  <c:v>875</c:v>
                </c:pt>
                <c:pt idx="2013">
                  <c:v>875.3</c:v>
                </c:pt>
                <c:pt idx="2014">
                  <c:v>875.6</c:v>
                </c:pt>
                <c:pt idx="2015">
                  <c:v>875.89</c:v>
                </c:pt>
                <c:pt idx="2016">
                  <c:v>876.19</c:v>
                </c:pt>
                <c:pt idx="2017">
                  <c:v>876.49</c:v>
                </c:pt>
                <c:pt idx="2018">
                  <c:v>876.79</c:v>
                </c:pt>
                <c:pt idx="2019">
                  <c:v>877.08</c:v>
                </c:pt>
                <c:pt idx="2020">
                  <c:v>877.38</c:v>
                </c:pt>
                <c:pt idx="2021">
                  <c:v>877.68</c:v>
                </c:pt>
                <c:pt idx="2022">
                  <c:v>877.97</c:v>
                </c:pt>
                <c:pt idx="2023">
                  <c:v>878.27</c:v>
                </c:pt>
                <c:pt idx="2024">
                  <c:v>878.57</c:v>
                </c:pt>
                <c:pt idx="2025">
                  <c:v>878.85999999999945</c:v>
                </c:pt>
                <c:pt idx="2026">
                  <c:v>879.16</c:v>
                </c:pt>
                <c:pt idx="2027">
                  <c:v>879.45999999999947</c:v>
                </c:pt>
                <c:pt idx="2028">
                  <c:v>879.75</c:v>
                </c:pt>
                <c:pt idx="2029">
                  <c:v>880.05</c:v>
                </c:pt>
                <c:pt idx="2030">
                  <c:v>880.34999999999945</c:v>
                </c:pt>
                <c:pt idx="2031">
                  <c:v>880.64</c:v>
                </c:pt>
                <c:pt idx="2032">
                  <c:v>880.94</c:v>
                </c:pt>
                <c:pt idx="2033">
                  <c:v>881.23</c:v>
                </c:pt>
                <c:pt idx="2034">
                  <c:v>881.53</c:v>
                </c:pt>
                <c:pt idx="2035">
                  <c:v>881.82999999999947</c:v>
                </c:pt>
                <c:pt idx="2036">
                  <c:v>882.12</c:v>
                </c:pt>
                <c:pt idx="2037">
                  <c:v>882.42</c:v>
                </c:pt>
                <c:pt idx="2038">
                  <c:v>882.72</c:v>
                </c:pt>
                <c:pt idx="2039">
                  <c:v>883.01</c:v>
                </c:pt>
                <c:pt idx="2040">
                  <c:v>883.30999999999938</c:v>
                </c:pt>
                <c:pt idx="2041">
                  <c:v>883.6</c:v>
                </c:pt>
                <c:pt idx="2042">
                  <c:v>883.9</c:v>
                </c:pt>
                <c:pt idx="2043">
                  <c:v>884.19</c:v>
                </c:pt>
                <c:pt idx="2044">
                  <c:v>884.49</c:v>
                </c:pt>
              </c:numCache>
            </c:numRef>
          </c:xVal>
          <c:yVal>
            <c:numRef>
              <c:f>'[Ruellia macrophylla var. lutea_ET4598.xlsx]Sheet1'!$E$1:$E$2045</c:f>
              <c:numCache>
                <c:formatCode>General</c:formatCode>
                <c:ptCount val="2045"/>
                <c:pt idx="0">
                  <c:v>-2200</c:v>
                </c:pt>
                <c:pt idx="1">
                  <c:v>-2200</c:v>
                </c:pt>
                <c:pt idx="2">
                  <c:v>-2200</c:v>
                </c:pt>
                <c:pt idx="3">
                  <c:v>484.61500000000001</c:v>
                </c:pt>
                <c:pt idx="4">
                  <c:v>-1200</c:v>
                </c:pt>
                <c:pt idx="5">
                  <c:v>0</c:v>
                </c:pt>
                <c:pt idx="6">
                  <c:v>-153.44800000000001</c:v>
                </c:pt>
                <c:pt idx="7">
                  <c:v>-11900</c:v>
                </c:pt>
                <c:pt idx="8">
                  <c:v>513.88900000000001</c:v>
                </c:pt>
                <c:pt idx="9">
                  <c:v>3933.3330000000001</c:v>
                </c:pt>
                <c:pt idx="10">
                  <c:v>272.88099999999997</c:v>
                </c:pt>
                <c:pt idx="11">
                  <c:v>405.714</c:v>
                </c:pt>
                <c:pt idx="12">
                  <c:v>1014.2859999999999</c:v>
                </c:pt>
                <c:pt idx="13">
                  <c:v>470.96800000000002</c:v>
                </c:pt>
                <c:pt idx="14">
                  <c:v>5850</c:v>
                </c:pt>
                <c:pt idx="15">
                  <c:v>6750</c:v>
                </c:pt>
                <c:pt idx="16">
                  <c:v>-363.15800000000002</c:v>
                </c:pt>
                <c:pt idx="17">
                  <c:v>692.85699999999918</c:v>
                </c:pt>
                <c:pt idx="18">
                  <c:v>925</c:v>
                </c:pt>
                <c:pt idx="19">
                  <c:v>873.33299999999997</c:v>
                </c:pt>
                <c:pt idx="20">
                  <c:v>412.5</c:v>
                </c:pt>
                <c:pt idx="21">
                  <c:v>-769.23099999999999</c:v>
                </c:pt>
                <c:pt idx="22">
                  <c:v>687.5</c:v>
                </c:pt>
                <c:pt idx="23">
                  <c:v>336.58499999999998</c:v>
                </c:pt>
                <c:pt idx="24">
                  <c:v>-600</c:v>
                </c:pt>
                <c:pt idx="25">
                  <c:v>-428.125</c:v>
                </c:pt>
                <c:pt idx="26">
                  <c:v>835.71400000000006</c:v>
                </c:pt>
                <c:pt idx="27">
                  <c:v>-300</c:v>
                </c:pt>
                <c:pt idx="28">
                  <c:v>-635.29399999999998</c:v>
                </c:pt>
                <c:pt idx="29">
                  <c:v>3400</c:v>
                </c:pt>
                <c:pt idx="30">
                  <c:v>-277.5</c:v>
                </c:pt>
                <c:pt idx="31">
                  <c:v>2560</c:v>
                </c:pt>
                <c:pt idx="32">
                  <c:v>-432.14299999999997</c:v>
                </c:pt>
                <c:pt idx="33">
                  <c:v>-1785.7139999999999</c:v>
                </c:pt>
                <c:pt idx="34">
                  <c:v>2250</c:v>
                </c:pt>
                <c:pt idx="35">
                  <c:v>-577.27300000000002</c:v>
                </c:pt>
                <c:pt idx="36">
                  <c:v>-318.60500000000002</c:v>
                </c:pt>
                <c:pt idx="37">
                  <c:v>-650</c:v>
                </c:pt>
                <c:pt idx="38">
                  <c:v>-4400</c:v>
                </c:pt>
                <c:pt idx="39">
                  <c:v>-97.332999999999998</c:v>
                </c:pt>
                <c:pt idx="40">
                  <c:v>-393.548</c:v>
                </c:pt>
                <c:pt idx="41">
                  <c:v>-377.14299999999997</c:v>
                </c:pt>
                <c:pt idx="42">
                  <c:v>-215.55600000000001</c:v>
                </c:pt>
                <c:pt idx="43">
                  <c:v>-393.33300000000003</c:v>
                </c:pt>
                <c:pt idx="44">
                  <c:v>-274.19400000000002</c:v>
                </c:pt>
                <c:pt idx="45">
                  <c:v>-134.667</c:v>
                </c:pt>
                <c:pt idx="46">
                  <c:v>-1537.5</c:v>
                </c:pt>
                <c:pt idx="47">
                  <c:v>-1263.636</c:v>
                </c:pt>
                <c:pt idx="48">
                  <c:v>-284.21100000000001</c:v>
                </c:pt>
                <c:pt idx="49">
                  <c:v>-237.255</c:v>
                </c:pt>
                <c:pt idx="50">
                  <c:v>-159.70099999999999</c:v>
                </c:pt>
                <c:pt idx="51">
                  <c:v>-595.65199999999948</c:v>
                </c:pt>
                <c:pt idx="52">
                  <c:v>-246.154</c:v>
                </c:pt>
                <c:pt idx="53">
                  <c:v>-975</c:v>
                </c:pt>
                <c:pt idx="54">
                  <c:v>-287.17899999999997</c:v>
                </c:pt>
                <c:pt idx="55">
                  <c:v>-180.702</c:v>
                </c:pt>
                <c:pt idx="56">
                  <c:v>-612.5</c:v>
                </c:pt>
                <c:pt idx="57">
                  <c:v>-400</c:v>
                </c:pt>
                <c:pt idx="58">
                  <c:v>-1157.143</c:v>
                </c:pt>
                <c:pt idx="59">
                  <c:v>-6300</c:v>
                </c:pt>
                <c:pt idx="60">
                  <c:v>-216.071</c:v>
                </c:pt>
                <c:pt idx="61">
                  <c:v>-223.077</c:v>
                </c:pt>
                <c:pt idx="62">
                  <c:v>-555.55599999999947</c:v>
                </c:pt>
                <c:pt idx="63">
                  <c:v>-140</c:v>
                </c:pt>
                <c:pt idx="64">
                  <c:v>-194.80500000000001</c:v>
                </c:pt>
                <c:pt idx="65">
                  <c:v>-1425</c:v>
                </c:pt>
                <c:pt idx="66">
                  <c:v>-141.53800000000001</c:v>
                </c:pt>
                <c:pt idx="67">
                  <c:v>-101.176</c:v>
                </c:pt>
                <c:pt idx="68">
                  <c:v>-180.51900000000001</c:v>
                </c:pt>
                <c:pt idx="69">
                  <c:v>-128.23500000000001</c:v>
                </c:pt>
                <c:pt idx="70">
                  <c:v>-177.941</c:v>
                </c:pt>
                <c:pt idx="71">
                  <c:v>-287.755</c:v>
                </c:pt>
                <c:pt idx="72">
                  <c:v>-270.45499999999998</c:v>
                </c:pt>
                <c:pt idx="73">
                  <c:v>-86.364000000000004</c:v>
                </c:pt>
                <c:pt idx="74">
                  <c:v>-128.09</c:v>
                </c:pt>
                <c:pt idx="75">
                  <c:v>-151.57900000000001</c:v>
                </c:pt>
                <c:pt idx="76">
                  <c:v>-142.5</c:v>
                </c:pt>
                <c:pt idx="77">
                  <c:v>-183.90799999999999</c:v>
                </c:pt>
                <c:pt idx="78">
                  <c:v>-97.414000000000001</c:v>
                </c:pt>
                <c:pt idx="79">
                  <c:v>-118.75</c:v>
                </c:pt>
                <c:pt idx="80">
                  <c:v>-100</c:v>
                </c:pt>
                <c:pt idx="81">
                  <c:v>-87.903000000000006</c:v>
                </c:pt>
                <c:pt idx="82">
                  <c:v>-118.42100000000001</c:v>
                </c:pt>
                <c:pt idx="83">
                  <c:v>-96.97</c:v>
                </c:pt>
                <c:pt idx="84">
                  <c:v>-85.811000000000007</c:v>
                </c:pt>
                <c:pt idx="85">
                  <c:v>-61.634999999999998</c:v>
                </c:pt>
                <c:pt idx="86">
                  <c:v>-88.078999999999979</c:v>
                </c:pt>
                <c:pt idx="87">
                  <c:v>-63.725000000000001</c:v>
                </c:pt>
                <c:pt idx="88">
                  <c:v>-59.241999999999997</c:v>
                </c:pt>
                <c:pt idx="89">
                  <c:v>-37.280999999999999</c:v>
                </c:pt>
                <c:pt idx="90">
                  <c:v>-44.304000000000002</c:v>
                </c:pt>
                <c:pt idx="91">
                  <c:v>-54.585000000000001</c:v>
                </c:pt>
                <c:pt idx="92">
                  <c:v>-50.87</c:v>
                </c:pt>
                <c:pt idx="93">
                  <c:v>-20.062999999999999</c:v>
                </c:pt>
                <c:pt idx="94">
                  <c:v>-33.040999999999997</c:v>
                </c:pt>
                <c:pt idx="95">
                  <c:v>-21.939</c:v>
                </c:pt>
                <c:pt idx="96">
                  <c:v>-32.847000000000001</c:v>
                </c:pt>
                <c:pt idx="97">
                  <c:v>-23.34</c:v>
                </c:pt>
                <c:pt idx="98">
                  <c:v>-18.927</c:v>
                </c:pt>
                <c:pt idx="99">
                  <c:v>-19.86</c:v>
                </c:pt>
                <c:pt idx="100">
                  <c:v>-11.218999999999999</c:v>
                </c:pt>
                <c:pt idx="101">
                  <c:v>-8.3970000000000002</c:v>
                </c:pt>
                <c:pt idx="102">
                  <c:v>-7.3569999999999967</c:v>
                </c:pt>
                <c:pt idx="103">
                  <c:v>-4.8810000000000002</c:v>
                </c:pt>
                <c:pt idx="104">
                  <c:v>-5.851</c:v>
                </c:pt>
                <c:pt idx="105">
                  <c:v>-4.8109999999999999</c:v>
                </c:pt>
                <c:pt idx="106">
                  <c:v>-7.4850000000000003</c:v>
                </c:pt>
                <c:pt idx="107">
                  <c:v>-6.7249999999999996</c:v>
                </c:pt>
                <c:pt idx="108">
                  <c:v>-9.06</c:v>
                </c:pt>
                <c:pt idx="109">
                  <c:v>-6.7050000000000001</c:v>
                </c:pt>
                <c:pt idx="110">
                  <c:v>-7.8949999999999996</c:v>
                </c:pt>
                <c:pt idx="111">
                  <c:v>-10.586</c:v>
                </c:pt>
                <c:pt idx="112">
                  <c:v>-11.654999999999999</c:v>
                </c:pt>
                <c:pt idx="113">
                  <c:v>-15.206</c:v>
                </c:pt>
                <c:pt idx="114">
                  <c:v>-11.4</c:v>
                </c:pt>
                <c:pt idx="115">
                  <c:v>-17.646999999999998</c:v>
                </c:pt>
                <c:pt idx="116">
                  <c:v>-10.369</c:v>
                </c:pt>
                <c:pt idx="117">
                  <c:v>-18.420999999999999</c:v>
                </c:pt>
                <c:pt idx="118">
                  <c:v>-13.615</c:v>
                </c:pt>
                <c:pt idx="119">
                  <c:v>-12.865</c:v>
                </c:pt>
                <c:pt idx="120">
                  <c:v>-11.834</c:v>
                </c:pt>
                <c:pt idx="121">
                  <c:v>-9.9</c:v>
                </c:pt>
                <c:pt idx="122">
                  <c:v>-13.253</c:v>
                </c:pt>
                <c:pt idx="123">
                  <c:v>-16.588999999999999</c:v>
                </c:pt>
                <c:pt idx="124">
                  <c:v>-13.743</c:v>
                </c:pt>
                <c:pt idx="125">
                  <c:v>-14.183999999999999</c:v>
                </c:pt>
                <c:pt idx="126">
                  <c:v>-10.082000000000001</c:v>
                </c:pt>
                <c:pt idx="127">
                  <c:v>-8.8239999999999998</c:v>
                </c:pt>
                <c:pt idx="128">
                  <c:v>-10.127000000000001</c:v>
                </c:pt>
                <c:pt idx="129">
                  <c:v>-8.6910000000000007</c:v>
                </c:pt>
                <c:pt idx="130">
                  <c:v>-13.12</c:v>
                </c:pt>
                <c:pt idx="131">
                  <c:v>-7.2439999999999998</c:v>
                </c:pt>
                <c:pt idx="132">
                  <c:v>-9.3829999999999991</c:v>
                </c:pt>
                <c:pt idx="133">
                  <c:v>-5.8819999999999997</c:v>
                </c:pt>
                <c:pt idx="134">
                  <c:v>-4.3449999999999998</c:v>
                </c:pt>
                <c:pt idx="135">
                  <c:v>-5.1029999999999998</c:v>
                </c:pt>
                <c:pt idx="136">
                  <c:v>-3.387</c:v>
                </c:pt>
                <c:pt idx="137">
                  <c:v>-3.6890000000000001</c:v>
                </c:pt>
                <c:pt idx="138">
                  <c:v>-3.081</c:v>
                </c:pt>
                <c:pt idx="139">
                  <c:v>-1.619</c:v>
                </c:pt>
                <c:pt idx="140">
                  <c:v>-3.3359999999999981</c:v>
                </c:pt>
                <c:pt idx="141">
                  <c:v>-1.718</c:v>
                </c:pt>
                <c:pt idx="142">
                  <c:v>-3.73</c:v>
                </c:pt>
                <c:pt idx="143">
                  <c:v>-4.1099999999999994</c:v>
                </c:pt>
                <c:pt idx="144">
                  <c:v>-3.411</c:v>
                </c:pt>
                <c:pt idx="145">
                  <c:v>-4.9089999999999998</c:v>
                </c:pt>
                <c:pt idx="146">
                  <c:v>-2.746</c:v>
                </c:pt>
                <c:pt idx="147">
                  <c:v>-3.3639999999999999</c:v>
                </c:pt>
                <c:pt idx="148">
                  <c:v>-4.1529999999999996</c:v>
                </c:pt>
                <c:pt idx="149">
                  <c:v>-1.8620000000000001</c:v>
                </c:pt>
                <c:pt idx="150">
                  <c:v>-0.38600000000000001</c:v>
                </c:pt>
                <c:pt idx="151">
                  <c:v>7.6999999999999999E-2</c:v>
                </c:pt>
                <c:pt idx="152">
                  <c:v>-0.46500000000000002</c:v>
                </c:pt>
                <c:pt idx="153">
                  <c:v>-1.127</c:v>
                </c:pt>
                <c:pt idx="154">
                  <c:v>-1.014</c:v>
                </c:pt>
                <c:pt idx="155">
                  <c:v>-1.5669999999999999</c:v>
                </c:pt>
                <c:pt idx="156">
                  <c:v>-2.0049999999999999</c:v>
                </c:pt>
                <c:pt idx="157">
                  <c:v>-2.1219999999999999</c:v>
                </c:pt>
                <c:pt idx="158">
                  <c:v>-2.964</c:v>
                </c:pt>
                <c:pt idx="159">
                  <c:v>-2.476</c:v>
                </c:pt>
                <c:pt idx="160">
                  <c:v>-2.665</c:v>
                </c:pt>
                <c:pt idx="161">
                  <c:v>-3.0089999999999999</c:v>
                </c:pt>
                <c:pt idx="162">
                  <c:v>-4.1479999999999997</c:v>
                </c:pt>
                <c:pt idx="163">
                  <c:v>-3.081</c:v>
                </c:pt>
                <c:pt idx="164">
                  <c:v>-4.5</c:v>
                </c:pt>
                <c:pt idx="165">
                  <c:v>-4.2190000000000003</c:v>
                </c:pt>
                <c:pt idx="166">
                  <c:v>-2.4169999999999998</c:v>
                </c:pt>
                <c:pt idx="167">
                  <c:v>-4.9390000000000001</c:v>
                </c:pt>
                <c:pt idx="168">
                  <c:v>-3.6080000000000001</c:v>
                </c:pt>
                <c:pt idx="169">
                  <c:v>-5.07</c:v>
                </c:pt>
                <c:pt idx="170">
                  <c:v>-5.4619999999999997</c:v>
                </c:pt>
                <c:pt idx="171">
                  <c:v>-7.7269999999999976</c:v>
                </c:pt>
                <c:pt idx="172">
                  <c:v>-7.5060000000000002</c:v>
                </c:pt>
                <c:pt idx="173">
                  <c:v>-7.9589999999999996</c:v>
                </c:pt>
                <c:pt idx="174">
                  <c:v>-3.23</c:v>
                </c:pt>
                <c:pt idx="175">
                  <c:v>-3.9380000000000002</c:v>
                </c:pt>
                <c:pt idx="176">
                  <c:v>-5.4370000000000003</c:v>
                </c:pt>
                <c:pt idx="177">
                  <c:v>-3.6429999999999998</c:v>
                </c:pt>
                <c:pt idx="178">
                  <c:v>-5.444</c:v>
                </c:pt>
                <c:pt idx="179">
                  <c:v>-4.2480000000000002</c:v>
                </c:pt>
                <c:pt idx="180">
                  <c:v>-4.0350000000000001</c:v>
                </c:pt>
                <c:pt idx="181">
                  <c:v>-1.6890000000000001</c:v>
                </c:pt>
                <c:pt idx="182">
                  <c:v>-1.5369999999999999</c:v>
                </c:pt>
                <c:pt idx="183">
                  <c:v>-0.31</c:v>
                </c:pt>
                <c:pt idx="184">
                  <c:v>-1.4730000000000001</c:v>
                </c:pt>
                <c:pt idx="185">
                  <c:v>-1.2090000000000001</c:v>
                </c:pt>
                <c:pt idx="186">
                  <c:v>-0.73</c:v>
                </c:pt>
                <c:pt idx="187">
                  <c:v>-0.17499999999999999</c:v>
                </c:pt>
                <c:pt idx="188">
                  <c:v>-0.64</c:v>
                </c:pt>
                <c:pt idx="189">
                  <c:v>-1.516</c:v>
                </c:pt>
                <c:pt idx="190">
                  <c:v>-1.4059999999999999</c:v>
                </c:pt>
                <c:pt idx="191">
                  <c:v>-2.3349999999999991</c:v>
                </c:pt>
                <c:pt idx="192">
                  <c:v>-2.9729999999999999</c:v>
                </c:pt>
                <c:pt idx="193">
                  <c:v>-2.94</c:v>
                </c:pt>
                <c:pt idx="194">
                  <c:v>-4.0339999999999998</c:v>
                </c:pt>
                <c:pt idx="195">
                  <c:v>-2.0099999999999998</c:v>
                </c:pt>
                <c:pt idx="196">
                  <c:v>-2.8290000000000002</c:v>
                </c:pt>
                <c:pt idx="197">
                  <c:v>-2.371999999999999</c:v>
                </c:pt>
                <c:pt idx="198">
                  <c:v>-2.9689999999999999</c:v>
                </c:pt>
                <c:pt idx="199">
                  <c:v>-2.718</c:v>
                </c:pt>
                <c:pt idx="200">
                  <c:v>-2.512</c:v>
                </c:pt>
                <c:pt idx="201">
                  <c:v>-3.0339999999999998</c:v>
                </c:pt>
                <c:pt idx="202">
                  <c:v>-3.387</c:v>
                </c:pt>
                <c:pt idx="203">
                  <c:v>-1.7410000000000001</c:v>
                </c:pt>
                <c:pt idx="204">
                  <c:v>-2.823</c:v>
                </c:pt>
                <c:pt idx="205">
                  <c:v>-2.5419999999999998</c:v>
                </c:pt>
                <c:pt idx="206">
                  <c:v>-2.4249999999999998</c:v>
                </c:pt>
                <c:pt idx="207">
                  <c:v>-3.48</c:v>
                </c:pt>
                <c:pt idx="208">
                  <c:v>-2.8309999999999991</c:v>
                </c:pt>
                <c:pt idx="209">
                  <c:v>-2.8509999999999991</c:v>
                </c:pt>
                <c:pt idx="210">
                  <c:v>-3.3109999999999991</c:v>
                </c:pt>
                <c:pt idx="211">
                  <c:v>-3.1070000000000002</c:v>
                </c:pt>
                <c:pt idx="212">
                  <c:v>-2.5960000000000001</c:v>
                </c:pt>
                <c:pt idx="213">
                  <c:v>-1.409</c:v>
                </c:pt>
                <c:pt idx="214">
                  <c:v>-1.177</c:v>
                </c:pt>
                <c:pt idx="215">
                  <c:v>-0.26900000000000002</c:v>
                </c:pt>
                <c:pt idx="216">
                  <c:v>-1.605</c:v>
                </c:pt>
                <c:pt idx="217">
                  <c:v>-0.90500000000000003</c:v>
                </c:pt>
                <c:pt idx="218">
                  <c:v>-1.1930000000000001</c:v>
                </c:pt>
                <c:pt idx="219">
                  <c:v>-1.643</c:v>
                </c:pt>
                <c:pt idx="220">
                  <c:v>-1.464</c:v>
                </c:pt>
                <c:pt idx="221">
                  <c:v>-1.286</c:v>
                </c:pt>
                <c:pt idx="222">
                  <c:v>-2.4870000000000001</c:v>
                </c:pt>
                <c:pt idx="223">
                  <c:v>-0.40600000000000003</c:v>
                </c:pt>
                <c:pt idx="224">
                  <c:v>-1.5349999999999999</c:v>
                </c:pt>
                <c:pt idx="225">
                  <c:v>-1.0760000000000001</c:v>
                </c:pt>
                <c:pt idx="226">
                  <c:v>-2.3010000000000002</c:v>
                </c:pt>
                <c:pt idx="227">
                  <c:v>-1.0720000000000001</c:v>
                </c:pt>
                <c:pt idx="228">
                  <c:v>-2.8740000000000001</c:v>
                </c:pt>
                <c:pt idx="229">
                  <c:v>-2.016</c:v>
                </c:pt>
                <c:pt idx="230">
                  <c:v>-2.2309999999999999</c:v>
                </c:pt>
                <c:pt idx="231">
                  <c:v>-0.78900000000000003</c:v>
                </c:pt>
                <c:pt idx="232">
                  <c:v>-0.64400000000000002</c:v>
                </c:pt>
                <c:pt idx="233">
                  <c:v>-1.48</c:v>
                </c:pt>
                <c:pt idx="234">
                  <c:v>-1.839</c:v>
                </c:pt>
                <c:pt idx="235">
                  <c:v>-1.623</c:v>
                </c:pt>
                <c:pt idx="236">
                  <c:v>-0.25900000000000001</c:v>
                </c:pt>
                <c:pt idx="237">
                  <c:v>-2.3149999999999991</c:v>
                </c:pt>
                <c:pt idx="238">
                  <c:v>-1.7470000000000001</c:v>
                </c:pt>
                <c:pt idx="239">
                  <c:v>-1.3560000000000001</c:v>
                </c:pt>
                <c:pt idx="240">
                  <c:v>-0.16200000000000001</c:v>
                </c:pt>
                <c:pt idx="241">
                  <c:v>-2.1779999999999999</c:v>
                </c:pt>
                <c:pt idx="242">
                  <c:v>-1.179</c:v>
                </c:pt>
                <c:pt idx="243">
                  <c:v>-1.7150000000000001</c:v>
                </c:pt>
                <c:pt idx="244">
                  <c:v>-0.93200000000000005</c:v>
                </c:pt>
                <c:pt idx="245">
                  <c:v>-1.3360000000000001</c:v>
                </c:pt>
                <c:pt idx="246">
                  <c:v>-1.3480000000000001</c:v>
                </c:pt>
                <c:pt idx="247">
                  <c:v>-0.92900000000000005</c:v>
                </c:pt>
                <c:pt idx="248">
                  <c:v>-0.95599999999999996</c:v>
                </c:pt>
                <c:pt idx="249">
                  <c:v>9.1999999999999998E-2</c:v>
                </c:pt>
                <c:pt idx="250">
                  <c:v>-0.96599999999999997</c:v>
                </c:pt>
                <c:pt idx="251">
                  <c:v>-1.6659999999999999</c:v>
                </c:pt>
                <c:pt idx="252">
                  <c:v>-1.7150000000000001</c:v>
                </c:pt>
                <c:pt idx="253">
                  <c:v>-0.151</c:v>
                </c:pt>
                <c:pt idx="254">
                  <c:v>-0.35699999999999998</c:v>
                </c:pt>
                <c:pt idx="255">
                  <c:v>-0.71699999999999997</c:v>
                </c:pt>
                <c:pt idx="256">
                  <c:v>-0.46200000000000002</c:v>
                </c:pt>
                <c:pt idx="257">
                  <c:v>-1.4970000000000001</c:v>
                </c:pt>
                <c:pt idx="258">
                  <c:v>-1.014</c:v>
                </c:pt>
                <c:pt idx="259">
                  <c:v>-1.3839999999999999</c:v>
                </c:pt>
                <c:pt idx="260">
                  <c:v>-0.96899999999999997</c:v>
                </c:pt>
                <c:pt idx="261">
                  <c:v>-1.048</c:v>
                </c:pt>
                <c:pt idx="262">
                  <c:v>-1.171</c:v>
                </c:pt>
                <c:pt idx="263">
                  <c:v>-2.3820000000000001</c:v>
                </c:pt>
                <c:pt idx="264">
                  <c:v>-1.429</c:v>
                </c:pt>
                <c:pt idx="265">
                  <c:v>-0.90500000000000003</c:v>
                </c:pt>
                <c:pt idx="266">
                  <c:v>-0.67700000000000005</c:v>
                </c:pt>
                <c:pt idx="267">
                  <c:v>-0.83199999999999996</c:v>
                </c:pt>
                <c:pt idx="268">
                  <c:v>-1.331</c:v>
                </c:pt>
                <c:pt idx="269">
                  <c:v>0.04</c:v>
                </c:pt>
                <c:pt idx="270">
                  <c:v>-0.78</c:v>
                </c:pt>
                <c:pt idx="271">
                  <c:v>-1.1279999999999999</c:v>
                </c:pt>
                <c:pt idx="272">
                  <c:v>-0.36399999999999999</c:v>
                </c:pt>
                <c:pt idx="273">
                  <c:v>-0.71599999999999997</c:v>
                </c:pt>
                <c:pt idx="274">
                  <c:v>-0.63800000000000001</c:v>
                </c:pt>
                <c:pt idx="275">
                  <c:v>-0.79900000000000004</c:v>
                </c:pt>
                <c:pt idx="276">
                  <c:v>-1.087</c:v>
                </c:pt>
                <c:pt idx="277">
                  <c:v>-1.1180000000000001</c:v>
                </c:pt>
                <c:pt idx="278">
                  <c:v>-0.75</c:v>
                </c:pt>
                <c:pt idx="279">
                  <c:v>-1.095</c:v>
                </c:pt>
                <c:pt idx="280">
                  <c:v>-0.312</c:v>
                </c:pt>
                <c:pt idx="281">
                  <c:v>-0.25900000000000001</c:v>
                </c:pt>
                <c:pt idx="282">
                  <c:v>-5.2999999999999999E-2</c:v>
                </c:pt>
                <c:pt idx="283">
                  <c:v>-0.314</c:v>
                </c:pt>
                <c:pt idx="284">
                  <c:v>-0.46</c:v>
                </c:pt>
                <c:pt idx="285">
                  <c:v>-0.60199999999999998</c:v>
                </c:pt>
                <c:pt idx="286">
                  <c:v>0.32200000000000001</c:v>
                </c:pt>
                <c:pt idx="287">
                  <c:v>5.0999999999999997E-2</c:v>
                </c:pt>
                <c:pt idx="288">
                  <c:v>-0.63400000000000001</c:v>
                </c:pt>
                <c:pt idx="289">
                  <c:v>-0.77200000000000002</c:v>
                </c:pt>
                <c:pt idx="290">
                  <c:v>-0.83799999999999997</c:v>
                </c:pt>
                <c:pt idx="291">
                  <c:v>-1.038</c:v>
                </c:pt>
                <c:pt idx="292">
                  <c:v>-1.0269999999999999</c:v>
                </c:pt>
                <c:pt idx="293">
                  <c:v>-0.98299999999999998</c:v>
                </c:pt>
                <c:pt idx="294">
                  <c:v>-0.52100000000000002</c:v>
                </c:pt>
                <c:pt idx="295">
                  <c:v>-0.79900000000000004</c:v>
                </c:pt>
                <c:pt idx="296">
                  <c:v>-1.06</c:v>
                </c:pt>
                <c:pt idx="297">
                  <c:v>0.156</c:v>
                </c:pt>
                <c:pt idx="298">
                  <c:v>-0.42399999999999999</c:v>
                </c:pt>
                <c:pt idx="299">
                  <c:v>-1.6120000000000001</c:v>
                </c:pt>
                <c:pt idx="300">
                  <c:v>-0.65300000000000002</c:v>
                </c:pt>
                <c:pt idx="301">
                  <c:v>-1.518</c:v>
                </c:pt>
                <c:pt idx="302">
                  <c:v>-1.4510000000000001</c:v>
                </c:pt>
                <c:pt idx="303">
                  <c:v>-1.571</c:v>
                </c:pt>
                <c:pt idx="304">
                  <c:v>-2.1739999999999999</c:v>
                </c:pt>
                <c:pt idx="305">
                  <c:v>-1.452</c:v>
                </c:pt>
                <c:pt idx="306">
                  <c:v>-1.452</c:v>
                </c:pt>
                <c:pt idx="307">
                  <c:v>-1.5189999999999999</c:v>
                </c:pt>
                <c:pt idx="308">
                  <c:v>-1.5660000000000001</c:v>
                </c:pt>
                <c:pt idx="309">
                  <c:v>-0.92600000000000005</c:v>
                </c:pt>
                <c:pt idx="310">
                  <c:v>-1.046</c:v>
                </c:pt>
                <c:pt idx="311">
                  <c:v>-0.29699999999999999</c:v>
                </c:pt>
                <c:pt idx="312">
                  <c:v>-2.3530000000000002</c:v>
                </c:pt>
                <c:pt idx="313">
                  <c:v>-1.75</c:v>
                </c:pt>
                <c:pt idx="314">
                  <c:v>-1.4970000000000001</c:v>
                </c:pt>
                <c:pt idx="315">
                  <c:v>-1.1759999999999999</c:v>
                </c:pt>
                <c:pt idx="316">
                  <c:v>-1.2669999999999999</c:v>
                </c:pt>
                <c:pt idx="317">
                  <c:v>-1.056</c:v>
                </c:pt>
                <c:pt idx="318">
                  <c:v>-1.417</c:v>
                </c:pt>
                <c:pt idx="319">
                  <c:v>-1.0609999999999999</c:v>
                </c:pt>
                <c:pt idx="320">
                  <c:v>-1.0229999999999999</c:v>
                </c:pt>
                <c:pt idx="321">
                  <c:v>-1.7669999999999999</c:v>
                </c:pt>
                <c:pt idx="322">
                  <c:v>-1.857</c:v>
                </c:pt>
                <c:pt idx="323">
                  <c:v>-0.92700000000000005</c:v>
                </c:pt>
                <c:pt idx="324">
                  <c:v>-0.218</c:v>
                </c:pt>
                <c:pt idx="325">
                  <c:v>-1.8640000000000001</c:v>
                </c:pt>
                <c:pt idx="326">
                  <c:v>-0.71399999999999997</c:v>
                </c:pt>
                <c:pt idx="327">
                  <c:v>-0.53600000000000003</c:v>
                </c:pt>
                <c:pt idx="328">
                  <c:v>-1.355</c:v>
                </c:pt>
                <c:pt idx="329">
                  <c:v>-1.758</c:v>
                </c:pt>
                <c:pt idx="330">
                  <c:v>-1.1619999999999999</c:v>
                </c:pt>
                <c:pt idx="331">
                  <c:v>-1.02</c:v>
                </c:pt>
                <c:pt idx="332">
                  <c:v>-0.91700000000000004</c:v>
                </c:pt>
                <c:pt idx="333">
                  <c:v>-1.5669999999999999</c:v>
                </c:pt>
                <c:pt idx="334">
                  <c:v>-1.742</c:v>
                </c:pt>
                <c:pt idx="335">
                  <c:v>-1.325</c:v>
                </c:pt>
                <c:pt idx="336">
                  <c:v>-1.458</c:v>
                </c:pt>
                <c:pt idx="337">
                  <c:v>-1.1819999999999999</c:v>
                </c:pt>
                <c:pt idx="338">
                  <c:v>-2.2789999999999999</c:v>
                </c:pt>
                <c:pt idx="339">
                  <c:v>-2.2120000000000002</c:v>
                </c:pt>
                <c:pt idx="340">
                  <c:v>-1.7370000000000001</c:v>
                </c:pt>
                <c:pt idx="341">
                  <c:v>-1.56</c:v>
                </c:pt>
                <c:pt idx="342">
                  <c:v>-1.944</c:v>
                </c:pt>
                <c:pt idx="343">
                  <c:v>-2.3849999999999998</c:v>
                </c:pt>
                <c:pt idx="344">
                  <c:v>-2.5470000000000002</c:v>
                </c:pt>
                <c:pt idx="345">
                  <c:v>-2.8969999999999998</c:v>
                </c:pt>
                <c:pt idx="346">
                  <c:v>-2.4780000000000002</c:v>
                </c:pt>
                <c:pt idx="347">
                  <c:v>-1.5429999999999999</c:v>
                </c:pt>
                <c:pt idx="348">
                  <c:v>-1.0049999999999999</c:v>
                </c:pt>
                <c:pt idx="349">
                  <c:v>-2.488</c:v>
                </c:pt>
                <c:pt idx="350">
                  <c:v>-2.2349999999999999</c:v>
                </c:pt>
                <c:pt idx="351">
                  <c:v>-1.833</c:v>
                </c:pt>
                <c:pt idx="352">
                  <c:v>-2.4660000000000002</c:v>
                </c:pt>
                <c:pt idx="353">
                  <c:v>-1.879</c:v>
                </c:pt>
                <c:pt idx="354">
                  <c:v>-2.218</c:v>
                </c:pt>
                <c:pt idx="355">
                  <c:v>-2.62</c:v>
                </c:pt>
                <c:pt idx="356">
                  <c:v>-2.0659999999999998</c:v>
                </c:pt>
                <c:pt idx="357">
                  <c:v>-0.872</c:v>
                </c:pt>
                <c:pt idx="358">
                  <c:v>-1.01</c:v>
                </c:pt>
                <c:pt idx="359">
                  <c:v>-1.6319999999999999</c:v>
                </c:pt>
                <c:pt idx="360">
                  <c:v>-1.7470000000000001</c:v>
                </c:pt>
                <c:pt idx="361">
                  <c:v>-1.82</c:v>
                </c:pt>
                <c:pt idx="362">
                  <c:v>-2.266</c:v>
                </c:pt>
                <c:pt idx="363">
                  <c:v>-1.542</c:v>
                </c:pt>
                <c:pt idx="364">
                  <c:v>-1.869</c:v>
                </c:pt>
                <c:pt idx="365">
                  <c:v>-0.32100000000000001</c:v>
                </c:pt>
                <c:pt idx="366">
                  <c:v>-1.171</c:v>
                </c:pt>
                <c:pt idx="367">
                  <c:v>-1.1819999999999999</c:v>
                </c:pt>
                <c:pt idx="368">
                  <c:v>-1.587</c:v>
                </c:pt>
                <c:pt idx="369">
                  <c:v>-2.399</c:v>
                </c:pt>
                <c:pt idx="370">
                  <c:v>-1.591</c:v>
                </c:pt>
                <c:pt idx="371">
                  <c:v>-1.274</c:v>
                </c:pt>
                <c:pt idx="372">
                  <c:v>-1.4610000000000001</c:v>
                </c:pt>
                <c:pt idx="373">
                  <c:v>-2.1629999999999998</c:v>
                </c:pt>
                <c:pt idx="374">
                  <c:v>-1.9750000000000001</c:v>
                </c:pt>
                <c:pt idx="375">
                  <c:v>-1.821</c:v>
                </c:pt>
                <c:pt idx="376">
                  <c:v>-0.28399999999999997</c:v>
                </c:pt>
                <c:pt idx="377">
                  <c:v>-1.2130000000000001</c:v>
                </c:pt>
                <c:pt idx="378">
                  <c:v>-1.9970000000000001</c:v>
                </c:pt>
                <c:pt idx="379">
                  <c:v>-3.1230000000000002</c:v>
                </c:pt>
                <c:pt idx="380">
                  <c:v>-2.2200000000000002</c:v>
                </c:pt>
                <c:pt idx="381">
                  <c:v>-1.167</c:v>
                </c:pt>
                <c:pt idx="382">
                  <c:v>-1.784</c:v>
                </c:pt>
                <c:pt idx="383">
                  <c:v>-2.3620000000000001</c:v>
                </c:pt>
                <c:pt idx="384">
                  <c:v>-1.425</c:v>
                </c:pt>
                <c:pt idx="385">
                  <c:v>-1.6879999999999999</c:v>
                </c:pt>
                <c:pt idx="386">
                  <c:v>-1.6719999999999999</c:v>
                </c:pt>
                <c:pt idx="387">
                  <c:v>-1.4490000000000001</c:v>
                </c:pt>
                <c:pt idx="388">
                  <c:v>-1.1879999999999999</c:v>
                </c:pt>
                <c:pt idx="389">
                  <c:v>-2.3559999999999981</c:v>
                </c:pt>
                <c:pt idx="390">
                  <c:v>-1.7390000000000001</c:v>
                </c:pt>
                <c:pt idx="391">
                  <c:v>-1.3160000000000001</c:v>
                </c:pt>
                <c:pt idx="392">
                  <c:v>-1.5920000000000001</c:v>
                </c:pt>
                <c:pt idx="393">
                  <c:v>-2.34</c:v>
                </c:pt>
                <c:pt idx="394">
                  <c:v>-0.72499999999999998</c:v>
                </c:pt>
                <c:pt idx="395">
                  <c:v>-0.96499999999999997</c:v>
                </c:pt>
                <c:pt idx="396">
                  <c:v>-0.28000000000000003</c:v>
                </c:pt>
                <c:pt idx="397">
                  <c:v>-1.325</c:v>
                </c:pt>
                <c:pt idx="398">
                  <c:v>-1.508</c:v>
                </c:pt>
                <c:pt idx="399">
                  <c:v>-1.1879999999999999</c:v>
                </c:pt>
                <c:pt idx="400">
                  <c:v>-1.7649999999999999</c:v>
                </c:pt>
                <c:pt idx="401">
                  <c:v>-2.1469999999999998</c:v>
                </c:pt>
                <c:pt idx="402">
                  <c:v>-2.649</c:v>
                </c:pt>
                <c:pt idx="403">
                  <c:v>-2.8439999999999999</c:v>
                </c:pt>
                <c:pt idx="404">
                  <c:v>-1.6279999999999999</c:v>
                </c:pt>
                <c:pt idx="405">
                  <c:v>-2.8090000000000002</c:v>
                </c:pt>
                <c:pt idx="406">
                  <c:v>-2.609</c:v>
                </c:pt>
                <c:pt idx="407">
                  <c:v>-1.4610000000000001</c:v>
                </c:pt>
                <c:pt idx="408">
                  <c:v>-1.008</c:v>
                </c:pt>
                <c:pt idx="409">
                  <c:v>-0.48299999999999998</c:v>
                </c:pt>
                <c:pt idx="410">
                  <c:v>-0.48299999999999998</c:v>
                </c:pt>
                <c:pt idx="411">
                  <c:v>-1.831</c:v>
                </c:pt>
                <c:pt idx="412">
                  <c:v>-1.8879999999999999</c:v>
                </c:pt>
                <c:pt idx="413">
                  <c:v>-1.0349999999999999</c:v>
                </c:pt>
                <c:pt idx="414">
                  <c:v>-2.1269999999999998</c:v>
                </c:pt>
                <c:pt idx="415">
                  <c:v>-0.67700000000000005</c:v>
                </c:pt>
                <c:pt idx="416">
                  <c:v>-1.1679999999999999</c:v>
                </c:pt>
                <c:pt idx="417">
                  <c:v>-0.92800000000000005</c:v>
                </c:pt>
                <c:pt idx="418">
                  <c:v>-0.92900000000000005</c:v>
                </c:pt>
                <c:pt idx="419">
                  <c:v>-1.329</c:v>
                </c:pt>
                <c:pt idx="420">
                  <c:v>-1.35</c:v>
                </c:pt>
                <c:pt idx="421">
                  <c:v>-0.999</c:v>
                </c:pt>
                <c:pt idx="422">
                  <c:v>-1.2969999999999999</c:v>
                </c:pt>
                <c:pt idx="423">
                  <c:v>-2.16</c:v>
                </c:pt>
                <c:pt idx="424">
                  <c:v>-2.327</c:v>
                </c:pt>
                <c:pt idx="425">
                  <c:v>-1.1910000000000001</c:v>
                </c:pt>
                <c:pt idx="426">
                  <c:v>-0.85599999999999998</c:v>
                </c:pt>
                <c:pt idx="427">
                  <c:v>-1.1399999999999999</c:v>
                </c:pt>
                <c:pt idx="428">
                  <c:v>-2.9809999999999999</c:v>
                </c:pt>
                <c:pt idx="429">
                  <c:v>-1.673</c:v>
                </c:pt>
                <c:pt idx="430">
                  <c:v>-1.4970000000000001</c:v>
                </c:pt>
                <c:pt idx="431">
                  <c:v>-1.8839999999999999</c:v>
                </c:pt>
                <c:pt idx="432">
                  <c:v>-1.08</c:v>
                </c:pt>
                <c:pt idx="433">
                  <c:v>-1.845</c:v>
                </c:pt>
                <c:pt idx="434">
                  <c:v>-0.60299999999999998</c:v>
                </c:pt>
                <c:pt idx="435">
                  <c:v>-1.139</c:v>
                </c:pt>
                <c:pt idx="436">
                  <c:v>-1.4339999999999999</c:v>
                </c:pt>
                <c:pt idx="437">
                  <c:v>-1.399</c:v>
                </c:pt>
                <c:pt idx="438">
                  <c:v>-1.4650000000000001</c:v>
                </c:pt>
                <c:pt idx="439">
                  <c:v>-0.44800000000000001</c:v>
                </c:pt>
                <c:pt idx="440">
                  <c:v>-0.68899999999999995</c:v>
                </c:pt>
                <c:pt idx="441">
                  <c:v>-0.90600000000000003</c:v>
                </c:pt>
                <c:pt idx="442">
                  <c:v>-0.63400000000000001</c:v>
                </c:pt>
                <c:pt idx="443">
                  <c:v>-1.298</c:v>
                </c:pt>
                <c:pt idx="444">
                  <c:v>-0.17599999999999999</c:v>
                </c:pt>
                <c:pt idx="445">
                  <c:v>-1.1200000000000001</c:v>
                </c:pt>
                <c:pt idx="446">
                  <c:v>-0.39900000000000002</c:v>
                </c:pt>
                <c:pt idx="447">
                  <c:v>-0.71</c:v>
                </c:pt>
                <c:pt idx="448">
                  <c:v>0.187</c:v>
                </c:pt>
                <c:pt idx="449">
                  <c:v>3.2000000000000001E-2</c:v>
                </c:pt>
                <c:pt idx="450">
                  <c:v>-1.0089999999999999</c:v>
                </c:pt>
                <c:pt idx="451">
                  <c:v>0.14000000000000001</c:v>
                </c:pt>
                <c:pt idx="452">
                  <c:v>-0.50600000000000001</c:v>
                </c:pt>
                <c:pt idx="453">
                  <c:v>0.03</c:v>
                </c:pt>
                <c:pt idx="454">
                  <c:v>-0.58299999999999996</c:v>
                </c:pt>
                <c:pt idx="455">
                  <c:v>-0.81699999999999995</c:v>
                </c:pt>
                <c:pt idx="456">
                  <c:v>-0.61299999999999999</c:v>
                </c:pt>
                <c:pt idx="457">
                  <c:v>-0.65200000000000002</c:v>
                </c:pt>
                <c:pt idx="458">
                  <c:v>-4.2000000000000003E-2</c:v>
                </c:pt>
                <c:pt idx="459">
                  <c:v>-0.313</c:v>
                </c:pt>
                <c:pt idx="460">
                  <c:v>0.114</c:v>
                </c:pt>
                <c:pt idx="461">
                  <c:v>0.23300000000000001</c:v>
                </c:pt>
                <c:pt idx="462">
                  <c:v>-0.13200000000000001</c:v>
                </c:pt>
                <c:pt idx="463">
                  <c:v>-0.27900000000000003</c:v>
                </c:pt>
                <c:pt idx="464">
                  <c:v>0.23400000000000001</c:v>
                </c:pt>
                <c:pt idx="465">
                  <c:v>1.2999999999999999E-2</c:v>
                </c:pt>
                <c:pt idx="466">
                  <c:v>0.122</c:v>
                </c:pt>
                <c:pt idx="467">
                  <c:v>-0.436</c:v>
                </c:pt>
                <c:pt idx="468">
                  <c:v>-0.47699999999999998</c:v>
                </c:pt>
                <c:pt idx="469">
                  <c:v>-0.24099999999999999</c:v>
                </c:pt>
                <c:pt idx="470">
                  <c:v>-0.40699999999999997</c:v>
                </c:pt>
                <c:pt idx="471">
                  <c:v>-0.374</c:v>
                </c:pt>
                <c:pt idx="472">
                  <c:v>-0.46</c:v>
                </c:pt>
                <c:pt idx="473">
                  <c:v>1.7000000000000001E-2</c:v>
                </c:pt>
                <c:pt idx="474">
                  <c:v>-0.45800000000000002</c:v>
                </c:pt>
                <c:pt idx="475">
                  <c:v>-1.5329999999999999</c:v>
                </c:pt>
                <c:pt idx="476">
                  <c:v>-0.78600000000000003</c:v>
                </c:pt>
                <c:pt idx="477">
                  <c:v>-0.72499999999999998</c:v>
                </c:pt>
                <c:pt idx="478">
                  <c:v>-0.68100000000000005</c:v>
                </c:pt>
                <c:pt idx="479">
                  <c:v>-0.81799999999999995</c:v>
                </c:pt>
                <c:pt idx="480">
                  <c:v>-0.71499999999999997</c:v>
                </c:pt>
                <c:pt idx="481">
                  <c:v>-0.70199999999999996</c:v>
                </c:pt>
                <c:pt idx="482">
                  <c:v>-1.071</c:v>
                </c:pt>
                <c:pt idx="483">
                  <c:v>-1.387</c:v>
                </c:pt>
                <c:pt idx="484">
                  <c:v>-1.2669999999999999</c:v>
                </c:pt>
                <c:pt idx="485">
                  <c:v>-0.23</c:v>
                </c:pt>
                <c:pt idx="486">
                  <c:v>-0.58899999999999997</c:v>
                </c:pt>
                <c:pt idx="487">
                  <c:v>-0.249</c:v>
                </c:pt>
                <c:pt idx="488">
                  <c:v>-1.2390000000000001</c:v>
                </c:pt>
                <c:pt idx="489">
                  <c:v>-1.2869999999999999</c:v>
                </c:pt>
                <c:pt idx="490">
                  <c:v>-1.3480000000000001</c:v>
                </c:pt>
                <c:pt idx="491">
                  <c:v>-0.58399999999999996</c:v>
                </c:pt>
                <c:pt idx="492">
                  <c:v>-0.73199999999999998</c:v>
                </c:pt>
                <c:pt idx="493">
                  <c:v>-0.77</c:v>
                </c:pt>
                <c:pt idx="494">
                  <c:v>-1.7250000000000001</c:v>
                </c:pt>
                <c:pt idx="495">
                  <c:v>-0.79300000000000004</c:v>
                </c:pt>
                <c:pt idx="496">
                  <c:v>-0.83799999999999997</c:v>
                </c:pt>
                <c:pt idx="497">
                  <c:v>-0.318</c:v>
                </c:pt>
                <c:pt idx="498">
                  <c:v>-0.45100000000000001</c:v>
                </c:pt>
                <c:pt idx="499">
                  <c:v>-0.23599999999999999</c:v>
                </c:pt>
                <c:pt idx="500">
                  <c:v>-1.2210000000000001</c:v>
                </c:pt>
                <c:pt idx="501">
                  <c:v>-6.9000000000000006E-2</c:v>
                </c:pt>
                <c:pt idx="502">
                  <c:v>-0.78</c:v>
                </c:pt>
                <c:pt idx="503">
                  <c:v>-0.91200000000000003</c:v>
                </c:pt>
                <c:pt idx="504">
                  <c:v>-0.52600000000000002</c:v>
                </c:pt>
                <c:pt idx="505">
                  <c:v>-0.255</c:v>
                </c:pt>
                <c:pt idx="506">
                  <c:v>-0.76600000000000001</c:v>
                </c:pt>
                <c:pt idx="507">
                  <c:v>-0.32300000000000001</c:v>
                </c:pt>
                <c:pt idx="508">
                  <c:v>-0.54300000000000004</c:v>
                </c:pt>
                <c:pt idx="509">
                  <c:v>-0.73399999999999999</c:v>
                </c:pt>
                <c:pt idx="510">
                  <c:v>-1.173</c:v>
                </c:pt>
                <c:pt idx="511">
                  <c:v>-0.39300000000000002</c:v>
                </c:pt>
                <c:pt idx="512">
                  <c:v>-1.411</c:v>
                </c:pt>
                <c:pt idx="513">
                  <c:v>-0.36799999999999999</c:v>
                </c:pt>
                <c:pt idx="514">
                  <c:v>-0.55300000000000005</c:v>
                </c:pt>
                <c:pt idx="515">
                  <c:v>-0.61199999999999999</c:v>
                </c:pt>
                <c:pt idx="516">
                  <c:v>-1.298</c:v>
                </c:pt>
                <c:pt idx="517">
                  <c:v>-0.92300000000000004</c:v>
                </c:pt>
                <c:pt idx="518">
                  <c:v>-0.77800000000000002</c:v>
                </c:pt>
                <c:pt idx="519">
                  <c:v>-1.466</c:v>
                </c:pt>
                <c:pt idx="520">
                  <c:v>-0.443</c:v>
                </c:pt>
                <c:pt idx="521">
                  <c:v>-0.54</c:v>
                </c:pt>
                <c:pt idx="522">
                  <c:v>-8.4000000000000005E-2</c:v>
                </c:pt>
                <c:pt idx="523">
                  <c:v>-6.6000000000000003E-2</c:v>
                </c:pt>
                <c:pt idx="524">
                  <c:v>-0.16300000000000001</c:v>
                </c:pt>
                <c:pt idx="525">
                  <c:v>-0.72</c:v>
                </c:pt>
                <c:pt idx="526">
                  <c:v>0.08</c:v>
                </c:pt>
                <c:pt idx="527">
                  <c:v>-0.45500000000000002</c:v>
                </c:pt>
                <c:pt idx="528">
                  <c:v>-0.56299999999999994</c:v>
                </c:pt>
                <c:pt idx="529">
                  <c:v>-0.48</c:v>
                </c:pt>
                <c:pt idx="530">
                  <c:v>-0.46200000000000002</c:v>
                </c:pt>
                <c:pt idx="531">
                  <c:v>-0.7</c:v>
                </c:pt>
                <c:pt idx="532">
                  <c:v>0.16900000000000001</c:v>
                </c:pt>
                <c:pt idx="533">
                  <c:v>-0.106</c:v>
                </c:pt>
                <c:pt idx="534">
                  <c:v>-0.49199999999999999</c:v>
                </c:pt>
                <c:pt idx="535">
                  <c:v>-4.5999999999999999E-2</c:v>
                </c:pt>
                <c:pt idx="536">
                  <c:v>7.8E-2</c:v>
                </c:pt>
                <c:pt idx="537">
                  <c:v>-0.628</c:v>
                </c:pt>
                <c:pt idx="538">
                  <c:v>-0.32300000000000001</c:v>
                </c:pt>
                <c:pt idx="539">
                  <c:v>-1.036</c:v>
                </c:pt>
                <c:pt idx="540">
                  <c:v>-0.67100000000000004</c:v>
                </c:pt>
                <c:pt idx="541">
                  <c:v>-0.754</c:v>
                </c:pt>
                <c:pt idx="542">
                  <c:v>-0.93100000000000005</c:v>
                </c:pt>
                <c:pt idx="543">
                  <c:v>-0.126</c:v>
                </c:pt>
                <c:pt idx="544">
                  <c:v>-8.3000000000000004E-2</c:v>
                </c:pt>
                <c:pt idx="545">
                  <c:v>-6.9000000000000006E-2</c:v>
                </c:pt>
                <c:pt idx="546">
                  <c:v>-0.90800000000000003</c:v>
                </c:pt>
                <c:pt idx="547">
                  <c:v>-0.52300000000000002</c:v>
                </c:pt>
                <c:pt idx="548">
                  <c:v>-0.40300000000000002</c:v>
                </c:pt>
                <c:pt idx="549">
                  <c:v>-0.23</c:v>
                </c:pt>
                <c:pt idx="550">
                  <c:v>-0.624</c:v>
                </c:pt>
                <c:pt idx="551">
                  <c:v>2.7E-2</c:v>
                </c:pt>
                <c:pt idx="552">
                  <c:v>0.13100000000000001</c:v>
                </c:pt>
                <c:pt idx="553">
                  <c:v>-0.78</c:v>
                </c:pt>
                <c:pt idx="554">
                  <c:v>-0.2</c:v>
                </c:pt>
                <c:pt idx="555">
                  <c:v>-0.65400000000000003</c:v>
                </c:pt>
                <c:pt idx="556">
                  <c:v>-0.26900000000000002</c:v>
                </c:pt>
                <c:pt idx="557">
                  <c:v>-0.53500000000000003</c:v>
                </c:pt>
                <c:pt idx="558">
                  <c:v>-0.17100000000000001</c:v>
                </c:pt>
                <c:pt idx="559">
                  <c:v>-0.65600000000000003</c:v>
                </c:pt>
                <c:pt idx="560">
                  <c:v>-0.65200000000000002</c:v>
                </c:pt>
                <c:pt idx="561">
                  <c:v>-0.56399999999999995</c:v>
                </c:pt>
                <c:pt idx="562">
                  <c:v>-0.248</c:v>
                </c:pt>
                <c:pt idx="563">
                  <c:v>-0.104</c:v>
                </c:pt>
                <c:pt idx="564">
                  <c:v>-0.52700000000000002</c:v>
                </c:pt>
                <c:pt idx="565">
                  <c:v>-0.33700000000000002</c:v>
                </c:pt>
                <c:pt idx="566">
                  <c:v>-1.0649999999999999</c:v>
                </c:pt>
                <c:pt idx="567">
                  <c:v>-0.33800000000000002</c:v>
                </c:pt>
                <c:pt idx="568">
                  <c:v>0.12</c:v>
                </c:pt>
                <c:pt idx="569">
                  <c:v>-0.29599999999999999</c:v>
                </c:pt>
                <c:pt idx="570">
                  <c:v>-0.106</c:v>
                </c:pt>
                <c:pt idx="571">
                  <c:v>-0.55800000000000005</c:v>
                </c:pt>
                <c:pt idx="572">
                  <c:v>-0.56899999999999995</c:v>
                </c:pt>
                <c:pt idx="573">
                  <c:v>-0.90300000000000002</c:v>
                </c:pt>
                <c:pt idx="574">
                  <c:v>-4.3999999999999997E-2</c:v>
                </c:pt>
                <c:pt idx="575">
                  <c:v>-0.30499999999999999</c:v>
                </c:pt>
                <c:pt idx="576">
                  <c:v>-0.64100000000000001</c:v>
                </c:pt>
                <c:pt idx="577">
                  <c:v>-1.4E-2</c:v>
                </c:pt>
                <c:pt idx="578">
                  <c:v>0.107</c:v>
                </c:pt>
                <c:pt idx="579">
                  <c:v>-0.372</c:v>
                </c:pt>
                <c:pt idx="580">
                  <c:v>-5.2999999999999999E-2</c:v>
                </c:pt>
                <c:pt idx="581">
                  <c:v>-0.19400000000000001</c:v>
                </c:pt>
                <c:pt idx="582">
                  <c:v>8.8999999999999996E-2</c:v>
                </c:pt>
                <c:pt idx="583">
                  <c:v>-3.7999999999999999E-2</c:v>
                </c:pt>
                <c:pt idx="584">
                  <c:v>-0.40400000000000003</c:v>
                </c:pt>
                <c:pt idx="585">
                  <c:v>-0.52900000000000003</c:v>
                </c:pt>
                <c:pt idx="586">
                  <c:v>0.158</c:v>
                </c:pt>
                <c:pt idx="587">
                  <c:v>-0.33400000000000002</c:v>
                </c:pt>
                <c:pt idx="588">
                  <c:v>-0.251</c:v>
                </c:pt>
                <c:pt idx="589">
                  <c:v>0.628</c:v>
                </c:pt>
                <c:pt idx="590">
                  <c:v>-0.123</c:v>
                </c:pt>
                <c:pt idx="591">
                  <c:v>-0.218</c:v>
                </c:pt>
                <c:pt idx="592">
                  <c:v>-4.2000000000000003E-2</c:v>
                </c:pt>
                <c:pt idx="593">
                  <c:v>-0.108</c:v>
                </c:pt>
                <c:pt idx="594">
                  <c:v>6.7000000000000004E-2</c:v>
                </c:pt>
                <c:pt idx="595">
                  <c:v>0.22600000000000001</c:v>
                </c:pt>
                <c:pt idx="596">
                  <c:v>-0.53200000000000003</c:v>
                </c:pt>
                <c:pt idx="597">
                  <c:v>0</c:v>
                </c:pt>
                <c:pt idx="598">
                  <c:v>-0.45900000000000002</c:v>
                </c:pt>
                <c:pt idx="599">
                  <c:v>0.21099999999999999</c:v>
                </c:pt>
                <c:pt idx="600">
                  <c:v>-0.35899999999999999</c:v>
                </c:pt>
                <c:pt idx="601">
                  <c:v>-6.6000000000000003E-2</c:v>
                </c:pt>
                <c:pt idx="602">
                  <c:v>-2.5999999999999999E-2</c:v>
                </c:pt>
                <c:pt idx="603">
                  <c:v>-0.26400000000000001</c:v>
                </c:pt>
                <c:pt idx="604">
                  <c:v>-0.25</c:v>
                </c:pt>
                <c:pt idx="605">
                  <c:v>-0.316</c:v>
                </c:pt>
                <c:pt idx="606">
                  <c:v>-5.2999999999999999E-2</c:v>
                </c:pt>
                <c:pt idx="607">
                  <c:v>-0.24299999999999999</c:v>
                </c:pt>
                <c:pt idx="608">
                  <c:v>-0.221</c:v>
                </c:pt>
                <c:pt idx="609">
                  <c:v>-0.18099999999999999</c:v>
                </c:pt>
                <c:pt idx="610">
                  <c:v>0.182</c:v>
                </c:pt>
                <c:pt idx="611">
                  <c:v>-0.22700000000000001</c:v>
                </c:pt>
                <c:pt idx="612">
                  <c:v>-0.22600000000000001</c:v>
                </c:pt>
                <c:pt idx="613">
                  <c:v>0.183</c:v>
                </c:pt>
                <c:pt idx="614">
                  <c:v>-0.26200000000000001</c:v>
                </c:pt>
                <c:pt idx="615">
                  <c:v>0.104</c:v>
                </c:pt>
                <c:pt idx="616">
                  <c:v>0.159</c:v>
                </c:pt>
                <c:pt idx="617">
                  <c:v>0.33800000000000002</c:v>
                </c:pt>
                <c:pt idx="618">
                  <c:v>9.8000000000000004E-2</c:v>
                </c:pt>
                <c:pt idx="619">
                  <c:v>7.1999999999999995E-2</c:v>
                </c:pt>
                <c:pt idx="620">
                  <c:v>0.35399999999999998</c:v>
                </c:pt>
                <c:pt idx="621">
                  <c:v>0.36599999999999999</c:v>
                </c:pt>
                <c:pt idx="622">
                  <c:v>0.44600000000000001</c:v>
                </c:pt>
                <c:pt idx="623">
                  <c:v>0.22500000000000001</c:v>
                </c:pt>
                <c:pt idx="624">
                  <c:v>0.45600000000000002</c:v>
                </c:pt>
                <c:pt idx="625">
                  <c:v>0.35399999999999998</c:v>
                </c:pt>
                <c:pt idx="626">
                  <c:v>0.53300000000000003</c:v>
                </c:pt>
                <c:pt idx="627">
                  <c:v>0.76500000000000001</c:v>
                </c:pt>
                <c:pt idx="628">
                  <c:v>0.55600000000000005</c:v>
                </c:pt>
                <c:pt idx="629">
                  <c:v>0.622</c:v>
                </c:pt>
                <c:pt idx="630">
                  <c:v>0.76500000000000001</c:v>
                </c:pt>
                <c:pt idx="631">
                  <c:v>0.51800000000000002</c:v>
                </c:pt>
                <c:pt idx="632">
                  <c:v>0.70799999999999996</c:v>
                </c:pt>
                <c:pt idx="633">
                  <c:v>0.47299999999999998</c:v>
                </c:pt>
                <c:pt idx="634">
                  <c:v>0.64400000000000002</c:v>
                </c:pt>
                <c:pt idx="635">
                  <c:v>0.69399999999999995</c:v>
                </c:pt>
                <c:pt idx="636">
                  <c:v>1.238</c:v>
                </c:pt>
                <c:pt idx="637">
                  <c:v>0.97599999999999998</c:v>
                </c:pt>
                <c:pt idx="638">
                  <c:v>0.53700000000000003</c:v>
                </c:pt>
                <c:pt idx="639">
                  <c:v>0.55700000000000005</c:v>
                </c:pt>
                <c:pt idx="640">
                  <c:v>0.79400000000000004</c:v>
                </c:pt>
                <c:pt idx="641">
                  <c:v>0.40600000000000003</c:v>
                </c:pt>
                <c:pt idx="642">
                  <c:v>0.71899999999999997</c:v>
                </c:pt>
                <c:pt idx="643">
                  <c:v>0.78600000000000003</c:v>
                </c:pt>
                <c:pt idx="644">
                  <c:v>0.92800000000000005</c:v>
                </c:pt>
                <c:pt idx="645">
                  <c:v>0.66600000000000004</c:v>
                </c:pt>
                <c:pt idx="646">
                  <c:v>0.83899999999999997</c:v>
                </c:pt>
                <c:pt idx="647">
                  <c:v>0.81299999999999994</c:v>
                </c:pt>
                <c:pt idx="648">
                  <c:v>0.69099999999999995</c:v>
                </c:pt>
                <c:pt idx="649">
                  <c:v>0.76</c:v>
                </c:pt>
                <c:pt idx="650">
                  <c:v>0.33600000000000002</c:v>
                </c:pt>
                <c:pt idx="651">
                  <c:v>0.435</c:v>
                </c:pt>
                <c:pt idx="652">
                  <c:v>0.63600000000000001</c:v>
                </c:pt>
                <c:pt idx="653">
                  <c:v>0.85499999999999998</c:v>
                </c:pt>
                <c:pt idx="654">
                  <c:v>0.65200000000000002</c:v>
                </c:pt>
                <c:pt idx="655">
                  <c:v>0.17299999999999999</c:v>
                </c:pt>
                <c:pt idx="656">
                  <c:v>0.66400000000000003</c:v>
                </c:pt>
                <c:pt idx="657">
                  <c:v>0.67800000000000005</c:v>
                </c:pt>
                <c:pt idx="658">
                  <c:v>1.18</c:v>
                </c:pt>
                <c:pt idx="659">
                  <c:v>0.749</c:v>
                </c:pt>
                <c:pt idx="660">
                  <c:v>0.81299999999999994</c:v>
                </c:pt>
                <c:pt idx="661">
                  <c:v>0.52</c:v>
                </c:pt>
                <c:pt idx="662">
                  <c:v>0.81</c:v>
                </c:pt>
                <c:pt idx="663">
                  <c:v>0.72399999999999998</c:v>
                </c:pt>
                <c:pt idx="664">
                  <c:v>0.61599999999999999</c:v>
                </c:pt>
                <c:pt idx="665">
                  <c:v>0.99299999999999999</c:v>
                </c:pt>
                <c:pt idx="666">
                  <c:v>1.2929999999999999</c:v>
                </c:pt>
                <c:pt idx="667">
                  <c:v>1.3009999999999999</c:v>
                </c:pt>
                <c:pt idx="668">
                  <c:v>1.5980000000000001</c:v>
                </c:pt>
                <c:pt idx="669">
                  <c:v>1.7989999999999999</c:v>
                </c:pt>
                <c:pt idx="670">
                  <c:v>0.82899999999999996</c:v>
                </c:pt>
                <c:pt idx="671">
                  <c:v>1.64</c:v>
                </c:pt>
                <c:pt idx="672">
                  <c:v>1.181</c:v>
                </c:pt>
                <c:pt idx="673">
                  <c:v>1.341</c:v>
                </c:pt>
                <c:pt idx="674">
                  <c:v>1.456</c:v>
                </c:pt>
                <c:pt idx="675">
                  <c:v>1.091</c:v>
                </c:pt>
                <c:pt idx="676">
                  <c:v>1.629</c:v>
                </c:pt>
                <c:pt idx="677">
                  <c:v>1.4990000000000001</c:v>
                </c:pt>
                <c:pt idx="678">
                  <c:v>1.6279999999999999</c:v>
                </c:pt>
                <c:pt idx="679">
                  <c:v>1.7829999999999999</c:v>
                </c:pt>
                <c:pt idx="680">
                  <c:v>1.7969999999999999</c:v>
                </c:pt>
                <c:pt idx="681">
                  <c:v>2.1230000000000002</c:v>
                </c:pt>
                <c:pt idx="682">
                  <c:v>1.6950000000000001</c:v>
                </c:pt>
                <c:pt idx="683">
                  <c:v>2.371999999999999</c:v>
                </c:pt>
                <c:pt idx="684">
                  <c:v>2.0910000000000002</c:v>
                </c:pt>
                <c:pt idx="685">
                  <c:v>1.79</c:v>
                </c:pt>
                <c:pt idx="686">
                  <c:v>2.4649999999999999</c:v>
                </c:pt>
                <c:pt idx="687">
                  <c:v>2.0449999999999999</c:v>
                </c:pt>
                <c:pt idx="688">
                  <c:v>2.38</c:v>
                </c:pt>
                <c:pt idx="689">
                  <c:v>2.3620000000000001</c:v>
                </c:pt>
                <c:pt idx="690">
                  <c:v>2.5790000000000002</c:v>
                </c:pt>
                <c:pt idx="691">
                  <c:v>2.9049999999999998</c:v>
                </c:pt>
                <c:pt idx="692">
                  <c:v>2.5910000000000002</c:v>
                </c:pt>
                <c:pt idx="693">
                  <c:v>2.7829999999999999</c:v>
                </c:pt>
                <c:pt idx="694">
                  <c:v>2.9780000000000002</c:v>
                </c:pt>
                <c:pt idx="695">
                  <c:v>2.9780000000000002</c:v>
                </c:pt>
                <c:pt idx="696">
                  <c:v>2.98</c:v>
                </c:pt>
                <c:pt idx="697">
                  <c:v>3.18</c:v>
                </c:pt>
                <c:pt idx="698">
                  <c:v>3.31</c:v>
                </c:pt>
                <c:pt idx="699">
                  <c:v>3.4820000000000002</c:v>
                </c:pt>
                <c:pt idx="700">
                  <c:v>3.38</c:v>
                </c:pt>
                <c:pt idx="701">
                  <c:v>3.6720000000000002</c:v>
                </c:pt>
                <c:pt idx="702">
                  <c:v>3.86</c:v>
                </c:pt>
                <c:pt idx="703">
                  <c:v>3.7549999999999999</c:v>
                </c:pt>
                <c:pt idx="704">
                  <c:v>3.9929999999999999</c:v>
                </c:pt>
                <c:pt idx="705">
                  <c:v>3.6680000000000001</c:v>
                </c:pt>
                <c:pt idx="706">
                  <c:v>4.0269999999999966</c:v>
                </c:pt>
                <c:pt idx="707">
                  <c:v>3.9460000000000002</c:v>
                </c:pt>
                <c:pt idx="708">
                  <c:v>4.2220000000000004</c:v>
                </c:pt>
                <c:pt idx="709">
                  <c:v>4.7430000000000003</c:v>
                </c:pt>
                <c:pt idx="710">
                  <c:v>4.1419999999999986</c:v>
                </c:pt>
                <c:pt idx="711">
                  <c:v>4.665999999999995</c:v>
                </c:pt>
                <c:pt idx="712">
                  <c:v>5.2060000000000004</c:v>
                </c:pt>
                <c:pt idx="713">
                  <c:v>4.8469999999999986</c:v>
                </c:pt>
                <c:pt idx="714">
                  <c:v>4.75</c:v>
                </c:pt>
                <c:pt idx="715">
                  <c:v>4.8789999999999996</c:v>
                </c:pt>
                <c:pt idx="716">
                  <c:v>5.4619999999999997</c:v>
                </c:pt>
                <c:pt idx="717">
                  <c:v>5.1569999999999956</c:v>
                </c:pt>
                <c:pt idx="718">
                  <c:v>4.9470000000000001</c:v>
                </c:pt>
                <c:pt idx="719">
                  <c:v>5.2729999999999997</c:v>
                </c:pt>
                <c:pt idx="720">
                  <c:v>5.2239999999999984</c:v>
                </c:pt>
                <c:pt idx="721">
                  <c:v>5.819</c:v>
                </c:pt>
                <c:pt idx="722">
                  <c:v>5.6129999999999951</c:v>
                </c:pt>
                <c:pt idx="723">
                  <c:v>5.2869999999999999</c:v>
                </c:pt>
                <c:pt idx="724">
                  <c:v>5.8460000000000001</c:v>
                </c:pt>
                <c:pt idx="725">
                  <c:v>6.085</c:v>
                </c:pt>
                <c:pt idx="726">
                  <c:v>6.0039999999999996</c:v>
                </c:pt>
                <c:pt idx="727">
                  <c:v>6.4850000000000003</c:v>
                </c:pt>
                <c:pt idx="728">
                  <c:v>6.56</c:v>
                </c:pt>
                <c:pt idx="729">
                  <c:v>6.391</c:v>
                </c:pt>
                <c:pt idx="730">
                  <c:v>6.8149999999999951</c:v>
                </c:pt>
                <c:pt idx="731">
                  <c:v>7.0119999999999996</c:v>
                </c:pt>
                <c:pt idx="732">
                  <c:v>7.024999999999995</c:v>
                </c:pt>
                <c:pt idx="733">
                  <c:v>7.364999999999994</c:v>
                </c:pt>
                <c:pt idx="734">
                  <c:v>7.6649999999999929</c:v>
                </c:pt>
                <c:pt idx="735">
                  <c:v>7.3710000000000004</c:v>
                </c:pt>
                <c:pt idx="736">
                  <c:v>7.3149999999999951</c:v>
                </c:pt>
                <c:pt idx="737">
                  <c:v>8.3209999999999997</c:v>
                </c:pt>
                <c:pt idx="738">
                  <c:v>8.2339999999999982</c:v>
                </c:pt>
                <c:pt idx="739">
                  <c:v>8.7769999999999992</c:v>
                </c:pt>
                <c:pt idx="740">
                  <c:v>8.3610000000000007</c:v>
                </c:pt>
                <c:pt idx="741">
                  <c:v>8.8620000000000001</c:v>
                </c:pt>
                <c:pt idx="742">
                  <c:v>8.8320000000000007</c:v>
                </c:pt>
                <c:pt idx="743">
                  <c:v>9.2759999999999998</c:v>
                </c:pt>
                <c:pt idx="744">
                  <c:v>9.0690000000000008</c:v>
                </c:pt>
                <c:pt idx="745">
                  <c:v>9.5050000000000008</c:v>
                </c:pt>
                <c:pt idx="746">
                  <c:v>9.31</c:v>
                </c:pt>
                <c:pt idx="747">
                  <c:v>9.7690000000000001</c:v>
                </c:pt>
                <c:pt idx="748">
                  <c:v>10.476000000000001</c:v>
                </c:pt>
                <c:pt idx="749">
                  <c:v>10.106999999999999</c:v>
                </c:pt>
                <c:pt idx="750">
                  <c:v>10.635</c:v>
                </c:pt>
                <c:pt idx="751">
                  <c:v>10.632999999999999</c:v>
                </c:pt>
                <c:pt idx="752">
                  <c:v>10.045999999999999</c:v>
                </c:pt>
                <c:pt idx="753">
                  <c:v>10.987</c:v>
                </c:pt>
                <c:pt idx="754">
                  <c:v>10.525</c:v>
                </c:pt>
                <c:pt idx="755">
                  <c:v>10.94</c:v>
                </c:pt>
                <c:pt idx="756">
                  <c:v>11.411</c:v>
                </c:pt>
                <c:pt idx="757">
                  <c:v>11.654999999999999</c:v>
                </c:pt>
                <c:pt idx="758">
                  <c:v>11.398</c:v>
                </c:pt>
                <c:pt idx="759">
                  <c:v>11.667999999999999</c:v>
                </c:pt>
                <c:pt idx="760">
                  <c:v>11.335000000000001</c:v>
                </c:pt>
                <c:pt idx="761">
                  <c:v>12.461</c:v>
                </c:pt>
                <c:pt idx="762">
                  <c:v>11.864000000000001</c:v>
                </c:pt>
                <c:pt idx="763">
                  <c:v>12.788</c:v>
                </c:pt>
                <c:pt idx="764">
                  <c:v>12.747999999999999</c:v>
                </c:pt>
                <c:pt idx="765">
                  <c:v>12.117000000000001</c:v>
                </c:pt>
                <c:pt idx="766">
                  <c:v>12.715</c:v>
                </c:pt>
                <c:pt idx="767">
                  <c:v>12.504</c:v>
                </c:pt>
                <c:pt idx="768">
                  <c:v>12.923999999999999</c:v>
                </c:pt>
                <c:pt idx="769">
                  <c:v>13.333</c:v>
                </c:pt>
                <c:pt idx="770">
                  <c:v>13.241</c:v>
                </c:pt>
                <c:pt idx="771">
                  <c:v>13.615</c:v>
                </c:pt>
                <c:pt idx="772">
                  <c:v>13.228</c:v>
                </c:pt>
                <c:pt idx="773">
                  <c:v>13.677</c:v>
                </c:pt>
                <c:pt idx="774">
                  <c:v>13.872999999999999</c:v>
                </c:pt>
                <c:pt idx="775">
                  <c:v>14.631</c:v>
                </c:pt>
                <c:pt idx="776">
                  <c:v>14.804</c:v>
                </c:pt>
                <c:pt idx="777">
                  <c:v>14.417</c:v>
                </c:pt>
                <c:pt idx="778">
                  <c:v>14.112</c:v>
                </c:pt>
                <c:pt idx="779">
                  <c:v>14.863</c:v>
                </c:pt>
                <c:pt idx="780">
                  <c:v>15.18</c:v>
                </c:pt>
                <c:pt idx="781">
                  <c:v>15.105</c:v>
                </c:pt>
                <c:pt idx="782">
                  <c:v>15.061</c:v>
                </c:pt>
                <c:pt idx="783">
                  <c:v>15.297000000000001</c:v>
                </c:pt>
                <c:pt idx="784">
                  <c:v>15.282999999999999</c:v>
                </c:pt>
                <c:pt idx="785">
                  <c:v>15.462999999999999</c:v>
                </c:pt>
                <c:pt idx="786">
                  <c:v>15.079000000000001</c:v>
                </c:pt>
                <c:pt idx="787">
                  <c:v>15.565</c:v>
                </c:pt>
                <c:pt idx="788">
                  <c:v>15.526</c:v>
                </c:pt>
                <c:pt idx="789">
                  <c:v>16.286999999999999</c:v>
                </c:pt>
                <c:pt idx="790">
                  <c:v>15.785</c:v>
                </c:pt>
                <c:pt idx="791">
                  <c:v>15.907999999999999</c:v>
                </c:pt>
                <c:pt idx="792">
                  <c:v>15.949</c:v>
                </c:pt>
                <c:pt idx="793">
                  <c:v>16.527000000000001</c:v>
                </c:pt>
                <c:pt idx="794">
                  <c:v>16.244</c:v>
                </c:pt>
                <c:pt idx="795">
                  <c:v>16.597000000000001</c:v>
                </c:pt>
                <c:pt idx="796">
                  <c:v>16.257999999999999</c:v>
                </c:pt>
                <c:pt idx="797">
                  <c:v>16.64</c:v>
                </c:pt>
                <c:pt idx="798">
                  <c:v>16.651</c:v>
                </c:pt>
                <c:pt idx="799">
                  <c:v>16.285</c:v>
                </c:pt>
                <c:pt idx="800">
                  <c:v>16.21</c:v>
                </c:pt>
                <c:pt idx="801">
                  <c:v>17.419</c:v>
                </c:pt>
                <c:pt idx="802">
                  <c:v>16.408000000000001</c:v>
                </c:pt>
                <c:pt idx="803">
                  <c:v>18.565000000000001</c:v>
                </c:pt>
                <c:pt idx="804">
                  <c:v>19.329999999999998</c:v>
                </c:pt>
                <c:pt idx="805">
                  <c:v>21.012</c:v>
                </c:pt>
                <c:pt idx="806">
                  <c:v>21.584</c:v>
                </c:pt>
                <c:pt idx="807">
                  <c:v>22.015000000000001</c:v>
                </c:pt>
                <c:pt idx="808">
                  <c:v>22.068000000000001</c:v>
                </c:pt>
                <c:pt idx="809">
                  <c:v>21.577000000000002</c:v>
                </c:pt>
                <c:pt idx="810">
                  <c:v>20.87</c:v>
                </c:pt>
                <c:pt idx="811">
                  <c:v>21.111999999999998</c:v>
                </c:pt>
                <c:pt idx="812">
                  <c:v>20.736000000000001</c:v>
                </c:pt>
                <c:pt idx="813">
                  <c:v>21.460999999999999</c:v>
                </c:pt>
                <c:pt idx="814">
                  <c:v>21.657</c:v>
                </c:pt>
                <c:pt idx="815">
                  <c:v>21.643999999999998</c:v>
                </c:pt>
                <c:pt idx="816">
                  <c:v>22.629000000000001</c:v>
                </c:pt>
                <c:pt idx="817">
                  <c:v>22.443000000000001</c:v>
                </c:pt>
                <c:pt idx="818">
                  <c:v>21.684999999999999</c:v>
                </c:pt>
                <c:pt idx="819">
                  <c:v>21.916</c:v>
                </c:pt>
                <c:pt idx="820">
                  <c:v>21.655999999999999</c:v>
                </c:pt>
                <c:pt idx="821">
                  <c:v>21.378</c:v>
                </c:pt>
                <c:pt idx="822">
                  <c:v>20.887</c:v>
                </c:pt>
                <c:pt idx="823">
                  <c:v>21.404</c:v>
                </c:pt>
                <c:pt idx="824">
                  <c:v>21.821999999999999</c:v>
                </c:pt>
                <c:pt idx="825">
                  <c:v>21.349</c:v>
                </c:pt>
                <c:pt idx="826">
                  <c:v>21.681999999999999</c:v>
                </c:pt>
                <c:pt idx="827">
                  <c:v>22.553000000000001</c:v>
                </c:pt>
                <c:pt idx="828">
                  <c:v>22.943000000000001</c:v>
                </c:pt>
                <c:pt idx="829">
                  <c:v>23.286999999999999</c:v>
                </c:pt>
                <c:pt idx="830">
                  <c:v>23.17</c:v>
                </c:pt>
                <c:pt idx="831">
                  <c:v>23.091000000000001</c:v>
                </c:pt>
                <c:pt idx="832">
                  <c:v>23.094999999999999</c:v>
                </c:pt>
                <c:pt idx="833">
                  <c:v>23.462</c:v>
                </c:pt>
                <c:pt idx="834">
                  <c:v>22.959</c:v>
                </c:pt>
                <c:pt idx="835">
                  <c:v>23.602</c:v>
                </c:pt>
                <c:pt idx="836">
                  <c:v>24.007999999999999</c:v>
                </c:pt>
                <c:pt idx="837">
                  <c:v>22.731000000000002</c:v>
                </c:pt>
                <c:pt idx="838">
                  <c:v>23.808</c:v>
                </c:pt>
                <c:pt idx="839">
                  <c:v>23.716000000000001</c:v>
                </c:pt>
                <c:pt idx="840">
                  <c:v>24.007000000000001</c:v>
                </c:pt>
                <c:pt idx="841">
                  <c:v>23.452000000000002</c:v>
                </c:pt>
                <c:pt idx="842">
                  <c:v>24.39</c:v>
                </c:pt>
                <c:pt idx="843">
                  <c:v>25.106999999999999</c:v>
                </c:pt>
                <c:pt idx="844">
                  <c:v>24.373999999999999</c:v>
                </c:pt>
                <c:pt idx="845">
                  <c:v>25.172000000000001</c:v>
                </c:pt>
                <c:pt idx="846">
                  <c:v>25.215</c:v>
                </c:pt>
                <c:pt idx="847">
                  <c:v>25.888000000000002</c:v>
                </c:pt>
                <c:pt idx="848">
                  <c:v>26.393999999999998</c:v>
                </c:pt>
                <c:pt idx="849">
                  <c:v>26.454000000000001</c:v>
                </c:pt>
                <c:pt idx="850">
                  <c:v>25.606000000000002</c:v>
                </c:pt>
                <c:pt idx="851">
                  <c:v>26.437000000000001</c:v>
                </c:pt>
                <c:pt idx="852">
                  <c:v>26.597999999999999</c:v>
                </c:pt>
                <c:pt idx="853">
                  <c:v>27.384</c:v>
                </c:pt>
                <c:pt idx="854">
                  <c:v>26.815999999999999</c:v>
                </c:pt>
                <c:pt idx="855">
                  <c:v>27.463999999999999</c:v>
                </c:pt>
                <c:pt idx="856">
                  <c:v>27.3</c:v>
                </c:pt>
                <c:pt idx="857">
                  <c:v>27.440999999999999</c:v>
                </c:pt>
                <c:pt idx="858">
                  <c:v>28.373999999999999</c:v>
                </c:pt>
                <c:pt idx="859">
                  <c:v>28.141999999999999</c:v>
                </c:pt>
                <c:pt idx="860">
                  <c:v>29.050999999999998</c:v>
                </c:pt>
                <c:pt idx="861">
                  <c:v>28.626000000000001</c:v>
                </c:pt>
                <c:pt idx="862">
                  <c:v>29.216999999999999</c:v>
                </c:pt>
                <c:pt idx="863">
                  <c:v>29.126999999999999</c:v>
                </c:pt>
                <c:pt idx="864">
                  <c:v>28.765000000000001</c:v>
                </c:pt>
                <c:pt idx="865">
                  <c:v>30.132999999999999</c:v>
                </c:pt>
                <c:pt idx="866">
                  <c:v>30.056999999999999</c:v>
                </c:pt>
                <c:pt idx="867">
                  <c:v>30.206</c:v>
                </c:pt>
                <c:pt idx="868">
                  <c:v>30.58</c:v>
                </c:pt>
                <c:pt idx="869">
                  <c:v>31.420999999999999</c:v>
                </c:pt>
                <c:pt idx="870">
                  <c:v>30.818000000000001</c:v>
                </c:pt>
                <c:pt idx="871">
                  <c:v>30.84</c:v>
                </c:pt>
                <c:pt idx="872">
                  <c:v>31.638999999999999</c:v>
                </c:pt>
                <c:pt idx="873">
                  <c:v>30.731000000000002</c:v>
                </c:pt>
                <c:pt idx="874">
                  <c:v>31.227</c:v>
                </c:pt>
                <c:pt idx="875">
                  <c:v>32.027000000000001</c:v>
                </c:pt>
                <c:pt idx="876">
                  <c:v>31.835000000000001</c:v>
                </c:pt>
                <c:pt idx="877">
                  <c:v>32.755000000000003</c:v>
                </c:pt>
                <c:pt idx="878">
                  <c:v>32.625999999999998</c:v>
                </c:pt>
                <c:pt idx="879">
                  <c:v>33.119</c:v>
                </c:pt>
                <c:pt idx="880">
                  <c:v>33.139000000000003</c:v>
                </c:pt>
                <c:pt idx="881">
                  <c:v>32.590000000000003</c:v>
                </c:pt>
                <c:pt idx="882">
                  <c:v>34.070999999999998</c:v>
                </c:pt>
                <c:pt idx="883">
                  <c:v>33.448999999999998</c:v>
                </c:pt>
                <c:pt idx="884">
                  <c:v>34.5</c:v>
                </c:pt>
                <c:pt idx="885">
                  <c:v>33.628</c:v>
                </c:pt>
                <c:pt idx="886">
                  <c:v>33.374000000000002</c:v>
                </c:pt>
                <c:pt idx="887">
                  <c:v>35.095999999999997</c:v>
                </c:pt>
                <c:pt idx="888">
                  <c:v>34.609000000000002</c:v>
                </c:pt>
                <c:pt idx="889">
                  <c:v>34.902000000000001</c:v>
                </c:pt>
                <c:pt idx="890">
                  <c:v>34.924999999999997</c:v>
                </c:pt>
                <c:pt idx="891">
                  <c:v>35.350999999999999</c:v>
                </c:pt>
                <c:pt idx="892">
                  <c:v>34.865000000000002</c:v>
                </c:pt>
                <c:pt idx="893">
                  <c:v>35.430999999999997</c:v>
                </c:pt>
                <c:pt idx="894">
                  <c:v>35.386000000000003</c:v>
                </c:pt>
                <c:pt idx="895">
                  <c:v>35.097999999999999</c:v>
                </c:pt>
                <c:pt idx="896">
                  <c:v>35.247999999999998</c:v>
                </c:pt>
                <c:pt idx="897">
                  <c:v>35.463999999999999</c:v>
                </c:pt>
                <c:pt idx="898">
                  <c:v>35.978999999999999</c:v>
                </c:pt>
                <c:pt idx="899">
                  <c:v>36.274999999999999</c:v>
                </c:pt>
                <c:pt idx="900">
                  <c:v>36.203000000000003</c:v>
                </c:pt>
                <c:pt idx="901">
                  <c:v>35.265000000000001</c:v>
                </c:pt>
                <c:pt idx="902">
                  <c:v>36.204000000000001</c:v>
                </c:pt>
                <c:pt idx="903">
                  <c:v>36.496000000000002</c:v>
                </c:pt>
                <c:pt idx="904">
                  <c:v>36.872999999999998</c:v>
                </c:pt>
                <c:pt idx="905">
                  <c:v>36.682000000000002</c:v>
                </c:pt>
                <c:pt idx="906">
                  <c:v>37.216999999999999</c:v>
                </c:pt>
                <c:pt idx="907">
                  <c:v>37.218000000000004</c:v>
                </c:pt>
                <c:pt idx="908">
                  <c:v>38.023000000000003</c:v>
                </c:pt>
                <c:pt idx="909">
                  <c:v>38.362000000000002</c:v>
                </c:pt>
                <c:pt idx="910">
                  <c:v>38.085000000000001</c:v>
                </c:pt>
                <c:pt idx="911">
                  <c:v>37.326000000000001</c:v>
                </c:pt>
                <c:pt idx="912">
                  <c:v>37.561999999999998</c:v>
                </c:pt>
                <c:pt idx="913">
                  <c:v>37.179000000000002</c:v>
                </c:pt>
                <c:pt idx="914">
                  <c:v>38.097000000000001</c:v>
                </c:pt>
                <c:pt idx="915">
                  <c:v>37.238999999999997</c:v>
                </c:pt>
                <c:pt idx="916">
                  <c:v>37.517000000000003</c:v>
                </c:pt>
                <c:pt idx="917">
                  <c:v>37.561</c:v>
                </c:pt>
                <c:pt idx="918">
                  <c:v>37.954000000000001</c:v>
                </c:pt>
                <c:pt idx="919">
                  <c:v>38.36</c:v>
                </c:pt>
                <c:pt idx="920">
                  <c:v>38.283000000000001</c:v>
                </c:pt>
                <c:pt idx="921">
                  <c:v>38.436999999999998</c:v>
                </c:pt>
                <c:pt idx="922">
                  <c:v>38.155000000000001</c:v>
                </c:pt>
                <c:pt idx="923">
                  <c:v>38.966999999999999</c:v>
                </c:pt>
                <c:pt idx="924">
                  <c:v>38.563000000000002</c:v>
                </c:pt>
                <c:pt idx="925">
                  <c:v>38.755000000000003</c:v>
                </c:pt>
                <c:pt idx="926">
                  <c:v>38.92</c:v>
                </c:pt>
                <c:pt idx="927">
                  <c:v>39.200000000000003</c:v>
                </c:pt>
                <c:pt idx="928">
                  <c:v>39.408000000000001</c:v>
                </c:pt>
                <c:pt idx="929">
                  <c:v>39.174999999999997</c:v>
                </c:pt>
                <c:pt idx="930">
                  <c:v>39.363999999999997</c:v>
                </c:pt>
                <c:pt idx="931">
                  <c:v>39.579000000000001</c:v>
                </c:pt>
                <c:pt idx="932">
                  <c:v>40.590000000000003</c:v>
                </c:pt>
                <c:pt idx="933">
                  <c:v>42.872999999999998</c:v>
                </c:pt>
                <c:pt idx="934">
                  <c:v>44.024999999999999</c:v>
                </c:pt>
                <c:pt idx="935">
                  <c:v>45.186999999999998</c:v>
                </c:pt>
                <c:pt idx="936">
                  <c:v>45.64</c:v>
                </c:pt>
                <c:pt idx="937">
                  <c:v>45.271999999999998</c:v>
                </c:pt>
                <c:pt idx="938">
                  <c:v>43.912999999999997</c:v>
                </c:pt>
                <c:pt idx="939">
                  <c:v>42.664000000000001</c:v>
                </c:pt>
                <c:pt idx="940">
                  <c:v>41.686</c:v>
                </c:pt>
                <c:pt idx="941">
                  <c:v>41.456000000000003</c:v>
                </c:pt>
                <c:pt idx="942">
                  <c:v>41.536000000000001</c:v>
                </c:pt>
                <c:pt idx="943">
                  <c:v>40.948</c:v>
                </c:pt>
                <c:pt idx="944">
                  <c:v>40.5</c:v>
                </c:pt>
                <c:pt idx="945">
                  <c:v>40.162999999999997</c:v>
                </c:pt>
                <c:pt idx="946">
                  <c:v>40.069000000000003</c:v>
                </c:pt>
                <c:pt idx="947">
                  <c:v>40.218000000000004</c:v>
                </c:pt>
                <c:pt idx="948">
                  <c:v>41.024999999999999</c:v>
                </c:pt>
                <c:pt idx="949">
                  <c:v>41.923999999999999</c:v>
                </c:pt>
                <c:pt idx="950">
                  <c:v>41.402999999999999</c:v>
                </c:pt>
                <c:pt idx="951">
                  <c:v>41.206000000000003</c:v>
                </c:pt>
                <c:pt idx="952">
                  <c:v>40.274000000000001</c:v>
                </c:pt>
                <c:pt idx="953">
                  <c:v>39.594000000000001</c:v>
                </c:pt>
                <c:pt idx="954">
                  <c:v>40.009</c:v>
                </c:pt>
                <c:pt idx="955">
                  <c:v>40.209000000000003</c:v>
                </c:pt>
                <c:pt idx="956">
                  <c:v>40.521000000000001</c:v>
                </c:pt>
                <c:pt idx="957">
                  <c:v>39.957000000000001</c:v>
                </c:pt>
                <c:pt idx="958">
                  <c:v>40.048000000000002</c:v>
                </c:pt>
                <c:pt idx="959">
                  <c:v>40.262999999999998</c:v>
                </c:pt>
                <c:pt idx="960">
                  <c:v>40.567999999999998</c:v>
                </c:pt>
                <c:pt idx="961">
                  <c:v>40.142000000000003</c:v>
                </c:pt>
                <c:pt idx="962">
                  <c:v>40.31</c:v>
                </c:pt>
                <c:pt idx="963">
                  <c:v>40.058</c:v>
                </c:pt>
                <c:pt idx="964">
                  <c:v>39.735999999999997</c:v>
                </c:pt>
                <c:pt idx="965">
                  <c:v>39.177</c:v>
                </c:pt>
                <c:pt idx="966">
                  <c:v>39.244999999999997</c:v>
                </c:pt>
                <c:pt idx="967">
                  <c:v>40.350999999999999</c:v>
                </c:pt>
                <c:pt idx="968">
                  <c:v>40.308999999999997</c:v>
                </c:pt>
                <c:pt idx="969">
                  <c:v>39.411000000000001</c:v>
                </c:pt>
                <c:pt idx="970">
                  <c:v>40.302</c:v>
                </c:pt>
                <c:pt idx="971">
                  <c:v>41.45</c:v>
                </c:pt>
                <c:pt idx="972">
                  <c:v>42.378999999999998</c:v>
                </c:pt>
                <c:pt idx="973">
                  <c:v>42.61</c:v>
                </c:pt>
                <c:pt idx="974">
                  <c:v>41.988</c:v>
                </c:pt>
                <c:pt idx="975">
                  <c:v>42.484999999999999</c:v>
                </c:pt>
                <c:pt idx="976">
                  <c:v>41.75</c:v>
                </c:pt>
                <c:pt idx="977">
                  <c:v>42.673999999999999</c:v>
                </c:pt>
                <c:pt idx="978">
                  <c:v>42.216000000000001</c:v>
                </c:pt>
                <c:pt idx="979">
                  <c:v>42.293999999999997</c:v>
                </c:pt>
                <c:pt idx="980">
                  <c:v>40.988999999999997</c:v>
                </c:pt>
                <c:pt idx="981">
                  <c:v>41.179000000000002</c:v>
                </c:pt>
                <c:pt idx="982">
                  <c:v>41.088999999999999</c:v>
                </c:pt>
                <c:pt idx="983">
                  <c:v>40.668999999999997</c:v>
                </c:pt>
                <c:pt idx="984">
                  <c:v>40.625999999999998</c:v>
                </c:pt>
                <c:pt idx="985">
                  <c:v>40.039000000000001</c:v>
                </c:pt>
                <c:pt idx="986">
                  <c:v>40.393000000000001</c:v>
                </c:pt>
                <c:pt idx="987">
                  <c:v>40.771999999999998</c:v>
                </c:pt>
                <c:pt idx="988">
                  <c:v>40.787999999999997</c:v>
                </c:pt>
                <c:pt idx="989">
                  <c:v>40.786000000000001</c:v>
                </c:pt>
                <c:pt idx="990">
                  <c:v>40.130000000000003</c:v>
                </c:pt>
                <c:pt idx="991">
                  <c:v>40.704000000000001</c:v>
                </c:pt>
                <c:pt idx="992">
                  <c:v>40.204000000000001</c:v>
                </c:pt>
                <c:pt idx="993">
                  <c:v>41.040999999999997</c:v>
                </c:pt>
                <c:pt idx="994">
                  <c:v>40.734000000000002</c:v>
                </c:pt>
                <c:pt idx="995">
                  <c:v>39.917999999999999</c:v>
                </c:pt>
                <c:pt idx="996">
                  <c:v>39.631999999999998</c:v>
                </c:pt>
                <c:pt idx="997">
                  <c:v>39.539000000000001</c:v>
                </c:pt>
                <c:pt idx="998">
                  <c:v>40.337000000000003</c:v>
                </c:pt>
                <c:pt idx="999">
                  <c:v>39.509</c:v>
                </c:pt>
                <c:pt idx="1000">
                  <c:v>39.49</c:v>
                </c:pt>
                <c:pt idx="1001">
                  <c:v>39.911000000000001</c:v>
                </c:pt>
                <c:pt idx="1002">
                  <c:v>39.197000000000003</c:v>
                </c:pt>
                <c:pt idx="1003">
                  <c:v>40.831000000000003</c:v>
                </c:pt>
                <c:pt idx="1004">
                  <c:v>39.228000000000002</c:v>
                </c:pt>
                <c:pt idx="1005">
                  <c:v>39.67</c:v>
                </c:pt>
                <c:pt idx="1006">
                  <c:v>40.600999999999999</c:v>
                </c:pt>
                <c:pt idx="1007">
                  <c:v>39.953000000000003</c:v>
                </c:pt>
                <c:pt idx="1008">
                  <c:v>39.219000000000001</c:v>
                </c:pt>
                <c:pt idx="1009">
                  <c:v>39.789000000000001</c:v>
                </c:pt>
                <c:pt idx="1010">
                  <c:v>39.576000000000001</c:v>
                </c:pt>
                <c:pt idx="1011">
                  <c:v>40.116999999999997</c:v>
                </c:pt>
                <c:pt idx="1012">
                  <c:v>38.871000000000002</c:v>
                </c:pt>
                <c:pt idx="1013">
                  <c:v>39.648000000000003</c:v>
                </c:pt>
                <c:pt idx="1014">
                  <c:v>39.536999999999999</c:v>
                </c:pt>
                <c:pt idx="1015">
                  <c:v>40.116</c:v>
                </c:pt>
                <c:pt idx="1016">
                  <c:v>38.936999999999998</c:v>
                </c:pt>
                <c:pt idx="1017">
                  <c:v>39.180999999999997</c:v>
                </c:pt>
                <c:pt idx="1018">
                  <c:v>39.81</c:v>
                </c:pt>
                <c:pt idx="1019">
                  <c:v>39.374000000000002</c:v>
                </c:pt>
                <c:pt idx="1020">
                  <c:v>39.304000000000002</c:v>
                </c:pt>
                <c:pt idx="1021">
                  <c:v>39.139000000000003</c:v>
                </c:pt>
                <c:pt idx="1022">
                  <c:v>38.811</c:v>
                </c:pt>
                <c:pt idx="1023">
                  <c:v>38.344000000000001</c:v>
                </c:pt>
                <c:pt idx="1024">
                  <c:v>38.832999999999998</c:v>
                </c:pt>
                <c:pt idx="1025">
                  <c:v>38.814</c:v>
                </c:pt>
                <c:pt idx="1026">
                  <c:v>39.951999999999998</c:v>
                </c:pt>
                <c:pt idx="1027">
                  <c:v>39.017000000000003</c:v>
                </c:pt>
                <c:pt idx="1028">
                  <c:v>38.009</c:v>
                </c:pt>
                <c:pt idx="1029">
                  <c:v>39.933</c:v>
                </c:pt>
                <c:pt idx="1030">
                  <c:v>39.869</c:v>
                </c:pt>
                <c:pt idx="1031">
                  <c:v>40.343000000000004</c:v>
                </c:pt>
                <c:pt idx="1032">
                  <c:v>38.206000000000003</c:v>
                </c:pt>
                <c:pt idx="1033">
                  <c:v>38.674999999999997</c:v>
                </c:pt>
                <c:pt idx="1034">
                  <c:v>40.636000000000003</c:v>
                </c:pt>
                <c:pt idx="1035">
                  <c:v>38.293999999999997</c:v>
                </c:pt>
                <c:pt idx="1036">
                  <c:v>39.573</c:v>
                </c:pt>
                <c:pt idx="1037">
                  <c:v>39.661000000000001</c:v>
                </c:pt>
                <c:pt idx="1038">
                  <c:v>39.825000000000003</c:v>
                </c:pt>
                <c:pt idx="1039">
                  <c:v>38.718000000000004</c:v>
                </c:pt>
                <c:pt idx="1040">
                  <c:v>39.823</c:v>
                </c:pt>
                <c:pt idx="1041">
                  <c:v>38.658000000000001</c:v>
                </c:pt>
                <c:pt idx="1042">
                  <c:v>38.79</c:v>
                </c:pt>
                <c:pt idx="1043">
                  <c:v>39.536999999999999</c:v>
                </c:pt>
                <c:pt idx="1044">
                  <c:v>38.884999999999998</c:v>
                </c:pt>
                <c:pt idx="1045">
                  <c:v>40.585999999999999</c:v>
                </c:pt>
                <c:pt idx="1046">
                  <c:v>39.915999999999997</c:v>
                </c:pt>
                <c:pt idx="1047">
                  <c:v>39.942999999999998</c:v>
                </c:pt>
                <c:pt idx="1048">
                  <c:v>38.618000000000002</c:v>
                </c:pt>
                <c:pt idx="1049">
                  <c:v>39.213000000000001</c:v>
                </c:pt>
                <c:pt idx="1050">
                  <c:v>39.362000000000002</c:v>
                </c:pt>
                <c:pt idx="1051">
                  <c:v>39.465000000000003</c:v>
                </c:pt>
                <c:pt idx="1052">
                  <c:v>39.249000000000002</c:v>
                </c:pt>
                <c:pt idx="1053">
                  <c:v>39.232999999999997</c:v>
                </c:pt>
                <c:pt idx="1054">
                  <c:v>39.238999999999997</c:v>
                </c:pt>
                <c:pt idx="1055">
                  <c:v>39.462000000000003</c:v>
                </c:pt>
                <c:pt idx="1056">
                  <c:v>38.603000000000002</c:v>
                </c:pt>
                <c:pt idx="1057">
                  <c:v>39.728000000000002</c:v>
                </c:pt>
                <c:pt idx="1058">
                  <c:v>39.176000000000002</c:v>
                </c:pt>
                <c:pt idx="1059">
                  <c:v>39.941000000000003</c:v>
                </c:pt>
                <c:pt idx="1060">
                  <c:v>39.786999999999999</c:v>
                </c:pt>
                <c:pt idx="1061">
                  <c:v>39.121000000000002</c:v>
                </c:pt>
                <c:pt idx="1062">
                  <c:v>40.008000000000003</c:v>
                </c:pt>
                <c:pt idx="1063">
                  <c:v>40.517000000000003</c:v>
                </c:pt>
                <c:pt idx="1064">
                  <c:v>39.968000000000004</c:v>
                </c:pt>
                <c:pt idx="1065">
                  <c:v>40.402999999999999</c:v>
                </c:pt>
                <c:pt idx="1066">
                  <c:v>38.704999999999998</c:v>
                </c:pt>
                <c:pt idx="1067">
                  <c:v>39.822000000000003</c:v>
                </c:pt>
                <c:pt idx="1068">
                  <c:v>40.353000000000002</c:v>
                </c:pt>
                <c:pt idx="1069">
                  <c:v>39.619999999999997</c:v>
                </c:pt>
                <c:pt idx="1070">
                  <c:v>39.798999999999999</c:v>
                </c:pt>
                <c:pt idx="1071">
                  <c:v>38.988</c:v>
                </c:pt>
                <c:pt idx="1072">
                  <c:v>39.404000000000003</c:v>
                </c:pt>
                <c:pt idx="1073">
                  <c:v>40.098999999999997</c:v>
                </c:pt>
                <c:pt idx="1074">
                  <c:v>40.308999999999997</c:v>
                </c:pt>
                <c:pt idx="1075">
                  <c:v>39.792000000000002</c:v>
                </c:pt>
                <c:pt idx="1076">
                  <c:v>39.732999999999997</c:v>
                </c:pt>
                <c:pt idx="1077">
                  <c:v>40.040999999999997</c:v>
                </c:pt>
                <c:pt idx="1078">
                  <c:v>39.966000000000001</c:v>
                </c:pt>
                <c:pt idx="1079">
                  <c:v>39.491999999999997</c:v>
                </c:pt>
                <c:pt idx="1080">
                  <c:v>39.600999999999999</c:v>
                </c:pt>
                <c:pt idx="1081">
                  <c:v>38.703000000000003</c:v>
                </c:pt>
                <c:pt idx="1082">
                  <c:v>39.113</c:v>
                </c:pt>
                <c:pt idx="1083">
                  <c:v>40.246000000000002</c:v>
                </c:pt>
                <c:pt idx="1084">
                  <c:v>38.756</c:v>
                </c:pt>
                <c:pt idx="1085">
                  <c:v>38.554000000000002</c:v>
                </c:pt>
                <c:pt idx="1086">
                  <c:v>39.526000000000003</c:v>
                </c:pt>
                <c:pt idx="1087">
                  <c:v>39.484000000000002</c:v>
                </c:pt>
                <c:pt idx="1088">
                  <c:v>39.767000000000003</c:v>
                </c:pt>
                <c:pt idx="1089">
                  <c:v>39.555999999999997</c:v>
                </c:pt>
                <c:pt idx="1090">
                  <c:v>38.920999999999999</c:v>
                </c:pt>
                <c:pt idx="1091">
                  <c:v>39.383000000000003</c:v>
                </c:pt>
                <c:pt idx="1092">
                  <c:v>38.468000000000004</c:v>
                </c:pt>
                <c:pt idx="1093">
                  <c:v>39.582000000000001</c:v>
                </c:pt>
                <c:pt idx="1094">
                  <c:v>38.616</c:v>
                </c:pt>
                <c:pt idx="1095">
                  <c:v>38.606999999999999</c:v>
                </c:pt>
                <c:pt idx="1096">
                  <c:v>38.347000000000001</c:v>
                </c:pt>
                <c:pt idx="1097">
                  <c:v>39.881999999999998</c:v>
                </c:pt>
                <c:pt idx="1098">
                  <c:v>39.042999999999999</c:v>
                </c:pt>
                <c:pt idx="1099">
                  <c:v>40.368000000000002</c:v>
                </c:pt>
                <c:pt idx="1100">
                  <c:v>40.058999999999997</c:v>
                </c:pt>
                <c:pt idx="1101">
                  <c:v>37.950000000000003</c:v>
                </c:pt>
                <c:pt idx="1102">
                  <c:v>40.170999999999999</c:v>
                </c:pt>
                <c:pt idx="1103">
                  <c:v>40.636000000000003</c:v>
                </c:pt>
                <c:pt idx="1104">
                  <c:v>39.691000000000003</c:v>
                </c:pt>
                <c:pt idx="1105">
                  <c:v>39.752000000000002</c:v>
                </c:pt>
                <c:pt idx="1106">
                  <c:v>40.279000000000003</c:v>
                </c:pt>
                <c:pt idx="1107">
                  <c:v>39.252000000000002</c:v>
                </c:pt>
                <c:pt idx="1108">
                  <c:v>39.185000000000002</c:v>
                </c:pt>
                <c:pt idx="1109">
                  <c:v>40.435000000000002</c:v>
                </c:pt>
                <c:pt idx="1110">
                  <c:v>39.465000000000003</c:v>
                </c:pt>
                <c:pt idx="1111">
                  <c:v>40.601999999999997</c:v>
                </c:pt>
                <c:pt idx="1112">
                  <c:v>39.468000000000004</c:v>
                </c:pt>
                <c:pt idx="1113">
                  <c:v>38.372999999999998</c:v>
                </c:pt>
                <c:pt idx="1114">
                  <c:v>39.347000000000001</c:v>
                </c:pt>
                <c:pt idx="1115">
                  <c:v>38.716999999999999</c:v>
                </c:pt>
                <c:pt idx="1116">
                  <c:v>39.021000000000001</c:v>
                </c:pt>
                <c:pt idx="1117">
                  <c:v>39.255000000000003</c:v>
                </c:pt>
                <c:pt idx="1118">
                  <c:v>37.926000000000002</c:v>
                </c:pt>
                <c:pt idx="1119">
                  <c:v>38.540999999999997</c:v>
                </c:pt>
                <c:pt idx="1120">
                  <c:v>39.923000000000002</c:v>
                </c:pt>
                <c:pt idx="1121">
                  <c:v>38.639000000000003</c:v>
                </c:pt>
                <c:pt idx="1122">
                  <c:v>39.594000000000001</c:v>
                </c:pt>
                <c:pt idx="1123">
                  <c:v>39.758000000000003</c:v>
                </c:pt>
                <c:pt idx="1124">
                  <c:v>38.786000000000001</c:v>
                </c:pt>
                <c:pt idx="1125">
                  <c:v>38.725999999999999</c:v>
                </c:pt>
                <c:pt idx="1126">
                  <c:v>39.087000000000003</c:v>
                </c:pt>
                <c:pt idx="1127">
                  <c:v>39.889000000000003</c:v>
                </c:pt>
                <c:pt idx="1128">
                  <c:v>39.747999999999998</c:v>
                </c:pt>
                <c:pt idx="1129">
                  <c:v>39.182000000000002</c:v>
                </c:pt>
                <c:pt idx="1130">
                  <c:v>40.204999999999998</c:v>
                </c:pt>
                <c:pt idx="1131">
                  <c:v>38.841000000000001</c:v>
                </c:pt>
                <c:pt idx="1132">
                  <c:v>38.304000000000002</c:v>
                </c:pt>
                <c:pt idx="1133">
                  <c:v>39.301000000000002</c:v>
                </c:pt>
                <c:pt idx="1134">
                  <c:v>40.104999999999997</c:v>
                </c:pt>
                <c:pt idx="1135">
                  <c:v>40.72</c:v>
                </c:pt>
                <c:pt idx="1136">
                  <c:v>39.503</c:v>
                </c:pt>
                <c:pt idx="1137">
                  <c:v>40.317</c:v>
                </c:pt>
                <c:pt idx="1138">
                  <c:v>39.527000000000001</c:v>
                </c:pt>
                <c:pt idx="1139">
                  <c:v>38.722999999999999</c:v>
                </c:pt>
                <c:pt idx="1140">
                  <c:v>39.825000000000003</c:v>
                </c:pt>
                <c:pt idx="1141">
                  <c:v>39.28</c:v>
                </c:pt>
                <c:pt idx="1142">
                  <c:v>40.526000000000003</c:v>
                </c:pt>
                <c:pt idx="1143">
                  <c:v>39.195</c:v>
                </c:pt>
                <c:pt idx="1144">
                  <c:v>38.628</c:v>
                </c:pt>
                <c:pt idx="1145">
                  <c:v>38.548999999999999</c:v>
                </c:pt>
                <c:pt idx="1146">
                  <c:v>37.466000000000001</c:v>
                </c:pt>
                <c:pt idx="1147">
                  <c:v>37.79</c:v>
                </c:pt>
                <c:pt idx="1148">
                  <c:v>38.840000000000003</c:v>
                </c:pt>
                <c:pt idx="1149">
                  <c:v>39.084000000000003</c:v>
                </c:pt>
                <c:pt idx="1150">
                  <c:v>38.134</c:v>
                </c:pt>
                <c:pt idx="1151">
                  <c:v>39.387</c:v>
                </c:pt>
                <c:pt idx="1152">
                  <c:v>39.4</c:v>
                </c:pt>
                <c:pt idx="1153">
                  <c:v>38.131999999999998</c:v>
                </c:pt>
                <c:pt idx="1154">
                  <c:v>38.279000000000003</c:v>
                </c:pt>
                <c:pt idx="1155">
                  <c:v>39.091999999999999</c:v>
                </c:pt>
                <c:pt idx="1156">
                  <c:v>38.479999999999997</c:v>
                </c:pt>
                <c:pt idx="1157">
                  <c:v>40.148000000000003</c:v>
                </c:pt>
                <c:pt idx="1158">
                  <c:v>39.558</c:v>
                </c:pt>
                <c:pt idx="1159">
                  <c:v>39.066000000000003</c:v>
                </c:pt>
                <c:pt idx="1160">
                  <c:v>39.200000000000003</c:v>
                </c:pt>
                <c:pt idx="1161">
                  <c:v>40.084000000000003</c:v>
                </c:pt>
                <c:pt idx="1162">
                  <c:v>39.021999999999998</c:v>
                </c:pt>
                <c:pt idx="1163">
                  <c:v>39.86</c:v>
                </c:pt>
                <c:pt idx="1164">
                  <c:v>39.695</c:v>
                </c:pt>
                <c:pt idx="1165">
                  <c:v>37.807000000000002</c:v>
                </c:pt>
                <c:pt idx="1166">
                  <c:v>39.521999999999998</c:v>
                </c:pt>
                <c:pt idx="1167">
                  <c:v>38.32</c:v>
                </c:pt>
                <c:pt idx="1168">
                  <c:v>38.118000000000002</c:v>
                </c:pt>
                <c:pt idx="1169">
                  <c:v>37.792000000000002</c:v>
                </c:pt>
                <c:pt idx="1170">
                  <c:v>37.991999999999997</c:v>
                </c:pt>
                <c:pt idx="1171">
                  <c:v>37.567</c:v>
                </c:pt>
                <c:pt idx="1172">
                  <c:v>38.692999999999998</c:v>
                </c:pt>
                <c:pt idx="1173">
                  <c:v>39.834000000000003</c:v>
                </c:pt>
                <c:pt idx="1174">
                  <c:v>38.97</c:v>
                </c:pt>
                <c:pt idx="1175">
                  <c:v>39.847000000000001</c:v>
                </c:pt>
                <c:pt idx="1176">
                  <c:v>41.16</c:v>
                </c:pt>
                <c:pt idx="1177">
                  <c:v>41.796999999999997</c:v>
                </c:pt>
                <c:pt idx="1178">
                  <c:v>40.573999999999998</c:v>
                </c:pt>
                <c:pt idx="1179">
                  <c:v>41.825000000000003</c:v>
                </c:pt>
                <c:pt idx="1180">
                  <c:v>40.270000000000003</c:v>
                </c:pt>
                <c:pt idx="1181">
                  <c:v>40.58</c:v>
                </c:pt>
                <c:pt idx="1182">
                  <c:v>39.945999999999998</c:v>
                </c:pt>
                <c:pt idx="1183">
                  <c:v>39.018000000000001</c:v>
                </c:pt>
                <c:pt idx="1184">
                  <c:v>40.658000000000001</c:v>
                </c:pt>
                <c:pt idx="1185">
                  <c:v>41.006999999999998</c:v>
                </c:pt>
                <c:pt idx="1186">
                  <c:v>39.265000000000001</c:v>
                </c:pt>
                <c:pt idx="1187">
                  <c:v>38.609000000000002</c:v>
                </c:pt>
                <c:pt idx="1188">
                  <c:v>38.939</c:v>
                </c:pt>
                <c:pt idx="1189">
                  <c:v>38.759</c:v>
                </c:pt>
                <c:pt idx="1190">
                  <c:v>38.67</c:v>
                </c:pt>
                <c:pt idx="1191">
                  <c:v>38.531999999999996</c:v>
                </c:pt>
                <c:pt idx="1192">
                  <c:v>39.341000000000001</c:v>
                </c:pt>
                <c:pt idx="1193">
                  <c:v>38.051000000000002</c:v>
                </c:pt>
                <c:pt idx="1194">
                  <c:v>38.86</c:v>
                </c:pt>
                <c:pt idx="1195">
                  <c:v>39.234999999999999</c:v>
                </c:pt>
                <c:pt idx="1196">
                  <c:v>39.011000000000003</c:v>
                </c:pt>
                <c:pt idx="1197">
                  <c:v>38.933999999999997</c:v>
                </c:pt>
                <c:pt idx="1198">
                  <c:v>39.085000000000001</c:v>
                </c:pt>
                <c:pt idx="1199">
                  <c:v>37.491999999999997</c:v>
                </c:pt>
                <c:pt idx="1200">
                  <c:v>37.417000000000002</c:v>
                </c:pt>
                <c:pt idx="1201">
                  <c:v>39.744999999999997</c:v>
                </c:pt>
                <c:pt idx="1202">
                  <c:v>38.087000000000003</c:v>
                </c:pt>
                <c:pt idx="1203">
                  <c:v>38.654000000000003</c:v>
                </c:pt>
                <c:pt idx="1204">
                  <c:v>38.475999999999999</c:v>
                </c:pt>
                <c:pt idx="1205">
                  <c:v>37.853999999999999</c:v>
                </c:pt>
                <c:pt idx="1206">
                  <c:v>38.764000000000003</c:v>
                </c:pt>
                <c:pt idx="1207">
                  <c:v>36.347000000000001</c:v>
                </c:pt>
                <c:pt idx="1208">
                  <c:v>37.972999999999999</c:v>
                </c:pt>
                <c:pt idx="1209">
                  <c:v>38.720999999999997</c:v>
                </c:pt>
                <c:pt idx="1210">
                  <c:v>37.192999999999998</c:v>
                </c:pt>
                <c:pt idx="1211">
                  <c:v>38.063000000000002</c:v>
                </c:pt>
                <c:pt idx="1212">
                  <c:v>39.055999999999997</c:v>
                </c:pt>
                <c:pt idx="1213">
                  <c:v>38.482999999999997</c:v>
                </c:pt>
                <c:pt idx="1214">
                  <c:v>37.536999999999999</c:v>
                </c:pt>
                <c:pt idx="1215">
                  <c:v>38.107999999999997</c:v>
                </c:pt>
                <c:pt idx="1216">
                  <c:v>37.728999999999999</c:v>
                </c:pt>
                <c:pt idx="1217">
                  <c:v>37.945999999999998</c:v>
                </c:pt>
                <c:pt idx="1218">
                  <c:v>39.234000000000002</c:v>
                </c:pt>
                <c:pt idx="1219">
                  <c:v>37.895000000000003</c:v>
                </c:pt>
                <c:pt idx="1220">
                  <c:v>37.869999999999997</c:v>
                </c:pt>
                <c:pt idx="1221">
                  <c:v>37.097000000000001</c:v>
                </c:pt>
                <c:pt idx="1222">
                  <c:v>36.790999999999997</c:v>
                </c:pt>
                <c:pt idx="1223">
                  <c:v>38.67</c:v>
                </c:pt>
                <c:pt idx="1224">
                  <c:v>38.652999999999999</c:v>
                </c:pt>
                <c:pt idx="1225">
                  <c:v>39.323999999999998</c:v>
                </c:pt>
                <c:pt idx="1226">
                  <c:v>38.689</c:v>
                </c:pt>
                <c:pt idx="1227">
                  <c:v>38.741999999999997</c:v>
                </c:pt>
                <c:pt idx="1228">
                  <c:v>39.261000000000003</c:v>
                </c:pt>
                <c:pt idx="1229">
                  <c:v>38.228000000000002</c:v>
                </c:pt>
                <c:pt idx="1230">
                  <c:v>38.604999999999997</c:v>
                </c:pt>
                <c:pt idx="1231">
                  <c:v>37.276000000000003</c:v>
                </c:pt>
                <c:pt idx="1232">
                  <c:v>37.424999999999997</c:v>
                </c:pt>
                <c:pt idx="1233">
                  <c:v>37.454999999999998</c:v>
                </c:pt>
                <c:pt idx="1234">
                  <c:v>38.554000000000002</c:v>
                </c:pt>
                <c:pt idx="1235">
                  <c:v>38.421999999999997</c:v>
                </c:pt>
                <c:pt idx="1236">
                  <c:v>38.662999999999997</c:v>
                </c:pt>
                <c:pt idx="1237">
                  <c:v>38.072000000000003</c:v>
                </c:pt>
                <c:pt idx="1238">
                  <c:v>38.768000000000001</c:v>
                </c:pt>
                <c:pt idx="1239">
                  <c:v>38.215000000000003</c:v>
                </c:pt>
                <c:pt idx="1240">
                  <c:v>37.921999999999997</c:v>
                </c:pt>
                <c:pt idx="1241">
                  <c:v>39.421999999999997</c:v>
                </c:pt>
                <c:pt idx="1242">
                  <c:v>39.024999999999999</c:v>
                </c:pt>
                <c:pt idx="1243">
                  <c:v>37.034999999999997</c:v>
                </c:pt>
                <c:pt idx="1244">
                  <c:v>37.524999999999999</c:v>
                </c:pt>
                <c:pt idx="1245">
                  <c:v>37.311999999999998</c:v>
                </c:pt>
                <c:pt idx="1246">
                  <c:v>35.823</c:v>
                </c:pt>
                <c:pt idx="1247">
                  <c:v>37.323</c:v>
                </c:pt>
                <c:pt idx="1248">
                  <c:v>37.902999999999999</c:v>
                </c:pt>
                <c:pt idx="1249">
                  <c:v>38.81</c:v>
                </c:pt>
                <c:pt idx="1250">
                  <c:v>39.265000000000001</c:v>
                </c:pt>
                <c:pt idx="1251">
                  <c:v>37.561</c:v>
                </c:pt>
                <c:pt idx="1252">
                  <c:v>37.752000000000002</c:v>
                </c:pt>
                <c:pt idx="1253">
                  <c:v>39.378</c:v>
                </c:pt>
                <c:pt idx="1254">
                  <c:v>36.853000000000002</c:v>
                </c:pt>
                <c:pt idx="1255">
                  <c:v>39.216000000000001</c:v>
                </c:pt>
                <c:pt idx="1256">
                  <c:v>37.031999999999996</c:v>
                </c:pt>
                <c:pt idx="1257">
                  <c:v>39.567</c:v>
                </c:pt>
                <c:pt idx="1258">
                  <c:v>36.469000000000001</c:v>
                </c:pt>
                <c:pt idx="1259">
                  <c:v>36.548000000000002</c:v>
                </c:pt>
                <c:pt idx="1260">
                  <c:v>37.247</c:v>
                </c:pt>
                <c:pt idx="1261">
                  <c:v>36.661999999999999</c:v>
                </c:pt>
                <c:pt idx="1262">
                  <c:v>39.609000000000002</c:v>
                </c:pt>
                <c:pt idx="1263">
                  <c:v>36.542999999999999</c:v>
                </c:pt>
                <c:pt idx="1264">
                  <c:v>37.771000000000001</c:v>
                </c:pt>
                <c:pt idx="1265">
                  <c:v>37.438000000000002</c:v>
                </c:pt>
                <c:pt idx="1266">
                  <c:v>38.482999999999997</c:v>
                </c:pt>
                <c:pt idx="1267">
                  <c:v>38.831000000000003</c:v>
                </c:pt>
                <c:pt idx="1268">
                  <c:v>35.868000000000002</c:v>
                </c:pt>
                <c:pt idx="1269">
                  <c:v>38.034999999999997</c:v>
                </c:pt>
                <c:pt idx="1270">
                  <c:v>38.222999999999999</c:v>
                </c:pt>
                <c:pt idx="1271">
                  <c:v>37.281999999999996</c:v>
                </c:pt>
                <c:pt idx="1272">
                  <c:v>36.093000000000004</c:v>
                </c:pt>
                <c:pt idx="1273">
                  <c:v>37.496000000000002</c:v>
                </c:pt>
                <c:pt idx="1274">
                  <c:v>36.575000000000003</c:v>
                </c:pt>
                <c:pt idx="1275">
                  <c:v>37.094000000000001</c:v>
                </c:pt>
                <c:pt idx="1276">
                  <c:v>37.323</c:v>
                </c:pt>
                <c:pt idx="1277">
                  <c:v>37.607999999999997</c:v>
                </c:pt>
                <c:pt idx="1278">
                  <c:v>38.008000000000003</c:v>
                </c:pt>
                <c:pt idx="1279">
                  <c:v>36.459000000000003</c:v>
                </c:pt>
                <c:pt idx="1280">
                  <c:v>38.173000000000002</c:v>
                </c:pt>
                <c:pt idx="1281">
                  <c:v>37.856000000000002</c:v>
                </c:pt>
                <c:pt idx="1282">
                  <c:v>36.64</c:v>
                </c:pt>
                <c:pt idx="1283">
                  <c:v>38.146999999999998</c:v>
                </c:pt>
                <c:pt idx="1284">
                  <c:v>37.226999999999997</c:v>
                </c:pt>
                <c:pt idx="1285">
                  <c:v>38.661999999999999</c:v>
                </c:pt>
                <c:pt idx="1286">
                  <c:v>36.387999999999998</c:v>
                </c:pt>
                <c:pt idx="1287">
                  <c:v>36.57</c:v>
                </c:pt>
                <c:pt idx="1288">
                  <c:v>38.432000000000002</c:v>
                </c:pt>
                <c:pt idx="1289">
                  <c:v>39.439</c:v>
                </c:pt>
                <c:pt idx="1290">
                  <c:v>37.970999999999997</c:v>
                </c:pt>
                <c:pt idx="1291">
                  <c:v>36.533000000000001</c:v>
                </c:pt>
                <c:pt idx="1292">
                  <c:v>38.098999999999997</c:v>
                </c:pt>
                <c:pt idx="1293">
                  <c:v>38.262</c:v>
                </c:pt>
                <c:pt idx="1294">
                  <c:v>37.783000000000001</c:v>
                </c:pt>
                <c:pt idx="1295">
                  <c:v>38.905999999999999</c:v>
                </c:pt>
                <c:pt idx="1296">
                  <c:v>37.415999999999997</c:v>
                </c:pt>
                <c:pt idx="1297">
                  <c:v>36.308</c:v>
                </c:pt>
                <c:pt idx="1298">
                  <c:v>36.628</c:v>
                </c:pt>
                <c:pt idx="1299">
                  <c:v>36.774000000000001</c:v>
                </c:pt>
                <c:pt idx="1300">
                  <c:v>38.128999999999998</c:v>
                </c:pt>
                <c:pt idx="1301">
                  <c:v>37.072000000000003</c:v>
                </c:pt>
                <c:pt idx="1302">
                  <c:v>37.770000000000003</c:v>
                </c:pt>
                <c:pt idx="1303">
                  <c:v>36.218000000000004</c:v>
                </c:pt>
                <c:pt idx="1304">
                  <c:v>36.046999999999997</c:v>
                </c:pt>
                <c:pt idx="1305">
                  <c:v>38.036999999999999</c:v>
                </c:pt>
                <c:pt idx="1306">
                  <c:v>35.969000000000001</c:v>
                </c:pt>
                <c:pt idx="1307">
                  <c:v>36.634999999999998</c:v>
                </c:pt>
                <c:pt idx="1308">
                  <c:v>37.600999999999999</c:v>
                </c:pt>
                <c:pt idx="1309">
                  <c:v>35.945999999999998</c:v>
                </c:pt>
                <c:pt idx="1310">
                  <c:v>36.837000000000003</c:v>
                </c:pt>
                <c:pt idx="1311">
                  <c:v>37.274000000000001</c:v>
                </c:pt>
                <c:pt idx="1312">
                  <c:v>36.174999999999997</c:v>
                </c:pt>
                <c:pt idx="1313">
                  <c:v>35.232999999999997</c:v>
                </c:pt>
                <c:pt idx="1314">
                  <c:v>37.149000000000001</c:v>
                </c:pt>
                <c:pt idx="1315">
                  <c:v>37.587000000000003</c:v>
                </c:pt>
                <c:pt idx="1316">
                  <c:v>37.826000000000001</c:v>
                </c:pt>
                <c:pt idx="1317">
                  <c:v>36.176000000000002</c:v>
                </c:pt>
                <c:pt idx="1318">
                  <c:v>36.505000000000003</c:v>
                </c:pt>
                <c:pt idx="1319">
                  <c:v>36.746000000000002</c:v>
                </c:pt>
                <c:pt idx="1320">
                  <c:v>38.185000000000002</c:v>
                </c:pt>
                <c:pt idx="1321">
                  <c:v>39.165999999999997</c:v>
                </c:pt>
                <c:pt idx="1322">
                  <c:v>37.357999999999997</c:v>
                </c:pt>
                <c:pt idx="1323">
                  <c:v>36.85</c:v>
                </c:pt>
                <c:pt idx="1324">
                  <c:v>36.877000000000002</c:v>
                </c:pt>
                <c:pt idx="1325">
                  <c:v>36.305</c:v>
                </c:pt>
                <c:pt idx="1326">
                  <c:v>37.908999999999999</c:v>
                </c:pt>
                <c:pt idx="1327">
                  <c:v>36.482999999999997</c:v>
                </c:pt>
                <c:pt idx="1328">
                  <c:v>36.073999999999998</c:v>
                </c:pt>
                <c:pt idx="1329">
                  <c:v>36.267000000000003</c:v>
                </c:pt>
                <c:pt idx="1330">
                  <c:v>37.78</c:v>
                </c:pt>
                <c:pt idx="1331">
                  <c:v>36.115000000000002</c:v>
                </c:pt>
                <c:pt idx="1332">
                  <c:v>36.26</c:v>
                </c:pt>
                <c:pt idx="1333">
                  <c:v>36.44</c:v>
                </c:pt>
                <c:pt idx="1334">
                  <c:v>35.777999999999999</c:v>
                </c:pt>
                <c:pt idx="1335">
                  <c:v>35.819000000000003</c:v>
                </c:pt>
                <c:pt idx="1336">
                  <c:v>35.299999999999997</c:v>
                </c:pt>
                <c:pt idx="1337">
                  <c:v>34.558</c:v>
                </c:pt>
                <c:pt idx="1338">
                  <c:v>36.079000000000001</c:v>
                </c:pt>
                <c:pt idx="1339">
                  <c:v>36.363999999999997</c:v>
                </c:pt>
                <c:pt idx="1340">
                  <c:v>35.537999999999997</c:v>
                </c:pt>
                <c:pt idx="1341">
                  <c:v>37.207000000000001</c:v>
                </c:pt>
                <c:pt idx="1342">
                  <c:v>34.466000000000001</c:v>
                </c:pt>
                <c:pt idx="1343">
                  <c:v>35.317999999999998</c:v>
                </c:pt>
                <c:pt idx="1344">
                  <c:v>35.896000000000001</c:v>
                </c:pt>
                <c:pt idx="1345">
                  <c:v>35.601999999999997</c:v>
                </c:pt>
                <c:pt idx="1346">
                  <c:v>36.345999999999997</c:v>
                </c:pt>
                <c:pt idx="1347">
                  <c:v>37.243000000000002</c:v>
                </c:pt>
                <c:pt idx="1348">
                  <c:v>34.811</c:v>
                </c:pt>
                <c:pt idx="1349">
                  <c:v>36.578000000000003</c:v>
                </c:pt>
                <c:pt idx="1350">
                  <c:v>35.610999999999997</c:v>
                </c:pt>
                <c:pt idx="1351">
                  <c:v>37.384</c:v>
                </c:pt>
                <c:pt idx="1352">
                  <c:v>35.195</c:v>
                </c:pt>
                <c:pt idx="1353">
                  <c:v>35.563000000000002</c:v>
                </c:pt>
                <c:pt idx="1354">
                  <c:v>33.445</c:v>
                </c:pt>
                <c:pt idx="1355">
                  <c:v>37.176000000000002</c:v>
                </c:pt>
                <c:pt idx="1356">
                  <c:v>34.058</c:v>
                </c:pt>
                <c:pt idx="1357">
                  <c:v>34.369</c:v>
                </c:pt>
                <c:pt idx="1358">
                  <c:v>34.847000000000001</c:v>
                </c:pt>
                <c:pt idx="1359">
                  <c:v>36.579000000000001</c:v>
                </c:pt>
                <c:pt idx="1360">
                  <c:v>34.037999999999997</c:v>
                </c:pt>
                <c:pt idx="1361">
                  <c:v>37.084000000000003</c:v>
                </c:pt>
                <c:pt idx="1362">
                  <c:v>37.351999999999997</c:v>
                </c:pt>
                <c:pt idx="1363">
                  <c:v>36.097999999999999</c:v>
                </c:pt>
                <c:pt idx="1364">
                  <c:v>36.087000000000003</c:v>
                </c:pt>
                <c:pt idx="1365">
                  <c:v>35.343000000000004</c:v>
                </c:pt>
                <c:pt idx="1366">
                  <c:v>37.49</c:v>
                </c:pt>
                <c:pt idx="1367">
                  <c:v>34.704999999999998</c:v>
                </c:pt>
                <c:pt idx="1368">
                  <c:v>35.228000000000002</c:v>
                </c:pt>
                <c:pt idx="1369">
                  <c:v>37.972999999999999</c:v>
                </c:pt>
                <c:pt idx="1370">
                  <c:v>36.622999999999998</c:v>
                </c:pt>
                <c:pt idx="1371">
                  <c:v>35.604999999999997</c:v>
                </c:pt>
                <c:pt idx="1372">
                  <c:v>35.621000000000002</c:v>
                </c:pt>
                <c:pt idx="1373">
                  <c:v>36.853000000000002</c:v>
                </c:pt>
                <c:pt idx="1374">
                  <c:v>35.011000000000003</c:v>
                </c:pt>
                <c:pt idx="1375">
                  <c:v>37.737000000000002</c:v>
                </c:pt>
                <c:pt idx="1376">
                  <c:v>37.505000000000003</c:v>
                </c:pt>
                <c:pt idx="1377">
                  <c:v>35.912999999999997</c:v>
                </c:pt>
                <c:pt idx="1378">
                  <c:v>34.015000000000001</c:v>
                </c:pt>
                <c:pt idx="1379">
                  <c:v>38.139000000000003</c:v>
                </c:pt>
                <c:pt idx="1380">
                  <c:v>34.5</c:v>
                </c:pt>
                <c:pt idx="1381">
                  <c:v>33.472000000000001</c:v>
                </c:pt>
                <c:pt idx="1382">
                  <c:v>36.981999999999999</c:v>
                </c:pt>
                <c:pt idx="1383">
                  <c:v>35.570999999999998</c:v>
                </c:pt>
                <c:pt idx="1384">
                  <c:v>34.603000000000002</c:v>
                </c:pt>
                <c:pt idx="1385">
                  <c:v>36.341000000000001</c:v>
                </c:pt>
                <c:pt idx="1386">
                  <c:v>34.981999999999999</c:v>
                </c:pt>
                <c:pt idx="1387">
                  <c:v>37.597999999999999</c:v>
                </c:pt>
                <c:pt idx="1388">
                  <c:v>36.328000000000003</c:v>
                </c:pt>
                <c:pt idx="1389">
                  <c:v>35.122999999999998</c:v>
                </c:pt>
                <c:pt idx="1390">
                  <c:v>34.363999999999997</c:v>
                </c:pt>
                <c:pt idx="1391">
                  <c:v>36.475999999999999</c:v>
                </c:pt>
                <c:pt idx="1392">
                  <c:v>35.429000000000002</c:v>
                </c:pt>
                <c:pt idx="1393">
                  <c:v>32.933</c:v>
                </c:pt>
                <c:pt idx="1394">
                  <c:v>36.630000000000003</c:v>
                </c:pt>
                <c:pt idx="1395">
                  <c:v>36.969000000000001</c:v>
                </c:pt>
                <c:pt idx="1396">
                  <c:v>38.115000000000002</c:v>
                </c:pt>
                <c:pt idx="1397">
                  <c:v>34.982999999999997</c:v>
                </c:pt>
                <c:pt idx="1398">
                  <c:v>35.768999999999998</c:v>
                </c:pt>
                <c:pt idx="1399">
                  <c:v>35.445</c:v>
                </c:pt>
                <c:pt idx="1400">
                  <c:v>34.923000000000002</c:v>
                </c:pt>
                <c:pt idx="1401">
                  <c:v>36.433999999999997</c:v>
                </c:pt>
                <c:pt idx="1402">
                  <c:v>35.868000000000002</c:v>
                </c:pt>
                <c:pt idx="1403">
                  <c:v>35.718000000000004</c:v>
                </c:pt>
                <c:pt idx="1404">
                  <c:v>35.606000000000002</c:v>
                </c:pt>
                <c:pt idx="1405">
                  <c:v>33.841999999999999</c:v>
                </c:pt>
                <c:pt idx="1406">
                  <c:v>34.534999999999997</c:v>
                </c:pt>
                <c:pt idx="1407">
                  <c:v>34.997999999999998</c:v>
                </c:pt>
                <c:pt idx="1408">
                  <c:v>32.207999999999998</c:v>
                </c:pt>
                <c:pt idx="1409">
                  <c:v>32.807000000000002</c:v>
                </c:pt>
                <c:pt idx="1410">
                  <c:v>34.271000000000001</c:v>
                </c:pt>
                <c:pt idx="1411">
                  <c:v>33.664999999999999</c:v>
                </c:pt>
                <c:pt idx="1412">
                  <c:v>34.582000000000001</c:v>
                </c:pt>
                <c:pt idx="1413">
                  <c:v>34.451000000000001</c:v>
                </c:pt>
                <c:pt idx="1414">
                  <c:v>34.298999999999999</c:v>
                </c:pt>
                <c:pt idx="1415">
                  <c:v>33.348999999999997</c:v>
                </c:pt>
                <c:pt idx="1416">
                  <c:v>36.283000000000001</c:v>
                </c:pt>
                <c:pt idx="1417">
                  <c:v>32.363</c:v>
                </c:pt>
                <c:pt idx="1418">
                  <c:v>35.798999999999999</c:v>
                </c:pt>
                <c:pt idx="1419">
                  <c:v>33.872999999999998</c:v>
                </c:pt>
                <c:pt idx="1420">
                  <c:v>34.845999999999997</c:v>
                </c:pt>
                <c:pt idx="1421">
                  <c:v>35.015000000000001</c:v>
                </c:pt>
                <c:pt idx="1422">
                  <c:v>33.125999999999998</c:v>
                </c:pt>
                <c:pt idx="1423">
                  <c:v>32.545999999999999</c:v>
                </c:pt>
                <c:pt idx="1424">
                  <c:v>33.878999999999998</c:v>
                </c:pt>
                <c:pt idx="1425">
                  <c:v>34.024999999999999</c:v>
                </c:pt>
                <c:pt idx="1426">
                  <c:v>35.75</c:v>
                </c:pt>
                <c:pt idx="1427">
                  <c:v>33.460999999999999</c:v>
                </c:pt>
                <c:pt idx="1428">
                  <c:v>33.201000000000001</c:v>
                </c:pt>
                <c:pt idx="1429">
                  <c:v>34.695999999999998</c:v>
                </c:pt>
                <c:pt idx="1430">
                  <c:v>34.363999999999997</c:v>
                </c:pt>
                <c:pt idx="1431">
                  <c:v>33.067999999999998</c:v>
                </c:pt>
                <c:pt idx="1432">
                  <c:v>34.802999999999997</c:v>
                </c:pt>
                <c:pt idx="1433">
                  <c:v>32.892000000000003</c:v>
                </c:pt>
                <c:pt idx="1434">
                  <c:v>33.725000000000001</c:v>
                </c:pt>
                <c:pt idx="1435">
                  <c:v>33.183</c:v>
                </c:pt>
                <c:pt idx="1436">
                  <c:v>33.997</c:v>
                </c:pt>
                <c:pt idx="1437">
                  <c:v>34.630000000000003</c:v>
                </c:pt>
                <c:pt idx="1438">
                  <c:v>33.728999999999999</c:v>
                </c:pt>
                <c:pt idx="1439">
                  <c:v>33.189</c:v>
                </c:pt>
                <c:pt idx="1440">
                  <c:v>35.395000000000003</c:v>
                </c:pt>
                <c:pt idx="1441">
                  <c:v>32.195</c:v>
                </c:pt>
                <c:pt idx="1442">
                  <c:v>32.880000000000003</c:v>
                </c:pt>
                <c:pt idx="1443">
                  <c:v>33.802999999999997</c:v>
                </c:pt>
                <c:pt idx="1444">
                  <c:v>34.677</c:v>
                </c:pt>
                <c:pt idx="1445">
                  <c:v>34.345999999999997</c:v>
                </c:pt>
                <c:pt idx="1446">
                  <c:v>32.405000000000001</c:v>
                </c:pt>
                <c:pt idx="1447">
                  <c:v>35.015999999999998</c:v>
                </c:pt>
                <c:pt idx="1448">
                  <c:v>35.642000000000003</c:v>
                </c:pt>
                <c:pt idx="1449">
                  <c:v>34.143999999999998</c:v>
                </c:pt>
                <c:pt idx="1450">
                  <c:v>34.273000000000003</c:v>
                </c:pt>
                <c:pt idx="1451">
                  <c:v>33.729999999999997</c:v>
                </c:pt>
                <c:pt idx="1452">
                  <c:v>33.039000000000001</c:v>
                </c:pt>
                <c:pt idx="1453">
                  <c:v>33.478000000000002</c:v>
                </c:pt>
                <c:pt idx="1454">
                  <c:v>34.348999999999997</c:v>
                </c:pt>
                <c:pt idx="1455">
                  <c:v>30.358000000000001</c:v>
                </c:pt>
                <c:pt idx="1456">
                  <c:v>36.673000000000002</c:v>
                </c:pt>
                <c:pt idx="1457">
                  <c:v>36.165999999999997</c:v>
                </c:pt>
                <c:pt idx="1458">
                  <c:v>32.020000000000003</c:v>
                </c:pt>
                <c:pt idx="1459">
                  <c:v>33.563000000000002</c:v>
                </c:pt>
                <c:pt idx="1460">
                  <c:v>32.945999999999998</c:v>
                </c:pt>
                <c:pt idx="1461">
                  <c:v>32.892000000000003</c:v>
                </c:pt>
                <c:pt idx="1462">
                  <c:v>32.182000000000002</c:v>
                </c:pt>
                <c:pt idx="1463">
                  <c:v>34.470999999999997</c:v>
                </c:pt>
                <c:pt idx="1464">
                  <c:v>31.579000000000001</c:v>
                </c:pt>
                <c:pt idx="1465">
                  <c:v>33.787999999999997</c:v>
                </c:pt>
                <c:pt idx="1466">
                  <c:v>32.606999999999999</c:v>
                </c:pt>
                <c:pt idx="1467">
                  <c:v>34.482999999999997</c:v>
                </c:pt>
                <c:pt idx="1468">
                  <c:v>33.491999999999997</c:v>
                </c:pt>
                <c:pt idx="1469">
                  <c:v>31.617999999999999</c:v>
                </c:pt>
                <c:pt idx="1470">
                  <c:v>34.923000000000002</c:v>
                </c:pt>
                <c:pt idx="1471">
                  <c:v>34.101999999999997</c:v>
                </c:pt>
                <c:pt idx="1472">
                  <c:v>31.08</c:v>
                </c:pt>
                <c:pt idx="1473">
                  <c:v>30.344999999999999</c:v>
                </c:pt>
                <c:pt idx="1474">
                  <c:v>32.32</c:v>
                </c:pt>
                <c:pt idx="1475">
                  <c:v>31.271999999999998</c:v>
                </c:pt>
                <c:pt idx="1476">
                  <c:v>33.793999999999997</c:v>
                </c:pt>
                <c:pt idx="1477">
                  <c:v>30.39</c:v>
                </c:pt>
                <c:pt idx="1478">
                  <c:v>31.271000000000001</c:v>
                </c:pt>
                <c:pt idx="1479">
                  <c:v>33.244</c:v>
                </c:pt>
                <c:pt idx="1480">
                  <c:v>32.655999999999999</c:v>
                </c:pt>
                <c:pt idx="1481">
                  <c:v>31.006</c:v>
                </c:pt>
                <c:pt idx="1482">
                  <c:v>34.957999999999998</c:v>
                </c:pt>
                <c:pt idx="1483">
                  <c:v>32.616</c:v>
                </c:pt>
                <c:pt idx="1484">
                  <c:v>34.417000000000002</c:v>
                </c:pt>
                <c:pt idx="1485">
                  <c:v>35.923999999999999</c:v>
                </c:pt>
                <c:pt idx="1486">
                  <c:v>35.896000000000001</c:v>
                </c:pt>
                <c:pt idx="1487">
                  <c:v>34.970999999999997</c:v>
                </c:pt>
                <c:pt idx="1488">
                  <c:v>32.624000000000002</c:v>
                </c:pt>
                <c:pt idx="1489">
                  <c:v>32.057000000000002</c:v>
                </c:pt>
                <c:pt idx="1490">
                  <c:v>34.351999999999997</c:v>
                </c:pt>
                <c:pt idx="1491">
                  <c:v>34.204999999999998</c:v>
                </c:pt>
                <c:pt idx="1492">
                  <c:v>31.241</c:v>
                </c:pt>
                <c:pt idx="1493">
                  <c:v>31.777999999999999</c:v>
                </c:pt>
                <c:pt idx="1494">
                  <c:v>33.609000000000002</c:v>
                </c:pt>
                <c:pt idx="1495">
                  <c:v>34.561999999999998</c:v>
                </c:pt>
                <c:pt idx="1496">
                  <c:v>29.936</c:v>
                </c:pt>
                <c:pt idx="1497">
                  <c:v>30.686</c:v>
                </c:pt>
                <c:pt idx="1498">
                  <c:v>32.972999999999999</c:v>
                </c:pt>
                <c:pt idx="1499">
                  <c:v>29.268000000000001</c:v>
                </c:pt>
                <c:pt idx="1500">
                  <c:v>30.972999999999999</c:v>
                </c:pt>
                <c:pt idx="1501">
                  <c:v>31.222999999999999</c:v>
                </c:pt>
                <c:pt idx="1502">
                  <c:v>34.570999999999998</c:v>
                </c:pt>
                <c:pt idx="1503">
                  <c:v>32.174999999999997</c:v>
                </c:pt>
                <c:pt idx="1504">
                  <c:v>28.946999999999999</c:v>
                </c:pt>
                <c:pt idx="1505">
                  <c:v>34.085000000000001</c:v>
                </c:pt>
                <c:pt idx="1506">
                  <c:v>31.355</c:v>
                </c:pt>
                <c:pt idx="1507">
                  <c:v>30.300999999999998</c:v>
                </c:pt>
                <c:pt idx="1508">
                  <c:v>26.818999999999999</c:v>
                </c:pt>
                <c:pt idx="1509">
                  <c:v>30.291</c:v>
                </c:pt>
                <c:pt idx="1510">
                  <c:v>30</c:v>
                </c:pt>
                <c:pt idx="1511">
                  <c:v>29.826000000000001</c:v>
                </c:pt>
                <c:pt idx="1512">
                  <c:v>29.521000000000001</c:v>
                </c:pt>
                <c:pt idx="1513">
                  <c:v>29.501999999999999</c:v>
                </c:pt>
                <c:pt idx="1514">
                  <c:v>30.439</c:v>
                </c:pt>
                <c:pt idx="1515">
                  <c:v>27.797999999999998</c:v>
                </c:pt>
                <c:pt idx="1516">
                  <c:v>32.389000000000003</c:v>
                </c:pt>
                <c:pt idx="1517">
                  <c:v>29.92</c:v>
                </c:pt>
                <c:pt idx="1518">
                  <c:v>26.248999999999999</c:v>
                </c:pt>
                <c:pt idx="1519">
                  <c:v>31.405000000000001</c:v>
                </c:pt>
                <c:pt idx="1520">
                  <c:v>30.791</c:v>
                </c:pt>
                <c:pt idx="1521">
                  <c:v>29.850999999999999</c:v>
                </c:pt>
                <c:pt idx="1522">
                  <c:v>26.244</c:v>
                </c:pt>
                <c:pt idx="1523">
                  <c:v>28.122</c:v>
                </c:pt>
                <c:pt idx="1524">
                  <c:v>26.445</c:v>
                </c:pt>
                <c:pt idx="1525">
                  <c:v>26.763999999999999</c:v>
                </c:pt>
                <c:pt idx="1526">
                  <c:v>29.477</c:v>
                </c:pt>
                <c:pt idx="1527">
                  <c:v>30.036000000000001</c:v>
                </c:pt>
                <c:pt idx="1528">
                  <c:v>32.222999999999999</c:v>
                </c:pt>
                <c:pt idx="1529">
                  <c:v>28.056999999999999</c:v>
                </c:pt>
                <c:pt idx="1530">
                  <c:v>30.11</c:v>
                </c:pt>
                <c:pt idx="1531">
                  <c:v>30.596</c:v>
                </c:pt>
                <c:pt idx="1532">
                  <c:v>33.667999999999999</c:v>
                </c:pt>
                <c:pt idx="1533">
                  <c:v>27.484000000000002</c:v>
                </c:pt>
                <c:pt idx="1534">
                  <c:v>29.114999999999998</c:v>
                </c:pt>
                <c:pt idx="1535">
                  <c:v>31.145</c:v>
                </c:pt>
                <c:pt idx="1536">
                  <c:v>33.098999999999997</c:v>
                </c:pt>
                <c:pt idx="1537">
                  <c:v>29.885000000000002</c:v>
                </c:pt>
                <c:pt idx="1538">
                  <c:v>27.280999999999999</c:v>
                </c:pt>
                <c:pt idx="1539">
                  <c:v>29.027000000000001</c:v>
                </c:pt>
                <c:pt idx="1540">
                  <c:v>32.804000000000002</c:v>
                </c:pt>
                <c:pt idx="1541">
                  <c:v>28.736000000000001</c:v>
                </c:pt>
                <c:pt idx="1542">
                  <c:v>29.829000000000001</c:v>
                </c:pt>
                <c:pt idx="1543">
                  <c:v>28.48</c:v>
                </c:pt>
                <c:pt idx="1544">
                  <c:v>26.274999999999999</c:v>
                </c:pt>
                <c:pt idx="1545">
                  <c:v>27.963999999999999</c:v>
                </c:pt>
                <c:pt idx="1546">
                  <c:v>29.009</c:v>
                </c:pt>
                <c:pt idx="1547">
                  <c:v>29.192</c:v>
                </c:pt>
                <c:pt idx="1548">
                  <c:v>30.233000000000001</c:v>
                </c:pt>
                <c:pt idx="1549">
                  <c:v>29.271999999999998</c:v>
                </c:pt>
                <c:pt idx="1550">
                  <c:v>30.795000000000002</c:v>
                </c:pt>
                <c:pt idx="1551">
                  <c:v>34.146000000000001</c:v>
                </c:pt>
                <c:pt idx="1552">
                  <c:v>30.454000000000001</c:v>
                </c:pt>
                <c:pt idx="1553">
                  <c:v>29.744</c:v>
                </c:pt>
                <c:pt idx="1554">
                  <c:v>33.363999999999997</c:v>
                </c:pt>
                <c:pt idx="1555">
                  <c:v>28.61</c:v>
                </c:pt>
                <c:pt idx="1556">
                  <c:v>28.141999999999999</c:v>
                </c:pt>
                <c:pt idx="1557">
                  <c:v>27.757000000000001</c:v>
                </c:pt>
                <c:pt idx="1558">
                  <c:v>24.09</c:v>
                </c:pt>
                <c:pt idx="1559">
                  <c:v>29.605</c:v>
                </c:pt>
                <c:pt idx="1560">
                  <c:v>31.745999999999999</c:v>
                </c:pt>
                <c:pt idx="1561">
                  <c:v>27.532</c:v>
                </c:pt>
                <c:pt idx="1562">
                  <c:v>29.59</c:v>
                </c:pt>
                <c:pt idx="1563">
                  <c:v>27.727</c:v>
                </c:pt>
                <c:pt idx="1564">
                  <c:v>26.693999999999999</c:v>
                </c:pt>
                <c:pt idx="1565">
                  <c:v>30.564</c:v>
                </c:pt>
                <c:pt idx="1566">
                  <c:v>29.861999999999998</c:v>
                </c:pt>
                <c:pt idx="1567">
                  <c:v>22.516999999999999</c:v>
                </c:pt>
                <c:pt idx="1568">
                  <c:v>30.341000000000001</c:v>
                </c:pt>
                <c:pt idx="1569">
                  <c:v>28.626999999999999</c:v>
                </c:pt>
                <c:pt idx="1570">
                  <c:v>29.741</c:v>
                </c:pt>
                <c:pt idx="1571">
                  <c:v>31.396000000000001</c:v>
                </c:pt>
                <c:pt idx="1572">
                  <c:v>27.968</c:v>
                </c:pt>
                <c:pt idx="1573">
                  <c:v>26.946000000000002</c:v>
                </c:pt>
                <c:pt idx="1574">
                  <c:v>25.251000000000001</c:v>
                </c:pt>
                <c:pt idx="1575">
                  <c:v>31.623999999999999</c:v>
                </c:pt>
                <c:pt idx="1576">
                  <c:v>25.55</c:v>
                </c:pt>
                <c:pt idx="1577">
                  <c:v>22.745999999999999</c:v>
                </c:pt>
                <c:pt idx="1578">
                  <c:v>27.187999999999999</c:v>
                </c:pt>
                <c:pt idx="1579">
                  <c:v>28.908000000000001</c:v>
                </c:pt>
                <c:pt idx="1580">
                  <c:v>27.183</c:v>
                </c:pt>
                <c:pt idx="1581">
                  <c:v>24.388000000000002</c:v>
                </c:pt>
                <c:pt idx="1582">
                  <c:v>23.885999999999999</c:v>
                </c:pt>
                <c:pt idx="1583">
                  <c:v>31.829000000000001</c:v>
                </c:pt>
                <c:pt idx="1584">
                  <c:v>24.704000000000001</c:v>
                </c:pt>
                <c:pt idx="1585">
                  <c:v>22.558</c:v>
                </c:pt>
                <c:pt idx="1586">
                  <c:v>21.789000000000001</c:v>
                </c:pt>
                <c:pt idx="1587">
                  <c:v>21.664999999999999</c:v>
                </c:pt>
                <c:pt idx="1588">
                  <c:v>28.919</c:v>
                </c:pt>
                <c:pt idx="1589">
                  <c:v>23.803999999999998</c:v>
                </c:pt>
                <c:pt idx="1590">
                  <c:v>26.658000000000001</c:v>
                </c:pt>
                <c:pt idx="1591">
                  <c:v>25</c:v>
                </c:pt>
                <c:pt idx="1592">
                  <c:v>26.433</c:v>
                </c:pt>
                <c:pt idx="1593">
                  <c:v>23.492000000000001</c:v>
                </c:pt>
                <c:pt idx="1594">
                  <c:v>26.701000000000001</c:v>
                </c:pt>
                <c:pt idx="1595">
                  <c:v>28.01</c:v>
                </c:pt>
                <c:pt idx="1596">
                  <c:v>25.974</c:v>
                </c:pt>
                <c:pt idx="1597">
                  <c:v>23.036999999999999</c:v>
                </c:pt>
                <c:pt idx="1598">
                  <c:v>27.105</c:v>
                </c:pt>
                <c:pt idx="1599">
                  <c:v>26.521000000000001</c:v>
                </c:pt>
                <c:pt idx="1600">
                  <c:v>25.18</c:v>
                </c:pt>
                <c:pt idx="1601">
                  <c:v>23.571000000000002</c:v>
                </c:pt>
                <c:pt idx="1602">
                  <c:v>23.399000000000001</c:v>
                </c:pt>
                <c:pt idx="1603">
                  <c:v>22.459</c:v>
                </c:pt>
                <c:pt idx="1604">
                  <c:v>21.594000000000001</c:v>
                </c:pt>
                <c:pt idx="1605">
                  <c:v>27.391999999999999</c:v>
                </c:pt>
                <c:pt idx="1606">
                  <c:v>28.853000000000002</c:v>
                </c:pt>
                <c:pt idx="1607">
                  <c:v>25.088000000000001</c:v>
                </c:pt>
                <c:pt idx="1608">
                  <c:v>23.114000000000001</c:v>
                </c:pt>
                <c:pt idx="1609">
                  <c:v>23.945</c:v>
                </c:pt>
                <c:pt idx="1610">
                  <c:v>23.067</c:v>
                </c:pt>
                <c:pt idx="1611">
                  <c:v>25.303999999999998</c:v>
                </c:pt>
                <c:pt idx="1612">
                  <c:v>22.853999999999999</c:v>
                </c:pt>
                <c:pt idx="1613">
                  <c:v>26.007000000000001</c:v>
                </c:pt>
                <c:pt idx="1614">
                  <c:v>22.727</c:v>
                </c:pt>
                <c:pt idx="1615">
                  <c:v>20.536000000000001</c:v>
                </c:pt>
                <c:pt idx="1616">
                  <c:v>25.963000000000001</c:v>
                </c:pt>
                <c:pt idx="1617">
                  <c:v>28.841000000000001</c:v>
                </c:pt>
                <c:pt idx="1618">
                  <c:v>27.529</c:v>
                </c:pt>
                <c:pt idx="1619">
                  <c:v>19.263000000000002</c:v>
                </c:pt>
                <c:pt idx="1620">
                  <c:v>23.602</c:v>
                </c:pt>
                <c:pt idx="1621">
                  <c:v>21.14</c:v>
                </c:pt>
                <c:pt idx="1622">
                  <c:v>27.518000000000001</c:v>
                </c:pt>
                <c:pt idx="1623">
                  <c:v>24.934000000000001</c:v>
                </c:pt>
                <c:pt idx="1624">
                  <c:v>24.934999999999999</c:v>
                </c:pt>
                <c:pt idx="1625">
                  <c:v>22.914000000000001</c:v>
                </c:pt>
                <c:pt idx="1626">
                  <c:v>23.434000000000001</c:v>
                </c:pt>
                <c:pt idx="1627">
                  <c:v>28.538</c:v>
                </c:pt>
                <c:pt idx="1628">
                  <c:v>24.463000000000001</c:v>
                </c:pt>
                <c:pt idx="1629">
                  <c:v>29.411999999999999</c:v>
                </c:pt>
                <c:pt idx="1630">
                  <c:v>26.826000000000001</c:v>
                </c:pt>
                <c:pt idx="1631">
                  <c:v>25.472999999999999</c:v>
                </c:pt>
                <c:pt idx="1632">
                  <c:v>21.856999999999999</c:v>
                </c:pt>
                <c:pt idx="1633">
                  <c:v>26.62</c:v>
                </c:pt>
                <c:pt idx="1634">
                  <c:v>25.701000000000001</c:v>
                </c:pt>
                <c:pt idx="1635">
                  <c:v>23.381</c:v>
                </c:pt>
                <c:pt idx="1636">
                  <c:v>25.977</c:v>
                </c:pt>
                <c:pt idx="1637">
                  <c:v>28.335000000000001</c:v>
                </c:pt>
                <c:pt idx="1638">
                  <c:v>27.44</c:v>
                </c:pt>
                <c:pt idx="1639">
                  <c:v>25.68</c:v>
                </c:pt>
                <c:pt idx="1640">
                  <c:v>25.547000000000001</c:v>
                </c:pt>
                <c:pt idx="1641">
                  <c:v>29.251999999999999</c:v>
                </c:pt>
                <c:pt idx="1642">
                  <c:v>31.306000000000001</c:v>
                </c:pt>
                <c:pt idx="1643">
                  <c:v>25.756</c:v>
                </c:pt>
                <c:pt idx="1644">
                  <c:v>24.044</c:v>
                </c:pt>
                <c:pt idx="1645">
                  <c:v>30.527999999999999</c:v>
                </c:pt>
                <c:pt idx="1646">
                  <c:v>32.264000000000003</c:v>
                </c:pt>
                <c:pt idx="1647">
                  <c:v>33.107999999999997</c:v>
                </c:pt>
                <c:pt idx="1648">
                  <c:v>29.077000000000002</c:v>
                </c:pt>
                <c:pt idx="1649">
                  <c:v>28.681999999999999</c:v>
                </c:pt>
                <c:pt idx="1650">
                  <c:v>29.873999999999999</c:v>
                </c:pt>
                <c:pt idx="1651">
                  <c:v>32.521999999999998</c:v>
                </c:pt>
                <c:pt idx="1652">
                  <c:v>28.899000000000001</c:v>
                </c:pt>
                <c:pt idx="1653">
                  <c:v>28.594999999999999</c:v>
                </c:pt>
                <c:pt idx="1654">
                  <c:v>26.678000000000001</c:v>
                </c:pt>
                <c:pt idx="1655">
                  <c:v>25.366</c:v>
                </c:pt>
                <c:pt idx="1656">
                  <c:v>28.216999999999999</c:v>
                </c:pt>
                <c:pt idx="1657">
                  <c:v>26.602</c:v>
                </c:pt>
                <c:pt idx="1658">
                  <c:v>26.501999999999999</c:v>
                </c:pt>
                <c:pt idx="1659">
                  <c:v>26.794</c:v>
                </c:pt>
                <c:pt idx="1660">
                  <c:v>25.814</c:v>
                </c:pt>
                <c:pt idx="1661">
                  <c:v>24.17</c:v>
                </c:pt>
                <c:pt idx="1662">
                  <c:v>24.969000000000001</c:v>
                </c:pt>
                <c:pt idx="1663">
                  <c:v>22.931999999999999</c:v>
                </c:pt>
                <c:pt idx="1664">
                  <c:v>25.521000000000001</c:v>
                </c:pt>
                <c:pt idx="1665">
                  <c:v>23.123999999999999</c:v>
                </c:pt>
                <c:pt idx="1666">
                  <c:v>23.841999999999999</c:v>
                </c:pt>
                <c:pt idx="1667">
                  <c:v>16.288</c:v>
                </c:pt>
                <c:pt idx="1668">
                  <c:v>26.81</c:v>
                </c:pt>
                <c:pt idx="1669">
                  <c:v>21.347000000000001</c:v>
                </c:pt>
                <c:pt idx="1670">
                  <c:v>25.315000000000001</c:v>
                </c:pt>
                <c:pt idx="1671">
                  <c:v>25.667999999999999</c:v>
                </c:pt>
                <c:pt idx="1672">
                  <c:v>20.178000000000001</c:v>
                </c:pt>
                <c:pt idx="1673">
                  <c:v>17.922000000000001</c:v>
                </c:pt>
                <c:pt idx="1674">
                  <c:v>17.544</c:v>
                </c:pt>
                <c:pt idx="1675">
                  <c:v>21.302</c:v>
                </c:pt>
                <c:pt idx="1676">
                  <c:v>18.815000000000001</c:v>
                </c:pt>
                <c:pt idx="1677">
                  <c:v>17.571999999999999</c:v>
                </c:pt>
                <c:pt idx="1678">
                  <c:v>18.239000000000001</c:v>
                </c:pt>
                <c:pt idx="1679">
                  <c:v>18.181999999999999</c:v>
                </c:pt>
                <c:pt idx="1680">
                  <c:v>18.452000000000002</c:v>
                </c:pt>
                <c:pt idx="1681">
                  <c:v>25.236999999999998</c:v>
                </c:pt>
                <c:pt idx="1682">
                  <c:v>17.184999999999999</c:v>
                </c:pt>
                <c:pt idx="1683">
                  <c:v>16.952000000000002</c:v>
                </c:pt>
                <c:pt idx="1684">
                  <c:v>17.815000000000001</c:v>
                </c:pt>
                <c:pt idx="1685">
                  <c:v>21.690999999999999</c:v>
                </c:pt>
                <c:pt idx="1686">
                  <c:v>18.794</c:v>
                </c:pt>
                <c:pt idx="1687">
                  <c:v>12.567</c:v>
                </c:pt>
                <c:pt idx="1688">
                  <c:v>12.542999999999999</c:v>
                </c:pt>
                <c:pt idx="1689">
                  <c:v>11.19</c:v>
                </c:pt>
                <c:pt idx="1690">
                  <c:v>15.897</c:v>
                </c:pt>
                <c:pt idx="1691">
                  <c:v>18.994</c:v>
                </c:pt>
                <c:pt idx="1692">
                  <c:v>15.925000000000001</c:v>
                </c:pt>
                <c:pt idx="1693">
                  <c:v>17.896999999999998</c:v>
                </c:pt>
                <c:pt idx="1694">
                  <c:v>18.867999999999999</c:v>
                </c:pt>
                <c:pt idx="1695">
                  <c:v>15.769</c:v>
                </c:pt>
                <c:pt idx="1696">
                  <c:v>18.773</c:v>
                </c:pt>
                <c:pt idx="1697">
                  <c:v>13.1</c:v>
                </c:pt>
                <c:pt idx="1698">
                  <c:v>16.893000000000001</c:v>
                </c:pt>
                <c:pt idx="1699">
                  <c:v>5.39</c:v>
                </c:pt>
                <c:pt idx="1700">
                  <c:v>16.727</c:v>
                </c:pt>
                <c:pt idx="1701">
                  <c:v>20.231000000000002</c:v>
                </c:pt>
                <c:pt idx="1702">
                  <c:v>13.427</c:v>
                </c:pt>
                <c:pt idx="1703">
                  <c:v>16.350000000000001</c:v>
                </c:pt>
                <c:pt idx="1704">
                  <c:v>21.677</c:v>
                </c:pt>
                <c:pt idx="1705">
                  <c:v>12.451000000000001</c:v>
                </c:pt>
                <c:pt idx="1706">
                  <c:v>14.343</c:v>
                </c:pt>
                <c:pt idx="1707">
                  <c:v>17.276</c:v>
                </c:pt>
                <c:pt idx="1708">
                  <c:v>17.068000000000001</c:v>
                </c:pt>
                <c:pt idx="1709">
                  <c:v>13.474</c:v>
                </c:pt>
                <c:pt idx="1710">
                  <c:v>15.595000000000001</c:v>
                </c:pt>
                <c:pt idx="1711">
                  <c:v>14.2</c:v>
                </c:pt>
                <c:pt idx="1712">
                  <c:v>14.679</c:v>
                </c:pt>
                <c:pt idx="1713">
                  <c:v>25.838000000000001</c:v>
                </c:pt>
                <c:pt idx="1714">
                  <c:v>16.989000000000001</c:v>
                </c:pt>
                <c:pt idx="1715">
                  <c:v>16.901</c:v>
                </c:pt>
                <c:pt idx="1716">
                  <c:v>10.69</c:v>
                </c:pt>
                <c:pt idx="1717">
                  <c:v>5.7610000000000001</c:v>
                </c:pt>
                <c:pt idx="1718">
                  <c:v>3.7690000000000001</c:v>
                </c:pt>
                <c:pt idx="1719">
                  <c:v>5.7779999999999996</c:v>
                </c:pt>
                <c:pt idx="1720">
                  <c:v>8.4779999999999998</c:v>
                </c:pt>
                <c:pt idx="1721">
                  <c:v>16</c:v>
                </c:pt>
                <c:pt idx="1722">
                  <c:v>15.265000000000001</c:v>
                </c:pt>
                <c:pt idx="1723">
                  <c:v>12.635999999999999</c:v>
                </c:pt>
                <c:pt idx="1724">
                  <c:v>12.917</c:v>
                </c:pt>
                <c:pt idx="1725">
                  <c:v>13.238</c:v>
                </c:pt>
                <c:pt idx="1726">
                  <c:v>7.3659999999999997</c:v>
                </c:pt>
                <c:pt idx="1727">
                  <c:v>17.390999999999998</c:v>
                </c:pt>
                <c:pt idx="1728">
                  <c:v>11.09</c:v>
                </c:pt>
                <c:pt idx="1729">
                  <c:v>22.265000000000001</c:v>
                </c:pt>
                <c:pt idx="1730">
                  <c:v>13.573</c:v>
                </c:pt>
                <c:pt idx="1731">
                  <c:v>14.12</c:v>
                </c:pt>
                <c:pt idx="1732">
                  <c:v>14.734999999999999</c:v>
                </c:pt>
                <c:pt idx="1733">
                  <c:v>15.066000000000001</c:v>
                </c:pt>
                <c:pt idx="1734">
                  <c:v>15.414999999999999</c:v>
                </c:pt>
                <c:pt idx="1735">
                  <c:v>13.053000000000001</c:v>
                </c:pt>
                <c:pt idx="1736">
                  <c:v>1.9650000000000001</c:v>
                </c:pt>
                <c:pt idx="1737">
                  <c:v>16.96</c:v>
                </c:pt>
                <c:pt idx="1738">
                  <c:v>6.0389999999999997</c:v>
                </c:pt>
                <c:pt idx="1739">
                  <c:v>17.526</c:v>
                </c:pt>
                <c:pt idx="1740">
                  <c:v>9.8239999999999998</c:v>
                </c:pt>
                <c:pt idx="1741">
                  <c:v>12.121</c:v>
                </c:pt>
                <c:pt idx="1742">
                  <c:v>9.0069999999999997</c:v>
                </c:pt>
                <c:pt idx="1743">
                  <c:v>9.5350000000000001</c:v>
                </c:pt>
                <c:pt idx="1744">
                  <c:v>10.617000000000001</c:v>
                </c:pt>
                <c:pt idx="1745">
                  <c:v>12.407</c:v>
                </c:pt>
                <c:pt idx="1746">
                  <c:v>11.528</c:v>
                </c:pt>
                <c:pt idx="1747">
                  <c:v>18</c:v>
                </c:pt>
                <c:pt idx="1748">
                  <c:v>4.218</c:v>
                </c:pt>
                <c:pt idx="1749">
                  <c:v>8.7859999999999996</c:v>
                </c:pt>
                <c:pt idx="1750">
                  <c:v>9.0429999999999993</c:v>
                </c:pt>
                <c:pt idx="1751">
                  <c:v>6.9610000000000003</c:v>
                </c:pt>
                <c:pt idx="1752">
                  <c:v>11.086</c:v>
                </c:pt>
                <c:pt idx="1753">
                  <c:v>6.6519999999999957</c:v>
                </c:pt>
                <c:pt idx="1754">
                  <c:v>5.9809999999999999</c:v>
                </c:pt>
                <c:pt idx="1755">
                  <c:v>17.233000000000001</c:v>
                </c:pt>
                <c:pt idx="1756">
                  <c:v>16.667000000000002</c:v>
                </c:pt>
                <c:pt idx="1757">
                  <c:v>22.466999999999999</c:v>
                </c:pt>
                <c:pt idx="1758">
                  <c:v>15.865</c:v>
                </c:pt>
                <c:pt idx="1759">
                  <c:v>20.29</c:v>
                </c:pt>
                <c:pt idx="1760">
                  <c:v>14.319000000000001</c:v>
                </c:pt>
                <c:pt idx="1761">
                  <c:v>13.125999999999999</c:v>
                </c:pt>
                <c:pt idx="1762">
                  <c:v>7.7919999999999998</c:v>
                </c:pt>
                <c:pt idx="1763">
                  <c:v>8.2550000000000008</c:v>
                </c:pt>
                <c:pt idx="1764">
                  <c:v>5.51</c:v>
                </c:pt>
                <c:pt idx="1765">
                  <c:v>8.4830000000000005</c:v>
                </c:pt>
                <c:pt idx="1766">
                  <c:v>10.406000000000001</c:v>
                </c:pt>
                <c:pt idx="1767">
                  <c:v>5.3730000000000002</c:v>
                </c:pt>
                <c:pt idx="1768">
                  <c:v>-7.6429999999999998</c:v>
                </c:pt>
                <c:pt idx="1769">
                  <c:v>12.137</c:v>
                </c:pt>
                <c:pt idx="1770">
                  <c:v>8.4469999999999992</c:v>
                </c:pt>
                <c:pt idx="1771">
                  <c:v>-5.3330000000000002</c:v>
                </c:pt>
                <c:pt idx="1772">
                  <c:v>3.4289999999999998</c:v>
                </c:pt>
                <c:pt idx="1773">
                  <c:v>-6.7039999999999997</c:v>
                </c:pt>
                <c:pt idx="1774">
                  <c:v>9.2179999999999982</c:v>
                </c:pt>
                <c:pt idx="1775">
                  <c:v>15.606999999999999</c:v>
                </c:pt>
                <c:pt idx="1776">
                  <c:v>6.5869999999999997</c:v>
                </c:pt>
                <c:pt idx="1777">
                  <c:v>-0.58799999999999997</c:v>
                </c:pt>
                <c:pt idx="1778">
                  <c:v>3.6110000000000002</c:v>
                </c:pt>
                <c:pt idx="1779">
                  <c:v>16.25</c:v>
                </c:pt>
                <c:pt idx="1780">
                  <c:v>6.7060000000000004</c:v>
                </c:pt>
                <c:pt idx="1781">
                  <c:v>8.9290000000000003</c:v>
                </c:pt>
                <c:pt idx="1782">
                  <c:v>10.417</c:v>
                </c:pt>
                <c:pt idx="1783">
                  <c:v>2.9239999999999999</c:v>
                </c:pt>
                <c:pt idx="1784">
                  <c:v>5.8819999999999997</c:v>
                </c:pt>
                <c:pt idx="1785">
                  <c:v>9.7369999999999983</c:v>
                </c:pt>
                <c:pt idx="1786">
                  <c:v>-5.2960000000000003</c:v>
                </c:pt>
                <c:pt idx="1787">
                  <c:v>9.0379999999999985</c:v>
                </c:pt>
                <c:pt idx="1788">
                  <c:v>-0.29499999999999998</c:v>
                </c:pt>
                <c:pt idx="1789">
                  <c:v>-5.1909999999999998</c:v>
                </c:pt>
                <c:pt idx="1790">
                  <c:v>-4.1399999999999997</c:v>
                </c:pt>
                <c:pt idx="1791">
                  <c:v>6.8969999999999976</c:v>
                </c:pt>
                <c:pt idx="1792">
                  <c:v>-12.342000000000001</c:v>
                </c:pt>
                <c:pt idx="1793">
                  <c:v>-2.0550000000000002</c:v>
                </c:pt>
                <c:pt idx="1794">
                  <c:v>-4.5199999999999996</c:v>
                </c:pt>
                <c:pt idx="1795">
                  <c:v>1.893</c:v>
                </c:pt>
                <c:pt idx="1796">
                  <c:v>7.6390000000000002</c:v>
                </c:pt>
                <c:pt idx="1797">
                  <c:v>-4.5449999999999999</c:v>
                </c:pt>
                <c:pt idx="1798">
                  <c:v>3.3</c:v>
                </c:pt>
                <c:pt idx="1799">
                  <c:v>-1.075</c:v>
                </c:pt>
                <c:pt idx="1800">
                  <c:v>4.1669999999999954</c:v>
                </c:pt>
                <c:pt idx="1801">
                  <c:v>-4.6429999999999998</c:v>
                </c:pt>
                <c:pt idx="1802">
                  <c:v>0</c:v>
                </c:pt>
                <c:pt idx="1803">
                  <c:v>3.04</c:v>
                </c:pt>
                <c:pt idx="1804">
                  <c:v>-10.909000000000001</c:v>
                </c:pt>
                <c:pt idx="1805">
                  <c:v>-14.423</c:v>
                </c:pt>
                <c:pt idx="1806">
                  <c:v>-1.7609999999999999</c:v>
                </c:pt>
                <c:pt idx="1807">
                  <c:v>-14.433</c:v>
                </c:pt>
                <c:pt idx="1808">
                  <c:v>3.01</c:v>
                </c:pt>
                <c:pt idx="1809">
                  <c:v>-2.7970000000000002</c:v>
                </c:pt>
                <c:pt idx="1810">
                  <c:v>-6.6909999999999998</c:v>
                </c:pt>
                <c:pt idx="1811">
                  <c:v>-12.734</c:v>
                </c:pt>
                <c:pt idx="1812">
                  <c:v>-12.313000000000001</c:v>
                </c:pt>
                <c:pt idx="1813">
                  <c:v>-6.9340000000000002</c:v>
                </c:pt>
                <c:pt idx="1814">
                  <c:v>-7.9859999999999998</c:v>
                </c:pt>
                <c:pt idx="1815">
                  <c:v>-5.3959999999999999</c:v>
                </c:pt>
                <c:pt idx="1816">
                  <c:v>-16.393000000000001</c:v>
                </c:pt>
                <c:pt idx="1817">
                  <c:v>-1.712</c:v>
                </c:pt>
                <c:pt idx="1818">
                  <c:v>-12.074999999999999</c:v>
                </c:pt>
                <c:pt idx="1819">
                  <c:v>2.141</c:v>
                </c:pt>
                <c:pt idx="1820">
                  <c:v>1.786</c:v>
                </c:pt>
                <c:pt idx="1821">
                  <c:v>-17.91</c:v>
                </c:pt>
                <c:pt idx="1822">
                  <c:v>-4.8949999999999996</c:v>
                </c:pt>
                <c:pt idx="1823">
                  <c:v>5.4420000000000002</c:v>
                </c:pt>
                <c:pt idx="1824">
                  <c:v>1.167</c:v>
                </c:pt>
                <c:pt idx="1825">
                  <c:v>2.12</c:v>
                </c:pt>
                <c:pt idx="1826">
                  <c:v>1.194</c:v>
                </c:pt>
                <c:pt idx="1827">
                  <c:v>6.14</c:v>
                </c:pt>
                <c:pt idx="1828">
                  <c:v>-0.77500000000000002</c:v>
                </c:pt>
                <c:pt idx="1829">
                  <c:v>1.9390000000000001</c:v>
                </c:pt>
                <c:pt idx="1830">
                  <c:v>12.958</c:v>
                </c:pt>
                <c:pt idx="1831">
                  <c:v>2.4060000000000001</c:v>
                </c:pt>
                <c:pt idx="1832">
                  <c:v>3.4060000000000001</c:v>
                </c:pt>
                <c:pt idx="1833">
                  <c:v>28.221</c:v>
                </c:pt>
                <c:pt idx="1834">
                  <c:v>19.434000000000001</c:v>
                </c:pt>
                <c:pt idx="1835">
                  <c:v>23.126999999999999</c:v>
                </c:pt>
                <c:pt idx="1836">
                  <c:v>33.579000000000001</c:v>
                </c:pt>
                <c:pt idx="1837">
                  <c:v>34.628</c:v>
                </c:pt>
                <c:pt idx="1838">
                  <c:v>35.444000000000003</c:v>
                </c:pt>
                <c:pt idx="1839">
                  <c:v>36.683</c:v>
                </c:pt>
                <c:pt idx="1840">
                  <c:v>33.104999999999997</c:v>
                </c:pt>
                <c:pt idx="1841">
                  <c:v>35.627000000000002</c:v>
                </c:pt>
                <c:pt idx="1842">
                  <c:v>30.297999999999998</c:v>
                </c:pt>
                <c:pt idx="1843">
                  <c:v>29.864000000000001</c:v>
                </c:pt>
                <c:pt idx="1844">
                  <c:v>31.759</c:v>
                </c:pt>
                <c:pt idx="1845">
                  <c:v>26.114000000000001</c:v>
                </c:pt>
                <c:pt idx="1846">
                  <c:v>25.93</c:v>
                </c:pt>
                <c:pt idx="1847">
                  <c:v>22.683</c:v>
                </c:pt>
                <c:pt idx="1848">
                  <c:v>25.574999999999999</c:v>
                </c:pt>
                <c:pt idx="1849">
                  <c:v>24.483000000000001</c:v>
                </c:pt>
                <c:pt idx="1850">
                  <c:v>17</c:v>
                </c:pt>
                <c:pt idx="1851">
                  <c:v>20.379000000000001</c:v>
                </c:pt>
                <c:pt idx="1852">
                  <c:v>26.241</c:v>
                </c:pt>
                <c:pt idx="1853">
                  <c:v>30.788</c:v>
                </c:pt>
                <c:pt idx="1854">
                  <c:v>26.024000000000001</c:v>
                </c:pt>
                <c:pt idx="1855">
                  <c:v>26.105</c:v>
                </c:pt>
                <c:pt idx="1856">
                  <c:v>22.948</c:v>
                </c:pt>
                <c:pt idx="1857">
                  <c:v>21.661999999999999</c:v>
                </c:pt>
                <c:pt idx="1858">
                  <c:v>27.178000000000001</c:v>
                </c:pt>
                <c:pt idx="1859">
                  <c:v>21.638000000000002</c:v>
                </c:pt>
                <c:pt idx="1860">
                  <c:v>18.225999999999999</c:v>
                </c:pt>
                <c:pt idx="1861">
                  <c:v>9.7029999999999994</c:v>
                </c:pt>
                <c:pt idx="1862">
                  <c:v>16.741</c:v>
                </c:pt>
                <c:pt idx="1863">
                  <c:v>6.4</c:v>
                </c:pt>
                <c:pt idx="1864">
                  <c:v>-2.6160000000000001</c:v>
                </c:pt>
                <c:pt idx="1865">
                  <c:v>15.151999999999999</c:v>
                </c:pt>
                <c:pt idx="1866">
                  <c:v>-8.6809999999999992</c:v>
                </c:pt>
                <c:pt idx="1867">
                  <c:v>-8.1709999999999994</c:v>
                </c:pt>
                <c:pt idx="1868">
                  <c:v>-6.3760000000000003</c:v>
                </c:pt>
                <c:pt idx="1869">
                  <c:v>-2.9089999999999998</c:v>
                </c:pt>
                <c:pt idx="1870">
                  <c:v>15.315</c:v>
                </c:pt>
                <c:pt idx="1871">
                  <c:v>3.774</c:v>
                </c:pt>
                <c:pt idx="1872">
                  <c:v>6.0239999999999956</c:v>
                </c:pt>
                <c:pt idx="1873">
                  <c:v>9.907</c:v>
                </c:pt>
                <c:pt idx="1874">
                  <c:v>22.489000000000001</c:v>
                </c:pt>
                <c:pt idx="1875">
                  <c:v>15.414</c:v>
                </c:pt>
                <c:pt idx="1876">
                  <c:v>17.667999999999999</c:v>
                </c:pt>
                <c:pt idx="1877">
                  <c:v>14.725</c:v>
                </c:pt>
                <c:pt idx="1878">
                  <c:v>17.803999999999998</c:v>
                </c:pt>
                <c:pt idx="1879">
                  <c:v>16.803000000000001</c:v>
                </c:pt>
                <c:pt idx="1880">
                  <c:v>7.7619999999999987</c:v>
                </c:pt>
                <c:pt idx="1881">
                  <c:v>15.779</c:v>
                </c:pt>
                <c:pt idx="1882">
                  <c:v>9.7829999999999995</c:v>
                </c:pt>
                <c:pt idx="1883">
                  <c:v>8.0779999999999994</c:v>
                </c:pt>
                <c:pt idx="1884">
                  <c:v>13.836</c:v>
                </c:pt>
                <c:pt idx="1885">
                  <c:v>-6.9340000000000002</c:v>
                </c:pt>
                <c:pt idx="1886">
                  <c:v>-8.9550000000000001</c:v>
                </c:pt>
                <c:pt idx="1887">
                  <c:v>-7.4770000000000003</c:v>
                </c:pt>
                <c:pt idx="1888">
                  <c:v>-24.298999999999999</c:v>
                </c:pt>
                <c:pt idx="1889">
                  <c:v>-12.992000000000001</c:v>
                </c:pt>
                <c:pt idx="1890">
                  <c:v>-24.120999999999999</c:v>
                </c:pt>
                <c:pt idx="1891">
                  <c:v>-34.945999999999998</c:v>
                </c:pt>
                <c:pt idx="1892">
                  <c:v>-21.827000000000002</c:v>
                </c:pt>
                <c:pt idx="1893">
                  <c:v>-33</c:v>
                </c:pt>
                <c:pt idx="1894">
                  <c:v>-62.329000000000001</c:v>
                </c:pt>
                <c:pt idx="1895">
                  <c:v>-8.5310000000000006</c:v>
                </c:pt>
                <c:pt idx="1896">
                  <c:v>-11.933999999999999</c:v>
                </c:pt>
                <c:pt idx="1897">
                  <c:v>-27.542000000000002</c:v>
                </c:pt>
                <c:pt idx="1898">
                  <c:v>-6.4639999999999986</c:v>
                </c:pt>
                <c:pt idx="1899">
                  <c:v>0</c:v>
                </c:pt>
                <c:pt idx="1900">
                  <c:v>-6.2960000000000003</c:v>
                </c:pt>
                <c:pt idx="1901">
                  <c:v>-11.984999999999999</c:v>
                </c:pt>
                <c:pt idx="1902">
                  <c:v>-23.469000000000001</c:v>
                </c:pt>
                <c:pt idx="1903">
                  <c:v>-35.758000000000003</c:v>
                </c:pt>
                <c:pt idx="1904">
                  <c:v>-16.146000000000001</c:v>
                </c:pt>
                <c:pt idx="1905">
                  <c:v>-20.859000000000002</c:v>
                </c:pt>
                <c:pt idx="1906">
                  <c:v>-15.254</c:v>
                </c:pt>
                <c:pt idx="1907">
                  <c:v>-42.856999999999999</c:v>
                </c:pt>
                <c:pt idx="1908">
                  <c:v>-63.514000000000003</c:v>
                </c:pt>
                <c:pt idx="1909">
                  <c:v>-10.769</c:v>
                </c:pt>
                <c:pt idx="1910">
                  <c:v>-25</c:v>
                </c:pt>
                <c:pt idx="1911">
                  <c:v>-36.485999999999997</c:v>
                </c:pt>
                <c:pt idx="1912">
                  <c:v>-39.200000000000003</c:v>
                </c:pt>
                <c:pt idx="1913">
                  <c:v>-88.393000000000001</c:v>
                </c:pt>
                <c:pt idx="1914">
                  <c:v>-131.25</c:v>
                </c:pt>
                <c:pt idx="1915">
                  <c:v>-52.777999999999999</c:v>
                </c:pt>
                <c:pt idx="1916">
                  <c:v>-123.45699999999999</c:v>
                </c:pt>
                <c:pt idx="1917">
                  <c:v>-32.5</c:v>
                </c:pt>
                <c:pt idx="1918">
                  <c:v>-57.988</c:v>
                </c:pt>
                <c:pt idx="1919">
                  <c:v>-76.86</c:v>
                </c:pt>
                <c:pt idx="1920">
                  <c:v>-98.02</c:v>
                </c:pt>
                <c:pt idx="1921">
                  <c:v>-12.069000000000001</c:v>
                </c:pt>
                <c:pt idx="1922">
                  <c:v>-41.481000000000002</c:v>
                </c:pt>
                <c:pt idx="1923">
                  <c:v>-108.602</c:v>
                </c:pt>
                <c:pt idx="1924">
                  <c:v>-130.68199999999999</c:v>
                </c:pt>
                <c:pt idx="1925">
                  <c:v>-81.706999999999994</c:v>
                </c:pt>
                <c:pt idx="1926">
                  <c:v>-66.393000000000001</c:v>
                </c:pt>
                <c:pt idx="1927">
                  <c:v>-73.195999999999998</c:v>
                </c:pt>
                <c:pt idx="1928">
                  <c:v>-62.5</c:v>
                </c:pt>
                <c:pt idx="1929">
                  <c:v>-107.018</c:v>
                </c:pt>
                <c:pt idx="1930">
                  <c:v>-48.863999999999997</c:v>
                </c:pt>
                <c:pt idx="1931">
                  <c:v>-56.164000000000001</c:v>
                </c:pt>
                <c:pt idx="1932">
                  <c:v>-50.768999999999998</c:v>
                </c:pt>
                <c:pt idx="1933">
                  <c:v>-96.774000000000001</c:v>
                </c:pt>
                <c:pt idx="1934">
                  <c:v>-81.897000000000006</c:v>
                </c:pt>
                <c:pt idx="1935">
                  <c:v>-83.471000000000004</c:v>
                </c:pt>
                <c:pt idx="1936">
                  <c:v>-100</c:v>
                </c:pt>
                <c:pt idx="1937">
                  <c:v>-115.625</c:v>
                </c:pt>
                <c:pt idx="1938">
                  <c:v>-26.027000000000001</c:v>
                </c:pt>
                <c:pt idx="1939">
                  <c:v>-140.506</c:v>
                </c:pt>
                <c:pt idx="1940">
                  <c:v>-149.12299999999999</c:v>
                </c:pt>
                <c:pt idx="1941">
                  <c:v>-50.962000000000003</c:v>
                </c:pt>
                <c:pt idx="1942">
                  <c:v>-121.782</c:v>
                </c:pt>
                <c:pt idx="1943">
                  <c:v>-76.19</c:v>
                </c:pt>
                <c:pt idx="1944">
                  <c:v>-107.143</c:v>
                </c:pt>
                <c:pt idx="1945">
                  <c:v>-134.375</c:v>
                </c:pt>
                <c:pt idx="1946">
                  <c:v>-3300</c:v>
                </c:pt>
                <c:pt idx="1947">
                  <c:v>-91.509</c:v>
                </c:pt>
                <c:pt idx="1948">
                  <c:v>-105.405</c:v>
                </c:pt>
                <c:pt idx="1949">
                  <c:v>-91.566000000000003</c:v>
                </c:pt>
                <c:pt idx="1950">
                  <c:v>-102.062</c:v>
                </c:pt>
                <c:pt idx="1951">
                  <c:v>-104.819</c:v>
                </c:pt>
                <c:pt idx="1952">
                  <c:v>-113.636</c:v>
                </c:pt>
                <c:pt idx="1953">
                  <c:v>-87.778000000000006</c:v>
                </c:pt>
                <c:pt idx="1954">
                  <c:v>-173.77</c:v>
                </c:pt>
                <c:pt idx="1955">
                  <c:v>-205.45500000000001</c:v>
                </c:pt>
                <c:pt idx="1956">
                  <c:v>-109.333</c:v>
                </c:pt>
                <c:pt idx="1957">
                  <c:v>-176.27099999999999</c:v>
                </c:pt>
                <c:pt idx="1958">
                  <c:v>-101.149</c:v>
                </c:pt>
                <c:pt idx="1959">
                  <c:v>-123.864</c:v>
                </c:pt>
                <c:pt idx="1960">
                  <c:v>-61.957000000000001</c:v>
                </c:pt>
                <c:pt idx="1961">
                  <c:v>-165.78899999999999</c:v>
                </c:pt>
                <c:pt idx="1962">
                  <c:v>-63.81</c:v>
                </c:pt>
                <c:pt idx="1963">
                  <c:v>-145.12200000000001</c:v>
                </c:pt>
                <c:pt idx="1964">
                  <c:v>-151.94800000000001</c:v>
                </c:pt>
                <c:pt idx="1965">
                  <c:v>-122.535</c:v>
                </c:pt>
                <c:pt idx="1966">
                  <c:v>-128.947</c:v>
                </c:pt>
                <c:pt idx="1967">
                  <c:v>-135.89699999999999</c:v>
                </c:pt>
                <c:pt idx="1968">
                  <c:v>-122.95099999999999</c:v>
                </c:pt>
                <c:pt idx="1969">
                  <c:v>-125.301</c:v>
                </c:pt>
                <c:pt idx="1970">
                  <c:v>-77.869</c:v>
                </c:pt>
                <c:pt idx="1971">
                  <c:v>-46.728999999999999</c:v>
                </c:pt>
                <c:pt idx="1972">
                  <c:v>-94.623999999999995</c:v>
                </c:pt>
                <c:pt idx="1973">
                  <c:v>-64.406999999999996</c:v>
                </c:pt>
                <c:pt idx="1974">
                  <c:v>-107.143</c:v>
                </c:pt>
                <c:pt idx="1975">
                  <c:v>-135.714</c:v>
                </c:pt>
                <c:pt idx="1976">
                  <c:v>-68</c:v>
                </c:pt>
                <c:pt idx="1977">
                  <c:v>-52.941000000000003</c:v>
                </c:pt>
                <c:pt idx="1978">
                  <c:v>-68.375999999999976</c:v>
                </c:pt>
                <c:pt idx="1979">
                  <c:v>-100.99</c:v>
                </c:pt>
                <c:pt idx="1980">
                  <c:v>-107.69199999999999</c:v>
                </c:pt>
                <c:pt idx="1981">
                  <c:v>-113.542</c:v>
                </c:pt>
                <c:pt idx="1982">
                  <c:v>-89.188999999999979</c:v>
                </c:pt>
                <c:pt idx="1983">
                  <c:v>-137.97499999999999</c:v>
                </c:pt>
                <c:pt idx="1984">
                  <c:v>-89.872999999999976</c:v>
                </c:pt>
                <c:pt idx="1985">
                  <c:v>-218</c:v>
                </c:pt>
                <c:pt idx="1986">
                  <c:v>-92.045000000000002</c:v>
                </c:pt>
                <c:pt idx="1987">
                  <c:v>-30.081</c:v>
                </c:pt>
                <c:pt idx="1988">
                  <c:v>-488.46199999999999</c:v>
                </c:pt>
                <c:pt idx="1989">
                  <c:v>-315.38499999999999</c:v>
                </c:pt>
                <c:pt idx="1990">
                  <c:v>-67.290000000000006</c:v>
                </c:pt>
                <c:pt idx="1991">
                  <c:v>-55.856000000000002</c:v>
                </c:pt>
                <c:pt idx="1992">
                  <c:v>-117.949</c:v>
                </c:pt>
                <c:pt idx="1993">
                  <c:v>-77.569999999999993</c:v>
                </c:pt>
                <c:pt idx="1994">
                  <c:v>-88.043000000000006</c:v>
                </c:pt>
                <c:pt idx="1995">
                  <c:v>-239.21600000000001</c:v>
                </c:pt>
                <c:pt idx="1996">
                  <c:v>-61.616</c:v>
                </c:pt>
                <c:pt idx="1997">
                  <c:v>-109.333</c:v>
                </c:pt>
                <c:pt idx="1998">
                  <c:v>-84.614999999999995</c:v>
                </c:pt>
                <c:pt idx="1999">
                  <c:v>-110.39</c:v>
                </c:pt>
                <c:pt idx="2000">
                  <c:v>-61.164999999999999</c:v>
                </c:pt>
                <c:pt idx="2001">
                  <c:v>-94.504999999999995</c:v>
                </c:pt>
                <c:pt idx="2002">
                  <c:v>-149.20599999999999</c:v>
                </c:pt>
                <c:pt idx="2003">
                  <c:v>-78.787999999999997</c:v>
                </c:pt>
                <c:pt idx="2004">
                  <c:v>-184.50700000000001</c:v>
                </c:pt>
                <c:pt idx="2005">
                  <c:v>-91.397999999999996</c:v>
                </c:pt>
                <c:pt idx="2006">
                  <c:v>-167.60599999999999</c:v>
                </c:pt>
                <c:pt idx="2007">
                  <c:v>-136.709</c:v>
                </c:pt>
                <c:pt idx="2008">
                  <c:v>-214.89400000000001</c:v>
                </c:pt>
                <c:pt idx="2009">
                  <c:v>-166.667</c:v>
                </c:pt>
                <c:pt idx="2010">
                  <c:v>-86.075999999999979</c:v>
                </c:pt>
                <c:pt idx="2011">
                  <c:v>-200</c:v>
                </c:pt>
                <c:pt idx="2012">
                  <c:v>-81.905000000000001</c:v>
                </c:pt>
                <c:pt idx="2013">
                  <c:v>-80.808000000000007</c:v>
                </c:pt>
                <c:pt idx="2014">
                  <c:v>-44.828000000000003</c:v>
                </c:pt>
                <c:pt idx="2015">
                  <c:v>-244.23099999999999</c:v>
                </c:pt>
                <c:pt idx="2016">
                  <c:v>-194.828</c:v>
                </c:pt>
                <c:pt idx="2017">
                  <c:v>-60.503999999999998</c:v>
                </c:pt>
                <c:pt idx="2018">
                  <c:v>-77</c:v>
                </c:pt>
                <c:pt idx="2019">
                  <c:v>-113.084</c:v>
                </c:pt>
                <c:pt idx="2020">
                  <c:v>-111.25</c:v>
                </c:pt>
                <c:pt idx="2021">
                  <c:v>-65</c:v>
                </c:pt>
                <c:pt idx="2022">
                  <c:v>-103.846</c:v>
                </c:pt>
                <c:pt idx="2023">
                  <c:v>-61.606999999999999</c:v>
                </c:pt>
                <c:pt idx="2024">
                  <c:v>-159.09100000000001</c:v>
                </c:pt>
                <c:pt idx="2025">
                  <c:v>-124.051</c:v>
                </c:pt>
                <c:pt idx="2026">
                  <c:v>-62.887</c:v>
                </c:pt>
                <c:pt idx="2027">
                  <c:v>-39.436999999999998</c:v>
                </c:pt>
                <c:pt idx="2028">
                  <c:v>-58.914999999999999</c:v>
                </c:pt>
                <c:pt idx="2029">
                  <c:v>-43.137</c:v>
                </c:pt>
                <c:pt idx="2030">
                  <c:v>-50</c:v>
                </c:pt>
                <c:pt idx="2031">
                  <c:v>-26.036000000000001</c:v>
                </c:pt>
                <c:pt idx="2032">
                  <c:v>-9.5239999999999991</c:v>
                </c:pt>
                <c:pt idx="2033">
                  <c:v>-3.7040000000000002</c:v>
                </c:pt>
                <c:pt idx="2034">
                  <c:v>5.1790000000000003</c:v>
                </c:pt>
                <c:pt idx="2035">
                  <c:v>24.315999999999999</c:v>
                </c:pt>
                <c:pt idx="2036">
                  <c:v>26.774999999999999</c:v>
                </c:pt>
                <c:pt idx="2037">
                  <c:v>19.047999999999998</c:v>
                </c:pt>
                <c:pt idx="2038">
                  <c:v>23.198</c:v>
                </c:pt>
                <c:pt idx="2039">
                  <c:v>23.864999999999998</c:v>
                </c:pt>
                <c:pt idx="2040">
                  <c:v>25.846</c:v>
                </c:pt>
                <c:pt idx="2041">
                  <c:v>23.759</c:v>
                </c:pt>
                <c:pt idx="2042">
                  <c:v>17.943000000000001</c:v>
                </c:pt>
                <c:pt idx="2043">
                  <c:v>15.439</c:v>
                </c:pt>
                <c:pt idx="2044">
                  <c:v>2.0960000000000001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A72D-2945-8534-66C0F2C5AE19}"/>
            </c:ext>
          </c:extLst>
        </c:ser>
        <c:ser>
          <c:idx val="2"/>
          <c:order val="2"/>
          <c:tx>
            <c:v>R.macro.lutea3</c:v>
          </c:tx>
          <c:marker>
            <c:symbol val="none"/>
          </c:marker>
          <c:xVal>
            <c:numRef>
              <c:f>'[Ruellia macrophylla var. lutea_ET4598.xlsx]Sheet1'!$G$1:$G$2045</c:f>
              <c:numCache>
                <c:formatCode>General</c:formatCode>
                <c:ptCount val="2045"/>
                <c:pt idx="0">
                  <c:v>191.24</c:v>
                </c:pt>
                <c:pt idx="1">
                  <c:v>191.62</c:v>
                </c:pt>
                <c:pt idx="2">
                  <c:v>191.99</c:v>
                </c:pt>
                <c:pt idx="3">
                  <c:v>192.37</c:v>
                </c:pt>
                <c:pt idx="4">
                  <c:v>192.75</c:v>
                </c:pt>
                <c:pt idx="5">
                  <c:v>193.12</c:v>
                </c:pt>
                <c:pt idx="6">
                  <c:v>193.5</c:v>
                </c:pt>
                <c:pt idx="7">
                  <c:v>193.87</c:v>
                </c:pt>
                <c:pt idx="8">
                  <c:v>194.25</c:v>
                </c:pt>
                <c:pt idx="9">
                  <c:v>194.63</c:v>
                </c:pt>
                <c:pt idx="10">
                  <c:v>195</c:v>
                </c:pt>
                <c:pt idx="11">
                  <c:v>195.38</c:v>
                </c:pt>
                <c:pt idx="12">
                  <c:v>195.75</c:v>
                </c:pt>
                <c:pt idx="13">
                  <c:v>196.13</c:v>
                </c:pt>
                <c:pt idx="14">
                  <c:v>196.5</c:v>
                </c:pt>
                <c:pt idx="15">
                  <c:v>196.88</c:v>
                </c:pt>
                <c:pt idx="16">
                  <c:v>197.25</c:v>
                </c:pt>
                <c:pt idx="17">
                  <c:v>197.63</c:v>
                </c:pt>
                <c:pt idx="18">
                  <c:v>198.01</c:v>
                </c:pt>
                <c:pt idx="19">
                  <c:v>198.38</c:v>
                </c:pt>
                <c:pt idx="20">
                  <c:v>198.76</c:v>
                </c:pt>
                <c:pt idx="21">
                  <c:v>199.13</c:v>
                </c:pt>
                <c:pt idx="22">
                  <c:v>199.51</c:v>
                </c:pt>
                <c:pt idx="23">
                  <c:v>199.88</c:v>
                </c:pt>
                <c:pt idx="24">
                  <c:v>200.26</c:v>
                </c:pt>
                <c:pt idx="25">
                  <c:v>200.63</c:v>
                </c:pt>
                <c:pt idx="26">
                  <c:v>201.01</c:v>
                </c:pt>
                <c:pt idx="27">
                  <c:v>201.38</c:v>
                </c:pt>
                <c:pt idx="28">
                  <c:v>201.76</c:v>
                </c:pt>
                <c:pt idx="29">
                  <c:v>202.13</c:v>
                </c:pt>
                <c:pt idx="30">
                  <c:v>202.51</c:v>
                </c:pt>
                <c:pt idx="31">
                  <c:v>202.88</c:v>
                </c:pt>
                <c:pt idx="32">
                  <c:v>203.26</c:v>
                </c:pt>
                <c:pt idx="33">
                  <c:v>203.63</c:v>
                </c:pt>
                <c:pt idx="34">
                  <c:v>204.01</c:v>
                </c:pt>
                <c:pt idx="35">
                  <c:v>204.38</c:v>
                </c:pt>
                <c:pt idx="36">
                  <c:v>204.76</c:v>
                </c:pt>
                <c:pt idx="37">
                  <c:v>205.13</c:v>
                </c:pt>
                <c:pt idx="38">
                  <c:v>205.51</c:v>
                </c:pt>
                <c:pt idx="39">
                  <c:v>205.88</c:v>
                </c:pt>
                <c:pt idx="40">
                  <c:v>206.26</c:v>
                </c:pt>
                <c:pt idx="41">
                  <c:v>206.63</c:v>
                </c:pt>
                <c:pt idx="42">
                  <c:v>207.01</c:v>
                </c:pt>
                <c:pt idx="43">
                  <c:v>207.38</c:v>
                </c:pt>
                <c:pt idx="44">
                  <c:v>207.76</c:v>
                </c:pt>
                <c:pt idx="45">
                  <c:v>208.13</c:v>
                </c:pt>
                <c:pt idx="46">
                  <c:v>208.51</c:v>
                </c:pt>
                <c:pt idx="47">
                  <c:v>208.88</c:v>
                </c:pt>
                <c:pt idx="48">
                  <c:v>209.26</c:v>
                </c:pt>
                <c:pt idx="49">
                  <c:v>209.63</c:v>
                </c:pt>
                <c:pt idx="50">
                  <c:v>210.01</c:v>
                </c:pt>
                <c:pt idx="51">
                  <c:v>210.38</c:v>
                </c:pt>
                <c:pt idx="52">
                  <c:v>210.75</c:v>
                </c:pt>
                <c:pt idx="53">
                  <c:v>211.13</c:v>
                </c:pt>
                <c:pt idx="54">
                  <c:v>211.5</c:v>
                </c:pt>
                <c:pt idx="55">
                  <c:v>211.88</c:v>
                </c:pt>
                <c:pt idx="56">
                  <c:v>212.25</c:v>
                </c:pt>
                <c:pt idx="57">
                  <c:v>212.63</c:v>
                </c:pt>
                <c:pt idx="58">
                  <c:v>213</c:v>
                </c:pt>
                <c:pt idx="59">
                  <c:v>213.37</c:v>
                </c:pt>
                <c:pt idx="60">
                  <c:v>213.75</c:v>
                </c:pt>
                <c:pt idx="61">
                  <c:v>214.12</c:v>
                </c:pt>
                <c:pt idx="62">
                  <c:v>214.5</c:v>
                </c:pt>
                <c:pt idx="63">
                  <c:v>214.87</c:v>
                </c:pt>
                <c:pt idx="64">
                  <c:v>215.25</c:v>
                </c:pt>
                <c:pt idx="65">
                  <c:v>215.62</c:v>
                </c:pt>
                <c:pt idx="66">
                  <c:v>215.99</c:v>
                </c:pt>
                <c:pt idx="67">
                  <c:v>216.37</c:v>
                </c:pt>
                <c:pt idx="68">
                  <c:v>216.74</c:v>
                </c:pt>
                <c:pt idx="69">
                  <c:v>217.12</c:v>
                </c:pt>
                <c:pt idx="70">
                  <c:v>217.49</c:v>
                </c:pt>
                <c:pt idx="71">
                  <c:v>217.86</c:v>
                </c:pt>
                <c:pt idx="72">
                  <c:v>218.24</c:v>
                </c:pt>
                <c:pt idx="73">
                  <c:v>218.61</c:v>
                </c:pt>
                <c:pt idx="74">
                  <c:v>218.98</c:v>
                </c:pt>
                <c:pt idx="75">
                  <c:v>219.36</c:v>
                </c:pt>
                <c:pt idx="76">
                  <c:v>219.73</c:v>
                </c:pt>
                <c:pt idx="77">
                  <c:v>220.11</c:v>
                </c:pt>
                <c:pt idx="78">
                  <c:v>220.48</c:v>
                </c:pt>
                <c:pt idx="79">
                  <c:v>220.85</c:v>
                </c:pt>
                <c:pt idx="80">
                  <c:v>221.23</c:v>
                </c:pt>
                <c:pt idx="81">
                  <c:v>221.6</c:v>
                </c:pt>
                <c:pt idx="82">
                  <c:v>221.97</c:v>
                </c:pt>
                <c:pt idx="83">
                  <c:v>222.35</c:v>
                </c:pt>
                <c:pt idx="84">
                  <c:v>222.72</c:v>
                </c:pt>
                <c:pt idx="85">
                  <c:v>223.09</c:v>
                </c:pt>
                <c:pt idx="86">
                  <c:v>223.47</c:v>
                </c:pt>
                <c:pt idx="87">
                  <c:v>223.84</c:v>
                </c:pt>
                <c:pt idx="88">
                  <c:v>224.21</c:v>
                </c:pt>
                <c:pt idx="89">
                  <c:v>224.59</c:v>
                </c:pt>
                <c:pt idx="90">
                  <c:v>224.96</c:v>
                </c:pt>
                <c:pt idx="91">
                  <c:v>225.33</c:v>
                </c:pt>
                <c:pt idx="92">
                  <c:v>225.71</c:v>
                </c:pt>
                <c:pt idx="93">
                  <c:v>226.08</c:v>
                </c:pt>
                <c:pt idx="94">
                  <c:v>226.45</c:v>
                </c:pt>
                <c:pt idx="95">
                  <c:v>226.83</c:v>
                </c:pt>
                <c:pt idx="96">
                  <c:v>227.2</c:v>
                </c:pt>
                <c:pt idx="97">
                  <c:v>227.57</c:v>
                </c:pt>
                <c:pt idx="98">
                  <c:v>227.95</c:v>
                </c:pt>
                <c:pt idx="99">
                  <c:v>228.32</c:v>
                </c:pt>
                <c:pt idx="100">
                  <c:v>228.69</c:v>
                </c:pt>
                <c:pt idx="101">
                  <c:v>229.07</c:v>
                </c:pt>
                <c:pt idx="102">
                  <c:v>229.44</c:v>
                </c:pt>
                <c:pt idx="103">
                  <c:v>229.81</c:v>
                </c:pt>
                <c:pt idx="104">
                  <c:v>230.18</c:v>
                </c:pt>
                <c:pt idx="105">
                  <c:v>230.56</c:v>
                </c:pt>
                <c:pt idx="106">
                  <c:v>230.93</c:v>
                </c:pt>
                <c:pt idx="107">
                  <c:v>231.3</c:v>
                </c:pt>
                <c:pt idx="108">
                  <c:v>231.68</c:v>
                </c:pt>
                <c:pt idx="109">
                  <c:v>232.05</c:v>
                </c:pt>
                <c:pt idx="110">
                  <c:v>232.42</c:v>
                </c:pt>
                <c:pt idx="111">
                  <c:v>232.79</c:v>
                </c:pt>
                <c:pt idx="112">
                  <c:v>233.17</c:v>
                </c:pt>
                <c:pt idx="113">
                  <c:v>233.54</c:v>
                </c:pt>
                <c:pt idx="114">
                  <c:v>233.91</c:v>
                </c:pt>
                <c:pt idx="115">
                  <c:v>234.28</c:v>
                </c:pt>
                <c:pt idx="116">
                  <c:v>234.66</c:v>
                </c:pt>
                <c:pt idx="117">
                  <c:v>235.03</c:v>
                </c:pt>
                <c:pt idx="118">
                  <c:v>235.4</c:v>
                </c:pt>
                <c:pt idx="119">
                  <c:v>235.77</c:v>
                </c:pt>
                <c:pt idx="120">
                  <c:v>236.15</c:v>
                </c:pt>
                <c:pt idx="121">
                  <c:v>236.52</c:v>
                </c:pt>
                <c:pt idx="122">
                  <c:v>236.89</c:v>
                </c:pt>
                <c:pt idx="123">
                  <c:v>237.26</c:v>
                </c:pt>
                <c:pt idx="124">
                  <c:v>237.64</c:v>
                </c:pt>
                <c:pt idx="125">
                  <c:v>238.01</c:v>
                </c:pt>
                <c:pt idx="126">
                  <c:v>238.38</c:v>
                </c:pt>
                <c:pt idx="127">
                  <c:v>238.75</c:v>
                </c:pt>
                <c:pt idx="128">
                  <c:v>239.12</c:v>
                </c:pt>
                <c:pt idx="129">
                  <c:v>239.5</c:v>
                </c:pt>
                <c:pt idx="130">
                  <c:v>239.87</c:v>
                </c:pt>
                <c:pt idx="131">
                  <c:v>240.24</c:v>
                </c:pt>
                <c:pt idx="132">
                  <c:v>240.61</c:v>
                </c:pt>
                <c:pt idx="133">
                  <c:v>240.99</c:v>
                </c:pt>
                <c:pt idx="134">
                  <c:v>241.36</c:v>
                </c:pt>
                <c:pt idx="135">
                  <c:v>241.73</c:v>
                </c:pt>
                <c:pt idx="136">
                  <c:v>242.1</c:v>
                </c:pt>
                <c:pt idx="137">
                  <c:v>242.47</c:v>
                </c:pt>
                <c:pt idx="138">
                  <c:v>242.84</c:v>
                </c:pt>
                <c:pt idx="139">
                  <c:v>243.22</c:v>
                </c:pt>
                <c:pt idx="140">
                  <c:v>243.59</c:v>
                </c:pt>
                <c:pt idx="141">
                  <c:v>243.96</c:v>
                </c:pt>
                <c:pt idx="142">
                  <c:v>244.33</c:v>
                </c:pt>
                <c:pt idx="143">
                  <c:v>244.7</c:v>
                </c:pt>
                <c:pt idx="144">
                  <c:v>245.08</c:v>
                </c:pt>
                <c:pt idx="145">
                  <c:v>245.45</c:v>
                </c:pt>
                <c:pt idx="146">
                  <c:v>245.82</c:v>
                </c:pt>
                <c:pt idx="147">
                  <c:v>246.19</c:v>
                </c:pt>
                <c:pt idx="148">
                  <c:v>246.56</c:v>
                </c:pt>
                <c:pt idx="149">
                  <c:v>246.93</c:v>
                </c:pt>
                <c:pt idx="150">
                  <c:v>247.3</c:v>
                </c:pt>
                <c:pt idx="151">
                  <c:v>247.68</c:v>
                </c:pt>
                <c:pt idx="152">
                  <c:v>248.05</c:v>
                </c:pt>
                <c:pt idx="153">
                  <c:v>248.42</c:v>
                </c:pt>
                <c:pt idx="154">
                  <c:v>248.79</c:v>
                </c:pt>
                <c:pt idx="155">
                  <c:v>249.16</c:v>
                </c:pt>
                <c:pt idx="156">
                  <c:v>249.53</c:v>
                </c:pt>
                <c:pt idx="157">
                  <c:v>249.9</c:v>
                </c:pt>
                <c:pt idx="158">
                  <c:v>250.28</c:v>
                </c:pt>
                <c:pt idx="159">
                  <c:v>250.65</c:v>
                </c:pt>
                <c:pt idx="160">
                  <c:v>251.02</c:v>
                </c:pt>
                <c:pt idx="161">
                  <c:v>251.39</c:v>
                </c:pt>
                <c:pt idx="162">
                  <c:v>251.76</c:v>
                </c:pt>
                <c:pt idx="163">
                  <c:v>252.13</c:v>
                </c:pt>
                <c:pt idx="164">
                  <c:v>252.5</c:v>
                </c:pt>
                <c:pt idx="165">
                  <c:v>252.87</c:v>
                </c:pt>
                <c:pt idx="166">
                  <c:v>253.24</c:v>
                </c:pt>
                <c:pt idx="167">
                  <c:v>253.61</c:v>
                </c:pt>
                <c:pt idx="168">
                  <c:v>253.99</c:v>
                </c:pt>
                <c:pt idx="169">
                  <c:v>254.36</c:v>
                </c:pt>
                <c:pt idx="170">
                  <c:v>254.73</c:v>
                </c:pt>
                <c:pt idx="171">
                  <c:v>255.1</c:v>
                </c:pt>
                <c:pt idx="172">
                  <c:v>255.47</c:v>
                </c:pt>
                <c:pt idx="173">
                  <c:v>255.84</c:v>
                </c:pt>
                <c:pt idx="174">
                  <c:v>256.20999999999998</c:v>
                </c:pt>
                <c:pt idx="175">
                  <c:v>256.58</c:v>
                </c:pt>
                <c:pt idx="176">
                  <c:v>256.95</c:v>
                </c:pt>
                <c:pt idx="177">
                  <c:v>257.32</c:v>
                </c:pt>
                <c:pt idx="178">
                  <c:v>257.69</c:v>
                </c:pt>
                <c:pt idx="179">
                  <c:v>258.06</c:v>
                </c:pt>
                <c:pt idx="180">
                  <c:v>258.42999999999961</c:v>
                </c:pt>
                <c:pt idx="181">
                  <c:v>258.8</c:v>
                </c:pt>
                <c:pt idx="182">
                  <c:v>259.18</c:v>
                </c:pt>
                <c:pt idx="183">
                  <c:v>259.55</c:v>
                </c:pt>
                <c:pt idx="184">
                  <c:v>259.92</c:v>
                </c:pt>
                <c:pt idx="185">
                  <c:v>260.29000000000002</c:v>
                </c:pt>
                <c:pt idx="186">
                  <c:v>260.66000000000003</c:v>
                </c:pt>
                <c:pt idx="187">
                  <c:v>261.02999999999997</c:v>
                </c:pt>
                <c:pt idx="188">
                  <c:v>261.39999999999998</c:v>
                </c:pt>
                <c:pt idx="189">
                  <c:v>261.77</c:v>
                </c:pt>
                <c:pt idx="190">
                  <c:v>262.14</c:v>
                </c:pt>
                <c:pt idx="191">
                  <c:v>262.51</c:v>
                </c:pt>
                <c:pt idx="192">
                  <c:v>262.88</c:v>
                </c:pt>
                <c:pt idx="193">
                  <c:v>263.25</c:v>
                </c:pt>
                <c:pt idx="194">
                  <c:v>263.62</c:v>
                </c:pt>
                <c:pt idx="195">
                  <c:v>263.99</c:v>
                </c:pt>
                <c:pt idx="196">
                  <c:v>264.36</c:v>
                </c:pt>
                <c:pt idx="197">
                  <c:v>264.73</c:v>
                </c:pt>
                <c:pt idx="198">
                  <c:v>265.10000000000002</c:v>
                </c:pt>
                <c:pt idx="199">
                  <c:v>265.47000000000003</c:v>
                </c:pt>
                <c:pt idx="200">
                  <c:v>265.83999999999997</c:v>
                </c:pt>
                <c:pt idx="201">
                  <c:v>266.20999999999998</c:v>
                </c:pt>
                <c:pt idx="202">
                  <c:v>266.58</c:v>
                </c:pt>
                <c:pt idx="203">
                  <c:v>266.95</c:v>
                </c:pt>
                <c:pt idx="204">
                  <c:v>267.32</c:v>
                </c:pt>
                <c:pt idx="205">
                  <c:v>267.69</c:v>
                </c:pt>
                <c:pt idx="206">
                  <c:v>268.06</c:v>
                </c:pt>
                <c:pt idx="207">
                  <c:v>268.42999999999961</c:v>
                </c:pt>
                <c:pt idx="208">
                  <c:v>268.8</c:v>
                </c:pt>
                <c:pt idx="209">
                  <c:v>269.17</c:v>
                </c:pt>
                <c:pt idx="210">
                  <c:v>269.54000000000002</c:v>
                </c:pt>
                <c:pt idx="211">
                  <c:v>269.91000000000003</c:v>
                </c:pt>
                <c:pt idx="212">
                  <c:v>270.27999999999997</c:v>
                </c:pt>
                <c:pt idx="213">
                  <c:v>270.64</c:v>
                </c:pt>
                <c:pt idx="214">
                  <c:v>271.01</c:v>
                </c:pt>
                <c:pt idx="215">
                  <c:v>271.38</c:v>
                </c:pt>
                <c:pt idx="216">
                  <c:v>271.75</c:v>
                </c:pt>
                <c:pt idx="217">
                  <c:v>272.12</c:v>
                </c:pt>
                <c:pt idx="218">
                  <c:v>272.49</c:v>
                </c:pt>
                <c:pt idx="219">
                  <c:v>272.86</c:v>
                </c:pt>
                <c:pt idx="220">
                  <c:v>273.23</c:v>
                </c:pt>
                <c:pt idx="221">
                  <c:v>273.60000000000002</c:v>
                </c:pt>
                <c:pt idx="222">
                  <c:v>273.97000000000003</c:v>
                </c:pt>
                <c:pt idx="223">
                  <c:v>274.33999999999997</c:v>
                </c:pt>
                <c:pt idx="224">
                  <c:v>274.70999999999998</c:v>
                </c:pt>
                <c:pt idx="225">
                  <c:v>275.08</c:v>
                </c:pt>
                <c:pt idx="226">
                  <c:v>275.45</c:v>
                </c:pt>
                <c:pt idx="227">
                  <c:v>275.81</c:v>
                </c:pt>
                <c:pt idx="228">
                  <c:v>276.18</c:v>
                </c:pt>
                <c:pt idx="229">
                  <c:v>276.55</c:v>
                </c:pt>
                <c:pt idx="230">
                  <c:v>276.92</c:v>
                </c:pt>
                <c:pt idx="231">
                  <c:v>277.29000000000002</c:v>
                </c:pt>
                <c:pt idx="232">
                  <c:v>277.66000000000003</c:v>
                </c:pt>
                <c:pt idx="233">
                  <c:v>278.02999999999997</c:v>
                </c:pt>
                <c:pt idx="234">
                  <c:v>278.39999999999998</c:v>
                </c:pt>
                <c:pt idx="235">
                  <c:v>278.77</c:v>
                </c:pt>
                <c:pt idx="236">
                  <c:v>279.13</c:v>
                </c:pt>
                <c:pt idx="237">
                  <c:v>279.5</c:v>
                </c:pt>
                <c:pt idx="238">
                  <c:v>279.87</c:v>
                </c:pt>
                <c:pt idx="239">
                  <c:v>280.24</c:v>
                </c:pt>
                <c:pt idx="240">
                  <c:v>280.61</c:v>
                </c:pt>
                <c:pt idx="241">
                  <c:v>280.98</c:v>
                </c:pt>
                <c:pt idx="242">
                  <c:v>281.35000000000002</c:v>
                </c:pt>
                <c:pt idx="243">
                  <c:v>281.72000000000003</c:v>
                </c:pt>
                <c:pt idx="244">
                  <c:v>282.08</c:v>
                </c:pt>
                <c:pt idx="245">
                  <c:v>282.45</c:v>
                </c:pt>
                <c:pt idx="246">
                  <c:v>282.82</c:v>
                </c:pt>
                <c:pt idx="247">
                  <c:v>283.19</c:v>
                </c:pt>
                <c:pt idx="248">
                  <c:v>283.56</c:v>
                </c:pt>
                <c:pt idx="249">
                  <c:v>283.92999999999961</c:v>
                </c:pt>
                <c:pt idx="250">
                  <c:v>284.29000000000002</c:v>
                </c:pt>
                <c:pt idx="251">
                  <c:v>284.66000000000003</c:v>
                </c:pt>
                <c:pt idx="252">
                  <c:v>285.02999999999997</c:v>
                </c:pt>
                <c:pt idx="253">
                  <c:v>285.39999999999998</c:v>
                </c:pt>
                <c:pt idx="254">
                  <c:v>285.77</c:v>
                </c:pt>
                <c:pt idx="255">
                  <c:v>286.14</c:v>
                </c:pt>
                <c:pt idx="256">
                  <c:v>286.5</c:v>
                </c:pt>
                <c:pt idx="257">
                  <c:v>286.87</c:v>
                </c:pt>
                <c:pt idx="258">
                  <c:v>287.24</c:v>
                </c:pt>
                <c:pt idx="259">
                  <c:v>287.61</c:v>
                </c:pt>
                <c:pt idx="260">
                  <c:v>287.98</c:v>
                </c:pt>
                <c:pt idx="261">
                  <c:v>288.33999999999997</c:v>
                </c:pt>
                <c:pt idx="262">
                  <c:v>288.70999999999998</c:v>
                </c:pt>
                <c:pt idx="263">
                  <c:v>289.08</c:v>
                </c:pt>
                <c:pt idx="264">
                  <c:v>289.45</c:v>
                </c:pt>
                <c:pt idx="265">
                  <c:v>289.82</c:v>
                </c:pt>
                <c:pt idx="266">
                  <c:v>290.18</c:v>
                </c:pt>
                <c:pt idx="267">
                  <c:v>290.55</c:v>
                </c:pt>
                <c:pt idx="268">
                  <c:v>290.92</c:v>
                </c:pt>
                <c:pt idx="269">
                  <c:v>291.29000000000002</c:v>
                </c:pt>
                <c:pt idx="270">
                  <c:v>291.64999999999998</c:v>
                </c:pt>
                <c:pt idx="271">
                  <c:v>292.02</c:v>
                </c:pt>
                <c:pt idx="272">
                  <c:v>292.39</c:v>
                </c:pt>
                <c:pt idx="273">
                  <c:v>292.76</c:v>
                </c:pt>
                <c:pt idx="274">
                  <c:v>293.12</c:v>
                </c:pt>
                <c:pt idx="275">
                  <c:v>293.49</c:v>
                </c:pt>
                <c:pt idx="276">
                  <c:v>293.86</c:v>
                </c:pt>
                <c:pt idx="277">
                  <c:v>294.23</c:v>
                </c:pt>
                <c:pt idx="278">
                  <c:v>294.58999999999997</c:v>
                </c:pt>
                <c:pt idx="279">
                  <c:v>294.95999999999998</c:v>
                </c:pt>
                <c:pt idx="280">
                  <c:v>295.33</c:v>
                </c:pt>
                <c:pt idx="281">
                  <c:v>295.7</c:v>
                </c:pt>
                <c:pt idx="282">
                  <c:v>296.06</c:v>
                </c:pt>
                <c:pt idx="283">
                  <c:v>296.42999999999961</c:v>
                </c:pt>
                <c:pt idx="284">
                  <c:v>296.8</c:v>
                </c:pt>
                <c:pt idx="285">
                  <c:v>297.17</c:v>
                </c:pt>
                <c:pt idx="286">
                  <c:v>297.52999999999997</c:v>
                </c:pt>
                <c:pt idx="287">
                  <c:v>297.89999999999998</c:v>
                </c:pt>
                <c:pt idx="288">
                  <c:v>298.27</c:v>
                </c:pt>
                <c:pt idx="289">
                  <c:v>298.63</c:v>
                </c:pt>
                <c:pt idx="290">
                  <c:v>299</c:v>
                </c:pt>
                <c:pt idx="291">
                  <c:v>299.37</c:v>
                </c:pt>
                <c:pt idx="292">
                  <c:v>299.74</c:v>
                </c:pt>
                <c:pt idx="293">
                  <c:v>300.10000000000002</c:v>
                </c:pt>
                <c:pt idx="294">
                  <c:v>300.47000000000003</c:v>
                </c:pt>
                <c:pt idx="295">
                  <c:v>300.83999999999997</c:v>
                </c:pt>
                <c:pt idx="296">
                  <c:v>301.2</c:v>
                </c:pt>
                <c:pt idx="297">
                  <c:v>301.57</c:v>
                </c:pt>
                <c:pt idx="298">
                  <c:v>301.94</c:v>
                </c:pt>
                <c:pt idx="299">
                  <c:v>302.3</c:v>
                </c:pt>
                <c:pt idx="300">
                  <c:v>302.67</c:v>
                </c:pt>
                <c:pt idx="301">
                  <c:v>303.04000000000002</c:v>
                </c:pt>
                <c:pt idx="302">
                  <c:v>303.39999999999998</c:v>
                </c:pt>
                <c:pt idx="303">
                  <c:v>303.77</c:v>
                </c:pt>
                <c:pt idx="304">
                  <c:v>304.14</c:v>
                </c:pt>
                <c:pt idx="305">
                  <c:v>304.5</c:v>
                </c:pt>
                <c:pt idx="306">
                  <c:v>304.87</c:v>
                </c:pt>
                <c:pt idx="307">
                  <c:v>305.24</c:v>
                </c:pt>
                <c:pt idx="308">
                  <c:v>305.60000000000002</c:v>
                </c:pt>
                <c:pt idx="309">
                  <c:v>305.97000000000003</c:v>
                </c:pt>
                <c:pt idx="310">
                  <c:v>306.33999999999997</c:v>
                </c:pt>
                <c:pt idx="311">
                  <c:v>306.7</c:v>
                </c:pt>
                <c:pt idx="312">
                  <c:v>307.07</c:v>
                </c:pt>
                <c:pt idx="313">
                  <c:v>307.42999999999961</c:v>
                </c:pt>
                <c:pt idx="314">
                  <c:v>307.8</c:v>
                </c:pt>
                <c:pt idx="315">
                  <c:v>308.17</c:v>
                </c:pt>
                <c:pt idx="316">
                  <c:v>308.52999999999997</c:v>
                </c:pt>
                <c:pt idx="317">
                  <c:v>308.89999999999998</c:v>
                </c:pt>
                <c:pt idx="318">
                  <c:v>309.27</c:v>
                </c:pt>
                <c:pt idx="319">
                  <c:v>309.63</c:v>
                </c:pt>
                <c:pt idx="320">
                  <c:v>310</c:v>
                </c:pt>
                <c:pt idx="321">
                  <c:v>310.36</c:v>
                </c:pt>
                <c:pt idx="322">
                  <c:v>310.73</c:v>
                </c:pt>
                <c:pt idx="323">
                  <c:v>311.10000000000002</c:v>
                </c:pt>
                <c:pt idx="324">
                  <c:v>311.45999999999998</c:v>
                </c:pt>
                <c:pt idx="325">
                  <c:v>311.83</c:v>
                </c:pt>
                <c:pt idx="326">
                  <c:v>312.19</c:v>
                </c:pt>
                <c:pt idx="327">
                  <c:v>312.56</c:v>
                </c:pt>
                <c:pt idx="328">
                  <c:v>312.92</c:v>
                </c:pt>
                <c:pt idx="329">
                  <c:v>313.29000000000002</c:v>
                </c:pt>
                <c:pt idx="330">
                  <c:v>313.66000000000003</c:v>
                </c:pt>
                <c:pt idx="331">
                  <c:v>314.02</c:v>
                </c:pt>
                <c:pt idx="332">
                  <c:v>314.39</c:v>
                </c:pt>
                <c:pt idx="333">
                  <c:v>314.75</c:v>
                </c:pt>
                <c:pt idx="334">
                  <c:v>315.12</c:v>
                </c:pt>
                <c:pt idx="335">
                  <c:v>315.48</c:v>
                </c:pt>
                <c:pt idx="336">
                  <c:v>315.85000000000002</c:v>
                </c:pt>
                <c:pt idx="337">
                  <c:v>316.22000000000003</c:v>
                </c:pt>
                <c:pt idx="338">
                  <c:v>316.58</c:v>
                </c:pt>
                <c:pt idx="339">
                  <c:v>316.95</c:v>
                </c:pt>
                <c:pt idx="340">
                  <c:v>317.31</c:v>
                </c:pt>
                <c:pt idx="341">
                  <c:v>317.68</c:v>
                </c:pt>
                <c:pt idx="342">
                  <c:v>318.04000000000002</c:v>
                </c:pt>
                <c:pt idx="343">
                  <c:v>318.41000000000003</c:v>
                </c:pt>
                <c:pt idx="344">
                  <c:v>318.77</c:v>
                </c:pt>
                <c:pt idx="345">
                  <c:v>319.14</c:v>
                </c:pt>
                <c:pt idx="346">
                  <c:v>319.5</c:v>
                </c:pt>
                <c:pt idx="347">
                  <c:v>319.87</c:v>
                </c:pt>
                <c:pt idx="348">
                  <c:v>320.23</c:v>
                </c:pt>
                <c:pt idx="349">
                  <c:v>320.60000000000002</c:v>
                </c:pt>
                <c:pt idx="350">
                  <c:v>320.95999999999998</c:v>
                </c:pt>
                <c:pt idx="351">
                  <c:v>321.33</c:v>
                </c:pt>
                <c:pt idx="352">
                  <c:v>321.69</c:v>
                </c:pt>
                <c:pt idx="353">
                  <c:v>322.06</c:v>
                </c:pt>
                <c:pt idx="354">
                  <c:v>322.42</c:v>
                </c:pt>
                <c:pt idx="355">
                  <c:v>322.79000000000002</c:v>
                </c:pt>
                <c:pt idx="356">
                  <c:v>323.14999999999998</c:v>
                </c:pt>
                <c:pt idx="357">
                  <c:v>323.52</c:v>
                </c:pt>
                <c:pt idx="358">
                  <c:v>323.88</c:v>
                </c:pt>
                <c:pt idx="359">
                  <c:v>324.25</c:v>
                </c:pt>
                <c:pt idx="360">
                  <c:v>324.61</c:v>
                </c:pt>
                <c:pt idx="361">
                  <c:v>324.98</c:v>
                </c:pt>
                <c:pt idx="362">
                  <c:v>325.33999999999997</c:v>
                </c:pt>
                <c:pt idx="363">
                  <c:v>325.70999999999998</c:v>
                </c:pt>
                <c:pt idx="364">
                  <c:v>326.07</c:v>
                </c:pt>
                <c:pt idx="365">
                  <c:v>326.44</c:v>
                </c:pt>
                <c:pt idx="366">
                  <c:v>326.8</c:v>
                </c:pt>
                <c:pt idx="367">
                  <c:v>327.17</c:v>
                </c:pt>
                <c:pt idx="368">
                  <c:v>327.52999999999997</c:v>
                </c:pt>
                <c:pt idx="369">
                  <c:v>327.89</c:v>
                </c:pt>
                <c:pt idx="370">
                  <c:v>328.26</c:v>
                </c:pt>
                <c:pt idx="371">
                  <c:v>328.62</c:v>
                </c:pt>
                <c:pt idx="372">
                  <c:v>328.99</c:v>
                </c:pt>
                <c:pt idx="373">
                  <c:v>329.35</c:v>
                </c:pt>
                <c:pt idx="374">
                  <c:v>329.72</c:v>
                </c:pt>
                <c:pt idx="375">
                  <c:v>330.08</c:v>
                </c:pt>
                <c:pt idx="376">
                  <c:v>330.45</c:v>
                </c:pt>
                <c:pt idx="377">
                  <c:v>330.81</c:v>
                </c:pt>
                <c:pt idx="378">
                  <c:v>331.17</c:v>
                </c:pt>
                <c:pt idx="379">
                  <c:v>331.54</c:v>
                </c:pt>
                <c:pt idx="380">
                  <c:v>331.9</c:v>
                </c:pt>
                <c:pt idx="381">
                  <c:v>332.27</c:v>
                </c:pt>
                <c:pt idx="382">
                  <c:v>332.63</c:v>
                </c:pt>
                <c:pt idx="383">
                  <c:v>332.99</c:v>
                </c:pt>
                <c:pt idx="384">
                  <c:v>333.36</c:v>
                </c:pt>
                <c:pt idx="385">
                  <c:v>333.72</c:v>
                </c:pt>
                <c:pt idx="386">
                  <c:v>334.09</c:v>
                </c:pt>
                <c:pt idx="387">
                  <c:v>334.45</c:v>
                </c:pt>
                <c:pt idx="388">
                  <c:v>334.81</c:v>
                </c:pt>
                <c:pt idx="389">
                  <c:v>335.18</c:v>
                </c:pt>
                <c:pt idx="390">
                  <c:v>335.54</c:v>
                </c:pt>
                <c:pt idx="391">
                  <c:v>335.9</c:v>
                </c:pt>
                <c:pt idx="392">
                  <c:v>336.27</c:v>
                </c:pt>
                <c:pt idx="393">
                  <c:v>336.63</c:v>
                </c:pt>
                <c:pt idx="394">
                  <c:v>337</c:v>
                </c:pt>
                <c:pt idx="395">
                  <c:v>337.36</c:v>
                </c:pt>
                <c:pt idx="396">
                  <c:v>337.72</c:v>
                </c:pt>
                <c:pt idx="397">
                  <c:v>338.09</c:v>
                </c:pt>
                <c:pt idx="398">
                  <c:v>338.45</c:v>
                </c:pt>
                <c:pt idx="399">
                  <c:v>338.81</c:v>
                </c:pt>
                <c:pt idx="400">
                  <c:v>339.18</c:v>
                </c:pt>
                <c:pt idx="401">
                  <c:v>339.54</c:v>
                </c:pt>
                <c:pt idx="402">
                  <c:v>339.9</c:v>
                </c:pt>
                <c:pt idx="403">
                  <c:v>340.27</c:v>
                </c:pt>
                <c:pt idx="404">
                  <c:v>340.63</c:v>
                </c:pt>
                <c:pt idx="405">
                  <c:v>340.99</c:v>
                </c:pt>
                <c:pt idx="406">
                  <c:v>341.36</c:v>
                </c:pt>
                <c:pt idx="407">
                  <c:v>341.72</c:v>
                </c:pt>
                <c:pt idx="408">
                  <c:v>342.08</c:v>
                </c:pt>
                <c:pt idx="409">
                  <c:v>342.45</c:v>
                </c:pt>
                <c:pt idx="410">
                  <c:v>342.81</c:v>
                </c:pt>
                <c:pt idx="411">
                  <c:v>343.17</c:v>
                </c:pt>
                <c:pt idx="412">
                  <c:v>343.54</c:v>
                </c:pt>
                <c:pt idx="413">
                  <c:v>343.9</c:v>
                </c:pt>
                <c:pt idx="414">
                  <c:v>344.26</c:v>
                </c:pt>
                <c:pt idx="415">
                  <c:v>344.62</c:v>
                </c:pt>
                <c:pt idx="416">
                  <c:v>344.99</c:v>
                </c:pt>
                <c:pt idx="417">
                  <c:v>345.35</c:v>
                </c:pt>
                <c:pt idx="418">
                  <c:v>345.71</c:v>
                </c:pt>
                <c:pt idx="419">
                  <c:v>346.08</c:v>
                </c:pt>
                <c:pt idx="420">
                  <c:v>346.44</c:v>
                </c:pt>
                <c:pt idx="421">
                  <c:v>346.8</c:v>
                </c:pt>
                <c:pt idx="422">
                  <c:v>347.16</c:v>
                </c:pt>
                <c:pt idx="423">
                  <c:v>347.53</c:v>
                </c:pt>
                <c:pt idx="424">
                  <c:v>347.89</c:v>
                </c:pt>
                <c:pt idx="425">
                  <c:v>348.25</c:v>
                </c:pt>
                <c:pt idx="426">
                  <c:v>348.61</c:v>
                </c:pt>
                <c:pt idx="427">
                  <c:v>348.98</c:v>
                </c:pt>
                <c:pt idx="428">
                  <c:v>349.34</c:v>
                </c:pt>
                <c:pt idx="429">
                  <c:v>349.7</c:v>
                </c:pt>
                <c:pt idx="430">
                  <c:v>350.06</c:v>
                </c:pt>
                <c:pt idx="431">
                  <c:v>350.42999999999961</c:v>
                </c:pt>
                <c:pt idx="432">
                  <c:v>350.79</c:v>
                </c:pt>
                <c:pt idx="433">
                  <c:v>351.15</c:v>
                </c:pt>
                <c:pt idx="434">
                  <c:v>351.51</c:v>
                </c:pt>
                <c:pt idx="435">
                  <c:v>351.88</c:v>
                </c:pt>
                <c:pt idx="436">
                  <c:v>352.24</c:v>
                </c:pt>
                <c:pt idx="437">
                  <c:v>352.6</c:v>
                </c:pt>
                <c:pt idx="438">
                  <c:v>352.96</c:v>
                </c:pt>
                <c:pt idx="439">
                  <c:v>353.32</c:v>
                </c:pt>
                <c:pt idx="440">
                  <c:v>353.69</c:v>
                </c:pt>
                <c:pt idx="441">
                  <c:v>354.05</c:v>
                </c:pt>
                <c:pt idx="442">
                  <c:v>354.41</c:v>
                </c:pt>
                <c:pt idx="443">
                  <c:v>354.77</c:v>
                </c:pt>
                <c:pt idx="444">
                  <c:v>355.13</c:v>
                </c:pt>
                <c:pt idx="445">
                  <c:v>355.5</c:v>
                </c:pt>
                <c:pt idx="446">
                  <c:v>355.86</c:v>
                </c:pt>
                <c:pt idx="447">
                  <c:v>356.22</c:v>
                </c:pt>
                <c:pt idx="448">
                  <c:v>356.58</c:v>
                </c:pt>
                <c:pt idx="449">
                  <c:v>356.94</c:v>
                </c:pt>
                <c:pt idx="450">
                  <c:v>357.31</c:v>
                </c:pt>
                <c:pt idx="451">
                  <c:v>357.67</c:v>
                </c:pt>
                <c:pt idx="452">
                  <c:v>358.03</c:v>
                </c:pt>
                <c:pt idx="453">
                  <c:v>358.39</c:v>
                </c:pt>
                <c:pt idx="454">
                  <c:v>358.75</c:v>
                </c:pt>
                <c:pt idx="455">
                  <c:v>359.11</c:v>
                </c:pt>
                <c:pt idx="456">
                  <c:v>359.48</c:v>
                </c:pt>
                <c:pt idx="457">
                  <c:v>359.84</c:v>
                </c:pt>
                <c:pt idx="458">
                  <c:v>360.2</c:v>
                </c:pt>
                <c:pt idx="459">
                  <c:v>360.56</c:v>
                </c:pt>
                <c:pt idx="460">
                  <c:v>360.92</c:v>
                </c:pt>
                <c:pt idx="461">
                  <c:v>361.28</c:v>
                </c:pt>
                <c:pt idx="462">
                  <c:v>361.64</c:v>
                </c:pt>
                <c:pt idx="463">
                  <c:v>362.01</c:v>
                </c:pt>
                <c:pt idx="464">
                  <c:v>362.37</c:v>
                </c:pt>
                <c:pt idx="465">
                  <c:v>362.73</c:v>
                </c:pt>
                <c:pt idx="466">
                  <c:v>363.09</c:v>
                </c:pt>
                <c:pt idx="467">
                  <c:v>363.45</c:v>
                </c:pt>
                <c:pt idx="468">
                  <c:v>363.81</c:v>
                </c:pt>
                <c:pt idx="469">
                  <c:v>364.17</c:v>
                </c:pt>
                <c:pt idx="470">
                  <c:v>364.53</c:v>
                </c:pt>
                <c:pt idx="471">
                  <c:v>364.9</c:v>
                </c:pt>
                <c:pt idx="472">
                  <c:v>365.26</c:v>
                </c:pt>
                <c:pt idx="473">
                  <c:v>365.62</c:v>
                </c:pt>
                <c:pt idx="474">
                  <c:v>365.98</c:v>
                </c:pt>
                <c:pt idx="475">
                  <c:v>366.34</c:v>
                </c:pt>
                <c:pt idx="476">
                  <c:v>366.7</c:v>
                </c:pt>
                <c:pt idx="477">
                  <c:v>367.06</c:v>
                </c:pt>
                <c:pt idx="478">
                  <c:v>367.42</c:v>
                </c:pt>
                <c:pt idx="479">
                  <c:v>367.78</c:v>
                </c:pt>
                <c:pt idx="480">
                  <c:v>368.14</c:v>
                </c:pt>
                <c:pt idx="481">
                  <c:v>368.5</c:v>
                </c:pt>
                <c:pt idx="482">
                  <c:v>368.86</c:v>
                </c:pt>
                <c:pt idx="483">
                  <c:v>369.22</c:v>
                </c:pt>
                <c:pt idx="484">
                  <c:v>369.59</c:v>
                </c:pt>
                <c:pt idx="485">
                  <c:v>369.95</c:v>
                </c:pt>
                <c:pt idx="486">
                  <c:v>370.31</c:v>
                </c:pt>
                <c:pt idx="487">
                  <c:v>370.67</c:v>
                </c:pt>
                <c:pt idx="488">
                  <c:v>371.03</c:v>
                </c:pt>
                <c:pt idx="489">
                  <c:v>371.39</c:v>
                </c:pt>
                <c:pt idx="490">
                  <c:v>371.75</c:v>
                </c:pt>
                <c:pt idx="491">
                  <c:v>372.11</c:v>
                </c:pt>
                <c:pt idx="492">
                  <c:v>372.47</c:v>
                </c:pt>
                <c:pt idx="493">
                  <c:v>372.83</c:v>
                </c:pt>
                <c:pt idx="494">
                  <c:v>373.19</c:v>
                </c:pt>
                <c:pt idx="495">
                  <c:v>373.55</c:v>
                </c:pt>
                <c:pt idx="496">
                  <c:v>373.91</c:v>
                </c:pt>
                <c:pt idx="497">
                  <c:v>374.27</c:v>
                </c:pt>
                <c:pt idx="498">
                  <c:v>374.63</c:v>
                </c:pt>
                <c:pt idx="499">
                  <c:v>374.99</c:v>
                </c:pt>
                <c:pt idx="500">
                  <c:v>375.35</c:v>
                </c:pt>
                <c:pt idx="501">
                  <c:v>375.71</c:v>
                </c:pt>
                <c:pt idx="502">
                  <c:v>376.07</c:v>
                </c:pt>
                <c:pt idx="503">
                  <c:v>376.42999999999961</c:v>
                </c:pt>
                <c:pt idx="504">
                  <c:v>376.79</c:v>
                </c:pt>
                <c:pt idx="505">
                  <c:v>377.15</c:v>
                </c:pt>
                <c:pt idx="506">
                  <c:v>377.51</c:v>
                </c:pt>
                <c:pt idx="507">
                  <c:v>377.87</c:v>
                </c:pt>
                <c:pt idx="508">
                  <c:v>378.23</c:v>
                </c:pt>
                <c:pt idx="509">
                  <c:v>378.59</c:v>
                </c:pt>
                <c:pt idx="510">
                  <c:v>378.95</c:v>
                </c:pt>
                <c:pt idx="511">
                  <c:v>379.31</c:v>
                </c:pt>
                <c:pt idx="512">
                  <c:v>379.67</c:v>
                </c:pt>
                <c:pt idx="513">
                  <c:v>380.03</c:v>
                </c:pt>
                <c:pt idx="514">
                  <c:v>380.39</c:v>
                </c:pt>
                <c:pt idx="515">
                  <c:v>380.75</c:v>
                </c:pt>
                <c:pt idx="516">
                  <c:v>381.11</c:v>
                </c:pt>
                <c:pt idx="517">
                  <c:v>381.47</c:v>
                </c:pt>
                <c:pt idx="518">
                  <c:v>381.83</c:v>
                </c:pt>
                <c:pt idx="519">
                  <c:v>382.19</c:v>
                </c:pt>
                <c:pt idx="520">
                  <c:v>382.54</c:v>
                </c:pt>
                <c:pt idx="521">
                  <c:v>382.9</c:v>
                </c:pt>
                <c:pt idx="522">
                  <c:v>383.26</c:v>
                </c:pt>
                <c:pt idx="523">
                  <c:v>383.62</c:v>
                </c:pt>
                <c:pt idx="524">
                  <c:v>383.98</c:v>
                </c:pt>
                <c:pt idx="525">
                  <c:v>384.34</c:v>
                </c:pt>
                <c:pt idx="526">
                  <c:v>384.7</c:v>
                </c:pt>
                <c:pt idx="527">
                  <c:v>385.06</c:v>
                </c:pt>
                <c:pt idx="528">
                  <c:v>385.42</c:v>
                </c:pt>
                <c:pt idx="529">
                  <c:v>385.78</c:v>
                </c:pt>
                <c:pt idx="530">
                  <c:v>386.14</c:v>
                </c:pt>
                <c:pt idx="531">
                  <c:v>386.5</c:v>
                </c:pt>
                <c:pt idx="532">
                  <c:v>386.85</c:v>
                </c:pt>
                <c:pt idx="533">
                  <c:v>387.21</c:v>
                </c:pt>
                <c:pt idx="534">
                  <c:v>387.57</c:v>
                </c:pt>
                <c:pt idx="535">
                  <c:v>387.92999999999961</c:v>
                </c:pt>
                <c:pt idx="536">
                  <c:v>388.29</c:v>
                </c:pt>
                <c:pt idx="537">
                  <c:v>388.65</c:v>
                </c:pt>
                <c:pt idx="538">
                  <c:v>389.01</c:v>
                </c:pt>
                <c:pt idx="539">
                  <c:v>389.37</c:v>
                </c:pt>
                <c:pt idx="540">
                  <c:v>389.72</c:v>
                </c:pt>
                <c:pt idx="541">
                  <c:v>390.08</c:v>
                </c:pt>
                <c:pt idx="542">
                  <c:v>390.44</c:v>
                </c:pt>
                <c:pt idx="543">
                  <c:v>390.8</c:v>
                </c:pt>
                <c:pt idx="544">
                  <c:v>391.16</c:v>
                </c:pt>
                <c:pt idx="545">
                  <c:v>391.52</c:v>
                </c:pt>
                <c:pt idx="546">
                  <c:v>391.88</c:v>
                </c:pt>
                <c:pt idx="547">
                  <c:v>392.23</c:v>
                </c:pt>
                <c:pt idx="548">
                  <c:v>392.59</c:v>
                </c:pt>
                <c:pt idx="549">
                  <c:v>392.95</c:v>
                </c:pt>
                <c:pt idx="550">
                  <c:v>393.31</c:v>
                </c:pt>
                <c:pt idx="551">
                  <c:v>393.67</c:v>
                </c:pt>
                <c:pt idx="552">
                  <c:v>394.03</c:v>
                </c:pt>
                <c:pt idx="553">
                  <c:v>394.38</c:v>
                </c:pt>
                <c:pt idx="554">
                  <c:v>394.74</c:v>
                </c:pt>
                <c:pt idx="555">
                  <c:v>395.1</c:v>
                </c:pt>
                <c:pt idx="556">
                  <c:v>395.46</c:v>
                </c:pt>
                <c:pt idx="557">
                  <c:v>395.82</c:v>
                </c:pt>
                <c:pt idx="558">
                  <c:v>396.17</c:v>
                </c:pt>
                <c:pt idx="559">
                  <c:v>396.53</c:v>
                </c:pt>
                <c:pt idx="560">
                  <c:v>396.89</c:v>
                </c:pt>
                <c:pt idx="561">
                  <c:v>397.25</c:v>
                </c:pt>
                <c:pt idx="562">
                  <c:v>397.61</c:v>
                </c:pt>
                <c:pt idx="563">
                  <c:v>397.96</c:v>
                </c:pt>
                <c:pt idx="564">
                  <c:v>398.32</c:v>
                </c:pt>
                <c:pt idx="565">
                  <c:v>398.68</c:v>
                </c:pt>
                <c:pt idx="566">
                  <c:v>399.04</c:v>
                </c:pt>
                <c:pt idx="567">
                  <c:v>399.4</c:v>
                </c:pt>
                <c:pt idx="568">
                  <c:v>399.75</c:v>
                </c:pt>
                <c:pt idx="569">
                  <c:v>400.11</c:v>
                </c:pt>
                <c:pt idx="570">
                  <c:v>400.47</c:v>
                </c:pt>
                <c:pt idx="571">
                  <c:v>400.83</c:v>
                </c:pt>
                <c:pt idx="572">
                  <c:v>401.18</c:v>
                </c:pt>
                <c:pt idx="573">
                  <c:v>401.54</c:v>
                </c:pt>
                <c:pt idx="574">
                  <c:v>401.9</c:v>
                </c:pt>
                <c:pt idx="575">
                  <c:v>402.26</c:v>
                </c:pt>
                <c:pt idx="576">
                  <c:v>402.61</c:v>
                </c:pt>
                <c:pt idx="577">
                  <c:v>402.97</c:v>
                </c:pt>
                <c:pt idx="578">
                  <c:v>403.33</c:v>
                </c:pt>
                <c:pt idx="579">
                  <c:v>403.69</c:v>
                </c:pt>
                <c:pt idx="580">
                  <c:v>404.04</c:v>
                </c:pt>
                <c:pt idx="581">
                  <c:v>404.4</c:v>
                </c:pt>
                <c:pt idx="582">
                  <c:v>404.76</c:v>
                </c:pt>
                <c:pt idx="583">
                  <c:v>405.11</c:v>
                </c:pt>
                <c:pt idx="584">
                  <c:v>405.47</c:v>
                </c:pt>
                <c:pt idx="585">
                  <c:v>405.83</c:v>
                </c:pt>
                <c:pt idx="586">
                  <c:v>406.19</c:v>
                </c:pt>
                <c:pt idx="587">
                  <c:v>406.54</c:v>
                </c:pt>
                <c:pt idx="588">
                  <c:v>406.9</c:v>
                </c:pt>
                <c:pt idx="589">
                  <c:v>407.26</c:v>
                </c:pt>
                <c:pt idx="590">
                  <c:v>407.61</c:v>
                </c:pt>
                <c:pt idx="591">
                  <c:v>407.97</c:v>
                </c:pt>
                <c:pt idx="592">
                  <c:v>408.33</c:v>
                </c:pt>
                <c:pt idx="593">
                  <c:v>408.68</c:v>
                </c:pt>
                <c:pt idx="594">
                  <c:v>409.04</c:v>
                </c:pt>
                <c:pt idx="595">
                  <c:v>409.4</c:v>
                </c:pt>
                <c:pt idx="596">
                  <c:v>409.75</c:v>
                </c:pt>
                <c:pt idx="597">
                  <c:v>410.11</c:v>
                </c:pt>
                <c:pt idx="598">
                  <c:v>410.47</c:v>
                </c:pt>
                <c:pt idx="599">
                  <c:v>410.82</c:v>
                </c:pt>
                <c:pt idx="600">
                  <c:v>411.18</c:v>
                </c:pt>
                <c:pt idx="601">
                  <c:v>411.54</c:v>
                </c:pt>
                <c:pt idx="602">
                  <c:v>411.89</c:v>
                </c:pt>
                <c:pt idx="603">
                  <c:v>412.25</c:v>
                </c:pt>
                <c:pt idx="604">
                  <c:v>412.61</c:v>
                </c:pt>
                <c:pt idx="605">
                  <c:v>412.96</c:v>
                </c:pt>
                <c:pt idx="606">
                  <c:v>413.32</c:v>
                </c:pt>
                <c:pt idx="607">
                  <c:v>413.68</c:v>
                </c:pt>
                <c:pt idx="608">
                  <c:v>414.03</c:v>
                </c:pt>
                <c:pt idx="609">
                  <c:v>414.39</c:v>
                </c:pt>
                <c:pt idx="610">
                  <c:v>414.74</c:v>
                </c:pt>
                <c:pt idx="611">
                  <c:v>415.1</c:v>
                </c:pt>
                <c:pt idx="612">
                  <c:v>415.46</c:v>
                </c:pt>
                <c:pt idx="613">
                  <c:v>415.81</c:v>
                </c:pt>
                <c:pt idx="614">
                  <c:v>416.17</c:v>
                </c:pt>
                <c:pt idx="615">
                  <c:v>416.53</c:v>
                </c:pt>
                <c:pt idx="616">
                  <c:v>416.88</c:v>
                </c:pt>
                <c:pt idx="617">
                  <c:v>417.24</c:v>
                </c:pt>
                <c:pt idx="618">
                  <c:v>417.59</c:v>
                </c:pt>
                <c:pt idx="619">
                  <c:v>417.95</c:v>
                </c:pt>
                <c:pt idx="620">
                  <c:v>418.31</c:v>
                </c:pt>
                <c:pt idx="621">
                  <c:v>418.66</c:v>
                </c:pt>
                <c:pt idx="622">
                  <c:v>419.02</c:v>
                </c:pt>
                <c:pt idx="623">
                  <c:v>419.37</c:v>
                </c:pt>
                <c:pt idx="624">
                  <c:v>419.73</c:v>
                </c:pt>
                <c:pt idx="625">
                  <c:v>420.08</c:v>
                </c:pt>
                <c:pt idx="626">
                  <c:v>420.44</c:v>
                </c:pt>
                <c:pt idx="627">
                  <c:v>420.8</c:v>
                </c:pt>
                <c:pt idx="628">
                  <c:v>421.15</c:v>
                </c:pt>
                <c:pt idx="629">
                  <c:v>421.51</c:v>
                </c:pt>
                <c:pt idx="630">
                  <c:v>421.86</c:v>
                </c:pt>
                <c:pt idx="631">
                  <c:v>422.22</c:v>
                </c:pt>
                <c:pt idx="632">
                  <c:v>422.57</c:v>
                </c:pt>
                <c:pt idx="633">
                  <c:v>422.92999999999961</c:v>
                </c:pt>
                <c:pt idx="634">
                  <c:v>423.28</c:v>
                </c:pt>
                <c:pt idx="635">
                  <c:v>423.64</c:v>
                </c:pt>
                <c:pt idx="636">
                  <c:v>423.99</c:v>
                </c:pt>
                <c:pt idx="637">
                  <c:v>424.35</c:v>
                </c:pt>
                <c:pt idx="638">
                  <c:v>424.7</c:v>
                </c:pt>
                <c:pt idx="639">
                  <c:v>425.06</c:v>
                </c:pt>
                <c:pt idx="640">
                  <c:v>425.42</c:v>
                </c:pt>
                <c:pt idx="641">
                  <c:v>425.77</c:v>
                </c:pt>
                <c:pt idx="642">
                  <c:v>426.13</c:v>
                </c:pt>
                <c:pt idx="643">
                  <c:v>426.48</c:v>
                </c:pt>
                <c:pt idx="644">
                  <c:v>426.84</c:v>
                </c:pt>
                <c:pt idx="645">
                  <c:v>427.19</c:v>
                </c:pt>
                <c:pt idx="646">
                  <c:v>427.55</c:v>
                </c:pt>
                <c:pt idx="647">
                  <c:v>427.9</c:v>
                </c:pt>
                <c:pt idx="648">
                  <c:v>428.26</c:v>
                </c:pt>
                <c:pt idx="649">
                  <c:v>428.61</c:v>
                </c:pt>
                <c:pt idx="650">
                  <c:v>428.96</c:v>
                </c:pt>
                <c:pt idx="651">
                  <c:v>429.32</c:v>
                </c:pt>
                <c:pt idx="652">
                  <c:v>429.67</c:v>
                </c:pt>
                <c:pt idx="653">
                  <c:v>430.03</c:v>
                </c:pt>
                <c:pt idx="654">
                  <c:v>430.38</c:v>
                </c:pt>
                <c:pt idx="655">
                  <c:v>430.74</c:v>
                </c:pt>
                <c:pt idx="656">
                  <c:v>431.09</c:v>
                </c:pt>
                <c:pt idx="657">
                  <c:v>431.45</c:v>
                </c:pt>
                <c:pt idx="658">
                  <c:v>431.8</c:v>
                </c:pt>
                <c:pt idx="659">
                  <c:v>432.16</c:v>
                </c:pt>
                <c:pt idx="660">
                  <c:v>432.51</c:v>
                </c:pt>
                <c:pt idx="661">
                  <c:v>432.87</c:v>
                </c:pt>
                <c:pt idx="662">
                  <c:v>433.22</c:v>
                </c:pt>
                <c:pt idx="663">
                  <c:v>433.57</c:v>
                </c:pt>
                <c:pt idx="664">
                  <c:v>433.92999999999961</c:v>
                </c:pt>
                <c:pt idx="665">
                  <c:v>434.28</c:v>
                </c:pt>
                <c:pt idx="666">
                  <c:v>434.64</c:v>
                </c:pt>
                <c:pt idx="667">
                  <c:v>434.99</c:v>
                </c:pt>
                <c:pt idx="668">
                  <c:v>435.35</c:v>
                </c:pt>
                <c:pt idx="669">
                  <c:v>435.7</c:v>
                </c:pt>
                <c:pt idx="670">
                  <c:v>436.05</c:v>
                </c:pt>
                <c:pt idx="671">
                  <c:v>436.41</c:v>
                </c:pt>
                <c:pt idx="672">
                  <c:v>436.76</c:v>
                </c:pt>
                <c:pt idx="673">
                  <c:v>437.12</c:v>
                </c:pt>
                <c:pt idx="674">
                  <c:v>437.47</c:v>
                </c:pt>
                <c:pt idx="675">
                  <c:v>437.82</c:v>
                </c:pt>
                <c:pt idx="676">
                  <c:v>438.18</c:v>
                </c:pt>
                <c:pt idx="677">
                  <c:v>438.53</c:v>
                </c:pt>
                <c:pt idx="678">
                  <c:v>438.88</c:v>
                </c:pt>
                <c:pt idx="679">
                  <c:v>439.24</c:v>
                </c:pt>
                <c:pt idx="680">
                  <c:v>439.59</c:v>
                </c:pt>
                <c:pt idx="681">
                  <c:v>439.95</c:v>
                </c:pt>
                <c:pt idx="682">
                  <c:v>440.3</c:v>
                </c:pt>
                <c:pt idx="683">
                  <c:v>440.65</c:v>
                </c:pt>
                <c:pt idx="684">
                  <c:v>441.01</c:v>
                </c:pt>
                <c:pt idx="685">
                  <c:v>441.36</c:v>
                </c:pt>
                <c:pt idx="686">
                  <c:v>441.71</c:v>
                </c:pt>
                <c:pt idx="687">
                  <c:v>442.07</c:v>
                </c:pt>
                <c:pt idx="688">
                  <c:v>442.42</c:v>
                </c:pt>
                <c:pt idx="689">
                  <c:v>442.77</c:v>
                </c:pt>
                <c:pt idx="690">
                  <c:v>443.13</c:v>
                </c:pt>
                <c:pt idx="691">
                  <c:v>443.48</c:v>
                </c:pt>
                <c:pt idx="692">
                  <c:v>443.83</c:v>
                </c:pt>
                <c:pt idx="693">
                  <c:v>444.19</c:v>
                </c:pt>
                <c:pt idx="694">
                  <c:v>444.54</c:v>
                </c:pt>
                <c:pt idx="695">
                  <c:v>444.89</c:v>
                </c:pt>
                <c:pt idx="696">
                  <c:v>445.25</c:v>
                </c:pt>
                <c:pt idx="697">
                  <c:v>445.6</c:v>
                </c:pt>
                <c:pt idx="698">
                  <c:v>445.95</c:v>
                </c:pt>
                <c:pt idx="699">
                  <c:v>446.31</c:v>
                </c:pt>
                <c:pt idx="700">
                  <c:v>446.66</c:v>
                </c:pt>
                <c:pt idx="701">
                  <c:v>447.01</c:v>
                </c:pt>
                <c:pt idx="702">
                  <c:v>447.36</c:v>
                </c:pt>
                <c:pt idx="703">
                  <c:v>447.72</c:v>
                </c:pt>
                <c:pt idx="704">
                  <c:v>448.07</c:v>
                </c:pt>
                <c:pt idx="705">
                  <c:v>448.42</c:v>
                </c:pt>
                <c:pt idx="706">
                  <c:v>448.78</c:v>
                </c:pt>
                <c:pt idx="707">
                  <c:v>449.13</c:v>
                </c:pt>
                <c:pt idx="708">
                  <c:v>449.48</c:v>
                </c:pt>
                <c:pt idx="709">
                  <c:v>449.83</c:v>
                </c:pt>
                <c:pt idx="710">
                  <c:v>450.19</c:v>
                </c:pt>
                <c:pt idx="711">
                  <c:v>450.54</c:v>
                </c:pt>
                <c:pt idx="712">
                  <c:v>450.89</c:v>
                </c:pt>
                <c:pt idx="713">
                  <c:v>451.24</c:v>
                </c:pt>
                <c:pt idx="714">
                  <c:v>451.6</c:v>
                </c:pt>
                <c:pt idx="715">
                  <c:v>451.95</c:v>
                </c:pt>
                <c:pt idx="716">
                  <c:v>452.3</c:v>
                </c:pt>
                <c:pt idx="717">
                  <c:v>452.65</c:v>
                </c:pt>
                <c:pt idx="718">
                  <c:v>453.01</c:v>
                </c:pt>
                <c:pt idx="719">
                  <c:v>453.36</c:v>
                </c:pt>
                <c:pt idx="720">
                  <c:v>453.71</c:v>
                </c:pt>
                <c:pt idx="721">
                  <c:v>454.06</c:v>
                </c:pt>
                <c:pt idx="722">
                  <c:v>454.42</c:v>
                </c:pt>
                <c:pt idx="723">
                  <c:v>454.77</c:v>
                </c:pt>
                <c:pt idx="724">
                  <c:v>455.12</c:v>
                </c:pt>
                <c:pt idx="725">
                  <c:v>455.47</c:v>
                </c:pt>
                <c:pt idx="726">
                  <c:v>455.82</c:v>
                </c:pt>
                <c:pt idx="727">
                  <c:v>456.18</c:v>
                </c:pt>
                <c:pt idx="728">
                  <c:v>456.53</c:v>
                </c:pt>
                <c:pt idx="729">
                  <c:v>456.88</c:v>
                </c:pt>
                <c:pt idx="730">
                  <c:v>457.23</c:v>
                </c:pt>
                <c:pt idx="731">
                  <c:v>457.58</c:v>
                </c:pt>
                <c:pt idx="732">
                  <c:v>457.94</c:v>
                </c:pt>
                <c:pt idx="733">
                  <c:v>458.29</c:v>
                </c:pt>
                <c:pt idx="734">
                  <c:v>458.64</c:v>
                </c:pt>
                <c:pt idx="735">
                  <c:v>458.99</c:v>
                </c:pt>
                <c:pt idx="736">
                  <c:v>459.34</c:v>
                </c:pt>
                <c:pt idx="737">
                  <c:v>459.69</c:v>
                </c:pt>
                <c:pt idx="738">
                  <c:v>460.05</c:v>
                </c:pt>
                <c:pt idx="739">
                  <c:v>460.4</c:v>
                </c:pt>
                <c:pt idx="740">
                  <c:v>460.75</c:v>
                </c:pt>
                <c:pt idx="741">
                  <c:v>461.1</c:v>
                </c:pt>
                <c:pt idx="742">
                  <c:v>461.45</c:v>
                </c:pt>
                <c:pt idx="743">
                  <c:v>461.8</c:v>
                </c:pt>
                <c:pt idx="744">
                  <c:v>462.16</c:v>
                </c:pt>
                <c:pt idx="745">
                  <c:v>462.51</c:v>
                </c:pt>
                <c:pt idx="746">
                  <c:v>462.86</c:v>
                </c:pt>
                <c:pt idx="747">
                  <c:v>463.21</c:v>
                </c:pt>
                <c:pt idx="748">
                  <c:v>463.56</c:v>
                </c:pt>
                <c:pt idx="749">
                  <c:v>463.91</c:v>
                </c:pt>
                <c:pt idx="750">
                  <c:v>464.26</c:v>
                </c:pt>
                <c:pt idx="751">
                  <c:v>464.61</c:v>
                </c:pt>
                <c:pt idx="752">
                  <c:v>464.97</c:v>
                </c:pt>
                <c:pt idx="753">
                  <c:v>465.32</c:v>
                </c:pt>
                <c:pt idx="754">
                  <c:v>465.67</c:v>
                </c:pt>
                <c:pt idx="755">
                  <c:v>466.02</c:v>
                </c:pt>
                <c:pt idx="756">
                  <c:v>466.37</c:v>
                </c:pt>
                <c:pt idx="757">
                  <c:v>466.72</c:v>
                </c:pt>
                <c:pt idx="758">
                  <c:v>467.07</c:v>
                </c:pt>
                <c:pt idx="759">
                  <c:v>467.42</c:v>
                </c:pt>
                <c:pt idx="760">
                  <c:v>467.77</c:v>
                </c:pt>
                <c:pt idx="761">
                  <c:v>468.12</c:v>
                </c:pt>
                <c:pt idx="762">
                  <c:v>468.47</c:v>
                </c:pt>
                <c:pt idx="763">
                  <c:v>468.82</c:v>
                </c:pt>
                <c:pt idx="764">
                  <c:v>469.18</c:v>
                </c:pt>
                <c:pt idx="765">
                  <c:v>469.53</c:v>
                </c:pt>
                <c:pt idx="766">
                  <c:v>469.88</c:v>
                </c:pt>
                <c:pt idx="767">
                  <c:v>470.23</c:v>
                </c:pt>
                <c:pt idx="768">
                  <c:v>470.58</c:v>
                </c:pt>
                <c:pt idx="769">
                  <c:v>470.92999999999961</c:v>
                </c:pt>
                <c:pt idx="770">
                  <c:v>471.28</c:v>
                </c:pt>
                <c:pt idx="771">
                  <c:v>471.63</c:v>
                </c:pt>
                <c:pt idx="772">
                  <c:v>471.98</c:v>
                </c:pt>
                <c:pt idx="773">
                  <c:v>472.33</c:v>
                </c:pt>
                <c:pt idx="774">
                  <c:v>472.68</c:v>
                </c:pt>
                <c:pt idx="775">
                  <c:v>473.03</c:v>
                </c:pt>
                <c:pt idx="776">
                  <c:v>473.38</c:v>
                </c:pt>
                <c:pt idx="777">
                  <c:v>473.73</c:v>
                </c:pt>
                <c:pt idx="778">
                  <c:v>474.08</c:v>
                </c:pt>
                <c:pt idx="779">
                  <c:v>474.42999999999961</c:v>
                </c:pt>
                <c:pt idx="780">
                  <c:v>474.78</c:v>
                </c:pt>
                <c:pt idx="781">
                  <c:v>475.13</c:v>
                </c:pt>
                <c:pt idx="782">
                  <c:v>475.48</c:v>
                </c:pt>
                <c:pt idx="783">
                  <c:v>475.83</c:v>
                </c:pt>
                <c:pt idx="784">
                  <c:v>476.18</c:v>
                </c:pt>
                <c:pt idx="785">
                  <c:v>476.53</c:v>
                </c:pt>
                <c:pt idx="786">
                  <c:v>476.88</c:v>
                </c:pt>
                <c:pt idx="787">
                  <c:v>477.23</c:v>
                </c:pt>
                <c:pt idx="788">
                  <c:v>477.58</c:v>
                </c:pt>
                <c:pt idx="789">
                  <c:v>477.92999999999961</c:v>
                </c:pt>
                <c:pt idx="790">
                  <c:v>478.28</c:v>
                </c:pt>
                <c:pt idx="791">
                  <c:v>478.63</c:v>
                </c:pt>
                <c:pt idx="792">
                  <c:v>478.98</c:v>
                </c:pt>
                <c:pt idx="793">
                  <c:v>479.33</c:v>
                </c:pt>
                <c:pt idx="794">
                  <c:v>479.68</c:v>
                </c:pt>
                <c:pt idx="795">
                  <c:v>480.03</c:v>
                </c:pt>
                <c:pt idx="796">
                  <c:v>480.38</c:v>
                </c:pt>
                <c:pt idx="797">
                  <c:v>480.73</c:v>
                </c:pt>
                <c:pt idx="798">
                  <c:v>481.08</c:v>
                </c:pt>
                <c:pt idx="799">
                  <c:v>481.42999999999961</c:v>
                </c:pt>
                <c:pt idx="800">
                  <c:v>481.77</c:v>
                </c:pt>
                <c:pt idx="801">
                  <c:v>482.12</c:v>
                </c:pt>
                <c:pt idx="802">
                  <c:v>482.47</c:v>
                </c:pt>
                <c:pt idx="803">
                  <c:v>482.82</c:v>
                </c:pt>
                <c:pt idx="804">
                  <c:v>483.17</c:v>
                </c:pt>
                <c:pt idx="805">
                  <c:v>483.52</c:v>
                </c:pt>
                <c:pt idx="806">
                  <c:v>483.87</c:v>
                </c:pt>
                <c:pt idx="807">
                  <c:v>484.22</c:v>
                </c:pt>
                <c:pt idx="808">
                  <c:v>484.57</c:v>
                </c:pt>
                <c:pt idx="809">
                  <c:v>484.92</c:v>
                </c:pt>
                <c:pt idx="810">
                  <c:v>485.27</c:v>
                </c:pt>
                <c:pt idx="811">
                  <c:v>485.62</c:v>
                </c:pt>
                <c:pt idx="812">
                  <c:v>485.96</c:v>
                </c:pt>
                <c:pt idx="813">
                  <c:v>486.31</c:v>
                </c:pt>
                <c:pt idx="814">
                  <c:v>486.66</c:v>
                </c:pt>
                <c:pt idx="815">
                  <c:v>487.01</c:v>
                </c:pt>
                <c:pt idx="816">
                  <c:v>487.36</c:v>
                </c:pt>
                <c:pt idx="817">
                  <c:v>487.71</c:v>
                </c:pt>
                <c:pt idx="818">
                  <c:v>488.06</c:v>
                </c:pt>
                <c:pt idx="819">
                  <c:v>488.41</c:v>
                </c:pt>
                <c:pt idx="820">
                  <c:v>488.75</c:v>
                </c:pt>
                <c:pt idx="821">
                  <c:v>489.1</c:v>
                </c:pt>
                <c:pt idx="822">
                  <c:v>489.45</c:v>
                </c:pt>
                <c:pt idx="823">
                  <c:v>489.8</c:v>
                </c:pt>
                <c:pt idx="824">
                  <c:v>490.15</c:v>
                </c:pt>
                <c:pt idx="825">
                  <c:v>490.5</c:v>
                </c:pt>
                <c:pt idx="826">
                  <c:v>490.84</c:v>
                </c:pt>
                <c:pt idx="827">
                  <c:v>491.19</c:v>
                </c:pt>
                <c:pt idx="828">
                  <c:v>491.54</c:v>
                </c:pt>
                <c:pt idx="829">
                  <c:v>491.89</c:v>
                </c:pt>
                <c:pt idx="830">
                  <c:v>492.24</c:v>
                </c:pt>
                <c:pt idx="831">
                  <c:v>492.59</c:v>
                </c:pt>
                <c:pt idx="832">
                  <c:v>492.92999999999961</c:v>
                </c:pt>
                <c:pt idx="833">
                  <c:v>493.28</c:v>
                </c:pt>
                <c:pt idx="834">
                  <c:v>493.63</c:v>
                </c:pt>
                <c:pt idx="835">
                  <c:v>493.98</c:v>
                </c:pt>
                <c:pt idx="836">
                  <c:v>494.33</c:v>
                </c:pt>
                <c:pt idx="837">
                  <c:v>494.67</c:v>
                </c:pt>
                <c:pt idx="838">
                  <c:v>495.02</c:v>
                </c:pt>
                <c:pt idx="839">
                  <c:v>495.37</c:v>
                </c:pt>
                <c:pt idx="840">
                  <c:v>495.72</c:v>
                </c:pt>
                <c:pt idx="841">
                  <c:v>496.07</c:v>
                </c:pt>
                <c:pt idx="842">
                  <c:v>496.41</c:v>
                </c:pt>
                <c:pt idx="843">
                  <c:v>496.76</c:v>
                </c:pt>
                <c:pt idx="844">
                  <c:v>497.11</c:v>
                </c:pt>
                <c:pt idx="845">
                  <c:v>497.46</c:v>
                </c:pt>
                <c:pt idx="846">
                  <c:v>497.8</c:v>
                </c:pt>
                <c:pt idx="847">
                  <c:v>498.15</c:v>
                </c:pt>
                <c:pt idx="848">
                  <c:v>498.5</c:v>
                </c:pt>
                <c:pt idx="849">
                  <c:v>498.85</c:v>
                </c:pt>
                <c:pt idx="850">
                  <c:v>499.19</c:v>
                </c:pt>
                <c:pt idx="851">
                  <c:v>499.54</c:v>
                </c:pt>
                <c:pt idx="852">
                  <c:v>499.89</c:v>
                </c:pt>
                <c:pt idx="853">
                  <c:v>500.24</c:v>
                </c:pt>
                <c:pt idx="854">
                  <c:v>500.58</c:v>
                </c:pt>
                <c:pt idx="855">
                  <c:v>500.92999999999961</c:v>
                </c:pt>
                <c:pt idx="856">
                  <c:v>501.28</c:v>
                </c:pt>
                <c:pt idx="857">
                  <c:v>501.63</c:v>
                </c:pt>
                <c:pt idx="858">
                  <c:v>501.97</c:v>
                </c:pt>
                <c:pt idx="859">
                  <c:v>502.32</c:v>
                </c:pt>
                <c:pt idx="860">
                  <c:v>502.67</c:v>
                </c:pt>
                <c:pt idx="861">
                  <c:v>503.01</c:v>
                </c:pt>
                <c:pt idx="862">
                  <c:v>503.36</c:v>
                </c:pt>
                <c:pt idx="863">
                  <c:v>503.71</c:v>
                </c:pt>
                <c:pt idx="864">
                  <c:v>504.05</c:v>
                </c:pt>
                <c:pt idx="865">
                  <c:v>504.4</c:v>
                </c:pt>
                <c:pt idx="866">
                  <c:v>504.75</c:v>
                </c:pt>
                <c:pt idx="867">
                  <c:v>505.1</c:v>
                </c:pt>
                <c:pt idx="868">
                  <c:v>505.44</c:v>
                </c:pt>
                <c:pt idx="869">
                  <c:v>505.79</c:v>
                </c:pt>
                <c:pt idx="870">
                  <c:v>506.14</c:v>
                </c:pt>
                <c:pt idx="871">
                  <c:v>506.48</c:v>
                </c:pt>
                <c:pt idx="872">
                  <c:v>506.83</c:v>
                </c:pt>
                <c:pt idx="873">
                  <c:v>507.18</c:v>
                </c:pt>
                <c:pt idx="874">
                  <c:v>507.52</c:v>
                </c:pt>
                <c:pt idx="875">
                  <c:v>507.87</c:v>
                </c:pt>
                <c:pt idx="876">
                  <c:v>508.21</c:v>
                </c:pt>
                <c:pt idx="877">
                  <c:v>508.56</c:v>
                </c:pt>
                <c:pt idx="878">
                  <c:v>508.91</c:v>
                </c:pt>
                <c:pt idx="879">
                  <c:v>509.25</c:v>
                </c:pt>
                <c:pt idx="880">
                  <c:v>509.6</c:v>
                </c:pt>
                <c:pt idx="881">
                  <c:v>509.95</c:v>
                </c:pt>
                <c:pt idx="882">
                  <c:v>510.29</c:v>
                </c:pt>
                <c:pt idx="883">
                  <c:v>510.64</c:v>
                </c:pt>
                <c:pt idx="884">
                  <c:v>510.99</c:v>
                </c:pt>
                <c:pt idx="885">
                  <c:v>511.33</c:v>
                </c:pt>
                <c:pt idx="886">
                  <c:v>511.68</c:v>
                </c:pt>
                <c:pt idx="887">
                  <c:v>512.02</c:v>
                </c:pt>
                <c:pt idx="888">
                  <c:v>512.37</c:v>
                </c:pt>
                <c:pt idx="889">
                  <c:v>512.72</c:v>
                </c:pt>
                <c:pt idx="890">
                  <c:v>513.05999999999938</c:v>
                </c:pt>
                <c:pt idx="891">
                  <c:v>513.41</c:v>
                </c:pt>
                <c:pt idx="892">
                  <c:v>513.75</c:v>
                </c:pt>
                <c:pt idx="893">
                  <c:v>514.1</c:v>
                </c:pt>
                <c:pt idx="894">
                  <c:v>514.44000000000005</c:v>
                </c:pt>
                <c:pt idx="895">
                  <c:v>514.79</c:v>
                </c:pt>
                <c:pt idx="896">
                  <c:v>515.14</c:v>
                </c:pt>
                <c:pt idx="897">
                  <c:v>515.48</c:v>
                </c:pt>
                <c:pt idx="898">
                  <c:v>515.82999999999947</c:v>
                </c:pt>
                <c:pt idx="899">
                  <c:v>516.16999999999996</c:v>
                </c:pt>
                <c:pt idx="900">
                  <c:v>516.52</c:v>
                </c:pt>
                <c:pt idx="901">
                  <c:v>516.85999999999945</c:v>
                </c:pt>
                <c:pt idx="902">
                  <c:v>517.21</c:v>
                </c:pt>
                <c:pt idx="903">
                  <c:v>517.55999999999938</c:v>
                </c:pt>
                <c:pt idx="904">
                  <c:v>517.9</c:v>
                </c:pt>
                <c:pt idx="905">
                  <c:v>518.25</c:v>
                </c:pt>
                <c:pt idx="906">
                  <c:v>518.59</c:v>
                </c:pt>
                <c:pt idx="907">
                  <c:v>518.94000000000005</c:v>
                </c:pt>
                <c:pt idx="908">
                  <c:v>519.28</c:v>
                </c:pt>
                <c:pt idx="909">
                  <c:v>519.63</c:v>
                </c:pt>
                <c:pt idx="910">
                  <c:v>519.97</c:v>
                </c:pt>
                <c:pt idx="911">
                  <c:v>520.31999999999948</c:v>
                </c:pt>
                <c:pt idx="912">
                  <c:v>520.66</c:v>
                </c:pt>
                <c:pt idx="913">
                  <c:v>521.01</c:v>
                </c:pt>
                <c:pt idx="914">
                  <c:v>521.34999999999945</c:v>
                </c:pt>
                <c:pt idx="915">
                  <c:v>521.70000000000005</c:v>
                </c:pt>
                <c:pt idx="916">
                  <c:v>522.04</c:v>
                </c:pt>
                <c:pt idx="917">
                  <c:v>522.39</c:v>
                </c:pt>
                <c:pt idx="918">
                  <c:v>522.73</c:v>
                </c:pt>
                <c:pt idx="919">
                  <c:v>523.08000000000004</c:v>
                </c:pt>
                <c:pt idx="920">
                  <c:v>523.41999999999996</c:v>
                </c:pt>
                <c:pt idx="921">
                  <c:v>523.77</c:v>
                </c:pt>
                <c:pt idx="922">
                  <c:v>524.11</c:v>
                </c:pt>
                <c:pt idx="923">
                  <c:v>524.45999999999947</c:v>
                </c:pt>
                <c:pt idx="924">
                  <c:v>524.79999999999995</c:v>
                </c:pt>
                <c:pt idx="925">
                  <c:v>525.15</c:v>
                </c:pt>
                <c:pt idx="926">
                  <c:v>525.49</c:v>
                </c:pt>
                <c:pt idx="927">
                  <c:v>525.82999999999947</c:v>
                </c:pt>
                <c:pt idx="928">
                  <c:v>526.17999999999995</c:v>
                </c:pt>
                <c:pt idx="929">
                  <c:v>526.52</c:v>
                </c:pt>
                <c:pt idx="930">
                  <c:v>526.87</c:v>
                </c:pt>
                <c:pt idx="931">
                  <c:v>527.21</c:v>
                </c:pt>
                <c:pt idx="932">
                  <c:v>527.55999999999938</c:v>
                </c:pt>
                <c:pt idx="933">
                  <c:v>527.9</c:v>
                </c:pt>
                <c:pt idx="934">
                  <c:v>528.25</c:v>
                </c:pt>
                <c:pt idx="935">
                  <c:v>528.59</c:v>
                </c:pt>
                <c:pt idx="936">
                  <c:v>528.92999999999938</c:v>
                </c:pt>
                <c:pt idx="937">
                  <c:v>529.28</c:v>
                </c:pt>
                <c:pt idx="938">
                  <c:v>529.62</c:v>
                </c:pt>
                <c:pt idx="939">
                  <c:v>529.97</c:v>
                </c:pt>
                <c:pt idx="940">
                  <c:v>530.30999999999938</c:v>
                </c:pt>
                <c:pt idx="941">
                  <c:v>530.65</c:v>
                </c:pt>
                <c:pt idx="942">
                  <c:v>531</c:v>
                </c:pt>
                <c:pt idx="943">
                  <c:v>531.33999999999946</c:v>
                </c:pt>
                <c:pt idx="944">
                  <c:v>531.69000000000005</c:v>
                </c:pt>
                <c:pt idx="945">
                  <c:v>532.03</c:v>
                </c:pt>
                <c:pt idx="946">
                  <c:v>532.37</c:v>
                </c:pt>
                <c:pt idx="947">
                  <c:v>532.72</c:v>
                </c:pt>
                <c:pt idx="948">
                  <c:v>533.05999999999938</c:v>
                </c:pt>
                <c:pt idx="949">
                  <c:v>533.4</c:v>
                </c:pt>
                <c:pt idx="950">
                  <c:v>533.75</c:v>
                </c:pt>
                <c:pt idx="951">
                  <c:v>534.09</c:v>
                </c:pt>
                <c:pt idx="952">
                  <c:v>534.44000000000005</c:v>
                </c:pt>
                <c:pt idx="953">
                  <c:v>534.78</c:v>
                </c:pt>
                <c:pt idx="954">
                  <c:v>535.12</c:v>
                </c:pt>
                <c:pt idx="955">
                  <c:v>535.47</c:v>
                </c:pt>
                <c:pt idx="956">
                  <c:v>535.80999999999938</c:v>
                </c:pt>
                <c:pt idx="957">
                  <c:v>536.15</c:v>
                </c:pt>
                <c:pt idx="958">
                  <c:v>536.5</c:v>
                </c:pt>
                <c:pt idx="959">
                  <c:v>536.83999999999946</c:v>
                </c:pt>
                <c:pt idx="960">
                  <c:v>537.17999999999995</c:v>
                </c:pt>
                <c:pt idx="961">
                  <c:v>537.53</c:v>
                </c:pt>
                <c:pt idx="962">
                  <c:v>537.87</c:v>
                </c:pt>
                <c:pt idx="963">
                  <c:v>538.21</c:v>
                </c:pt>
                <c:pt idx="964">
                  <c:v>538.55999999999938</c:v>
                </c:pt>
                <c:pt idx="965">
                  <c:v>538.9</c:v>
                </c:pt>
                <c:pt idx="966">
                  <c:v>539.24</c:v>
                </c:pt>
                <c:pt idx="967">
                  <c:v>539.58000000000004</c:v>
                </c:pt>
                <c:pt idx="968">
                  <c:v>539.92999999999938</c:v>
                </c:pt>
                <c:pt idx="969">
                  <c:v>540.27</c:v>
                </c:pt>
                <c:pt idx="970">
                  <c:v>540.61</c:v>
                </c:pt>
                <c:pt idx="971">
                  <c:v>540.95999999999947</c:v>
                </c:pt>
                <c:pt idx="972">
                  <c:v>541.29999999999995</c:v>
                </c:pt>
                <c:pt idx="973">
                  <c:v>541.64</c:v>
                </c:pt>
                <c:pt idx="974">
                  <c:v>541.98</c:v>
                </c:pt>
                <c:pt idx="975">
                  <c:v>542.32999999999947</c:v>
                </c:pt>
                <c:pt idx="976">
                  <c:v>542.66999999999996</c:v>
                </c:pt>
                <c:pt idx="977">
                  <c:v>543.01</c:v>
                </c:pt>
                <c:pt idx="978">
                  <c:v>543.34999999999945</c:v>
                </c:pt>
                <c:pt idx="979">
                  <c:v>543.70000000000005</c:v>
                </c:pt>
                <c:pt idx="980">
                  <c:v>544.04</c:v>
                </c:pt>
                <c:pt idx="981">
                  <c:v>544.38</c:v>
                </c:pt>
                <c:pt idx="982">
                  <c:v>544.72</c:v>
                </c:pt>
                <c:pt idx="983">
                  <c:v>545.07000000000005</c:v>
                </c:pt>
                <c:pt idx="984">
                  <c:v>545.41</c:v>
                </c:pt>
                <c:pt idx="985">
                  <c:v>545.75</c:v>
                </c:pt>
                <c:pt idx="986">
                  <c:v>546.09</c:v>
                </c:pt>
                <c:pt idx="987">
                  <c:v>546.44000000000005</c:v>
                </c:pt>
                <c:pt idx="988">
                  <c:v>546.78</c:v>
                </c:pt>
                <c:pt idx="989">
                  <c:v>547.12</c:v>
                </c:pt>
                <c:pt idx="990">
                  <c:v>547.45999999999947</c:v>
                </c:pt>
                <c:pt idx="991">
                  <c:v>547.79999999999995</c:v>
                </c:pt>
                <c:pt idx="992">
                  <c:v>548.15</c:v>
                </c:pt>
                <c:pt idx="993">
                  <c:v>548.49</c:v>
                </c:pt>
                <c:pt idx="994">
                  <c:v>548.82999999999947</c:v>
                </c:pt>
                <c:pt idx="995">
                  <c:v>549.16999999999996</c:v>
                </c:pt>
                <c:pt idx="996">
                  <c:v>549.51</c:v>
                </c:pt>
                <c:pt idx="997">
                  <c:v>549.85999999999945</c:v>
                </c:pt>
                <c:pt idx="998">
                  <c:v>550.20000000000005</c:v>
                </c:pt>
                <c:pt idx="999">
                  <c:v>550.54</c:v>
                </c:pt>
                <c:pt idx="1000">
                  <c:v>550.88</c:v>
                </c:pt>
                <c:pt idx="1001">
                  <c:v>551.22</c:v>
                </c:pt>
                <c:pt idx="1002">
                  <c:v>551.55999999999938</c:v>
                </c:pt>
                <c:pt idx="1003">
                  <c:v>551.91</c:v>
                </c:pt>
                <c:pt idx="1004">
                  <c:v>552.25</c:v>
                </c:pt>
                <c:pt idx="1005">
                  <c:v>552.59</c:v>
                </c:pt>
                <c:pt idx="1006">
                  <c:v>552.92999999999938</c:v>
                </c:pt>
                <c:pt idx="1007">
                  <c:v>553.27</c:v>
                </c:pt>
                <c:pt idx="1008">
                  <c:v>553.61</c:v>
                </c:pt>
                <c:pt idx="1009">
                  <c:v>553.95999999999947</c:v>
                </c:pt>
                <c:pt idx="1010">
                  <c:v>554.29999999999995</c:v>
                </c:pt>
                <c:pt idx="1011">
                  <c:v>554.64</c:v>
                </c:pt>
                <c:pt idx="1012">
                  <c:v>554.98</c:v>
                </c:pt>
                <c:pt idx="1013">
                  <c:v>555.31999999999948</c:v>
                </c:pt>
                <c:pt idx="1014">
                  <c:v>555.66</c:v>
                </c:pt>
                <c:pt idx="1015">
                  <c:v>556</c:v>
                </c:pt>
                <c:pt idx="1016">
                  <c:v>556.33999999999946</c:v>
                </c:pt>
                <c:pt idx="1017">
                  <c:v>556.67999999999995</c:v>
                </c:pt>
                <c:pt idx="1018">
                  <c:v>557.03</c:v>
                </c:pt>
                <c:pt idx="1019">
                  <c:v>557.37</c:v>
                </c:pt>
                <c:pt idx="1020">
                  <c:v>557.71</c:v>
                </c:pt>
                <c:pt idx="1021">
                  <c:v>558.04999999999995</c:v>
                </c:pt>
                <c:pt idx="1022">
                  <c:v>558.39</c:v>
                </c:pt>
                <c:pt idx="1023">
                  <c:v>558.73</c:v>
                </c:pt>
                <c:pt idx="1024">
                  <c:v>559.07000000000005</c:v>
                </c:pt>
                <c:pt idx="1025">
                  <c:v>559.41</c:v>
                </c:pt>
                <c:pt idx="1026">
                  <c:v>559.75</c:v>
                </c:pt>
                <c:pt idx="1027">
                  <c:v>560.09</c:v>
                </c:pt>
                <c:pt idx="1028">
                  <c:v>560.42999999999938</c:v>
                </c:pt>
                <c:pt idx="1029">
                  <c:v>560.77</c:v>
                </c:pt>
                <c:pt idx="1030">
                  <c:v>561.11</c:v>
                </c:pt>
                <c:pt idx="1031">
                  <c:v>561.45999999999947</c:v>
                </c:pt>
                <c:pt idx="1032">
                  <c:v>561.79999999999995</c:v>
                </c:pt>
                <c:pt idx="1033">
                  <c:v>562.14</c:v>
                </c:pt>
                <c:pt idx="1034">
                  <c:v>562.48</c:v>
                </c:pt>
                <c:pt idx="1035">
                  <c:v>562.81999999999948</c:v>
                </c:pt>
                <c:pt idx="1036">
                  <c:v>563.16</c:v>
                </c:pt>
                <c:pt idx="1037">
                  <c:v>563.5</c:v>
                </c:pt>
                <c:pt idx="1038">
                  <c:v>563.83999999999946</c:v>
                </c:pt>
                <c:pt idx="1039">
                  <c:v>564.17999999999995</c:v>
                </c:pt>
                <c:pt idx="1040">
                  <c:v>564.52</c:v>
                </c:pt>
                <c:pt idx="1041">
                  <c:v>564.85999999999945</c:v>
                </c:pt>
                <c:pt idx="1042">
                  <c:v>565.20000000000005</c:v>
                </c:pt>
                <c:pt idx="1043">
                  <c:v>565.54</c:v>
                </c:pt>
                <c:pt idx="1044">
                  <c:v>565.88</c:v>
                </c:pt>
                <c:pt idx="1045">
                  <c:v>566.22</c:v>
                </c:pt>
                <c:pt idx="1046">
                  <c:v>566.55999999999938</c:v>
                </c:pt>
                <c:pt idx="1047">
                  <c:v>566.9</c:v>
                </c:pt>
                <c:pt idx="1048">
                  <c:v>567.24</c:v>
                </c:pt>
                <c:pt idx="1049">
                  <c:v>567.58000000000004</c:v>
                </c:pt>
                <c:pt idx="1050">
                  <c:v>567.91999999999996</c:v>
                </c:pt>
                <c:pt idx="1051">
                  <c:v>568.26</c:v>
                </c:pt>
                <c:pt idx="1052">
                  <c:v>568.6</c:v>
                </c:pt>
                <c:pt idx="1053">
                  <c:v>568.94000000000005</c:v>
                </c:pt>
                <c:pt idx="1054">
                  <c:v>569.28</c:v>
                </c:pt>
                <c:pt idx="1055">
                  <c:v>569.62</c:v>
                </c:pt>
                <c:pt idx="1056">
                  <c:v>569.94999999999948</c:v>
                </c:pt>
                <c:pt idx="1057">
                  <c:v>570.29</c:v>
                </c:pt>
                <c:pt idx="1058">
                  <c:v>570.63</c:v>
                </c:pt>
                <c:pt idx="1059">
                  <c:v>570.97</c:v>
                </c:pt>
                <c:pt idx="1060">
                  <c:v>571.30999999999938</c:v>
                </c:pt>
                <c:pt idx="1061">
                  <c:v>571.65</c:v>
                </c:pt>
                <c:pt idx="1062">
                  <c:v>571.99</c:v>
                </c:pt>
                <c:pt idx="1063">
                  <c:v>572.32999999999947</c:v>
                </c:pt>
                <c:pt idx="1064">
                  <c:v>572.66999999999996</c:v>
                </c:pt>
                <c:pt idx="1065">
                  <c:v>573.01</c:v>
                </c:pt>
                <c:pt idx="1066">
                  <c:v>573.34999999999945</c:v>
                </c:pt>
                <c:pt idx="1067">
                  <c:v>573.69000000000005</c:v>
                </c:pt>
                <c:pt idx="1068">
                  <c:v>574.03</c:v>
                </c:pt>
                <c:pt idx="1069">
                  <c:v>574.35999999999945</c:v>
                </c:pt>
                <c:pt idx="1070">
                  <c:v>574.70000000000005</c:v>
                </c:pt>
                <c:pt idx="1071">
                  <c:v>575.04</c:v>
                </c:pt>
                <c:pt idx="1072">
                  <c:v>575.38</c:v>
                </c:pt>
                <c:pt idx="1073">
                  <c:v>575.72</c:v>
                </c:pt>
                <c:pt idx="1074">
                  <c:v>576.05999999999938</c:v>
                </c:pt>
                <c:pt idx="1075">
                  <c:v>576.4</c:v>
                </c:pt>
                <c:pt idx="1076">
                  <c:v>576.74</c:v>
                </c:pt>
                <c:pt idx="1077">
                  <c:v>577.07000000000005</c:v>
                </c:pt>
                <c:pt idx="1078">
                  <c:v>577.41</c:v>
                </c:pt>
                <c:pt idx="1079">
                  <c:v>577.75</c:v>
                </c:pt>
                <c:pt idx="1080">
                  <c:v>578.09</c:v>
                </c:pt>
                <c:pt idx="1081">
                  <c:v>578.42999999999938</c:v>
                </c:pt>
                <c:pt idx="1082">
                  <c:v>578.77</c:v>
                </c:pt>
                <c:pt idx="1083">
                  <c:v>579.11</c:v>
                </c:pt>
                <c:pt idx="1084">
                  <c:v>579.44000000000005</c:v>
                </c:pt>
                <c:pt idx="1085">
                  <c:v>579.78</c:v>
                </c:pt>
                <c:pt idx="1086">
                  <c:v>580.12</c:v>
                </c:pt>
                <c:pt idx="1087">
                  <c:v>580.45999999999947</c:v>
                </c:pt>
                <c:pt idx="1088">
                  <c:v>580.79999999999995</c:v>
                </c:pt>
                <c:pt idx="1089">
                  <c:v>581.14</c:v>
                </c:pt>
                <c:pt idx="1090">
                  <c:v>581.47</c:v>
                </c:pt>
                <c:pt idx="1091">
                  <c:v>581.80999999999938</c:v>
                </c:pt>
                <c:pt idx="1092">
                  <c:v>582.15</c:v>
                </c:pt>
                <c:pt idx="1093">
                  <c:v>582.49</c:v>
                </c:pt>
                <c:pt idx="1094">
                  <c:v>582.82999999999947</c:v>
                </c:pt>
                <c:pt idx="1095">
                  <c:v>583.16</c:v>
                </c:pt>
                <c:pt idx="1096">
                  <c:v>583.5</c:v>
                </c:pt>
                <c:pt idx="1097">
                  <c:v>583.83999999999946</c:v>
                </c:pt>
                <c:pt idx="1098">
                  <c:v>584.17999999999995</c:v>
                </c:pt>
                <c:pt idx="1099">
                  <c:v>584.52</c:v>
                </c:pt>
                <c:pt idx="1100">
                  <c:v>584.84999999999945</c:v>
                </c:pt>
                <c:pt idx="1101">
                  <c:v>585.19000000000005</c:v>
                </c:pt>
                <c:pt idx="1102">
                  <c:v>585.53</c:v>
                </c:pt>
                <c:pt idx="1103">
                  <c:v>585.87</c:v>
                </c:pt>
                <c:pt idx="1104">
                  <c:v>586.20000000000005</c:v>
                </c:pt>
                <c:pt idx="1105">
                  <c:v>586.54</c:v>
                </c:pt>
                <c:pt idx="1106">
                  <c:v>586.88</c:v>
                </c:pt>
                <c:pt idx="1107">
                  <c:v>587.22</c:v>
                </c:pt>
                <c:pt idx="1108">
                  <c:v>587.54999999999995</c:v>
                </c:pt>
                <c:pt idx="1109">
                  <c:v>587.89</c:v>
                </c:pt>
                <c:pt idx="1110">
                  <c:v>588.23</c:v>
                </c:pt>
                <c:pt idx="1111">
                  <c:v>588.57000000000005</c:v>
                </c:pt>
                <c:pt idx="1112">
                  <c:v>588.9</c:v>
                </c:pt>
                <c:pt idx="1113">
                  <c:v>589.24</c:v>
                </c:pt>
                <c:pt idx="1114">
                  <c:v>589.58000000000004</c:v>
                </c:pt>
                <c:pt idx="1115">
                  <c:v>589.91</c:v>
                </c:pt>
                <c:pt idx="1116">
                  <c:v>590.25</c:v>
                </c:pt>
                <c:pt idx="1117">
                  <c:v>590.59</c:v>
                </c:pt>
                <c:pt idx="1118">
                  <c:v>590.92999999999938</c:v>
                </c:pt>
                <c:pt idx="1119">
                  <c:v>591.26</c:v>
                </c:pt>
                <c:pt idx="1120">
                  <c:v>591.6</c:v>
                </c:pt>
                <c:pt idx="1121">
                  <c:v>591.94000000000005</c:v>
                </c:pt>
                <c:pt idx="1122">
                  <c:v>592.27</c:v>
                </c:pt>
                <c:pt idx="1123">
                  <c:v>592.61</c:v>
                </c:pt>
                <c:pt idx="1124">
                  <c:v>592.94999999999948</c:v>
                </c:pt>
                <c:pt idx="1125">
                  <c:v>593.28</c:v>
                </c:pt>
                <c:pt idx="1126">
                  <c:v>593.62</c:v>
                </c:pt>
                <c:pt idx="1127">
                  <c:v>593.95999999999947</c:v>
                </c:pt>
                <c:pt idx="1128">
                  <c:v>594.29</c:v>
                </c:pt>
                <c:pt idx="1129">
                  <c:v>594.63</c:v>
                </c:pt>
                <c:pt idx="1130">
                  <c:v>594.97</c:v>
                </c:pt>
                <c:pt idx="1131">
                  <c:v>595.29999999999995</c:v>
                </c:pt>
                <c:pt idx="1132">
                  <c:v>595.64</c:v>
                </c:pt>
                <c:pt idx="1133">
                  <c:v>595.98</c:v>
                </c:pt>
                <c:pt idx="1134">
                  <c:v>596.30999999999938</c:v>
                </c:pt>
                <c:pt idx="1135">
                  <c:v>596.65</c:v>
                </c:pt>
                <c:pt idx="1136">
                  <c:v>596.99</c:v>
                </c:pt>
                <c:pt idx="1137">
                  <c:v>597.31999999999948</c:v>
                </c:pt>
                <c:pt idx="1138">
                  <c:v>597.66</c:v>
                </c:pt>
                <c:pt idx="1139">
                  <c:v>597.99</c:v>
                </c:pt>
                <c:pt idx="1140">
                  <c:v>598.32999999999947</c:v>
                </c:pt>
                <c:pt idx="1141">
                  <c:v>598.66999999999996</c:v>
                </c:pt>
                <c:pt idx="1142">
                  <c:v>599</c:v>
                </c:pt>
                <c:pt idx="1143">
                  <c:v>599.33999999999946</c:v>
                </c:pt>
                <c:pt idx="1144">
                  <c:v>599.66999999999996</c:v>
                </c:pt>
                <c:pt idx="1145">
                  <c:v>600.01</c:v>
                </c:pt>
                <c:pt idx="1146">
                  <c:v>600.34999999999945</c:v>
                </c:pt>
                <c:pt idx="1147">
                  <c:v>600.67999999999995</c:v>
                </c:pt>
                <c:pt idx="1148">
                  <c:v>601.02</c:v>
                </c:pt>
                <c:pt idx="1149">
                  <c:v>601.34999999999945</c:v>
                </c:pt>
                <c:pt idx="1150">
                  <c:v>601.69000000000005</c:v>
                </c:pt>
                <c:pt idx="1151">
                  <c:v>602.03</c:v>
                </c:pt>
                <c:pt idx="1152">
                  <c:v>602.35999999999945</c:v>
                </c:pt>
                <c:pt idx="1153">
                  <c:v>602.70000000000005</c:v>
                </c:pt>
                <c:pt idx="1154">
                  <c:v>603.03</c:v>
                </c:pt>
                <c:pt idx="1155">
                  <c:v>603.37</c:v>
                </c:pt>
                <c:pt idx="1156">
                  <c:v>603.70000000000005</c:v>
                </c:pt>
                <c:pt idx="1157">
                  <c:v>604.04</c:v>
                </c:pt>
                <c:pt idx="1158">
                  <c:v>604.37</c:v>
                </c:pt>
                <c:pt idx="1159">
                  <c:v>604.71</c:v>
                </c:pt>
                <c:pt idx="1160">
                  <c:v>605.04</c:v>
                </c:pt>
                <c:pt idx="1161">
                  <c:v>605.38</c:v>
                </c:pt>
                <c:pt idx="1162">
                  <c:v>605.72</c:v>
                </c:pt>
                <c:pt idx="1163">
                  <c:v>606.04999999999995</c:v>
                </c:pt>
                <c:pt idx="1164">
                  <c:v>606.39</c:v>
                </c:pt>
                <c:pt idx="1165">
                  <c:v>606.72</c:v>
                </c:pt>
                <c:pt idx="1166">
                  <c:v>607.05999999999938</c:v>
                </c:pt>
                <c:pt idx="1167">
                  <c:v>607.39</c:v>
                </c:pt>
                <c:pt idx="1168">
                  <c:v>607.73</c:v>
                </c:pt>
                <c:pt idx="1169">
                  <c:v>608.05999999999938</c:v>
                </c:pt>
                <c:pt idx="1170">
                  <c:v>608.4</c:v>
                </c:pt>
                <c:pt idx="1171">
                  <c:v>608.73</c:v>
                </c:pt>
                <c:pt idx="1172">
                  <c:v>609.07000000000005</c:v>
                </c:pt>
                <c:pt idx="1173">
                  <c:v>609.4</c:v>
                </c:pt>
                <c:pt idx="1174">
                  <c:v>609.74</c:v>
                </c:pt>
                <c:pt idx="1175">
                  <c:v>610.07000000000005</c:v>
                </c:pt>
                <c:pt idx="1176">
                  <c:v>610.4</c:v>
                </c:pt>
                <c:pt idx="1177">
                  <c:v>610.74</c:v>
                </c:pt>
                <c:pt idx="1178">
                  <c:v>611.07000000000005</c:v>
                </c:pt>
                <c:pt idx="1179">
                  <c:v>611.41</c:v>
                </c:pt>
                <c:pt idx="1180">
                  <c:v>611.74</c:v>
                </c:pt>
                <c:pt idx="1181">
                  <c:v>612.08000000000004</c:v>
                </c:pt>
                <c:pt idx="1182">
                  <c:v>612.41</c:v>
                </c:pt>
                <c:pt idx="1183">
                  <c:v>612.75</c:v>
                </c:pt>
                <c:pt idx="1184">
                  <c:v>613.08000000000004</c:v>
                </c:pt>
                <c:pt idx="1185">
                  <c:v>613.41</c:v>
                </c:pt>
                <c:pt idx="1186">
                  <c:v>613.75</c:v>
                </c:pt>
                <c:pt idx="1187">
                  <c:v>614.08000000000004</c:v>
                </c:pt>
                <c:pt idx="1188">
                  <c:v>614.41999999999996</c:v>
                </c:pt>
                <c:pt idx="1189">
                  <c:v>614.75</c:v>
                </c:pt>
                <c:pt idx="1190">
                  <c:v>615.09</c:v>
                </c:pt>
                <c:pt idx="1191">
                  <c:v>615.41999999999996</c:v>
                </c:pt>
                <c:pt idx="1192">
                  <c:v>615.75</c:v>
                </c:pt>
                <c:pt idx="1193">
                  <c:v>616.09</c:v>
                </c:pt>
                <c:pt idx="1194">
                  <c:v>616.41999999999996</c:v>
                </c:pt>
                <c:pt idx="1195">
                  <c:v>616.76</c:v>
                </c:pt>
                <c:pt idx="1196">
                  <c:v>617.09</c:v>
                </c:pt>
                <c:pt idx="1197">
                  <c:v>617.41999999999996</c:v>
                </c:pt>
                <c:pt idx="1198">
                  <c:v>617.76</c:v>
                </c:pt>
                <c:pt idx="1199">
                  <c:v>618.09</c:v>
                </c:pt>
                <c:pt idx="1200">
                  <c:v>618.41999999999996</c:v>
                </c:pt>
                <c:pt idx="1201">
                  <c:v>618.76</c:v>
                </c:pt>
                <c:pt idx="1202">
                  <c:v>619.09</c:v>
                </c:pt>
                <c:pt idx="1203">
                  <c:v>619.42999999999938</c:v>
                </c:pt>
                <c:pt idx="1204">
                  <c:v>619.76</c:v>
                </c:pt>
                <c:pt idx="1205">
                  <c:v>620.09</c:v>
                </c:pt>
                <c:pt idx="1206">
                  <c:v>620.42999999999938</c:v>
                </c:pt>
                <c:pt idx="1207">
                  <c:v>620.76</c:v>
                </c:pt>
                <c:pt idx="1208">
                  <c:v>621.09</c:v>
                </c:pt>
                <c:pt idx="1209">
                  <c:v>621.42999999999938</c:v>
                </c:pt>
                <c:pt idx="1210">
                  <c:v>621.76</c:v>
                </c:pt>
                <c:pt idx="1211">
                  <c:v>622.09</c:v>
                </c:pt>
                <c:pt idx="1212">
                  <c:v>622.42999999999938</c:v>
                </c:pt>
                <c:pt idx="1213">
                  <c:v>622.76</c:v>
                </c:pt>
                <c:pt idx="1214">
                  <c:v>623.09</c:v>
                </c:pt>
                <c:pt idx="1215">
                  <c:v>623.42999999999938</c:v>
                </c:pt>
                <c:pt idx="1216">
                  <c:v>623.76</c:v>
                </c:pt>
                <c:pt idx="1217">
                  <c:v>624.09</c:v>
                </c:pt>
                <c:pt idx="1218">
                  <c:v>624.41999999999996</c:v>
                </c:pt>
                <c:pt idx="1219">
                  <c:v>624.76</c:v>
                </c:pt>
                <c:pt idx="1220">
                  <c:v>625.09</c:v>
                </c:pt>
                <c:pt idx="1221">
                  <c:v>625.41999999999996</c:v>
                </c:pt>
                <c:pt idx="1222">
                  <c:v>625.76</c:v>
                </c:pt>
                <c:pt idx="1223">
                  <c:v>626.09</c:v>
                </c:pt>
                <c:pt idx="1224">
                  <c:v>626.41999999999996</c:v>
                </c:pt>
                <c:pt idx="1225">
                  <c:v>626.75</c:v>
                </c:pt>
                <c:pt idx="1226">
                  <c:v>627.09</c:v>
                </c:pt>
                <c:pt idx="1227">
                  <c:v>627.41999999999996</c:v>
                </c:pt>
                <c:pt idx="1228">
                  <c:v>627.75</c:v>
                </c:pt>
                <c:pt idx="1229">
                  <c:v>628.08000000000004</c:v>
                </c:pt>
                <c:pt idx="1230">
                  <c:v>628.41999999999996</c:v>
                </c:pt>
                <c:pt idx="1231">
                  <c:v>628.75</c:v>
                </c:pt>
                <c:pt idx="1232">
                  <c:v>629.08000000000004</c:v>
                </c:pt>
                <c:pt idx="1233">
                  <c:v>629.41</c:v>
                </c:pt>
                <c:pt idx="1234">
                  <c:v>629.75</c:v>
                </c:pt>
                <c:pt idx="1235">
                  <c:v>630.08000000000004</c:v>
                </c:pt>
                <c:pt idx="1236">
                  <c:v>630.41</c:v>
                </c:pt>
                <c:pt idx="1237">
                  <c:v>630.74</c:v>
                </c:pt>
                <c:pt idx="1238">
                  <c:v>631.07000000000005</c:v>
                </c:pt>
                <c:pt idx="1239">
                  <c:v>631.41</c:v>
                </c:pt>
                <c:pt idx="1240">
                  <c:v>631.74</c:v>
                </c:pt>
                <c:pt idx="1241">
                  <c:v>632.07000000000005</c:v>
                </c:pt>
                <c:pt idx="1242">
                  <c:v>632.4</c:v>
                </c:pt>
                <c:pt idx="1243">
                  <c:v>632.73</c:v>
                </c:pt>
                <c:pt idx="1244">
                  <c:v>633.07000000000005</c:v>
                </c:pt>
                <c:pt idx="1245">
                  <c:v>633.4</c:v>
                </c:pt>
                <c:pt idx="1246">
                  <c:v>633.73</c:v>
                </c:pt>
                <c:pt idx="1247">
                  <c:v>634.05999999999938</c:v>
                </c:pt>
                <c:pt idx="1248">
                  <c:v>634.39</c:v>
                </c:pt>
                <c:pt idx="1249">
                  <c:v>634.73</c:v>
                </c:pt>
                <c:pt idx="1250">
                  <c:v>635.05999999999938</c:v>
                </c:pt>
                <c:pt idx="1251">
                  <c:v>635.39</c:v>
                </c:pt>
                <c:pt idx="1252">
                  <c:v>635.72</c:v>
                </c:pt>
                <c:pt idx="1253">
                  <c:v>636.04999999999995</c:v>
                </c:pt>
                <c:pt idx="1254">
                  <c:v>636.38</c:v>
                </c:pt>
                <c:pt idx="1255">
                  <c:v>636.71</c:v>
                </c:pt>
                <c:pt idx="1256">
                  <c:v>637.04999999999995</c:v>
                </c:pt>
                <c:pt idx="1257">
                  <c:v>637.38</c:v>
                </c:pt>
                <c:pt idx="1258">
                  <c:v>637.71</c:v>
                </c:pt>
                <c:pt idx="1259">
                  <c:v>638.04</c:v>
                </c:pt>
                <c:pt idx="1260">
                  <c:v>638.37</c:v>
                </c:pt>
                <c:pt idx="1261">
                  <c:v>638.70000000000005</c:v>
                </c:pt>
                <c:pt idx="1262">
                  <c:v>639.03</c:v>
                </c:pt>
                <c:pt idx="1263">
                  <c:v>639.35999999999945</c:v>
                </c:pt>
                <c:pt idx="1264">
                  <c:v>639.70000000000005</c:v>
                </c:pt>
                <c:pt idx="1265">
                  <c:v>640.03</c:v>
                </c:pt>
                <c:pt idx="1266">
                  <c:v>640.35999999999945</c:v>
                </c:pt>
                <c:pt idx="1267">
                  <c:v>640.69000000000005</c:v>
                </c:pt>
                <c:pt idx="1268">
                  <c:v>641.02</c:v>
                </c:pt>
                <c:pt idx="1269">
                  <c:v>641.34999999999945</c:v>
                </c:pt>
                <c:pt idx="1270">
                  <c:v>641.67999999999995</c:v>
                </c:pt>
                <c:pt idx="1271">
                  <c:v>642.01</c:v>
                </c:pt>
                <c:pt idx="1272">
                  <c:v>642.33999999999946</c:v>
                </c:pt>
                <c:pt idx="1273">
                  <c:v>642.66999999999996</c:v>
                </c:pt>
                <c:pt idx="1274">
                  <c:v>643</c:v>
                </c:pt>
                <c:pt idx="1275">
                  <c:v>643.32999999999947</c:v>
                </c:pt>
                <c:pt idx="1276">
                  <c:v>643.66999999999996</c:v>
                </c:pt>
                <c:pt idx="1277">
                  <c:v>644</c:v>
                </c:pt>
                <c:pt idx="1278">
                  <c:v>644.32999999999947</c:v>
                </c:pt>
                <c:pt idx="1279">
                  <c:v>644.66</c:v>
                </c:pt>
                <c:pt idx="1280">
                  <c:v>644.99</c:v>
                </c:pt>
                <c:pt idx="1281">
                  <c:v>645.31999999999948</c:v>
                </c:pt>
                <c:pt idx="1282">
                  <c:v>645.65</c:v>
                </c:pt>
                <c:pt idx="1283">
                  <c:v>645.98</c:v>
                </c:pt>
                <c:pt idx="1284">
                  <c:v>646.30999999999938</c:v>
                </c:pt>
                <c:pt idx="1285">
                  <c:v>646.64</c:v>
                </c:pt>
                <c:pt idx="1286">
                  <c:v>646.97</c:v>
                </c:pt>
                <c:pt idx="1287">
                  <c:v>647.29999999999995</c:v>
                </c:pt>
                <c:pt idx="1288">
                  <c:v>647.63</c:v>
                </c:pt>
                <c:pt idx="1289">
                  <c:v>647.95999999999947</c:v>
                </c:pt>
                <c:pt idx="1290">
                  <c:v>648.29</c:v>
                </c:pt>
                <c:pt idx="1291">
                  <c:v>648.62</c:v>
                </c:pt>
                <c:pt idx="1292">
                  <c:v>648.94999999999948</c:v>
                </c:pt>
                <c:pt idx="1293">
                  <c:v>649.28</c:v>
                </c:pt>
                <c:pt idx="1294">
                  <c:v>649.61</c:v>
                </c:pt>
                <c:pt idx="1295">
                  <c:v>649.94000000000005</c:v>
                </c:pt>
                <c:pt idx="1296">
                  <c:v>650.27</c:v>
                </c:pt>
                <c:pt idx="1297">
                  <c:v>650.6</c:v>
                </c:pt>
                <c:pt idx="1298">
                  <c:v>650.92999999999938</c:v>
                </c:pt>
                <c:pt idx="1299">
                  <c:v>651.26</c:v>
                </c:pt>
                <c:pt idx="1300">
                  <c:v>651.59</c:v>
                </c:pt>
                <c:pt idx="1301">
                  <c:v>651.91999999999996</c:v>
                </c:pt>
                <c:pt idx="1302">
                  <c:v>652.25</c:v>
                </c:pt>
                <c:pt idx="1303">
                  <c:v>652.57000000000005</c:v>
                </c:pt>
                <c:pt idx="1304">
                  <c:v>652.9</c:v>
                </c:pt>
                <c:pt idx="1305">
                  <c:v>653.23</c:v>
                </c:pt>
                <c:pt idx="1306">
                  <c:v>653.55999999999938</c:v>
                </c:pt>
                <c:pt idx="1307">
                  <c:v>653.89</c:v>
                </c:pt>
                <c:pt idx="1308">
                  <c:v>654.22</c:v>
                </c:pt>
                <c:pt idx="1309">
                  <c:v>654.54999999999995</c:v>
                </c:pt>
                <c:pt idx="1310">
                  <c:v>654.88</c:v>
                </c:pt>
                <c:pt idx="1311">
                  <c:v>655.21</c:v>
                </c:pt>
                <c:pt idx="1312">
                  <c:v>655.54</c:v>
                </c:pt>
                <c:pt idx="1313">
                  <c:v>655.87</c:v>
                </c:pt>
                <c:pt idx="1314">
                  <c:v>656.2</c:v>
                </c:pt>
                <c:pt idx="1315">
                  <c:v>656.52</c:v>
                </c:pt>
                <c:pt idx="1316">
                  <c:v>656.84999999999945</c:v>
                </c:pt>
                <c:pt idx="1317">
                  <c:v>657.18</c:v>
                </c:pt>
                <c:pt idx="1318">
                  <c:v>657.51</c:v>
                </c:pt>
                <c:pt idx="1319">
                  <c:v>657.83999999999946</c:v>
                </c:pt>
                <c:pt idx="1320">
                  <c:v>658.17</c:v>
                </c:pt>
                <c:pt idx="1321">
                  <c:v>658.5</c:v>
                </c:pt>
                <c:pt idx="1322">
                  <c:v>658.82999999999947</c:v>
                </c:pt>
                <c:pt idx="1323">
                  <c:v>659.15</c:v>
                </c:pt>
                <c:pt idx="1324">
                  <c:v>659.48</c:v>
                </c:pt>
                <c:pt idx="1325">
                  <c:v>659.80999999999938</c:v>
                </c:pt>
                <c:pt idx="1326">
                  <c:v>660.14</c:v>
                </c:pt>
                <c:pt idx="1327">
                  <c:v>660.47</c:v>
                </c:pt>
                <c:pt idx="1328">
                  <c:v>660.8</c:v>
                </c:pt>
                <c:pt idx="1329">
                  <c:v>661.12</c:v>
                </c:pt>
                <c:pt idx="1330">
                  <c:v>661.44999999999948</c:v>
                </c:pt>
                <c:pt idx="1331">
                  <c:v>661.78</c:v>
                </c:pt>
                <c:pt idx="1332">
                  <c:v>662.11</c:v>
                </c:pt>
                <c:pt idx="1333">
                  <c:v>662.44</c:v>
                </c:pt>
                <c:pt idx="1334">
                  <c:v>662.77</c:v>
                </c:pt>
                <c:pt idx="1335">
                  <c:v>663.09</c:v>
                </c:pt>
                <c:pt idx="1336">
                  <c:v>663.42</c:v>
                </c:pt>
                <c:pt idx="1337">
                  <c:v>663.75</c:v>
                </c:pt>
                <c:pt idx="1338">
                  <c:v>664.08</c:v>
                </c:pt>
                <c:pt idx="1339">
                  <c:v>664.41</c:v>
                </c:pt>
                <c:pt idx="1340">
                  <c:v>664.73</c:v>
                </c:pt>
                <c:pt idx="1341">
                  <c:v>665.05999999999938</c:v>
                </c:pt>
                <c:pt idx="1342">
                  <c:v>665.39</c:v>
                </c:pt>
                <c:pt idx="1343">
                  <c:v>665.72</c:v>
                </c:pt>
                <c:pt idx="1344">
                  <c:v>666.04</c:v>
                </c:pt>
                <c:pt idx="1345">
                  <c:v>666.37</c:v>
                </c:pt>
                <c:pt idx="1346">
                  <c:v>666.7</c:v>
                </c:pt>
                <c:pt idx="1347">
                  <c:v>667.03</c:v>
                </c:pt>
                <c:pt idx="1348">
                  <c:v>667.35999999999945</c:v>
                </c:pt>
                <c:pt idx="1349">
                  <c:v>667.68</c:v>
                </c:pt>
                <c:pt idx="1350">
                  <c:v>668.01</c:v>
                </c:pt>
                <c:pt idx="1351">
                  <c:v>668.33999999999946</c:v>
                </c:pt>
                <c:pt idx="1352">
                  <c:v>668.66</c:v>
                </c:pt>
                <c:pt idx="1353">
                  <c:v>668.99</c:v>
                </c:pt>
                <c:pt idx="1354">
                  <c:v>669.31999999999948</c:v>
                </c:pt>
                <c:pt idx="1355">
                  <c:v>669.65</c:v>
                </c:pt>
                <c:pt idx="1356">
                  <c:v>669.97</c:v>
                </c:pt>
                <c:pt idx="1357">
                  <c:v>670.3</c:v>
                </c:pt>
                <c:pt idx="1358">
                  <c:v>670.63</c:v>
                </c:pt>
                <c:pt idx="1359">
                  <c:v>670.95999999999947</c:v>
                </c:pt>
                <c:pt idx="1360">
                  <c:v>671.28</c:v>
                </c:pt>
                <c:pt idx="1361">
                  <c:v>671.61</c:v>
                </c:pt>
                <c:pt idx="1362">
                  <c:v>671.94</c:v>
                </c:pt>
                <c:pt idx="1363">
                  <c:v>672.26</c:v>
                </c:pt>
                <c:pt idx="1364">
                  <c:v>672.59</c:v>
                </c:pt>
                <c:pt idx="1365">
                  <c:v>672.92</c:v>
                </c:pt>
                <c:pt idx="1366">
                  <c:v>673.24</c:v>
                </c:pt>
                <c:pt idx="1367">
                  <c:v>673.57</c:v>
                </c:pt>
                <c:pt idx="1368">
                  <c:v>673.9</c:v>
                </c:pt>
                <c:pt idx="1369">
                  <c:v>674.22</c:v>
                </c:pt>
                <c:pt idx="1370">
                  <c:v>674.55</c:v>
                </c:pt>
                <c:pt idx="1371">
                  <c:v>674.88</c:v>
                </c:pt>
                <c:pt idx="1372">
                  <c:v>675.2</c:v>
                </c:pt>
                <c:pt idx="1373">
                  <c:v>675.53</c:v>
                </c:pt>
                <c:pt idx="1374">
                  <c:v>675.85999999999945</c:v>
                </c:pt>
                <c:pt idx="1375">
                  <c:v>676.18</c:v>
                </c:pt>
                <c:pt idx="1376">
                  <c:v>676.51</c:v>
                </c:pt>
                <c:pt idx="1377">
                  <c:v>676.83999999999946</c:v>
                </c:pt>
                <c:pt idx="1378">
                  <c:v>677.16</c:v>
                </c:pt>
                <c:pt idx="1379">
                  <c:v>677.49</c:v>
                </c:pt>
                <c:pt idx="1380">
                  <c:v>677.80999999999938</c:v>
                </c:pt>
                <c:pt idx="1381">
                  <c:v>678.14</c:v>
                </c:pt>
                <c:pt idx="1382">
                  <c:v>678.47</c:v>
                </c:pt>
                <c:pt idx="1383">
                  <c:v>678.79</c:v>
                </c:pt>
                <c:pt idx="1384">
                  <c:v>679.12</c:v>
                </c:pt>
                <c:pt idx="1385">
                  <c:v>679.44</c:v>
                </c:pt>
                <c:pt idx="1386">
                  <c:v>679.77</c:v>
                </c:pt>
                <c:pt idx="1387">
                  <c:v>680.1</c:v>
                </c:pt>
                <c:pt idx="1388">
                  <c:v>680.42</c:v>
                </c:pt>
                <c:pt idx="1389">
                  <c:v>680.75</c:v>
                </c:pt>
                <c:pt idx="1390">
                  <c:v>681.07</c:v>
                </c:pt>
                <c:pt idx="1391">
                  <c:v>681.4</c:v>
                </c:pt>
                <c:pt idx="1392">
                  <c:v>681.72</c:v>
                </c:pt>
                <c:pt idx="1393">
                  <c:v>682.05</c:v>
                </c:pt>
                <c:pt idx="1394">
                  <c:v>682.38</c:v>
                </c:pt>
                <c:pt idx="1395">
                  <c:v>682.7</c:v>
                </c:pt>
                <c:pt idx="1396">
                  <c:v>683.03</c:v>
                </c:pt>
                <c:pt idx="1397">
                  <c:v>683.34999999999945</c:v>
                </c:pt>
                <c:pt idx="1398">
                  <c:v>683.68</c:v>
                </c:pt>
                <c:pt idx="1399">
                  <c:v>684</c:v>
                </c:pt>
                <c:pt idx="1400">
                  <c:v>684.32999999999947</c:v>
                </c:pt>
                <c:pt idx="1401">
                  <c:v>684.65</c:v>
                </c:pt>
                <c:pt idx="1402">
                  <c:v>684.98</c:v>
                </c:pt>
                <c:pt idx="1403">
                  <c:v>685.3</c:v>
                </c:pt>
                <c:pt idx="1404">
                  <c:v>685.63</c:v>
                </c:pt>
                <c:pt idx="1405">
                  <c:v>685.94999999999948</c:v>
                </c:pt>
                <c:pt idx="1406">
                  <c:v>686.28</c:v>
                </c:pt>
                <c:pt idx="1407">
                  <c:v>686.6</c:v>
                </c:pt>
                <c:pt idx="1408">
                  <c:v>686.92999999999938</c:v>
                </c:pt>
                <c:pt idx="1409">
                  <c:v>687.25</c:v>
                </c:pt>
                <c:pt idx="1410">
                  <c:v>687.58</c:v>
                </c:pt>
                <c:pt idx="1411">
                  <c:v>687.9</c:v>
                </c:pt>
                <c:pt idx="1412">
                  <c:v>688.23</c:v>
                </c:pt>
                <c:pt idx="1413">
                  <c:v>688.55</c:v>
                </c:pt>
                <c:pt idx="1414">
                  <c:v>688.88</c:v>
                </c:pt>
                <c:pt idx="1415">
                  <c:v>689.2</c:v>
                </c:pt>
                <c:pt idx="1416">
                  <c:v>689.53</c:v>
                </c:pt>
                <c:pt idx="1417">
                  <c:v>689.84999999999945</c:v>
                </c:pt>
                <c:pt idx="1418">
                  <c:v>690.18</c:v>
                </c:pt>
                <c:pt idx="1419">
                  <c:v>690.5</c:v>
                </c:pt>
                <c:pt idx="1420">
                  <c:v>690.82999999999947</c:v>
                </c:pt>
                <c:pt idx="1421">
                  <c:v>691.15</c:v>
                </c:pt>
                <c:pt idx="1422">
                  <c:v>691.47</c:v>
                </c:pt>
                <c:pt idx="1423">
                  <c:v>691.8</c:v>
                </c:pt>
                <c:pt idx="1424">
                  <c:v>692.12</c:v>
                </c:pt>
                <c:pt idx="1425">
                  <c:v>692.44999999999948</c:v>
                </c:pt>
                <c:pt idx="1426">
                  <c:v>692.77</c:v>
                </c:pt>
                <c:pt idx="1427">
                  <c:v>693.1</c:v>
                </c:pt>
                <c:pt idx="1428">
                  <c:v>693.42</c:v>
                </c:pt>
                <c:pt idx="1429">
                  <c:v>693.74</c:v>
                </c:pt>
                <c:pt idx="1430">
                  <c:v>694.07</c:v>
                </c:pt>
                <c:pt idx="1431">
                  <c:v>694.39</c:v>
                </c:pt>
                <c:pt idx="1432">
                  <c:v>694.72</c:v>
                </c:pt>
                <c:pt idx="1433">
                  <c:v>695.04</c:v>
                </c:pt>
                <c:pt idx="1434">
                  <c:v>695.35999999999945</c:v>
                </c:pt>
                <c:pt idx="1435">
                  <c:v>695.69</c:v>
                </c:pt>
                <c:pt idx="1436">
                  <c:v>696.01</c:v>
                </c:pt>
                <c:pt idx="1437">
                  <c:v>696.32999999999947</c:v>
                </c:pt>
                <c:pt idx="1438">
                  <c:v>696.66</c:v>
                </c:pt>
                <c:pt idx="1439">
                  <c:v>696.98</c:v>
                </c:pt>
                <c:pt idx="1440">
                  <c:v>697.30999999999938</c:v>
                </c:pt>
                <c:pt idx="1441">
                  <c:v>697.63</c:v>
                </c:pt>
                <c:pt idx="1442">
                  <c:v>697.94999999999948</c:v>
                </c:pt>
                <c:pt idx="1443">
                  <c:v>698.28</c:v>
                </c:pt>
                <c:pt idx="1444">
                  <c:v>698.6</c:v>
                </c:pt>
                <c:pt idx="1445">
                  <c:v>698.92</c:v>
                </c:pt>
                <c:pt idx="1446">
                  <c:v>699.25</c:v>
                </c:pt>
                <c:pt idx="1447">
                  <c:v>699.57</c:v>
                </c:pt>
                <c:pt idx="1448">
                  <c:v>699.89</c:v>
                </c:pt>
                <c:pt idx="1449">
                  <c:v>700.22</c:v>
                </c:pt>
                <c:pt idx="1450">
                  <c:v>700.54</c:v>
                </c:pt>
                <c:pt idx="1451">
                  <c:v>700.85999999999945</c:v>
                </c:pt>
                <c:pt idx="1452">
                  <c:v>701.18</c:v>
                </c:pt>
                <c:pt idx="1453">
                  <c:v>701.51</c:v>
                </c:pt>
                <c:pt idx="1454">
                  <c:v>701.82999999999947</c:v>
                </c:pt>
                <c:pt idx="1455">
                  <c:v>702.15</c:v>
                </c:pt>
                <c:pt idx="1456">
                  <c:v>702.48</c:v>
                </c:pt>
                <c:pt idx="1457">
                  <c:v>702.8</c:v>
                </c:pt>
                <c:pt idx="1458">
                  <c:v>703.12</c:v>
                </c:pt>
                <c:pt idx="1459">
                  <c:v>703.44999999999948</c:v>
                </c:pt>
                <c:pt idx="1460">
                  <c:v>703.77</c:v>
                </c:pt>
                <c:pt idx="1461">
                  <c:v>704.09</c:v>
                </c:pt>
                <c:pt idx="1462">
                  <c:v>704.41</c:v>
                </c:pt>
                <c:pt idx="1463">
                  <c:v>704.74</c:v>
                </c:pt>
                <c:pt idx="1464">
                  <c:v>705.05999999999938</c:v>
                </c:pt>
                <c:pt idx="1465">
                  <c:v>705.38</c:v>
                </c:pt>
                <c:pt idx="1466">
                  <c:v>705.7</c:v>
                </c:pt>
                <c:pt idx="1467">
                  <c:v>706.03</c:v>
                </c:pt>
                <c:pt idx="1468">
                  <c:v>706.34999999999945</c:v>
                </c:pt>
                <c:pt idx="1469">
                  <c:v>706.67</c:v>
                </c:pt>
                <c:pt idx="1470">
                  <c:v>706.99</c:v>
                </c:pt>
                <c:pt idx="1471">
                  <c:v>707.30999999999938</c:v>
                </c:pt>
                <c:pt idx="1472">
                  <c:v>707.64</c:v>
                </c:pt>
                <c:pt idx="1473">
                  <c:v>707.95999999999947</c:v>
                </c:pt>
                <c:pt idx="1474">
                  <c:v>708.28</c:v>
                </c:pt>
                <c:pt idx="1475">
                  <c:v>708.6</c:v>
                </c:pt>
                <c:pt idx="1476">
                  <c:v>708.92999999999938</c:v>
                </c:pt>
                <c:pt idx="1477">
                  <c:v>709.25</c:v>
                </c:pt>
                <c:pt idx="1478">
                  <c:v>709.57</c:v>
                </c:pt>
                <c:pt idx="1479">
                  <c:v>709.89</c:v>
                </c:pt>
                <c:pt idx="1480">
                  <c:v>710.21</c:v>
                </c:pt>
                <c:pt idx="1481">
                  <c:v>710.53</c:v>
                </c:pt>
                <c:pt idx="1482">
                  <c:v>710.85999999999945</c:v>
                </c:pt>
                <c:pt idx="1483">
                  <c:v>711.18</c:v>
                </c:pt>
                <c:pt idx="1484">
                  <c:v>711.5</c:v>
                </c:pt>
                <c:pt idx="1485">
                  <c:v>711.81999999999948</c:v>
                </c:pt>
                <c:pt idx="1486">
                  <c:v>712.14</c:v>
                </c:pt>
                <c:pt idx="1487">
                  <c:v>712.45999999999947</c:v>
                </c:pt>
                <c:pt idx="1488">
                  <c:v>712.79</c:v>
                </c:pt>
                <c:pt idx="1489">
                  <c:v>713.11</c:v>
                </c:pt>
                <c:pt idx="1490">
                  <c:v>713.42999999999938</c:v>
                </c:pt>
                <c:pt idx="1491">
                  <c:v>713.75</c:v>
                </c:pt>
                <c:pt idx="1492">
                  <c:v>714.07</c:v>
                </c:pt>
                <c:pt idx="1493">
                  <c:v>714.39</c:v>
                </c:pt>
                <c:pt idx="1494">
                  <c:v>714.71</c:v>
                </c:pt>
                <c:pt idx="1495">
                  <c:v>715.04</c:v>
                </c:pt>
                <c:pt idx="1496">
                  <c:v>715.35999999999945</c:v>
                </c:pt>
                <c:pt idx="1497">
                  <c:v>715.68</c:v>
                </c:pt>
                <c:pt idx="1498">
                  <c:v>716</c:v>
                </c:pt>
                <c:pt idx="1499">
                  <c:v>716.31999999999948</c:v>
                </c:pt>
                <c:pt idx="1500">
                  <c:v>716.64</c:v>
                </c:pt>
                <c:pt idx="1501">
                  <c:v>716.95999999999947</c:v>
                </c:pt>
                <c:pt idx="1502">
                  <c:v>717.28</c:v>
                </c:pt>
                <c:pt idx="1503">
                  <c:v>717.6</c:v>
                </c:pt>
                <c:pt idx="1504">
                  <c:v>717.92</c:v>
                </c:pt>
                <c:pt idx="1505">
                  <c:v>718.24</c:v>
                </c:pt>
                <c:pt idx="1506">
                  <c:v>718.57</c:v>
                </c:pt>
                <c:pt idx="1507">
                  <c:v>718.89</c:v>
                </c:pt>
                <c:pt idx="1508">
                  <c:v>719.21</c:v>
                </c:pt>
                <c:pt idx="1509">
                  <c:v>719.53</c:v>
                </c:pt>
                <c:pt idx="1510">
                  <c:v>719.84999999999945</c:v>
                </c:pt>
                <c:pt idx="1511">
                  <c:v>720.17</c:v>
                </c:pt>
                <c:pt idx="1512">
                  <c:v>720.49</c:v>
                </c:pt>
                <c:pt idx="1513">
                  <c:v>720.80999999999938</c:v>
                </c:pt>
                <c:pt idx="1514">
                  <c:v>721.13</c:v>
                </c:pt>
                <c:pt idx="1515">
                  <c:v>721.44999999999948</c:v>
                </c:pt>
                <c:pt idx="1516">
                  <c:v>721.77</c:v>
                </c:pt>
                <c:pt idx="1517">
                  <c:v>722.09</c:v>
                </c:pt>
                <c:pt idx="1518">
                  <c:v>722.41</c:v>
                </c:pt>
                <c:pt idx="1519">
                  <c:v>722.73</c:v>
                </c:pt>
                <c:pt idx="1520">
                  <c:v>723.05</c:v>
                </c:pt>
                <c:pt idx="1521">
                  <c:v>723.37</c:v>
                </c:pt>
                <c:pt idx="1522">
                  <c:v>723.69</c:v>
                </c:pt>
                <c:pt idx="1523">
                  <c:v>724.01</c:v>
                </c:pt>
                <c:pt idx="1524">
                  <c:v>724.32999999999947</c:v>
                </c:pt>
                <c:pt idx="1525">
                  <c:v>724.65</c:v>
                </c:pt>
                <c:pt idx="1526">
                  <c:v>724.97</c:v>
                </c:pt>
                <c:pt idx="1527">
                  <c:v>725.29</c:v>
                </c:pt>
                <c:pt idx="1528">
                  <c:v>725.61</c:v>
                </c:pt>
                <c:pt idx="1529">
                  <c:v>725.92999999999938</c:v>
                </c:pt>
                <c:pt idx="1530">
                  <c:v>726.25</c:v>
                </c:pt>
                <c:pt idx="1531">
                  <c:v>726.57</c:v>
                </c:pt>
                <c:pt idx="1532">
                  <c:v>726.89</c:v>
                </c:pt>
                <c:pt idx="1533">
                  <c:v>727.21</c:v>
                </c:pt>
                <c:pt idx="1534">
                  <c:v>727.53</c:v>
                </c:pt>
                <c:pt idx="1535">
                  <c:v>727.84999999999945</c:v>
                </c:pt>
                <c:pt idx="1536">
                  <c:v>728.17</c:v>
                </c:pt>
                <c:pt idx="1537">
                  <c:v>728.49</c:v>
                </c:pt>
                <c:pt idx="1538">
                  <c:v>728.80999999999938</c:v>
                </c:pt>
                <c:pt idx="1539">
                  <c:v>729.12</c:v>
                </c:pt>
                <c:pt idx="1540">
                  <c:v>729.44</c:v>
                </c:pt>
                <c:pt idx="1541">
                  <c:v>729.76</c:v>
                </c:pt>
                <c:pt idx="1542">
                  <c:v>730.08</c:v>
                </c:pt>
                <c:pt idx="1543">
                  <c:v>730.4</c:v>
                </c:pt>
                <c:pt idx="1544">
                  <c:v>730.72</c:v>
                </c:pt>
                <c:pt idx="1545">
                  <c:v>731.04</c:v>
                </c:pt>
                <c:pt idx="1546">
                  <c:v>731.35999999999945</c:v>
                </c:pt>
                <c:pt idx="1547">
                  <c:v>731.68</c:v>
                </c:pt>
                <c:pt idx="1548">
                  <c:v>732</c:v>
                </c:pt>
                <c:pt idx="1549">
                  <c:v>732.30999999999938</c:v>
                </c:pt>
                <c:pt idx="1550">
                  <c:v>732.63</c:v>
                </c:pt>
                <c:pt idx="1551">
                  <c:v>732.94999999999948</c:v>
                </c:pt>
                <c:pt idx="1552">
                  <c:v>733.27</c:v>
                </c:pt>
                <c:pt idx="1553">
                  <c:v>733.59</c:v>
                </c:pt>
                <c:pt idx="1554">
                  <c:v>733.91</c:v>
                </c:pt>
                <c:pt idx="1555">
                  <c:v>734.23</c:v>
                </c:pt>
                <c:pt idx="1556">
                  <c:v>734.54</c:v>
                </c:pt>
                <c:pt idx="1557">
                  <c:v>734.85999999999945</c:v>
                </c:pt>
                <c:pt idx="1558">
                  <c:v>735.18</c:v>
                </c:pt>
                <c:pt idx="1559">
                  <c:v>735.5</c:v>
                </c:pt>
                <c:pt idx="1560">
                  <c:v>735.81999999999948</c:v>
                </c:pt>
                <c:pt idx="1561">
                  <c:v>736.14</c:v>
                </c:pt>
                <c:pt idx="1562">
                  <c:v>736.44999999999948</c:v>
                </c:pt>
                <c:pt idx="1563">
                  <c:v>736.77</c:v>
                </c:pt>
                <c:pt idx="1564">
                  <c:v>737.09</c:v>
                </c:pt>
                <c:pt idx="1565">
                  <c:v>737.41</c:v>
                </c:pt>
                <c:pt idx="1566">
                  <c:v>737.73</c:v>
                </c:pt>
                <c:pt idx="1567">
                  <c:v>738.05</c:v>
                </c:pt>
                <c:pt idx="1568">
                  <c:v>738.35999999999945</c:v>
                </c:pt>
                <c:pt idx="1569">
                  <c:v>738.68</c:v>
                </c:pt>
                <c:pt idx="1570">
                  <c:v>739</c:v>
                </c:pt>
                <c:pt idx="1571">
                  <c:v>739.31999999999948</c:v>
                </c:pt>
                <c:pt idx="1572">
                  <c:v>739.63</c:v>
                </c:pt>
                <c:pt idx="1573">
                  <c:v>739.94999999999948</c:v>
                </c:pt>
                <c:pt idx="1574">
                  <c:v>740.27</c:v>
                </c:pt>
                <c:pt idx="1575">
                  <c:v>740.59</c:v>
                </c:pt>
                <c:pt idx="1576">
                  <c:v>740.91</c:v>
                </c:pt>
                <c:pt idx="1577">
                  <c:v>741.22</c:v>
                </c:pt>
                <c:pt idx="1578">
                  <c:v>741.54</c:v>
                </c:pt>
                <c:pt idx="1579">
                  <c:v>741.85999999999945</c:v>
                </c:pt>
                <c:pt idx="1580">
                  <c:v>742.18</c:v>
                </c:pt>
                <c:pt idx="1581">
                  <c:v>742.49</c:v>
                </c:pt>
                <c:pt idx="1582">
                  <c:v>742.80999999999938</c:v>
                </c:pt>
                <c:pt idx="1583">
                  <c:v>743.13</c:v>
                </c:pt>
                <c:pt idx="1584">
                  <c:v>743.44</c:v>
                </c:pt>
                <c:pt idx="1585">
                  <c:v>743.76</c:v>
                </c:pt>
                <c:pt idx="1586">
                  <c:v>744.08</c:v>
                </c:pt>
                <c:pt idx="1587">
                  <c:v>744.4</c:v>
                </c:pt>
                <c:pt idx="1588">
                  <c:v>744.71</c:v>
                </c:pt>
                <c:pt idx="1589">
                  <c:v>745.03</c:v>
                </c:pt>
                <c:pt idx="1590">
                  <c:v>745.34999999999945</c:v>
                </c:pt>
                <c:pt idx="1591">
                  <c:v>745.66</c:v>
                </c:pt>
                <c:pt idx="1592">
                  <c:v>745.98</c:v>
                </c:pt>
                <c:pt idx="1593">
                  <c:v>746.3</c:v>
                </c:pt>
                <c:pt idx="1594">
                  <c:v>746.61</c:v>
                </c:pt>
                <c:pt idx="1595">
                  <c:v>746.92999999999938</c:v>
                </c:pt>
                <c:pt idx="1596">
                  <c:v>747.25</c:v>
                </c:pt>
                <c:pt idx="1597">
                  <c:v>747.57</c:v>
                </c:pt>
                <c:pt idx="1598">
                  <c:v>747.88</c:v>
                </c:pt>
                <c:pt idx="1599">
                  <c:v>748.2</c:v>
                </c:pt>
                <c:pt idx="1600">
                  <c:v>748.51</c:v>
                </c:pt>
                <c:pt idx="1601">
                  <c:v>748.82999999999947</c:v>
                </c:pt>
                <c:pt idx="1602">
                  <c:v>749.15</c:v>
                </c:pt>
                <c:pt idx="1603">
                  <c:v>749.45999999999947</c:v>
                </c:pt>
                <c:pt idx="1604">
                  <c:v>749.78</c:v>
                </c:pt>
                <c:pt idx="1605">
                  <c:v>750.1</c:v>
                </c:pt>
                <c:pt idx="1606">
                  <c:v>750.41</c:v>
                </c:pt>
                <c:pt idx="1607">
                  <c:v>750.73</c:v>
                </c:pt>
                <c:pt idx="1608">
                  <c:v>751.05</c:v>
                </c:pt>
                <c:pt idx="1609">
                  <c:v>751.35999999999945</c:v>
                </c:pt>
                <c:pt idx="1610">
                  <c:v>751.68</c:v>
                </c:pt>
                <c:pt idx="1611">
                  <c:v>751.99</c:v>
                </c:pt>
                <c:pt idx="1612">
                  <c:v>752.30999999999938</c:v>
                </c:pt>
                <c:pt idx="1613">
                  <c:v>752.63</c:v>
                </c:pt>
                <c:pt idx="1614">
                  <c:v>752.94</c:v>
                </c:pt>
                <c:pt idx="1615">
                  <c:v>753.26</c:v>
                </c:pt>
                <c:pt idx="1616">
                  <c:v>753.57</c:v>
                </c:pt>
                <c:pt idx="1617">
                  <c:v>753.89</c:v>
                </c:pt>
                <c:pt idx="1618">
                  <c:v>754.2</c:v>
                </c:pt>
                <c:pt idx="1619">
                  <c:v>754.52</c:v>
                </c:pt>
                <c:pt idx="1620">
                  <c:v>754.83999999999946</c:v>
                </c:pt>
                <c:pt idx="1621">
                  <c:v>755.15</c:v>
                </c:pt>
                <c:pt idx="1622">
                  <c:v>755.47</c:v>
                </c:pt>
                <c:pt idx="1623">
                  <c:v>755.78</c:v>
                </c:pt>
                <c:pt idx="1624">
                  <c:v>756.1</c:v>
                </c:pt>
                <c:pt idx="1625">
                  <c:v>756.41</c:v>
                </c:pt>
                <c:pt idx="1626">
                  <c:v>756.73</c:v>
                </c:pt>
                <c:pt idx="1627">
                  <c:v>757.04</c:v>
                </c:pt>
                <c:pt idx="1628">
                  <c:v>757.35999999999945</c:v>
                </c:pt>
                <c:pt idx="1629">
                  <c:v>757.67</c:v>
                </c:pt>
                <c:pt idx="1630">
                  <c:v>757.99</c:v>
                </c:pt>
                <c:pt idx="1631">
                  <c:v>758.30999999999938</c:v>
                </c:pt>
                <c:pt idx="1632">
                  <c:v>758.62</c:v>
                </c:pt>
                <c:pt idx="1633">
                  <c:v>758.94</c:v>
                </c:pt>
                <c:pt idx="1634">
                  <c:v>759.25</c:v>
                </c:pt>
                <c:pt idx="1635">
                  <c:v>759.57</c:v>
                </c:pt>
                <c:pt idx="1636">
                  <c:v>759.88</c:v>
                </c:pt>
                <c:pt idx="1637">
                  <c:v>760.2</c:v>
                </c:pt>
                <c:pt idx="1638">
                  <c:v>760.51</c:v>
                </c:pt>
                <c:pt idx="1639">
                  <c:v>760.81999999999948</c:v>
                </c:pt>
                <c:pt idx="1640">
                  <c:v>761.14</c:v>
                </c:pt>
                <c:pt idx="1641">
                  <c:v>761.44999999999948</c:v>
                </c:pt>
                <c:pt idx="1642">
                  <c:v>761.77</c:v>
                </c:pt>
                <c:pt idx="1643">
                  <c:v>762.08</c:v>
                </c:pt>
                <c:pt idx="1644">
                  <c:v>762.4</c:v>
                </c:pt>
                <c:pt idx="1645">
                  <c:v>762.71</c:v>
                </c:pt>
                <c:pt idx="1646">
                  <c:v>763.03</c:v>
                </c:pt>
                <c:pt idx="1647">
                  <c:v>763.33999999999946</c:v>
                </c:pt>
                <c:pt idx="1648">
                  <c:v>763.66</c:v>
                </c:pt>
                <c:pt idx="1649">
                  <c:v>763.97</c:v>
                </c:pt>
                <c:pt idx="1650">
                  <c:v>764.28</c:v>
                </c:pt>
                <c:pt idx="1651">
                  <c:v>764.6</c:v>
                </c:pt>
                <c:pt idx="1652">
                  <c:v>764.91</c:v>
                </c:pt>
                <c:pt idx="1653">
                  <c:v>765.23</c:v>
                </c:pt>
                <c:pt idx="1654">
                  <c:v>765.54</c:v>
                </c:pt>
                <c:pt idx="1655">
                  <c:v>765.85999999999945</c:v>
                </c:pt>
                <c:pt idx="1656">
                  <c:v>766.17</c:v>
                </c:pt>
                <c:pt idx="1657">
                  <c:v>766.48</c:v>
                </c:pt>
                <c:pt idx="1658">
                  <c:v>766.8</c:v>
                </c:pt>
                <c:pt idx="1659">
                  <c:v>767.11</c:v>
                </c:pt>
                <c:pt idx="1660">
                  <c:v>767.42</c:v>
                </c:pt>
                <c:pt idx="1661">
                  <c:v>767.74</c:v>
                </c:pt>
                <c:pt idx="1662">
                  <c:v>768.05</c:v>
                </c:pt>
                <c:pt idx="1663">
                  <c:v>768.37</c:v>
                </c:pt>
                <c:pt idx="1664">
                  <c:v>768.68</c:v>
                </c:pt>
                <c:pt idx="1665">
                  <c:v>768.99</c:v>
                </c:pt>
                <c:pt idx="1666">
                  <c:v>769.30999999999938</c:v>
                </c:pt>
                <c:pt idx="1667">
                  <c:v>769.62</c:v>
                </c:pt>
                <c:pt idx="1668">
                  <c:v>769.92999999999938</c:v>
                </c:pt>
                <c:pt idx="1669">
                  <c:v>770.25</c:v>
                </c:pt>
                <c:pt idx="1670">
                  <c:v>770.55999999999938</c:v>
                </c:pt>
                <c:pt idx="1671">
                  <c:v>770.87</c:v>
                </c:pt>
                <c:pt idx="1672">
                  <c:v>771.19</c:v>
                </c:pt>
                <c:pt idx="1673">
                  <c:v>771.5</c:v>
                </c:pt>
                <c:pt idx="1674">
                  <c:v>771.80999999999938</c:v>
                </c:pt>
                <c:pt idx="1675">
                  <c:v>772.13</c:v>
                </c:pt>
                <c:pt idx="1676">
                  <c:v>772.44</c:v>
                </c:pt>
                <c:pt idx="1677">
                  <c:v>772.75</c:v>
                </c:pt>
                <c:pt idx="1678">
                  <c:v>773.07</c:v>
                </c:pt>
                <c:pt idx="1679">
                  <c:v>773.38</c:v>
                </c:pt>
                <c:pt idx="1680">
                  <c:v>773.69</c:v>
                </c:pt>
                <c:pt idx="1681">
                  <c:v>774</c:v>
                </c:pt>
                <c:pt idx="1682">
                  <c:v>774.31999999999948</c:v>
                </c:pt>
                <c:pt idx="1683">
                  <c:v>774.63</c:v>
                </c:pt>
                <c:pt idx="1684">
                  <c:v>774.94</c:v>
                </c:pt>
                <c:pt idx="1685">
                  <c:v>775.26</c:v>
                </c:pt>
                <c:pt idx="1686">
                  <c:v>775.57</c:v>
                </c:pt>
                <c:pt idx="1687">
                  <c:v>775.88</c:v>
                </c:pt>
                <c:pt idx="1688">
                  <c:v>776.19</c:v>
                </c:pt>
                <c:pt idx="1689">
                  <c:v>776.51</c:v>
                </c:pt>
                <c:pt idx="1690">
                  <c:v>776.81999999999948</c:v>
                </c:pt>
                <c:pt idx="1691">
                  <c:v>777.13</c:v>
                </c:pt>
                <c:pt idx="1692">
                  <c:v>777.44</c:v>
                </c:pt>
                <c:pt idx="1693">
                  <c:v>777.76</c:v>
                </c:pt>
                <c:pt idx="1694">
                  <c:v>778.07</c:v>
                </c:pt>
                <c:pt idx="1695">
                  <c:v>778.38</c:v>
                </c:pt>
                <c:pt idx="1696">
                  <c:v>778.69</c:v>
                </c:pt>
                <c:pt idx="1697">
                  <c:v>779</c:v>
                </c:pt>
                <c:pt idx="1698">
                  <c:v>779.31999999999948</c:v>
                </c:pt>
                <c:pt idx="1699">
                  <c:v>779.63</c:v>
                </c:pt>
                <c:pt idx="1700">
                  <c:v>779.94</c:v>
                </c:pt>
                <c:pt idx="1701">
                  <c:v>780.25</c:v>
                </c:pt>
                <c:pt idx="1702">
                  <c:v>780.55999999999938</c:v>
                </c:pt>
                <c:pt idx="1703">
                  <c:v>780.88</c:v>
                </c:pt>
                <c:pt idx="1704">
                  <c:v>781.19</c:v>
                </c:pt>
                <c:pt idx="1705">
                  <c:v>781.5</c:v>
                </c:pt>
                <c:pt idx="1706">
                  <c:v>781.80999999999938</c:v>
                </c:pt>
                <c:pt idx="1707">
                  <c:v>782.12</c:v>
                </c:pt>
                <c:pt idx="1708">
                  <c:v>782.44</c:v>
                </c:pt>
                <c:pt idx="1709">
                  <c:v>782.75</c:v>
                </c:pt>
                <c:pt idx="1710">
                  <c:v>783.05999999999938</c:v>
                </c:pt>
                <c:pt idx="1711">
                  <c:v>783.37</c:v>
                </c:pt>
                <c:pt idx="1712">
                  <c:v>783.68</c:v>
                </c:pt>
                <c:pt idx="1713">
                  <c:v>783.99</c:v>
                </c:pt>
                <c:pt idx="1714">
                  <c:v>784.3</c:v>
                </c:pt>
                <c:pt idx="1715">
                  <c:v>784.62</c:v>
                </c:pt>
                <c:pt idx="1716">
                  <c:v>784.92999999999938</c:v>
                </c:pt>
                <c:pt idx="1717">
                  <c:v>785.24</c:v>
                </c:pt>
                <c:pt idx="1718">
                  <c:v>785.55</c:v>
                </c:pt>
                <c:pt idx="1719">
                  <c:v>785.85999999999945</c:v>
                </c:pt>
                <c:pt idx="1720">
                  <c:v>786.17</c:v>
                </c:pt>
                <c:pt idx="1721">
                  <c:v>786.48</c:v>
                </c:pt>
                <c:pt idx="1722">
                  <c:v>786.79</c:v>
                </c:pt>
                <c:pt idx="1723">
                  <c:v>787.1</c:v>
                </c:pt>
                <c:pt idx="1724">
                  <c:v>787.42</c:v>
                </c:pt>
                <c:pt idx="1725">
                  <c:v>787.73</c:v>
                </c:pt>
                <c:pt idx="1726">
                  <c:v>788.04</c:v>
                </c:pt>
                <c:pt idx="1727">
                  <c:v>788.34999999999945</c:v>
                </c:pt>
                <c:pt idx="1728">
                  <c:v>788.66</c:v>
                </c:pt>
                <c:pt idx="1729">
                  <c:v>788.97</c:v>
                </c:pt>
                <c:pt idx="1730">
                  <c:v>789.28</c:v>
                </c:pt>
                <c:pt idx="1731">
                  <c:v>789.59</c:v>
                </c:pt>
                <c:pt idx="1732">
                  <c:v>789.9</c:v>
                </c:pt>
                <c:pt idx="1733">
                  <c:v>790.21</c:v>
                </c:pt>
                <c:pt idx="1734">
                  <c:v>790.52</c:v>
                </c:pt>
                <c:pt idx="1735">
                  <c:v>790.82999999999947</c:v>
                </c:pt>
                <c:pt idx="1736">
                  <c:v>791.14</c:v>
                </c:pt>
                <c:pt idx="1737">
                  <c:v>791.44999999999948</c:v>
                </c:pt>
                <c:pt idx="1738">
                  <c:v>791.76</c:v>
                </c:pt>
                <c:pt idx="1739">
                  <c:v>792.07</c:v>
                </c:pt>
                <c:pt idx="1740">
                  <c:v>792.38</c:v>
                </c:pt>
                <c:pt idx="1741">
                  <c:v>792.69</c:v>
                </c:pt>
                <c:pt idx="1742">
                  <c:v>793</c:v>
                </c:pt>
                <c:pt idx="1743">
                  <c:v>793.30999999999938</c:v>
                </c:pt>
                <c:pt idx="1744">
                  <c:v>793.62</c:v>
                </c:pt>
                <c:pt idx="1745">
                  <c:v>793.92999999999938</c:v>
                </c:pt>
                <c:pt idx="1746">
                  <c:v>794.24</c:v>
                </c:pt>
                <c:pt idx="1747">
                  <c:v>794.55</c:v>
                </c:pt>
                <c:pt idx="1748">
                  <c:v>794.85999999999945</c:v>
                </c:pt>
                <c:pt idx="1749">
                  <c:v>795.17</c:v>
                </c:pt>
                <c:pt idx="1750">
                  <c:v>795.48</c:v>
                </c:pt>
                <c:pt idx="1751">
                  <c:v>795.79</c:v>
                </c:pt>
                <c:pt idx="1752">
                  <c:v>796.1</c:v>
                </c:pt>
                <c:pt idx="1753">
                  <c:v>796.41</c:v>
                </c:pt>
                <c:pt idx="1754">
                  <c:v>796.72</c:v>
                </c:pt>
                <c:pt idx="1755">
                  <c:v>797.03</c:v>
                </c:pt>
                <c:pt idx="1756">
                  <c:v>797.33999999999946</c:v>
                </c:pt>
                <c:pt idx="1757">
                  <c:v>797.65</c:v>
                </c:pt>
                <c:pt idx="1758">
                  <c:v>797.95999999999947</c:v>
                </c:pt>
                <c:pt idx="1759">
                  <c:v>798.27</c:v>
                </c:pt>
                <c:pt idx="1760">
                  <c:v>798.58</c:v>
                </c:pt>
                <c:pt idx="1761">
                  <c:v>798.89</c:v>
                </c:pt>
                <c:pt idx="1762">
                  <c:v>799.2</c:v>
                </c:pt>
                <c:pt idx="1763">
                  <c:v>799.5</c:v>
                </c:pt>
                <c:pt idx="1764">
                  <c:v>799.80999999999938</c:v>
                </c:pt>
                <c:pt idx="1765">
                  <c:v>800.12</c:v>
                </c:pt>
                <c:pt idx="1766">
                  <c:v>800.42999999999938</c:v>
                </c:pt>
                <c:pt idx="1767">
                  <c:v>800.74</c:v>
                </c:pt>
                <c:pt idx="1768">
                  <c:v>801.05</c:v>
                </c:pt>
                <c:pt idx="1769">
                  <c:v>801.35999999999945</c:v>
                </c:pt>
                <c:pt idx="1770">
                  <c:v>801.67</c:v>
                </c:pt>
                <c:pt idx="1771">
                  <c:v>801.98</c:v>
                </c:pt>
                <c:pt idx="1772">
                  <c:v>802.28</c:v>
                </c:pt>
                <c:pt idx="1773">
                  <c:v>802.59</c:v>
                </c:pt>
                <c:pt idx="1774">
                  <c:v>802.9</c:v>
                </c:pt>
                <c:pt idx="1775">
                  <c:v>803.21</c:v>
                </c:pt>
                <c:pt idx="1776">
                  <c:v>803.52</c:v>
                </c:pt>
                <c:pt idx="1777">
                  <c:v>803.82999999999947</c:v>
                </c:pt>
                <c:pt idx="1778">
                  <c:v>804.14</c:v>
                </c:pt>
                <c:pt idx="1779">
                  <c:v>804.44</c:v>
                </c:pt>
                <c:pt idx="1780">
                  <c:v>804.75</c:v>
                </c:pt>
                <c:pt idx="1781">
                  <c:v>805.05999999999938</c:v>
                </c:pt>
                <c:pt idx="1782">
                  <c:v>805.37</c:v>
                </c:pt>
                <c:pt idx="1783">
                  <c:v>805.68</c:v>
                </c:pt>
                <c:pt idx="1784">
                  <c:v>805.98</c:v>
                </c:pt>
                <c:pt idx="1785">
                  <c:v>806.29</c:v>
                </c:pt>
                <c:pt idx="1786">
                  <c:v>806.6</c:v>
                </c:pt>
                <c:pt idx="1787">
                  <c:v>806.91</c:v>
                </c:pt>
                <c:pt idx="1788">
                  <c:v>807.22</c:v>
                </c:pt>
                <c:pt idx="1789">
                  <c:v>807.52</c:v>
                </c:pt>
                <c:pt idx="1790">
                  <c:v>807.82999999999947</c:v>
                </c:pt>
                <c:pt idx="1791">
                  <c:v>808.14</c:v>
                </c:pt>
                <c:pt idx="1792">
                  <c:v>808.44999999999948</c:v>
                </c:pt>
                <c:pt idx="1793">
                  <c:v>808.76</c:v>
                </c:pt>
                <c:pt idx="1794">
                  <c:v>809.05999999999938</c:v>
                </c:pt>
                <c:pt idx="1795">
                  <c:v>809.37</c:v>
                </c:pt>
                <c:pt idx="1796">
                  <c:v>809.68</c:v>
                </c:pt>
                <c:pt idx="1797">
                  <c:v>809.99</c:v>
                </c:pt>
                <c:pt idx="1798">
                  <c:v>810.29</c:v>
                </c:pt>
                <c:pt idx="1799">
                  <c:v>810.6</c:v>
                </c:pt>
                <c:pt idx="1800">
                  <c:v>810.91</c:v>
                </c:pt>
                <c:pt idx="1801">
                  <c:v>811.22</c:v>
                </c:pt>
                <c:pt idx="1802">
                  <c:v>811.52</c:v>
                </c:pt>
                <c:pt idx="1803">
                  <c:v>811.82999999999947</c:v>
                </c:pt>
                <c:pt idx="1804">
                  <c:v>812.14</c:v>
                </c:pt>
                <c:pt idx="1805">
                  <c:v>812.44</c:v>
                </c:pt>
                <c:pt idx="1806">
                  <c:v>812.75</c:v>
                </c:pt>
                <c:pt idx="1807">
                  <c:v>813.05999999999938</c:v>
                </c:pt>
                <c:pt idx="1808">
                  <c:v>813.37</c:v>
                </c:pt>
                <c:pt idx="1809">
                  <c:v>813.67</c:v>
                </c:pt>
                <c:pt idx="1810">
                  <c:v>813.98</c:v>
                </c:pt>
                <c:pt idx="1811">
                  <c:v>814.29</c:v>
                </c:pt>
                <c:pt idx="1812">
                  <c:v>814.59</c:v>
                </c:pt>
                <c:pt idx="1813">
                  <c:v>814.9</c:v>
                </c:pt>
                <c:pt idx="1814">
                  <c:v>815.21</c:v>
                </c:pt>
                <c:pt idx="1815">
                  <c:v>815.51</c:v>
                </c:pt>
                <c:pt idx="1816">
                  <c:v>815.81999999999948</c:v>
                </c:pt>
                <c:pt idx="1817">
                  <c:v>816.13</c:v>
                </c:pt>
                <c:pt idx="1818">
                  <c:v>816.42999999999938</c:v>
                </c:pt>
                <c:pt idx="1819">
                  <c:v>816.74</c:v>
                </c:pt>
                <c:pt idx="1820">
                  <c:v>817.05</c:v>
                </c:pt>
                <c:pt idx="1821">
                  <c:v>817.34999999999945</c:v>
                </c:pt>
                <c:pt idx="1822">
                  <c:v>817.66</c:v>
                </c:pt>
                <c:pt idx="1823">
                  <c:v>817.97</c:v>
                </c:pt>
                <c:pt idx="1824">
                  <c:v>818.27</c:v>
                </c:pt>
                <c:pt idx="1825">
                  <c:v>818.58</c:v>
                </c:pt>
                <c:pt idx="1826">
                  <c:v>818.88</c:v>
                </c:pt>
                <c:pt idx="1827">
                  <c:v>819.19</c:v>
                </c:pt>
                <c:pt idx="1828">
                  <c:v>819.5</c:v>
                </c:pt>
                <c:pt idx="1829">
                  <c:v>819.8</c:v>
                </c:pt>
                <c:pt idx="1830">
                  <c:v>820.11</c:v>
                </c:pt>
                <c:pt idx="1831">
                  <c:v>820.41</c:v>
                </c:pt>
                <c:pt idx="1832">
                  <c:v>820.72</c:v>
                </c:pt>
                <c:pt idx="1833">
                  <c:v>821.03</c:v>
                </c:pt>
                <c:pt idx="1834">
                  <c:v>821.32999999999947</c:v>
                </c:pt>
                <c:pt idx="1835">
                  <c:v>821.64</c:v>
                </c:pt>
                <c:pt idx="1836">
                  <c:v>821.94</c:v>
                </c:pt>
                <c:pt idx="1837">
                  <c:v>822.25</c:v>
                </c:pt>
                <c:pt idx="1838">
                  <c:v>822.55</c:v>
                </c:pt>
                <c:pt idx="1839">
                  <c:v>822.85999999999945</c:v>
                </c:pt>
                <c:pt idx="1840">
                  <c:v>823.17</c:v>
                </c:pt>
                <c:pt idx="1841">
                  <c:v>823.47</c:v>
                </c:pt>
                <c:pt idx="1842">
                  <c:v>823.78</c:v>
                </c:pt>
                <c:pt idx="1843">
                  <c:v>824.08</c:v>
                </c:pt>
                <c:pt idx="1844">
                  <c:v>824.39</c:v>
                </c:pt>
                <c:pt idx="1845">
                  <c:v>824.69</c:v>
                </c:pt>
                <c:pt idx="1846">
                  <c:v>825</c:v>
                </c:pt>
                <c:pt idx="1847">
                  <c:v>825.3</c:v>
                </c:pt>
                <c:pt idx="1848">
                  <c:v>825.61</c:v>
                </c:pt>
                <c:pt idx="1849">
                  <c:v>825.91</c:v>
                </c:pt>
                <c:pt idx="1850">
                  <c:v>826.22</c:v>
                </c:pt>
                <c:pt idx="1851">
                  <c:v>826.52</c:v>
                </c:pt>
                <c:pt idx="1852">
                  <c:v>826.82999999999947</c:v>
                </c:pt>
                <c:pt idx="1853">
                  <c:v>827.13</c:v>
                </c:pt>
                <c:pt idx="1854">
                  <c:v>827.44</c:v>
                </c:pt>
                <c:pt idx="1855">
                  <c:v>827.74</c:v>
                </c:pt>
                <c:pt idx="1856">
                  <c:v>828.05</c:v>
                </c:pt>
                <c:pt idx="1857">
                  <c:v>828.34999999999945</c:v>
                </c:pt>
                <c:pt idx="1858">
                  <c:v>828.66</c:v>
                </c:pt>
                <c:pt idx="1859">
                  <c:v>828.95999999999947</c:v>
                </c:pt>
                <c:pt idx="1860">
                  <c:v>829.27</c:v>
                </c:pt>
                <c:pt idx="1861">
                  <c:v>829.57</c:v>
                </c:pt>
                <c:pt idx="1862">
                  <c:v>829.87</c:v>
                </c:pt>
                <c:pt idx="1863">
                  <c:v>830.18</c:v>
                </c:pt>
                <c:pt idx="1864">
                  <c:v>830.48</c:v>
                </c:pt>
                <c:pt idx="1865">
                  <c:v>830.79</c:v>
                </c:pt>
                <c:pt idx="1866">
                  <c:v>831.09</c:v>
                </c:pt>
                <c:pt idx="1867">
                  <c:v>831.4</c:v>
                </c:pt>
                <c:pt idx="1868">
                  <c:v>831.7</c:v>
                </c:pt>
                <c:pt idx="1869">
                  <c:v>832</c:v>
                </c:pt>
                <c:pt idx="1870">
                  <c:v>832.30999999999938</c:v>
                </c:pt>
                <c:pt idx="1871">
                  <c:v>832.61</c:v>
                </c:pt>
                <c:pt idx="1872">
                  <c:v>832.92</c:v>
                </c:pt>
                <c:pt idx="1873">
                  <c:v>833.22</c:v>
                </c:pt>
                <c:pt idx="1874">
                  <c:v>833.52</c:v>
                </c:pt>
                <c:pt idx="1875">
                  <c:v>833.82999999999947</c:v>
                </c:pt>
                <c:pt idx="1876">
                  <c:v>834.13</c:v>
                </c:pt>
                <c:pt idx="1877">
                  <c:v>834.44</c:v>
                </c:pt>
                <c:pt idx="1878">
                  <c:v>834.74</c:v>
                </c:pt>
                <c:pt idx="1879">
                  <c:v>835.04</c:v>
                </c:pt>
                <c:pt idx="1880">
                  <c:v>835.34999999999945</c:v>
                </c:pt>
                <c:pt idx="1881">
                  <c:v>835.65</c:v>
                </c:pt>
                <c:pt idx="1882">
                  <c:v>835.94999999999948</c:v>
                </c:pt>
                <c:pt idx="1883">
                  <c:v>836.26</c:v>
                </c:pt>
                <c:pt idx="1884">
                  <c:v>836.55999999999938</c:v>
                </c:pt>
                <c:pt idx="1885">
                  <c:v>836.85999999999945</c:v>
                </c:pt>
                <c:pt idx="1886">
                  <c:v>837.17</c:v>
                </c:pt>
                <c:pt idx="1887">
                  <c:v>837.47</c:v>
                </c:pt>
                <c:pt idx="1888">
                  <c:v>837.77</c:v>
                </c:pt>
                <c:pt idx="1889">
                  <c:v>838.08</c:v>
                </c:pt>
                <c:pt idx="1890">
                  <c:v>838.38</c:v>
                </c:pt>
                <c:pt idx="1891">
                  <c:v>838.68</c:v>
                </c:pt>
                <c:pt idx="1892">
                  <c:v>838.99</c:v>
                </c:pt>
                <c:pt idx="1893">
                  <c:v>839.29</c:v>
                </c:pt>
                <c:pt idx="1894">
                  <c:v>839.59</c:v>
                </c:pt>
                <c:pt idx="1895">
                  <c:v>839.9</c:v>
                </c:pt>
                <c:pt idx="1896">
                  <c:v>840.2</c:v>
                </c:pt>
                <c:pt idx="1897">
                  <c:v>840.5</c:v>
                </c:pt>
                <c:pt idx="1898">
                  <c:v>840.8</c:v>
                </c:pt>
                <c:pt idx="1899">
                  <c:v>841.11</c:v>
                </c:pt>
                <c:pt idx="1900">
                  <c:v>841.41</c:v>
                </c:pt>
                <c:pt idx="1901">
                  <c:v>841.71</c:v>
                </c:pt>
                <c:pt idx="1902">
                  <c:v>842.01</c:v>
                </c:pt>
                <c:pt idx="1903">
                  <c:v>842.31999999999948</c:v>
                </c:pt>
                <c:pt idx="1904">
                  <c:v>842.62</c:v>
                </c:pt>
                <c:pt idx="1905">
                  <c:v>842.92</c:v>
                </c:pt>
                <c:pt idx="1906">
                  <c:v>843.22</c:v>
                </c:pt>
                <c:pt idx="1907">
                  <c:v>843.53</c:v>
                </c:pt>
                <c:pt idx="1908">
                  <c:v>843.82999999999947</c:v>
                </c:pt>
                <c:pt idx="1909">
                  <c:v>844.13</c:v>
                </c:pt>
                <c:pt idx="1910">
                  <c:v>844.42999999999938</c:v>
                </c:pt>
                <c:pt idx="1911">
                  <c:v>844.74</c:v>
                </c:pt>
                <c:pt idx="1912">
                  <c:v>845.04</c:v>
                </c:pt>
                <c:pt idx="1913">
                  <c:v>845.33999999999946</c:v>
                </c:pt>
                <c:pt idx="1914">
                  <c:v>845.64</c:v>
                </c:pt>
                <c:pt idx="1915">
                  <c:v>845.94</c:v>
                </c:pt>
                <c:pt idx="1916">
                  <c:v>846.25</c:v>
                </c:pt>
                <c:pt idx="1917">
                  <c:v>846.55</c:v>
                </c:pt>
                <c:pt idx="1918">
                  <c:v>846.84999999999945</c:v>
                </c:pt>
                <c:pt idx="1919">
                  <c:v>847.15</c:v>
                </c:pt>
                <c:pt idx="1920">
                  <c:v>847.44999999999948</c:v>
                </c:pt>
                <c:pt idx="1921">
                  <c:v>847.75</c:v>
                </c:pt>
                <c:pt idx="1922">
                  <c:v>848.05999999999938</c:v>
                </c:pt>
                <c:pt idx="1923">
                  <c:v>848.35999999999945</c:v>
                </c:pt>
                <c:pt idx="1924">
                  <c:v>848.66</c:v>
                </c:pt>
                <c:pt idx="1925">
                  <c:v>848.95999999999947</c:v>
                </c:pt>
                <c:pt idx="1926">
                  <c:v>849.26</c:v>
                </c:pt>
                <c:pt idx="1927">
                  <c:v>849.55999999999938</c:v>
                </c:pt>
                <c:pt idx="1928">
                  <c:v>849.85999999999945</c:v>
                </c:pt>
                <c:pt idx="1929">
                  <c:v>850.17</c:v>
                </c:pt>
                <c:pt idx="1930">
                  <c:v>850.47</c:v>
                </c:pt>
                <c:pt idx="1931">
                  <c:v>850.77</c:v>
                </c:pt>
                <c:pt idx="1932">
                  <c:v>851.07</c:v>
                </c:pt>
                <c:pt idx="1933">
                  <c:v>851.37</c:v>
                </c:pt>
                <c:pt idx="1934">
                  <c:v>851.67</c:v>
                </c:pt>
                <c:pt idx="1935">
                  <c:v>851.97</c:v>
                </c:pt>
                <c:pt idx="1936">
                  <c:v>852.27</c:v>
                </c:pt>
                <c:pt idx="1937">
                  <c:v>852.57</c:v>
                </c:pt>
                <c:pt idx="1938">
                  <c:v>852.88</c:v>
                </c:pt>
                <c:pt idx="1939">
                  <c:v>853.18</c:v>
                </c:pt>
                <c:pt idx="1940">
                  <c:v>853.48</c:v>
                </c:pt>
                <c:pt idx="1941">
                  <c:v>853.78</c:v>
                </c:pt>
                <c:pt idx="1942">
                  <c:v>854.08</c:v>
                </c:pt>
                <c:pt idx="1943">
                  <c:v>854.38</c:v>
                </c:pt>
                <c:pt idx="1944">
                  <c:v>854.68</c:v>
                </c:pt>
                <c:pt idx="1945">
                  <c:v>854.98</c:v>
                </c:pt>
                <c:pt idx="1946">
                  <c:v>855.28</c:v>
                </c:pt>
                <c:pt idx="1947">
                  <c:v>855.58</c:v>
                </c:pt>
                <c:pt idx="1948">
                  <c:v>855.88</c:v>
                </c:pt>
                <c:pt idx="1949">
                  <c:v>856.18</c:v>
                </c:pt>
                <c:pt idx="1950">
                  <c:v>856.48</c:v>
                </c:pt>
                <c:pt idx="1951">
                  <c:v>856.78</c:v>
                </c:pt>
                <c:pt idx="1952">
                  <c:v>857.08</c:v>
                </c:pt>
                <c:pt idx="1953">
                  <c:v>857.38</c:v>
                </c:pt>
                <c:pt idx="1954">
                  <c:v>857.68</c:v>
                </c:pt>
                <c:pt idx="1955">
                  <c:v>857.98</c:v>
                </c:pt>
                <c:pt idx="1956">
                  <c:v>858.28</c:v>
                </c:pt>
                <c:pt idx="1957">
                  <c:v>858.58</c:v>
                </c:pt>
                <c:pt idx="1958">
                  <c:v>858.88</c:v>
                </c:pt>
                <c:pt idx="1959">
                  <c:v>859.18</c:v>
                </c:pt>
                <c:pt idx="1960">
                  <c:v>859.48</c:v>
                </c:pt>
                <c:pt idx="1961">
                  <c:v>859.78</c:v>
                </c:pt>
                <c:pt idx="1962">
                  <c:v>860.08</c:v>
                </c:pt>
                <c:pt idx="1963">
                  <c:v>860.38</c:v>
                </c:pt>
                <c:pt idx="1964">
                  <c:v>860.68</c:v>
                </c:pt>
                <c:pt idx="1965">
                  <c:v>860.98</c:v>
                </c:pt>
                <c:pt idx="1966">
                  <c:v>861.28</c:v>
                </c:pt>
                <c:pt idx="1967">
                  <c:v>861.58</c:v>
                </c:pt>
                <c:pt idx="1968">
                  <c:v>861.88</c:v>
                </c:pt>
                <c:pt idx="1969">
                  <c:v>862.18</c:v>
                </c:pt>
                <c:pt idx="1970">
                  <c:v>862.48</c:v>
                </c:pt>
                <c:pt idx="1971">
                  <c:v>862.78</c:v>
                </c:pt>
                <c:pt idx="1972">
                  <c:v>863.08</c:v>
                </c:pt>
                <c:pt idx="1973">
                  <c:v>863.37</c:v>
                </c:pt>
                <c:pt idx="1974">
                  <c:v>863.67</c:v>
                </c:pt>
                <c:pt idx="1975">
                  <c:v>863.97</c:v>
                </c:pt>
                <c:pt idx="1976">
                  <c:v>864.27</c:v>
                </c:pt>
                <c:pt idx="1977">
                  <c:v>864.57</c:v>
                </c:pt>
                <c:pt idx="1978">
                  <c:v>864.87</c:v>
                </c:pt>
                <c:pt idx="1979">
                  <c:v>865.17</c:v>
                </c:pt>
                <c:pt idx="1980">
                  <c:v>865.47</c:v>
                </c:pt>
                <c:pt idx="1981">
                  <c:v>865.77</c:v>
                </c:pt>
                <c:pt idx="1982">
                  <c:v>866.05999999999938</c:v>
                </c:pt>
                <c:pt idx="1983">
                  <c:v>866.35999999999945</c:v>
                </c:pt>
                <c:pt idx="1984">
                  <c:v>866.66</c:v>
                </c:pt>
                <c:pt idx="1985">
                  <c:v>866.95999999999947</c:v>
                </c:pt>
                <c:pt idx="1986">
                  <c:v>867.26</c:v>
                </c:pt>
                <c:pt idx="1987">
                  <c:v>867.55999999999938</c:v>
                </c:pt>
                <c:pt idx="1988">
                  <c:v>867.85999999999945</c:v>
                </c:pt>
                <c:pt idx="1989">
                  <c:v>868.15</c:v>
                </c:pt>
                <c:pt idx="1990">
                  <c:v>868.44999999999948</c:v>
                </c:pt>
                <c:pt idx="1991">
                  <c:v>868.75</c:v>
                </c:pt>
                <c:pt idx="1992">
                  <c:v>869.05</c:v>
                </c:pt>
                <c:pt idx="1993">
                  <c:v>869.34999999999945</c:v>
                </c:pt>
                <c:pt idx="1994">
                  <c:v>869.65</c:v>
                </c:pt>
                <c:pt idx="1995">
                  <c:v>869.94</c:v>
                </c:pt>
                <c:pt idx="1996">
                  <c:v>870.24</c:v>
                </c:pt>
                <c:pt idx="1997">
                  <c:v>870.54</c:v>
                </c:pt>
                <c:pt idx="1998">
                  <c:v>870.83999999999946</c:v>
                </c:pt>
                <c:pt idx="1999">
                  <c:v>871.14</c:v>
                </c:pt>
                <c:pt idx="2000">
                  <c:v>871.42999999999938</c:v>
                </c:pt>
                <c:pt idx="2001">
                  <c:v>871.73</c:v>
                </c:pt>
                <c:pt idx="2002">
                  <c:v>872.03</c:v>
                </c:pt>
                <c:pt idx="2003">
                  <c:v>872.32999999999947</c:v>
                </c:pt>
                <c:pt idx="2004">
                  <c:v>872.62</c:v>
                </c:pt>
                <c:pt idx="2005">
                  <c:v>872.92</c:v>
                </c:pt>
                <c:pt idx="2006">
                  <c:v>873.22</c:v>
                </c:pt>
                <c:pt idx="2007">
                  <c:v>873.52</c:v>
                </c:pt>
                <c:pt idx="2008">
                  <c:v>873.80999999999938</c:v>
                </c:pt>
                <c:pt idx="2009">
                  <c:v>874.11</c:v>
                </c:pt>
                <c:pt idx="2010">
                  <c:v>874.41</c:v>
                </c:pt>
                <c:pt idx="2011">
                  <c:v>874.71</c:v>
                </c:pt>
                <c:pt idx="2012">
                  <c:v>875</c:v>
                </c:pt>
                <c:pt idx="2013">
                  <c:v>875.3</c:v>
                </c:pt>
                <c:pt idx="2014">
                  <c:v>875.6</c:v>
                </c:pt>
                <c:pt idx="2015">
                  <c:v>875.89</c:v>
                </c:pt>
                <c:pt idx="2016">
                  <c:v>876.19</c:v>
                </c:pt>
                <c:pt idx="2017">
                  <c:v>876.49</c:v>
                </c:pt>
                <c:pt idx="2018">
                  <c:v>876.79</c:v>
                </c:pt>
                <c:pt idx="2019">
                  <c:v>877.08</c:v>
                </c:pt>
                <c:pt idx="2020">
                  <c:v>877.38</c:v>
                </c:pt>
                <c:pt idx="2021">
                  <c:v>877.68</c:v>
                </c:pt>
                <c:pt idx="2022">
                  <c:v>877.97</c:v>
                </c:pt>
                <c:pt idx="2023">
                  <c:v>878.27</c:v>
                </c:pt>
                <c:pt idx="2024">
                  <c:v>878.57</c:v>
                </c:pt>
                <c:pt idx="2025">
                  <c:v>878.85999999999945</c:v>
                </c:pt>
                <c:pt idx="2026">
                  <c:v>879.16</c:v>
                </c:pt>
                <c:pt idx="2027">
                  <c:v>879.45999999999947</c:v>
                </c:pt>
                <c:pt idx="2028">
                  <c:v>879.75</c:v>
                </c:pt>
                <c:pt idx="2029">
                  <c:v>880.05</c:v>
                </c:pt>
                <c:pt idx="2030">
                  <c:v>880.34999999999945</c:v>
                </c:pt>
                <c:pt idx="2031">
                  <c:v>880.64</c:v>
                </c:pt>
                <c:pt idx="2032">
                  <c:v>880.94</c:v>
                </c:pt>
                <c:pt idx="2033">
                  <c:v>881.23</c:v>
                </c:pt>
                <c:pt idx="2034">
                  <c:v>881.53</c:v>
                </c:pt>
                <c:pt idx="2035">
                  <c:v>881.82999999999947</c:v>
                </c:pt>
                <c:pt idx="2036">
                  <c:v>882.12</c:v>
                </c:pt>
                <c:pt idx="2037">
                  <c:v>882.42</c:v>
                </c:pt>
                <c:pt idx="2038">
                  <c:v>882.72</c:v>
                </c:pt>
                <c:pt idx="2039">
                  <c:v>883.01</c:v>
                </c:pt>
                <c:pt idx="2040">
                  <c:v>883.30999999999938</c:v>
                </c:pt>
                <c:pt idx="2041">
                  <c:v>883.6</c:v>
                </c:pt>
                <c:pt idx="2042">
                  <c:v>883.9</c:v>
                </c:pt>
                <c:pt idx="2043">
                  <c:v>884.19</c:v>
                </c:pt>
                <c:pt idx="2044">
                  <c:v>884.49</c:v>
                </c:pt>
              </c:numCache>
            </c:numRef>
          </c:xVal>
          <c:yVal>
            <c:numRef>
              <c:f>'[Ruellia macrophylla var. lutea_ET4598.xlsx]Sheet1'!$H$1:$H$2045</c:f>
              <c:numCache>
                <c:formatCode>General</c:formatCode>
                <c:ptCount val="2045"/>
                <c:pt idx="0">
                  <c:v>-2375</c:v>
                </c:pt>
                <c:pt idx="1">
                  <c:v>-2375</c:v>
                </c:pt>
                <c:pt idx="2">
                  <c:v>-2375</c:v>
                </c:pt>
                <c:pt idx="3">
                  <c:v>438.46199999999999</c:v>
                </c:pt>
                <c:pt idx="4">
                  <c:v>-1700</c:v>
                </c:pt>
                <c:pt idx="5">
                  <c:v>0</c:v>
                </c:pt>
                <c:pt idx="6">
                  <c:v>-179.31</c:v>
                </c:pt>
                <c:pt idx="7">
                  <c:v>-8800</c:v>
                </c:pt>
                <c:pt idx="8">
                  <c:v>358.33300000000003</c:v>
                </c:pt>
                <c:pt idx="9">
                  <c:v>3300</c:v>
                </c:pt>
                <c:pt idx="10">
                  <c:v>274.57600000000002</c:v>
                </c:pt>
                <c:pt idx="11">
                  <c:v>431.42899999999997</c:v>
                </c:pt>
                <c:pt idx="12">
                  <c:v>978.57100000000003</c:v>
                </c:pt>
                <c:pt idx="13">
                  <c:v>406.452</c:v>
                </c:pt>
                <c:pt idx="14">
                  <c:v>6700</c:v>
                </c:pt>
                <c:pt idx="15">
                  <c:v>6400</c:v>
                </c:pt>
                <c:pt idx="16">
                  <c:v>-244.73699999999999</c:v>
                </c:pt>
                <c:pt idx="17">
                  <c:v>1100</c:v>
                </c:pt>
                <c:pt idx="18">
                  <c:v>1008.333</c:v>
                </c:pt>
                <c:pt idx="19">
                  <c:v>926.66699999999946</c:v>
                </c:pt>
                <c:pt idx="20">
                  <c:v>459.375</c:v>
                </c:pt>
                <c:pt idx="21">
                  <c:v>-946.154</c:v>
                </c:pt>
                <c:pt idx="22">
                  <c:v>675</c:v>
                </c:pt>
                <c:pt idx="23">
                  <c:v>409.75599999999997</c:v>
                </c:pt>
                <c:pt idx="24">
                  <c:v>-611.76499999999999</c:v>
                </c:pt>
                <c:pt idx="25">
                  <c:v>-406.25</c:v>
                </c:pt>
                <c:pt idx="26">
                  <c:v>1028.5709999999999</c:v>
                </c:pt>
                <c:pt idx="27">
                  <c:v>-297.56099999999998</c:v>
                </c:pt>
                <c:pt idx="28">
                  <c:v>-688.23500000000001</c:v>
                </c:pt>
                <c:pt idx="29">
                  <c:v>3975</c:v>
                </c:pt>
                <c:pt idx="30">
                  <c:v>-315</c:v>
                </c:pt>
                <c:pt idx="31">
                  <c:v>2480</c:v>
                </c:pt>
                <c:pt idx="32">
                  <c:v>-414.28599999999949</c:v>
                </c:pt>
                <c:pt idx="33">
                  <c:v>-1671.4290000000001</c:v>
                </c:pt>
                <c:pt idx="34">
                  <c:v>2300</c:v>
                </c:pt>
                <c:pt idx="35">
                  <c:v>-518.18200000000002</c:v>
                </c:pt>
                <c:pt idx="36">
                  <c:v>-313.95299999999997</c:v>
                </c:pt>
                <c:pt idx="37">
                  <c:v>-575</c:v>
                </c:pt>
                <c:pt idx="38">
                  <c:v>-6600</c:v>
                </c:pt>
                <c:pt idx="39">
                  <c:v>-122.667</c:v>
                </c:pt>
                <c:pt idx="40">
                  <c:v>-425.80599999999998</c:v>
                </c:pt>
                <c:pt idx="41">
                  <c:v>-385.714</c:v>
                </c:pt>
                <c:pt idx="42">
                  <c:v>-277.77800000000002</c:v>
                </c:pt>
                <c:pt idx="43">
                  <c:v>-476.66699999999997</c:v>
                </c:pt>
                <c:pt idx="44">
                  <c:v>-348.387</c:v>
                </c:pt>
                <c:pt idx="45">
                  <c:v>-162.667</c:v>
                </c:pt>
                <c:pt idx="46">
                  <c:v>-1300</c:v>
                </c:pt>
                <c:pt idx="47">
                  <c:v>-1481.818</c:v>
                </c:pt>
                <c:pt idx="48">
                  <c:v>-276.31599999999997</c:v>
                </c:pt>
                <c:pt idx="49">
                  <c:v>-235.29400000000001</c:v>
                </c:pt>
                <c:pt idx="50">
                  <c:v>-110.44799999999999</c:v>
                </c:pt>
                <c:pt idx="51">
                  <c:v>-578.26099999999997</c:v>
                </c:pt>
                <c:pt idx="52">
                  <c:v>-253.846</c:v>
                </c:pt>
                <c:pt idx="53">
                  <c:v>-1141.6669999999999</c:v>
                </c:pt>
                <c:pt idx="54">
                  <c:v>-279.48700000000002</c:v>
                </c:pt>
                <c:pt idx="55">
                  <c:v>-173.684</c:v>
                </c:pt>
                <c:pt idx="56">
                  <c:v>-658.33299999999997</c:v>
                </c:pt>
                <c:pt idx="57">
                  <c:v>-400</c:v>
                </c:pt>
                <c:pt idx="58">
                  <c:v>-1121.4290000000001</c:v>
                </c:pt>
                <c:pt idx="59">
                  <c:v>-7200</c:v>
                </c:pt>
                <c:pt idx="60">
                  <c:v>-239.286</c:v>
                </c:pt>
                <c:pt idx="61">
                  <c:v>-209.61500000000001</c:v>
                </c:pt>
                <c:pt idx="62">
                  <c:v>-488.88900000000001</c:v>
                </c:pt>
                <c:pt idx="63">
                  <c:v>-174.54499999999999</c:v>
                </c:pt>
                <c:pt idx="64">
                  <c:v>-148.05199999999999</c:v>
                </c:pt>
                <c:pt idx="65">
                  <c:v>-1266.6669999999999</c:v>
                </c:pt>
                <c:pt idx="66">
                  <c:v>-163.077</c:v>
                </c:pt>
                <c:pt idx="67">
                  <c:v>-105.88200000000001</c:v>
                </c:pt>
                <c:pt idx="68">
                  <c:v>-135.065</c:v>
                </c:pt>
                <c:pt idx="69">
                  <c:v>-140</c:v>
                </c:pt>
                <c:pt idx="70">
                  <c:v>-169.11799999999999</c:v>
                </c:pt>
                <c:pt idx="71">
                  <c:v>-332.65300000000002</c:v>
                </c:pt>
                <c:pt idx="72">
                  <c:v>-377.27300000000002</c:v>
                </c:pt>
                <c:pt idx="73">
                  <c:v>-108.182</c:v>
                </c:pt>
                <c:pt idx="74">
                  <c:v>-130.33699999999999</c:v>
                </c:pt>
                <c:pt idx="75">
                  <c:v>-137.89500000000001</c:v>
                </c:pt>
                <c:pt idx="76">
                  <c:v>-151.25</c:v>
                </c:pt>
                <c:pt idx="77">
                  <c:v>-159.77000000000001</c:v>
                </c:pt>
                <c:pt idx="78">
                  <c:v>-100.86199999999999</c:v>
                </c:pt>
                <c:pt idx="79">
                  <c:v>-120.536</c:v>
                </c:pt>
                <c:pt idx="80">
                  <c:v>-94.963999999999999</c:v>
                </c:pt>
                <c:pt idx="81">
                  <c:v>-95.968000000000004</c:v>
                </c:pt>
                <c:pt idx="82">
                  <c:v>-105.26300000000001</c:v>
                </c:pt>
                <c:pt idx="83">
                  <c:v>-100.758</c:v>
                </c:pt>
                <c:pt idx="84">
                  <c:v>-86.486000000000004</c:v>
                </c:pt>
                <c:pt idx="85">
                  <c:v>-82.39</c:v>
                </c:pt>
                <c:pt idx="86">
                  <c:v>-113.907</c:v>
                </c:pt>
                <c:pt idx="87">
                  <c:v>-54.411999999999999</c:v>
                </c:pt>
                <c:pt idx="88">
                  <c:v>-51.185000000000002</c:v>
                </c:pt>
                <c:pt idx="89">
                  <c:v>-39.911999999999999</c:v>
                </c:pt>
                <c:pt idx="90">
                  <c:v>-50.633000000000003</c:v>
                </c:pt>
                <c:pt idx="91">
                  <c:v>-58.951999999999998</c:v>
                </c:pt>
                <c:pt idx="92">
                  <c:v>-59.564999999999998</c:v>
                </c:pt>
                <c:pt idx="93">
                  <c:v>-22.571000000000002</c:v>
                </c:pt>
                <c:pt idx="94">
                  <c:v>-36.841999999999999</c:v>
                </c:pt>
                <c:pt idx="95">
                  <c:v>-26.530999999999999</c:v>
                </c:pt>
                <c:pt idx="96">
                  <c:v>-33.576999999999998</c:v>
                </c:pt>
                <c:pt idx="97">
                  <c:v>-25.754999999999999</c:v>
                </c:pt>
                <c:pt idx="98">
                  <c:v>-21.766999999999999</c:v>
                </c:pt>
                <c:pt idx="99">
                  <c:v>-15.804</c:v>
                </c:pt>
                <c:pt idx="100">
                  <c:v>-7.1199999999999974</c:v>
                </c:pt>
                <c:pt idx="101">
                  <c:v>-6.1069999999999984</c:v>
                </c:pt>
                <c:pt idx="102">
                  <c:v>-6.7859999999999996</c:v>
                </c:pt>
                <c:pt idx="103">
                  <c:v>-4.2030000000000003</c:v>
                </c:pt>
                <c:pt idx="104">
                  <c:v>-5.5139999999999976</c:v>
                </c:pt>
                <c:pt idx="105">
                  <c:v>-5.7039999999999997</c:v>
                </c:pt>
                <c:pt idx="106">
                  <c:v>-6.6619999999999946</c:v>
                </c:pt>
                <c:pt idx="107">
                  <c:v>-7.3659999999999997</c:v>
                </c:pt>
                <c:pt idx="108">
                  <c:v>-5.5219999999999976</c:v>
                </c:pt>
                <c:pt idx="109">
                  <c:v>-8.0459999999999994</c:v>
                </c:pt>
                <c:pt idx="110">
                  <c:v>-12.420999999999999</c:v>
                </c:pt>
                <c:pt idx="111">
                  <c:v>-12.837999999999999</c:v>
                </c:pt>
                <c:pt idx="112">
                  <c:v>-13.753</c:v>
                </c:pt>
                <c:pt idx="113">
                  <c:v>-12.113</c:v>
                </c:pt>
                <c:pt idx="114">
                  <c:v>-11.648</c:v>
                </c:pt>
                <c:pt idx="115">
                  <c:v>-12.706</c:v>
                </c:pt>
                <c:pt idx="116">
                  <c:v>-13.707000000000001</c:v>
                </c:pt>
                <c:pt idx="117">
                  <c:v>-15.55</c:v>
                </c:pt>
                <c:pt idx="118">
                  <c:v>-12.207000000000001</c:v>
                </c:pt>
                <c:pt idx="119">
                  <c:v>-14.503</c:v>
                </c:pt>
                <c:pt idx="120">
                  <c:v>-9.4879999999999995</c:v>
                </c:pt>
                <c:pt idx="121">
                  <c:v>-11.901999999999999</c:v>
                </c:pt>
                <c:pt idx="122">
                  <c:v>-12.486000000000001</c:v>
                </c:pt>
                <c:pt idx="123">
                  <c:v>-16.821000000000002</c:v>
                </c:pt>
                <c:pt idx="124">
                  <c:v>-13.52</c:v>
                </c:pt>
                <c:pt idx="125">
                  <c:v>-13.111000000000001</c:v>
                </c:pt>
                <c:pt idx="126">
                  <c:v>-7.1509999999999998</c:v>
                </c:pt>
                <c:pt idx="127">
                  <c:v>-11.547000000000001</c:v>
                </c:pt>
                <c:pt idx="128">
                  <c:v>-11.709</c:v>
                </c:pt>
                <c:pt idx="129">
                  <c:v>-7.3619999999999957</c:v>
                </c:pt>
                <c:pt idx="130">
                  <c:v>-12.397</c:v>
                </c:pt>
                <c:pt idx="131">
                  <c:v>-10.348000000000001</c:v>
                </c:pt>
                <c:pt idx="132">
                  <c:v>-8.9369999999999994</c:v>
                </c:pt>
                <c:pt idx="133">
                  <c:v>-6.4169999999999998</c:v>
                </c:pt>
                <c:pt idx="134">
                  <c:v>-5.2009999999999996</c:v>
                </c:pt>
                <c:pt idx="135">
                  <c:v>-4.9850000000000003</c:v>
                </c:pt>
                <c:pt idx="136">
                  <c:v>-4.6379999999999999</c:v>
                </c:pt>
                <c:pt idx="137">
                  <c:v>-2.879</c:v>
                </c:pt>
                <c:pt idx="138">
                  <c:v>-3.206</c:v>
                </c:pt>
                <c:pt idx="139">
                  <c:v>-2.6989999999999998</c:v>
                </c:pt>
                <c:pt idx="140">
                  <c:v>-3.7890000000000001</c:v>
                </c:pt>
                <c:pt idx="141">
                  <c:v>-1.8819999999999999</c:v>
                </c:pt>
                <c:pt idx="142">
                  <c:v>-3.5960000000000001</c:v>
                </c:pt>
                <c:pt idx="143">
                  <c:v>-3.968</c:v>
                </c:pt>
                <c:pt idx="144">
                  <c:v>-2.8940000000000001</c:v>
                </c:pt>
                <c:pt idx="145">
                  <c:v>-5.1169999999999964</c:v>
                </c:pt>
                <c:pt idx="146">
                  <c:v>-4.0709999999999997</c:v>
                </c:pt>
                <c:pt idx="147">
                  <c:v>-3.6259999999999999</c:v>
                </c:pt>
                <c:pt idx="148">
                  <c:v>-2.3029999999999999</c:v>
                </c:pt>
                <c:pt idx="149">
                  <c:v>-0.78900000000000003</c:v>
                </c:pt>
                <c:pt idx="150">
                  <c:v>-0.88200000000000001</c:v>
                </c:pt>
                <c:pt idx="151">
                  <c:v>-0.56599999999999995</c:v>
                </c:pt>
                <c:pt idx="152">
                  <c:v>-0.78300000000000003</c:v>
                </c:pt>
                <c:pt idx="153">
                  <c:v>-1.0529999999999999</c:v>
                </c:pt>
                <c:pt idx="154">
                  <c:v>-0.877</c:v>
                </c:pt>
                <c:pt idx="155">
                  <c:v>-1.413</c:v>
                </c:pt>
                <c:pt idx="156">
                  <c:v>-2.7869999999999999</c:v>
                </c:pt>
                <c:pt idx="157">
                  <c:v>-2.8159999999999981</c:v>
                </c:pt>
                <c:pt idx="158">
                  <c:v>-3.0510000000000002</c:v>
                </c:pt>
                <c:pt idx="159">
                  <c:v>-2.718</c:v>
                </c:pt>
                <c:pt idx="160">
                  <c:v>-3.605</c:v>
                </c:pt>
                <c:pt idx="161">
                  <c:v>-2.9590000000000001</c:v>
                </c:pt>
                <c:pt idx="162">
                  <c:v>-5.1589999999999998</c:v>
                </c:pt>
                <c:pt idx="163">
                  <c:v>-2.6480000000000001</c:v>
                </c:pt>
                <c:pt idx="164">
                  <c:v>-4.2269999999999994</c:v>
                </c:pt>
                <c:pt idx="165">
                  <c:v>-3.0470000000000002</c:v>
                </c:pt>
                <c:pt idx="166">
                  <c:v>-1.4139999999999999</c:v>
                </c:pt>
                <c:pt idx="167">
                  <c:v>-5.0359999999999996</c:v>
                </c:pt>
                <c:pt idx="168">
                  <c:v>-4.6390000000000002</c:v>
                </c:pt>
                <c:pt idx="169">
                  <c:v>-6.702</c:v>
                </c:pt>
                <c:pt idx="170">
                  <c:v>-4.1419999999999986</c:v>
                </c:pt>
                <c:pt idx="171">
                  <c:v>-7.1469999999999976</c:v>
                </c:pt>
                <c:pt idx="172">
                  <c:v>-6.298</c:v>
                </c:pt>
                <c:pt idx="173">
                  <c:v>-6.8029999999999999</c:v>
                </c:pt>
                <c:pt idx="174">
                  <c:v>-7.2050000000000001</c:v>
                </c:pt>
                <c:pt idx="175">
                  <c:v>-5.7850000000000001</c:v>
                </c:pt>
                <c:pt idx="176">
                  <c:v>-5.9569999999999999</c:v>
                </c:pt>
                <c:pt idx="177">
                  <c:v>-5.1739999999999986</c:v>
                </c:pt>
                <c:pt idx="178">
                  <c:v>-5.7519999999999998</c:v>
                </c:pt>
                <c:pt idx="179">
                  <c:v>-4.2480000000000002</c:v>
                </c:pt>
                <c:pt idx="180">
                  <c:v>-3.827</c:v>
                </c:pt>
                <c:pt idx="181">
                  <c:v>-3.1160000000000001</c:v>
                </c:pt>
                <c:pt idx="182">
                  <c:v>-1.889</c:v>
                </c:pt>
                <c:pt idx="183">
                  <c:v>-1.4370000000000001</c:v>
                </c:pt>
                <c:pt idx="184">
                  <c:v>-1.9650000000000001</c:v>
                </c:pt>
                <c:pt idx="185">
                  <c:v>-0.93500000000000005</c:v>
                </c:pt>
                <c:pt idx="186">
                  <c:v>-0.27900000000000003</c:v>
                </c:pt>
                <c:pt idx="187">
                  <c:v>-0.13100000000000001</c:v>
                </c:pt>
                <c:pt idx="188">
                  <c:v>-0.14199999999999999</c:v>
                </c:pt>
                <c:pt idx="189">
                  <c:v>-2.181</c:v>
                </c:pt>
                <c:pt idx="190">
                  <c:v>-1.585</c:v>
                </c:pt>
                <c:pt idx="191">
                  <c:v>-2.0760000000000001</c:v>
                </c:pt>
                <c:pt idx="192">
                  <c:v>-2.1949999999999998</c:v>
                </c:pt>
                <c:pt idx="193">
                  <c:v>-2.6389999999999998</c:v>
                </c:pt>
                <c:pt idx="194">
                  <c:v>-2.7709999999999999</c:v>
                </c:pt>
                <c:pt idx="195">
                  <c:v>-3.601</c:v>
                </c:pt>
                <c:pt idx="196">
                  <c:v>-3.5249999999999999</c:v>
                </c:pt>
                <c:pt idx="197">
                  <c:v>-4.01</c:v>
                </c:pt>
                <c:pt idx="198">
                  <c:v>-3.2309999999999999</c:v>
                </c:pt>
                <c:pt idx="199">
                  <c:v>-3.113</c:v>
                </c:pt>
                <c:pt idx="200">
                  <c:v>-2.4700000000000002</c:v>
                </c:pt>
                <c:pt idx="201">
                  <c:v>-2.67</c:v>
                </c:pt>
                <c:pt idx="202">
                  <c:v>-2.718</c:v>
                </c:pt>
                <c:pt idx="203">
                  <c:v>-3.1190000000000002</c:v>
                </c:pt>
                <c:pt idx="204">
                  <c:v>-3.0379999999999998</c:v>
                </c:pt>
                <c:pt idx="205">
                  <c:v>-3.5659999999999998</c:v>
                </c:pt>
                <c:pt idx="206">
                  <c:v>-1.5820000000000001</c:v>
                </c:pt>
                <c:pt idx="207">
                  <c:v>-2.601</c:v>
                </c:pt>
                <c:pt idx="208">
                  <c:v>-2.1749999999999998</c:v>
                </c:pt>
                <c:pt idx="209">
                  <c:v>-3.1640000000000001</c:v>
                </c:pt>
                <c:pt idx="210">
                  <c:v>-2.9279999999999999</c:v>
                </c:pt>
                <c:pt idx="211">
                  <c:v>-2.7309999999999999</c:v>
                </c:pt>
                <c:pt idx="212">
                  <c:v>-1.9550000000000001</c:v>
                </c:pt>
                <c:pt idx="213">
                  <c:v>-1.3149999999999999</c:v>
                </c:pt>
                <c:pt idx="214">
                  <c:v>-1.4930000000000001</c:v>
                </c:pt>
                <c:pt idx="215">
                  <c:v>-1.208</c:v>
                </c:pt>
                <c:pt idx="216">
                  <c:v>-2.9039999999999999</c:v>
                </c:pt>
                <c:pt idx="217">
                  <c:v>-1.2310000000000001</c:v>
                </c:pt>
                <c:pt idx="218">
                  <c:v>-1.7769999999999999</c:v>
                </c:pt>
                <c:pt idx="219">
                  <c:v>-1.36</c:v>
                </c:pt>
                <c:pt idx="220">
                  <c:v>-2.286</c:v>
                </c:pt>
                <c:pt idx="221">
                  <c:v>-0.41</c:v>
                </c:pt>
                <c:pt idx="222">
                  <c:v>-1.677</c:v>
                </c:pt>
                <c:pt idx="223">
                  <c:v>-1.74</c:v>
                </c:pt>
                <c:pt idx="224">
                  <c:v>-2.2869999999999999</c:v>
                </c:pt>
                <c:pt idx="225">
                  <c:v>-1.4039999999999999</c:v>
                </c:pt>
                <c:pt idx="226">
                  <c:v>-1.635</c:v>
                </c:pt>
                <c:pt idx="227">
                  <c:v>-2.0219999999999998</c:v>
                </c:pt>
                <c:pt idx="228">
                  <c:v>-2.4849999999999999</c:v>
                </c:pt>
                <c:pt idx="229">
                  <c:v>-1.724</c:v>
                </c:pt>
                <c:pt idx="230">
                  <c:v>-2.028</c:v>
                </c:pt>
                <c:pt idx="231">
                  <c:v>-1.696</c:v>
                </c:pt>
                <c:pt idx="232">
                  <c:v>-0.61599999999999999</c:v>
                </c:pt>
                <c:pt idx="233">
                  <c:v>-1.218</c:v>
                </c:pt>
                <c:pt idx="234">
                  <c:v>-2.2989999999999999</c:v>
                </c:pt>
                <c:pt idx="235">
                  <c:v>-1.304</c:v>
                </c:pt>
                <c:pt idx="236">
                  <c:v>-0.63300000000000001</c:v>
                </c:pt>
                <c:pt idx="237">
                  <c:v>-2.726</c:v>
                </c:pt>
                <c:pt idx="238">
                  <c:v>-2.5459999999999998</c:v>
                </c:pt>
                <c:pt idx="239">
                  <c:v>-1.0169999999999999</c:v>
                </c:pt>
                <c:pt idx="240">
                  <c:v>-0.59499999999999997</c:v>
                </c:pt>
                <c:pt idx="241">
                  <c:v>-2.6760000000000002</c:v>
                </c:pt>
                <c:pt idx="242">
                  <c:v>-1.48</c:v>
                </c:pt>
                <c:pt idx="243">
                  <c:v>-1.4970000000000001</c:v>
                </c:pt>
                <c:pt idx="244">
                  <c:v>-0.95399999999999996</c:v>
                </c:pt>
                <c:pt idx="245">
                  <c:v>-1.29</c:v>
                </c:pt>
                <c:pt idx="246">
                  <c:v>-1.645</c:v>
                </c:pt>
                <c:pt idx="247">
                  <c:v>-1.2230000000000001</c:v>
                </c:pt>
                <c:pt idx="248">
                  <c:v>-1.0920000000000001</c:v>
                </c:pt>
                <c:pt idx="249">
                  <c:v>-0.67100000000000004</c:v>
                </c:pt>
                <c:pt idx="250">
                  <c:v>-1.8620000000000001</c:v>
                </c:pt>
                <c:pt idx="251">
                  <c:v>-1.2490000000000001</c:v>
                </c:pt>
                <c:pt idx="252">
                  <c:v>-1.9350000000000001</c:v>
                </c:pt>
                <c:pt idx="253">
                  <c:v>-0.84299999999999997</c:v>
                </c:pt>
                <c:pt idx="254">
                  <c:v>-0.105</c:v>
                </c:pt>
                <c:pt idx="255">
                  <c:v>-0.49199999999999999</c:v>
                </c:pt>
                <c:pt idx="256">
                  <c:v>-0.56299999999999994</c:v>
                </c:pt>
                <c:pt idx="257">
                  <c:v>-1.0780000000000001</c:v>
                </c:pt>
                <c:pt idx="258">
                  <c:v>-0.86899999999999999</c:v>
                </c:pt>
                <c:pt idx="259">
                  <c:v>-0.53200000000000003</c:v>
                </c:pt>
                <c:pt idx="260">
                  <c:v>-0.94699999999999995</c:v>
                </c:pt>
                <c:pt idx="261">
                  <c:v>-0.77500000000000002</c:v>
                </c:pt>
                <c:pt idx="262">
                  <c:v>-0.73499999999999999</c:v>
                </c:pt>
                <c:pt idx="263">
                  <c:v>-2.1720000000000002</c:v>
                </c:pt>
                <c:pt idx="264">
                  <c:v>-0.97499999999999998</c:v>
                </c:pt>
                <c:pt idx="265">
                  <c:v>-1.1850000000000001</c:v>
                </c:pt>
                <c:pt idx="266">
                  <c:v>-0.74099999999999999</c:v>
                </c:pt>
                <c:pt idx="267">
                  <c:v>-1.3109999999999999</c:v>
                </c:pt>
                <c:pt idx="268">
                  <c:v>-1.0029999999999999</c:v>
                </c:pt>
                <c:pt idx="269">
                  <c:v>-0.06</c:v>
                </c:pt>
                <c:pt idx="270">
                  <c:v>-0.16400000000000001</c:v>
                </c:pt>
                <c:pt idx="271">
                  <c:v>-0.64800000000000002</c:v>
                </c:pt>
                <c:pt idx="272">
                  <c:v>-0.9</c:v>
                </c:pt>
                <c:pt idx="273">
                  <c:v>-1.1060000000000001</c:v>
                </c:pt>
                <c:pt idx="274">
                  <c:v>-0.72599999999999998</c:v>
                </c:pt>
                <c:pt idx="275">
                  <c:v>-0.79900000000000004</c:v>
                </c:pt>
                <c:pt idx="276">
                  <c:v>-1.714</c:v>
                </c:pt>
                <c:pt idx="277">
                  <c:v>-0.71099999999999997</c:v>
                </c:pt>
                <c:pt idx="278">
                  <c:v>-0.47399999999999998</c:v>
                </c:pt>
                <c:pt idx="279">
                  <c:v>-0.50900000000000001</c:v>
                </c:pt>
                <c:pt idx="280">
                  <c:v>9.1999999999999998E-2</c:v>
                </c:pt>
                <c:pt idx="281">
                  <c:v>-5.6000000000000001E-2</c:v>
                </c:pt>
                <c:pt idx="282">
                  <c:v>-0.14199999999999999</c:v>
                </c:pt>
                <c:pt idx="283">
                  <c:v>-0.69799999999999995</c:v>
                </c:pt>
                <c:pt idx="284">
                  <c:v>-0.49399999999999999</c:v>
                </c:pt>
                <c:pt idx="285">
                  <c:v>-0.66700000000000004</c:v>
                </c:pt>
                <c:pt idx="286">
                  <c:v>0.47399999999999998</c:v>
                </c:pt>
                <c:pt idx="287">
                  <c:v>-0.66200000000000003</c:v>
                </c:pt>
                <c:pt idx="288">
                  <c:v>-0.94199999999999995</c:v>
                </c:pt>
                <c:pt idx="289">
                  <c:v>-1.204</c:v>
                </c:pt>
                <c:pt idx="290">
                  <c:v>-0.51400000000000001</c:v>
                </c:pt>
                <c:pt idx="291">
                  <c:v>-0.45100000000000001</c:v>
                </c:pt>
                <c:pt idx="292">
                  <c:v>-1.4790000000000001</c:v>
                </c:pt>
                <c:pt idx="293">
                  <c:v>-0.83599999999999997</c:v>
                </c:pt>
                <c:pt idx="294">
                  <c:v>-0.41699999999999998</c:v>
                </c:pt>
                <c:pt idx="295">
                  <c:v>-0.497</c:v>
                </c:pt>
                <c:pt idx="296">
                  <c:v>-0.92700000000000005</c:v>
                </c:pt>
                <c:pt idx="297">
                  <c:v>0.48899999999999999</c:v>
                </c:pt>
                <c:pt idx="298">
                  <c:v>-0.75900000000000001</c:v>
                </c:pt>
                <c:pt idx="299">
                  <c:v>-1.0429999999999999</c:v>
                </c:pt>
                <c:pt idx="300">
                  <c:v>-1.5</c:v>
                </c:pt>
                <c:pt idx="301">
                  <c:v>-1.4450000000000001</c:v>
                </c:pt>
                <c:pt idx="302">
                  <c:v>-1.131</c:v>
                </c:pt>
                <c:pt idx="303">
                  <c:v>-1.825</c:v>
                </c:pt>
                <c:pt idx="304">
                  <c:v>-2.3530000000000002</c:v>
                </c:pt>
                <c:pt idx="305">
                  <c:v>-1.97</c:v>
                </c:pt>
                <c:pt idx="306">
                  <c:v>-1.9450000000000001</c:v>
                </c:pt>
                <c:pt idx="307">
                  <c:v>-1.4139999999999999</c:v>
                </c:pt>
                <c:pt idx="308">
                  <c:v>-1.645</c:v>
                </c:pt>
                <c:pt idx="309">
                  <c:v>-1.3759999999999999</c:v>
                </c:pt>
                <c:pt idx="310">
                  <c:v>-0.34</c:v>
                </c:pt>
                <c:pt idx="311">
                  <c:v>-0.89100000000000001</c:v>
                </c:pt>
                <c:pt idx="312">
                  <c:v>-1.8240000000000001</c:v>
                </c:pt>
                <c:pt idx="313">
                  <c:v>-2.0150000000000001</c:v>
                </c:pt>
                <c:pt idx="314">
                  <c:v>-1.444</c:v>
                </c:pt>
                <c:pt idx="315">
                  <c:v>-1.1759999999999999</c:v>
                </c:pt>
                <c:pt idx="316">
                  <c:v>-1.9259999999999999</c:v>
                </c:pt>
                <c:pt idx="317">
                  <c:v>-1.179</c:v>
                </c:pt>
                <c:pt idx="318">
                  <c:v>-1.5880000000000001</c:v>
                </c:pt>
                <c:pt idx="319">
                  <c:v>-1.234</c:v>
                </c:pt>
                <c:pt idx="320">
                  <c:v>-1.121</c:v>
                </c:pt>
                <c:pt idx="321">
                  <c:v>-1.89</c:v>
                </c:pt>
                <c:pt idx="322">
                  <c:v>-2.3090000000000002</c:v>
                </c:pt>
                <c:pt idx="323">
                  <c:v>-1.427</c:v>
                </c:pt>
                <c:pt idx="324">
                  <c:v>-0.89600000000000002</c:v>
                </c:pt>
                <c:pt idx="325">
                  <c:v>-2.13</c:v>
                </c:pt>
                <c:pt idx="326">
                  <c:v>-0.57099999999999995</c:v>
                </c:pt>
                <c:pt idx="327">
                  <c:v>-1.4139999999999999</c:v>
                </c:pt>
                <c:pt idx="328">
                  <c:v>-1.3049999999999999</c:v>
                </c:pt>
                <c:pt idx="329">
                  <c:v>-1.6830000000000001</c:v>
                </c:pt>
                <c:pt idx="330">
                  <c:v>-1.8180000000000001</c:v>
                </c:pt>
                <c:pt idx="331">
                  <c:v>-0.77100000000000002</c:v>
                </c:pt>
                <c:pt idx="332">
                  <c:v>-1.264</c:v>
                </c:pt>
                <c:pt idx="333">
                  <c:v>-1.6160000000000001</c:v>
                </c:pt>
                <c:pt idx="334">
                  <c:v>-1.9359999999999999</c:v>
                </c:pt>
                <c:pt idx="335">
                  <c:v>-1.2050000000000001</c:v>
                </c:pt>
                <c:pt idx="336">
                  <c:v>-1.754</c:v>
                </c:pt>
                <c:pt idx="337">
                  <c:v>-1.3080000000000001</c:v>
                </c:pt>
                <c:pt idx="338">
                  <c:v>-1.331</c:v>
                </c:pt>
                <c:pt idx="339">
                  <c:v>-1.998</c:v>
                </c:pt>
                <c:pt idx="340">
                  <c:v>-1.603</c:v>
                </c:pt>
                <c:pt idx="341">
                  <c:v>-1.5329999999999999</c:v>
                </c:pt>
                <c:pt idx="342">
                  <c:v>-0.31</c:v>
                </c:pt>
                <c:pt idx="343">
                  <c:v>-2.274</c:v>
                </c:pt>
                <c:pt idx="344">
                  <c:v>-2.83</c:v>
                </c:pt>
                <c:pt idx="345">
                  <c:v>-1.66</c:v>
                </c:pt>
                <c:pt idx="346">
                  <c:v>-2.218</c:v>
                </c:pt>
                <c:pt idx="347">
                  <c:v>-1.6859999999999999</c:v>
                </c:pt>
                <c:pt idx="348">
                  <c:v>-2.2109999999999999</c:v>
                </c:pt>
                <c:pt idx="349">
                  <c:v>-1.873</c:v>
                </c:pt>
                <c:pt idx="350">
                  <c:v>-2.0880000000000001</c:v>
                </c:pt>
                <c:pt idx="351">
                  <c:v>-2.7650000000000001</c:v>
                </c:pt>
                <c:pt idx="352">
                  <c:v>-2.202</c:v>
                </c:pt>
                <c:pt idx="353">
                  <c:v>-2.625</c:v>
                </c:pt>
                <c:pt idx="354">
                  <c:v>-2.1019999999999999</c:v>
                </c:pt>
                <c:pt idx="355">
                  <c:v>-1.931</c:v>
                </c:pt>
                <c:pt idx="356">
                  <c:v>-1.9630000000000001</c:v>
                </c:pt>
                <c:pt idx="357">
                  <c:v>-1.9239999999999999</c:v>
                </c:pt>
                <c:pt idx="358">
                  <c:v>-0.746</c:v>
                </c:pt>
                <c:pt idx="359">
                  <c:v>-0.79100000000000004</c:v>
                </c:pt>
                <c:pt idx="360">
                  <c:v>-0.58199999999999996</c:v>
                </c:pt>
                <c:pt idx="361">
                  <c:v>-1.173</c:v>
                </c:pt>
                <c:pt idx="362">
                  <c:v>-1.4219999999999999</c:v>
                </c:pt>
                <c:pt idx="363">
                  <c:v>-1.615</c:v>
                </c:pt>
                <c:pt idx="364">
                  <c:v>-1.117</c:v>
                </c:pt>
                <c:pt idx="365">
                  <c:v>-1.504</c:v>
                </c:pt>
                <c:pt idx="366">
                  <c:v>-1.8440000000000001</c:v>
                </c:pt>
                <c:pt idx="367">
                  <c:v>-2.0619999999999998</c:v>
                </c:pt>
                <c:pt idx="368">
                  <c:v>-1.7689999999999999</c:v>
                </c:pt>
                <c:pt idx="369">
                  <c:v>-1.714</c:v>
                </c:pt>
                <c:pt idx="370">
                  <c:v>-1.6180000000000001</c:v>
                </c:pt>
                <c:pt idx="371">
                  <c:v>-1.518</c:v>
                </c:pt>
                <c:pt idx="372">
                  <c:v>-1.0469999999999999</c:v>
                </c:pt>
                <c:pt idx="373">
                  <c:v>-1.83</c:v>
                </c:pt>
                <c:pt idx="374">
                  <c:v>-2.0590000000000002</c:v>
                </c:pt>
                <c:pt idx="375">
                  <c:v>-2.0169999999999999</c:v>
                </c:pt>
                <c:pt idx="376">
                  <c:v>-2.645</c:v>
                </c:pt>
                <c:pt idx="377">
                  <c:v>-1.8340000000000001</c:v>
                </c:pt>
                <c:pt idx="378">
                  <c:v>-2.052</c:v>
                </c:pt>
                <c:pt idx="379">
                  <c:v>-2.0910000000000002</c:v>
                </c:pt>
                <c:pt idx="380">
                  <c:v>-2.3540000000000001</c:v>
                </c:pt>
                <c:pt idx="381">
                  <c:v>-1.3560000000000001</c:v>
                </c:pt>
                <c:pt idx="382">
                  <c:v>-1.603</c:v>
                </c:pt>
                <c:pt idx="383">
                  <c:v>-2.7290000000000001</c:v>
                </c:pt>
                <c:pt idx="384">
                  <c:v>-0.68700000000000006</c:v>
                </c:pt>
                <c:pt idx="385">
                  <c:v>-2.02</c:v>
                </c:pt>
                <c:pt idx="386">
                  <c:v>-1.048</c:v>
                </c:pt>
                <c:pt idx="387">
                  <c:v>-1.423</c:v>
                </c:pt>
                <c:pt idx="388">
                  <c:v>-1.1619999999999999</c:v>
                </c:pt>
                <c:pt idx="389">
                  <c:v>-2.3050000000000002</c:v>
                </c:pt>
                <c:pt idx="390">
                  <c:v>-1.2350000000000001</c:v>
                </c:pt>
                <c:pt idx="391">
                  <c:v>-1.1619999999999999</c:v>
                </c:pt>
                <c:pt idx="392">
                  <c:v>-1.9770000000000001</c:v>
                </c:pt>
                <c:pt idx="393">
                  <c:v>-2.2370000000000001</c:v>
                </c:pt>
                <c:pt idx="394">
                  <c:v>-1.1140000000000001</c:v>
                </c:pt>
                <c:pt idx="395">
                  <c:v>-1.3460000000000001</c:v>
                </c:pt>
                <c:pt idx="396">
                  <c:v>-1.7070000000000001</c:v>
                </c:pt>
                <c:pt idx="397">
                  <c:v>-2.2000000000000002</c:v>
                </c:pt>
                <c:pt idx="398">
                  <c:v>-1.1559999999999999</c:v>
                </c:pt>
                <c:pt idx="399">
                  <c:v>-0.83399999999999996</c:v>
                </c:pt>
                <c:pt idx="400">
                  <c:v>-1.867</c:v>
                </c:pt>
                <c:pt idx="401">
                  <c:v>-1.38</c:v>
                </c:pt>
                <c:pt idx="402">
                  <c:v>-1.7390000000000001</c:v>
                </c:pt>
                <c:pt idx="403">
                  <c:v>-2.286</c:v>
                </c:pt>
                <c:pt idx="404">
                  <c:v>-2.242</c:v>
                </c:pt>
                <c:pt idx="405">
                  <c:v>-2.887</c:v>
                </c:pt>
                <c:pt idx="406">
                  <c:v>-3.1880000000000002</c:v>
                </c:pt>
                <c:pt idx="407">
                  <c:v>-1.8640000000000001</c:v>
                </c:pt>
                <c:pt idx="408">
                  <c:v>-0.88200000000000001</c:v>
                </c:pt>
                <c:pt idx="409">
                  <c:v>-0.66100000000000003</c:v>
                </c:pt>
                <c:pt idx="410">
                  <c:v>-0.77200000000000002</c:v>
                </c:pt>
                <c:pt idx="411">
                  <c:v>-1.046</c:v>
                </c:pt>
                <c:pt idx="412">
                  <c:v>-1.8879999999999999</c:v>
                </c:pt>
                <c:pt idx="413">
                  <c:v>-0.73599999999999999</c:v>
                </c:pt>
                <c:pt idx="414">
                  <c:v>-2.173</c:v>
                </c:pt>
                <c:pt idx="415">
                  <c:v>-0.69899999999999995</c:v>
                </c:pt>
                <c:pt idx="416">
                  <c:v>-1.4490000000000001</c:v>
                </c:pt>
                <c:pt idx="417">
                  <c:v>-0.26500000000000001</c:v>
                </c:pt>
                <c:pt idx="418">
                  <c:v>-0.69199999999999995</c:v>
                </c:pt>
                <c:pt idx="419">
                  <c:v>-1.5469999999999999</c:v>
                </c:pt>
                <c:pt idx="420">
                  <c:v>-1.284</c:v>
                </c:pt>
                <c:pt idx="421">
                  <c:v>-1.34</c:v>
                </c:pt>
                <c:pt idx="422">
                  <c:v>-1.57</c:v>
                </c:pt>
                <c:pt idx="423">
                  <c:v>-0.93899999999999995</c:v>
                </c:pt>
                <c:pt idx="424">
                  <c:v>-2.1819999999999999</c:v>
                </c:pt>
                <c:pt idx="425">
                  <c:v>-1.2629999999999999</c:v>
                </c:pt>
                <c:pt idx="426">
                  <c:v>-1.6890000000000001</c:v>
                </c:pt>
                <c:pt idx="427">
                  <c:v>-1.6619999999999999</c:v>
                </c:pt>
                <c:pt idx="428">
                  <c:v>-2.3370000000000002</c:v>
                </c:pt>
                <c:pt idx="429">
                  <c:v>-1.861</c:v>
                </c:pt>
                <c:pt idx="430">
                  <c:v>-1.2390000000000001</c:v>
                </c:pt>
                <c:pt idx="431">
                  <c:v>-2.5190000000000001</c:v>
                </c:pt>
                <c:pt idx="432">
                  <c:v>-1.6080000000000001</c:v>
                </c:pt>
                <c:pt idx="433">
                  <c:v>-1.9830000000000001</c:v>
                </c:pt>
                <c:pt idx="434">
                  <c:v>-1.1819999999999999</c:v>
                </c:pt>
                <c:pt idx="435">
                  <c:v>-1.34</c:v>
                </c:pt>
                <c:pt idx="436">
                  <c:v>-1.617</c:v>
                </c:pt>
                <c:pt idx="437">
                  <c:v>-0.91800000000000004</c:v>
                </c:pt>
                <c:pt idx="438">
                  <c:v>-0.64600000000000002</c:v>
                </c:pt>
                <c:pt idx="439">
                  <c:v>-1.216</c:v>
                </c:pt>
                <c:pt idx="440">
                  <c:v>-0.125</c:v>
                </c:pt>
                <c:pt idx="441">
                  <c:v>-0.76200000000000001</c:v>
                </c:pt>
                <c:pt idx="442">
                  <c:v>-0.53500000000000003</c:v>
                </c:pt>
                <c:pt idx="443">
                  <c:v>-0.89700000000000002</c:v>
                </c:pt>
                <c:pt idx="444">
                  <c:v>-0.371</c:v>
                </c:pt>
                <c:pt idx="445">
                  <c:v>-1.1379999999999999</c:v>
                </c:pt>
                <c:pt idx="446">
                  <c:v>-0.308</c:v>
                </c:pt>
                <c:pt idx="447">
                  <c:v>-0.502</c:v>
                </c:pt>
                <c:pt idx="448">
                  <c:v>-0.49199999999999999</c:v>
                </c:pt>
                <c:pt idx="449">
                  <c:v>-0.28799999999999998</c:v>
                </c:pt>
                <c:pt idx="450">
                  <c:v>-0.47299999999999998</c:v>
                </c:pt>
                <c:pt idx="451">
                  <c:v>-0.45</c:v>
                </c:pt>
                <c:pt idx="452">
                  <c:v>-0.26</c:v>
                </c:pt>
                <c:pt idx="453">
                  <c:v>-0.122</c:v>
                </c:pt>
                <c:pt idx="454">
                  <c:v>-0.11</c:v>
                </c:pt>
                <c:pt idx="455">
                  <c:v>-0.63200000000000001</c:v>
                </c:pt>
                <c:pt idx="456">
                  <c:v>-0.16800000000000001</c:v>
                </c:pt>
                <c:pt idx="457">
                  <c:v>-0.97799999999999998</c:v>
                </c:pt>
                <c:pt idx="458">
                  <c:v>-0.77900000000000003</c:v>
                </c:pt>
                <c:pt idx="459">
                  <c:v>-0.58499999999999996</c:v>
                </c:pt>
                <c:pt idx="460">
                  <c:v>-2.5000000000000001E-2</c:v>
                </c:pt>
                <c:pt idx="461">
                  <c:v>0.29399999999999998</c:v>
                </c:pt>
                <c:pt idx="462">
                  <c:v>-0.16800000000000001</c:v>
                </c:pt>
                <c:pt idx="463">
                  <c:v>0.182</c:v>
                </c:pt>
                <c:pt idx="464">
                  <c:v>0.34499999999999997</c:v>
                </c:pt>
                <c:pt idx="465">
                  <c:v>-0.18099999999999999</c:v>
                </c:pt>
                <c:pt idx="466">
                  <c:v>0.13500000000000001</c:v>
                </c:pt>
                <c:pt idx="467">
                  <c:v>-0.45100000000000001</c:v>
                </c:pt>
                <c:pt idx="468">
                  <c:v>-0.626</c:v>
                </c:pt>
                <c:pt idx="469">
                  <c:v>-0.25600000000000001</c:v>
                </c:pt>
                <c:pt idx="470">
                  <c:v>-0.57899999999999996</c:v>
                </c:pt>
                <c:pt idx="471">
                  <c:v>-0.16300000000000001</c:v>
                </c:pt>
                <c:pt idx="472">
                  <c:v>-0.255</c:v>
                </c:pt>
                <c:pt idx="473">
                  <c:v>-0.10299999999999999</c:v>
                </c:pt>
                <c:pt idx="474">
                  <c:v>-0.84499999999999997</c:v>
                </c:pt>
                <c:pt idx="475">
                  <c:v>-1.19</c:v>
                </c:pt>
                <c:pt idx="476">
                  <c:v>-1.448</c:v>
                </c:pt>
                <c:pt idx="477">
                  <c:v>-5.3999999999999999E-2</c:v>
                </c:pt>
                <c:pt idx="478">
                  <c:v>-0.42299999999999999</c:v>
                </c:pt>
                <c:pt idx="479">
                  <c:v>-0.74199999999999999</c:v>
                </c:pt>
                <c:pt idx="480">
                  <c:v>-0.82799999999999996</c:v>
                </c:pt>
                <c:pt idx="481">
                  <c:v>-0.74099999999999999</c:v>
                </c:pt>
                <c:pt idx="482">
                  <c:v>-0.89600000000000002</c:v>
                </c:pt>
                <c:pt idx="483">
                  <c:v>-0.753</c:v>
                </c:pt>
                <c:pt idx="484">
                  <c:v>-0.61399999999999999</c:v>
                </c:pt>
                <c:pt idx="485">
                  <c:v>-0.442</c:v>
                </c:pt>
                <c:pt idx="486">
                  <c:v>-0.49399999999999999</c:v>
                </c:pt>
                <c:pt idx="487">
                  <c:v>9.6000000000000002E-2</c:v>
                </c:pt>
                <c:pt idx="488">
                  <c:v>-1.2390000000000001</c:v>
                </c:pt>
                <c:pt idx="489">
                  <c:v>-0.98399999999999999</c:v>
                </c:pt>
                <c:pt idx="490">
                  <c:v>-0.79700000000000004</c:v>
                </c:pt>
                <c:pt idx="491">
                  <c:v>-1.0369999999999999</c:v>
                </c:pt>
                <c:pt idx="492">
                  <c:v>-1.04</c:v>
                </c:pt>
                <c:pt idx="493">
                  <c:v>-1.2769999999999999</c:v>
                </c:pt>
                <c:pt idx="494">
                  <c:v>-2.2559999999999998</c:v>
                </c:pt>
                <c:pt idx="495">
                  <c:v>-1.0189999999999999</c:v>
                </c:pt>
                <c:pt idx="496">
                  <c:v>-0.91400000000000003</c:v>
                </c:pt>
                <c:pt idx="497">
                  <c:v>-0.26200000000000001</c:v>
                </c:pt>
                <c:pt idx="498">
                  <c:v>-0.57799999999999996</c:v>
                </c:pt>
                <c:pt idx="499">
                  <c:v>-0.67300000000000004</c:v>
                </c:pt>
                <c:pt idx="500">
                  <c:v>-1.395</c:v>
                </c:pt>
                <c:pt idx="501">
                  <c:v>-0.96399999999999997</c:v>
                </c:pt>
                <c:pt idx="502">
                  <c:v>-0.68100000000000005</c:v>
                </c:pt>
                <c:pt idx="503">
                  <c:v>-0.52800000000000002</c:v>
                </c:pt>
                <c:pt idx="504">
                  <c:v>-0.80500000000000005</c:v>
                </c:pt>
                <c:pt idx="505">
                  <c:v>-0.85599999999999998</c:v>
                </c:pt>
                <c:pt idx="506">
                  <c:v>-0.56699999999999995</c:v>
                </c:pt>
                <c:pt idx="507">
                  <c:v>-0.308</c:v>
                </c:pt>
                <c:pt idx="508">
                  <c:v>-0.69799999999999995</c:v>
                </c:pt>
                <c:pt idx="509">
                  <c:v>-1.0529999999999999</c:v>
                </c:pt>
                <c:pt idx="510">
                  <c:v>-0.875</c:v>
                </c:pt>
                <c:pt idx="511">
                  <c:v>-0.68799999999999994</c:v>
                </c:pt>
                <c:pt idx="512">
                  <c:v>-1.1419999999999999</c:v>
                </c:pt>
                <c:pt idx="513">
                  <c:v>-0.23400000000000001</c:v>
                </c:pt>
                <c:pt idx="514">
                  <c:v>-0.48599999999999999</c:v>
                </c:pt>
                <c:pt idx="515">
                  <c:v>-0.374</c:v>
                </c:pt>
                <c:pt idx="516">
                  <c:v>-0.95699999999999996</c:v>
                </c:pt>
                <c:pt idx="517">
                  <c:v>-0.90500000000000003</c:v>
                </c:pt>
                <c:pt idx="518">
                  <c:v>-0.76</c:v>
                </c:pt>
                <c:pt idx="519">
                  <c:v>-0.873</c:v>
                </c:pt>
                <c:pt idx="520">
                  <c:v>-0.59599999999999997</c:v>
                </c:pt>
                <c:pt idx="521">
                  <c:v>-0.59099999999999997</c:v>
                </c:pt>
                <c:pt idx="522">
                  <c:v>-0.84099999999999997</c:v>
                </c:pt>
                <c:pt idx="523">
                  <c:v>-4.9000000000000002E-2</c:v>
                </c:pt>
                <c:pt idx="524">
                  <c:v>-0.92800000000000005</c:v>
                </c:pt>
                <c:pt idx="525">
                  <c:v>-0.622</c:v>
                </c:pt>
                <c:pt idx="526">
                  <c:v>-0.56100000000000005</c:v>
                </c:pt>
                <c:pt idx="527">
                  <c:v>-0.66700000000000004</c:v>
                </c:pt>
                <c:pt idx="528">
                  <c:v>-0.59599999999999997</c:v>
                </c:pt>
                <c:pt idx="529">
                  <c:v>-0.44800000000000001</c:v>
                </c:pt>
                <c:pt idx="530">
                  <c:v>-0.246</c:v>
                </c:pt>
                <c:pt idx="531">
                  <c:v>-0.71599999999999997</c:v>
                </c:pt>
                <c:pt idx="532">
                  <c:v>-0.53900000000000003</c:v>
                </c:pt>
                <c:pt idx="533">
                  <c:v>-0.69299999999999995</c:v>
                </c:pt>
                <c:pt idx="534">
                  <c:v>-0.76800000000000002</c:v>
                </c:pt>
                <c:pt idx="535">
                  <c:v>-0.52300000000000002</c:v>
                </c:pt>
                <c:pt idx="536">
                  <c:v>-0.40500000000000003</c:v>
                </c:pt>
                <c:pt idx="537">
                  <c:v>-0.61299999999999999</c:v>
                </c:pt>
                <c:pt idx="538">
                  <c:v>-0.82899999999999996</c:v>
                </c:pt>
                <c:pt idx="539">
                  <c:v>-1.159</c:v>
                </c:pt>
                <c:pt idx="540">
                  <c:v>-0.625</c:v>
                </c:pt>
                <c:pt idx="541">
                  <c:v>-0.498</c:v>
                </c:pt>
                <c:pt idx="542">
                  <c:v>-0.36399999999999999</c:v>
                </c:pt>
                <c:pt idx="543">
                  <c:v>-0.29299999999999998</c:v>
                </c:pt>
                <c:pt idx="544">
                  <c:v>-0.374</c:v>
                </c:pt>
                <c:pt idx="545">
                  <c:v>-9.6000000000000002E-2</c:v>
                </c:pt>
                <c:pt idx="546">
                  <c:v>-0.47399999999999998</c:v>
                </c:pt>
                <c:pt idx="547">
                  <c:v>-1.4E-2</c:v>
                </c:pt>
                <c:pt idx="548">
                  <c:v>-0.376</c:v>
                </c:pt>
                <c:pt idx="549">
                  <c:v>-0.32500000000000001</c:v>
                </c:pt>
                <c:pt idx="550">
                  <c:v>-0.39800000000000002</c:v>
                </c:pt>
                <c:pt idx="551">
                  <c:v>0.30499999999999999</c:v>
                </c:pt>
                <c:pt idx="552">
                  <c:v>-5.1999999999999998E-2</c:v>
                </c:pt>
                <c:pt idx="553">
                  <c:v>-0.43</c:v>
                </c:pt>
                <c:pt idx="554">
                  <c:v>-0.24</c:v>
                </c:pt>
                <c:pt idx="555">
                  <c:v>-0.36799999999999999</c:v>
                </c:pt>
                <c:pt idx="556">
                  <c:v>-0.17</c:v>
                </c:pt>
                <c:pt idx="557">
                  <c:v>-0.36599999999999999</c:v>
                </c:pt>
                <c:pt idx="558">
                  <c:v>-0.42699999999999999</c:v>
                </c:pt>
                <c:pt idx="559">
                  <c:v>-0.65600000000000003</c:v>
                </c:pt>
                <c:pt idx="560">
                  <c:v>8.6999999999999994E-2</c:v>
                </c:pt>
                <c:pt idx="561">
                  <c:v>-0.44800000000000001</c:v>
                </c:pt>
                <c:pt idx="562">
                  <c:v>-0.29199999999999998</c:v>
                </c:pt>
                <c:pt idx="563">
                  <c:v>0.03</c:v>
                </c:pt>
                <c:pt idx="564">
                  <c:v>-0.14599999999999999</c:v>
                </c:pt>
                <c:pt idx="565">
                  <c:v>-0.45400000000000001</c:v>
                </c:pt>
                <c:pt idx="566">
                  <c:v>-1.08</c:v>
                </c:pt>
                <c:pt idx="567">
                  <c:v>-0.16200000000000001</c:v>
                </c:pt>
                <c:pt idx="568">
                  <c:v>-0.375</c:v>
                </c:pt>
                <c:pt idx="569">
                  <c:v>-1.0209999999999999</c:v>
                </c:pt>
                <c:pt idx="570">
                  <c:v>-7.4999999999999997E-2</c:v>
                </c:pt>
                <c:pt idx="571">
                  <c:v>-0.48199999999999998</c:v>
                </c:pt>
                <c:pt idx="572">
                  <c:v>-0.76300000000000001</c:v>
                </c:pt>
                <c:pt idx="573">
                  <c:v>-0.26200000000000001</c:v>
                </c:pt>
                <c:pt idx="574">
                  <c:v>-0.27900000000000003</c:v>
                </c:pt>
                <c:pt idx="575">
                  <c:v>-0.20300000000000001</c:v>
                </c:pt>
                <c:pt idx="576">
                  <c:v>-0.52700000000000002</c:v>
                </c:pt>
                <c:pt idx="577">
                  <c:v>-6.8000000000000005E-2</c:v>
                </c:pt>
                <c:pt idx="578">
                  <c:v>0.215</c:v>
                </c:pt>
                <c:pt idx="579">
                  <c:v>0.12</c:v>
                </c:pt>
                <c:pt idx="580">
                  <c:v>-0.106</c:v>
                </c:pt>
                <c:pt idx="581">
                  <c:v>-0.23300000000000001</c:v>
                </c:pt>
                <c:pt idx="582">
                  <c:v>0.48599999999999999</c:v>
                </c:pt>
                <c:pt idx="583">
                  <c:v>-0.48199999999999998</c:v>
                </c:pt>
                <c:pt idx="584">
                  <c:v>-0.35199999999999998</c:v>
                </c:pt>
                <c:pt idx="585">
                  <c:v>-0.56799999999999995</c:v>
                </c:pt>
                <c:pt idx="586">
                  <c:v>-0.158</c:v>
                </c:pt>
                <c:pt idx="587">
                  <c:v>-0.441</c:v>
                </c:pt>
                <c:pt idx="588">
                  <c:v>-0.21199999999999999</c:v>
                </c:pt>
                <c:pt idx="589">
                  <c:v>0.04</c:v>
                </c:pt>
                <c:pt idx="590">
                  <c:v>-0.23200000000000001</c:v>
                </c:pt>
                <c:pt idx="591">
                  <c:v>-0.191</c:v>
                </c:pt>
                <c:pt idx="592">
                  <c:v>-0.59499999999999997</c:v>
                </c:pt>
                <c:pt idx="593">
                  <c:v>-0.14899999999999999</c:v>
                </c:pt>
                <c:pt idx="594">
                  <c:v>-0.04</c:v>
                </c:pt>
                <c:pt idx="595">
                  <c:v>0.30599999999999999</c:v>
                </c:pt>
                <c:pt idx="596">
                  <c:v>-0.49199999999999999</c:v>
                </c:pt>
                <c:pt idx="597">
                  <c:v>-0.09</c:v>
                </c:pt>
                <c:pt idx="598">
                  <c:v>-6.6000000000000003E-2</c:v>
                </c:pt>
                <c:pt idx="599">
                  <c:v>-7.9000000000000001E-2</c:v>
                </c:pt>
                <c:pt idx="600">
                  <c:v>-0.12</c:v>
                </c:pt>
                <c:pt idx="601">
                  <c:v>-0.22600000000000001</c:v>
                </c:pt>
                <c:pt idx="602">
                  <c:v>-0.224</c:v>
                </c:pt>
                <c:pt idx="603">
                  <c:v>0.35599999999999998</c:v>
                </c:pt>
                <c:pt idx="604">
                  <c:v>-0.39500000000000002</c:v>
                </c:pt>
                <c:pt idx="605">
                  <c:v>-6.6000000000000003E-2</c:v>
                </c:pt>
                <c:pt idx="606">
                  <c:v>-0.54100000000000004</c:v>
                </c:pt>
                <c:pt idx="607">
                  <c:v>0.115</c:v>
                </c:pt>
                <c:pt idx="608">
                  <c:v>0</c:v>
                </c:pt>
                <c:pt idx="609">
                  <c:v>-7.8E-2</c:v>
                </c:pt>
                <c:pt idx="610">
                  <c:v>-0.36499999999999999</c:v>
                </c:pt>
                <c:pt idx="611">
                  <c:v>-0.13800000000000001</c:v>
                </c:pt>
                <c:pt idx="612">
                  <c:v>-0.125</c:v>
                </c:pt>
                <c:pt idx="613">
                  <c:v>8.5000000000000006E-2</c:v>
                </c:pt>
                <c:pt idx="614">
                  <c:v>-0.32200000000000001</c:v>
                </c:pt>
                <c:pt idx="615">
                  <c:v>-0.104</c:v>
                </c:pt>
                <c:pt idx="616">
                  <c:v>-0.20399999999999999</c:v>
                </c:pt>
                <c:pt idx="617">
                  <c:v>8.6999999999999994E-2</c:v>
                </c:pt>
                <c:pt idx="618">
                  <c:v>2.1999999999999999E-2</c:v>
                </c:pt>
                <c:pt idx="619">
                  <c:v>0.35</c:v>
                </c:pt>
                <c:pt idx="620">
                  <c:v>0.54700000000000004</c:v>
                </c:pt>
                <c:pt idx="621">
                  <c:v>0.183</c:v>
                </c:pt>
                <c:pt idx="622">
                  <c:v>0.76100000000000001</c:v>
                </c:pt>
                <c:pt idx="623">
                  <c:v>0.20699999999999999</c:v>
                </c:pt>
                <c:pt idx="624">
                  <c:v>0.44800000000000001</c:v>
                </c:pt>
                <c:pt idx="625">
                  <c:v>0.68400000000000005</c:v>
                </c:pt>
                <c:pt idx="626">
                  <c:v>0.35</c:v>
                </c:pt>
                <c:pt idx="627">
                  <c:v>0.54700000000000004</c:v>
                </c:pt>
                <c:pt idx="628">
                  <c:v>0.871</c:v>
                </c:pt>
                <c:pt idx="629">
                  <c:v>0.59899999999999998</c:v>
                </c:pt>
                <c:pt idx="630">
                  <c:v>0.28299999999999997</c:v>
                </c:pt>
                <c:pt idx="631">
                  <c:v>0.74399999999999999</c:v>
                </c:pt>
                <c:pt idx="632">
                  <c:v>0.48899999999999999</c:v>
                </c:pt>
                <c:pt idx="633">
                  <c:v>0.55400000000000005</c:v>
                </c:pt>
                <c:pt idx="634">
                  <c:v>0.69499999999999995</c:v>
                </c:pt>
                <c:pt idx="635">
                  <c:v>0.91100000000000003</c:v>
                </c:pt>
                <c:pt idx="636">
                  <c:v>1.0680000000000001</c:v>
                </c:pt>
                <c:pt idx="637">
                  <c:v>0.73899999999999999</c:v>
                </c:pt>
                <c:pt idx="638">
                  <c:v>0.63100000000000001</c:v>
                </c:pt>
                <c:pt idx="639">
                  <c:v>0.69499999999999995</c:v>
                </c:pt>
                <c:pt idx="640">
                  <c:v>0.61599999999999999</c:v>
                </c:pt>
                <c:pt idx="641">
                  <c:v>0.55600000000000005</c:v>
                </c:pt>
                <c:pt idx="642">
                  <c:v>0.71099999999999997</c:v>
                </c:pt>
                <c:pt idx="643">
                  <c:v>0.86599999999999999</c:v>
                </c:pt>
                <c:pt idx="644">
                  <c:v>0.54900000000000004</c:v>
                </c:pt>
                <c:pt idx="645">
                  <c:v>0.77400000000000002</c:v>
                </c:pt>
                <c:pt idx="646">
                  <c:v>0.41099999999999998</c:v>
                </c:pt>
                <c:pt idx="647">
                  <c:v>0.54500000000000004</c:v>
                </c:pt>
                <c:pt idx="648">
                  <c:v>0.84099999999999997</c:v>
                </c:pt>
                <c:pt idx="649">
                  <c:v>0.48599999999999999</c:v>
                </c:pt>
                <c:pt idx="650">
                  <c:v>0.64400000000000002</c:v>
                </c:pt>
                <c:pt idx="651">
                  <c:v>0.38800000000000001</c:v>
                </c:pt>
                <c:pt idx="652">
                  <c:v>0.88600000000000001</c:v>
                </c:pt>
                <c:pt idx="653">
                  <c:v>0.56699999999999995</c:v>
                </c:pt>
                <c:pt idx="654">
                  <c:v>0.74099999999999999</c:v>
                </c:pt>
                <c:pt idx="655">
                  <c:v>0.224</c:v>
                </c:pt>
                <c:pt idx="656">
                  <c:v>0.40200000000000002</c:v>
                </c:pt>
                <c:pt idx="657">
                  <c:v>0.35399999999999998</c:v>
                </c:pt>
                <c:pt idx="658">
                  <c:v>0.64</c:v>
                </c:pt>
                <c:pt idx="659">
                  <c:v>0.52700000000000002</c:v>
                </c:pt>
                <c:pt idx="660">
                  <c:v>0.92200000000000004</c:v>
                </c:pt>
                <c:pt idx="661">
                  <c:v>0.83499999999999996</c:v>
                </c:pt>
                <c:pt idx="662">
                  <c:v>0.3</c:v>
                </c:pt>
                <c:pt idx="663">
                  <c:v>0.88800000000000001</c:v>
                </c:pt>
                <c:pt idx="664">
                  <c:v>0.751</c:v>
                </c:pt>
                <c:pt idx="665">
                  <c:v>0.84599999999999997</c:v>
                </c:pt>
                <c:pt idx="666">
                  <c:v>0.97</c:v>
                </c:pt>
                <c:pt idx="667">
                  <c:v>1.272</c:v>
                </c:pt>
                <c:pt idx="668">
                  <c:v>1.2689999999999999</c:v>
                </c:pt>
                <c:pt idx="669">
                  <c:v>1.4430000000000001</c:v>
                </c:pt>
                <c:pt idx="670">
                  <c:v>1.137</c:v>
                </c:pt>
                <c:pt idx="671">
                  <c:v>1.429</c:v>
                </c:pt>
                <c:pt idx="672">
                  <c:v>1.498</c:v>
                </c:pt>
                <c:pt idx="673">
                  <c:v>1.331</c:v>
                </c:pt>
                <c:pt idx="674">
                  <c:v>1.617</c:v>
                </c:pt>
                <c:pt idx="675">
                  <c:v>1.1279999999999999</c:v>
                </c:pt>
                <c:pt idx="676">
                  <c:v>1.3280000000000001</c:v>
                </c:pt>
                <c:pt idx="677">
                  <c:v>1.5169999999999999</c:v>
                </c:pt>
                <c:pt idx="678">
                  <c:v>1.802</c:v>
                </c:pt>
                <c:pt idx="679">
                  <c:v>1.7390000000000001</c:v>
                </c:pt>
                <c:pt idx="680">
                  <c:v>1.5920000000000001</c:v>
                </c:pt>
                <c:pt idx="681">
                  <c:v>1.9219999999999999</c:v>
                </c:pt>
                <c:pt idx="682">
                  <c:v>1.954</c:v>
                </c:pt>
                <c:pt idx="683">
                  <c:v>1.9419999999999999</c:v>
                </c:pt>
                <c:pt idx="684">
                  <c:v>2.2109999999999999</c:v>
                </c:pt>
                <c:pt idx="685">
                  <c:v>2.052</c:v>
                </c:pt>
                <c:pt idx="686">
                  <c:v>2.6120000000000001</c:v>
                </c:pt>
                <c:pt idx="687">
                  <c:v>1.9059999999999999</c:v>
                </c:pt>
                <c:pt idx="688">
                  <c:v>2.5209999999999999</c:v>
                </c:pt>
                <c:pt idx="689">
                  <c:v>2.3279999999999998</c:v>
                </c:pt>
                <c:pt idx="690">
                  <c:v>3.06</c:v>
                </c:pt>
                <c:pt idx="691">
                  <c:v>2.5739999999999998</c:v>
                </c:pt>
                <c:pt idx="692">
                  <c:v>2.415</c:v>
                </c:pt>
                <c:pt idx="693">
                  <c:v>2.8</c:v>
                </c:pt>
                <c:pt idx="694">
                  <c:v>2.6850000000000001</c:v>
                </c:pt>
                <c:pt idx="695">
                  <c:v>3.399</c:v>
                </c:pt>
                <c:pt idx="696">
                  <c:v>2.7669999999999999</c:v>
                </c:pt>
                <c:pt idx="697">
                  <c:v>3.0790000000000002</c:v>
                </c:pt>
                <c:pt idx="698">
                  <c:v>3.1349999999999998</c:v>
                </c:pt>
                <c:pt idx="699">
                  <c:v>3.6720000000000002</c:v>
                </c:pt>
                <c:pt idx="700">
                  <c:v>3.6059999999999999</c:v>
                </c:pt>
                <c:pt idx="701">
                  <c:v>3.8220000000000001</c:v>
                </c:pt>
                <c:pt idx="702">
                  <c:v>3.6949999999999998</c:v>
                </c:pt>
                <c:pt idx="703">
                  <c:v>3.8220000000000001</c:v>
                </c:pt>
                <c:pt idx="704">
                  <c:v>3.9630000000000001</c:v>
                </c:pt>
                <c:pt idx="705">
                  <c:v>3.9020000000000001</c:v>
                </c:pt>
                <c:pt idx="706">
                  <c:v>3.76</c:v>
                </c:pt>
                <c:pt idx="707">
                  <c:v>3.9929999999999999</c:v>
                </c:pt>
                <c:pt idx="708">
                  <c:v>4.032</c:v>
                </c:pt>
                <c:pt idx="709">
                  <c:v>4.4980000000000002</c:v>
                </c:pt>
                <c:pt idx="710">
                  <c:v>4.4630000000000001</c:v>
                </c:pt>
                <c:pt idx="711">
                  <c:v>4.3099999999999996</c:v>
                </c:pt>
                <c:pt idx="712">
                  <c:v>4.7139999999999986</c:v>
                </c:pt>
                <c:pt idx="713">
                  <c:v>4.5410000000000004</c:v>
                </c:pt>
                <c:pt idx="714">
                  <c:v>4.7669999999999977</c:v>
                </c:pt>
                <c:pt idx="715">
                  <c:v>4.9050000000000002</c:v>
                </c:pt>
                <c:pt idx="716">
                  <c:v>5.0810000000000004</c:v>
                </c:pt>
                <c:pt idx="717">
                  <c:v>5.1029999999999998</c:v>
                </c:pt>
                <c:pt idx="718">
                  <c:v>4.891</c:v>
                </c:pt>
                <c:pt idx="719">
                  <c:v>4.7539999999999987</c:v>
                </c:pt>
                <c:pt idx="720">
                  <c:v>5.4539999999999997</c:v>
                </c:pt>
                <c:pt idx="721">
                  <c:v>5.5590000000000002</c:v>
                </c:pt>
                <c:pt idx="722">
                  <c:v>5.7969999999999997</c:v>
                </c:pt>
                <c:pt idx="723">
                  <c:v>5.3460000000000001</c:v>
                </c:pt>
                <c:pt idx="724">
                  <c:v>5.915</c:v>
                </c:pt>
                <c:pt idx="725">
                  <c:v>5.4710000000000001</c:v>
                </c:pt>
                <c:pt idx="726">
                  <c:v>5.8639999999999954</c:v>
                </c:pt>
                <c:pt idx="727">
                  <c:v>6.7669999999999977</c:v>
                </c:pt>
                <c:pt idx="728">
                  <c:v>6.6710000000000003</c:v>
                </c:pt>
                <c:pt idx="729">
                  <c:v>6.654999999999994</c:v>
                </c:pt>
                <c:pt idx="730">
                  <c:v>6.5129999999999999</c:v>
                </c:pt>
                <c:pt idx="731">
                  <c:v>6.4180000000000001</c:v>
                </c:pt>
                <c:pt idx="732">
                  <c:v>7.024999999999995</c:v>
                </c:pt>
                <c:pt idx="733">
                  <c:v>7.7350000000000003</c:v>
                </c:pt>
                <c:pt idx="734">
                  <c:v>7.1369999999999996</c:v>
                </c:pt>
                <c:pt idx="735">
                  <c:v>7.8010000000000002</c:v>
                </c:pt>
                <c:pt idx="736">
                  <c:v>7.3819999999999997</c:v>
                </c:pt>
                <c:pt idx="737">
                  <c:v>8.3049999999999997</c:v>
                </c:pt>
                <c:pt idx="738">
                  <c:v>8.3949999999999996</c:v>
                </c:pt>
                <c:pt idx="739">
                  <c:v>8.6560000000000006</c:v>
                </c:pt>
                <c:pt idx="740">
                  <c:v>8.7179999999999982</c:v>
                </c:pt>
                <c:pt idx="741">
                  <c:v>9.1959999999999997</c:v>
                </c:pt>
                <c:pt idx="742">
                  <c:v>8.9320000000000004</c:v>
                </c:pt>
                <c:pt idx="743">
                  <c:v>8.9120000000000008</c:v>
                </c:pt>
                <c:pt idx="744">
                  <c:v>9.1579999999999995</c:v>
                </c:pt>
                <c:pt idx="745">
                  <c:v>9.1489999999999991</c:v>
                </c:pt>
                <c:pt idx="746">
                  <c:v>9.4670000000000005</c:v>
                </c:pt>
                <c:pt idx="747">
                  <c:v>9.4830000000000005</c:v>
                </c:pt>
                <c:pt idx="748">
                  <c:v>9.6969999999999992</c:v>
                </c:pt>
                <c:pt idx="749">
                  <c:v>10.343999999999999</c:v>
                </c:pt>
                <c:pt idx="750">
                  <c:v>10.576000000000001</c:v>
                </c:pt>
                <c:pt idx="751">
                  <c:v>10.622999999999999</c:v>
                </c:pt>
                <c:pt idx="752">
                  <c:v>10.811999999999999</c:v>
                </c:pt>
                <c:pt idx="753">
                  <c:v>11.257</c:v>
                </c:pt>
                <c:pt idx="754">
                  <c:v>11.000999999999999</c:v>
                </c:pt>
                <c:pt idx="755">
                  <c:v>10.840999999999999</c:v>
                </c:pt>
                <c:pt idx="756">
                  <c:v>11.362</c:v>
                </c:pt>
                <c:pt idx="757">
                  <c:v>11.645</c:v>
                </c:pt>
                <c:pt idx="758">
                  <c:v>11.348000000000001</c:v>
                </c:pt>
                <c:pt idx="759">
                  <c:v>12.081</c:v>
                </c:pt>
                <c:pt idx="760">
                  <c:v>11.273999999999999</c:v>
                </c:pt>
                <c:pt idx="761">
                  <c:v>12.542</c:v>
                </c:pt>
                <c:pt idx="762">
                  <c:v>12.316000000000001</c:v>
                </c:pt>
                <c:pt idx="763">
                  <c:v>12.757</c:v>
                </c:pt>
                <c:pt idx="764">
                  <c:v>12.563000000000001</c:v>
                </c:pt>
                <c:pt idx="765">
                  <c:v>12.364000000000001</c:v>
                </c:pt>
                <c:pt idx="766">
                  <c:v>13.172000000000001</c:v>
                </c:pt>
                <c:pt idx="767">
                  <c:v>13.298</c:v>
                </c:pt>
                <c:pt idx="768">
                  <c:v>13.792999999999999</c:v>
                </c:pt>
                <c:pt idx="769">
                  <c:v>13.468999999999999</c:v>
                </c:pt>
                <c:pt idx="770">
                  <c:v>12.659000000000001</c:v>
                </c:pt>
                <c:pt idx="771">
                  <c:v>13.919</c:v>
                </c:pt>
                <c:pt idx="772">
                  <c:v>13.706</c:v>
                </c:pt>
                <c:pt idx="773">
                  <c:v>13.537000000000001</c:v>
                </c:pt>
                <c:pt idx="774">
                  <c:v>14.015000000000001</c:v>
                </c:pt>
                <c:pt idx="775">
                  <c:v>14.502000000000001</c:v>
                </c:pt>
                <c:pt idx="776">
                  <c:v>14.064</c:v>
                </c:pt>
                <c:pt idx="777">
                  <c:v>14.17</c:v>
                </c:pt>
                <c:pt idx="778">
                  <c:v>14.377000000000001</c:v>
                </c:pt>
                <c:pt idx="779">
                  <c:v>14.628</c:v>
                </c:pt>
                <c:pt idx="780">
                  <c:v>14.984</c:v>
                </c:pt>
                <c:pt idx="781">
                  <c:v>14.334</c:v>
                </c:pt>
                <c:pt idx="782">
                  <c:v>14.851000000000001</c:v>
                </c:pt>
                <c:pt idx="783">
                  <c:v>14.814</c:v>
                </c:pt>
                <c:pt idx="784">
                  <c:v>16.013999999999999</c:v>
                </c:pt>
                <c:pt idx="785">
                  <c:v>15.013</c:v>
                </c:pt>
                <c:pt idx="786">
                  <c:v>15.723000000000001</c:v>
                </c:pt>
                <c:pt idx="787">
                  <c:v>15.478</c:v>
                </c:pt>
                <c:pt idx="788">
                  <c:v>15.052</c:v>
                </c:pt>
                <c:pt idx="789">
                  <c:v>15.853</c:v>
                </c:pt>
                <c:pt idx="790">
                  <c:v>15.618</c:v>
                </c:pt>
                <c:pt idx="791">
                  <c:v>15.782</c:v>
                </c:pt>
                <c:pt idx="792">
                  <c:v>15.917</c:v>
                </c:pt>
                <c:pt idx="793">
                  <c:v>17.055</c:v>
                </c:pt>
                <c:pt idx="794">
                  <c:v>16.664000000000001</c:v>
                </c:pt>
                <c:pt idx="795">
                  <c:v>15.996</c:v>
                </c:pt>
                <c:pt idx="796">
                  <c:v>16.876999999999999</c:v>
                </c:pt>
                <c:pt idx="797">
                  <c:v>16.911000000000001</c:v>
                </c:pt>
                <c:pt idx="798">
                  <c:v>16.437000000000001</c:v>
                </c:pt>
                <c:pt idx="799">
                  <c:v>16.166</c:v>
                </c:pt>
                <c:pt idx="800">
                  <c:v>17.303999999999998</c:v>
                </c:pt>
                <c:pt idx="801">
                  <c:v>17.135000000000002</c:v>
                </c:pt>
                <c:pt idx="802">
                  <c:v>17.135999999999999</c:v>
                </c:pt>
                <c:pt idx="803">
                  <c:v>17.873999999999999</c:v>
                </c:pt>
                <c:pt idx="804">
                  <c:v>19.059999999999999</c:v>
                </c:pt>
                <c:pt idx="805">
                  <c:v>20.692</c:v>
                </c:pt>
                <c:pt idx="806">
                  <c:v>21.164999999999999</c:v>
                </c:pt>
                <c:pt idx="807">
                  <c:v>21.885000000000002</c:v>
                </c:pt>
                <c:pt idx="808">
                  <c:v>22.079000000000001</c:v>
                </c:pt>
                <c:pt idx="809">
                  <c:v>22.222000000000001</c:v>
                </c:pt>
                <c:pt idx="810">
                  <c:v>20.891999999999999</c:v>
                </c:pt>
                <c:pt idx="811">
                  <c:v>20.751999999999999</c:v>
                </c:pt>
                <c:pt idx="812">
                  <c:v>21.332000000000001</c:v>
                </c:pt>
                <c:pt idx="813">
                  <c:v>21.167000000000002</c:v>
                </c:pt>
                <c:pt idx="814">
                  <c:v>21.98</c:v>
                </c:pt>
                <c:pt idx="815">
                  <c:v>22.021999999999998</c:v>
                </c:pt>
                <c:pt idx="816">
                  <c:v>22.001000000000001</c:v>
                </c:pt>
                <c:pt idx="817">
                  <c:v>22.326000000000001</c:v>
                </c:pt>
                <c:pt idx="818">
                  <c:v>21.975000000000001</c:v>
                </c:pt>
                <c:pt idx="819">
                  <c:v>22.181999999999999</c:v>
                </c:pt>
                <c:pt idx="820">
                  <c:v>21.555</c:v>
                </c:pt>
                <c:pt idx="821">
                  <c:v>21.419</c:v>
                </c:pt>
                <c:pt idx="822">
                  <c:v>21.684999999999999</c:v>
                </c:pt>
                <c:pt idx="823">
                  <c:v>21.041</c:v>
                </c:pt>
                <c:pt idx="824">
                  <c:v>21.189</c:v>
                </c:pt>
                <c:pt idx="825">
                  <c:v>21.55</c:v>
                </c:pt>
                <c:pt idx="826">
                  <c:v>21.818999999999999</c:v>
                </c:pt>
                <c:pt idx="827">
                  <c:v>22.585000000000001</c:v>
                </c:pt>
                <c:pt idx="828">
                  <c:v>22.806999999999999</c:v>
                </c:pt>
                <c:pt idx="829">
                  <c:v>22.975999999999999</c:v>
                </c:pt>
                <c:pt idx="830">
                  <c:v>22.986999999999998</c:v>
                </c:pt>
                <c:pt idx="831">
                  <c:v>22.847000000000001</c:v>
                </c:pt>
                <c:pt idx="832">
                  <c:v>22.834</c:v>
                </c:pt>
                <c:pt idx="833">
                  <c:v>23.350999999999999</c:v>
                </c:pt>
                <c:pt idx="834">
                  <c:v>23.355</c:v>
                </c:pt>
                <c:pt idx="835">
                  <c:v>23.367000000000001</c:v>
                </c:pt>
                <c:pt idx="836">
                  <c:v>22.748000000000001</c:v>
                </c:pt>
                <c:pt idx="837">
                  <c:v>23.111000000000001</c:v>
                </c:pt>
                <c:pt idx="838">
                  <c:v>23.46</c:v>
                </c:pt>
                <c:pt idx="839">
                  <c:v>22.960999999999999</c:v>
                </c:pt>
                <c:pt idx="840">
                  <c:v>23.606999999999999</c:v>
                </c:pt>
                <c:pt idx="841">
                  <c:v>23.948</c:v>
                </c:pt>
                <c:pt idx="842">
                  <c:v>24.628</c:v>
                </c:pt>
                <c:pt idx="843">
                  <c:v>24.698</c:v>
                </c:pt>
                <c:pt idx="844">
                  <c:v>24.686</c:v>
                </c:pt>
                <c:pt idx="845">
                  <c:v>25.132000000000001</c:v>
                </c:pt>
                <c:pt idx="846">
                  <c:v>25.175000000000001</c:v>
                </c:pt>
                <c:pt idx="847">
                  <c:v>25.794</c:v>
                </c:pt>
                <c:pt idx="848">
                  <c:v>26.167000000000002</c:v>
                </c:pt>
                <c:pt idx="849">
                  <c:v>25.713999999999999</c:v>
                </c:pt>
                <c:pt idx="850">
                  <c:v>26.407</c:v>
                </c:pt>
                <c:pt idx="851">
                  <c:v>26.774000000000001</c:v>
                </c:pt>
                <c:pt idx="852">
                  <c:v>27.34</c:v>
                </c:pt>
                <c:pt idx="853">
                  <c:v>27.221</c:v>
                </c:pt>
                <c:pt idx="854">
                  <c:v>27.201000000000001</c:v>
                </c:pt>
                <c:pt idx="855">
                  <c:v>27.67</c:v>
                </c:pt>
                <c:pt idx="856">
                  <c:v>27.047999999999998</c:v>
                </c:pt>
                <c:pt idx="857">
                  <c:v>27.148</c:v>
                </c:pt>
                <c:pt idx="858">
                  <c:v>27.457000000000001</c:v>
                </c:pt>
                <c:pt idx="859">
                  <c:v>28.172999999999998</c:v>
                </c:pt>
                <c:pt idx="860">
                  <c:v>29.187999999999999</c:v>
                </c:pt>
                <c:pt idx="861">
                  <c:v>28.641999999999999</c:v>
                </c:pt>
                <c:pt idx="862">
                  <c:v>29.04</c:v>
                </c:pt>
                <c:pt idx="863">
                  <c:v>28.777000000000001</c:v>
                </c:pt>
                <c:pt idx="864">
                  <c:v>28.559000000000001</c:v>
                </c:pt>
                <c:pt idx="865">
                  <c:v>29.687999999999999</c:v>
                </c:pt>
                <c:pt idx="866">
                  <c:v>30.113</c:v>
                </c:pt>
                <c:pt idx="867">
                  <c:v>31.216999999999999</c:v>
                </c:pt>
                <c:pt idx="868">
                  <c:v>30.888999999999999</c:v>
                </c:pt>
                <c:pt idx="869">
                  <c:v>30.376000000000001</c:v>
                </c:pt>
                <c:pt idx="870">
                  <c:v>29.984000000000002</c:v>
                </c:pt>
                <c:pt idx="871">
                  <c:v>30.847999999999999</c:v>
                </c:pt>
                <c:pt idx="872">
                  <c:v>30.917000000000002</c:v>
                </c:pt>
                <c:pt idx="873">
                  <c:v>31.143000000000001</c:v>
                </c:pt>
                <c:pt idx="874">
                  <c:v>31.219000000000001</c:v>
                </c:pt>
                <c:pt idx="875">
                  <c:v>32.14</c:v>
                </c:pt>
                <c:pt idx="876">
                  <c:v>32.244999999999997</c:v>
                </c:pt>
                <c:pt idx="877">
                  <c:v>32.683999999999997</c:v>
                </c:pt>
                <c:pt idx="878">
                  <c:v>32.494999999999997</c:v>
                </c:pt>
                <c:pt idx="879">
                  <c:v>32.338999999999999</c:v>
                </c:pt>
                <c:pt idx="880">
                  <c:v>32.979999999999997</c:v>
                </c:pt>
                <c:pt idx="881">
                  <c:v>33.398000000000003</c:v>
                </c:pt>
                <c:pt idx="882">
                  <c:v>33.875</c:v>
                </c:pt>
                <c:pt idx="883">
                  <c:v>33.470999999999997</c:v>
                </c:pt>
                <c:pt idx="884">
                  <c:v>34.366999999999997</c:v>
                </c:pt>
                <c:pt idx="885">
                  <c:v>33.826999999999998</c:v>
                </c:pt>
                <c:pt idx="886">
                  <c:v>33.621000000000002</c:v>
                </c:pt>
                <c:pt idx="887">
                  <c:v>35.052</c:v>
                </c:pt>
                <c:pt idx="888">
                  <c:v>35.142000000000003</c:v>
                </c:pt>
                <c:pt idx="889">
                  <c:v>34.639000000000003</c:v>
                </c:pt>
                <c:pt idx="890">
                  <c:v>35.384999999999998</c:v>
                </c:pt>
                <c:pt idx="891">
                  <c:v>35.156999999999996</c:v>
                </c:pt>
                <c:pt idx="892">
                  <c:v>34.85</c:v>
                </c:pt>
                <c:pt idx="893">
                  <c:v>34.988999999999997</c:v>
                </c:pt>
                <c:pt idx="894">
                  <c:v>35.564</c:v>
                </c:pt>
                <c:pt idx="895">
                  <c:v>34.503</c:v>
                </c:pt>
                <c:pt idx="896">
                  <c:v>35.679000000000002</c:v>
                </c:pt>
                <c:pt idx="897">
                  <c:v>35.729999999999997</c:v>
                </c:pt>
                <c:pt idx="898">
                  <c:v>36.207999999999998</c:v>
                </c:pt>
                <c:pt idx="899">
                  <c:v>35.524999999999999</c:v>
                </c:pt>
                <c:pt idx="900">
                  <c:v>35.948</c:v>
                </c:pt>
                <c:pt idx="901">
                  <c:v>35.497999999999998</c:v>
                </c:pt>
                <c:pt idx="902">
                  <c:v>36.018000000000001</c:v>
                </c:pt>
                <c:pt idx="903">
                  <c:v>35.686999999999998</c:v>
                </c:pt>
                <c:pt idx="904">
                  <c:v>36.695999999999998</c:v>
                </c:pt>
                <c:pt idx="905">
                  <c:v>37.473999999999997</c:v>
                </c:pt>
                <c:pt idx="906">
                  <c:v>37.465000000000003</c:v>
                </c:pt>
                <c:pt idx="907">
                  <c:v>37.984999999999999</c:v>
                </c:pt>
                <c:pt idx="908">
                  <c:v>37.423999999999999</c:v>
                </c:pt>
                <c:pt idx="909">
                  <c:v>38.101999999999997</c:v>
                </c:pt>
                <c:pt idx="910">
                  <c:v>38.347000000000001</c:v>
                </c:pt>
                <c:pt idx="911">
                  <c:v>37.103000000000002</c:v>
                </c:pt>
                <c:pt idx="912">
                  <c:v>38.119999999999997</c:v>
                </c:pt>
                <c:pt idx="913">
                  <c:v>37.554000000000002</c:v>
                </c:pt>
                <c:pt idx="914">
                  <c:v>37.94</c:v>
                </c:pt>
                <c:pt idx="915">
                  <c:v>37.408999999999999</c:v>
                </c:pt>
                <c:pt idx="916">
                  <c:v>37.698</c:v>
                </c:pt>
                <c:pt idx="917">
                  <c:v>37.688000000000002</c:v>
                </c:pt>
                <c:pt idx="918">
                  <c:v>37.686</c:v>
                </c:pt>
                <c:pt idx="919">
                  <c:v>38.414000000000001</c:v>
                </c:pt>
                <c:pt idx="920">
                  <c:v>38.442</c:v>
                </c:pt>
                <c:pt idx="921">
                  <c:v>38.75</c:v>
                </c:pt>
                <c:pt idx="922">
                  <c:v>38.143000000000001</c:v>
                </c:pt>
                <c:pt idx="923">
                  <c:v>37.89</c:v>
                </c:pt>
                <c:pt idx="924">
                  <c:v>38.473999999999997</c:v>
                </c:pt>
                <c:pt idx="925">
                  <c:v>38.277000000000001</c:v>
                </c:pt>
                <c:pt idx="926">
                  <c:v>38.584000000000003</c:v>
                </c:pt>
                <c:pt idx="927">
                  <c:v>40.067999999999998</c:v>
                </c:pt>
                <c:pt idx="928">
                  <c:v>38.838000000000001</c:v>
                </c:pt>
                <c:pt idx="929">
                  <c:v>39.066000000000003</c:v>
                </c:pt>
                <c:pt idx="930">
                  <c:v>39.088999999999999</c:v>
                </c:pt>
                <c:pt idx="931">
                  <c:v>39.238999999999997</c:v>
                </c:pt>
                <c:pt idx="932">
                  <c:v>40.805999999999997</c:v>
                </c:pt>
                <c:pt idx="933">
                  <c:v>42.075000000000003</c:v>
                </c:pt>
                <c:pt idx="934">
                  <c:v>44.01</c:v>
                </c:pt>
                <c:pt idx="935">
                  <c:v>44.756999999999998</c:v>
                </c:pt>
                <c:pt idx="936">
                  <c:v>45.561</c:v>
                </c:pt>
                <c:pt idx="937">
                  <c:v>44.933999999999997</c:v>
                </c:pt>
                <c:pt idx="938">
                  <c:v>43.000999999999998</c:v>
                </c:pt>
                <c:pt idx="939">
                  <c:v>43.234999999999999</c:v>
                </c:pt>
                <c:pt idx="940">
                  <c:v>41.805</c:v>
                </c:pt>
                <c:pt idx="941">
                  <c:v>40.795999999999999</c:v>
                </c:pt>
                <c:pt idx="942">
                  <c:v>40.972000000000001</c:v>
                </c:pt>
                <c:pt idx="943">
                  <c:v>39.856000000000002</c:v>
                </c:pt>
                <c:pt idx="944">
                  <c:v>40.543999999999997</c:v>
                </c:pt>
                <c:pt idx="945">
                  <c:v>39.884</c:v>
                </c:pt>
                <c:pt idx="946">
                  <c:v>40.281999999999996</c:v>
                </c:pt>
                <c:pt idx="947">
                  <c:v>40.610999999999997</c:v>
                </c:pt>
                <c:pt idx="948">
                  <c:v>40.57</c:v>
                </c:pt>
                <c:pt idx="949">
                  <c:v>41.484999999999999</c:v>
                </c:pt>
                <c:pt idx="950">
                  <c:v>41.325000000000003</c:v>
                </c:pt>
                <c:pt idx="951">
                  <c:v>41.548000000000002</c:v>
                </c:pt>
                <c:pt idx="952">
                  <c:v>40.143000000000001</c:v>
                </c:pt>
                <c:pt idx="953">
                  <c:v>39.783000000000001</c:v>
                </c:pt>
                <c:pt idx="954">
                  <c:v>40.417999999999999</c:v>
                </c:pt>
                <c:pt idx="955">
                  <c:v>39.71</c:v>
                </c:pt>
                <c:pt idx="956">
                  <c:v>41.045999999999999</c:v>
                </c:pt>
                <c:pt idx="957">
                  <c:v>40.618000000000002</c:v>
                </c:pt>
                <c:pt idx="958">
                  <c:v>40.447000000000003</c:v>
                </c:pt>
                <c:pt idx="959">
                  <c:v>40.542999999999999</c:v>
                </c:pt>
                <c:pt idx="960">
                  <c:v>40.427</c:v>
                </c:pt>
                <c:pt idx="961">
                  <c:v>40.53</c:v>
                </c:pt>
                <c:pt idx="962">
                  <c:v>40.857999999999997</c:v>
                </c:pt>
                <c:pt idx="963">
                  <c:v>40.338000000000001</c:v>
                </c:pt>
                <c:pt idx="964">
                  <c:v>40.220999999999997</c:v>
                </c:pt>
                <c:pt idx="965">
                  <c:v>39.517000000000003</c:v>
                </c:pt>
                <c:pt idx="966">
                  <c:v>39.844999999999999</c:v>
                </c:pt>
                <c:pt idx="967">
                  <c:v>39.659999999999997</c:v>
                </c:pt>
                <c:pt idx="968">
                  <c:v>40.396000000000001</c:v>
                </c:pt>
                <c:pt idx="969">
                  <c:v>39.340000000000003</c:v>
                </c:pt>
                <c:pt idx="970">
                  <c:v>40.286999999999999</c:v>
                </c:pt>
                <c:pt idx="971">
                  <c:v>40.994999999999997</c:v>
                </c:pt>
                <c:pt idx="972">
                  <c:v>42.216999999999999</c:v>
                </c:pt>
                <c:pt idx="973">
                  <c:v>42.505000000000003</c:v>
                </c:pt>
                <c:pt idx="974">
                  <c:v>41.878999999999998</c:v>
                </c:pt>
                <c:pt idx="975">
                  <c:v>42.235999999999997</c:v>
                </c:pt>
                <c:pt idx="976">
                  <c:v>42.387999999999998</c:v>
                </c:pt>
                <c:pt idx="977">
                  <c:v>42.307000000000002</c:v>
                </c:pt>
                <c:pt idx="978">
                  <c:v>42.231000000000002</c:v>
                </c:pt>
                <c:pt idx="979">
                  <c:v>41.906999999999996</c:v>
                </c:pt>
                <c:pt idx="980">
                  <c:v>42.072000000000003</c:v>
                </c:pt>
                <c:pt idx="981">
                  <c:v>41.19</c:v>
                </c:pt>
                <c:pt idx="982">
                  <c:v>40.497999999999998</c:v>
                </c:pt>
                <c:pt idx="983">
                  <c:v>40.531999999999996</c:v>
                </c:pt>
                <c:pt idx="984">
                  <c:v>40.052</c:v>
                </c:pt>
                <c:pt idx="985">
                  <c:v>41.215000000000003</c:v>
                </c:pt>
                <c:pt idx="986">
                  <c:v>41.161999999999999</c:v>
                </c:pt>
                <c:pt idx="987">
                  <c:v>41.066000000000003</c:v>
                </c:pt>
                <c:pt idx="988">
                  <c:v>40.768999999999998</c:v>
                </c:pt>
                <c:pt idx="989">
                  <c:v>40.575000000000003</c:v>
                </c:pt>
                <c:pt idx="990">
                  <c:v>39.988999999999997</c:v>
                </c:pt>
                <c:pt idx="991">
                  <c:v>40.515000000000001</c:v>
                </c:pt>
                <c:pt idx="992">
                  <c:v>40.01</c:v>
                </c:pt>
                <c:pt idx="993">
                  <c:v>39.921999999999997</c:v>
                </c:pt>
                <c:pt idx="994">
                  <c:v>40.235999999999997</c:v>
                </c:pt>
                <c:pt idx="995">
                  <c:v>40.098999999999997</c:v>
                </c:pt>
                <c:pt idx="996">
                  <c:v>39.527000000000001</c:v>
                </c:pt>
                <c:pt idx="997">
                  <c:v>39.363999999999997</c:v>
                </c:pt>
                <c:pt idx="998">
                  <c:v>39.472999999999999</c:v>
                </c:pt>
                <c:pt idx="999">
                  <c:v>40.212000000000003</c:v>
                </c:pt>
                <c:pt idx="1000">
                  <c:v>39.253999999999998</c:v>
                </c:pt>
                <c:pt idx="1001">
                  <c:v>39.972999999999999</c:v>
                </c:pt>
                <c:pt idx="1002">
                  <c:v>39.545000000000002</c:v>
                </c:pt>
                <c:pt idx="1003">
                  <c:v>39.962000000000003</c:v>
                </c:pt>
                <c:pt idx="1004">
                  <c:v>38.774000000000001</c:v>
                </c:pt>
                <c:pt idx="1005">
                  <c:v>39.948</c:v>
                </c:pt>
                <c:pt idx="1006">
                  <c:v>39.997999999999998</c:v>
                </c:pt>
                <c:pt idx="1007">
                  <c:v>39.915999999999997</c:v>
                </c:pt>
                <c:pt idx="1008">
                  <c:v>39.447000000000003</c:v>
                </c:pt>
                <c:pt idx="1009">
                  <c:v>40.232999999999997</c:v>
                </c:pt>
                <c:pt idx="1010">
                  <c:v>38.927</c:v>
                </c:pt>
                <c:pt idx="1011">
                  <c:v>39.982999999999997</c:v>
                </c:pt>
                <c:pt idx="1012">
                  <c:v>39.530999999999999</c:v>
                </c:pt>
                <c:pt idx="1013">
                  <c:v>39.549999999999997</c:v>
                </c:pt>
                <c:pt idx="1014">
                  <c:v>39.222000000000001</c:v>
                </c:pt>
                <c:pt idx="1015">
                  <c:v>40.295000000000002</c:v>
                </c:pt>
                <c:pt idx="1016">
                  <c:v>39.450000000000003</c:v>
                </c:pt>
                <c:pt idx="1017">
                  <c:v>38.121000000000002</c:v>
                </c:pt>
                <c:pt idx="1018">
                  <c:v>39.253</c:v>
                </c:pt>
                <c:pt idx="1019">
                  <c:v>39.167000000000002</c:v>
                </c:pt>
                <c:pt idx="1020">
                  <c:v>39.389000000000003</c:v>
                </c:pt>
                <c:pt idx="1021">
                  <c:v>39.49</c:v>
                </c:pt>
                <c:pt idx="1022">
                  <c:v>38.801000000000002</c:v>
                </c:pt>
                <c:pt idx="1023">
                  <c:v>39.200000000000003</c:v>
                </c:pt>
                <c:pt idx="1024">
                  <c:v>39.887</c:v>
                </c:pt>
                <c:pt idx="1025">
                  <c:v>38.889000000000003</c:v>
                </c:pt>
                <c:pt idx="1026">
                  <c:v>39.853000000000002</c:v>
                </c:pt>
                <c:pt idx="1027">
                  <c:v>38.643000000000001</c:v>
                </c:pt>
                <c:pt idx="1028">
                  <c:v>39.174999999999997</c:v>
                </c:pt>
                <c:pt idx="1029">
                  <c:v>39.427999999999997</c:v>
                </c:pt>
                <c:pt idx="1030">
                  <c:v>39.03</c:v>
                </c:pt>
                <c:pt idx="1031">
                  <c:v>39.529000000000003</c:v>
                </c:pt>
                <c:pt idx="1032">
                  <c:v>39.177999999999997</c:v>
                </c:pt>
                <c:pt idx="1033">
                  <c:v>39.134</c:v>
                </c:pt>
                <c:pt idx="1034">
                  <c:v>40.015000000000001</c:v>
                </c:pt>
                <c:pt idx="1035">
                  <c:v>38.700000000000003</c:v>
                </c:pt>
                <c:pt idx="1036">
                  <c:v>38.869</c:v>
                </c:pt>
                <c:pt idx="1037">
                  <c:v>38.726999999999997</c:v>
                </c:pt>
                <c:pt idx="1038">
                  <c:v>39.387</c:v>
                </c:pt>
                <c:pt idx="1039">
                  <c:v>38.856000000000002</c:v>
                </c:pt>
                <c:pt idx="1040">
                  <c:v>39.576000000000001</c:v>
                </c:pt>
                <c:pt idx="1041">
                  <c:v>38.69</c:v>
                </c:pt>
                <c:pt idx="1042">
                  <c:v>38.655000000000001</c:v>
                </c:pt>
                <c:pt idx="1043">
                  <c:v>38.956000000000003</c:v>
                </c:pt>
                <c:pt idx="1044">
                  <c:v>38.119999999999997</c:v>
                </c:pt>
                <c:pt idx="1045">
                  <c:v>40.375</c:v>
                </c:pt>
                <c:pt idx="1046">
                  <c:v>39.533999999999999</c:v>
                </c:pt>
                <c:pt idx="1047">
                  <c:v>40.003999999999998</c:v>
                </c:pt>
                <c:pt idx="1048">
                  <c:v>39.167999999999999</c:v>
                </c:pt>
                <c:pt idx="1049">
                  <c:v>38.741999999999997</c:v>
                </c:pt>
                <c:pt idx="1050">
                  <c:v>39.186999999999998</c:v>
                </c:pt>
                <c:pt idx="1051">
                  <c:v>39.712000000000003</c:v>
                </c:pt>
                <c:pt idx="1052">
                  <c:v>39.552999999999997</c:v>
                </c:pt>
                <c:pt idx="1053">
                  <c:v>39.500999999999998</c:v>
                </c:pt>
                <c:pt idx="1054">
                  <c:v>39.363999999999997</c:v>
                </c:pt>
                <c:pt idx="1055">
                  <c:v>39.557000000000002</c:v>
                </c:pt>
                <c:pt idx="1056">
                  <c:v>39.015999999999998</c:v>
                </c:pt>
                <c:pt idx="1057">
                  <c:v>39.174999999999997</c:v>
                </c:pt>
                <c:pt idx="1058">
                  <c:v>39.298999999999999</c:v>
                </c:pt>
                <c:pt idx="1059">
                  <c:v>39.698</c:v>
                </c:pt>
                <c:pt idx="1060">
                  <c:v>39.130000000000003</c:v>
                </c:pt>
                <c:pt idx="1061">
                  <c:v>39.191000000000003</c:v>
                </c:pt>
                <c:pt idx="1062">
                  <c:v>39.968000000000004</c:v>
                </c:pt>
                <c:pt idx="1063">
                  <c:v>39.049999999999997</c:v>
                </c:pt>
                <c:pt idx="1064">
                  <c:v>39.79</c:v>
                </c:pt>
                <c:pt idx="1065">
                  <c:v>39.798000000000002</c:v>
                </c:pt>
                <c:pt idx="1066">
                  <c:v>39.750999999999998</c:v>
                </c:pt>
                <c:pt idx="1067">
                  <c:v>39.771999999999998</c:v>
                </c:pt>
                <c:pt idx="1068">
                  <c:v>40.014000000000003</c:v>
                </c:pt>
                <c:pt idx="1069">
                  <c:v>39.487000000000002</c:v>
                </c:pt>
                <c:pt idx="1070">
                  <c:v>39.030999999999999</c:v>
                </c:pt>
                <c:pt idx="1071">
                  <c:v>39.265000000000001</c:v>
                </c:pt>
                <c:pt idx="1072">
                  <c:v>39.786000000000001</c:v>
                </c:pt>
                <c:pt idx="1073">
                  <c:v>39.603999999999999</c:v>
                </c:pt>
                <c:pt idx="1074">
                  <c:v>39.418999999999997</c:v>
                </c:pt>
                <c:pt idx="1075">
                  <c:v>39.424999999999997</c:v>
                </c:pt>
                <c:pt idx="1076">
                  <c:v>39.643999999999998</c:v>
                </c:pt>
                <c:pt idx="1077">
                  <c:v>38.923000000000002</c:v>
                </c:pt>
                <c:pt idx="1078">
                  <c:v>38.895000000000003</c:v>
                </c:pt>
                <c:pt idx="1079">
                  <c:v>39.835999999999999</c:v>
                </c:pt>
                <c:pt idx="1080">
                  <c:v>39.975999999999999</c:v>
                </c:pt>
                <c:pt idx="1081">
                  <c:v>39.683</c:v>
                </c:pt>
                <c:pt idx="1082">
                  <c:v>38.454000000000001</c:v>
                </c:pt>
                <c:pt idx="1083">
                  <c:v>39.345999999999997</c:v>
                </c:pt>
                <c:pt idx="1084">
                  <c:v>38.834000000000003</c:v>
                </c:pt>
                <c:pt idx="1085">
                  <c:v>38.219000000000001</c:v>
                </c:pt>
                <c:pt idx="1086">
                  <c:v>39.152000000000001</c:v>
                </c:pt>
                <c:pt idx="1087">
                  <c:v>39.645000000000003</c:v>
                </c:pt>
                <c:pt idx="1088">
                  <c:v>38.469000000000001</c:v>
                </c:pt>
                <c:pt idx="1089">
                  <c:v>39.362000000000002</c:v>
                </c:pt>
                <c:pt idx="1090">
                  <c:v>39.963999999999999</c:v>
                </c:pt>
                <c:pt idx="1091">
                  <c:v>39.874000000000002</c:v>
                </c:pt>
                <c:pt idx="1092">
                  <c:v>39.292999999999999</c:v>
                </c:pt>
                <c:pt idx="1093">
                  <c:v>38.567</c:v>
                </c:pt>
                <c:pt idx="1094">
                  <c:v>39.207000000000001</c:v>
                </c:pt>
                <c:pt idx="1095">
                  <c:v>38.125999999999998</c:v>
                </c:pt>
                <c:pt idx="1096">
                  <c:v>39.326000000000001</c:v>
                </c:pt>
                <c:pt idx="1097">
                  <c:v>38.997</c:v>
                </c:pt>
                <c:pt idx="1098">
                  <c:v>39.506999999999998</c:v>
                </c:pt>
                <c:pt idx="1099">
                  <c:v>41.222999999999999</c:v>
                </c:pt>
                <c:pt idx="1100">
                  <c:v>39.238999999999997</c:v>
                </c:pt>
                <c:pt idx="1101">
                  <c:v>39.411999999999999</c:v>
                </c:pt>
                <c:pt idx="1102">
                  <c:v>39.511000000000003</c:v>
                </c:pt>
                <c:pt idx="1103">
                  <c:v>40.021000000000001</c:v>
                </c:pt>
                <c:pt idx="1104">
                  <c:v>40.201000000000001</c:v>
                </c:pt>
                <c:pt idx="1105">
                  <c:v>39.707000000000001</c:v>
                </c:pt>
                <c:pt idx="1106">
                  <c:v>39.195999999999998</c:v>
                </c:pt>
                <c:pt idx="1107">
                  <c:v>39.847999999999999</c:v>
                </c:pt>
                <c:pt idx="1108">
                  <c:v>39.837000000000003</c:v>
                </c:pt>
                <c:pt idx="1109">
                  <c:v>39.988</c:v>
                </c:pt>
                <c:pt idx="1110">
                  <c:v>39.113</c:v>
                </c:pt>
                <c:pt idx="1111">
                  <c:v>39.863999999999997</c:v>
                </c:pt>
                <c:pt idx="1112">
                  <c:v>38.982999999999997</c:v>
                </c:pt>
                <c:pt idx="1113">
                  <c:v>39.348999999999997</c:v>
                </c:pt>
                <c:pt idx="1114">
                  <c:v>39.302999999999997</c:v>
                </c:pt>
                <c:pt idx="1115">
                  <c:v>38.472000000000001</c:v>
                </c:pt>
                <c:pt idx="1116">
                  <c:v>37.893999999999998</c:v>
                </c:pt>
                <c:pt idx="1117">
                  <c:v>39.048000000000002</c:v>
                </c:pt>
                <c:pt idx="1118">
                  <c:v>38.012999999999998</c:v>
                </c:pt>
                <c:pt idx="1119">
                  <c:v>39.137999999999998</c:v>
                </c:pt>
                <c:pt idx="1120">
                  <c:v>39.283000000000001</c:v>
                </c:pt>
                <c:pt idx="1121">
                  <c:v>39.918999999999997</c:v>
                </c:pt>
                <c:pt idx="1122">
                  <c:v>39.417000000000002</c:v>
                </c:pt>
                <c:pt idx="1123">
                  <c:v>39.624000000000002</c:v>
                </c:pt>
                <c:pt idx="1124">
                  <c:v>39.067999999999998</c:v>
                </c:pt>
                <c:pt idx="1125">
                  <c:v>38.593000000000004</c:v>
                </c:pt>
                <c:pt idx="1126">
                  <c:v>38.619</c:v>
                </c:pt>
                <c:pt idx="1127">
                  <c:v>39.573999999999998</c:v>
                </c:pt>
                <c:pt idx="1128">
                  <c:v>38.71</c:v>
                </c:pt>
                <c:pt idx="1129">
                  <c:v>38.862000000000002</c:v>
                </c:pt>
                <c:pt idx="1130">
                  <c:v>40.017000000000003</c:v>
                </c:pt>
                <c:pt idx="1131">
                  <c:v>38.271000000000001</c:v>
                </c:pt>
                <c:pt idx="1132">
                  <c:v>39.058</c:v>
                </c:pt>
                <c:pt idx="1133">
                  <c:v>39.055999999999997</c:v>
                </c:pt>
                <c:pt idx="1134">
                  <c:v>38.481999999999999</c:v>
                </c:pt>
                <c:pt idx="1135">
                  <c:v>39.045999999999999</c:v>
                </c:pt>
                <c:pt idx="1136">
                  <c:v>39.151000000000003</c:v>
                </c:pt>
                <c:pt idx="1137">
                  <c:v>40.075000000000003</c:v>
                </c:pt>
                <c:pt idx="1138">
                  <c:v>38.918999999999997</c:v>
                </c:pt>
                <c:pt idx="1139">
                  <c:v>39.406999999999996</c:v>
                </c:pt>
                <c:pt idx="1140">
                  <c:v>40.183</c:v>
                </c:pt>
                <c:pt idx="1141">
                  <c:v>38.256</c:v>
                </c:pt>
                <c:pt idx="1142">
                  <c:v>39.314</c:v>
                </c:pt>
                <c:pt idx="1143">
                  <c:v>38.627000000000002</c:v>
                </c:pt>
                <c:pt idx="1144">
                  <c:v>39.508000000000003</c:v>
                </c:pt>
                <c:pt idx="1145">
                  <c:v>38.914000000000001</c:v>
                </c:pt>
                <c:pt idx="1146">
                  <c:v>38.430999999999997</c:v>
                </c:pt>
                <c:pt idx="1147">
                  <c:v>38.267000000000003</c:v>
                </c:pt>
                <c:pt idx="1148">
                  <c:v>38.872</c:v>
                </c:pt>
                <c:pt idx="1149">
                  <c:v>37.189</c:v>
                </c:pt>
                <c:pt idx="1150">
                  <c:v>36.917999999999999</c:v>
                </c:pt>
                <c:pt idx="1151">
                  <c:v>38.938000000000002</c:v>
                </c:pt>
                <c:pt idx="1152">
                  <c:v>38.343000000000004</c:v>
                </c:pt>
                <c:pt idx="1153">
                  <c:v>38.664999999999999</c:v>
                </c:pt>
                <c:pt idx="1154">
                  <c:v>37.603000000000002</c:v>
                </c:pt>
                <c:pt idx="1155">
                  <c:v>39.195</c:v>
                </c:pt>
                <c:pt idx="1156">
                  <c:v>40.549999999999997</c:v>
                </c:pt>
                <c:pt idx="1157">
                  <c:v>39.058999999999997</c:v>
                </c:pt>
                <c:pt idx="1158">
                  <c:v>40.037999999999997</c:v>
                </c:pt>
                <c:pt idx="1159">
                  <c:v>39.484999999999999</c:v>
                </c:pt>
                <c:pt idx="1160">
                  <c:v>39.933</c:v>
                </c:pt>
                <c:pt idx="1161">
                  <c:v>39.758000000000003</c:v>
                </c:pt>
                <c:pt idx="1162">
                  <c:v>38.444000000000003</c:v>
                </c:pt>
                <c:pt idx="1163">
                  <c:v>38.587000000000003</c:v>
                </c:pt>
                <c:pt idx="1164">
                  <c:v>39.048999999999999</c:v>
                </c:pt>
                <c:pt idx="1165">
                  <c:v>38.582000000000001</c:v>
                </c:pt>
                <c:pt idx="1166">
                  <c:v>39.847999999999999</c:v>
                </c:pt>
                <c:pt idx="1167">
                  <c:v>38.444000000000003</c:v>
                </c:pt>
                <c:pt idx="1168">
                  <c:v>38.866999999999997</c:v>
                </c:pt>
                <c:pt idx="1169">
                  <c:v>39.162999999999997</c:v>
                </c:pt>
                <c:pt idx="1170">
                  <c:v>38.082999999999998</c:v>
                </c:pt>
                <c:pt idx="1171">
                  <c:v>38.133000000000003</c:v>
                </c:pt>
                <c:pt idx="1172">
                  <c:v>38.783000000000001</c:v>
                </c:pt>
                <c:pt idx="1173">
                  <c:v>39.314999999999998</c:v>
                </c:pt>
                <c:pt idx="1174">
                  <c:v>40.128</c:v>
                </c:pt>
                <c:pt idx="1175">
                  <c:v>39.173000000000002</c:v>
                </c:pt>
                <c:pt idx="1176">
                  <c:v>40.832999999999998</c:v>
                </c:pt>
                <c:pt idx="1177">
                  <c:v>40.396999999999998</c:v>
                </c:pt>
                <c:pt idx="1178">
                  <c:v>40.283999999999999</c:v>
                </c:pt>
                <c:pt idx="1179">
                  <c:v>40.686</c:v>
                </c:pt>
                <c:pt idx="1180">
                  <c:v>40.414999999999999</c:v>
                </c:pt>
                <c:pt idx="1181">
                  <c:v>38.603000000000002</c:v>
                </c:pt>
                <c:pt idx="1182">
                  <c:v>39.317</c:v>
                </c:pt>
                <c:pt idx="1183">
                  <c:v>40.323999999999998</c:v>
                </c:pt>
                <c:pt idx="1184">
                  <c:v>39.896999999999998</c:v>
                </c:pt>
                <c:pt idx="1185">
                  <c:v>39.212000000000003</c:v>
                </c:pt>
                <c:pt idx="1186">
                  <c:v>38.151000000000003</c:v>
                </c:pt>
                <c:pt idx="1187">
                  <c:v>38.76</c:v>
                </c:pt>
                <c:pt idx="1188">
                  <c:v>39.554000000000002</c:v>
                </c:pt>
                <c:pt idx="1189">
                  <c:v>39.353999999999999</c:v>
                </c:pt>
                <c:pt idx="1190">
                  <c:v>39.526000000000003</c:v>
                </c:pt>
                <c:pt idx="1191">
                  <c:v>38.731999999999999</c:v>
                </c:pt>
                <c:pt idx="1192">
                  <c:v>39.119</c:v>
                </c:pt>
                <c:pt idx="1193">
                  <c:v>37.868000000000002</c:v>
                </c:pt>
                <c:pt idx="1194">
                  <c:v>39.194000000000003</c:v>
                </c:pt>
                <c:pt idx="1195">
                  <c:v>39.526000000000003</c:v>
                </c:pt>
                <c:pt idx="1196">
                  <c:v>38.76</c:v>
                </c:pt>
                <c:pt idx="1197">
                  <c:v>38.311999999999998</c:v>
                </c:pt>
                <c:pt idx="1198">
                  <c:v>39.085000000000001</c:v>
                </c:pt>
                <c:pt idx="1199">
                  <c:v>37.554000000000002</c:v>
                </c:pt>
                <c:pt idx="1200">
                  <c:v>37.459000000000003</c:v>
                </c:pt>
                <c:pt idx="1201">
                  <c:v>38.637999999999998</c:v>
                </c:pt>
                <c:pt idx="1202">
                  <c:v>38.026000000000003</c:v>
                </c:pt>
                <c:pt idx="1203">
                  <c:v>39.597000000000001</c:v>
                </c:pt>
                <c:pt idx="1204">
                  <c:v>37.128999999999998</c:v>
                </c:pt>
                <c:pt idx="1205">
                  <c:v>38.020000000000003</c:v>
                </c:pt>
                <c:pt idx="1206">
                  <c:v>38.277999999999999</c:v>
                </c:pt>
                <c:pt idx="1207">
                  <c:v>37.843000000000004</c:v>
                </c:pt>
                <c:pt idx="1208">
                  <c:v>38.793999999999997</c:v>
                </c:pt>
                <c:pt idx="1209">
                  <c:v>37.97</c:v>
                </c:pt>
                <c:pt idx="1210">
                  <c:v>37.75</c:v>
                </c:pt>
                <c:pt idx="1211">
                  <c:v>39.151000000000003</c:v>
                </c:pt>
                <c:pt idx="1212">
                  <c:v>37.945999999999998</c:v>
                </c:pt>
                <c:pt idx="1213">
                  <c:v>38.180999999999997</c:v>
                </c:pt>
                <c:pt idx="1214">
                  <c:v>38.893999999999998</c:v>
                </c:pt>
                <c:pt idx="1215">
                  <c:v>38.302999999999997</c:v>
                </c:pt>
                <c:pt idx="1216">
                  <c:v>37.387999999999998</c:v>
                </c:pt>
                <c:pt idx="1217">
                  <c:v>38.598999999999997</c:v>
                </c:pt>
                <c:pt idx="1218">
                  <c:v>36.828000000000003</c:v>
                </c:pt>
                <c:pt idx="1219">
                  <c:v>38.54</c:v>
                </c:pt>
                <c:pt idx="1220">
                  <c:v>38.527999999999999</c:v>
                </c:pt>
                <c:pt idx="1221">
                  <c:v>37.963999999999999</c:v>
                </c:pt>
                <c:pt idx="1222">
                  <c:v>37.886000000000003</c:v>
                </c:pt>
                <c:pt idx="1223">
                  <c:v>38.414999999999999</c:v>
                </c:pt>
                <c:pt idx="1224">
                  <c:v>38.557000000000002</c:v>
                </c:pt>
                <c:pt idx="1225">
                  <c:v>38.337000000000003</c:v>
                </c:pt>
                <c:pt idx="1226">
                  <c:v>37.984000000000002</c:v>
                </c:pt>
                <c:pt idx="1227">
                  <c:v>38.552999999999997</c:v>
                </c:pt>
                <c:pt idx="1228">
                  <c:v>39.164000000000001</c:v>
                </c:pt>
                <c:pt idx="1229">
                  <c:v>39.377000000000002</c:v>
                </c:pt>
                <c:pt idx="1230">
                  <c:v>38.426000000000002</c:v>
                </c:pt>
                <c:pt idx="1231">
                  <c:v>38.222000000000001</c:v>
                </c:pt>
                <c:pt idx="1232">
                  <c:v>40.031999999999996</c:v>
                </c:pt>
                <c:pt idx="1233">
                  <c:v>38.872999999999998</c:v>
                </c:pt>
                <c:pt idx="1234">
                  <c:v>38.615000000000002</c:v>
                </c:pt>
                <c:pt idx="1235">
                  <c:v>36.639000000000003</c:v>
                </c:pt>
                <c:pt idx="1236">
                  <c:v>37.186</c:v>
                </c:pt>
                <c:pt idx="1237">
                  <c:v>39.353000000000002</c:v>
                </c:pt>
                <c:pt idx="1238">
                  <c:v>37.603000000000002</c:v>
                </c:pt>
                <c:pt idx="1239">
                  <c:v>37.311999999999998</c:v>
                </c:pt>
                <c:pt idx="1240">
                  <c:v>38.54</c:v>
                </c:pt>
                <c:pt idx="1241">
                  <c:v>39.265999999999998</c:v>
                </c:pt>
                <c:pt idx="1242">
                  <c:v>37.131</c:v>
                </c:pt>
                <c:pt idx="1243">
                  <c:v>37.034999999999997</c:v>
                </c:pt>
                <c:pt idx="1244">
                  <c:v>37.503</c:v>
                </c:pt>
                <c:pt idx="1245">
                  <c:v>38.880000000000003</c:v>
                </c:pt>
                <c:pt idx="1246">
                  <c:v>38.677999999999997</c:v>
                </c:pt>
                <c:pt idx="1247">
                  <c:v>37.5</c:v>
                </c:pt>
                <c:pt idx="1248">
                  <c:v>36.222999999999999</c:v>
                </c:pt>
                <c:pt idx="1249">
                  <c:v>36.963999999999999</c:v>
                </c:pt>
                <c:pt idx="1250">
                  <c:v>39.944000000000003</c:v>
                </c:pt>
                <c:pt idx="1251">
                  <c:v>37.420999999999999</c:v>
                </c:pt>
                <c:pt idx="1252">
                  <c:v>36.082999999999998</c:v>
                </c:pt>
                <c:pt idx="1253">
                  <c:v>37.372999999999998</c:v>
                </c:pt>
                <c:pt idx="1254">
                  <c:v>36.616999999999997</c:v>
                </c:pt>
                <c:pt idx="1255">
                  <c:v>38.551000000000002</c:v>
                </c:pt>
                <c:pt idx="1256">
                  <c:v>38.246000000000002</c:v>
                </c:pt>
                <c:pt idx="1257">
                  <c:v>38.219000000000001</c:v>
                </c:pt>
                <c:pt idx="1258">
                  <c:v>36.317999999999998</c:v>
                </c:pt>
                <c:pt idx="1259">
                  <c:v>36.472000000000001</c:v>
                </c:pt>
                <c:pt idx="1260">
                  <c:v>37.271999999999998</c:v>
                </c:pt>
                <c:pt idx="1261">
                  <c:v>37.689</c:v>
                </c:pt>
                <c:pt idx="1262">
                  <c:v>37.552</c:v>
                </c:pt>
                <c:pt idx="1263">
                  <c:v>36.701000000000001</c:v>
                </c:pt>
                <c:pt idx="1264">
                  <c:v>37.174999999999997</c:v>
                </c:pt>
                <c:pt idx="1265">
                  <c:v>38.426000000000002</c:v>
                </c:pt>
                <c:pt idx="1266">
                  <c:v>38.207999999999998</c:v>
                </c:pt>
                <c:pt idx="1267">
                  <c:v>35.718000000000004</c:v>
                </c:pt>
                <c:pt idx="1268">
                  <c:v>35.783999999999999</c:v>
                </c:pt>
                <c:pt idx="1269">
                  <c:v>37.670999999999999</c:v>
                </c:pt>
                <c:pt idx="1270">
                  <c:v>37.799999999999997</c:v>
                </c:pt>
                <c:pt idx="1271">
                  <c:v>36.76</c:v>
                </c:pt>
                <c:pt idx="1272">
                  <c:v>37.124000000000002</c:v>
                </c:pt>
                <c:pt idx="1273">
                  <c:v>36.811999999999998</c:v>
                </c:pt>
                <c:pt idx="1274">
                  <c:v>35.878</c:v>
                </c:pt>
                <c:pt idx="1275">
                  <c:v>36.581000000000003</c:v>
                </c:pt>
                <c:pt idx="1276">
                  <c:v>37.005000000000003</c:v>
                </c:pt>
                <c:pt idx="1277">
                  <c:v>38.774000000000001</c:v>
                </c:pt>
                <c:pt idx="1278">
                  <c:v>39.024999999999999</c:v>
                </c:pt>
                <c:pt idx="1279">
                  <c:v>36.249000000000002</c:v>
                </c:pt>
                <c:pt idx="1280">
                  <c:v>37.369999999999997</c:v>
                </c:pt>
                <c:pt idx="1281">
                  <c:v>36.357999999999997</c:v>
                </c:pt>
                <c:pt idx="1282">
                  <c:v>37.732999999999997</c:v>
                </c:pt>
                <c:pt idx="1283">
                  <c:v>37.545000000000002</c:v>
                </c:pt>
                <c:pt idx="1284">
                  <c:v>36.51</c:v>
                </c:pt>
                <c:pt idx="1285">
                  <c:v>36.323</c:v>
                </c:pt>
                <c:pt idx="1286">
                  <c:v>39.284999999999997</c:v>
                </c:pt>
                <c:pt idx="1287">
                  <c:v>35.494</c:v>
                </c:pt>
                <c:pt idx="1288">
                  <c:v>36.067</c:v>
                </c:pt>
                <c:pt idx="1289">
                  <c:v>38.543999999999997</c:v>
                </c:pt>
                <c:pt idx="1290">
                  <c:v>36.505000000000003</c:v>
                </c:pt>
                <c:pt idx="1291">
                  <c:v>37.116999999999997</c:v>
                </c:pt>
                <c:pt idx="1292">
                  <c:v>35.139000000000003</c:v>
                </c:pt>
                <c:pt idx="1293">
                  <c:v>38.896000000000001</c:v>
                </c:pt>
                <c:pt idx="1294">
                  <c:v>36.936999999999998</c:v>
                </c:pt>
                <c:pt idx="1295">
                  <c:v>37.508000000000003</c:v>
                </c:pt>
                <c:pt idx="1296">
                  <c:v>36.106000000000002</c:v>
                </c:pt>
                <c:pt idx="1297">
                  <c:v>35.668999999999997</c:v>
                </c:pt>
                <c:pt idx="1298">
                  <c:v>38.201000000000001</c:v>
                </c:pt>
                <c:pt idx="1299">
                  <c:v>34.290999999999997</c:v>
                </c:pt>
                <c:pt idx="1300">
                  <c:v>37.17</c:v>
                </c:pt>
                <c:pt idx="1301">
                  <c:v>37.845999999999997</c:v>
                </c:pt>
                <c:pt idx="1302">
                  <c:v>36.704000000000001</c:v>
                </c:pt>
                <c:pt idx="1303">
                  <c:v>38.094000000000001</c:v>
                </c:pt>
                <c:pt idx="1304">
                  <c:v>35.987000000000002</c:v>
                </c:pt>
                <c:pt idx="1305">
                  <c:v>38.067999999999998</c:v>
                </c:pt>
                <c:pt idx="1306">
                  <c:v>37.395000000000003</c:v>
                </c:pt>
                <c:pt idx="1307">
                  <c:v>36.106999999999999</c:v>
                </c:pt>
                <c:pt idx="1308">
                  <c:v>37.860999999999997</c:v>
                </c:pt>
                <c:pt idx="1309">
                  <c:v>35.945999999999998</c:v>
                </c:pt>
                <c:pt idx="1310">
                  <c:v>34.587000000000003</c:v>
                </c:pt>
                <c:pt idx="1311">
                  <c:v>37.241</c:v>
                </c:pt>
                <c:pt idx="1312">
                  <c:v>37.924999999999997</c:v>
                </c:pt>
                <c:pt idx="1313">
                  <c:v>36.246000000000002</c:v>
                </c:pt>
                <c:pt idx="1314">
                  <c:v>35.182000000000002</c:v>
                </c:pt>
                <c:pt idx="1315">
                  <c:v>38.084000000000003</c:v>
                </c:pt>
                <c:pt idx="1316">
                  <c:v>38.509</c:v>
                </c:pt>
                <c:pt idx="1317">
                  <c:v>36.747</c:v>
                </c:pt>
                <c:pt idx="1318">
                  <c:v>36.378</c:v>
                </c:pt>
                <c:pt idx="1319">
                  <c:v>37.982999999999997</c:v>
                </c:pt>
                <c:pt idx="1320">
                  <c:v>37.186</c:v>
                </c:pt>
                <c:pt idx="1321">
                  <c:v>36.831000000000003</c:v>
                </c:pt>
                <c:pt idx="1322">
                  <c:v>37.909999999999997</c:v>
                </c:pt>
                <c:pt idx="1323">
                  <c:v>38.036999999999999</c:v>
                </c:pt>
                <c:pt idx="1324">
                  <c:v>37.880000000000003</c:v>
                </c:pt>
                <c:pt idx="1325">
                  <c:v>36.082000000000001</c:v>
                </c:pt>
                <c:pt idx="1326">
                  <c:v>36.527999999999999</c:v>
                </c:pt>
                <c:pt idx="1327">
                  <c:v>35.896000000000001</c:v>
                </c:pt>
                <c:pt idx="1328">
                  <c:v>37.624000000000002</c:v>
                </c:pt>
                <c:pt idx="1329">
                  <c:v>37.265999999999998</c:v>
                </c:pt>
                <c:pt idx="1330">
                  <c:v>38.301000000000002</c:v>
                </c:pt>
                <c:pt idx="1331">
                  <c:v>37.151000000000003</c:v>
                </c:pt>
                <c:pt idx="1332">
                  <c:v>36.847000000000001</c:v>
                </c:pt>
                <c:pt idx="1333">
                  <c:v>36.149000000000001</c:v>
                </c:pt>
                <c:pt idx="1334">
                  <c:v>37.338000000000001</c:v>
                </c:pt>
                <c:pt idx="1335">
                  <c:v>34.972000000000001</c:v>
                </c:pt>
                <c:pt idx="1336">
                  <c:v>35.436999999999998</c:v>
                </c:pt>
                <c:pt idx="1337">
                  <c:v>34.828000000000003</c:v>
                </c:pt>
                <c:pt idx="1338">
                  <c:v>36.043999999999997</c:v>
                </c:pt>
                <c:pt idx="1339">
                  <c:v>36.798000000000002</c:v>
                </c:pt>
                <c:pt idx="1340">
                  <c:v>37.360999999999997</c:v>
                </c:pt>
                <c:pt idx="1341">
                  <c:v>37.712000000000003</c:v>
                </c:pt>
                <c:pt idx="1342">
                  <c:v>36.572000000000003</c:v>
                </c:pt>
                <c:pt idx="1343">
                  <c:v>36.945</c:v>
                </c:pt>
                <c:pt idx="1344">
                  <c:v>35.070999999999998</c:v>
                </c:pt>
                <c:pt idx="1345">
                  <c:v>36.948</c:v>
                </c:pt>
                <c:pt idx="1346">
                  <c:v>38.435000000000002</c:v>
                </c:pt>
                <c:pt idx="1347">
                  <c:v>36.786000000000001</c:v>
                </c:pt>
                <c:pt idx="1348">
                  <c:v>36.173999999999999</c:v>
                </c:pt>
                <c:pt idx="1349">
                  <c:v>36.122</c:v>
                </c:pt>
                <c:pt idx="1350">
                  <c:v>36.164999999999999</c:v>
                </c:pt>
                <c:pt idx="1351">
                  <c:v>36.936</c:v>
                </c:pt>
                <c:pt idx="1352">
                  <c:v>35.756999999999998</c:v>
                </c:pt>
                <c:pt idx="1353">
                  <c:v>36.371000000000002</c:v>
                </c:pt>
                <c:pt idx="1354">
                  <c:v>34.155000000000001</c:v>
                </c:pt>
                <c:pt idx="1355">
                  <c:v>34.692</c:v>
                </c:pt>
                <c:pt idx="1356">
                  <c:v>35.031999999999996</c:v>
                </c:pt>
                <c:pt idx="1357">
                  <c:v>35.08</c:v>
                </c:pt>
                <c:pt idx="1358">
                  <c:v>34.847000000000001</c:v>
                </c:pt>
                <c:pt idx="1359">
                  <c:v>34.899000000000001</c:v>
                </c:pt>
                <c:pt idx="1360">
                  <c:v>34.728999999999999</c:v>
                </c:pt>
                <c:pt idx="1361">
                  <c:v>33.680999999999997</c:v>
                </c:pt>
                <c:pt idx="1362">
                  <c:v>36.64</c:v>
                </c:pt>
                <c:pt idx="1363">
                  <c:v>35.417000000000002</c:v>
                </c:pt>
                <c:pt idx="1364">
                  <c:v>34.844000000000001</c:v>
                </c:pt>
                <c:pt idx="1365">
                  <c:v>35.304000000000002</c:v>
                </c:pt>
                <c:pt idx="1366">
                  <c:v>37.448999999999998</c:v>
                </c:pt>
                <c:pt idx="1367">
                  <c:v>33.749000000000002</c:v>
                </c:pt>
                <c:pt idx="1368">
                  <c:v>35.854999999999997</c:v>
                </c:pt>
                <c:pt idx="1369">
                  <c:v>36.290999999999997</c:v>
                </c:pt>
                <c:pt idx="1370">
                  <c:v>35.359000000000002</c:v>
                </c:pt>
                <c:pt idx="1371">
                  <c:v>33.664000000000001</c:v>
                </c:pt>
                <c:pt idx="1372">
                  <c:v>36.337000000000003</c:v>
                </c:pt>
                <c:pt idx="1373">
                  <c:v>35.17</c:v>
                </c:pt>
                <c:pt idx="1374">
                  <c:v>36.085999999999999</c:v>
                </c:pt>
                <c:pt idx="1375">
                  <c:v>36.484999999999999</c:v>
                </c:pt>
                <c:pt idx="1376">
                  <c:v>36.503999999999998</c:v>
                </c:pt>
                <c:pt idx="1377">
                  <c:v>36.127000000000002</c:v>
                </c:pt>
                <c:pt idx="1378">
                  <c:v>34.953000000000003</c:v>
                </c:pt>
                <c:pt idx="1379">
                  <c:v>36.155000000000001</c:v>
                </c:pt>
                <c:pt idx="1380">
                  <c:v>34.335000000000001</c:v>
                </c:pt>
                <c:pt idx="1381">
                  <c:v>35.262</c:v>
                </c:pt>
                <c:pt idx="1382">
                  <c:v>37.884</c:v>
                </c:pt>
                <c:pt idx="1383">
                  <c:v>34.124000000000002</c:v>
                </c:pt>
                <c:pt idx="1384">
                  <c:v>36.363999999999997</c:v>
                </c:pt>
                <c:pt idx="1385">
                  <c:v>34.953000000000003</c:v>
                </c:pt>
                <c:pt idx="1386">
                  <c:v>34.536000000000001</c:v>
                </c:pt>
                <c:pt idx="1387">
                  <c:v>35.512</c:v>
                </c:pt>
                <c:pt idx="1388">
                  <c:v>36.716999999999999</c:v>
                </c:pt>
                <c:pt idx="1389">
                  <c:v>36.523000000000003</c:v>
                </c:pt>
                <c:pt idx="1390">
                  <c:v>32.930999999999997</c:v>
                </c:pt>
                <c:pt idx="1391">
                  <c:v>36.158000000000001</c:v>
                </c:pt>
                <c:pt idx="1392">
                  <c:v>34.048999999999999</c:v>
                </c:pt>
                <c:pt idx="1393">
                  <c:v>34.831000000000003</c:v>
                </c:pt>
                <c:pt idx="1394">
                  <c:v>34.889000000000003</c:v>
                </c:pt>
                <c:pt idx="1395">
                  <c:v>37.908000000000001</c:v>
                </c:pt>
                <c:pt idx="1396">
                  <c:v>36.363999999999997</c:v>
                </c:pt>
                <c:pt idx="1397">
                  <c:v>33.777000000000001</c:v>
                </c:pt>
                <c:pt idx="1398">
                  <c:v>35.768999999999998</c:v>
                </c:pt>
                <c:pt idx="1399">
                  <c:v>37.44</c:v>
                </c:pt>
                <c:pt idx="1400">
                  <c:v>35.628999999999998</c:v>
                </c:pt>
                <c:pt idx="1401">
                  <c:v>36.572000000000003</c:v>
                </c:pt>
                <c:pt idx="1402">
                  <c:v>33.542000000000002</c:v>
                </c:pt>
                <c:pt idx="1403">
                  <c:v>34.01</c:v>
                </c:pt>
                <c:pt idx="1404">
                  <c:v>34.232999999999997</c:v>
                </c:pt>
                <c:pt idx="1405">
                  <c:v>34.997999999999998</c:v>
                </c:pt>
                <c:pt idx="1406">
                  <c:v>32.594000000000001</c:v>
                </c:pt>
                <c:pt idx="1407">
                  <c:v>35.136000000000003</c:v>
                </c:pt>
                <c:pt idx="1408">
                  <c:v>34.130000000000003</c:v>
                </c:pt>
                <c:pt idx="1409">
                  <c:v>34.747</c:v>
                </c:pt>
                <c:pt idx="1410">
                  <c:v>33.395000000000003</c:v>
                </c:pt>
                <c:pt idx="1411">
                  <c:v>35.878999999999998</c:v>
                </c:pt>
                <c:pt idx="1412">
                  <c:v>34.72</c:v>
                </c:pt>
                <c:pt idx="1413">
                  <c:v>32.796999999999997</c:v>
                </c:pt>
                <c:pt idx="1414">
                  <c:v>36.167999999999999</c:v>
                </c:pt>
                <c:pt idx="1415">
                  <c:v>34.600999999999999</c:v>
                </c:pt>
                <c:pt idx="1416">
                  <c:v>34.316000000000003</c:v>
                </c:pt>
                <c:pt idx="1417">
                  <c:v>32.715000000000003</c:v>
                </c:pt>
                <c:pt idx="1418">
                  <c:v>35.229999999999997</c:v>
                </c:pt>
                <c:pt idx="1419">
                  <c:v>33.064</c:v>
                </c:pt>
                <c:pt idx="1420">
                  <c:v>33.131999999999998</c:v>
                </c:pt>
                <c:pt idx="1421">
                  <c:v>35.78</c:v>
                </c:pt>
                <c:pt idx="1422">
                  <c:v>35.098999999999997</c:v>
                </c:pt>
                <c:pt idx="1423">
                  <c:v>35.713999999999999</c:v>
                </c:pt>
                <c:pt idx="1424">
                  <c:v>35.302999999999997</c:v>
                </c:pt>
                <c:pt idx="1425">
                  <c:v>35.65</c:v>
                </c:pt>
                <c:pt idx="1426">
                  <c:v>35.807000000000002</c:v>
                </c:pt>
                <c:pt idx="1427">
                  <c:v>32.914000000000001</c:v>
                </c:pt>
                <c:pt idx="1428">
                  <c:v>33.201000000000001</c:v>
                </c:pt>
                <c:pt idx="1429">
                  <c:v>31.381</c:v>
                </c:pt>
                <c:pt idx="1430">
                  <c:v>35.122999999999998</c:v>
                </c:pt>
                <c:pt idx="1431">
                  <c:v>32.213999999999999</c:v>
                </c:pt>
                <c:pt idx="1432">
                  <c:v>32.685000000000002</c:v>
                </c:pt>
                <c:pt idx="1433">
                  <c:v>33.698</c:v>
                </c:pt>
                <c:pt idx="1434">
                  <c:v>31.933</c:v>
                </c:pt>
                <c:pt idx="1435">
                  <c:v>32.109000000000002</c:v>
                </c:pt>
                <c:pt idx="1436">
                  <c:v>33.554000000000002</c:v>
                </c:pt>
                <c:pt idx="1437">
                  <c:v>33.018000000000001</c:v>
                </c:pt>
                <c:pt idx="1438">
                  <c:v>32.380000000000003</c:v>
                </c:pt>
                <c:pt idx="1439">
                  <c:v>30.481999999999999</c:v>
                </c:pt>
                <c:pt idx="1440">
                  <c:v>35.551000000000002</c:v>
                </c:pt>
                <c:pt idx="1441">
                  <c:v>32.829000000000001</c:v>
                </c:pt>
                <c:pt idx="1442">
                  <c:v>34.793999999999997</c:v>
                </c:pt>
                <c:pt idx="1443">
                  <c:v>33.53</c:v>
                </c:pt>
                <c:pt idx="1444">
                  <c:v>34.901000000000003</c:v>
                </c:pt>
                <c:pt idx="1445">
                  <c:v>34.478000000000002</c:v>
                </c:pt>
                <c:pt idx="1446">
                  <c:v>34.375999999999998</c:v>
                </c:pt>
                <c:pt idx="1447">
                  <c:v>34.520000000000003</c:v>
                </c:pt>
                <c:pt idx="1448">
                  <c:v>33.564</c:v>
                </c:pt>
                <c:pt idx="1449">
                  <c:v>34.573</c:v>
                </c:pt>
                <c:pt idx="1450">
                  <c:v>36.218000000000004</c:v>
                </c:pt>
                <c:pt idx="1451">
                  <c:v>34.472999999999999</c:v>
                </c:pt>
                <c:pt idx="1452">
                  <c:v>33.247</c:v>
                </c:pt>
                <c:pt idx="1453">
                  <c:v>32.665999999999997</c:v>
                </c:pt>
                <c:pt idx="1454">
                  <c:v>33.728000000000002</c:v>
                </c:pt>
                <c:pt idx="1455">
                  <c:v>29.696999999999999</c:v>
                </c:pt>
                <c:pt idx="1456">
                  <c:v>34.387999999999998</c:v>
                </c:pt>
                <c:pt idx="1457">
                  <c:v>32.067999999999998</c:v>
                </c:pt>
                <c:pt idx="1458">
                  <c:v>33.396000000000001</c:v>
                </c:pt>
                <c:pt idx="1459">
                  <c:v>30.74</c:v>
                </c:pt>
                <c:pt idx="1460">
                  <c:v>29.974</c:v>
                </c:pt>
                <c:pt idx="1461">
                  <c:v>32.703000000000003</c:v>
                </c:pt>
                <c:pt idx="1462">
                  <c:v>32.655999999999999</c:v>
                </c:pt>
                <c:pt idx="1463">
                  <c:v>37.338000000000001</c:v>
                </c:pt>
                <c:pt idx="1464">
                  <c:v>33.902999999999999</c:v>
                </c:pt>
                <c:pt idx="1465">
                  <c:v>32.354999999999997</c:v>
                </c:pt>
                <c:pt idx="1466">
                  <c:v>31.042000000000002</c:v>
                </c:pt>
                <c:pt idx="1467">
                  <c:v>33.99</c:v>
                </c:pt>
                <c:pt idx="1468">
                  <c:v>30.361000000000001</c:v>
                </c:pt>
                <c:pt idx="1469">
                  <c:v>29.678999999999998</c:v>
                </c:pt>
                <c:pt idx="1470">
                  <c:v>29.818999999999999</c:v>
                </c:pt>
                <c:pt idx="1471">
                  <c:v>31.864000000000001</c:v>
                </c:pt>
                <c:pt idx="1472">
                  <c:v>31.847000000000001</c:v>
                </c:pt>
                <c:pt idx="1473">
                  <c:v>30.552</c:v>
                </c:pt>
                <c:pt idx="1474">
                  <c:v>30.939</c:v>
                </c:pt>
                <c:pt idx="1475">
                  <c:v>34.186</c:v>
                </c:pt>
                <c:pt idx="1476">
                  <c:v>33.859000000000002</c:v>
                </c:pt>
                <c:pt idx="1477">
                  <c:v>31.759</c:v>
                </c:pt>
                <c:pt idx="1478">
                  <c:v>34.064999999999998</c:v>
                </c:pt>
                <c:pt idx="1479">
                  <c:v>31.3</c:v>
                </c:pt>
                <c:pt idx="1480">
                  <c:v>33.573999999999998</c:v>
                </c:pt>
                <c:pt idx="1481">
                  <c:v>32.927999999999997</c:v>
                </c:pt>
                <c:pt idx="1482">
                  <c:v>31.559000000000001</c:v>
                </c:pt>
                <c:pt idx="1483">
                  <c:v>34.768000000000001</c:v>
                </c:pt>
                <c:pt idx="1484">
                  <c:v>31.803999999999998</c:v>
                </c:pt>
                <c:pt idx="1485">
                  <c:v>31.809000000000001</c:v>
                </c:pt>
                <c:pt idx="1486">
                  <c:v>32.591999999999999</c:v>
                </c:pt>
                <c:pt idx="1487">
                  <c:v>29.535</c:v>
                </c:pt>
                <c:pt idx="1488">
                  <c:v>30.11</c:v>
                </c:pt>
                <c:pt idx="1489">
                  <c:v>32.771000000000001</c:v>
                </c:pt>
                <c:pt idx="1490">
                  <c:v>32.518999999999998</c:v>
                </c:pt>
                <c:pt idx="1491">
                  <c:v>33.71</c:v>
                </c:pt>
                <c:pt idx="1492">
                  <c:v>33.103000000000002</c:v>
                </c:pt>
                <c:pt idx="1493">
                  <c:v>32.395000000000003</c:v>
                </c:pt>
                <c:pt idx="1494">
                  <c:v>31.47</c:v>
                </c:pt>
                <c:pt idx="1495">
                  <c:v>31.78</c:v>
                </c:pt>
                <c:pt idx="1496">
                  <c:v>31.776</c:v>
                </c:pt>
                <c:pt idx="1497">
                  <c:v>31.696999999999999</c:v>
                </c:pt>
                <c:pt idx="1498">
                  <c:v>32.468000000000004</c:v>
                </c:pt>
                <c:pt idx="1499">
                  <c:v>31.03</c:v>
                </c:pt>
                <c:pt idx="1500">
                  <c:v>31.545000000000002</c:v>
                </c:pt>
                <c:pt idx="1501">
                  <c:v>29.568000000000001</c:v>
                </c:pt>
                <c:pt idx="1502">
                  <c:v>31.713999999999999</c:v>
                </c:pt>
                <c:pt idx="1503">
                  <c:v>29.882000000000001</c:v>
                </c:pt>
                <c:pt idx="1504">
                  <c:v>31.36</c:v>
                </c:pt>
                <c:pt idx="1505">
                  <c:v>32.795999999999999</c:v>
                </c:pt>
                <c:pt idx="1506">
                  <c:v>26.463999999999999</c:v>
                </c:pt>
                <c:pt idx="1507">
                  <c:v>30.138000000000002</c:v>
                </c:pt>
                <c:pt idx="1508">
                  <c:v>29.187999999999999</c:v>
                </c:pt>
                <c:pt idx="1509">
                  <c:v>25.202000000000002</c:v>
                </c:pt>
                <c:pt idx="1510">
                  <c:v>32.881</c:v>
                </c:pt>
                <c:pt idx="1511">
                  <c:v>29.216999999999999</c:v>
                </c:pt>
                <c:pt idx="1512">
                  <c:v>27.128</c:v>
                </c:pt>
                <c:pt idx="1513">
                  <c:v>31.312000000000001</c:v>
                </c:pt>
                <c:pt idx="1514">
                  <c:v>30.439</c:v>
                </c:pt>
                <c:pt idx="1515">
                  <c:v>26.606000000000002</c:v>
                </c:pt>
                <c:pt idx="1516">
                  <c:v>28.422999999999998</c:v>
                </c:pt>
                <c:pt idx="1517">
                  <c:v>30.899000000000001</c:v>
                </c:pt>
                <c:pt idx="1518">
                  <c:v>30.881</c:v>
                </c:pt>
                <c:pt idx="1519">
                  <c:v>29.936</c:v>
                </c:pt>
                <c:pt idx="1520">
                  <c:v>32.58</c:v>
                </c:pt>
                <c:pt idx="1521">
                  <c:v>30.036999999999999</c:v>
                </c:pt>
                <c:pt idx="1522">
                  <c:v>22.439</c:v>
                </c:pt>
                <c:pt idx="1523">
                  <c:v>28.122</c:v>
                </c:pt>
                <c:pt idx="1524">
                  <c:v>27.298999999999999</c:v>
                </c:pt>
                <c:pt idx="1525">
                  <c:v>27.681000000000001</c:v>
                </c:pt>
                <c:pt idx="1526">
                  <c:v>28.558</c:v>
                </c:pt>
                <c:pt idx="1527">
                  <c:v>28.765999999999998</c:v>
                </c:pt>
                <c:pt idx="1528">
                  <c:v>29.677</c:v>
                </c:pt>
                <c:pt idx="1529">
                  <c:v>27.393000000000001</c:v>
                </c:pt>
                <c:pt idx="1530">
                  <c:v>25.321999999999999</c:v>
                </c:pt>
                <c:pt idx="1531">
                  <c:v>28.971</c:v>
                </c:pt>
                <c:pt idx="1532">
                  <c:v>28.376000000000001</c:v>
                </c:pt>
                <c:pt idx="1533">
                  <c:v>32.765999999999998</c:v>
                </c:pt>
                <c:pt idx="1534">
                  <c:v>33.628</c:v>
                </c:pt>
                <c:pt idx="1535">
                  <c:v>32.564</c:v>
                </c:pt>
                <c:pt idx="1536">
                  <c:v>29.841999999999999</c:v>
                </c:pt>
                <c:pt idx="1537">
                  <c:v>27.94</c:v>
                </c:pt>
                <c:pt idx="1538">
                  <c:v>31.053000000000001</c:v>
                </c:pt>
                <c:pt idx="1539">
                  <c:v>28.338000000000001</c:v>
                </c:pt>
                <c:pt idx="1540">
                  <c:v>26.631</c:v>
                </c:pt>
                <c:pt idx="1541">
                  <c:v>30.062000000000001</c:v>
                </c:pt>
                <c:pt idx="1542">
                  <c:v>27.224</c:v>
                </c:pt>
                <c:pt idx="1543">
                  <c:v>30.952000000000002</c:v>
                </c:pt>
                <c:pt idx="1544">
                  <c:v>30.683</c:v>
                </c:pt>
                <c:pt idx="1545">
                  <c:v>26.425000000000001</c:v>
                </c:pt>
                <c:pt idx="1546">
                  <c:v>29.099</c:v>
                </c:pt>
                <c:pt idx="1547">
                  <c:v>29.8</c:v>
                </c:pt>
                <c:pt idx="1548">
                  <c:v>31.843</c:v>
                </c:pt>
                <c:pt idx="1549">
                  <c:v>30.541</c:v>
                </c:pt>
                <c:pt idx="1550">
                  <c:v>30.628</c:v>
                </c:pt>
                <c:pt idx="1551">
                  <c:v>33.220999999999997</c:v>
                </c:pt>
                <c:pt idx="1552">
                  <c:v>30.988</c:v>
                </c:pt>
                <c:pt idx="1553">
                  <c:v>27.449000000000002</c:v>
                </c:pt>
                <c:pt idx="1554">
                  <c:v>33.997999999999998</c:v>
                </c:pt>
                <c:pt idx="1555">
                  <c:v>26.649000000000001</c:v>
                </c:pt>
                <c:pt idx="1556">
                  <c:v>28.414999999999999</c:v>
                </c:pt>
                <c:pt idx="1557">
                  <c:v>31.800999999999998</c:v>
                </c:pt>
                <c:pt idx="1558">
                  <c:v>27.827000000000002</c:v>
                </c:pt>
                <c:pt idx="1559">
                  <c:v>27.161999999999999</c:v>
                </c:pt>
                <c:pt idx="1560">
                  <c:v>30.257999999999999</c:v>
                </c:pt>
                <c:pt idx="1561">
                  <c:v>29.695</c:v>
                </c:pt>
                <c:pt idx="1562">
                  <c:v>29.59</c:v>
                </c:pt>
                <c:pt idx="1563">
                  <c:v>26.402000000000001</c:v>
                </c:pt>
                <c:pt idx="1564">
                  <c:v>23.774999999999999</c:v>
                </c:pt>
                <c:pt idx="1565">
                  <c:v>26.606999999999999</c:v>
                </c:pt>
                <c:pt idx="1566">
                  <c:v>30.844999999999999</c:v>
                </c:pt>
                <c:pt idx="1567">
                  <c:v>25.565000000000001</c:v>
                </c:pt>
                <c:pt idx="1568">
                  <c:v>29.951000000000001</c:v>
                </c:pt>
                <c:pt idx="1569">
                  <c:v>27.167000000000002</c:v>
                </c:pt>
                <c:pt idx="1570">
                  <c:v>29.741</c:v>
                </c:pt>
                <c:pt idx="1571">
                  <c:v>31.584</c:v>
                </c:pt>
                <c:pt idx="1572">
                  <c:v>29.074000000000002</c:v>
                </c:pt>
                <c:pt idx="1573">
                  <c:v>30.24</c:v>
                </c:pt>
                <c:pt idx="1574">
                  <c:v>30.361000000000001</c:v>
                </c:pt>
                <c:pt idx="1575">
                  <c:v>33.902999999999999</c:v>
                </c:pt>
                <c:pt idx="1576">
                  <c:v>24.398</c:v>
                </c:pt>
                <c:pt idx="1577">
                  <c:v>21.619</c:v>
                </c:pt>
                <c:pt idx="1578">
                  <c:v>26.158999999999999</c:v>
                </c:pt>
                <c:pt idx="1579">
                  <c:v>27.73</c:v>
                </c:pt>
                <c:pt idx="1580">
                  <c:v>27.838000000000001</c:v>
                </c:pt>
                <c:pt idx="1581">
                  <c:v>28.009</c:v>
                </c:pt>
                <c:pt idx="1582">
                  <c:v>26.629000000000001</c:v>
                </c:pt>
                <c:pt idx="1583">
                  <c:v>26.157</c:v>
                </c:pt>
                <c:pt idx="1584">
                  <c:v>24.704000000000001</c:v>
                </c:pt>
                <c:pt idx="1585">
                  <c:v>25.349</c:v>
                </c:pt>
                <c:pt idx="1586">
                  <c:v>21.789000000000001</c:v>
                </c:pt>
                <c:pt idx="1587">
                  <c:v>21.094999999999999</c:v>
                </c:pt>
                <c:pt idx="1588">
                  <c:v>25.759</c:v>
                </c:pt>
                <c:pt idx="1589">
                  <c:v>21.472000000000001</c:v>
                </c:pt>
                <c:pt idx="1590">
                  <c:v>21.867000000000001</c:v>
                </c:pt>
                <c:pt idx="1591">
                  <c:v>25.75</c:v>
                </c:pt>
                <c:pt idx="1592">
                  <c:v>27.018000000000001</c:v>
                </c:pt>
                <c:pt idx="1593">
                  <c:v>24.873999999999999</c:v>
                </c:pt>
                <c:pt idx="1594">
                  <c:v>24.262</c:v>
                </c:pt>
                <c:pt idx="1595">
                  <c:v>27.027000000000001</c:v>
                </c:pt>
                <c:pt idx="1596">
                  <c:v>24.202999999999999</c:v>
                </c:pt>
                <c:pt idx="1597">
                  <c:v>28.829000000000001</c:v>
                </c:pt>
                <c:pt idx="1598">
                  <c:v>28.815999999999999</c:v>
                </c:pt>
                <c:pt idx="1599">
                  <c:v>25.303999999999998</c:v>
                </c:pt>
                <c:pt idx="1600">
                  <c:v>22.902000000000001</c:v>
                </c:pt>
                <c:pt idx="1601">
                  <c:v>24.643000000000001</c:v>
                </c:pt>
                <c:pt idx="1602">
                  <c:v>27.094000000000001</c:v>
                </c:pt>
                <c:pt idx="1603">
                  <c:v>21.581</c:v>
                </c:pt>
                <c:pt idx="1604">
                  <c:v>20.308</c:v>
                </c:pt>
                <c:pt idx="1605">
                  <c:v>27.391999999999999</c:v>
                </c:pt>
                <c:pt idx="1606">
                  <c:v>26.263999999999999</c:v>
                </c:pt>
                <c:pt idx="1607">
                  <c:v>26.972999999999999</c:v>
                </c:pt>
                <c:pt idx="1608">
                  <c:v>24.939</c:v>
                </c:pt>
                <c:pt idx="1609">
                  <c:v>20.347000000000001</c:v>
                </c:pt>
                <c:pt idx="1610">
                  <c:v>25.062000000000001</c:v>
                </c:pt>
                <c:pt idx="1611">
                  <c:v>29.074999999999999</c:v>
                </c:pt>
                <c:pt idx="1612">
                  <c:v>22.347999999999999</c:v>
                </c:pt>
                <c:pt idx="1613">
                  <c:v>23.565000000000001</c:v>
                </c:pt>
                <c:pt idx="1614">
                  <c:v>21.498999999999999</c:v>
                </c:pt>
                <c:pt idx="1615">
                  <c:v>22.193999999999999</c:v>
                </c:pt>
                <c:pt idx="1616">
                  <c:v>23.975000000000001</c:v>
                </c:pt>
                <c:pt idx="1617">
                  <c:v>27.456</c:v>
                </c:pt>
                <c:pt idx="1618">
                  <c:v>28</c:v>
                </c:pt>
                <c:pt idx="1619">
                  <c:v>21.045999999999999</c:v>
                </c:pt>
                <c:pt idx="1620">
                  <c:v>23.727</c:v>
                </c:pt>
                <c:pt idx="1621">
                  <c:v>25.178000000000001</c:v>
                </c:pt>
                <c:pt idx="1622">
                  <c:v>28.103000000000002</c:v>
                </c:pt>
                <c:pt idx="1623">
                  <c:v>28.628</c:v>
                </c:pt>
                <c:pt idx="1624">
                  <c:v>19.974</c:v>
                </c:pt>
                <c:pt idx="1625">
                  <c:v>25.030999999999999</c:v>
                </c:pt>
                <c:pt idx="1626">
                  <c:v>27.568999999999999</c:v>
                </c:pt>
                <c:pt idx="1627">
                  <c:v>29.942</c:v>
                </c:pt>
                <c:pt idx="1628">
                  <c:v>22.434000000000001</c:v>
                </c:pt>
                <c:pt idx="1629">
                  <c:v>30.515000000000001</c:v>
                </c:pt>
                <c:pt idx="1630">
                  <c:v>22.395</c:v>
                </c:pt>
                <c:pt idx="1631">
                  <c:v>26.474</c:v>
                </c:pt>
                <c:pt idx="1632">
                  <c:v>25.969000000000001</c:v>
                </c:pt>
                <c:pt idx="1633">
                  <c:v>25.693999999999999</c:v>
                </c:pt>
                <c:pt idx="1634">
                  <c:v>23.12</c:v>
                </c:pt>
                <c:pt idx="1635">
                  <c:v>27.222999999999999</c:v>
                </c:pt>
                <c:pt idx="1636">
                  <c:v>27.244</c:v>
                </c:pt>
                <c:pt idx="1637">
                  <c:v>25.501999999999999</c:v>
                </c:pt>
                <c:pt idx="1638">
                  <c:v>24.914000000000001</c:v>
                </c:pt>
                <c:pt idx="1639">
                  <c:v>25.443999999999999</c:v>
                </c:pt>
                <c:pt idx="1640">
                  <c:v>26.696999999999999</c:v>
                </c:pt>
                <c:pt idx="1641">
                  <c:v>25.17</c:v>
                </c:pt>
                <c:pt idx="1642">
                  <c:v>23.422999999999998</c:v>
                </c:pt>
                <c:pt idx="1643">
                  <c:v>28.571000000000002</c:v>
                </c:pt>
                <c:pt idx="1644">
                  <c:v>28.37</c:v>
                </c:pt>
                <c:pt idx="1645">
                  <c:v>31.408999999999999</c:v>
                </c:pt>
                <c:pt idx="1646">
                  <c:v>31.981000000000002</c:v>
                </c:pt>
                <c:pt idx="1647">
                  <c:v>30.398</c:v>
                </c:pt>
                <c:pt idx="1648">
                  <c:v>29.818999999999999</c:v>
                </c:pt>
                <c:pt idx="1649">
                  <c:v>29.992000000000001</c:v>
                </c:pt>
                <c:pt idx="1650">
                  <c:v>30.614999999999998</c:v>
                </c:pt>
                <c:pt idx="1651">
                  <c:v>30.972999999999999</c:v>
                </c:pt>
                <c:pt idx="1652">
                  <c:v>33.491999999999997</c:v>
                </c:pt>
                <c:pt idx="1653">
                  <c:v>29.184000000000001</c:v>
                </c:pt>
                <c:pt idx="1654">
                  <c:v>28.376999999999999</c:v>
                </c:pt>
                <c:pt idx="1655">
                  <c:v>28.975999999999999</c:v>
                </c:pt>
                <c:pt idx="1656">
                  <c:v>26.786999999999999</c:v>
                </c:pt>
                <c:pt idx="1657">
                  <c:v>27.184000000000001</c:v>
                </c:pt>
                <c:pt idx="1658">
                  <c:v>25.751000000000001</c:v>
                </c:pt>
                <c:pt idx="1659">
                  <c:v>24.439</c:v>
                </c:pt>
                <c:pt idx="1660">
                  <c:v>26.263000000000002</c:v>
                </c:pt>
                <c:pt idx="1661">
                  <c:v>26.117000000000001</c:v>
                </c:pt>
                <c:pt idx="1662">
                  <c:v>25.091999999999999</c:v>
                </c:pt>
                <c:pt idx="1663">
                  <c:v>20.175000000000001</c:v>
                </c:pt>
                <c:pt idx="1664">
                  <c:v>24.54</c:v>
                </c:pt>
                <c:pt idx="1665">
                  <c:v>27.552</c:v>
                </c:pt>
                <c:pt idx="1666">
                  <c:v>21.39</c:v>
                </c:pt>
                <c:pt idx="1667">
                  <c:v>23.765000000000001</c:v>
                </c:pt>
                <c:pt idx="1668">
                  <c:v>24.129000000000001</c:v>
                </c:pt>
                <c:pt idx="1669">
                  <c:v>21.202999999999999</c:v>
                </c:pt>
                <c:pt idx="1670">
                  <c:v>19.161000000000001</c:v>
                </c:pt>
                <c:pt idx="1671">
                  <c:v>18.100999999999999</c:v>
                </c:pt>
                <c:pt idx="1672">
                  <c:v>22.404</c:v>
                </c:pt>
                <c:pt idx="1673">
                  <c:v>17.62</c:v>
                </c:pt>
                <c:pt idx="1674">
                  <c:v>21.053000000000001</c:v>
                </c:pt>
                <c:pt idx="1675">
                  <c:v>20.265999999999998</c:v>
                </c:pt>
                <c:pt idx="1676">
                  <c:v>20.741</c:v>
                </c:pt>
                <c:pt idx="1677">
                  <c:v>23.962</c:v>
                </c:pt>
                <c:pt idx="1678">
                  <c:v>14.78</c:v>
                </c:pt>
                <c:pt idx="1679">
                  <c:v>14.42</c:v>
                </c:pt>
                <c:pt idx="1680">
                  <c:v>23.363</c:v>
                </c:pt>
                <c:pt idx="1681">
                  <c:v>24.920999999999999</c:v>
                </c:pt>
                <c:pt idx="1682">
                  <c:v>21.113</c:v>
                </c:pt>
                <c:pt idx="1683">
                  <c:v>19.178000000000001</c:v>
                </c:pt>
                <c:pt idx="1684">
                  <c:v>20.84</c:v>
                </c:pt>
                <c:pt idx="1685">
                  <c:v>19.300999999999998</c:v>
                </c:pt>
                <c:pt idx="1686">
                  <c:v>17.376000000000001</c:v>
                </c:pt>
                <c:pt idx="1687">
                  <c:v>16.158000000000001</c:v>
                </c:pt>
                <c:pt idx="1688">
                  <c:v>15.292</c:v>
                </c:pt>
                <c:pt idx="1689">
                  <c:v>17.052</c:v>
                </c:pt>
                <c:pt idx="1690">
                  <c:v>11.624000000000001</c:v>
                </c:pt>
                <c:pt idx="1691">
                  <c:v>13.407999999999999</c:v>
                </c:pt>
                <c:pt idx="1692">
                  <c:v>17.637</c:v>
                </c:pt>
                <c:pt idx="1693">
                  <c:v>14.945</c:v>
                </c:pt>
                <c:pt idx="1694">
                  <c:v>12.074999999999999</c:v>
                </c:pt>
                <c:pt idx="1695">
                  <c:v>13.846</c:v>
                </c:pt>
                <c:pt idx="1696">
                  <c:v>20.577999999999999</c:v>
                </c:pt>
                <c:pt idx="1697">
                  <c:v>16.79</c:v>
                </c:pt>
                <c:pt idx="1698">
                  <c:v>16.699000000000002</c:v>
                </c:pt>
                <c:pt idx="1699">
                  <c:v>15.798999999999999</c:v>
                </c:pt>
                <c:pt idx="1700">
                  <c:v>21.582999999999998</c:v>
                </c:pt>
                <c:pt idx="1701">
                  <c:v>14.451000000000001</c:v>
                </c:pt>
                <c:pt idx="1702">
                  <c:v>15.03</c:v>
                </c:pt>
                <c:pt idx="1703">
                  <c:v>16.73</c:v>
                </c:pt>
                <c:pt idx="1704">
                  <c:v>9.202</c:v>
                </c:pt>
                <c:pt idx="1705">
                  <c:v>12.646000000000001</c:v>
                </c:pt>
                <c:pt idx="1706">
                  <c:v>15.538</c:v>
                </c:pt>
                <c:pt idx="1707">
                  <c:v>12.805</c:v>
                </c:pt>
                <c:pt idx="1708">
                  <c:v>14.223000000000001</c:v>
                </c:pt>
                <c:pt idx="1709">
                  <c:v>13.474</c:v>
                </c:pt>
                <c:pt idx="1710">
                  <c:v>15.01</c:v>
                </c:pt>
                <c:pt idx="1711">
                  <c:v>13</c:v>
                </c:pt>
                <c:pt idx="1712">
                  <c:v>11.696999999999999</c:v>
                </c:pt>
                <c:pt idx="1713">
                  <c:v>17.356999999999999</c:v>
                </c:pt>
                <c:pt idx="1714">
                  <c:v>14.624000000000001</c:v>
                </c:pt>
                <c:pt idx="1715">
                  <c:v>9.1549999999999994</c:v>
                </c:pt>
                <c:pt idx="1716">
                  <c:v>4.4539999999999997</c:v>
                </c:pt>
                <c:pt idx="1717">
                  <c:v>9.4649999999999999</c:v>
                </c:pt>
                <c:pt idx="1718">
                  <c:v>9.5479999999999983</c:v>
                </c:pt>
                <c:pt idx="1719">
                  <c:v>2.444</c:v>
                </c:pt>
                <c:pt idx="1720">
                  <c:v>15.651999999999999</c:v>
                </c:pt>
                <c:pt idx="1721">
                  <c:v>14.316000000000001</c:v>
                </c:pt>
                <c:pt idx="1722">
                  <c:v>14.823</c:v>
                </c:pt>
                <c:pt idx="1723">
                  <c:v>16.558</c:v>
                </c:pt>
                <c:pt idx="1724">
                  <c:v>16.875</c:v>
                </c:pt>
                <c:pt idx="1725">
                  <c:v>12.22</c:v>
                </c:pt>
                <c:pt idx="1726">
                  <c:v>13.17</c:v>
                </c:pt>
                <c:pt idx="1727">
                  <c:v>15.321</c:v>
                </c:pt>
                <c:pt idx="1728">
                  <c:v>11.09</c:v>
                </c:pt>
                <c:pt idx="1729">
                  <c:v>23.8</c:v>
                </c:pt>
                <c:pt idx="1730">
                  <c:v>16.167999999999999</c:v>
                </c:pt>
                <c:pt idx="1731">
                  <c:v>11.992000000000001</c:v>
                </c:pt>
                <c:pt idx="1732">
                  <c:v>11.788</c:v>
                </c:pt>
                <c:pt idx="1733">
                  <c:v>17.686</c:v>
                </c:pt>
                <c:pt idx="1734">
                  <c:v>12.055</c:v>
                </c:pt>
                <c:pt idx="1735">
                  <c:v>11.504</c:v>
                </c:pt>
                <c:pt idx="1736">
                  <c:v>9.3889999999999993</c:v>
                </c:pt>
                <c:pt idx="1737">
                  <c:v>8.3699999999999992</c:v>
                </c:pt>
                <c:pt idx="1738">
                  <c:v>5.556</c:v>
                </c:pt>
                <c:pt idx="1739">
                  <c:v>9.0210000000000008</c:v>
                </c:pt>
                <c:pt idx="1740">
                  <c:v>3.5259999999999998</c:v>
                </c:pt>
                <c:pt idx="1741">
                  <c:v>6.5659999999999998</c:v>
                </c:pt>
                <c:pt idx="1742">
                  <c:v>8.5449999999999999</c:v>
                </c:pt>
                <c:pt idx="1743">
                  <c:v>1.7110000000000001</c:v>
                </c:pt>
                <c:pt idx="1744">
                  <c:v>9.1359999999999992</c:v>
                </c:pt>
                <c:pt idx="1745">
                  <c:v>7.6919999999999966</c:v>
                </c:pt>
                <c:pt idx="1746">
                  <c:v>19.303000000000001</c:v>
                </c:pt>
                <c:pt idx="1747">
                  <c:v>9.25</c:v>
                </c:pt>
                <c:pt idx="1748">
                  <c:v>5.9550000000000001</c:v>
                </c:pt>
                <c:pt idx="1749">
                  <c:v>16.536999999999999</c:v>
                </c:pt>
                <c:pt idx="1750">
                  <c:v>13.298</c:v>
                </c:pt>
                <c:pt idx="1751">
                  <c:v>17.401</c:v>
                </c:pt>
                <c:pt idx="1752">
                  <c:v>11.973000000000001</c:v>
                </c:pt>
                <c:pt idx="1753">
                  <c:v>6.2080000000000002</c:v>
                </c:pt>
                <c:pt idx="1754">
                  <c:v>9.0909999999999993</c:v>
                </c:pt>
                <c:pt idx="1755">
                  <c:v>6.0679999999999996</c:v>
                </c:pt>
                <c:pt idx="1756">
                  <c:v>17.123000000000001</c:v>
                </c:pt>
                <c:pt idx="1757">
                  <c:v>17.181000000000001</c:v>
                </c:pt>
                <c:pt idx="1758">
                  <c:v>12.019</c:v>
                </c:pt>
                <c:pt idx="1759">
                  <c:v>9.1790000000000003</c:v>
                </c:pt>
                <c:pt idx="1760">
                  <c:v>13.625999999999999</c:v>
                </c:pt>
                <c:pt idx="1761">
                  <c:v>9.0690000000000008</c:v>
                </c:pt>
                <c:pt idx="1762">
                  <c:v>4.1559999999999997</c:v>
                </c:pt>
                <c:pt idx="1763">
                  <c:v>8.4909999999999997</c:v>
                </c:pt>
                <c:pt idx="1764">
                  <c:v>6.0609999999999999</c:v>
                </c:pt>
                <c:pt idx="1765">
                  <c:v>14.91</c:v>
                </c:pt>
                <c:pt idx="1766">
                  <c:v>15.228</c:v>
                </c:pt>
                <c:pt idx="1767">
                  <c:v>5.0750000000000002</c:v>
                </c:pt>
                <c:pt idx="1768">
                  <c:v>-0.63700000000000001</c:v>
                </c:pt>
                <c:pt idx="1769">
                  <c:v>1.319</c:v>
                </c:pt>
                <c:pt idx="1770">
                  <c:v>3.27</c:v>
                </c:pt>
                <c:pt idx="1771">
                  <c:v>0.33300000000000002</c:v>
                </c:pt>
                <c:pt idx="1772">
                  <c:v>2.286</c:v>
                </c:pt>
                <c:pt idx="1773">
                  <c:v>-9.7769999999999992</c:v>
                </c:pt>
                <c:pt idx="1774">
                  <c:v>4.1899999999999986</c:v>
                </c:pt>
                <c:pt idx="1775">
                  <c:v>3.468</c:v>
                </c:pt>
                <c:pt idx="1776">
                  <c:v>11.077999999999999</c:v>
                </c:pt>
                <c:pt idx="1777">
                  <c:v>6.4710000000000001</c:v>
                </c:pt>
                <c:pt idx="1778">
                  <c:v>0</c:v>
                </c:pt>
                <c:pt idx="1779">
                  <c:v>-6.875</c:v>
                </c:pt>
                <c:pt idx="1780">
                  <c:v>6.9969999999999999</c:v>
                </c:pt>
                <c:pt idx="1781">
                  <c:v>8.6309999999999985</c:v>
                </c:pt>
                <c:pt idx="1782">
                  <c:v>6.25</c:v>
                </c:pt>
                <c:pt idx="1783">
                  <c:v>8.7720000000000002</c:v>
                </c:pt>
                <c:pt idx="1784">
                  <c:v>10</c:v>
                </c:pt>
                <c:pt idx="1785">
                  <c:v>13.683999999999999</c:v>
                </c:pt>
                <c:pt idx="1786">
                  <c:v>-3.1150000000000002</c:v>
                </c:pt>
                <c:pt idx="1787">
                  <c:v>10.787000000000001</c:v>
                </c:pt>
                <c:pt idx="1788">
                  <c:v>9.1449999999999996</c:v>
                </c:pt>
                <c:pt idx="1789">
                  <c:v>5.7380000000000004</c:v>
                </c:pt>
                <c:pt idx="1790">
                  <c:v>0.63700000000000001</c:v>
                </c:pt>
                <c:pt idx="1791">
                  <c:v>9.0909999999999993</c:v>
                </c:pt>
                <c:pt idx="1792">
                  <c:v>-4.1139999999999954</c:v>
                </c:pt>
                <c:pt idx="1793">
                  <c:v>0.34200000000000003</c:v>
                </c:pt>
                <c:pt idx="1794">
                  <c:v>0.28199999999999997</c:v>
                </c:pt>
                <c:pt idx="1795">
                  <c:v>8.8330000000000002</c:v>
                </c:pt>
                <c:pt idx="1796">
                  <c:v>-1.042</c:v>
                </c:pt>
                <c:pt idx="1797">
                  <c:v>2.2730000000000001</c:v>
                </c:pt>
                <c:pt idx="1798">
                  <c:v>-4.95</c:v>
                </c:pt>
                <c:pt idx="1799">
                  <c:v>2.1509999999999998</c:v>
                </c:pt>
                <c:pt idx="1800">
                  <c:v>-8.9740000000000002</c:v>
                </c:pt>
                <c:pt idx="1801">
                  <c:v>-18.213999999999999</c:v>
                </c:pt>
                <c:pt idx="1802">
                  <c:v>-2.0339999999999998</c:v>
                </c:pt>
                <c:pt idx="1803">
                  <c:v>5.7750000000000004</c:v>
                </c:pt>
                <c:pt idx="1804">
                  <c:v>-16.727</c:v>
                </c:pt>
                <c:pt idx="1805">
                  <c:v>-6.41</c:v>
                </c:pt>
                <c:pt idx="1806">
                  <c:v>-7.3939999999999966</c:v>
                </c:pt>
                <c:pt idx="1807">
                  <c:v>-2.0619999999999998</c:v>
                </c:pt>
                <c:pt idx="1808">
                  <c:v>-8.3610000000000007</c:v>
                </c:pt>
                <c:pt idx="1809">
                  <c:v>-3.4969999999999999</c:v>
                </c:pt>
                <c:pt idx="1810">
                  <c:v>-25.279</c:v>
                </c:pt>
                <c:pt idx="1811">
                  <c:v>-13.483000000000001</c:v>
                </c:pt>
                <c:pt idx="1812">
                  <c:v>-5.2239999999999984</c:v>
                </c:pt>
                <c:pt idx="1813">
                  <c:v>-17.152999999999999</c:v>
                </c:pt>
                <c:pt idx="1814">
                  <c:v>-15.972</c:v>
                </c:pt>
                <c:pt idx="1815">
                  <c:v>-1.079</c:v>
                </c:pt>
                <c:pt idx="1816">
                  <c:v>2.8690000000000002</c:v>
                </c:pt>
                <c:pt idx="1817">
                  <c:v>-4.1099999999999994</c:v>
                </c:pt>
                <c:pt idx="1818">
                  <c:v>-10.943</c:v>
                </c:pt>
                <c:pt idx="1819">
                  <c:v>-0.61199999999999999</c:v>
                </c:pt>
                <c:pt idx="1820">
                  <c:v>-1.071</c:v>
                </c:pt>
                <c:pt idx="1821">
                  <c:v>-17.91</c:v>
                </c:pt>
                <c:pt idx="1822">
                  <c:v>-7.6919999999999966</c:v>
                </c:pt>
                <c:pt idx="1823">
                  <c:v>8.1630000000000003</c:v>
                </c:pt>
                <c:pt idx="1824">
                  <c:v>-16.341999999999999</c:v>
                </c:pt>
                <c:pt idx="1825">
                  <c:v>-1.413</c:v>
                </c:pt>
                <c:pt idx="1826">
                  <c:v>-4.7759999999999998</c:v>
                </c:pt>
                <c:pt idx="1827">
                  <c:v>5.8479999999999999</c:v>
                </c:pt>
                <c:pt idx="1828">
                  <c:v>8.7859999999999996</c:v>
                </c:pt>
                <c:pt idx="1829">
                  <c:v>6.6479999999999997</c:v>
                </c:pt>
                <c:pt idx="1830">
                  <c:v>5.07</c:v>
                </c:pt>
                <c:pt idx="1831">
                  <c:v>2.9409999999999998</c:v>
                </c:pt>
                <c:pt idx="1832">
                  <c:v>11.436</c:v>
                </c:pt>
                <c:pt idx="1833">
                  <c:v>20.859000000000002</c:v>
                </c:pt>
                <c:pt idx="1834">
                  <c:v>16.414999999999999</c:v>
                </c:pt>
                <c:pt idx="1835">
                  <c:v>24.593</c:v>
                </c:pt>
                <c:pt idx="1836">
                  <c:v>30.946999999999999</c:v>
                </c:pt>
                <c:pt idx="1837">
                  <c:v>31.288</c:v>
                </c:pt>
                <c:pt idx="1838">
                  <c:v>31.966999999999999</c:v>
                </c:pt>
                <c:pt idx="1839">
                  <c:v>34.183</c:v>
                </c:pt>
                <c:pt idx="1840">
                  <c:v>31.523</c:v>
                </c:pt>
                <c:pt idx="1841">
                  <c:v>33.981000000000002</c:v>
                </c:pt>
                <c:pt idx="1842">
                  <c:v>31.873999999999999</c:v>
                </c:pt>
                <c:pt idx="1843">
                  <c:v>34.728000000000002</c:v>
                </c:pt>
                <c:pt idx="1844">
                  <c:v>33.857999999999997</c:v>
                </c:pt>
                <c:pt idx="1845">
                  <c:v>27.004999999999999</c:v>
                </c:pt>
                <c:pt idx="1846">
                  <c:v>25.274000000000001</c:v>
                </c:pt>
                <c:pt idx="1847">
                  <c:v>18.811</c:v>
                </c:pt>
                <c:pt idx="1848">
                  <c:v>22.844999999999999</c:v>
                </c:pt>
                <c:pt idx="1849">
                  <c:v>23.052</c:v>
                </c:pt>
                <c:pt idx="1850">
                  <c:v>19.667000000000002</c:v>
                </c:pt>
                <c:pt idx="1851">
                  <c:v>20.379000000000001</c:v>
                </c:pt>
                <c:pt idx="1852">
                  <c:v>27.943000000000001</c:v>
                </c:pt>
                <c:pt idx="1853">
                  <c:v>27.565999999999999</c:v>
                </c:pt>
                <c:pt idx="1854">
                  <c:v>26.135000000000002</c:v>
                </c:pt>
                <c:pt idx="1855">
                  <c:v>24.974</c:v>
                </c:pt>
                <c:pt idx="1856">
                  <c:v>23.244</c:v>
                </c:pt>
                <c:pt idx="1857">
                  <c:v>24.431000000000001</c:v>
                </c:pt>
                <c:pt idx="1858">
                  <c:v>23.859000000000002</c:v>
                </c:pt>
                <c:pt idx="1859">
                  <c:v>20.048999999999999</c:v>
                </c:pt>
                <c:pt idx="1860">
                  <c:v>17.257999999999999</c:v>
                </c:pt>
                <c:pt idx="1861">
                  <c:v>13.861000000000001</c:v>
                </c:pt>
                <c:pt idx="1862">
                  <c:v>17.856999999999999</c:v>
                </c:pt>
                <c:pt idx="1863">
                  <c:v>0.8</c:v>
                </c:pt>
                <c:pt idx="1864">
                  <c:v>-5.5229999999999997</c:v>
                </c:pt>
                <c:pt idx="1865">
                  <c:v>1.212</c:v>
                </c:pt>
                <c:pt idx="1866">
                  <c:v>-6.25</c:v>
                </c:pt>
                <c:pt idx="1867">
                  <c:v>-14.007999999999999</c:v>
                </c:pt>
                <c:pt idx="1868">
                  <c:v>-13.423</c:v>
                </c:pt>
                <c:pt idx="1869">
                  <c:v>-3.2730000000000001</c:v>
                </c:pt>
                <c:pt idx="1870">
                  <c:v>7.8079999999999998</c:v>
                </c:pt>
                <c:pt idx="1871">
                  <c:v>-0.94299999999999995</c:v>
                </c:pt>
                <c:pt idx="1872">
                  <c:v>6.6269999999999953</c:v>
                </c:pt>
                <c:pt idx="1873">
                  <c:v>8.0500000000000007</c:v>
                </c:pt>
                <c:pt idx="1874">
                  <c:v>18.777000000000001</c:v>
                </c:pt>
                <c:pt idx="1875">
                  <c:v>15.8</c:v>
                </c:pt>
                <c:pt idx="1876">
                  <c:v>16.254000000000001</c:v>
                </c:pt>
                <c:pt idx="1877">
                  <c:v>20.227</c:v>
                </c:pt>
                <c:pt idx="1878">
                  <c:v>17.803999999999998</c:v>
                </c:pt>
                <c:pt idx="1879">
                  <c:v>15.497999999999999</c:v>
                </c:pt>
                <c:pt idx="1880">
                  <c:v>5.2350000000000003</c:v>
                </c:pt>
                <c:pt idx="1881">
                  <c:v>14.596</c:v>
                </c:pt>
                <c:pt idx="1882">
                  <c:v>4.3479999999999999</c:v>
                </c:pt>
                <c:pt idx="1883">
                  <c:v>-3.343</c:v>
                </c:pt>
                <c:pt idx="1884">
                  <c:v>1.5720000000000001</c:v>
                </c:pt>
                <c:pt idx="1885">
                  <c:v>-6.569</c:v>
                </c:pt>
                <c:pt idx="1886">
                  <c:v>-8.2089999999999996</c:v>
                </c:pt>
                <c:pt idx="1887">
                  <c:v>-23.832000000000001</c:v>
                </c:pt>
                <c:pt idx="1888">
                  <c:v>-33.645000000000003</c:v>
                </c:pt>
                <c:pt idx="1889">
                  <c:v>-2.7559999999999998</c:v>
                </c:pt>
                <c:pt idx="1890">
                  <c:v>-25.126000000000001</c:v>
                </c:pt>
                <c:pt idx="1891">
                  <c:v>-33.332999999999998</c:v>
                </c:pt>
                <c:pt idx="1892">
                  <c:v>-32.994999999999997</c:v>
                </c:pt>
                <c:pt idx="1893">
                  <c:v>-36.5</c:v>
                </c:pt>
                <c:pt idx="1894">
                  <c:v>-43.835999999999999</c:v>
                </c:pt>
                <c:pt idx="1895">
                  <c:v>-12.795999999999999</c:v>
                </c:pt>
                <c:pt idx="1896">
                  <c:v>-8.6419999999999995</c:v>
                </c:pt>
                <c:pt idx="1897">
                  <c:v>-17.797000000000001</c:v>
                </c:pt>
                <c:pt idx="1898">
                  <c:v>-9.8859999999999992</c:v>
                </c:pt>
                <c:pt idx="1899">
                  <c:v>-13.169</c:v>
                </c:pt>
                <c:pt idx="1900">
                  <c:v>-2.9630000000000001</c:v>
                </c:pt>
                <c:pt idx="1901">
                  <c:v>-12.734</c:v>
                </c:pt>
                <c:pt idx="1902">
                  <c:v>-15.816000000000001</c:v>
                </c:pt>
                <c:pt idx="1903">
                  <c:v>-17.576000000000001</c:v>
                </c:pt>
                <c:pt idx="1904">
                  <c:v>-24.478999999999999</c:v>
                </c:pt>
                <c:pt idx="1905">
                  <c:v>-32.515000000000001</c:v>
                </c:pt>
                <c:pt idx="1906">
                  <c:v>-27.684000000000001</c:v>
                </c:pt>
                <c:pt idx="1907">
                  <c:v>-74.286000000000001</c:v>
                </c:pt>
                <c:pt idx="1908">
                  <c:v>-52.703000000000003</c:v>
                </c:pt>
                <c:pt idx="1909">
                  <c:v>-14.359</c:v>
                </c:pt>
                <c:pt idx="1910">
                  <c:v>-52.082999999999998</c:v>
                </c:pt>
                <c:pt idx="1911">
                  <c:v>-35.134999999999998</c:v>
                </c:pt>
                <c:pt idx="1912">
                  <c:v>-55.2</c:v>
                </c:pt>
                <c:pt idx="1913">
                  <c:v>-91.070999999999998</c:v>
                </c:pt>
                <c:pt idx="1914">
                  <c:v>-122.5</c:v>
                </c:pt>
                <c:pt idx="1915">
                  <c:v>-54.860999999999997</c:v>
                </c:pt>
                <c:pt idx="1916">
                  <c:v>-146.91399999999999</c:v>
                </c:pt>
                <c:pt idx="1917">
                  <c:v>-45</c:v>
                </c:pt>
                <c:pt idx="1918">
                  <c:v>-49.704000000000001</c:v>
                </c:pt>
                <c:pt idx="1919">
                  <c:v>-102.479</c:v>
                </c:pt>
                <c:pt idx="1920">
                  <c:v>-100.99</c:v>
                </c:pt>
                <c:pt idx="1921">
                  <c:v>-18.966000000000001</c:v>
                </c:pt>
                <c:pt idx="1922">
                  <c:v>-38.518999999999998</c:v>
                </c:pt>
                <c:pt idx="1923">
                  <c:v>-137.63399999999999</c:v>
                </c:pt>
                <c:pt idx="1924">
                  <c:v>-120.455</c:v>
                </c:pt>
                <c:pt idx="1925">
                  <c:v>-109.756</c:v>
                </c:pt>
                <c:pt idx="1926">
                  <c:v>-57.377000000000002</c:v>
                </c:pt>
                <c:pt idx="1927">
                  <c:v>-45.360999999999997</c:v>
                </c:pt>
                <c:pt idx="1928">
                  <c:v>-49.219000000000001</c:v>
                </c:pt>
                <c:pt idx="1929">
                  <c:v>-89.474000000000004</c:v>
                </c:pt>
                <c:pt idx="1930">
                  <c:v>-77.272999999999996</c:v>
                </c:pt>
                <c:pt idx="1931">
                  <c:v>-38.356000000000002</c:v>
                </c:pt>
                <c:pt idx="1932">
                  <c:v>-62.308</c:v>
                </c:pt>
                <c:pt idx="1933">
                  <c:v>-94.623999999999995</c:v>
                </c:pt>
                <c:pt idx="1934">
                  <c:v>-86.206999999999994</c:v>
                </c:pt>
                <c:pt idx="1935">
                  <c:v>-66.116</c:v>
                </c:pt>
                <c:pt idx="1936">
                  <c:v>-122.22199999999999</c:v>
                </c:pt>
                <c:pt idx="1937">
                  <c:v>-110.417</c:v>
                </c:pt>
                <c:pt idx="1938">
                  <c:v>-47.26</c:v>
                </c:pt>
                <c:pt idx="1939">
                  <c:v>-172.15199999999999</c:v>
                </c:pt>
                <c:pt idx="1940">
                  <c:v>-177.19300000000001</c:v>
                </c:pt>
                <c:pt idx="1941">
                  <c:v>-54.808</c:v>
                </c:pt>
                <c:pt idx="1942">
                  <c:v>-95.05</c:v>
                </c:pt>
                <c:pt idx="1943">
                  <c:v>-94.286000000000001</c:v>
                </c:pt>
                <c:pt idx="1944">
                  <c:v>-74.489999999999995</c:v>
                </c:pt>
                <c:pt idx="1945">
                  <c:v>-129.167</c:v>
                </c:pt>
                <c:pt idx="1946">
                  <c:v>-2525</c:v>
                </c:pt>
                <c:pt idx="1947">
                  <c:v>-91.509</c:v>
                </c:pt>
                <c:pt idx="1948">
                  <c:v>-100</c:v>
                </c:pt>
                <c:pt idx="1949">
                  <c:v>-130.12</c:v>
                </c:pt>
                <c:pt idx="1950">
                  <c:v>-87.628999999999976</c:v>
                </c:pt>
                <c:pt idx="1951">
                  <c:v>-77.107999999999976</c:v>
                </c:pt>
                <c:pt idx="1952">
                  <c:v>-132.95500000000001</c:v>
                </c:pt>
                <c:pt idx="1953">
                  <c:v>-124.444</c:v>
                </c:pt>
                <c:pt idx="1954">
                  <c:v>-170.49199999999999</c:v>
                </c:pt>
                <c:pt idx="1955">
                  <c:v>-198.18199999999999</c:v>
                </c:pt>
                <c:pt idx="1956">
                  <c:v>-104</c:v>
                </c:pt>
                <c:pt idx="1957">
                  <c:v>-186.441</c:v>
                </c:pt>
                <c:pt idx="1958">
                  <c:v>-151.72399999999999</c:v>
                </c:pt>
                <c:pt idx="1959">
                  <c:v>-125</c:v>
                </c:pt>
                <c:pt idx="1960">
                  <c:v>-65.216999999999999</c:v>
                </c:pt>
                <c:pt idx="1961">
                  <c:v>-148.684</c:v>
                </c:pt>
                <c:pt idx="1962">
                  <c:v>-77.143000000000001</c:v>
                </c:pt>
                <c:pt idx="1963">
                  <c:v>-137.80500000000001</c:v>
                </c:pt>
                <c:pt idx="1964">
                  <c:v>-145.45500000000001</c:v>
                </c:pt>
                <c:pt idx="1965">
                  <c:v>-125.352</c:v>
                </c:pt>
                <c:pt idx="1966">
                  <c:v>-126.316</c:v>
                </c:pt>
                <c:pt idx="1967">
                  <c:v>-103.846</c:v>
                </c:pt>
                <c:pt idx="1968">
                  <c:v>-118.033</c:v>
                </c:pt>
                <c:pt idx="1969">
                  <c:v>-121.687</c:v>
                </c:pt>
                <c:pt idx="1970">
                  <c:v>-55.738</c:v>
                </c:pt>
                <c:pt idx="1971">
                  <c:v>-65.421000000000006</c:v>
                </c:pt>
                <c:pt idx="1972">
                  <c:v>-111.828</c:v>
                </c:pt>
                <c:pt idx="1973">
                  <c:v>-72.034000000000006</c:v>
                </c:pt>
                <c:pt idx="1974">
                  <c:v>-104.762</c:v>
                </c:pt>
                <c:pt idx="1975">
                  <c:v>-152.857</c:v>
                </c:pt>
                <c:pt idx="1976">
                  <c:v>-61</c:v>
                </c:pt>
                <c:pt idx="1977">
                  <c:v>-62.185000000000002</c:v>
                </c:pt>
                <c:pt idx="1978">
                  <c:v>-65.811999999999998</c:v>
                </c:pt>
                <c:pt idx="1979">
                  <c:v>-63.366</c:v>
                </c:pt>
                <c:pt idx="1980">
                  <c:v>-89.744</c:v>
                </c:pt>
                <c:pt idx="1981">
                  <c:v>-101.042</c:v>
                </c:pt>
                <c:pt idx="1982">
                  <c:v>-79.278999999999996</c:v>
                </c:pt>
                <c:pt idx="1983">
                  <c:v>-106.32899999999999</c:v>
                </c:pt>
                <c:pt idx="1984">
                  <c:v>-102.532</c:v>
                </c:pt>
                <c:pt idx="1985">
                  <c:v>-180</c:v>
                </c:pt>
                <c:pt idx="1986">
                  <c:v>-121.59099999999999</c:v>
                </c:pt>
                <c:pt idx="1987">
                  <c:v>-56.911000000000001</c:v>
                </c:pt>
                <c:pt idx="1988">
                  <c:v>-384.61500000000001</c:v>
                </c:pt>
                <c:pt idx="1989">
                  <c:v>-279.48700000000002</c:v>
                </c:pt>
                <c:pt idx="1990">
                  <c:v>-50.466999999999999</c:v>
                </c:pt>
                <c:pt idx="1991">
                  <c:v>-63.063000000000002</c:v>
                </c:pt>
                <c:pt idx="1992">
                  <c:v>-142.30799999999999</c:v>
                </c:pt>
                <c:pt idx="1993">
                  <c:v>-69.159000000000006</c:v>
                </c:pt>
                <c:pt idx="1994">
                  <c:v>-59.783000000000001</c:v>
                </c:pt>
                <c:pt idx="1995">
                  <c:v>-174.51</c:v>
                </c:pt>
                <c:pt idx="1996">
                  <c:v>-85.85899999999998</c:v>
                </c:pt>
                <c:pt idx="1997">
                  <c:v>-89.332999999999998</c:v>
                </c:pt>
                <c:pt idx="1998">
                  <c:v>-80.769000000000005</c:v>
                </c:pt>
                <c:pt idx="1999">
                  <c:v>-101.29900000000001</c:v>
                </c:pt>
                <c:pt idx="2000">
                  <c:v>-79.611999999999995</c:v>
                </c:pt>
                <c:pt idx="2001">
                  <c:v>-91.209000000000003</c:v>
                </c:pt>
                <c:pt idx="2002">
                  <c:v>-168.25399999999999</c:v>
                </c:pt>
                <c:pt idx="2003">
                  <c:v>-91.918999999999997</c:v>
                </c:pt>
                <c:pt idx="2004">
                  <c:v>-187.32400000000001</c:v>
                </c:pt>
                <c:pt idx="2005">
                  <c:v>-72.043000000000006</c:v>
                </c:pt>
                <c:pt idx="2006">
                  <c:v>-176.05600000000001</c:v>
                </c:pt>
                <c:pt idx="2007">
                  <c:v>-121.51900000000001</c:v>
                </c:pt>
                <c:pt idx="2008">
                  <c:v>-185.10599999999999</c:v>
                </c:pt>
                <c:pt idx="2009">
                  <c:v>-111.59399999999999</c:v>
                </c:pt>
                <c:pt idx="2010">
                  <c:v>-117.72199999999999</c:v>
                </c:pt>
                <c:pt idx="2011">
                  <c:v>-300</c:v>
                </c:pt>
                <c:pt idx="2012">
                  <c:v>-60.951999999999998</c:v>
                </c:pt>
                <c:pt idx="2013">
                  <c:v>-105.051</c:v>
                </c:pt>
                <c:pt idx="2014">
                  <c:v>-69.827999999999975</c:v>
                </c:pt>
                <c:pt idx="2015">
                  <c:v>-271.154</c:v>
                </c:pt>
                <c:pt idx="2016">
                  <c:v>-184.483</c:v>
                </c:pt>
                <c:pt idx="2017">
                  <c:v>-51.261000000000003</c:v>
                </c:pt>
                <c:pt idx="2018">
                  <c:v>-50</c:v>
                </c:pt>
                <c:pt idx="2019">
                  <c:v>-91.588999999999999</c:v>
                </c:pt>
                <c:pt idx="2020">
                  <c:v>-148.75</c:v>
                </c:pt>
                <c:pt idx="2021">
                  <c:v>-59.167000000000002</c:v>
                </c:pt>
                <c:pt idx="2022">
                  <c:v>-59.615000000000002</c:v>
                </c:pt>
                <c:pt idx="2023">
                  <c:v>-28.571000000000002</c:v>
                </c:pt>
                <c:pt idx="2024">
                  <c:v>-201.51499999999999</c:v>
                </c:pt>
                <c:pt idx="2025">
                  <c:v>-150.63300000000001</c:v>
                </c:pt>
                <c:pt idx="2026">
                  <c:v>-62.887</c:v>
                </c:pt>
                <c:pt idx="2027">
                  <c:v>-25.352</c:v>
                </c:pt>
                <c:pt idx="2028">
                  <c:v>-36.433999999999997</c:v>
                </c:pt>
                <c:pt idx="2029">
                  <c:v>-39.216000000000001</c:v>
                </c:pt>
                <c:pt idx="2030">
                  <c:v>-67.186999999999998</c:v>
                </c:pt>
                <c:pt idx="2031">
                  <c:v>-27.811</c:v>
                </c:pt>
                <c:pt idx="2032">
                  <c:v>-14.286</c:v>
                </c:pt>
                <c:pt idx="2033">
                  <c:v>-4.9379999999999997</c:v>
                </c:pt>
                <c:pt idx="2034">
                  <c:v>8.9640000000000004</c:v>
                </c:pt>
                <c:pt idx="2035">
                  <c:v>17.23</c:v>
                </c:pt>
                <c:pt idx="2036">
                  <c:v>26.036000000000001</c:v>
                </c:pt>
                <c:pt idx="2037">
                  <c:v>16.599</c:v>
                </c:pt>
                <c:pt idx="2038">
                  <c:v>20.315000000000001</c:v>
                </c:pt>
                <c:pt idx="2039">
                  <c:v>20.350999999999999</c:v>
                </c:pt>
                <c:pt idx="2040">
                  <c:v>18.768999999999998</c:v>
                </c:pt>
                <c:pt idx="2041">
                  <c:v>18.085000000000001</c:v>
                </c:pt>
                <c:pt idx="2042">
                  <c:v>21.443999999999999</c:v>
                </c:pt>
                <c:pt idx="2043">
                  <c:v>20.664999999999999</c:v>
                </c:pt>
                <c:pt idx="2044">
                  <c:v>-1.796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A72D-2945-8534-66C0F2C5AE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2084430496"/>
        <c:axId val="-2084428656"/>
      </c:scatterChart>
      <c:valAx>
        <c:axId val="-2084430496"/>
        <c:scaling>
          <c:orientation val="minMax"/>
          <c:max val="850"/>
          <c:min val="25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Wavelength (nm)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-2084428656"/>
        <c:crosses val="autoZero"/>
        <c:crossBetween val="midCat"/>
      </c:valAx>
      <c:valAx>
        <c:axId val="-2084428656"/>
        <c:scaling>
          <c:orientation val="minMax"/>
          <c:max val="100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Transmittance (%)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-2084430496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Ruellia simplex</a:t>
            </a:r>
          </a:p>
        </c:rich>
      </c:tx>
      <c:overlay val="0"/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v>R.carolinensis1</c:v>
          </c:tx>
          <c:marker>
            <c:symbol val="none"/>
          </c:marker>
          <c:xVal>
            <c:numRef>
              <c:f>'[Ruellia carolinensis_ETxxxx.xlsx]Sheet1'!$A$1:$A$2047</c:f>
              <c:numCache>
                <c:formatCode>General</c:formatCode>
                <c:ptCount val="2047"/>
                <c:pt idx="0">
                  <c:v>191.24</c:v>
                </c:pt>
                <c:pt idx="1">
                  <c:v>191.62</c:v>
                </c:pt>
                <c:pt idx="2">
                  <c:v>191.99</c:v>
                </c:pt>
                <c:pt idx="3">
                  <c:v>192.37</c:v>
                </c:pt>
                <c:pt idx="4">
                  <c:v>192.75</c:v>
                </c:pt>
                <c:pt idx="5">
                  <c:v>193.12</c:v>
                </c:pt>
                <c:pt idx="6">
                  <c:v>193.5</c:v>
                </c:pt>
                <c:pt idx="7">
                  <c:v>193.87</c:v>
                </c:pt>
                <c:pt idx="8">
                  <c:v>194.25</c:v>
                </c:pt>
                <c:pt idx="9">
                  <c:v>194.63</c:v>
                </c:pt>
                <c:pt idx="10">
                  <c:v>195</c:v>
                </c:pt>
                <c:pt idx="11">
                  <c:v>195.38</c:v>
                </c:pt>
                <c:pt idx="12">
                  <c:v>195.75</c:v>
                </c:pt>
                <c:pt idx="13">
                  <c:v>196.13</c:v>
                </c:pt>
                <c:pt idx="14">
                  <c:v>196.5</c:v>
                </c:pt>
                <c:pt idx="15">
                  <c:v>196.88</c:v>
                </c:pt>
                <c:pt idx="16">
                  <c:v>197.25</c:v>
                </c:pt>
                <c:pt idx="17">
                  <c:v>197.63</c:v>
                </c:pt>
                <c:pt idx="18">
                  <c:v>198.01</c:v>
                </c:pt>
                <c:pt idx="19">
                  <c:v>198.38</c:v>
                </c:pt>
                <c:pt idx="20">
                  <c:v>198.76</c:v>
                </c:pt>
                <c:pt idx="21">
                  <c:v>199.13</c:v>
                </c:pt>
                <c:pt idx="22">
                  <c:v>199.51</c:v>
                </c:pt>
                <c:pt idx="23">
                  <c:v>199.88</c:v>
                </c:pt>
                <c:pt idx="24">
                  <c:v>200.26</c:v>
                </c:pt>
                <c:pt idx="25">
                  <c:v>200.63</c:v>
                </c:pt>
                <c:pt idx="26">
                  <c:v>201.01</c:v>
                </c:pt>
                <c:pt idx="27">
                  <c:v>201.38</c:v>
                </c:pt>
                <c:pt idx="28">
                  <c:v>201.76</c:v>
                </c:pt>
                <c:pt idx="29">
                  <c:v>202.13</c:v>
                </c:pt>
                <c:pt idx="30">
                  <c:v>202.51</c:v>
                </c:pt>
                <c:pt idx="31">
                  <c:v>202.88</c:v>
                </c:pt>
                <c:pt idx="32">
                  <c:v>203.26</c:v>
                </c:pt>
                <c:pt idx="33">
                  <c:v>203.63</c:v>
                </c:pt>
                <c:pt idx="34">
                  <c:v>204.01</c:v>
                </c:pt>
                <c:pt idx="35">
                  <c:v>204.38</c:v>
                </c:pt>
                <c:pt idx="36">
                  <c:v>204.76</c:v>
                </c:pt>
                <c:pt idx="37">
                  <c:v>205.13</c:v>
                </c:pt>
                <c:pt idx="38">
                  <c:v>205.51</c:v>
                </c:pt>
                <c:pt idx="39">
                  <c:v>205.88</c:v>
                </c:pt>
                <c:pt idx="40">
                  <c:v>206.26</c:v>
                </c:pt>
                <c:pt idx="41">
                  <c:v>206.63</c:v>
                </c:pt>
                <c:pt idx="42">
                  <c:v>207.01</c:v>
                </c:pt>
                <c:pt idx="43">
                  <c:v>207.38</c:v>
                </c:pt>
                <c:pt idx="44">
                  <c:v>207.76</c:v>
                </c:pt>
                <c:pt idx="45">
                  <c:v>208.13</c:v>
                </c:pt>
                <c:pt idx="46">
                  <c:v>208.51</c:v>
                </c:pt>
                <c:pt idx="47">
                  <c:v>208.88</c:v>
                </c:pt>
                <c:pt idx="48">
                  <c:v>209.26</c:v>
                </c:pt>
                <c:pt idx="49">
                  <c:v>209.63</c:v>
                </c:pt>
                <c:pt idx="50">
                  <c:v>210.01</c:v>
                </c:pt>
                <c:pt idx="51">
                  <c:v>210.38</c:v>
                </c:pt>
                <c:pt idx="52">
                  <c:v>210.75</c:v>
                </c:pt>
                <c:pt idx="53">
                  <c:v>211.13</c:v>
                </c:pt>
                <c:pt idx="54">
                  <c:v>211.5</c:v>
                </c:pt>
                <c:pt idx="55">
                  <c:v>211.88</c:v>
                </c:pt>
                <c:pt idx="56">
                  <c:v>212.25</c:v>
                </c:pt>
                <c:pt idx="57">
                  <c:v>212.63</c:v>
                </c:pt>
                <c:pt idx="58">
                  <c:v>213</c:v>
                </c:pt>
                <c:pt idx="59">
                  <c:v>213.37</c:v>
                </c:pt>
                <c:pt idx="60">
                  <c:v>213.75</c:v>
                </c:pt>
                <c:pt idx="61">
                  <c:v>214.12</c:v>
                </c:pt>
                <c:pt idx="62">
                  <c:v>214.5</c:v>
                </c:pt>
                <c:pt idx="63">
                  <c:v>214.87</c:v>
                </c:pt>
                <c:pt idx="64">
                  <c:v>215.25</c:v>
                </c:pt>
                <c:pt idx="65">
                  <c:v>215.62</c:v>
                </c:pt>
                <c:pt idx="66">
                  <c:v>215.99</c:v>
                </c:pt>
                <c:pt idx="67">
                  <c:v>216.37</c:v>
                </c:pt>
                <c:pt idx="68">
                  <c:v>216.74</c:v>
                </c:pt>
                <c:pt idx="69">
                  <c:v>217.12</c:v>
                </c:pt>
                <c:pt idx="70">
                  <c:v>217.49</c:v>
                </c:pt>
                <c:pt idx="71">
                  <c:v>217.86</c:v>
                </c:pt>
                <c:pt idx="72">
                  <c:v>218.24</c:v>
                </c:pt>
                <c:pt idx="73">
                  <c:v>218.61</c:v>
                </c:pt>
                <c:pt idx="74">
                  <c:v>218.98</c:v>
                </c:pt>
                <c:pt idx="75">
                  <c:v>219.36</c:v>
                </c:pt>
                <c:pt idx="76">
                  <c:v>219.73</c:v>
                </c:pt>
                <c:pt idx="77">
                  <c:v>220.11</c:v>
                </c:pt>
                <c:pt idx="78">
                  <c:v>220.48</c:v>
                </c:pt>
                <c:pt idx="79">
                  <c:v>220.85</c:v>
                </c:pt>
                <c:pt idx="80">
                  <c:v>221.23</c:v>
                </c:pt>
                <c:pt idx="81">
                  <c:v>221.6</c:v>
                </c:pt>
                <c:pt idx="82">
                  <c:v>221.97</c:v>
                </c:pt>
                <c:pt idx="83">
                  <c:v>222.35</c:v>
                </c:pt>
                <c:pt idx="84">
                  <c:v>222.72</c:v>
                </c:pt>
                <c:pt idx="85">
                  <c:v>223.09</c:v>
                </c:pt>
                <c:pt idx="86">
                  <c:v>223.47</c:v>
                </c:pt>
                <c:pt idx="87">
                  <c:v>223.84</c:v>
                </c:pt>
                <c:pt idx="88">
                  <c:v>224.21</c:v>
                </c:pt>
                <c:pt idx="89">
                  <c:v>224.59</c:v>
                </c:pt>
                <c:pt idx="90">
                  <c:v>224.96</c:v>
                </c:pt>
                <c:pt idx="91">
                  <c:v>225.33</c:v>
                </c:pt>
                <c:pt idx="92">
                  <c:v>225.71</c:v>
                </c:pt>
                <c:pt idx="93">
                  <c:v>226.08</c:v>
                </c:pt>
                <c:pt idx="94">
                  <c:v>226.45</c:v>
                </c:pt>
                <c:pt idx="95">
                  <c:v>226.83</c:v>
                </c:pt>
                <c:pt idx="96">
                  <c:v>227.2</c:v>
                </c:pt>
                <c:pt idx="97">
                  <c:v>227.57</c:v>
                </c:pt>
                <c:pt idx="98">
                  <c:v>227.95</c:v>
                </c:pt>
                <c:pt idx="99">
                  <c:v>228.32</c:v>
                </c:pt>
                <c:pt idx="100">
                  <c:v>228.69</c:v>
                </c:pt>
                <c:pt idx="101">
                  <c:v>229.07</c:v>
                </c:pt>
                <c:pt idx="102">
                  <c:v>229.44</c:v>
                </c:pt>
                <c:pt idx="103">
                  <c:v>229.81</c:v>
                </c:pt>
                <c:pt idx="104">
                  <c:v>230.18</c:v>
                </c:pt>
                <c:pt idx="105">
                  <c:v>230.56</c:v>
                </c:pt>
                <c:pt idx="106">
                  <c:v>230.93</c:v>
                </c:pt>
                <c:pt idx="107">
                  <c:v>231.3</c:v>
                </c:pt>
                <c:pt idx="108">
                  <c:v>231.68</c:v>
                </c:pt>
                <c:pt idx="109">
                  <c:v>232.05</c:v>
                </c:pt>
                <c:pt idx="110">
                  <c:v>232.42</c:v>
                </c:pt>
                <c:pt idx="111">
                  <c:v>232.79</c:v>
                </c:pt>
                <c:pt idx="112">
                  <c:v>233.17</c:v>
                </c:pt>
                <c:pt idx="113">
                  <c:v>233.54</c:v>
                </c:pt>
                <c:pt idx="114">
                  <c:v>233.91</c:v>
                </c:pt>
                <c:pt idx="115">
                  <c:v>234.28</c:v>
                </c:pt>
                <c:pt idx="116">
                  <c:v>234.66</c:v>
                </c:pt>
                <c:pt idx="117">
                  <c:v>235.03</c:v>
                </c:pt>
                <c:pt idx="118">
                  <c:v>235.4</c:v>
                </c:pt>
                <c:pt idx="119">
                  <c:v>235.77</c:v>
                </c:pt>
                <c:pt idx="120">
                  <c:v>236.15</c:v>
                </c:pt>
                <c:pt idx="121">
                  <c:v>236.52</c:v>
                </c:pt>
                <c:pt idx="122">
                  <c:v>236.89</c:v>
                </c:pt>
                <c:pt idx="123">
                  <c:v>237.26</c:v>
                </c:pt>
                <c:pt idx="124">
                  <c:v>237.64</c:v>
                </c:pt>
                <c:pt idx="125">
                  <c:v>238.01</c:v>
                </c:pt>
                <c:pt idx="126">
                  <c:v>238.38</c:v>
                </c:pt>
                <c:pt idx="127">
                  <c:v>238.75</c:v>
                </c:pt>
                <c:pt idx="128">
                  <c:v>239.12</c:v>
                </c:pt>
                <c:pt idx="129">
                  <c:v>239.5</c:v>
                </c:pt>
                <c:pt idx="130">
                  <c:v>239.87</c:v>
                </c:pt>
                <c:pt idx="131">
                  <c:v>240.24</c:v>
                </c:pt>
                <c:pt idx="132">
                  <c:v>240.61</c:v>
                </c:pt>
                <c:pt idx="133">
                  <c:v>240.99</c:v>
                </c:pt>
                <c:pt idx="134">
                  <c:v>241.36</c:v>
                </c:pt>
                <c:pt idx="135">
                  <c:v>241.73</c:v>
                </c:pt>
                <c:pt idx="136">
                  <c:v>242.1</c:v>
                </c:pt>
                <c:pt idx="137">
                  <c:v>242.47</c:v>
                </c:pt>
                <c:pt idx="138">
                  <c:v>242.84</c:v>
                </c:pt>
                <c:pt idx="139">
                  <c:v>243.22</c:v>
                </c:pt>
                <c:pt idx="140">
                  <c:v>243.59</c:v>
                </c:pt>
                <c:pt idx="141">
                  <c:v>243.96</c:v>
                </c:pt>
                <c:pt idx="142">
                  <c:v>244.33</c:v>
                </c:pt>
                <c:pt idx="143">
                  <c:v>244.7</c:v>
                </c:pt>
                <c:pt idx="144">
                  <c:v>245.08</c:v>
                </c:pt>
                <c:pt idx="145">
                  <c:v>245.45</c:v>
                </c:pt>
                <c:pt idx="146">
                  <c:v>245.82</c:v>
                </c:pt>
                <c:pt idx="147">
                  <c:v>246.19</c:v>
                </c:pt>
                <c:pt idx="148">
                  <c:v>246.56</c:v>
                </c:pt>
                <c:pt idx="149">
                  <c:v>246.93</c:v>
                </c:pt>
                <c:pt idx="150">
                  <c:v>247.3</c:v>
                </c:pt>
                <c:pt idx="151">
                  <c:v>247.68</c:v>
                </c:pt>
                <c:pt idx="152">
                  <c:v>248.05</c:v>
                </c:pt>
                <c:pt idx="153">
                  <c:v>248.42</c:v>
                </c:pt>
                <c:pt idx="154">
                  <c:v>248.79</c:v>
                </c:pt>
                <c:pt idx="155">
                  <c:v>249.16</c:v>
                </c:pt>
                <c:pt idx="156">
                  <c:v>249.53</c:v>
                </c:pt>
                <c:pt idx="157">
                  <c:v>249.9</c:v>
                </c:pt>
                <c:pt idx="158">
                  <c:v>250.28</c:v>
                </c:pt>
                <c:pt idx="159">
                  <c:v>250.65</c:v>
                </c:pt>
                <c:pt idx="160">
                  <c:v>251.02</c:v>
                </c:pt>
                <c:pt idx="161">
                  <c:v>251.39</c:v>
                </c:pt>
                <c:pt idx="162">
                  <c:v>251.76</c:v>
                </c:pt>
                <c:pt idx="163">
                  <c:v>252.13</c:v>
                </c:pt>
                <c:pt idx="164">
                  <c:v>252.5</c:v>
                </c:pt>
                <c:pt idx="165">
                  <c:v>252.87</c:v>
                </c:pt>
                <c:pt idx="166">
                  <c:v>253.24</c:v>
                </c:pt>
                <c:pt idx="167">
                  <c:v>253.61</c:v>
                </c:pt>
                <c:pt idx="168">
                  <c:v>253.99</c:v>
                </c:pt>
                <c:pt idx="169">
                  <c:v>254.36</c:v>
                </c:pt>
                <c:pt idx="170">
                  <c:v>254.73</c:v>
                </c:pt>
                <c:pt idx="171">
                  <c:v>255.1</c:v>
                </c:pt>
                <c:pt idx="172">
                  <c:v>255.47</c:v>
                </c:pt>
                <c:pt idx="173">
                  <c:v>255.84</c:v>
                </c:pt>
                <c:pt idx="174">
                  <c:v>256.20999999999998</c:v>
                </c:pt>
                <c:pt idx="175">
                  <c:v>256.58</c:v>
                </c:pt>
                <c:pt idx="176">
                  <c:v>256.95</c:v>
                </c:pt>
                <c:pt idx="177">
                  <c:v>257.32</c:v>
                </c:pt>
                <c:pt idx="178">
                  <c:v>257.69</c:v>
                </c:pt>
                <c:pt idx="179">
                  <c:v>258.06</c:v>
                </c:pt>
                <c:pt idx="180">
                  <c:v>258.42999999999961</c:v>
                </c:pt>
                <c:pt idx="181">
                  <c:v>258.8</c:v>
                </c:pt>
                <c:pt idx="182">
                  <c:v>259.18</c:v>
                </c:pt>
                <c:pt idx="183">
                  <c:v>259.55</c:v>
                </c:pt>
                <c:pt idx="184">
                  <c:v>259.92</c:v>
                </c:pt>
                <c:pt idx="185">
                  <c:v>260.29000000000002</c:v>
                </c:pt>
                <c:pt idx="186">
                  <c:v>260.66000000000003</c:v>
                </c:pt>
                <c:pt idx="187">
                  <c:v>261.02999999999997</c:v>
                </c:pt>
                <c:pt idx="188">
                  <c:v>261.39999999999998</c:v>
                </c:pt>
                <c:pt idx="189">
                  <c:v>261.77</c:v>
                </c:pt>
                <c:pt idx="190">
                  <c:v>262.14</c:v>
                </c:pt>
                <c:pt idx="191">
                  <c:v>262.51</c:v>
                </c:pt>
                <c:pt idx="192">
                  <c:v>262.88</c:v>
                </c:pt>
                <c:pt idx="193">
                  <c:v>263.25</c:v>
                </c:pt>
                <c:pt idx="194">
                  <c:v>263.62</c:v>
                </c:pt>
                <c:pt idx="195">
                  <c:v>263.99</c:v>
                </c:pt>
                <c:pt idx="196">
                  <c:v>264.36</c:v>
                </c:pt>
                <c:pt idx="197">
                  <c:v>264.73</c:v>
                </c:pt>
                <c:pt idx="198">
                  <c:v>265.10000000000002</c:v>
                </c:pt>
                <c:pt idx="199">
                  <c:v>265.47000000000003</c:v>
                </c:pt>
                <c:pt idx="200">
                  <c:v>265.83999999999997</c:v>
                </c:pt>
                <c:pt idx="201">
                  <c:v>266.20999999999998</c:v>
                </c:pt>
                <c:pt idx="202">
                  <c:v>266.58</c:v>
                </c:pt>
                <c:pt idx="203">
                  <c:v>266.95</c:v>
                </c:pt>
                <c:pt idx="204">
                  <c:v>267.32</c:v>
                </c:pt>
                <c:pt idx="205">
                  <c:v>267.69</c:v>
                </c:pt>
                <c:pt idx="206">
                  <c:v>268.06</c:v>
                </c:pt>
                <c:pt idx="207">
                  <c:v>268.42999999999961</c:v>
                </c:pt>
                <c:pt idx="208">
                  <c:v>268.8</c:v>
                </c:pt>
                <c:pt idx="209">
                  <c:v>269.17</c:v>
                </c:pt>
                <c:pt idx="210">
                  <c:v>269.54000000000002</c:v>
                </c:pt>
                <c:pt idx="211">
                  <c:v>269.91000000000003</c:v>
                </c:pt>
                <c:pt idx="212">
                  <c:v>270.27999999999997</c:v>
                </c:pt>
                <c:pt idx="213">
                  <c:v>270.64</c:v>
                </c:pt>
                <c:pt idx="214">
                  <c:v>271.01</c:v>
                </c:pt>
                <c:pt idx="215">
                  <c:v>271.38</c:v>
                </c:pt>
                <c:pt idx="216">
                  <c:v>271.75</c:v>
                </c:pt>
                <c:pt idx="217">
                  <c:v>272.12</c:v>
                </c:pt>
                <c:pt idx="218">
                  <c:v>272.49</c:v>
                </c:pt>
                <c:pt idx="219">
                  <c:v>272.86</c:v>
                </c:pt>
                <c:pt idx="220">
                  <c:v>273.23</c:v>
                </c:pt>
                <c:pt idx="221">
                  <c:v>273.60000000000002</c:v>
                </c:pt>
                <c:pt idx="222">
                  <c:v>273.97000000000003</c:v>
                </c:pt>
                <c:pt idx="223">
                  <c:v>274.33999999999997</c:v>
                </c:pt>
                <c:pt idx="224">
                  <c:v>274.70999999999998</c:v>
                </c:pt>
                <c:pt idx="225">
                  <c:v>275.08</c:v>
                </c:pt>
                <c:pt idx="226">
                  <c:v>275.45</c:v>
                </c:pt>
                <c:pt idx="227">
                  <c:v>275.81</c:v>
                </c:pt>
                <c:pt idx="228">
                  <c:v>276.18</c:v>
                </c:pt>
                <c:pt idx="229">
                  <c:v>276.55</c:v>
                </c:pt>
                <c:pt idx="230">
                  <c:v>276.92</c:v>
                </c:pt>
                <c:pt idx="231">
                  <c:v>277.29000000000002</c:v>
                </c:pt>
                <c:pt idx="232">
                  <c:v>277.66000000000003</c:v>
                </c:pt>
                <c:pt idx="233">
                  <c:v>278.02999999999997</c:v>
                </c:pt>
                <c:pt idx="234">
                  <c:v>278.39999999999998</c:v>
                </c:pt>
                <c:pt idx="235">
                  <c:v>278.77</c:v>
                </c:pt>
                <c:pt idx="236">
                  <c:v>279.13</c:v>
                </c:pt>
                <c:pt idx="237">
                  <c:v>279.5</c:v>
                </c:pt>
                <c:pt idx="238">
                  <c:v>279.87</c:v>
                </c:pt>
                <c:pt idx="239">
                  <c:v>280.24</c:v>
                </c:pt>
                <c:pt idx="240">
                  <c:v>280.61</c:v>
                </c:pt>
                <c:pt idx="241">
                  <c:v>280.98</c:v>
                </c:pt>
                <c:pt idx="242">
                  <c:v>281.35000000000002</c:v>
                </c:pt>
                <c:pt idx="243">
                  <c:v>281.72000000000003</c:v>
                </c:pt>
                <c:pt idx="244">
                  <c:v>282.08</c:v>
                </c:pt>
                <c:pt idx="245">
                  <c:v>282.45</c:v>
                </c:pt>
                <c:pt idx="246">
                  <c:v>282.82</c:v>
                </c:pt>
                <c:pt idx="247">
                  <c:v>283.19</c:v>
                </c:pt>
                <c:pt idx="248">
                  <c:v>283.56</c:v>
                </c:pt>
                <c:pt idx="249">
                  <c:v>283.92999999999961</c:v>
                </c:pt>
                <c:pt idx="250">
                  <c:v>284.29000000000002</c:v>
                </c:pt>
                <c:pt idx="251">
                  <c:v>284.66000000000003</c:v>
                </c:pt>
                <c:pt idx="252">
                  <c:v>285.02999999999997</c:v>
                </c:pt>
                <c:pt idx="253">
                  <c:v>285.39999999999998</c:v>
                </c:pt>
                <c:pt idx="254">
                  <c:v>285.77</c:v>
                </c:pt>
                <c:pt idx="255">
                  <c:v>286.14</c:v>
                </c:pt>
                <c:pt idx="256">
                  <c:v>286.5</c:v>
                </c:pt>
                <c:pt idx="257">
                  <c:v>286.87</c:v>
                </c:pt>
                <c:pt idx="258">
                  <c:v>287.24</c:v>
                </c:pt>
                <c:pt idx="259">
                  <c:v>287.61</c:v>
                </c:pt>
                <c:pt idx="260">
                  <c:v>287.98</c:v>
                </c:pt>
                <c:pt idx="261">
                  <c:v>288.33999999999997</c:v>
                </c:pt>
                <c:pt idx="262">
                  <c:v>288.70999999999998</c:v>
                </c:pt>
                <c:pt idx="263">
                  <c:v>289.08</c:v>
                </c:pt>
                <c:pt idx="264">
                  <c:v>289.45</c:v>
                </c:pt>
                <c:pt idx="265">
                  <c:v>289.82</c:v>
                </c:pt>
                <c:pt idx="266">
                  <c:v>290.18</c:v>
                </c:pt>
                <c:pt idx="267">
                  <c:v>290.55</c:v>
                </c:pt>
                <c:pt idx="268">
                  <c:v>290.92</c:v>
                </c:pt>
                <c:pt idx="269">
                  <c:v>291.29000000000002</c:v>
                </c:pt>
                <c:pt idx="270">
                  <c:v>291.64999999999998</c:v>
                </c:pt>
                <c:pt idx="271">
                  <c:v>292.02</c:v>
                </c:pt>
                <c:pt idx="272">
                  <c:v>292.39</c:v>
                </c:pt>
                <c:pt idx="273">
                  <c:v>292.76</c:v>
                </c:pt>
                <c:pt idx="274">
                  <c:v>293.12</c:v>
                </c:pt>
                <c:pt idx="275">
                  <c:v>293.49</c:v>
                </c:pt>
                <c:pt idx="276">
                  <c:v>293.86</c:v>
                </c:pt>
                <c:pt idx="277">
                  <c:v>294.23</c:v>
                </c:pt>
                <c:pt idx="278">
                  <c:v>294.58999999999997</c:v>
                </c:pt>
                <c:pt idx="279">
                  <c:v>294.95999999999998</c:v>
                </c:pt>
                <c:pt idx="280">
                  <c:v>295.33</c:v>
                </c:pt>
                <c:pt idx="281">
                  <c:v>295.7</c:v>
                </c:pt>
                <c:pt idx="282">
                  <c:v>296.06</c:v>
                </c:pt>
                <c:pt idx="283">
                  <c:v>296.42999999999961</c:v>
                </c:pt>
                <c:pt idx="284">
                  <c:v>296.8</c:v>
                </c:pt>
                <c:pt idx="285">
                  <c:v>297.17</c:v>
                </c:pt>
                <c:pt idx="286">
                  <c:v>297.52999999999997</c:v>
                </c:pt>
                <c:pt idx="287">
                  <c:v>297.89999999999998</c:v>
                </c:pt>
                <c:pt idx="288">
                  <c:v>298.27</c:v>
                </c:pt>
                <c:pt idx="289">
                  <c:v>298.63</c:v>
                </c:pt>
                <c:pt idx="290">
                  <c:v>299</c:v>
                </c:pt>
                <c:pt idx="291">
                  <c:v>299.37</c:v>
                </c:pt>
                <c:pt idx="292">
                  <c:v>299.74</c:v>
                </c:pt>
                <c:pt idx="293">
                  <c:v>300.10000000000002</c:v>
                </c:pt>
                <c:pt idx="294">
                  <c:v>300.47000000000003</c:v>
                </c:pt>
                <c:pt idx="295">
                  <c:v>300.83999999999997</c:v>
                </c:pt>
                <c:pt idx="296">
                  <c:v>301.2</c:v>
                </c:pt>
                <c:pt idx="297">
                  <c:v>301.57</c:v>
                </c:pt>
                <c:pt idx="298">
                  <c:v>301.94</c:v>
                </c:pt>
                <c:pt idx="299">
                  <c:v>302.3</c:v>
                </c:pt>
                <c:pt idx="300">
                  <c:v>302.67</c:v>
                </c:pt>
                <c:pt idx="301">
                  <c:v>303.04000000000002</c:v>
                </c:pt>
                <c:pt idx="302">
                  <c:v>303.39999999999998</c:v>
                </c:pt>
                <c:pt idx="303">
                  <c:v>303.77</c:v>
                </c:pt>
                <c:pt idx="304">
                  <c:v>304.14</c:v>
                </c:pt>
                <c:pt idx="305">
                  <c:v>304.5</c:v>
                </c:pt>
                <c:pt idx="306">
                  <c:v>304.87</c:v>
                </c:pt>
                <c:pt idx="307">
                  <c:v>305.24</c:v>
                </c:pt>
                <c:pt idx="308">
                  <c:v>305.60000000000002</c:v>
                </c:pt>
                <c:pt idx="309">
                  <c:v>305.97000000000003</c:v>
                </c:pt>
                <c:pt idx="310">
                  <c:v>306.33999999999997</c:v>
                </c:pt>
                <c:pt idx="311">
                  <c:v>306.7</c:v>
                </c:pt>
                <c:pt idx="312">
                  <c:v>307.07</c:v>
                </c:pt>
                <c:pt idx="313">
                  <c:v>307.42999999999961</c:v>
                </c:pt>
                <c:pt idx="314">
                  <c:v>307.8</c:v>
                </c:pt>
                <c:pt idx="315">
                  <c:v>308.17</c:v>
                </c:pt>
                <c:pt idx="316">
                  <c:v>308.52999999999997</c:v>
                </c:pt>
                <c:pt idx="317">
                  <c:v>308.89999999999998</c:v>
                </c:pt>
                <c:pt idx="318">
                  <c:v>309.27</c:v>
                </c:pt>
                <c:pt idx="319">
                  <c:v>309.63</c:v>
                </c:pt>
                <c:pt idx="320">
                  <c:v>310</c:v>
                </c:pt>
                <c:pt idx="321">
                  <c:v>310.36</c:v>
                </c:pt>
                <c:pt idx="322">
                  <c:v>310.73</c:v>
                </c:pt>
                <c:pt idx="323">
                  <c:v>311.10000000000002</c:v>
                </c:pt>
                <c:pt idx="324">
                  <c:v>311.45999999999998</c:v>
                </c:pt>
                <c:pt idx="325">
                  <c:v>311.83</c:v>
                </c:pt>
                <c:pt idx="326">
                  <c:v>312.19</c:v>
                </c:pt>
                <c:pt idx="327">
                  <c:v>312.56</c:v>
                </c:pt>
                <c:pt idx="328">
                  <c:v>312.92</c:v>
                </c:pt>
                <c:pt idx="329">
                  <c:v>313.29000000000002</c:v>
                </c:pt>
                <c:pt idx="330">
                  <c:v>313.66000000000003</c:v>
                </c:pt>
                <c:pt idx="331">
                  <c:v>314.02</c:v>
                </c:pt>
                <c:pt idx="332">
                  <c:v>314.39</c:v>
                </c:pt>
                <c:pt idx="333">
                  <c:v>314.75</c:v>
                </c:pt>
                <c:pt idx="334">
                  <c:v>315.12</c:v>
                </c:pt>
                <c:pt idx="335">
                  <c:v>315.48</c:v>
                </c:pt>
                <c:pt idx="336">
                  <c:v>315.85000000000002</c:v>
                </c:pt>
                <c:pt idx="337">
                  <c:v>316.22000000000003</c:v>
                </c:pt>
                <c:pt idx="338">
                  <c:v>316.58</c:v>
                </c:pt>
                <c:pt idx="339">
                  <c:v>316.95</c:v>
                </c:pt>
                <c:pt idx="340">
                  <c:v>317.31</c:v>
                </c:pt>
                <c:pt idx="341">
                  <c:v>317.68</c:v>
                </c:pt>
                <c:pt idx="342">
                  <c:v>318.04000000000002</c:v>
                </c:pt>
                <c:pt idx="343">
                  <c:v>318.41000000000003</c:v>
                </c:pt>
                <c:pt idx="344">
                  <c:v>318.77</c:v>
                </c:pt>
                <c:pt idx="345">
                  <c:v>319.14</c:v>
                </c:pt>
                <c:pt idx="346">
                  <c:v>319.5</c:v>
                </c:pt>
                <c:pt idx="347">
                  <c:v>319.87</c:v>
                </c:pt>
                <c:pt idx="348">
                  <c:v>320.23</c:v>
                </c:pt>
                <c:pt idx="349">
                  <c:v>320.60000000000002</c:v>
                </c:pt>
                <c:pt idx="350">
                  <c:v>320.95999999999998</c:v>
                </c:pt>
                <c:pt idx="351">
                  <c:v>321.33</c:v>
                </c:pt>
                <c:pt idx="352">
                  <c:v>321.69</c:v>
                </c:pt>
                <c:pt idx="353">
                  <c:v>322.06</c:v>
                </c:pt>
                <c:pt idx="354">
                  <c:v>322.42</c:v>
                </c:pt>
                <c:pt idx="355">
                  <c:v>322.79000000000002</c:v>
                </c:pt>
                <c:pt idx="356">
                  <c:v>323.14999999999998</c:v>
                </c:pt>
                <c:pt idx="357">
                  <c:v>323.52</c:v>
                </c:pt>
                <c:pt idx="358">
                  <c:v>323.88</c:v>
                </c:pt>
                <c:pt idx="359">
                  <c:v>324.25</c:v>
                </c:pt>
                <c:pt idx="360">
                  <c:v>324.61</c:v>
                </c:pt>
                <c:pt idx="361">
                  <c:v>324.98</c:v>
                </c:pt>
                <c:pt idx="362">
                  <c:v>325.33999999999997</c:v>
                </c:pt>
                <c:pt idx="363">
                  <c:v>325.70999999999998</c:v>
                </c:pt>
                <c:pt idx="364">
                  <c:v>326.07</c:v>
                </c:pt>
                <c:pt idx="365">
                  <c:v>326.44</c:v>
                </c:pt>
                <c:pt idx="366">
                  <c:v>326.8</c:v>
                </c:pt>
                <c:pt idx="367">
                  <c:v>327.17</c:v>
                </c:pt>
                <c:pt idx="368">
                  <c:v>327.52999999999997</c:v>
                </c:pt>
                <c:pt idx="369">
                  <c:v>327.89</c:v>
                </c:pt>
                <c:pt idx="370">
                  <c:v>328.26</c:v>
                </c:pt>
                <c:pt idx="371">
                  <c:v>328.62</c:v>
                </c:pt>
                <c:pt idx="372">
                  <c:v>328.99</c:v>
                </c:pt>
                <c:pt idx="373">
                  <c:v>329.35</c:v>
                </c:pt>
                <c:pt idx="374">
                  <c:v>329.72</c:v>
                </c:pt>
                <c:pt idx="375">
                  <c:v>330.08</c:v>
                </c:pt>
                <c:pt idx="376">
                  <c:v>330.45</c:v>
                </c:pt>
                <c:pt idx="377">
                  <c:v>330.81</c:v>
                </c:pt>
                <c:pt idx="378">
                  <c:v>331.17</c:v>
                </c:pt>
                <c:pt idx="379">
                  <c:v>331.54</c:v>
                </c:pt>
                <c:pt idx="380">
                  <c:v>331.9</c:v>
                </c:pt>
                <c:pt idx="381">
                  <c:v>332.27</c:v>
                </c:pt>
                <c:pt idx="382">
                  <c:v>332.63</c:v>
                </c:pt>
                <c:pt idx="383">
                  <c:v>332.99</c:v>
                </c:pt>
                <c:pt idx="384">
                  <c:v>333.36</c:v>
                </c:pt>
                <c:pt idx="385">
                  <c:v>333.72</c:v>
                </c:pt>
                <c:pt idx="386">
                  <c:v>334.09</c:v>
                </c:pt>
                <c:pt idx="387">
                  <c:v>334.45</c:v>
                </c:pt>
                <c:pt idx="388">
                  <c:v>334.81</c:v>
                </c:pt>
                <c:pt idx="389">
                  <c:v>335.18</c:v>
                </c:pt>
                <c:pt idx="390">
                  <c:v>335.54</c:v>
                </c:pt>
                <c:pt idx="391">
                  <c:v>335.9</c:v>
                </c:pt>
                <c:pt idx="392">
                  <c:v>336.27</c:v>
                </c:pt>
                <c:pt idx="393">
                  <c:v>336.63</c:v>
                </c:pt>
                <c:pt idx="394">
                  <c:v>337</c:v>
                </c:pt>
                <c:pt idx="395">
                  <c:v>337.36</c:v>
                </c:pt>
                <c:pt idx="396">
                  <c:v>337.72</c:v>
                </c:pt>
                <c:pt idx="397">
                  <c:v>338.09</c:v>
                </c:pt>
                <c:pt idx="398">
                  <c:v>338.45</c:v>
                </c:pt>
                <c:pt idx="399">
                  <c:v>338.81</c:v>
                </c:pt>
                <c:pt idx="400">
                  <c:v>339.18</c:v>
                </c:pt>
                <c:pt idx="401">
                  <c:v>339.54</c:v>
                </c:pt>
                <c:pt idx="402">
                  <c:v>339.9</c:v>
                </c:pt>
                <c:pt idx="403">
                  <c:v>340.27</c:v>
                </c:pt>
                <c:pt idx="404">
                  <c:v>340.63</c:v>
                </c:pt>
                <c:pt idx="405">
                  <c:v>340.99</c:v>
                </c:pt>
                <c:pt idx="406">
                  <c:v>341.36</c:v>
                </c:pt>
                <c:pt idx="407">
                  <c:v>341.72</c:v>
                </c:pt>
                <c:pt idx="408">
                  <c:v>342.08</c:v>
                </c:pt>
                <c:pt idx="409">
                  <c:v>342.45</c:v>
                </c:pt>
                <c:pt idx="410">
                  <c:v>342.81</c:v>
                </c:pt>
                <c:pt idx="411">
                  <c:v>343.17</c:v>
                </c:pt>
                <c:pt idx="412">
                  <c:v>343.54</c:v>
                </c:pt>
                <c:pt idx="413">
                  <c:v>343.9</c:v>
                </c:pt>
                <c:pt idx="414">
                  <c:v>344.26</c:v>
                </c:pt>
                <c:pt idx="415">
                  <c:v>344.62</c:v>
                </c:pt>
                <c:pt idx="416">
                  <c:v>344.99</c:v>
                </c:pt>
                <c:pt idx="417">
                  <c:v>345.35</c:v>
                </c:pt>
                <c:pt idx="418">
                  <c:v>345.71</c:v>
                </c:pt>
                <c:pt idx="419">
                  <c:v>346.08</c:v>
                </c:pt>
                <c:pt idx="420">
                  <c:v>346.44</c:v>
                </c:pt>
                <c:pt idx="421">
                  <c:v>346.8</c:v>
                </c:pt>
                <c:pt idx="422">
                  <c:v>347.16</c:v>
                </c:pt>
                <c:pt idx="423">
                  <c:v>347.53</c:v>
                </c:pt>
                <c:pt idx="424">
                  <c:v>347.89</c:v>
                </c:pt>
                <c:pt idx="425">
                  <c:v>348.25</c:v>
                </c:pt>
                <c:pt idx="426">
                  <c:v>348.61</c:v>
                </c:pt>
                <c:pt idx="427">
                  <c:v>348.98</c:v>
                </c:pt>
                <c:pt idx="428">
                  <c:v>349.34</c:v>
                </c:pt>
                <c:pt idx="429">
                  <c:v>349.7</c:v>
                </c:pt>
                <c:pt idx="430">
                  <c:v>350.06</c:v>
                </c:pt>
                <c:pt idx="431">
                  <c:v>350.42999999999961</c:v>
                </c:pt>
                <c:pt idx="432">
                  <c:v>350.79</c:v>
                </c:pt>
                <c:pt idx="433">
                  <c:v>351.15</c:v>
                </c:pt>
                <c:pt idx="434">
                  <c:v>351.51</c:v>
                </c:pt>
                <c:pt idx="435">
                  <c:v>351.88</c:v>
                </c:pt>
                <c:pt idx="436">
                  <c:v>352.24</c:v>
                </c:pt>
                <c:pt idx="437">
                  <c:v>352.6</c:v>
                </c:pt>
                <c:pt idx="438">
                  <c:v>352.96</c:v>
                </c:pt>
                <c:pt idx="439">
                  <c:v>353.32</c:v>
                </c:pt>
                <c:pt idx="440">
                  <c:v>353.69</c:v>
                </c:pt>
                <c:pt idx="441">
                  <c:v>354.05</c:v>
                </c:pt>
                <c:pt idx="442">
                  <c:v>354.41</c:v>
                </c:pt>
                <c:pt idx="443">
                  <c:v>354.77</c:v>
                </c:pt>
                <c:pt idx="444">
                  <c:v>355.13</c:v>
                </c:pt>
                <c:pt idx="445">
                  <c:v>355.5</c:v>
                </c:pt>
                <c:pt idx="446">
                  <c:v>355.86</c:v>
                </c:pt>
                <c:pt idx="447">
                  <c:v>356.22</c:v>
                </c:pt>
                <c:pt idx="448">
                  <c:v>356.58</c:v>
                </c:pt>
                <c:pt idx="449">
                  <c:v>356.94</c:v>
                </c:pt>
                <c:pt idx="450">
                  <c:v>357.31</c:v>
                </c:pt>
                <c:pt idx="451">
                  <c:v>357.67</c:v>
                </c:pt>
                <c:pt idx="452">
                  <c:v>358.03</c:v>
                </c:pt>
                <c:pt idx="453">
                  <c:v>358.39</c:v>
                </c:pt>
                <c:pt idx="454">
                  <c:v>358.75</c:v>
                </c:pt>
                <c:pt idx="455">
                  <c:v>359.11</c:v>
                </c:pt>
                <c:pt idx="456">
                  <c:v>359.48</c:v>
                </c:pt>
                <c:pt idx="457">
                  <c:v>359.84</c:v>
                </c:pt>
                <c:pt idx="458">
                  <c:v>360.2</c:v>
                </c:pt>
                <c:pt idx="459">
                  <c:v>360.56</c:v>
                </c:pt>
                <c:pt idx="460">
                  <c:v>360.92</c:v>
                </c:pt>
                <c:pt idx="461">
                  <c:v>361.28</c:v>
                </c:pt>
                <c:pt idx="462">
                  <c:v>361.64</c:v>
                </c:pt>
                <c:pt idx="463">
                  <c:v>362.01</c:v>
                </c:pt>
                <c:pt idx="464">
                  <c:v>362.37</c:v>
                </c:pt>
                <c:pt idx="465">
                  <c:v>362.73</c:v>
                </c:pt>
                <c:pt idx="466">
                  <c:v>363.09</c:v>
                </c:pt>
                <c:pt idx="467">
                  <c:v>363.45</c:v>
                </c:pt>
                <c:pt idx="468">
                  <c:v>363.81</c:v>
                </c:pt>
                <c:pt idx="469">
                  <c:v>364.17</c:v>
                </c:pt>
                <c:pt idx="470">
                  <c:v>364.53</c:v>
                </c:pt>
                <c:pt idx="471">
                  <c:v>364.9</c:v>
                </c:pt>
                <c:pt idx="472">
                  <c:v>365.26</c:v>
                </c:pt>
                <c:pt idx="473">
                  <c:v>365.62</c:v>
                </c:pt>
                <c:pt idx="474">
                  <c:v>365.98</c:v>
                </c:pt>
                <c:pt idx="475">
                  <c:v>366.34</c:v>
                </c:pt>
                <c:pt idx="476">
                  <c:v>366.7</c:v>
                </c:pt>
                <c:pt idx="477">
                  <c:v>367.06</c:v>
                </c:pt>
                <c:pt idx="478">
                  <c:v>367.42</c:v>
                </c:pt>
                <c:pt idx="479">
                  <c:v>367.78</c:v>
                </c:pt>
                <c:pt idx="480">
                  <c:v>368.14</c:v>
                </c:pt>
                <c:pt idx="481">
                  <c:v>368.5</c:v>
                </c:pt>
                <c:pt idx="482">
                  <c:v>368.86</c:v>
                </c:pt>
                <c:pt idx="483">
                  <c:v>369.22</c:v>
                </c:pt>
                <c:pt idx="484">
                  <c:v>369.59</c:v>
                </c:pt>
                <c:pt idx="485">
                  <c:v>369.95</c:v>
                </c:pt>
                <c:pt idx="486">
                  <c:v>370.31</c:v>
                </c:pt>
                <c:pt idx="487">
                  <c:v>370.67</c:v>
                </c:pt>
                <c:pt idx="488">
                  <c:v>371.03</c:v>
                </c:pt>
                <c:pt idx="489">
                  <c:v>371.39</c:v>
                </c:pt>
                <c:pt idx="490">
                  <c:v>371.75</c:v>
                </c:pt>
                <c:pt idx="491">
                  <c:v>372.11</c:v>
                </c:pt>
                <c:pt idx="492">
                  <c:v>372.47</c:v>
                </c:pt>
                <c:pt idx="493">
                  <c:v>372.83</c:v>
                </c:pt>
                <c:pt idx="494">
                  <c:v>373.19</c:v>
                </c:pt>
                <c:pt idx="495">
                  <c:v>373.55</c:v>
                </c:pt>
                <c:pt idx="496">
                  <c:v>373.91</c:v>
                </c:pt>
                <c:pt idx="497">
                  <c:v>374.27</c:v>
                </c:pt>
                <c:pt idx="498">
                  <c:v>374.63</c:v>
                </c:pt>
                <c:pt idx="499">
                  <c:v>374.99</c:v>
                </c:pt>
                <c:pt idx="500">
                  <c:v>375.35</c:v>
                </c:pt>
                <c:pt idx="501">
                  <c:v>375.71</c:v>
                </c:pt>
                <c:pt idx="502">
                  <c:v>376.07</c:v>
                </c:pt>
                <c:pt idx="503">
                  <c:v>376.42999999999961</c:v>
                </c:pt>
                <c:pt idx="504">
                  <c:v>376.79</c:v>
                </c:pt>
                <c:pt idx="505">
                  <c:v>377.15</c:v>
                </c:pt>
                <c:pt idx="506">
                  <c:v>377.51</c:v>
                </c:pt>
                <c:pt idx="507">
                  <c:v>377.87</c:v>
                </c:pt>
                <c:pt idx="508">
                  <c:v>378.23</c:v>
                </c:pt>
                <c:pt idx="509">
                  <c:v>378.59</c:v>
                </c:pt>
                <c:pt idx="510">
                  <c:v>378.95</c:v>
                </c:pt>
                <c:pt idx="511">
                  <c:v>379.31</c:v>
                </c:pt>
                <c:pt idx="512">
                  <c:v>379.67</c:v>
                </c:pt>
                <c:pt idx="513">
                  <c:v>380.03</c:v>
                </c:pt>
                <c:pt idx="514">
                  <c:v>380.39</c:v>
                </c:pt>
                <c:pt idx="515">
                  <c:v>380.75</c:v>
                </c:pt>
                <c:pt idx="516">
                  <c:v>381.11</c:v>
                </c:pt>
                <c:pt idx="517">
                  <c:v>381.47</c:v>
                </c:pt>
                <c:pt idx="518">
                  <c:v>381.83</c:v>
                </c:pt>
                <c:pt idx="519">
                  <c:v>382.19</c:v>
                </c:pt>
                <c:pt idx="520">
                  <c:v>382.54</c:v>
                </c:pt>
                <c:pt idx="521">
                  <c:v>382.9</c:v>
                </c:pt>
                <c:pt idx="522">
                  <c:v>383.26</c:v>
                </c:pt>
                <c:pt idx="523">
                  <c:v>383.62</c:v>
                </c:pt>
                <c:pt idx="524">
                  <c:v>383.98</c:v>
                </c:pt>
                <c:pt idx="525">
                  <c:v>384.34</c:v>
                </c:pt>
                <c:pt idx="526">
                  <c:v>384.7</c:v>
                </c:pt>
                <c:pt idx="527">
                  <c:v>385.06</c:v>
                </c:pt>
                <c:pt idx="528">
                  <c:v>385.42</c:v>
                </c:pt>
                <c:pt idx="529">
                  <c:v>385.78</c:v>
                </c:pt>
                <c:pt idx="530">
                  <c:v>386.14</c:v>
                </c:pt>
                <c:pt idx="531">
                  <c:v>386.5</c:v>
                </c:pt>
                <c:pt idx="532">
                  <c:v>386.85</c:v>
                </c:pt>
                <c:pt idx="533">
                  <c:v>387.21</c:v>
                </c:pt>
                <c:pt idx="534">
                  <c:v>387.57</c:v>
                </c:pt>
                <c:pt idx="535">
                  <c:v>387.92999999999961</c:v>
                </c:pt>
                <c:pt idx="536">
                  <c:v>388.29</c:v>
                </c:pt>
                <c:pt idx="537">
                  <c:v>388.65</c:v>
                </c:pt>
                <c:pt idx="538">
                  <c:v>389.01</c:v>
                </c:pt>
                <c:pt idx="539">
                  <c:v>389.37</c:v>
                </c:pt>
                <c:pt idx="540">
                  <c:v>389.72</c:v>
                </c:pt>
                <c:pt idx="541">
                  <c:v>390.08</c:v>
                </c:pt>
                <c:pt idx="542">
                  <c:v>390.44</c:v>
                </c:pt>
                <c:pt idx="543">
                  <c:v>390.8</c:v>
                </c:pt>
                <c:pt idx="544">
                  <c:v>391.16</c:v>
                </c:pt>
                <c:pt idx="545">
                  <c:v>391.52</c:v>
                </c:pt>
                <c:pt idx="546">
                  <c:v>391.88</c:v>
                </c:pt>
                <c:pt idx="547">
                  <c:v>392.23</c:v>
                </c:pt>
                <c:pt idx="548">
                  <c:v>392.59</c:v>
                </c:pt>
                <c:pt idx="549">
                  <c:v>392.95</c:v>
                </c:pt>
                <c:pt idx="550">
                  <c:v>393.31</c:v>
                </c:pt>
                <c:pt idx="551">
                  <c:v>393.67</c:v>
                </c:pt>
                <c:pt idx="552">
                  <c:v>394.03</c:v>
                </c:pt>
                <c:pt idx="553">
                  <c:v>394.38</c:v>
                </c:pt>
                <c:pt idx="554">
                  <c:v>394.74</c:v>
                </c:pt>
                <c:pt idx="555">
                  <c:v>395.1</c:v>
                </c:pt>
                <c:pt idx="556">
                  <c:v>395.46</c:v>
                </c:pt>
                <c:pt idx="557">
                  <c:v>395.82</c:v>
                </c:pt>
                <c:pt idx="558">
                  <c:v>396.17</c:v>
                </c:pt>
                <c:pt idx="559">
                  <c:v>396.53</c:v>
                </c:pt>
                <c:pt idx="560">
                  <c:v>396.89</c:v>
                </c:pt>
                <c:pt idx="561">
                  <c:v>397.25</c:v>
                </c:pt>
                <c:pt idx="562">
                  <c:v>397.61</c:v>
                </c:pt>
                <c:pt idx="563">
                  <c:v>397.96</c:v>
                </c:pt>
                <c:pt idx="564">
                  <c:v>398.32</c:v>
                </c:pt>
                <c:pt idx="565">
                  <c:v>398.68</c:v>
                </c:pt>
                <c:pt idx="566">
                  <c:v>399.04</c:v>
                </c:pt>
                <c:pt idx="567">
                  <c:v>399.4</c:v>
                </c:pt>
                <c:pt idx="568">
                  <c:v>399.75</c:v>
                </c:pt>
                <c:pt idx="569">
                  <c:v>400.11</c:v>
                </c:pt>
                <c:pt idx="570">
                  <c:v>400.47</c:v>
                </c:pt>
                <c:pt idx="571">
                  <c:v>400.83</c:v>
                </c:pt>
                <c:pt idx="572">
                  <c:v>401.18</c:v>
                </c:pt>
                <c:pt idx="573">
                  <c:v>401.54</c:v>
                </c:pt>
                <c:pt idx="574">
                  <c:v>401.9</c:v>
                </c:pt>
                <c:pt idx="575">
                  <c:v>402.26</c:v>
                </c:pt>
                <c:pt idx="576">
                  <c:v>402.61</c:v>
                </c:pt>
                <c:pt idx="577">
                  <c:v>402.97</c:v>
                </c:pt>
                <c:pt idx="578">
                  <c:v>403.33</c:v>
                </c:pt>
                <c:pt idx="579">
                  <c:v>403.69</c:v>
                </c:pt>
                <c:pt idx="580">
                  <c:v>404.04</c:v>
                </c:pt>
                <c:pt idx="581">
                  <c:v>404.4</c:v>
                </c:pt>
                <c:pt idx="582">
                  <c:v>404.76</c:v>
                </c:pt>
                <c:pt idx="583">
                  <c:v>405.11</c:v>
                </c:pt>
                <c:pt idx="584">
                  <c:v>405.47</c:v>
                </c:pt>
                <c:pt idx="585">
                  <c:v>405.83</c:v>
                </c:pt>
                <c:pt idx="586">
                  <c:v>406.19</c:v>
                </c:pt>
                <c:pt idx="587">
                  <c:v>406.54</c:v>
                </c:pt>
                <c:pt idx="588">
                  <c:v>406.9</c:v>
                </c:pt>
                <c:pt idx="589">
                  <c:v>407.26</c:v>
                </c:pt>
                <c:pt idx="590">
                  <c:v>407.61</c:v>
                </c:pt>
                <c:pt idx="591">
                  <c:v>407.97</c:v>
                </c:pt>
                <c:pt idx="592">
                  <c:v>408.33</c:v>
                </c:pt>
                <c:pt idx="593">
                  <c:v>408.68</c:v>
                </c:pt>
                <c:pt idx="594">
                  <c:v>409.04</c:v>
                </c:pt>
                <c:pt idx="595">
                  <c:v>409.4</c:v>
                </c:pt>
                <c:pt idx="596">
                  <c:v>409.75</c:v>
                </c:pt>
                <c:pt idx="597">
                  <c:v>410.11</c:v>
                </c:pt>
                <c:pt idx="598">
                  <c:v>410.47</c:v>
                </c:pt>
                <c:pt idx="599">
                  <c:v>410.82</c:v>
                </c:pt>
                <c:pt idx="600">
                  <c:v>411.18</c:v>
                </c:pt>
                <c:pt idx="601">
                  <c:v>411.54</c:v>
                </c:pt>
                <c:pt idx="602">
                  <c:v>411.89</c:v>
                </c:pt>
                <c:pt idx="603">
                  <c:v>412.25</c:v>
                </c:pt>
                <c:pt idx="604">
                  <c:v>412.61</c:v>
                </c:pt>
                <c:pt idx="605">
                  <c:v>412.96</c:v>
                </c:pt>
                <c:pt idx="606">
                  <c:v>413.32</c:v>
                </c:pt>
                <c:pt idx="607">
                  <c:v>413.68</c:v>
                </c:pt>
                <c:pt idx="608">
                  <c:v>414.03</c:v>
                </c:pt>
                <c:pt idx="609">
                  <c:v>414.39</c:v>
                </c:pt>
                <c:pt idx="610">
                  <c:v>414.74</c:v>
                </c:pt>
                <c:pt idx="611">
                  <c:v>415.1</c:v>
                </c:pt>
                <c:pt idx="612">
                  <c:v>415.46</c:v>
                </c:pt>
                <c:pt idx="613">
                  <c:v>415.81</c:v>
                </c:pt>
                <c:pt idx="614">
                  <c:v>416.17</c:v>
                </c:pt>
                <c:pt idx="615">
                  <c:v>416.53</c:v>
                </c:pt>
                <c:pt idx="616">
                  <c:v>416.88</c:v>
                </c:pt>
                <c:pt idx="617">
                  <c:v>417.24</c:v>
                </c:pt>
                <c:pt idx="618">
                  <c:v>417.59</c:v>
                </c:pt>
                <c:pt idx="619">
                  <c:v>417.95</c:v>
                </c:pt>
                <c:pt idx="620">
                  <c:v>418.31</c:v>
                </c:pt>
                <c:pt idx="621">
                  <c:v>418.66</c:v>
                </c:pt>
                <c:pt idx="622">
                  <c:v>419.02</c:v>
                </c:pt>
                <c:pt idx="623">
                  <c:v>419.37</c:v>
                </c:pt>
                <c:pt idx="624">
                  <c:v>419.73</c:v>
                </c:pt>
                <c:pt idx="625">
                  <c:v>420.08</c:v>
                </c:pt>
                <c:pt idx="626">
                  <c:v>420.44</c:v>
                </c:pt>
                <c:pt idx="627">
                  <c:v>420.8</c:v>
                </c:pt>
                <c:pt idx="628">
                  <c:v>421.15</c:v>
                </c:pt>
                <c:pt idx="629">
                  <c:v>421.51</c:v>
                </c:pt>
                <c:pt idx="630">
                  <c:v>421.86</c:v>
                </c:pt>
                <c:pt idx="631">
                  <c:v>422.22</c:v>
                </c:pt>
                <c:pt idx="632">
                  <c:v>422.57</c:v>
                </c:pt>
                <c:pt idx="633">
                  <c:v>422.92999999999961</c:v>
                </c:pt>
                <c:pt idx="634">
                  <c:v>423.28</c:v>
                </c:pt>
                <c:pt idx="635">
                  <c:v>423.64</c:v>
                </c:pt>
                <c:pt idx="636">
                  <c:v>423.99</c:v>
                </c:pt>
                <c:pt idx="637">
                  <c:v>424.35</c:v>
                </c:pt>
                <c:pt idx="638">
                  <c:v>424.7</c:v>
                </c:pt>
                <c:pt idx="639">
                  <c:v>425.06</c:v>
                </c:pt>
                <c:pt idx="640">
                  <c:v>425.42</c:v>
                </c:pt>
                <c:pt idx="641">
                  <c:v>425.77</c:v>
                </c:pt>
                <c:pt idx="642">
                  <c:v>426.13</c:v>
                </c:pt>
                <c:pt idx="643">
                  <c:v>426.48</c:v>
                </c:pt>
                <c:pt idx="644">
                  <c:v>426.84</c:v>
                </c:pt>
                <c:pt idx="645">
                  <c:v>427.19</c:v>
                </c:pt>
                <c:pt idx="646">
                  <c:v>427.55</c:v>
                </c:pt>
                <c:pt idx="647">
                  <c:v>427.9</c:v>
                </c:pt>
                <c:pt idx="648">
                  <c:v>428.26</c:v>
                </c:pt>
                <c:pt idx="649">
                  <c:v>428.61</c:v>
                </c:pt>
                <c:pt idx="650">
                  <c:v>428.96</c:v>
                </c:pt>
                <c:pt idx="651">
                  <c:v>429.32</c:v>
                </c:pt>
                <c:pt idx="652">
                  <c:v>429.67</c:v>
                </c:pt>
                <c:pt idx="653">
                  <c:v>430.03</c:v>
                </c:pt>
                <c:pt idx="654">
                  <c:v>430.38</c:v>
                </c:pt>
                <c:pt idx="655">
                  <c:v>430.74</c:v>
                </c:pt>
                <c:pt idx="656">
                  <c:v>431.09</c:v>
                </c:pt>
                <c:pt idx="657">
                  <c:v>431.45</c:v>
                </c:pt>
                <c:pt idx="658">
                  <c:v>431.8</c:v>
                </c:pt>
                <c:pt idx="659">
                  <c:v>432.16</c:v>
                </c:pt>
                <c:pt idx="660">
                  <c:v>432.51</c:v>
                </c:pt>
                <c:pt idx="661">
                  <c:v>432.87</c:v>
                </c:pt>
                <c:pt idx="662">
                  <c:v>433.22</c:v>
                </c:pt>
                <c:pt idx="663">
                  <c:v>433.57</c:v>
                </c:pt>
                <c:pt idx="664">
                  <c:v>433.92999999999961</c:v>
                </c:pt>
                <c:pt idx="665">
                  <c:v>434.28</c:v>
                </c:pt>
                <c:pt idx="666">
                  <c:v>434.64</c:v>
                </c:pt>
                <c:pt idx="667">
                  <c:v>434.99</c:v>
                </c:pt>
                <c:pt idx="668">
                  <c:v>435.35</c:v>
                </c:pt>
                <c:pt idx="669">
                  <c:v>435.7</c:v>
                </c:pt>
                <c:pt idx="670">
                  <c:v>436.05</c:v>
                </c:pt>
                <c:pt idx="671">
                  <c:v>436.41</c:v>
                </c:pt>
                <c:pt idx="672">
                  <c:v>436.76</c:v>
                </c:pt>
                <c:pt idx="673">
                  <c:v>437.12</c:v>
                </c:pt>
                <c:pt idx="674">
                  <c:v>437.47</c:v>
                </c:pt>
                <c:pt idx="675">
                  <c:v>437.82</c:v>
                </c:pt>
                <c:pt idx="676">
                  <c:v>438.18</c:v>
                </c:pt>
                <c:pt idx="677">
                  <c:v>438.53</c:v>
                </c:pt>
                <c:pt idx="678">
                  <c:v>438.88</c:v>
                </c:pt>
                <c:pt idx="679">
                  <c:v>439.24</c:v>
                </c:pt>
                <c:pt idx="680">
                  <c:v>439.59</c:v>
                </c:pt>
                <c:pt idx="681">
                  <c:v>439.95</c:v>
                </c:pt>
                <c:pt idx="682">
                  <c:v>440.3</c:v>
                </c:pt>
                <c:pt idx="683">
                  <c:v>440.65</c:v>
                </c:pt>
                <c:pt idx="684">
                  <c:v>441.01</c:v>
                </c:pt>
                <c:pt idx="685">
                  <c:v>441.36</c:v>
                </c:pt>
                <c:pt idx="686">
                  <c:v>441.71</c:v>
                </c:pt>
                <c:pt idx="687">
                  <c:v>442.07</c:v>
                </c:pt>
                <c:pt idx="688">
                  <c:v>442.42</c:v>
                </c:pt>
                <c:pt idx="689">
                  <c:v>442.77</c:v>
                </c:pt>
                <c:pt idx="690">
                  <c:v>443.13</c:v>
                </c:pt>
                <c:pt idx="691">
                  <c:v>443.48</c:v>
                </c:pt>
                <c:pt idx="692">
                  <c:v>443.83</c:v>
                </c:pt>
                <c:pt idx="693">
                  <c:v>444.19</c:v>
                </c:pt>
                <c:pt idx="694">
                  <c:v>444.54</c:v>
                </c:pt>
                <c:pt idx="695">
                  <c:v>444.89</c:v>
                </c:pt>
                <c:pt idx="696">
                  <c:v>445.25</c:v>
                </c:pt>
                <c:pt idx="697">
                  <c:v>445.6</c:v>
                </c:pt>
                <c:pt idx="698">
                  <c:v>445.95</c:v>
                </c:pt>
                <c:pt idx="699">
                  <c:v>446.31</c:v>
                </c:pt>
                <c:pt idx="700">
                  <c:v>446.66</c:v>
                </c:pt>
                <c:pt idx="701">
                  <c:v>447.01</c:v>
                </c:pt>
                <c:pt idx="702">
                  <c:v>447.36</c:v>
                </c:pt>
                <c:pt idx="703">
                  <c:v>447.72</c:v>
                </c:pt>
                <c:pt idx="704">
                  <c:v>448.07</c:v>
                </c:pt>
                <c:pt idx="705">
                  <c:v>448.42</c:v>
                </c:pt>
                <c:pt idx="706">
                  <c:v>448.78</c:v>
                </c:pt>
                <c:pt idx="707">
                  <c:v>449.13</c:v>
                </c:pt>
                <c:pt idx="708">
                  <c:v>449.48</c:v>
                </c:pt>
                <c:pt idx="709">
                  <c:v>449.83</c:v>
                </c:pt>
                <c:pt idx="710">
                  <c:v>450.19</c:v>
                </c:pt>
                <c:pt idx="711">
                  <c:v>450.54</c:v>
                </c:pt>
                <c:pt idx="712">
                  <c:v>450.89</c:v>
                </c:pt>
                <c:pt idx="713">
                  <c:v>451.24</c:v>
                </c:pt>
                <c:pt idx="714">
                  <c:v>451.6</c:v>
                </c:pt>
                <c:pt idx="715">
                  <c:v>451.95</c:v>
                </c:pt>
                <c:pt idx="716">
                  <c:v>452.3</c:v>
                </c:pt>
                <c:pt idx="717">
                  <c:v>452.65</c:v>
                </c:pt>
                <c:pt idx="718">
                  <c:v>453.01</c:v>
                </c:pt>
                <c:pt idx="719">
                  <c:v>453.36</c:v>
                </c:pt>
                <c:pt idx="720">
                  <c:v>453.71</c:v>
                </c:pt>
                <c:pt idx="721">
                  <c:v>454.06</c:v>
                </c:pt>
                <c:pt idx="722">
                  <c:v>454.42</c:v>
                </c:pt>
                <c:pt idx="723">
                  <c:v>454.77</c:v>
                </c:pt>
                <c:pt idx="724">
                  <c:v>455.12</c:v>
                </c:pt>
                <c:pt idx="725">
                  <c:v>455.47</c:v>
                </c:pt>
                <c:pt idx="726">
                  <c:v>455.82</c:v>
                </c:pt>
                <c:pt idx="727">
                  <c:v>456.18</c:v>
                </c:pt>
                <c:pt idx="728">
                  <c:v>456.53</c:v>
                </c:pt>
                <c:pt idx="729">
                  <c:v>456.88</c:v>
                </c:pt>
                <c:pt idx="730">
                  <c:v>457.23</c:v>
                </c:pt>
                <c:pt idx="731">
                  <c:v>457.58</c:v>
                </c:pt>
                <c:pt idx="732">
                  <c:v>457.94</c:v>
                </c:pt>
                <c:pt idx="733">
                  <c:v>458.29</c:v>
                </c:pt>
                <c:pt idx="734">
                  <c:v>458.64</c:v>
                </c:pt>
                <c:pt idx="735">
                  <c:v>458.99</c:v>
                </c:pt>
                <c:pt idx="736">
                  <c:v>459.34</c:v>
                </c:pt>
                <c:pt idx="737">
                  <c:v>459.69</c:v>
                </c:pt>
                <c:pt idx="738">
                  <c:v>460.05</c:v>
                </c:pt>
                <c:pt idx="739">
                  <c:v>460.4</c:v>
                </c:pt>
                <c:pt idx="740">
                  <c:v>460.75</c:v>
                </c:pt>
                <c:pt idx="741">
                  <c:v>461.1</c:v>
                </c:pt>
                <c:pt idx="742">
                  <c:v>461.45</c:v>
                </c:pt>
                <c:pt idx="743">
                  <c:v>461.8</c:v>
                </c:pt>
                <c:pt idx="744">
                  <c:v>462.16</c:v>
                </c:pt>
                <c:pt idx="745">
                  <c:v>462.51</c:v>
                </c:pt>
                <c:pt idx="746">
                  <c:v>462.86</c:v>
                </c:pt>
                <c:pt idx="747">
                  <c:v>463.21</c:v>
                </c:pt>
                <c:pt idx="748">
                  <c:v>463.56</c:v>
                </c:pt>
                <c:pt idx="749">
                  <c:v>463.91</c:v>
                </c:pt>
                <c:pt idx="750">
                  <c:v>464.26</c:v>
                </c:pt>
                <c:pt idx="751">
                  <c:v>464.61</c:v>
                </c:pt>
                <c:pt idx="752">
                  <c:v>464.97</c:v>
                </c:pt>
                <c:pt idx="753">
                  <c:v>465.32</c:v>
                </c:pt>
                <c:pt idx="754">
                  <c:v>465.67</c:v>
                </c:pt>
                <c:pt idx="755">
                  <c:v>466.02</c:v>
                </c:pt>
                <c:pt idx="756">
                  <c:v>466.37</c:v>
                </c:pt>
                <c:pt idx="757">
                  <c:v>466.72</c:v>
                </c:pt>
                <c:pt idx="758">
                  <c:v>467.07</c:v>
                </c:pt>
                <c:pt idx="759">
                  <c:v>467.42</c:v>
                </c:pt>
                <c:pt idx="760">
                  <c:v>467.77</c:v>
                </c:pt>
                <c:pt idx="761">
                  <c:v>468.12</c:v>
                </c:pt>
                <c:pt idx="762">
                  <c:v>468.47</c:v>
                </c:pt>
                <c:pt idx="763">
                  <c:v>468.82</c:v>
                </c:pt>
                <c:pt idx="764">
                  <c:v>469.18</c:v>
                </c:pt>
                <c:pt idx="765">
                  <c:v>469.53</c:v>
                </c:pt>
                <c:pt idx="766">
                  <c:v>469.88</c:v>
                </c:pt>
                <c:pt idx="767">
                  <c:v>470.23</c:v>
                </c:pt>
                <c:pt idx="768">
                  <c:v>470.58</c:v>
                </c:pt>
                <c:pt idx="769">
                  <c:v>470.92999999999961</c:v>
                </c:pt>
                <c:pt idx="770">
                  <c:v>471.28</c:v>
                </c:pt>
                <c:pt idx="771">
                  <c:v>471.63</c:v>
                </c:pt>
                <c:pt idx="772">
                  <c:v>471.98</c:v>
                </c:pt>
                <c:pt idx="773">
                  <c:v>472.33</c:v>
                </c:pt>
                <c:pt idx="774">
                  <c:v>472.68</c:v>
                </c:pt>
                <c:pt idx="775">
                  <c:v>473.03</c:v>
                </c:pt>
                <c:pt idx="776">
                  <c:v>473.38</c:v>
                </c:pt>
                <c:pt idx="777">
                  <c:v>473.73</c:v>
                </c:pt>
                <c:pt idx="778">
                  <c:v>474.08</c:v>
                </c:pt>
                <c:pt idx="779">
                  <c:v>474.42999999999961</c:v>
                </c:pt>
                <c:pt idx="780">
                  <c:v>474.78</c:v>
                </c:pt>
                <c:pt idx="781">
                  <c:v>475.13</c:v>
                </c:pt>
                <c:pt idx="782">
                  <c:v>475.48</c:v>
                </c:pt>
                <c:pt idx="783">
                  <c:v>475.83</c:v>
                </c:pt>
                <c:pt idx="784">
                  <c:v>476.18</c:v>
                </c:pt>
                <c:pt idx="785">
                  <c:v>476.53</c:v>
                </c:pt>
                <c:pt idx="786">
                  <c:v>476.88</c:v>
                </c:pt>
                <c:pt idx="787">
                  <c:v>477.23</c:v>
                </c:pt>
                <c:pt idx="788">
                  <c:v>477.58</c:v>
                </c:pt>
                <c:pt idx="789">
                  <c:v>477.92999999999961</c:v>
                </c:pt>
                <c:pt idx="790">
                  <c:v>478.28</c:v>
                </c:pt>
                <c:pt idx="791">
                  <c:v>478.63</c:v>
                </c:pt>
                <c:pt idx="792">
                  <c:v>478.98</c:v>
                </c:pt>
                <c:pt idx="793">
                  <c:v>479.33</c:v>
                </c:pt>
                <c:pt idx="794">
                  <c:v>479.68</c:v>
                </c:pt>
                <c:pt idx="795">
                  <c:v>480.03</c:v>
                </c:pt>
                <c:pt idx="796">
                  <c:v>480.38</c:v>
                </c:pt>
                <c:pt idx="797">
                  <c:v>480.73</c:v>
                </c:pt>
                <c:pt idx="798">
                  <c:v>481.08</c:v>
                </c:pt>
                <c:pt idx="799">
                  <c:v>481.42999999999961</c:v>
                </c:pt>
                <c:pt idx="800">
                  <c:v>481.77</c:v>
                </c:pt>
                <c:pt idx="801">
                  <c:v>482.12</c:v>
                </c:pt>
                <c:pt idx="802">
                  <c:v>482.47</c:v>
                </c:pt>
                <c:pt idx="803">
                  <c:v>482.82</c:v>
                </c:pt>
                <c:pt idx="804">
                  <c:v>483.17</c:v>
                </c:pt>
                <c:pt idx="805">
                  <c:v>483.52</c:v>
                </c:pt>
                <c:pt idx="806">
                  <c:v>483.87</c:v>
                </c:pt>
                <c:pt idx="807">
                  <c:v>484.22</c:v>
                </c:pt>
                <c:pt idx="808">
                  <c:v>484.57</c:v>
                </c:pt>
                <c:pt idx="809">
                  <c:v>484.92</c:v>
                </c:pt>
                <c:pt idx="810">
                  <c:v>485.27</c:v>
                </c:pt>
                <c:pt idx="811">
                  <c:v>485.62</c:v>
                </c:pt>
                <c:pt idx="812">
                  <c:v>485.96</c:v>
                </c:pt>
                <c:pt idx="813">
                  <c:v>486.31</c:v>
                </c:pt>
                <c:pt idx="814">
                  <c:v>486.66</c:v>
                </c:pt>
                <c:pt idx="815">
                  <c:v>487.01</c:v>
                </c:pt>
                <c:pt idx="816">
                  <c:v>487.36</c:v>
                </c:pt>
                <c:pt idx="817">
                  <c:v>487.71</c:v>
                </c:pt>
                <c:pt idx="818">
                  <c:v>488.06</c:v>
                </c:pt>
                <c:pt idx="819">
                  <c:v>488.41</c:v>
                </c:pt>
                <c:pt idx="820">
                  <c:v>488.75</c:v>
                </c:pt>
                <c:pt idx="821">
                  <c:v>489.1</c:v>
                </c:pt>
                <c:pt idx="822">
                  <c:v>489.45</c:v>
                </c:pt>
                <c:pt idx="823">
                  <c:v>489.8</c:v>
                </c:pt>
                <c:pt idx="824">
                  <c:v>490.15</c:v>
                </c:pt>
                <c:pt idx="825">
                  <c:v>490.5</c:v>
                </c:pt>
                <c:pt idx="826">
                  <c:v>490.84</c:v>
                </c:pt>
                <c:pt idx="827">
                  <c:v>491.19</c:v>
                </c:pt>
                <c:pt idx="828">
                  <c:v>491.54</c:v>
                </c:pt>
                <c:pt idx="829">
                  <c:v>491.89</c:v>
                </c:pt>
                <c:pt idx="830">
                  <c:v>492.24</c:v>
                </c:pt>
                <c:pt idx="831">
                  <c:v>492.59</c:v>
                </c:pt>
                <c:pt idx="832">
                  <c:v>492.92999999999961</c:v>
                </c:pt>
                <c:pt idx="833">
                  <c:v>493.28</c:v>
                </c:pt>
                <c:pt idx="834">
                  <c:v>493.63</c:v>
                </c:pt>
                <c:pt idx="835">
                  <c:v>493.98</c:v>
                </c:pt>
                <c:pt idx="836">
                  <c:v>494.33</c:v>
                </c:pt>
                <c:pt idx="837">
                  <c:v>494.67</c:v>
                </c:pt>
                <c:pt idx="838">
                  <c:v>495.02</c:v>
                </c:pt>
                <c:pt idx="839">
                  <c:v>495.37</c:v>
                </c:pt>
                <c:pt idx="840">
                  <c:v>495.72</c:v>
                </c:pt>
                <c:pt idx="841">
                  <c:v>496.07</c:v>
                </c:pt>
                <c:pt idx="842">
                  <c:v>496.41</c:v>
                </c:pt>
                <c:pt idx="843">
                  <c:v>496.76</c:v>
                </c:pt>
                <c:pt idx="844">
                  <c:v>497.11</c:v>
                </c:pt>
                <c:pt idx="845">
                  <c:v>497.46</c:v>
                </c:pt>
                <c:pt idx="846">
                  <c:v>497.8</c:v>
                </c:pt>
                <c:pt idx="847">
                  <c:v>498.15</c:v>
                </c:pt>
                <c:pt idx="848">
                  <c:v>498.5</c:v>
                </c:pt>
                <c:pt idx="849">
                  <c:v>498.85</c:v>
                </c:pt>
                <c:pt idx="850">
                  <c:v>499.19</c:v>
                </c:pt>
                <c:pt idx="851">
                  <c:v>499.54</c:v>
                </c:pt>
                <c:pt idx="852">
                  <c:v>499.89</c:v>
                </c:pt>
                <c:pt idx="853">
                  <c:v>500.24</c:v>
                </c:pt>
                <c:pt idx="854">
                  <c:v>500.58</c:v>
                </c:pt>
                <c:pt idx="855">
                  <c:v>500.92999999999961</c:v>
                </c:pt>
                <c:pt idx="856">
                  <c:v>501.28</c:v>
                </c:pt>
                <c:pt idx="857">
                  <c:v>501.63</c:v>
                </c:pt>
                <c:pt idx="858">
                  <c:v>501.97</c:v>
                </c:pt>
                <c:pt idx="859">
                  <c:v>502.32</c:v>
                </c:pt>
                <c:pt idx="860">
                  <c:v>502.67</c:v>
                </c:pt>
                <c:pt idx="861">
                  <c:v>503.01</c:v>
                </c:pt>
                <c:pt idx="862">
                  <c:v>503.36</c:v>
                </c:pt>
                <c:pt idx="863">
                  <c:v>503.71</c:v>
                </c:pt>
                <c:pt idx="864">
                  <c:v>504.05</c:v>
                </c:pt>
                <c:pt idx="865">
                  <c:v>504.4</c:v>
                </c:pt>
                <c:pt idx="866">
                  <c:v>504.75</c:v>
                </c:pt>
                <c:pt idx="867">
                  <c:v>505.1</c:v>
                </c:pt>
                <c:pt idx="868">
                  <c:v>505.44</c:v>
                </c:pt>
                <c:pt idx="869">
                  <c:v>505.79</c:v>
                </c:pt>
                <c:pt idx="870">
                  <c:v>506.14</c:v>
                </c:pt>
                <c:pt idx="871">
                  <c:v>506.48</c:v>
                </c:pt>
                <c:pt idx="872">
                  <c:v>506.83</c:v>
                </c:pt>
                <c:pt idx="873">
                  <c:v>507.18</c:v>
                </c:pt>
                <c:pt idx="874">
                  <c:v>507.52</c:v>
                </c:pt>
                <c:pt idx="875">
                  <c:v>507.87</c:v>
                </c:pt>
                <c:pt idx="876">
                  <c:v>508.21</c:v>
                </c:pt>
                <c:pt idx="877">
                  <c:v>508.56</c:v>
                </c:pt>
                <c:pt idx="878">
                  <c:v>508.91</c:v>
                </c:pt>
                <c:pt idx="879">
                  <c:v>509.25</c:v>
                </c:pt>
                <c:pt idx="880">
                  <c:v>509.6</c:v>
                </c:pt>
                <c:pt idx="881">
                  <c:v>509.95</c:v>
                </c:pt>
                <c:pt idx="882">
                  <c:v>510.29</c:v>
                </c:pt>
                <c:pt idx="883">
                  <c:v>510.64</c:v>
                </c:pt>
                <c:pt idx="884">
                  <c:v>510.99</c:v>
                </c:pt>
                <c:pt idx="885">
                  <c:v>511.33</c:v>
                </c:pt>
                <c:pt idx="886">
                  <c:v>511.68</c:v>
                </c:pt>
                <c:pt idx="887">
                  <c:v>512.02</c:v>
                </c:pt>
                <c:pt idx="888">
                  <c:v>512.37</c:v>
                </c:pt>
                <c:pt idx="889">
                  <c:v>512.72</c:v>
                </c:pt>
                <c:pt idx="890">
                  <c:v>513.05999999999938</c:v>
                </c:pt>
                <c:pt idx="891">
                  <c:v>513.41</c:v>
                </c:pt>
                <c:pt idx="892">
                  <c:v>513.75</c:v>
                </c:pt>
                <c:pt idx="893">
                  <c:v>514.1</c:v>
                </c:pt>
                <c:pt idx="894">
                  <c:v>514.44000000000005</c:v>
                </c:pt>
                <c:pt idx="895">
                  <c:v>514.79</c:v>
                </c:pt>
                <c:pt idx="896">
                  <c:v>515.14</c:v>
                </c:pt>
                <c:pt idx="897">
                  <c:v>515.48</c:v>
                </c:pt>
                <c:pt idx="898">
                  <c:v>515.82999999999947</c:v>
                </c:pt>
                <c:pt idx="899">
                  <c:v>516.16999999999996</c:v>
                </c:pt>
                <c:pt idx="900">
                  <c:v>516.52</c:v>
                </c:pt>
                <c:pt idx="901">
                  <c:v>516.85999999999945</c:v>
                </c:pt>
                <c:pt idx="902">
                  <c:v>517.21</c:v>
                </c:pt>
                <c:pt idx="903">
                  <c:v>517.55999999999938</c:v>
                </c:pt>
                <c:pt idx="904">
                  <c:v>517.9</c:v>
                </c:pt>
                <c:pt idx="905">
                  <c:v>518.25</c:v>
                </c:pt>
                <c:pt idx="906">
                  <c:v>518.59</c:v>
                </c:pt>
                <c:pt idx="907">
                  <c:v>518.94000000000005</c:v>
                </c:pt>
                <c:pt idx="908">
                  <c:v>519.28</c:v>
                </c:pt>
                <c:pt idx="909">
                  <c:v>519.63</c:v>
                </c:pt>
                <c:pt idx="910">
                  <c:v>519.97</c:v>
                </c:pt>
                <c:pt idx="911">
                  <c:v>520.31999999999948</c:v>
                </c:pt>
                <c:pt idx="912">
                  <c:v>520.66</c:v>
                </c:pt>
                <c:pt idx="913">
                  <c:v>521.01</c:v>
                </c:pt>
                <c:pt idx="914">
                  <c:v>521.34999999999945</c:v>
                </c:pt>
                <c:pt idx="915">
                  <c:v>521.70000000000005</c:v>
                </c:pt>
                <c:pt idx="916">
                  <c:v>522.04</c:v>
                </c:pt>
                <c:pt idx="917">
                  <c:v>522.39</c:v>
                </c:pt>
                <c:pt idx="918">
                  <c:v>522.73</c:v>
                </c:pt>
                <c:pt idx="919">
                  <c:v>523.08000000000004</c:v>
                </c:pt>
                <c:pt idx="920">
                  <c:v>523.41999999999996</c:v>
                </c:pt>
                <c:pt idx="921">
                  <c:v>523.77</c:v>
                </c:pt>
                <c:pt idx="922">
                  <c:v>524.11</c:v>
                </c:pt>
                <c:pt idx="923">
                  <c:v>524.45999999999947</c:v>
                </c:pt>
                <c:pt idx="924">
                  <c:v>524.79999999999995</c:v>
                </c:pt>
                <c:pt idx="925">
                  <c:v>525.15</c:v>
                </c:pt>
                <c:pt idx="926">
                  <c:v>525.49</c:v>
                </c:pt>
                <c:pt idx="927">
                  <c:v>525.82999999999947</c:v>
                </c:pt>
                <c:pt idx="928">
                  <c:v>526.17999999999995</c:v>
                </c:pt>
                <c:pt idx="929">
                  <c:v>526.52</c:v>
                </c:pt>
                <c:pt idx="930">
                  <c:v>526.87</c:v>
                </c:pt>
                <c:pt idx="931">
                  <c:v>527.21</c:v>
                </c:pt>
                <c:pt idx="932">
                  <c:v>527.55999999999938</c:v>
                </c:pt>
                <c:pt idx="933">
                  <c:v>527.9</c:v>
                </c:pt>
                <c:pt idx="934">
                  <c:v>528.25</c:v>
                </c:pt>
                <c:pt idx="935">
                  <c:v>528.59</c:v>
                </c:pt>
                <c:pt idx="936">
                  <c:v>528.92999999999938</c:v>
                </c:pt>
                <c:pt idx="937">
                  <c:v>529.28</c:v>
                </c:pt>
                <c:pt idx="938">
                  <c:v>529.62</c:v>
                </c:pt>
                <c:pt idx="939">
                  <c:v>529.97</c:v>
                </c:pt>
                <c:pt idx="940">
                  <c:v>530.30999999999938</c:v>
                </c:pt>
                <c:pt idx="941">
                  <c:v>530.65</c:v>
                </c:pt>
                <c:pt idx="942">
                  <c:v>531</c:v>
                </c:pt>
                <c:pt idx="943">
                  <c:v>531.33999999999946</c:v>
                </c:pt>
                <c:pt idx="944">
                  <c:v>531.69000000000005</c:v>
                </c:pt>
                <c:pt idx="945">
                  <c:v>532.03</c:v>
                </c:pt>
                <c:pt idx="946">
                  <c:v>532.37</c:v>
                </c:pt>
                <c:pt idx="947">
                  <c:v>532.72</c:v>
                </c:pt>
                <c:pt idx="948">
                  <c:v>533.05999999999938</c:v>
                </c:pt>
                <c:pt idx="949">
                  <c:v>533.4</c:v>
                </c:pt>
                <c:pt idx="950">
                  <c:v>533.75</c:v>
                </c:pt>
                <c:pt idx="951">
                  <c:v>534.09</c:v>
                </c:pt>
                <c:pt idx="952">
                  <c:v>534.44000000000005</c:v>
                </c:pt>
                <c:pt idx="953">
                  <c:v>534.78</c:v>
                </c:pt>
                <c:pt idx="954">
                  <c:v>535.12</c:v>
                </c:pt>
                <c:pt idx="955">
                  <c:v>535.47</c:v>
                </c:pt>
                <c:pt idx="956">
                  <c:v>535.80999999999938</c:v>
                </c:pt>
                <c:pt idx="957">
                  <c:v>536.15</c:v>
                </c:pt>
                <c:pt idx="958">
                  <c:v>536.5</c:v>
                </c:pt>
                <c:pt idx="959">
                  <c:v>536.83999999999946</c:v>
                </c:pt>
                <c:pt idx="960">
                  <c:v>537.17999999999995</c:v>
                </c:pt>
                <c:pt idx="961">
                  <c:v>537.53</c:v>
                </c:pt>
                <c:pt idx="962">
                  <c:v>537.87</c:v>
                </c:pt>
                <c:pt idx="963">
                  <c:v>538.21</c:v>
                </c:pt>
                <c:pt idx="964">
                  <c:v>538.55999999999938</c:v>
                </c:pt>
                <c:pt idx="965">
                  <c:v>538.9</c:v>
                </c:pt>
                <c:pt idx="966">
                  <c:v>539.24</c:v>
                </c:pt>
                <c:pt idx="967">
                  <c:v>539.58000000000004</c:v>
                </c:pt>
                <c:pt idx="968">
                  <c:v>539.92999999999938</c:v>
                </c:pt>
                <c:pt idx="969">
                  <c:v>540.27</c:v>
                </c:pt>
                <c:pt idx="970">
                  <c:v>540.61</c:v>
                </c:pt>
                <c:pt idx="971">
                  <c:v>540.95999999999947</c:v>
                </c:pt>
                <c:pt idx="972">
                  <c:v>541.29999999999995</c:v>
                </c:pt>
                <c:pt idx="973">
                  <c:v>541.64</c:v>
                </c:pt>
                <c:pt idx="974">
                  <c:v>541.98</c:v>
                </c:pt>
                <c:pt idx="975">
                  <c:v>542.32999999999947</c:v>
                </c:pt>
                <c:pt idx="976">
                  <c:v>542.66999999999996</c:v>
                </c:pt>
                <c:pt idx="977">
                  <c:v>543.01</c:v>
                </c:pt>
                <c:pt idx="978">
                  <c:v>543.34999999999945</c:v>
                </c:pt>
                <c:pt idx="979">
                  <c:v>543.70000000000005</c:v>
                </c:pt>
                <c:pt idx="980">
                  <c:v>544.04</c:v>
                </c:pt>
                <c:pt idx="981">
                  <c:v>544.38</c:v>
                </c:pt>
                <c:pt idx="982">
                  <c:v>544.72</c:v>
                </c:pt>
                <c:pt idx="983">
                  <c:v>545.07000000000005</c:v>
                </c:pt>
                <c:pt idx="984">
                  <c:v>545.41</c:v>
                </c:pt>
                <c:pt idx="985">
                  <c:v>545.75</c:v>
                </c:pt>
                <c:pt idx="986">
                  <c:v>546.09</c:v>
                </c:pt>
                <c:pt idx="987">
                  <c:v>546.44000000000005</c:v>
                </c:pt>
                <c:pt idx="988">
                  <c:v>546.78</c:v>
                </c:pt>
                <c:pt idx="989">
                  <c:v>547.12</c:v>
                </c:pt>
                <c:pt idx="990">
                  <c:v>547.45999999999947</c:v>
                </c:pt>
                <c:pt idx="991">
                  <c:v>547.79999999999995</c:v>
                </c:pt>
                <c:pt idx="992">
                  <c:v>548.15</c:v>
                </c:pt>
                <c:pt idx="993">
                  <c:v>548.49</c:v>
                </c:pt>
                <c:pt idx="994">
                  <c:v>548.82999999999947</c:v>
                </c:pt>
                <c:pt idx="995">
                  <c:v>549.16999999999996</c:v>
                </c:pt>
                <c:pt idx="996">
                  <c:v>549.51</c:v>
                </c:pt>
                <c:pt idx="997">
                  <c:v>549.85999999999945</c:v>
                </c:pt>
                <c:pt idx="998">
                  <c:v>550.20000000000005</c:v>
                </c:pt>
                <c:pt idx="999">
                  <c:v>550.54</c:v>
                </c:pt>
                <c:pt idx="1000">
                  <c:v>550.88</c:v>
                </c:pt>
                <c:pt idx="1001">
                  <c:v>551.22</c:v>
                </c:pt>
                <c:pt idx="1002">
                  <c:v>551.55999999999938</c:v>
                </c:pt>
                <c:pt idx="1003">
                  <c:v>551.91</c:v>
                </c:pt>
                <c:pt idx="1004">
                  <c:v>552.25</c:v>
                </c:pt>
                <c:pt idx="1005">
                  <c:v>552.59</c:v>
                </c:pt>
                <c:pt idx="1006">
                  <c:v>552.92999999999938</c:v>
                </c:pt>
                <c:pt idx="1007">
                  <c:v>553.27</c:v>
                </c:pt>
                <c:pt idx="1008">
                  <c:v>553.61</c:v>
                </c:pt>
                <c:pt idx="1009">
                  <c:v>553.95999999999947</c:v>
                </c:pt>
                <c:pt idx="1010">
                  <c:v>554.29999999999995</c:v>
                </c:pt>
                <c:pt idx="1011">
                  <c:v>554.64</c:v>
                </c:pt>
                <c:pt idx="1012">
                  <c:v>554.98</c:v>
                </c:pt>
                <c:pt idx="1013">
                  <c:v>555.31999999999948</c:v>
                </c:pt>
                <c:pt idx="1014">
                  <c:v>555.66</c:v>
                </c:pt>
                <c:pt idx="1015">
                  <c:v>556</c:v>
                </c:pt>
                <c:pt idx="1016">
                  <c:v>556.33999999999946</c:v>
                </c:pt>
                <c:pt idx="1017">
                  <c:v>556.67999999999995</c:v>
                </c:pt>
                <c:pt idx="1018">
                  <c:v>557.03</c:v>
                </c:pt>
                <c:pt idx="1019">
                  <c:v>557.37</c:v>
                </c:pt>
                <c:pt idx="1020">
                  <c:v>557.71</c:v>
                </c:pt>
                <c:pt idx="1021">
                  <c:v>558.04999999999995</c:v>
                </c:pt>
                <c:pt idx="1022">
                  <c:v>558.39</c:v>
                </c:pt>
                <c:pt idx="1023">
                  <c:v>558.73</c:v>
                </c:pt>
                <c:pt idx="1024">
                  <c:v>559.07000000000005</c:v>
                </c:pt>
                <c:pt idx="1025">
                  <c:v>559.41</c:v>
                </c:pt>
                <c:pt idx="1026">
                  <c:v>559.75</c:v>
                </c:pt>
                <c:pt idx="1027">
                  <c:v>560.09</c:v>
                </c:pt>
                <c:pt idx="1028">
                  <c:v>560.42999999999938</c:v>
                </c:pt>
                <c:pt idx="1029">
                  <c:v>560.77</c:v>
                </c:pt>
                <c:pt idx="1030">
                  <c:v>561.11</c:v>
                </c:pt>
                <c:pt idx="1031">
                  <c:v>561.45999999999947</c:v>
                </c:pt>
                <c:pt idx="1032">
                  <c:v>561.79999999999995</c:v>
                </c:pt>
                <c:pt idx="1033">
                  <c:v>562.14</c:v>
                </c:pt>
                <c:pt idx="1034">
                  <c:v>562.48</c:v>
                </c:pt>
                <c:pt idx="1035">
                  <c:v>562.81999999999948</c:v>
                </c:pt>
                <c:pt idx="1036">
                  <c:v>563.16</c:v>
                </c:pt>
                <c:pt idx="1037">
                  <c:v>563.5</c:v>
                </c:pt>
                <c:pt idx="1038">
                  <c:v>563.83999999999946</c:v>
                </c:pt>
                <c:pt idx="1039">
                  <c:v>564.17999999999995</c:v>
                </c:pt>
                <c:pt idx="1040">
                  <c:v>564.52</c:v>
                </c:pt>
                <c:pt idx="1041">
                  <c:v>564.85999999999945</c:v>
                </c:pt>
                <c:pt idx="1042">
                  <c:v>565.20000000000005</c:v>
                </c:pt>
                <c:pt idx="1043">
                  <c:v>565.54</c:v>
                </c:pt>
                <c:pt idx="1044">
                  <c:v>565.88</c:v>
                </c:pt>
                <c:pt idx="1045">
                  <c:v>566.22</c:v>
                </c:pt>
                <c:pt idx="1046">
                  <c:v>566.55999999999938</c:v>
                </c:pt>
                <c:pt idx="1047">
                  <c:v>566.9</c:v>
                </c:pt>
                <c:pt idx="1048">
                  <c:v>567.24</c:v>
                </c:pt>
                <c:pt idx="1049">
                  <c:v>567.58000000000004</c:v>
                </c:pt>
                <c:pt idx="1050">
                  <c:v>567.91999999999996</c:v>
                </c:pt>
                <c:pt idx="1051">
                  <c:v>568.26</c:v>
                </c:pt>
                <c:pt idx="1052">
                  <c:v>568.6</c:v>
                </c:pt>
                <c:pt idx="1053">
                  <c:v>568.94000000000005</c:v>
                </c:pt>
                <c:pt idx="1054">
                  <c:v>569.28</c:v>
                </c:pt>
                <c:pt idx="1055">
                  <c:v>569.62</c:v>
                </c:pt>
                <c:pt idx="1056">
                  <c:v>569.94999999999948</c:v>
                </c:pt>
                <c:pt idx="1057">
                  <c:v>570.29</c:v>
                </c:pt>
                <c:pt idx="1058">
                  <c:v>570.63</c:v>
                </c:pt>
                <c:pt idx="1059">
                  <c:v>570.97</c:v>
                </c:pt>
                <c:pt idx="1060">
                  <c:v>571.30999999999938</c:v>
                </c:pt>
                <c:pt idx="1061">
                  <c:v>571.65</c:v>
                </c:pt>
                <c:pt idx="1062">
                  <c:v>571.99</c:v>
                </c:pt>
                <c:pt idx="1063">
                  <c:v>572.32999999999947</c:v>
                </c:pt>
                <c:pt idx="1064">
                  <c:v>572.66999999999996</c:v>
                </c:pt>
                <c:pt idx="1065">
                  <c:v>573.01</c:v>
                </c:pt>
                <c:pt idx="1066">
                  <c:v>573.34999999999945</c:v>
                </c:pt>
                <c:pt idx="1067">
                  <c:v>573.69000000000005</c:v>
                </c:pt>
                <c:pt idx="1068">
                  <c:v>574.03</c:v>
                </c:pt>
                <c:pt idx="1069">
                  <c:v>574.35999999999945</c:v>
                </c:pt>
                <c:pt idx="1070">
                  <c:v>574.70000000000005</c:v>
                </c:pt>
                <c:pt idx="1071">
                  <c:v>575.04</c:v>
                </c:pt>
                <c:pt idx="1072">
                  <c:v>575.38</c:v>
                </c:pt>
                <c:pt idx="1073">
                  <c:v>575.72</c:v>
                </c:pt>
                <c:pt idx="1074">
                  <c:v>576.05999999999938</c:v>
                </c:pt>
                <c:pt idx="1075">
                  <c:v>576.4</c:v>
                </c:pt>
                <c:pt idx="1076">
                  <c:v>576.74</c:v>
                </c:pt>
                <c:pt idx="1077">
                  <c:v>577.07000000000005</c:v>
                </c:pt>
                <c:pt idx="1078">
                  <c:v>577.41</c:v>
                </c:pt>
                <c:pt idx="1079">
                  <c:v>577.75</c:v>
                </c:pt>
                <c:pt idx="1080">
                  <c:v>578.09</c:v>
                </c:pt>
                <c:pt idx="1081">
                  <c:v>578.42999999999938</c:v>
                </c:pt>
                <c:pt idx="1082">
                  <c:v>578.77</c:v>
                </c:pt>
                <c:pt idx="1083">
                  <c:v>579.11</c:v>
                </c:pt>
                <c:pt idx="1084">
                  <c:v>579.44000000000005</c:v>
                </c:pt>
                <c:pt idx="1085">
                  <c:v>579.78</c:v>
                </c:pt>
                <c:pt idx="1086">
                  <c:v>580.12</c:v>
                </c:pt>
                <c:pt idx="1087">
                  <c:v>580.45999999999947</c:v>
                </c:pt>
                <c:pt idx="1088">
                  <c:v>580.79999999999995</c:v>
                </c:pt>
                <c:pt idx="1089">
                  <c:v>581.14</c:v>
                </c:pt>
                <c:pt idx="1090">
                  <c:v>581.47</c:v>
                </c:pt>
                <c:pt idx="1091">
                  <c:v>581.80999999999938</c:v>
                </c:pt>
                <c:pt idx="1092">
                  <c:v>582.15</c:v>
                </c:pt>
                <c:pt idx="1093">
                  <c:v>582.49</c:v>
                </c:pt>
                <c:pt idx="1094">
                  <c:v>582.82999999999947</c:v>
                </c:pt>
                <c:pt idx="1095">
                  <c:v>583.16</c:v>
                </c:pt>
                <c:pt idx="1096">
                  <c:v>583.5</c:v>
                </c:pt>
                <c:pt idx="1097">
                  <c:v>583.83999999999946</c:v>
                </c:pt>
                <c:pt idx="1098">
                  <c:v>584.17999999999995</c:v>
                </c:pt>
                <c:pt idx="1099">
                  <c:v>584.52</c:v>
                </c:pt>
                <c:pt idx="1100">
                  <c:v>584.84999999999945</c:v>
                </c:pt>
                <c:pt idx="1101">
                  <c:v>585.19000000000005</c:v>
                </c:pt>
                <c:pt idx="1102">
                  <c:v>585.53</c:v>
                </c:pt>
                <c:pt idx="1103">
                  <c:v>585.87</c:v>
                </c:pt>
                <c:pt idx="1104">
                  <c:v>586.20000000000005</c:v>
                </c:pt>
                <c:pt idx="1105">
                  <c:v>586.54</c:v>
                </c:pt>
                <c:pt idx="1106">
                  <c:v>586.88</c:v>
                </c:pt>
                <c:pt idx="1107">
                  <c:v>587.22</c:v>
                </c:pt>
                <c:pt idx="1108">
                  <c:v>587.54999999999995</c:v>
                </c:pt>
                <c:pt idx="1109">
                  <c:v>587.89</c:v>
                </c:pt>
                <c:pt idx="1110">
                  <c:v>588.23</c:v>
                </c:pt>
                <c:pt idx="1111">
                  <c:v>588.57000000000005</c:v>
                </c:pt>
                <c:pt idx="1112">
                  <c:v>588.9</c:v>
                </c:pt>
                <c:pt idx="1113">
                  <c:v>589.24</c:v>
                </c:pt>
                <c:pt idx="1114">
                  <c:v>589.58000000000004</c:v>
                </c:pt>
                <c:pt idx="1115">
                  <c:v>589.91</c:v>
                </c:pt>
                <c:pt idx="1116">
                  <c:v>590.25</c:v>
                </c:pt>
                <c:pt idx="1117">
                  <c:v>590.59</c:v>
                </c:pt>
                <c:pt idx="1118">
                  <c:v>590.92999999999938</c:v>
                </c:pt>
                <c:pt idx="1119">
                  <c:v>591.26</c:v>
                </c:pt>
                <c:pt idx="1120">
                  <c:v>591.6</c:v>
                </c:pt>
                <c:pt idx="1121">
                  <c:v>591.94000000000005</c:v>
                </c:pt>
                <c:pt idx="1122">
                  <c:v>592.27</c:v>
                </c:pt>
                <c:pt idx="1123">
                  <c:v>592.61</c:v>
                </c:pt>
                <c:pt idx="1124">
                  <c:v>592.94999999999948</c:v>
                </c:pt>
                <c:pt idx="1125">
                  <c:v>593.28</c:v>
                </c:pt>
                <c:pt idx="1126">
                  <c:v>593.62</c:v>
                </c:pt>
                <c:pt idx="1127">
                  <c:v>593.95999999999947</c:v>
                </c:pt>
                <c:pt idx="1128">
                  <c:v>594.29</c:v>
                </c:pt>
                <c:pt idx="1129">
                  <c:v>594.63</c:v>
                </c:pt>
                <c:pt idx="1130">
                  <c:v>594.97</c:v>
                </c:pt>
                <c:pt idx="1131">
                  <c:v>595.29999999999995</c:v>
                </c:pt>
                <c:pt idx="1132">
                  <c:v>595.64</c:v>
                </c:pt>
                <c:pt idx="1133">
                  <c:v>595.98</c:v>
                </c:pt>
                <c:pt idx="1134">
                  <c:v>596.30999999999938</c:v>
                </c:pt>
                <c:pt idx="1135">
                  <c:v>596.65</c:v>
                </c:pt>
                <c:pt idx="1136">
                  <c:v>596.99</c:v>
                </c:pt>
                <c:pt idx="1137">
                  <c:v>597.31999999999948</c:v>
                </c:pt>
                <c:pt idx="1138">
                  <c:v>597.66</c:v>
                </c:pt>
                <c:pt idx="1139">
                  <c:v>597.99</c:v>
                </c:pt>
                <c:pt idx="1140">
                  <c:v>598.32999999999947</c:v>
                </c:pt>
                <c:pt idx="1141">
                  <c:v>598.66999999999996</c:v>
                </c:pt>
                <c:pt idx="1142">
                  <c:v>599</c:v>
                </c:pt>
                <c:pt idx="1143">
                  <c:v>599.33999999999946</c:v>
                </c:pt>
                <c:pt idx="1144">
                  <c:v>599.66999999999996</c:v>
                </c:pt>
                <c:pt idx="1145">
                  <c:v>600.01</c:v>
                </c:pt>
                <c:pt idx="1146">
                  <c:v>600.34999999999945</c:v>
                </c:pt>
                <c:pt idx="1147">
                  <c:v>600.67999999999995</c:v>
                </c:pt>
                <c:pt idx="1148">
                  <c:v>601.02</c:v>
                </c:pt>
                <c:pt idx="1149">
                  <c:v>601.34999999999945</c:v>
                </c:pt>
                <c:pt idx="1150">
                  <c:v>601.69000000000005</c:v>
                </c:pt>
                <c:pt idx="1151">
                  <c:v>602.03</c:v>
                </c:pt>
                <c:pt idx="1152">
                  <c:v>602.35999999999945</c:v>
                </c:pt>
                <c:pt idx="1153">
                  <c:v>602.70000000000005</c:v>
                </c:pt>
                <c:pt idx="1154">
                  <c:v>603.03</c:v>
                </c:pt>
                <c:pt idx="1155">
                  <c:v>603.37</c:v>
                </c:pt>
                <c:pt idx="1156">
                  <c:v>603.70000000000005</c:v>
                </c:pt>
                <c:pt idx="1157">
                  <c:v>604.04</c:v>
                </c:pt>
                <c:pt idx="1158">
                  <c:v>604.37</c:v>
                </c:pt>
                <c:pt idx="1159">
                  <c:v>604.71</c:v>
                </c:pt>
                <c:pt idx="1160">
                  <c:v>605.04</c:v>
                </c:pt>
                <c:pt idx="1161">
                  <c:v>605.38</c:v>
                </c:pt>
                <c:pt idx="1162">
                  <c:v>605.72</c:v>
                </c:pt>
                <c:pt idx="1163">
                  <c:v>606.04999999999995</c:v>
                </c:pt>
                <c:pt idx="1164">
                  <c:v>606.39</c:v>
                </c:pt>
                <c:pt idx="1165">
                  <c:v>606.72</c:v>
                </c:pt>
                <c:pt idx="1166">
                  <c:v>607.05999999999938</c:v>
                </c:pt>
                <c:pt idx="1167">
                  <c:v>607.39</c:v>
                </c:pt>
                <c:pt idx="1168">
                  <c:v>607.73</c:v>
                </c:pt>
                <c:pt idx="1169">
                  <c:v>608.05999999999938</c:v>
                </c:pt>
                <c:pt idx="1170">
                  <c:v>608.4</c:v>
                </c:pt>
                <c:pt idx="1171">
                  <c:v>608.73</c:v>
                </c:pt>
                <c:pt idx="1172">
                  <c:v>609.07000000000005</c:v>
                </c:pt>
                <c:pt idx="1173">
                  <c:v>609.4</c:v>
                </c:pt>
                <c:pt idx="1174">
                  <c:v>609.74</c:v>
                </c:pt>
                <c:pt idx="1175">
                  <c:v>610.07000000000005</c:v>
                </c:pt>
                <c:pt idx="1176">
                  <c:v>610.4</c:v>
                </c:pt>
                <c:pt idx="1177">
                  <c:v>610.74</c:v>
                </c:pt>
                <c:pt idx="1178">
                  <c:v>611.07000000000005</c:v>
                </c:pt>
                <c:pt idx="1179">
                  <c:v>611.41</c:v>
                </c:pt>
                <c:pt idx="1180">
                  <c:v>611.74</c:v>
                </c:pt>
                <c:pt idx="1181">
                  <c:v>612.08000000000004</c:v>
                </c:pt>
                <c:pt idx="1182">
                  <c:v>612.41</c:v>
                </c:pt>
                <c:pt idx="1183">
                  <c:v>612.75</c:v>
                </c:pt>
                <c:pt idx="1184">
                  <c:v>613.08000000000004</c:v>
                </c:pt>
                <c:pt idx="1185">
                  <c:v>613.41</c:v>
                </c:pt>
                <c:pt idx="1186">
                  <c:v>613.75</c:v>
                </c:pt>
                <c:pt idx="1187">
                  <c:v>614.08000000000004</c:v>
                </c:pt>
                <c:pt idx="1188">
                  <c:v>614.41999999999996</c:v>
                </c:pt>
                <c:pt idx="1189">
                  <c:v>614.75</c:v>
                </c:pt>
                <c:pt idx="1190">
                  <c:v>615.09</c:v>
                </c:pt>
                <c:pt idx="1191">
                  <c:v>615.41999999999996</c:v>
                </c:pt>
                <c:pt idx="1192">
                  <c:v>615.75</c:v>
                </c:pt>
                <c:pt idx="1193">
                  <c:v>616.09</c:v>
                </c:pt>
                <c:pt idx="1194">
                  <c:v>616.41999999999996</c:v>
                </c:pt>
                <c:pt idx="1195">
                  <c:v>616.76</c:v>
                </c:pt>
                <c:pt idx="1196">
                  <c:v>617.09</c:v>
                </c:pt>
                <c:pt idx="1197">
                  <c:v>617.41999999999996</c:v>
                </c:pt>
                <c:pt idx="1198">
                  <c:v>617.76</c:v>
                </c:pt>
                <c:pt idx="1199">
                  <c:v>618.09</c:v>
                </c:pt>
                <c:pt idx="1200">
                  <c:v>618.41999999999996</c:v>
                </c:pt>
                <c:pt idx="1201">
                  <c:v>618.76</c:v>
                </c:pt>
                <c:pt idx="1202">
                  <c:v>619.09</c:v>
                </c:pt>
                <c:pt idx="1203">
                  <c:v>619.42999999999938</c:v>
                </c:pt>
                <c:pt idx="1204">
                  <c:v>619.76</c:v>
                </c:pt>
                <c:pt idx="1205">
                  <c:v>620.09</c:v>
                </c:pt>
                <c:pt idx="1206">
                  <c:v>620.42999999999938</c:v>
                </c:pt>
                <c:pt idx="1207">
                  <c:v>620.76</c:v>
                </c:pt>
                <c:pt idx="1208">
                  <c:v>621.09</c:v>
                </c:pt>
                <c:pt idx="1209">
                  <c:v>621.42999999999938</c:v>
                </c:pt>
                <c:pt idx="1210">
                  <c:v>621.76</c:v>
                </c:pt>
                <c:pt idx="1211">
                  <c:v>622.09</c:v>
                </c:pt>
                <c:pt idx="1212">
                  <c:v>622.42999999999938</c:v>
                </c:pt>
                <c:pt idx="1213">
                  <c:v>622.76</c:v>
                </c:pt>
                <c:pt idx="1214">
                  <c:v>623.09</c:v>
                </c:pt>
                <c:pt idx="1215">
                  <c:v>623.42999999999938</c:v>
                </c:pt>
                <c:pt idx="1216">
                  <c:v>623.76</c:v>
                </c:pt>
                <c:pt idx="1217">
                  <c:v>624.09</c:v>
                </c:pt>
                <c:pt idx="1218">
                  <c:v>624.41999999999996</c:v>
                </c:pt>
                <c:pt idx="1219">
                  <c:v>624.76</c:v>
                </c:pt>
                <c:pt idx="1220">
                  <c:v>625.09</c:v>
                </c:pt>
                <c:pt idx="1221">
                  <c:v>625.41999999999996</c:v>
                </c:pt>
                <c:pt idx="1222">
                  <c:v>625.76</c:v>
                </c:pt>
                <c:pt idx="1223">
                  <c:v>626.09</c:v>
                </c:pt>
                <c:pt idx="1224">
                  <c:v>626.41999999999996</c:v>
                </c:pt>
                <c:pt idx="1225">
                  <c:v>626.75</c:v>
                </c:pt>
                <c:pt idx="1226">
                  <c:v>627.09</c:v>
                </c:pt>
                <c:pt idx="1227">
                  <c:v>627.41999999999996</c:v>
                </c:pt>
                <c:pt idx="1228">
                  <c:v>627.75</c:v>
                </c:pt>
                <c:pt idx="1229">
                  <c:v>628.08000000000004</c:v>
                </c:pt>
                <c:pt idx="1230">
                  <c:v>628.41999999999996</c:v>
                </c:pt>
                <c:pt idx="1231">
                  <c:v>628.75</c:v>
                </c:pt>
                <c:pt idx="1232">
                  <c:v>629.08000000000004</c:v>
                </c:pt>
                <c:pt idx="1233">
                  <c:v>629.41</c:v>
                </c:pt>
                <c:pt idx="1234">
                  <c:v>629.75</c:v>
                </c:pt>
                <c:pt idx="1235">
                  <c:v>630.08000000000004</c:v>
                </c:pt>
                <c:pt idx="1236">
                  <c:v>630.41</c:v>
                </c:pt>
                <c:pt idx="1237">
                  <c:v>630.74</c:v>
                </c:pt>
                <c:pt idx="1238">
                  <c:v>631.07000000000005</c:v>
                </c:pt>
                <c:pt idx="1239">
                  <c:v>631.41</c:v>
                </c:pt>
                <c:pt idx="1240">
                  <c:v>631.74</c:v>
                </c:pt>
                <c:pt idx="1241">
                  <c:v>632.07000000000005</c:v>
                </c:pt>
                <c:pt idx="1242">
                  <c:v>632.4</c:v>
                </c:pt>
                <c:pt idx="1243">
                  <c:v>632.73</c:v>
                </c:pt>
                <c:pt idx="1244">
                  <c:v>633.07000000000005</c:v>
                </c:pt>
                <c:pt idx="1245">
                  <c:v>633.4</c:v>
                </c:pt>
                <c:pt idx="1246">
                  <c:v>633.73</c:v>
                </c:pt>
                <c:pt idx="1247">
                  <c:v>634.05999999999938</c:v>
                </c:pt>
                <c:pt idx="1248">
                  <c:v>634.39</c:v>
                </c:pt>
                <c:pt idx="1249">
                  <c:v>634.73</c:v>
                </c:pt>
                <c:pt idx="1250">
                  <c:v>635.05999999999938</c:v>
                </c:pt>
                <c:pt idx="1251">
                  <c:v>635.39</c:v>
                </c:pt>
                <c:pt idx="1252">
                  <c:v>635.72</c:v>
                </c:pt>
                <c:pt idx="1253">
                  <c:v>636.04999999999995</c:v>
                </c:pt>
                <c:pt idx="1254">
                  <c:v>636.38</c:v>
                </c:pt>
                <c:pt idx="1255">
                  <c:v>636.71</c:v>
                </c:pt>
                <c:pt idx="1256">
                  <c:v>637.04999999999995</c:v>
                </c:pt>
                <c:pt idx="1257">
                  <c:v>637.38</c:v>
                </c:pt>
                <c:pt idx="1258">
                  <c:v>637.71</c:v>
                </c:pt>
                <c:pt idx="1259">
                  <c:v>638.04</c:v>
                </c:pt>
                <c:pt idx="1260">
                  <c:v>638.37</c:v>
                </c:pt>
                <c:pt idx="1261">
                  <c:v>638.70000000000005</c:v>
                </c:pt>
                <c:pt idx="1262">
                  <c:v>639.03</c:v>
                </c:pt>
                <c:pt idx="1263">
                  <c:v>639.35999999999945</c:v>
                </c:pt>
                <c:pt idx="1264">
                  <c:v>639.70000000000005</c:v>
                </c:pt>
                <c:pt idx="1265">
                  <c:v>640.03</c:v>
                </c:pt>
                <c:pt idx="1266">
                  <c:v>640.35999999999945</c:v>
                </c:pt>
                <c:pt idx="1267">
                  <c:v>640.69000000000005</c:v>
                </c:pt>
                <c:pt idx="1268">
                  <c:v>641.02</c:v>
                </c:pt>
                <c:pt idx="1269">
                  <c:v>641.34999999999945</c:v>
                </c:pt>
                <c:pt idx="1270">
                  <c:v>641.67999999999995</c:v>
                </c:pt>
                <c:pt idx="1271">
                  <c:v>642.01</c:v>
                </c:pt>
                <c:pt idx="1272">
                  <c:v>642.33999999999946</c:v>
                </c:pt>
                <c:pt idx="1273">
                  <c:v>642.66999999999996</c:v>
                </c:pt>
                <c:pt idx="1274">
                  <c:v>643</c:v>
                </c:pt>
                <c:pt idx="1275">
                  <c:v>643.32999999999947</c:v>
                </c:pt>
                <c:pt idx="1276">
                  <c:v>643.66999999999996</c:v>
                </c:pt>
                <c:pt idx="1277">
                  <c:v>644</c:v>
                </c:pt>
                <c:pt idx="1278">
                  <c:v>644.32999999999947</c:v>
                </c:pt>
                <c:pt idx="1279">
                  <c:v>644.66</c:v>
                </c:pt>
                <c:pt idx="1280">
                  <c:v>644.99</c:v>
                </c:pt>
                <c:pt idx="1281">
                  <c:v>645.31999999999948</c:v>
                </c:pt>
                <c:pt idx="1282">
                  <c:v>645.65</c:v>
                </c:pt>
                <c:pt idx="1283">
                  <c:v>645.98</c:v>
                </c:pt>
                <c:pt idx="1284">
                  <c:v>646.30999999999938</c:v>
                </c:pt>
                <c:pt idx="1285">
                  <c:v>646.64</c:v>
                </c:pt>
                <c:pt idx="1286">
                  <c:v>646.97</c:v>
                </c:pt>
                <c:pt idx="1287">
                  <c:v>647.29999999999995</c:v>
                </c:pt>
                <c:pt idx="1288">
                  <c:v>647.63</c:v>
                </c:pt>
                <c:pt idx="1289">
                  <c:v>647.95999999999947</c:v>
                </c:pt>
                <c:pt idx="1290">
                  <c:v>648.29</c:v>
                </c:pt>
                <c:pt idx="1291">
                  <c:v>648.62</c:v>
                </c:pt>
                <c:pt idx="1292">
                  <c:v>648.94999999999948</c:v>
                </c:pt>
                <c:pt idx="1293">
                  <c:v>649.28</c:v>
                </c:pt>
                <c:pt idx="1294">
                  <c:v>649.61</c:v>
                </c:pt>
                <c:pt idx="1295">
                  <c:v>649.94000000000005</c:v>
                </c:pt>
                <c:pt idx="1296">
                  <c:v>650.27</c:v>
                </c:pt>
                <c:pt idx="1297">
                  <c:v>650.6</c:v>
                </c:pt>
                <c:pt idx="1298">
                  <c:v>650.92999999999938</c:v>
                </c:pt>
                <c:pt idx="1299">
                  <c:v>651.26</c:v>
                </c:pt>
                <c:pt idx="1300">
                  <c:v>651.59</c:v>
                </c:pt>
                <c:pt idx="1301">
                  <c:v>651.91999999999996</c:v>
                </c:pt>
                <c:pt idx="1302">
                  <c:v>652.25</c:v>
                </c:pt>
                <c:pt idx="1303">
                  <c:v>652.57000000000005</c:v>
                </c:pt>
                <c:pt idx="1304">
                  <c:v>652.9</c:v>
                </c:pt>
                <c:pt idx="1305">
                  <c:v>653.23</c:v>
                </c:pt>
                <c:pt idx="1306">
                  <c:v>653.55999999999938</c:v>
                </c:pt>
                <c:pt idx="1307">
                  <c:v>653.89</c:v>
                </c:pt>
                <c:pt idx="1308">
                  <c:v>654.22</c:v>
                </c:pt>
                <c:pt idx="1309">
                  <c:v>654.54999999999995</c:v>
                </c:pt>
                <c:pt idx="1310">
                  <c:v>654.88</c:v>
                </c:pt>
                <c:pt idx="1311">
                  <c:v>655.21</c:v>
                </c:pt>
                <c:pt idx="1312">
                  <c:v>655.54</c:v>
                </c:pt>
                <c:pt idx="1313">
                  <c:v>655.87</c:v>
                </c:pt>
                <c:pt idx="1314">
                  <c:v>656.2</c:v>
                </c:pt>
                <c:pt idx="1315">
                  <c:v>656.52</c:v>
                </c:pt>
                <c:pt idx="1316">
                  <c:v>656.84999999999945</c:v>
                </c:pt>
                <c:pt idx="1317">
                  <c:v>657.18</c:v>
                </c:pt>
                <c:pt idx="1318">
                  <c:v>657.51</c:v>
                </c:pt>
                <c:pt idx="1319">
                  <c:v>657.83999999999946</c:v>
                </c:pt>
                <c:pt idx="1320">
                  <c:v>658.17</c:v>
                </c:pt>
                <c:pt idx="1321">
                  <c:v>658.5</c:v>
                </c:pt>
                <c:pt idx="1322">
                  <c:v>658.82999999999947</c:v>
                </c:pt>
                <c:pt idx="1323">
                  <c:v>659.15</c:v>
                </c:pt>
                <c:pt idx="1324">
                  <c:v>659.48</c:v>
                </c:pt>
                <c:pt idx="1325">
                  <c:v>659.80999999999938</c:v>
                </c:pt>
                <c:pt idx="1326">
                  <c:v>660.14</c:v>
                </c:pt>
                <c:pt idx="1327">
                  <c:v>660.47</c:v>
                </c:pt>
                <c:pt idx="1328">
                  <c:v>660.8</c:v>
                </c:pt>
                <c:pt idx="1329">
                  <c:v>661.12</c:v>
                </c:pt>
                <c:pt idx="1330">
                  <c:v>661.44999999999948</c:v>
                </c:pt>
                <c:pt idx="1331">
                  <c:v>661.78</c:v>
                </c:pt>
                <c:pt idx="1332">
                  <c:v>662.11</c:v>
                </c:pt>
                <c:pt idx="1333">
                  <c:v>662.44</c:v>
                </c:pt>
                <c:pt idx="1334">
                  <c:v>662.77</c:v>
                </c:pt>
                <c:pt idx="1335">
                  <c:v>663.09</c:v>
                </c:pt>
                <c:pt idx="1336">
                  <c:v>663.42</c:v>
                </c:pt>
                <c:pt idx="1337">
                  <c:v>663.75</c:v>
                </c:pt>
                <c:pt idx="1338">
                  <c:v>664.08</c:v>
                </c:pt>
                <c:pt idx="1339">
                  <c:v>664.41</c:v>
                </c:pt>
                <c:pt idx="1340">
                  <c:v>664.73</c:v>
                </c:pt>
                <c:pt idx="1341">
                  <c:v>665.05999999999938</c:v>
                </c:pt>
                <c:pt idx="1342">
                  <c:v>665.39</c:v>
                </c:pt>
                <c:pt idx="1343">
                  <c:v>665.72</c:v>
                </c:pt>
                <c:pt idx="1344">
                  <c:v>666.04</c:v>
                </c:pt>
                <c:pt idx="1345">
                  <c:v>666.37</c:v>
                </c:pt>
                <c:pt idx="1346">
                  <c:v>666.7</c:v>
                </c:pt>
                <c:pt idx="1347">
                  <c:v>667.03</c:v>
                </c:pt>
                <c:pt idx="1348">
                  <c:v>667.35999999999945</c:v>
                </c:pt>
                <c:pt idx="1349">
                  <c:v>667.68</c:v>
                </c:pt>
                <c:pt idx="1350">
                  <c:v>668.01</c:v>
                </c:pt>
                <c:pt idx="1351">
                  <c:v>668.33999999999946</c:v>
                </c:pt>
                <c:pt idx="1352">
                  <c:v>668.66</c:v>
                </c:pt>
                <c:pt idx="1353">
                  <c:v>668.99</c:v>
                </c:pt>
                <c:pt idx="1354">
                  <c:v>669.31999999999948</c:v>
                </c:pt>
                <c:pt idx="1355">
                  <c:v>669.65</c:v>
                </c:pt>
                <c:pt idx="1356">
                  <c:v>669.97</c:v>
                </c:pt>
                <c:pt idx="1357">
                  <c:v>670.3</c:v>
                </c:pt>
                <c:pt idx="1358">
                  <c:v>670.63</c:v>
                </c:pt>
                <c:pt idx="1359">
                  <c:v>670.95999999999947</c:v>
                </c:pt>
                <c:pt idx="1360">
                  <c:v>671.28</c:v>
                </c:pt>
                <c:pt idx="1361">
                  <c:v>671.61</c:v>
                </c:pt>
                <c:pt idx="1362">
                  <c:v>671.94</c:v>
                </c:pt>
                <c:pt idx="1363">
                  <c:v>672.26</c:v>
                </c:pt>
                <c:pt idx="1364">
                  <c:v>672.59</c:v>
                </c:pt>
                <c:pt idx="1365">
                  <c:v>672.92</c:v>
                </c:pt>
                <c:pt idx="1366">
                  <c:v>673.24</c:v>
                </c:pt>
                <c:pt idx="1367">
                  <c:v>673.57</c:v>
                </c:pt>
                <c:pt idx="1368">
                  <c:v>673.9</c:v>
                </c:pt>
                <c:pt idx="1369">
                  <c:v>674.22</c:v>
                </c:pt>
                <c:pt idx="1370">
                  <c:v>674.55</c:v>
                </c:pt>
                <c:pt idx="1371">
                  <c:v>674.88</c:v>
                </c:pt>
                <c:pt idx="1372">
                  <c:v>675.2</c:v>
                </c:pt>
                <c:pt idx="1373">
                  <c:v>675.53</c:v>
                </c:pt>
                <c:pt idx="1374">
                  <c:v>675.85999999999945</c:v>
                </c:pt>
                <c:pt idx="1375">
                  <c:v>676.18</c:v>
                </c:pt>
                <c:pt idx="1376">
                  <c:v>676.51</c:v>
                </c:pt>
                <c:pt idx="1377">
                  <c:v>676.83999999999946</c:v>
                </c:pt>
                <c:pt idx="1378">
                  <c:v>677.16</c:v>
                </c:pt>
                <c:pt idx="1379">
                  <c:v>677.49</c:v>
                </c:pt>
                <c:pt idx="1380">
                  <c:v>677.80999999999938</c:v>
                </c:pt>
                <c:pt idx="1381">
                  <c:v>678.14</c:v>
                </c:pt>
                <c:pt idx="1382">
                  <c:v>678.47</c:v>
                </c:pt>
                <c:pt idx="1383">
                  <c:v>678.79</c:v>
                </c:pt>
                <c:pt idx="1384">
                  <c:v>679.12</c:v>
                </c:pt>
                <c:pt idx="1385">
                  <c:v>679.44</c:v>
                </c:pt>
                <c:pt idx="1386">
                  <c:v>679.77</c:v>
                </c:pt>
                <c:pt idx="1387">
                  <c:v>680.1</c:v>
                </c:pt>
                <c:pt idx="1388">
                  <c:v>680.42</c:v>
                </c:pt>
                <c:pt idx="1389">
                  <c:v>680.75</c:v>
                </c:pt>
                <c:pt idx="1390">
                  <c:v>681.07</c:v>
                </c:pt>
                <c:pt idx="1391">
                  <c:v>681.4</c:v>
                </c:pt>
                <c:pt idx="1392">
                  <c:v>681.72</c:v>
                </c:pt>
                <c:pt idx="1393">
                  <c:v>682.05</c:v>
                </c:pt>
                <c:pt idx="1394">
                  <c:v>682.38</c:v>
                </c:pt>
                <c:pt idx="1395">
                  <c:v>682.7</c:v>
                </c:pt>
                <c:pt idx="1396">
                  <c:v>683.03</c:v>
                </c:pt>
                <c:pt idx="1397">
                  <c:v>683.34999999999945</c:v>
                </c:pt>
                <c:pt idx="1398">
                  <c:v>683.68</c:v>
                </c:pt>
                <c:pt idx="1399">
                  <c:v>684</c:v>
                </c:pt>
                <c:pt idx="1400">
                  <c:v>684.32999999999947</c:v>
                </c:pt>
                <c:pt idx="1401">
                  <c:v>684.65</c:v>
                </c:pt>
                <c:pt idx="1402">
                  <c:v>684.98</c:v>
                </c:pt>
                <c:pt idx="1403">
                  <c:v>685.3</c:v>
                </c:pt>
                <c:pt idx="1404">
                  <c:v>685.63</c:v>
                </c:pt>
                <c:pt idx="1405">
                  <c:v>685.94999999999948</c:v>
                </c:pt>
                <c:pt idx="1406">
                  <c:v>686.28</c:v>
                </c:pt>
                <c:pt idx="1407">
                  <c:v>686.6</c:v>
                </c:pt>
                <c:pt idx="1408">
                  <c:v>686.92999999999938</c:v>
                </c:pt>
                <c:pt idx="1409">
                  <c:v>687.25</c:v>
                </c:pt>
                <c:pt idx="1410">
                  <c:v>687.58</c:v>
                </c:pt>
                <c:pt idx="1411">
                  <c:v>687.9</c:v>
                </c:pt>
                <c:pt idx="1412">
                  <c:v>688.23</c:v>
                </c:pt>
                <c:pt idx="1413">
                  <c:v>688.55</c:v>
                </c:pt>
                <c:pt idx="1414">
                  <c:v>688.88</c:v>
                </c:pt>
                <c:pt idx="1415">
                  <c:v>689.2</c:v>
                </c:pt>
                <c:pt idx="1416">
                  <c:v>689.53</c:v>
                </c:pt>
                <c:pt idx="1417">
                  <c:v>689.84999999999945</c:v>
                </c:pt>
                <c:pt idx="1418">
                  <c:v>690.18</c:v>
                </c:pt>
                <c:pt idx="1419">
                  <c:v>690.5</c:v>
                </c:pt>
                <c:pt idx="1420">
                  <c:v>690.82999999999947</c:v>
                </c:pt>
                <c:pt idx="1421">
                  <c:v>691.15</c:v>
                </c:pt>
                <c:pt idx="1422">
                  <c:v>691.47</c:v>
                </c:pt>
                <c:pt idx="1423">
                  <c:v>691.8</c:v>
                </c:pt>
                <c:pt idx="1424">
                  <c:v>692.12</c:v>
                </c:pt>
                <c:pt idx="1425">
                  <c:v>692.44999999999948</c:v>
                </c:pt>
                <c:pt idx="1426">
                  <c:v>692.77</c:v>
                </c:pt>
                <c:pt idx="1427">
                  <c:v>693.1</c:v>
                </c:pt>
                <c:pt idx="1428">
                  <c:v>693.42</c:v>
                </c:pt>
                <c:pt idx="1429">
                  <c:v>693.74</c:v>
                </c:pt>
                <c:pt idx="1430">
                  <c:v>694.07</c:v>
                </c:pt>
                <c:pt idx="1431">
                  <c:v>694.39</c:v>
                </c:pt>
                <c:pt idx="1432">
                  <c:v>694.72</c:v>
                </c:pt>
                <c:pt idx="1433">
                  <c:v>695.04</c:v>
                </c:pt>
                <c:pt idx="1434">
                  <c:v>695.35999999999945</c:v>
                </c:pt>
                <c:pt idx="1435">
                  <c:v>695.69</c:v>
                </c:pt>
                <c:pt idx="1436">
                  <c:v>696.01</c:v>
                </c:pt>
                <c:pt idx="1437">
                  <c:v>696.32999999999947</c:v>
                </c:pt>
                <c:pt idx="1438">
                  <c:v>696.66</c:v>
                </c:pt>
                <c:pt idx="1439">
                  <c:v>696.98</c:v>
                </c:pt>
                <c:pt idx="1440">
                  <c:v>697.30999999999938</c:v>
                </c:pt>
                <c:pt idx="1441">
                  <c:v>697.63</c:v>
                </c:pt>
                <c:pt idx="1442">
                  <c:v>697.94999999999948</c:v>
                </c:pt>
                <c:pt idx="1443">
                  <c:v>698.28</c:v>
                </c:pt>
                <c:pt idx="1444">
                  <c:v>698.6</c:v>
                </c:pt>
                <c:pt idx="1445">
                  <c:v>698.92</c:v>
                </c:pt>
                <c:pt idx="1446">
                  <c:v>699.25</c:v>
                </c:pt>
                <c:pt idx="1447">
                  <c:v>699.57</c:v>
                </c:pt>
                <c:pt idx="1448">
                  <c:v>699.89</c:v>
                </c:pt>
                <c:pt idx="1449">
                  <c:v>700.22</c:v>
                </c:pt>
                <c:pt idx="1450">
                  <c:v>700.54</c:v>
                </c:pt>
                <c:pt idx="1451">
                  <c:v>700.85999999999945</c:v>
                </c:pt>
                <c:pt idx="1452">
                  <c:v>701.18</c:v>
                </c:pt>
                <c:pt idx="1453">
                  <c:v>701.51</c:v>
                </c:pt>
                <c:pt idx="1454">
                  <c:v>701.82999999999947</c:v>
                </c:pt>
                <c:pt idx="1455">
                  <c:v>702.15</c:v>
                </c:pt>
                <c:pt idx="1456">
                  <c:v>702.48</c:v>
                </c:pt>
                <c:pt idx="1457">
                  <c:v>702.8</c:v>
                </c:pt>
                <c:pt idx="1458">
                  <c:v>703.12</c:v>
                </c:pt>
                <c:pt idx="1459">
                  <c:v>703.44999999999948</c:v>
                </c:pt>
                <c:pt idx="1460">
                  <c:v>703.77</c:v>
                </c:pt>
                <c:pt idx="1461">
                  <c:v>704.09</c:v>
                </c:pt>
                <c:pt idx="1462">
                  <c:v>704.41</c:v>
                </c:pt>
                <c:pt idx="1463">
                  <c:v>704.74</c:v>
                </c:pt>
                <c:pt idx="1464">
                  <c:v>705.05999999999938</c:v>
                </c:pt>
                <c:pt idx="1465">
                  <c:v>705.38</c:v>
                </c:pt>
                <c:pt idx="1466">
                  <c:v>705.7</c:v>
                </c:pt>
                <c:pt idx="1467">
                  <c:v>706.03</c:v>
                </c:pt>
                <c:pt idx="1468">
                  <c:v>706.34999999999945</c:v>
                </c:pt>
                <c:pt idx="1469">
                  <c:v>706.67</c:v>
                </c:pt>
                <c:pt idx="1470">
                  <c:v>706.99</c:v>
                </c:pt>
                <c:pt idx="1471">
                  <c:v>707.30999999999938</c:v>
                </c:pt>
                <c:pt idx="1472">
                  <c:v>707.64</c:v>
                </c:pt>
                <c:pt idx="1473">
                  <c:v>707.95999999999947</c:v>
                </c:pt>
                <c:pt idx="1474">
                  <c:v>708.28</c:v>
                </c:pt>
                <c:pt idx="1475">
                  <c:v>708.6</c:v>
                </c:pt>
                <c:pt idx="1476">
                  <c:v>708.92999999999938</c:v>
                </c:pt>
                <c:pt idx="1477">
                  <c:v>709.25</c:v>
                </c:pt>
                <c:pt idx="1478">
                  <c:v>709.57</c:v>
                </c:pt>
                <c:pt idx="1479">
                  <c:v>709.89</c:v>
                </c:pt>
                <c:pt idx="1480">
                  <c:v>710.21</c:v>
                </c:pt>
                <c:pt idx="1481">
                  <c:v>710.53</c:v>
                </c:pt>
                <c:pt idx="1482">
                  <c:v>710.85999999999945</c:v>
                </c:pt>
                <c:pt idx="1483">
                  <c:v>711.18</c:v>
                </c:pt>
                <c:pt idx="1484">
                  <c:v>711.5</c:v>
                </c:pt>
                <c:pt idx="1485">
                  <c:v>711.81999999999948</c:v>
                </c:pt>
                <c:pt idx="1486">
                  <c:v>712.14</c:v>
                </c:pt>
                <c:pt idx="1487">
                  <c:v>712.45999999999947</c:v>
                </c:pt>
                <c:pt idx="1488">
                  <c:v>712.79</c:v>
                </c:pt>
                <c:pt idx="1489">
                  <c:v>713.11</c:v>
                </c:pt>
                <c:pt idx="1490">
                  <c:v>713.42999999999938</c:v>
                </c:pt>
                <c:pt idx="1491">
                  <c:v>713.75</c:v>
                </c:pt>
                <c:pt idx="1492">
                  <c:v>714.07</c:v>
                </c:pt>
                <c:pt idx="1493">
                  <c:v>714.39</c:v>
                </c:pt>
                <c:pt idx="1494">
                  <c:v>714.71</c:v>
                </c:pt>
                <c:pt idx="1495">
                  <c:v>715.04</c:v>
                </c:pt>
                <c:pt idx="1496">
                  <c:v>715.35999999999945</c:v>
                </c:pt>
                <c:pt idx="1497">
                  <c:v>715.68</c:v>
                </c:pt>
                <c:pt idx="1498">
                  <c:v>716</c:v>
                </c:pt>
                <c:pt idx="1499">
                  <c:v>716.31999999999948</c:v>
                </c:pt>
                <c:pt idx="1500">
                  <c:v>716.64</c:v>
                </c:pt>
                <c:pt idx="1501">
                  <c:v>716.95999999999947</c:v>
                </c:pt>
                <c:pt idx="1502">
                  <c:v>717.28</c:v>
                </c:pt>
                <c:pt idx="1503">
                  <c:v>717.6</c:v>
                </c:pt>
                <c:pt idx="1504">
                  <c:v>717.92</c:v>
                </c:pt>
                <c:pt idx="1505">
                  <c:v>718.24</c:v>
                </c:pt>
                <c:pt idx="1506">
                  <c:v>718.57</c:v>
                </c:pt>
                <c:pt idx="1507">
                  <c:v>718.89</c:v>
                </c:pt>
                <c:pt idx="1508">
                  <c:v>719.21</c:v>
                </c:pt>
                <c:pt idx="1509">
                  <c:v>719.53</c:v>
                </c:pt>
                <c:pt idx="1510">
                  <c:v>719.84999999999945</c:v>
                </c:pt>
                <c:pt idx="1511">
                  <c:v>720.17</c:v>
                </c:pt>
                <c:pt idx="1512">
                  <c:v>720.49</c:v>
                </c:pt>
                <c:pt idx="1513">
                  <c:v>720.80999999999938</c:v>
                </c:pt>
                <c:pt idx="1514">
                  <c:v>721.13</c:v>
                </c:pt>
                <c:pt idx="1515">
                  <c:v>721.44999999999948</c:v>
                </c:pt>
                <c:pt idx="1516">
                  <c:v>721.77</c:v>
                </c:pt>
                <c:pt idx="1517">
                  <c:v>722.09</c:v>
                </c:pt>
                <c:pt idx="1518">
                  <c:v>722.41</c:v>
                </c:pt>
                <c:pt idx="1519">
                  <c:v>722.73</c:v>
                </c:pt>
                <c:pt idx="1520">
                  <c:v>723.05</c:v>
                </c:pt>
                <c:pt idx="1521">
                  <c:v>723.37</c:v>
                </c:pt>
                <c:pt idx="1522">
                  <c:v>723.69</c:v>
                </c:pt>
                <c:pt idx="1523">
                  <c:v>724.01</c:v>
                </c:pt>
                <c:pt idx="1524">
                  <c:v>724.32999999999947</c:v>
                </c:pt>
                <c:pt idx="1525">
                  <c:v>724.65</c:v>
                </c:pt>
                <c:pt idx="1526">
                  <c:v>724.97</c:v>
                </c:pt>
                <c:pt idx="1527">
                  <c:v>725.29</c:v>
                </c:pt>
                <c:pt idx="1528">
                  <c:v>725.61</c:v>
                </c:pt>
                <c:pt idx="1529">
                  <c:v>725.92999999999938</c:v>
                </c:pt>
                <c:pt idx="1530">
                  <c:v>726.25</c:v>
                </c:pt>
                <c:pt idx="1531">
                  <c:v>726.57</c:v>
                </c:pt>
                <c:pt idx="1532">
                  <c:v>726.89</c:v>
                </c:pt>
                <c:pt idx="1533">
                  <c:v>727.21</c:v>
                </c:pt>
                <c:pt idx="1534">
                  <c:v>727.53</c:v>
                </c:pt>
                <c:pt idx="1535">
                  <c:v>727.84999999999945</c:v>
                </c:pt>
                <c:pt idx="1536">
                  <c:v>728.17</c:v>
                </c:pt>
                <c:pt idx="1537">
                  <c:v>728.49</c:v>
                </c:pt>
                <c:pt idx="1538">
                  <c:v>728.80999999999938</c:v>
                </c:pt>
                <c:pt idx="1539">
                  <c:v>729.12</c:v>
                </c:pt>
                <c:pt idx="1540">
                  <c:v>729.44</c:v>
                </c:pt>
                <c:pt idx="1541">
                  <c:v>729.76</c:v>
                </c:pt>
                <c:pt idx="1542">
                  <c:v>730.08</c:v>
                </c:pt>
                <c:pt idx="1543">
                  <c:v>730.4</c:v>
                </c:pt>
                <c:pt idx="1544">
                  <c:v>730.72</c:v>
                </c:pt>
                <c:pt idx="1545">
                  <c:v>731.04</c:v>
                </c:pt>
                <c:pt idx="1546">
                  <c:v>731.35999999999945</c:v>
                </c:pt>
                <c:pt idx="1547">
                  <c:v>731.68</c:v>
                </c:pt>
                <c:pt idx="1548">
                  <c:v>732</c:v>
                </c:pt>
                <c:pt idx="1549">
                  <c:v>732.30999999999938</c:v>
                </c:pt>
                <c:pt idx="1550">
                  <c:v>732.63</c:v>
                </c:pt>
                <c:pt idx="1551">
                  <c:v>732.94999999999948</c:v>
                </c:pt>
                <c:pt idx="1552">
                  <c:v>733.27</c:v>
                </c:pt>
                <c:pt idx="1553">
                  <c:v>733.59</c:v>
                </c:pt>
                <c:pt idx="1554">
                  <c:v>733.91</c:v>
                </c:pt>
                <c:pt idx="1555">
                  <c:v>734.23</c:v>
                </c:pt>
                <c:pt idx="1556">
                  <c:v>734.54</c:v>
                </c:pt>
                <c:pt idx="1557">
                  <c:v>734.85999999999945</c:v>
                </c:pt>
                <c:pt idx="1558">
                  <c:v>735.18</c:v>
                </c:pt>
                <c:pt idx="1559">
                  <c:v>735.5</c:v>
                </c:pt>
                <c:pt idx="1560">
                  <c:v>735.81999999999948</c:v>
                </c:pt>
                <c:pt idx="1561">
                  <c:v>736.14</c:v>
                </c:pt>
                <c:pt idx="1562">
                  <c:v>736.44999999999948</c:v>
                </c:pt>
                <c:pt idx="1563">
                  <c:v>736.77</c:v>
                </c:pt>
                <c:pt idx="1564">
                  <c:v>737.09</c:v>
                </c:pt>
                <c:pt idx="1565">
                  <c:v>737.41</c:v>
                </c:pt>
                <c:pt idx="1566">
                  <c:v>737.73</c:v>
                </c:pt>
                <c:pt idx="1567">
                  <c:v>738.05</c:v>
                </c:pt>
                <c:pt idx="1568">
                  <c:v>738.35999999999945</c:v>
                </c:pt>
                <c:pt idx="1569">
                  <c:v>738.68</c:v>
                </c:pt>
                <c:pt idx="1570">
                  <c:v>739</c:v>
                </c:pt>
                <c:pt idx="1571">
                  <c:v>739.31999999999948</c:v>
                </c:pt>
                <c:pt idx="1572">
                  <c:v>739.63</c:v>
                </c:pt>
                <c:pt idx="1573">
                  <c:v>739.94999999999948</c:v>
                </c:pt>
                <c:pt idx="1574">
                  <c:v>740.27</c:v>
                </c:pt>
                <c:pt idx="1575">
                  <c:v>740.59</c:v>
                </c:pt>
                <c:pt idx="1576">
                  <c:v>740.91</c:v>
                </c:pt>
                <c:pt idx="1577">
                  <c:v>741.22</c:v>
                </c:pt>
                <c:pt idx="1578">
                  <c:v>741.54</c:v>
                </c:pt>
                <c:pt idx="1579">
                  <c:v>741.85999999999945</c:v>
                </c:pt>
                <c:pt idx="1580">
                  <c:v>742.18</c:v>
                </c:pt>
                <c:pt idx="1581">
                  <c:v>742.49</c:v>
                </c:pt>
                <c:pt idx="1582">
                  <c:v>742.80999999999938</c:v>
                </c:pt>
                <c:pt idx="1583">
                  <c:v>743.13</c:v>
                </c:pt>
                <c:pt idx="1584">
                  <c:v>743.44</c:v>
                </c:pt>
                <c:pt idx="1585">
                  <c:v>743.76</c:v>
                </c:pt>
                <c:pt idx="1586">
                  <c:v>744.08</c:v>
                </c:pt>
                <c:pt idx="1587">
                  <c:v>744.4</c:v>
                </c:pt>
                <c:pt idx="1588">
                  <c:v>744.71</c:v>
                </c:pt>
                <c:pt idx="1589">
                  <c:v>745.03</c:v>
                </c:pt>
                <c:pt idx="1590">
                  <c:v>745.34999999999945</c:v>
                </c:pt>
                <c:pt idx="1591">
                  <c:v>745.66</c:v>
                </c:pt>
                <c:pt idx="1592">
                  <c:v>745.98</c:v>
                </c:pt>
                <c:pt idx="1593">
                  <c:v>746.3</c:v>
                </c:pt>
                <c:pt idx="1594">
                  <c:v>746.61</c:v>
                </c:pt>
                <c:pt idx="1595">
                  <c:v>746.92999999999938</c:v>
                </c:pt>
                <c:pt idx="1596">
                  <c:v>747.25</c:v>
                </c:pt>
                <c:pt idx="1597">
                  <c:v>747.57</c:v>
                </c:pt>
                <c:pt idx="1598">
                  <c:v>747.88</c:v>
                </c:pt>
                <c:pt idx="1599">
                  <c:v>748.2</c:v>
                </c:pt>
                <c:pt idx="1600">
                  <c:v>748.51</c:v>
                </c:pt>
                <c:pt idx="1601">
                  <c:v>748.82999999999947</c:v>
                </c:pt>
                <c:pt idx="1602">
                  <c:v>749.15</c:v>
                </c:pt>
                <c:pt idx="1603">
                  <c:v>749.45999999999947</c:v>
                </c:pt>
                <c:pt idx="1604">
                  <c:v>749.78</c:v>
                </c:pt>
                <c:pt idx="1605">
                  <c:v>750.1</c:v>
                </c:pt>
                <c:pt idx="1606">
                  <c:v>750.41</c:v>
                </c:pt>
                <c:pt idx="1607">
                  <c:v>750.73</c:v>
                </c:pt>
                <c:pt idx="1608">
                  <c:v>751.05</c:v>
                </c:pt>
                <c:pt idx="1609">
                  <c:v>751.35999999999945</c:v>
                </c:pt>
                <c:pt idx="1610">
                  <c:v>751.68</c:v>
                </c:pt>
                <c:pt idx="1611">
                  <c:v>751.99</c:v>
                </c:pt>
                <c:pt idx="1612">
                  <c:v>752.30999999999938</c:v>
                </c:pt>
                <c:pt idx="1613">
                  <c:v>752.63</c:v>
                </c:pt>
                <c:pt idx="1614">
                  <c:v>752.94</c:v>
                </c:pt>
                <c:pt idx="1615">
                  <c:v>753.26</c:v>
                </c:pt>
                <c:pt idx="1616">
                  <c:v>753.57</c:v>
                </c:pt>
                <c:pt idx="1617">
                  <c:v>753.89</c:v>
                </c:pt>
                <c:pt idx="1618">
                  <c:v>754.2</c:v>
                </c:pt>
                <c:pt idx="1619">
                  <c:v>754.52</c:v>
                </c:pt>
                <c:pt idx="1620">
                  <c:v>754.83999999999946</c:v>
                </c:pt>
                <c:pt idx="1621">
                  <c:v>755.15</c:v>
                </c:pt>
                <c:pt idx="1622">
                  <c:v>755.47</c:v>
                </c:pt>
                <c:pt idx="1623">
                  <c:v>755.78</c:v>
                </c:pt>
                <c:pt idx="1624">
                  <c:v>756.1</c:v>
                </c:pt>
                <c:pt idx="1625">
                  <c:v>756.41</c:v>
                </c:pt>
                <c:pt idx="1626">
                  <c:v>756.73</c:v>
                </c:pt>
                <c:pt idx="1627">
                  <c:v>757.04</c:v>
                </c:pt>
                <c:pt idx="1628">
                  <c:v>757.35999999999945</c:v>
                </c:pt>
                <c:pt idx="1629">
                  <c:v>757.67</c:v>
                </c:pt>
                <c:pt idx="1630">
                  <c:v>757.99</c:v>
                </c:pt>
                <c:pt idx="1631">
                  <c:v>758.30999999999938</c:v>
                </c:pt>
                <c:pt idx="1632">
                  <c:v>758.62</c:v>
                </c:pt>
                <c:pt idx="1633">
                  <c:v>758.94</c:v>
                </c:pt>
                <c:pt idx="1634">
                  <c:v>759.25</c:v>
                </c:pt>
                <c:pt idx="1635">
                  <c:v>759.57</c:v>
                </c:pt>
                <c:pt idx="1636">
                  <c:v>759.88</c:v>
                </c:pt>
                <c:pt idx="1637">
                  <c:v>760.2</c:v>
                </c:pt>
                <c:pt idx="1638">
                  <c:v>760.51</c:v>
                </c:pt>
                <c:pt idx="1639">
                  <c:v>760.81999999999948</c:v>
                </c:pt>
                <c:pt idx="1640">
                  <c:v>761.14</c:v>
                </c:pt>
                <c:pt idx="1641">
                  <c:v>761.44999999999948</c:v>
                </c:pt>
                <c:pt idx="1642">
                  <c:v>761.77</c:v>
                </c:pt>
                <c:pt idx="1643">
                  <c:v>762.08</c:v>
                </c:pt>
                <c:pt idx="1644">
                  <c:v>762.4</c:v>
                </c:pt>
                <c:pt idx="1645">
                  <c:v>762.71</c:v>
                </c:pt>
                <c:pt idx="1646">
                  <c:v>763.03</c:v>
                </c:pt>
                <c:pt idx="1647">
                  <c:v>763.33999999999946</c:v>
                </c:pt>
                <c:pt idx="1648">
                  <c:v>763.66</c:v>
                </c:pt>
                <c:pt idx="1649">
                  <c:v>763.97</c:v>
                </c:pt>
                <c:pt idx="1650">
                  <c:v>764.28</c:v>
                </c:pt>
                <c:pt idx="1651">
                  <c:v>764.6</c:v>
                </c:pt>
                <c:pt idx="1652">
                  <c:v>764.91</c:v>
                </c:pt>
                <c:pt idx="1653">
                  <c:v>765.23</c:v>
                </c:pt>
                <c:pt idx="1654">
                  <c:v>765.54</c:v>
                </c:pt>
                <c:pt idx="1655">
                  <c:v>765.85999999999945</c:v>
                </c:pt>
                <c:pt idx="1656">
                  <c:v>766.17</c:v>
                </c:pt>
                <c:pt idx="1657">
                  <c:v>766.48</c:v>
                </c:pt>
                <c:pt idx="1658">
                  <c:v>766.8</c:v>
                </c:pt>
                <c:pt idx="1659">
                  <c:v>767.11</c:v>
                </c:pt>
                <c:pt idx="1660">
                  <c:v>767.42</c:v>
                </c:pt>
                <c:pt idx="1661">
                  <c:v>767.74</c:v>
                </c:pt>
                <c:pt idx="1662">
                  <c:v>768.05</c:v>
                </c:pt>
                <c:pt idx="1663">
                  <c:v>768.37</c:v>
                </c:pt>
                <c:pt idx="1664">
                  <c:v>768.68</c:v>
                </c:pt>
                <c:pt idx="1665">
                  <c:v>768.99</c:v>
                </c:pt>
                <c:pt idx="1666">
                  <c:v>769.30999999999938</c:v>
                </c:pt>
                <c:pt idx="1667">
                  <c:v>769.62</c:v>
                </c:pt>
                <c:pt idx="1668">
                  <c:v>769.92999999999938</c:v>
                </c:pt>
                <c:pt idx="1669">
                  <c:v>770.25</c:v>
                </c:pt>
                <c:pt idx="1670">
                  <c:v>770.55999999999938</c:v>
                </c:pt>
                <c:pt idx="1671">
                  <c:v>770.87</c:v>
                </c:pt>
                <c:pt idx="1672">
                  <c:v>771.19</c:v>
                </c:pt>
                <c:pt idx="1673">
                  <c:v>771.5</c:v>
                </c:pt>
                <c:pt idx="1674">
                  <c:v>771.80999999999938</c:v>
                </c:pt>
                <c:pt idx="1675">
                  <c:v>772.13</c:v>
                </c:pt>
                <c:pt idx="1676">
                  <c:v>772.44</c:v>
                </c:pt>
                <c:pt idx="1677">
                  <c:v>772.75</c:v>
                </c:pt>
                <c:pt idx="1678">
                  <c:v>773.07</c:v>
                </c:pt>
                <c:pt idx="1679">
                  <c:v>773.38</c:v>
                </c:pt>
                <c:pt idx="1680">
                  <c:v>773.69</c:v>
                </c:pt>
                <c:pt idx="1681">
                  <c:v>774</c:v>
                </c:pt>
                <c:pt idx="1682">
                  <c:v>774.31999999999948</c:v>
                </c:pt>
                <c:pt idx="1683">
                  <c:v>774.63</c:v>
                </c:pt>
                <c:pt idx="1684">
                  <c:v>774.94</c:v>
                </c:pt>
                <c:pt idx="1685">
                  <c:v>775.26</c:v>
                </c:pt>
                <c:pt idx="1686">
                  <c:v>775.57</c:v>
                </c:pt>
                <c:pt idx="1687">
                  <c:v>775.88</c:v>
                </c:pt>
                <c:pt idx="1688">
                  <c:v>776.19</c:v>
                </c:pt>
                <c:pt idx="1689">
                  <c:v>776.51</c:v>
                </c:pt>
                <c:pt idx="1690">
                  <c:v>776.81999999999948</c:v>
                </c:pt>
                <c:pt idx="1691">
                  <c:v>777.13</c:v>
                </c:pt>
                <c:pt idx="1692">
                  <c:v>777.44</c:v>
                </c:pt>
                <c:pt idx="1693">
                  <c:v>777.76</c:v>
                </c:pt>
                <c:pt idx="1694">
                  <c:v>778.07</c:v>
                </c:pt>
                <c:pt idx="1695">
                  <c:v>778.38</c:v>
                </c:pt>
                <c:pt idx="1696">
                  <c:v>778.69</c:v>
                </c:pt>
                <c:pt idx="1697">
                  <c:v>779</c:v>
                </c:pt>
                <c:pt idx="1698">
                  <c:v>779.31999999999948</c:v>
                </c:pt>
                <c:pt idx="1699">
                  <c:v>779.63</c:v>
                </c:pt>
                <c:pt idx="1700">
                  <c:v>779.94</c:v>
                </c:pt>
                <c:pt idx="1701">
                  <c:v>780.25</c:v>
                </c:pt>
                <c:pt idx="1702">
                  <c:v>780.55999999999938</c:v>
                </c:pt>
                <c:pt idx="1703">
                  <c:v>780.88</c:v>
                </c:pt>
                <c:pt idx="1704">
                  <c:v>781.19</c:v>
                </c:pt>
                <c:pt idx="1705">
                  <c:v>781.5</c:v>
                </c:pt>
                <c:pt idx="1706">
                  <c:v>781.80999999999938</c:v>
                </c:pt>
                <c:pt idx="1707">
                  <c:v>782.12</c:v>
                </c:pt>
                <c:pt idx="1708">
                  <c:v>782.44</c:v>
                </c:pt>
                <c:pt idx="1709">
                  <c:v>782.75</c:v>
                </c:pt>
                <c:pt idx="1710">
                  <c:v>783.05999999999938</c:v>
                </c:pt>
                <c:pt idx="1711">
                  <c:v>783.37</c:v>
                </c:pt>
                <c:pt idx="1712">
                  <c:v>783.68</c:v>
                </c:pt>
                <c:pt idx="1713">
                  <c:v>783.99</c:v>
                </c:pt>
                <c:pt idx="1714">
                  <c:v>784.3</c:v>
                </c:pt>
                <c:pt idx="1715">
                  <c:v>784.62</c:v>
                </c:pt>
                <c:pt idx="1716">
                  <c:v>784.92999999999938</c:v>
                </c:pt>
                <c:pt idx="1717">
                  <c:v>785.24</c:v>
                </c:pt>
                <c:pt idx="1718">
                  <c:v>785.55</c:v>
                </c:pt>
                <c:pt idx="1719">
                  <c:v>785.85999999999945</c:v>
                </c:pt>
                <c:pt idx="1720">
                  <c:v>786.17</c:v>
                </c:pt>
                <c:pt idx="1721">
                  <c:v>786.48</c:v>
                </c:pt>
                <c:pt idx="1722">
                  <c:v>786.79</c:v>
                </c:pt>
                <c:pt idx="1723">
                  <c:v>787.1</c:v>
                </c:pt>
                <c:pt idx="1724">
                  <c:v>787.42</c:v>
                </c:pt>
                <c:pt idx="1725">
                  <c:v>787.73</c:v>
                </c:pt>
                <c:pt idx="1726">
                  <c:v>788.04</c:v>
                </c:pt>
                <c:pt idx="1727">
                  <c:v>788.34999999999945</c:v>
                </c:pt>
                <c:pt idx="1728">
                  <c:v>788.66</c:v>
                </c:pt>
                <c:pt idx="1729">
                  <c:v>788.97</c:v>
                </c:pt>
                <c:pt idx="1730">
                  <c:v>789.28</c:v>
                </c:pt>
                <c:pt idx="1731">
                  <c:v>789.59</c:v>
                </c:pt>
                <c:pt idx="1732">
                  <c:v>789.9</c:v>
                </c:pt>
                <c:pt idx="1733">
                  <c:v>790.21</c:v>
                </c:pt>
                <c:pt idx="1734">
                  <c:v>790.52</c:v>
                </c:pt>
                <c:pt idx="1735">
                  <c:v>790.82999999999947</c:v>
                </c:pt>
                <c:pt idx="1736">
                  <c:v>791.14</c:v>
                </c:pt>
                <c:pt idx="1737">
                  <c:v>791.44999999999948</c:v>
                </c:pt>
                <c:pt idx="1738">
                  <c:v>791.76</c:v>
                </c:pt>
                <c:pt idx="1739">
                  <c:v>792.07</c:v>
                </c:pt>
                <c:pt idx="1740">
                  <c:v>792.38</c:v>
                </c:pt>
                <c:pt idx="1741">
                  <c:v>792.69</c:v>
                </c:pt>
                <c:pt idx="1742">
                  <c:v>793</c:v>
                </c:pt>
                <c:pt idx="1743">
                  <c:v>793.30999999999938</c:v>
                </c:pt>
                <c:pt idx="1744">
                  <c:v>793.62</c:v>
                </c:pt>
                <c:pt idx="1745">
                  <c:v>793.92999999999938</c:v>
                </c:pt>
                <c:pt idx="1746">
                  <c:v>794.24</c:v>
                </c:pt>
                <c:pt idx="1747">
                  <c:v>794.55</c:v>
                </c:pt>
                <c:pt idx="1748">
                  <c:v>794.85999999999945</c:v>
                </c:pt>
                <c:pt idx="1749">
                  <c:v>795.17</c:v>
                </c:pt>
                <c:pt idx="1750">
                  <c:v>795.48</c:v>
                </c:pt>
                <c:pt idx="1751">
                  <c:v>795.79</c:v>
                </c:pt>
                <c:pt idx="1752">
                  <c:v>796.1</c:v>
                </c:pt>
                <c:pt idx="1753">
                  <c:v>796.41</c:v>
                </c:pt>
                <c:pt idx="1754">
                  <c:v>796.72</c:v>
                </c:pt>
                <c:pt idx="1755">
                  <c:v>797.03</c:v>
                </c:pt>
                <c:pt idx="1756">
                  <c:v>797.33999999999946</c:v>
                </c:pt>
                <c:pt idx="1757">
                  <c:v>797.65</c:v>
                </c:pt>
                <c:pt idx="1758">
                  <c:v>797.95999999999947</c:v>
                </c:pt>
                <c:pt idx="1759">
                  <c:v>798.27</c:v>
                </c:pt>
                <c:pt idx="1760">
                  <c:v>798.58</c:v>
                </c:pt>
                <c:pt idx="1761">
                  <c:v>798.89</c:v>
                </c:pt>
                <c:pt idx="1762">
                  <c:v>799.2</c:v>
                </c:pt>
                <c:pt idx="1763">
                  <c:v>799.5</c:v>
                </c:pt>
                <c:pt idx="1764">
                  <c:v>799.80999999999938</c:v>
                </c:pt>
                <c:pt idx="1765">
                  <c:v>800.12</c:v>
                </c:pt>
                <c:pt idx="1766">
                  <c:v>800.42999999999938</c:v>
                </c:pt>
                <c:pt idx="1767">
                  <c:v>800.74</c:v>
                </c:pt>
                <c:pt idx="1768">
                  <c:v>801.05</c:v>
                </c:pt>
                <c:pt idx="1769">
                  <c:v>801.35999999999945</c:v>
                </c:pt>
                <c:pt idx="1770">
                  <c:v>801.67</c:v>
                </c:pt>
                <c:pt idx="1771">
                  <c:v>801.98</c:v>
                </c:pt>
                <c:pt idx="1772">
                  <c:v>802.28</c:v>
                </c:pt>
                <c:pt idx="1773">
                  <c:v>802.59</c:v>
                </c:pt>
                <c:pt idx="1774">
                  <c:v>802.9</c:v>
                </c:pt>
                <c:pt idx="1775">
                  <c:v>803.21</c:v>
                </c:pt>
                <c:pt idx="1776">
                  <c:v>803.52</c:v>
                </c:pt>
                <c:pt idx="1777">
                  <c:v>803.82999999999947</c:v>
                </c:pt>
                <c:pt idx="1778">
                  <c:v>804.14</c:v>
                </c:pt>
                <c:pt idx="1779">
                  <c:v>804.44</c:v>
                </c:pt>
                <c:pt idx="1780">
                  <c:v>804.75</c:v>
                </c:pt>
                <c:pt idx="1781">
                  <c:v>805.05999999999938</c:v>
                </c:pt>
                <c:pt idx="1782">
                  <c:v>805.37</c:v>
                </c:pt>
                <c:pt idx="1783">
                  <c:v>805.68</c:v>
                </c:pt>
                <c:pt idx="1784">
                  <c:v>805.98</c:v>
                </c:pt>
                <c:pt idx="1785">
                  <c:v>806.29</c:v>
                </c:pt>
                <c:pt idx="1786">
                  <c:v>806.6</c:v>
                </c:pt>
                <c:pt idx="1787">
                  <c:v>806.91</c:v>
                </c:pt>
                <c:pt idx="1788">
                  <c:v>807.22</c:v>
                </c:pt>
                <c:pt idx="1789">
                  <c:v>807.52</c:v>
                </c:pt>
                <c:pt idx="1790">
                  <c:v>807.82999999999947</c:v>
                </c:pt>
                <c:pt idx="1791">
                  <c:v>808.14</c:v>
                </c:pt>
                <c:pt idx="1792">
                  <c:v>808.44999999999948</c:v>
                </c:pt>
                <c:pt idx="1793">
                  <c:v>808.76</c:v>
                </c:pt>
                <c:pt idx="1794">
                  <c:v>809.05999999999938</c:v>
                </c:pt>
                <c:pt idx="1795">
                  <c:v>809.37</c:v>
                </c:pt>
                <c:pt idx="1796">
                  <c:v>809.68</c:v>
                </c:pt>
                <c:pt idx="1797">
                  <c:v>809.99</c:v>
                </c:pt>
                <c:pt idx="1798">
                  <c:v>810.29</c:v>
                </c:pt>
                <c:pt idx="1799">
                  <c:v>810.6</c:v>
                </c:pt>
                <c:pt idx="1800">
                  <c:v>810.91</c:v>
                </c:pt>
                <c:pt idx="1801">
                  <c:v>811.22</c:v>
                </c:pt>
                <c:pt idx="1802">
                  <c:v>811.52</c:v>
                </c:pt>
                <c:pt idx="1803">
                  <c:v>811.82999999999947</c:v>
                </c:pt>
                <c:pt idx="1804">
                  <c:v>812.14</c:v>
                </c:pt>
                <c:pt idx="1805">
                  <c:v>812.44</c:v>
                </c:pt>
                <c:pt idx="1806">
                  <c:v>812.75</c:v>
                </c:pt>
                <c:pt idx="1807">
                  <c:v>813.05999999999938</c:v>
                </c:pt>
                <c:pt idx="1808">
                  <c:v>813.37</c:v>
                </c:pt>
                <c:pt idx="1809">
                  <c:v>813.67</c:v>
                </c:pt>
                <c:pt idx="1810">
                  <c:v>813.98</c:v>
                </c:pt>
                <c:pt idx="1811">
                  <c:v>814.29</c:v>
                </c:pt>
                <c:pt idx="1812">
                  <c:v>814.59</c:v>
                </c:pt>
                <c:pt idx="1813">
                  <c:v>814.9</c:v>
                </c:pt>
                <c:pt idx="1814">
                  <c:v>815.21</c:v>
                </c:pt>
                <c:pt idx="1815">
                  <c:v>815.51</c:v>
                </c:pt>
                <c:pt idx="1816">
                  <c:v>815.81999999999948</c:v>
                </c:pt>
                <c:pt idx="1817">
                  <c:v>816.13</c:v>
                </c:pt>
                <c:pt idx="1818">
                  <c:v>816.42999999999938</c:v>
                </c:pt>
                <c:pt idx="1819">
                  <c:v>816.74</c:v>
                </c:pt>
                <c:pt idx="1820">
                  <c:v>817.05</c:v>
                </c:pt>
                <c:pt idx="1821">
                  <c:v>817.34999999999945</c:v>
                </c:pt>
                <c:pt idx="1822">
                  <c:v>817.66</c:v>
                </c:pt>
                <c:pt idx="1823">
                  <c:v>817.97</c:v>
                </c:pt>
                <c:pt idx="1824">
                  <c:v>818.27</c:v>
                </c:pt>
                <c:pt idx="1825">
                  <c:v>818.58</c:v>
                </c:pt>
                <c:pt idx="1826">
                  <c:v>818.88</c:v>
                </c:pt>
                <c:pt idx="1827">
                  <c:v>819.19</c:v>
                </c:pt>
                <c:pt idx="1828">
                  <c:v>819.5</c:v>
                </c:pt>
                <c:pt idx="1829">
                  <c:v>819.8</c:v>
                </c:pt>
                <c:pt idx="1830">
                  <c:v>820.11</c:v>
                </c:pt>
                <c:pt idx="1831">
                  <c:v>820.41</c:v>
                </c:pt>
                <c:pt idx="1832">
                  <c:v>820.72</c:v>
                </c:pt>
                <c:pt idx="1833">
                  <c:v>821.03</c:v>
                </c:pt>
                <c:pt idx="1834">
                  <c:v>821.32999999999947</c:v>
                </c:pt>
                <c:pt idx="1835">
                  <c:v>821.64</c:v>
                </c:pt>
                <c:pt idx="1836">
                  <c:v>821.94</c:v>
                </c:pt>
                <c:pt idx="1837">
                  <c:v>822.25</c:v>
                </c:pt>
                <c:pt idx="1838">
                  <c:v>822.55</c:v>
                </c:pt>
                <c:pt idx="1839">
                  <c:v>822.85999999999945</c:v>
                </c:pt>
                <c:pt idx="1840">
                  <c:v>823.17</c:v>
                </c:pt>
                <c:pt idx="1841">
                  <c:v>823.47</c:v>
                </c:pt>
                <c:pt idx="1842">
                  <c:v>823.78</c:v>
                </c:pt>
                <c:pt idx="1843">
                  <c:v>824.08</c:v>
                </c:pt>
                <c:pt idx="1844">
                  <c:v>824.39</c:v>
                </c:pt>
                <c:pt idx="1845">
                  <c:v>824.69</c:v>
                </c:pt>
                <c:pt idx="1846">
                  <c:v>825</c:v>
                </c:pt>
                <c:pt idx="1847">
                  <c:v>825.3</c:v>
                </c:pt>
                <c:pt idx="1848">
                  <c:v>825.61</c:v>
                </c:pt>
                <c:pt idx="1849">
                  <c:v>825.91</c:v>
                </c:pt>
                <c:pt idx="1850">
                  <c:v>826.22</c:v>
                </c:pt>
                <c:pt idx="1851">
                  <c:v>826.52</c:v>
                </c:pt>
                <c:pt idx="1852">
                  <c:v>826.82999999999947</c:v>
                </c:pt>
                <c:pt idx="1853">
                  <c:v>827.13</c:v>
                </c:pt>
                <c:pt idx="1854">
                  <c:v>827.44</c:v>
                </c:pt>
                <c:pt idx="1855">
                  <c:v>827.74</c:v>
                </c:pt>
                <c:pt idx="1856">
                  <c:v>828.05</c:v>
                </c:pt>
                <c:pt idx="1857">
                  <c:v>828.34999999999945</c:v>
                </c:pt>
                <c:pt idx="1858">
                  <c:v>828.66</c:v>
                </c:pt>
                <c:pt idx="1859">
                  <c:v>828.95999999999947</c:v>
                </c:pt>
                <c:pt idx="1860">
                  <c:v>829.27</c:v>
                </c:pt>
                <c:pt idx="1861">
                  <c:v>829.57</c:v>
                </c:pt>
                <c:pt idx="1862">
                  <c:v>829.87</c:v>
                </c:pt>
                <c:pt idx="1863">
                  <c:v>830.18</c:v>
                </c:pt>
                <c:pt idx="1864">
                  <c:v>830.48</c:v>
                </c:pt>
                <c:pt idx="1865">
                  <c:v>830.79</c:v>
                </c:pt>
                <c:pt idx="1866">
                  <c:v>831.09</c:v>
                </c:pt>
                <c:pt idx="1867">
                  <c:v>831.4</c:v>
                </c:pt>
                <c:pt idx="1868">
                  <c:v>831.7</c:v>
                </c:pt>
                <c:pt idx="1869">
                  <c:v>832</c:v>
                </c:pt>
                <c:pt idx="1870">
                  <c:v>832.30999999999938</c:v>
                </c:pt>
                <c:pt idx="1871">
                  <c:v>832.61</c:v>
                </c:pt>
                <c:pt idx="1872">
                  <c:v>832.92</c:v>
                </c:pt>
                <c:pt idx="1873">
                  <c:v>833.22</c:v>
                </c:pt>
                <c:pt idx="1874">
                  <c:v>833.52</c:v>
                </c:pt>
                <c:pt idx="1875">
                  <c:v>833.82999999999947</c:v>
                </c:pt>
                <c:pt idx="1876">
                  <c:v>834.13</c:v>
                </c:pt>
                <c:pt idx="1877">
                  <c:v>834.44</c:v>
                </c:pt>
                <c:pt idx="1878">
                  <c:v>834.74</c:v>
                </c:pt>
                <c:pt idx="1879">
                  <c:v>835.04</c:v>
                </c:pt>
                <c:pt idx="1880">
                  <c:v>835.34999999999945</c:v>
                </c:pt>
                <c:pt idx="1881">
                  <c:v>835.65</c:v>
                </c:pt>
                <c:pt idx="1882">
                  <c:v>835.94999999999948</c:v>
                </c:pt>
                <c:pt idx="1883">
                  <c:v>836.26</c:v>
                </c:pt>
                <c:pt idx="1884">
                  <c:v>836.55999999999938</c:v>
                </c:pt>
                <c:pt idx="1885">
                  <c:v>836.85999999999945</c:v>
                </c:pt>
                <c:pt idx="1886">
                  <c:v>837.17</c:v>
                </c:pt>
                <c:pt idx="1887">
                  <c:v>837.47</c:v>
                </c:pt>
                <c:pt idx="1888">
                  <c:v>837.77</c:v>
                </c:pt>
                <c:pt idx="1889">
                  <c:v>838.08</c:v>
                </c:pt>
                <c:pt idx="1890">
                  <c:v>838.38</c:v>
                </c:pt>
                <c:pt idx="1891">
                  <c:v>838.68</c:v>
                </c:pt>
                <c:pt idx="1892">
                  <c:v>838.99</c:v>
                </c:pt>
                <c:pt idx="1893">
                  <c:v>839.29</c:v>
                </c:pt>
                <c:pt idx="1894">
                  <c:v>839.59</c:v>
                </c:pt>
                <c:pt idx="1895">
                  <c:v>839.9</c:v>
                </c:pt>
                <c:pt idx="1896">
                  <c:v>840.2</c:v>
                </c:pt>
                <c:pt idx="1897">
                  <c:v>840.5</c:v>
                </c:pt>
                <c:pt idx="1898">
                  <c:v>840.8</c:v>
                </c:pt>
                <c:pt idx="1899">
                  <c:v>841.11</c:v>
                </c:pt>
                <c:pt idx="1900">
                  <c:v>841.41</c:v>
                </c:pt>
                <c:pt idx="1901">
                  <c:v>841.71</c:v>
                </c:pt>
                <c:pt idx="1902">
                  <c:v>842.01</c:v>
                </c:pt>
                <c:pt idx="1903">
                  <c:v>842.31999999999948</c:v>
                </c:pt>
                <c:pt idx="1904">
                  <c:v>842.62</c:v>
                </c:pt>
                <c:pt idx="1905">
                  <c:v>842.92</c:v>
                </c:pt>
                <c:pt idx="1906">
                  <c:v>843.22</c:v>
                </c:pt>
                <c:pt idx="1907">
                  <c:v>843.53</c:v>
                </c:pt>
                <c:pt idx="1908">
                  <c:v>843.82999999999947</c:v>
                </c:pt>
                <c:pt idx="1909">
                  <c:v>844.13</c:v>
                </c:pt>
                <c:pt idx="1910">
                  <c:v>844.42999999999938</c:v>
                </c:pt>
                <c:pt idx="1911">
                  <c:v>844.74</c:v>
                </c:pt>
                <c:pt idx="1912">
                  <c:v>845.04</c:v>
                </c:pt>
                <c:pt idx="1913">
                  <c:v>845.33999999999946</c:v>
                </c:pt>
                <c:pt idx="1914">
                  <c:v>845.64</c:v>
                </c:pt>
                <c:pt idx="1915">
                  <c:v>845.94</c:v>
                </c:pt>
                <c:pt idx="1916">
                  <c:v>846.25</c:v>
                </c:pt>
                <c:pt idx="1917">
                  <c:v>846.55</c:v>
                </c:pt>
                <c:pt idx="1918">
                  <c:v>846.84999999999945</c:v>
                </c:pt>
                <c:pt idx="1919">
                  <c:v>847.15</c:v>
                </c:pt>
                <c:pt idx="1920">
                  <c:v>847.44999999999948</c:v>
                </c:pt>
                <c:pt idx="1921">
                  <c:v>847.75</c:v>
                </c:pt>
                <c:pt idx="1922">
                  <c:v>848.05999999999938</c:v>
                </c:pt>
                <c:pt idx="1923">
                  <c:v>848.35999999999945</c:v>
                </c:pt>
                <c:pt idx="1924">
                  <c:v>848.66</c:v>
                </c:pt>
                <c:pt idx="1925">
                  <c:v>848.95999999999947</c:v>
                </c:pt>
                <c:pt idx="1926">
                  <c:v>849.26</c:v>
                </c:pt>
                <c:pt idx="1927">
                  <c:v>849.55999999999938</c:v>
                </c:pt>
                <c:pt idx="1928">
                  <c:v>849.85999999999945</c:v>
                </c:pt>
                <c:pt idx="1929">
                  <c:v>850.17</c:v>
                </c:pt>
                <c:pt idx="1930">
                  <c:v>850.47</c:v>
                </c:pt>
                <c:pt idx="1931">
                  <c:v>850.77</c:v>
                </c:pt>
                <c:pt idx="1932">
                  <c:v>851.07</c:v>
                </c:pt>
                <c:pt idx="1933">
                  <c:v>851.37</c:v>
                </c:pt>
                <c:pt idx="1934">
                  <c:v>851.67</c:v>
                </c:pt>
                <c:pt idx="1935">
                  <c:v>851.97</c:v>
                </c:pt>
                <c:pt idx="1936">
                  <c:v>852.27</c:v>
                </c:pt>
                <c:pt idx="1937">
                  <c:v>852.57</c:v>
                </c:pt>
                <c:pt idx="1938">
                  <c:v>852.88</c:v>
                </c:pt>
                <c:pt idx="1939">
                  <c:v>853.18</c:v>
                </c:pt>
                <c:pt idx="1940">
                  <c:v>853.48</c:v>
                </c:pt>
                <c:pt idx="1941">
                  <c:v>853.78</c:v>
                </c:pt>
                <c:pt idx="1942">
                  <c:v>854.08</c:v>
                </c:pt>
                <c:pt idx="1943">
                  <c:v>854.38</c:v>
                </c:pt>
                <c:pt idx="1944">
                  <c:v>854.68</c:v>
                </c:pt>
                <c:pt idx="1945">
                  <c:v>854.98</c:v>
                </c:pt>
                <c:pt idx="1946">
                  <c:v>855.28</c:v>
                </c:pt>
                <c:pt idx="1947">
                  <c:v>855.58</c:v>
                </c:pt>
                <c:pt idx="1948">
                  <c:v>855.88</c:v>
                </c:pt>
                <c:pt idx="1949">
                  <c:v>856.18</c:v>
                </c:pt>
                <c:pt idx="1950">
                  <c:v>856.48</c:v>
                </c:pt>
                <c:pt idx="1951">
                  <c:v>856.78</c:v>
                </c:pt>
                <c:pt idx="1952">
                  <c:v>857.08</c:v>
                </c:pt>
                <c:pt idx="1953">
                  <c:v>857.38</c:v>
                </c:pt>
                <c:pt idx="1954">
                  <c:v>857.68</c:v>
                </c:pt>
                <c:pt idx="1955">
                  <c:v>857.98</c:v>
                </c:pt>
                <c:pt idx="1956">
                  <c:v>858.28</c:v>
                </c:pt>
                <c:pt idx="1957">
                  <c:v>858.58</c:v>
                </c:pt>
                <c:pt idx="1958">
                  <c:v>858.88</c:v>
                </c:pt>
                <c:pt idx="1959">
                  <c:v>859.18</c:v>
                </c:pt>
                <c:pt idx="1960">
                  <c:v>859.48</c:v>
                </c:pt>
                <c:pt idx="1961">
                  <c:v>859.78</c:v>
                </c:pt>
                <c:pt idx="1962">
                  <c:v>860.08</c:v>
                </c:pt>
                <c:pt idx="1963">
                  <c:v>860.38</c:v>
                </c:pt>
                <c:pt idx="1964">
                  <c:v>860.68</c:v>
                </c:pt>
                <c:pt idx="1965">
                  <c:v>860.98</c:v>
                </c:pt>
                <c:pt idx="1966">
                  <c:v>861.28</c:v>
                </c:pt>
                <c:pt idx="1967">
                  <c:v>861.58</c:v>
                </c:pt>
                <c:pt idx="1968">
                  <c:v>861.88</c:v>
                </c:pt>
                <c:pt idx="1969">
                  <c:v>862.18</c:v>
                </c:pt>
                <c:pt idx="1970">
                  <c:v>862.48</c:v>
                </c:pt>
                <c:pt idx="1971">
                  <c:v>862.78</c:v>
                </c:pt>
                <c:pt idx="1972">
                  <c:v>863.08</c:v>
                </c:pt>
                <c:pt idx="1973">
                  <c:v>863.37</c:v>
                </c:pt>
                <c:pt idx="1974">
                  <c:v>863.67</c:v>
                </c:pt>
                <c:pt idx="1975">
                  <c:v>863.97</c:v>
                </c:pt>
                <c:pt idx="1976">
                  <c:v>864.27</c:v>
                </c:pt>
                <c:pt idx="1977">
                  <c:v>864.57</c:v>
                </c:pt>
                <c:pt idx="1978">
                  <c:v>864.87</c:v>
                </c:pt>
                <c:pt idx="1979">
                  <c:v>865.17</c:v>
                </c:pt>
                <c:pt idx="1980">
                  <c:v>865.47</c:v>
                </c:pt>
                <c:pt idx="1981">
                  <c:v>865.77</c:v>
                </c:pt>
                <c:pt idx="1982">
                  <c:v>866.05999999999938</c:v>
                </c:pt>
                <c:pt idx="1983">
                  <c:v>866.35999999999945</c:v>
                </c:pt>
                <c:pt idx="1984">
                  <c:v>866.66</c:v>
                </c:pt>
                <c:pt idx="1985">
                  <c:v>866.95999999999947</c:v>
                </c:pt>
                <c:pt idx="1986">
                  <c:v>867.26</c:v>
                </c:pt>
                <c:pt idx="1987">
                  <c:v>867.55999999999938</c:v>
                </c:pt>
                <c:pt idx="1988">
                  <c:v>867.85999999999945</c:v>
                </c:pt>
                <c:pt idx="1989">
                  <c:v>868.15</c:v>
                </c:pt>
                <c:pt idx="1990">
                  <c:v>868.44999999999948</c:v>
                </c:pt>
                <c:pt idx="1991">
                  <c:v>868.75</c:v>
                </c:pt>
                <c:pt idx="1992">
                  <c:v>869.05</c:v>
                </c:pt>
                <c:pt idx="1993">
                  <c:v>869.34999999999945</c:v>
                </c:pt>
                <c:pt idx="1994">
                  <c:v>869.65</c:v>
                </c:pt>
                <c:pt idx="1995">
                  <c:v>869.94</c:v>
                </c:pt>
                <c:pt idx="1996">
                  <c:v>870.24</c:v>
                </c:pt>
                <c:pt idx="1997">
                  <c:v>870.54</c:v>
                </c:pt>
                <c:pt idx="1998">
                  <c:v>870.83999999999946</c:v>
                </c:pt>
                <c:pt idx="1999">
                  <c:v>871.14</c:v>
                </c:pt>
                <c:pt idx="2000">
                  <c:v>871.42999999999938</c:v>
                </c:pt>
                <c:pt idx="2001">
                  <c:v>871.73</c:v>
                </c:pt>
                <c:pt idx="2002">
                  <c:v>872.03</c:v>
                </c:pt>
                <c:pt idx="2003">
                  <c:v>872.32999999999947</c:v>
                </c:pt>
                <c:pt idx="2004">
                  <c:v>872.62</c:v>
                </c:pt>
                <c:pt idx="2005">
                  <c:v>872.92</c:v>
                </c:pt>
                <c:pt idx="2006">
                  <c:v>873.22</c:v>
                </c:pt>
                <c:pt idx="2007">
                  <c:v>873.52</c:v>
                </c:pt>
                <c:pt idx="2008">
                  <c:v>873.80999999999938</c:v>
                </c:pt>
                <c:pt idx="2009">
                  <c:v>874.11</c:v>
                </c:pt>
                <c:pt idx="2010">
                  <c:v>874.41</c:v>
                </c:pt>
                <c:pt idx="2011">
                  <c:v>874.71</c:v>
                </c:pt>
                <c:pt idx="2012">
                  <c:v>875</c:v>
                </c:pt>
                <c:pt idx="2013">
                  <c:v>875.3</c:v>
                </c:pt>
                <c:pt idx="2014">
                  <c:v>875.6</c:v>
                </c:pt>
                <c:pt idx="2015">
                  <c:v>875.89</c:v>
                </c:pt>
                <c:pt idx="2016">
                  <c:v>876.19</c:v>
                </c:pt>
                <c:pt idx="2017">
                  <c:v>876.49</c:v>
                </c:pt>
                <c:pt idx="2018">
                  <c:v>876.79</c:v>
                </c:pt>
                <c:pt idx="2019">
                  <c:v>877.08</c:v>
                </c:pt>
                <c:pt idx="2020">
                  <c:v>877.38</c:v>
                </c:pt>
                <c:pt idx="2021">
                  <c:v>877.68</c:v>
                </c:pt>
                <c:pt idx="2022">
                  <c:v>877.97</c:v>
                </c:pt>
                <c:pt idx="2023">
                  <c:v>878.27</c:v>
                </c:pt>
                <c:pt idx="2024">
                  <c:v>878.57</c:v>
                </c:pt>
                <c:pt idx="2025">
                  <c:v>878.85999999999945</c:v>
                </c:pt>
                <c:pt idx="2026">
                  <c:v>879.16</c:v>
                </c:pt>
                <c:pt idx="2027">
                  <c:v>879.45999999999947</c:v>
                </c:pt>
                <c:pt idx="2028">
                  <c:v>879.75</c:v>
                </c:pt>
                <c:pt idx="2029">
                  <c:v>880.05</c:v>
                </c:pt>
                <c:pt idx="2030">
                  <c:v>880.34999999999945</c:v>
                </c:pt>
                <c:pt idx="2031">
                  <c:v>880.64</c:v>
                </c:pt>
                <c:pt idx="2032">
                  <c:v>880.94</c:v>
                </c:pt>
                <c:pt idx="2033">
                  <c:v>881.23</c:v>
                </c:pt>
                <c:pt idx="2034">
                  <c:v>881.53</c:v>
                </c:pt>
                <c:pt idx="2035">
                  <c:v>881.82999999999947</c:v>
                </c:pt>
                <c:pt idx="2036">
                  <c:v>882.12</c:v>
                </c:pt>
                <c:pt idx="2037">
                  <c:v>882.42</c:v>
                </c:pt>
                <c:pt idx="2038">
                  <c:v>882.72</c:v>
                </c:pt>
                <c:pt idx="2039">
                  <c:v>883.01</c:v>
                </c:pt>
                <c:pt idx="2040">
                  <c:v>883.30999999999938</c:v>
                </c:pt>
                <c:pt idx="2041">
                  <c:v>883.6</c:v>
                </c:pt>
                <c:pt idx="2042">
                  <c:v>883.9</c:v>
                </c:pt>
                <c:pt idx="2043">
                  <c:v>884.19</c:v>
                </c:pt>
                <c:pt idx="2044">
                  <c:v>884.49</c:v>
                </c:pt>
                <c:pt idx="2045">
                  <c:v>884.79</c:v>
                </c:pt>
                <c:pt idx="2046">
                  <c:v>885.08</c:v>
                </c:pt>
              </c:numCache>
            </c:numRef>
          </c:xVal>
          <c:yVal>
            <c:numRef>
              <c:f>'[Ruellia carolinensis_ETxxxx.xlsx]Sheet1'!$B$1:$B$2047</c:f>
              <c:numCache>
                <c:formatCode>General</c:formatCode>
                <c:ptCount val="2047"/>
                <c:pt idx="0">
                  <c:v>475</c:v>
                </c:pt>
                <c:pt idx="1">
                  <c:v>475</c:v>
                </c:pt>
                <c:pt idx="2">
                  <c:v>475</c:v>
                </c:pt>
                <c:pt idx="3">
                  <c:v>-860</c:v>
                </c:pt>
                <c:pt idx="4">
                  <c:v>-17.856999999999999</c:v>
                </c:pt>
                <c:pt idx="5">
                  <c:v>-390</c:v>
                </c:pt>
                <c:pt idx="6">
                  <c:v>-542.85699999999918</c:v>
                </c:pt>
                <c:pt idx="7">
                  <c:v>-53.125</c:v>
                </c:pt>
                <c:pt idx="8">
                  <c:v>52.381</c:v>
                </c:pt>
                <c:pt idx="9">
                  <c:v>-2700</c:v>
                </c:pt>
                <c:pt idx="10">
                  <c:v>265</c:v>
                </c:pt>
                <c:pt idx="11">
                  <c:v>235.29400000000001</c:v>
                </c:pt>
                <c:pt idx="12">
                  <c:v>355.55599999999998</c:v>
                </c:pt>
                <c:pt idx="13">
                  <c:v>666.66699999999946</c:v>
                </c:pt>
                <c:pt idx="14">
                  <c:v>-381.81799999999998</c:v>
                </c:pt>
                <c:pt idx="15">
                  <c:v>-140</c:v>
                </c:pt>
                <c:pt idx="16">
                  <c:v>-168.75</c:v>
                </c:pt>
                <c:pt idx="17">
                  <c:v>462.5</c:v>
                </c:pt>
                <c:pt idx="18">
                  <c:v>-2300</c:v>
                </c:pt>
                <c:pt idx="19">
                  <c:v>-158.333</c:v>
                </c:pt>
                <c:pt idx="20">
                  <c:v>-71.874999999999986</c:v>
                </c:pt>
                <c:pt idx="21">
                  <c:v>-642.85699999999918</c:v>
                </c:pt>
                <c:pt idx="22">
                  <c:v>-357.14299999999997</c:v>
                </c:pt>
                <c:pt idx="23">
                  <c:v>220.45500000000001</c:v>
                </c:pt>
                <c:pt idx="24">
                  <c:v>255.55600000000001</c:v>
                </c:pt>
                <c:pt idx="25">
                  <c:v>-57.143000000000001</c:v>
                </c:pt>
                <c:pt idx="26">
                  <c:v>-186.667</c:v>
                </c:pt>
                <c:pt idx="27">
                  <c:v>-36.207000000000001</c:v>
                </c:pt>
                <c:pt idx="28">
                  <c:v>-218.18199999999999</c:v>
                </c:pt>
                <c:pt idx="29">
                  <c:v>-120.833</c:v>
                </c:pt>
                <c:pt idx="30">
                  <c:v>-32</c:v>
                </c:pt>
                <c:pt idx="31">
                  <c:v>-321.053</c:v>
                </c:pt>
                <c:pt idx="32">
                  <c:v>393.33300000000003</c:v>
                </c:pt>
                <c:pt idx="33">
                  <c:v>-628.57100000000003</c:v>
                </c:pt>
                <c:pt idx="34">
                  <c:v>-3200</c:v>
                </c:pt>
                <c:pt idx="35">
                  <c:v>-155.55600000000001</c:v>
                </c:pt>
                <c:pt idx="36">
                  <c:v>-160.714</c:v>
                </c:pt>
                <c:pt idx="37">
                  <c:v>660</c:v>
                </c:pt>
                <c:pt idx="38">
                  <c:v>-260</c:v>
                </c:pt>
                <c:pt idx="39">
                  <c:v>-141.667</c:v>
                </c:pt>
                <c:pt idx="40">
                  <c:v>-106.25</c:v>
                </c:pt>
                <c:pt idx="41">
                  <c:v>-132.143</c:v>
                </c:pt>
                <c:pt idx="42">
                  <c:v>-148.571</c:v>
                </c:pt>
                <c:pt idx="43">
                  <c:v>-95.832999999999998</c:v>
                </c:pt>
                <c:pt idx="44">
                  <c:v>-68.888999999999996</c:v>
                </c:pt>
                <c:pt idx="45">
                  <c:v>-125</c:v>
                </c:pt>
                <c:pt idx="46">
                  <c:v>-156.52199999999999</c:v>
                </c:pt>
                <c:pt idx="47">
                  <c:v>-137.5</c:v>
                </c:pt>
                <c:pt idx="48">
                  <c:v>-83.332999999999998</c:v>
                </c:pt>
                <c:pt idx="49">
                  <c:v>-187.87899999999999</c:v>
                </c:pt>
                <c:pt idx="50">
                  <c:v>-91.837000000000003</c:v>
                </c:pt>
                <c:pt idx="51">
                  <c:v>-437.5</c:v>
                </c:pt>
                <c:pt idx="52">
                  <c:v>-130</c:v>
                </c:pt>
                <c:pt idx="53">
                  <c:v>-117.143</c:v>
                </c:pt>
                <c:pt idx="54">
                  <c:v>-139.13</c:v>
                </c:pt>
                <c:pt idx="55">
                  <c:v>-157.143</c:v>
                </c:pt>
                <c:pt idx="56">
                  <c:v>-40</c:v>
                </c:pt>
                <c:pt idx="57">
                  <c:v>-13.725</c:v>
                </c:pt>
                <c:pt idx="58">
                  <c:v>-46.377000000000002</c:v>
                </c:pt>
                <c:pt idx="59">
                  <c:v>-41.509</c:v>
                </c:pt>
                <c:pt idx="60">
                  <c:v>-98.113</c:v>
                </c:pt>
                <c:pt idx="61">
                  <c:v>-64.150999999999996</c:v>
                </c:pt>
                <c:pt idx="62">
                  <c:v>-253.846</c:v>
                </c:pt>
                <c:pt idx="63">
                  <c:v>-68.965999999999994</c:v>
                </c:pt>
                <c:pt idx="64">
                  <c:v>12.5</c:v>
                </c:pt>
                <c:pt idx="65">
                  <c:v>-62.121000000000002</c:v>
                </c:pt>
                <c:pt idx="66">
                  <c:v>-25.843</c:v>
                </c:pt>
                <c:pt idx="67">
                  <c:v>-47.761000000000003</c:v>
                </c:pt>
                <c:pt idx="68">
                  <c:v>-40</c:v>
                </c:pt>
                <c:pt idx="69">
                  <c:v>-16.667000000000002</c:v>
                </c:pt>
                <c:pt idx="70">
                  <c:v>-36.985999999999997</c:v>
                </c:pt>
                <c:pt idx="71">
                  <c:v>-27.907</c:v>
                </c:pt>
                <c:pt idx="72">
                  <c:v>-49.484999999999999</c:v>
                </c:pt>
                <c:pt idx="73">
                  <c:v>-8.8239999999999998</c:v>
                </c:pt>
                <c:pt idx="74">
                  <c:v>-56.962000000000003</c:v>
                </c:pt>
                <c:pt idx="75">
                  <c:v>-43.298999999999999</c:v>
                </c:pt>
                <c:pt idx="76">
                  <c:v>-44.66</c:v>
                </c:pt>
                <c:pt idx="77">
                  <c:v>-41.176000000000002</c:v>
                </c:pt>
                <c:pt idx="78">
                  <c:v>-26.852</c:v>
                </c:pt>
                <c:pt idx="79">
                  <c:v>-54.444000000000003</c:v>
                </c:pt>
                <c:pt idx="80">
                  <c:v>-27.66</c:v>
                </c:pt>
                <c:pt idx="81">
                  <c:v>-25.954000000000001</c:v>
                </c:pt>
                <c:pt idx="82">
                  <c:v>-14.599</c:v>
                </c:pt>
                <c:pt idx="83">
                  <c:v>-11.034000000000001</c:v>
                </c:pt>
                <c:pt idx="84">
                  <c:v>12.919</c:v>
                </c:pt>
                <c:pt idx="85">
                  <c:v>8.8759999999999994</c:v>
                </c:pt>
                <c:pt idx="86">
                  <c:v>-16.547000000000001</c:v>
                </c:pt>
                <c:pt idx="87">
                  <c:v>-38.587000000000003</c:v>
                </c:pt>
                <c:pt idx="88">
                  <c:v>-14.159000000000001</c:v>
                </c:pt>
                <c:pt idx="89">
                  <c:v>-7.6609999999999943</c:v>
                </c:pt>
                <c:pt idx="90">
                  <c:v>-6.742</c:v>
                </c:pt>
                <c:pt idx="91">
                  <c:v>-3.2730000000000001</c:v>
                </c:pt>
                <c:pt idx="92">
                  <c:v>-1.0169999999999999</c:v>
                </c:pt>
                <c:pt idx="93">
                  <c:v>-0.60099999999999998</c:v>
                </c:pt>
                <c:pt idx="94">
                  <c:v>1.127</c:v>
                </c:pt>
                <c:pt idx="95">
                  <c:v>-4.9880000000000004</c:v>
                </c:pt>
                <c:pt idx="96">
                  <c:v>2</c:v>
                </c:pt>
                <c:pt idx="97">
                  <c:v>1.903</c:v>
                </c:pt>
                <c:pt idx="98">
                  <c:v>-0.75800000000000001</c:v>
                </c:pt>
                <c:pt idx="99">
                  <c:v>2.657</c:v>
                </c:pt>
                <c:pt idx="100">
                  <c:v>6.4939999999999998</c:v>
                </c:pt>
                <c:pt idx="101">
                  <c:v>5.6039999999999957</c:v>
                </c:pt>
                <c:pt idx="102">
                  <c:v>5.0219999999999976</c:v>
                </c:pt>
                <c:pt idx="103">
                  <c:v>5.3369999999999997</c:v>
                </c:pt>
                <c:pt idx="104">
                  <c:v>7.6539999999999946</c:v>
                </c:pt>
                <c:pt idx="105">
                  <c:v>4.6199999999999957</c:v>
                </c:pt>
                <c:pt idx="106">
                  <c:v>5.2110000000000003</c:v>
                </c:pt>
                <c:pt idx="107">
                  <c:v>3.157</c:v>
                </c:pt>
                <c:pt idx="108">
                  <c:v>4.8659999999999997</c:v>
                </c:pt>
                <c:pt idx="109">
                  <c:v>-0.73099999999999998</c:v>
                </c:pt>
                <c:pt idx="110">
                  <c:v>1.986</c:v>
                </c:pt>
                <c:pt idx="111">
                  <c:v>1.5209999999999999</c:v>
                </c:pt>
                <c:pt idx="112">
                  <c:v>3.01</c:v>
                </c:pt>
                <c:pt idx="113">
                  <c:v>1.1080000000000001</c:v>
                </c:pt>
                <c:pt idx="114">
                  <c:v>-0.89100000000000001</c:v>
                </c:pt>
                <c:pt idx="115">
                  <c:v>0.33100000000000002</c:v>
                </c:pt>
                <c:pt idx="116">
                  <c:v>3.4559999999999991</c:v>
                </c:pt>
                <c:pt idx="117">
                  <c:v>4.2510000000000003</c:v>
                </c:pt>
                <c:pt idx="118">
                  <c:v>2.145</c:v>
                </c:pt>
                <c:pt idx="119">
                  <c:v>2.827</c:v>
                </c:pt>
                <c:pt idx="120">
                  <c:v>2.3879999999999999</c:v>
                </c:pt>
                <c:pt idx="121">
                  <c:v>-2.4790000000000001</c:v>
                </c:pt>
                <c:pt idx="122">
                  <c:v>1.86</c:v>
                </c:pt>
                <c:pt idx="123">
                  <c:v>1.667</c:v>
                </c:pt>
                <c:pt idx="124">
                  <c:v>0.73099999999999998</c:v>
                </c:pt>
                <c:pt idx="125">
                  <c:v>-0.85099999999999998</c:v>
                </c:pt>
                <c:pt idx="126">
                  <c:v>-3.7970000000000002</c:v>
                </c:pt>
                <c:pt idx="127">
                  <c:v>0.89200000000000002</c:v>
                </c:pt>
                <c:pt idx="128">
                  <c:v>1.915</c:v>
                </c:pt>
                <c:pt idx="129">
                  <c:v>0.495</c:v>
                </c:pt>
                <c:pt idx="130">
                  <c:v>-1.024</c:v>
                </c:pt>
                <c:pt idx="131">
                  <c:v>1.8740000000000001</c:v>
                </c:pt>
                <c:pt idx="132">
                  <c:v>2.6459999999999999</c:v>
                </c:pt>
                <c:pt idx="133">
                  <c:v>3.64</c:v>
                </c:pt>
                <c:pt idx="134">
                  <c:v>4.4249999999999998</c:v>
                </c:pt>
                <c:pt idx="135">
                  <c:v>3.3650000000000002</c:v>
                </c:pt>
                <c:pt idx="136">
                  <c:v>3.9940000000000002</c:v>
                </c:pt>
                <c:pt idx="137">
                  <c:v>3.0790000000000002</c:v>
                </c:pt>
                <c:pt idx="138">
                  <c:v>3.887</c:v>
                </c:pt>
                <c:pt idx="139">
                  <c:v>2.6280000000000001</c:v>
                </c:pt>
                <c:pt idx="140">
                  <c:v>4.01</c:v>
                </c:pt>
                <c:pt idx="141">
                  <c:v>6.3639999999999954</c:v>
                </c:pt>
                <c:pt idx="142">
                  <c:v>3.7109999999999999</c:v>
                </c:pt>
                <c:pt idx="143">
                  <c:v>3.117</c:v>
                </c:pt>
                <c:pt idx="144">
                  <c:v>4.9429999999999996</c:v>
                </c:pt>
                <c:pt idx="145">
                  <c:v>3.2970000000000002</c:v>
                </c:pt>
                <c:pt idx="146">
                  <c:v>3.891999999999999</c:v>
                </c:pt>
                <c:pt idx="147">
                  <c:v>3.0470000000000002</c:v>
                </c:pt>
                <c:pt idx="148">
                  <c:v>4.5649999999999951</c:v>
                </c:pt>
                <c:pt idx="149">
                  <c:v>4.2569999999999997</c:v>
                </c:pt>
                <c:pt idx="150">
                  <c:v>3.496</c:v>
                </c:pt>
                <c:pt idx="151">
                  <c:v>4.673</c:v>
                </c:pt>
                <c:pt idx="152">
                  <c:v>4.4539999999999997</c:v>
                </c:pt>
                <c:pt idx="153">
                  <c:v>4.3739999999999997</c:v>
                </c:pt>
                <c:pt idx="154">
                  <c:v>4.2229999999999999</c:v>
                </c:pt>
                <c:pt idx="155">
                  <c:v>4.7750000000000004</c:v>
                </c:pt>
                <c:pt idx="156">
                  <c:v>4.5999999999999996</c:v>
                </c:pt>
                <c:pt idx="157">
                  <c:v>4.0609999999999999</c:v>
                </c:pt>
                <c:pt idx="158">
                  <c:v>2.238</c:v>
                </c:pt>
                <c:pt idx="159">
                  <c:v>2.8410000000000002</c:v>
                </c:pt>
                <c:pt idx="160">
                  <c:v>3.2679999999999998</c:v>
                </c:pt>
                <c:pt idx="161">
                  <c:v>3.4609999999999999</c:v>
                </c:pt>
                <c:pt idx="162">
                  <c:v>2.4609999999999999</c:v>
                </c:pt>
                <c:pt idx="163">
                  <c:v>3.254</c:v>
                </c:pt>
                <c:pt idx="164">
                  <c:v>4.2229999999999999</c:v>
                </c:pt>
                <c:pt idx="165">
                  <c:v>1.3839999999999999</c:v>
                </c:pt>
                <c:pt idx="166">
                  <c:v>2.54</c:v>
                </c:pt>
                <c:pt idx="167">
                  <c:v>3.3410000000000002</c:v>
                </c:pt>
                <c:pt idx="168">
                  <c:v>2.286</c:v>
                </c:pt>
                <c:pt idx="169">
                  <c:v>2.6859999999999999</c:v>
                </c:pt>
                <c:pt idx="170">
                  <c:v>2.34</c:v>
                </c:pt>
                <c:pt idx="171">
                  <c:v>0.75600000000000001</c:v>
                </c:pt>
                <c:pt idx="172">
                  <c:v>2.931</c:v>
                </c:pt>
                <c:pt idx="173">
                  <c:v>3.6309999999999998</c:v>
                </c:pt>
                <c:pt idx="174">
                  <c:v>4.556</c:v>
                </c:pt>
                <c:pt idx="175">
                  <c:v>2.278</c:v>
                </c:pt>
                <c:pt idx="176">
                  <c:v>3.032</c:v>
                </c:pt>
                <c:pt idx="177">
                  <c:v>3.6389999999999998</c:v>
                </c:pt>
                <c:pt idx="178">
                  <c:v>2.1819999999999999</c:v>
                </c:pt>
                <c:pt idx="179">
                  <c:v>1.708</c:v>
                </c:pt>
                <c:pt idx="180">
                  <c:v>3.2839999999999998</c:v>
                </c:pt>
                <c:pt idx="181">
                  <c:v>4.3449999999999998</c:v>
                </c:pt>
                <c:pt idx="182">
                  <c:v>3.42</c:v>
                </c:pt>
                <c:pt idx="183">
                  <c:v>3.0139999999999998</c:v>
                </c:pt>
                <c:pt idx="184">
                  <c:v>3.6680000000000001</c:v>
                </c:pt>
                <c:pt idx="185">
                  <c:v>4.53</c:v>
                </c:pt>
                <c:pt idx="186">
                  <c:v>3.427</c:v>
                </c:pt>
                <c:pt idx="187">
                  <c:v>4.3229999999999951</c:v>
                </c:pt>
                <c:pt idx="188">
                  <c:v>3.911</c:v>
                </c:pt>
                <c:pt idx="189">
                  <c:v>3.4780000000000002</c:v>
                </c:pt>
                <c:pt idx="190">
                  <c:v>3.9089999999999998</c:v>
                </c:pt>
                <c:pt idx="191">
                  <c:v>2.7360000000000002</c:v>
                </c:pt>
                <c:pt idx="192">
                  <c:v>4.0999999999999996</c:v>
                </c:pt>
                <c:pt idx="193">
                  <c:v>3.9140000000000001</c:v>
                </c:pt>
                <c:pt idx="194">
                  <c:v>3.488</c:v>
                </c:pt>
                <c:pt idx="195">
                  <c:v>3.0710000000000002</c:v>
                </c:pt>
                <c:pt idx="196">
                  <c:v>3.0920000000000001</c:v>
                </c:pt>
                <c:pt idx="197">
                  <c:v>3.5289999999999999</c:v>
                </c:pt>
                <c:pt idx="198">
                  <c:v>1.7270000000000001</c:v>
                </c:pt>
                <c:pt idx="199">
                  <c:v>2.7050000000000001</c:v>
                </c:pt>
                <c:pt idx="200">
                  <c:v>3.2530000000000001</c:v>
                </c:pt>
                <c:pt idx="201">
                  <c:v>3.2130000000000001</c:v>
                </c:pt>
                <c:pt idx="202">
                  <c:v>3.6459999999999999</c:v>
                </c:pt>
                <c:pt idx="203">
                  <c:v>3.1179999999999999</c:v>
                </c:pt>
                <c:pt idx="204">
                  <c:v>2.27</c:v>
                </c:pt>
                <c:pt idx="205">
                  <c:v>3.8039999999999998</c:v>
                </c:pt>
                <c:pt idx="206">
                  <c:v>3.093</c:v>
                </c:pt>
                <c:pt idx="207">
                  <c:v>2.681</c:v>
                </c:pt>
                <c:pt idx="208">
                  <c:v>3.52</c:v>
                </c:pt>
                <c:pt idx="209">
                  <c:v>3.8290000000000002</c:v>
                </c:pt>
                <c:pt idx="210">
                  <c:v>3.51</c:v>
                </c:pt>
                <c:pt idx="211">
                  <c:v>3.4449999999999998</c:v>
                </c:pt>
                <c:pt idx="212">
                  <c:v>4.3760000000000003</c:v>
                </c:pt>
                <c:pt idx="213">
                  <c:v>4.4279999999999999</c:v>
                </c:pt>
                <c:pt idx="214">
                  <c:v>3.4359999999999991</c:v>
                </c:pt>
                <c:pt idx="215">
                  <c:v>3.4</c:v>
                </c:pt>
                <c:pt idx="216">
                  <c:v>3.617</c:v>
                </c:pt>
                <c:pt idx="217">
                  <c:v>3.1829999999999998</c:v>
                </c:pt>
                <c:pt idx="218">
                  <c:v>3.4830000000000001</c:v>
                </c:pt>
                <c:pt idx="219">
                  <c:v>3.7250000000000001</c:v>
                </c:pt>
                <c:pt idx="220">
                  <c:v>4.0149999999999997</c:v>
                </c:pt>
                <c:pt idx="221">
                  <c:v>2.65</c:v>
                </c:pt>
                <c:pt idx="222">
                  <c:v>3.4559999999999991</c:v>
                </c:pt>
                <c:pt idx="223">
                  <c:v>2.9249999999999998</c:v>
                </c:pt>
                <c:pt idx="224">
                  <c:v>4.5239999999999956</c:v>
                </c:pt>
                <c:pt idx="225">
                  <c:v>3.9580000000000002</c:v>
                </c:pt>
                <c:pt idx="226">
                  <c:v>4.2839999999999998</c:v>
                </c:pt>
                <c:pt idx="227">
                  <c:v>2.6640000000000001</c:v>
                </c:pt>
                <c:pt idx="228">
                  <c:v>2.7839999999999998</c:v>
                </c:pt>
                <c:pt idx="229">
                  <c:v>4.3890000000000002</c:v>
                </c:pt>
                <c:pt idx="230">
                  <c:v>2.673</c:v>
                </c:pt>
                <c:pt idx="231">
                  <c:v>3.016</c:v>
                </c:pt>
                <c:pt idx="232">
                  <c:v>3.9449999999999998</c:v>
                </c:pt>
                <c:pt idx="233">
                  <c:v>4.0730000000000004</c:v>
                </c:pt>
                <c:pt idx="234">
                  <c:v>3.4990000000000001</c:v>
                </c:pt>
                <c:pt idx="235">
                  <c:v>2.895</c:v>
                </c:pt>
                <c:pt idx="236">
                  <c:v>3.6480000000000001</c:v>
                </c:pt>
                <c:pt idx="237">
                  <c:v>3.379</c:v>
                </c:pt>
                <c:pt idx="238">
                  <c:v>3.5350000000000001</c:v>
                </c:pt>
                <c:pt idx="239">
                  <c:v>2.2759999999999998</c:v>
                </c:pt>
                <c:pt idx="240">
                  <c:v>3.3279999999999998</c:v>
                </c:pt>
                <c:pt idx="241">
                  <c:v>2.8029999999999999</c:v>
                </c:pt>
                <c:pt idx="242">
                  <c:v>3.49</c:v>
                </c:pt>
                <c:pt idx="243">
                  <c:v>2.3860000000000001</c:v>
                </c:pt>
                <c:pt idx="244">
                  <c:v>4.165999999999995</c:v>
                </c:pt>
                <c:pt idx="245">
                  <c:v>3.4780000000000002</c:v>
                </c:pt>
                <c:pt idx="246">
                  <c:v>4.2759999999999998</c:v>
                </c:pt>
                <c:pt idx="247">
                  <c:v>3.915999999999999</c:v>
                </c:pt>
                <c:pt idx="248">
                  <c:v>3.4769999999999999</c:v>
                </c:pt>
                <c:pt idx="249">
                  <c:v>3.8250000000000002</c:v>
                </c:pt>
                <c:pt idx="250">
                  <c:v>3.7170000000000001</c:v>
                </c:pt>
                <c:pt idx="251">
                  <c:v>3.875</c:v>
                </c:pt>
                <c:pt idx="252">
                  <c:v>2.95</c:v>
                </c:pt>
                <c:pt idx="253">
                  <c:v>2.7679999999999998</c:v>
                </c:pt>
                <c:pt idx="254">
                  <c:v>3.7559999999999998</c:v>
                </c:pt>
                <c:pt idx="255">
                  <c:v>3.1379999999999999</c:v>
                </c:pt>
                <c:pt idx="256">
                  <c:v>3.181</c:v>
                </c:pt>
                <c:pt idx="257">
                  <c:v>2.903</c:v>
                </c:pt>
                <c:pt idx="258">
                  <c:v>4.1379999999999999</c:v>
                </c:pt>
                <c:pt idx="259">
                  <c:v>3.4340000000000002</c:v>
                </c:pt>
                <c:pt idx="260">
                  <c:v>3.0619999999999998</c:v>
                </c:pt>
                <c:pt idx="261">
                  <c:v>3.3509999999999991</c:v>
                </c:pt>
                <c:pt idx="262">
                  <c:v>3.3980000000000001</c:v>
                </c:pt>
                <c:pt idx="263">
                  <c:v>3.9009999999999998</c:v>
                </c:pt>
                <c:pt idx="264">
                  <c:v>2.4910000000000001</c:v>
                </c:pt>
                <c:pt idx="265">
                  <c:v>3.26</c:v>
                </c:pt>
                <c:pt idx="266">
                  <c:v>3.7069999999999999</c:v>
                </c:pt>
                <c:pt idx="267">
                  <c:v>2.9889999999999999</c:v>
                </c:pt>
                <c:pt idx="268">
                  <c:v>3.125</c:v>
                </c:pt>
                <c:pt idx="269">
                  <c:v>2.8769999999999998</c:v>
                </c:pt>
                <c:pt idx="270">
                  <c:v>3.024</c:v>
                </c:pt>
                <c:pt idx="271">
                  <c:v>3.1</c:v>
                </c:pt>
                <c:pt idx="272">
                  <c:v>3.8039999999999998</c:v>
                </c:pt>
                <c:pt idx="273">
                  <c:v>3.738</c:v>
                </c:pt>
                <c:pt idx="274">
                  <c:v>3.3370000000000002</c:v>
                </c:pt>
                <c:pt idx="275">
                  <c:v>4.2430000000000003</c:v>
                </c:pt>
                <c:pt idx="276">
                  <c:v>3.0150000000000001</c:v>
                </c:pt>
                <c:pt idx="277">
                  <c:v>2.9929999999999999</c:v>
                </c:pt>
                <c:pt idx="278">
                  <c:v>3.0310000000000001</c:v>
                </c:pt>
                <c:pt idx="279">
                  <c:v>3.6389999999999998</c:v>
                </c:pt>
                <c:pt idx="280">
                  <c:v>3.4950000000000001</c:v>
                </c:pt>
                <c:pt idx="281">
                  <c:v>3.198</c:v>
                </c:pt>
                <c:pt idx="282">
                  <c:v>3.0840000000000001</c:v>
                </c:pt>
                <c:pt idx="283">
                  <c:v>3.6360000000000001</c:v>
                </c:pt>
                <c:pt idx="284">
                  <c:v>3.4820000000000002</c:v>
                </c:pt>
                <c:pt idx="285">
                  <c:v>3.4249999999999998</c:v>
                </c:pt>
                <c:pt idx="286">
                  <c:v>2.93</c:v>
                </c:pt>
                <c:pt idx="287">
                  <c:v>2.9129999999999998</c:v>
                </c:pt>
                <c:pt idx="288">
                  <c:v>2.9209999999999998</c:v>
                </c:pt>
                <c:pt idx="289">
                  <c:v>3.9380000000000002</c:v>
                </c:pt>
                <c:pt idx="290">
                  <c:v>2.6259999999999999</c:v>
                </c:pt>
                <c:pt idx="291">
                  <c:v>3.3359999999999981</c:v>
                </c:pt>
                <c:pt idx="292">
                  <c:v>3.5350000000000001</c:v>
                </c:pt>
                <c:pt idx="293">
                  <c:v>2.5329999999999999</c:v>
                </c:pt>
                <c:pt idx="294">
                  <c:v>3.266</c:v>
                </c:pt>
                <c:pt idx="295">
                  <c:v>3.375999999999999</c:v>
                </c:pt>
                <c:pt idx="296">
                  <c:v>2.206</c:v>
                </c:pt>
                <c:pt idx="297">
                  <c:v>3.016</c:v>
                </c:pt>
                <c:pt idx="298">
                  <c:v>3.5939999999999999</c:v>
                </c:pt>
                <c:pt idx="299">
                  <c:v>3.5369999999999999</c:v>
                </c:pt>
                <c:pt idx="300">
                  <c:v>3.7480000000000002</c:v>
                </c:pt>
                <c:pt idx="301">
                  <c:v>4.364999999999994</c:v>
                </c:pt>
                <c:pt idx="302">
                  <c:v>2.9559999999999991</c:v>
                </c:pt>
                <c:pt idx="303">
                  <c:v>2.7040000000000002</c:v>
                </c:pt>
                <c:pt idx="304">
                  <c:v>4.1679999999999939</c:v>
                </c:pt>
                <c:pt idx="305">
                  <c:v>3.6339999999999999</c:v>
                </c:pt>
                <c:pt idx="306">
                  <c:v>3.1349999999999998</c:v>
                </c:pt>
                <c:pt idx="307">
                  <c:v>2.2869999999999999</c:v>
                </c:pt>
                <c:pt idx="308">
                  <c:v>2.1259999999999999</c:v>
                </c:pt>
                <c:pt idx="309">
                  <c:v>3.1030000000000002</c:v>
                </c:pt>
                <c:pt idx="310">
                  <c:v>2.5870000000000002</c:v>
                </c:pt>
                <c:pt idx="311">
                  <c:v>3.0779999999999998</c:v>
                </c:pt>
                <c:pt idx="312">
                  <c:v>2.4279999999999999</c:v>
                </c:pt>
                <c:pt idx="313">
                  <c:v>3.8149999999999991</c:v>
                </c:pt>
                <c:pt idx="314">
                  <c:v>3.145</c:v>
                </c:pt>
                <c:pt idx="315">
                  <c:v>2.992</c:v>
                </c:pt>
                <c:pt idx="316">
                  <c:v>3.64</c:v>
                </c:pt>
                <c:pt idx="317">
                  <c:v>2.9559999999999991</c:v>
                </c:pt>
                <c:pt idx="318">
                  <c:v>3.2410000000000001</c:v>
                </c:pt>
                <c:pt idx="319">
                  <c:v>2.9489999999999998</c:v>
                </c:pt>
                <c:pt idx="320">
                  <c:v>2.4289999999999998</c:v>
                </c:pt>
                <c:pt idx="321">
                  <c:v>3.4809999999999999</c:v>
                </c:pt>
                <c:pt idx="322">
                  <c:v>3.5169999999999999</c:v>
                </c:pt>
                <c:pt idx="323">
                  <c:v>2.8549999999999991</c:v>
                </c:pt>
                <c:pt idx="324">
                  <c:v>3.5710000000000002</c:v>
                </c:pt>
                <c:pt idx="325">
                  <c:v>3.28</c:v>
                </c:pt>
                <c:pt idx="326">
                  <c:v>3.044</c:v>
                </c:pt>
                <c:pt idx="327">
                  <c:v>2.984</c:v>
                </c:pt>
                <c:pt idx="328">
                  <c:v>3.419</c:v>
                </c:pt>
                <c:pt idx="329">
                  <c:v>2.5510000000000002</c:v>
                </c:pt>
                <c:pt idx="330">
                  <c:v>2.37</c:v>
                </c:pt>
                <c:pt idx="331">
                  <c:v>2.637</c:v>
                </c:pt>
                <c:pt idx="332">
                  <c:v>3.444</c:v>
                </c:pt>
                <c:pt idx="333">
                  <c:v>3.0459999999999998</c:v>
                </c:pt>
                <c:pt idx="334">
                  <c:v>2.7130000000000001</c:v>
                </c:pt>
                <c:pt idx="335">
                  <c:v>2.7130000000000001</c:v>
                </c:pt>
                <c:pt idx="336">
                  <c:v>3.577</c:v>
                </c:pt>
                <c:pt idx="337">
                  <c:v>3.6909999999999998</c:v>
                </c:pt>
                <c:pt idx="338">
                  <c:v>3.7450000000000001</c:v>
                </c:pt>
                <c:pt idx="339">
                  <c:v>3.1619999999999999</c:v>
                </c:pt>
                <c:pt idx="340">
                  <c:v>2.391999999999999</c:v>
                </c:pt>
                <c:pt idx="341">
                  <c:v>3.1779999999999999</c:v>
                </c:pt>
                <c:pt idx="342">
                  <c:v>2.238</c:v>
                </c:pt>
                <c:pt idx="343">
                  <c:v>2.7309999999999999</c:v>
                </c:pt>
                <c:pt idx="344">
                  <c:v>1.738</c:v>
                </c:pt>
                <c:pt idx="345">
                  <c:v>3.1269999999999998</c:v>
                </c:pt>
                <c:pt idx="346">
                  <c:v>2.59</c:v>
                </c:pt>
                <c:pt idx="347">
                  <c:v>2.1</c:v>
                </c:pt>
                <c:pt idx="348">
                  <c:v>2.33</c:v>
                </c:pt>
                <c:pt idx="349">
                  <c:v>3.0619999999999998</c:v>
                </c:pt>
                <c:pt idx="350">
                  <c:v>2.5750000000000002</c:v>
                </c:pt>
                <c:pt idx="351">
                  <c:v>2.9350000000000001</c:v>
                </c:pt>
                <c:pt idx="352">
                  <c:v>3.3260000000000001</c:v>
                </c:pt>
                <c:pt idx="353">
                  <c:v>3.4470000000000001</c:v>
                </c:pt>
                <c:pt idx="354">
                  <c:v>3.4729999999999999</c:v>
                </c:pt>
                <c:pt idx="355">
                  <c:v>2.3420000000000001</c:v>
                </c:pt>
                <c:pt idx="356">
                  <c:v>1.9690000000000001</c:v>
                </c:pt>
                <c:pt idx="357">
                  <c:v>2.198</c:v>
                </c:pt>
                <c:pt idx="358">
                  <c:v>3.4660000000000002</c:v>
                </c:pt>
                <c:pt idx="359">
                  <c:v>3.2080000000000002</c:v>
                </c:pt>
                <c:pt idx="360">
                  <c:v>2.4279999999999999</c:v>
                </c:pt>
                <c:pt idx="361">
                  <c:v>3.1219999999999999</c:v>
                </c:pt>
                <c:pt idx="362">
                  <c:v>3.1190000000000002</c:v>
                </c:pt>
                <c:pt idx="363">
                  <c:v>2.9559999999999991</c:v>
                </c:pt>
                <c:pt idx="364">
                  <c:v>4.2939999999999996</c:v>
                </c:pt>
                <c:pt idx="365">
                  <c:v>1.6990000000000001</c:v>
                </c:pt>
                <c:pt idx="366">
                  <c:v>3.8180000000000001</c:v>
                </c:pt>
                <c:pt idx="367">
                  <c:v>3.5979999999999999</c:v>
                </c:pt>
                <c:pt idx="368">
                  <c:v>1.927</c:v>
                </c:pt>
                <c:pt idx="369">
                  <c:v>2.73</c:v>
                </c:pt>
                <c:pt idx="370">
                  <c:v>2.2120000000000002</c:v>
                </c:pt>
                <c:pt idx="371">
                  <c:v>3.3969999999999998</c:v>
                </c:pt>
                <c:pt idx="372">
                  <c:v>3.4849999999999999</c:v>
                </c:pt>
                <c:pt idx="373">
                  <c:v>3.7919999999999998</c:v>
                </c:pt>
                <c:pt idx="374">
                  <c:v>2.6579999999999999</c:v>
                </c:pt>
                <c:pt idx="375">
                  <c:v>2.9519999999999991</c:v>
                </c:pt>
                <c:pt idx="376">
                  <c:v>3.653</c:v>
                </c:pt>
                <c:pt idx="377">
                  <c:v>2.5110000000000001</c:v>
                </c:pt>
                <c:pt idx="378">
                  <c:v>2.3580000000000001</c:v>
                </c:pt>
                <c:pt idx="379">
                  <c:v>2.4660000000000002</c:v>
                </c:pt>
                <c:pt idx="380">
                  <c:v>2.3610000000000002</c:v>
                </c:pt>
                <c:pt idx="381">
                  <c:v>3.1469999999999998</c:v>
                </c:pt>
                <c:pt idx="382">
                  <c:v>2.4830000000000001</c:v>
                </c:pt>
                <c:pt idx="383">
                  <c:v>3.0259999999999998</c:v>
                </c:pt>
                <c:pt idx="384">
                  <c:v>3.0339999999999998</c:v>
                </c:pt>
                <c:pt idx="385">
                  <c:v>2.9</c:v>
                </c:pt>
                <c:pt idx="386">
                  <c:v>3.1789999999999998</c:v>
                </c:pt>
                <c:pt idx="387">
                  <c:v>3.5979999999999999</c:v>
                </c:pt>
                <c:pt idx="388">
                  <c:v>2.802</c:v>
                </c:pt>
                <c:pt idx="389">
                  <c:v>3.129</c:v>
                </c:pt>
                <c:pt idx="390">
                  <c:v>2.9340000000000002</c:v>
                </c:pt>
                <c:pt idx="391">
                  <c:v>3.0190000000000001</c:v>
                </c:pt>
                <c:pt idx="392">
                  <c:v>2.105</c:v>
                </c:pt>
                <c:pt idx="393">
                  <c:v>3.1259999999999999</c:v>
                </c:pt>
                <c:pt idx="394">
                  <c:v>2.3119999999999981</c:v>
                </c:pt>
                <c:pt idx="395">
                  <c:v>3.1850000000000001</c:v>
                </c:pt>
                <c:pt idx="396">
                  <c:v>3.07</c:v>
                </c:pt>
                <c:pt idx="397">
                  <c:v>2.76</c:v>
                </c:pt>
                <c:pt idx="398">
                  <c:v>2.7160000000000002</c:v>
                </c:pt>
                <c:pt idx="399">
                  <c:v>3.4039999999999999</c:v>
                </c:pt>
                <c:pt idx="400">
                  <c:v>2.6619999999999999</c:v>
                </c:pt>
                <c:pt idx="401">
                  <c:v>2.4860000000000002</c:v>
                </c:pt>
                <c:pt idx="402">
                  <c:v>2.9249999999999998</c:v>
                </c:pt>
                <c:pt idx="403">
                  <c:v>2.7829999999999999</c:v>
                </c:pt>
                <c:pt idx="404">
                  <c:v>2.5150000000000001</c:v>
                </c:pt>
                <c:pt idx="405">
                  <c:v>2.613</c:v>
                </c:pt>
                <c:pt idx="406">
                  <c:v>4.141</c:v>
                </c:pt>
                <c:pt idx="407">
                  <c:v>3.919</c:v>
                </c:pt>
                <c:pt idx="408">
                  <c:v>2.8509999999999991</c:v>
                </c:pt>
                <c:pt idx="409">
                  <c:v>1.9430000000000001</c:v>
                </c:pt>
                <c:pt idx="410">
                  <c:v>3.8410000000000002</c:v>
                </c:pt>
                <c:pt idx="411">
                  <c:v>1.615</c:v>
                </c:pt>
                <c:pt idx="412">
                  <c:v>3.177</c:v>
                </c:pt>
                <c:pt idx="413">
                  <c:v>3.105</c:v>
                </c:pt>
                <c:pt idx="414">
                  <c:v>2.327</c:v>
                </c:pt>
                <c:pt idx="415">
                  <c:v>2.8730000000000002</c:v>
                </c:pt>
                <c:pt idx="416">
                  <c:v>3.4980000000000002</c:v>
                </c:pt>
                <c:pt idx="417">
                  <c:v>3.2839999999999998</c:v>
                </c:pt>
                <c:pt idx="418">
                  <c:v>2.84</c:v>
                </c:pt>
                <c:pt idx="419">
                  <c:v>3.5790000000000002</c:v>
                </c:pt>
                <c:pt idx="420">
                  <c:v>2.64</c:v>
                </c:pt>
                <c:pt idx="421">
                  <c:v>2.895999999999999</c:v>
                </c:pt>
                <c:pt idx="422">
                  <c:v>3.4870000000000001</c:v>
                </c:pt>
                <c:pt idx="423">
                  <c:v>2.4980000000000002</c:v>
                </c:pt>
                <c:pt idx="424">
                  <c:v>2.2759999999999998</c:v>
                </c:pt>
                <c:pt idx="425">
                  <c:v>3.1269999999999998</c:v>
                </c:pt>
                <c:pt idx="426">
                  <c:v>2.7210000000000001</c:v>
                </c:pt>
                <c:pt idx="427">
                  <c:v>3.1659999999999999</c:v>
                </c:pt>
                <c:pt idx="428">
                  <c:v>2.8050000000000002</c:v>
                </c:pt>
                <c:pt idx="429">
                  <c:v>3.8090000000000002</c:v>
                </c:pt>
                <c:pt idx="430">
                  <c:v>3.2610000000000001</c:v>
                </c:pt>
                <c:pt idx="431">
                  <c:v>3.1179999999999999</c:v>
                </c:pt>
                <c:pt idx="432">
                  <c:v>2.8090000000000002</c:v>
                </c:pt>
                <c:pt idx="433">
                  <c:v>2.9849999999999999</c:v>
                </c:pt>
                <c:pt idx="434">
                  <c:v>3.0089999999999999</c:v>
                </c:pt>
                <c:pt idx="435">
                  <c:v>3.0070000000000001</c:v>
                </c:pt>
                <c:pt idx="436">
                  <c:v>3.508</c:v>
                </c:pt>
                <c:pt idx="437">
                  <c:v>3.6709999999999998</c:v>
                </c:pt>
                <c:pt idx="438">
                  <c:v>3.1419999999999999</c:v>
                </c:pt>
                <c:pt idx="439">
                  <c:v>2.3860000000000001</c:v>
                </c:pt>
                <c:pt idx="440">
                  <c:v>2.093</c:v>
                </c:pt>
                <c:pt idx="441">
                  <c:v>3.4689999999999999</c:v>
                </c:pt>
                <c:pt idx="442">
                  <c:v>3.2349999999999999</c:v>
                </c:pt>
                <c:pt idx="443">
                  <c:v>2.8309999999999991</c:v>
                </c:pt>
                <c:pt idx="444">
                  <c:v>3.1040000000000001</c:v>
                </c:pt>
                <c:pt idx="445">
                  <c:v>3.4350000000000001</c:v>
                </c:pt>
                <c:pt idx="446">
                  <c:v>2.6850000000000001</c:v>
                </c:pt>
                <c:pt idx="447">
                  <c:v>3.4849999999999999</c:v>
                </c:pt>
                <c:pt idx="448">
                  <c:v>3.5659999999999998</c:v>
                </c:pt>
                <c:pt idx="449">
                  <c:v>3.0230000000000001</c:v>
                </c:pt>
                <c:pt idx="450">
                  <c:v>3.43</c:v>
                </c:pt>
                <c:pt idx="451">
                  <c:v>3.274</c:v>
                </c:pt>
                <c:pt idx="452">
                  <c:v>3.2210000000000001</c:v>
                </c:pt>
                <c:pt idx="453">
                  <c:v>3.7650000000000001</c:v>
                </c:pt>
                <c:pt idx="454">
                  <c:v>3.5489999999999999</c:v>
                </c:pt>
                <c:pt idx="455">
                  <c:v>3.7989999999999999</c:v>
                </c:pt>
                <c:pt idx="456">
                  <c:v>3.871</c:v>
                </c:pt>
                <c:pt idx="457">
                  <c:v>3.7029999999999998</c:v>
                </c:pt>
                <c:pt idx="458">
                  <c:v>3.4049999999999998</c:v>
                </c:pt>
                <c:pt idx="459">
                  <c:v>3.7549999999999999</c:v>
                </c:pt>
                <c:pt idx="460">
                  <c:v>3.544</c:v>
                </c:pt>
                <c:pt idx="461">
                  <c:v>3.556</c:v>
                </c:pt>
                <c:pt idx="462">
                  <c:v>3.601</c:v>
                </c:pt>
                <c:pt idx="463">
                  <c:v>3.8170000000000002</c:v>
                </c:pt>
                <c:pt idx="464">
                  <c:v>3.5590000000000002</c:v>
                </c:pt>
                <c:pt idx="465">
                  <c:v>3.4350000000000001</c:v>
                </c:pt>
                <c:pt idx="466">
                  <c:v>3.758</c:v>
                </c:pt>
                <c:pt idx="467">
                  <c:v>3.7130000000000001</c:v>
                </c:pt>
                <c:pt idx="468">
                  <c:v>3.6880000000000002</c:v>
                </c:pt>
                <c:pt idx="469">
                  <c:v>3.6219999999999999</c:v>
                </c:pt>
                <c:pt idx="470">
                  <c:v>4.468</c:v>
                </c:pt>
                <c:pt idx="471">
                  <c:v>3.7989999999999999</c:v>
                </c:pt>
                <c:pt idx="472">
                  <c:v>4.0449999999999999</c:v>
                </c:pt>
                <c:pt idx="473">
                  <c:v>4.0209999999999999</c:v>
                </c:pt>
                <c:pt idx="474">
                  <c:v>4.3239999999999954</c:v>
                </c:pt>
                <c:pt idx="475">
                  <c:v>4.38</c:v>
                </c:pt>
                <c:pt idx="476">
                  <c:v>4.6399999999999997</c:v>
                </c:pt>
                <c:pt idx="477">
                  <c:v>3.8860000000000001</c:v>
                </c:pt>
                <c:pt idx="478">
                  <c:v>3.9169999999999998</c:v>
                </c:pt>
                <c:pt idx="479">
                  <c:v>4.4649999999999999</c:v>
                </c:pt>
                <c:pt idx="480">
                  <c:v>4.2699999999999996</c:v>
                </c:pt>
                <c:pt idx="481">
                  <c:v>3.556</c:v>
                </c:pt>
                <c:pt idx="482">
                  <c:v>4.6849999999999996</c:v>
                </c:pt>
                <c:pt idx="483">
                  <c:v>3.746</c:v>
                </c:pt>
                <c:pt idx="484">
                  <c:v>3.9820000000000002</c:v>
                </c:pt>
                <c:pt idx="485">
                  <c:v>4.7750000000000004</c:v>
                </c:pt>
                <c:pt idx="486">
                  <c:v>4.444</c:v>
                </c:pt>
                <c:pt idx="487">
                  <c:v>4.3559999999999999</c:v>
                </c:pt>
                <c:pt idx="488">
                  <c:v>4.3410000000000002</c:v>
                </c:pt>
                <c:pt idx="489">
                  <c:v>4.8869999999999996</c:v>
                </c:pt>
                <c:pt idx="490">
                  <c:v>4.2030000000000003</c:v>
                </c:pt>
                <c:pt idx="491">
                  <c:v>5.1059999999999999</c:v>
                </c:pt>
                <c:pt idx="492">
                  <c:v>5.3730000000000002</c:v>
                </c:pt>
                <c:pt idx="493">
                  <c:v>4.4690000000000003</c:v>
                </c:pt>
                <c:pt idx="494">
                  <c:v>5.133</c:v>
                </c:pt>
                <c:pt idx="495">
                  <c:v>4.952</c:v>
                </c:pt>
                <c:pt idx="496">
                  <c:v>4.7850000000000001</c:v>
                </c:pt>
                <c:pt idx="497">
                  <c:v>4.45</c:v>
                </c:pt>
                <c:pt idx="498">
                  <c:v>5.0819999999999999</c:v>
                </c:pt>
                <c:pt idx="499">
                  <c:v>5.1449999999999996</c:v>
                </c:pt>
                <c:pt idx="500">
                  <c:v>5.4029999999999996</c:v>
                </c:pt>
                <c:pt idx="501">
                  <c:v>5.8</c:v>
                </c:pt>
                <c:pt idx="502">
                  <c:v>5.8339999999999996</c:v>
                </c:pt>
                <c:pt idx="503">
                  <c:v>5.58</c:v>
                </c:pt>
                <c:pt idx="504">
                  <c:v>4.593</c:v>
                </c:pt>
                <c:pt idx="505">
                  <c:v>5.8959999999999999</c:v>
                </c:pt>
                <c:pt idx="506">
                  <c:v>5.7990000000000004</c:v>
                </c:pt>
                <c:pt idx="507">
                  <c:v>5.8769999999999998</c:v>
                </c:pt>
                <c:pt idx="508">
                  <c:v>6.0259999999999998</c:v>
                </c:pt>
                <c:pt idx="509">
                  <c:v>6.3710000000000004</c:v>
                </c:pt>
                <c:pt idx="510">
                  <c:v>5.4349999999999996</c:v>
                </c:pt>
                <c:pt idx="511">
                  <c:v>6.3769999999999998</c:v>
                </c:pt>
                <c:pt idx="512">
                  <c:v>6.6189999999999998</c:v>
                </c:pt>
                <c:pt idx="513">
                  <c:v>6.6279999999999939</c:v>
                </c:pt>
                <c:pt idx="514">
                  <c:v>6.2069999999999999</c:v>
                </c:pt>
                <c:pt idx="515">
                  <c:v>6.7969999999999997</c:v>
                </c:pt>
                <c:pt idx="516">
                  <c:v>6.9050000000000002</c:v>
                </c:pt>
                <c:pt idx="517">
                  <c:v>7.0539999999999976</c:v>
                </c:pt>
                <c:pt idx="518">
                  <c:v>6.9619999999999997</c:v>
                </c:pt>
                <c:pt idx="519">
                  <c:v>7.6049999999999951</c:v>
                </c:pt>
                <c:pt idx="520">
                  <c:v>7.452</c:v>
                </c:pt>
                <c:pt idx="521">
                  <c:v>6.8310000000000004</c:v>
                </c:pt>
                <c:pt idx="522">
                  <c:v>7.9059999999999997</c:v>
                </c:pt>
                <c:pt idx="523">
                  <c:v>7.6959999999999997</c:v>
                </c:pt>
                <c:pt idx="524">
                  <c:v>7.9329999999999998</c:v>
                </c:pt>
                <c:pt idx="525">
                  <c:v>7.4459999999999997</c:v>
                </c:pt>
                <c:pt idx="526">
                  <c:v>8.4090000000000007</c:v>
                </c:pt>
                <c:pt idx="527">
                  <c:v>7.6369999999999987</c:v>
                </c:pt>
                <c:pt idx="528">
                  <c:v>8.6890000000000001</c:v>
                </c:pt>
                <c:pt idx="529">
                  <c:v>8.5709999999999997</c:v>
                </c:pt>
                <c:pt idx="530">
                  <c:v>9.3759999999999994</c:v>
                </c:pt>
                <c:pt idx="531">
                  <c:v>9.6039999999999992</c:v>
                </c:pt>
                <c:pt idx="532">
                  <c:v>8.6910000000000007</c:v>
                </c:pt>
                <c:pt idx="533">
                  <c:v>8.8740000000000006</c:v>
                </c:pt>
                <c:pt idx="534">
                  <c:v>9.5719999999999992</c:v>
                </c:pt>
                <c:pt idx="535">
                  <c:v>9.9960000000000004</c:v>
                </c:pt>
                <c:pt idx="536">
                  <c:v>9.7469999999999981</c:v>
                </c:pt>
                <c:pt idx="537">
                  <c:v>9.4489999999999998</c:v>
                </c:pt>
                <c:pt idx="538">
                  <c:v>9.9760000000000009</c:v>
                </c:pt>
                <c:pt idx="539">
                  <c:v>9.6020000000000003</c:v>
                </c:pt>
                <c:pt idx="540">
                  <c:v>10.191000000000001</c:v>
                </c:pt>
                <c:pt idx="541">
                  <c:v>10.608000000000001</c:v>
                </c:pt>
                <c:pt idx="542">
                  <c:v>10.811</c:v>
                </c:pt>
                <c:pt idx="543">
                  <c:v>10.977</c:v>
                </c:pt>
                <c:pt idx="544">
                  <c:v>10.847</c:v>
                </c:pt>
                <c:pt idx="545">
                  <c:v>11.859</c:v>
                </c:pt>
                <c:pt idx="546">
                  <c:v>11.439</c:v>
                </c:pt>
                <c:pt idx="547">
                  <c:v>12.324999999999999</c:v>
                </c:pt>
                <c:pt idx="548">
                  <c:v>12.55</c:v>
                </c:pt>
                <c:pt idx="549">
                  <c:v>12.41</c:v>
                </c:pt>
                <c:pt idx="550">
                  <c:v>12.843999999999999</c:v>
                </c:pt>
                <c:pt idx="551">
                  <c:v>13.545999999999999</c:v>
                </c:pt>
                <c:pt idx="552">
                  <c:v>13.401</c:v>
                </c:pt>
                <c:pt idx="553">
                  <c:v>13.840999999999999</c:v>
                </c:pt>
                <c:pt idx="554">
                  <c:v>14.099</c:v>
                </c:pt>
                <c:pt idx="555">
                  <c:v>14.478999999999999</c:v>
                </c:pt>
                <c:pt idx="556">
                  <c:v>14.616</c:v>
                </c:pt>
                <c:pt idx="557">
                  <c:v>15.061999999999999</c:v>
                </c:pt>
                <c:pt idx="558">
                  <c:v>15.207000000000001</c:v>
                </c:pt>
                <c:pt idx="559">
                  <c:v>15.625</c:v>
                </c:pt>
                <c:pt idx="560">
                  <c:v>15.384</c:v>
                </c:pt>
                <c:pt idx="561">
                  <c:v>16.297999999999998</c:v>
                </c:pt>
                <c:pt idx="562">
                  <c:v>16.969000000000001</c:v>
                </c:pt>
                <c:pt idx="563">
                  <c:v>17.146999999999998</c:v>
                </c:pt>
                <c:pt idx="564">
                  <c:v>17.077999999999999</c:v>
                </c:pt>
                <c:pt idx="565">
                  <c:v>17.440999999999999</c:v>
                </c:pt>
                <c:pt idx="566">
                  <c:v>18.512</c:v>
                </c:pt>
                <c:pt idx="567">
                  <c:v>18.271000000000001</c:v>
                </c:pt>
                <c:pt idx="568">
                  <c:v>17.984999999999999</c:v>
                </c:pt>
                <c:pt idx="569">
                  <c:v>18.707999999999998</c:v>
                </c:pt>
                <c:pt idx="570">
                  <c:v>19.266999999999999</c:v>
                </c:pt>
                <c:pt idx="571">
                  <c:v>19.120999999999999</c:v>
                </c:pt>
                <c:pt idx="572">
                  <c:v>19.439</c:v>
                </c:pt>
                <c:pt idx="573">
                  <c:v>20.501000000000001</c:v>
                </c:pt>
                <c:pt idx="574">
                  <c:v>19.655000000000001</c:v>
                </c:pt>
                <c:pt idx="575">
                  <c:v>20.73</c:v>
                </c:pt>
                <c:pt idx="576">
                  <c:v>22.036999999999999</c:v>
                </c:pt>
                <c:pt idx="577">
                  <c:v>22.475999999999999</c:v>
                </c:pt>
                <c:pt idx="578">
                  <c:v>20.97</c:v>
                </c:pt>
                <c:pt idx="579">
                  <c:v>22.445</c:v>
                </c:pt>
                <c:pt idx="580">
                  <c:v>22.483000000000001</c:v>
                </c:pt>
                <c:pt idx="581">
                  <c:v>22.895</c:v>
                </c:pt>
                <c:pt idx="582">
                  <c:v>23.905000000000001</c:v>
                </c:pt>
                <c:pt idx="583">
                  <c:v>23.675000000000001</c:v>
                </c:pt>
                <c:pt idx="584">
                  <c:v>24.05</c:v>
                </c:pt>
                <c:pt idx="585">
                  <c:v>24.4</c:v>
                </c:pt>
                <c:pt idx="586">
                  <c:v>24.800999999999998</c:v>
                </c:pt>
                <c:pt idx="587">
                  <c:v>25.433</c:v>
                </c:pt>
                <c:pt idx="588">
                  <c:v>25.460999999999999</c:v>
                </c:pt>
                <c:pt idx="589">
                  <c:v>25.704999999999998</c:v>
                </c:pt>
                <c:pt idx="590">
                  <c:v>26.609000000000002</c:v>
                </c:pt>
                <c:pt idx="591">
                  <c:v>27.065000000000001</c:v>
                </c:pt>
                <c:pt idx="592">
                  <c:v>27.12</c:v>
                </c:pt>
                <c:pt idx="593">
                  <c:v>27.117000000000001</c:v>
                </c:pt>
                <c:pt idx="594">
                  <c:v>28.193000000000001</c:v>
                </c:pt>
                <c:pt idx="595">
                  <c:v>27.58</c:v>
                </c:pt>
                <c:pt idx="596">
                  <c:v>27.712</c:v>
                </c:pt>
                <c:pt idx="597">
                  <c:v>28.922000000000001</c:v>
                </c:pt>
                <c:pt idx="598">
                  <c:v>28.962</c:v>
                </c:pt>
                <c:pt idx="599">
                  <c:v>29.428999999999998</c:v>
                </c:pt>
                <c:pt idx="600">
                  <c:v>29.984999999999999</c:v>
                </c:pt>
                <c:pt idx="601">
                  <c:v>29.541</c:v>
                </c:pt>
                <c:pt idx="602">
                  <c:v>30.41</c:v>
                </c:pt>
                <c:pt idx="603">
                  <c:v>30.096</c:v>
                </c:pt>
                <c:pt idx="604">
                  <c:v>31.175999999999998</c:v>
                </c:pt>
                <c:pt idx="605">
                  <c:v>31.713999999999999</c:v>
                </c:pt>
                <c:pt idx="606">
                  <c:v>31.521000000000001</c:v>
                </c:pt>
                <c:pt idx="607">
                  <c:v>32.499000000000002</c:v>
                </c:pt>
                <c:pt idx="608">
                  <c:v>31.934999999999999</c:v>
                </c:pt>
                <c:pt idx="609">
                  <c:v>31.684999999999999</c:v>
                </c:pt>
                <c:pt idx="610">
                  <c:v>32.807000000000002</c:v>
                </c:pt>
                <c:pt idx="611">
                  <c:v>33.130000000000003</c:v>
                </c:pt>
                <c:pt idx="612">
                  <c:v>33.311</c:v>
                </c:pt>
                <c:pt idx="613">
                  <c:v>34.119</c:v>
                </c:pt>
                <c:pt idx="614">
                  <c:v>33.829000000000001</c:v>
                </c:pt>
                <c:pt idx="615">
                  <c:v>34.783999999999999</c:v>
                </c:pt>
                <c:pt idx="616">
                  <c:v>34.326999999999998</c:v>
                </c:pt>
                <c:pt idx="617">
                  <c:v>34.401000000000003</c:v>
                </c:pt>
                <c:pt idx="618">
                  <c:v>35.159999999999997</c:v>
                </c:pt>
                <c:pt idx="619">
                  <c:v>34.756</c:v>
                </c:pt>
                <c:pt idx="620">
                  <c:v>36.292000000000002</c:v>
                </c:pt>
                <c:pt idx="621">
                  <c:v>35.866999999999997</c:v>
                </c:pt>
                <c:pt idx="622">
                  <c:v>36.009</c:v>
                </c:pt>
                <c:pt idx="623">
                  <c:v>36.697000000000003</c:v>
                </c:pt>
                <c:pt idx="624">
                  <c:v>36.305</c:v>
                </c:pt>
                <c:pt idx="625">
                  <c:v>36.691000000000003</c:v>
                </c:pt>
                <c:pt idx="626">
                  <c:v>37.905000000000001</c:v>
                </c:pt>
                <c:pt idx="627">
                  <c:v>38.718000000000004</c:v>
                </c:pt>
                <c:pt idx="628">
                  <c:v>37.582000000000001</c:v>
                </c:pt>
                <c:pt idx="629">
                  <c:v>38.200000000000003</c:v>
                </c:pt>
                <c:pt idx="630">
                  <c:v>38.820999999999998</c:v>
                </c:pt>
                <c:pt idx="631">
                  <c:v>39.051000000000002</c:v>
                </c:pt>
                <c:pt idx="632">
                  <c:v>38.378999999999998</c:v>
                </c:pt>
                <c:pt idx="633">
                  <c:v>38.585999999999999</c:v>
                </c:pt>
                <c:pt idx="634">
                  <c:v>39.335000000000001</c:v>
                </c:pt>
                <c:pt idx="635">
                  <c:v>40.158999999999999</c:v>
                </c:pt>
                <c:pt idx="636">
                  <c:v>40.317</c:v>
                </c:pt>
                <c:pt idx="637">
                  <c:v>40.633000000000003</c:v>
                </c:pt>
                <c:pt idx="638">
                  <c:v>40.537999999999997</c:v>
                </c:pt>
                <c:pt idx="639">
                  <c:v>41.302999999999997</c:v>
                </c:pt>
                <c:pt idx="640">
                  <c:v>40.774000000000001</c:v>
                </c:pt>
                <c:pt idx="641">
                  <c:v>41.32</c:v>
                </c:pt>
                <c:pt idx="642">
                  <c:v>40.759</c:v>
                </c:pt>
                <c:pt idx="643">
                  <c:v>41.987000000000002</c:v>
                </c:pt>
                <c:pt idx="644">
                  <c:v>42.326999999999998</c:v>
                </c:pt>
                <c:pt idx="645">
                  <c:v>41.548999999999999</c:v>
                </c:pt>
                <c:pt idx="646">
                  <c:v>41.786999999999999</c:v>
                </c:pt>
                <c:pt idx="647">
                  <c:v>43.2</c:v>
                </c:pt>
                <c:pt idx="648">
                  <c:v>41.780999999999999</c:v>
                </c:pt>
                <c:pt idx="649">
                  <c:v>43.076000000000001</c:v>
                </c:pt>
                <c:pt idx="650">
                  <c:v>42.264000000000003</c:v>
                </c:pt>
                <c:pt idx="651">
                  <c:v>42.850999999999999</c:v>
                </c:pt>
                <c:pt idx="652">
                  <c:v>42.767000000000003</c:v>
                </c:pt>
                <c:pt idx="653">
                  <c:v>42.871000000000002</c:v>
                </c:pt>
                <c:pt idx="654">
                  <c:v>42.8</c:v>
                </c:pt>
                <c:pt idx="655">
                  <c:v>43.933</c:v>
                </c:pt>
                <c:pt idx="656">
                  <c:v>42.116999999999997</c:v>
                </c:pt>
                <c:pt idx="657">
                  <c:v>43.313000000000002</c:v>
                </c:pt>
                <c:pt idx="658">
                  <c:v>43.768999999999998</c:v>
                </c:pt>
                <c:pt idx="659">
                  <c:v>44.225000000000001</c:v>
                </c:pt>
                <c:pt idx="660">
                  <c:v>45.110999999999997</c:v>
                </c:pt>
                <c:pt idx="661">
                  <c:v>44.438000000000002</c:v>
                </c:pt>
                <c:pt idx="662">
                  <c:v>44.59</c:v>
                </c:pt>
                <c:pt idx="663">
                  <c:v>44.314999999999998</c:v>
                </c:pt>
                <c:pt idx="664">
                  <c:v>44.212000000000003</c:v>
                </c:pt>
                <c:pt idx="665">
                  <c:v>44.844000000000001</c:v>
                </c:pt>
                <c:pt idx="666">
                  <c:v>45.893000000000001</c:v>
                </c:pt>
                <c:pt idx="667">
                  <c:v>46.326000000000001</c:v>
                </c:pt>
                <c:pt idx="668">
                  <c:v>45.5</c:v>
                </c:pt>
                <c:pt idx="669">
                  <c:v>45.935000000000002</c:v>
                </c:pt>
                <c:pt idx="670">
                  <c:v>45.868000000000002</c:v>
                </c:pt>
                <c:pt idx="671">
                  <c:v>46.511000000000003</c:v>
                </c:pt>
                <c:pt idx="672">
                  <c:v>47.216000000000001</c:v>
                </c:pt>
                <c:pt idx="673">
                  <c:v>46.006</c:v>
                </c:pt>
                <c:pt idx="674">
                  <c:v>46.588999999999999</c:v>
                </c:pt>
                <c:pt idx="675">
                  <c:v>45.814</c:v>
                </c:pt>
                <c:pt idx="676">
                  <c:v>46.43</c:v>
                </c:pt>
                <c:pt idx="677">
                  <c:v>46.621000000000002</c:v>
                </c:pt>
                <c:pt idx="678">
                  <c:v>46.636000000000003</c:v>
                </c:pt>
                <c:pt idx="679">
                  <c:v>46.779000000000003</c:v>
                </c:pt>
                <c:pt idx="680">
                  <c:v>46.823</c:v>
                </c:pt>
                <c:pt idx="681">
                  <c:v>47.057000000000002</c:v>
                </c:pt>
                <c:pt idx="682">
                  <c:v>47.392000000000003</c:v>
                </c:pt>
                <c:pt idx="683">
                  <c:v>46.515999999999998</c:v>
                </c:pt>
                <c:pt idx="684">
                  <c:v>47.725000000000001</c:v>
                </c:pt>
                <c:pt idx="685">
                  <c:v>47.591999999999999</c:v>
                </c:pt>
                <c:pt idx="686">
                  <c:v>47.158000000000001</c:v>
                </c:pt>
                <c:pt idx="687">
                  <c:v>47.811999999999998</c:v>
                </c:pt>
                <c:pt idx="688">
                  <c:v>48.936</c:v>
                </c:pt>
                <c:pt idx="689">
                  <c:v>47.978000000000002</c:v>
                </c:pt>
                <c:pt idx="690">
                  <c:v>47.887</c:v>
                </c:pt>
                <c:pt idx="691">
                  <c:v>48.527000000000001</c:v>
                </c:pt>
                <c:pt idx="692">
                  <c:v>47.609000000000002</c:v>
                </c:pt>
                <c:pt idx="693">
                  <c:v>48.158999999999999</c:v>
                </c:pt>
                <c:pt idx="694">
                  <c:v>47.97</c:v>
                </c:pt>
                <c:pt idx="695">
                  <c:v>48.823999999999998</c:v>
                </c:pt>
                <c:pt idx="696">
                  <c:v>48.64</c:v>
                </c:pt>
                <c:pt idx="697">
                  <c:v>48.656999999999996</c:v>
                </c:pt>
                <c:pt idx="698">
                  <c:v>49.262</c:v>
                </c:pt>
                <c:pt idx="699">
                  <c:v>48.325000000000003</c:v>
                </c:pt>
                <c:pt idx="700">
                  <c:v>50.084000000000003</c:v>
                </c:pt>
                <c:pt idx="701">
                  <c:v>48.237000000000002</c:v>
                </c:pt>
                <c:pt idx="702">
                  <c:v>50.134999999999998</c:v>
                </c:pt>
                <c:pt idx="703">
                  <c:v>49.457999999999998</c:v>
                </c:pt>
                <c:pt idx="704">
                  <c:v>49.579000000000001</c:v>
                </c:pt>
                <c:pt idx="705">
                  <c:v>49.265000000000001</c:v>
                </c:pt>
                <c:pt idx="706">
                  <c:v>50.807000000000002</c:v>
                </c:pt>
                <c:pt idx="707">
                  <c:v>49.831000000000003</c:v>
                </c:pt>
                <c:pt idx="708">
                  <c:v>50.024999999999999</c:v>
                </c:pt>
                <c:pt idx="709">
                  <c:v>49.679000000000002</c:v>
                </c:pt>
                <c:pt idx="710">
                  <c:v>49.552999999999997</c:v>
                </c:pt>
                <c:pt idx="711">
                  <c:v>49.503999999999998</c:v>
                </c:pt>
                <c:pt idx="712">
                  <c:v>49.283999999999999</c:v>
                </c:pt>
                <c:pt idx="713">
                  <c:v>49.963000000000001</c:v>
                </c:pt>
                <c:pt idx="714">
                  <c:v>49.959000000000003</c:v>
                </c:pt>
                <c:pt idx="715">
                  <c:v>49.569000000000003</c:v>
                </c:pt>
                <c:pt idx="716">
                  <c:v>50.581000000000003</c:v>
                </c:pt>
                <c:pt idx="717">
                  <c:v>50.094999999999999</c:v>
                </c:pt>
                <c:pt idx="718">
                  <c:v>51.015999999999998</c:v>
                </c:pt>
                <c:pt idx="719">
                  <c:v>50.064999999999998</c:v>
                </c:pt>
                <c:pt idx="720">
                  <c:v>51.4</c:v>
                </c:pt>
                <c:pt idx="721">
                  <c:v>50.195</c:v>
                </c:pt>
                <c:pt idx="722">
                  <c:v>50.697000000000003</c:v>
                </c:pt>
                <c:pt idx="723">
                  <c:v>50.219000000000001</c:v>
                </c:pt>
                <c:pt idx="724">
                  <c:v>50.334000000000003</c:v>
                </c:pt>
                <c:pt idx="725">
                  <c:v>50.77</c:v>
                </c:pt>
                <c:pt idx="726">
                  <c:v>51.216000000000001</c:v>
                </c:pt>
                <c:pt idx="727">
                  <c:v>51.207000000000001</c:v>
                </c:pt>
                <c:pt idx="728">
                  <c:v>50.003999999999998</c:v>
                </c:pt>
                <c:pt idx="729">
                  <c:v>50.145000000000003</c:v>
                </c:pt>
                <c:pt idx="730">
                  <c:v>52.350999999999999</c:v>
                </c:pt>
                <c:pt idx="731">
                  <c:v>50.658000000000001</c:v>
                </c:pt>
                <c:pt idx="732">
                  <c:v>51.115000000000002</c:v>
                </c:pt>
                <c:pt idx="733">
                  <c:v>49.956000000000003</c:v>
                </c:pt>
                <c:pt idx="734">
                  <c:v>50.511000000000003</c:v>
                </c:pt>
                <c:pt idx="735">
                  <c:v>50.847999999999999</c:v>
                </c:pt>
                <c:pt idx="736">
                  <c:v>49.848999999999997</c:v>
                </c:pt>
                <c:pt idx="737">
                  <c:v>51.567999999999998</c:v>
                </c:pt>
                <c:pt idx="738">
                  <c:v>50.988999999999997</c:v>
                </c:pt>
                <c:pt idx="739">
                  <c:v>50.58</c:v>
                </c:pt>
                <c:pt idx="740">
                  <c:v>50.917999999999999</c:v>
                </c:pt>
                <c:pt idx="741">
                  <c:v>51.771000000000001</c:v>
                </c:pt>
                <c:pt idx="742">
                  <c:v>51.118000000000002</c:v>
                </c:pt>
                <c:pt idx="743">
                  <c:v>51.256</c:v>
                </c:pt>
                <c:pt idx="744">
                  <c:v>50.524999999999999</c:v>
                </c:pt>
                <c:pt idx="745">
                  <c:v>52.024999999999999</c:v>
                </c:pt>
                <c:pt idx="746">
                  <c:v>51.561</c:v>
                </c:pt>
                <c:pt idx="747">
                  <c:v>51.939</c:v>
                </c:pt>
                <c:pt idx="748">
                  <c:v>52.104999999999997</c:v>
                </c:pt>
                <c:pt idx="749">
                  <c:v>51.433</c:v>
                </c:pt>
                <c:pt idx="750">
                  <c:v>50.65</c:v>
                </c:pt>
                <c:pt idx="751">
                  <c:v>51.262999999999998</c:v>
                </c:pt>
                <c:pt idx="752">
                  <c:v>52.853000000000002</c:v>
                </c:pt>
                <c:pt idx="753">
                  <c:v>50.710999999999999</c:v>
                </c:pt>
                <c:pt idx="754">
                  <c:v>50.786000000000001</c:v>
                </c:pt>
                <c:pt idx="755">
                  <c:v>52.302999999999997</c:v>
                </c:pt>
                <c:pt idx="756">
                  <c:v>51.747</c:v>
                </c:pt>
                <c:pt idx="757">
                  <c:v>51.741999999999997</c:v>
                </c:pt>
                <c:pt idx="758">
                  <c:v>50.956000000000003</c:v>
                </c:pt>
                <c:pt idx="759">
                  <c:v>51.152000000000001</c:v>
                </c:pt>
                <c:pt idx="760">
                  <c:v>52.494999999999997</c:v>
                </c:pt>
                <c:pt idx="761">
                  <c:v>49.915999999999997</c:v>
                </c:pt>
                <c:pt idx="762">
                  <c:v>51.738999999999997</c:v>
                </c:pt>
                <c:pt idx="763">
                  <c:v>51.424999999999997</c:v>
                </c:pt>
                <c:pt idx="764">
                  <c:v>51.713999999999999</c:v>
                </c:pt>
                <c:pt idx="765">
                  <c:v>51.383000000000003</c:v>
                </c:pt>
                <c:pt idx="766">
                  <c:v>52.148000000000003</c:v>
                </c:pt>
                <c:pt idx="767">
                  <c:v>51.076999999999998</c:v>
                </c:pt>
                <c:pt idx="768">
                  <c:v>50.773000000000003</c:v>
                </c:pt>
                <c:pt idx="769">
                  <c:v>50.220999999999997</c:v>
                </c:pt>
                <c:pt idx="770">
                  <c:v>50.381999999999998</c:v>
                </c:pt>
                <c:pt idx="771">
                  <c:v>53.639000000000003</c:v>
                </c:pt>
                <c:pt idx="772">
                  <c:v>51.011000000000003</c:v>
                </c:pt>
                <c:pt idx="773">
                  <c:v>51.552</c:v>
                </c:pt>
                <c:pt idx="774">
                  <c:v>52.21</c:v>
                </c:pt>
                <c:pt idx="775">
                  <c:v>52.076000000000001</c:v>
                </c:pt>
                <c:pt idx="776">
                  <c:v>51.253</c:v>
                </c:pt>
                <c:pt idx="777">
                  <c:v>51.319000000000003</c:v>
                </c:pt>
                <c:pt idx="778">
                  <c:v>51.406999999999996</c:v>
                </c:pt>
                <c:pt idx="779">
                  <c:v>51.872999999999998</c:v>
                </c:pt>
                <c:pt idx="780">
                  <c:v>51.71</c:v>
                </c:pt>
                <c:pt idx="781">
                  <c:v>51.314999999999998</c:v>
                </c:pt>
                <c:pt idx="782">
                  <c:v>51.283999999999999</c:v>
                </c:pt>
                <c:pt idx="783">
                  <c:v>52.154000000000003</c:v>
                </c:pt>
                <c:pt idx="784">
                  <c:v>50.88</c:v>
                </c:pt>
                <c:pt idx="785">
                  <c:v>50.951999999999998</c:v>
                </c:pt>
                <c:pt idx="786">
                  <c:v>51.38</c:v>
                </c:pt>
                <c:pt idx="787">
                  <c:v>52.518000000000001</c:v>
                </c:pt>
                <c:pt idx="788">
                  <c:v>50.627000000000002</c:v>
                </c:pt>
                <c:pt idx="789">
                  <c:v>51.36</c:v>
                </c:pt>
                <c:pt idx="790">
                  <c:v>52.148000000000003</c:v>
                </c:pt>
                <c:pt idx="791">
                  <c:v>50.941000000000003</c:v>
                </c:pt>
                <c:pt idx="792">
                  <c:v>49.902999999999999</c:v>
                </c:pt>
                <c:pt idx="793">
                  <c:v>51.012999999999998</c:v>
                </c:pt>
                <c:pt idx="794">
                  <c:v>50.970999999999997</c:v>
                </c:pt>
                <c:pt idx="795">
                  <c:v>50.576999999999998</c:v>
                </c:pt>
                <c:pt idx="796">
                  <c:v>50.143000000000001</c:v>
                </c:pt>
                <c:pt idx="797">
                  <c:v>51.29</c:v>
                </c:pt>
                <c:pt idx="798">
                  <c:v>50.575000000000003</c:v>
                </c:pt>
                <c:pt idx="799">
                  <c:v>50.881999999999998</c:v>
                </c:pt>
                <c:pt idx="800">
                  <c:v>50.765000000000001</c:v>
                </c:pt>
                <c:pt idx="801">
                  <c:v>51.213999999999999</c:v>
                </c:pt>
                <c:pt idx="802">
                  <c:v>52.957000000000001</c:v>
                </c:pt>
                <c:pt idx="803">
                  <c:v>56.316000000000003</c:v>
                </c:pt>
                <c:pt idx="804">
                  <c:v>59.326000000000001</c:v>
                </c:pt>
                <c:pt idx="805">
                  <c:v>61.475999999999999</c:v>
                </c:pt>
                <c:pt idx="806">
                  <c:v>62.405000000000001</c:v>
                </c:pt>
                <c:pt idx="807">
                  <c:v>63.113</c:v>
                </c:pt>
                <c:pt idx="808">
                  <c:v>62.384999999999998</c:v>
                </c:pt>
                <c:pt idx="809">
                  <c:v>60.598999999999997</c:v>
                </c:pt>
                <c:pt idx="810">
                  <c:v>59.911999999999999</c:v>
                </c:pt>
                <c:pt idx="811">
                  <c:v>59.447000000000003</c:v>
                </c:pt>
                <c:pt idx="812">
                  <c:v>60.595999999999997</c:v>
                </c:pt>
                <c:pt idx="813">
                  <c:v>61.145000000000003</c:v>
                </c:pt>
                <c:pt idx="814">
                  <c:v>62.454000000000001</c:v>
                </c:pt>
                <c:pt idx="815">
                  <c:v>62.136000000000003</c:v>
                </c:pt>
                <c:pt idx="816">
                  <c:v>61.337000000000003</c:v>
                </c:pt>
                <c:pt idx="817">
                  <c:v>61.048000000000002</c:v>
                </c:pt>
                <c:pt idx="818">
                  <c:v>59.256</c:v>
                </c:pt>
                <c:pt idx="819">
                  <c:v>57.718000000000004</c:v>
                </c:pt>
                <c:pt idx="820">
                  <c:v>56.131</c:v>
                </c:pt>
                <c:pt idx="821">
                  <c:v>55.573999999999998</c:v>
                </c:pt>
                <c:pt idx="822">
                  <c:v>54.646999999999998</c:v>
                </c:pt>
                <c:pt idx="823">
                  <c:v>54.853999999999999</c:v>
                </c:pt>
                <c:pt idx="824">
                  <c:v>54.744</c:v>
                </c:pt>
                <c:pt idx="825">
                  <c:v>55.783999999999999</c:v>
                </c:pt>
                <c:pt idx="826">
                  <c:v>55.506</c:v>
                </c:pt>
                <c:pt idx="827">
                  <c:v>55.872</c:v>
                </c:pt>
                <c:pt idx="828">
                  <c:v>55.468000000000004</c:v>
                </c:pt>
                <c:pt idx="829">
                  <c:v>54.927</c:v>
                </c:pt>
                <c:pt idx="830">
                  <c:v>54.079000000000001</c:v>
                </c:pt>
                <c:pt idx="831">
                  <c:v>52.712000000000003</c:v>
                </c:pt>
                <c:pt idx="832">
                  <c:v>51.825000000000003</c:v>
                </c:pt>
                <c:pt idx="833">
                  <c:v>52.021999999999998</c:v>
                </c:pt>
                <c:pt idx="834">
                  <c:v>51.21</c:v>
                </c:pt>
                <c:pt idx="835">
                  <c:v>51.170999999999999</c:v>
                </c:pt>
                <c:pt idx="836">
                  <c:v>51.360999999999997</c:v>
                </c:pt>
                <c:pt idx="837">
                  <c:v>51.69</c:v>
                </c:pt>
                <c:pt idx="838">
                  <c:v>50.834000000000003</c:v>
                </c:pt>
                <c:pt idx="839">
                  <c:v>50.454000000000001</c:v>
                </c:pt>
                <c:pt idx="840">
                  <c:v>50.348999999999997</c:v>
                </c:pt>
                <c:pt idx="841">
                  <c:v>50.722000000000001</c:v>
                </c:pt>
                <c:pt idx="842">
                  <c:v>49.493000000000002</c:v>
                </c:pt>
                <c:pt idx="843">
                  <c:v>49.534999999999997</c:v>
                </c:pt>
                <c:pt idx="844">
                  <c:v>49.997</c:v>
                </c:pt>
                <c:pt idx="845">
                  <c:v>50.037999999999997</c:v>
                </c:pt>
                <c:pt idx="846">
                  <c:v>49.771000000000001</c:v>
                </c:pt>
                <c:pt idx="847">
                  <c:v>49.503999999999998</c:v>
                </c:pt>
                <c:pt idx="848">
                  <c:v>49.896999999999998</c:v>
                </c:pt>
                <c:pt idx="849">
                  <c:v>48.911999999999999</c:v>
                </c:pt>
                <c:pt idx="850">
                  <c:v>49.572000000000003</c:v>
                </c:pt>
                <c:pt idx="851">
                  <c:v>49.509</c:v>
                </c:pt>
                <c:pt idx="852">
                  <c:v>49.039000000000001</c:v>
                </c:pt>
                <c:pt idx="853">
                  <c:v>49.831000000000003</c:v>
                </c:pt>
                <c:pt idx="854">
                  <c:v>49.722999999999999</c:v>
                </c:pt>
                <c:pt idx="855">
                  <c:v>48.779000000000003</c:v>
                </c:pt>
                <c:pt idx="856">
                  <c:v>48.826999999999998</c:v>
                </c:pt>
                <c:pt idx="857">
                  <c:v>48.908999999999999</c:v>
                </c:pt>
                <c:pt idx="858">
                  <c:v>48.875999999999998</c:v>
                </c:pt>
                <c:pt idx="859">
                  <c:v>49.286999999999999</c:v>
                </c:pt>
                <c:pt idx="860">
                  <c:v>49.234999999999999</c:v>
                </c:pt>
                <c:pt idx="861">
                  <c:v>48.523000000000003</c:v>
                </c:pt>
                <c:pt idx="862">
                  <c:v>47.465000000000003</c:v>
                </c:pt>
                <c:pt idx="863">
                  <c:v>48.131</c:v>
                </c:pt>
                <c:pt idx="864">
                  <c:v>48.545000000000002</c:v>
                </c:pt>
                <c:pt idx="865">
                  <c:v>48.345999999999997</c:v>
                </c:pt>
                <c:pt idx="866">
                  <c:v>47.363999999999997</c:v>
                </c:pt>
                <c:pt idx="867">
                  <c:v>49.179000000000002</c:v>
                </c:pt>
                <c:pt idx="868">
                  <c:v>48.204999999999998</c:v>
                </c:pt>
                <c:pt idx="869">
                  <c:v>49.228000000000002</c:v>
                </c:pt>
                <c:pt idx="870">
                  <c:v>47.360999999999997</c:v>
                </c:pt>
                <c:pt idx="871">
                  <c:v>47.378</c:v>
                </c:pt>
                <c:pt idx="872">
                  <c:v>47.209000000000003</c:v>
                </c:pt>
                <c:pt idx="873">
                  <c:v>48.475000000000001</c:v>
                </c:pt>
                <c:pt idx="874">
                  <c:v>47.487000000000002</c:v>
                </c:pt>
                <c:pt idx="875">
                  <c:v>47.642000000000003</c:v>
                </c:pt>
                <c:pt idx="876">
                  <c:v>47.521999999999998</c:v>
                </c:pt>
                <c:pt idx="877">
                  <c:v>47.93</c:v>
                </c:pt>
                <c:pt idx="878">
                  <c:v>48.295000000000002</c:v>
                </c:pt>
                <c:pt idx="879">
                  <c:v>47.716000000000001</c:v>
                </c:pt>
                <c:pt idx="880">
                  <c:v>47.481000000000002</c:v>
                </c:pt>
                <c:pt idx="881">
                  <c:v>47.649000000000001</c:v>
                </c:pt>
                <c:pt idx="882">
                  <c:v>47.677999999999997</c:v>
                </c:pt>
                <c:pt idx="883">
                  <c:v>47.091000000000001</c:v>
                </c:pt>
                <c:pt idx="884">
                  <c:v>47.537999999999997</c:v>
                </c:pt>
                <c:pt idx="885">
                  <c:v>48.186</c:v>
                </c:pt>
                <c:pt idx="886">
                  <c:v>47.109000000000002</c:v>
                </c:pt>
                <c:pt idx="887">
                  <c:v>47.201000000000001</c:v>
                </c:pt>
                <c:pt idx="888">
                  <c:v>47.328000000000003</c:v>
                </c:pt>
                <c:pt idx="889">
                  <c:v>47.146999999999998</c:v>
                </c:pt>
                <c:pt idx="890">
                  <c:v>47.436999999999998</c:v>
                </c:pt>
                <c:pt idx="891">
                  <c:v>47.04</c:v>
                </c:pt>
                <c:pt idx="892">
                  <c:v>45.814</c:v>
                </c:pt>
                <c:pt idx="893">
                  <c:v>46.993000000000002</c:v>
                </c:pt>
                <c:pt idx="894">
                  <c:v>47.622</c:v>
                </c:pt>
                <c:pt idx="895">
                  <c:v>46.667999999999999</c:v>
                </c:pt>
                <c:pt idx="896">
                  <c:v>45.942999999999998</c:v>
                </c:pt>
                <c:pt idx="897">
                  <c:v>46.43</c:v>
                </c:pt>
                <c:pt idx="898">
                  <c:v>46.64</c:v>
                </c:pt>
                <c:pt idx="899">
                  <c:v>46.530999999999999</c:v>
                </c:pt>
                <c:pt idx="900">
                  <c:v>45.625</c:v>
                </c:pt>
                <c:pt idx="901">
                  <c:v>45.75</c:v>
                </c:pt>
                <c:pt idx="902">
                  <c:v>46.27</c:v>
                </c:pt>
                <c:pt idx="903">
                  <c:v>45.857999999999997</c:v>
                </c:pt>
                <c:pt idx="904">
                  <c:v>46.036000000000001</c:v>
                </c:pt>
                <c:pt idx="905">
                  <c:v>46.234000000000002</c:v>
                </c:pt>
                <c:pt idx="906">
                  <c:v>45.758000000000003</c:v>
                </c:pt>
                <c:pt idx="907">
                  <c:v>46.095999999999997</c:v>
                </c:pt>
                <c:pt idx="908">
                  <c:v>46.06</c:v>
                </c:pt>
                <c:pt idx="909">
                  <c:v>45.298999999999999</c:v>
                </c:pt>
                <c:pt idx="910">
                  <c:v>45.823</c:v>
                </c:pt>
                <c:pt idx="911">
                  <c:v>45.648000000000003</c:v>
                </c:pt>
                <c:pt idx="912">
                  <c:v>45.101999999999997</c:v>
                </c:pt>
                <c:pt idx="913">
                  <c:v>46.088000000000001</c:v>
                </c:pt>
                <c:pt idx="914">
                  <c:v>45.656999999999996</c:v>
                </c:pt>
                <c:pt idx="915">
                  <c:v>45.155999999999999</c:v>
                </c:pt>
                <c:pt idx="916">
                  <c:v>44.822000000000003</c:v>
                </c:pt>
                <c:pt idx="917">
                  <c:v>45.106000000000002</c:v>
                </c:pt>
                <c:pt idx="918">
                  <c:v>44.46</c:v>
                </c:pt>
                <c:pt idx="919">
                  <c:v>43.965000000000003</c:v>
                </c:pt>
                <c:pt idx="920">
                  <c:v>44.37</c:v>
                </c:pt>
                <c:pt idx="921">
                  <c:v>44.396999999999998</c:v>
                </c:pt>
                <c:pt idx="922">
                  <c:v>45.084000000000003</c:v>
                </c:pt>
                <c:pt idx="923">
                  <c:v>44.393000000000001</c:v>
                </c:pt>
                <c:pt idx="924">
                  <c:v>44.375</c:v>
                </c:pt>
                <c:pt idx="925">
                  <c:v>44.33</c:v>
                </c:pt>
                <c:pt idx="926">
                  <c:v>45.075000000000003</c:v>
                </c:pt>
                <c:pt idx="927">
                  <c:v>45.082000000000001</c:v>
                </c:pt>
                <c:pt idx="928">
                  <c:v>44.290999999999997</c:v>
                </c:pt>
                <c:pt idx="929">
                  <c:v>44.613</c:v>
                </c:pt>
                <c:pt idx="930">
                  <c:v>45.039000000000001</c:v>
                </c:pt>
                <c:pt idx="931">
                  <c:v>46.543999999999997</c:v>
                </c:pt>
                <c:pt idx="932">
                  <c:v>48.555999999999997</c:v>
                </c:pt>
                <c:pt idx="933">
                  <c:v>50.436</c:v>
                </c:pt>
                <c:pt idx="934">
                  <c:v>51.256</c:v>
                </c:pt>
                <c:pt idx="935">
                  <c:v>52.024000000000001</c:v>
                </c:pt>
                <c:pt idx="936">
                  <c:v>51.805999999999997</c:v>
                </c:pt>
                <c:pt idx="937">
                  <c:v>51.192</c:v>
                </c:pt>
                <c:pt idx="938">
                  <c:v>49.747999999999998</c:v>
                </c:pt>
                <c:pt idx="939">
                  <c:v>48.68</c:v>
                </c:pt>
                <c:pt idx="940">
                  <c:v>47.252000000000002</c:v>
                </c:pt>
                <c:pt idx="941">
                  <c:v>46.975000000000001</c:v>
                </c:pt>
                <c:pt idx="942">
                  <c:v>46.201000000000001</c:v>
                </c:pt>
                <c:pt idx="943">
                  <c:v>45.77</c:v>
                </c:pt>
                <c:pt idx="944">
                  <c:v>45.497</c:v>
                </c:pt>
                <c:pt idx="945">
                  <c:v>45.164999999999999</c:v>
                </c:pt>
                <c:pt idx="946">
                  <c:v>45.423999999999999</c:v>
                </c:pt>
                <c:pt idx="947">
                  <c:v>45.42</c:v>
                </c:pt>
                <c:pt idx="948">
                  <c:v>44.539000000000001</c:v>
                </c:pt>
                <c:pt idx="949">
                  <c:v>44.378</c:v>
                </c:pt>
                <c:pt idx="950">
                  <c:v>43.545999999999999</c:v>
                </c:pt>
                <c:pt idx="951">
                  <c:v>43.804000000000002</c:v>
                </c:pt>
                <c:pt idx="952">
                  <c:v>43.273000000000003</c:v>
                </c:pt>
                <c:pt idx="953">
                  <c:v>42.985999999999997</c:v>
                </c:pt>
                <c:pt idx="954">
                  <c:v>41.951999999999998</c:v>
                </c:pt>
                <c:pt idx="955">
                  <c:v>42.518000000000001</c:v>
                </c:pt>
                <c:pt idx="956">
                  <c:v>42.720999999999997</c:v>
                </c:pt>
                <c:pt idx="957">
                  <c:v>41.972000000000001</c:v>
                </c:pt>
                <c:pt idx="958">
                  <c:v>42.347000000000001</c:v>
                </c:pt>
                <c:pt idx="959">
                  <c:v>42.7</c:v>
                </c:pt>
                <c:pt idx="960">
                  <c:v>42.265000000000001</c:v>
                </c:pt>
                <c:pt idx="961">
                  <c:v>41.926000000000002</c:v>
                </c:pt>
                <c:pt idx="962">
                  <c:v>41.747</c:v>
                </c:pt>
                <c:pt idx="963">
                  <c:v>41.326000000000001</c:v>
                </c:pt>
                <c:pt idx="964">
                  <c:v>40.917000000000002</c:v>
                </c:pt>
                <c:pt idx="965">
                  <c:v>41.420999999999999</c:v>
                </c:pt>
                <c:pt idx="966">
                  <c:v>41.637</c:v>
                </c:pt>
                <c:pt idx="967">
                  <c:v>41.011000000000003</c:v>
                </c:pt>
                <c:pt idx="968">
                  <c:v>41.375999999999998</c:v>
                </c:pt>
                <c:pt idx="969">
                  <c:v>41.555999999999997</c:v>
                </c:pt>
                <c:pt idx="970">
                  <c:v>41.9</c:v>
                </c:pt>
                <c:pt idx="971">
                  <c:v>42.588000000000001</c:v>
                </c:pt>
                <c:pt idx="972">
                  <c:v>42.713999999999999</c:v>
                </c:pt>
                <c:pt idx="973">
                  <c:v>42.69</c:v>
                </c:pt>
                <c:pt idx="974">
                  <c:v>43.1</c:v>
                </c:pt>
                <c:pt idx="975">
                  <c:v>42.463999999999999</c:v>
                </c:pt>
                <c:pt idx="976">
                  <c:v>42.34</c:v>
                </c:pt>
                <c:pt idx="977">
                  <c:v>42.362000000000002</c:v>
                </c:pt>
                <c:pt idx="978">
                  <c:v>42.241</c:v>
                </c:pt>
                <c:pt idx="979">
                  <c:v>41.819000000000003</c:v>
                </c:pt>
                <c:pt idx="980">
                  <c:v>41.231000000000002</c:v>
                </c:pt>
                <c:pt idx="981">
                  <c:v>41.701999999999998</c:v>
                </c:pt>
                <c:pt idx="982">
                  <c:v>41.030999999999999</c:v>
                </c:pt>
                <c:pt idx="983">
                  <c:v>40.808999999999997</c:v>
                </c:pt>
                <c:pt idx="984">
                  <c:v>40.878999999999998</c:v>
                </c:pt>
                <c:pt idx="985">
                  <c:v>41.204999999999998</c:v>
                </c:pt>
                <c:pt idx="986">
                  <c:v>40.17</c:v>
                </c:pt>
                <c:pt idx="987">
                  <c:v>40.713000000000001</c:v>
                </c:pt>
                <c:pt idx="988">
                  <c:v>40.628</c:v>
                </c:pt>
                <c:pt idx="989">
                  <c:v>40.975000000000001</c:v>
                </c:pt>
                <c:pt idx="990">
                  <c:v>40.601999999999997</c:v>
                </c:pt>
                <c:pt idx="991">
                  <c:v>40.822000000000003</c:v>
                </c:pt>
                <c:pt idx="992">
                  <c:v>40.393999999999998</c:v>
                </c:pt>
                <c:pt idx="993">
                  <c:v>40.316000000000003</c:v>
                </c:pt>
                <c:pt idx="994">
                  <c:v>39.44</c:v>
                </c:pt>
                <c:pt idx="995">
                  <c:v>39.493000000000002</c:v>
                </c:pt>
                <c:pt idx="996">
                  <c:v>40.326999999999998</c:v>
                </c:pt>
                <c:pt idx="997">
                  <c:v>39.365000000000002</c:v>
                </c:pt>
                <c:pt idx="998">
                  <c:v>39.488</c:v>
                </c:pt>
                <c:pt idx="999">
                  <c:v>39.155000000000001</c:v>
                </c:pt>
                <c:pt idx="1000">
                  <c:v>39.936</c:v>
                </c:pt>
                <c:pt idx="1001">
                  <c:v>39.368000000000002</c:v>
                </c:pt>
                <c:pt idx="1002">
                  <c:v>38.933999999999997</c:v>
                </c:pt>
                <c:pt idx="1003">
                  <c:v>40.14</c:v>
                </c:pt>
                <c:pt idx="1004">
                  <c:v>39.29</c:v>
                </c:pt>
                <c:pt idx="1005">
                  <c:v>39.485999999999997</c:v>
                </c:pt>
                <c:pt idx="1006">
                  <c:v>39.61</c:v>
                </c:pt>
                <c:pt idx="1007">
                  <c:v>38.939</c:v>
                </c:pt>
                <c:pt idx="1008">
                  <c:v>38.863</c:v>
                </c:pt>
                <c:pt idx="1009">
                  <c:v>38.399000000000001</c:v>
                </c:pt>
                <c:pt idx="1010">
                  <c:v>38.250999999999998</c:v>
                </c:pt>
                <c:pt idx="1011">
                  <c:v>39.78</c:v>
                </c:pt>
                <c:pt idx="1012">
                  <c:v>39.131999999999998</c:v>
                </c:pt>
                <c:pt idx="1013">
                  <c:v>38.36</c:v>
                </c:pt>
                <c:pt idx="1014">
                  <c:v>38.832000000000001</c:v>
                </c:pt>
                <c:pt idx="1015">
                  <c:v>37.642000000000003</c:v>
                </c:pt>
                <c:pt idx="1016">
                  <c:v>39.107999999999997</c:v>
                </c:pt>
                <c:pt idx="1017">
                  <c:v>38.04</c:v>
                </c:pt>
                <c:pt idx="1018">
                  <c:v>39.329000000000001</c:v>
                </c:pt>
                <c:pt idx="1019">
                  <c:v>37.851999999999997</c:v>
                </c:pt>
                <c:pt idx="1020">
                  <c:v>37.765000000000001</c:v>
                </c:pt>
                <c:pt idx="1021">
                  <c:v>38.67</c:v>
                </c:pt>
                <c:pt idx="1022">
                  <c:v>38.786000000000001</c:v>
                </c:pt>
                <c:pt idx="1023">
                  <c:v>38.311999999999998</c:v>
                </c:pt>
                <c:pt idx="1024">
                  <c:v>37.497999999999998</c:v>
                </c:pt>
                <c:pt idx="1025">
                  <c:v>39.215000000000003</c:v>
                </c:pt>
                <c:pt idx="1026">
                  <c:v>38.24</c:v>
                </c:pt>
                <c:pt idx="1027">
                  <c:v>38.314999999999998</c:v>
                </c:pt>
                <c:pt idx="1028">
                  <c:v>37.948</c:v>
                </c:pt>
                <c:pt idx="1029">
                  <c:v>37.119</c:v>
                </c:pt>
                <c:pt idx="1030">
                  <c:v>37.838000000000001</c:v>
                </c:pt>
                <c:pt idx="1031">
                  <c:v>38.792999999999999</c:v>
                </c:pt>
                <c:pt idx="1032">
                  <c:v>37.933</c:v>
                </c:pt>
                <c:pt idx="1033">
                  <c:v>36.911000000000001</c:v>
                </c:pt>
                <c:pt idx="1034">
                  <c:v>37.134999999999998</c:v>
                </c:pt>
                <c:pt idx="1035">
                  <c:v>38.374000000000002</c:v>
                </c:pt>
                <c:pt idx="1036">
                  <c:v>37.881999999999998</c:v>
                </c:pt>
                <c:pt idx="1037">
                  <c:v>38.073999999999998</c:v>
                </c:pt>
                <c:pt idx="1038">
                  <c:v>38.295000000000002</c:v>
                </c:pt>
                <c:pt idx="1039">
                  <c:v>37.128999999999998</c:v>
                </c:pt>
                <c:pt idx="1040">
                  <c:v>38.484000000000002</c:v>
                </c:pt>
                <c:pt idx="1041">
                  <c:v>37.993000000000002</c:v>
                </c:pt>
                <c:pt idx="1042">
                  <c:v>38.601999999999997</c:v>
                </c:pt>
                <c:pt idx="1043">
                  <c:v>37.674999999999997</c:v>
                </c:pt>
                <c:pt idx="1044">
                  <c:v>37.064999999999998</c:v>
                </c:pt>
                <c:pt idx="1045">
                  <c:v>37.630000000000003</c:v>
                </c:pt>
                <c:pt idx="1046">
                  <c:v>37.454000000000001</c:v>
                </c:pt>
                <c:pt idx="1047">
                  <c:v>37.055</c:v>
                </c:pt>
                <c:pt idx="1048">
                  <c:v>37.226999999999997</c:v>
                </c:pt>
                <c:pt idx="1049">
                  <c:v>36.679000000000002</c:v>
                </c:pt>
                <c:pt idx="1050">
                  <c:v>36.862000000000002</c:v>
                </c:pt>
                <c:pt idx="1051">
                  <c:v>37.872999999999998</c:v>
                </c:pt>
                <c:pt idx="1052">
                  <c:v>37.820999999999998</c:v>
                </c:pt>
                <c:pt idx="1053">
                  <c:v>37.158999999999999</c:v>
                </c:pt>
                <c:pt idx="1054">
                  <c:v>37.354999999999997</c:v>
                </c:pt>
                <c:pt idx="1055">
                  <c:v>38.112000000000002</c:v>
                </c:pt>
                <c:pt idx="1056">
                  <c:v>36.972000000000001</c:v>
                </c:pt>
                <c:pt idx="1057">
                  <c:v>37.277999999999999</c:v>
                </c:pt>
                <c:pt idx="1058">
                  <c:v>37.731000000000002</c:v>
                </c:pt>
                <c:pt idx="1059">
                  <c:v>36.774000000000001</c:v>
                </c:pt>
                <c:pt idx="1060">
                  <c:v>37.777000000000001</c:v>
                </c:pt>
                <c:pt idx="1061">
                  <c:v>37.024000000000001</c:v>
                </c:pt>
                <c:pt idx="1062">
                  <c:v>37.28</c:v>
                </c:pt>
                <c:pt idx="1063">
                  <c:v>38.167999999999999</c:v>
                </c:pt>
                <c:pt idx="1064">
                  <c:v>38.131</c:v>
                </c:pt>
                <c:pt idx="1065">
                  <c:v>37.450000000000003</c:v>
                </c:pt>
                <c:pt idx="1066">
                  <c:v>37.462000000000003</c:v>
                </c:pt>
                <c:pt idx="1067">
                  <c:v>37.134999999999998</c:v>
                </c:pt>
                <c:pt idx="1068">
                  <c:v>36.651000000000003</c:v>
                </c:pt>
                <c:pt idx="1069">
                  <c:v>36.64</c:v>
                </c:pt>
                <c:pt idx="1070">
                  <c:v>37.128999999999998</c:v>
                </c:pt>
                <c:pt idx="1071">
                  <c:v>36.590000000000003</c:v>
                </c:pt>
                <c:pt idx="1072">
                  <c:v>36.488999999999997</c:v>
                </c:pt>
                <c:pt idx="1073">
                  <c:v>37.529000000000003</c:v>
                </c:pt>
                <c:pt idx="1074">
                  <c:v>36.981000000000002</c:v>
                </c:pt>
                <c:pt idx="1075">
                  <c:v>36.598999999999997</c:v>
                </c:pt>
                <c:pt idx="1076">
                  <c:v>37.543999999999997</c:v>
                </c:pt>
                <c:pt idx="1077">
                  <c:v>37.084000000000003</c:v>
                </c:pt>
                <c:pt idx="1078">
                  <c:v>36.313000000000002</c:v>
                </c:pt>
                <c:pt idx="1079">
                  <c:v>37.485999999999997</c:v>
                </c:pt>
                <c:pt idx="1080">
                  <c:v>36.218000000000004</c:v>
                </c:pt>
                <c:pt idx="1081">
                  <c:v>38.203000000000003</c:v>
                </c:pt>
                <c:pt idx="1082">
                  <c:v>37.999000000000002</c:v>
                </c:pt>
                <c:pt idx="1083">
                  <c:v>38.070999999999998</c:v>
                </c:pt>
                <c:pt idx="1084">
                  <c:v>36.665999999999997</c:v>
                </c:pt>
                <c:pt idx="1085">
                  <c:v>37.334000000000003</c:v>
                </c:pt>
                <c:pt idx="1086">
                  <c:v>36.951999999999998</c:v>
                </c:pt>
                <c:pt idx="1087">
                  <c:v>37.533999999999999</c:v>
                </c:pt>
                <c:pt idx="1088">
                  <c:v>38.539000000000001</c:v>
                </c:pt>
                <c:pt idx="1089">
                  <c:v>37.893999999999998</c:v>
                </c:pt>
                <c:pt idx="1090">
                  <c:v>37.000999999999998</c:v>
                </c:pt>
                <c:pt idx="1091">
                  <c:v>37.337000000000003</c:v>
                </c:pt>
                <c:pt idx="1092">
                  <c:v>38.695</c:v>
                </c:pt>
                <c:pt idx="1093">
                  <c:v>38.156999999999996</c:v>
                </c:pt>
                <c:pt idx="1094">
                  <c:v>37.572000000000003</c:v>
                </c:pt>
                <c:pt idx="1095">
                  <c:v>38.148000000000003</c:v>
                </c:pt>
                <c:pt idx="1096">
                  <c:v>38.305999999999997</c:v>
                </c:pt>
                <c:pt idx="1097">
                  <c:v>38.396999999999998</c:v>
                </c:pt>
                <c:pt idx="1098">
                  <c:v>39.009</c:v>
                </c:pt>
                <c:pt idx="1099">
                  <c:v>38.229999999999997</c:v>
                </c:pt>
                <c:pt idx="1100">
                  <c:v>38.436</c:v>
                </c:pt>
                <c:pt idx="1101">
                  <c:v>37.866</c:v>
                </c:pt>
                <c:pt idx="1102">
                  <c:v>39.192</c:v>
                </c:pt>
                <c:pt idx="1103">
                  <c:v>39.15</c:v>
                </c:pt>
                <c:pt idx="1104">
                  <c:v>38.651000000000003</c:v>
                </c:pt>
                <c:pt idx="1105">
                  <c:v>39.067999999999998</c:v>
                </c:pt>
                <c:pt idx="1106">
                  <c:v>40.069000000000003</c:v>
                </c:pt>
                <c:pt idx="1107">
                  <c:v>38.604999999999997</c:v>
                </c:pt>
                <c:pt idx="1108">
                  <c:v>39.771000000000001</c:v>
                </c:pt>
                <c:pt idx="1109">
                  <c:v>38.438000000000002</c:v>
                </c:pt>
                <c:pt idx="1110">
                  <c:v>39.057000000000002</c:v>
                </c:pt>
                <c:pt idx="1111">
                  <c:v>39.530999999999999</c:v>
                </c:pt>
                <c:pt idx="1112">
                  <c:v>38.659999999999997</c:v>
                </c:pt>
                <c:pt idx="1113">
                  <c:v>39.926000000000002</c:v>
                </c:pt>
                <c:pt idx="1114">
                  <c:v>39.567</c:v>
                </c:pt>
                <c:pt idx="1115">
                  <c:v>38.673999999999999</c:v>
                </c:pt>
                <c:pt idx="1116">
                  <c:v>40.003</c:v>
                </c:pt>
                <c:pt idx="1117">
                  <c:v>39.884999999999998</c:v>
                </c:pt>
                <c:pt idx="1118">
                  <c:v>41.13</c:v>
                </c:pt>
                <c:pt idx="1119">
                  <c:v>40.122999999999998</c:v>
                </c:pt>
                <c:pt idx="1120">
                  <c:v>40.994</c:v>
                </c:pt>
                <c:pt idx="1121">
                  <c:v>41.331000000000003</c:v>
                </c:pt>
                <c:pt idx="1122">
                  <c:v>39.537999999999997</c:v>
                </c:pt>
                <c:pt idx="1123">
                  <c:v>39.76</c:v>
                </c:pt>
                <c:pt idx="1124">
                  <c:v>40.545000000000002</c:v>
                </c:pt>
                <c:pt idx="1125">
                  <c:v>41.283000000000001</c:v>
                </c:pt>
                <c:pt idx="1126">
                  <c:v>40.880000000000003</c:v>
                </c:pt>
                <c:pt idx="1127">
                  <c:v>40.517000000000003</c:v>
                </c:pt>
                <c:pt idx="1128">
                  <c:v>41.704999999999998</c:v>
                </c:pt>
                <c:pt idx="1129">
                  <c:v>42.063000000000002</c:v>
                </c:pt>
                <c:pt idx="1130">
                  <c:v>40.07</c:v>
                </c:pt>
                <c:pt idx="1131">
                  <c:v>41.082000000000001</c:v>
                </c:pt>
                <c:pt idx="1132">
                  <c:v>40.651000000000003</c:v>
                </c:pt>
                <c:pt idx="1133">
                  <c:v>40.720999999999997</c:v>
                </c:pt>
                <c:pt idx="1134">
                  <c:v>41.02</c:v>
                </c:pt>
                <c:pt idx="1135">
                  <c:v>43.481000000000002</c:v>
                </c:pt>
                <c:pt idx="1136">
                  <c:v>41.844999999999999</c:v>
                </c:pt>
                <c:pt idx="1137">
                  <c:v>41.716999999999999</c:v>
                </c:pt>
                <c:pt idx="1138">
                  <c:v>42.621000000000002</c:v>
                </c:pt>
                <c:pt idx="1139">
                  <c:v>42.267000000000003</c:v>
                </c:pt>
                <c:pt idx="1140">
                  <c:v>42.509</c:v>
                </c:pt>
                <c:pt idx="1141">
                  <c:v>41.637</c:v>
                </c:pt>
                <c:pt idx="1142">
                  <c:v>42.65</c:v>
                </c:pt>
                <c:pt idx="1143">
                  <c:v>43.131</c:v>
                </c:pt>
                <c:pt idx="1144">
                  <c:v>41.914000000000001</c:v>
                </c:pt>
                <c:pt idx="1145">
                  <c:v>43.057000000000002</c:v>
                </c:pt>
                <c:pt idx="1146">
                  <c:v>42.241</c:v>
                </c:pt>
                <c:pt idx="1147">
                  <c:v>42.853000000000002</c:v>
                </c:pt>
                <c:pt idx="1148">
                  <c:v>43.238999999999997</c:v>
                </c:pt>
                <c:pt idx="1149">
                  <c:v>43.151000000000003</c:v>
                </c:pt>
                <c:pt idx="1150">
                  <c:v>43.225999999999999</c:v>
                </c:pt>
                <c:pt idx="1151">
                  <c:v>43.01</c:v>
                </c:pt>
                <c:pt idx="1152">
                  <c:v>44.457000000000001</c:v>
                </c:pt>
                <c:pt idx="1153">
                  <c:v>43.682000000000002</c:v>
                </c:pt>
                <c:pt idx="1154">
                  <c:v>44.012</c:v>
                </c:pt>
                <c:pt idx="1155">
                  <c:v>44.521000000000001</c:v>
                </c:pt>
                <c:pt idx="1156">
                  <c:v>45.37</c:v>
                </c:pt>
                <c:pt idx="1157">
                  <c:v>43.593000000000004</c:v>
                </c:pt>
                <c:pt idx="1158">
                  <c:v>45.262</c:v>
                </c:pt>
                <c:pt idx="1159">
                  <c:v>45.4</c:v>
                </c:pt>
                <c:pt idx="1160">
                  <c:v>44.756999999999998</c:v>
                </c:pt>
                <c:pt idx="1161">
                  <c:v>45.781999999999996</c:v>
                </c:pt>
                <c:pt idx="1162">
                  <c:v>44.731999999999999</c:v>
                </c:pt>
                <c:pt idx="1163">
                  <c:v>45.728000000000002</c:v>
                </c:pt>
                <c:pt idx="1164">
                  <c:v>45.704000000000001</c:v>
                </c:pt>
                <c:pt idx="1165">
                  <c:v>44.924999999999997</c:v>
                </c:pt>
                <c:pt idx="1166">
                  <c:v>44.158000000000001</c:v>
                </c:pt>
                <c:pt idx="1167">
                  <c:v>45.692999999999998</c:v>
                </c:pt>
                <c:pt idx="1168">
                  <c:v>46.274000000000001</c:v>
                </c:pt>
                <c:pt idx="1169">
                  <c:v>46.347999999999999</c:v>
                </c:pt>
                <c:pt idx="1170">
                  <c:v>46.933999999999997</c:v>
                </c:pt>
                <c:pt idx="1171">
                  <c:v>46.36</c:v>
                </c:pt>
                <c:pt idx="1172">
                  <c:v>47.302</c:v>
                </c:pt>
                <c:pt idx="1173">
                  <c:v>47.387</c:v>
                </c:pt>
                <c:pt idx="1174">
                  <c:v>49.061</c:v>
                </c:pt>
                <c:pt idx="1175">
                  <c:v>48.366</c:v>
                </c:pt>
                <c:pt idx="1176">
                  <c:v>49.615000000000002</c:v>
                </c:pt>
                <c:pt idx="1177">
                  <c:v>49.801000000000002</c:v>
                </c:pt>
                <c:pt idx="1178">
                  <c:v>49.862000000000002</c:v>
                </c:pt>
                <c:pt idx="1179">
                  <c:v>50.110999999999997</c:v>
                </c:pt>
                <c:pt idx="1180">
                  <c:v>50.110999999999997</c:v>
                </c:pt>
                <c:pt idx="1181">
                  <c:v>48.417000000000002</c:v>
                </c:pt>
                <c:pt idx="1182">
                  <c:v>48.783999999999999</c:v>
                </c:pt>
                <c:pt idx="1183">
                  <c:v>48.988999999999997</c:v>
                </c:pt>
                <c:pt idx="1184">
                  <c:v>48.5</c:v>
                </c:pt>
                <c:pt idx="1185">
                  <c:v>50.399000000000001</c:v>
                </c:pt>
                <c:pt idx="1186">
                  <c:v>48.262999999999998</c:v>
                </c:pt>
                <c:pt idx="1187">
                  <c:v>51.886000000000003</c:v>
                </c:pt>
                <c:pt idx="1188">
                  <c:v>48.61</c:v>
                </c:pt>
                <c:pt idx="1189">
                  <c:v>49.92</c:v>
                </c:pt>
                <c:pt idx="1190">
                  <c:v>50.668999999999997</c:v>
                </c:pt>
                <c:pt idx="1191">
                  <c:v>50.072000000000003</c:v>
                </c:pt>
                <c:pt idx="1192">
                  <c:v>50.127000000000002</c:v>
                </c:pt>
                <c:pt idx="1193">
                  <c:v>48.795000000000002</c:v>
                </c:pt>
                <c:pt idx="1194">
                  <c:v>49.509</c:v>
                </c:pt>
                <c:pt idx="1195">
                  <c:v>51.027999999999999</c:v>
                </c:pt>
                <c:pt idx="1196">
                  <c:v>49.183</c:v>
                </c:pt>
                <c:pt idx="1197">
                  <c:v>49.936999999999998</c:v>
                </c:pt>
                <c:pt idx="1198">
                  <c:v>50.116999999999997</c:v>
                </c:pt>
                <c:pt idx="1199">
                  <c:v>50.918999999999997</c:v>
                </c:pt>
                <c:pt idx="1200">
                  <c:v>50.942999999999998</c:v>
                </c:pt>
                <c:pt idx="1201">
                  <c:v>49.709000000000003</c:v>
                </c:pt>
                <c:pt idx="1202">
                  <c:v>51.281999999999996</c:v>
                </c:pt>
                <c:pt idx="1203">
                  <c:v>49.055</c:v>
                </c:pt>
                <c:pt idx="1204">
                  <c:v>50.244999999999997</c:v>
                </c:pt>
                <c:pt idx="1205">
                  <c:v>49.234000000000002</c:v>
                </c:pt>
                <c:pt idx="1206">
                  <c:v>51.438000000000002</c:v>
                </c:pt>
                <c:pt idx="1207">
                  <c:v>51.296999999999997</c:v>
                </c:pt>
                <c:pt idx="1208">
                  <c:v>50.655000000000001</c:v>
                </c:pt>
                <c:pt idx="1209">
                  <c:v>52.085999999999999</c:v>
                </c:pt>
                <c:pt idx="1210">
                  <c:v>51.390999999999998</c:v>
                </c:pt>
                <c:pt idx="1211">
                  <c:v>49.436999999999998</c:v>
                </c:pt>
                <c:pt idx="1212">
                  <c:v>50.936</c:v>
                </c:pt>
                <c:pt idx="1213">
                  <c:v>50.738999999999997</c:v>
                </c:pt>
                <c:pt idx="1214">
                  <c:v>51.871000000000002</c:v>
                </c:pt>
                <c:pt idx="1215">
                  <c:v>50.027999999999999</c:v>
                </c:pt>
                <c:pt idx="1216">
                  <c:v>50.222000000000001</c:v>
                </c:pt>
                <c:pt idx="1217">
                  <c:v>51.942999999999998</c:v>
                </c:pt>
                <c:pt idx="1218">
                  <c:v>50.567999999999998</c:v>
                </c:pt>
                <c:pt idx="1219">
                  <c:v>51.595999999999997</c:v>
                </c:pt>
                <c:pt idx="1220">
                  <c:v>51.618000000000002</c:v>
                </c:pt>
                <c:pt idx="1221">
                  <c:v>50.710999999999999</c:v>
                </c:pt>
                <c:pt idx="1222">
                  <c:v>51.848999999999997</c:v>
                </c:pt>
                <c:pt idx="1223">
                  <c:v>51.826000000000001</c:v>
                </c:pt>
                <c:pt idx="1224">
                  <c:v>52.655999999999999</c:v>
                </c:pt>
                <c:pt idx="1225">
                  <c:v>51.420999999999999</c:v>
                </c:pt>
                <c:pt idx="1226">
                  <c:v>53.363</c:v>
                </c:pt>
                <c:pt idx="1227">
                  <c:v>49.966999999999999</c:v>
                </c:pt>
                <c:pt idx="1228">
                  <c:v>52.249000000000002</c:v>
                </c:pt>
                <c:pt idx="1229">
                  <c:v>52.591999999999999</c:v>
                </c:pt>
                <c:pt idx="1230">
                  <c:v>51.826999999999998</c:v>
                </c:pt>
                <c:pt idx="1231">
                  <c:v>53.872999999999998</c:v>
                </c:pt>
                <c:pt idx="1232">
                  <c:v>52.131999999999998</c:v>
                </c:pt>
                <c:pt idx="1233">
                  <c:v>52.276000000000003</c:v>
                </c:pt>
                <c:pt idx="1234">
                  <c:v>53.591999999999999</c:v>
                </c:pt>
                <c:pt idx="1235">
                  <c:v>54.042000000000002</c:v>
                </c:pt>
                <c:pt idx="1236">
                  <c:v>52.77</c:v>
                </c:pt>
                <c:pt idx="1237">
                  <c:v>51.945</c:v>
                </c:pt>
                <c:pt idx="1238">
                  <c:v>51.523000000000003</c:v>
                </c:pt>
                <c:pt idx="1239">
                  <c:v>52.360999999999997</c:v>
                </c:pt>
                <c:pt idx="1240">
                  <c:v>53.69</c:v>
                </c:pt>
                <c:pt idx="1241">
                  <c:v>52.462000000000003</c:v>
                </c:pt>
                <c:pt idx="1242">
                  <c:v>54.634</c:v>
                </c:pt>
                <c:pt idx="1243">
                  <c:v>54.642000000000003</c:v>
                </c:pt>
                <c:pt idx="1244">
                  <c:v>55.097999999999999</c:v>
                </c:pt>
                <c:pt idx="1245">
                  <c:v>52.008000000000003</c:v>
                </c:pt>
                <c:pt idx="1246">
                  <c:v>53.6</c:v>
                </c:pt>
                <c:pt idx="1247">
                  <c:v>54.351999999999997</c:v>
                </c:pt>
                <c:pt idx="1248">
                  <c:v>53.493000000000002</c:v>
                </c:pt>
                <c:pt idx="1249">
                  <c:v>54.465000000000003</c:v>
                </c:pt>
                <c:pt idx="1250">
                  <c:v>54.917000000000002</c:v>
                </c:pt>
                <c:pt idx="1251">
                  <c:v>53.384999999999998</c:v>
                </c:pt>
                <c:pt idx="1252">
                  <c:v>53.13</c:v>
                </c:pt>
                <c:pt idx="1253">
                  <c:v>54.021999999999998</c:v>
                </c:pt>
                <c:pt idx="1254">
                  <c:v>54.491999999999997</c:v>
                </c:pt>
                <c:pt idx="1255">
                  <c:v>54.828000000000003</c:v>
                </c:pt>
                <c:pt idx="1256">
                  <c:v>53.441000000000003</c:v>
                </c:pt>
                <c:pt idx="1257">
                  <c:v>55.054000000000002</c:v>
                </c:pt>
                <c:pt idx="1258">
                  <c:v>53.801000000000002</c:v>
                </c:pt>
                <c:pt idx="1259">
                  <c:v>56.292999999999999</c:v>
                </c:pt>
                <c:pt idx="1260">
                  <c:v>54.066000000000003</c:v>
                </c:pt>
                <c:pt idx="1261">
                  <c:v>55.268000000000001</c:v>
                </c:pt>
                <c:pt idx="1262">
                  <c:v>54.475999999999999</c:v>
                </c:pt>
                <c:pt idx="1263">
                  <c:v>55.235999999999997</c:v>
                </c:pt>
                <c:pt idx="1264">
                  <c:v>55.399000000000001</c:v>
                </c:pt>
                <c:pt idx="1265">
                  <c:v>54.619</c:v>
                </c:pt>
                <c:pt idx="1266">
                  <c:v>55.819000000000003</c:v>
                </c:pt>
                <c:pt idx="1267">
                  <c:v>53.515999999999998</c:v>
                </c:pt>
                <c:pt idx="1268">
                  <c:v>54.311999999999998</c:v>
                </c:pt>
                <c:pt idx="1269">
                  <c:v>55.734999999999999</c:v>
                </c:pt>
                <c:pt idx="1270">
                  <c:v>56.095999999999997</c:v>
                </c:pt>
                <c:pt idx="1271">
                  <c:v>56.216999999999999</c:v>
                </c:pt>
                <c:pt idx="1272">
                  <c:v>57.448999999999998</c:v>
                </c:pt>
                <c:pt idx="1273">
                  <c:v>54.335000000000001</c:v>
                </c:pt>
                <c:pt idx="1274">
                  <c:v>56.191000000000003</c:v>
                </c:pt>
                <c:pt idx="1275">
                  <c:v>56.426000000000002</c:v>
                </c:pt>
                <c:pt idx="1276">
                  <c:v>57.508000000000003</c:v>
                </c:pt>
                <c:pt idx="1277">
                  <c:v>56.43</c:v>
                </c:pt>
                <c:pt idx="1278">
                  <c:v>57.277999999999999</c:v>
                </c:pt>
                <c:pt idx="1279">
                  <c:v>58.177999999999997</c:v>
                </c:pt>
                <c:pt idx="1280">
                  <c:v>54.698999999999998</c:v>
                </c:pt>
                <c:pt idx="1281">
                  <c:v>57.85</c:v>
                </c:pt>
                <c:pt idx="1282">
                  <c:v>60.078000000000003</c:v>
                </c:pt>
                <c:pt idx="1283">
                  <c:v>56.643000000000001</c:v>
                </c:pt>
                <c:pt idx="1284">
                  <c:v>57.506</c:v>
                </c:pt>
                <c:pt idx="1285">
                  <c:v>57.372999999999998</c:v>
                </c:pt>
                <c:pt idx="1286">
                  <c:v>58.341999999999999</c:v>
                </c:pt>
                <c:pt idx="1287">
                  <c:v>57.219000000000001</c:v>
                </c:pt>
                <c:pt idx="1288">
                  <c:v>59.694000000000003</c:v>
                </c:pt>
                <c:pt idx="1289">
                  <c:v>58.777999999999999</c:v>
                </c:pt>
                <c:pt idx="1290">
                  <c:v>58.454000000000001</c:v>
                </c:pt>
                <c:pt idx="1291">
                  <c:v>60.473999999999997</c:v>
                </c:pt>
                <c:pt idx="1292">
                  <c:v>57.628</c:v>
                </c:pt>
                <c:pt idx="1293">
                  <c:v>59.817</c:v>
                </c:pt>
                <c:pt idx="1294">
                  <c:v>57.058</c:v>
                </c:pt>
                <c:pt idx="1295">
                  <c:v>57.375999999999998</c:v>
                </c:pt>
                <c:pt idx="1296">
                  <c:v>58.398000000000003</c:v>
                </c:pt>
                <c:pt idx="1297">
                  <c:v>60.213000000000001</c:v>
                </c:pt>
                <c:pt idx="1298">
                  <c:v>59.168999999999997</c:v>
                </c:pt>
                <c:pt idx="1299">
                  <c:v>58.692</c:v>
                </c:pt>
                <c:pt idx="1300">
                  <c:v>61.274999999999999</c:v>
                </c:pt>
                <c:pt idx="1301">
                  <c:v>58.326999999999998</c:v>
                </c:pt>
                <c:pt idx="1302">
                  <c:v>59.475000000000001</c:v>
                </c:pt>
                <c:pt idx="1303">
                  <c:v>58.856000000000002</c:v>
                </c:pt>
                <c:pt idx="1304">
                  <c:v>59.109000000000002</c:v>
                </c:pt>
                <c:pt idx="1305">
                  <c:v>61.357999999999997</c:v>
                </c:pt>
                <c:pt idx="1306">
                  <c:v>61.959000000000003</c:v>
                </c:pt>
                <c:pt idx="1307">
                  <c:v>60.514000000000003</c:v>
                </c:pt>
                <c:pt idx="1308">
                  <c:v>61.667000000000002</c:v>
                </c:pt>
                <c:pt idx="1309">
                  <c:v>61.540999999999997</c:v>
                </c:pt>
                <c:pt idx="1310">
                  <c:v>61.055</c:v>
                </c:pt>
                <c:pt idx="1311">
                  <c:v>61.533999999999999</c:v>
                </c:pt>
                <c:pt idx="1312">
                  <c:v>59.56</c:v>
                </c:pt>
                <c:pt idx="1313">
                  <c:v>60.371000000000002</c:v>
                </c:pt>
                <c:pt idx="1314">
                  <c:v>62.316000000000003</c:v>
                </c:pt>
                <c:pt idx="1315">
                  <c:v>62.207000000000001</c:v>
                </c:pt>
                <c:pt idx="1316">
                  <c:v>60.216000000000001</c:v>
                </c:pt>
                <c:pt idx="1317">
                  <c:v>63.113999999999997</c:v>
                </c:pt>
                <c:pt idx="1318">
                  <c:v>62.017000000000003</c:v>
                </c:pt>
                <c:pt idx="1319">
                  <c:v>61.188000000000002</c:v>
                </c:pt>
                <c:pt idx="1320">
                  <c:v>62.436999999999998</c:v>
                </c:pt>
                <c:pt idx="1321">
                  <c:v>61.231999999999999</c:v>
                </c:pt>
                <c:pt idx="1322">
                  <c:v>63.351999999999997</c:v>
                </c:pt>
                <c:pt idx="1323">
                  <c:v>62.281999999999996</c:v>
                </c:pt>
                <c:pt idx="1324">
                  <c:v>63.222000000000001</c:v>
                </c:pt>
                <c:pt idx="1325">
                  <c:v>62.722000000000001</c:v>
                </c:pt>
                <c:pt idx="1326">
                  <c:v>61.73</c:v>
                </c:pt>
                <c:pt idx="1327">
                  <c:v>62.113999999999997</c:v>
                </c:pt>
                <c:pt idx="1328">
                  <c:v>64.94</c:v>
                </c:pt>
                <c:pt idx="1329">
                  <c:v>63.773000000000003</c:v>
                </c:pt>
                <c:pt idx="1330">
                  <c:v>65.338999999999999</c:v>
                </c:pt>
                <c:pt idx="1331">
                  <c:v>62.987000000000002</c:v>
                </c:pt>
                <c:pt idx="1332">
                  <c:v>64.581999999999994</c:v>
                </c:pt>
                <c:pt idx="1333">
                  <c:v>62.677</c:v>
                </c:pt>
                <c:pt idx="1334">
                  <c:v>64.989999999999995</c:v>
                </c:pt>
                <c:pt idx="1335">
                  <c:v>62.991</c:v>
                </c:pt>
                <c:pt idx="1336">
                  <c:v>65.974000000000004</c:v>
                </c:pt>
                <c:pt idx="1337">
                  <c:v>62.865000000000002</c:v>
                </c:pt>
                <c:pt idx="1338">
                  <c:v>61.566000000000003</c:v>
                </c:pt>
                <c:pt idx="1339">
                  <c:v>66.13</c:v>
                </c:pt>
                <c:pt idx="1340">
                  <c:v>61.116</c:v>
                </c:pt>
                <c:pt idx="1341">
                  <c:v>63.534999999999997</c:v>
                </c:pt>
                <c:pt idx="1342">
                  <c:v>63.781999999999996</c:v>
                </c:pt>
                <c:pt idx="1343">
                  <c:v>63.503</c:v>
                </c:pt>
                <c:pt idx="1344">
                  <c:v>64.739999999999995</c:v>
                </c:pt>
                <c:pt idx="1345">
                  <c:v>60.936999999999998</c:v>
                </c:pt>
                <c:pt idx="1346">
                  <c:v>64.816000000000003</c:v>
                </c:pt>
                <c:pt idx="1347">
                  <c:v>63.488</c:v>
                </c:pt>
                <c:pt idx="1348">
                  <c:v>65.247</c:v>
                </c:pt>
                <c:pt idx="1349">
                  <c:v>61.951000000000001</c:v>
                </c:pt>
                <c:pt idx="1350">
                  <c:v>65.334999999999994</c:v>
                </c:pt>
                <c:pt idx="1351">
                  <c:v>63.851999999999997</c:v>
                </c:pt>
                <c:pt idx="1352">
                  <c:v>66.097999999999999</c:v>
                </c:pt>
                <c:pt idx="1353">
                  <c:v>63.06</c:v>
                </c:pt>
                <c:pt idx="1354">
                  <c:v>65.506</c:v>
                </c:pt>
                <c:pt idx="1355">
                  <c:v>62.268000000000001</c:v>
                </c:pt>
                <c:pt idx="1356">
                  <c:v>62.384999999999998</c:v>
                </c:pt>
                <c:pt idx="1357">
                  <c:v>65.034000000000006</c:v>
                </c:pt>
                <c:pt idx="1358">
                  <c:v>64.921999999999997</c:v>
                </c:pt>
                <c:pt idx="1359">
                  <c:v>62.244</c:v>
                </c:pt>
                <c:pt idx="1360">
                  <c:v>65.522999999999996</c:v>
                </c:pt>
                <c:pt idx="1361">
                  <c:v>66.259</c:v>
                </c:pt>
                <c:pt idx="1362">
                  <c:v>66.757000000000005</c:v>
                </c:pt>
                <c:pt idx="1363">
                  <c:v>65.149000000000001</c:v>
                </c:pt>
                <c:pt idx="1364">
                  <c:v>64.513000000000005</c:v>
                </c:pt>
                <c:pt idx="1365">
                  <c:v>65.94</c:v>
                </c:pt>
                <c:pt idx="1366">
                  <c:v>64.006</c:v>
                </c:pt>
                <c:pt idx="1367">
                  <c:v>67.816000000000003</c:v>
                </c:pt>
                <c:pt idx="1368">
                  <c:v>62.966999999999999</c:v>
                </c:pt>
                <c:pt idx="1369">
                  <c:v>66.867000000000004</c:v>
                </c:pt>
                <c:pt idx="1370">
                  <c:v>64.606999999999999</c:v>
                </c:pt>
                <c:pt idx="1371">
                  <c:v>68.197999999999993</c:v>
                </c:pt>
                <c:pt idx="1372">
                  <c:v>67.402000000000001</c:v>
                </c:pt>
                <c:pt idx="1373">
                  <c:v>64.786000000000001</c:v>
                </c:pt>
                <c:pt idx="1374">
                  <c:v>65.037999999999997</c:v>
                </c:pt>
                <c:pt idx="1375">
                  <c:v>66.897000000000006</c:v>
                </c:pt>
                <c:pt idx="1376">
                  <c:v>66.751999999999995</c:v>
                </c:pt>
                <c:pt idx="1377">
                  <c:v>64.099999999999994</c:v>
                </c:pt>
                <c:pt idx="1378">
                  <c:v>68.087999999999994</c:v>
                </c:pt>
                <c:pt idx="1379">
                  <c:v>64.632999999999996</c:v>
                </c:pt>
                <c:pt idx="1380">
                  <c:v>61.762999999999998</c:v>
                </c:pt>
                <c:pt idx="1381">
                  <c:v>63.616999999999997</c:v>
                </c:pt>
                <c:pt idx="1382">
                  <c:v>65.793999999999997</c:v>
                </c:pt>
                <c:pt idx="1383">
                  <c:v>68.007999999999996</c:v>
                </c:pt>
                <c:pt idx="1384">
                  <c:v>64.680000000000007</c:v>
                </c:pt>
                <c:pt idx="1385">
                  <c:v>66.325999999999979</c:v>
                </c:pt>
                <c:pt idx="1386">
                  <c:v>66.69</c:v>
                </c:pt>
                <c:pt idx="1387">
                  <c:v>66.566999999999993</c:v>
                </c:pt>
                <c:pt idx="1388">
                  <c:v>66.411000000000001</c:v>
                </c:pt>
                <c:pt idx="1389">
                  <c:v>68.028999999999996</c:v>
                </c:pt>
                <c:pt idx="1390">
                  <c:v>68.256</c:v>
                </c:pt>
                <c:pt idx="1391">
                  <c:v>66.823999999999998</c:v>
                </c:pt>
                <c:pt idx="1392">
                  <c:v>67.367999999999995</c:v>
                </c:pt>
                <c:pt idx="1393">
                  <c:v>64.411000000000001</c:v>
                </c:pt>
                <c:pt idx="1394">
                  <c:v>68.331000000000003</c:v>
                </c:pt>
                <c:pt idx="1395">
                  <c:v>67.906999999999996</c:v>
                </c:pt>
                <c:pt idx="1396">
                  <c:v>68.153000000000006</c:v>
                </c:pt>
                <c:pt idx="1397">
                  <c:v>70.781000000000006</c:v>
                </c:pt>
                <c:pt idx="1398">
                  <c:v>66</c:v>
                </c:pt>
                <c:pt idx="1399">
                  <c:v>68.299000000000007</c:v>
                </c:pt>
                <c:pt idx="1400">
                  <c:v>69.775999999999996</c:v>
                </c:pt>
                <c:pt idx="1401">
                  <c:v>65.793999999999997</c:v>
                </c:pt>
                <c:pt idx="1402">
                  <c:v>68.346000000000004</c:v>
                </c:pt>
                <c:pt idx="1403">
                  <c:v>68.307000000000002</c:v>
                </c:pt>
                <c:pt idx="1404">
                  <c:v>68.141000000000005</c:v>
                </c:pt>
                <c:pt idx="1405">
                  <c:v>69.400999999999996</c:v>
                </c:pt>
                <c:pt idx="1406">
                  <c:v>66.242000000000004</c:v>
                </c:pt>
                <c:pt idx="1407">
                  <c:v>66.283000000000001</c:v>
                </c:pt>
                <c:pt idx="1408">
                  <c:v>69.117999999999995</c:v>
                </c:pt>
                <c:pt idx="1409">
                  <c:v>69.206000000000003</c:v>
                </c:pt>
                <c:pt idx="1410">
                  <c:v>71.513000000000005</c:v>
                </c:pt>
                <c:pt idx="1411">
                  <c:v>68.03</c:v>
                </c:pt>
                <c:pt idx="1412">
                  <c:v>73.599000000000004</c:v>
                </c:pt>
                <c:pt idx="1413">
                  <c:v>69.736999999999995</c:v>
                </c:pt>
                <c:pt idx="1414">
                  <c:v>68.763000000000005</c:v>
                </c:pt>
                <c:pt idx="1415">
                  <c:v>68.932000000000002</c:v>
                </c:pt>
                <c:pt idx="1416">
                  <c:v>70.850999999999999</c:v>
                </c:pt>
                <c:pt idx="1417">
                  <c:v>70.622999999999976</c:v>
                </c:pt>
                <c:pt idx="1418">
                  <c:v>70.116</c:v>
                </c:pt>
                <c:pt idx="1419">
                  <c:v>71.546999999999997</c:v>
                </c:pt>
                <c:pt idx="1420">
                  <c:v>73.616</c:v>
                </c:pt>
                <c:pt idx="1421">
                  <c:v>70.257000000000005</c:v>
                </c:pt>
                <c:pt idx="1422">
                  <c:v>71.093999999999994</c:v>
                </c:pt>
                <c:pt idx="1423">
                  <c:v>72.015000000000001</c:v>
                </c:pt>
                <c:pt idx="1424">
                  <c:v>73.349000000000004</c:v>
                </c:pt>
                <c:pt idx="1425">
                  <c:v>70.677000000000007</c:v>
                </c:pt>
                <c:pt idx="1426">
                  <c:v>73.144000000000005</c:v>
                </c:pt>
                <c:pt idx="1427">
                  <c:v>72.122999999999976</c:v>
                </c:pt>
                <c:pt idx="1428">
                  <c:v>70.251999999999995</c:v>
                </c:pt>
                <c:pt idx="1429">
                  <c:v>75.734999999999999</c:v>
                </c:pt>
                <c:pt idx="1430">
                  <c:v>71.209999999999994</c:v>
                </c:pt>
                <c:pt idx="1431">
                  <c:v>73.088999999999999</c:v>
                </c:pt>
                <c:pt idx="1432">
                  <c:v>73.319999999999993</c:v>
                </c:pt>
                <c:pt idx="1433">
                  <c:v>70.164000000000001</c:v>
                </c:pt>
                <c:pt idx="1434">
                  <c:v>72.114000000000004</c:v>
                </c:pt>
                <c:pt idx="1435">
                  <c:v>73.194999999999993</c:v>
                </c:pt>
                <c:pt idx="1436">
                  <c:v>71.388000000000005</c:v>
                </c:pt>
                <c:pt idx="1437">
                  <c:v>73.60599999999998</c:v>
                </c:pt>
                <c:pt idx="1438">
                  <c:v>75.162999999999997</c:v>
                </c:pt>
                <c:pt idx="1439">
                  <c:v>72.808000000000007</c:v>
                </c:pt>
                <c:pt idx="1440">
                  <c:v>75.268000000000001</c:v>
                </c:pt>
                <c:pt idx="1441">
                  <c:v>70.533000000000001</c:v>
                </c:pt>
                <c:pt idx="1442">
                  <c:v>72.709000000000003</c:v>
                </c:pt>
                <c:pt idx="1443">
                  <c:v>71.998000000000005</c:v>
                </c:pt>
                <c:pt idx="1444">
                  <c:v>72.819000000000003</c:v>
                </c:pt>
                <c:pt idx="1445">
                  <c:v>70.10899999999998</c:v>
                </c:pt>
                <c:pt idx="1446">
                  <c:v>74.960999999999999</c:v>
                </c:pt>
                <c:pt idx="1447">
                  <c:v>71.754000000000005</c:v>
                </c:pt>
                <c:pt idx="1448">
                  <c:v>72.738</c:v>
                </c:pt>
                <c:pt idx="1449">
                  <c:v>74.403999999999996</c:v>
                </c:pt>
                <c:pt idx="1450">
                  <c:v>75.061999999999998</c:v>
                </c:pt>
                <c:pt idx="1451">
                  <c:v>72.289000000000001</c:v>
                </c:pt>
                <c:pt idx="1452">
                  <c:v>72.915999999999997</c:v>
                </c:pt>
                <c:pt idx="1453">
                  <c:v>71.021000000000001</c:v>
                </c:pt>
                <c:pt idx="1454">
                  <c:v>68.983999999999995</c:v>
                </c:pt>
                <c:pt idx="1455">
                  <c:v>72.988</c:v>
                </c:pt>
                <c:pt idx="1456">
                  <c:v>72.2</c:v>
                </c:pt>
                <c:pt idx="1457">
                  <c:v>71.906000000000006</c:v>
                </c:pt>
                <c:pt idx="1458">
                  <c:v>71.951999999999998</c:v>
                </c:pt>
                <c:pt idx="1459">
                  <c:v>72.126999999999995</c:v>
                </c:pt>
                <c:pt idx="1460">
                  <c:v>73.876999999999995</c:v>
                </c:pt>
                <c:pt idx="1461">
                  <c:v>72.14</c:v>
                </c:pt>
                <c:pt idx="1462">
                  <c:v>75.570999999999998</c:v>
                </c:pt>
                <c:pt idx="1463">
                  <c:v>71.349000000000004</c:v>
                </c:pt>
                <c:pt idx="1464">
                  <c:v>73.44</c:v>
                </c:pt>
                <c:pt idx="1465">
                  <c:v>72.680000000000007</c:v>
                </c:pt>
                <c:pt idx="1466">
                  <c:v>78.314999999999998</c:v>
                </c:pt>
                <c:pt idx="1467">
                  <c:v>68.929000000000002</c:v>
                </c:pt>
                <c:pt idx="1468">
                  <c:v>72.998999999999995</c:v>
                </c:pt>
                <c:pt idx="1469">
                  <c:v>73.364999999999995</c:v>
                </c:pt>
                <c:pt idx="1470">
                  <c:v>75.619</c:v>
                </c:pt>
                <c:pt idx="1471">
                  <c:v>70.867000000000004</c:v>
                </c:pt>
                <c:pt idx="1472">
                  <c:v>71.272000000000006</c:v>
                </c:pt>
                <c:pt idx="1473">
                  <c:v>73.260000000000005</c:v>
                </c:pt>
                <c:pt idx="1474">
                  <c:v>72.263999999999996</c:v>
                </c:pt>
                <c:pt idx="1475">
                  <c:v>73.372999999999976</c:v>
                </c:pt>
                <c:pt idx="1476">
                  <c:v>71.739000000000004</c:v>
                </c:pt>
                <c:pt idx="1477">
                  <c:v>75.03</c:v>
                </c:pt>
                <c:pt idx="1478">
                  <c:v>73.908000000000001</c:v>
                </c:pt>
                <c:pt idx="1479">
                  <c:v>72.915000000000006</c:v>
                </c:pt>
                <c:pt idx="1480">
                  <c:v>78.566999999999993</c:v>
                </c:pt>
                <c:pt idx="1481">
                  <c:v>71.903000000000006</c:v>
                </c:pt>
                <c:pt idx="1482">
                  <c:v>72.12</c:v>
                </c:pt>
                <c:pt idx="1483">
                  <c:v>74.657999999999987</c:v>
                </c:pt>
                <c:pt idx="1484">
                  <c:v>72.751000000000005</c:v>
                </c:pt>
                <c:pt idx="1485">
                  <c:v>72.317999999999998</c:v>
                </c:pt>
                <c:pt idx="1486">
                  <c:v>75.251999999999995</c:v>
                </c:pt>
                <c:pt idx="1487">
                  <c:v>73.536000000000001</c:v>
                </c:pt>
                <c:pt idx="1488">
                  <c:v>73.481999999999999</c:v>
                </c:pt>
                <c:pt idx="1489">
                  <c:v>74.687999999999974</c:v>
                </c:pt>
                <c:pt idx="1490">
                  <c:v>74.542000000000002</c:v>
                </c:pt>
                <c:pt idx="1491">
                  <c:v>68.174000000000007</c:v>
                </c:pt>
                <c:pt idx="1492">
                  <c:v>70.796999999999997</c:v>
                </c:pt>
                <c:pt idx="1493">
                  <c:v>73.546999999999997</c:v>
                </c:pt>
                <c:pt idx="1494">
                  <c:v>74.510999999999996</c:v>
                </c:pt>
                <c:pt idx="1495">
                  <c:v>70.180999999999997</c:v>
                </c:pt>
                <c:pt idx="1496">
                  <c:v>71.215999999999994</c:v>
                </c:pt>
                <c:pt idx="1497">
                  <c:v>77.34</c:v>
                </c:pt>
                <c:pt idx="1498">
                  <c:v>75.698999999999998</c:v>
                </c:pt>
                <c:pt idx="1499">
                  <c:v>74.091999999999999</c:v>
                </c:pt>
                <c:pt idx="1500">
                  <c:v>72.827999999999975</c:v>
                </c:pt>
                <c:pt idx="1501">
                  <c:v>72.822999999999979</c:v>
                </c:pt>
                <c:pt idx="1502">
                  <c:v>72.343000000000004</c:v>
                </c:pt>
                <c:pt idx="1503">
                  <c:v>73.346000000000004</c:v>
                </c:pt>
                <c:pt idx="1504">
                  <c:v>70.885000000000005</c:v>
                </c:pt>
                <c:pt idx="1505">
                  <c:v>73.121999999999986</c:v>
                </c:pt>
                <c:pt idx="1506">
                  <c:v>73.795000000000002</c:v>
                </c:pt>
                <c:pt idx="1507">
                  <c:v>72.85899999999998</c:v>
                </c:pt>
                <c:pt idx="1508">
                  <c:v>73.31</c:v>
                </c:pt>
                <c:pt idx="1509">
                  <c:v>72.064999999999998</c:v>
                </c:pt>
                <c:pt idx="1510">
                  <c:v>74.438999999999993</c:v>
                </c:pt>
                <c:pt idx="1511">
                  <c:v>71.887</c:v>
                </c:pt>
                <c:pt idx="1512">
                  <c:v>74.47</c:v>
                </c:pt>
                <c:pt idx="1513">
                  <c:v>71.292000000000002</c:v>
                </c:pt>
                <c:pt idx="1514">
                  <c:v>73.978999999999999</c:v>
                </c:pt>
                <c:pt idx="1515">
                  <c:v>72.843999999999994</c:v>
                </c:pt>
                <c:pt idx="1516">
                  <c:v>72.554000000000002</c:v>
                </c:pt>
                <c:pt idx="1517">
                  <c:v>76.138000000000005</c:v>
                </c:pt>
                <c:pt idx="1518">
                  <c:v>69.093999999999994</c:v>
                </c:pt>
                <c:pt idx="1519">
                  <c:v>75.504000000000005</c:v>
                </c:pt>
                <c:pt idx="1520">
                  <c:v>68.668000000000006</c:v>
                </c:pt>
                <c:pt idx="1521">
                  <c:v>73.692999999999998</c:v>
                </c:pt>
                <c:pt idx="1522">
                  <c:v>70.47</c:v>
                </c:pt>
                <c:pt idx="1523">
                  <c:v>69.657999999999987</c:v>
                </c:pt>
                <c:pt idx="1524">
                  <c:v>70.657999999999987</c:v>
                </c:pt>
                <c:pt idx="1525">
                  <c:v>69.183000000000007</c:v>
                </c:pt>
                <c:pt idx="1526">
                  <c:v>68.445999999999998</c:v>
                </c:pt>
                <c:pt idx="1527">
                  <c:v>72.619</c:v>
                </c:pt>
                <c:pt idx="1528">
                  <c:v>70.187999999999974</c:v>
                </c:pt>
                <c:pt idx="1529">
                  <c:v>74.114000000000004</c:v>
                </c:pt>
                <c:pt idx="1530">
                  <c:v>70.557000000000002</c:v>
                </c:pt>
                <c:pt idx="1531">
                  <c:v>70.775000000000006</c:v>
                </c:pt>
                <c:pt idx="1532">
                  <c:v>75.343999999999994</c:v>
                </c:pt>
                <c:pt idx="1533">
                  <c:v>70.787000000000006</c:v>
                </c:pt>
                <c:pt idx="1534">
                  <c:v>72.366</c:v>
                </c:pt>
                <c:pt idx="1535">
                  <c:v>70.713999999999999</c:v>
                </c:pt>
                <c:pt idx="1536">
                  <c:v>74.188999999999979</c:v>
                </c:pt>
                <c:pt idx="1537">
                  <c:v>73.132000000000005</c:v>
                </c:pt>
                <c:pt idx="1538">
                  <c:v>74.828999999999979</c:v>
                </c:pt>
                <c:pt idx="1539">
                  <c:v>71.584000000000003</c:v>
                </c:pt>
                <c:pt idx="1540">
                  <c:v>67.807000000000002</c:v>
                </c:pt>
                <c:pt idx="1541">
                  <c:v>75.091999999999999</c:v>
                </c:pt>
                <c:pt idx="1542">
                  <c:v>73.111000000000004</c:v>
                </c:pt>
                <c:pt idx="1543">
                  <c:v>69.397000000000006</c:v>
                </c:pt>
                <c:pt idx="1544">
                  <c:v>68.018000000000001</c:v>
                </c:pt>
                <c:pt idx="1545">
                  <c:v>70.989999999999995</c:v>
                </c:pt>
                <c:pt idx="1546">
                  <c:v>70.942999999999998</c:v>
                </c:pt>
                <c:pt idx="1547">
                  <c:v>73.376999999999995</c:v>
                </c:pt>
                <c:pt idx="1548">
                  <c:v>76.076999999999998</c:v>
                </c:pt>
                <c:pt idx="1549">
                  <c:v>70.475999999999999</c:v>
                </c:pt>
                <c:pt idx="1550">
                  <c:v>74.331999999999994</c:v>
                </c:pt>
                <c:pt idx="1551">
                  <c:v>72.429000000000002</c:v>
                </c:pt>
                <c:pt idx="1552">
                  <c:v>72.513000000000005</c:v>
                </c:pt>
                <c:pt idx="1553">
                  <c:v>69.616</c:v>
                </c:pt>
                <c:pt idx="1554">
                  <c:v>74.635999999999996</c:v>
                </c:pt>
                <c:pt idx="1555">
                  <c:v>73.462999999999994</c:v>
                </c:pt>
                <c:pt idx="1556">
                  <c:v>70.84</c:v>
                </c:pt>
                <c:pt idx="1557">
                  <c:v>72.537999999999997</c:v>
                </c:pt>
                <c:pt idx="1558">
                  <c:v>70.867000000000004</c:v>
                </c:pt>
                <c:pt idx="1559">
                  <c:v>75.790000000000006</c:v>
                </c:pt>
                <c:pt idx="1560">
                  <c:v>71.323999999999998</c:v>
                </c:pt>
                <c:pt idx="1561">
                  <c:v>69.594999999999999</c:v>
                </c:pt>
                <c:pt idx="1562">
                  <c:v>74.936000000000007</c:v>
                </c:pt>
                <c:pt idx="1563">
                  <c:v>70.941000000000003</c:v>
                </c:pt>
                <c:pt idx="1564">
                  <c:v>73.036000000000001</c:v>
                </c:pt>
                <c:pt idx="1565">
                  <c:v>75.087999999999994</c:v>
                </c:pt>
                <c:pt idx="1566">
                  <c:v>71.585999999999999</c:v>
                </c:pt>
                <c:pt idx="1567">
                  <c:v>70.924000000000007</c:v>
                </c:pt>
                <c:pt idx="1568">
                  <c:v>69.495999999999995</c:v>
                </c:pt>
                <c:pt idx="1569">
                  <c:v>75.150000000000006</c:v>
                </c:pt>
                <c:pt idx="1570">
                  <c:v>74.135999999999996</c:v>
                </c:pt>
                <c:pt idx="1571">
                  <c:v>71.429000000000002</c:v>
                </c:pt>
                <c:pt idx="1572">
                  <c:v>75.36</c:v>
                </c:pt>
                <c:pt idx="1573">
                  <c:v>69.257000000000005</c:v>
                </c:pt>
                <c:pt idx="1574">
                  <c:v>71.451999999999998</c:v>
                </c:pt>
                <c:pt idx="1575">
                  <c:v>69.311000000000007</c:v>
                </c:pt>
                <c:pt idx="1576">
                  <c:v>73.62</c:v>
                </c:pt>
                <c:pt idx="1577">
                  <c:v>71.555000000000007</c:v>
                </c:pt>
                <c:pt idx="1578">
                  <c:v>73.332999999999998</c:v>
                </c:pt>
                <c:pt idx="1579">
                  <c:v>73.277000000000001</c:v>
                </c:pt>
                <c:pt idx="1580">
                  <c:v>69.991</c:v>
                </c:pt>
                <c:pt idx="1581">
                  <c:v>69.052000000000007</c:v>
                </c:pt>
                <c:pt idx="1582">
                  <c:v>75.751999999999995</c:v>
                </c:pt>
                <c:pt idx="1583">
                  <c:v>72.216999999999999</c:v>
                </c:pt>
                <c:pt idx="1584">
                  <c:v>72.527000000000001</c:v>
                </c:pt>
                <c:pt idx="1585">
                  <c:v>72.549000000000007</c:v>
                </c:pt>
                <c:pt idx="1586">
                  <c:v>68.436999999999998</c:v>
                </c:pt>
                <c:pt idx="1587">
                  <c:v>72.584000000000003</c:v>
                </c:pt>
                <c:pt idx="1588">
                  <c:v>72.061999999999998</c:v>
                </c:pt>
                <c:pt idx="1589">
                  <c:v>69.739000000000004</c:v>
                </c:pt>
                <c:pt idx="1590">
                  <c:v>74.459000000000003</c:v>
                </c:pt>
                <c:pt idx="1591">
                  <c:v>75.866</c:v>
                </c:pt>
                <c:pt idx="1592">
                  <c:v>73.533000000000001</c:v>
                </c:pt>
                <c:pt idx="1593">
                  <c:v>72.471000000000004</c:v>
                </c:pt>
                <c:pt idx="1594">
                  <c:v>66.049000000000007</c:v>
                </c:pt>
                <c:pt idx="1595">
                  <c:v>67.805000000000007</c:v>
                </c:pt>
                <c:pt idx="1596">
                  <c:v>73.197000000000003</c:v>
                </c:pt>
                <c:pt idx="1597">
                  <c:v>73.563000000000002</c:v>
                </c:pt>
                <c:pt idx="1598">
                  <c:v>74.974000000000004</c:v>
                </c:pt>
                <c:pt idx="1599">
                  <c:v>66.667000000000002</c:v>
                </c:pt>
                <c:pt idx="1600">
                  <c:v>67.564999999999998</c:v>
                </c:pt>
                <c:pt idx="1601">
                  <c:v>70.353999999999999</c:v>
                </c:pt>
                <c:pt idx="1602">
                  <c:v>66.632000000000005</c:v>
                </c:pt>
                <c:pt idx="1603">
                  <c:v>65.3</c:v>
                </c:pt>
                <c:pt idx="1604">
                  <c:v>67.808999999999997</c:v>
                </c:pt>
                <c:pt idx="1605">
                  <c:v>72.606999999999999</c:v>
                </c:pt>
                <c:pt idx="1606">
                  <c:v>72.177000000000007</c:v>
                </c:pt>
                <c:pt idx="1607">
                  <c:v>73.753</c:v>
                </c:pt>
                <c:pt idx="1608">
                  <c:v>63.959000000000003</c:v>
                </c:pt>
                <c:pt idx="1609">
                  <c:v>76.873999999999995</c:v>
                </c:pt>
                <c:pt idx="1610">
                  <c:v>73.588999999999999</c:v>
                </c:pt>
                <c:pt idx="1611">
                  <c:v>69.071999999999974</c:v>
                </c:pt>
                <c:pt idx="1612">
                  <c:v>73.374999999999986</c:v>
                </c:pt>
                <c:pt idx="1613">
                  <c:v>72.545000000000002</c:v>
                </c:pt>
                <c:pt idx="1614">
                  <c:v>75.953000000000003</c:v>
                </c:pt>
                <c:pt idx="1615">
                  <c:v>72.61</c:v>
                </c:pt>
                <c:pt idx="1616">
                  <c:v>67.344999999999999</c:v>
                </c:pt>
                <c:pt idx="1617">
                  <c:v>70.191999999999993</c:v>
                </c:pt>
                <c:pt idx="1618">
                  <c:v>77.371999999999986</c:v>
                </c:pt>
                <c:pt idx="1619">
                  <c:v>69.697000000000003</c:v>
                </c:pt>
                <c:pt idx="1620">
                  <c:v>66.945999999999998</c:v>
                </c:pt>
                <c:pt idx="1621">
                  <c:v>77.572999999999979</c:v>
                </c:pt>
                <c:pt idx="1622">
                  <c:v>70.444999999999993</c:v>
                </c:pt>
                <c:pt idx="1623">
                  <c:v>68.783000000000001</c:v>
                </c:pt>
                <c:pt idx="1624">
                  <c:v>67.444000000000003</c:v>
                </c:pt>
                <c:pt idx="1625">
                  <c:v>76.184999999999974</c:v>
                </c:pt>
                <c:pt idx="1626">
                  <c:v>69.606999999999999</c:v>
                </c:pt>
                <c:pt idx="1627">
                  <c:v>71.561000000000007</c:v>
                </c:pt>
                <c:pt idx="1628">
                  <c:v>69.066999999999993</c:v>
                </c:pt>
                <c:pt idx="1629">
                  <c:v>70.381</c:v>
                </c:pt>
                <c:pt idx="1630">
                  <c:v>75.444000000000003</c:v>
                </c:pt>
                <c:pt idx="1631">
                  <c:v>70.367000000000004</c:v>
                </c:pt>
                <c:pt idx="1632">
                  <c:v>69.665999999999997</c:v>
                </c:pt>
                <c:pt idx="1633">
                  <c:v>71.790000000000006</c:v>
                </c:pt>
                <c:pt idx="1634">
                  <c:v>67.331000000000003</c:v>
                </c:pt>
                <c:pt idx="1635">
                  <c:v>80.332999999999998</c:v>
                </c:pt>
                <c:pt idx="1636">
                  <c:v>63.755000000000003</c:v>
                </c:pt>
                <c:pt idx="1637">
                  <c:v>70.72</c:v>
                </c:pt>
                <c:pt idx="1638">
                  <c:v>73.010000000000005</c:v>
                </c:pt>
                <c:pt idx="1639">
                  <c:v>73.841999999999999</c:v>
                </c:pt>
                <c:pt idx="1640">
                  <c:v>71.495000000000005</c:v>
                </c:pt>
                <c:pt idx="1641">
                  <c:v>75</c:v>
                </c:pt>
                <c:pt idx="1642">
                  <c:v>76.739999999999995</c:v>
                </c:pt>
                <c:pt idx="1643">
                  <c:v>64.412999999999997</c:v>
                </c:pt>
                <c:pt idx="1644">
                  <c:v>71.375999999999976</c:v>
                </c:pt>
                <c:pt idx="1645">
                  <c:v>72.680000000000007</c:v>
                </c:pt>
                <c:pt idx="1646">
                  <c:v>77.813000000000002</c:v>
                </c:pt>
                <c:pt idx="1647">
                  <c:v>77.007999999999996</c:v>
                </c:pt>
                <c:pt idx="1648">
                  <c:v>71.117000000000004</c:v>
                </c:pt>
                <c:pt idx="1649">
                  <c:v>72.757000000000005</c:v>
                </c:pt>
                <c:pt idx="1650">
                  <c:v>75.096999999999994</c:v>
                </c:pt>
                <c:pt idx="1651">
                  <c:v>75.224999999999994</c:v>
                </c:pt>
                <c:pt idx="1652">
                  <c:v>73.522000000000006</c:v>
                </c:pt>
                <c:pt idx="1653">
                  <c:v>80.343999999999994</c:v>
                </c:pt>
                <c:pt idx="1654">
                  <c:v>74.388000000000005</c:v>
                </c:pt>
                <c:pt idx="1655">
                  <c:v>71.184999999999974</c:v>
                </c:pt>
                <c:pt idx="1656">
                  <c:v>74.611999999999995</c:v>
                </c:pt>
                <c:pt idx="1657">
                  <c:v>73.778999999999996</c:v>
                </c:pt>
                <c:pt idx="1658">
                  <c:v>76.606999999999999</c:v>
                </c:pt>
                <c:pt idx="1659">
                  <c:v>71.584000000000003</c:v>
                </c:pt>
                <c:pt idx="1660">
                  <c:v>72.691999999999993</c:v>
                </c:pt>
                <c:pt idx="1661">
                  <c:v>75.891000000000005</c:v>
                </c:pt>
                <c:pt idx="1662">
                  <c:v>74</c:v>
                </c:pt>
                <c:pt idx="1663">
                  <c:v>75.435000000000002</c:v>
                </c:pt>
                <c:pt idx="1664">
                  <c:v>72.997</c:v>
                </c:pt>
                <c:pt idx="1665">
                  <c:v>68.83</c:v>
                </c:pt>
                <c:pt idx="1666">
                  <c:v>66.63</c:v>
                </c:pt>
                <c:pt idx="1667">
                  <c:v>71.974999999999994</c:v>
                </c:pt>
                <c:pt idx="1668">
                  <c:v>72.801000000000002</c:v>
                </c:pt>
                <c:pt idx="1669">
                  <c:v>70</c:v>
                </c:pt>
                <c:pt idx="1670">
                  <c:v>73.045000000000002</c:v>
                </c:pt>
                <c:pt idx="1671">
                  <c:v>70.874999999999986</c:v>
                </c:pt>
                <c:pt idx="1672">
                  <c:v>74.684999999999974</c:v>
                </c:pt>
                <c:pt idx="1673">
                  <c:v>70.623999999999995</c:v>
                </c:pt>
                <c:pt idx="1674">
                  <c:v>67.069000000000003</c:v>
                </c:pt>
                <c:pt idx="1675">
                  <c:v>72.457999999999998</c:v>
                </c:pt>
                <c:pt idx="1676">
                  <c:v>69.363</c:v>
                </c:pt>
                <c:pt idx="1677">
                  <c:v>66.710999999999999</c:v>
                </c:pt>
                <c:pt idx="1678">
                  <c:v>73.127999999999986</c:v>
                </c:pt>
                <c:pt idx="1679">
                  <c:v>74.932000000000002</c:v>
                </c:pt>
                <c:pt idx="1680">
                  <c:v>65.701999999999998</c:v>
                </c:pt>
                <c:pt idx="1681">
                  <c:v>69.296999999999997</c:v>
                </c:pt>
                <c:pt idx="1682">
                  <c:v>71.192999999999998</c:v>
                </c:pt>
                <c:pt idx="1683">
                  <c:v>68.48</c:v>
                </c:pt>
                <c:pt idx="1684">
                  <c:v>71.206000000000003</c:v>
                </c:pt>
                <c:pt idx="1685">
                  <c:v>64.831000000000003</c:v>
                </c:pt>
                <c:pt idx="1686">
                  <c:v>70.631</c:v>
                </c:pt>
                <c:pt idx="1687">
                  <c:v>67.527000000000001</c:v>
                </c:pt>
                <c:pt idx="1688">
                  <c:v>74.569000000000003</c:v>
                </c:pt>
                <c:pt idx="1689">
                  <c:v>60.9</c:v>
                </c:pt>
                <c:pt idx="1690">
                  <c:v>78.614999999999995</c:v>
                </c:pt>
                <c:pt idx="1691">
                  <c:v>70.587999999999994</c:v>
                </c:pt>
                <c:pt idx="1692">
                  <c:v>69.983999999999995</c:v>
                </c:pt>
                <c:pt idx="1693">
                  <c:v>61.317999999999998</c:v>
                </c:pt>
                <c:pt idx="1694">
                  <c:v>76.519000000000005</c:v>
                </c:pt>
                <c:pt idx="1695">
                  <c:v>65.326999999999998</c:v>
                </c:pt>
                <c:pt idx="1696">
                  <c:v>76.516000000000005</c:v>
                </c:pt>
                <c:pt idx="1697">
                  <c:v>72.801000000000002</c:v>
                </c:pt>
                <c:pt idx="1698">
                  <c:v>72.986000000000004</c:v>
                </c:pt>
                <c:pt idx="1699">
                  <c:v>75.313000000000002</c:v>
                </c:pt>
                <c:pt idx="1700">
                  <c:v>70.394000000000005</c:v>
                </c:pt>
                <c:pt idx="1701">
                  <c:v>74.53</c:v>
                </c:pt>
                <c:pt idx="1702">
                  <c:v>67.674999999999983</c:v>
                </c:pt>
                <c:pt idx="1703">
                  <c:v>64.296999999999997</c:v>
                </c:pt>
                <c:pt idx="1704">
                  <c:v>67.933999999999997</c:v>
                </c:pt>
                <c:pt idx="1705">
                  <c:v>60.805999999999997</c:v>
                </c:pt>
                <c:pt idx="1706">
                  <c:v>73.584999999999994</c:v>
                </c:pt>
                <c:pt idx="1707">
                  <c:v>69.759</c:v>
                </c:pt>
                <c:pt idx="1708">
                  <c:v>62.301000000000002</c:v>
                </c:pt>
                <c:pt idx="1709">
                  <c:v>71.103999999999999</c:v>
                </c:pt>
                <c:pt idx="1710">
                  <c:v>67.631</c:v>
                </c:pt>
                <c:pt idx="1711">
                  <c:v>65.736000000000004</c:v>
                </c:pt>
                <c:pt idx="1712">
                  <c:v>67.94</c:v>
                </c:pt>
                <c:pt idx="1713">
                  <c:v>70.384</c:v>
                </c:pt>
                <c:pt idx="1714">
                  <c:v>66.61</c:v>
                </c:pt>
                <c:pt idx="1715">
                  <c:v>63.304000000000002</c:v>
                </c:pt>
                <c:pt idx="1716">
                  <c:v>67.790000000000006</c:v>
                </c:pt>
                <c:pt idx="1717">
                  <c:v>71.507000000000005</c:v>
                </c:pt>
                <c:pt idx="1718">
                  <c:v>80.722999999999999</c:v>
                </c:pt>
                <c:pt idx="1719">
                  <c:v>60.253999999999998</c:v>
                </c:pt>
                <c:pt idx="1720">
                  <c:v>72.08</c:v>
                </c:pt>
                <c:pt idx="1721">
                  <c:v>67.724000000000004</c:v>
                </c:pt>
                <c:pt idx="1722">
                  <c:v>69.438999999999993</c:v>
                </c:pt>
                <c:pt idx="1723">
                  <c:v>69.591999999999999</c:v>
                </c:pt>
                <c:pt idx="1724">
                  <c:v>67.683999999999997</c:v>
                </c:pt>
                <c:pt idx="1725">
                  <c:v>61.537999999999997</c:v>
                </c:pt>
                <c:pt idx="1726">
                  <c:v>75.832999999999998</c:v>
                </c:pt>
                <c:pt idx="1727">
                  <c:v>67.114000000000004</c:v>
                </c:pt>
                <c:pt idx="1728">
                  <c:v>77.119</c:v>
                </c:pt>
                <c:pt idx="1729">
                  <c:v>66.917000000000002</c:v>
                </c:pt>
                <c:pt idx="1730">
                  <c:v>67.742000000000004</c:v>
                </c:pt>
                <c:pt idx="1731">
                  <c:v>76.343999999999994</c:v>
                </c:pt>
                <c:pt idx="1732">
                  <c:v>64.319999999999993</c:v>
                </c:pt>
                <c:pt idx="1733">
                  <c:v>73.22</c:v>
                </c:pt>
                <c:pt idx="1734">
                  <c:v>65.224999999999994</c:v>
                </c:pt>
                <c:pt idx="1735">
                  <c:v>62.887999999999998</c:v>
                </c:pt>
                <c:pt idx="1736">
                  <c:v>65.822999999999979</c:v>
                </c:pt>
                <c:pt idx="1737">
                  <c:v>70.697000000000003</c:v>
                </c:pt>
                <c:pt idx="1738">
                  <c:v>54.256999999999998</c:v>
                </c:pt>
                <c:pt idx="1739">
                  <c:v>64.991</c:v>
                </c:pt>
                <c:pt idx="1740">
                  <c:v>61.869</c:v>
                </c:pt>
                <c:pt idx="1741">
                  <c:v>69.727000000000004</c:v>
                </c:pt>
                <c:pt idx="1742">
                  <c:v>72.234999999999999</c:v>
                </c:pt>
                <c:pt idx="1743">
                  <c:v>69.094999999999999</c:v>
                </c:pt>
                <c:pt idx="1744">
                  <c:v>62.838000000000001</c:v>
                </c:pt>
                <c:pt idx="1745">
                  <c:v>71.489999999999995</c:v>
                </c:pt>
                <c:pt idx="1746">
                  <c:v>62.762</c:v>
                </c:pt>
                <c:pt idx="1747">
                  <c:v>70.921000000000006</c:v>
                </c:pt>
                <c:pt idx="1748">
                  <c:v>57.143000000000001</c:v>
                </c:pt>
                <c:pt idx="1749">
                  <c:v>65.597999999999999</c:v>
                </c:pt>
                <c:pt idx="1750">
                  <c:v>68.674999999999983</c:v>
                </c:pt>
                <c:pt idx="1751">
                  <c:v>62.218000000000004</c:v>
                </c:pt>
                <c:pt idx="1752">
                  <c:v>67.245000000000005</c:v>
                </c:pt>
                <c:pt idx="1753">
                  <c:v>67.415999999999997</c:v>
                </c:pt>
                <c:pt idx="1754">
                  <c:v>64.528999999999996</c:v>
                </c:pt>
                <c:pt idx="1755">
                  <c:v>63.569000000000003</c:v>
                </c:pt>
                <c:pt idx="1756">
                  <c:v>66.73</c:v>
                </c:pt>
                <c:pt idx="1757">
                  <c:v>62.402000000000001</c:v>
                </c:pt>
                <c:pt idx="1758">
                  <c:v>64.960999999999999</c:v>
                </c:pt>
                <c:pt idx="1759">
                  <c:v>70.363</c:v>
                </c:pt>
                <c:pt idx="1760">
                  <c:v>67.125999999999976</c:v>
                </c:pt>
                <c:pt idx="1761">
                  <c:v>63.110999999999997</c:v>
                </c:pt>
                <c:pt idx="1762">
                  <c:v>70.114999999999995</c:v>
                </c:pt>
                <c:pt idx="1763">
                  <c:v>68.025999999999996</c:v>
                </c:pt>
                <c:pt idx="1764">
                  <c:v>75</c:v>
                </c:pt>
                <c:pt idx="1765">
                  <c:v>67.587999999999994</c:v>
                </c:pt>
                <c:pt idx="1766">
                  <c:v>66.415999999999997</c:v>
                </c:pt>
                <c:pt idx="1767">
                  <c:v>62.418999999999997</c:v>
                </c:pt>
                <c:pt idx="1768">
                  <c:v>59.396999999999998</c:v>
                </c:pt>
                <c:pt idx="1769">
                  <c:v>62.356000000000002</c:v>
                </c:pt>
                <c:pt idx="1770">
                  <c:v>55.965000000000003</c:v>
                </c:pt>
                <c:pt idx="1771">
                  <c:v>64.792000000000002</c:v>
                </c:pt>
                <c:pt idx="1772">
                  <c:v>56.043999999999997</c:v>
                </c:pt>
                <c:pt idx="1773">
                  <c:v>68.468000000000004</c:v>
                </c:pt>
                <c:pt idx="1774">
                  <c:v>64.522999999999996</c:v>
                </c:pt>
                <c:pt idx="1775">
                  <c:v>70</c:v>
                </c:pt>
                <c:pt idx="1776">
                  <c:v>64.706000000000003</c:v>
                </c:pt>
                <c:pt idx="1777">
                  <c:v>63.707999999999998</c:v>
                </c:pt>
                <c:pt idx="1778">
                  <c:v>66.364000000000004</c:v>
                </c:pt>
                <c:pt idx="1779">
                  <c:v>58.862000000000002</c:v>
                </c:pt>
                <c:pt idx="1780">
                  <c:v>70.415999999999997</c:v>
                </c:pt>
                <c:pt idx="1781">
                  <c:v>58.25</c:v>
                </c:pt>
                <c:pt idx="1782">
                  <c:v>61.503</c:v>
                </c:pt>
                <c:pt idx="1783">
                  <c:v>57.143000000000001</c:v>
                </c:pt>
                <c:pt idx="1784">
                  <c:v>60.44</c:v>
                </c:pt>
                <c:pt idx="1785">
                  <c:v>65.459000000000003</c:v>
                </c:pt>
                <c:pt idx="1786">
                  <c:v>51.606000000000002</c:v>
                </c:pt>
                <c:pt idx="1787">
                  <c:v>67.268000000000001</c:v>
                </c:pt>
                <c:pt idx="1788">
                  <c:v>70.022999999999996</c:v>
                </c:pt>
                <c:pt idx="1789">
                  <c:v>77.694000000000003</c:v>
                </c:pt>
                <c:pt idx="1790">
                  <c:v>57.537999999999997</c:v>
                </c:pt>
                <c:pt idx="1791">
                  <c:v>64.037000000000006</c:v>
                </c:pt>
                <c:pt idx="1792">
                  <c:v>66.837999999999994</c:v>
                </c:pt>
                <c:pt idx="1793">
                  <c:v>65.876999999999995</c:v>
                </c:pt>
                <c:pt idx="1794">
                  <c:v>53.280999999999999</c:v>
                </c:pt>
                <c:pt idx="1795">
                  <c:v>71.277000000000001</c:v>
                </c:pt>
                <c:pt idx="1796">
                  <c:v>59.158000000000001</c:v>
                </c:pt>
                <c:pt idx="1797">
                  <c:v>64.406999999999996</c:v>
                </c:pt>
                <c:pt idx="1798">
                  <c:v>51.186999999999998</c:v>
                </c:pt>
                <c:pt idx="1799">
                  <c:v>75.433999999999997</c:v>
                </c:pt>
                <c:pt idx="1800">
                  <c:v>61.212000000000003</c:v>
                </c:pt>
                <c:pt idx="1801">
                  <c:v>56.905999999999999</c:v>
                </c:pt>
                <c:pt idx="1802">
                  <c:v>67.045000000000002</c:v>
                </c:pt>
                <c:pt idx="1803">
                  <c:v>62.098999999999997</c:v>
                </c:pt>
                <c:pt idx="1804">
                  <c:v>61.622</c:v>
                </c:pt>
                <c:pt idx="1805">
                  <c:v>54.951999999999998</c:v>
                </c:pt>
                <c:pt idx="1806">
                  <c:v>56.825000000000003</c:v>
                </c:pt>
                <c:pt idx="1807">
                  <c:v>60.457999999999998</c:v>
                </c:pt>
                <c:pt idx="1808">
                  <c:v>58.720999999999997</c:v>
                </c:pt>
                <c:pt idx="1809">
                  <c:v>71.343000000000004</c:v>
                </c:pt>
                <c:pt idx="1810">
                  <c:v>67.614000000000004</c:v>
                </c:pt>
                <c:pt idx="1811">
                  <c:v>60.322000000000003</c:v>
                </c:pt>
                <c:pt idx="1812">
                  <c:v>64.534999999999997</c:v>
                </c:pt>
                <c:pt idx="1813">
                  <c:v>68.263000000000005</c:v>
                </c:pt>
                <c:pt idx="1814">
                  <c:v>67.332999999999998</c:v>
                </c:pt>
                <c:pt idx="1815">
                  <c:v>66.971999999999994</c:v>
                </c:pt>
                <c:pt idx="1816">
                  <c:v>64.772999999999996</c:v>
                </c:pt>
                <c:pt idx="1817">
                  <c:v>57.524999999999999</c:v>
                </c:pt>
                <c:pt idx="1818">
                  <c:v>59.215000000000003</c:v>
                </c:pt>
                <c:pt idx="1819">
                  <c:v>55.195</c:v>
                </c:pt>
                <c:pt idx="1820">
                  <c:v>67.334999999999994</c:v>
                </c:pt>
                <c:pt idx="1821">
                  <c:v>50.673999999999999</c:v>
                </c:pt>
                <c:pt idx="1822">
                  <c:v>59.881999999999998</c:v>
                </c:pt>
                <c:pt idx="1823">
                  <c:v>72.641999999999996</c:v>
                </c:pt>
                <c:pt idx="1824">
                  <c:v>72.941000000000003</c:v>
                </c:pt>
                <c:pt idx="1825">
                  <c:v>59.383000000000003</c:v>
                </c:pt>
                <c:pt idx="1826">
                  <c:v>62.097000000000001</c:v>
                </c:pt>
                <c:pt idx="1827">
                  <c:v>68.585999999999999</c:v>
                </c:pt>
                <c:pt idx="1828">
                  <c:v>53.756</c:v>
                </c:pt>
                <c:pt idx="1829">
                  <c:v>63.655999999999999</c:v>
                </c:pt>
                <c:pt idx="1830">
                  <c:v>64.377999999999986</c:v>
                </c:pt>
                <c:pt idx="1831">
                  <c:v>69.894999999999996</c:v>
                </c:pt>
                <c:pt idx="1832">
                  <c:v>67.209999999999994</c:v>
                </c:pt>
                <c:pt idx="1833">
                  <c:v>72.924000000000007</c:v>
                </c:pt>
                <c:pt idx="1834">
                  <c:v>70.867000000000004</c:v>
                </c:pt>
                <c:pt idx="1835">
                  <c:v>70.197999999999993</c:v>
                </c:pt>
                <c:pt idx="1836">
                  <c:v>73.097999999999999</c:v>
                </c:pt>
                <c:pt idx="1837">
                  <c:v>74.522000000000006</c:v>
                </c:pt>
                <c:pt idx="1838">
                  <c:v>73.665000000000006</c:v>
                </c:pt>
                <c:pt idx="1839">
                  <c:v>74.534000000000006</c:v>
                </c:pt>
                <c:pt idx="1840">
                  <c:v>76.120999999999995</c:v>
                </c:pt>
                <c:pt idx="1841">
                  <c:v>76.16</c:v>
                </c:pt>
                <c:pt idx="1842">
                  <c:v>75.796000000000006</c:v>
                </c:pt>
                <c:pt idx="1843">
                  <c:v>73.823999999999998</c:v>
                </c:pt>
                <c:pt idx="1844">
                  <c:v>77.796000000000006</c:v>
                </c:pt>
                <c:pt idx="1845">
                  <c:v>70.021000000000001</c:v>
                </c:pt>
                <c:pt idx="1846">
                  <c:v>69.871999999999986</c:v>
                </c:pt>
                <c:pt idx="1847">
                  <c:v>73.971000000000004</c:v>
                </c:pt>
                <c:pt idx="1848">
                  <c:v>68.039000000000001</c:v>
                </c:pt>
                <c:pt idx="1849">
                  <c:v>66.128999999999976</c:v>
                </c:pt>
                <c:pt idx="1850">
                  <c:v>73.256</c:v>
                </c:pt>
                <c:pt idx="1851">
                  <c:v>69.028000000000006</c:v>
                </c:pt>
                <c:pt idx="1852">
                  <c:v>67.715999999999994</c:v>
                </c:pt>
                <c:pt idx="1853">
                  <c:v>70.150999999999996</c:v>
                </c:pt>
                <c:pt idx="1854">
                  <c:v>72.861999999999995</c:v>
                </c:pt>
                <c:pt idx="1855">
                  <c:v>75.721999999999994</c:v>
                </c:pt>
                <c:pt idx="1856">
                  <c:v>75.95</c:v>
                </c:pt>
                <c:pt idx="1857">
                  <c:v>72.194000000000003</c:v>
                </c:pt>
                <c:pt idx="1858">
                  <c:v>69.572999999999979</c:v>
                </c:pt>
                <c:pt idx="1859">
                  <c:v>69.284999999999997</c:v>
                </c:pt>
                <c:pt idx="1860">
                  <c:v>68.590999999999994</c:v>
                </c:pt>
                <c:pt idx="1861">
                  <c:v>67.459999999999994</c:v>
                </c:pt>
                <c:pt idx="1862">
                  <c:v>68.844999999999999</c:v>
                </c:pt>
                <c:pt idx="1863">
                  <c:v>71.3</c:v>
                </c:pt>
                <c:pt idx="1864">
                  <c:v>69.905000000000001</c:v>
                </c:pt>
                <c:pt idx="1865">
                  <c:v>72.308000000000007</c:v>
                </c:pt>
                <c:pt idx="1866">
                  <c:v>60.256</c:v>
                </c:pt>
                <c:pt idx="1867">
                  <c:v>56.941000000000003</c:v>
                </c:pt>
                <c:pt idx="1868">
                  <c:v>59.392000000000003</c:v>
                </c:pt>
                <c:pt idx="1869">
                  <c:v>61.470999999999997</c:v>
                </c:pt>
                <c:pt idx="1870">
                  <c:v>65.429000000000002</c:v>
                </c:pt>
                <c:pt idx="1871">
                  <c:v>60.502000000000002</c:v>
                </c:pt>
                <c:pt idx="1872">
                  <c:v>69</c:v>
                </c:pt>
                <c:pt idx="1873">
                  <c:v>67.867000000000004</c:v>
                </c:pt>
                <c:pt idx="1874">
                  <c:v>69.263999999999996</c:v>
                </c:pt>
                <c:pt idx="1875">
                  <c:v>66.83</c:v>
                </c:pt>
                <c:pt idx="1876">
                  <c:v>70.731999999999999</c:v>
                </c:pt>
                <c:pt idx="1877">
                  <c:v>68.302999999999997</c:v>
                </c:pt>
                <c:pt idx="1878">
                  <c:v>72.308000000000007</c:v>
                </c:pt>
                <c:pt idx="1879">
                  <c:v>67.680000000000007</c:v>
                </c:pt>
                <c:pt idx="1880">
                  <c:v>68.225999999999999</c:v>
                </c:pt>
                <c:pt idx="1881">
                  <c:v>65.831000000000003</c:v>
                </c:pt>
                <c:pt idx="1882">
                  <c:v>68.938999999999993</c:v>
                </c:pt>
                <c:pt idx="1883">
                  <c:v>64.857999999999976</c:v>
                </c:pt>
                <c:pt idx="1884">
                  <c:v>59.732999999999997</c:v>
                </c:pt>
                <c:pt idx="1885">
                  <c:v>67.751000000000005</c:v>
                </c:pt>
                <c:pt idx="1886">
                  <c:v>66.304000000000002</c:v>
                </c:pt>
                <c:pt idx="1887">
                  <c:v>66.667000000000002</c:v>
                </c:pt>
                <c:pt idx="1888">
                  <c:v>67.844999999999999</c:v>
                </c:pt>
                <c:pt idx="1889">
                  <c:v>52.14</c:v>
                </c:pt>
                <c:pt idx="1890">
                  <c:v>70.181999999999974</c:v>
                </c:pt>
                <c:pt idx="1891">
                  <c:v>68.254000000000005</c:v>
                </c:pt>
                <c:pt idx="1892">
                  <c:v>72.151999999999987</c:v>
                </c:pt>
                <c:pt idx="1893">
                  <c:v>57.255000000000003</c:v>
                </c:pt>
                <c:pt idx="1894">
                  <c:v>52.655000000000001</c:v>
                </c:pt>
                <c:pt idx="1895">
                  <c:v>54.103999999999999</c:v>
                </c:pt>
                <c:pt idx="1896">
                  <c:v>59.459000000000003</c:v>
                </c:pt>
                <c:pt idx="1897">
                  <c:v>61.701999999999998</c:v>
                </c:pt>
                <c:pt idx="1898">
                  <c:v>46.648000000000003</c:v>
                </c:pt>
                <c:pt idx="1899">
                  <c:v>57.237000000000002</c:v>
                </c:pt>
                <c:pt idx="1900">
                  <c:v>67.790999999999997</c:v>
                </c:pt>
                <c:pt idx="1901">
                  <c:v>61.29</c:v>
                </c:pt>
                <c:pt idx="1902">
                  <c:v>70.522000000000006</c:v>
                </c:pt>
                <c:pt idx="1903">
                  <c:v>59.143999999999998</c:v>
                </c:pt>
                <c:pt idx="1904">
                  <c:v>54.93</c:v>
                </c:pt>
                <c:pt idx="1905">
                  <c:v>62.241</c:v>
                </c:pt>
                <c:pt idx="1906">
                  <c:v>55.789000000000001</c:v>
                </c:pt>
                <c:pt idx="1907">
                  <c:v>43.868000000000002</c:v>
                </c:pt>
                <c:pt idx="1908">
                  <c:v>45.143000000000001</c:v>
                </c:pt>
                <c:pt idx="1909">
                  <c:v>44.444000000000003</c:v>
                </c:pt>
                <c:pt idx="1910">
                  <c:v>45.503</c:v>
                </c:pt>
                <c:pt idx="1911">
                  <c:v>54.088000000000001</c:v>
                </c:pt>
                <c:pt idx="1912">
                  <c:v>35.393000000000001</c:v>
                </c:pt>
                <c:pt idx="1913">
                  <c:v>48.322000000000003</c:v>
                </c:pt>
                <c:pt idx="1914">
                  <c:v>21.716999999999999</c:v>
                </c:pt>
                <c:pt idx="1915">
                  <c:v>69.88</c:v>
                </c:pt>
                <c:pt idx="1916">
                  <c:v>28.082000000000001</c:v>
                </c:pt>
                <c:pt idx="1917">
                  <c:v>53.570999999999998</c:v>
                </c:pt>
                <c:pt idx="1918">
                  <c:v>34.343000000000004</c:v>
                </c:pt>
                <c:pt idx="1919">
                  <c:v>26.619</c:v>
                </c:pt>
                <c:pt idx="1920">
                  <c:v>49.112000000000002</c:v>
                </c:pt>
                <c:pt idx="1921">
                  <c:v>48.718000000000004</c:v>
                </c:pt>
                <c:pt idx="1922">
                  <c:v>35.329000000000001</c:v>
                </c:pt>
                <c:pt idx="1923">
                  <c:v>50.713999999999999</c:v>
                </c:pt>
                <c:pt idx="1924">
                  <c:v>43.066000000000003</c:v>
                </c:pt>
                <c:pt idx="1925">
                  <c:v>52.206000000000003</c:v>
                </c:pt>
                <c:pt idx="1926">
                  <c:v>26.95</c:v>
                </c:pt>
                <c:pt idx="1927">
                  <c:v>35.417000000000002</c:v>
                </c:pt>
                <c:pt idx="1928">
                  <c:v>29.204000000000001</c:v>
                </c:pt>
                <c:pt idx="1929">
                  <c:v>41.322000000000003</c:v>
                </c:pt>
                <c:pt idx="1930">
                  <c:v>24.39</c:v>
                </c:pt>
                <c:pt idx="1931">
                  <c:v>15</c:v>
                </c:pt>
                <c:pt idx="1932">
                  <c:v>38.393000000000001</c:v>
                </c:pt>
                <c:pt idx="1933">
                  <c:v>19.443999999999999</c:v>
                </c:pt>
                <c:pt idx="1934">
                  <c:v>52.335999999999999</c:v>
                </c:pt>
                <c:pt idx="1935">
                  <c:v>2.9409999999999998</c:v>
                </c:pt>
                <c:pt idx="1936">
                  <c:v>48.63</c:v>
                </c:pt>
                <c:pt idx="1937">
                  <c:v>19</c:v>
                </c:pt>
                <c:pt idx="1938">
                  <c:v>44.317999999999998</c:v>
                </c:pt>
                <c:pt idx="1939">
                  <c:v>42.484000000000002</c:v>
                </c:pt>
                <c:pt idx="1940">
                  <c:v>54.167000000000002</c:v>
                </c:pt>
                <c:pt idx="1941">
                  <c:v>41.052999999999997</c:v>
                </c:pt>
                <c:pt idx="1942">
                  <c:v>62.308</c:v>
                </c:pt>
                <c:pt idx="1943">
                  <c:v>53.03</c:v>
                </c:pt>
                <c:pt idx="1944">
                  <c:v>-3.883</c:v>
                </c:pt>
                <c:pt idx="1945">
                  <c:v>57.143000000000001</c:v>
                </c:pt>
                <c:pt idx="1946">
                  <c:v>37.383000000000003</c:v>
                </c:pt>
                <c:pt idx="1947">
                  <c:v>45.984999999999999</c:v>
                </c:pt>
                <c:pt idx="1948">
                  <c:v>22.856999999999999</c:v>
                </c:pt>
                <c:pt idx="1949">
                  <c:v>31.356000000000002</c:v>
                </c:pt>
                <c:pt idx="1950">
                  <c:v>50</c:v>
                </c:pt>
                <c:pt idx="1951">
                  <c:v>53.174999999999997</c:v>
                </c:pt>
                <c:pt idx="1952">
                  <c:v>26.315999999999999</c:v>
                </c:pt>
                <c:pt idx="1953">
                  <c:v>35.713999999999999</c:v>
                </c:pt>
                <c:pt idx="1954">
                  <c:v>24.550999999999998</c:v>
                </c:pt>
                <c:pt idx="1955">
                  <c:v>22.222000000000001</c:v>
                </c:pt>
                <c:pt idx="1956">
                  <c:v>68.421000000000006</c:v>
                </c:pt>
                <c:pt idx="1957">
                  <c:v>33.332999999999998</c:v>
                </c:pt>
                <c:pt idx="1958">
                  <c:v>14.423</c:v>
                </c:pt>
                <c:pt idx="1959">
                  <c:v>42.453000000000003</c:v>
                </c:pt>
                <c:pt idx="1960">
                  <c:v>22.131</c:v>
                </c:pt>
                <c:pt idx="1961">
                  <c:v>56.290999999999997</c:v>
                </c:pt>
                <c:pt idx="1962">
                  <c:v>42.975000000000001</c:v>
                </c:pt>
                <c:pt idx="1963">
                  <c:v>23.077000000000002</c:v>
                </c:pt>
                <c:pt idx="1964">
                  <c:v>32.143000000000001</c:v>
                </c:pt>
                <c:pt idx="1965">
                  <c:v>23.81</c:v>
                </c:pt>
                <c:pt idx="1966">
                  <c:v>25.472000000000001</c:v>
                </c:pt>
                <c:pt idx="1967">
                  <c:v>62.104999999999997</c:v>
                </c:pt>
                <c:pt idx="1968">
                  <c:v>36.878999999999998</c:v>
                </c:pt>
                <c:pt idx="1969">
                  <c:v>43.396000000000001</c:v>
                </c:pt>
                <c:pt idx="1970">
                  <c:v>50.515000000000001</c:v>
                </c:pt>
                <c:pt idx="1971">
                  <c:v>10.476000000000001</c:v>
                </c:pt>
                <c:pt idx="1972">
                  <c:v>39.683</c:v>
                </c:pt>
                <c:pt idx="1973">
                  <c:v>47.5</c:v>
                </c:pt>
                <c:pt idx="1974">
                  <c:v>2.4790000000000001</c:v>
                </c:pt>
                <c:pt idx="1975">
                  <c:v>36.567</c:v>
                </c:pt>
                <c:pt idx="1976">
                  <c:v>30.611999999999998</c:v>
                </c:pt>
                <c:pt idx="1977">
                  <c:v>36.295999999999999</c:v>
                </c:pt>
                <c:pt idx="1978">
                  <c:v>37.036999999999999</c:v>
                </c:pt>
                <c:pt idx="1979">
                  <c:v>38</c:v>
                </c:pt>
                <c:pt idx="1980">
                  <c:v>47.747999999999998</c:v>
                </c:pt>
                <c:pt idx="1981">
                  <c:v>6.3490000000000002</c:v>
                </c:pt>
                <c:pt idx="1982">
                  <c:v>16.963999999999999</c:v>
                </c:pt>
                <c:pt idx="1983">
                  <c:v>38.027999999999999</c:v>
                </c:pt>
                <c:pt idx="1984">
                  <c:v>31.896999999999998</c:v>
                </c:pt>
                <c:pt idx="1985">
                  <c:v>40.707999999999998</c:v>
                </c:pt>
                <c:pt idx="1986">
                  <c:v>25.234000000000002</c:v>
                </c:pt>
                <c:pt idx="1987">
                  <c:v>15.217000000000001</c:v>
                </c:pt>
                <c:pt idx="1988">
                  <c:v>6</c:v>
                </c:pt>
                <c:pt idx="1989">
                  <c:v>27.536000000000001</c:v>
                </c:pt>
                <c:pt idx="1990">
                  <c:v>-3.2970000000000002</c:v>
                </c:pt>
                <c:pt idx="1991">
                  <c:v>21.538</c:v>
                </c:pt>
                <c:pt idx="1992">
                  <c:v>51.613</c:v>
                </c:pt>
                <c:pt idx="1993">
                  <c:v>17.895</c:v>
                </c:pt>
                <c:pt idx="1994">
                  <c:v>29.292999999999999</c:v>
                </c:pt>
                <c:pt idx="1995">
                  <c:v>-14.545</c:v>
                </c:pt>
                <c:pt idx="1996">
                  <c:v>23.611000000000001</c:v>
                </c:pt>
                <c:pt idx="1997">
                  <c:v>42.726999999999997</c:v>
                </c:pt>
                <c:pt idx="1998">
                  <c:v>19.626000000000001</c:v>
                </c:pt>
                <c:pt idx="1999">
                  <c:v>14.851000000000001</c:v>
                </c:pt>
                <c:pt idx="2000">
                  <c:v>27.777999999999999</c:v>
                </c:pt>
                <c:pt idx="2001">
                  <c:v>24.242000000000001</c:v>
                </c:pt>
                <c:pt idx="2002">
                  <c:v>-7.9210000000000003</c:v>
                </c:pt>
                <c:pt idx="2003">
                  <c:v>34.375</c:v>
                </c:pt>
                <c:pt idx="2004">
                  <c:v>34.259</c:v>
                </c:pt>
                <c:pt idx="2005">
                  <c:v>45.313000000000002</c:v>
                </c:pt>
                <c:pt idx="2006">
                  <c:v>19.149000000000001</c:v>
                </c:pt>
                <c:pt idx="2007">
                  <c:v>49.106999999999999</c:v>
                </c:pt>
                <c:pt idx="2008">
                  <c:v>60</c:v>
                </c:pt>
                <c:pt idx="2009">
                  <c:v>48.76</c:v>
                </c:pt>
                <c:pt idx="2010">
                  <c:v>33.332999999999998</c:v>
                </c:pt>
                <c:pt idx="2011">
                  <c:v>66.418000000000006</c:v>
                </c:pt>
                <c:pt idx="2012">
                  <c:v>16.529</c:v>
                </c:pt>
                <c:pt idx="2013">
                  <c:v>35.878</c:v>
                </c:pt>
                <c:pt idx="2014">
                  <c:v>15</c:v>
                </c:pt>
                <c:pt idx="2015">
                  <c:v>10.4</c:v>
                </c:pt>
                <c:pt idx="2016">
                  <c:v>23.134</c:v>
                </c:pt>
                <c:pt idx="2017">
                  <c:v>38.889000000000003</c:v>
                </c:pt>
                <c:pt idx="2018">
                  <c:v>40.426000000000002</c:v>
                </c:pt>
                <c:pt idx="2019">
                  <c:v>24.779</c:v>
                </c:pt>
                <c:pt idx="2020">
                  <c:v>37.5</c:v>
                </c:pt>
                <c:pt idx="2021">
                  <c:v>26.087</c:v>
                </c:pt>
                <c:pt idx="2022">
                  <c:v>6.8179999999999996</c:v>
                </c:pt>
                <c:pt idx="2023">
                  <c:v>7.5269999999999966</c:v>
                </c:pt>
                <c:pt idx="2024">
                  <c:v>22.727</c:v>
                </c:pt>
                <c:pt idx="2025">
                  <c:v>47.222000000000001</c:v>
                </c:pt>
                <c:pt idx="2026">
                  <c:v>48.438000000000002</c:v>
                </c:pt>
                <c:pt idx="2027">
                  <c:v>30.645</c:v>
                </c:pt>
                <c:pt idx="2028">
                  <c:v>34.482999999999997</c:v>
                </c:pt>
                <c:pt idx="2029">
                  <c:v>44.67</c:v>
                </c:pt>
                <c:pt idx="2030">
                  <c:v>71.052999999999997</c:v>
                </c:pt>
                <c:pt idx="2031">
                  <c:v>54.148000000000003</c:v>
                </c:pt>
                <c:pt idx="2032">
                  <c:v>68.519000000000005</c:v>
                </c:pt>
                <c:pt idx="2033">
                  <c:v>70.040999999999997</c:v>
                </c:pt>
                <c:pt idx="2034">
                  <c:v>69.643000000000001</c:v>
                </c:pt>
                <c:pt idx="2035">
                  <c:v>64.713999999999999</c:v>
                </c:pt>
                <c:pt idx="2036">
                  <c:v>67.774000000000001</c:v>
                </c:pt>
                <c:pt idx="2037">
                  <c:v>67.128999999999976</c:v>
                </c:pt>
                <c:pt idx="2038">
                  <c:v>69.635999999999996</c:v>
                </c:pt>
                <c:pt idx="2039">
                  <c:v>73.361999999999995</c:v>
                </c:pt>
                <c:pt idx="2040">
                  <c:v>72.635999999999996</c:v>
                </c:pt>
                <c:pt idx="2041">
                  <c:v>70.587999999999994</c:v>
                </c:pt>
                <c:pt idx="2042">
                  <c:v>71.661000000000001</c:v>
                </c:pt>
                <c:pt idx="2043">
                  <c:v>65.597999999999999</c:v>
                </c:pt>
                <c:pt idx="2044">
                  <c:v>59.021000000000001</c:v>
                </c:pt>
                <c:pt idx="2045">
                  <c:v>66.563000000000002</c:v>
                </c:pt>
                <c:pt idx="2046">
                  <c:v>62.128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4092-7647-B451-D6A56C7663BF}"/>
            </c:ext>
          </c:extLst>
        </c:ser>
        <c:ser>
          <c:idx val="1"/>
          <c:order val="1"/>
          <c:tx>
            <c:v>R.carolinensis2</c:v>
          </c:tx>
          <c:marker>
            <c:symbol val="none"/>
          </c:marker>
          <c:xVal>
            <c:numRef>
              <c:f>'[Ruellia carolinensis_ETxxxx.xlsx]Sheet1'!$D$1:$D$2045</c:f>
              <c:numCache>
                <c:formatCode>General</c:formatCode>
                <c:ptCount val="2045"/>
                <c:pt idx="0">
                  <c:v>191.24</c:v>
                </c:pt>
                <c:pt idx="1">
                  <c:v>191.62</c:v>
                </c:pt>
                <c:pt idx="2">
                  <c:v>191.99</c:v>
                </c:pt>
                <c:pt idx="3">
                  <c:v>192.37</c:v>
                </c:pt>
                <c:pt idx="4">
                  <c:v>192.75</c:v>
                </c:pt>
                <c:pt idx="5">
                  <c:v>193.12</c:v>
                </c:pt>
                <c:pt idx="6">
                  <c:v>193.5</c:v>
                </c:pt>
                <c:pt idx="7">
                  <c:v>193.87</c:v>
                </c:pt>
                <c:pt idx="8">
                  <c:v>194.25</c:v>
                </c:pt>
                <c:pt idx="9">
                  <c:v>194.63</c:v>
                </c:pt>
                <c:pt idx="10">
                  <c:v>195</c:v>
                </c:pt>
                <c:pt idx="11">
                  <c:v>195.38</c:v>
                </c:pt>
                <c:pt idx="12">
                  <c:v>195.75</c:v>
                </c:pt>
                <c:pt idx="13">
                  <c:v>196.13</c:v>
                </c:pt>
                <c:pt idx="14">
                  <c:v>196.5</c:v>
                </c:pt>
                <c:pt idx="15">
                  <c:v>196.88</c:v>
                </c:pt>
                <c:pt idx="16">
                  <c:v>197.25</c:v>
                </c:pt>
                <c:pt idx="17">
                  <c:v>197.63</c:v>
                </c:pt>
                <c:pt idx="18">
                  <c:v>198.01</c:v>
                </c:pt>
                <c:pt idx="19">
                  <c:v>198.38</c:v>
                </c:pt>
                <c:pt idx="20">
                  <c:v>198.76</c:v>
                </c:pt>
                <c:pt idx="21">
                  <c:v>199.13</c:v>
                </c:pt>
                <c:pt idx="22">
                  <c:v>199.51</c:v>
                </c:pt>
                <c:pt idx="23">
                  <c:v>199.88</c:v>
                </c:pt>
                <c:pt idx="24">
                  <c:v>200.26</c:v>
                </c:pt>
                <c:pt idx="25">
                  <c:v>200.63</c:v>
                </c:pt>
                <c:pt idx="26">
                  <c:v>201.01</c:v>
                </c:pt>
                <c:pt idx="27">
                  <c:v>201.38</c:v>
                </c:pt>
                <c:pt idx="28">
                  <c:v>201.76</c:v>
                </c:pt>
                <c:pt idx="29">
                  <c:v>202.13</c:v>
                </c:pt>
                <c:pt idx="30">
                  <c:v>202.51</c:v>
                </c:pt>
                <c:pt idx="31">
                  <c:v>202.88</c:v>
                </c:pt>
                <c:pt idx="32">
                  <c:v>203.26</c:v>
                </c:pt>
                <c:pt idx="33">
                  <c:v>203.63</c:v>
                </c:pt>
                <c:pt idx="34">
                  <c:v>204.01</c:v>
                </c:pt>
                <c:pt idx="35">
                  <c:v>204.38</c:v>
                </c:pt>
                <c:pt idx="36">
                  <c:v>204.76</c:v>
                </c:pt>
                <c:pt idx="37">
                  <c:v>205.13</c:v>
                </c:pt>
                <c:pt idx="38">
                  <c:v>205.51</c:v>
                </c:pt>
                <c:pt idx="39">
                  <c:v>205.88</c:v>
                </c:pt>
                <c:pt idx="40">
                  <c:v>206.26</c:v>
                </c:pt>
                <c:pt idx="41">
                  <c:v>206.63</c:v>
                </c:pt>
                <c:pt idx="42">
                  <c:v>207.01</c:v>
                </c:pt>
                <c:pt idx="43">
                  <c:v>207.38</c:v>
                </c:pt>
                <c:pt idx="44">
                  <c:v>207.76</c:v>
                </c:pt>
                <c:pt idx="45">
                  <c:v>208.13</c:v>
                </c:pt>
                <c:pt idx="46">
                  <c:v>208.51</c:v>
                </c:pt>
                <c:pt idx="47">
                  <c:v>208.88</c:v>
                </c:pt>
                <c:pt idx="48">
                  <c:v>209.26</c:v>
                </c:pt>
                <c:pt idx="49">
                  <c:v>209.63</c:v>
                </c:pt>
                <c:pt idx="50">
                  <c:v>210.01</c:v>
                </c:pt>
                <c:pt idx="51">
                  <c:v>210.38</c:v>
                </c:pt>
                <c:pt idx="52">
                  <c:v>210.75</c:v>
                </c:pt>
                <c:pt idx="53">
                  <c:v>211.13</c:v>
                </c:pt>
                <c:pt idx="54">
                  <c:v>211.5</c:v>
                </c:pt>
                <c:pt idx="55">
                  <c:v>211.88</c:v>
                </c:pt>
                <c:pt idx="56">
                  <c:v>212.25</c:v>
                </c:pt>
                <c:pt idx="57">
                  <c:v>212.63</c:v>
                </c:pt>
                <c:pt idx="58">
                  <c:v>213</c:v>
                </c:pt>
                <c:pt idx="59">
                  <c:v>213.37</c:v>
                </c:pt>
                <c:pt idx="60">
                  <c:v>213.75</c:v>
                </c:pt>
                <c:pt idx="61">
                  <c:v>214.12</c:v>
                </c:pt>
                <c:pt idx="62">
                  <c:v>214.5</c:v>
                </c:pt>
                <c:pt idx="63">
                  <c:v>214.87</c:v>
                </c:pt>
                <c:pt idx="64">
                  <c:v>215.25</c:v>
                </c:pt>
                <c:pt idx="65">
                  <c:v>215.62</c:v>
                </c:pt>
                <c:pt idx="66">
                  <c:v>215.99</c:v>
                </c:pt>
                <c:pt idx="67">
                  <c:v>216.37</c:v>
                </c:pt>
                <c:pt idx="68">
                  <c:v>216.74</c:v>
                </c:pt>
                <c:pt idx="69">
                  <c:v>217.12</c:v>
                </c:pt>
                <c:pt idx="70">
                  <c:v>217.49</c:v>
                </c:pt>
                <c:pt idx="71">
                  <c:v>217.86</c:v>
                </c:pt>
                <c:pt idx="72">
                  <c:v>218.24</c:v>
                </c:pt>
                <c:pt idx="73">
                  <c:v>218.61</c:v>
                </c:pt>
                <c:pt idx="74">
                  <c:v>218.98</c:v>
                </c:pt>
                <c:pt idx="75">
                  <c:v>219.36</c:v>
                </c:pt>
                <c:pt idx="76">
                  <c:v>219.73</c:v>
                </c:pt>
                <c:pt idx="77">
                  <c:v>220.11</c:v>
                </c:pt>
                <c:pt idx="78">
                  <c:v>220.48</c:v>
                </c:pt>
                <c:pt idx="79">
                  <c:v>220.85</c:v>
                </c:pt>
                <c:pt idx="80">
                  <c:v>221.23</c:v>
                </c:pt>
                <c:pt idx="81">
                  <c:v>221.6</c:v>
                </c:pt>
                <c:pt idx="82">
                  <c:v>221.97</c:v>
                </c:pt>
                <c:pt idx="83">
                  <c:v>222.35</c:v>
                </c:pt>
                <c:pt idx="84">
                  <c:v>222.72</c:v>
                </c:pt>
                <c:pt idx="85">
                  <c:v>223.09</c:v>
                </c:pt>
                <c:pt idx="86">
                  <c:v>223.47</c:v>
                </c:pt>
                <c:pt idx="87">
                  <c:v>223.84</c:v>
                </c:pt>
                <c:pt idx="88">
                  <c:v>224.21</c:v>
                </c:pt>
                <c:pt idx="89">
                  <c:v>224.59</c:v>
                </c:pt>
                <c:pt idx="90">
                  <c:v>224.96</c:v>
                </c:pt>
                <c:pt idx="91">
                  <c:v>225.33</c:v>
                </c:pt>
                <c:pt idx="92">
                  <c:v>225.71</c:v>
                </c:pt>
                <c:pt idx="93">
                  <c:v>226.08</c:v>
                </c:pt>
                <c:pt idx="94">
                  <c:v>226.45</c:v>
                </c:pt>
                <c:pt idx="95">
                  <c:v>226.83</c:v>
                </c:pt>
                <c:pt idx="96">
                  <c:v>227.2</c:v>
                </c:pt>
                <c:pt idx="97">
                  <c:v>227.57</c:v>
                </c:pt>
                <c:pt idx="98">
                  <c:v>227.95</c:v>
                </c:pt>
                <c:pt idx="99">
                  <c:v>228.32</c:v>
                </c:pt>
                <c:pt idx="100">
                  <c:v>228.69</c:v>
                </c:pt>
                <c:pt idx="101">
                  <c:v>229.07</c:v>
                </c:pt>
                <c:pt idx="102">
                  <c:v>229.44</c:v>
                </c:pt>
                <c:pt idx="103">
                  <c:v>229.81</c:v>
                </c:pt>
                <c:pt idx="104">
                  <c:v>230.18</c:v>
                </c:pt>
                <c:pt idx="105">
                  <c:v>230.56</c:v>
                </c:pt>
                <c:pt idx="106">
                  <c:v>230.93</c:v>
                </c:pt>
                <c:pt idx="107">
                  <c:v>231.3</c:v>
                </c:pt>
                <c:pt idx="108">
                  <c:v>231.68</c:v>
                </c:pt>
                <c:pt idx="109">
                  <c:v>232.05</c:v>
                </c:pt>
                <c:pt idx="110">
                  <c:v>232.42</c:v>
                </c:pt>
                <c:pt idx="111">
                  <c:v>232.79</c:v>
                </c:pt>
                <c:pt idx="112">
                  <c:v>233.17</c:v>
                </c:pt>
                <c:pt idx="113">
                  <c:v>233.54</c:v>
                </c:pt>
                <c:pt idx="114">
                  <c:v>233.91</c:v>
                </c:pt>
                <c:pt idx="115">
                  <c:v>234.28</c:v>
                </c:pt>
                <c:pt idx="116">
                  <c:v>234.66</c:v>
                </c:pt>
                <c:pt idx="117">
                  <c:v>235.03</c:v>
                </c:pt>
                <c:pt idx="118">
                  <c:v>235.4</c:v>
                </c:pt>
                <c:pt idx="119">
                  <c:v>235.77</c:v>
                </c:pt>
                <c:pt idx="120">
                  <c:v>236.15</c:v>
                </c:pt>
                <c:pt idx="121">
                  <c:v>236.52</c:v>
                </c:pt>
                <c:pt idx="122">
                  <c:v>236.89</c:v>
                </c:pt>
                <c:pt idx="123">
                  <c:v>237.26</c:v>
                </c:pt>
                <c:pt idx="124">
                  <c:v>237.64</c:v>
                </c:pt>
                <c:pt idx="125">
                  <c:v>238.01</c:v>
                </c:pt>
                <c:pt idx="126">
                  <c:v>238.38</c:v>
                </c:pt>
                <c:pt idx="127">
                  <c:v>238.75</c:v>
                </c:pt>
                <c:pt idx="128">
                  <c:v>239.12</c:v>
                </c:pt>
                <c:pt idx="129">
                  <c:v>239.5</c:v>
                </c:pt>
                <c:pt idx="130">
                  <c:v>239.87</c:v>
                </c:pt>
                <c:pt idx="131">
                  <c:v>240.24</c:v>
                </c:pt>
                <c:pt idx="132">
                  <c:v>240.61</c:v>
                </c:pt>
                <c:pt idx="133">
                  <c:v>240.99</c:v>
                </c:pt>
                <c:pt idx="134">
                  <c:v>241.36</c:v>
                </c:pt>
                <c:pt idx="135">
                  <c:v>241.73</c:v>
                </c:pt>
                <c:pt idx="136">
                  <c:v>242.1</c:v>
                </c:pt>
                <c:pt idx="137">
                  <c:v>242.47</c:v>
                </c:pt>
                <c:pt idx="138">
                  <c:v>242.84</c:v>
                </c:pt>
                <c:pt idx="139">
                  <c:v>243.22</c:v>
                </c:pt>
                <c:pt idx="140">
                  <c:v>243.59</c:v>
                </c:pt>
                <c:pt idx="141">
                  <c:v>243.96</c:v>
                </c:pt>
                <c:pt idx="142">
                  <c:v>244.33</c:v>
                </c:pt>
                <c:pt idx="143">
                  <c:v>244.7</c:v>
                </c:pt>
                <c:pt idx="144">
                  <c:v>245.08</c:v>
                </c:pt>
                <c:pt idx="145">
                  <c:v>245.45</c:v>
                </c:pt>
                <c:pt idx="146">
                  <c:v>245.82</c:v>
                </c:pt>
                <c:pt idx="147">
                  <c:v>246.19</c:v>
                </c:pt>
                <c:pt idx="148">
                  <c:v>246.56</c:v>
                </c:pt>
                <c:pt idx="149">
                  <c:v>246.93</c:v>
                </c:pt>
                <c:pt idx="150">
                  <c:v>247.3</c:v>
                </c:pt>
                <c:pt idx="151">
                  <c:v>247.68</c:v>
                </c:pt>
                <c:pt idx="152">
                  <c:v>248.05</c:v>
                </c:pt>
                <c:pt idx="153">
                  <c:v>248.42</c:v>
                </c:pt>
                <c:pt idx="154">
                  <c:v>248.79</c:v>
                </c:pt>
                <c:pt idx="155">
                  <c:v>249.16</c:v>
                </c:pt>
                <c:pt idx="156">
                  <c:v>249.53</c:v>
                </c:pt>
                <c:pt idx="157">
                  <c:v>249.9</c:v>
                </c:pt>
                <c:pt idx="158">
                  <c:v>250.28</c:v>
                </c:pt>
                <c:pt idx="159">
                  <c:v>250.65</c:v>
                </c:pt>
                <c:pt idx="160">
                  <c:v>251.02</c:v>
                </c:pt>
                <c:pt idx="161">
                  <c:v>251.39</c:v>
                </c:pt>
                <c:pt idx="162">
                  <c:v>251.76</c:v>
                </c:pt>
                <c:pt idx="163">
                  <c:v>252.13</c:v>
                </c:pt>
                <c:pt idx="164">
                  <c:v>252.5</c:v>
                </c:pt>
                <c:pt idx="165">
                  <c:v>252.87</c:v>
                </c:pt>
                <c:pt idx="166">
                  <c:v>253.24</c:v>
                </c:pt>
                <c:pt idx="167">
                  <c:v>253.61</c:v>
                </c:pt>
                <c:pt idx="168">
                  <c:v>253.99</c:v>
                </c:pt>
                <c:pt idx="169">
                  <c:v>254.36</c:v>
                </c:pt>
                <c:pt idx="170">
                  <c:v>254.73</c:v>
                </c:pt>
                <c:pt idx="171">
                  <c:v>255.1</c:v>
                </c:pt>
                <c:pt idx="172">
                  <c:v>255.47</c:v>
                </c:pt>
                <c:pt idx="173">
                  <c:v>255.84</c:v>
                </c:pt>
                <c:pt idx="174">
                  <c:v>256.20999999999998</c:v>
                </c:pt>
                <c:pt idx="175">
                  <c:v>256.58</c:v>
                </c:pt>
                <c:pt idx="176">
                  <c:v>256.95</c:v>
                </c:pt>
                <c:pt idx="177">
                  <c:v>257.32</c:v>
                </c:pt>
                <c:pt idx="178">
                  <c:v>257.69</c:v>
                </c:pt>
                <c:pt idx="179">
                  <c:v>258.06</c:v>
                </c:pt>
                <c:pt idx="180">
                  <c:v>258.42999999999961</c:v>
                </c:pt>
                <c:pt idx="181">
                  <c:v>258.8</c:v>
                </c:pt>
                <c:pt idx="182">
                  <c:v>259.18</c:v>
                </c:pt>
                <c:pt idx="183">
                  <c:v>259.55</c:v>
                </c:pt>
                <c:pt idx="184">
                  <c:v>259.92</c:v>
                </c:pt>
                <c:pt idx="185">
                  <c:v>260.29000000000002</c:v>
                </c:pt>
                <c:pt idx="186">
                  <c:v>260.66000000000003</c:v>
                </c:pt>
                <c:pt idx="187">
                  <c:v>261.02999999999997</c:v>
                </c:pt>
                <c:pt idx="188">
                  <c:v>261.39999999999998</c:v>
                </c:pt>
                <c:pt idx="189">
                  <c:v>261.77</c:v>
                </c:pt>
                <c:pt idx="190">
                  <c:v>262.14</c:v>
                </c:pt>
                <c:pt idx="191">
                  <c:v>262.51</c:v>
                </c:pt>
                <c:pt idx="192">
                  <c:v>262.88</c:v>
                </c:pt>
                <c:pt idx="193">
                  <c:v>263.25</c:v>
                </c:pt>
                <c:pt idx="194">
                  <c:v>263.62</c:v>
                </c:pt>
                <c:pt idx="195">
                  <c:v>263.99</c:v>
                </c:pt>
                <c:pt idx="196">
                  <c:v>264.36</c:v>
                </c:pt>
                <c:pt idx="197">
                  <c:v>264.73</c:v>
                </c:pt>
                <c:pt idx="198">
                  <c:v>265.10000000000002</c:v>
                </c:pt>
                <c:pt idx="199">
                  <c:v>265.47000000000003</c:v>
                </c:pt>
                <c:pt idx="200">
                  <c:v>265.83999999999997</c:v>
                </c:pt>
                <c:pt idx="201">
                  <c:v>266.20999999999998</c:v>
                </c:pt>
                <c:pt idx="202">
                  <c:v>266.58</c:v>
                </c:pt>
                <c:pt idx="203">
                  <c:v>266.95</c:v>
                </c:pt>
                <c:pt idx="204">
                  <c:v>267.32</c:v>
                </c:pt>
                <c:pt idx="205">
                  <c:v>267.69</c:v>
                </c:pt>
                <c:pt idx="206">
                  <c:v>268.06</c:v>
                </c:pt>
                <c:pt idx="207">
                  <c:v>268.42999999999961</c:v>
                </c:pt>
                <c:pt idx="208">
                  <c:v>268.8</c:v>
                </c:pt>
                <c:pt idx="209">
                  <c:v>269.17</c:v>
                </c:pt>
                <c:pt idx="210">
                  <c:v>269.54000000000002</c:v>
                </c:pt>
                <c:pt idx="211">
                  <c:v>269.91000000000003</c:v>
                </c:pt>
                <c:pt idx="212">
                  <c:v>270.27999999999997</c:v>
                </c:pt>
                <c:pt idx="213">
                  <c:v>270.64</c:v>
                </c:pt>
                <c:pt idx="214">
                  <c:v>271.01</c:v>
                </c:pt>
                <c:pt idx="215">
                  <c:v>271.38</c:v>
                </c:pt>
                <c:pt idx="216">
                  <c:v>271.75</c:v>
                </c:pt>
                <c:pt idx="217">
                  <c:v>272.12</c:v>
                </c:pt>
                <c:pt idx="218">
                  <c:v>272.49</c:v>
                </c:pt>
                <c:pt idx="219">
                  <c:v>272.86</c:v>
                </c:pt>
                <c:pt idx="220">
                  <c:v>273.23</c:v>
                </c:pt>
                <c:pt idx="221">
                  <c:v>273.60000000000002</c:v>
                </c:pt>
                <c:pt idx="222">
                  <c:v>273.97000000000003</c:v>
                </c:pt>
                <c:pt idx="223">
                  <c:v>274.33999999999997</c:v>
                </c:pt>
                <c:pt idx="224">
                  <c:v>274.70999999999998</c:v>
                </c:pt>
                <c:pt idx="225">
                  <c:v>275.08</c:v>
                </c:pt>
                <c:pt idx="226">
                  <c:v>275.45</c:v>
                </c:pt>
                <c:pt idx="227">
                  <c:v>275.81</c:v>
                </c:pt>
                <c:pt idx="228">
                  <c:v>276.18</c:v>
                </c:pt>
                <c:pt idx="229">
                  <c:v>276.55</c:v>
                </c:pt>
                <c:pt idx="230">
                  <c:v>276.92</c:v>
                </c:pt>
                <c:pt idx="231">
                  <c:v>277.29000000000002</c:v>
                </c:pt>
                <c:pt idx="232">
                  <c:v>277.66000000000003</c:v>
                </c:pt>
                <c:pt idx="233">
                  <c:v>278.02999999999997</c:v>
                </c:pt>
                <c:pt idx="234">
                  <c:v>278.39999999999998</c:v>
                </c:pt>
                <c:pt idx="235">
                  <c:v>278.77</c:v>
                </c:pt>
                <c:pt idx="236">
                  <c:v>279.13</c:v>
                </c:pt>
                <c:pt idx="237">
                  <c:v>279.5</c:v>
                </c:pt>
                <c:pt idx="238">
                  <c:v>279.87</c:v>
                </c:pt>
                <c:pt idx="239">
                  <c:v>280.24</c:v>
                </c:pt>
                <c:pt idx="240">
                  <c:v>280.61</c:v>
                </c:pt>
                <c:pt idx="241">
                  <c:v>280.98</c:v>
                </c:pt>
                <c:pt idx="242">
                  <c:v>281.35000000000002</c:v>
                </c:pt>
                <c:pt idx="243">
                  <c:v>281.72000000000003</c:v>
                </c:pt>
                <c:pt idx="244">
                  <c:v>282.08</c:v>
                </c:pt>
                <c:pt idx="245">
                  <c:v>282.45</c:v>
                </c:pt>
                <c:pt idx="246">
                  <c:v>282.82</c:v>
                </c:pt>
                <c:pt idx="247">
                  <c:v>283.19</c:v>
                </c:pt>
                <c:pt idx="248">
                  <c:v>283.56</c:v>
                </c:pt>
                <c:pt idx="249">
                  <c:v>283.92999999999961</c:v>
                </c:pt>
                <c:pt idx="250">
                  <c:v>284.29000000000002</c:v>
                </c:pt>
                <c:pt idx="251">
                  <c:v>284.66000000000003</c:v>
                </c:pt>
                <c:pt idx="252">
                  <c:v>285.02999999999997</c:v>
                </c:pt>
                <c:pt idx="253">
                  <c:v>285.39999999999998</c:v>
                </c:pt>
                <c:pt idx="254">
                  <c:v>285.77</c:v>
                </c:pt>
                <c:pt idx="255">
                  <c:v>286.14</c:v>
                </c:pt>
                <c:pt idx="256">
                  <c:v>286.5</c:v>
                </c:pt>
                <c:pt idx="257">
                  <c:v>286.87</c:v>
                </c:pt>
                <c:pt idx="258">
                  <c:v>287.24</c:v>
                </c:pt>
                <c:pt idx="259">
                  <c:v>287.61</c:v>
                </c:pt>
                <c:pt idx="260">
                  <c:v>287.98</c:v>
                </c:pt>
                <c:pt idx="261">
                  <c:v>288.33999999999997</c:v>
                </c:pt>
                <c:pt idx="262">
                  <c:v>288.70999999999998</c:v>
                </c:pt>
                <c:pt idx="263">
                  <c:v>289.08</c:v>
                </c:pt>
                <c:pt idx="264">
                  <c:v>289.45</c:v>
                </c:pt>
                <c:pt idx="265">
                  <c:v>289.82</c:v>
                </c:pt>
                <c:pt idx="266">
                  <c:v>290.18</c:v>
                </c:pt>
                <c:pt idx="267">
                  <c:v>290.55</c:v>
                </c:pt>
                <c:pt idx="268">
                  <c:v>290.92</c:v>
                </c:pt>
                <c:pt idx="269">
                  <c:v>291.29000000000002</c:v>
                </c:pt>
                <c:pt idx="270">
                  <c:v>291.64999999999998</c:v>
                </c:pt>
                <c:pt idx="271">
                  <c:v>292.02</c:v>
                </c:pt>
                <c:pt idx="272">
                  <c:v>292.39</c:v>
                </c:pt>
                <c:pt idx="273">
                  <c:v>292.76</c:v>
                </c:pt>
                <c:pt idx="274">
                  <c:v>293.12</c:v>
                </c:pt>
                <c:pt idx="275">
                  <c:v>293.49</c:v>
                </c:pt>
                <c:pt idx="276">
                  <c:v>293.86</c:v>
                </c:pt>
                <c:pt idx="277">
                  <c:v>294.23</c:v>
                </c:pt>
                <c:pt idx="278">
                  <c:v>294.58999999999997</c:v>
                </c:pt>
                <c:pt idx="279">
                  <c:v>294.95999999999998</c:v>
                </c:pt>
                <c:pt idx="280">
                  <c:v>295.33</c:v>
                </c:pt>
                <c:pt idx="281">
                  <c:v>295.7</c:v>
                </c:pt>
                <c:pt idx="282">
                  <c:v>296.06</c:v>
                </c:pt>
                <c:pt idx="283">
                  <c:v>296.42999999999961</c:v>
                </c:pt>
                <c:pt idx="284">
                  <c:v>296.8</c:v>
                </c:pt>
                <c:pt idx="285">
                  <c:v>297.17</c:v>
                </c:pt>
                <c:pt idx="286">
                  <c:v>297.52999999999997</c:v>
                </c:pt>
                <c:pt idx="287">
                  <c:v>297.89999999999998</c:v>
                </c:pt>
                <c:pt idx="288">
                  <c:v>298.27</c:v>
                </c:pt>
                <c:pt idx="289">
                  <c:v>298.63</c:v>
                </c:pt>
                <c:pt idx="290">
                  <c:v>299</c:v>
                </c:pt>
                <c:pt idx="291">
                  <c:v>299.37</c:v>
                </c:pt>
                <c:pt idx="292">
                  <c:v>299.74</c:v>
                </c:pt>
                <c:pt idx="293">
                  <c:v>300.10000000000002</c:v>
                </c:pt>
                <c:pt idx="294">
                  <c:v>300.47000000000003</c:v>
                </c:pt>
                <c:pt idx="295">
                  <c:v>300.83999999999997</c:v>
                </c:pt>
                <c:pt idx="296">
                  <c:v>301.2</c:v>
                </c:pt>
                <c:pt idx="297">
                  <c:v>301.57</c:v>
                </c:pt>
                <c:pt idx="298">
                  <c:v>301.94</c:v>
                </c:pt>
                <c:pt idx="299">
                  <c:v>302.3</c:v>
                </c:pt>
                <c:pt idx="300">
                  <c:v>302.67</c:v>
                </c:pt>
                <c:pt idx="301">
                  <c:v>303.04000000000002</c:v>
                </c:pt>
                <c:pt idx="302">
                  <c:v>303.39999999999998</c:v>
                </c:pt>
                <c:pt idx="303">
                  <c:v>303.77</c:v>
                </c:pt>
                <c:pt idx="304">
                  <c:v>304.14</c:v>
                </c:pt>
                <c:pt idx="305">
                  <c:v>304.5</c:v>
                </c:pt>
                <c:pt idx="306">
                  <c:v>304.87</c:v>
                </c:pt>
                <c:pt idx="307">
                  <c:v>305.24</c:v>
                </c:pt>
                <c:pt idx="308">
                  <c:v>305.60000000000002</c:v>
                </c:pt>
                <c:pt idx="309">
                  <c:v>305.97000000000003</c:v>
                </c:pt>
                <c:pt idx="310">
                  <c:v>306.33999999999997</c:v>
                </c:pt>
                <c:pt idx="311">
                  <c:v>306.7</c:v>
                </c:pt>
                <c:pt idx="312">
                  <c:v>307.07</c:v>
                </c:pt>
                <c:pt idx="313">
                  <c:v>307.42999999999961</c:v>
                </c:pt>
                <c:pt idx="314">
                  <c:v>307.8</c:v>
                </c:pt>
                <c:pt idx="315">
                  <c:v>308.17</c:v>
                </c:pt>
                <c:pt idx="316">
                  <c:v>308.52999999999997</c:v>
                </c:pt>
                <c:pt idx="317">
                  <c:v>308.89999999999998</c:v>
                </c:pt>
                <c:pt idx="318">
                  <c:v>309.27</c:v>
                </c:pt>
                <c:pt idx="319">
                  <c:v>309.63</c:v>
                </c:pt>
                <c:pt idx="320">
                  <c:v>310</c:v>
                </c:pt>
                <c:pt idx="321">
                  <c:v>310.36</c:v>
                </c:pt>
                <c:pt idx="322">
                  <c:v>310.73</c:v>
                </c:pt>
                <c:pt idx="323">
                  <c:v>311.10000000000002</c:v>
                </c:pt>
                <c:pt idx="324">
                  <c:v>311.45999999999998</c:v>
                </c:pt>
                <c:pt idx="325">
                  <c:v>311.83</c:v>
                </c:pt>
                <c:pt idx="326">
                  <c:v>312.19</c:v>
                </c:pt>
                <c:pt idx="327">
                  <c:v>312.56</c:v>
                </c:pt>
                <c:pt idx="328">
                  <c:v>312.92</c:v>
                </c:pt>
                <c:pt idx="329">
                  <c:v>313.29000000000002</c:v>
                </c:pt>
                <c:pt idx="330">
                  <c:v>313.66000000000003</c:v>
                </c:pt>
                <c:pt idx="331">
                  <c:v>314.02</c:v>
                </c:pt>
                <c:pt idx="332">
                  <c:v>314.39</c:v>
                </c:pt>
                <c:pt idx="333">
                  <c:v>314.75</c:v>
                </c:pt>
                <c:pt idx="334">
                  <c:v>315.12</c:v>
                </c:pt>
                <c:pt idx="335">
                  <c:v>315.48</c:v>
                </c:pt>
                <c:pt idx="336">
                  <c:v>315.85000000000002</c:v>
                </c:pt>
                <c:pt idx="337">
                  <c:v>316.22000000000003</c:v>
                </c:pt>
                <c:pt idx="338">
                  <c:v>316.58</c:v>
                </c:pt>
                <c:pt idx="339">
                  <c:v>316.95</c:v>
                </c:pt>
                <c:pt idx="340">
                  <c:v>317.31</c:v>
                </c:pt>
                <c:pt idx="341">
                  <c:v>317.68</c:v>
                </c:pt>
                <c:pt idx="342">
                  <c:v>318.04000000000002</c:v>
                </c:pt>
                <c:pt idx="343">
                  <c:v>318.41000000000003</c:v>
                </c:pt>
                <c:pt idx="344">
                  <c:v>318.77</c:v>
                </c:pt>
                <c:pt idx="345">
                  <c:v>319.14</c:v>
                </c:pt>
                <c:pt idx="346">
                  <c:v>319.5</c:v>
                </c:pt>
                <c:pt idx="347">
                  <c:v>319.87</c:v>
                </c:pt>
                <c:pt idx="348">
                  <c:v>320.23</c:v>
                </c:pt>
                <c:pt idx="349">
                  <c:v>320.60000000000002</c:v>
                </c:pt>
                <c:pt idx="350">
                  <c:v>320.95999999999998</c:v>
                </c:pt>
                <c:pt idx="351">
                  <c:v>321.33</c:v>
                </c:pt>
                <c:pt idx="352">
                  <c:v>321.69</c:v>
                </c:pt>
                <c:pt idx="353">
                  <c:v>322.06</c:v>
                </c:pt>
                <c:pt idx="354">
                  <c:v>322.42</c:v>
                </c:pt>
                <c:pt idx="355">
                  <c:v>322.79000000000002</c:v>
                </c:pt>
                <c:pt idx="356">
                  <c:v>323.14999999999998</c:v>
                </c:pt>
                <c:pt idx="357">
                  <c:v>323.52</c:v>
                </c:pt>
                <c:pt idx="358">
                  <c:v>323.88</c:v>
                </c:pt>
                <c:pt idx="359">
                  <c:v>324.25</c:v>
                </c:pt>
                <c:pt idx="360">
                  <c:v>324.61</c:v>
                </c:pt>
                <c:pt idx="361">
                  <c:v>324.98</c:v>
                </c:pt>
                <c:pt idx="362">
                  <c:v>325.33999999999997</c:v>
                </c:pt>
                <c:pt idx="363">
                  <c:v>325.70999999999998</c:v>
                </c:pt>
                <c:pt idx="364">
                  <c:v>326.07</c:v>
                </c:pt>
                <c:pt idx="365">
                  <c:v>326.44</c:v>
                </c:pt>
                <c:pt idx="366">
                  <c:v>326.8</c:v>
                </c:pt>
                <c:pt idx="367">
                  <c:v>327.17</c:v>
                </c:pt>
                <c:pt idx="368">
                  <c:v>327.52999999999997</c:v>
                </c:pt>
                <c:pt idx="369">
                  <c:v>327.89</c:v>
                </c:pt>
                <c:pt idx="370">
                  <c:v>328.26</c:v>
                </c:pt>
                <c:pt idx="371">
                  <c:v>328.62</c:v>
                </c:pt>
                <c:pt idx="372">
                  <c:v>328.99</c:v>
                </c:pt>
                <c:pt idx="373">
                  <c:v>329.35</c:v>
                </c:pt>
                <c:pt idx="374">
                  <c:v>329.72</c:v>
                </c:pt>
                <c:pt idx="375">
                  <c:v>330.08</c:v>
                </c:pt>
                <c:pt idx="376">
                  <c:v>330.45</c:v>
                </c:pt>
                <c:pt idx="377">
                  <c:v>330.81</c:v>
                </c:pt>
                <c:pt idx="378">
                  <c:v>331.17</c:v>
                </c:pt>
                <c:pt idx="379">
                  <c:v>331.54</c:v>
                </c:pt>
                <c:pt idx="380">
                  <c:v>331.9</c:v>
                </c:pt>
                <c:pt idx="381">
                  <c:v>332.27</c:v>
                </c:pt>
                <c:pt idx="382">
                  <c:v>332.63</c:v>
                </c:pt>
                <c:pt idx="383">
                  <c:v>332.99</c:v>
                </c:pt>
                <c:pt idx="384">
                  <c:v>333.36</c:v>
                </c:pt>
                <c:pt idx="385">
                  <c:v>333.72</c:v>
                </c:pt>
                <c:pt idx="386">
                  <c:v>334.09</c:v>
                </c:pt>
                <c:pt idx="387">
                  <c:v>334.45</c:v>
                </c:pt>
                <c:pt idx="388">
                  <c:v>334.81</c:v>
                </c:pt>
                <c:pt idx="389">
                  <c:v>335.18</c:v>
                </c:pt>
                <c:pt idx="390">
                  <c:v>335.54</c:v>
                </c:pt>
                <c:pt idx="391">
                  <c:v>335.9</c:v>
                </c:pt>
                <c:pt idx="392">
                  <c:v>336.27</c:v>
                </c:pt>
                <c:pt idx="393">
                  <c:v>336.63</c:v>
                </c:pt>
                <c:pt idx="394">
                  <c:v>337</c:v>
                </c:pt>
                <c:pt idx="395">
                  <c:v>337.36</c:v>
                </c:pt>
                <c:pt idx="396">
                  <c:v>337.72</c:v>
                </c:pt>
                <c:pt idx="397">
                  <c:v>338.09</c:v>
                </c:pt>
                <c:pt idx="398">
                  <c:v>338.45</c:v>
                </c:pt>
                <c:pt idx="399">
                  <c:v>338.81</c:v>
                </c:pt>
                <c:pt idx="400">
                  <c:v>339.18</c:v>
                </c:pt>
                <c:pt idx="401">
                  <c:v>339.54</c:v>
                </c:pt>
                <c:pt idx="402">
                  <c:v>339.9</c:v>
                </c:pt>
                <c:pt idx="403">
                  <c:v>340.27</c:v>
                </c:pt>
                <c:pt idx="404">
                  <c:v>340.63</c:v>
                </c:pt>
                <c:pt idx="405">
                  <c:v>340.99</c:v>
                </c:pt>
                <c:pt idx="406">
                  <c:v>341.36</c:v>
                </c:pt>
                <c:pt idx="407">
                  <c:v>341.72</c:v>
                </c:pt>
                <c:pt idx="408">
                  <c:v>342.08</c:v>
                </c:pt>
                <c:pt idx="409">
                  <c:v>342.45</c:v>
                </c:pt>
                <c:pt idx="410">
                  <c:v>342.81</c:v>
                </c:pt>
                <c:pt idx="411">
                  <c:v>343.17</c:v>
                </c:pt>
                <c:pt idx="412">
                  <c:v>343.54</c:v>
                </c:pt>
                <c:pt idx="413">
                  <c:v>343.9</c:v>
                </c:pt>
                <c:pt idx="414">
                  <c:v>344.26</c:v>
                </c:pt>
                <c:pt idx="415">
                  <c:v>344.62</c:v>
                </c:pt>
                <c:pt idx="416">
                  <c:v>344.99</c:v>
                </c:pt>
                <c:pt idx="417">
                  <c:v>345.35</c:v>
                </c:pt>
                <c:pt idx="418">
                  <c:v>345.71</c:v>
                </c:pt>
                <c:pt idx="419">
                  <c:v>346.08</c:v>
                </c:pt>
                <c:pt idx="420">
                  <c:v>346.44</c:v>
                </c:pt>
                <c:pt idx="421">
                  <c:v>346.8</c:v>
                </c:pt>
                <c:pt idx="422">
                  <c:v>347.16</c:v>
                </c:pt>
                <c:pt idx="423">
                  <c:v>347.53</c:v>
                </c:pt>
                <c:pt idx="424">
                  <c:v>347.89</c:v>
                </c:pt>
                <c:pt idx="425">
                  <c:v>348.25</c:v>
                </c:pt>
                <c:pt idx="426">
                  <c:v>348.61</c:v>
                </c:pt>
                <c:pt idx="427">
                  <c:v>348.98</c:v>
                </c:pt>
                <c:pt idx="428">
                  <c:v>349.34</c:v>
                </c:pt>
                <c:pt idx="429">
                  <c:v>349.7</c:v>
                </c:pt>
                <c:pt idx="430">
                  <c:v>350.06</c:v>
                </c:pt>
                <c:pt idx="431">
                  <c:v>350.42999999999961</c:v>
                </c:pt>
                <c:pt idx="432">
                  <c:v>350.79</c:v>
                </c:pt>
                <c:pt idx="433">
                  <c:v>351.15</c:v>
                </c:pt>
                <c:pt idx="434">
                  <c:v>351.51</c:v>
                </c:pt>
                <c:pt idx="435">
                  <c:v>351.88</c:v>
                </c:pt>
                <c:pt idx="436">
                  <c:v>352.24</c:v>
                </c:pt>
                <c:pt idx="437">
                  <c:v>352.6</c:v>
                </c:pt>
                <c:pt idx="438">
                  <c:v>352.96</c:v>
                </c:pt>
                <c:pt idx="439">
                  <c:v>353.32</c:v>
                </c:pt>
                <c:pt idx="440">
                  <c:v>353.69</c:v>
                </c:pt>
                <c:pt idx="441">
                  <c:v>354.05</c:v>
                </c:pt>
                <c:pt idx="442">
                  <c:v>354.41</c:v>
                </c:pt>
                <c:pt idx="443">
                  <c:v>354.77</c:v>
                </c:pt>
                <c:pt idx="444">
                  <c:v>355.13</c:v>
                </c:pt>
                <c:pt idx="445">
                  <c:v>355.5</c:v>
                </c:pt>
                <c:pt idx="446">
                  <c:v>355.86</c:v>
                </c:pt>
                <c:pt idx="447">
                  <c:v>356.22</c:v>
                </c:pt>
                <c:pt idx="448">
                  <c:v>356.58</c:v>
                </c:pt>
                <c:pt idx="449">
                  <c:v>356.94</c:v>
                </c:pt>
                <c:pt idx="450">
                  <c:v>357.31</c:v>
                </c:pt>
                <c:pt idx="451">
                  <c:v>357.67</c:v>
                </c:pt>
                <c:pt idx="452">
                  <c:v>358.03</c:v>
                </c:pt>
                <c:pt idx="453">
                  <c:v>358.39</c:v>
                </c:pt>
                <c:pt idx="454">
                  <c:v>358.75</c:v>
                </c:pt>
                <c:pt idx="455">
                  <c:v>359.11</c:v>
                </c:pt>
                <c:pt idx="456">
                  <c:v>359.48</c:v>
                </c:pt>
                <c:pt idx="457">
                  <c:v>359.84</c:v>
                </c:pt>
                <c:pt idx="458">
                  <c:v>360.2</c:v>
                </c:pt>
                <c:pt idx="459">
                  <c:v>360.56</c:v>
                </c:pt>
                <c:pt idx="460">
                  <c:v>360.92</c:v>
                </c:pt>
                <c:pt idx="461">
                  <c:v>361.28</c:v>
                </c:pt>
                <c:pt idx="462">
                  <c:v>361.64</c:v>
                </c:pt>
                <c:pt idx="463">
                  <c:v>362.01</c:v>
                </c:pt>
                <c:pt idx="464">
                  <c:v>362.37</c:v>
                </c:pt>
                <c:pt idx="465">
                  <c:v>362.73</c:v>
                </c:pt>
                <c:pt idx="466">
                  <c:v>363.09</c:v>
                </c:pt>
                <c:pt idx="467">
                  <c:v>363.45</c:v>
                </c:pt>
                <c:pt idx="468">
                  <c:v>363.81</c:v>
                </c:pt>
                <c:pt idx="469">
                  <c:v>364.17</c:v>
                </c:pt>
                <c:pt idx="470">
                  <c:v>364.53</c:v>
                </c:pt>
                <c:pt idx="471">
                  <c:v>364.9</c:v>
                </c:pt>
                <c:pt idx="472">
                  <c:v>365.26</c:v>
                </c:pt>
                <c:pt idx="473">
                  <c:v>365.62</c:v>
                </c:pt>
                <c:pt idx="474">
                  <c:v>365.98</c:v>
                </c:pt>
                <c:pt idx="475">
                  <c:v>366.34</c:v>
                </c:pt>
                <c:pt idx="476">
                  <c:v>366.7</c:v>
                </c:pt>
                <c:pt idx="477">
                  <c:v>367.06</c:v>
                </c:pt>
                <c:pt idx="478">
                  <c:v>367.42</c:v>
                </c:pt>
                <c:pt idx="479">
                  <c:v>367.78</c:v>
                </c:pt>
                <c:pt idx="480">
                  <c:v>368.14</c:v>
                </c:pt>
                <c:pt idx="481">
                  <c:v>368.5</c:v>
                </c:pt>
                <c:pt idx="482">
                  <c:v>368.86</c:v>
                </c:pt>
                <c:pt idx="483">
                  <c:v>369.22</c:v>
                </c:pt>
                <c:pt idx="484">
                  <c:v>369.59</c:v>
                </c:pt>
                <c:pt idx="485">
                  <c:v>369.95</c:v>
                </c:pt>
                <c:pt idx="486">
                  <c:v>370.31</c:v>
                </c:pt>
                <c:pt idx="487">
                  <c:v>370.67</c:v>
                </c:pt>
                <c:pt idx="488">
                  <c:v>371.03</c:v>
                </c:pt>
                <c:pt idx="489">
                  <c:v>371.39</c:v>
                </c:pt>
                <c:pt idx="490">
                  <c:v>371.75</c:v>
                </c:pt>
                <c:pt idx="491">
                  <c:v>372.11</c:v>
                </c:pt>
                <c:pt idx="492">
                  <c:v>372.47</c:v>
                </c:pt>
                <c:pt idx="493">
                  <c:v>372.83</c:v>
                </c:pt>
                <c:pt idx="494">
                  <c:v>373.19</c:v>
                </c:pt>
                <c:pt idx="495">
                  <c:v>373.55</c:v>
                </c:pt>
                <c:pt idx="496">
                  <c:v>373.91</c:v>
                </c:pt>
                <c:pt idx="497">
                  <c:v>374.27</c:v>
                </c:pt>
                <c:pt idx="498">
                  <c:v>374.63</c:v>
                </c:pt>
                <c:pt idx="499">
                  <c:v>374.99</c:v>
                </c:pt>
                <c:pt idx="500">
                  <c:v>375.35</c:v>
                </c:pt>
                <c:pt idx="501">
                  <c:v>375.71</c:v>
                </c:pt>
                <c:pt idx="502">
                  <c:v>376.07</c:v>
                </c:pt>
                <c:pt idx="503">
                  <c:v>376.42999999999961</c:v>
                </c:pt>
                <c:pt idx="504">
                  <c:v>376.79</c:v>
                </c:pt>
                <c:pt idx="505">
                  <c:v>377.15</c:v>
                </c:pt>
                <c:pt idx="506">
                  <c:v>377.51</c:v>
                </c:pt>
                <c:pt idx="507">
                  <c:v>377.87</c:v>
                </c:pt>
                <c:pt idx="508">
                  <c:v>378.23</c:v>
                </c:pt>
                <c:pt idx="509">
                  <c:v>378.59</c:v>
                </c:pt>
                <c:pt idx="510">
                  <c:v>378.95</c:v>
                </c:pt>
                <c:pt idx="511">
                  <c:v>379.31</c:v>
                </c:pt>
                <c:pt idx="512">
                  <c:v>379.67</c:v>
                </c:pt>
                <c:pt idx="513">
                  <c:v>380.03</c:v>
                </c:pt>
                <c:pt idx="514">
                  <c:v>380.39</c:v>
                </c:pt>
                <c:pt idx="515">
                  <c:v>380.75</c:v>
                </c:pt>
                <c:pt idx="516">
                  <c:v>381.11</c:v>
                </c:pt>
                <c:pt idx="517">
                  <c:v>381.47</c:v>
                </c:pt>
                <c:pt idx="518">
                  <c:v>381.83</c:v>
                </c:pt>
                <c:pt idx="519">
                  <c:v>382.19</c:v>
                </c:pt>
                <c:pt idx="520">
                  <c:v>382.54</c:v>
                </c:pt>
                <c:pt idx="521">
                  <c:v>382.9</c:v>
                </c:pt>
                <c:pt idx="522">
                  <c:v>383.26</c:v>
                </c:pt>
                <c:pt idx="523">
                  <c:v>383.62</c:v>
                </c:pt>
                <c:pt idx="524">
                  <c:v>383.98</c:v>
                </c:pt>
                <c:pt idx="525">
                  <c:v>384.34</c:v>
                </c:pt>
                <c:pt idx="526">
                  <c:v>384.7</c:v>
                </c:pt>
                <c:pt idx="527">
                  <c:v>385.06</c:v>
                </c:pt>
                <c:pt idx="528">
                  <c:v>385.42</c:v>
                </c:pt>
                <c:pt idx="529">
                  <c:v>385.78</c:v>
                </c:pt>
                <c:pt idx="530">
                  <c:v>386.14</c:v>
                </c:pt>
                <c:pt idx="531">
                  <c:v>386.5</c:v>
                </c:pt>
                <c:pt idx="532">
                  <c:v>386.85</c:v>
                </c:pt>
                <c:pt idx="533">
                  <c:v>387.21</c:v>
                </c:pt>
                <c:pt idx="534">
                  <c:v>387.57</c:v>
                </c:pt>
                <c:pt idx="535">
                  <c:v>387.92999999999961</c:v>
                </c:pt>
                <c:pt idx="536">
                  <c:v>388.29</c:v>
                </c:pt>
                <c:pt idx="537">
                  <c:v>388.65</c:v>
                </c:pt>
                <c:pt idx="538">
                  <c:v>389.01</c:v>
                </c:pt>
                <c:pt idx="539">
                  <c:v>389.37</c:v>
                </c:pt>
                <c:pt idx="540">
                  <c:v>389.72</c:v>
                </c:pt>
                <c:pt idx="541">
                  <c:v>390.08</c:v>
                </c:pt>
                <c:pt idx="542">
                  <c:v>390.44</c:v>
                </c:pt>
                <c:pt idx="543">
                  <c:v>390.8</c:v>
                </c:pt>
                <c:pt idx="544">
                  <c:v>391.16</c:v>
                </c:pt>
                <c:pt idx="545">
                  <c:v>391.52</c:v>
                </c:pt>
                <c:pt idx="546">
                  <c:v>391.88</c:v>
                </c:pt>
                <c:pt idx="547">
                  <c:v>392.23</c:v>
                </c:pt>
                <c:pt idx="548">
                  <c:v>392.59</c:v>
                </c:pt>
                <c:pt idx="549">
                  <c:v>392.95</c:v>
                </c:pt>
                <c:pt idx="550">
                  <c:v>393.31</c:v>
                </c:pt>
                <c:pt idx="551">
                  <c:v>393.67</c:v>
                </c:pt>
                <c:pt idx="552">
                  <c:v>394.03</c:v>
                </c:pt>
                <c:pt idx="553">
                  <c:v>394.38</c:v>
                </c:pt>
                <c:pt idx="554">
                  <c:v>394.74</c:v>
                </c:pt>
                <c:pt idx="555">
                  <c:v>395.1</c:v>
                </c:pt>
                <c:pt idx="556">
                  <c:v>395.46</c:v>
                </c:pt>
                <c:pt idx="557">
                  <c:v>395.82</c:v>
                </c:pt>
                <c:pt idx="558">
                  <c:v>396.17</c:v>
                </c:pt>
                <c:pt idx="559">
                  <c:v>396.53</c:v>
                </c:pt>
                <c:pt idx="560">
                  <c:v>396.89</c:v>
                </c:pt>
                <c:pt idx="561">
                  <c:v>397.25</c:v>
                </c:pt>
                <c:pt idx="562">
                  <c:v>397.61</c:v>
                </c:pt>
                <c:pt idx="563">
                  <c:v>397.96</c:v>
                </c:pt>
                <c:pt idx="564">
                  <c:v>398.32</c:v>
                </c:pt>
                <c:pt idx="565">
                  <c:v>398.68</c:v>
                </c:pt>
                <c:pt idx="566">
                  <c:v>399.04</c:v>
                </c:pt>
                <c:pt idx="567">
                  <c:v>399.4</c:v>
                </c:pt>
                <c:pt idx="568">
                  <c:v>399.75</c:v>
                </c:pt>
                <c:pt idx="569">
                  <c:v>400.11</c:v>
                </c:pt>
                <c:pt idx="570">
                  <c:v>400.47</c:v>
                </c:pt>
                <c:pt idx="571">
                  <c:v>400.83</c:v>
                </c:pt>
                <c:pt idx="572">
                  <c:v>401.18</c:v>
                </c:pt>
                <c:pt idx="573">
                  <c:v>401.54</c:v>
                </c:pt>
                <c:pt idx="574">
                  <c:v>401.9</c:v>
                </c:pt>
                <c:pt idx="575">
                  <c:v>402.26</c:v>
                </c:pt>
                <c:pt idx="576">
                  <c:v>402.61</c:v>
                </c:pt>
                <c:pt idx="577">
                  <c:v>402.97</c:v>
                </c:pt>
                <c:pt idx="578">
                  <c:v>403.33</c:v>
                </c:pt>
                <c:pt idx="579">
                  <c:v>403.69</c:v>
                </c:pt>
                <c:pt idx="580">
                  <c:v>404.04</c:v>
                </c:pt>
                <c:pt idx="581">
                  <c:v>404.4</c:v>
                </c:pt>
                <c:pt idx="582">
                  <c:v>404.76</c:v>
                </c:pt>
                <c:pt idx="583">
                  <c:v>405.11</c:v>
                </c:pt>
                <c:pt idx="584">
                  <c:v>405.47</c:v>
                </c:pt>
                <c:pt idx="585">
                  <c:v>405.83</c:v>
                </c:pt>
                <c:pt idx="586">
                  <c:v>406.19</c:v>
                </c:pt>
                <c:pt idx="587">
                  <c:v>406.54</c:v>
                </c:pt>
                <c:pt idx="588">
                  <c:v>406.9</c:v>
                </c:pt>
                <c:pt idx="589">
                  <c:v>407.26</c:v>
                </c:pt>
                <c:pt idx="590">
                  <c:v>407.61</c:v>
                </c:pt>
                <c:pt idx="591">
                  <c:v>407.97</c:v>
                </c:pt>
                <c:pt idx="592">
                  <c:v>408.33</c:v>
                </c:pt>
                <c:pt idx="593">
                  <c:v>408.68</c:v>
                </c:pt>
                <c:pt idx="594">
                  <c:v>409.04</c:v>
                </c:pt>
                <c:pt idx="595">
                  <c:v>409.4</c:v>
                </c:pt>
                <c:pt idx="596">
                  <c:v>409.75</c:v>
                </c:pt>
                <c:pt idx="597">
                  <c:v>410.11</c:v>
                </c:pt>
                <c:pt idx="598">
                  <c:v>410.47</c:v>
                </c:pt>
                <c:pt idx="599">
                  <c:v>410.82</c:v>
                </c:pt>
                <c:pt idx="600">
                  <c:v>411.18</c:v>
                </c:pt>
                <c:pt idx="601">
                  <c:v>411.54</c:v>
                </c:pt>
                <c:pt idx="602">
                  <c:v>411.89</c:v>
                </c:pt>
                <c:pt idx="603">
                  <c:v>412.25</c:v>
                </c:pt>
                <c:pt idx="604">
                  <c:v>412.61</c:v>
                </c:pt>
                <c:pt idx="605">
                  <c:v>412.96</c:v>
                </c:pt>
                <c:pt idx="606">
                  <c:v>413.32</c:v>
                </c:pt>
                <c:pt idx="607">
                  <c:v>413.68</c:v>
                </c:pt>
                <c:pt idx="608">
                  <c:v>414.03</c:v>
                </c:pt>
                <c:pt idx="609">
                  <c:v>414.39</c:v>
                </c:pt>
                <c:pt idx="610">
                  <c:v>414.74</c:v>
                </c:pt>
                <c:pt idx="611">
                  <c:v>415.1</c:v>
                </c:pt>
                <c:pt idx="612">
                  <c:v>415.46</c:v>
                </c:pt>
                <c:pt idx="613">
                  <c:v>415.81</c:v>
                </c:pt>
                <c:pt idx="614">
                  <c:v>416.17</c:v>
                </c:pt>
                <c:pt idx="615">
                  <c:v>416.53</c:v>
                </c:pt>
                <c:pt idx="616">
                  <c:v>416.88</c:v>
                </c:pt>
                <c:pt idx="617">
                  <c:v>417.24</c:v>
                </c:pt>
                <c:pt idx="618">
                  <c:v>417.59</c:v>
                </c:pt>
                <c:pt idx="619">
                  <c:v>417.95</c:v>
                </c:pt>
                <c:pt idx="620">
                  <c:v>418.31</c:v>
                </c:pt>
                <c:pt idx="621">
                  <c:v>418.66</c:v>
                </c:pt>
                <c:pt idx="622">
                  <c:v>419.02</c:v>
                </c:pt>
                <c:pt idx="623">
                  <c:v>419.37</c:v>
                </c:pt>
                <c:pt idx="624">
                  <c:v>419.73</c:v>
                </c:pt>
                <c:pt idx="625">
                  <c:v>420.08</c:v>
                </c:pt>
                <c:pt idx="626">
                  <c:v>420.44</c:v>
                </c:pt>
                <c:pt idx="627">
                  <c:v>420.8</c:v>
                </c:pt>
                <c:pt idx="628">
                  <c:v>421.15</c:v>
                </c:pt>
                <c:pt idx="629">
                  <c:v>421.51</c:v>
                </c:pt>
                <c:pt idx="630">
                  <c:v>421.86</c:v>
                </c:pt>
                <c:pt idx="631">
                  <c:v>422.22</c:v>
                </c:pt>
                <c:pt idx="632">
                  <c:v>422.57</c:v>
                </c:pt>
                <c:pt idx="633">
                  <c:v>422.92999999999961</c:v>
                </c:pt>
                <c:pt idx="634">
                  <c:v>423.28</c:v>
                </c:pt>
                <c:pt idx="635">
                  <c:v>423.64</c:v>
                </c:pt>
                <c:pt idx="636">
                  <c:v>423.99</c:v>
                </c:pt>
                <c:pt idx="637">
                  <c:v>424.35</c:v>
                </c:pt>
                <c:pt idx="638">
                  <c:v>424.7</c:v>
                </c:pt>
                <c:pt idx="639">
                  <c:v>425.06</c:v>
                </c:pt>
                <c:pt idx="640">
                  <c:v>425.42</c:v>
                </c:pt>
                <c:pt idx="641">
                  <c:v>425.77</c:v>
                </c:pt>
                <c:pt idx="642">
                  <c:v>426.13</c:v>
                </c:pt>
                <c:pt idx="643">
                  <c:v>426.48</c:v>
                </c:pt>
                <c:pt idx="644">
                  <c:v>426.84</c:v>
                </c:pt>
                <c:pt idx="645">
                  <c:v>427.19</c:v>
                </c:pt>
                <c:pt idx="646">
                  <c:v>427.55</c:v>
                </c:pt>
                <c:pt idx="647">
                  <c:v>427.9</c:v>
                </c:pt>
                <c:pt idx="648">
                  <c:v>428.26</c:v>
                </c:pt>
                <c:pt idx="649">
                  <c:v>428.61</c:v>
                </c:pt>
                <c:pt idx="650">
                  <c:v>428.96</c:v>
                </c:pt>
                <c:pt idx="651">
                  <c:v>429.32</c:v>
                </c:pt>
                <c:pt idx="652">
                  <c:v>429.67</c:v>
                </c:pt>
                <c:pt idx="653">
                  <c:v>430.03</c:v>
                </c:pt>
                <c:pt idx="654">
                  <c:v>430.38</c:v>
                </c:pt>
                <c:pt idx="655">
                  <c:v>430.74</c:v>
                </c:pt>
                <c:pt idx="656">
                  <c:v>431.09</c:v>
                </c:pt>
                <c:pt idx="657">
                  <c:v>431.45</c:v>
                </c:pt>
                <c:pt idx="658">
                  <c:v>431.8</c:v>
                </c:pt>
                <c:pt idx="659">
                  <c:v>432.16</c:v>
                </c:pt>
                <c:pt idx="660">
                  <c:v>432.51</c:v>
                </c:pt>
                <c:pt idx="661">
                  <c:v>432.87</c:v>
                </c:pt>
                <c:pt idx="662">
                  <c:v>433.22</c:v>
                </c:pt>
                <c:pt idx="663">
                  <c:v>433.57</c:v>
                </c:pt>
                <c:pt idx="664">
                  <c:v>433.92999999999961</c:v>
                </c:pt>
                <c:pt idx="665">
                  <c:v>434.28</c:v>
                </c:pt>
                <c:pt idx="666">
                  <c:v>434.64</c:v>
                </c:pt>
                <c:pt idx="667">
                  <c:v>434.99</c:v>
                </c:pt>
                <c:pt idx="668">
                  <c:v>435.35</c:v>
                </c:pt>
                <c:pt idx="669">
                  <c:v>435.7</c:v>
                </c:pt>
                <c:pt idx="670">
                  <c:v>436.05</c:v>
                </c:pt>
                <c:pt idx="671">
                  <c:v>436.41</c:v>
                </c:pt>
                <c:pt idx="672">
                  <c:v>436.76</c:v>
                </c:pt>
                <c:pt idx="673">
                  <c:v>437.12</c:v>
                </c:pt>
                <c:pt idx="674">
                  <c:v>437.47</c:v>
                </c:pt>
                <c:pt idx="675">
                  <c:v>437.82</c:v>
                </c:pt>
                <c:pt idx="676">
                  <c:v>438.18</c:v>
                </c:pt>
                <c:pt idx="677">
                  <c:v>438.53</c:v>
                </c:pt>
                <c:pt idx="678">
                  <c:v>438.88</c:v>
                </c:pt>
                <c:pt idx="679">
                  <c:v>439.24</c:v>
                </c:pt>
                <c:pt idx="680">
                  <c:v>439.59</c:v>
                </c:pt>
                <c:pt idx="681">
                  <c:v>439.95</c:v>
                </c:pt>
                <c:pt idx="682">
                  <c:v>440.3</c:v>
                </c:pt>
                <c:pt idx="683">
                  <c:v>440.65</c:v>
                </c:pt>
                <c:pt idx="684">
                  <c:v>441.01</c:v>
                </c:pt>
                <c:pt idx="685">
                  <c:v>441.36</c:v>
                </c:pt>
                <c:pt idx="686">
                  <c:v>441.71</c:v>
                </c:pt>
                <c:pt idx="687">
                  <c:v>442.07</c:v>
                </c:pt>
                <c:pt idx="688">
                  <c:v>442.42</c:v>
                </c:pt>
                <c:pt idx="689">
                  <c:v>442.77</c:v>
                </c:pt>
                <c:pt idx="690">
                  <c:v>443.13</c:v>
                </c:pt>
                <c:pt idx="691">
                  <c:v>443.48</c:v>
                </c:pt>
                <c:pt idx="692">
                  <c:v>443.83</c:v>
                </c:pt>
                <c:pt idx="693">
                  <c:v>444.19</c:v>
                </c:pt>
                <c:pt idx="694">
                  <c:v>444.54</c:v>
                </c:pt>
                <c:pt idx="695">
                  <c:v>444.89</c:v>
                </c:pt>
                <c:pt idx="696">
                  <c:v>445.25</c:v>
                </c:pt>
                <c:pt idx="697">
                  <c:v>445.6</c:v>
                </c:pt>
                <c:pt idx="698">
                  <c:v>445.95</c:v>
                </c:pt>
                <c:pt idx="699">
                  <c:v>446.31</c:v>
                </c:pt>
                <c:pt idx="700">
                  <c:v>446.66</c:v>
                </c:pt>
                <c:pt idx="701">
                  <c:v>447.01</c:v>
                </c:pt>
                <c:pt idx="702">
                  <c:v>447.36</c:v>
                </c:pt>
                <c:pt idx="703">
                  <c:v>447.72</c:v>
                </c:pt>
                <c:pt idx="704">
                  <c:v>448.07</c:v>
                </c:pt>
                <c:pt idx="705">
                  <c:v>448.42</c:v>
                </c:pt>
                <c:pt idx="706">
                  <c:v>448.78</c:v>
                </c:pt>
                <c:pt idx="707">
                  <c:v>449.13</c:v>
                </c:pt>
                <c:pt idx="708">
                  <c:v>449.48</c:v>
                </c:pt>
                <c:pt idx="709">
                  <c:v>449.83</c:v>
                </c:pt>
                <c:pt idx="710">
                  <c:v>450.19</c:v>
                </c:pt>
                <c:pt idx="711">
                  <c:v>450.54</c:v>
                </c:pt>
                <c:pt idx="712">
                  <c:v>450.89</c:v>
                </c:pt>
                <c:pt idx="713">
                  <c:v>451.24</c:v>
                </c:pt>
                <c:pt idx="714">
                  <c:v>451.6</c:v>
                </c:pt>
                <c:pt idx="715">
                  <c:v>451.95</c:v>
                </c:pt>
                <c:pt idx="716">
                  <c:v>452.3</c:v>
                </c:pt>
                <c:pt idx="717">
                  <c:v>452.65</c:v>
                </c:pt>
                <c:pt idx="718">
                  <c:v>453.01</c:v>
                </c:pt>
                <c:pt idx="719">
                  <c:v>453.36</c:v>
                </c:pt>
                <c:pt idx="720">
                  <c:v>453.71</c:v>
                </c:pt>
                <c:pt idx="721">
                  <c:v>454.06</c:v>
                </c:pt>
                <c:pt idx="722">
                  <c:v>454.42</c:v>
                </c:pt>
                <c:pt idx="723">
                  <c:v>454.77</c:v>
                </c:pt>
                <c:pt idx="724">
                  <c:v>455.12</c:v>
                </c:pt>
                <c:pt idx="725">
                  <c:v>455.47</c:v>
                </c:pt>
                <c:pt idx="726">
                  <c:v>455.82</c:v>
                </c:pt>
                <c:pt idx="727">
                  <c:v>456.18</c:v>
                </c:pt>
                <c:pt idx="728">
                  <c:v>456.53</c:v>
                </c:pt>
                <c:pt idx="729">
                  <c:v>456.88</c:v>
                </c:pt>
                <c:pt idx="730">
                  <c:v>457.23</c:v>
                </c:pt>
                <c:pt idx="731">
                  <c:v>457.58</c:v>
                </c:pt>
                <c:pt idx="732">
                  <c:v>457.94</c:v>
                </c:pt>
                <c:pt idx="733">
                  <c:v>458.29</c:v>
                </c:pt>
                <c:pt idx="734">
                  <c:v>458.64</c:v>
                </c:pt>
                <c:pt idx="735">
                  <c:v>458.99</c:v>
                </c:pt>
                <c:pt idx="736">
                  <c:v>459.34</c:v>
                </c:pt>
                <c:pt idx="737">
                  <c:v>459.69</c:v>
                </c:pt>
                <c:pt idx="738">
                  <c:v>460.05</c:v>
                </c:pt>
                <c:pt idx="739">
                  <c:v>460.4</c:v>
                </c:pt>
                <c:pt idx="740">
                  <c:v>460.75</c:v>
                </c:pt>
                <c:pt idx="741">
                  <c:v>461.1</c:v>
                </c:pt>
                <c:pt idx="742">
                  <c:v>461.45</c:v>
                </c:pt>
                <c:pt idx="743">
                  <c:v>461.8</c:v>
                </c:pt>
                <c:pt idx="744">
                  <c:v>462.16</c:v>
                </c:pt>
                <c:pt idx="745">
                  <c:v>462.51</c:v>
                </c:pt>
                <c:pt idx="746">
                  <c:v>462.86</c:v>
                </c:pt>
                <c:pt idx="747">
                  <c:v>463.21</c:v>
                </c:pt>
                <c:pt idx="748">
                  <c:v>463.56</c:v>
                </c:pt>
                <c:pt idx="749">
                  <c:v>463.91</c:v>
                </c:pt>
                <c:pt idx="750">
                  <c:v>464.26</c:v>
                </c:pt>
                <c:pt idx="751">
                  <c:v>464.61</c:v>
                </c:pt>
                <c:pt idx="752">
                  <c:v>464.97</c:v>
                </c:pt>
                <c:pt idx="753">
                  <c:v>465.32</c:v>
                </c:pt>
                <c:pt idx="754">
                  <c:v>465.67</c:v>
                </c:pt>
                <c:pt idx="755">
                  <c:v>466.02</c:v>
                </c:pt>
                <c:pt idx="756">
                  <c:v>466.37</c:v>
                </c:pt>
                <c:pt idx="757">
                  <c:v>466.72</c:v>
                </c:pt>
                <c:pt idx="758">
                  <c:v>467.07</c:v>
                </c:pt>
                <c:pt idx="759">
                  <c:v>467.42</c:v>
                </c:pt>
                <c:pt idx="760">
                  <c:v>467.77</c:v>
                </c:pt>
                <c:pt idx="761">
                  <c:v>468.12</c:v>
                </c:pt>
                <c:pt idx="762">
                  <c:v>468.47</c:v>
                </c:pt>
                <c:pt idx="763">
                  <c:v>468.82</c:v>
                </c:pt>
                <c:pt idx="764">
                  <c:v>469.18</c:v>
                </c:pt>
                <c:pt idx="765">
                  <c:v>469.53</c:v>
                </c:pt>
                <c:pt idx="766">
                  <c:v>469.88</c:v>
                </c:pt>
                <c:pt idx="767">
                  <c:v>470.23</c:v>
                </c:pt>
                <c:pt idx="768">
                  <c:v>470.58</c:v>
                </c:pt>
                <c:pt idx="769">
                  <c:v>470.92999999999961</c:v>
                </c:pt>
                <c:pt idx="770">
                  <c:v>471.28</c:v>
                </c:pt>
                <c:pt idx="771">
                  <c:v>471.63</c:v>
                </c:pt>
                <c:pt idx="772">
                  <c:v>471.98</c:v>
                </c:pt>
                <c:pt idx="773">
                  <c:v>472.33</c:v>
                </c:pt>
                <c:pt idx="774">
                  <c:v>472.68</c:v>
                </c:pt>
                <c:pt idx="775">
                  <c:v>473.03</c:v>
                </c:pt>
                <c:pt idx="776">
                  <c:v>473.38</c:v>
                </c:pt>
                <c:pt idx="777">
                  <c:v>473.73</c:v>
                </c:pt>
                <c:pt idx="778">
                  <c:v>474.08</c:v>
                </c:pt>
                <c:pt idx="779">
                  <c:v>474.42999999999961</c:v>
                </c:pt>
                <c:pt idx="780">
                  <c:v>474.78</c:v>
                </c:pt>
                <c:pt idx="781">
                  <c:v>475.13</c:v>
                </c:pt>
                <c:pt idx="782">
                  <c:v>475.48</c:v>
                </c:pt>
                <c:pt idx="783">
                  <c:v>475.83</c:v>
                </c:pt>
                <c:pt idx="784">
                  <c:v>476.18</c:v>
                </c:pt>
                <c:pt idx="785">
                  <c:v>476.53</c:v>
                </c:pt>
                <c:pt idx="786">
                  <c:v>476.88</c:v>
                </c:pt>
                <c:pt idx="787">
                  <c:v>477.23</c:v>
                </c:pt>
                <c:pt idx="788">
                  <c:v>477.58</c:v>
                </c:pt>
                <c:pt idx="789">
                  <c:v>477.92999999999961</c:v>
                </c:pt>
                <c:pt idx="790">
                  <c:v>478.28</c:v>
                </c:pt>
                <c:pt idx="791">
                  <c:v>478.63</c:v>
                </c:pt>
                <c:pt idx="792">
                  <c:v>478.98</c:v>
                </c:pt>
                <c:pt idx="793">
                  <c:v>479.33</c:v>
                </c:pt>
                <c:pt idx="794">
                  <c:v>479.68</c:v>
                </c:pt>
                <c:pt idx="795">
                  <c:v>480.03</c:v>
                </c:pt>
                <c:pt idx="796">
                  <c:v>480.38</c:v>
                </c:pt>
                <c:pt idx="797">
                  <c:v>480.73</c:v>
                </c:pt>
                <c:pt idx="798">
                  <c:v>481.08</c:v>
                </c:pt>
                <c:pt idx="799">
                  <c:v>481.42999999999961</c:v>
                </c:pt>
                <c:pt idx="800">
                  <c:v>481.77</c:v>
                </c:pt>
                <c:pt idx="801">
                  <c:v>482.12</c:v>
                </c:pt>
                <c:pt idx="802">
                  <c:v>482.47</c:v>
                </c:pt>
                <c:pt idx="803">
                  <c:v>482.82</c:v>
                </c:pt>
                <c:pt idx="804">
                  <c:v>483.17</c:v>
                </c:pt>
                <c:pt idx="805">
                  <c:v>483.52</c:v>
                </c:pt>
                <c:pt idx="806">
                  <c:v>483.87</c:v>
                </c:pt>
                <c:pt idx="807">
                  <c:v>484.22</c:v>
                </c:pt>
                <c:pt idx="808">
                  <c:v>484.57</c:v>
                </c:pt>
                <c:pt idx="809">
                  <c:v>484.92</c:v>
                </c:pt>
                <c:pt idx="810">
                  <c:v>485.27</c:v>
                </c:pt>
                <c:pt idx="811">
                  <c:v>485.62</c:v>
                </c:pt>
                <c:pt idx="812">
                  <c:v>485.96</c:v>
                </c:pt>
                <c:pt idx="813">
                  <c:v>486.31</c:v>
                </c:pt>
                <c:pt idx="814">
                  <c:v>486.66</c:v>
                </c:pt>
                <c:pt idx="815">
                  <c:v>487.01</c:v>
                </c:pt>
                <c:pt idx="816">
                  <c:v>487.36</c:v>
                </c:pt>
                <c:pt idx="817">
                  <c:v>487.71</c:v>
                </c:pt>
                <c:pt idx="818">
                  <c:v>488.06</c:v>
                </c:pt>
                <c:pt idx="819">
                  <c:v>488.41</c:v>
                </c:pt>
                <c:pt idx="820">
                  <c:v>488.75</c:v>
                </c:pt>
                <c:pt idx="821">
                  <c:v>489.1</c:v>
                </c:pt>
                <c:pt idx="822">
                  <c:v>489.45</c:v>
                </c:pt>
                <c:pt idx="823">
                  <c:v>489.8</c:v>
                </c:pt>
                <c:pt idx="824">
                  <c:v>490.15</c:v>
                </c:pt>
                <c:pt idx="825">
                  <c:v>490.5</c:v>
                </c:pt>
                <c:pt idx="826">
                  <c:v>490.84</c:v>
                </c:pt>
                <c:pt idx="827">
                  <c:v>491.19</c:v>
                </c:pt>
                <c:pt idx="828">
                  <c:v>491.54</c:v>
                </c:pt>
                <c:pt idx="829">
                  <c:v>491.89</c:v>
                </c:pt>
                <c:pt idx="830">
                  <c:v>492.24</c:v>
                </c:pt>
                <c:pt idx="831">
                  <c:v>492.59</c:v>
                </c:pt>
                <c:pt idx="832">
                  <c:v>492.92999999999961</c:v>
                </c:pt>
                <c:pt idx="833">
                  <c:v>493.28</c:v>
                </c:pt>
                <c:pt idx="834">
                  <c:v>493.63</c:v>
                </c:pt>
                <c:pt idx="835">
                  <c:v>493.98</c:v>
                </c:pt>
                <c:pt idx="836">
                  <c:v>494.33</c:v>
                </c:pt>
                <c:pt idx="837">
                  <c:v>494.67</c:v>
                </c:pt>
                <c:pt idx="838">
                  <c:v>495.02</c:v>
                </c:pt>
                <c:pt idx="839">
                  <c:v>495.37</c:v>
                </c:pt>
                <c:pt idx="840">
                  <c:v>495.72</c:v>
                </c:pt>
                <c:pt idx="841">
                  <c:v>496.07</c:v>
                </c:pt>
                <c:pt idx="842">
                  <c:v>496.41</c:v>
                </c:pt>
                <c:pt idx="843">
                  <c:v>496.76</c:v>
                </c:pt>
                <c:pt idx="844">
                  <c:v>497.11</c:v>
                </c:pt>
                <c:pt idx="845">
                  <c:v>497.46</c:v>
                </c:pt>
                <c:pt idx="846">
                  <c:v>497.8</c:v>
                </c:pt>
                <c:pt idx="847">
                  <c:v>498.15</c:v>
                </c:pt>
                <c:pt idx="848">
                  <c:v>498.5</c:v>
                </c:pt>
                <c:pt idx="849">
                  <c:v>498.85</c:v>
                </c:pt>
                <c:pt idx="850">
                  <c:v>499.19</c:v>
                </c:pt>
                <c:pt idx="851">
                  <c:v>499.54</c:v>
                </c:pt>
                <c:pt idx="852">
                  <c:v>499.89</c:v>
                </c:pt>
                <c:pt idx="853">
                  <c:v>500.24</c:v>
                </c:pt>
                <c:pt idx="854">
                  <c:v>500.58</c:v>
                </c:pt>
                <c:pt idx="855">
                  <c:v>500.92999999999961</c:v>
                </c:pt>
                <c:pt idx="856">
                  <c:v>501.28</c:v>
                </c:pt>
                <c:pt idx="857">
                  <c:v>501.63</c:v>
                </c:pt>
                <c:pt idx="858">
                  <c:v>501.97</c:v>
                </c:pt>
                <c:pt idx="859">
                  <c:v>502.32</c:v>
                </c:pt>
                <c:pt idx="860">
                  <c:v>502.67</c:v>
                </c:pt>
                <c:pt idx="861">
                  <c:v>503.01</c:v>
                </c:pt>
                <c:pt idx="862">
                  <c:v>503.36</c:v>
                </c:pt>
                <c:pt idx="863">
                  <c:v>503.71</c:v>
                </c:pt>
                <c:pt idx="864">
                  <c:v>504.05</c:v>
                </c:pt>
                <c:pt idx="865">
                  <c:v>504.4</c:v>
                </c:pt>
                <c:pt idx="866">
                  <c:v>504.75</c:v>
                </c:pt>
                <c:pt idx="867">
                  <c:v>505.1</c:v>
                </c:pt>
                <c:pt idx="868">
                  <c:v>505.44</c:v>
                </c:pt>
                <c:pt idx="869">
                  <c:v>505.79</c:v>
                </c:pt>
                <c:pt idx="870">
                  <c:v>506.14</c:v>
                </c:pt>
                <c:pt idx="871">
                  <c:v>506.48</c:v>
                </c:pt>
                <c:pt idx="872">
                  <c:v>506.83</c:v>
                </c:pt>
                <c:pt idx="873">
                  <c:v>507.18</c:v>
                </c:pt>
                <c:pt idx="874">
                  <c:v>507.52</c:v>
                </c:pt>
                <c:pt idx="875">
                  <c:v>507.87</c:v>
                </c:pt>
                <c:pt idx="876">
                  <c:v>508.21</c:v>
                </c:pt>
                <c:pt idx="877">
                  <c:v>508.56</c:v>
                </c:pt>
                <c:pt idx="878">
                  <c:v>508.91</c:v>
                </c:pt>
                <c:pt idx="879">
                  <c:v>509.25</c:v>
                </c:pt>
                <c:pt idx="880">
                  <c:v>509.6</c:v>
                </c:pt>
                <c:pt idx="881">
                  <c:v>509.95</c:v>
                </c:pt>
                <c:pt idx="882">
                  <c:v>510.29</c:v>
                </c:pt>
                <c:pt idx="883">
                  <c:v>510.64</c:v>
                </c:pt>
                <c:pt idx="884">
                  <c:v>510.99</c:v>
                </c:pt>
                <c:pt idx="885">
                  <c:v>511.33</c:v>
                </c:pt>
                <c:pt idx="886">
                  <c:v>511.68</c:v>
                </c:pt>
                <c:pt idx="887">
                  <c:v>512.02</c:v>
                </c:pt>
                <c:pt idx="888">
                  <c:v>512.37</c:v>
                </c:pt>
                <c:pt idx="889">
                  <c:v>512.72</c:v>
                </c:pt>
                <c:pt idx="890">
                  <c:v>513.05999999999938</c:v>
                </c:pt>
                <c:pt idx="891">
                  <c:v>513.41</c:v>
                </c:pt>
                <c:pt idx="892">
                  <c:v>513.75</c:v>
                </c:pt>
                <c:pt idx="893">
                  <c:v>514.1</c:v>
                </c:pt>
                <c:pt idx="894">
                  <c:v>514.44000000000005</c:v>
                </c:pt>
                <c:pt idx="895">
                  <c:v>514.79</c:v>
                </c:pt>
                <c:pt idx="896">
                  <c:v>515.14</c:v>
                </c:pt>
                <c:pt idx="897">
                  <c:v>515.48</c:v>
                </c:pt>
                <c:pt idx="898">
                  <c:v>515.82999999999947</c:v>
                </c:pt>
                <c:pt idx="899">
                  <c:v>516.16999999999996</c:v>
                </c:pt>
                <c:pt idx="900">
                  <c:v>516.52</c:v>
                </c:pt>
                <c:pt idx="901">
                  <c:v>516.85999999999945</c:v>
                </c:pt>
                <c:pt idx="902">
                  <c:v>517.21</c:v>
                </c:pt>
                <c:pt idx="903">
                  <c:v>517.55999999999938</c:v>
                </c:pt>
                <c:pt idx="904">
                  <c:v>517.9</c:v>
                </c:pt>
                <c:pt idx="905">
                  <c:v>518.25</c:v>
                </c:pt>
                <c:pt idx="906">
                  <c:v>518.59</c:v>
                </c:pt>
                <c:pt idx="907">
                  <c:v>518.94000000000005</c:v>
                </c:pt>
                <c:pt idx="908">
                  <c:v>519.28</c:v>
                </c:pt>
                <c:pt idx="909">
                  <c:v>519.63</c:v>
                </c:pt>
                <c:pt idx="910">
                  <c:v>519.97</c:v>
                </c:pt>
                <c:pt idx="911">
                  <c:v>520.31999999999948</c:v>
                </c:pt>
                <c:pt idx="912">
                  <c:v>520.66</c:v>
                </c:pt>
                <c:pt idx="913">
                  <c:v>521.01</c:v>
                </c:pt>
                <c:pt idx="914">
                  <c:v>521.34999999999945</c:v>
                </c:pt>
                <c:pt idx="915">
                  <c:v>521.70000000000005</c:v>
                </c:pt>
                <c:pt idx="916">
                  <c:v>522.04</c:v>
                </c:pt>
                <c:pt idx="917">
                  <c:v>522.39</c:v>
                </c:pt>
                <c:pt idx="918">
                  <c:v>522.73</c:v>
                </c:pt>
                <c:pt idx="919">
                  <c:v>523.08000000000004</c:v>
                </c:pt>
                <c:pt idx="920">
                  <c:v>523.41999999999996</c:v>
                </c:pt>
                <c:pt idx="921">
                  <c:v>523.77</c:v>
                </c:pt>
                <c:pt idx="922">
                  <c:v>524.11</c:v>
                </c:pt>
                <c:pt idx="923">
                  <c:v>524.45999999999947</c:v>
                </c:pt>
                <c:pt idx="924">
                  <c:v>524.79999999999995</c:v>
                </c:pt>
                <c:pt idx="925">
                  <c:v>525.15</c:v>
                </c:pt>
                <c:pt idx="926">
                  <c:v>525.49</c:v>
                </c:pt>
                <c:pt idx="927">
                  <c:v>525.82999999999947</c:v>
                </c:pt>
                <c:pt idx="928">
                  <c:v>526.17999999999995</c:v>
                </c:pt>
                <c:pt idx="929">
                  <c:v>526.52</c:v>
                </c:pt>
                <c:pt idx="930">
                  <c:v>526.87</c:v>
                </c:pt>
                <c:pt idx="931">
                  <c:v>527.21</c:v>
                </c:pt>
                <c:pt idx="932">
                  <c:v>527.55999999999938</c:v>
                </c:pt>
                <c:pt idx="933">
                  <c:v>527.9</c:v>
                </c:pt>
                <c:pt idx="934">
                  <c:v>528.25</c:v>
                </c:pt>
                <c:pt idx="935">
                  <c:v>528.59</c:v>
                </c:pt>
                <c:pt idx="936">
                  <c:v>528.92999999999938</c:v>
                </c:pt>
                <c:pt idx="937">
                  <c:v>529.28</c:v>
                </c:pt>
                <c:pt idx="938">
                  <c:v>529.62</c:v>
                </c:pt>
                <c:pt idx="939">
                  <c:v>529.97</c:v>
                </c:pt>
                <c:pt idx="940">
                  <c:v>530.30999999999938</c:v>
                </c:pt>
                <c:pt idx="941">
                  <c:v>530.65</c:v>
                </c:pt>
                <c:pt idx="942">
                  <c:v>531</c:v>
                </c:pt>
                <c:pt idx="943">
                  <c:v>531.33999999999946</c:v>
                </c:pt>
                <c:pt idx="944">
                  <c:v>531.69000000000005</c:v>
                </c:pt>
                <c:pt idx="945">
                  <c:v>532.03</c:v>
                </c:pt>
                <c:pt idx="946">
                  <c:v>532.37</c:v>
                </c:pt>
                <c:pt idx="947">
                  <c:v>532.72</c:v>
                </c:pt>
                <c:pt idx="948">
                  <c:v>533.05999999999938</c:v>
                </c:pt>
                <c:pt idx="949">
                  <c:v>533.4</c:v>
                </c:pt>
                <c:pt idx="950">
                  <c:v>533.75</c:v>
                </c:pt>
                <c:pt idx="951">
                  <c:v>534.09</c:v>
                </c:pt>
                <c:pt idx="952">
                  <c:v>534.44000000000005</c:v>
                </c:pt>
                <c:pt idx="953">
                  <c:v>534.78</c:v>
                </c:pt>
                <c:pt idx="954">
                  <c:v>535.12</c:v>
                </c:pt>
                <c:pt idx="955">
                  <c:v>535.47</c:v>
                </c:pt>
                <c:pt idx="956">
                  <c:v>535.80999999999938</c:v>
                </c:pt>
                <c:pt idx="957">
                  <c:v>536.15</c:v>
                </c:pt>
                <c:pt idx="958">
                  <c:v>536.5</c:v>
                </c:pt>
                <c:pt idx="959">
                  <c:v>536.83999999999946</c:v>
                </c:pt>
                <c:pt idx="960">
                  <c:v>537.17999999999995</c:v>
                </c:pt>
                <c:pt idx="961">
                  <c:v>537.53</c:v>
                </c:pt>
                <c:pt idx="962">
                  <c:v>537.87</c:v>
                </c:pt>
                <c:pt idx="963">
                  <c:v>538.21</c:v>
                </c:pt>
                <c:pt idx="964">
                  <c:v>538.55999999999938</c:v>
                </c:pt>
                <c:pt idx="965">
                  <c:v>538.9</c:v>
                </c:pt>
                <c:pt idx="966">
                  <c:v>539.24</c:v>
                </c:pt>
                <c:pt idx="967">
                  <c:v>539.58000000000004</c:v>
                </c:pt>
                <c:pt idx="968">
                  <c:v>539.92999999999938</c:v>
                </c:pt>
                <c:pt idx="969">
                  <c:v>540.27</c:v>
                </c:pt>
                <c:pt idx="970">
                  <c:v>540.61</c:v>
                </c:pt>
                <c:pt idx="971">
                  <c:v>540.95999999999947</c:v>
                </c:pt>
                <c:pt idx="972">
                  <c:v>541.29999999999995</c:v>
                </c:pt>
                <c:pt idx="973">
                  <c:v>541.64</c:v>
                </c:pt>
                <c:pt idx="974">
                  <c:v>541.98</c:v>
                </c:pt>
                <c:pt idx="975">
                  <c:v>542.32999999999947</c:v>
                </c:pt>
                <c:pt idx="976">
                  <c:v>542.66999999999996</c:v>
                </c:pt>
                <c:pt idx="977">
                  <c:v>543.01</c:v>
                </c:pt>
                <c:pt idx="978">
                  <c:v>543.34999999999945</c:v>
                </c:pt>
                <c:pt idx="979">
                  <c:v>543.70000000000005</c:v>
                </c:pt>
                <c:pt idx="980">
                  <c:v>544.04</c:v>
                </c:pt>
                <c:pt idx="981">
                  <c:v>544.38</c:v>
                </c:pt>
                <c:pt idx="982">
                  <c:v>544.72</c:v>
                </c:pt>
                <c:pt idx="983">
                  <c:v>545.07000000000005</c:v>
                </c:pt>
                <c:pt idx="984">
                  <c:v>545.41</c:v>
                </c:pt>
                <c:pt idx="985">
                  <c:v>545.75</c:v>
                </c:pt>
                <c:pt idx="986">
                  <c:v>546.09</c:v>
                </c:pt>
                <c:pt idx="987">
                  <c:v>546.44000000000005</c:v>
                </c:pt>
                <c:pt idx="988">
                  <c:v>546.78</c:v>
                </c:pt>
                <c:pt idx="989">
                  <c:v>547.12</c:v>
                </c:pt>
                <c:pt idx="990">
                  <c:v>547.45999999999947</c:v>
                </c:pt>
                <c:pt idx="991">
                  <c:v>547.79999999999995</c:v>
                </c:pt>
                <c:pt idx="992">
                  <c:v>548.15</c:v>
                </c:pt>
                <c:pt idx="993">
                  <c:v>548.49</c:v>
                </c:pt>
                <c:pt idx="994">
                  <c:v>548.82999999999947</c:v>
                </c:pt>
                <c:pt idx="995">
                  <c:v>549.16999999999996</c:v>
                </c:pt>
                <c:pt idx="996">
                  <c:v>549.51</c:v>
                </c:pt>
                <c:pt idx="997">
                  <c:v>549.85999999999945</c:v>
                </c:pt>
                <c:pt idx="998">
                  <c:v>550.20000000000005</c:v>
                </c:pt>
                <c:pt idx="999">
                  <c:v>550.54</c:v>
                </c:pt>
                <c:pt idx="1000">
                  <c:v>550.88</c:v>
                </c:pt>
                <c:pt idx="1001">
                  <c:v>551.22</c:v>
                </c:pt>
                <c:pt idx="1002">
                  <c:v>551.55999999999938</c:v>
                </c:pt>
                <c:pt idx="1003">
                  <c:v>551.91</c:v>
                </c:pt>
                <c:pt idx="1004">
                  <c:v>552.25</c:v>
                </c:pt>
                <c:pt idx="1005">
                  <c:v>552.59</c:v>
                </c:pt>
                <c:pt idx="1006">
                  <c:v>552.92999999999938</c:v>
                </c:pt>
                <c:pt idx="1007">
                  <c:v>553.27</c:v>
                </c:pt>
                <c:pt idx="1008">
                  <c:v>553.61</c:v>
                </c:pt>
                <c:pt idx="1009">
                  <c:v>553.95999999999947</c:v>
                </c:pt>
                <c:pt idx="1010">
                  <c:v>554.29999999999995</c:v>
                </c:pt>
                <c:pt idx="1011">
                  <c:v>554.64</c:v>
                </c:pt>
                <c:pt idx="1012">
                  <c:v>554.98</c:v>
                </c:pt>
                <c:pt idx="1013">
                  <c:v>555.31999999999948</c:v>
                </c:pt>
                <c:pt idx="1014">
                  <c:v>555.66</c:v>
                </c:pt>
                <c:pt idx="1015">
                  <c:v>556</c:v>
                </c:pt>
                <c:pt idx="1016">
                  <c:v>556.33999999999946</c:v>
                </c:pt>
                <c:pt idx="1017">
                  <c:v>556.67999999999995</c:v>
                </c:pt>
                <c:pt idx="1018">
                  <c:v>557.03</c:v>
                </c:pt>
                <c:pt idx="1019">
                  <c:v>557.37</c:v>
                </c:pt>
                <c:pt idx="1020">
                  <c:v>557.71</c:v>
                </c:pt>
                <c:pt idx="1021">
                  <c:v>558.04999999999995</c:v>
                </c:pt>
                <c:pt idx="1022">
                  <c:v>558.39</c:v>
                </c:pt>
                <c:pt idx="1023">
                  <c:v>558.73</c:v>
                </c:pt>
                <c:pt idx="1024">
                  <c:v>559.07000000000005</c:v>
                </c:pt>
                <c:pt idx="1025">
                  <c:v>559.41</c:v>
                </c:pt>
                <c:pt idx="1026">
                  <c:v>559.75</c:v>
                </c:pt>
                <c:pt idx="1027">
                  <c:v>560.09</c:v>
                </c:pt>
                <c:pt idx="1028">
                  <c:v>560.42999999999938</c:v>
                </c:pt>
                <c:pt idx="1029">
                  <c:v>560.77</c:v>
                </c:pt>
                <c:pt idx="1030">
                  <c:v>561.11</c:v>
                </c:pt>
                <c:pt idx="1031">
                  <c:v>561.45999999999947</c:v>
                </c:pt>
                <c:pt idx="1032">
                  <c:v>561.79999999999995</c:v>
                </c:pt>
                <c:pt idx="1033">
                  <c:v>562.14</c:v>
                </c:pt>
                <c:pt idx="1034">
                  <c:v>562.48</c:v>
                </c:pt>
                <c:pt idx="1035">
                  <c:v>562.81999999999948</c:v>
                </c:pt>
                <c:pt idx="1036">
                  <c:v>563.16</c:v>
                </c:pt>
                <c:pt idx="1037">
                  <c:v>563.5</c:v>
                </c:pt>
                <c:pt idx="1038">
                  <c:v>563.83999999999946</c:v>
                </c:pt>
                <c:pt idx="1039">
                  <c:v>564.17999999999995</c:v>
                </c:pt>
                <c:pt idx="1040">
                  <c:v>564.52</c:v>
                </c:pt>
                <c:pt idx="1041">
                  <c:v>564.85999999999945</c:v>
                </c:pt>
                <c:pt idx="1042">
                  <c:v>565.20000000000005</c:v>
                </c:pt>
                <c:pt idx="1043">
                  <c:v>565.54</c:v>
                </c:pt>
                <c:pt idx="1044">
                  <c:v>565.88</c:v>
                </c:pt>
                <c:pt idx="1045">
                  <c:v>566.22</c:v>
                </c:pt>
                <c:pt idx="1046">
                  <c:v>566.55999999999938</c:v>
                </c:pt>
                <c:pt idx="1047">
                  <c:v>566.9</c:v>
                </c:pt>
                <c:pt idx="1048">
                  <c:v>567.24</c:v>
                </c:pt>
                <c:pt idx="1049">
                  <c:v>567.58000000000004</c:v>
                </c:pt>
                <c:pt idx="1050">
                  <c:v>567.91999999999996</c:v>
                </c:pt>
                <c:pt idx="1051">
                  <c:v>568.26</c:v>
                </c:pt>
                <c:pt idx="1052">
                  <c:v>568.6</c:v>
                </c:pt>
                <c:pt idx="1053">
                  <c:v>568.94000000000005</c:v>
                </c:pt>
                <c:pt idx="1054">
                  <c:v>569.28</c:v>
                </c:pt>
                <c:pt idx="1055">
                  <c:v>569.62</c:v>
                </c:pt>
                <c:pt idx="1056">
                  <c:v>569.94999999999948</c:v>
                </c:pt>
                <c:pt idx="1057">
                  <c:v>570.29</c:v>
                </c:pt>
                <c:pt idx="1058">
                  <c:v>570.63</c:v>
                </c:pt>
                <c:pt idx="1059">
                  <c:v>570.97</c:v>
                </c:pt>
                <c:pt idx="1060">
                  <c:v>571.30999999999938</c:v>
                </c:pt>
                <c:pt idx="1061">
                  <c:v>571.65</c:v>
                </c:pt>
                <c:pt idx="1062">
                  <c:v>571.99</c:v>
                </c:pt>
                <c:pt idx="1063">
                  <c:v>572.32999999999947</c:v>
                </c:pt>
                <c:pt idx="1064">
                  <c:v>572.66999999999996</c:v>
                </c:pt>
                <c:pt idx="1065">
                  <c:v>573.01</c:v>
                </c:pt>
                <c:pt idx="1066">
                  <c:v>573.34999999999945</c:v>
                </c:pt>
                <c:pt idx="1067">
                  <c:v>573.69000000000005</c:v>
                </c:pt>
                <c:pt idx="1068">
                  <c:v>574.03</c:v>
                </c:pt>
                <c:pt idx="1069">
                  <c:v>574.35999999999945</c:v>
                </c:pt>
                <c:pt idx="1070">
                  <c:v>574.70000000000005</c:v>
                </c:pt>
                <c:pt idx="1071">
                  <c:v>575.04</c:v>
                </c:pt>
                <c:pt idx="1072">
                  <c:v>575.38</c:v>
                </c:pt>
                <c:pt idx="1073">
                  <c:v>575.72</c:v>
                </c:pt>
                <c:pt idx="1074">
                  <c:v>576.05999999999938</c:v>
                </c:pt>
                <c:pt idx="1075">
                  <c:v>576.4</c:v>
                </c:pt>
                <c:pt idx="1076">
                  <c:v>576.74</c:v>
                </c:pt>
                <c:pt idx="1077">
                  <c:v>577.07000000000005</c:v>
                </c:pt>
                <c:pt idx="1078">
                  <c:v>577.41</c:v>
                </c:pt>
                <c:pt idx="1079">
                  <c:v>577.75</c:v>
                </c:pt>
                <c:pt idx="1080">
                  <c:v>578.09</c:v>
                </c:pt>
                <c:pt idx="1081">
                  <c:v>578.42999999999938</c:v>
                </c:pt>
                <c:pt idx="1082">
                  <c:v>578.77</c:v>
                </c:pt>
                <c:pt idx="1083">
                  <c:v>579.11</c:v>
                </c:pt>
                <c:pt idx="1084">
                  <c:v>579.44000000000005</c:v>
                </c:pt>
                <c:pt idx="1085">
                  <c:v>579.78</c:v>
                </c:pt>
                <c:pt idx="1086">
                  <c:v>580.12</c:v>
                </c:pt>
                <c:pt idx="1087">
                  <c:v>580.45999999999947</c:v>
                </c:pt>
                <c:pt idx="1088">
                  <c:v>580.79999999999995</c:v>
                </c:pt>
                <c:pt idx="1089">
                  <c:v>581.14</c:v>
                </c:pt>
                <c:pt idx="1090">
                  <c:v>581.47</c:v>
                </c:pt>
                <c:pt idx="1091">
                  <c:v>581.80999999999938</c:v>
                </c:pt>
                <c:pt idx="1092">
                  <c:v>582.15</c:v>
                </c:pt>
                <c:pt idx="1093">
                  <c:v>582.49</c:v>
                </c:pt>
                <c:pt idx="1094">
                  <c:v>582.82999999999947</c:v>
                </c:pt>
                <c:pt idx="1095">
                  <c:v>583.16</c:v>
                </c:pt>
                <c:pt idx="1096">
                  <c:v>583.5</c:v>
                </c:pt>
                <c:pt idx="1097">
                  <c:v>583.83999999999946</c:v>
                </c:pt>
                <c:pt idx="1098">
                  <c:v>584.17999999999995</c:v>
                </c:pt>
                <c:pt idx="1099">
                  <c:v>584.52</c:v>
                </c:pt>
                <c:pt idx="1100">
                  <c:v>584.84999999999945</c:v>
                </c:pt>
                <c:pt idx="1101">
                  <c:v>585.19000000000005</c:v>
                </c:pt>
                <c:pt idx="1102">
                  <c:v>585.53</c:v>
                </c:pt>
                <c:pt idx="1103">
                  <c:v>585.87</c:v>
                </c:pt>
                <c:pt idx="1104">
                  <c:v>586.20000000000005</c:v>
                </c:pt>
                <c:pt idx="1105">
                  <c:v>586.54</c:v>
                </c:pt>
                <c:pt idx="1106">
                  <c:v>586.88</c:v>
                </c:pt>
                <c:pt idx="1107">
                  <c:v>587.22</c:v>
                </c:pt>
                <c:pt idx="1108">
                  <c:v>587.54999999999995</c:v>
                </c:pt>
                <c:pt idx="1109">
                  <c:v>587.89</c:v>
                </c:pt>
                <c:pt idx="1110">
                  <c:v>588.23</c:v>
                </c:pt>
                <c:pt idx="1111">
                  <c:v>588.57000000000005</c:v>
                </c:pt>
                <c:pt idx="1112">
                  <c:v>588.9</c:v>
                </c:pt>
                <c:pt idx="1113">
                  <c:v>589.24</c:v>
                </c:pt>
                <c:pt idx="1114">
                  <c:v>589.58000000000004</c:v>
                </c:pt>
                <c:pt idx="1115">
                  <c:v>589.91</c:v>
                </c:pt>
                <c:pt idx="1116">
                  <c:v>590.25</c:v>
                </c:pt>
                <c:pt idx="1117">
                  <c:v>590.59</c:v>
                </c:pt>
                <c:pt idx="1118">
                  <c:v>590.92999999999938</c:v>
                </c:pt>
                <c:pt idx="1119">
                  <c:v>591.26</c:v>
                </c:pt>
                <c:pt idx="1120">
                  <c:v>591.6</c:v>
                </c:pt>
                <c:pt idx="1121">
                  <c:v>591.94000000000005</c:v>
                </c:pt>
                <c:pt idx="1122">
                  <c:v>592.27</c:v>
                </c:pt>
                <c:pt idx="1123">
                  <c:v>592.61</c:v>
                </c:pt>
                <c:pt idx="1124">
                  <c:v>592.94999999999948</c:v>
                </c:pt>
                <c:pt idx="1125">
                  <c:v>593.28</c:v>
                </c:pt>
                <c:pt idx="1126">
                  <c:v>593.62</c:v>
                </c:pt>
                <c:pt idx="1127">
                  <c:v>593.95999999999947</c:v>
                </c:pt>
                <c:pt idx="1128">
                  <c:v>594.29</c:v>
                </c:pt>
                <c:pt idx="1129">
                  <c:v>594.63</c:v>
                </c:pt>
                <c:pt idx="1130">
                  <c:v>594.97</c:v>
                </c:pt>
                <c:pt idx="1131">
                  <c:v>595.29999999999995</c:v>
                </c:pt>
                <c:pt idx="1132">
                  <c:v>595.64</c:v>
                </c:pt>
                <c:pt idx="1133">
                  <c:v>595.98</c:v>
                </c:pt>
                <c:pt idx="1134">
                  <c:v>596.30999999999938</c:v>
                </c:pt>
                <c:pt idx="1135">
                  <c:v>596.65</c:v>
                </c:pt>
                <c:pt idx="1136">
                  <c:v>596.99</c:v>
                </c:pt>
                <c:pt idx="1137">
                  <c:v>597.31999999999948</c:v>
                </c:pt>
                <c:pt idx="1138">
                  <c:v>597.66</c:v>
                </c:pt>
                <c:pt idx="1139">
                  <c:v>597.99</c:v>
                </c:pt>
                <c:pt idx="1140">
                  <c:v>598.32999999999947</c:v>
                </c:pt>
                <c:pt idx="1141">
                  <c:v>598.66999999999996</c:v>
                </c:pt>
                <c:pt idx="1142">
                  <c:v>599</c:v>
                </c:pt>
                <c:pt idx="1143">
                  <c:v>599.33999999999946</c:v>
                </c:pt>
                <c:pt idx="1144">
                  <c:v>599.66999999999996</c:v>
                </c:pt>
                <c:pt idx="1145">
                  <c:v>600.01</c:v>
                </c:pt>
                <c:pt idx="1146">
                  <c:v>600.34999999999945</c:v>
                </c:pt>
                <c:pt idx="1147">
                  <c:v>600.67999999999995</c:v>
                </c:pt>
                <c:pt idx="1148">
                  <c:v>601.02</c:v>
                </c:pt>
                <c:pt idx="1149">
                  <c:v>601.34999999999945</c:v>
                </c:pt>
                <c:pt idx="1150">
                  <c:v>601.69000000000005</c:v>
                </c:pt>
                <c:pt idx="1151">
                  <c:v>602.03</c:v>
                </c:pt>
                <c:pt idx="1152">
                  <c:v>602.35999999999945</c:v>
                </c:pt>
                <c:pt idx="1153">
                  <c:v>602.70000000000005</c:v>
                </c:pt>
                <c:pt idx="1154">
                  <c:v>603.03</c:v>
                </c:pt>
                <c:pt idx="1155">
                  <c:v>603.37</c:v>
                </c:pt>
                <c:pt idx="1156">
                  <c:v>603.70000000000005</c:v>
                </c:pt>
                <c:pt idx="1157">
                  <c:v>604.04</c:v>
                </c:pt>
                <c:pt idx="1158">
                  <c:v>604.37</c:v>
                </c:pt>
                <c:pt idx="1159">
                  <c:v>604.71</c:v>
                </c:pt>
                <c:pt idx="1160">
                  <c:v>605.04</c:v>
                </c:pt>
                <c:pt idx="1161">
                  <c:v>605.38</c:v>
                </c:pt>
                <c:pt idx="1162">
                  <c:v>605.72</c:v>
                </c:pt>
                <c:pt idx="1163">
                  <c:v>606.04999999999995</c:v>
                </c:pt>
                <c:pt idx="1164">
                  <c:v>606.39</c:v>
                </c:pt>
                <c:pt idx="1165">
                  <c:v>606.72</c:v>
                </c:pt>
                <c:pt idx="1166">
                  <c:v>607.05999999999938</c:v>
                </c:pt>
                <c:pt idx="1167">
                  <c:v>607.39</c:v>
                </c:pt>
                <c:pt idx="1168">
                  <c:v>607.73</c:v>
                </c:pt>
                <c:pt idx="1169">
                  <c:v>608.05999999999938</c:v>
                </c:pt>
                <c:pt idx="1170">
                  <c:v>608.4</c:v>
                </c:pt>
                <c:pt idx="1171">
                  <c:v>608.73</c:v>
                </c:pt>
                <c:pt idx="1172">
                  <c:v>609.07000000000005</c:v>
                </c:pt>
                <c:pt idx="1173">
                  <c:v>609.4</c:v>
                </c:pt>
                <c:pt idx="1174">
                  <c:v>609.74</c:v>
                </c:pt>
                <c:pt idx="1175">
                  <c:v>610.07000000000005</c:v>
                </c:pt>
                <c:pt idx="1176">
                  <c:v>610.4</c:v>
                </c:pt>
                <c:pt idx="1177">
                  <c:v>610.74</c:v>
                </c:pt>
                <c:pt idx="1178">
                  <c:v>611.07000000000005</c:v>
                </c:pt>
                <c:pt idx="1179">
                  <c:v>611.41</c:v>
                </c:pt>
                <c:pt idx="1180">
                  <c:v>611.74</c:v>
                </c:pt>
                <c:pt idx="1181">
                  <c:v>612.08000000000004</c:v>
                </c:pt>
                <c:pt idx="1182">
                  <c:v>612.41</c:v>
                </c:pt>
                <c:pt idx="1183">
                  <c:v>612.75</c:v>
                </c:pt>
                <c:pt idx="1184">
                  <c:v>613.08000000000004</c:v>
                </c:pt>
                <c:pt idx="1185">
                  <c:v>613.41</c:v>
                </c:pt>
                <c:pt idx="1186">
                  <c:v>613.75</c:v>
                </c:pt>
                <c:pt idx="1187">
                  <c:v>614.08000000000004</c:v>
                </c:pt>
                <c:pt idx="1188">
                  <c:v>614.41999999999996</c:v>
                </c:pt>
                <c:pt idx="1189">
                  <c:v>614.75</c:v>
                </c:pt>
                <c:pt idx="1190">
                  <c:v>615.09</c:v>
                </c:pt>
                <c:pt idx="1191">
                  <c:v>615.41999999999996</c:v>
                </c:pt>
                <c:pt idx="1192">
                  <c:v>615.75</c:v>
                </c:pt>
                <c:pt idx="1193">
                  <c:v>616.09</c:v>
                </c:pt>
                <c:pt idx="1194">
                  <c:v>616.41999999999996</c:v>
                </c:pt>
                <c:pt idx="1195">
                  <c:v>616.76</c:v>
                </c:pt>
                <c:pt idx="1196">
                  <c:v>617.09</c:v>
                </c:pt>
                <c:pt idx="1197">
                  <c:v>617.41999999999996</c:v>
                </c:pt>
                <c:pt idx="1198">
                  <c:v>617.76</c:v>
                </c:pt>
                <c:pt idx="1199">
                  <c:v>618.09</c:v>
                </c:pt>
                <c:pt idx="1200">
                  <c:v>618.41999999999996</c:v>
                </c:pt>
                <c:pt idx="1201">
                  <c:v>618.76</c:v>
                </c:pt>
                <c:pt idx="1202">
                  <c:v>619.09</c:v>
                </c:pt>
                <c:pt idx="1203">
                  <c:v>619.42999999999938</c:v>
                </c:pt>
                <c:pt idx="1204">
                  <c:v>619.76</c:v>
                </c:pt>
                <c:pt idx="1205">
                  <c:v>620.09</c:v>
                </c:pt>
                <c:pt idx="1206">
                  <c:v>620.42999999999938</c:v>
                </c:pt>
                <c:pt idx="1207">
                  <c:v>620.76</c:v>
                </c:pt>
                <c:pt idx="1208">
                  <c:v>621.09</c:v>
                </c:pt>
                <c:pt idx="1209">
                  <c:v>621.42999999999938</c:v>
                </c:pt>
                <c:pt idx="1210">
                  <c:v>621.76</c:v>
                </c:pt>
                <c:pt idx="1211">
                  <c:v>622.09</c:v>
                </c:pt>
                <c:pt idx="1212">
                  <c:v>622.42999999999938</c:v>
                </c:pt>
                <c:pt idx="1213">
                  <c:v>622.76</c:v>
                </c:pt>
                <c:pt idx="1214">
                  <c:v>623.09</c:v>
                </c:pt>
                <c:pt idx="1215">
                  <c:v>623.42999999999938</c:v>
                </c:pt>
                <c:pt idx="1216">
                  <c:v>623.76</c:v>
                </c:pt>
                <c:pt idx="1217">
                  <c:v>624.09</c:v>
                </c:pt>
                <c:pt idx="1218">
                  <c:v>624.41999999999996</c:v>
                </c:pt>
                <c:pt idx="1219">
                  <c:v>624.76</c:v>
                </c:pt>
                <c:pt idx="1220">
                  <c:v>625.09</c:v>
                </c:pt>
                <c:pt idx="1221">
                  <c:v>625.41999999999996</c:v>
                </c:pt>
                <c:pt idx="1222">
                  <c:v>625.76</c:v>
                </c:pt>
                <c:pt idx="1223">
                  <c:v>626.09</c:v>
                </c:pt>
                <c:pt idx="1224">
                  <c:v>626.41999999999996</c:v>
                </c:pt>
                <c:pt idx="1225">
                  <c:v>626.75</c:v>
                </c:pt>
                <c:pt idx="1226">
                  <c:v>627.09</c:v>
                </c:pt>
                <c:pt idx="1227">
                  <c:v>627.41999999999996</c:v>
                </c:pt>
                <c:pt idx="1228">
                  <c:v>627.75</c:v>
                </c:pt>
                <c:pt idx="1229">
                  <c:v>628.08000000000004</c:v>
                </c:pt>
                <c:pt idx="1230">
                  <c:v>628.41999999999996</c:v>
                </c:pt>
                <c:pt idx="1231">
                  <c:v>628.75</c:v>
                </c:pt>
                <c:pt idx="1232">
                  <c:v>629.08000000000004</c:v>
                </c:pt>
                <c:pt idx="1233">
                  <c:v>629.41</c:v>
                </c:pt>
                <c:pt idx="1234">
                  <c:v>629.75</c:v>
                </c:pt>
                <c:pt idx="1235">
                  <c:v>630.08000000000004</c:v>
                </c:pt>
                <c:pt idx="1236">
                  <c:v>630.41</c:v>
                </c:pt>
                <c:pt idx="1237">
                  <c:v>630.74</c:v>
                </c:pt>
                <c:pt idx="1238">
                  <c:v>631.07000000000005</c:v>
                </c:pt>
                <c:pt idx="1239">
                  <c:v>631.41</c:v>
                </c:pt>
                <c:pt idx="1240">
                  <c:v>631.74</c:v>
                </c:pt>
                <c:pt idx="1241">
                  <c:v>632.07000000000005</c:v>
                </c:pt>
                <c:pt idx="1242">
                  <c:v>632.4</c:v>
                </c:pt>
                <c:pt idx="1243">
                  <c:v>632.73</c:v>
                </c:pt>
                <c:pt idx="1244">
                  <c:v>633.07000000000005</c:v>
                </c:pt>
                <c:pt idx="1245">
                  <c:v>633.4</c:v>
                </c:pt>
                <c:pt idx="1246">
                  <c:v>633.73</c:v>
                </c:pt>
                <c:pt idx="1247">
                  <c:v>634.05999999999938</c:v>
                </c:pt>
                <c:pt idx="1248">
                  <c:v>634.39</c:v>
                </c:pt>
                <c:pt idx="1249">
                  <c:v>634.73</c:v>
                </c:pt>
                <c:pt idx="1250">
                  <c:v>635.05999999999938</c:v>
                </c:pt>
                <c:pt idx="1251">
                  <c:v>635.39</c:v>
                </c:pt>
                <c:pt idx="1252">
                  <c:v>635.72</c:v>
                </c:pt>
                <c:pt idx="1253">
                  <c:v>636.04999999999995</c:v>
                </c:pt>
                <c:pt idx="1254">
                  <c:v>636.38</c:v>
                </c:pt>
                <c:pt idx="1255">
                  <c:v>636.71</c:v>
                </c:pt>
                <c:pt idx="1256">
                  <c:v>637.04999999999995</c:v>
                </c:pt>
                <c:pt idx="1257">
                  <c:v>637.38</c:v>
                </c:pt>
                <c:pt idx="1258">
                  <c:v>637.71</c:v>
                </c:pt>
                <c:pt idx="1259">
                  <c:v>638.04</c:v>
                </c:pt>
                <c:pt idx="1260">
                  <c:v>638.37</c:v>
                </c:pt>
                <c:pt idx="1261">
                  <c:v>638.70000000000005</c:v>
                </c:pt>
                <c:pt idx="1262">
                  <c:v>639.03</c:v>
                </c:pt>
                <c:pt idx="1263">
                  <c:v>639.35999999999945</c:v>
                </c:pt>
                <c:pt idx="1264">
                  <c:v>639.70000000000005</c:v>
                </c:pt>
                <c:pt idx="1265">
                  <c:v>640.03</c:v>
                </c:pt>
                <c:pt idx="1266">
                  <c:v>640.35999999999945</c:v>
                </c:pt>
                <c:pt idx="1267">
                  <c:v>640.69000000000005</c:v>
                </c:pt>
                <c:pt idx="1268">
                  <c:v>641.02</c:v>
                </c:pt>
                <c:pt idx="1269">
                  <c:v>641.34999999999945</c:v>
                </c:pt>
                <c:pt idx="1270">
                  <c:v>641.67999999999995</c:v>
                </c:pt>
                <c:pt idx="1271">
                  <c:v>642.01</c:v>
                </c:pt>
                <c:pt idx="1272">
                  <c:v>642.33999999999946</c:v>
                </c:pt>
                <c:pt idx="1273">
                  <c:v>642.66999999999996</c:v>
                </c:pt>
                <c:pt idx="1274">
                  <c:v>643</c:v>
                </c:pt>
                <c:pt idx="1275">
                  <c:v>643.32999999999947</c:v>
                </c:pt>
                <c:pt idx="1276">
                  <c:v>643.66999999999996</c:v>
                </c:pt>
                <c:pt idx="1277">
                  <c:v>644</c:v>
                </c:pt>
                <c:pt idx="1278">
                  <c:v>644.32999999999947</c:v>
                </c:pt>
                <c:pt idx="1279">
                  <c:v>644.66</c:v>
                </c:pt>
                <c:pt idx="1280">
                  <c:v>644.99</c:v>
                </c:pt>
                <c:pt idx="1281">
                  <c:v>645.31999999999948</c:v>
                </c:pt>
                <c:pt idx="1282">
                  <c:v>645.65</c:v>
                </c:pt>
                <c:pt idx="1283">
                  <c:v>645.98</c:v>
                </c:pt>
                <c:pt idx="1284">
                  <c:v>646.30999999999938</c:v>
                </c:pt>
                <c:pt idx="1285">
                  <c:v>646.64</c:v>
                </c:pt>
                <c:pt idx="1286">
                  <c:v>646.97</c:v>
                </c:pt>
                <c:pt idx="1287">
                  <c:v>647.29999999999995</c:v>
                </c:pt>
                <c:pt idx="1288">
                  <c:v>647.63</c:v>
                </c:pt>
                <c:pt idx="1289">
                  <c:v>647.95999999999947</c:v>
                </c:pt>
                <c:pt idx="1290">
                  <c:v>648.29</c:v>
                </c:pt>
                <c:pt idx="1291">
                  <c:v>648.62</c:v>
                </c:pt>
                <c:pt idx="1292">
                  <c:v>648.94999999999948</c:v>
                </c:pt>
                <c:pt idx="1293">
                  <c:v>649.28</c:v>
                </c:pt>
                <c:pt idx="1294">
                  <c:v>649.61</c:v>
                </c:pt>
                <c:pt idx="1295">
                  <c:v>649.94000000000005</c:v>
                </c:pt>
                <c:pt idx="1296">
                  <c:v>650.27</c:v>
                </c:pt>
                <c:pt idx="1297">
                  <c:v>650.6</c:v>
                </c:pt>
                <c:pt idx="1298">
                  <c:v>650.92999999999938</c:v>
                </c:pt>
                <c:pt idx="1299">
                  <c:v>651.26</c:v>
                </c:pt>
                <c:pt idx="1300">
                  <c:v>651.59</c:v>
                </c:pt>
                <c:pt idx="1301">
                  <c:v>651.91999999999996</c:v>
                </c:pt>
                <c:pt idx="1302">
                  <c:v>652.25</c:v>
                </c:pt>
                <c:pt idx="1303">
                  <c:v>652.57000000000005</c:v>
                </c:pt>
                <c:pt idx="1304">
                  <c:v>652.9</c:v>
                </c:pt>
                <c:pt idx="1305">
                  <c:v>653.23</c:v>
                </c:pt>
                <c:pt idx="1306">
                  <c:v>653.55999999999938</c:v>
                </c:pt>
                <c:pt idx="1307">
                  <c:v>653.89</c:v>
                </c:pt>
                <c:pt idx="1308">
                  <c:v>654.22</c:v>
                </c:pt>
                <c:pt idx="1309">
                  <c:v>654.54999999999995</c:v>
                </c:pt>
                <c:pt idx="1310">
                  <c:v>654.88</c:v>
                </c:pt>
                <c:pt idx="1311">
                  <c:v>655.21</c:v>
                </c:pt>
                <c:pt idx="1312">
                  <c:v>655.54</c:v>
                </c:pt>
                <c:pt idx="1313">
                  <c:v>655.87</c:v>
                </c:pt>
                <c:pt idx="1314">
                  <c:v>656.2</c:v>
                </c:pt>
                <c:pt idx="1315">
                  <c:v>656.52</c:v>
                </c:pt>
                <c:pt idx="1316">
                  <c:v>656.84999999999945</c:v>
                </c:pt>
                <c:pt idx="1317">
                  <c:v>657.18</c:v>
                </c:pt>
                <c:pt idx="1318">
                  <c:v>657.51</c:v>
                </c:pt>
                <c:pt idx="1319">
                  <c:v>657.83999999999946</c:v>
                </c:pt>
                <c:pt idx="1320">
                  <c:v>658.17</c:v>
                </c:pt>
                <c:pt idx="1321">
                  <c:v>658.5</c:v>
                </c:pt>
                <c:pt idx="1322">
                  <c:v>658.82999999999947</c:v>
                </c:pt>
                <c:pt idx="1323">
                  <c:v>659.15</c:v>
                </c:pt>
                <c:pt idx="1324">
                  <c:v>659.48</c:v>
                </c:pt>
                <c:pt idx="1325">
                  <c:v>659.80999999999938</c:v>
                </c:pt>
                <c:pt idx="1326">
                  <c:v>660.14</c:v>
                </c:pt>
                <c:pt idx="1327">
                  <c:v>660.47</c:v>
                </c:pt>
                <c:pt idx="1328">
                  <c:v>660.8</c:v>
                </c:pt>
                <c:pt idx="1329">
                  <c:v>661.12</c:v>
                </c:pt>
                <c:pt idx="1330">
                  <c:v>661.44999999999948</c:v>
                </c:pt>
                <c:pt idx="1331">
                  <c:v>661.78</c:v>
                </c:pt>
                <c:pt idx="1332">
                  <c:v>662.11</c:v>
                </c:pt>
                <c:pt idx="1333">
                  <c:v>662.44</c:v>
                </c:pt>
                <c:pt idx="1334">
                  <c:v>662.77</c:v>
                </c:pt>
                <c:pt idx="1335">
                  <c:v>663.09</c:v>
                </c:pt>
                <c:pt idx="1336">
                  <c:v>663.42</c:v>
                </c:pt>
                <c:pt idx="1337">
                  <c:v>663.75</c:v>
                </c:pt>
                <c:pt idx="1338">
                  <c:v>664.08</c:v>
                </c:pt>
                <c:pt idx="1339">
                  <c:v>664.41</c:v>
                </c:pt>
                <c:pt idx="1340">
                  <c:v>664.73</c:v>
                </c:pt>
                <c:pt idx="1341">
                  <c:v>665.05999999999938</c:v>
                </c:pt>
                <c:pt idx="1342">
                  <c:v>665.39</c:v>
                </c:pt>
                <c:pt idx="1343">
                  <c:v>665.72</c:v>
                </c:pt>
                <c:pt idx="1344">
                  <c:v>666.04</c:v>
                </c:pt>
                <c:pt idx="1345">
                  <c:v>666.37</c:v>
                </c:pt>
                <c:pt idx="1346">
                  <c:v>666.7</c:v>
                </c:pt>
                <c:pt idx="1347">
                  <c:v>667.03</c:v>
                </c:pt>
                <c:pt idx="1348">
                  <c:v>667.35999999999945</c:v>
                </c:pt>
                <c:pt idx="1349">
                  <c:v>667.68</c:v>
                </c:pt>
                <c:pt idx="1350">
                  <c:v>668.01</c:v>
                </c:pt>
                <c:pt idx="1351">
                  <c:v>668.33999999999946</c:v>
                </c:pt>
                <c:pt idx="1352">
                  <c:v>668.66</c:v>
                </c:pt>
                <c:pt idx="1353">
                  <c:v>668.99</c:v>
                </c:pt>
                <c:pt idx="1354">
                  <c:v>669.31999999999948</c:v>
                </c:pt>
                <c:pt idx="1355">
                  <c:v>669.65</c:v>
                </c:pt>
                <c:pt idx="1356">
                  <c:v>669.97</c:v>
                </c:pt>
                <c:pt idx="1357">
                  <c:v>670.3</c:v>
                </c:pt>
                <c:pt idx="1358">
                  <c:v>670.63</c:v>
                </c:pt>
                <c:pt idx="1359">
                  <c:v>670.95999999999947</c:v>
                </c:pt>
                <c:pt idx="1360">
                  <c:v>671.28</c:v>
                </c:pt>
                <c:pt idx="1361">
                  <c:v>671.61</c:v>
                </c:pt>
                <c:pt idx="1362">
                  <c:v>671.94</c:v>
                </c:pt>
                <c:pt idx="1363">
                  <c:v>672.26</c:v>
                </c:pt>
                <c:pt idx="1364">
                  <c:v>672.59</c:v>
                </c:pt>
                <c:pt idx="1365">
                  <c:v>672.92</c:v>
                </c:pt>
                <c:pt idx="1366">
                  <c:v>673.24</c:v>
                </c:pt>
                <c:pt idx="1367">
                  <c:v>673.57</c:v>
                </c:pt>
                <c:pt idx="1368">
                  <c:v>673.9</c:v>
                </c:pt>
                <c:pt idx="1369">
                  <c:v>674.22</c:v>
                </c:pt>
                <c:pt idx="1370">
                  <c:v>674.55</c:v>
                </c:pt>
                <c:pt idx="1371">
                  <c:v>674.88</c:v>
                </c:pt>
                <c:pt idx="1372">
                  <c:v>675.2</c:v>
                </c:pt>
                <c:pt idx="1373">
                  <c:v>675.53</c:v>
                </c:pt>
                <c:pt idx="1374">
                  <c:v>675.85999999999945</c:v>
                </c:pt>
                <c:pt idx="1375">
                  <c:v>676.18</c:v>
                </c:pt>
                <c:pt idx="1376">
                  <c:v>676.51</c:v>
                </c:pt>
                <c:pt idx="1377">
                  <c:v>676.83999999999946</c:v>
                </c:pt>
                <c:pt idx="1378">
                  <c:v>677.16</c:v>
                </c:pt>
                <c:pt idx="1379">
                  <c:v>677.49</c:v>
                </c:pt>
                <c:pt idx="1380">
                  <c:v>677.80999999999938</c:v>
                </c:pt>
                <c:pt idx="1381">
                  <c:v>678.14</c:v>
                </c:pt>
                <c:pt idx="1382">
                  <c:v>678.47</c:v>
                </c:pt>
                <c:pt idx="1383">
                  <c:v>678.79</c:v>
                </c:pt>
                <c:pt idx="1384">
                  <c:v>679.12</c:v>
                </c:pt>
                <c:pt idx="1385">
                  <c:v>679.44</c:v>
                </c:pt>
                <c:pt idx="1386">
                  <c:v>679.77</c:v>
                </c:pt>
                <c:pt idx="1387">
                  <c:v>680.1</c:v>
                </c:pt>
                <c:pt idx="1388">
                  <c:v>680.42</c:v>
                </c:pt>
                <c:pt idx="1389">
                  <c:v>680.75</c:v>
                </c:pt>
                <c:pt idx="1390">
                  <c:v>681.07</c:v>
                </c:pt>
                <c:pt idx="1391">
                  <c:v>681.4</c:v>
                </c:pt>
                <c:pt idx="1392">
                  <c:v>681.72</c:v>
                </c:pt>
                <c:pt idx="1393">
                  <c:v>682.05</c:v>
                </c:pt>
                <c:pt idx="1394">
                  <c:v>682.38</c:v>
                </c:pt>
                <c:pt idx="1395">
                  <c:v>682.7</c:v>
                </c:pt>
                <c:pt idx="1396">
                  <c:v>683.03</c:v>
                </c:pt>
                <c:pt idx="1397">
                  <c:v>683.34999999999945</c:v>
                </c:pt>
                <c:pt idx="1398">
                  <c:v>683.68</c:v>
                </c:pt>
                <c:pt idx="1399">
                  <c:v>684</c:v>
                </c:pt>
                <c:pt idx="1400">
                  <c:v>684.32999999999947</c:v>
                </c:pt>
                <c:pt idx="1401">
                  <c:v>684.65</c:v>
                </c:pt>
                <c:pt idx="1402">
                  <c:v>684.98</c:v>
                </c:pt>
                <c:pt idx="1403">
                  <c:v>685.3</c:v>
                </c:pt>
                <c:pt idx="1404">
                  <c:v>685.63</c:v>
                </c:pt>
                <c:pt idx="1405">
                  <c:v>685.94999999999948</c:v>
                </c:pt>
                <c:pt idx="1406">
                  <c:v>686.28</c:v>
                </c:pt>
                <c:pt idx="1407">
                  <c:v>686.6</c:v>
                </c:pt>
                <c:pt idx="1408">
                  <c:v>686.92999999999938</c:v>
                </c:pt>
                <c:pt idx="1409">
                  <c:v>687.25</c:v>
                </c:pt>
                <c:pt idx="1410">
                  <c:v>687.58</c:v>
                </c:pt>
                <c:pt idx="1411">
                  <c:v>687.9</c:v>
                </c:pt>
                <c:pt idx="1412">
                  <c:v>688.23</c:v>
                </c:pt>
                <c:pt idx="1413">
                  <c:v>688.55</c:v>
                </c:pt>
                <c:pt idx="1414">
                  <c:v>688.88</c:v>
                </c:pt>
                <c:pt idx="1415">
                  <c:v>689.2</c:v>
                </c:pt>
                <c:pt idx="1416">
                  <c:v>689.53</c:v>
                </c:pt>
                <c:pt idx="1417">
                  <c:v>689.84999999999945</c:v>
                </c:pt>
                <c:pt idx="1418">
                  <c:v>690.18</c:v>
                </c:pt>
                <c:pt idx="1419">
                  <c:v>690.5</c:v>
                </c:pt>
                <c:pt idx="1420">
                  <c:v>690.82999999999947</c:v>
                </c:pt>
                <c:pt idx="1421">
                  <c:v>691.15</c:v>
                </c:pt>
                <c:pt idx="1422">
                  <c:v>691.47</c:v>
                </c:pt>
                <c:pt idx="1423">
                  <c:v>691.8</c:v>
                </c:pt>
                <c:pt idx="1424">
                  <c:v>692.12</c:v>
                </c:pt>
                <c:pt idx="1425">
                  <c:v>692.44999999999948</c:v>
                </c:pt>
                <c:pt idx="1426">
                  <c:v>692.77</c:v>
                </c:pt>
                <c:pt idx="1427">
                  <c:v>693.1</c:v>
                </c:pt>
                <c:pt idx="1428">
                  <c:v>693.42</c:v>
                </c:pt>
                <c:pt idx="1429">
                  <c:v>693.74</c:v>
                </c:pt>
                <c:pt idx="1430">
                  <c:v>694.07</c:v>
                </c:pt>
                <c:pt idx="1431">
                  <c:v>694.39</c:v>
                </c:pt>
                <c:pt idx="1432">
                  <c:v>694.72</c:v>
                </c:pt>
                <c:pt idx="1433">
                  <c:v>695.04</c:v>
                </c:pt>
                <c:pt idx="1434">
                  <c:v>695.35999999999945</c:v>
                </c:pt>
                <c:pt idx="1435">
                  <c:v>695.69</c:v>
                </c:pt>
                <c:pt idx="1436">
                  <c:v>696.01</c:v>
                </c:pt>
                <c:pt idx="1437">
                  <c:v>696.32999999999947</c:v>
                </c:pt>
                <c:pt idx="1438">
                  <c:v>696.66</c:v>
                </c:pt>
                <c:pt idx="1439">
                  <c:v>696.98</c:v>
                </c:pt>
                <c:pt idx="1440">
                  <c:v>697.30999999999938</c:v>
                </c:pt>
                <c:pt idx="1441">
                  <c:v>697.63</c:v>
                </c:pt>
                <c:pt idx="1442">
                  <c:v>697.94999999999948</c:v>
                </c:pt>
                <c:pt idx="1443">
                  <c:v>698.28</c:v>
                </c:pt>
                <c:pt idx="1444">
                  <c:v>698.6</c:v>
                </c:pt>
                <c:pt idx="1445">
                  <c:v>698.92</c:v>
                </c:pt>
                <c:pt idx="1446">
                  <c:v>699.25</c:v>
                </c:pt>
                <c:pt idx="1447">
                  <c:v>699.57</c:v>
                </c:pt>
                <c:pt idx="1448">
                  <c:v>699.89</c:v>
                </c:pt>
                <c:pt idx="1449">
                  <c:v>700.22</c:v>
                </c:pt>
                <c:pt idx="1450">
                  <c:v>700.54</c:v>
                </c:pt>
                <c:pt idx="1451">
                  <c:v>700.85999999999945</c:v>
                </c:pt>
                <c:pt idx="1452">
                  <c:v>701.18</c:v>
                </c:pt>
                <c:pt idx="1453">
                  <c:v>701.51</c:v>
                </c:pt>
                <c:pt idx="1454">
                  <c:v>701.82999999999947</c:v>
                </c:pt>
                <c:pt idx="1455">
                  <c:v>702.15</c:v>
                </c:pt>
                <c:pt idx="1456">
                  <c:v>702.48</c:v>
                </c:pt>
                <c:pt idx="1457">
                  <c:v>702.8</c:v>
                </c:pt>
                <c:pt idx="1458">
                  <c:v>703.12</c:v>
                </c:pt>
                <c:pt idx="1459">
                  <c:v>703.44999999999948</c:v>
                </c:pt>
                <c:pt idx="1460">
                  <c:v>703.77</c:v>
                </c:pt>
                <c:pt idx="1461">
                  <c:v>704.09</c:v>
                </c:pt>
                <c:pt idx="1462">
                  <c:v>704.41</c:v>
                </c:pt>
                <c:pt idx="1463">
                  <c:v>704.74</c:v>
                </c:pt>
                <c:pt idx="1464">
                  <c:v>705.05999999999938</c:v>
                </c:pt>
                <c:pt idx="1465">
                  <c:v>705.38</c:v>
                </c:pt>
                <c:pt idx="1466">
                  <c:v>705.7</c:v>
                </c:pt>
                <c:pt idx="1467">
                  <c:v>706.03</c:v>
                </c:pt>
                <c:pt idx="1468">
                  <c:v>706.34999999999945</c:v>
                </c:pt>
                <c:pt idx="1469">
                  <c:v>706.67</c:v>
                </c:pt>
                <c:pt idx="1470">
                  <c:v>706.99</c:v>
                </c:pt>
                <c:pt idx="1471">
                  <c:v>707.30999999999938</c:v>
                </c:pt>
                <c:pt idx="1472">
                  <c:v>707.64</c:v>
                </c:pt>
                <c:pt idx="1473">
                  <c:v>707.95999999999947</c:v>
                </c:pt>
                <c:pt idx="1474">
                  <c:v>708.28</c:v>
                </c:pt>
                <c:pt idx="1475">
                  <c:v>708.6</c:v>
                </c:pt>
                <c:pt idx="1476">
                  <c:v>708.92999999999938</c:v>
                </c:pt>
                <c:pt idx="1477">
                  <c:v>709.25</c:v>
                </c:pt>
                <c:pt idx="1478">
                  <c:v>709.57</c:v>
                </c:pt>
                <c:pt idx="1479">
                  <c:v>709.89</c:v>
                </c:pt>
                <c:pt idx="1480">
                  <c:v>710.21</c:v>
                </c:pt>
                <c:pt idx="1481">
                  <c:v>710.53</c:v>
                </c:pt>
                <c:pt idx="1482">
                  <c:v>710.85999999999945</c:v>
                </c:pt>
                <c:pt idx="1483">
                  <c:v>711.18</c:v>
                </c:pt>
                <c:pt idx="1484">
                  <c:v>711.5</c:v>
                </c:pt>
                <c:pt idx="1485">
                  <c:v>711.81999999999948</c:v>
                </c:pt>
                <c:pt idx="1486">
                  <c:v>712.14</c:v>
                </c:pt>
                <c:pt idx="1487">
                  <c:v>712.45999999999947</c:v>
                </c:pt>
                <c:pt idx="1488">
                  <c:v>712.79</c:v>
                </c:pt>
                <c:pt idx="1489">
                  <c:v>713.11</c:v>
                </c:pt>
                <c:pt idx="1490">
                  <c:v>713.42999999999938</c:v>
                </c:pt>
                <c:pt idx="1491">
                  <c:v>713.75</c:v>
                </c:pt>
                <c:pt idx="1492">
                  <c:v>714.07</c:v>
                </c:pt>
                <c:pt idx="1493">
                  <c:v>714.39</c:v>
                </c:pt>
                <c:pt idx="1494">
                  <c:v>714.71</c:v>
                </c:pt>
                <c:pt idx="1495">
                  <c:v>715.04</c:v>
                </c:pt>
                <c:pt idx="1496">
                  <c:v>715.35999999999945</c:v>
                </c:pt>
                <c:pt idx="1497">
                  <c:v>715.68</c:v>
                </c:pt>
                <c:pt idx="1498">
                  <c:v>716</c:v>
                </c:pt>
                <c:pt idx="1499">
                  <c:v>716.31999999999948</c:v>
                </c:pt>
                <c:pt idx="1500">
                  <c:v>716.64</c:v>
                </c:pt>
                <c:pt idx="1501">
                  <c:v>716.95999999999947</c:v>
                </c:pt>
                <c:pt idx="1502">
                  <c:v>717.28</c:v>
                </c:pt>
                <c:pt idx="1503">
                  <c:v>717.6</c:v>
                </c:pt>
                <c:pt idx="1504">
                  <c:v>717.92</c:v>
                </c:pt>
                <c:pt idx="1505">
                  <c:v>718.24</c:v>
                </c:pt>
                <c:pt idx="1506">
                  <c:v>718.57</c:v>
                </c:pt>
                <c:pt idx="1507">
                  <c:v>718.89</c:v>
                </c:pt>
                <c:pt idx="1508">
                  <c:v>719.21</c:v>
                </c:pt>
                <c:pt idx="1509">
                  <c:v>719.53</c:v>
                </c:pt>
                <c:pt idx="1510">
                  <c:v>719.84999999999945</c:v>
                </c:pt>
                <c:pt idx="1511">
                  <c:v>720.17</c:v>
                </c:pt>
                <c:pt idx="1512">
                  <c:v>720.49</c:v>
                </c:pt>
                <c:pt idx="1513">
                  <c:v>720.80999999999938</c:v>
                </c:pt>
                <c:pt idx="1514">
                  <c:v>721.13</c:v>
                </c:pt>
                <c:pt idx="1515">
                  <c:v>721.44999999999948</c:v>
                </c:pt>
                <c:pt idx="1516">
                  <c:v>721.77</c:v>
                </c:pt>
                <c:pt idx="1517">
                  <c:v>722.09</c:v>
                </c:pt>
                <c:pt idx="1518">
                  <c:v>722.41</c:v>
                </c:pt>
                <c:pt idx="1519">
                  <c:v>722.73</c:v>
                </c:pt>
                <c:pt idx="1520">
                  <c:v>723.05</c:v>
                </c:pt>
                <c:pt idx="1521">
                  <c:v>723.37</c:v>
                </c:pt>
                <c:pt idx="1522">
                  <c:v>723.69</c:v>
                </c:pt>
                <c:pt idx="1523">
                  <c:v>724.01</c:v>
                </c:pt>
                <c:pt idx="1524">
                  <c:v>724.32999999999947</c:v>
                </c:pt>
                <c:pt idx="1525">
                  <c:v>724.65</c:v>
                </c:pt>
                <c:pt idx="1526">
                  <c:v>724.97</c:v>
                </c:pt>
                <c:pt idx="1527">
                  <c:v>725.29</c:v>
                </c:pt>
                <c:pt idx="1528">
                  <c:v>725.61</c:v>
                </c:pt>
                <c:pt idx="1529">
                  <c:v>725.92999999999938</c:v>
                </c:pt>
                <c:pt idx="1530">
                  <c:v>726.25</c:v>
                </c:pt>
                <c:pt idx="1531">
                  <c:v>726.57</c:v>
                </c:pt>
                <c:pt idx="1532">
                  <c:v>726.89</c:v>
                </c:pt>
                <c:pt idx="1533">
                  <c:v>727.21</c:v>
                </c:pt>
                <c:pt idx="1534">
                  <c:v>727.53</c:v>
                </c:pt>
                <c:pt idx="1535">
                  <c:v>727.84999999999945</c:v>
                </c:pt>
                <c:pt idx="1536">
                  <c:v>728.17</c:v>
                </c:pt>
                <c:pt idx="1537">
                  <c:v>728.49</c:v>
                </c:pt>
                <c:pt idx="1538">
                  <c:v>728.80999999999938</c:v>
                </c:pt>
                <c:pt idx="1539">
                  <c:v>729.12</c:v>
                </c:pt>
                <c:pt idx="1540">
                  <c:v>729.44</c:v>
                </c:pt>
                <c:pt idx="1541">
                  <c:v>729.76</c:v>
                </c:pt>
                <c:pt idx="1542">
                  <c:v>730.08</c:v>
                </c:pt>
                <c:pt idx="1543">
                  <c:v>730.4</c:v>
                </c:pt>
                <c:pt idx="1544">
                  <c:v>730.72</c:v>
                </c:pt>
                <c:pt idx="1545">
                  <c:v>731.04</c:v>
                </c:pt>
                <c:pt idx="1546">
                  <c:v>731.35999999999945</c:v>
                </c:pt>
                <c:pt idx="1547">
                  <c:v>731.68</c:v>
                </c:pt>
                <c:pt idx="1548">
                  <c:v>732</c:v>
                </c:pt>
                <c:pt idx="1549">
                  <c:v>732.30999999999938</c:v>
                </c:pt>
                <c:pt idx="1550">
                  <c:v>732.63</c:v>
                </c:pt>
                <c:pt idx="1551">
                  <c:v>732.94999999999948</c:v>
                </c:pt>
                <c:pt idx="1552">
                  <c:v>733.27</c:v>
                </c:pt>
                <c:pt idx="1553">
                  <c:v>733.59</c:v>
                </c:pt>
                <c:pt idx="1554">
                  <c:v>733.91</c:v>
                </c:pt>
                <c:pt idx="1555">
                  <c:v>734.23</c:v>
                </c:pt>
                <c:pt idx="1556">
                  <c:v>734.54</c:v>
                </c:pt>
                <c:pt idx="1557">
                  <c:v>734.85999999999945</c:v>
                </c:pt>
                <c:pt idx="1558">
                  <c:v>735.18</c:v>
                </c:pt>
                <c:pt idx="1559">
                  <c:v>735.5</c:v>
                </c:pt>
                <c:pt idx="1560">
                  <c:v>735.81999999999948</c:v>
                </c:pt>
                <c:pt idx="1561">
                  <c:v>736.14</c:v>
                </c:pt>
                <c:pt idx="1562">
                  <c:v>736.44999999999948</c:v>
                </c:pt>
                <c:pt idx="1563">
                  <c:v>736.77</c:v>
                </c:pt>
                <c:pt idx="1564">
                  <c:v>737.09</c:v>
                </c:pt>
                <c:pt idx="1565">
                  <c:v>737.41</c:v>
                </c:pt>
                <c:pt idx="1566">
                  <c:v>737.73</c:v>
                </c:pt>
                <c:pt idx="1567">
                  <c:v>738.05</c:v>
                </c:pt>
                <c:pt idx="1568">
                  <c:v>738.35999999999945</c:v>
                </c:pt>
                <c:pt idx="1569">
                  <c:v>738.68</c:v>
                </c:pt>
                <c:pt idx="1570">
                  <c:v>739</c:v>
                </c:pt>
                <c:pt idx="1571">
                  <c:v>739.31999999999948</c:v>
                </c:pt>
                <c:pt idx="1572">
                  <c:v>739.63</c:v>
                </c:pt>
                <c:pt idx="1573">
                  <c:v>739.94999999999948</c:v>
                </c:pt>
                <c:pt idx="1574">
                  <c:v>740.27</c:v>
                </c:pt>
                <c:pt idx="1575">
                  <c:v>740.59</c:v>
                </c:pt>
                <c:pt idx="1576">
                  <c:v>740.91</c:v>
                </c:pt>
                <c:pt idx="1577">
                  <c:v>741.22</c:v>
                </c:pt>
                <c:pt idx="1578">
                  <c:v>741.54</c:v>
                </c:pt>
                <c:pt idx="1579">
                  <c:v>741.85999999999945</c:v>
                </c:pt>
                <c:pt idx="1580">
                  <c:v>742.18</c:v>
                </c:pt>
                <c:pt idx="1581">
                  <c:v>742.49</c:v>
                </c:pt>
                <c:pt idx="1582">
                  <c:v>742.80999999999938</c:v>
                </c:pt>
                <c:pt idx="1583">
                  <c:v>743.13</c:v>
                </c:pt>
                <c:pt idx="1584">
                  <c:v>743.44</c:v>
                </c:pt>
                <c:pt idx="1585">
                  <c:v>743.76</c:v>
                </c:pt>
                <c:pt idx="1586">
                  <c:v>744.08</c:v>
                </c:pt>
                <c:pt idx="1587">
                  <c:v>744.4</c:v>
                </c:pt>
                <c:pt idx="1588">
                  <c:v>744.71</c:v>
                </c:pt>
                <c:pt idx="1589">
                  <c:v>745.03</c:v>
                </c:pt>
                <c:pt idx="1590">
                  <c:v>745.34999999999945</c:v>
                </c:pt>
                <c:pt idx="1591">
                  <c:v>745.66</c:v>
                </c:pt>
                <c:pt idx="1592">
                  <c:v>745.98</c:v>
                </c:pt>
                <c:pt idx="1593">
                  <c:v>746.3</c:v>
                </c:pt>
                <c:pt idx="1594">
                  <c:v>746.61</c:v>
                </c:pt>
                <c:pt idx="1595">
                  <c:v>746.92999999999938</c:v>
                </c:pt>
                <c:pt idx="1596">
                  <c:v>747.25</c:v>
                </c:pt>
                <c:pt idx="1597">
                  <c:v>747.57</c:v>
                </c:pt>
                <c:pt idx="1598">
                  <c:v>747.88</c:v>
                </c:pt>
                <c:pt idx="1599">
                  <c:v>748.2</c:v>
                </c:pt>
                <c:pt idx="1600">
                  <c:v>748.51</c:v>
                </c:pt>
                <c:pt idx="1601">
                  <c:v>748.82999999999947</c:v>
                </c:pt>
                <c:pt idx="1602">
                  <c:v>749.15</c:v>
                </c:pt>
                <c:pt idx="1603">
                  <c:v>749.45999999999947</c:v>
                </c:pt>
                <c:pt idx="1604">
                  <c:v>749.78</c:v>
                </c:pt>
                <c:pt idx="1605">
                  <c:v>750.1</c:v>
                </c:pt>
                <c:pt idx="1606">
                  <c:v>750.41</c:v>
                </c:pt>
                <c:pt idx="1607">
                  <c:v>750.73</c:v>
                </c:pt>
                <c:pt idx="1608">
                  <c:v>751.05</c:v>
                </c:pt>
                <c:pt idx="1609">
                  <c:v>751.35999999999945</c:v>
                </c:pt>
                <c:pt idx="1610">
                  <c:v>751.68</c:v>
                </c:pt>
                <c:pt idx="1611">
                  <c:v>751.99</c:v>
                </c:pt>
                <c:pt idx="1612">
                  <c:v>752.30999999999938</c:v>
                </c:pt>
                <c:pt idx="1613">
                  <c:v>752.63</c:v>
                </c:pt>
                <c:pt idx="1614">
                  <c:v>752.94</c:v>
                </c:pt>
                <c:pt idx="1615">
                  <c:v>753.26</c:v>
                </c:pt>
                <c:pt idx="1616">
                  <c:v>753.57</c:v>
                </c:pt>
                <c:pt idx="1617">
                  <c:v>753.89</c:v>
                </c:pt>
                <c:pt idx="1618">
                  <c:v>754.2</c:v>
                </c:pt>
                <c:pt idx="1619">
                  <c:v>754.52</c:v>
                </c:pt>
                <c:pt idx="1620">
                  <c:v>754.83999999999946</c:v>
                </c:pt>
                <c:pt idx="1621">
                  <c:v>755.15</c:v>
                </c:pt>
                <c:pt idx="1622">
                  <c:v>755.47</c:v>
                </c:pt>
                <c:pt idx="1623">
                  <c:v>755.78</c:v>
                </c:pt>
                <c:pt idx="1624">
                  <c:v>756.1</c:v>
                </c:pt>
                <c:pt idx="1625">
                  <c:v>756.41</c:v>
                </c:pt>
                <c:pt idx="1626">
                  <c:v>756.73</c:v>
                </c:pt>
                <c:pt idx="1627">
                  <c:v>757.04</c:v>
                </c:pt>
                <c:pt idx="1628">
                  <c:v>757.35999999999945</c:v>
                </c:pt>
                <c:pt idx="1629">
                  <c:v>757.67</c:v>
                </c:pt>
                <c:pt idx="1630">
                  <c:v>757.99</c:v>
                </c:pt>
                <c:pt idx="1631">
                  <c:v>758.30999999999938</c:v>
                </c:pt>
                <c:pt idx="1632">
                  <c:v>758.62</c:v>
                </c:pt>
                <c:pt idx="1633">
                  <c:v>758.94</c:v>
                </c:pt>
                <c:pt idx="1634">
                  <c:v>759.25</c:v>
                </c:pt>
                <c:pt idx="1635">
                  <c:v>759.57</c:v>
                </c:pt>
                <c:pt idx="1636">
                  <c:v>759.88</c:v>
                </c:pt>
                <c:pt idx="1637">
                  <c:v>760.2</c:v>
                </c:pt>
                <c:pt idx="1638">
                  <c:v>760.51</c:v>
                </c:pt>
                <c:pt idx="1639">
                  <c:v>760.81999999999948</c:v>
                </c:pt>
                <c:pt idx="1640">
                  <c:v>761.14</c:v>
                </c:pt>
                <c:pt idx="1641">
                  <c:v>761.44999999999948</c:v>
                </c:pt>
                <c:pt idx="1642">
                  <c:v>761.77</c:v>
                </c:pt>
                <c:pt idx="1643">
                  <c:v>762.08</c:v>
                </c:pt>
                <c:pt idx="1644">
                  <c:v>762.4</c:v>
                </c:pt>
                <c:pt idx="1645">
                  <c:v>762.71</c:v>
                </c:pt>
                <c:pt idx="1646">
                  <c:v>763.03</c:v>
                </c:pt>
                <c:pt idx="1647">
                  <c:v>763.33999999999946</c:v>
                </c:pt>
                <c:pt idx="1648">
                  <c:v>763.66</c:v>
                </c:pt>
                <c:pt idx="1649">
                  <c:v>763.97</c:v>
                </c:pt>
                <c:pt idx="1650">
                  <c:v>764.28</c:v>
                </c:pt>
                <c:pt idx="1651">
                  <c:v>764.6</c:v>
                </c:pt>
                <c:pt idx="1652">
                  <c:v>764.91</c:v>
                </c:pt>
                <c:pt idx="1653">
                  <c:v>765.23</c:v>
                </c:pt>
                <c:pt idx="1654">
                  <c:v>765.54</c:v>
                </c:pt>
                <c:pt idx="1655">
                  <c:v>765.85999999999945</c:v>
                </c:pt>
                <c:pt idx="1656">
                  <c:v>766.17</c:v>
                </c:pt>
                <c:pt idx="1657">
                  <c:v>766.48</c:v>
                </c:pt>
                <c:pt idx="1658">
                  <c:v>766.8</c:v>
                </c:pt>
                <c:pt idx="1659">
                  <c:v>767.11</c:v>
                </c:pt>
                <c:pt idx="1660">
                  <c:v>767.42</c:v>
                </c:pt>
                <c:pt idx="1661">
                  <c:v>767.74</c:v>
                </c:pt>
                <c:pt idx="1662">
                  <c:v>768.05</c:v>
                </c:pt>
                <c:pt idx="1663">
                  <c:v>768.37</c:v>
                </c:pt>
                <c:pt idx="1664">
                  <c:v>768.68</c:v>
                </c:pt>
                <c:pt idx="1665">
                  <c:v>768.99</c:v>
                </c:pt>
                <c:pt idx="1666">
                  <c:v>769.30999999999938</c:v>
                </c:pt>
                <c:pt idx="1667">
                  <c:v>769.62</c:v>
                </c:pt>
                <c:pt idx="1668">
                  <c:v>769.92999999999938</c:v>
                </c:pt>
                <c:pt idx="1669">
                  <c:v>770.25</c:v>
                </c:pt>
                <c:pt idx="1670">
                  <c:v>770.55999999999938</c:v>
                </c:pt>
                <c:pt idx="1671">
                  <c:v>770.87</c:v>
                </c:pt>
                <c:pt idx="1672">
                  <c:v>771.19</c:v>
                </c:pt>
                <c:pt idx="1673">
                  <c:v>771.5</c:v>
                </c:pt>
                <c:pt idx="1674">
                  <c:v>771.80999999999938</c:v>
                </c:pt>
                <c:pt idx="1675">
                  <c:v>772.13</c:v>
                </c:pt>
                <c:pt idx="1676">
                  <c:v>772.44</c:v>
                </c:pt>
                <c:pt idx="1677">
                  <c:v>772.75</c:v>
                </c:pt>
                <c:pt idx="1678">
                  <c:v>773.07</c:v>
                </c:pt>
                <c:pt idx="1679">
                  <c:v>773.38</c:v>
                </c:pt>
                <c:pt idx="1680">
                  <c:v>773.69</c:v>
                </c:pt>
                <c:pt idx="1681">
                  <c:v>774</c:v>
                </c:pt>
                <c:pt idx="1682">
                  <c:v>774.31999999999948</c:v>
                </c:pt>
                <c:pt idx="1683">
                  <c:v>774.63</c:v>
                </c:pt>
                <c:pt idx="1684">
                  <c:v>774.94</c:v>
                </c:pt>
                <c:pt idx="1685">
                  <c:v>775.26</c:v>
                </c:pt>
                <c:pt idx="1686">
                  <c:v>775.57</c:v>
                </c:pt>
                <c:pt idx="1687">
                  <c:v>775.88</c:v>
                </c:pt>
                <c:pt idx="1688">
                  <c:v>776.19</c:v>
                </c:pt>
                <c:pt idx="1689">
                  <c:v>776.51</c:v>
                </c:pt>
                <c:pt idx="1690">
                  <c:v>776.81999999999948</c:v>
                </c:pt>
                <c:pt idx="1691">
                  <c:v>777.13</c:v>
                </c:pt>
                <c:pt idx="1692">
                  <c:v>777.44</c:v>
                </c:pt>
                <c:pt idx="1693">
                  <c:v>777.76</c:v>
                </c:pt>
                <c:pt idx="1694">
                  <c:v>778.07</c:v>
                </c:pt>
                <c:pt idx="1695">
                  <c:v>778.38</c:v>
                </c:pt>
                <c:pt idx="1696">
                  <c:v>778.69</c:v>
                </c:pt>
                <c:pt idx="1697">
                  <c:v>779</c:v>
                </c:pt>
                <c:pt idx="1698">
                  <c:v>779.31999999999948</c:v>
                </c:pt>
                <c:pt idx="1699">
                  <c:v>779.63</c:v>
                </c:pt>
                <c:pt idx="1700">
                  <c:v>779.94</c:v>
                </c:pt>
                <c:pt idx="1701">
                  <c:v>780.25</c:v>
                </c:pt>
                <c:pt idx="1702">
                  <c:v>780.55999999999938</c:v>
                </c:pt>
                <c:pt idx="1703">
                  <c:v>780.88</c:v>
                </c:pt>
                <c:pt idx="1704">
                  <c:v>781.19</c:v>
                </c:pt>
                <c:pt idx="1705">
                  <c:v>781.5</c:v>
                </c:pt>
                <c:pt idx="1706">
                  <c:v>781.80999999999938</c:v>
                </c:pt>
                <c:pt idx="1707">
                  <c:v>782.12</c:v>
                </c:pt>
                <c:pt idx="1708">
                  <c:v>782.44</c:v>
                </c:pt>
                <c:pt idx="1709">
                  <c:v>782.75</c:v>
                </c:pt>
                <c:pt idx="1710">
                  <c:v>783.05999999999938</c:v>
                </c:pt>
                <c:pt idx="1711">
                  <c:v>783.37</c:v>
                </c:pt>
                <c:pt idx="1712">
                  <c:v>783.68</c:v>
                </c:pt>
                <c:pt idx="1713">
                  <c:v>783.99</c:v>
                </c:pt>
                <c:pt idx="1714">
                  <c:v>784.3</c:v>
                </c:pt>
                <c:pt idx="1715">
                  <c:v>784.62</c:v>
                </c:pt>
                <c:pt idx="1716">
                  <c:v>784.92999999999938</c:v>
                </c:pt>
                <c:pt idx="1717">
                  <c:v>785.24</c:v>
                </c:pt>
                <c:pt idx="1718">
                  <c:v>785.55</c:v>
                </c:pt>
                <c:pt idx="1719">
                  <c:v>785.85999999999945</c:v>
                </c:pt>
                <c:pt idx="1720">
                  <c:v>786.17</c:v>
                </c:pt>
                <c:pt idx="1721">
                  <c:v>786.48</c:v>
                </c:pt>
                <c:pt idx="1722">
                  <c:v>786.79</c:v>
                </c:pt>
                <c:pt idx="1723">
                  <c:v>787.1</c:v>
                </c:pt>
                <c:pt idx="1724">
                  <c:v>787.42</c:v>
                </c:pt>
                <c:pt idx="1725">
                  <c:v>787.73</c:v>
                </c:pt>
                <c:pt idx="1726">
                  <c:v>788.04</c:v>
                </c:pt>
                <c:pt idx="1727">
                  <c:v>788.34999999999945</c:v>
                </c:pt>
                <c:pt idx="1728">
                  <c:v>788.66</c:v>
                </c:pt>
                <c:pt idx="1729">
                  <c:v>788.97</c:v>
                </c:pt>
                <c:pt idx="1730">
                  <c:v>789.28</c:v>
                </c:pt>
                <c:pt idx="1731">
                  <c:v>789.59</c:v>
                </c:pt>
                <c:pt idx="1732">
                  <c:v>789.9</c:v>
                </c:pt>
                <c:pt idx="1733">
                  <c:v>790.21</c:v>
                </c:pt>
                <c:pt idx="1734">
                  <c:v>790.52</c:v>
                </c:pt>
                <c:pt idx="1735">
                  <c:v>790.82999999999947</c:v>
                </c:pt>
                <c:pt idx="1736">
                  <c:v>791.14</c:v>
                </c:pt>
                <c:pt idx="1737">
                  <c:v>791.44999999999948</c:v>
                </c:pt>
                <c:pt idx="1738">
                  <c:v>791.76</c:v>
                </c:pt>
                <c:pt idx="1739">
                  <c:v>792.07</c:v>
                </c:pt>
                <c:pt idx="1740">
                  <c:v>792.38</c:v>
                </c:pt>
                <c:pt idx="1741">
                  <c:v>792.69</c:v>
                </c:pt>
                <c:pt idx="1742">
                  <c:v>793</c:v>
                </c:pt>
                <c:pt idx="1743">
                  <c:v>793.30999999999938</c:v>
                </c:pt>
                <c:pt idx="1744">
                  <c:v>793.62</c:v>
                </c:pt>
                <c:pt idx="1745">
                  <c:v>793.92999999999938</c:v>
                </c:pt>
                <c:pt idx="1746">
                  <c:v>794.24</c:v>
                </c:pt>
                <c:pt idx="1747">
                  <c:v>794.55</c:v>
                </c:pt>
                <c:pt idx="1748">
                  <c:v>794.85999999999945</c:v>
                </c:pt>
                <c:pt idx="1749">
                  <c:v>795.17</c:v>
                </c:pt>
                <c:pt idx="1750">
                  <c:v>795.48</c:v>
                </c:pt>
                <c:pt idx="1751">
                  <c:v>795.79</c:v>
                </c:pt>
                <c:pt idx="1752">
                  <c:v>796.1</c:v>
                </c:pt>
                <c:pt idx="1753">
                  <c:v>796.41</c:v>
                </c:pt>
                <c:pt idx="1754">
                  <c:v>796.72</c:v>
                </c:pt>
                <c:pt idx="1755">
                  <c:v>797.03</c:v>
                </c:pt>
                <c:pt idx="1756">
                  <c:v>797.33999999999946</c:v>
                </c:pt>
                <c:pt idx="1757">
                  <c:v>797.65</c:v>
                </c:pt>
                <c:pt idx="1758">
                  <c:v>797.95999999999947</c:v>
                </c:pt>
                <c:pt idx="1759">
                  <c:v>798.27</c:v>
                </c:pt>
                <c:pt idx="1760">
                  <c:v>798.58</c:v>
                </c:pt>
                <c:pt idx="1761">
                  <c:v>798.89</c:v>
                </c:pt>
                <c:pt idx="1762">
                  <c:v>799.2</c:v>
                </c:pt>
                <c:pt idx="1763">
                  <c:v>799.5</c:v>
                </c:pt>
                <c:pt idx="1764">
                  <c:v>799.80999999999938</c:v>
                </c:pt>
                <c:pt idx="1765">
                  <c:v>800.12</c:v>
                </c:pt>
                <c:pt idx="1766">
                  <c:v>800.42999999999938</c:v>
                </c:pt>
                <c:pt idx="1767">
                  <c:v>800.74</c:v>
                </c:pt>
                <c:pt idx="1768">
                  <c:v>801.05</c:v>
                </c:pt>
                <c:pt idx="1769">
                  <c:v>801.35999999999945</c:v>
                </c:pt>
                <c:pt idx="1770">
                  <c:v>801.67</c:v>
                </c:pt>
                <c:pt idx="1771">
                  <c:v>801.98</c:v>
                </c:pt>
                <c:pt idx="1772">
                  <c:v>802.28</c:v>
                </c:pt>
                <c:pt idx="1773">
                  <c:v>802.59</c:v>
                </c:pt>
                <c:pt idx="1774">
                  <c:v>802.9</c:v>
                </c:pt>
                <c:pt idx="1775">
                  <c:v>803.21</c:v>
                </c:pt>
                <c:pt idx="1776">
                  <c:v>803.52</c:v>
                </c:pt>
                <c:pt idx="1777">
                  <c:v>803.82999999999947</c:v>
                </c:pt>
                <c:pt idx="1778">
                  <c:v>804.14</c:v>
                </c:pt>
                <c:pt idx="1779">
                  <c:v>804.44</c:v>
                </c:pt>
                <c:pt idx="1780">
                  <c:v>804.75</c:v>
                </c:pt>
                <c:pt idx="1781">
                  <c:v>805.05999999999938</c:v>
                </c:pt>
                <c:pt idx="1782">
                  <c:v>805.37</c:v>
                </c:pt>
                <c:pt idx="1783">
                  <c:v>805.68</c:v>
                </c:pt>
                <c:pt idx="1784">
                  <c:v>805.98</c:v>
                </c:pt>
                <c:pt idx="1785">
                  <c:v>806.29</c:v>
                </c:pt>
                <c:pt idx="1786">
                  <c:v>806.6</c:v>
                </c:pt>
                <c:pt idx="1787">
                  <c:v>806.91</c:v>
                </c:pt>
                <c:pt idx="1788">
                  <c:v>807.22</c:v>
                </c:pt>
                <c:pt idx="1789">
                  <c:v>807.52</c:v>
                </c:pt>
                <c:pt idx="1790">
                  <c:v>807.82999999999947</c:v>
                </c:pt>
                <c:pt idx="1791">
                  <c:v>808.14</c:v>
                </c:pt>
                <c:pt idx="1792">
                  <c:v>808.44999999999948</c:v>
                </c:pt>
                <c:pt idx="1793">
                  <c:v>808.76</c:v>
                </c:pt>
                <c:pt idx="1794">
                  <c:v>809.05999999999938</c:v>
                </c:pt>
                <c:pt idx="1795">
                  <c:v>809.37</c:v>
                </c:pt>
                <c:pt idx="1796">
                  <c:v>809.68</c:v>
                </c:pt>
                <c:pt idx="1797">
                  <c:v>809.99</c:v>
                </c:pt>
                <c:pt idx="1798">
                  <c:v>810.29</c:v>
                </c:pt>
                <c:pt idx="1799">
                  <c:v>810.6</c:v>
                </c:pt>
                <c:pt idx="1800">
                  <c:v>810.91</c:v>
                </c:pt>
                <c:pt idx="1801">
                  <c:v>811.22</c:v>
                </c:pt>
                <c:pt idx="1802">
                  <c:v>811.52</c:v>
                </c:pt>
                <c:pt idx="1803">
                  <c:v>811.82999999999947</c:v>
                </c:pt>
                <c:pt idx="1804">
                  <c:v>812.14</c:v>
                </c:pt>
                <c:pt idx="1805">
                  <c:v>812.44</c:v>
                </c:pt>
                <c:pt idx="1806">
                  <c:v>812.75</c:v>
                </c:pt>
                <c:pt idx="1807">
                  <c:v>813.05999999999938</c:v>
                </c:pt>
                <c:pt idx="1808">
                  <c:v>813.37</c:v>
                </c:pt>
                <c:pt idx="1809">
                  <c:v>813.67</c:v>
                </c:pt>
                <c:pt idx="1810">
                  <c:v>813.98</c:v>
                </c:pt>
                <c:pt idx="1811">
                  <c:v>814.29</c:v>
                </c:pt>
                <c:pt idx="1812">
                  <c:v>814.59</c:v>
                </c:pt>
                <c:pt idx="1813">
                  <c:v>814.9</c:v>
                </c:pt>
                <c:pt idx="1814">
                  <c:v>815.21</c:v>
                </c:pt>
                <c:pt idx="1815">
                  <c:v>815.51</c:v>
                </c:pt>
                <c:pt idx="1816">
                  <c:v>815.81999999999948</c:v>
                </c:pt>
                <c:pt idx="1817">
                  <c:v>816.13</c:v>
                </c:pt>
                <c:pt idx="1818">
                  <c:v>816.42999999999938</c:v>
                </c:pt>
                <c:pt idx="1819">
                  <c:v>816.74</c:v>
                </c:pt>
                <c:pt idx="1820">
                  <c:v>817.05</c:v>
                </c:pt>
                <c:pt idx="1821">
                  <c:v>817.34999999999945</c:v>
                </c:pt>
                <c:pt idx="1822">
                  <c:v>817.66</c:v>
                </c:pt>
                <c:pt idx="1823">
                  <c:v>817.97</c:v>
                </c:pt>
                <c:pt idx="1824">
                  <c:v>818.27</c:v>
                </c:pt>
                <c:pt idx="1825">
                  <c:v>818.58</c:v>
                </c:pt>
                <c:pt idx="1826">
                  <c:v>818.88</c:v>
                </c:pt>
                <c:pt idx="1827">
                  <c:v>819.19</c:v>
                </c:pt>
                <c:pt idx="1828">
                  <c:v>819.5</c:v>
                </c:pt>
                <c:pt idx="1829">
                  <c:v>819.8</c:v>
                </c:pt>
                <c:pt idx="1830">
                  <c:v>820.11</c:v>
                </c:pt>
                <c:pt idx="1831">
                  <c:v>820.41</c:v>
                </c:pt>
                <c:pt idx="1832">
                  <c:v>820.72</c:v>
                </c:pt>
                <c:pt idx="1833">
                  <c:v>821.03</c:v>
                </c:pt>
                <c:pt idx="1834">
                  <c:v>821.32999999999947</c:v>
                </c:pt>
                <c:pt idx="1835">
                  <c:v>821.64</c:v>
                </c:pt>
                <c:pt idx="1836">
                  <c:v>821.94</c:v>
                </c:pt>
                <c:pt idx="1837">
                  <c:v>822.25</c:v>
                </c:pt>
                <c:pt idx="1838">
                  <c:v>822.55</c:v>
                </c:pt>
                <c:pt idx="1839">
                  <c:v>822.85999999999945</c:v>
                </c:pt>
                <c:pt idx="1840">
                  <c:v>823.17</c:v>
                </c:pt>
                <c:pt idx="1841">
                  <c:v>823.47</c:v>
                </c:pt>
                <c:pt idx="1842">
                  <c:v>823.78</c:v>
                </c:pt>
                <c:pt idx="1843">
                  <c:v>824.08</c:v>
                </c:pt>
                <c:pt idx="1844">
                  <c:v>824.39</c:v>
                </c:pt>
                <c:pt idx="1845">
                  <c:v>824.69</c:v>
                </c:pt>
                <c:pt idx="1846">
                  <c:v>825</c:v>
                </c:pt>
                <c:pt idx="1847">
                  <c:v>825.3</c:v>
                </c:pt>
                <c:pt idx="1848">
                  <c:v>825.61</c:v>
                </c:pt>
                <c:pt idx="1849">
                  <c:v>825.91</c:v>
                </c:pt>
                <c:pt idx="1850">
                  <c:v>826.22</c:v>
                </c:pt>
                <c:pt idx="1851">
                  <c:v>826.52</c:v>
                </c:pt>
                <c:pt idx="1852">
                  <c:v>826.82999999999947</c:v>
                </c:pt>
                <c:pt idx="1853">
                  <c:v>827.13</c:v>
                </c:pt>
                <c:pt idx="1854">
                  <c:v>827.44</c:v>
                </c:pt>
                <c:pt idx="1855">
                  <c:v>827.74</c:v>
                </c:pt>
                <c:pt idx="1856">
                  <c:v>828.05</c:v>
                </c:pt>
                <c:pt idx="1857">
                  <c:v>828.34999999999945</c:v>
                </c:pt>
                <c:pt idx="1858">
                  <c:v>828.66</c:v>
                </c:pt>
                <c:pt idx="1859">
                  <c:v>828.95999999999947</c:v>
                </c:pt>
                <c:pt idx="1860">
                  <c:v>829.27</c:v>
                </c:pt>
                <c:pt idx="1861">
                  <c:v>829.57</c:v>
                </c:pt>
                <c:pt idx="1862">
                  <c:v>829.87</c:v>
                </c:pt>
                <c:pt idx="1863">
                  <c:v>830.18</c:v>
                </c:pt>
                <c:pt idx="1864">
                  <c:v>830.48</c:v>
                </c:pt>
                <c:pt idx="1865">
                  <c:v>830.79</c:v>
                </c:pt>
                <c:pt idx="1866">
                  <c:v>831.09</c:v>
                </c:pt>
                <c:pt idx="1867">
                  <c:v>831.4</c:v>
                </c:pt>
                <c:pt idx="1868">
                  <c:v>831.7</c:v>
                </c:pt>
                <c:pt idx="1869">
                  <c:v>832</c:v>
                </c:pt>
                <c:pt idx="1870">
                  <c:v>832.30999999999938</c:v>
                </c:pt>
                <c:pt idx="1871">
                  <c:v>832.61</c:v>
                </c:pt>
                <c:pt idx="1872">
                  <c:v>832.92</c:v>
                </c:pt>
                <c:pt idx="1873">
                  <c:v>833.22</c:v>
                </c:pt>
                <c:pt idx="1874">
                  <c:v>833.52</c:v>
                </c:pt>
                <c:pt idx="1875">
                  <c:v>833.82999999999947</c:v>
                </c:pt>
                <c:pt idx="1876">
                  <c:v>834.13</c:v>
                </c:pt>
                <c:pt idx="1877">
                  <c:v>834.44</c:v>
                </c:pt>
                <c:pt idx="1878">
                  <c:v>834.74</c:v>
                </c:pt>
                <c:pt idx="1879">
                  <c:v>835.04</c:v>
                </c:pt>
                <c:pt idx="1880">
                  <c:v>835.34999999999945</c:v>
                </c:pt>
                <c:pt idx="1881">
                  <c:v>835.65</c:v>
                </c:pt>
                <c:pt idx="1882">
                  <c:v>835.94999999999948</c:v>
                </c:pt>
                <c:pt idx="1883">
                  <c:v>836.26</c:v>
                </c:pt>
                <c:pt idx="1884">
                  <c:v>836.55999999999938</c:v>
                </c:pt>
                <c:pt idx="1885">
                  <c:v>836.85999999999945</c:v>
                </c:pt>
                <c:pt idx="1886">
                  <c:v>837.17</c:v>
                </c:pt>
                <c:pt idx="1887">
                  <c:v>837.47</c:v>
                </c:pt>
                <c:pt idx="1888">
                  <c:v>837.77</c:v>
                </c:pt>
                <c:pt idx="1889">
                  <c:v>838.08</c:v>
                </c:pt>
                <c:pt idx="1890">
                  <c:v>838.38</c:v>
                </c:pt>
                <c:pt idx="1891">
                  <c:v>838.68</c:v>
                </c:pt>
                <c:pt idx="1892">
                  <c:v>838.99</c:v>
                </c:pt>
                <c:pt idx="1893">
                  <c:v>839.29</c:v>
                </c:pt>
                <c:pt idx="1894">
                  <c:v>839.59</c:v>
                </c:pt>
                <c:pt idx="1895">
                  <c:v>839.9</c:v>
                </c:pt>
                <c:pt idx="1896">
                  <c:v>840.2</c:v>
                </c:pt>
                <c:pt idx="1897">
                  <c:v>840.5</c:v>
                </c:pt>
                <c:pt idx="1898">
                  <c:v>840.8</c:v>
                </c:pt>
                <c:pt idx="1899">
                  <c:v>841.11</c:v>
                </c:pt>
                <c:pt idx="1900">
                  <c:v>841.41</c:v>
                </c:pt>
                <c:pt idx="1901">
                  <c:v>841.71</c:v>
                </c:pt>
                <c:pt idx="1902">
                  <c:v>842.01</c:v>
                </c:pt>
                <c:pt idx="1903">
                  <c:v>842.31999999999948</c:v>
                </c:pt>
                <c:pt idx="1904">
                  <c:v>842.62</c:v>
                </c:pt>
                <c:pt idx="1905">
                  <c:v>842.92</c:v>
                </c:pt>
                <c:pt idx="1906">
                  <c:v>843.22</c:v>
                </c:pt>
                <c:pt idx="1907">
                  <c:v>843.53</c:v>
                </c:pt>
                <c:pt idx="1908">
                  <c:v>843.82999999999947</c:v>
                </c:pt>
                <c:pt idx="1909">
                  <c:v>844.13</c:v>
                </c:pt>
                <c:pt idx="1910">
                  <c:v>844.42999999999938</c:v>
                </c:pt>
                <c:pt idx="1911">
                  <c:v>844.74</c:v>
                </c:pt>
                <c:pt idx="1912">
                  <c:v>845.04</c:v>
                </c:pt>
                <c:pt idx="1913">
                  <c:v>845.33999999999946</c:v>
                </c:pt>
                <c:pt idx="1914">
                  <c:v>845.64</c:v>
                </c:pt>
                <c:pt idx="1915">
                  <c:v>845.94</c:v>
                </c:pt>
                <c:pt idx="1916">
                  <c:v>846.25</c:v>
                </c:pt>
                <c:pt idx="1917">
                  <c:v>846.55</c:v>
                </c:pt>
                <c:pt idx="1918">
                  <c:v>846.84999999999945</c:v>
                </c:pt>
                <c:pt idx="1919">
                  <c:v>847.15</c:v>
                </c:pt>
                <c:pt idx="1920">
                  <c:v>847.44999999999948</c:v>
                </c:pt>
                <c:pt idx="1921">
                  <c:v>847.75</c:v>
                </c:pt>
                <c:pt idx="1922">
                  <c:v>848.05999999999938</c:v>
                </c:pt>
                <c:pt idx="1923">
                  <c:v>848.35999999999945</c:v>
                </c:pt>
                <c:pt idx="1924">
                  <c:v>848.66</c:v>
                </c:pt>
                <c:pt idx="1925">
                  <c:v>848.95999999999947</c:v>
                </c:pt>
                <c:pt idx="1926">
                  <c:v>849.26</c:v>
                </c:pt>
                <c:pt idx="1927">
                  <c:v>849.55999999999938</c:v>
                </c:pt>
                <c:pt idx="1928">
                  <c:v>849.85999999999945</c:v>
                </c:pt>
                <c:pt idx="1929">
                  <c:v>850.17</c:v>
                </c:pt>
                <c:pt idx="1930">
                  <c:v>850.47</c:v>
                </c:pt>
                <c:pt idx="1931">
                  <c:v>850.77</c:v>
                </c:pt>
                <c:pt idx="1932">
                  <c:v>851.07</c:v>
                </c:pt>
                <c:pt idx="1933">
                  <c:v>851.37</c:v>
                </c:pt>
                <c:pt idx="1934">
                  <c:v>851.67</c:v>
                </c:pt>
                <c:pt idx="1935">
                  <c:v>851.97</c:v>
                </c:pt>
                <c:pt idx="1936">
                  <c:v>852.27</c:v>
                </c:pt>
                <c:pt idx="1937">
                  <c:v>852.57</c:v>
                </c:pt>
                <c:pt idx="1938">
                  <c:v>852.88</c:v>
                </c:pt>
                <c:pt idx="1939">
                  <c:v>853.18</c:v>
                </c:pt>
                <c:pt idx="1940">
                  <c:v>853.48</c:v>
                </c:pt>
                <c:pt idx="1941">
                  <c:v>853.78</c:v>
                </c:pt>
                <c:pt idx="1942">
                  <c:v>854.08</c:v>
                </c:pt>
                <c:pt idx="1943">
                  <c:v>854.38</c:v>
                </c:pt>
                <c:pt idx="1944">
                  <c:v>854.68</c:v>
                </c:pt>
                <c:pt idx="1945">
                  <c:v>854.98</c:v>
                </c:pt>
                <c:pt idx="1946">
                  <c:v>855.28</c:v>
                </c:pt>
                <c:pt idx="1947">
                  <c:v>855.58</c:v>
                </c:pt>
                <c:pt idx="1948">
                  <c:v>855.88</c:v>
                </c:pt>
                <c:pt idx="1949">
                  <c:v>856.18</c:v>
                </c:pt>
                <c:pt idx="1950">
                  <c:v>856.48</c:v>
                </c:pt>
                <c:pt idx="1951">
                  <c:v>856.78</c:v>
                </c:pt>
                <c:pt idx="1952">
                  <c:v>857.08</c:v>
                </c:pt>
                <c:pt idx="1953">
                  <c:v>857.38</c:v>
                </c:pt>
                <c:pt idx="1954">
                  <c:v>857.68</c:v>
                </c:pt>
                <c:pt idx="1955">
                  <c:v>857.98</c:v>
                </c:pt>
                <c:pt idx="1956">
                  <c:v>858.28</c:v>
                </c:pt>
                <c:pt idx="1957">
                  <c:v>858.58</c:v>
                </c:pt>
                <c:pt idx="1958">
                  <c:v>858.88</c:v>
                </c:pt>
                <c:pt idx="1959">
                  <c:v>859.18</c:v>
                </c:pt>
                <c:pt idx="1960">
                  <c:v>859.48</c:v>
                </c:pt>
                <c:pt idx="1961">
                  <c:v>859.78</c:v>
                </c:pt>
                <c:pt idx="1962">
                  <c:v>860.08</c:v>
                </c:pt>
                <c:pt idx="1963">
                  <c:v>860.38</c:v>
                </c:pt>
                <c:pt idx="1964">
                  <c:v>860.68</c:v>
                </c:pt>
                <c:pt idx="1965">
                  <c:v>860.98</c:v>
                </c:pt>
                <c:pt idx="1966">
                  <c:v>861.28</c:v>
                </c:pt>
                <c:pt idx="1967">
                  <c:v>861.58</c:v>
                </c:pt>
                <c:pt idx="1968">
                  <c:v>861.88</c:v>
                </c:pt>
                <c:pt idx="1969">
                  <c:v>862.18</c:v>
                </c:pt>
                <c:pt idx="1970">
                  <c:v>862.48</c:v>
                </c:pt>
                <c:pt idx="1971">
                  <c:v>862.78</c:v>
                </c:pt>
                <c:pt idx="1972">
                  <c:v>863.08</c:v>
                </c:pt>
                <c:pt idx="1973">
                  <c:v>863.37</c:v>
                </c:pt>
                <c:pt idx="1974">
                  <c:v>863.67</c:v>
                </c:pt>
                <c:pt idx="1975">
                  <c:v>863.97</c:v>
                </c:pt>
                <c:pt idx="1976">
                  <c:v>864.27</c:v>
                </c:pt>
                <c:pt idx="1977">
                  <c:v>864.57</c:v>
                </c:pt>
                <c:pt idx="1978">
                  <c:v>864.87</c:v>
                </c:pt>
                <c:pt idx="1979">
                  <c:v>865.17</c:v>
                </c:pt>
                <c:pt idx="1980">
                  <c:v>865.47</c:v>
                </c:pt>
                <c:pt idx="1981">
                  <c:v>865.77</c:v>
                </c:pt>
                <c:pt idx="1982">
                  <c:v>866.05999999999938</c:v>
                </c:pt>
                <c:pt idx="1983">
                  <c:v>866.35999999999945</c:v>
                </c:pt>
                <c:pt idx="1984">
                  <c:v>866.66</c:v>
                </c:pt>
                <c:pt idx="1985">
                  <c:v>866.95999999999947</c:v>
                </c:pt>
                <c:pt idx="1986">
                  <c:v>867.26</c:v>
                </c:pt>
                <c:pt idx="1987">
                  <c:v>867.55999999999938</c:v>
                </c:pt>
                <c:pt idx="1988">
                  <c:v>867.85999999999945</c:v>
                </c:pt>
                <c:pt idx="1989">
                  <c:v>868.15</c:v>
                </c:pt>
                <c:pt idx="1990">
                  <c:v>868.44999999999948</c:v>
                </c:pt>
                <c:pt idx="1991">
                  <c:v>868.75</c:v>
                </c:pt>
                <c:pt idx="1992">
                  <c:v>869.05</c:v>
                </c:pt>
                <c:pt idx="1993">
                  <c:v>869.34999999999945</c:v>
                </c:pt>
                <c:pt idx="1994">
                  <c:v>869.65</c:v>
                </c:pt>
                <c:pt idx="1995">
                  <c:v>869.94</c:v>
                </c:pt>
                <c:pt idx="1996">
                  <c:v>870.24</c:v>
                </c:pt>
                <c:pt idx="1997">
                  <c:v>870.54</c:v>
                </c:pt>
                <c:pt idx="1998">
                  <c:v>870.83999999999946</c:v>
                </c:pt>
                <c:pt idx="1999">
                  <c:v>871.14</c:v>
                </c:pt>
                <c:pt idx="2000">
                  <c:v>871.42999999999938</c:v>
                </c:pt>
                <c:pt idx="2001">
                  <c:v>871.73</c:v>
                </c:pt>
                <c:pt idx="2002">
                  <c:v>872.03</c:v>
                </c:pt>
                <c:pt idx="2003">
                  <c:v>872.32999999999947</c:v>
                </c:pt>
                <c:pt idx="2004">
                  <c:v>872.62</c:v>
                </c:pt>
                <c:pt idx="2005">
                  <c:v>872.92</c:v>
                </c:pt>
                <c:pt idx="2006">
                  <c:v>873.22</c:v>
                </c:pt>
                <c:pt idx="2007">
                  <c:v>873.52</c:v>
                </c:pt>
                <c:pt idx="2008">
                  <c:v>873.80999999999938</c:v>
                </c:pt>
                <c:pt idx="2009">
                  <c:v>874.11</c:v>
                </c:pt>
                <c:pt idx="2010">
                  <c:v>874.41</c:v>
                </c:pt>
                <c:pt idx="2011">
                  <c:v>874.71</c:v>
                </c:pt>
                <c:pt idx="2012">
                  <c:v>875</c:v>
                </c:pt>
                <c:pt idx="2013">
                  <c:v>875.3</c:v>
                </c:pt>
                <c:pt idx="2014">
                  <c:v>875.6</c:v>
                </c:pt>
                <c:pt idx="2015">
                  <c:v>875.89</c:v>
                </c:pt>
                <c:pt idx="2016">
                  <c:v>876.19</c:v>
                </c:pt>
                <c:pt idx="2017">
                  <c:v>876.49</c:v>
                </c:pt>
                <c:pt idx="2018">
                  <c:v>876.79</c:v>
                </c:pt>
                <c:pt idx="2019">
                  <c:v>877.08</c:v>
                </c:pt>
                <c:pt idx="2020">
                  <c:v>877.38</c:v>
                </c:pt>
                <c:pt idx="2021">
                  <c:v>877.68</c:v>
                </c:pt>
                <c:pt idx="2022">
                  <c:v>877.97</c:v>
                </c:pt>
                <c:pt idx="2023">
                  <c:v>878.27</c:v>
                </c:pt>
                <c:pt idx="2024">
                  <c:v>878.57</c:v>
                </c:pt>
                <c:pt idx="2025">
                  <c:v>878.85999999999945</c:v>
                </c:pt>
                <c:pt idx="2026">
                  <c:v>879.16</c:v>
                </c:pt>
                <c:pt idx="2027">
                  <c:v>879.45999999999947</c:v>
                </c:pt>
                <c:pt idx="2028">
                  <c:v>879.75</c:v>
                </c:pt>
                <c:pt idx="2029">
                  <c:v>880.05</c:v>
                </c:pt>
                <c:pt idx="2030">
                  <c:v>880.34999999999945</c:v>
                </c:pt>
                <c:pt idx="2031">
                  <c:v>880.64</c:v>
                </c:pt>
                <c:pt idx="2032">
                  <c:v>880.94</c:v>
                </c:pt>
                <c:pt idx="2033">
                  <c:v>881.23</c:v>
                </c:pt>
                <c:pt idx="2034">
                  <c:v>881.53</c:v>
                </c:pt>
                <c:pt idx="2035">
                  <c:v>881.82999999999947</c:v>
                </c:pt>
                <c:pt idx="2036">
                  <c:v>882.12</c:v>
                </c:pt>
                <c:pt idx="2037">
                  <c:v>882.42</c:v>
                </c:pt>
                <c:pt idx="2038">
                  <c:v>882.72</c:v>
                </c:pt>
                <c:pt idx="2039">
                  <c:v>883.01</c:v>
                </c:pt>
                <c:pt idx="2040">
                  <c:v>883.30999999999938</c:v>
                </c:pt>
                <c:pt idx="2041">
                  <c:v>883.6</c:v>
                </c:pt>
                <c:pt idx="2042">
                  <c:v>883.9</c:v>
                </c:pt>
                <c:pt idx="2043">
                  <c:v>884.19</c:v>
                </c:pt>
                <c:pt idx="2044">
                  <c:v>884.49</c:v>
                </c:pt>
              </c:numCache>
            </c:numRef>
          </c:xVal>
          <c:yVal>
            <c:numRef>
              <c:f>'[Ruellia carolinensis_ETxxxx.xlsx]Sheet1'!$E$1:$E$2045</c:f>
              <c:numCache>
                <c:formatCode>General</c:formatCode>
                <c:ptCount val="2045"/>
                <c:pt idx="0">
                  <c:v>458.33300000000003</c:v>
                </c:pt>
                <c:pt idx="1">
                  <c:v>458.33300000000003</c:v>
                </c:pt>
                <c:pt idx="2">
                  <c:v>458.33300000000003</c:v>
                </c:pt>
                <c:pt idx="3">
                  <c:v>-580</c:v>
                </c:pt>
                <c:pt idx="4">
                  <c:v>-25</c:v>
                </c:pt>
                <c:pt idx="5">
                  <c:v>-360</c:v>
                </c:pt>
                <c:pt idx="6">
                  <c:v>-100</c:v>
                </c:pt>
                <c:pt idx="7">
                  <c:v>-96.874999999999986</c:v>
                </c:pt>
                <c:pt idx="8">
                  <c:v>-219.048</c:v>
                </c:pt>
                <c:pt idx="9">
                  <c:v>-2300</c:v>
                </c:pt>
                <c:pt idx="10">
                  <c:v>215</c:v>
                </c:pt>
                <c:pt idx="11">
                  <c:v>358.82400000000001</c:v>
                </c:pt>
                <c:pt idx="12">
                  <c:v>344.44400000000002</c:v>
                </c:pt>
                <c:pt idx="13">
                  <c:v>933.33299999999997</c:v>
                </c:pt>
                <c:pt idx="14">
                  <c:v>-472.72699999999998</c:v>
                </c:pt>
                <c:pt idx="15">
                  <c:v>-228</c:v>
                </c:pt>
                <c:pt idx="16">
                  <c:v>-237.5</c:v>
                </c:pt>
                <c:pt idx="17">
                  <c:v>1075</c:v>
                </c:pt>
                <c:pt idx="18">
                  <c:v>-2666.6669999999999</c:v>
                </c:pt>
                <c:pt idx="19">
                  <c:v>-170.833</c:v>
                </c:pt>
                <c:pt idx="20">
                  <c:v>-143.75</c:v>
                </c:pt>
                <c:pt idx="21">
                  <c:v>-471.42899999999997</c:v>
                </c:pt>
                <c:pt idx="22">
                  <c:v>-250</c:v>
                </c:pt>
                <c:pt idx="23">
                  <c:v>106.818</c:v>
                </c:pt>
                <c:pt idx="24">
                  <c:v>338.88900000000001</c:v>
                </c:pt>
                <c:pt idx="25">
                  <c:v>-8.1630000000000003</c:v>
                </c:pt>
                <c:pt idx="26">
                  <c:v>-110</c:v>
                </c:pt>
                <c:pt idx="27">
                  <c:v>-91.378999999999976</c:v>
                </c:pt>
                <c:pt idx="28">
                  <c:v>-118.182</c:v>
                </c:pt>
                <c:pt idx="29">
                  <c:v>-170.833</c:v>
                </c:pt>
                <c:pt idx="30">
                  <c:v>-136</c:v>
                </c:pt>
                <c:pt idx="31">
                  <c:v>-252.63200000000001</c:v>
                </c:pt>
                <c:pt idx="32">
                  <c:v>440</c:v>
                </c:pt>
                <c:pt idx="33">
                  <c:v>-828.57100000000003</c:v>
                </c:pt>
                <c:pt idx="34">
                  <c:v>-4600</c:v>
                </c:pt>
                <c:pt idx="35">
                  <c:v>-114.815</c:v>
                </c:pt>
                <c:pt idx="36">
                  <c:v>-210.714</c:v>
                </c:pt>
                <c:pt idx="37">
                  <c:v>480</c:v>
                </c:pt>
                <c:pt idx="38">
                  <c:v>-248</c:v>
                </c:pt>
                <c:pt idx="39">
                  <c:v>-187.5</c:v>
                </c:pt>
                <c:pt idx="40">
                  <c:v>-58.332999999999998</c:v>
                </c:pt>
                <c:pt idx="41">
                  <c:v>-178.571</c:v>
                </c:pt>
                <c:pt idx="42">
                  <c:v>-148.571</c:v>
                </c:pt>
                <c:pt idx="43">
                  <c:v>-179.167</c:v>
                </c:pt>
                <c:pt idx="44">
                  <c:v>-104.444</c:v>
                </c:pt>
                <c:pt idx="45">
                  <c:v>-96.429000000000002</c:v>
                </c:pt>
                <c:pt idx="46">
                  <c:v>-243.47800000000001</c:v>
                </c:pt>
                <c:pt idx="47">
                  <c:v>-96.874999999999986</c:v>
                </c:pt>
                <c:pt idx="48">
                  <c:v>-80.951999999999998</c:v>
                </c:pt>
                <c:pt idx="49">
                  <c:v>-163.636</c:v>
                </c:pt>
                <c:pt idx="50">
                  <c:v>-95.918000000000006</c:v>
                </c:pt>
                <c:pt idx="51">
                  <c:v>-512.5</c:v>
                </c:pt>
                <c:pt idx="52">
                  <c:v>-290</c:v>
                </c:pt>
                <c:pt idx="53">
                  <c:v>-82.856999999999999</c:v>
                </c:pt>
                <c:pt idx="54">
                  <c:v>-26.087</c:v>
                </c:pt>
                <c:pt idx="55">
                  <c:v>-128.571</c:v>
                </c:pt>
                <c:pt idx="56">
                  <c:v>-91.429000000000002</c:v>
                </c:pt>
                <c:pt idx="57">
                  <c:v>-45.097999999999999</c:v>
                </c:pt>
                <c:pt idx="58">
                  <c:v>-30.434999999999999</c:v>
                </c:pt>
                <c:pt idx="59">
                  <c:v>-7.5469999999999997</c:v>
                </c:pt>
                <c:pt idx="60">
                  <c:v>-16.981000000000002</c:v>
                </c:pt>
                <c:pt idx="61">
                  <c:v>-49.057000000000002</c:v>
                </c:pt>
                <c:pt idx="62">
                  <c:v>-119.23099999999999</c:v>
                </c:pt>
                <c:pt idx="63">
                  <c:v>-65.516999999999996</c:v>
                </c:pt>
                <c:pt idx="64">
                  <c:v>-3.125</c:v>
                </c:pt>
                <c:pt idx="65">
                  <c:v>-34.847999999999999</c:v>
                </c:pt>
                <c:pt idx="66">
                  <c:v>-41.573</c:v>
                </c:pt>
                <c:pt idx="67">
                  <c:v>-86.566999999999993</c:v>
                </c:pt>
                <c:pt idx="68">
                  <c:v>-92.308000000000007</c:v>
                </c:pt>
                <c:pt idx="69">
                  <c:v>-42.156999999999996</c:v>
                </c:pt>
                <c:pt idx="70">
                  <c:v>-27.396999999999998</c:v>
                </c:pt>
                <c:pt idx="71">
                  <c:v>5.8139999999999956</c:v>
                </c:pt>
                <c:pt idx="72">
                  <c:v>-25.773</c:v>
                </c:pt>
                <c:pt idx="73">
                  <c:v>-10.784000000000001</c:v>
                </c:pt>
                <c:pt idx="74">
                  <c:v>-72.151999999999987</c:v>
                </c:pt>
                <c:pt idx="75">
                  <c:v>-43.298999999999999</c:v>
                </c:pt>
                <c:pt idx="76">
                  <c:v>-24.271999999999998</c:v>
                </c:pt>
                <c:pt idx="77">
                  <c:v>-14.706</c:v>
                </c:pt>
                <c:pt idx="78">
                  <c:v>-6.4809999999999999</c:v>
                </c:pt>
                <c:pt idx="79">
                  <c:v>-48.889000000000003</c:v>
                </c:pt>
                <c:pt idx="80">
                  <c:v>-37.234000000000002</c:v>
                </c:pt>
                <c:pt idx="81">
                  <c:v>-19.084</c:v>
                </c:pt>
                <c:pt idx="82">
                  <c:v>-44.526000000000003</c:v>
                </c:pt>
                <c:pt idx="83">
                  <c:v>-26.896999999999998</c:v>
                </c:pt>
                <c:pt idx="84">
                  <c:v>-0.95699999999999996</c:v>
                </c:pt>
                <c:pt idx="85">
                  <c:v>-5.9169999999999998</c:v>
                </c:pt>
                <c:pt idx="86">
                  <c:v>-20.863</c:v>
                </c:pt>
                <c:pt idx="87">
                  <c:v>-54.347999999999999</c:v>
                </c:pt>
                <c:pt idx="88">
                  <c:v>-3.54</c:v>
                </c:pt>
                <c:pt idx="89">
                  <c:v>6.048</c:v>
                </c:pt>
                <c:pt idx="90">
                  <c:v>-16.853999999999999</c:v>
                </c:pt>
                <c:pt idx="91">
                  <c:v>3.2730000000000001</c:v>
                </c:pt>
                <c:pt idx="92">
                  <c:v>6.1019999999999994</c:v>
                </c:pt>
                <c:pt idx="93">
                  <c:v>-3.0030000000000001</c:v>
                </c:pt>
                <c:pt idx="94">
                  <c:v>2.5350000000000001</c:v>
                </c:pt>
                <c:pt idx="95">
                  <c:v>0.998</c:v>
                </c:pt>
                <c:pt idx="96">
                  <c:v>2.4</c:v>
                </c:pt>
                <c:pt idx="97">
                  <c:v>-1.038</c:v>
                </c:pt>
                <c:pt idx="98">
                  <c:v>0.30299999999999999</c:v>
                </c:pt>
                <c:pt idx="99">
                  <c:v>3.14</c:v>
                </c:pt>
                <c:pt idx="100">
                  <c:v>4.2960000000000003</c:v>
                </c:pt>
                <c:pt idx="101">
                  <c:v>3.2829999999999999</c:v>
                </c:pt>
                <c:pt idx="102">
                  <c:v>4.5190000000000001</c:v>
                </c:pt>
                <c:pt idx="103">
                  <c:v>5.2729999999999997</c:v>
                </c:pt>
                <c:pt idx="104">
                  <c:v>6.1609999999999996</c:v>
                </c:pt>
                <c:pt idx="105">
                  <c:v>6.5819999999999999</c:v>
                </c:pt>
                <c:pt idx="106">
                  <c:v>5.9859999999999998</c:v>
                </c:pt>
                <c:pt idx="107">
                  <c:v>2.762</c:v>
                </c:pt>
                <c:pt idx="108">
                  <c:v>3.6070000000000002</c:v>
                </c:pt>
                <c:pt idx="109">
                  <c:v>0.183</c:v>
                </c:pt>
                <c:pt idx="110">
                  <c:v>2.9790000000000001</c:v>
                </c:pt>
                <c:pt idx="111">
                  <c:v>3.2450000000000001</c:v>
                </c:pt>
                <c:pt idx="112">
                  <c:v>2.0070000000000001</c:v>
                </c:pt>
                <c:pt idx="113">
                  <c:v>-2.5859999999999999</c:v>
                </c:pt>
                <c:pt idx="114">
                  <c:v>3.2290000000000001</c:v>
                </c:pt>
                <c:pt idx="115">
                  <c:v>0.221</c:v>
                </c:pt>
                <c:pt idx="116">
                  <c:v>2.915999999999999</c:v>
                </c:pt>
                <c:pt idx="117">
                  <c:v>1.8069999999999999</c:v>
                </c:pt>
                <c:pt idx="118">
                  <c:v>6.4349999999999996</c:v>
                </c:pt>
                <c:pt idx="119">
                  <c:v>-0.73299999999999998</c:v>
                </c:pt>
                <c:pt idx="120">
                  <c:v>2.8860000000000001</c:v>
                </c:pt>
                <c:pt idx="121">
                  <c:v>-0.10299999999999999</c:v>
                </c:pt>
                <c:pt idx="122">
                  <c:v>0.41299999999999998</c:v>
                </c:pt>
                <c:pt idx="123">
                  <c:v>2.1869999999999998</c:v>
                </c:pt>
                <c:pt idx="124">
                  <c:v>-1.7749999999999999</c:v>
                </c:pt>
                <c:pt idx="125">
                  <c:v>-3.085</c:v>
                </c:pt>
                <c:pt idx="126">
                  <c:v>0</c:v>
                </c:pt>
                <c:pt idx="127">
                  <c:v>1.883</c:v>
                </c:pt>
                <c:pt idx="128">
                  <c:v>3.528</c:v>
                </c:pt>
                <c:pt idx="129">
                  <c:v>2.2770000000000001</c:v>
                </c:pt>
                <c:pt idx="130">
                  <c:v>-0.27900000000000003</c:v>
                </c:pt>
                <c:pt idx="131">
                  <c:v>3.2370000000000001</c:v>
                </c:pt>
                <c:pt idx="132">
                  <c:v>2.411999999999999</c:v>
                </c:pt>
                <c:pt idx="133">
                  <c:v>3.7120000000000002</c:v>
                </c:pt>
                <c:pt idx="134">
                  <c:v>4.7939999999999996</c:v>
                </c:pt>
                <c:pt idx="135">
                  <c:v>3.3650000000000002</c:v>
                </c:pt>
                <c:pt idx="136">
                  <c:v>3.6230000000000002</c:v>
                </c:pt>
                <c:pt idx="137">
                  <c:v>2.75</c:v>
                </c:pt>
                <c:pt idx="138">
                  <c:v>4.5469999999999997</c:v>
                </c:pt>
                <c:pt idx="139">
                  <c:v>3.0659999999999998</c:v>
                </c:pt>
                <c:pt idx="140">
                  <c:v>4.3069999999999986</c:v>
                </c:pt>
                <c:pt idx="141">
                  <c:v>5.88</c:v>
                </c:pt>
                <c:pt idx="142">
                  <c:v>3.4289999999999998</c:v>
                </c:pt>
                <c:pt idx="143">
                  <c:v>4.0069999999999997</c:v>
                </c:pt>
                <c:pt idx="144">
                  <c:v>2.5670000000000002</c:v>
                </c:pt>
                <c:pt idx="145">
                  <c:v>2.6379999999999999</c:v>
                </c:pt>
                <c:pt idx="146">
                  <c:v>1.5109999999999999</c:v>
                </c:pt>
                <c:pt idx="147">
                  <c:v>4.7439999999999998</c:v>
                </c:pt>
                <c:pt idx="148">
                  <c:v>3.8210000000000002</c:v>
                </c:pt>
                <c:pt idx="149">
                  <c:v>4.141</c:v>
                </c:pt>
                <c:pt idx="150">
                  <c:v>3.5470000000000002</c:v>
                </c:pt>
                <c:pt idx="151">
                  <c:v>4.0890000000000004</c:v>
                </c:pt>
                <c:pt idx="152">
                  <c:v>4.3159999999999998</c:v>
                </c:pt>
                <c:pt idx="153">
                  <c:v>4.5149999999999997</c:v>
                </c:pt>
                <c:pt idx="154">
                  <c:v>4.9639999999999986</c:v>
                </c:pt>
                <c:pt idx="155">
                  <c:v>5.6529999999999943</c:v>
                </c:pt>
                <c:pt idx="156">
                  <c:v>4.3780000000000001</c:v>
                </c:pt>
                <c:pt idx="157">
                  <c:v>3.843</c:v>
                </c:pt>
                <c:pt idx="158">
                  <c:v>2.9420000000000002</c:v>
                </c:pt>
                <c:pt idx="159">
                  <c:v>3.4870000000000001</c:v>
                </c:pt>
                <c:pt idx="160">
                  <c:v>3.1779999999999999</c:v>
                </c:pt>
                <c:pt idx="161">
                  <c:v>2.1339999999999999</c:v>
                </c:pt>
                <c:pt idx="162">
                  <c:v>3.11</c:v>
                </c:pt>
                <c:pt idx="163">
                  <c:v>3.9769999999999999</c:v>
                </c:pt>
                <c:pt idx="164">
                  <c:v>4.702</c:v>
                </c:pt>
                <c:pt idx="165">
                  <c:v>2.7679999999999998</c:v>
                </c:pt>
                <c:pt idx="166">
                  <c:v>2.879</c:v>
                </c:pt>
                <c:pt idx="167">
                  <c:v>3.92</c:v>
                </c:pt>
                <c:pt idx="168">
                  <c:v>4.6689999999999943</c:v>
                </c:pt>
                <c:pt idx="169">
                  <c:v>2.8929999999999998</c:v>
                </c:pt>
                <c:pt idx="170">
                  <c:v>2.8410000000000002</c:v>
                </c:pt>
                <c:pt idx="171">
                  <c:v>0.34899999999999998</c:v>
                </c:pt>
                <c:pt idx="172">
                  <c:v>1.407</c:v>
                </c:pt>
                <c:pt idx="173">
                  <c:v>1.548</c:v>
                </c:pt>
                <c:pt idx="174">
                  <c:v>3.15</c:v>
                </c:pt>
                <c:pt idx="175">
                  <c:v>2.9039999999999999</c:v>
                </c:pt>
                <c:pt idx="176">
                  <c:v>4.6249999999999929</c:v>
                </c:pt>
                <c:pt idx="177">
                  <c:v>3.395999999999999</c:v>
                </c:pt>
                <c:pt idx="178">
                  <c:v>3.2959999999999998</c:v>
                </c:pt>
                <c:pt idx="179">
                  <c:v>1.208</c:v>
                </c:pt>
                <c:pt idx="180">
                  <c:v>2.9820000000000002</c:v>
                </c:pt>
                <c:pt idx="181">
                  <c:v>4.117999999999995</c:v>
                </c:pt>
                <c:pt idx="182">
                  <c:v>3.742</c:v>
                </c:pt>
                <c:pt idx="183">
                  <c:v>3.5459999999999998</c:v>
                </c:pt>
                <c:pt idx="184">
                  <c:v>4.343</c:v>
                </c:pt>
                <c:pt idx="185">
                  <c:v>4.1749999999999998</c:v>
                </c:pt>
                <c:pt idx="186">
                  <c:v>3.79</c:v>
                </c:pt>
                <c:pt idx="187">
                  <c:v>4.548</c:v>
                </c:pt>
                <c:pt idx="188">
                  <c:v>3.867</c:v>
                </c:pt>
                <c:pt idx="189">
                  <c:v>2.87</c:v>
                </c:pt>
                <c:pt idx="190">
                  <c:v>3.9910000000000001</c:v>
                </c:pt>
                <c:pt idx="191">
                  <c:v>2.34</c:v>
                </c:pt>
                <c:pt idx="192">
                  <c:v>5.2149999999999999</c:v>
                </c:pt>
                <c:pt idx="193">
                  <c:v>2.5630000000000002</c:v>
                </c:pt>
                <c:pt idx="194">
                  <c:v>3.194</c:v>
                </c:pt>
                <c:pt idx="195">
                  <c:v>3.34</c:v>
                </c:pt>
                <c:pt idx="196">
                  <c:v>2.129</c:v>
                </c:pt>
                <c:pt idx="197">
                  <c:v>2.1749999999999998</c:v>
                </c:pt>
                <c:pt idx="198">
                  <c:v>2.3290000000000002</c:v>
                </c:pt>
                <c:pt idx="199">
                  <c:v>3.1680000000000001</c:v>
                </c:pt>
                <c:pt idx="200">
                  <c:v>3.33</c:v>
                </c:pt>
                <c:pt idx="201">
                  <c:v>2.3260000000000001</c:v>
                </c:pt>
                <c:pt idx="202">
                  <c:v>3.2210000000000001</c:v>
                </c:pt>
                <c:pt idx="203">
                  <c:v>2.27</c:v>
                </c:pt>
                <c:pt idx="204">
                  <c:v>4.0789999999999997</c:v>
                </c:pt>
                <c:pt idx="205">
                  <c:v>3.8039999999999998</c:v>
                </c:pt>
                <c:pt idx="206">
                  <c:v>3.4089999999999998</c:v>
                </c:pt>
                <c:pt idx="207">
                  <c:v>3.1920000000000002</c:v>
                </c:pt>
                <c:pt idx="208">
                  <c:v>4.548</c:v>
                </c:pt>
                <c:pt idx="209">
                  <c:v>3.3</c:v>
                </c:pt>
                <c:pt idx="210">
                  <c:v>3.9140000000000001</c:v>
                </c:pt>
                <c:pt idx="211">
                  <c:v>3.79</c:v>
                </c:pt>
                <c:pt idx="212">
                  <c:v>4.0209999999999999</c:v>
                </c:pt>
                <c:pt idx="213">
                  <c:v>4.8730000000000002</c:v>
                </c:pt>
                <c:pt idx="214">
                  <c:v>4.008</c:v>
                </c:pt>
                <c:pt idx="215">
                  <c:v>3.8969999999999998</c:v>
                </c:pt>
                <c:pt idx="216">
                  <c:v>3.5459999999999998</c:v>
                </c:pt>
                <c:pt idx="217">
                  <c:v>3.2280000000000002</c:v>
                </c:pt>
                <c:pt idx="218">
                  <c:v>3.9039999999999999</c:v>
                </c:pt>
                <c:pt idx="219">
                  <c:v>3.1320000000000001</c:v>
                </c:pt>
                <c:pt idx="220">
                  <c:v>3.3849999999999998</c:v>
                </c:pt>
                <c:pt idx="221">
                  <c:v>3.46</c:v>
                </c:pt>
                <c:pt idx="222">
                  <c:v>3.3290000000000002</c:v>
                </c:pt>
                <c:pt idx="223">
                  <c:v>2.738</c:v>
                </c:pt>
                <c:pt idx="224">
                  <c:v>3.38</c:v>
                </c:pt>
                <c:pt idx="225">
                  <c:v>2.6850000000000001</c:v>
                </c:pt>
                <c:pt idx="226">
                  <c:v>3.3540000000000001</c:v>
                </c:pt>
                <c:pt idx="227">
                  <c:v>2.5550000000000002</c:v>
                </c:pt>
                <c:pt idx="228">
                  <c:v>3.05</c:v>
                </c:pt>
                <c:pt idx="229">
                  <c:v>4.5219999999999976</c:v>
                </c:pt>
                <c:pt idx="230">
                  <c:v>4.1269999999999953</c:v>
                </c:pt>
                <c:pt idx="231">
                  <c:v>3.9359999999999991</c:v>
                </c:pt>
                <c:pt idx="232">
                  <c:v>3.4740000000000002</c:v>
                </c:pt>
                <c:pt idx="233">
                  <c:v>3.915999999999999</c:v>
                </c:pt>
                <c:pt idx="234">
                  <c:v>3.052</c:v>
                </c:pt>
                <c:pt idx="235">
                  <c:v>2.6789999999999998</c:v>
                </c:pt>
                <c:pt idx="236">
                  <c:v>3.6480000000000001</c:v>
                </c:pt>
                <c:pt idx="237">
                  <c:v>4.0239999999999956</c:v>
                </c:pt>
                <c:pt idx="238">
                  <c:v>4.1539999999999946</c:v>
                </c:pt>
                <c:pt idx="239">
                  <c:v>2.9409999999999998</c:v>
                </c:pt>
                <c:pt idx="240">
                  <c:v>2.5390000000000001</c:v>
                </c:pt>
                <c:pt idx="241">
                  <c:v>2.2999999999999998</c:v>
                </c:pt>
                <c:pt idx="242">
                  <c:v>3.2669999999999999</c:v>
                </c:pt>
                <c:pt idx="243">
                  <c:v>2.9780000000000002</c:v>
                </c:pt>
                <c:pt idx="244">
                  <c:v>4.0190000000000001</c:v>
                </c:pt>
                <c:pt idx="245">
                  <c:v>2.9289999999999998</c:v>
                </c:pt>
                <c:pt idx="246">
                  <c:v>4.4169999999999998</c:v>
                </c:pt>
                <c:pt idx="247">
                  <c:v>4.117999999999995</c:v>
                </c:pt>
                <c:pt idx="248">
                  <c:v>3.7869999999999999</c:v>
                </c:pt>
                <c:pt idx="249">
                  <c:v>3.2869999999999999</c:v>
                </c:pt>
                <c:pt idx="250">
                  <c:v>4.0839999999999996</c:v>
                </c:pt>
                <c:pt idx="251">
                  <c:v>3.9980000000000002</c:v>
                </c:pt>
                <c:pt idx="252">
                  <c:v>3.504</c:v>
                </c:pt>
                <c:pt idx="253">
                  <c:v>2.867</c:v>
                </c:pt>
                <c:pt idx="254">
                  <c:v>3.661</c:v>
                </c:pt>
                <c:pt idx="255">
                  <c:v>2.7850000000000001</c:v>
                </c:pt>
                <c:pt idx="256">
                  <c:v>2.7989999999999999</c:v>
                </c:pt>
                <c:pt idx="257">
                  <c:v>3.3439999999999999</c:v>
                </c:pt>
                <c:pt idx="258">
                  <c:v>3.6640000000000001</c:v>
                </c:pt>
                <c:pt idx="259">
                  <c:v>3.492</c:v>
                </c:pt>
                <c:pt idx="260">
                  <c:v>3.4020000000000001</c:v>
                </c:pt>
                <c:pt idx="261">
                  <c:v>3.4319999999999991</c:v>
                </c:pt>
                <c:pt idx="262">
                  <c:v>3.5409999999999999</c:v>
                </c:pt>
                <c:pt idx="263">
                  <c:v>4.1469999999999976</c:v>
                </c:pt>
                <c:pt idx="264">
                  <c:v>2.532</c:v>
                </c:pt>
                <c:pt idx="265">
                  <c:v>4.327999999999995</c:v>
                </c:pt>
                <c:pt idx="266">
                  <c:v>3.4249999999999998</c:v>
                </c:pt>
                <c:pt idx="267">
                  <c:v>2.7909999999999999</c:v>
                </c:pt>
                <c:pt idx="268">
                  <c:v>2.891999999999999</c:v>
                </c:pt>
                <c:pt idx="269">
                  <c:v>3.3769999999999998</c:v>
                </c:pt>
                <c:pt idx="270">
                  <c:v>2.9129999999999998</c:v>
                </c:pt>
                <c:pt idx="271">
                  <c:v>3.2130000000000001</c:v>
                </c:pt>
                <c:pt idx="272">
                  <c:v>3.024</c:v>
                </c:pt>
                <c:pt idx="273">
                  <c:v>3.41</c:v>
                </c:pt>
                <c:pt idx="274">
                  <c:v>3.8740000000000001</c:v>
                </c:pt>
                <c:pt idx="275">
                  <c:v>3.59</c:v>
                </c:pt>
                <c:pt idx="276">
                  <c:v>3.0150000000000001</c:v>
                </c:pt>
                <c:pt idx="277">
                  <c:v>2.677</c:v>
                </c:pt>
                <c:pt idx="278">
                  <c:v>2.7330000000000001</c:v>
                </c:pt>
                <c:pt idx="279">
                  <c:v>3.8090000000000002</c:v>
                </c:pt>
                <c:pt idx="280">
                  <c:v>3.71</c:v>
                </c:pt>
                <c:pt idx="281">
                  <c:v>3.5249999999999999</c:v>
                </c:pt>
                <c:pt idx="282">
                  <c:v>3.2120000000000002</c:v>
                </c:pt>
                <c:pt idx="283">
                  <c:v>3.2080000000000002</c:v>
                </c:pt>
                <c:pt idx="284">
                  <c:v>3.589</c:v>
                </c:pt>
                <c:pt idx="285">
                  <c:v>3.3660000000000001</c:v>
                </c:pt>
                <c:pt idx="286">
                  <c:v>3.31</c:v>
                </c:pt>
                <c:pt idx="287">
                  <c:v>3.5710000000000002</c:v>
                </c:pt>
                <c:pt idx="288">
                  <c:v>3.6779999999999999</c:v>
                </c:pt>
                <c:pt idx="289">
                  <c:v>3.8410000000000002</c:v>
                </c:pt>
                <c:pt idx="290">
                  <c:v>3.67</c:v>
                </c:pt>
                <c:pt idx="291">
                  <c:v>3.0550000000000002</c:v>
                </c:pt>
                <c:pt idx="292">
                  <c:v>3.9279999999999999</c:v>
                </c:pt>
                <c:pt idx="293">
                  <c:v>3.1749999999999998</c:v>
                </c:pt>
                <c:pt idx="294">
                  <c:v>3.55</c:v>
                </c:pt>
                <c:pt idx="295">
                  <c:v>3.5659999999999998</c:v>
                </c:pt>
                <c:pt idx="296">
                  <c:v>2.9020000000000001</c:v>
                </c:pt>
                <c:pt idx="297">
                  <c:v>3.3309999999999991</c:v>
                </c:pt>
                <c:pt idx="298">
                  <c:v>3.915</c:v>
                </c:pt>
                <c:pt idx="299">
                  <c:v>4.2069999999999999</c:v>
                </c:pt>
                <c:pt idx="300">
                  <c:v>3.327</c:v>
                </c:pt>
                <c:pt idx="301">
                  <c:v>3.6240000000000001</c:v>
                </c:pt>
                <c:pt idx="302">
                  <c:v>2.294</c:v>
                </c:pt>
                <c:pt idx="303">
                  <c:v>2.9</c:v>
                </c:pt>
                <c:pt idx="304">
                  <c:v>3.254</c:v>
                </c:pt>
                <c:pt idx="305">
                  <c:v>3.8860000000000001</c:v>
                </c:pt>
                <c:pt idx="306">
                  <c:v>3.4860000000000002</c:v>
                </c:pt>
                <c:pt idx="307">
                  <c:v>2.5379999999999998</c:v>
                </c:pt>
                <c:pt idx="308">
                  <c:v>3.0129999999999999</c:v>
                </c:pt>
                <c:pt idx="309">
                  <c:v>3.36</c:v>
                </c:pt>
                <c:pt idx="310">
                  <c:v>2.492</c:v>
                </c:pt>
                <c:pt idx="311">
                  <c:v>4.3469999999999986</c:v>
                </c:pt>
                <c:pt idx="312">
                  <c:v>2.4279999999999999</c:v>
                </c:pt>
                <c:pt idx="313">
                  <c:v>3.7930000000000001</c:v>
                </c:pt>
                <c:pt idx="314">
                  <c:v>3.2810000000000001</c:v>
                </c:pt>
                <c:pt idx="315">
                  <c:v>3.15</c:v>
                </c:pt>
                <c:pt idx="316">
                  <c:v>4.1279999999999939</c:v>
                </c:pt>
                <c:pt idx="317">
                  <c:v>3.2650000000000001</c:v>
                </c:pt>
                <c:pt idx="318">
                  <c:v>3.22</c:v>
                </c:pt>
                <c:pt idx="319">
                  <c:v>3.6</c:v>
                </c:pt>
                <c:pt idx="320">
                  <c:v>2.2109999999999999</c:v>
                </c:pt>
                <c:pt idx="321">
                  <c:v>3.4809999999999999</c:v>
                </c:pt>
                <c:pt idx="322">
                  <c:v>2.7360000000000002</c:v>
                </c:pt>
                <c:pt idx="323">
                  <c:v>3.464</c:v>
                </c:pt>
                <c:pt idx="324">
                  <c:v>3.2719999999999998</c:v>
                </c:pt>
                <c:pt idx="325">
                  <c:v>2.5459999999999998</c:v>
                </c:pt>
                <c:pt idx="326">
                  <c:v>3.57</c:v>
                </c:pt>
                <c:pt idx="327">
                  <c:v>2.8740000000000001</c:v>
                </c:pt>
                <c:pt idx="328">
                  <c:v>4.0490000000000004</c:v>
                </c:pt>
                <c:pt idx="329">
                  <c:v>3.29</c:v>
                </c:pt>
                <c:pt idx="330">
                  <c:v>2.6110000000000002</c:v>
                </c:pt>
                <c:pt idx="331">
                  <c:v>2.7909999999999999</c:v>
                </c:pt>
                <c:pt idx="332">
                  <c:v>3.488</c:v>
                </c:pt>
                <c:pt idx="333">
                  <c:v>3.6429999999999998</c:v>
                </c:pt>
                <c:pt idx="334">
                  <c:v>3.5030000000000001</c:v>
                </c:pt>
                <c:pt idx="335">
                  <c:v>3.2679999999999998</c:v>
                </c:pt>
                <c:pt idx="336">
                  <c:v>3.1459999999999999</c:v>
                </c:pt>
                <c:pt idx="337">
                  <c:v>3.8679999999999999</c:v>
                </c:pt>
                <c:pt idx="338">
                  <c:v>3.4249999999999998</c:v>
                </c:pt>
                <c:pt idx="339">
                  <c:v>3.0670000000000002</c:v>
                </c:pt>
                <c:pt idx="340">
                  <c:v>2.7309999999999999</c:v>
                </c:pt>
                <c:pt idx="341">
                  <c:v>3.4449999999999998</c:v>
                </c:pt>
                <c:pt idx="342">
                  <c:v>2.7490000000000001</c:v>
                </c:pt>
                <c:pt idx="343">
                  <c:v>2.3860000000000001</c:v>
                </c:pt>
                <c:pt idx="344">
                  <c:v>2.5049999999999999</c:v>
                </c:pt>
                <c:pt idx="345">
                  <c:v>3.0270000000000001</c:v>
                </c:pt>
                <c:pt idx="346">
                  <c:v>2.59</c:v>
                </c:pt>
                <c:pt idx="347">
                  <c:v>3.0470000000000002</c:v>
                </c:pt>
                <c:pt idx="348">
                  <c:v>2.5099999999999998</c:v>
                </c:pt>
                <c:pt idx="349">
                  <c:v>2.375999999999999</c:v>
                </c:pt>
                <c:pt idx="350">
                  <c:v>2.8090000000000002</c:v>
                </c:pt>
                <c:pt idx="351">
                  <c:v>1.921</c:v>
                </c:pt>
                <c:pt idx="352">
                  <c:v>2.968</c:v>
                </c:pt>
                <c:pt idx="353">
                  <c:v>3.1640000000000001</c:v>
                </c:pt>
                <c:pt idx="354">
                  <c:v>3.202</c:v>
                </c:pt>
                <c:pt idx="355">
                  <c:v>2.5569999999999999</c:v>
                </c:pt>
                <c:pt idx="356">
                  <c:v>2.25</c:v>
                </c:pt>
                <c:pt idx="357">
                  <c:v>3.4319999999999991</c:v>
                </c:pt>
                <c:pt idx="358">
                  <c:v>3.5739999999999998</c:v>
                </c:pt>
                <c:pt idx="359">
                  <c:v>3.3570000000000002</c:v>
                </c:pt>
                <c:pt idx="360">
                  <c:v>3.3220000000000001</c:v>
                </c:pt>
                <c:pt idx="361">
                  <c:v>2.84</c:v>
                </c:pt>
                <c:pt idx="362">
                  <c:v>3.625</c:v>
                </c:pt>
                <c:pt idx="363">
                  <c:v>2.85</c:v>
                </c:pt>
                <c:pt idx="364">
                  <c:v>4.8199999999999976</c:v>
                </c:pt>
                <c:pt idx="365">
                  <c:v>2.81</c:v>
                </c:pt>
                <c:pt idx="366">
                  <c:v>3.33</c:v>
                </c:pt>
                <c:pt idx="367">
                  <c:v>2.8780000000000001</c:v>
                </c:pt>
                <c:pt idx="368">
                  <c:v>2.2210000000000001</c:v>
                </c:pt>
                <c:pt idx="369">
                  <c:v>2.4689999999999999</c:v>
                </c:pt>
                <c:pt idx="370">
                  <c:v>2.7639999999999998</c:v>
                </c:pt>
                <c:pt idx="371">
                  <c:v>3.6619999999999999</c:v>
                </c:pt>
                <c:pt idx="372">
                  <c:v>3.7970000000000002</c:v>
                </c:pt>
                <c:pt idx="373">
                  <c:v>3.2570000000000001</c:v>
                </c:pt>
                <c:pt idx="374">
                  <c:v>2.7309999999999999</c:v>
                </c:pt>
                <c:pt idx="375">
                  <c:v>2.9519999999999991</c:v>
                </c:pt>
                <c:pt idx="376">
                  <c:v>3.16</c:v>
                </c:pt>
                <c:pt idx="377">
                  <c:v>2.536</c:v>
                </c:pt>
                <c:pt idx="378">
                  <c:v>2.7959999999999998</c:v>
                </c:pt>
                <c:pt idx="379">
                  <c:v>2.85</c:v>
                </c:pt>
                <c:pt idx="380">
                  <c:v>2.4559999999999991</c:v>
                </c:pt>
                <c:pt idx="381">
                  <c:v>2.9590000000000001</c:v>
                </c:pt>
                <c:pt idx="382">
                  <c:v>1.601</c:v>
                </c:pt>
                <c:pt idx="383">
                  <c:v>2.6419999999999999</c:v>
                </c:pt>
                <c:pt idx="384">
                  <c:v>3.1230000000000002</c:v>
                </c:pt>
                <c:pt idx="385">
                  <c:v>2.9</c:v>
                </c:pt>
                <c:pt idx="386">
                  <c:v>3.2240000000000002</c:v>
                </c:pt>
                <c:pt idx="387">
                  <c:v>2.7149999999999999</c:v>
                </c:pt>
                <c:pt idx="388">
                  <c:v>2.1970000000000001</c:v>
                </c:pt>
                <c:pt idx="389">
                  <c:v>2.9</c:v>
                </c:pt>
                <c:pt idx="390">
                  <c:v>2.71</c:v>
                </c:pt>
                <c:pt idx="391">
                  <c:v>2.524</c:v>
                </c:pt>
                <c:pt idx="392">
                  <c:v>2.2879999999999998</c:v>
                </c:pt>
                <c:pt idx="393">
                  <c:v>3.585</c:v>
                </c:pt>
                <c:pt idx="394">
                  <c:v>2.992</c:v>
                </c:pt>
                <c:pt idx="395">
                  <c:v>3.3639999999999999</c:v>
                </c:pt>
                <c:pt idx="396">
                  <c:v>2.778</c:v>
                </c:pt>
                <c:pt idx="397">
                  <c:v>2.6920000000000002</c:v>
                </c:pt>
                <c:pt idx="398">
                  <c:v>2.9220000000000002</c:v>
                </c:pt>
                <c:pt idx="399">
                  <c:v>3.3580000000000001</c:v>
                </c:pt>
                <c:pt idx="400">
                  <c:v>3.0030000000000001</c:v>
                </c:pt>
                <c:pt idx="401">
                  <c:v>2.8969999999999998</c:v>
                </c:pt>
                <c:pt idx="402">
                  <c:v>3.1539999999999999</c:v>
                </c:pt>
                <c:pt idx="403">
                  <c:v>2.9430000000000001</c:v>
                </c:pt>
                <c:pt idx="404">
                  <c:v>2.4460000000000002</c:v>
                </c:pt>
                <c:pt idx="405">
                  <c:v>3.278</c:v>
                </c:pt>
                <c:pt idx="406">
                  <c:v>3.7850000000000001</c:v>
                </c:pt>
                <c:pt idx="407">
                  <c:v>3.496</c:v>
                </c:pt>
                <c:pt idx="408">
                  <c:v>3.3370000000000002</c:v>
                </c:pt>
                <c:pt idx="409">
                  <c:v>2.008</c:v>
                </c:pt>
                <c:pt idx="410">
                  <c:v>4.0970000000000004</c:v>
                </c:pt>
                <c:pt idx="411">
                  <c:v>2.621</c:v>
                </c:pt>
                <c:pt idx="412">
                  <c:v>2.5049999999999999</c:v>
                </c:pt>
                <c:pt idx="413">
                  <c:v>3.3889999999999998</c:v>
                </c:pt>
                <c:pt idx="414">
                  <c:v>3.254</c:v>
                </c:pt>
                <c:pt idx="415">
                  <c:v>3.2610000000000001</c:v>
                </c:pt>
                <c:pt idx="416">
                  <c:v>3.0750000000000002</c:v>
                </c:pt>
                <c:pt idx="417">
                  <c:v>2.6419999999999999</c:v>
                </c:pt>
                <c:pt idx="418">
                  <c:v>2.7829999999999999</c:v>
                </c:pt>
                <c:pt idx="419">
                  <c:v>3.3860000000000001</c:v>
                </c:pt>
                <c:pt idx="420">
                  <c:v>2.5430000000000001</c:v>
                </c:pt>
                <c:pt idx="421">
                  <c:v>3.052</c:v>
                </c:pt>
                <c:pt idx="422">
                  <c:v>3.3220000000000001</c:v>
                </c:pt>
                <c:pt idx="423">
                  <c:v>2.7480000000000002</c:v>
                </c:pt>
                <c:pt idx="424">
                  <c:v>2.2959999999999998</c:v>
                </c:pt>
                <c:pt idx="425">
                  <c:v>2.9140000000000001</c:v>
                </c:pt>
                <c:pt idx="426">
                  <c:v>2.4929999999999999</c:v>
                </c:pt>
                <c:pt idx="427">
                  <c:v>3.0819999999999999</c:v>
                </c:pt>
                <c:pt idx="428">
                  <c:v>3.7120000000000002</c:v>
                </c:pt>
                <c:pt idx="429">
                  <c:v>3.137</c:v>
                </c:pt>
                <c:pt idx="430">
                  <c:v>3.0179999999999998</c:v>
                </c:pt>
                <c:pt idx="431">
                  <c:v>3.4350000000000001</c:v>
                </c:pt>
                <c:pt idx="432">
                  <c:v>3.1960000000000002</c:v>
                </c:pt>
                <c:pt idx="433">
                  <c:v>3.2450000000000001</c:v>
                </c:pt>
                <c:pt idx="434">
                  <c:v>3.09</c:v>
                </c:pt>
                <c:pt idx="435">
                  <c:v>2.7890000000000001</c:v>
                </c:pt>
                <c:pt idx="436">
                  <c:v>3.06</c:v>
                </c:pt>
                <c:pt idx="437">
                  <c:v>2.8639999999999999</c:v>
                </c:pt>
                <c:pt idx="438">
                  <c:v>2.8380000000000001</c:v>
                </c:pt>
                <c:pt idx="439">
                  <c:v>3.4689999999999999</c:v>
                </c:pt>
                <c:pt idx="440">
                  <c:v>2.2770000000000001</c:v>
                </c:pt>
                <c:pt idx="441">
                  <c:v>3.2959999999999998</c:v>
                </c:pt>
                <c:pt idx="442">
                  <c:v>3.1840000000000002</c:v>
                </c:pt>
                <c:pt idx="443">
                  <c:v>3.7360000000000002</c:v>
                </c:pt>
                <c:pt idx="444">
                  <c:v>2.6720000000000002</c:v>
                </c:pt>
                <c:pt idx="445">
                  <c:v>3.68</c:v>
                </c:pt>
                <c:pt idx="446">
                  <c:v>3.141</c:v>
                </c:pt>
                <c:pt idx="447">
                  <c:v>3.4089999999999998</c:v>
                </c:pt>
                <c:pt idx="448">
                  <c:v>3.5369999999999999</c:v>
                </c:pt>
                <c:pt idx="449">
                  <c:v>3.5179999999999998</c:v>
                </c:pt>
                <c:pt idx="450">
                  <c:v>3.3050000000000002</c:v>
                </c:pt>
                <c:pt idx="451">
                  <c:v>3.7240000000000002</c:v>
                </c:pt>
                <c:pt idx="452">
                  <c:v>3.0579999999999998</c:v>
                </c:pt>
                <c:pt idx="453">
                  <c:v>3.7789999999999999</c:v>
                </c:pt>
                <c:pt idx="454">
                  <c:v>3.0990000000000002</c:v>
                </c:pt>
                <c:pt idx="455">
                  <c:v>3.4380000000000002</c:v>
                </c:pt>
                <c:pt idx="456">
                  <c:v>3.726</c:v>
                </c:pt>
                <c:pt idx="457">
                  <c:v>3.7410000000000001</c:v>
                </c:pt>
                <c:pt idx="458">
                  <c:v>3.1</c:v>
                </c:pt>
                <c:pt idx="459">
                  <c:v>3.907</c:v>
                </c:pt>
                <c:pt idx="460">
                  <c:v>3.5</c:v>
                </c:pt>
                <c:pt idx="461">
                  <c:v>3.907</c:v>
                </c:pt>
                <c:pt idx="462">
                  <c:v>3.7930000000000001</c:v>
                </c:pt>
                <c:pt idx="463">
                  <c:v>4.1819999999999986</c:v>
                </c:pt>
                <c:pt idx="464">
                  <c:v>3.782</c:v>
                </c:pt>
                <c:pt idx="465">
                  <c:v>3.7469999999999999</c:v>
                </c:pt>
                <c:pt idx="466">
                  <c:v>3.782</c:v>
                </c:pt>
                <c:pt idx="467">
                  <c:v>3.6629999999999998</c:v>
                </c:pt>
                <c:pt idx="468">
                  <c:v>4.0519999999999996</c:v>
                </c:pt>
                <c:pt idx="469">
                  <c:v>3.9319999999999991</c:v>
                </c:pt>
                <c:pt idx="470">
                  <c:v>3.9889999999999999</c:v>
                </c:pt>
                <c:pt idx="471">
                  <c:v>4.1219999999999946</c:v>
                </c:pt>
                <c:pt idx="472">
                  <c:v>3.8809999999999998</c:v>
                </c:pt>
                <c:pt idx="473">
                  <c:v>4.173</c:v>
                </c:pt>
                <c:pt idx="474">
                  <c:v>4.3239999999999954</c:v>
                </c:pt>
                <c:pt idx="475">
                  <c:v>3.94</c:v>
                </c:pt>
                <c:pt idx="476">
                  <c:v>4.0939999999999994</c:v>
                </c:pt>
                <c:pt idx="477">
                  <c:v>4.1969999999999956</c:v>
                </c:pt>
                <c:pt idx="478">
                  <c:v>4.0830000000000002</c:v>
                </c:pt>
                <c:pt idx="479">
                  <c:v>3.6589999999999998</c:v>
                </c:pt>
                <c:pt idx="480">
                  <c:v>4.2699999999999996</c:v>
                </c:pt>
                <c:pt idx="481">
                  <c:v>4.3219999999999956</c:v>
                </c:pt>
                <c:pt idx="482">
                  <c:v>3.984</c:v>
                </c:pt>
                <c:pt idx="483">
                  <c:v>3.6419999999999999</c:v>
                </c:pt>
                <c:pt idx="484">
                  <c:v>4.2530000000000001</c:v>
                </c:pt>
                <c:pt idx="485">
                  <c:v>4.2839999999999998</c:v>
                </c:pt>
                <c:pt idx="486">
                  <c:v>4.5139999999999976</c:v>
                </c:pt>
                <c:pt idx="487">
                  <c:v>4.2560000000000002</c:v>
                </c:pt>
                <c:pt idx="488">
                  <c:v>4.29</c:v>
                </c:pt>
                <c:pt idx="489">
                  <c:v>4.1249999999999938</c:v>
                </c:pt>
                <c:pt idx="490">
                  <c:v>4.556</c:v>
                </c:pt>
                <c:pt idx="491">
                  <c:v>4.3549999999999951</c:v>
                </c:pt>
                <c:pt idx="492">
                  <c:v>4.6079999999999997</c:v>
                </c:pt>
                <c:pt idx="493">
                  <c:v>4.452</c:v>
                </c:pt>
                <c:pt idx="494">
                  <c:v>4.9509999999999996</c:v>
                </c:pt>
                <c:pt idx="495">
                  <c:v>5.0019999999999998</c:v>
                </c:pt>
                <c:pt idx="496">
                  <c:v>4.9029999999999996</c:v>
                </c:pt>
                <c:pt idx="497">
                  <c:v>4.9850000000000003</c:v>
                </c:pt>
                <c:pt idx="498">
                  <c:v>5.3380000000000001</c:v>
                </c:pt>
                <c:pt idx="499">
                  <c:v>4.9400000000000004</c:v>
                </c:pt>
                <c:pt idx="500">
                  <c:v>5.8739999999999997</c:v>
                </c:pt>
                <c:pt idx="501">
                  <c:v>5.6349999999999998</c:v>
                </c:pt>
                <c:pt idx="502">
                  <c:v>5.633</c:v>
                </c:pt>
                <c:pt idx="503">
                  <c:v>5.4119999999999999</c:v>
                </c:pt>
                <c:pt idx="504">
                  <c:v>5.8619999999999957</c:v>
                </c:pt>
                <c:pt idx="505">
                  <c:v>5.654999999999994</c:v>
                </c:pt>
                <c:pt idx="506">
                  <c:v>5.6779999999999999</c:v>
                </c:pt>
                <c:pt idx="507">
                  <c:v>6.2030000000000003</c:v>
                </c:pt>
                <c:pt idx="508">
                  <c:v>6.7060000000000004</c:v>
                </c:pt>
                <c:pt idx="509">
                  <c:v>6.4420000000000002</c:v>
                </c:pt>
                <c:pt idx="510">
                  <c:v>6.2750000000000004</c:v>
                </c:pt>
                <c:pt idx="511">
                  <c:v>5.9820000000000002</c:v>
                </c:pt>
                <c:pt idx="512">
                  <c:v>6.4239999999999986</c:v>
                </c:pt>
                <c:pt idx="513">
                  <c:v>6.157999999999995</c:v>
                </c:pt>
                <c:pt idx="514">
                  <c:v>6.3559999999999999</c:v>
                </c:pt>
                <c:pt idx="515">
                  <c:v>6.39</c:v>
                </c:pt>
                <c:pt idx="516">
                  <c:v>6.7990000000000004</c:v>
                </c:pt>
                <c:pt idx="517">
                  <c:v>6.9470000000000001</c:v>
                </c:pt>
                <c:pt idx="518">
                  <c:v>7.734</c:v>
                </c:pt>
                <c:pt idx="519">
                  <c:v>7.6199999999999957</c:v>
                </c:pt>
                <c:pt idx="520">
                  <c:v>7.3919999999999986</c:v>
                </c:pt>
                <c:pt idx="521">
                  <c:v>7.1710000000000003</c:v>
                </c:pt>
                <c:pt idx="522">
                  <c:v>7.6379999999999999</c:v>
                </c:pt>
                <c:pt idx="523">
                  <c:v>7.9850000000000003</c:v>
                </c:pt>
                <c:pt idx="524">
                  <c:v>7.8039999999999976</c:v>
                </c:pt>
                <c:pt idx="525">
                  <c:v>7.4029999999999996</c:v>
                </c:pt>
                <c:pt idx="526">
                  <c:v>9.0589999999999993</c:v>
                </c:pt>
                <c:pt idx="527">
                  <c:v>7.7089999999999996</c:v>
                </c:pt>
                <c:pt idx="528">
                  <c:v>8.44</c:v>
                </c:pt>
                <c:pt idx="529">
                  <c:v>8.6539999999999999</c:v>
                </c:pt>
                <c:pt idx="530">
                  <c:v>8.9930000000000003</c:v>
                </c:pt>
                <c:pt idx="531">
                  <c:v>8.8520000000000003</c:v>
                </c:pt>
                <c:pt idx="532">
                  <c:v>8.6379999999999981</c:v>
                </c:pt>
                <c:pt idx="533">
                  <c:v>9.0990000000000002</c:v>
                </c:pt>
                <c:pt idx="534">
                  <c:v>8.9260000000000002</c:v>
                </c:pt>
                <c:pt idx="535">
                  <c:v>9.33</c:v>
                </c:pt>
                <c:pt idx="536">
                  <c:v>9.9239999999999995</c:v>
                </c:pt>
                <c:pt idx="537">
                  <c:v>9.4350000000000005</c:v>
                </c:pt>
                <c:pt idx="538">
                  <c:v>10.003</c:v>
                </c:pt>
                <c:pt idx="539">
                  <c:v>10.874000000000001</c:v>
                </c:pt>
                <c:pt idx="540">
                  <c:v>10.391</c:v>
                </c:pt>
                <c:pt idx="541">
                  <c:v>10.955</c:v>
                </c:pt>
                <c:pt idx="542">
                  <c:v>10.522</c:v>
                </c:pt>
                <c:pt idx="543">
                  <c:v>11.699</c:v>
                </c:pt>
                <c:pt idx="544">
                  <c:v>11.82</c:v>
                </c:pt>
                <c:pt idx="545">
                  <c:v>12.048</c:v>
                </c:pt>
                <c:pt idx="546">
                  <c:v>11.997</c:v>
                </c:pt>
                <c:pt idx="547">
                  <c:v>11.919</c:v>
                </c:pt>
                <c:pt idx="548">
                  <c:v>12.055999999999999</c:v>
                </c:pt>
                <c:pt idx="549">
                  <c:v>13.039</c:v>
                </c:pt>
                <c:pt idx="550">
                  <c:v>13.553000000000001</c:v>
                </c:pt>
                <c:pt idx="551">
                  <c:v>13.708</c:v>
                </c:pt>
                <c:pt idx="552">
                  <c:v>13.227</c:v>
                </c:pt>
                <c:pt idx="553">
                  <c:v>14.407</c:v>
                </c:pt>
                <c:pt idx="554">
                  <c:v>14.005000000000001</c:v>
                </c:pt>
                <c:pt idx="555">
                  <c:v>14.199</c:v>
                </c:pt>
                <c:pt idx="556">
                  <c:v>14.616</c:v>
                </c:pt>
                <c:pt idx="557">
                  <c:v>15.135999999999999</c:v>
                </c:pt>
                <c:pt idx="558">
                  <c:v>15.715</c:v>
                </c:pt>
                <c:pt idx="559">
                  <c:v>15.65</c:v>
                </c:pt>
                <c:pt idx="560">
                  <c:v>15.798</c:v>
                </c:pt>
                <c:pt idx="561">
                  <c:v>15.772</c:v>
                </c:pt>
                <c:pt idx="562">
                  <c:v>16.524999999999999</c:v>
                </c:pt>
                <c:pt idx="563">
                  <c:v>17.03</c:v>
                </c:pt>
                <c:pt idx="564">
                  <c:v>17.218</c:v>
                </c:pt>
                <c:pt idx="565">
                  <c:v>17.117000000000001</c:v>
                </c:pt>
                <c:pt idx="566">
                  <c:v>17.832000000000001</c:v>
                </c:pt>
                <c:pt idx="567">
                  <c:v>18.771999999999998</c:v>
                </c:pt>
                <c:pt idx="568">
                  <c:v>18.379000000000001</c:v>
                </c:pt>
                <c:pt idx="569">
                  <c:v>18.236000000000001</c:v>
                </c:pt>
                <c:pt idx="570">
                  <c:v>19.465</c:v>
                </c:pt>
                <c:pt idx="571">
                  <c:v>19.829999999999998</c:v>
                </c:pt>
                <c:pt idx="572">
                  <c:v>19.413</c:v>
                </c:pt>
                <c:pt idx="573">
                  <c:v>20.765999999999998</c:v>
                </c:pt>
                <c:pt idx="574">
                  <c:v>19.681000000000001</c:v>
                </c:pt>
                <c:pt idx="575">
                  <c:v>20.73</c:v>
                </c:pt>
                <c:pt idx="576">
                  <c:v>20.984999999999999</c:v>
                </c:pt>
                <c:pt idx="577">
                  <c:v>21.774999999999999</c:v>
                </c:pt>
                <c:pt idx="578">
                  <c:v>21.867999999999999</c:v>
                </c:pt>
                <c:pt idx="579">
                  <c:v>22.48</c:v>
                </c:pt>
                <c:pt idx="580">
                  <c:v>22.960999999999999</c:v>
                </c:pt>
                <c:pt idx="581">
                  <c:v>23.068999999999999</c:v>
                </c:pt>
                <c:pt idx="582">
                  <c:v>23.202999999999999</c:v>
                </c:pt>
                <c:pt idx="583">
                  <c:v>23.754000000000001</c:v>
                </c:pt>
                <c:pt idx="584">
                  <c:v>24.449000000000002</c:v>
                </c:pt>
                <c:pt idx="585">
                  <c:v>23.821999999999999</c:v>
                </c:pt>
                <c:pt idx="586">
                  <c:v>24.603000000000002</c:v>
                </c:pt>
                <c:pt idx="587">
                  <c:v>25.199000000000002</c:v>
                </c:pt>
                <c:pt idx="588">
                  <c:v>25.437999999999999</c:v>
                </c:pt>
                <c:pt idx="589">
                  <c:v>26.039000000000001</c:v>
                </c:pt>
                <c:pt idx="590">
                  <c:v>27.231000000000002</c:v>
                </c:pt>
                <c:pt idx="591">
                  <c:v>27.303999999999998</c:v>
                </c:pt>
                <c:pt idx="592">
                  <c:v>26.917999999999999</c:v>
                </c:pt>
                <c:pt idx="593">
                  <c:v>28.256</c:v>
                </c:pt>
                <c:pt idx="594">
                  <c:v>27.655000000000001</c:v>
                </c:pt>
                <c:pt idx="595">
                  <c:v>27.834</c:v>
                </c:pt>
                <c:pt idx="596">
                  <c:v>27.689</c:v>
                </c:pt>
                <c:pt idx="597">
                  <c:v>28.321999999999999</c:v>
                </c:pt>
                <c:pt idx="598">
                  <c:v>29.295000000000002</c:v>
                </c:pt>
                <c:pt idx="599">
                  <c:v>29.347999999999999</c:v>
                </c:pt>
                <c:pt idx="600">
                  <c:v>29.72</c:v>
                </c:pt>
                <c:pt idx="601">
                  <c:v>30.074000000000002</c:v>
                </c:pt>
                <c:pt idx="602">
                  <c:v>30.940999999999999</c:v>
                </c:pt>
                <c:pt idx="603">
                  <c:v>29.969000000000001</c:v>
                </c:pt>
                <c:pt idx="604">
                  <c:v>31.564</c:v>
                </c:pt>
                <c:pt idx="605">
                  <c:v>31.03</c:v>
                </c:pt>
                <c:pt idx="606">
                  <c:v>31.795999999999999</c:v>
                </c:pt>
                <c:pt idx="607">
                  <c:v>32.637</c:v>
                </c:pt>
                <c:pt idx="608">
                  <c:v>32.107999999999997</c:v>
                </c:pt>
                <c:pt idx="609">
                  <c:v>33.100999999999999</c:v>
                </c:pt>
                <c:pt idx="610">
                  <c:v>32.28</c:v>
                </c:pt>
                <c:pt idx="611">
                  <c:v>33.64</c:v>
                </c:pt>
                <c:pt idx="612">
                  <c:v>33.771000000000001</c:v>
                </c:pt>
                <c:pt idx="613">
                  <c:v>34.75</c:v>
                </c:pt>
                <c:pt idx="614">
                  <c:v>33.85</c:v>
                </c:pt>
                <c:pt idx="615">
                  <c:v>34.170999999999999</c:v>
                </c:pt>
                <c:pt idx="616">
                  <c:v>34.207999999999998</c:v>
                </c:pt>
                <c:pt idx="617">
                  <c:v>34.984000000000002</c:v>
                </c:pt>
                <c:pt idx="618">
                  <c:v>36.539000000000001</c:v>
                </c:pt>
                <c:pt idx="619">
                  <c:v>34.334000000000003</c:v>
                </c:pt>
                <c:pt idx="620">
                  <c:v>36.496000000000002</c:v>
                </c:pt>
                <c:pt idx="621">
                  <c:v>36.11</c:v>
                </c:pt>
                <c:pt idx="622">
                  <c:v>35.512999999999998</c:v>
                </c:pt>
                <c:pt idx="623">
                  <c:v>37.113</c:v>
                </c:pt>
                <c:pt idx="624">
                  <c:v>36.673000000000002</c:v>
                </c:pt>
                <c:pt idx="625">
                  <c:v>38.067999999999998</c:v>
                </c:pt>
                <c:pt idx="626">
                  <c:v>37.926000000000002</c:v>
                </c:pt>
                <c:pt idx="627">
                  <c:v>38.332999999999998</c:v>
                </c:pt>
                <c:pt idx="628">
                  <c:v>38.143999999999998</c:v>
                </c:pt>
                <c:pt idx="629">
                  <c:v>38.320999999999998</c:v>
                </c:pt>
                <c:pt idx="630">
                  <c:v>38.594999999999999</c:v>
                </c:pt>
                <c:pt idx="631">
                  <c:v>38.619999999999997</c:v>
                </c:pt>
                <c:pt idx="632">
                  <c:v>39.235999999999997</c:v>
                </c:pt>
                <c:pt idx="633">
                  <c:v>38.841999999999999</c:v>
                </c:pt>
                <c:pt idx="634">
                  <c:v>39.329000000000001</c:v>
                </c:pt>
                <c:pt idx="635">
                  <c:v>40.094999999999999</c:v>
                </c:pt>
                <c:pt idx="636">
                  <c:v>41.026000000000003</c:v>
                </c:pt>
                <c:pt idx="637">
                  <c:v>40.543999999999997</c:v>
                </c:pt>
                <c:pt idx="638">
                  <c:v>39.832999999999998</c:v>
                </c:pt>
                <c:pt idx="639">
                  <c:v>41.095999999999997</c:v>
                </c:pt>
                <c:pt idx="640">
                  <c:v>40.51</c:v>
                </c:pt>
                <c:pt idx="641">
                  <c:v>41.58</c:v>
                </c:pt>
                <c:pt idx="642">
                  <c:v>40.579000000000001</c:v>
                </c:pt>
                <c:pt idx="643">
                  <c:v>41.762</c:v>
                </c:pt>
                <c:pt idx="644">
                  <c:v>42.311999999999998</c:v>
                </c:pt>
                <c:pt idx="645">
                  <c:v>42.703000000000003</c:v>
                </c:pt>
                <c:pt idx="646">
                  <c:v>41.884</c:v>
                </c:pt>
                <c:pt idx="647">
                  <c:v>43.584000000000003</c:v>
                </c:pt>
                <c:pt idx="648">
                  <c:v>41.905000000000001</c:v>
                </c:pt>
                <c:pt idx="649">
                  <c:v>42.225000000000001</c:v>
                </c:pt>
                <c:pt idx="650">
                  <c:v>42.851999999999997</c:v>
                </c:pt>
                <c:pt idx="651">
                  <c:v>42.616999999999997</c:v>
                </c:pt>
                <c:pt idx="652">
                  <c:v>42.069000000000003</c:v>
                </c:pt>
                <c:pt idx="653">
                  <c:v>42.947000000000003</c:v>
                </c:pt>
                <c:pt idx="654">
                  <c:v>42.651000000000003</c:v>
                </c:pt>
                <c:pt idx="655">
                  <c:v>43.408000000000001</c:v>
                </c:pt>
                <c:pt idx="656">
                  <c:v>43.243000000000002</c:v>
                </c:pt>
                <c:pt idx="657">
                  <c:v>43.408999999999999</c:v>
                </c:pt>
                <c:pt idx="658">
                  <c:v>44.6</c:v>
                </c:pt>
                <c:pt idx="659">
                  <c:v>44.517000000000003</c:v>
                </c:pt>
                <c:pt idx="660">
                  <c:v>44.695999999999998</c:v>
                </c:pt>
                <c:pt idx="661">
                  <c:v>44.360999999999997</c:v>
                </c:pt>
                <c:pt idx="662">
                  <c:v>45.024999999999999</c:v>
                </c:pt>
                <c:pt idx="663">
                  <c:v>44.23</c:v>
                </c:pt>
                <c:pt idx="664">
                  <c:v>45.23</c:v>
                </c:pt>
                <c:pt idx="665">
                  <c:v>46.595999999999997</c:v>
                </c:pt>
                <c:pt idx="666">
                  <c:v>45.271000000000001</c:v>
                </c:pt>
                <c:pt idx="667">
                  <c:v>45.811</c:v>
                </c:pt>
                <c:pt idx="668">
                  <c:v>46.34</c:v>
                </c:pt>
                <c:pt idx="669">
                  <c:v>46.637999999999998</c:v>
                </c:pt>
                <c:pt idx="670">
                  <c:v>45.817</c:v>
                </c:pt>
                <c:pt idx="671">
                  <c:v>46.511000000000003</c:v>
                </c:pt>
                <c:pt idx="672">
                  <c:v>47.045000000000002</c:v>
                </c:pt>
                <c:pt idx="673">
                  <c:v>45.896000000000001</c:v>
                </c:pt>
                <c:pt idx="674">
                  <c:v>46.39</c:v>
                </c:pt>
                <c:pt idx="675">
                  <c:v>46.176000000000002</c:v>
                </c:pt>
                <c:pt idx="676">
                  <c:v>47.447000000000003</c:v>
                </c:pt>
                <c:pt idx="677">
                  <c:v>46.89</c:v>
                </c:pt>
                <c:pt idx="678">
                  <c:v>47.365000000000002</c:v>
                </c:pt>
                <c:pt idx="679">
                  <c:v>47.284999999999997</c:v>
                </c:pt>
                <c:pt idx="680">
                  <c:v>47.667999999999999</c:v>
                </c:pt>
                <c:pt idx="681">
                  <c:v>46.960999999999999</c:v>
                </c:pt>
                <c:pt idx="682">
                  <c:v>47.691000000000003</c:v>
                </c:pt>
                <c:pt idx="683">
                  <c:v>47.877000000000002</c:v>
                </c:pt>
                <c:pt idx="684">
                  <c:v>47.968000000000004</c:v>
                </c:pt>
                <c:pt idx="685">
                  <c:v>47.613999999999997</c:v>
                </c:pt>
                <c:pt idx="686">
                  <c:v>47.828000000000003</c:v>
                </c:pt>
                <c:pt idx="687">
                  <c:v>47.734000000000002</c:v>
                </c:pt>
                <c:pt idx="688">
                  <c:v>49.372</c:v>
                </c:pt>
                <c:pt idx="689">
                  <c:v>48.514000000000003</c:v>
                </c:pt>
                <c:pt idx="690">
                  <c:v>47.88</c:v>
                </c:pt>
                <c:pt idx="691">
                  <c:v>47.506</c:v>
                </c:pt>
                <c:pt idx="692">
                  <c:v>47.927</c:v>
                </c:pt>
                <c:pt idx="693">
                  <c:v>48.66</c:v>
                </c:pt>
                <c:pt idx="694">
                  <c:v>48.161000000000001</c:v>
                </c:pt>
                <c:pt idx="695">
                  <c:v>49.073</c:v>
                </c:pt>
                <c:pt idx="696">
                  <c:v>49.012</c:v>
                </c:pt>
                <c:pt idx="697">
                  <c:v>48.508000000000003</c:v>
                </c:pt>
                <c:pt idx="698">
                  <c:v>48.792000000000002</c:v>
                </c:pt>
                <c:pt idx="699">
                  <c:v>49.292000000000002</c:v>
                </c:pt>
                <c:pt idx="700">
                  <c:v>48.987000000000002</c:v>
                </c:pt>
                <c:pt idx="701">
                  <c:v>48.828000000000003</c:v>
                </c:pt>
                <c:pt idx="702">
                  <c:v>49.987000000000002</c:v>
                </c:pt>
                <c:pt idx="703">
                  <c:v>49.618000000000002</c:v>
                </c:pt>
                <c:pt idx="704">
                  <c:v>50.171999999999997</c:v>
                </c:pt>
                <c:pt idx="705">
                  <c:v>49.432000000000002</c:v>
                </c:pt>
                <c:pt idx="706">
                  <c:v>49.774999999999999</c:v>
                </c:pt>
                <c:pt idx="707">
                  <c:v>50.024000000000001</c:v>
                </c:pt>
                <c:pt idx="708">
                  <c:v>50.868000000000002</c:v>
                </c:pt>
                <c:pt idx="709">
                  <c:v>50.999000000000002</c:v>
                </c:pt>
                <c:pt idx="710">
                  <c:v>48.616999999999997</c:v>
                </c:pt>
                <c:pt idx="711">
                  <c:v>49.787999999999997</c:v>
                </c:pt>
                <c:pt idx="712">
                  <c:v>49.764000000000003</c:v>
                </c:pt>
                <c:pt idx="713">
                  <c:v>49.7</c:v>
                </c:pt>
                <c:pt idx="714">
                  <c:v>49.899000000000001</c:v>
                </c:pt>
                <c:pt idx="715">
                  <c:v>51.000999999999998</c:v>
                </c:pt>
                <c:pt idx="716">
                  <c:v>49.976999999999997</c:v>
                </c:pt>
                <c:pt idx="717">
                  <c:v>51.106000000000002</c:v>
                </c:pt>
                <c:pt idx="718">
                  <c:v>51.34</c:v>
                </c:pt>
                <c:pt idx="719">
                  <c:v>50.957000000000001</c:v>
                </c:pt>
                <c:pt idx="720">
                  <c:v>51.332999999999998</c:v>
                </c:pt>
                <c:pt idx="721">
                  <c:v>50.713000000000001</c:v>
                </c:pt>
                <c:pt idx="722">
                  <c:v>51.058999999999997</c:v>
                </c:pt>
                <c:pt idx="723">
                  <c:v>50.88</c:v>
                </c:pt>
                <c:pt idx="724">
                  <c:v>50.694000000000003</c:v>
                </c:pt>
                <c:pt idx="725">
                  <c:v>52.371000000000002</c:v>
                </c:pt>
                <c:pt idx="726">
                  <c:v>51.091999999999999</c:v>
                </c:pt>
                <c:pt idx="727">
                  <c:v>51.171999999999997</c:v>
                </c:pt>
                <c:pt idx="728">
                  <c:v>50.012999999999998</c:v>
                </c:pt>
                <c:pt idx="729">
                  <c:v>50.017000000000003</c:v>
                </c:pt>
                <c:pt idx="730">
                  <c:v>51.994999999999997</c:v>
                </c:pt>
                <c:pt idx="731">
                  <c:v>51.192</c:v>
                </c:pt>
                <c:pt idx="732">
                  <c:v>51.14</c:v>
                </c:pt>
                <c:pt idx="733">
                  <c:v>51.06</c:v>
                </c:pt>
                <c:pt idx="734">
                  <c:v>50.808</c:v>
                </c:pt>
                <c:pt idx="735">
                  <c:v>51.215000000000003</c:v>
                </c:pt>
                <c:pt idx="736">
                  <c:v>51.158000000000001</c:v>
                </c:pt>
                <c:pt idx="737">
                  <c:v>51.496000000000002</c:v>
                </c:pt>
                <c:pt idx="738">
                  <c:v>51.44</c:v>
                </c:pt>
                <c:pt idx="739">
                  <c:v>50.609000000000002</c:v>
                </c:pt>
                <c:pt idx="740">
                  <c:v>51.552</c:v>
                </c:pt>
                <c:pt idx="741">
                  <c:v>51.442</c:v>
                </c:pt>
                <c:pt idx="742">
                  <c:v>51.371000000000002</c:v>
                </c:pt>
                <c:pt idx="743">
                  <c:v>51.942999999999998</c:v>
                </c:pt>
                <c:pt idx="744">
                  <c:v>52.008000000000003</c:v>
                </c:pt>
                <c:pt idx="745">
                  <c:v>52.567999999999998</c:v>
                </c:pt>
                <c:pt idx="746">
                  <c:v>52.59</c:v>
                </c:pt>
                <c:pt idx="747">
                  <c:v>51.921999999999997</c:v>
                </c:pt>
                <c:pt idx="748">
                  <c:v>52.018999999999998</c:v>
                </c:pt>
                <c:pt idx="749">
                  <c:v>52.228999999999999</c:v>
                </c:pt>
                <c:pt idx="750">
                  <c:v>50.94</c:v>
                </c:pt>
                <c:pt idx="751">
                  <c:v>51.752000000000002</c:v>
                </c:pt>
                <c:pt idx="752">
                  <c:v>50.99</c:v>
                </c:pt>
                <c:pt idx="753">
                  <c:v>51.884</c:v>
                </c:pt>
                <c:pt idx="754">
                  <c:v>52.057000000000002</c:v>
                </c:pt>
                <c:pt idx="755">
                  <c:v>51.779000000000003</c:v>
                </c:pt>
                <c:pt idx="756">
                  <c:v>52.098999999999997</c:v>
                </c:pt>
                <c:pt idx="757">
                  <c:v>51.97</c:v>
                </c:pt>
                <c:pt idx="758">
                  <c:v>51.228000000000002</c:v>
                </c:pt>
                <c:pt idx="759">
                  <c:v>51.337000000000003</c:v>
                </c:pt>
                <c:pt idx="760">
                  <c:v>51.67</c:v>
                </c:pt>
                <c:pt idx="761">
                  <c:v>51.587000000000003</c:v>
                </c:pt>
                <c:pt idx="762">
                  <c:v>52.39</c:v>
                </c:pt>
                <c:pt idx="763">
                  <c:v>51.658999999999999</c:v>
                </c:pt>
                <c:pt idx="764">
                  <c:v>52.401000000000003</c:v>
                </c:pt>
                <c:pt idx="765">
                  <c:v>51.927999999999997</c:v>
                </c:pt>
                <c:pt idx="766">
                  <c:v>51.835999999999999</c:v>
                </c:pt>
                <c:pt idx="767">
                  <c:v>51.954999999999998</c:v>
                </c:pt>
                <c:pt idx="768">
                  <c:v>51.67</c:v>
                </c:pt>
                <c:pt idx="769">
                  <c:v>50.941000000000003</c:v>
                </c:pt>
                <c:pt idx="770">
                  <c:v>51.83</c:v>
                </c:pt>
                <c:pt idx="771">
                  <c:v>51.853999999999999</c:v>
                </c:pt>
                <c:pt idx="772">
                  <c:v>50.948</c:v>
                </c:pt>
                <c:pt idx="773">
                  <c:v>51.356999999999999</c:v>
                </c:pt>
                <c:pt idx="774">
                  <c:v>51.231999999999999</c:v>
                </c:pt>
                <c:pt idx="775">
                  <c:v>52.094000000000001</c:v>
                </c:pt>
                <c:pt idx="776">
                  <c:v>51.945</c:v>
                </c:pt>
                <c:pt idx="777">
                  <c:v>49.987000000000002</c:v>
                </c:pt>
                <c:pt idx="778">
                  <c:v>51.774999999999999</c:v>
                </c:pt>
                <c:pt idx="779">
                  <c:v>52.26</c:v>
                </c:pt>
                <c:pt idx="780">
                  <c:v>51.951999999999998</c:v>
                </c:pt>
                <c:pt idx="781">
                  <c:v>52.091000000000001</c:v>
                </c:pt>
                <c:pt idx="782">
                  <c:v>52.106999999999999</c:v>
                </c:pt>
                <c:pt idx="783">
                  <c:v>52.406999999999996</c:v>
                </c:pt>
                <c:pt idx="784">
                  <c:v>51.720999999999997</c:v>
                </c:pt>
                <c:pt idx="785">
                  <c:v>51.25</c:v>
                </c:pt>
                <c:pt idx="786">
                  <c:v>51.216000000000001</c:v>
                </c:pt>
                <c:pt idx="787">
                  <c:v>50.765000000000001</c:v>
                </c:pt>
                <c:pt idx="788">
                  <c:v>51.555</c:v>
                </c:pt>
                <c:pt idx="789">
                  <c:v>50.505000000000003</c:v>
                </c:pt>
                <c:pt idx="790">
                  <c:v>51.584000000000003</c:v>
                </c:pt>
                <c:pt idx="791">
                  <c:v>51.426000000000002</c:v>
                </c:pt>
                <c:pt idx="792">
                  <c:v>51.296999999999997</c:v>
                </c:pt>
                <c:pt idx="793">
                  <c:v>51.484999999999999</c:v>
                </c:pt>
                <c:pt idx="794">
                  <c:v>51.631999999999998</c:v>
                </c:pt>
                <c:pt idx="795">
                  <c:v>50.348999999999997</c:v>
                </c:pt>
                <c:pt idx="796">
                  <c:v>51.466000000000001</c:v>
                </c:pt>
                <c:pt idx="797">
                  <c:v>51.374000000000002</c:v>
                </c:pt>
                <c:pt idx="798">
                  <c:v>51.021999999999998</c:v>
                </c:pt>
                <c:pt idx="799">
                  <c:v>50.945999999999998</c:v>
                </c:pt>
                <c:pt idx="800">
                  <c:v>50.75</c:v>
                </c:pt>
                <c:pt idx="801">
                  <c:v>50.648000000000003</c:v>
                </c:pt>
                <c:pt idx="802">
                  <c:v>53.329000000000001</c:v>
                </c:pt>
                <c:pt idx="803">
                  <c:v>56.148000000000003</c:v>
                </c:pt>
                <c:pt idx="804">
                  <c:v>60.353999999999999</c:v>
                </c:pt>
                <c:pt idx="805">
                  <c:v>61.902999999999999</c:v>
                </c:pt>
                <c:pt idx="806">
                  <c:v>63.170999999999999</c:v>
                </c:pt>
                <c:pt idx="807">
                  <c:v>64.186999999999998</c:v>
                </c:pt>
                <c:pt idx="808">
                  <c:v>62.392000000000003</c:v>
                </c:pt>
                <c:pt idx="809">
                  <c:v>60.996000000000002</c:v>
                </c:pt>
                <c:pt idx="810">
                  <c:v>60.953000000000003</c:v>
                </c:pt>
                <c:pt idx="811">
                  <c:v>60.344000000000001</c:v>
                </c:pt>
                <c:pt idx="812">
                  <c:v>60.774000000000001</c:v>
                </c:pt>
                <c:pt idx="813">
                  <c:v>61.805999999999997</c:v>
                </c:pt>
                <c:pt idx="814">
                  <c:v>62.213000000000001</c:v>
                </c:pt>
                <c:pt idx="815">
                  <c:v>62.71</c:v>
                </c:pt>
                <c:pt idx="816">
                  <c:v>61.722000000000001</c:v>
                </c:pt>
                <c:pt idx="817">
                  <c:v>61.552999999999997</c:v>
                </c:pt>
                <c:pt idx="818">
                  <c:v>59.673999999999999</c:v>
                </c:pt>
                <c:pt idx="819">
                  <c:v>58.668999999999997</c:v>
                </c:pt>
                <c:pt idx="820">
                  <c:v>56.488</c:v>
                </c:pt>
                <c:pt idx="821">
                  <c:v>56.152999999999999</c:v>
                </c:pt>
                <c:pt idx="822">
                  <c:v>55.185000000000002</c:v>
                </c:pt>
                <c:pt idx="823">
                  <c:v>55.003</c:v>
                </c:pt>
                <c:pt idx="824">
                  <c:v>54.87</c:v>
                </c:pt>
                <c:pt idx="825">
                  <c:v>55.99</c:v>
                </c:pt>
                <c:pt idx="826">
                  <c:v>56.131999999999998</c:v>
                </c:pt>
                <c:pt idx="827">
                  <c:v>56.585000000000001</c:v>
                </c:pt>
                <c:pt idx="828">
                  <c:v>55.442</c:v>
                </c:pt>
                <c:pt idx="829">
                  <c:v>55.140999999999998</c:v>
                </c:pt>
                <c:pt idx="830">
                  <c:v>54.262999999999998</c:v>
                </c:pt>
                <c:pt idx="831">
                  <c:v>53.649000000000001</c:v>
                </c:pt>
                <c:pt idx="832">
                  <c:v>53.057000000000002</c:v>
                </c:pt>
                <c:pt idx="833">
                  <c:v>52.103000000000002</c:v>
                </c:pt>
                <c:pt idx="834">
                  <c:v>51.692</c:v>
                </c:pt>
                <c:pt idx="835">
                  <c:v>51.704000000000001</c:v>
                </c:pt>
                <c:pt idx="836">
                  <c:v>52.076000000000001</c:v>
                </c:pt>
                <c:pt idx="837">
                  <c:v>51.668999999999997</c:v>
                </c:pt>
                <c:pt idx="838">
                  <c:v>51.256999999999998</c:v>
                </c:pt>
                <c:pt idx="839">
                  <c:v>50.728999999999999</c:v>
                </c:pt>
                <c:pt idx="840">
                  <c:v>50.268000000000001</c:v>
                </c:pt>
                <c:pt idx="841">
                  <c:v>51.095999999999997</c:v>
                </c:pt>
                <c:pt idx="842">
                  <c:v>50.384</c:v>
                </c:pt>
                <c:pt idx="843">
                  <c:v>49.597999999999999</c:v>
                </c:pt>
                <c:pt idx="844">
                  <c:v>49.98</c:v>
                </c:pt>
                <c:pt idx="845">
                  <c:v>50.26</c:v>
                </c:pt>
                <c:pt idx="846">
                  <c:v>49.7</c:v>
                </c:pt>
                <c:pt idx="847">
                  <c:v>49.924999999999997</c:v>
                </c:pt>
                <c:pt idx="848">
                  <c:v>50.441000000000003</c:v>
                </c:pt>
                <c:pt idx="849">
                  <c:v>49.348999999999997</c:v>
                </c:pt>
                <c:pt idx="850">
                  <c:v>49.863</c:v>
                </c:pt>
                <c:pt idx="851">
                  <c:v>49.338999999999999</c:v>
                </c:pt>
                <c:pt idx="852">
                  <c:v>49.86</c:v>
                </c:pt>
                <c:pt idx="853">
                  <c:v>50.085000000000001</c:v>
                </c:pt>
                <c:pt idx="854">
                  <c:v>50.692999999999998</c:v>
                </c:pt>
                <c:pt idx="855">
                  <c:v>48.673000000000002</c:v>
                </c:pt>
                <c:pt idx="856">
                  <c:v>48.732999999999997</c:v>
                </c:pt>
                <c:pt idx="857">
                  <c:v>50</c:v>
                </c:pt>
                <c:pt idx="858">
                  <c:v>49.21</c:v>
                </c:pt>
                <c:pt idx="859">
                  <c:v>49.155000000000001</c:v>
                </c:pt>
                <c:pt idx="860">
                  <c:v>47.968000000000004</c:v>
                </c:pt>
                <c:pt idx="861">
                  <c:v>49.054000000000002</c:v>
                </c:pt>
                <c:pt idx="862">
                  <c:v>47.353000000000002</c:v>
                </c:pt>
                <c:pt idx="863">
                  <c:v>48.661000000000001</c:v>
                </c:pt>
                <c:pt idx="864">
                  <c:v>48.963999999999999</c:v>
                </c:pt>
                <c:pt idx="865">
                  <c:v>48.563000000000002</c:v>
                </c:pt>
                <c:pt idx="866">
                  <c:v>48.164999999999999</c:v>
                </c:pt>
                <c:pt idx="867">
                  <c:v>50.210999999999999</c:v>
                </c:pt>
                <c:pt idx="868">
                  <c:v>49.499000000000002</c:v>
                </c:pt>
                <c:pt idx="869">
                  <c:v>49.426000000000002</c:v>
                </c:pt>
                <c:pt idx="870">
                  <c:v>47.704999999999998</c:v>
                </c:pt>
                <c:pt idx="871">
                  <c:v>47.972000000000001</c:v>
                </c:pt>
                <c:pt idx="872">
                  <c:v>47.790999999999997</c:v>
                </c:pt>
                <c:pt idx="873">
                  <c:v>48.225999999999999</c:v>
                </c:pt>
                <c:pt idx="874">
                  <c:v>48.213000000000001</c:v>
                </c:pt>
                <c:pt idx="875">
                  <c:v>48.305999999999997</c:v>
                </c:pt>
                <c:pt idx="876">
                  <c:v>48.000999999999998</c:v>
                </c:pt>
                <c:pt idx="877">
                  <c:v>48.182000000000002</c:v>
                </c:pt>
                <c:pt idx="878">
                  <c:v>48.012999999999998</c:v>
                </c:pt>
                <c:pt idx="879">
                  <c:v>48.366999999999997</c:v>
                </c:pt>
                <c:pt idx="880">
                  <c:v>47.514000000000003</c:v>
                </c:pt>
                <c:pt idx="881">
                  <c:v>47.213000000000001</c:v>
                </c:pt>
                <c:pt idx="882">
                  <c:v>47.613</c:v>
                </c:pt>
                <c:pt idx="883">
                  <c:v>47.902999999999999</c:v>
                </c:pt>
                <c:pt idx="884">
                  <c:v>47.841999999999999</c:v>
                </c:pt>
                <c:pt idx="885">
                  <c:v>47.866</c:v>
                </c:pt>
                <c:pt idx="886">
                  <c:v>47.49</c:v>
                </c:pt>
                <c:pt idx="887">
                  <c:v>47.567</c:v>
                </c:pt>
                <c:pt idx="888">
                  <c:v>47.64</c:v>
                </c:pt>
                <c:pt idx="889">
                  <c:v>47.249000000000002</c:v>
                </c:pt>
                <c:pt idx="890">
                  <c:v>47.514000000000003</c:v>
                </c:pt>
                <c:pt idx="891">
                  <c:v>47.423999999999999</c:v>
                </c:pt>
                <c:pt idx="892">
                  <c:v>46.499000000000002</c:v>
                </c:pt>
                <c:pt idx="893">
                  <c:v>47.076999999999998</c:v>
                </c:pt>
                <c:pt idx="894">
                  <c:v>47.957999999999998</c:v>
                </c:pt>
                <c:pt idx="895">
                  <c:v>45.954000000000001</c:v>
                </c:pt>
                <c:pt idx="896">
                  <c:v>47.292000000000002</c:v>
                </c:pt>
                <c:pt idx="897">
                  <c:v>46.475000000000001</c:v>
                </c:pt>
                <c:pt idx="898">
                  <c:v>45.883000000000003</c:v>
                </c:pt>
                <c:pt idx="899">
                  <c:v>47.258000000000003</c:v>
                </c:pt>
                <c:pt idx="900">
                  <c:v>46.301000000000002</c:v>
                </c:pt>
                <c:pt idx="901">
                  <c:v>46.887999999999998</c:v>
                </c:pt>
                <c:pt idx="902">
                  <c:v>45.658999999999999</c:v>
                </c:pt>
                <c:pt idx="903">
                  <c:v>46.755000000000003</c:v>
                </c:pt>
                <c:pt idx="904">
                  <c:v>46.665999999999997</c:v>
                </c:pt>
                <c:pt idx="905">
                  <c:v>47.008000000000003</c:v>
                </c:pt>
                <c:pt idx="906">
                  <c:v>46.798999999999999</c:v>
                </c:pt>
                <c:pt idx="907">
                  <c:v>46.003999999999998</c:v>
                </c:pt>
                <c:pt idx="908">
                  <c:v>45.902000000000001</c:v>
                </c:pt>
                <c:pt idx="909">
                  <c:v>46.07</c:v>
                </c:pt>
                <c:pt idx="910">
                  <c:v>45.54</c:v>
                </c:pt>
                <c:pt idx="911">
                  <c:v>45.372</c:v>
                </c:pt>
                <c:pt idx="912">
                  <c:v>45.487000000000002</c:v>
                </c:pt>
                <c:pt idx="913">
                  <c:v>45.515000000000001</c:v>
                </c:pt>
                <c:pt idx="914">
                  <c:v>45.79</c:v>
                </c:pt>
                <c:pt idx="915">
                  <c:v>45.393000000000001</c:v>
                </c:pt>
                <c:pt idx="916">
                  <c:v>44.920999999999999</c:v>
                </c:pt>
                <c:pt idx="917">
                  <c:v>45.134999999999998</c:v>
                </c:pt>
                <c:pt idx="918">
                  <c:v>44.253</c:v>
                </c:pt>
                <c:pt idx="919">
                  <c:v>44.348999999999997</c:v>
                </c:pt>
                <c:pt idx="920">
                  <c:v>44.295999999999999</c:v>
                </c:pt>
                <c:pt idx="921">
                  <c:v>44.960999999999999</c:v>
                </c:pt>
                <c:pt idx="922">
                  <c:v>44.777999999999999</c:v>
                </c:pt>
                <c:pt idx="923">
                  <c:v>44.408999999999999</c:v>
                </c:pt>
                <c:pt idx="924">
                  <c:v>44.61</c:v>
                </c:pt>
                <c:pt idx="925">
                  <c:v>45.000999999999998</c:v>
                </c:pt>
                <c:pt idx="926">
                  <c:v>45.418999999999997</c:v>
                </c:pt>
                <c:pt idx="927">
                  <c:v>44.744999999999997</c:v>
                </c:pt>
                <c:pt idx="928">
                  <c:v>44.616</c:v>
                </c:pt>
                <c:pt idx="929">
                  <c:v>45.180999999999997</c:v>
                </c:pt>
                <c:pt idx="930">
                  <c:v>45.039000000000001</c:v>
                </c:pt>
                <c:pt idx="931">
                  <c:v>46.389000000000003</c:v>
                </c:pt>
                <c:pt idx="932">
                  <c:v>48.408000000000001</c:v>
                </c:pt>
                <c:pt idx="933">
                  <c:v>50.726999999999997</c:v>
                </c:pt>
                <c:pt idx="934">
                  <c:v>51.893000000000001</c:v>
                </c:pt>
                <c:pt idx="935">
                  <c:v>51.823</c:v>
                </c:pt>
                <c:pt idx="936">
                  <c:v>52.683999999999997</c:v>
                </c:pt>
                <c:pt idx="937">
                  <c:v>50.851999999999997</c:v>
                </c:pt>
                <c:pt idx="938">
                  <c:v>49.872</c:v>
                </c:pt>
                <c:pt idx="939">
                  <c:v>48.904000000000003</c:v>
                </c:pt>
                <c:pt idx="940">
                  <c:v>47.408000000000001</c:v>
                </c:pt>
                <c:pt idx="941">
                  <c:v>46.51</c:v>
                </c:pt>
                <c:pt idx="942">
                  <c:v>46.337000000000003</c:v>
                </c:pt>
                <c:pt idx="943">
                  <c:v>45.991</c:v>
                </c:pt>
                <c:pt idx="944">
                  <c:v>45.395000000000003</c:v>
                </c:pt>
                <c:pt idx="945">
                  <c:v>45.329000000000001</c:v>
                </c:pt>
                <c:pt idx="946">
                  <c:v>45.415999999999997</c:v>
                </c:pt>
                <c:pt idx="947">
                  <c:v>45.652999999999999</c:v>
                </c:pt>
                <c:pt idx="948">
                  <c:v>45.256</c:v>
                </c:pt>
                <c:pt idx="949">
                  <c:v>44.664000000000001</c:v>
                </c:pt>
                <c:pt idx="950">
                  <c:v>43.988</c:v>
                </c:pt>
                <c:pt idx="951">
                  <c:v>44.070999999999998</c:v>
                </c:pt>
                <c:pt idx="952">
                  <c:v>43.99</c:v>
                </c:pt>
                <c:pt idx="953">
                  <c:v>42.92</c:v>
                </c:pt>
                <c:pt idx="954">
                  <c:v>43.258000000000003</c:v>
                </c:pt>
                <c:pt idx="955">
                  <c:v>43.697000000000003</c:v>
                </c:pt>
                <c:pt idx="956">
                  <c:v>43.026000000000003</c:v>
                </c:pt>
                <c:pt idx="957">
                  <c:v>42.084000000000003</c:v>
                </c:pt>
                <c:pt idx="958">
                  <c:v>42.143000000000001</c:v>
                </c:pt>
                <c:pt idx="959">
                  <c:v>42.362000000000002</c:v>
                </c:pt>
                <c:pt idx="960">
                  <c:v>42.085999999999999</c:v>
                </c:pt>
                <c:pt idx="961">
                  <c:v>42.576000000000001</c:v>
                </c:pt>
                <c:pt idx="962">
                  <c:v>42.012</c:v>
                </c:pt>
                <c:pt idx="963">
                  <c:v>41.805999999999997</c:v>
                </c:pt>
                <c:pt idx="964">
                  <c:v>41.802</c:v>
                </c:pt>
                <c:pt idx="965">
                  <c:v>41.978999999999999</c:v>
                </c:pt>
                <c:pt idx="966">
                  <c:v>41.459000000000003</c:v>
                </c:pt>
                <c:pt idx="967">
                  <c:v>41.137999999999998</c:v>
                </c:pt>
                <c:pt idx="968">
                  <c:v>40.975000000000001</c:v>
                </c:pt>
                <c:pt idx="969">
                  <c:v>41.732999999999997</c:v>
                </c:pt>
                <c:pt idx="970">
                  <c:v>42.351999999999997</c:v>
                </c:pt>
                <c:pt idx="971">
                  <c:v>42.381999999999998</c:v>
                </c:pt>
                <c:pt idx="972">
                  <c:v>43.366999999999997</c:v>
                </c:pt>
                <c:pt idx="973">
                  <c:v>43.308</c:v>
                </c:pt>
                <c:pt idx="974">
                  <c:v>43.499000000000002</c:v>
                </c:pt>
                <c:pt idx="975">
                  <c:v>43.652000000000001</c:v>
                </c:pt>
                <c:pt idx="976">
                  <c:v>42.732999999999997</c:v>
                </c:pt>
                <c:pt idx="977">
                  <c:v>42.546999999999997</c:v>
                </c:pt>
                <c:pt idx="978">
                  <c:v>41.825000000000003</c:v>
                </c:pt>
                <c:pt idx="979">
                  <c:v>41.911000000000001</c:v>
                </c:pt>
                <c:pt idx="980">
                  <c:v>41.808999999999997</c:v>
                </c:pt>
                <c:pt idx="981">
                  <c:v>42.142000000000003</c:v>
                </c:pt>
                <c:pt idx="982">
                  <c:v>41.488</c:v>
                </c:pt>
                <c:pt idx="983">
                  <c:v>41.103000000000002</c:v>
                </c:pt>
                <c:pt idx="984">
                  <c:v>40.643999999999998</c:v>
                </c:pt>
                <c:pt idx="985">
                  <c:v>40.978999999999999</c:v>
                </c:pt>
                <c:pt idx="986">
                  <c:v>40.430999999999997</c:v>
                </c:pt>
                <c:pt idx="987">
                  <c:v>40.552</c:v>
                </c:pt>
                <c:pt idx="988">
                  <c:v>40.503</c:v>
                </c:pt>
                <c:pt idx="989">
                  <c:v>40.786999999999999</c:v>
                </c:pt>
                <c:pt idx="990">
                  <c:v>39.601999999999997</c:v>
                </c:pt>
                <c:pt idx="991">
                  <c:v>40.709000000000003</c:v>
                </c:pt>
                <c:pt idx="992">
                  <c:v>40.401000000000003</c:v>
                </c:pt>
                <c:pt idx="993">
                  <c:v>40.408000000000001</c:v>
                </c:pt>
                <c:pt idx="994">
                  <c:v>39.271999999999998</c:v>
                </c:pt>
                <c:pt idx="995">
                  <c:v>40.594999999999999</c:v>
                </c:pt>
                <c:pt idx="996">
                  <c:v>40.575000000000003</c:v>
                </c:pt>
                <c:pt idx="997">
                  <c:v>39.991</c:v>
                </c:pt>
                <c:pt idx="998">
                  <c:v>39.789000000000001</c:v>
                </c:pt>
                <c:pt idx="999">
                  <c:v>39.881999999999998</c:v>
                </c:pt>
                <c:pt idx="1000">
                  <c:v>39.627000000000002</c:v>
                </c:pt>
                <c:pt idx="1001">
                  <c:v>39.093000000000004</c:v>
                </c:pt>
                <c:pt idx="1002">
                  <c:v>39.167999999999999</c:v>
                </c:pt>
                <c:pt idx="1003">
                  <c:v>40.409999999999997</c:v>
                </c:pt>
                <c:pt idx="1004">
                  <c:v>39.44</c:v>
                </c:pt>
                <c:pt idx="1005">
                  <c:v>39.161000000000001</c:v>
                </c:pt>
                <c:pt idx="1006">
                  <c:v>39.689</c:v>
                </c:pt>
                <c:pt idx="1007">
                  <c:v>39.659999999999997</c:v>
                </c:pt>
                <c:pt idx="1008">
                  <c:v>39.186999999999998</c:v>
                </c:pt>
                <c:pt idx="1009">
                  <c:v>39.021999999999998</c:v>
                </c:pt>
                <c:pt idx="1010">
                  <c:v>39.042000000000002</c:v>
                </c:pt>
                <c:pt idx="1011">
                  <c:v>38.862000000000002</c:v>
                </c:pt>
                <c:pt idx="1012">
                  <c:v>39.216999999999999</c:v>
                </c:pt>
                <c:pt idx="1013">
                  <c:v>38.735999999999997</c:v>
                </c:pt>
                <c:pt idx="1014">
                  <c:v>38.408000000000001</c:v>
                </c:pt>
                <c:pt idx="1015">
                  <c:v>39</c:v>
                </c:pt>
                <c:pt idx="1016">
                  <c:v>39.046999999999997</c:v>
                </c:pt>
                <c:pt idx="1017">
                  <c:v>38.539000000000001</c:v>
                </c:pt>
                <c:pt idx="1018">
                  <c:v>38.976999999999997</c:v>
                </c:pt>
                <c:pt idx="1019">
                  <c:v>37.942999999999998</c:v>
                </c:pt>
                <c:pt idx="1020">
                  <c:v>39.283000000000001</c:v>
                </c:pt>
                <c:pt idx="1021">
                  <c:v>38.744</c:v>
                </c:pt>
                <c:pt idx="1022">
                  <c:v>39.591999999999999</c:v>
                </c:pt>
                <c:pt idx="1023">
                  <c:v>38.575000000000003</c:v>
                </c:pt>
                <c:pt idx="1024">
                  <c:v>38</c:v>
                </c:pt>
                <c:pt idx="1025">
                  <c:v>39.298999999999999</c:v>
                </c:pt>
                <c:pt idx="1026">
                  <c:v>38.802999999999997</c:v>
                </c:pt>
                <c:pt idx="1027">
                  <c:v>38.475000000000001</c:v>
                </c:pt>
                <c:pt idx="1028">
                  <c:v>37.094000000000001</c:v>
                </c:pt>
                <c:pt idx="1029">
                  <c:v>38.244</c:v>
                </c:pt>
                <c:pt idx="1030">
                  <c:v>37.866999999999997</c:v>
                </c:pt>
                <c:pt idx="1031">
                  <c:v>38.042000000000002</c:v>
                </c:pt>
                <c:pt idx="1032">
                  <c:v>38.027000000000001</c:v>
                </c:pt>
                <c:pt idx="1033">
                  <c:v>37.487000000000002</c:v>
                </c:pt>
                <c:pt idx="1034">
                  <c:v>37.143999999999998</c:v>
                </c:pt>
                <c:pt idx="1035">
                  <c:v>38.051000000000002</c:v>
                </c:pt>
                <c:pt idx="1036">
                  <c:v>39.173000000000002</c:v>
                </c:pt>
                <c:pt idx="1037">
                  <c:v>38.441000000000003</c:v>
                </c:pt>
                <c:pt idx="1038">
                  <c:v>37.551000000000002</c:v>
                </c:pt>
                <c:pt idx="1039">
                  <c:v>37.738</c:v>
                </c:pt>
                <c:pt idx="1040">
                  <c:v>37.771999999999998</c:v>
                </c:pt>
                <c:pt idx="1041">
                  <c:v>38.542999999999999</c:v>
                </c:pt>
                <c:pt idx="1042">
                  <c:v>38.197000000000003</c:v>
                </c:pt>
                <c:pt idx="1043">
                  <c:v>38.396999999999998</c:v>
                </c:pt>
                <c:pt idx="1044">
                  <c:v>38.283999999999999</c:v>
                </c:pt>
                <c:pt idx="1045">
                  <c:v>38.402999999999999</c:v>
                </c:pt>
                <c:pt idx="1046">
                  <c:v>38.079000000000001</c:v>
                </c:pt>
                <c:pt idx="1047">
                  <c:v>36.83</c:v>
                </c:pt>
                <c:pt idx="1048">
                  <c:v>37.465000000000003</c:v>
                </c:pt>
                <c:pt idx="1049">
                  <c:v>37.906999999999996</c:v>
                </c:pt>
                <c:pt idx="1050">
                  <c:v>37.085999999999999</c:v>
                </c:pt>
                <c:pt idx="1051">
                  <c:v>38.395000000000003</c:v>
                </c:pt>
                <c:pt idx="1052">
                  <c:v>37.911999999999999</c:v>
                </c:pt>
                <c:pt idx="1053">
                  <c:v>37.087000000000003</c:v>
                </c:pt>
                <c:pt idx="1054">
                  <c:v>37.390999999999998</c:v>
                </c:pt>
                <c:pt idx="1055">
                  <c:v>37.561</c:v>
                </c:pt>
                <c:pt idx="1056">
                  <c:v>37.234999999999999</c:v>
                </c:pt>
                <c:pt idx="1057">
                  <c:v>37.179000000000002</c:v>
                </c:pt>
                <c:pt idx="1058">
                  <c:v>36.914999999999999</c:v>
                </c:pt>
                <c:pt idx="1059">
                  <c:v>37.411999999999999</c:v>
                </c:pt>
                <c:pt idx="1060">
                  <c:v>37.856999999999999</c:v>
                </c:pt>
                <c:pt idx="1061">
                  <c:v>37.542000000000002</c:v>
                </c:pt>
                <c:pt idx="1062">
                  <c:v>37.944000000000003</c:v>
                </c:pt>
                <c:pt idx="1063">
                  <c:v>38.212000000000003</c:v>
                </c:pt>
                <c:pt idx="1064">
                  <c:v>37.722999999999999</c:v>
                </c:pt>
                <c:pt idx="1065">
                  <c:v>38.323999999999998</c:v>
                </c:pt>
                <c:pt idx="1066">
                  <c:v>36.950000000000003</c:v>
                </c:pt>
                <c:pt idx="1067">
                  <c:v>37.494999999999997</c:v>
                </c:pt>
                <c:pt idx="1068">
                  <c:v>37.082999999999998</c:v>
                </c:pt>
                <c:pt idx="1069">
                  <c:v>36.034999999999997</c:v>
                </c:pt>
                <c:pt idx="1070">
                  <c:v>37.493000000000002</c:v>
                </c:pt>
                <c:pt idx="1071">
                  <c:v>36.936</c:v>
                </c:pt>
                <c:pt idx="1072">
                  <c:v>37.53</c:v>
                </c:pt>
                <c:pt idx="1073">
                  <c:v>36.460999999999999</c:v>
                </c:pt>
                <c:pt idx="1074">
                  <c:v>36.722000000000001</c:v>
                </c:pt>
                <c:pt idx="1075">
                  <c:v>37.612000000000002</c:v>
                </c:pt>
                <c:pt idx="1076">
                  <c:v>37.456000000000003</c:v>
                </c:pt>
                <c:pt idx="1077">
                  <c:v>37.991999999999997</c:v>
                </c:pt>
                <c:pt idx="1078">
                  <c:v>37.481000000000002</c:v>
                </c:pt>
                <c:pt idx="1079">
                  <c:v>37.630000000000003</c:v>
                </c:pt>
                <c:pt idx="1080">
                  <c:v>36.799999999999997</c:v>
                </c:pt>
                <c:pt idx="1081">
                  <c:v>37.683</c:v>
                </c:pt>
                <c:pt idx="1082">
                  <c:v>37.976999999999997</c:v>
                </c:pt>
                <c:pt idx="1083">
                  <c:v>38.438000000000002</c:v>
                </c:pt>
                <c:pt idx="1084">
                  <c:v>37.170999999999999</c:v>
                </c:pt>
                <c:pt idx="1085">
                  <c:v>37.537999999999997</c:v>
                </c:pt>
                <c:pt idx="1086">
                  <c:v>37.774999999999999</c:v>
                </c:pt>
                <c:pt idx="1087">
                  <c:v>38.911999999999999</c:v>
                </c:pt>
                <c:pt idx="1088">
                  <c:v>38.418999999999997</c:v>
                </c:pt>
                <c:pt idx="1089">
                  <c:v>38.616999999999997</c:v>
                </c:pt>
                <c:pt idx="1090">
                  <c:v>38.481999999999999</c:v>
                </c:pt>
                <c:pt idx="1091">
                  <c:v>38.209000000000003</c:v>
                </c:pt>
                <c:pt idx="1092">
                  <c:v>37.627000000000002</c:v>
                </c:pt>
                <c:pt idx="1093">
                  <c:v>38.093000000000004</c:v>
                </c:pt>
                <c:pt idx="1094">
                  <c:v>38.424999999999997</c:v>
                </c:pt>
                <c:pt idx="1095">
                  <c:v>39.009</c:v>
                </c:pt>
                <c:pt idx="1096">
                  <c:v>39.296999999999997</c:v>
                </c:pt>
                <c:pt idx="1097">
                  <c:v>37.829000000000001</c:v>
                </c:pt>
                <c:pt idx="1098">
                  <c:v>37.567</c:v>
                </c:pt>
                <c:pt idx="1099">
                  <c:v>38.786999999999999</c:v>
                </c:pt>
                <c:pt idx="1100">
                  <c:v>38.14</c:v>
                </c:pt>
                <c:pt idx="1101">
                  <c:v>38.270000000000003</c:v>
                </c:pt>
                <c:pt idx="1102">
                  <c:v>38.786999999999999</c:v>
                </c:pt>
                <c:pt idx="1103">
                  <c:v>39.526000000000003</c:v>
                </c:pt>
                <c:pt idx="1104">
                  <c:v>39.087000000000003</c:v>
                </c:pt>
                <c:pt idx="1105">
                  <c:v>39.661999999999999</c:v>
                </c:pt>
                <c:pt idx="1106">
                  <c:v>38.877000000000002</c:v>
                </c:pt>
                <c:pt idx="1107">
                  <c:v>39.19</c:v>
                </c:pt>
                <c:pt idx="1108">
                  <c:v>39.316000000000003</c:v>
                </c:pt>
                <c:pt idx="1109">
                  <c:v>39.520000000000003</c:v>
                </c:pt>
                <c:pt idx="1110">
                  <c:v>38.496000000000002</c:v>
                </c:pt>
                <c:pt idx="1111">
                  <c:v>39.987000000000002</c:v>
                </c:pt>
                <c:pt idx="1112">
                  <c:v>39.712000000000003</c:v>
                </c:pt>
                <c:pt idx="1113">
                  <c:v>40.130000000000003</c:v>
                </c:pt>
                <c:pt idx="1114">
                  <c:v>39.139000000000003</c:v>
                </c:pt>
                <c:pt idx="1115">
                  <c:v>39.981999999999999</c:v>
                </c:pt>
                <c:pt idx="1116">
                  <c:v>39.119</c:v>
                </c:pt>
                <c:pt idx="1117">
                  <c:v>39.491</c:v>
                </c:pt>
                <c:pt idx="1118">
                  <c:v>40.487000000000002</c:v>
                </c:pt>
                <c:pt idx="1119">
                  <c:v>39.942999999999998</c:v>
                </c:pt>
                <c:pt idx="1120">
                  <c:v>40.423999999999999</c:v>
                </c:pt>
                <c:pt idx="1121">
                  <c:v>40.65</c:v>
                </c:pt>
                <c:pt idx="1122">
                  <c:v>40.542999999999999</c:v>
                </c:pt>
                <c:pt idx="1123">
                  <c:v>40.107999999999997</c:v>
                </c:pt>
                <c:pt idx="1124">
                  <c:v>40.244</c:v>
                </c:pt>
                <c:pt idx="1125">
                  <c:v>41.494</c:v>
                </c:pt>
                <c:pt idx="1126">
                  <c:v>40.984000000000002</c:v>
                </c:pt>
                <c:pt idx="1127">
                  <c:v>39.969000000000001</c:v>
                </c:pt>
                <c:pt idx="1128">
                  <c:v>41.625999999999998</c:v>
                </c:pt>
                <c:pt idx="1129">
                  <c:v>41.664999999999999</c:v>
                </c:pt>
                <c:pt idx="1130">
                  <c:v>41.228000000000002</c:v>
                </c:pt>
                <c:pt idx="1131">
                  <c:v>40.895000000000003</c:v>
                </c:pt>
                <c:pt idx="1132">
                  <c:v>41.795000000000002</c:v>
                </c:pt>
                <c:pt idx="1133">
                  <c:v>43.142000000000003</c:v>
                </c:pt>
                <c:pt idx="1134">
                  <c:v>41.942999999999998</c:v>
                </c:pt>
                <c:pt idx="1135">
                  <c:v>42.738</c:v>
                </c:pt>
                <c:pt idx="1136">
                  <c:v>41.618000000000002</c:v>
                </c:pt>
                <c:pt idx="1137">
                  <c:v>42.371000000000002</c:v>
                </c:pt>
                <c:pt idx="1138">
                  <c:v>42.692</c:v>
                </c:pt>
                <c:pt idx="1139">
                  <c:v>43.408000000000001</c:v>
                </c:pt>
                <c:pt idx="1140">
                  <c:v>42.497</c:v>
                </c:pt>
                <c:pt idx="1141">
                  <c:v>42.209000000000003</c:v>
                </c:pt>
                <c:pt idx="1142">
                  <c:v>43.607999999999997</c:v>
                </c:pt>
                <c:pt idx="1143">
                  <c:v>43.103999999999999</c:v>
                </c:pt>
                <c:pt idx="1144">
                  <c:v>42.853000000000002</c:v>
                </c:pt>
                <c:pt idx="1145">
                  <c:v>41.914999999999999</c:v>
                </c:pt>
                <c:pt idx="1146">
                  <c:v>44.418999999999997</c:v>
                </c:pt>
                <c:pt idx="1147">
                  <c:v>43.753</c:v>
                </c:pt>
                <c:pt idx="1148">
                  <c:v>43.142000000000003</c:v>
                </c:pt>
                <c:pt idx="1149">
                  <c:v>44.54</c:v>
                </c:pt>
                <c:pt idx="1150">
                  <c:v>43.098999999999997</c:v>
                </c:pt>
                <c:pt idx="1151">
                  <c:v>43.146000000000001</c:v>
                </c:pt>
                <c:pt idx="1152">
                  <c:v>43.805</c:v>
                </c:pt>
                <c:pt idx="1153">
                  <c:v>44.051000000000002</c:v>
                </c:pt>
                <c:pt idx="1154">
                  <c:v>45.005000000000003</c:v>
                </c:pt>
                <c:pt idx="1155">
                  <c:v>44.673999999999999</c:v>
                </c:pt>
                <c:pt idx="1156">
                  <c:v>44.904000000000003</c:v>
                </c:pt>
                <c:pt idx="1157">
                  <c:v>44.015999999999998</c:v>
                </c:pt>
                <c:pt idx="1158">
                  <c:v>45.015999999999998</c:v>
                </c:pt>
                <c:pt idx="1159">
                  <c:v>47.402999999999999</c:v>
                </c:pt>
                <c:pt idx="1160">
                  <c:v>45.097999999999999</c:v>
                </c:pt>
                <c:pt idx="1161">
                  <c:v>45.423999999999999</c:v>
                </c:pt>
                <c:pt idx="1162">
                  <c:v>45.85</c:v>
                </c:pt>
                <c:pt idx="1163">
                  <c:v>45.405000000000001</c:v>
                </c:pt>
                <c:pt idx="1164">
                  <c:v>46.956000000000003</c:v>
                </c:pt>
                <c:pt idx="1165">
                  <c:v>45.802999999999997</c:v>
                </c:pt>
                <c:pt idx="1166">
                  <c:v>44.874000000000002</c:v>
                </c:pt>
                <c:pt idx="1167">
                  <c:v>46.341000000000001</c:v>
                </c:pt>
                <c:pt idx="1168">
                  <c:v>46.408000000000001</c:v>
                </c:pt>
                <c:pt idx="1169">
                  <c:v>46.552</c:v>
                </c:pt>
                <c:pt idx="1170">
                  <c:v>45.884999999999998</c:v>
                </c:pt>
                <c:pt idx="1171">
                  <c:v>46.789000000000001</c:v>
                </c:pt>
                <c:pt idx="1172">
                  <c:v>47.500999999999998</c:v>
                </c:pt>
                <c:pt idx="1173">
                  <c:v>47.085999999999999</c:v>
                </c:pt>
                <c:pt idx="1174">
                  <c:v>48.484000000000002</c:v>
                </c:pt>
                <c:pt idx="1175">
                  <c:v>47.975999999999999</c:v>
                </c:pt>
                <c:pt idx="1176">
                  <c:v>49.783000000000001</c:v>
                </c:pt>
                <c:pt idx="1177">
                  <c:v>50.014000000000003</c:v>
                </c:pt>
                <c:pt idx="1178">
                  <c:v>48.814999999999998</c:v>
                </c:pt>
                <c:pt idx="1179">
                  <c:v>50.052</c:v>
                </c:pt>
                <c:pt idx="1180">
                  <c:v>49.442999999999998</c:v>
                </c:pt>
                <c:pt idx="1181">
                  <c:v>49.527999999999999</c:v>
                </c:pt>
                <c:pt idx="1182">
                  <c:v>49.249000000000002</c:v>
                </c:pt>
                <c:pt idx="1183">
                  <c:v>49.667999999999999</c:v>
                </c:pt>
                <c:pt idx="1184">
                  <c:v>49.968000000000004</c:v>
                </c:pt>
                <c:pt idx="1185">
                  <c:v>48.503999999999998</c:v>
                </c:pt>
                <c:pt idx="1186">
                  <c:v>49.62</c:v>
                </c:pt>
                <c:pt idx="1187">
                  <c:v>52.045000000000002</c:v>
                </c:pt>
                <c:pt idx="1188">
                  <c:v>50.051000000000002</c:v>
                </c:pt>
                <c:pt idx="1189">
                  <c:v>50.899000000000001</c:v>
                </c:pt>
                <c:pt idx="1190">
                  <c:v>50.08</c:v>
                </c:pt>
                <c:pt idx="1191">
                  <c:v>50.558</c:v>
                </c:pt>
                <c:pt idx="1192">
                  <c:v>50.127000000000002</c:v>
                </c:pt>
                <c:pt idx="1193">
                  <c:v>49.456000000000003</c:v>
                </c:pt>
                <c:pt idx="1194">
                  <c:v>51.11</c:v>
                </c:pt>
                <c:pt idx="1195">
                  <c:v>51.173999999999999</c:v>
                </c:pt>
                <c:pt idx="1196">
                  <c:v>49.673000000000002</c:v>
                </c:pt>
                <c:pt idx="1197">
                  <c:v>49.954999999999998</c:v>
                </c:pt>
                <c:pt idx="1198">
                  <c:v>50.261000000000003</c:v>
                </c:pt>
                <c:pt idx="1199">
                  <c:v>51.326999999999998</c:v>
                </c:pt>
                <c:pt idx="1200">
                  <c:v>50.100999999999999</c:v>
                </c:pt>
                <c:pt idx="1201">
                  <c:v>51.292999999999999</c:v>
                </c:pt>
                <c:pt idx="1202">
                  <c:v>50.463999999999999</c:v>
                </c:pt>
                <c:pt idx="1203">
                  <c:v>48.454999999999998</c:v>
                </c:pt>
                <c:pt idx="1204">
                  <c:v>50.027000000000001</c:v>
                </c:pt>
                <c:pt idx="1205">
                  <c:v>49.652999999999999</c:v>
                </c:pt>
                <c:pt idx="1206">
                  <c:v>53.148000000000003</c:v>
                </c:pt>
                <c:pt idx="1207">
                  <c:v>49.680999999999997</c:v>
                </c:pt>
                <c:pt idx="1208">
                  <c:v>49.161000000000001</c:v>
                </c:pt>
                <c:pt idx="1209">
                  <c:v>50.91</c:v>
                </c:pt>
                <c:pt idx="1210">
                  <c:v>52.292999999999999</c:v>
                </c:pt>
                <c:pt idx="1211">
                  <c:v>50.231000000000002</c:v>
                </c:pt>
                <c:pt idx="1212">
                  <c:v>51.161000000000001</c:v>
                </c:pt>
                <c:pt idx="1213">
                  <c:v>50.314</c:v>
                </c:pt>
                <c:pt idx="1214">
                  <c:v>50.982999999999997</c:v>
                </c:pt>
                <c:pt idx="1215">
                  <c:v>50.860999999999997</c:v>
                </c:pt>
                <c:pt idx="1216">
                  <c:v>52.259</c:v>
                </c:pt>
                <c:pt idx="1217">
                  <c:v>51.738999999999997</c:v>
                </c:pt>
                <c:pt idx="1218">
                  <c:v>52.139000000000003</c:v>
                </c:pt>
                <c:pt idx="1219">
                  <c:v>51.143000000000001</c:v>
                </c:pt>
                <c:pt idx="1220">
                  <c:v>52.81</c:v>
                </c:pt>
                <c:pt idx="1221">
                  <c:v>51.197000000000003</c:v>
                </c:pt>
                <c:pt idx="1222">
                  <c:v>51.573999999999998</c:v>
                </c:pt>
                <c:pt idx="1223">
                  <c:v>51.302</c:v>
                </c:pt>
                <c:pt idx="1224">
                  <c:v>51.4</c:v>
                </c:pt>
                <c:pt idx="1225">
                  <c:v>51.076000000000001</c:v>
                </c:pt>
                <c:pt idx="1226">
                  <c:v>52.529000000000003</c:v>
                </c:pt>
                <c:pt idx="1227">
                  <c:v>51.783999999999999</c:v>
                </c:pt>
                <c:pt idx="1228">
                  <c:v>50.506</c:v>
                </c:pt>
                <c:pt idx="1229">
                  <c:v>53.311</c:v>
                </c:pt>
                <c:pt idx="1230">
                  <c:v>52.609000000000002</c:v>
                </c:pt>
                <c:pt idx="1231">
                  <c:v>52.13</c:v>
                </c:pt>
                <c:pt idx="1232">
                  <c:v>52.843000000000004</c:v>
                </c:pt>
                <c:pt idx="1233">
                  <c:v>52.728000000000002</c:v>
                </c:pt>
                <c:pt idx="1234">
                  <c:v>52.344999999999999</c:v>
                </c:pt>
                <c:pt idx="1235">
                  <c:v>52.805</c:v>
                </c:pt>
                <c:pt idx="1236">
                  <c:v>52.04</c:v>
                </c:pt>
                <c:pt idx="1237">
                  <c:v>52.981999999999999</c:v>
                </c:pt>
                <c:pt idx="1238">
                  <c:v>51.761000000000003</c:v>
                </c:pt>
                <c:pt idx="1239">
                  <c:v>53.5</c:v>
                </c:pt>
                <c:pt idx="1240">
                  <c:v>54.732999999999997</c:v>
                </c:pt>
                <c:pt idx="1241">
                  <c:v>52.970999999999997</c:v>
                </c:pt>
                <c:pt idx="1242">
                  <c:v>53.716999999999999</c:v>
                </c:pt>
                <c:pt idx="1243">
                  <c:v>53.972000000000001</c:v>
                </c:pt>
                <c:pt idx="1244">
                  <c:v>54.277000000000001</c:v>
                </c:pt>
                <c:pt idx="1245">
                  <c:v>53.232999999999997</c:v>
                </c:pt>
                <c:pt idx="1246">
                  <c:v>53.773000000000003</c:v>
                </c:pt>
                <c:pt idx="1247">
                  <c:v>55.087000000000003</c:v>
                </c:pt>
                <c:pt idx="1248">
                  <c:v>54.19</c:v>
                </c:pt>
                <c:pt idx="1249">
                  <c:v>55.956000000000003</c:v>
                </c:pt>
                <c:pt idx="1250">
                  <c:v>55.116999999999997</c:v>
                </c:pt>
                <c:pt idx="1251">
                  <c:v>52.804000000000002</c:v>
                </c:pt>
                <c:pt idx="1252">
                  <c:v>54.828000000000003</c:v>
                </c:pt>
                <c:pt idx="1253">
                  <c:v>55.56</c:v>
                </c:pt>
                <c:pt idx="1254">
                  <c:v>54.326000000000001</c:v>
                </c:pt>
                <c:pt idx="1255">
                  <c:v>54.954999999999998</c:v>
                </c:pt>
                <c:pt idx="1256">
                  <c:v>54.122999999999998</c:v>
                </c:pt>
                <c:pt idx="1257">
                  <c:v>55.386000000000003</c:v>
                </c:pt>
                <c:pt idx="1258">
                  <c:v>55.75</c:v>
                </c:pt>
                <c:pt idx="1259">
                  <c:v>57.473999999999997</c:v>
                </c:pt>
                <c:pt idx="1260">
                  <c:v>53.930999999999997</c:v>
                </c:pt>
                <c:pt idx="1261">
                  <c:v>56.459000000000003</c:v>
                </c:pt>
                <c:pt idx="1262">
                  <c:v>55.853999999999999</c:v>
                </c:pt>
                <c:pt idx="1263">
                  <c:v>55.966000000000001</c:v>
                </c:pt>
                <c:pt idx="1264">
                  <c:v>54.637999999999998</c:v>
                </c:pt>
                <c:pt idx="1265">
                  <c:v>55.978000000000002</c:v>
                </c:pt>
                <c:pt idx="1266">
                  <c:v>56.734000000000002</c:v>
                </c:pt>
                <c:pt idx="1267">
                  <c:v>56.357999999999997</c:v>
                </c:pt>
                <c:pt idx="1268">
                  <c:v>55.12</c:v>
                </c:pt>
                <c:pt idx="1269">
                  <c:v>55.831000000000003</c:v>
                </c:pt>
                <c:pt idx="1270">
                  <c:v>56.365000000000002</c:v>
                </c:pt>
                <c:pt idx="1271">
                  <c:v>56.691000000000003</c:v>
                </c:pt>
                <c:pt idx="1272">
                  <c:v>56.365000000000002</c:v>
                </c:pt>
                <c:pt idx="1273">
                  <c:v>55.235999999999997</c:v>
                </c:pt>
                <c:pt idx="1274">
                  <c:v>57.113999999999997</c:v>
                </c:pt>
                <c:pt idx="1275">
                  <c:v>57.838000000000001</c:v>
                </c:pt>
                <c:pt idx="1276">
                  <c:v>56.47</c:v>
                </c:pt>
                <c:pt idx="1277">
                  <c:v>57.615000000000002</c:v>
                </c:pt>
                <c:pt idx="1278">
                  <c:v>56.741999999999997</c:v>
                </c:pt>
                <c:pt idx="1279">
                  <c:v>58.073999999999998</c:v>
                </c:pt>
                <c:pt idx="1280">
                  <c:v>57.277999999999999</c:v>
                </c:pt>
                <c:pt idx="1281">
                  <c:v>58.54</c:v>
                </c:pt>
                <c:pt idx="1282">
                  <c:v>59.610999999999997</c:v>
                </c:pt>
                <c:pt idx="1283">
                  <c:v>57.884999999999998</c:v>
                </c:pt>
                <c:pt idx="1284">
                  <c:v>57.057000000000002</c:v>
                </c:pt>
                <c:pt idx="1285">
                  <c:v>57.55</c:v>
                </c:pt>
                <c:pt idx="1286">
                  <c:v>56.536000000000001</c:v>
                </c:pt>
                <c:pt idx="1287">
                  <c:v>58.331000000000003</c:v>
                </c:pt>
                <c:pt idx="1288">
                  <c:v>57.311</c:v>
                </c:pt>
                <c:pt idx="1289">
                  <c:v>59.774999999999999</c:v>
                </c:pt>
                <c:pt idx="1290">
                  <c:v>60.514000000000003</c:v>
                </c:pt>
                <c:pt idx="1291">
                  <c:v>60.526000000000003</c:v>
                </c:pt>
                <c:pt idx="1292">
                  <c:v>58.036000000000001</c:v>
                </c:pt>
                <c:pt idx="1293">
                  <c:v>59.034999999999997</c:v>
                </c:pt>
                <c:pt idx="1294">
                  <c:v>60.045999999999999</c:v>
                </c:pt>
                <c:pt idx="1295">
                  <c:v>60.610999999999997</c:v>
                </c:pt>
                <c:pt idx="1296">
                  <c:v>61.308999999999997</c:v>
                </c:pt>
                <c:pt idx="1297">
                  <c:v>58.552</c:v>
                </c:pt>
                <c:pt idx="1298">
                  <c:v>60.58</c:v>
                </c:pt>
                <c:pt idx="1299">
                  <c:v>58.77</c:v>
                </c:pt>
                <c:pt idx="1300">
                  <c:v>62.1</c:v>
                </c:pt>
                <c:pt idx="1301">
                  <c:v>59.19</c:v>
                </c:pt>
                <c:pt idx="1302">
                  <c:v>61.482999999999997</c:v>
                </c:pt>
                <c:pt idx="1303">
                  <c:v>59.639000000000003</c:v>
                </c:pt>
                <c:pt idx="1304">
                  <c:v>61.926000000000002</c:v>
                </c:pt>
                <c:pt idx="1305">
                  <c:v>60.334000000000003</c:v>
                </c:pt>
                <c:pt idx="1306">
                  <c:v>61.116</c:v>
                </c:pt>
                <c:pt idx="1307">
                  <c:v>60.460999999999999</c:v>
                </c:pt>
                <c:pt idx="1308">
                  <c:v>62.078000000000003</c:v>
                </c:pt>
                <c:pt idx="1309">
                  <c:v>62.926000000000002</c:v>
                </c:pt>
                <c:pt idx="1310">
                  <c:v>61.465000000000003</c:v>
                </c:pt>
                <c:pt idx="1311">
                  <c:v>62.566000000000003</c:v>
                </c:pt>
                <c:pt idx="1312">
                  <c:v>62.884999999999998</c:v>
                </c:pt>
                <c:pt idx="1313">
                  <c:v>61.673000000000002</c:v>
                </c:pt>
                <c:pt idx="1314">
                  <c:v>62.012</c:v>
                </c:pt>
                <c:pt idx="1315">
                  <c:v>64.074999999999974</c:v>
                </c:pt>
                <c:pt idx="1316">
                  <c:v>61.491999999999997</c:v>
                </c:pt>
                <c:pt idx="1317">
                  <c:v>61.698999999999998</c:v>
                </c:pt>
                <c:pt idx="1318">
                  <c:v>62.017000000000003</c:v>
                </c:pt>
                <c:pt idx="1319">
                  <c:v>62.493000000000002</c:v>
                </c:pt>
                <c:pt idx="1320">
                  <c:v>63.841000000000001</c:v>
                </c:pt>
                <c:pt idx="1321">
                  <c:v>62.576000000000001</c:v>
                </c:pt>
                <c:pt idx="1322">
                  <c:v>63.131</c:v>
                </c:pt>
                <c:pt idx="1323">
                  <c:v>62.718000000000004</c:v>
                </c:pt>
                <c:pt idx="1324">
                  <c:v>60.561</c:v>
                </c:pt>
                <c:pt idx="1325">
                  <c:v>63.124000000000002</c:v>
                </c:pt>
                <c:pt idx="1326">
                  <c:v>63.057000000000002</c:v>
                </c:pt>
                <c:pt idx="1327">
                  <c:v>62.213000000000001</c:v>
                </c:pt>
                <c:pt idx="1328">
                  <c:v>62.884</c:v>
                </c:pt>
                <c:pt idx="1329">
                  <c:v>63.384999999999998</c:v>
                </c:pt>
                <c:pt idx="1330">
                  <c:v>63.244</c:v>
                </c:pt>
                <c:pt idx="1331">
                  <c:v>62.670999999999999</c:v>
                </c:pt>
                <c:pt idx="1332">
                  <c:v>65.046000000000006</c:v>
                </c:pt>
                <c:pt idx="1333">
                  <c:v>65.004000000000005</c:v>
                </c:pt>
                <c:pt idx="1334">
                  <c:v>63.463999999999999</c:v>
                </c:pt>
                <c:pt idx="1335">
                  <c:v>63.453000000000003</c:v>
                </c:pt>
                <c:pt idx="1336">
                  <c:v>63.779000000000003</c:v>
                </c:pt>
                <c:pt idx="1337">
                  <c:v>64.956999999999994</c:v>
                </c:pt>
                <c:pt idx="1338">
                  <c:v>64.296000000000006</c:v>
                </c:pt>
                <c:pt idx="1339">
                  <c:v>65.634</c:v>
                </c:pt>
                <c:pt idx="1340">
                  <c:v>62.128</c:v>
                </c:pt>
                <c:pt idx="1341">
                  <c:v>65.277000000000001</c:v>
                </c:pt>
                <c:pt idx="1342">
                  <c:v>62.15</c:v>
                </c:pt>
                <c:pt idx="1343">
                  <c:v>64.471000000000004</c:v>
                </c:pt>
                <c:pt idx="1344">
                  <c:v>65.099999999999994</c:v>
                </c:pt>
                <c:pt idx="1345">
                  <c:v>62.131</c:v>
                </c:pt>
                <c:pt idx="1346">
                  <c:v>65.564999999999998</c:v>
                </c:pt>
                <c:pt idx="1347">
                  <c:v>62.731999999999999</c:v>
                </c:pt>
                <c:pt idx="1348">
                  <c:v>61.179000000000002</c:v>
                </c:pt>
                <c:pt idx="1349">
                  <c:v>63.707999999999998</c:v>
                </c:pt>
                <c:pt idx="1350">
                  <c:v>65.963999999999999</c:v>
                </c:pt>
                <c:pt idx="1351">
                  <c:v>65.054000000000002</c:v>
                </c:pt>
                <c:pt idx="1352">
                  <c:v>67.481999999999999</c:v>
                </c:pt>
                <c:pt idx="1353">
                  <c:v>64.980999999999995</c:v>
                </c:pt>
                <c:pt idx="1354">
                  <c:v>66.905000000000001</c:v>
                </c:pt>
                <c:pt idx="1355">
                  <c:v>63.962000000000003</c:v>
                </c:pt>
                <c:pt idx="1356">
                  <c:v>64.61</c:v>
                </c:pt>
                <c:pt idx="1357">
                  <c:v>63.753</c:v>
                </c:pt>
                <c:pt idx="1358">
                  <c:v>65.22</c:v>
                </c:pt>
                <c:pt idx="1359">
                  <c:v>65.480999999999995</c:v>
                </c:pt>
                <c:pt idx="1360">
                  <c:v>66.088999999999999</c:v>
                </c:pt>
                <c:pt idx="1361">
                  <c:v>64.968999999999994</c:v>
                </c:pt>
                <c:pt idx="1362">
                  <c:v>66.384</c:v>
                </c:pt>
                <c:pt idx="1363">
                  <c:v>65.951999999999998</c:v>
                </c:pt>
                <c:pt idx="1364">
                  <c:v>65.968000000000004</c:v>
                </c:pt>
                <c:pt idx="1365">
                  <c:v>67.254999999999995</c:v>
                </c:pt>
                <c:pt idx="1366">
                  <c:v>63.624000000000002</c:v>
                </c:pt>
                <c:pt idx="1367">
                  <c:v>68.319000000000003</c:v>
                </c:pt>
                <c:pt idx="1368">
                  <c:v>64.337000000000003</c:v>
                </c:pt>
                <c:pt idx="1369">
                  <c:v>66.16</c:v>
                </c:pt>
                <c:pt idx="1370">
                  <c:v>65.274000000000001</c:v>
                </c:pt>
                <c:pt idx="1371">
                  <c:v>67.36</c:v>
                </c:pt>
                <c:pt idx="1372">
                  <c:v>67.113</c:v>
                </c:pt>
                <c:pt idx="1373">
                  <c:v>65.146000000000001</c:v>
                </c:pt>
                <c:pt idx="1374">
                  <c:v>66.424000000000007</c:v>
                </c:pt>
                <c:pt idx="1375">
                  <c:v>66.60599999999998</c:v>
                </c:pt>
                <c:pt idx="1376">
                  <c:v>65.186999999999998</c:v>
                </c:pt>
                <c:pt idx="1377">
                  <c:v>66.522000000000006</c:v>
                </c:pt>
                <c:pt idx="1378">
                  <c:v>69.117999999999995</c:v>
                </c:pt>
                <c:pt idx="1379">
                  <c:v>65.213999999999999</c:v>
                </c:pt>
                <c:pt idx="1380">
                  <c:v>64.430999999999997</c:v>
                </c:pt>
                <c:pt idx="1381">
                  <c:v>67.03</c:v>
                </c:pt>
                <c:pt idx="1382">
                  <c:v>66.546999999999997</c:v>
                </c:pt>
                <c:pt idx="1383">
                  <c:v>67.972999999999999</c:v>
                </c:pt>
                <c:pt idx="1384">
                  <c:v>66.450999999999993</c:v>
                </c:pt>
                <c:pt idx="1385">
                  <c:v>66.802999999999997</c:v>
                </c:pt>
                <c:pt idx="1386">
                  <c:v>68.953999999999994</c:v>
                </c:pt>
                <c:pt idx="1387">
                  <c:v>67.263999999999996</c:v>
                </c:pt>
                <c:pt idx="1388">
                  <c:v>66.010999999999996</c:v>
                </c:pt>
                <c:pt idx="1389">
                  <c:v>68.531999999999996</c:v>
                </c:pt>
                <c:pt idx="1390">
                  <c:v>70.081000000000003</c:v>
                </c:pt>
                <c:pt idx="1391">
                  <c:v>67.631</c:v>
                </c:pt>
                <c:pt idx="1392">
                  <c:v>68.930000000000007</c:v>
                </c:pt>
                <c:pt idx="1393">
                  <c:v>68.430000000000007</c:v>
                </c:pt>
                <c:pt idx="1394">
                  <c:v>67.876999999999995</c:v>
                </c:pt>
                <c:pt idx="1395">
                  <c:v>68.795000000000002</c:v>
                </c:pt>
                <c:pt idx="1396">
                  <c:v>68.293999999999997</c:v>
                </c:pt>
                <c:pt idx="1397">
                  <c:v>69.484999999999999</c:v>
                </c:pt>
                <c:pt idx="1398">
                  <c:v>69.63</c:v>
                </c:pt>
                <c:pt idx="1399">
                  <c:v>69.495000000000005</c:v>
                </c:pt>
                <c:pt idx="1400">
                  <c:v>71.55</c:v>
                </c:pt>
                <c:pt idx="1401">
                  <c:v>66.953000000000003</c:v>
                </c:pt>
                <c:pt idx="1402">
                  <c:v>69.808000000000007</c:v>
                </c:pt>
                <c:pt idx="1403">
                  <c:v>66.989999999999995</c:v>
                </c:pt>
                <c:pt idx="1404">
                  <c:v>68.995000000000005</c:v>
                </c:pt>
                <c:pt idx="1405">
                  <c:v>68.73</c:v>
                </c:pt>
                <c:pt idx="1406">
                  <c:v>68.153000000000006</c:v>
                </c:pt>
                <c:pt idx="1407">
                  <c:v>67.591999999999999</c:v>
                </c:pt>
                <c:pt idx="1408">
                  <c:v>68.287999999999997</c:v>
                </c:pt>
                <c:pt idx="1409">
                  <c:v>70.903999999999996</c:v>
                </c:pt>
                <c:pt idx="1410">
                  <c:v>69.143000000000001</c:v>
                </c:pt>
                <c:pt idx="1411">
                  <c:v>71.725999999999999</c:v>
                </c:pt>
                <c:pt idx="1412">
                  <c:v>70.938999999999993</c:v>
                </c:pt>
                <c:pt idx="1413">
                  <c:v>69.138999999999996</c:v>
                </c:pt>
                <c:pt idx="1414">
                  <c:v>69.543999999999997</c:v>
                </c:pt>
                <c:pt idx="1415">
                  <c:v>69.587000000000003</c:v>
                </c:pt>
                <c:pt idx="1416">
                  <c:v>70.391999999999996</c:v>
                </c:pt>
                <c:pt idx="1417">
                  <c:v>70.324999999999974</c:v>
                </c:pt>
                <c:pt idx="1418">
                  <c:v>70.488</c:v>
                </c:pt>
                <c:pt idx="1419">
                  <c:v>72.549000000000007</c:v>
                </c:pt>
                <c:pt idx="1420">
                  <c:v>76.92</c:v>
                </c:pt>
                <c:pt idx="1421">
                  <c:v>69.459000000000003</c:v>
                </c:pt>
                <c:pt idx="1422">
                  <c:v>70.212000000000003</c:v>
                </c:pt>
                <c:pt idx="1423">
                  <c:v>71.415000000000006</c:v>
                </c:pt>
                <c:pt idx="1424">
                  <c:v>71.697999999999993</c:v>
                </c:pt>
                <c:pt idx="1425">
                  <c:v>74.953000000000003</c:v>
                </c:pt>
                <c:pt idx="1426">
                  <c:v>74.975999999999999</c:v>
                </c:pt>
                <c:pt idx="1427">
                  <c:v>73.867999999999995</c:v>
                </c:pt>
                <c:pt idx="1428">
                  <c:v>70.727999999999994</c:v>
                </c:pt>
                <c:pt idx="1429">
                  <c:v>71.224999999999994</c:v>
                </c:pt>
                <c:pt idx="1430">
                  <c:v>73.332999999999998</c:v>
                </c:pt>
                <c:pt idx="1431">
                  <c:v>73.34</c:v>
                </c:pt>
                <c:pt idx="1432">
                  <c:v>72.015000000000001</c:v>
                </c:pt>
                <c:pt idx="1433">
                  <c:v>72.534000000000006</c:v>
                </c:pt>
                <c:pt idx="1434">
                  <c:v>73.86</c:v>
                </c:pt>
                <c:pt idx="1435">
                  <c:v>77.150999999999996</c:v>
                </c:pt>
                <c:pt idx="1436">
                  <c:v>70.497</c:v>
                </c:pt>
                <c:pt idx="1437">
                  <c:v>72.748999999999995</c:v>
                </c:pt>
                <c:pt idx="1438">
                  <c:v>78.581999999999994</c:v>
                </c:pt>
                <c:pt idx="1439">
                  <c:v>72.900999999999996</c:v>
                </c:pt>
                <c:pt idx="1440">
                  <c:v>73.838999999999999</c:v>
                </c:pt>
                <c:pt idx="1441">
                  <c:v>72.025999999999996</c:v>
                </c:pt>
                <c:pt idx="1442">
                  <c:v>71.486999999999995</c:v>
                </c:pt>
                <c:pt idx="1443">
                  <c:v>72.643000000000001</c:v>
                </c:pt>
                <c:pt idx="1444">
                  <c:v>72.546999999999997</c:v>
                </c:pt>
                <c:pt idx="1445">
                  <c:v>73.501999999999995</c:v>
                </c:pt>
                <c:pt idx="1446">
                  <c:v>73.471999999999994</c:v>
                </c:pt>
                <c:pt idx="1447">
                  <c:v>73.569999999999993</c:v>
                </c:pt>
                <c:pt idx="1448">
                  <c:v>73.35899999999998</c:v>
                </c:pt>
                <c:pt idx="1449">
                  <c:v>74.194999999999993</c:v>
                </c:pt>
                <c:pt idx="1450">
                  <c:v>73.900000000000006</c:v>
                </c:pt>
                <c:pt idx="1451">
                  <c:v>71.989999999999995</c:v>
                </c:pt>
                <c:pt idx="1452">
                  <c:v>73.356999999999999</c:v>
                </c:pt>
                <c:pt idx="1453">
                  <c:v>68.917000000000002</c:v>
                </c:pt>
                <c:pt idx="1454">
                  <c:v>72.009</c:v>
                </c:pt>
                <c:pt idx="1455">
                  <c:v>69.085999999999999</c:v>
                </c:pt>
                <c:pt idx="1456">
                  <c:v>71.555999999999997</c:v>
                </c:pt>
                <c:pt idx="1457">
                  <c:v>73.851999999999975</c:v>
                </c:pt>
                <c:pt idx="1458">
                  <c:v>72.474999999999994</c:v>
                </c:pt>
                <c:pt idx="1459">
                  <c:v>72.283000000000001</c:v>
                </c:pt>
                <c:pt idx="1460">
                  <c:v>74.096000000000004</c:v>
                </c:pt>
                <c:pt idx="1461">
                  <c:v>75.286000000000001</c:v>
                </c:pt>
                <c:pt idx="1462">
                  <c:v>74.516999999999996</c:v>
                </c:pt>
                <c:pt idx="1463">
                  <c:v>71.293000000000006</c:v>
                </c:pt>
                <c:pt idx="1464">
                  <c:v>71.665999999999997</c:v>
                </c:pt>
                <c:pt idx="1465">
                  <c:v>71.921000000000006</c:v>
                </c:pt>
                <c:pt idx="1466">
                  <c:v>78.438999999999993</c:v>
                </c:pt>
                <c:pt idx="1467">
                  <c:v>72.206000000000003</c:v>
                </c:pt>
                <c:pt idx="1468">
                  <c:v>76.224999999999994</c:v>
                </c:pt>
                <c:pt idx="1469">
                  <c:v>74.745000000000005</c:v>
                </c:pt>
                <c:pt idx="1470">
                  <c:v>73.867999999999995</c:v>
                </c:pt>
                <c:pt idx="1471">
                  <c:v>72.37</c:v>
                </c:pt>
                <c:pt idx="1472">
                  <c:v>72.197000000000003</c:v>
                </c:pt>
                <c:pt idx="1473">
                  <c:v>72.684999999999974</c:v>
                </c:pt>
                <c:pt idx="1474">
                  <c:v>74.900000000000006</c:v>
                </c:pt>
                <c:pt idx="1475">
                  <c:v>73.134</c:v>
                </c:pt>
                <c:pt idx="1476">
                  <c:v>72.678999999999945</c:v>
                </c:pt>
                <c:pt idx="1477">
                  <c:v>72.414000000000001</c:v>
                </c:pt>
                <c:pt idx="1478">
                  <c:v>71.60599999999998</c:v>
                </c:pt>
                <c:pt idx="1479">
                  <c:v>71.305000000000007</c:v>
                </c:pt>
                <c:pt idx="1480">
                  <c:v>80.674000000000007</c:v>
                </c:pt>
                <c:pt idx="1481">
                  <c:v>72.234999999999999</c:v>
                </c:pt>
                <c:pt idx="1482">
                  <c:v>73.966999999999999</c:v>
                </c:pt>
                <c:pt idx="1483">
                  <c:v>73.070999999999998</c:v>
                </c:pt>
                <c:pt idx="1484">
                  <c:v>73.55</c:v>
                </c:pt>
                <c:pt idx="1485">
                  <c:v>78.876999999999995</c:v>
                </c:pt>
                <c:pt idx="1486">
                  <c:v>74.075999999999979</c:v>
                </c:pt>
                <c:pt idx="1487">
                  <c:v>76.239000000000004</c:v>
                </c:pt>
                <c:pt idx="1488">
                  <c:v>75.143000000000001</c:v>
                </c:pt>
                <c:pt idx="1489">
                  <c:v>75.822999999999979</c:v>
                </c:pt>
                <c:pt idx="1490">
                  <c:v>77.918000000000006</c:v>
                </c:pt>
                <c:pt idx="1491">
                  <c:v>74.956999999999994</c:v>
                </c:pt>
                <c:pt idx="1492">
                  <c:v>73.123999999999995</c:v>
                </c:pt>
                <c:pt idx="1493">
                  <c:v>72.953999999999994</c:v>
                </c:pt>
                <c:pt idx="1494">
                  <c:v>74.144000000000005</c:v>
                </c:pt>
                <c:pt idx="1495">
                  <c:v>72.043999999999997</c:v>
                </c:pt>
                <c:pt idx="1496">
                  <c:v>71.275000000000006</c:v>
                </c:pt>
                <c:pt idx="1497">
                  <c:v>76.231999999999999</c:v>
                </c:pt>
                <c:pt idx="1498">
                  <c:v>74.180000000000007</c:v>
                </c:pt>
                <c:pt idx="1499">
                  <c:v>72.066999999999993</c:v>
                </c:pt>
                <c:pt idx="1500">
                  <c:v>74.8</c:v>
                </c:pt>
                <c:pt idx="1501">
                  <c:v>72.884</c:v>
                </c:pt>
                <c:pt idx="1502">
                  <c:v>73.709999999999994</c:v>
                </c:pt>
                <c:pt idx="1503">
                  <c:v>73.72</c:v>
                </c:pt>
                <c:pt idx="1504">
                  <c:v>73.441000000000003</c:v>
                </c:pt>
                <c:pt idx="1505">
                  <c:v>73.704999999999998</c:v>
                </c:pt>
                <c:pt idx="1506">
                  <c:v>74.134</c:v>
                </c:pt>
                <c:pt idx="1507">
                  <c:v>72.134</c:v>
                </c:pt>
                <c:pt idx="1508">
                  <c:v>72.887</c:v>
                </c:pt>
                <c:pt idx="1509">
                  <c:v>72.206999999999994</c:v>
                </c:pt>
                <c:pt idx="1510">
                  <c:v>79.072999999999979</c:v>
                </c:pt>
                <c:pt idx="1511">
                  <c:v>72.344999999999999</c:v>
                </c:pt>
                <c:pt idx="1512">
                  <c:v>72.954999999999998</c:v>
                </c:pt>
                <c:pt idx="1513">
                  <c:v>70.626999999999995</c:v>
                </c:pt>
                <c:pt idx="1514">
                  <c:v>71.028999999999996</c:v>
                </c:pt>
                <c:pt idx="1515">
                  <c:v>75.113</c:v>
                </c:pt>
                <c:pt idx="1516">
                  <c:v>71.712999999999994</c:v>
                </c:pt>
                <c:pt idx="1517">
                  <c:v>72.998000000000005</c:v>
                </c:pt>
                <c:pt idx="1518">
                  <c:v>67.932000000000002</c:v>
                </c:pt>
                <c:pt idx="1519">
                  <c:v>77.275999999999996</c:v>
                </c:pt>
                <c:pt idx="1520">
                  <c:v>68.975999999999999</c:v>
                </c:pt>
                <c:pt idx="1521">
                  <c:v>76.307000000000002</c:v>
                </c:pt>
                <c:pt idx="1522">
                  <c:v>73.786000000000001</c:v>
                </c:pt>
                <c:pt idx="1523">
                  <c:v>73.311999999999998</c:v>
                </c:pt>
                <c:pt idx="1524">
                  <c:v>74.620999999999995</c:v>
                </c:pt>
                <c:pt idx="1525">
                  <c:v>67.796999999999997</c:v>
                </c:pt>
                <c:pt idx="1526">
                  <c:v>70.486999999999995</c:v>
                </c:pt>
                <c:pt idx="1527">
                  <c:v>73.81</c:v>
                </c:pt>
                <c:pt idx="1528">
                  <c:v>71.986999999999995</c:v>
                </c:pt>
                <c:pt idx="1529">
                  <c:v>69.569000000000003</c:v>
                </c:pt>
                <c:pt idx="1530">
                  <c:v>71.396000000000001</c:v>
                </c:pt>
                <c:pt idx="1531">
                  <c:v>70.85299999999998</c:v>
                </c:pt>
                <c:pt idx="1532">
                  <c:v>77.849999999999994</c:v>
                </c:pt>
                <c:pt idx="1533">
                  <c:v>71.161000000000001</c:v>
                </c:pt>
                <c:pt idx="1534">
                  <c:v>71.373999999999995</c:v>
                </c:pt>
                <c:pt idx="1535">
                  <c:v>72.111999999999995</c:v>
                </c:pt>
                <c:pt idx="1536">
                  <c:v>72.05</c:v>
                </c:pt>
                <c:pt idx="1537">
                  <c:v>73.887</c:v>
                </c:pt>
                <c:pt idx="1538">
                  <c:v>73.915999999999997</c:v>
                </c:pt>
                <c:pt idx="1539">
                  <c:v>69.621999999999986</c:v>
                </c:pt>
                <c:pt idx="1540">
                  <c:v>70.706000000000003</c:v>
                </c:pt>
                <c:pt idx="1541">
                  <c:v>73.25</c:v>
                </c:pt>
                <c:pt idx="1542">
                  <c:v>69.851999999999975</c:v>
                </c:pt>
                <c:pt idx="1543">
                  <c:v>74.281999999999996</c:v>
                </c:pt>
                <c:pt idx="1544">
                  <c:v>73.323999999999998</c:v>
                </c:pt>
                <c:pt idx="1545">
                  <c:v>72.789000000000001</c:v>
                </c:pt>
                <c:pt idx="1546">
                  <c:v>73.207999999999998</c:v>
                </c:pt>
                <c:pt idx="1547">
                  <c:v>73.742000000000004</c:v>
                </c:pt>
                <c:pt idx="1548">
                  <c:v>77.537999999999997</c:v>
                </c:pt>
                <c:pt idx="1549">
                  <c:v>71.611000000000004</c:v>
                </c:pt>
                <c:pt idx="1550">
                  <c:v>73.367999999999995</c:v>
                </c:pt>
                <c:pt idx="1551">
                  <c:v>78.763000000000005</c:v>
                </c:pt>
                <c:pt idx="1552">
                  <c:v>75.247</c:v>
                </c:pt>
                <c:pt idx="1553">
                  <c:v>67.947999999999993</c:v>
                </c:pt>
                <c:pt idx="1554">
                  <c:v>79.233999999999995</c:v>
                </c:pt>
                <c:pt idx="1555">
                  <c:v>76.42</c:v>
                </c:pt>
                <c:pt idx="1556">
                  <c:v>72.290000000000006</c:v>
                </c:pt>
                <c:pt idx="1557">
                  <c:v>71.016999999999996</c:v>
                </c:pt>
                <c:pt idx="1558">
                  <c:v>74.222999999999999</c:v>
                </c:pt>
                <c:pt idx="1559">
                  <c:v>72.628999999999976</c:v>
                </c:pt>
                <c:pt idx="1560">
                  <c:v>68.709000000000003</c:v>
                </c:pt>
                <c:pt idx="1561">
                  <c:v>71.790999999999997</c:v>
                </c:pt>
                <c:pt idx="1562">
                  <c:v>72.311999999999998</c:v>
                </c:pt>
                <c:pt idx="1563">
                  <c:v>70.441000000000003</c:v>
                </c:pt>
                <c:pt idx="1564">
                  <c:v>75.893000000000001</c:v>
                </c:pt>
                <c:pt idx="1565">
                  <c:v>73.057000000000002</c:v>
                </c:pt>
                <c:pt idx="1566">
                  <c:v>71.501000000000005</c:v>
                </c:pt>
                <c:pt idx="1567">
                  <c:v>72.269000000000005</c:v>
                </c:pt>
                <c:pt idx="1568">
                  <c:v>72.100999999999999</c:v>
                </c:pt>
                <c:pt idx="1569">
                  <c:v>76.521000000000001</c:v>
                </c:pt>
                <c:pt idx="1570">
                  <c:v>69.165999999999997</c:v>
                </c:pt>
                <c:pt idx="1571">
                  <c:v>70.680999999999997</c:v>
                </c:pt>
                <c:pt idx="1572">
                  <c:v>77.307000000000002</c:v>
                </c:pt>
                <c:pt idx="1573">
                  <c:v>73.867999999999995</c:v>
                </c:pt>
                <c:pt idx="1574">
                  <c:v>70.867999999999995</c:v>
                </c:pt>
                <c:pt idx="1575">
                  <c:v>74.891000000000005</c:v>
                </c:pt>
                <c:pt idx="1576">
                  <c:v>71.429000000000002</c:v>
                </c:pt>
                <c:pt idx="1577">
                  <c:v>73.144999999999996</c:v>
                </c:pt>
                <c:pt idx="1578">
                  <c:v>74.113</c:v>
                </c:pt>
                <c:pt idx="1579">
                  <c:v>73.929000000000002</c:v>
                </c:pt>
                <c:pt idx="1580">
                  <c:v>73.504000000000005</c:v>
                </c:pt>
                <c:pt idx="1581">
                  <c:v>71.760000000000005</c:v>
                </c:pt>
                <c:pt idx="1582">
                  <c:v>71.241</c:v>
                </c:pt>
                <c:pt idx="1583">
                  <c:v>73.004999999999995</c:v>
                </c:pt>
                <c:pt idx="1584">
                  <c:v>70.628999999999976</c:v>
                </c:pt>
                <c:pt idx="1585">
                  <c:v>68.528999999999996</c:v>
                </c:pt>
                <c:pt idx="1586">
                  <c:v>74.533000000000001</c:v>
                </c:pt>
                <c:pt idx="1587">
                  <c:v>68.540000000000006</c:v>
                </c:pt>
                <c:pt idx="1588">
                  <c:v>72.887</c:v>
                </c:pt>
                <c:pt idx="1589">
                  <c:v>68.236000000000004</c:v>
                </c:pt>
                <c:pt idx="1590">
                  <c:v>71.429000000000002</c:v>
                </c:pt>
                <c:pt idx="1591">
                  <c:v>73.593000000000004</c:v>
                </c:pt>
                <c:pt idx="1592">
                  <c:v>73.311000000000007</c:v>
                </c:pt>
                <c:pt idx="1593">
                  <c:v>78.415000000000006</c:v>
                </c:pt>
                <c:pt idx="1594">
                  <c:v>70.266999999999996</c:v>
                </c:pt>
                <c:pt idx="1595">
                  <c:v>72.463999999999999</c:v>
                </c:pt>
                <c:pt idx="1596">
                  <c:v>68.03</c:v>
                </c:pt>
                <c:pt idx="1597">
                  <c:v>68.861000000000004</c:v>
                </c:pt>
                <c:pt idx="1598">
                  <c:v>71.713999999999999</c:v>
                </c:pt>
                <c:pt idx="1599">
                  <c:v>68.787999999999997</c:v>
                </c:pt>
                <c:pt idx="1600">
                  <c:v>71.709999999999994</c:v>
                </c:pt>
                <c:pt idx="1601">
                  <c:v>69.388000000000005</c:v>
                </c:pt>
                <c:pt idx="1602">
                  <c:v>64.256</c:v>
                </c:pt>
                <c:pt idx="1603">
                  <c:v>70.5</c:v>
                </c:pt>
                <c:pt idx="1604">
                  <c:v>70.405000000000001</c:v>
                </c:pt>
                <c:pt idx="1605">
                  <c:v>73.218000000000004</c:v>
                </c:pt>
                <c:pt idx="1606">
                  <c:v>75.974999999999994</c:v>
                </c:pt>
                <c:pt idx="1607">
                  <c:v>75.054000000000002</c:v>
                </c:pt>
                <c:pt idx="1608">
                  <c:v>66.903999999999996</c:v>
                </c:pt>
                <c:pt idx="1609">
                  <c:v>77.191000000000003</c:v>
                </c:pt>
                <c:pt idx="1610">
                  <c:v>73.055999999999997</c:v>
                </c:pt>
                <c:pt idx="1611">
                  <c:v>68.557000000000002</c:v>
                </c:pt>
                <c:pt idx="1612">
                  <c:v>71.206999999999994</c:v>
                </c:pt>
                <c:pt idx="1613">
                  <c:v>71.911000000000001</c:v>
                </c:pt>
                <c:pt idx="1614">
                  <c:v>73.941000000000003</c:v>
                </c:pt>
                <c:pt idx="1615">
                  <c:v>75.295000000000002</c:v>
                </c:pt>
                <c:pt idx="1616">
                  <c:v>69.786000000000001</c:v>
                </c:pt>
                <c:pt idx="1617">
                  <c:v>70.191999999999993</c:v>
                </c:pt>
                <c:pt idx="1618">
                  <c:v>74.765000000000001</c:v>
                </c:pt>
                <c:pt idx="1619">
                  <c:v>69.697000000000003</c:v>
                </c:pt>
                <c:pt idx="1620">
                  <c:v>74.397000000000006</c:v>
                </c:pt>
                <c:pt idx="1621">
                  <c:v>78.114999999999995</c:v>
                </c:pt>
                <c:pt idx="1622">
                  <c:v>73.834999999999994</c:v>
                </c:pt>
                <c:pt idx="1623">
                  <c:v>75.025999999999996</c:v>
                </c:pt>
                <c:pt idx="1624">
                  <c:v>74.745999999999995</c:v>
                </c:pt>
                <c:pt idx="1625">
                  <c:v>75.430999999999997</c:v>
                </c:pt>
                <c:pt idx="1626">
                  <c:v>76.088999999999999</c:v>
                </c:pt>
                <c:pt idx="1627">
                  <c:v>72.073999999999998</c:v>
                </c:pt>
                <c:pt idx="1628">
                  <c:v>69.370999999999995</c:v>
                </c:pt>
                <c:pt idx="1629">
                  <c:v>69.429000000000002</c:v>
                </c:pt>
                <c:pt idx="1630">
                  <c:v>71.055000000000007</c:v>
                </c:pt>
                <c:pt idx="1631">
                  <c:v>72.718999999999994</c:v>
                </c:pt>
                <c:pt idx="1632">
                  <c:v>72.542000000000002</c:v>
                </c:pt>
                <c:pt idx="1633">
                  <c:v>74.903000000000006</c:v>
                </c:pt>
                <c:pt idx="1634">
                  <c:v>69.325999999999979</c:v>
                </c:pt>
                <c:pt idx="1635">
                  <c:v>80.137</c:v>
                </c:pt>
                <c:pt idx="1636">
                  <c:v>68.959000000000003</c:v>
                </c:pt>
                <c:pt idx="1637">
                  <c:v>78.11</c:v>
                </c:pt>
                <c:pt idx="1638">
                  <c:v>76.989999999999995</c:v>
                </c:pt>
                <c:pt idx="1639">
                  <c:v>65.83</c:v>
                </c:pt>
                <c:pt idx="1640">
                  <c:v>74.745000000000005</c:v>
                </c:pt>
                <c:pt idx="1641">
                  <c:v>75.477000000000004</c:v>
                </c:pt>
                <c:pt idx="1642">
                  <c:v>74.070999999999998</c:v>
                </c:pt>
                <c:pt idx="1643">
                  <c:v>70.373999999999995</c:v>
                </c:pt>
                <c:pt idx="1644">
                  <c:v>71.930000000000007</c:v>
                </c:pt>
                <c:pt idx="1645">
                  <c:v>71.134</c:v>
                </c:pt>
                <c:pt idx="1646">
                  <c:v>75.817999999999998</c:v>
                </c:pt>
                <c:pt idx="1647">
                  <c:v>76.418999999999997</c:v>
                </c:pt>
                <c:pt idx="1648">
                  <c:v>72.637</c:v>
                </c:pt>
                <c:pt idx="1649">
                  <c:v>75.507999999999996</c:v>
                </c:pt>
                <c:pt idx="1650">
                  <c:v>75.225999999999999</c:v>
                </c:pt>
                <c:pt idx="1651">
                  <c:v>75.611000000000004</c:v>
                </c:pt>
                <c:pt idx="1652">
                  <c:v>75.756</c:v>
                </c:pt>
                <c:pt idx="1653">
                  <c:v>79.34</c:v>
                </c:pt>
                <c:pt idx="1654">
                  <c:v>76.988</c:v>
                </c:pt>
                <c:pt idx="1655">
                  <c:v>72.811999999999998</c:v>
                </c:pt>
                <c:pt idx="1656">
                  <c:v>72.162999999999997</c:v>
                </c:pt>
                <c:pt idx="1657">
                  <c:v>75.577999999999975</c:v>
                </c:pt>
                <c:pt idx="1658">
                  <c:v>73.864999999999995</c:v>
                </c:pt>
                <c:pt idx="1659">
                  <c:v>74.117999999999995</c:v>
                </c:pt>
                <c:pt idx="1660">
                  <c:v>71.513000000000005</c:v>
                </c:pt>
                <c:pt idx="1661">
                  <c:v>72.221999999999994</c:v>
                </c:pt>
                <c:pt idx="1662">
                  <c:v>74.736999999999995</c:v>
                </c:pt>
                <c:pt idx="1663">
                  <c:v>73.489999999999995</c:v>
                </c:pt>
                <c:pt idx="1664">
                  <c:v>73.654999999999987</c:v>
                </c:pt>
                <c:pt idx="1665">
                  <c:v>72.021000000000001</c:v>
                </c:pt>
                <c:pt idx="1666">
                  <c:v>73.018000000000001</c:v>
                </c:pt>
                <c:pt idx="1667">
                  <c:v>71.762</c:v>
                </c:pt>
                <c:pt idx="1668">
                  <c:v>69.444000000000003</c:v>
                </c:pt>
                <c:pt idx="1669">
                  <c:v>70.459999999999994</c:v>
                </c:pt>
                <c:pt idx="1670">
                  <c:v>70.877999999999986</c:v>
                </c:pt>
                <c:pt idx="1671">
                  <c:v>68.25</c:v>
                </c:pt>
                <c:pt idx="1672">
                  <c:v>68.262</c:v>
                </c:pt>
                <c:pt idx="1673">
                  <c:v>70.263999999999996</c:v>
                </c:pt>
                <c:pt idx="1674">
                  <c:v>72.013999999999996</c:v>
                </c:pt>
                <c:pt idx="1675">
                  <c:v>73.23</c:v>
                </c:pt>
                <c:pt idx="1676">
                  <c:v>72.281000000000006</c:v>
                </c:pt>
                <c:pt idx="1677">
                  <c:v>70.424000000000007</c:v>
                </c:pt>
                <c:pt idx="1678">
                  <c:v>68.849999999999994</c:v>
                </c:pt>
                <c:pt idx="1679">
                  <c:v>72.900000000000006</c:v>
                </c:pt>
                <c:pt idx="1680">
                  <c:v>66.116</c:v>
                </c:pt>
                <c:pt idx="1681">
                  <c:v>76.040000000000006</c:v>
                </c:pt>
                <c:pt idx="1682">
                  <c:v>69.821999999999974</c:v>
                </c:pt>
                <c:pt idx="1683">
                  <c:v>65.411000000000001</c:v>
                </c:pt>
                <c:pt idx="1684">
                  <c:v>67.233999999999995</c:v>
                </c:pt>
                <c:pt idx="1685">
                  <c:v>74.293999999999997</c:v>
                </c:pt>
                <c:pt idx="1686">
                  <c:v>65.638999999999996</c:v>
                </c:pt>
                <c:pt idx="1687">
                  <c:v>75.417000000000002</c:v>
                </c:pt>
                <c:pt idx="1688">
                  <c:v>69.683999999999997</c:v>
                </c:pt>
                <c:pt idx="1689">
                  <c:v>65.260000000000005</c:v>
                </c:pt>
                <c:pt idx="1690">
                  <c:v>75.385000000000005</c:v>
                </c:pt>
                <c:pt idx="1691">
                  <c:v>71.019000000000005</c:v>
                </c:pt>
                <c:pt idx="1692">
                  <c:v>69.983999999999995</c:v>
                </c:pt>
                <c:pt idx="1693">
                  <c:v>63.753999999999998</c:v>
                </c:pt>
                <c:pt idx="1694">
                  <c:v>77.010999999999996</c:v>
                </c:pt>
                <c:pt idx="1695">
                  <c:v>66.518000000000001</c:v>
                </c:pt>
                <c:pt idx="1696">
                  <c:v>70.762</c:v>
                </c:pt>
                <c:pt idx="1697">
                  <c:v>70.194999999999993</c:v>
                </c:pt>
                <c:pt idx="1698">
                  <c:v>74.882000000000005</c:v>
                </c:pt>
                <c:pt idx="1699">
                  <c:v>80.501000000000005</c:v>
                </c:pt>
                <c:pt idx="1700">
                  <c:v>72.912999999999997</c:v>
                </c:pt>
                <c:pt idx="1701">
                  <c:v>76.239000000000004</c:v>
                </c:pt>
                <c:pt idx="1702">
                  <c:v>61.465000000000003</c:v>
                </c:pt>
                <c:pt idx="1703">
                  <c:v>71.096999999999994</c:v>
                </c:pt>
                <c:pt idx="1704">
                  <c:v>70.578999999999979</c:v>
                </c:pt>
                <c:pt idx="1705">
                  <c:v>70</c:v>
                </c:pt>
                <c:pt idx="1706">
                  <c:v>71.87</c:v>
                </c:pt>
                <c:pt idx="1707">
                  <c:v>75.944999999999993</c:v>
                </c:pt>
                <c:pt idx="1708">
                  <c:v>69.203999999999994</c:v>
                </c:pt>
                <c:pt idx="1709">
                  <c:v>63.636000000000003</c:v>
                </c:pt>
                <c:pt idx="1710">
                  <c:v>63.472000000000001</c:v>
                </c:pt>
                <c:pt idx="1711">
                  <c:v>70.019000000000005</c:v>
                </c:pt>
                <c:pt idx="1712">
                  <c:v>69.435000000000002</c:v>
                </c:pt>
                <c:pt idx="1713">
                  <c:v>64.534000000000006</c:v>
                </c:pt>
                <c:pt idx="1714">
                  <c:v>64.418000000000006</c:v>
                </c:pt>
                <c:pt idx="1715">
                  <c:v>70.956999999999994</c:v>
                </c:pt>
                <c:pt idx="1716">
                  <c:v>69.475999999999999</c:v>
                </c:pt>
                <c:pt idx="1717">
                  <c:v>65.441000000000003</c:v>
                </c:pt>
                <c:pt idx="1718">
                  <c:v>66.265000000000001</c:v>
                </c:pt>
                <c:pt idx="1719">
                  <c:v>66.787999999999997</c:v>
                </c:pt>
                <c:pt idx="1720">
                  <c:v>69.891000000000005</c:v>
                </c:pt>
                <c:pt idx="1721">
                  <c:v>71.454999999999998</c:v>
                </c:pt>
                <c:pt idx="1722">
                  <c:v>62.929000000000002</c:v>
                </c:pt>
                <c:pt idx="1723">
                  <c:v>73.265000000000001</c:v>
                </c:pt>
                <c:pt idx="1724">
                  <c:v>69.478999999999999</c:v>
                </c:pt>
                <c:pt idx="1725">
                  <c:v>59.524000000000001</c:v>
                </c:pt>
                <c:pt idx="1726">
                  <c:v>74.167000000000002</c:v>
                </c:pt>
                <c:pt idx="1727">
                  <c:v>67.45</c:v>
                </c:pt>
                <c:pt idx="1728">
                  <c:v>71.186000000000007</c:v>
                </c:pt>
                <c:pt idx="1729">
                  <c:v>68.12</c:v>
                </c:pt>
                <c:pt idx="1730">
                  <c:v>72.156000000000006</c:v>
                </c:pt>
                <c:pt idx="1731">
                  <c:v>73.477000000000004</c:v>
                </c:pt>
                <c:pt idx="1732">
                  <c:v>58.72</c:v>
                </c:pt>
                <c:pt idx="1733">
                  <c:v>66.101999999999975</c:v>
                </c:pt>
                <c:pt idx="1734">
                  <c:v>70.09</c:v>
                </c:pt>
                <c:pt idx="1735">
                  <c:v>68.372999999999976</c:v>
                </c:pt>
                <c:pt idx="1736">
                  <c:v>64.194999999999993</c:v>
                </c:pt>
                <c:pt idx="1737">
                  <c:v>66.393000000000001</c:v>
                </c:pt>
                <c:pt idx="1738">
                  <c:v>66.930999999999997</c:v>
                </c:pt>
                <c:pt idx="1739">
                  <c:v>65.177000000000007</c:v>
                </c:pt>
                <c:pt idx="1740">
                  <c:v>62.616999999999997</c:v>
                </c:pt>
                <c:pt idx="1741">
                  <c:v>61.719000000000001</c:v>
                </c:pt>
                <c:pt idx="1742">
                  <c:v>75.293999999999997</c:v>
                </c:pt>
                <c:pt idx="1743">
                  <c:v>66.887</c:v>
                </c:pt>
                <c:pt idx="1744">
                  <c:v>73.423000000000002</c:v>
                </c:pt>
                <c:pt idx="1745">
                  <c:v>71.706000000000003</c:v>
                </c:pt>
                <c:pt idx="1746">
                  <c:v>70.293000000000006</c:v>
                </c:pt>
                <c:pt idx="1747">
                  <c:v>76.778000000000006</c:v>
                </c:pt>
                <c:pt idx="1748">
                  <c:v>60.966000000000001</c:v>
                </c:pt>
                <c:pt idx="1749">
                  <c:v>67.734999999999999</c:v>
                </c:pt>
                <c:pt idx="1750">
                  <c:v>76.908000000000001</c:v>
                </c:pt>
                <c:pt idx="1751">
                  <c:v>65.707999999999998</c:v>
                </c:pt>
                <c:pt idx="1752">
                  <c:v>67.245000000000005</c:v>
                </c:pt>
                <c:pt idx="1753">
                  <c:v>62.920999999999999</c:v>
                </c:pt>
                <c:pt idx="1754">
                  <c:v>71.742999999999995</c:v>
                </c:pt>
                <c:pt idx="1755">
                  <c:v>70.632000000000005</c:v>
                </c:pt>
                <c:pt idx="1756">
                  <c:v>71.319000000000003</c:v>
                </c:pt>
                <c:pt idx="1757">
                  <c:v>63.78</c:v>
                </c:pt>
                <c:pt idx="1758">
                  <c:v>72.244</c:v>
                </c:pt>
                <c:pt idx="1759">
                  <c:v>59.677</c:v>
                </c:pt>
                <c:pt idx="1760">
                  <c:v>78.936999999999998</c:v>
                </c:pt>
                <c:pt idx="1761">
                  <c:v>72.888999999999996</c:v>
                </c:pt>
                <c:pt idx="1762">
                  <c:v>63.677999999999997</c:v>
                </c:pt>
                <c:pt idx="1763">
                  <c:v>70.814999999999998</c:v>
                </c:pt>
                <c:pt idx="1764">
                  <c:v>83.5</c:v>
                </c:pt>
                <c:pt idx="1765">
                  <c:v>71.10599999999998</c:v>
                </c:pt>
                <c:pt idx="1766">
                  <c:v>66.667000000000002</c:v>
                </c:pt>
                <c:pt idx="1767">
                  <c:v>59.179000000000002</c:v>
                </c:pt>
                <c:pt idx="1768">
                  <c:v>68.212999999999994</c:v>
                </c:pt>
                <c:pt idx="1769">
                  <c:v>73.441000000000003</c:v>
                </c:pt>
                <c:pt idx="1770">
                  <c:v>59.002000000000002</c:v>
                </c:pt>
                <c:pt idx="1771">
                  <c:v>69.927000000000007</c:v>
                </c:pt>
                <c:pt idx="1772">
                  <c:v>62.417999999999999</c:v>
                </c:pt>
                <c:pt idx="1773">
                  <c:v>70.945999999999998</c:v>
                </c:pt>
                <c:pt idx="1774">
                  <c:v>58.758000000000003</c:v>
                </c:pt>
                <c:pt idx="1775">
                  <c:v>63.658999999999999</c:v>
                </c:pt>
                <c:pt idx="1776">
                  <c:v>70.587999999999994</c:v>
                </c:pt>
                <c:pt idx="1777">
                  <c:v>63.969000000000001</c:v>
                </c:pt>
                <c:pt idx="1778">
                  <c:v>63.863999999999997</c:v>
                </c:pt>
                <c:pt idx="1779">
                  <c:v>59.3</c:v>
                </c:pt>
                <c:pt idx="1780">
                  <c:v>67.236999999999995</c:v>
                </c:pt>
                <c:pt idx="1781">
                  <c:v>61.25</c:v>
                </c:pt>
                <c:pt idx="1782">
                  <c:v>60.363999999999997</c:v>
                </c:pt>
                <c:pt idx="1783">
                  <c:v>56.404000000000003</c:v>
                </c:pt>
                <c:pt idx="1784">
                  <c:v>65.495000000000005</c:v>
                </c:pt>
                <c:pt idx="1785">
                  <c:v>73.187999999999974</c:v>
                </c:pt>
                <c:pt idx="1786">
                  <c:v>70.641999999999996</c:v>
                </c:pt>
                <c:pt idx="1787">
                  <c:v>63.66</c:v>
                </c:pt>
                <c:pt idx="1788">
                  <c:v>65.445999999999998</c:v>
                </c:pt>
                <c:pt idx="1789">
                  <c:v>63.408999999999999</c:v>
                </c:pt>
                <c:pt idx="1790">
                  <c:v>66.834000000000003</c:v>
                </c:pt>
                <c:pt idx="1791">
                  <c:v>58.933</c:v>
                </c:pt>
                <c:pt idx="1792">
                  <c:v>67.351999999999975</c:v>
                </c:pt>
                <c:pt idx="1793">
                  <c:v>59.478999999999999</c:v>
                </c:pt>
                <c:pt idx="1794">
                  <c:v>57.48</c:v>
                </c:pt>
                <c:pt idx="1795">
                  <c:v>68.882999999999996</c:v>
                </c:pt>
                <c:pt idx="1796">
                  <c:v>62.871000000000002</c:v>
                </c:pt>
                <c:pt idx="1797">
                  <c:v>62.146999999999998</c:v>
                </c:pt>
                <c:pt idx="1798">
                  <c:v>58.838999999999999</c:v>
                </c:pt>
                <c:pt idx="1799">
                  <c:v>66.474000000000004</c:v>
                </c:pt>
                <c:pt idx="1800">
                  <c:v>60.302999999999997</c:v>
                </c:pt>
                <c:pt idx="1801">
                  <c:v>68.231999999999999</c:v>
                </c:pt>
                <c:pt idx="1802">
                  <c:v>70.169999999999973</c:v>
                </c:pt>
                <c:pt idx="1803">
                  <c:v>74.052000000000007</c:v>
                </c:pt>
                <c:pt idx="1804">
                  <c:v>64.323999999999998</c:v>
                </c:pt>
                <c:pt idx="1805">
                  <c:v>78.275000000000006</c:v>
                </c:pt>
                <c:pt idx="1806">
                  <c:v>65.180999999999997</c:v>
                </c:pt>
                <c:pt idx="1807">
                  <c:v>67.049000000000007</c:v>
                </c:pt>
                <c:pt idx="1808">
                  <c:v>66.86</c:v>
                </c:pt>
                <c:pt idx="1809">
                  <c:v>70.149000000000001</c:v>
                </c:pt>
                <c:pt idx="1810">
                  <c:v>55.398000000000003</c:v>
                </c:pt>
                <c:pt idx="1811">
                  <c:v>59.786000000000001</c:v>
                </c:pt>
                <c:pt idx="1812">
                  <c:v>67.441999999999993</c:v>
                </c:pt>
                <c:pt idx="1813">
                  <c:v>58.383000000000003</c:v>
                </c:pt>
                <c:pt idx="1814">
                  <c:v>58.667000000000002</c:v>
                </c:pt>
                <c:pt idx="1815">
                  <c:v>53.517000000000003</c:v>
                </c:pt>
                <c:pt idx="1816">
                  <c:v>72.442999999999998</c:v>
                </c:pt>
                <c:pt idx="1817">
                  <c:v>66.555000000000007</c:v>
                </c:pt>
                <c:pt idx="1818">
                  <c:v>57.402000000000001</c:v>
                </c:pt>
                <c:pt idx="1819">
                  <c:v>57.143000000000001</c:v>
                </c:pt>
                <c:pt idx="1820">
                  <c:v>54.441000000000003</c:v>
                </c:pt>
                <c:pt idx="1821">
                  <c:v>60.107999999999997</c:v>
                </c:pt>
                <c:pt idx="1822">
                  <c:v>61.652000000000001</c:v>
                </c:pt>
                <c:pt idx="1823">
                  <c:v>64.465000000000003</c:v>
                </c:pt>
                <c:pt idx="1824">
                  <c:v>60.588000000000001</c:v>
                </c:pt>
                <c:pt idx="1825">
                  <c:v>73.265000000000001</c:v>
                </c:pt>
                <c:pt idx="1826">
                  <c:v>68.548000000000002</c:v>
                </c:pt>
                <c:pt idx="1827">
                  <c:v>66.492000000000004</c:v>
                </c:pt>
                <c:pt idx="1828">
                  <c:v>57.042000000000002</c:v>
                </c:pt>
                <c:pt idx="1829">
                  <c:v>68.387</c:v>
                </c:pt>
                <c:pt idx="1830">
                  <c:v>64.807000000000002</c:v>
                </c:pt>
                <c:pt idx="1831">
                  <c:v>76.421000000000006</c:v>
                </c:pt>
                <c:pt idx="1832">
                  <c:v>66.304000000000002</c:v>
                </c:pt>
                <c:pt idx="1833">
                  <c:v>68.953000000000003</c:v>
                </c:pt>
                <c:pt idx="1834">
                  <c:v>64.811999999999998</c:v>
                </c:pt>
                <c:pt idx="1835">
                  <c:v>72.034000000000006</c:v>
                </c:pt>
                <c:pt idx="1836">
                  <c:v>72.917000000000002</c:v>
                </c:pt>
                <c:pt idx="1837">
                  <c:v>70.573999999999998</c:v>
                </c:pt>
                <c:pt idx="1838">
                  <c:v>74.308999999999997</c:v>
                </c:pt>
                <c:pt idx="1839">
                  <c:v>75.564999999999998</c:v>
                </c:pt>
                <c:pt idx="1840">
                  <c:v>74.224999999999994</c:v>
                </c:pt>
                <c:pt idx="1841">
                  <c:v>73.290999999999997</c:v>
                </c:pt>
                <c:pt idx="1842">
                  <c:v>75.027000000000001</c:v>
                </c:pt>
                <c:pt idx="1843">
                  <c:v>75.293999999999997</c:v>
                </c:pt>
                <c:pt idx="1844">
                  <c:v>77.41</c:v>
                </c:pt>
                <c:pt idx="1845">
                  <c:v>71.013000000000005</c:v>
                </c:pt>
                <c:pt idx="1846">
                  <c:v>70.971000000000004</c:v>
                </c:pt>
                <c:pt idx="1847">
                  <c:v>74.081999999999994</c:v>
                </c:pt>
                <c:pt idx="1848">
                  <c:v>69.854999999999976</c:v>
                </c:pt>
                <c:pt idx="1849">
                  <c:v>73.253</c:v>
                </c:pt>
                <c:pt idx="1850">
                  <c:v>74.709000000000003</c:v>
                </c:pt>
                <c:pt idx="1851">
                  <c:v>64.444000000000003</c:v>
                </c:pt>
                <c:pt idx="1852">
                  <c:v>69.813999999999993</c:v>
                </c:pt>
                <c:pt idx="1853">
                  <c:v>73.599000000000004</c:v>
                </c:pt>
                <c:pt idx="1854">
                  <c:v>73.141000000000005</c:v>
                </c:pt>
                <c:pt idx="1855">
                  <c:v>75.542000000000002</c:v>
                </c:pt>
                <c:pt idx="1856">
                  <c:v>76.923000000000002</c:v>
                </c:pt>
                <c:pt idx="1857">
                  <c:v>70.408000000000001</c:v>
                </c:pt>
                <c:pt idx="1858">
                  <c:v>67.349999999999994</c:v>
                </c:pt>
                <c:pt idx="1859">
                  <c:v>67.169999999999973</c:v>
                </c:pt>
                <c:pt idx="1860">
                  <c:v>71.141000000000005</c:v>
                </c:pt>
                <c:pt idx="1861">
                  <c:v>66.983999999999995</c:v>
                </c:pt>
                <c:pt idx="1862">
                  <c:v>67.537999999999997</c:v>
                </c:pt>
                <c:pt idx="1863">
                  <c:v>79.147999999999996</c:v>
                </c:pt>
                <c:pt idx="1864">
                  <c:v>66.350999999999999</c:v>
                </c:pt>
                <c:pt idx="1865">
                  <c:v>71.795000000000002</c:v>
                </c:pt>
                <c:pt idx="1866">
                  <c:v>62.308</c:v>
                </c:pt>
                <c:pt idx="1867">
                  <c:v>69.971999999999994</c:v>
                </c:pt>
                <c:pt idx="1868">
                  <c:v>70.994</c:v>
                </c:pt>
                <c:pt idx="1869">
                  <c:v>67.647000000000006</c:v>
                </c:pt>
                <c:pt idx="1870">
                  <c:v>60.286000000000001</c:v>
                </c:pt>
                <c:pt idx="1871">
                  <c:v>64.89</c:v>
                </c:pt>
                <c:pt idx="1872">
                  <c:v>62.5</c:v>
                </c:pt>
                <c:pt idx="1873">
                  <c:v>81.44</c:v>
                </c:pt>
                <c:pt idx="1874">
                  <c:v>75.540999999999997</c:v>
                </c:pt>
                <c:pt idx="1875">
                  <c:v>66.83</c:v>
                </c:pt>
                <c:pt idx="1876">
                  <c:v>69.97</c:v>
                </c:pt>
                <c:pt idx="1877">
                  <c:v>76.857999999999976</c:v>
                </c:pt>
                <c:pt idx="1878">
                  <c:v>72.308000000000007</c:v>
                </c:pt>
                <c:pt idx="1879">
                  <c:v>72.513999999999996</c:v>
                </c:pt>
                <c:pt idx="1880">
                  <c:v>74.965999999999994</c:v>
                </c:pt>
                <c:pt idx="1881">
                  <c:v>67.084999999999994</c:v>
                </c:pt>
                <c:pt idx="1882">
                  <c:v>72.347999999999999</c:v>
                </c:pt>
                <c:pt idx="1883">
                  <c:v>77.519000000000005</c:v>
                </c:pt>
                <c:pt idx="1884">
                  <c:v>68.8</c:v>
                </c:pt>
                <c:pt idx="1885">
                  <c:v>64.793000000000006</c:v>
                </c:pt>
                <c:pt idx="1886">
                  <c:v>56.25</c:v>
                </c:pt>
                <c:pt idx="1887">
                  <c:v>73.034000000000006</c:v>
                </c:pt>
                <c:pt idx="1888">
                  <c:v>67.844999999999999</c:v>
                </c:pt>
                <c:pt idx="1889">
                  <c:v>55.253</c:v>
                </c:pt>
                <c:pt idx="1890">
                  <c:v>62.182000000000002</c:v>
                </c:pt>
                <c:pt idx="1891">
                  <c:v>63.094999999999999</c:v>
                </c:pt>
                <c:pt idx="1892">
                  <c:v>54.43</c:v>
                </c:pt>
                <c:pt idx="1893">
                  <c:v>60.783999999999999</c:v>
                </c:pt>
                <c:pt idx="1894">
                  <c:v>55.752000000000002</c:v>
                </c:pt>
                <c:pt idx="1895">
                  <c:v>47.761000000000003</c:v>
                </c:pt>
                <c:pt idx="1896">
                  <c:v>52.703000000000003</c:v>
                </c:pt>
                <c:pt idx="1897">
                  <c:v>59.878</c:v>
                </c:pt>
                <c:pt idx="1898">
                  <c:v>52.792999999999999</c:v>
                </c:pt>
                <c:pt idx="1899">
                  <c:v>67.763000000000005</c:v>
                </c:pt>
                <c:pt idx="1900">
                  <c:v>61.963000000000001</c:v>
                </c:pt>
                <c:pt idx="1901">
                  <c:v>63.343000000000004</c:v>
                </c:pt>
                <c:pt idx="1902">
                  <c:v>55.97</c:v>
                </c:pt>
                <c:pt idx="1903">
                  <c:v>58.366</c:v>
                </c:pt>
                <c:pt idx="1904">
                  <c:v>62.911000000000001</c:v>
                </c:pt>
                <c:pt idx="1905">
                  <c:v>59.750999999999998</c:v>
                </c:pt>
                <c:pt idx="1906">
                  <c:v>58.947000000000003</c:v>
                </c:pt>
                <c:pt idx="1907">
                  <c:v>36.320999999999998</c:v>
                </c:pt>
                <c:pt idx="1908">
                  <c:v>32.570999999999998</c:v>
                </c:pt>
                <c:pt idx="1909">
                  <c:v>48.537999999999997</c:v>
                </c:pt>
                <c:pt idx="1910">
                  <c:v>49.734999999999999</c:v>
                </c:pt>
                <c:pt idx="1911">
                  <c:v>65.409000000000006</c:v>
                </c:pt>
                <c:pt idx="1912">
                  <c:v>60.673999999999999</c:v>
                </c:pt>
                <c:pt idx="1913">
                  <c:v>40.94</c:v>
                </c:pt>
                <c:pt idx="1914">
                  <c:v>36.363999999999997</c:v>
                </c:pt>
                <c:pt idx="1915">
                  <c:v>58.433999999999997</c:v>
                </c:pt>
                <c:pt idx="1916">
                  <c:v>36.301000000000002</c:v>
                </c:pt>
                <c:pt idx="1917">
                  <c:v>49.405000000000001</c:v>
                </c:pt>
                <c:pt idx="1918">
                  <c:v>27.273</c:v>
                </c:pt>
                <c:pt idx="1919">
                  <c:v>23.021999999999998</c:v>
                </c:pt>
                <c:pt idx="1920">
                  <c:v>38.462000000000003</c:v>
                </c:pt>
                <c:pt idx="1921">
                  <c:v>45.512999999999998</c:v>
                </c:pt>
                <c:pt idx="1922">
                  <c:v>39.521000000000001</c:v>
                </c:pt>
                <c:pt idx="1923">
                  <c:v>21.428999999999998</c:v>
                </c:pt>
                <c:pt idx="1924">
                  <c:v>62.043999999999997</c:v>
                </c:pt>
                <c:pt idx="1925">
                  <c:v>56.618000000000002</c:v>
                </c:pt>
                <c:pt idx="1926">
                  <c:v>16.312000000000001</c:v>
                </c:pt>
                <c:pt idx="1927">
                  <c:v>40.972000000000001</c:v>
                </c:pt>
                <c:pt idx="1928">
                  <c:v>23.893999999999998</c:v>
                </c:pt>
                <c:pt idx="1929">
                  <c:v>35.536999999999999</c:v>
                </c:pt>
                <c:pt idx="1930">
                  <c:v>38.210999999999999</c:v>
                </c:pt>
                <c:pt idx="1931">
                  <c:v>37.143000000000001</c:v>
                </c:pt>
                <c:pt idx="1932">
                  <c:v>63.393000000000001</c:v>
                </c:pt>
                <c:pt idx="1933">
                  <c:v>47.222000000000001</c:v>
                </c:pt>
                <c:pt idx="1934">
                  <c:v>61.682000000000002</c:v>
                </c:pt>
                <c:pt idx="1935">
                  <c:v>32.353000000000002</c:v>
                </c:pt>
                <c:pt idx="1936">
                  <c:v>39.725999999999999</c:v>
                </c:pt>
                <c:pt idx="1937">
                  <c:v>23</c:v>
                </c:pt>
                <c:pt idx="1938">
                  <c:v>3.4089999999999998</c:v>
                </c:pt>
                <c:pt idx="1939">
                  <c:v>51.634</c:v>
                </c:pt>
                <c:pt idx="1940">
                  <c:v>38.332999999999998</c:v>
                </c:pt>
                <c:pt idx="1941">
                  <c:v>17.895</c:v>
                </c:pt>
                <c:pt idx="1942">
                  <c:v>82.308000000000007</c:v>
                </c:pt>
                <c:pt idx="1943">
                  <c:v>60.606000000000002</c:v>
                </c:pt>
                <c:pt idx="1944">
                  <c:v>34.951000000000001</c:v>
                </c:pt>
                <c:pt idx="1945">
                  <c:v>52.143000000000001</c:v>
                </c:pt>
                <c:pt idx="1946">
                  <c:v>39.252000000000002</c:v>
                </c:pt>
                <c:pt idx="1947">
                  <c:v>41.606000000000002</c:v>
                </c:pt>
                <c:pt idx="1948">
                  <c:v>42.856999999999999</c:v>
                </c:pt>
                <c:pt idx="1949">
                  <c:v>26.271000000000001</c:v>
                </c:pt>
                <c:pt idx="1950">
                  <c:v>64.843999999999994</c:v>
                </c:pt>
                <c:pt idx="1951">
                  <c:v>50</c:v>
                </c:pt>
                <c:pt idx="1952">
                  <c:v>38.595999999999997</c:v>
                </c:pt>
                <c:pt idx="1953">
                  <c:v>69.048000000000002</c:v>
                </c:pt>
                <c:pt idx="1954">
                  <c:v>49.701000000000001</c:v>
                </c:pt>
                <c:pt idx="1955">
                  <c:v>40.170999999999999</c:v>
                </c:pt>
                <c:pt idx="1956">
                  <c:v>7.8949999999999996</c:v>
                </c:pt>
                <c:pt idx="1957">
                  <c:v>40.741</c:v>
                </c:pt>
                <c:pt idx="1958">
                  <c:v>34.615000000000002</c:v>
                </c:pt>
                <c:pt idx="1959">
                  <c:v>29.245000000000001</c:v>
                </c:pt>
                <c:pt idx="1960">
                  <c:v>32.786999999999999</c:v>
                </c:pt>
                <c:pt idx="1961">
                  <c:v>52.98</c:v>
                </c:pt>
                <c:pt idx="1962">
                  <c:v>34.710999999999999</c:v>
                </c:pt>
                <c:pt idx="1963">
                  <c:v>14.423</c:v>
                </c:pt>
                <c:pt idx="1964">
                  <c:v>55.951999999999998</c:v>
                </c:pt>
                <c:pt idx="1965">
                  <c:v>27.619</c:v>
                </c:pt>
                <c:pt idx="1966">
                  <c:v>43.396000000000001</c:v>
                </c:pt>
                <c:pt idx="1967">
                  <c:v>47.368000000000002</c:v>
                </c:pt>
                <c:pt idx="1968">
                  <c:v>39.006999999999998</c:v>
                </c:pt>
                <c:pt idx="1969">
                  <c:v>45.283000000000001</c:v>
                </c:pt>
                <c:pt idx="1970">
                  <c:v>52.576999999999998</c:v>
                </c:pt>
                <c:pt idx="1971">
                  <c:v>35.238</c:v>
                </c:pt>
                <c:pt idx="1972">
                  <c:v>41.27</c:v>
                </c:pt>
                <c:pt idx="1973">
                  <c:v>35</c:v>
                </c:pt>
                <c:pt idx="1974">
                  <c:v>42.149000000000001</c:v>
                </c:pt>
                <c:pt idx="1975">
                  <c:v>32.090000000000003</c:v>
                </c:pt>
                <c:pt idx="1976">
                  <c:v>57.143000000000001</c:v>
                </c:pt>
                <c:pt idx="1977">
                  <c:v>21.481000000000002</c:v>
                </c:pt>
                <c:pt idx="1978">
                  <c:v>64.197999999999993</c:v>
                </c:pt>
                <c:pt idx="1979">
                  <c:v>23</c:v>
                </c:pt>
                <c:pt idx="1980">
                  <c:v>27.928000000000001</c:v>
                </c:pt>
                <c:pt idx="1981">
                  <c:v>61.905000000000001</c:v>
                </c:pt>
                <c:pt idx="1982">
                  <c:v>40.179000000000002</c:v>
                </c:pt>
                <c:pt idx="1983">
                  <c:v>29.577000000000002</c:v>
                </c:pt>
                <c:pt idx="1984">
                  <c:v>43.103000000000002</c:v>
                </c:pt>
                <c:pt idx="1985">
                  <c:v>9.7349999999999994</c:v>
                </c:pt>
                <c:pt idx="1986">
                  <c:v>34.579000000000001</c:v>
                </c:pt>
                <c:pt idx="1987">
                  <c:v>27.173999999999999</c:v>
                </c:pt>
                <c:pt idx="1988">
                  <c:v>21</c:v>
                </c:pt>
                <c:pt idx="1989">
                  <c:v>11.593999999999999</c:v>
                </c:pt>
                <c:pt idx="1990">
                  <c:v>-14.286</c:v>
                </c:pt>
                <c:pt idx="1991">
                  <c:v>30</c:v>
                </c:pt>
                <c:pt idx="1992">
                  <c:v>6.452</c:v>
                </c:pt>
                <c:pt idx="1993">
                  <c:v>32.631999999999998</c:v>
                </c:pt>
                <c:pt idx="1994">
                  <c:v>15.151999999999999</c:v>
                </c:pt>
                <c:pt idx="1995">
                  <c:v>22.727</c:v>
                </c:pt>
                <c:pt idx="1996">
                  <c:v>63.889000000000003</c:v>
                </c:pt>
                <c:pt idx="1997">
                  <c:v>44.545000000000002</c:v>
                </c:pt>
                <c:pt idx="1998">
                  <c:v>71.962999999999994</c:v>
                </c:pt>
                <c:pt idx="1999">
                  <c:v>45.545000000000002</c:v>
                </c:pt>
                <c:pt idx="2000">
                  <c:v>43.518999999999998</c:v>
                </c:pt>
                <c:pt idx="2001">
                  <c:v>39.393999999999998</c:v>
                </c:pt>
                <c:pt idx="2002">
                  <c:v>-12.871</c:v>
                </c:pt>
                <c:pt idx="2003">
                  <c:v>5.2080000000000002</c:v>
                </c:pt>
                <c:pt idx="2004">
                  <c:v>37.036999999999999</c:v>
                </c:pt>
                <c:pt idx="2005">
                  <c:v>36.719000000000001</c:v>
                </c:pt>
                <c:pt idx="2006">
                  <c:v>21.277000000000001</c:v>
                </c:pt>
                <c:pt idx="2007">
                  <c:v>12.5</c:v>
                </c:pt>
                <c:pt idx="2008">
                  <c:v>36.667000000000002</c:v>
                </c:pt>
                <c:pt idx="2009">
                  <c:v>20.661000000000001</c:v>
                </c:pt>
                <c:pt idx="2010">
                  <c:v>13.513999999999999</c:v>
                </c:pt>
                <c:pt idx="2011">
                  <c:v>55.97</c:v>
                </c:pt>
                <c:pt idx="2012">
                  <c:v>29.751999999999999</c:v>
                </c:pt>
                <c:pt idx="2013">
                  <c:v>32.061</c:v>
                </c:pt>
                <c:pt idx="2014">
                  <c:v>26.667000000000002</c:v>
                </c:pt>
                <c:pt idx="2015">
                  <c:v>28.8</c:v>
                </c:pt>
                <c:pt idx="2016">
                  <c:v>53.731000000000002</c:v>
                </c:pt>
                <c:pt idx="2017">
                  <c:v>47.777999999999999</c:v>
                </c:pt>
                <c:pt idx="2018">
                  <c:v>31.914999999999999</c:v>
                </c:pt>
                <c:pt idx="2019">
                  <c:v>16.814</c:v>
                </c:pt>
                <c:pt idx="2020">
                  <c:v>40</c:v>
                </c:pt>
                <c:pt idx="2021">
                  <c:v>41.304000000000002</c:v>
                </c:pt>
                <c:pt idx="2022">
                  <c:v>22.727</c:v>
                </c:pt>
                <c:pt idx="2023">
                  <c:v>40.86</c:v>
                </c:pt>
                <c:pt idx="2024">
                  <c:v>21.97</c:v>
                </c:pt>
                <c:pt idx="2025">
                  <c:v>28.704000000000001</c:v>
                </c:pt>
                <c:pt idx="2026">
                  <c:v>25.780999999999999</c:v>
                </c:pt>
                <c:pt idx="2027">
                  <c:v>48.387</c:v>
                </c:pt>
                <c:pt idx="2028">
                  <c:v>21.552</c:v>
                </c:pt>
                <c:pt idx="2029">
                  <c:v>42.131999999999998</c:v>
                </c:pt>
                <c:pt idx="2030">
                  <c:v>61.052999999999997</c:v>
                </c:pt>
                <c:pt idx="2031">
                  <c:v>53.712000000000003</c:v>
                </c:pt>
                <c:pt idx="2032">
                  <c:v>64.814999999999998</c:v>
                </c:pt>
                <c:pt idx="2033">
                  <c:v>63.222999999999999</c:v>
                </c:pt>
                <c:pt idx="2034">
                  <c:v>72.5</c:v>
                </c:pt>
                <c:pt idx="2035">
                  <c:v>66.757000000000005</c:v>
                </c:pt>
                <c:pt idx="2036">
                  <c:v>65.313999999999993</c:v>
                </c:pt>
                <c:pt idx="2037">
                  <c:v>67.769000000000005</c:v>
                </c:pt>
                <c:pt idx="2038">
                  <c:v>68.522000000000006</c:v>
                </c:pt>
                <c:pt idx="2039">
                  <c:v>71.536000000000001</c:v>
                </c:pt>
                <c:pt idx="2040">
                  <c:v>70.968000000000004</c:v>
                </c:pt>
                <c:pt idx="2041">
                  <c:v>75.293999999999997</c:v>
                </c:pt>
                <c:pt idx="2042">
                  <c:v>75.811999999999998</c:v>
                </c:pt>
                <c:pt idx="2043">
                  <c:v>75.213999999999999</c:v>
                </c:pt>
                <c:pt idx="2044">
                  <c:v>61.856000000000002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4092-7647-B451-D6A56C7663BF}"/>
            </c:ext>
          </c:extLst>
        </c:ser>
        <c:ser>
          <c:idx val="2"/>
          <c:order val="2"/>
          <c:tx>
            <c:v>R.carolinensis3</c:v>
          </c:tx>
          <c:marker>
            <c:symbol val="none"/>
          </c:marker>
          <c:xVal>
            <c:numRef>
              <c:f>'[Ruellia carolinensis_ETxxxx.xlsx]Sheet1'!$G$1:$G$2045</c:f>
              <c:numCache>
                <c:formatCode>General</c:formatCode>
                <c:ptCount val="2045"/>
                <c:pt idx="0">
                  <c:v>191.24</c:v>
                </c:pt>
                <c:pt idx="1">
                  <c:v>191.62</c:v>
                </c:pt>
                <c:pt idx="2">
                  <c:v>191.99</c:v>
                </c:pt>
                <c:pt idx="3">
                  <c:v>192.37</c:v>
                </c:pt>
                <c:pt idx="4">
                  <c:v>192.75</c:v>
                </c:pt>
                <c:pt idx="5">
                  <c:v>193.12</c:v>
                </c:pt>
                <c:pt idx="6">
                  <c:v>193.5</c:v>
                </c:pt>
                <c:pt idx="7">
                  <c:v>193.87</c:v>
                </c:pt>
                <c:pt idx="8">
                  <c:v>194.25</c:v>
                </c:pt>
                <c:pt idx="9">
                  <c:v>194.63</c:v>
                </c:pt>
                <c:pt idx="10">
                  <c:v>195</c:v>
                </c:pt>
                <c:pt idx="11">
                  <c:v>195.38</c:v>
                </c:pt>
                <c:pt idx="12">
                  <c:v>195.75</c:v>
                </c:pt>
                <c:pt idx="13">
                  <c:v>196.13</c:v>
                </c:pt>
                <c:pt idx="14">
                  <c:v>196.5</c:v>
                </c:pt>
                <c:pt idx="15">
                  <c:v>196.88</c:v>
                </c:pt>
                <c:pt idx="16">
                  <c:v>197.25</c:v>
                </c:pt>
                <c:pt idx="17">
                  <c:v>197.63</c:v>
                </c:pt>
                <c:pt idx="18">
                  <c:v>198.01</c:v>
                </c:pt>
                <c:pt idx="19">
                  <c:v>198.38</c:v>
                </c:pt>
                <c:pt idx="20">
                  <c:v>198.76</c:v>
                </c:pt>
                <c:pt idx="21">
                  <c:v>199.13</c:v>
                </c:pt>
                <c:pt idx="22">
                  <c:v>199.51</c:v>
                </c:pt>
                <c:pt idx="23">
                  <c:v>199.88</c:v>
                </c:pt>
                <c:pt idx="24">
                  <c:v>200.26</c:v>
                </c:pt>
                <c:pt idx="25">
                  <c:v>200.63</c:v>
                </c:pt>
                <c:pt idx="26">
                  <c:v>201.01</c:v>
                </c:pt>
                <c:pt idx="27">
                  <c:v>201.38</c:v>
                </c:pt>
                <c:pt idx="28">
                  <c:v>201.76</c:v>
                </c:pt>
                <c:pt idx="29">
                  <c:v>202.13</c:v>
                </c:pt>
                <c:pt idx="30">
                  <c:v>202.51</c:v>
                </c:pt>
                <c:pt idx="31">
                  <c:v>202.88</c:v>
                </c:pt>
                <c:pt idx="32">
                  <c:v>203.26</c:v>
                </c:pt>
                <c:pt idx="33">
                  <c:v>203.63</c:v>
                </c:pt>
                <c:pt idx="34">
                  <c:v>204.01</c:v>
                </c:pt>
                <c:pt idx="35">
                  <c:v>204.38</c:v>
                </c:pt>
                <c:pt idx="36">
                  <c:v>204.76</c:v>
                </c:pt>
                <c:pt idx="37">
                  <c:v>205.13</c:v>
                </c:pt>
                <c:pt idx="38">
                  <c:v>205.51</c:v>
                </c:pt>
                <c:pt idx="39">
                  <c:v>205.88</c:v>
                </c:pt>
                <c:pt idx="40">
                  <c:v>206.26</c:v>
                </c:pt>
                <c:pt idx="41">
                  <c:v>206.63</c:v>
                </c:pt>
                <c:pt idx="42">
                  <c:v>207.01</c:v>
                </c:pt>
                <c:pt idx="43">
                  <c:v>207.38</c:v>
                </c:pt>
                <c:pt idx="44">
                  <c:v>207.76</c:v>
                </c:pt>
                <c:pt idx="45">
                  <c:v>208.13</c:v>
                </c:pt>
                <c:pt idx="46">
                  <c:v>208.51</c:v>
                </c:pt>
                <c:pt idx="47">
                  <c:v>208.88</c:v>
                </c:pt>
                <c:pt idx="48">
                  <c:v>209.26</c:v>
                </c:pt>
                <c:pt idx="49">
                  <c:v>209.63</c:v>
                </c:pt>
                <c:pt idx="50">
                  <c:v>210.01</c:v>
                </c:pt>
                <c:pt idx="51">
                  <c:v>210.38</c:v>
                </c:pt>
                <c:pt idx="52">
                  <c:v>210.75</c:v>
                </c:pt>
                <c:pt idx="53">
                  <c:v>211.13</c:v>
                </c:pt>
                <c:pt idx="54">
                  <c:v>211.5</c:v>
                </c:pt>
                <c:pt idx="55">
                  <c:v>211.88</c:v>
                </c:pt>
                <c:pt idx="56">
                  <c:v>212.25</c:v>
                </c:pt>
                <c:pt idx="57">
                  <c:v>212.63</c:v>
                </c:pt>
                <c:pt idx="58">
                  <c:v>213</c:v>
                </c:pt>
                <c:pt idx="59">
                  <c:v>213.37</c:v>
                </c:pt>
                <c:pt idx="60">
                  <c:v>213.75</c:v>
                </c:pt>
                <c:pt idx="61">
                  <c:v>214.12</c:v>
                </c:pt>
                <c:pt idx="62">
                  <c:v>214.5</c:v>
                </c:pt>
                <c:pt idx="63">
                  <c:v>214.87</c:v>
                </c:pt>
                <c:pt idx="64">
                  <c:v>215.25</c:v>
                </c:pt>
                <c:pt idx="65">
                  <c:v>215.62</c:v>
                </c:pt>
                <c:pt idx="66">
                  <c:v>215.99</c:v>
                </c:pt>
                <c:pt idx="67">
                  <c:v>216.37</c:v>
                </c:pt>
                <c:pt idx="68">
                  <c:v>216.74</c:v>
                </c:pt>
                <c:pt idx="69">
                  <c:v>217.12</c:v>
                </c:pt>
                <c:pt idx="70">
                  <c:v>217.49</c:v>
                </c:pt>
                <c:pt idx="71">
                  <c:v>217.86</c:v>
                </c:pt>
                <c:pt idx="72">
                  <c:v>218.24</c:v>
                </c:pt>
                <c:pt idx="73">
                  <c:v>218.61</c:v>
                </c:pt>
                <c:pt idx="74">
                  <c:v>218.98</c:v>
                </c:pt>
                <c:pt idx="75">
                  <c:v>219.36</c:v>
                </c:pt>
                <c:pt idx="76">
                  <c:v>219.73</c:v>
                </c:pt>
                <c:pt idx="77">
                  <c:v>220.11</c:v>
                </c:pt>
                <c:pt idx="78">
                  <c:v>220.48</c:v>
                </c:pt>
                <c:pt idx="79">
                  <c:v>220.85</c:v>
                </c:pt>
                <c:pt idx="80">
                  <c:v>221.23</c:v>
                </c:pt>
                <c:pt idx="81">
                  <c:v>221.6</c:v>
                </c:pt>
                <c:pt idx="82">
                  <c:v>221.97</c:v>
                </c:pt>
                <c:pt idx="83">
                  <c:v>222.35</c:v>
                </c:pt>
                <c:pt idx="84">
                  <c:v>222.72</c:v>
                </c:pt>
                <c:pt idx="85">
                  <c:v>223.09</c:v>
                </c:pt>
                <c:pt idx="86">
                  <c:v>223.47</c:v>
                </c:pt>
                <c:pt idx="87">
                  <c:v>223.84</c:v>
                </c:pt>
                <c:pt idx="88">
                  <c:v>224.21</c:v>
                </c:pt>
                <c:pt idx="89">
                  <c:v>224.59</c:v>
                </c:pt>
                <c:pt idx="90">
                  <c:v>224.96</c:v>
                </c:pt>
                <c:pt idx="91">
                  <c:v>225.33</c:v>
                </c:pt>
                <c:pt idx="92">
                  <c:v>225.71</c:v>
                </c:pt>
                <c:pt idx="93">
                  <c:v>226.08</c:v>
                </c:pt>
                <c:pt idx="94">
                  <c:v>226.45</c:v>
                </c:pt>
                <c:pt idx="95">
                  <c:v>226.83</c:v>
                </c:pt>
                <c:pt idx="96">
                  <c:v>227.2</c:v>
                </c:pt>
                <c:pt idx="97">
                  <c:v>227.57</c:v>
                </c:pt>
                <c:pt idx="98">
                  <c:v>227.95</c:v>
                </c:pt>
                <c:pt idx="99">
                  <c:v>228.32</c:v>
                </c:pt>
                <c:pt idx="100">
                  <c:v>228.69</c:v>
                </c:pt>
                <c:pt idx="101">
                  <c:v>229.07</c:v>
                </c:pt>
                <c:pt idx="102">
                  <c:v>229.44</c:v>
                </c:pt>
                <c:pt idx="103">
                  <c:v>229.81</c:v>
                </c:pt>
                <c:pt idx="104">
                  <c:v>230.18</c:v>
                </c:pt>
                <c:pt idx="105">
                  <c:v>230.56</c:v>
                </c:pt>
                <c:pt idx="106">
                  <c:v>230.93</c:v>
                </c:pt>
                <c:pt idx="107">
                  <c:v>231.3</c:v>
                </c:pt>
                <c:pt idx="108">
                  <c:v>231.68</c:v>
                </c:pt>
                <c:pt idx="109">
                  <c:v>232.05</c:v>
                </c:pt>
                <c:pt idx="110">
                  <c:v>232.42</c:v>
                </c:pt>
                <c:pt idx="111">
                  <c:v>232.79</c:v>
                </c:pt>
                <c:pt idx="112">
                  <c:v>233.17</c:v>
                </c:pt>
                <c:pt idx="113">
                  <c:v>233.54</c:v>
                </c:pt>
                <c:pt idx="114">
                  <c:v>233.91</c:v>
                </c:pt>
                <c:pt idx="115">
                  <c:v>234.28</c:v>
                </c:pt>
                <c:pt idx="116">
                  <c:v>234.66</c:v>
                </c:pt>
                <c:pt idx="117">
                  <c:v>235.03</c:v>
                </c:pt>
                <c:pt idx="118">
                  <c:v>235.4</c:v>
                </c:pt>
                <c:pt idx="119">
                  <c:v>235.77</c:v>
                </c:pt>
                <c:pt idx="120">
                  <c:v>236.15</c:v>
                </c:pt>
                <c:pt idx="121">
                  <c:v>236.52</c:v>
                </c:pt>
                <c:pt idx="122">
                  <c:v>236.89</c:v>
                </c:pt>
                <c:pt idx="123">
                  <c:v>237.26</c:v>
                </c:pt>
                <c:pt idx="124">
                  <c:v>237.64</c:v>
                </c:pt>
                <c:pt idx="125">
                  <c:v>238.01</c:v>
                </c:pt>
                <c:pt idx="126">
                  <c:v>238.38</c:v>
                </c:pt>
                <c:pt idx="127">
                  <c:v>238.75</c:v>
                </c:pt>
                <c:pt idx="128">
                  <c:v>239.12</c:v>
                </c:pt>
                <c:pt idx="129">
                  <c:v>239.5</c:v>
                </c:pt>
                <c:pt idx="130">
                  <c:v>239.87</c:v>
                </c:pt>
                <c:pt idx="131">
                  <c:v>240.24</c:v>
                </c:pt>
                <c:pt idx="132">
                  <c:v>240.61</c:v>
                </c:pt>
                <c:pt idx="133">
                  <c:v>240.99</c:v>
                </c:pt>
                <c:pt idx="134">
                  <c:v>241.36</c:v>
                </c:pt>
                <c:pt idx="135">
                  <c:v>241.73</c:v>
                </c:pt>
                <c:pt idx="136">
                  <c:v>242.1</c:v>
                </c:pt>
                <c:pt idx="137">
                  <c:v>242.47</c:v>
                </c:pt>
                <c:pt idx="138">
                  <c:v>242.84</c:v>
                </c:pt>
                <c:pt idx="139">
                  <c:v>243.22</c:v>
                </c:pt>
                <c:pt idx="140">
                  <c:v>243.59</c:v>
                </c:pt>
                <c:pt idx="141">
                  <c:v>243.96</c:v>
                </c:pt>
                <c:pt idx="142">
                  <c:v>244.33</c:v>
                </c:pt>
                <c:pt idx="143">
                  <c:v>244.7</c:v>
                </c:pt>
                <c:pt idx="144">
                  <c:v>245.08</c:v>
                </c:pt>
                <c:pt idx="145">
                  <c:v>245.45</c:v>
                </c:pt>
                <c:pt idx="146">
                  <c:v>245.82</c:v>
                </c:pt>
                <c:pt idx="147">
                  <c:v>246.19</c:v>
                </c:pt>
                <c:pt idx="148">
                  <c:v>246.56</c:v>
                </c:pt>
                <c:pt idx="149">
                  <c:v>246.93</c:v>
                </c:pt>
                <c:pt idx="150">
                  <c:v>247.3</c:v>
                </c:pt>
                <c:pt idx="151">
                  <c:v>247.68</c:v>
                </c:pt>
                <c:pt idx="152">
                  <c:v>248.05</c:v>
                </c:pt>
                <c:pt idx="153">
                  <c:v>248.42</c:v>
                </c:pt>
                <c:pt idx="154">
                  <c:v>248.79</c:v>
                </c:pt>
                <c:pt idx="155">
                  <c:v>249.16</c:v>
                </c:pt>
                <c:pt idx="156">
                  <c:v>249.53</c:v>
                </c:pt>
                <c:pt idx="157">
                  <c:v>249.9</c:v>
                </c:pt>
                <c:pt idx="158">
                  <c:v>250.28</c:v>
                </c:pt>
                <c:pt idx="159">
                  <c:v>250.65</c:v>
                </c:pt>
                <c:pt idx="160">
                  <c:v>251.02</c:v>
                </c:pt>
                <c:pt idx="161">
                  <c:v>251.39</c:v>
                </c:pt>
                <c:pt idx="162">
                  <c:v>251.76</c:v>
                </c:pt>
                <c:pt idx="163">
                  <c:v>252.13</c:v>
                </c:pt>
                <c:pt idx="164">
                  <c:v>252.5</c:v>
                </c:pt>
                <c:pt idx="165">
                  <c:v>252.87</c:v>
                </c:pt>
                <c:pt idx="166">
                  <c:v>253.24</c:v>
                </c:pt>
                <c:pt idx="167">
                  <c:v>253.61</c:v>
                </c:pt>
                <c:pt idx="168">
                  <c:v>253.99</c:v>
                </c:pt>
                <c:pt idx="169">
                  <c:v>254.36</c:v>
                </c:pt>
                <c:pt idx="170">
                  <c:v>254.73</c:v>
                </c:pt>
                <c:pt idx="171">
                  <c:v>255.1</c:v>
                </c:pt>
                <c:pt idx="172">
                  <c:v>255.47</c:v>
                </c:pt>
                <c:pt idx="173">
                  <c:v>255.84</c:v>
                </c:pt>
                <c:pt idx="174">
                  <c:v>256.20999999999998</c:v>
                </c:pt>
                <c:pt idx="175">
                  <c:v>256.58</c:v>
                </c:pt>
                <c:pt idx="176">
                  <c:v>256.95</c:v>
                </c:pt>
                <c:pt idx="177">
                  <c:v>257.32</c:v>
                </c:pt>
                <c:pt idx="178">
                  <c:v>257.69</c:v>
                </c:pt>
                <c:pt idx="179">
                  <c:v>258.06</c:v>
                </c:pt>
                <c:pt idx="180">
                  <c:v>258.42999999999961</c:v>
                </c:pt>
                <c:pt idx="181">
                  <c:v>258.8</c:v>
                </c:pt>
                <c:pt idx="182">
                  <c:v>259.18</c:v>
                </c:pt>
                <c:pt idx="183">
                  <c:v>259.55</c:v>
                </c:pt>
                <c:pt idx="184">
                  <c:v>259.92</c:v>
                </c:pt>
                <c:pt idx="185">
                  <c:v>260.29000000000002</c:v>
                </c:pt>
                <c:pt idx="186">
                  <c:v>260.66000000000003</c:v>
                </c:pt>
                <c:pt idx="187">
                  <c:v>261.02999999999997</c:v>
                </c:pt>
                <c:pt idx="188">
                  <c:v>261.39999999999998</c:v>
                </c:pt>
                <c:pt idx="189">
                  <c:v>261.77</c:v>
                </c:pt>
                <c:pt idx="190">
                  <c:v>262.14</c:v>
                </c:pt>
                <c:pt idx="191">
                  <c:v>262.51</c:v>
                </c:pt>
                <c:pt idx="192">
                  <c:v>262.88</c:v>
                </c:pt>
                <c:pt idx="193">
                  <c:v>263.25</c:v>
                </c:pt>
                <c:pt idx="194">
                  <c:v>263.62</c:v>
                </c:pt>
                <c:pt idx="195">
                  <c:v>263.99</c:v>
                </c:pt>
                <c:pt idx="196">
                  <c:v>264.36</c:v>
                </c:pt>
                <c:pt idx="197">
                  <c:v>264.73</c:v>
                </c:pt>
                <c:pt idx="198">
                  <c:v>265.10000000000002</c:v>
                </c:pt>
                <c:pt idx="199">
                  <c:v>265.47000000000003</c:v>
                </c:pt>
                <c:pt idx="200">
                  <c:v>265.83999999999997</c:v>
                </c:pt>
                <c:pt idx="201">
                  <c:v>266.20999999999998</c:v>
                </c:pt>
                <c:pt idx="202">
                  <c:v>266.58</c:v>
                </c:pt>
                <c:pt idx="203">
                  <c:v>266.95</c:v>
                </c:pt>
                <c:pt idx="204">
                  <c:v>267.32</c:v>
                </c:pt>
                <c:pt idx="205">
                  <c:v>267.69</c:v>
                </c:pt>
                <c:pt idx="206">
                  <c:v>268.06</c:v>
                </c:pt>
                <c:pt idx="207">
                  <c:v>268.42999999999961</c:v>
                </c:pt>
                <c:pt idx="208">
                  <c:v>268.8</c:v>
                </c:pt>
                <c:pt idx="209">
                  <c:v>269.17</c:v>
                </c:pt>
                <c:pt idx="210">
                  <c:v>269.54000000000002</c:v>
                </c:pt>
                <c:pt idx="211">
                  <c:v>269.91000000000003</c:v>
                </c:pt>
                <c:pt idx="212">
                  <c:v>270.27999999999997</c:v>
                </c:pt>
                <c:pt idx="213">
                  <c:v>270.64</c:v>
                </c:pt>
                <c:pt idx="214">
                  <c:v>271.01</c:v>
                </c:pt>
                <c:pt idx="215">
                  <c:v>271.38</c:v>
                </c:pt>
                <c:pt idx="216">
                  <c:v>271.75</c:v>
                </c:pt>
                <c:pt idx="217">
                  <c:v>272.12</c:v>
                </c:pt>
                <c:pt idx="218">
                  <c:v>272.49</c:v>
                </c:pt>
                <c:pt idx="219">
                  <c:v>272.86</c:v>
                </c:pt>
                <c:pt idx="220">
                  <c:v>273.23</c:v>
                </c:pt>
                <c:pt idx="221">
                  <c:v>273.60000000000002</c:v>
                </c:pt>
                <c:pt idx="222">
                  <c:v>273.97000000000003</c:v>
                </c:pt>
                <c:pt idx="223">
                  <c:v>274.33999999999997</c:v>
                </c:pt>
                <c:pt idx="224">
                  <c:v>274.70999999999998</c:v>
                </c:pt>
                <c:pt idx="225">
                  <c:v>275.08</c:v>
                </c:pt>
                <c:pt idx="226">
                  <c:v>275.45</c:v>
                </c:pt>
                <c:pt idx="227">
                  <c:v>275.81</c:v>
                </c:pt>
                <c:pt idx="228">
                  <c:v>276.18</c:v>
                </c:pt>
                <c:pt idx="229">
                  <c:v>276.55</c:v>
                </c:pt>
                <c:pt idx="230">
                  <c:v>276.92</c:v>
                </c:pt>
                <c:pt idx="231">
                  <c:v>277.29000000000002</c:v>
                </c:pt>
                <c:pt idx="232">
                  <c:v>277.66000000000003</c:v>
                </c:pt>
                <c:pt idx="233">
                  <c:v>278.02999999999997</c:v>
                </c:pt>
                <c:pt idx="234">
                  <c:v>278.39999999999998</c:v>
                </c:pt>
                <c:pt idx="235">
                  <c:v>278.77</c:v>
                </c:pt>
                <c:pt idx="236">
                  <c:v>279.13</c:v>
                </c:pt>
                <c:pt idx="237">
                  <c:v>279.5</c:v>
                </c:pt>
                <c:pt idx="238">
                  <c:v>279.87</c:v>
                </c:pt>
                <c:pt idx="239">
                  <c:v>280.24</c:v>
                </c:pt>
                <c:pt idx="240">
                  <c:v>280.61</c:v>
                </c:pt>
                <c:pt idx="241">
                  <c:v>280.98</c:v>
                </c:pt>
                <c:pt idx="242">
                  <c:v>281.35000000000002</c:v>
                </c:pt>
                <c:pt idx="243">
                  <c:v>281.72000000000003</c:v>
                </c:pt>
                <c:pt idx="244">
                  <c:v>282.08</c:v>
                </c:pt>
                <c:pt idx="245">
                  <c:v>282.45</c:v>
                </c:pt>
                <c:pt idx="246">
                  <c:v>282.82</c:v>
                </c:pt>
                <c:pt idx="247">
                  <c:v>283.19</c:v>
                </c:pt>
                <c:pt idx="248">
                  <c:v>283.56</c:v>
                </c:pt>
                <c:pt idx="249">
                  <c:v>283.92999999999961</c:v>
                </c:pt>
                <c:pt idx="250">
                  <c:v>284.29000000000002</c:v>
                </c:pt>
                <c:pt idx="251">
                  <c:v>284.66000000000003</c:v>
                </c:pt>
                <c:pt idx="252">
                  <c:v>285.02999999999997</c:v>
                </c:pt>
                <c:pt idx="253">
                  <c:v>285.39999999999998</c:v>
                </c:pt>
                <c:pt idx="254">
                  <c:v>285.77</c:v>
                </c:pt>
                <c:pt idx="255">
                  <c:v>286.14</c:v>
                </c:pt>
                <c:pt idx="256">
                  <c:v>286.5</c:v>
                </c:pt>
                <c:pt idx="257">
                  <c:v>286.87</c:v>
                </c:pt>
                <c:pt idx="258">
                  <c:v>287.24</c:v>
                </c:pt>
                <c:pt idx="259">
                  <c:v>287.61</c:v>
                </c:pt>
                <c:pt idx="260">
                  <c:v>287.98</c:v>
                </c:pt>
                <c:pt idx="261">
                  <c:v>288.33999999999997</c:v>
                </c:pt>
                <c:pt idx="262">
                  <c:v>288.70999999999998</c:v>
                </c:pt>
                <c:pt idx="263">
                  <c:v>289.08</c:v>
                </c:pt>
                <c:pt idx="264">
                  <c:v>289.45</c:v>
                </c:pt>
                <c:pt idx="265">
                  <c:v>289.82</c:v>
                </c:pt>
                <c:pt idx="266">
                  <c:v>290.18</c:v>
                </c:pt>
                <c:pt idx="267">
                  <c:v>290.55</c:v>
                </c:pt>
                <c:pt idx="268">
                  <c:v>290.92</c:v>
                </c:pt>
                <c:pt idx="269">
                  <c:v>291.29000000000002</c:v>
                </c:pt>
                <c:pt idx="270">
                  <c:v>291.64999999999998</c:v>
                </c:pt>
                <c:pt idx="271">
                  <c:v>292.02</c:v>
                </c:pt>
                <c:pt idx="272">
                  <c:v>292.39</c:v>
                </c:pt>
                <c:pt idx="273">
                  <c:v>292.76</c:v>
                </c:pt>
                <c:pt idx="274">
                  <c:v>293.12</c:v>
                </c:pt>
                <c:pt idx="275">
                  <c:v>293.49</c:v>
                </c:pt>
                <c:pt idx="276">
                  <c:v>293.86</c:v>
                </c:pt>
                <c:pt idx="277">
                  <c:v>294.23</c:v>
                </c:pt>
                <c:pt idx="278">
                  <c:v>294.58999999999997</c:v>
                </c:pt>
                <c:pt idx="279">
                  <c:v>294.95999999999998</c:v>
                </c:pt>
                <c:pt idx="280">
                  <c:v>295.33</c:v>
                </c:pt>
                <c:pt idx="281">
                  <c:v>295.7</c:v>
                </c:pt>
                <c:pt idx="282">
                  <c:v>296.06</c:v>
                </c:pt>
                <c:pt idx="283">
                  <c:v>296.42999999999961</c:v>
                </c:pt>
                <c:pt idx="284">
                  <c:v>296.8</c:v>
                </c:pt>
                <c:pt idx="285">
                  <c:v>297.17</c:v>
                </c:pt>
                <c:pt idx="286">
                  <c:v>297.52999999999997</c:v>
                </c:pt>
                <c:pt idx="287">
                  <c:v>297.89999999999998</c:v>
                </c:pt>
                <c:pt idx="288">
                  <c:v>298.27</c:v>
                </c:pt>
                <c:pt idx="289">
                  <c:v>298.63</c:v>
                </c:pt>
                <c:pt idx="290">
                  <c:v>299</c:v>
                </c:pt>
                <c:pt idx="291">
                  <c:v>299.37</c:v>
                </c:pt>
                <c:pt idx="292">
                  <c:v>299.74</c:v>
                </c:pt>
                <c:pt idx="293">
                  <c:v>300.10000000000002</c:v>
                </c:pt>
                <c:pt idx="294">
                  <c:v>300.47000000000003</c:v>
                </c:pt>
                <c:pt idx="295">
                  <c:v>300.83999999999997</c:v>
                </c:pt>
                <c:pt idx="296">
                  <c:v>301.2</c:v>
                </c:pt>
                <c:pt idx="297">
                  <c:v>301.57</c:v>
                </c:pt>
                <c:pt idx="298">
                  <c:v>301.94</c:v>
                </c:pt>
                <c:pt idx="299">
                  <c:v>302.3</c:v>
                </c:pt>
                <c:pt idx="300">
                  <c:v>302.67</c:v>
                </c:pt>
                <c:pt idx="301">
                  <c:v>303.04000000000002</c:v>
                </c:pt>
                <c:pt idx="302">
                  <c:v>303.39999999999998</c:v>
                </c:pt>
                <c:pt idx="303">
                  <c:v>303.77</c:v>
                </c:pt>
                <c:pt idx="304">
                  <c:v>304.14</c:v>
                </c:pt>
                <c:pt idx="305">
                  <c:v>304.5</c:v>
                </c:pt>
                <c:pt idx="306">
                  <c:v>304.87</c:v>
                </c:pt>
                <c:pt idx="307">
                  <c:v>305.24</c:v>
                </c:pt>
                <c:pt idx="308">
                  <c:v>305.60000000000002</c:v>
                </c:pt>
                <c:pt idx="309">
                  <c:v>305.97000000000003</c:v>
                </c:pt>
                <c:pt idx="310">
                  <c:v>306.33999999999997</c:v>
                </c:pt>
                <c:pt idx="311">
                  <c:v>306.7</c:v>
                </c:pt>
                <c:pt idx="312">
                  <c:v>307.07</c:v>
                </c:pt>
                <c:pt idx="313">
                  <c:v>307.42999999999961</c:v>
                </c:pt>
                <c:pt idx="314">
                  <c:v>307.8</c:v>
                </c:pt>
                <c:pt idx="315">
                  <c:v>308.17</c:v>
                </c:pt>
                <c:pt idx="316">
                  <c:v>308.52999999999997</c:v>
                </c:pt>
                <c:pt idx="317">
                  <c:v>308.89999999999998</c:v>
                </c:pt>
                <c:pt idx="318">
                  <c:v>309.27</c:v>
                </c:pt>
                <c:pt idx="319">
                  <c:v>309.63</c:v>
                </c:pt>
                <c:pt idx="320">
                  <c:v>310</c:v>
                </c:pt>
                <c:pt idx="321">
                  <c:v>310.36</c:v>
                </c:pt>
                <c:pt idx="322">
                  <c:v>310.73</c:v>
                </c:pt>
                <c:pt idx="323">
                  <c:v>311.10000000000002</c:v>
                </c:pt>
                <c:pt idx="324">
                  <c:v>311.45999999999998</c:v>
                </c:pt>
                <c:pt idx="325">
                  <c:v>311.83</c:v>
                </c:pt>
                <c:pt idx="326">
                  <c:v>312.19</c:v>
                </c:pt>
                <c:pt idx="327">
                  <c:v>312.56</c:v>
                </c:pt>
                <c:pt idx="328">
                  <c:v>312.92</c:v>
                </c:pt>
                <c:pt idx="329">
                  <c:v>313.29000000000002</c:v>
                </c:pt>
                <c:pt idx="330">
                  <c:v>313.66000000000003</c:v>
                </c:pt>
                <c:pt idx="331">
                  <c:v>314.02</c:v>
                </c:pt>
                <c:pt idx="332">
                  <c:v>314.39</c:v>
                </c:pt>
                <c:pt idx="333">
                  <c:v>314.75</c:v>
                </c:pt>
                <c:pt idx="334">
                  <c:v>315.12</c:v>
                </c:pt>
                <c:pt idx="335">
                  <c:v>315.48</c:v>
                </c:pt>
                <c:pt idx="336">
                  <c:v>315.85000000000002</c:v>
                </c:pt>
                <c:pt idx="337">
                  <c:v>316.22000000000003</c:v>
                </c:pt>
                <c:pt idx="338">
                  <c:v>316.58</c:v>
                </c:pt>
                <c:pt idx="339">
                  <c:v>316.95</c:v>
                </c:pt>
                <c:pt idx="340">
                  <c:v>317.31</c:v>
                </c:pt>
                <c:pt idx="341">
                  <c:v>317.68</c:v>
                </c:pt>
                <c:pt idx="342">
                  <c:v>318.04000000000002</c:v>
                </c:pt>
                <c:pt idx="343">
                  <c:v>318.41000000000003</c:v>
                </c:pt>
                <c:pt idx="344">
                  <c:v>318.77</c:v>
                </c:pt>
                <c:pt idx="345">
                  <c:v>319.14</c:v>
                </c:pt>
                <c:pt idx="346">
                  <c:v>319.5</c:v>
                </c:pt>
                <c:pt idx="347">
                  <c:v>319.87</c:v>
                </c:pt>
                <c:pt idx="348">
                  <c:v>320.23</c:v>
                </c:pt>
                <c:pt idx="349">
                  <c:v>320.60000000000002</c:v>
                </c:pt>
                <c:pt idx="350">
                  <c:v>320.95999999999998</c:v>
                </c:pt>
                <c:pt idx="351">
                  <c:v>321.33</c:v>
                </c:pt>
                <c:pt idx="352">
                  <c:v>321.69</c:v>
                </c:pt>
                <c:pt idx="353">
                  <c:v>322.06</c:v>
                </c:pt>
                <c:pt idx="354">
                  <c:v>322.42</c:v>
                </c:pt>
                <c:pt idx="355">
                  <c:v>322.79000000000002</c:v>
                </c:pt>
                <c:pt idx="356">
                  <c:v>323.14999999999998</c:v>
                </c:pt>
                <c:pt idx="357">
                  <c:v>323.52</c:v>
                </c:pt>
                <c:pt idx="358">
                  <c:v>323.88</c:v>
                </c:pt>
                <c:pt idx="359">
                  <c:v>324.25</c:v>
                </c:pt>
                <c:pt idx="360">
                  <c:v>324.61</c:v>
                </c:pt>
                <c:pt idx="361">
                  <c:v>324.98</c:v>
                </c:pt>
                <c:pt idx="362">
                  <c:v>325.33999999999997</c:v>
                </c:pt>
                <c:pt idx="363">
                  <c:v>325.70999999999998</c:v>
                </c:pt>
                <c:pt idx="364">
                  <c:v>326.07</c:v>
                </c:pt>
                <c:pt idx="365">
                  <c:v>326.44</c:v>
                </c:pt>
                <c:pt idx="366">
                  <c:v>326.8</c:v>
                </c:pt>
                <c:pt idx="367">
                  <c:v>327.17</c:v>
                </c:pt>
                <c:pt idx="368">
                  <c:v>327.52999999999997</c:v>
                </c:pt>
                <c:pt idx="369">
                  <c:v>327.89</c:v>
                </c:pt>
                <c:pt idx="370">
                  <c:v>328.26</c:v>
                </c:pt>
                <c:pt idx="371">
                  <c:v>328.62</c:v>
                </c:pt>
                <c:pt idx="372">
                  <c:v>328.99</c:v>
                </c:pt>
                <c:pt idx="373">
                  <c:v>329.35</c:v>
                </c:pt>
                <c:pt idx="374">
                  <c:v>329.72</c:v>
                </c:pt>
                <c:pt idx="375">
                  <c:v>330.08</c:v>
                </c:pt>
                <c:pt idx="376">
                  <c:v>330.45</c:v>
                </c:pt>
                <c:pt idx="377">
                  <c:v>330.81</c:v>
                </c:pt>
                <c:pt idx="378">
                  <c:v>331.17</c:v>
                </c:pt>
                <c:pt idx="379">
                  <c:v>331.54</c:v>
                </c:pt>
                <c:pt idx="380">
                  <c:v>331.9</c:v>
                </c:pt>
                <c:pt idx="381">
                  <c:v>332.27</c:v>
                </c:pt>
                <c:pt idx="382">
                  <c:v>332.63</c:v>
                </c:pt>
                <c:pt idx="383">
                  <c:v>332.99</c:v>
                </c:pt>
                <c:pt idx="384">
                  <c:v>333.36</c:v>
                </c:pt>
                <c:pt idx="385">
                  <c:v>333.72</c:v>
                </c:pt>
                <c:pt idx="386">
                  <c:v>334.09</c:v>
                </c:pt>
                <c:pt idx="387">
                  <c:v>334.45</c:v>
                </c:pt>
                <c:pt idx="388">
                  <c:v>334.81</c:v>
                </c:pt>
                <c:pt idx="389">
                  <c:v>335.18</c:v>
                </c:pt>
                <c:pt idx="390">
                  <c:v>335.54</c:v>
                </c:pt>
                <c:pt idx="391">
                  <c:v>335.9</c:v>
                </c:pt>
                <c:pt idx="392">
                  <c:v>336.27</c:v>
                </c:pt>
                <c:pt idx="393">
                  <c:v>336.63</c:v>
                </c:pt>
                <c:pt idx="394">
                  <c:v>337</c:v>
                </c:pt>
                <c:pt idx="395">
                  <c:v>337.36</c:v>
                </c:pt>
                <c:pt idx="396">
                  <c:v>337.72</c:v>
                </c:pt>
                <c:pt idx="397">
                  <c:v>338.09</c:v>
                </c:pt>
                <c:pt idx="398">
                  <c:v>338.45</c:v>
                </c:pt>
                <c:pt idx="399">
                  <c:v>338.81</c:v>
                </c:pt>
                <c:pt idx="400">
                  <c:v>339.18</c:v>
                </c:pt>
                <c:pt idx="401">
                  <c:v>339.54</c:v>
                </c:pt>
                <c:pt idx="402">
                  <c:v>339.9</c:v>
                </c:pt>
                <c:pt idx="403">
                  <c:v>340.27</c:v>
                </c:pt>
                <c:pt idx="404">
                  <c:v>340.63</c:v>
                </c:pt>
                <c:pt idx="405">
                  <c:v>340.99</c:v>
                </c:pt>
                <c:pt idx="406">
                  <c:v>341.36</c:v>
                </c:pt>
                <c:pt idx="407">
                  <c:v>341.72</c:v>
                </c:pt>
                <c:pt idx="408">
                  <c:v>342.08</c:v>
                </c:pt>
                <c:pt idx="409">
                  <c:v>342.45</c:v>
                </c:pt>
                <c:pt idx="410">
                  <c:v>342.81</c:v>
                </c:pt>
                <c:pt idx="411">
                  <c:v>343.17</c:v>
                </c:pt>
                <c:pt idx="412">
                  <c:v>343.54</c:v>
                </c:pt>
                <c:pt idx="413">
                  <c:v>343.9</c:v>
                </c:pt>
                <c:pt idx="414">
                  <c:v>344.26</c:v>
                </c:pt>
                <c:pt idx="415">
                  <c:v>344.62</c:v>
                </c:pt>
                <c:pt idx="416">
                  <c:v>344.99</c:v>
                </c:pt>
                <c:pt idx="417">
                  <c:v>345.35</c:v>
                </c:pt>
                <c:pt idx="418">
                  <c:v>345.71</c:v>
                </c:pt>
                <c:pt idx="419">
                  <c:v>346.08</c:v>
                </c:pt>
                <c:pt idx="420">
                  <c:v>346.44</c:v>
                </c:pt>
                <c:pt idx="421">
                  <c:v>346.8</c:v>
                </c:pt>
                <c:pt idx="422">
                  <c:v>347.16</c:v>
                </c:pt>
                <c:pt idx="423">
                  <c:v>347.53</c:v>
                </c:pt>
                <c:pt idx="424">
                  <c:v>347.89</c:v>
                </c:pt>
                <c:pt idx="425">
                  <c:v>348.25</c:v>
                </c:pt>
                <c:pt idx="426">
                  <c:v>348.61</c:v>
                </c:pt>
                <c:pt idx="427">
                  <c:v>348.98</c:v>
                </c:pt>
                <c:pt idx="428">
                  <c:v>349.34</c:v>
                </c:pt>
                <c:pt idx="429">
                  <c:v>349.7</c:v>
                </c:pt>
                <c:pt idx="430">
                  <c:v>350.06</c:v>
                </c:pt>
                <c:pt idx="431">
                  <c:v>350.42999999999961</c:v>
                </c:pt>
                <c:pt idx="432">
                  <c:v>350.79</c:v>
                </c:pt>
                <c:pt idx="433">
                  <c:v>351.15</c:v>
                </c:pt>
                <c:pt idx="434">
                  <c:v>351.51</c:v>
                </c:pt>
                <c:pt idx="435">
                  <c:v>351.88</c:v>
                </c:pt>
                <c:pt idx="436">
                  <c:v>352.24</c:v>
                </c:pt>
                <c:pt idx="437">
                  <c:v>352.6</c:v>
                </c:pt>
                <c:pt idx="438">
                  <c:v>352.96</c:v>
                </c:pt>
                <c:pt idx="439">
                  <c:v>353.32</c:v>
                </c:pt>
                <c:pt idx="440">
                  <c:v>353.69</c:v>
                </c:pt>
                <c:pt idx="441">
                  <c:v>354.05</c:v>
                </c:pt>
                <c:pt idx="442">
                  <c:v>354.41</c:v>
                </c:pt>
                <c:pt idx="443">
                  <c:v>354.77</c:v>
                </c:pt>
                <c:pt idx="444">
                  <c:v>355.13</c:v>
                </c:pt>
                <c:pt idx="445">
                  <c:v>355.5</c:v>
                </c:pt>
                <c:pt idx="446">
                  <c:v>355.86</c:v>
                </c:pt>
                <c:pt idx="447">
                  <c:v>356.22</c:v>
                </c:pt>
                <c:pt idx="448">
                  <c:v>356.58</c:v>
                </c:pt>
                <c:pt idx="449">
                  <c:v>356.94</c:v>
                </c:pt>
                <c:pt idx="450">
                  <c:v>357.31</c:v>
                </c:pt>
                <c:pt idx="451">
                  <c:v>357.67</c:v>
                </c:pt>
                <c:pt idx="452">
                  <c:v>358.03</c:v>
                </c:pt>
                <c:pt idx="453">
                  <c:v>358.39</c:v>
                </c:pt>
                <c:pt idx="454">
                  <c:v>358.75</c:v>
                </c:pt>
                <c:pt idx="455">
                  <c:v>359.11</c:v>
                </c:pt>
                <c:pt idx="456">
                  <c:v>359.48</c:v>
                </c:pt>
                <c:pt idx="457">
                  <c:v>359.84</c:v>
                </c:pt>
                <c:pt idx="458">
                  <c:v>360.2</c:v>
                </c:pt>
                <c:pt idx="459">
                  <c:v>360.56</c:v>
                </c:pt>
                <c:pt idx="460">
                  <c:v>360.92</c:v>
                </c:pt>
                <c:pt idx="461">
                  <c:v>361.28</c:v>
                </c:pt>
                <c:pt idx="462">
                  <c:v>361.64</c:v>
                </c:pt>
                <c:pt idx="463">
                  <c:v>362.01</c:v>
                </c:pt>
                <c:pt idx="464">
                  <c:v>362.37</c:v>
                </c:pt>
                <c:pt idx="465">
                  <c:v>362.73</c:v>
                </c:pt>
                <c:pt idx="466">
                  <c:v>363.09</c:v>
                </c:pt>
                <c:pt idx="467">
                  <c:v>363.45</c:v>
                </c:pt>
                <c:pt idx="468">
                  <c:v>363.81</c:v>
                </c:pt>
                <c:pt idx="469">
                  <c:v>364.17</c:v>
                </c:pt>
                <c:pt idx="470">
                  <c:v>364.53</c:v>
                </c:pt>
                <c:pt idx="471">
                  <c:v>364.9</c:v>
                </c:pt>
                <c:pt idx="472">
                  <c:v>365.26</c:v>
                </c:pt>
                <c:pt idx="473">
                  <c:v>365.62</c:v>
                </c:pt>
                <c:pt idx="474">
                  <c:v>365.98</c:v>
                </c:pt>
                <c:pt idx="475">
                  <c:v>366.34</c:v>
                </c:pt>
                <c:pt idx="476">
                  <c:v>366.7</c:v>
                </c:pt>
                <c:pt idx="477">
                  <c:v>367.06</c:v>
                </c:pt>
                <c:pt idx="478">
                  <c:v>367.42</c:v>
                </c:pt>
                <c:pt idx="479">
                  <c:v>367.78</c:v>
                </c:pt>
                <c:pt idx="480">
                  <c:v>368.14</c:v>
                </c:pt>
                <c:pt idx="481">
                  <c:v>368.5</c:v>
                </c:pt>
                <c:pt idx="482">
                  <c:v>368.86</c:v>
                </c:pt>
                <c:pt idx="483">
                  <c:v>369.22</c:v>
                </c:pt>
                <c:pt idx="484">
                  <c:v>369.59</c:v>
                </c:pt>
                <c:pt idx="485">
                  <c:v>369.95</c:v>
                </c:pt>
                <c:pt idx="486">
                  <c:v>370.31</c:v>
                </c:pt>
                <c:pt idx="487">
                  <c:v>370.67</c:v>
                </c:pt>
                <c:pt idx="488">
                  <c:v>371.03</c:v>
                </c:pt>
                <c:pt idx="489">
                  <c:v>371.39</c:v>
                </c:pt>
                <c:pt idx="490">
                  <c:v>371.75</c:v>
                </c:pt>
                <c:pt idx="491">
                  <c:v>372.11</c:v>
                </c:pt>
                <c:pt idx="492">
                  <c:v>372.47</c:v>
                </c:pt>
                <c:pt idx="493">
                  <c:v>372.83</c:v>
                </c:pt>
                <c:pt idx="494">
                  <c:v>373.19</c:v>
                </c:pt>
                <c:pt idx="495">
                  <c:v>373.55</c:v>
                </c:pt>
                <c:pt idx="496">
                  <c:v>373.91</c:v>
                </c:pt>
                <c:pt idx="497">
                  <c:v>374.27</c:v>
                </c:pt>
                <c:pt idx="498">
                  <c:v>374.63</c:v>
                </c:pt>
                <c:pt idx="499">
                  <c:v>374.99</c:v>
                </c:pt>
                <c:pt idx="500">
                  <c:v>375.35</c:v>
                </c:pt>
                <c:pt idx="501">
                  <c:v>375.71</c:v>
                </c:pt>
                <c:pt idx="502">
                  <c:v>376.07</c:v>
                </c:pt>
                <c:pt idx="503">
                  <c:v>376.42999999999961</c:v>
                </c:pt>
                <c:pt idx="504">
                  <c:v>376.79</c:v>
                </c:pt>
                <c:pt idx="505">
                  <c:v>377.15</c:v>
                </c:pt>
                <c:pt idx="506">
                  <c:v>377.51</c:v>
                </c:pt>
                <c:pt idx="507">
                  <c:v>377.87</c:v>
                </c:pt>
                <c:pt idx="508">
                  <c:v>378.23</c:v>
                </c:pt>
                <c:pt idx="509">
                  <c:v>378.59</c:v>
                </c:pt>
                <c:pt idx="510">
                  <c:v>378.95</c:v>
                </c:pt>
                <c:pt idx="511">
                  <c:v>379.31</c:v>
                </c:pt>
                <c:pt idx="512">
                  <c:v>379.67</c:v>
                </c:pt>
                <c:pt idx="513">
                  <c:v>380.03</c:v>
                </c:pt>
                <c:pt idx="514">
                  <c:v>380.39</c:v>
                </c:pt>
                <c:pt idx="515">
                  <c:v>380.75</c:v>
                </c:pt>
                <c:pt idx="516">
                  <c:v>381.11</c:v>
                </c:pt>
                <c:pt idx="517">
                  <c:v>381.47</c:v>
                </c:pt>
                <c:pt idx="518">
                  <c:v>381.83</c:v>
                </c:pt>
                <c:pt idx="519">
                  <c:v>382.19</c:v>
                </c:pt>
                <c:pt idx="520">
                  <c:v>382.54</c:v>
                </c:pt>
                <c:pt idx="521">
                  <c:v>382.9</c:v>
                </c:pt>
                <c:pt idx="522">
                  <c:v>383.26</c:v>
                </c:pt>
                <c:pt idx="523">
                  <c:v>383.62</c:v>
                </c:pt>
                <c:pt idx="524">
                  <c:v>383.98</c:v>
                </c:pt>
                <c:pt idx="525">
                  <c:v>384.34</c:v>
                </c:pt>
                <c:pt idx="526">
                  <c:v>384.7</c:v>
                </c:pt>
                <c:pt idx="527">
                  <c:v>385.06</c:v>
                </c:pt>
                <c:pt idx="528">
                  <c:v>385.42</c:v>
                </c:pt>
                <c:pt idx="529">
                  <c:v>385.78</c:v>
                </c:pt>
                <c:pt idx="530">
                  <c:v>386.14</c:v>
                </c:pt>
                <c:pt idx="531">
                  <c:v>386.5</c:v>
                </c:pt>
                <c:pt idx="532">
                  <c:v>386.85</c:v>
                </c:pt>
                <c:pt idx="533">
                  <c:v>387.21</c:v>
                </c:pt>
                <c:pt idx="534">
                  <c:v>387.57</c:v>
                </c:pt>
                <c:pt idx="535">
                  <c:v>387.92999999999961</c:v>
                </c:pt>
                <c:pt idx="536">
                  <c:v>388.29</c:v>
                </c:pt>
                <c:pt idx="537">
                  <c:v>388.65</c:v>
                </c:pt>
                <c:pt idx="538">
                  <c:v>389.01</c:v>
                </c:pt>
                <c:pt idx="539">
                  <c:v>389.37</c:v>
                </c:pt>
                <c:pt idx="540">
                  <c:v>389.72</c:v>
                </c:pt>
                <c:pt idx="541">
                  <c:v>390.08</c:v>
                </c:pt>
                <c:pt idx="542">
                  <c:v>390.44</c:v>
                </c:pt>
                <c:pt idx="543">
                  <c:v>390.8</c:v>
                </c:pt>
                <c:pt idx="544">
                  <c:v>391.16</c:v>
                </c:pt>
                <c:pt idx="545">
                  <c:v>391.52</c:v>
                </c:pt>
                <c:pt idx="546">
                  <c:v>391.88</c:v>
                </c:pt>
                <c:pt idx="547">
                  <c:v>392.23</c:v>
                </c:pt>
                <c:pt idx="548">
                  <c:v>392.59</c:v>
                </c:pt>
                <c:pt idx="549">
                  <c:v>392.95</c:v>
                </c:pt>
                <c:pt idx="550">
                  <c:v>393.31</c:v>
                </c:pt>
                <c:pt idx="551">
                  <c:v>393.67</c:v>
                </c:pt>
                <c:pt idx="552">
                  <c:v>394.03</c:v>
                </c:pt>
                <c:pt idx="553">
                  <c:v>394.38</c:v>
                </c:pt>
                <c:pt idx="554">
                  <c:v>394.74</c:v>
                </c:pt>
                <c:pt idx="555">
                  <c:v>395.1</c:v>
                </c:pt>
                <c:pt idx="556">
                  <c:v>395.46</c:v>
                </c:pt>
                <c:pt idx="557">
                  <c:v>395.82</c:v>
                </c:pt>
                <c:pt idx="558">
                  <c:v>396.17</c:v>
                </c:pt>
                <c:pt idx="559">
                  <c:v>396.53</c:v>
                </c:pt>
                <c:pt idx="560">
                  <c:v>396.89</c:v>
                </c:pt>
                <c:pt idx="561">
                  <c:v>397.25</c:v>
                </c:pt>
                <c:pt idx="562">
                  <c:v>397.61</c:v>
                </c:pt>
                <c:pt idx="563">
                  <c:v>397.96</c:v>
                </c:pt>
                <c:pt idx="564">
                  <c:v>398.32</c:v>
                </c:pt>
                <c:pt idx="565">
                  <c:v>398.68</c:v>
                </c:pt>
                <c:pt idx="566">
                  <c:v>399.04</c:v>
                </c:pt>
                <c:pt idx="567">
                  <c:v>399.4</c:v>
                </c:pt>
                <c:pt idx="568">
                  <c:v>399.75</c:v>
                </c:pt>
                <c:pt idx="569">
                  <c:v>400.11</c:v>
                </c:pt>
                <c:pt idx="570">
                  <c:v>400.47</c:v>
                </c:pt>
                <c:pt idx="571">
                  <c:v>400.83</c:v>
                </c:pt>
                <c:pt idx="572">
                  <c:v>401.18</c:v>
                </c:pt>
                <c:pt idx="573">
                  <c:v>401.54</c:v>
                </c:pt>
                <c:pt idx="574">
                  <c:v>401.9</c:v>
                </c:pt>
                <c:pt idx="575">
                  <c:v>402.26</c:v>
                </c:pt>
                <c:pt idx="576">
                  <c:v>402.61</c:v>
                </c:pt>
                <c:pt idx="577">
                  <c:v>402.97</c:v>
                </c:pt>
                <c:pt idx="578">
                  <c:v>403.33</c:v>
                </c:pt>
                <c:pt idx="579">
                  <c:v>403.69</c:v>
                </c:pt>
                <c:pt idx="580">
                  <c:v>404.04</c:v>
                </c:pt>
                <c:pt idx="581">
                  <c:v>404.4</c:v>
                </c:pt>
                <c:pt idx="582">
                  <c:v>404.76</c:v>
                </c:pt>
                <c:pt idx="583">
                  <c:v>405.11</c:v>
                </c:pt>
                <c:pt idx="584">
                  <c:v>405.47</c:v>
                </c:pt>
                <c:pt idx="585">
                  <c:v>405.83</c:v>
                </c:pt>
                <c:pt idx="586">
                  <c:v>406.19</c:v>
                </c:pt>
                <c:pt idx="587">
                  <c:v>406.54</c:v>
                </c:pt>
                <c:pt idx="588">
                  <c:v>406.9</c:v>
                </c:pt>
                <c:pt idx="589">
                  <c:v>407.26</c:v>
                </c:pt>
                <c:pt idx="590">
                  <c:v>407.61</c:v>
                </c:pt>
                <c:pt idx="591">
                  <c:v>407.97</c:v>
                </c:pt>
                <c:pt idx="592">
                  <c:v>408.33</c:v>
                </c:pt>
                <c:pt idx="593">
                  <c:v>408.68</c:v>
                </c:pt>
                <c:pt idx="594">
                  <c:v>409.04</c:v>
                </c:pt>
                <c:pt idx="595">
                  <c:v>409.4</c:v>
                </c:pt>
                <c:pt idx="596">
                  <c:v>409.75</c:v>
                </c:pt>
                <c:pt idx="597">
                  <c:v>410.11</c:v>
                </c:pt>
                <c:pt idx="598">
                  <c:v>410.47</c:v>
                </c:pt>
                <c:pt idx="599">
                  <c:v>410.82</c:v>
                </c:pt>
                <c:pt idx="600">
                  <c:v>411.18</c:v>
                </c:pt>
                <c:pt idx="601">
                  <c:v>411.54</c:v>
                </c:pt>
                <c:pt idx="602">
                  <c:v>411.89</c:v>
                </c:pt>
                <c:pt idx="603">
                  <c:v>412.25</c:v>
                </c:pt>
                <c:pt idx="604">
                  <c:v>412.61</c:v>
                </c:pt>
                <c:pt idx="605">
                  <c:v>412.96</c:v>
                </c:pt>
                <c:pt idx="606">
                  <c:v>413.32</c:v>
                </c:pt>
                <c:pt idx="607">
                  <c:v>413.68</c:v>
                </c:pt>
                <c:pt idx="608">
                  <c:v>414.03</c:v>
                </c:pt>
                <c:pt idx="609">
                  <c:v>414.39</c:v>
                </c:pt>
                <c:pt idx="610">
                  <c:v>414.74</c:v>
                </c:pt>
                <c:pt idx="611">
                  <c:v>415.1</c:v>
                </c:pt>
                <c:pt idx="612">
                  <c:v>415.46</c:v>
                </c:pt>
                <c:pt idx="613">
                  <c:v>415.81</c:v>
                </c:pt>
                <c:pt idx="614">
                  <c:v>416.17</c:v>
                </c:pt>
                <c:pt idx="615">
                  <c:v>416.53</c:v>
                </c:pt>
                <c:pt idx="616">
                  <c:v>416.88</c:v>
                </c:pt>
                <c:pt idx="617">
                  <c:v>417.24</c:v>
                </c:pt>
                <c:pt idx="618">
                  <c:v>417.59</c:v>
                </c:pt>
                <c:pt idx="619">
                  <c:v>417.95</c:v>
                </c:pt>
                <c:pt idx="620">
                  <c:v>418.31</c:v>
                </c:pt>
                <c:pt idx="621">
                  <c:v>418.66</c:v>
                </c:pt>
                <c:pt idx="622">
                  <c:v>419.02</c:v>
                </c:pt>
                <c:pt idx="623">
                  <c:v>419.37</c:v>
                </c:pt>
                <c:pt idx="624">
                  <c:v>419.73</c:v>
                </c:pt>
                <c:pt idx="625">
                  <c:v>420.08</c:v>
                </c:pt>
                <c:pt idx="626">
                  <c:v>420.44</c:v>
                </c:pt>
                <c:pt idx="627">
                  <c:v>420.8</c:v>
                </c:pt>
                <c:pt idx="628">
                  <c:v>421.15</c:v>
                </c:pt>
                <c:pt idx="629">
                  <c:v>421.51</c:v>
                </c:pt>
                <c:pt idx="630">
                  <c:v>421.86</c:v>
                </c:pt>
                <c:pt idx="631">
                  <c:v>422.22</c:v>
                </c:pt>
                <c:pt idx="632">
                  <c:v>422.57</c:v>
                </c:pt>
                <c:pt idx="633">
                  <c:v>422.92999999999961</c:v>
                </c:pt>
                <c:pt idx="634">
                  <c:v>423.28</c:v>
                </c:pt>
                <c:pt idx="635">
                  <c:v>423.64</c:v>
                </c:pt>
                <c:pt idx="636">
                  <c:v>423.99</c:v>
                </c:pt>
                <c:pt idx="637">
                  <c:v>424.35</c:v>
                </c:pt>
                <c:pt idx="638">
                  <c:v>424.7</c:v>
                </c:pt>
                <c:pt idx="639">
                  <c:v>425.06</c:v>
                </c:pt>
                <c:pt idx="640">
                  <c:v>425.42</c:v>
                </c:pt>
                <c:pt idx="641">
                  <c:v>425.77</c:v>
                </c:pt>
                <c:pt idx="642">
                  <c:v>426.13</c:v>
                </c:pt>
                <c:pt idx="643">
                  <c:v>426.48</c:v>
                </c:pt>
                <c:pt idx="644">
                  <c:v>426.84</c:v>
                </c:pt>
                <c:pt idx="645">
                  <c:v>427.19</c:v>
                </c:pt>
                <c:pt idx="646">
                  <c:v>427.55</c:v>
                </c:pt>
                <c:pt idx="647">
                  <c:v>427.9</c:v>
                </c:pt>
                <c:pt idx="648">
                  <c:v>428.26</c:v>
                </c:pt>
                <c:pt idx="649">
                  <c:v>428.61</c:v>
                </c:pt>
                <c:pt idx="650">
                  <c:v>428.96</c:v>
                </c:pt>
                <c:pt idx="651">
                  <c:v>429.32</c:v>
                </c:pt>
                <c:pt idx="652">
                  <c:v>429.67</c:v>
                </c:pt>
                <c:pt idx="653">
                  <c:v>430.03</c:v>
                </c:pt>
                <c:pt idx="654">
                  <c:v>430.38</c:v>
                </c:pt>
                <c:pt idx="655">
                  <c:v>430.74</c:v>
                </c:pt>
                <c:pt idx="656">
                  <c:v>431.09</c:v>
                </c:pt>
                <c:pt idx="657">
                  <c:v>431.45</c:v>
                </c:pt>
                <c:pt idx="658">
                  <c:v>431.8</c:v>
                </c:pt>
                <c:pt idx="659">
                  <c:v>432.16</c:v>
                </c:pt>
                <c:pt idx="660">
                  <c:v>432.51</c:v>
                </c:pt>
                <c:pt idx="661">
                  <c:v>432.87</c:v>
                </c:pt>
                <c:pt idx="662">
                  <c:v>433.22</c:v>
                </c:pt>
                <c:pt idx="663">
                  <c:v>433.57</c:v>
                </c:pt>
                <c:pt idx="664">
                  <c:v>433.92999999999961</c:v>
                </c:pt>
                <c:pt idx="665">
                  <c:v>434.28</c:v>
                </c:pt>
                <c:pt idx="666">
                  <c:v>434.64</c:v>
                </c:pt>
                <c:pt idx="667">
                  <c:v>434.99</c:v>
                </c:pt>
                <c:pt idx="668">
                  <c:v>435.35</c:v>
                </c:pt>
                <c:pt idx="669">
                  <c:v>435.7</c:v>
                </c:pt>
                <c:pt idx="670">
                  <c:v>436.05</c:v>
                </c:pt>
                <c:pt idx="671">
                  <c:v>436.41</c:v>
                </c:pt>
                <c:pt idx="672">
                  <c:v>436.76</c:v>
                </c:pt>
                <c:pt idx="673">
                  <c:v>437.12</c:v>
                </c:pt>
                <c:pt idx="674">
                  <c:v>437.47</c:v>
                </c:pt>
                <c:pt idx="675">
                  <c:v>437.82</c:v>
                </c:pt>
                <c:pt idx="676">
                  <c:v>438.18</c:v>
                </c:pt>
                <c:pt idx="677">
                  <c:v>438.53</c:v>
                </c:pt>
                <c:pt idx="678">
                  <c:v>438.88</c:v>
                </c:pt>
                <c:pt idx="679">
                  <c:v>439.24</c:v>
                </c:pt>
                <c:pt idx="680">
                  <c:v>439.59</c:v>
                </c:pt>
                <c:pt idx="681">
                  <c:v>439.95</c:v>
                </c:pt>
                <c:pt idx="682">
                  <c:v>440.3</c:v>
                </c:pt>
                <c:pt idx="683">
                  <c:v>440.65</c:v>
                </c:pt>
                <c:pt idx="684">
                  <c:v>441.01</c:v>
                </c:pt>
                <c:pt idx="685">
                  <c:v>441.36</c:v>
                </c:pt>
                <c:pt idx="686">
                  <c:v>441.71</c:v>
                </c:pt>
                <c:pt idx="687">
                  <c:v>442.07</c:v>
                </c:pt>
                <c:pt idx="688">
                  <c:v>442.42</c:v>
                </c:pt>
                <c:pt idx="689">
                  <c:v>442.77</c:v>
                </c:pt>
                <c:pt idx="690">
                  <c:v>443.13</c:v>
                </c:pt>
                <c:pt idx="691">
                  <c:v>443.48</c:v>
                </c:pt>
                <c:pt idx="692">
                  <c:v>443.83</c:v>
                </c:pt>
                <c:pt idx="693">
                  <c:v>444.19</c:v>
                </c:pt>
                <c:pt idx="694">
                  <c:v>444.54</c:v>
                </c:pt>
                <c:pt idx="695">
                  <c:v>444.89</c:v>
                </c:pt>
                <c:pt idx="696">
                  <c:v>445.25</c:v>
                </c:pt>
                <c:pt idx="697">
                  <c:v>445.6</c:v>
                </c:pt>
                <c:pt idx="698">
                  <c:v>445.95</c:v>
                </c:pt>
                <c:pt idx="699">
                  <c:v>446.31</c:v>
                </c:pt>
                <c:pt idx="700">
                  <c:v>446.66</c:v>
                </c:pt>
                <c:pt idx="701">
                  <c:v>447.01</c:v>
                </c:pt>
                <c:pt idx="702">
                  <c:v>447.36</c:v>
                </c:pt>
                <c:pt idx="703">
                  <c:v>447.72</c:v>
                </c:pt>
                <c:pt idx="704">
                  <c:v>448.07</c:v>
                </c:pt>
                <c:pt idx="705">
                  <c:v>448.42</c:v>
                </c:pt>
                <c:pt idx="706">
                  <c:v>448.78</c:v>
                </c:pt>
                <c:pt idx="707">
                  <c:v>449.13</c:v>
                </c:pt>
                <c:pt idx="708">
                  <c:v>449.48</c:v>
                </c:pt>
                <c:pt idx="709">
                  <c:v>449.83</c:v>
                </c:pt>
                <c:pt idx="710">
                  <c:v>450.19</c:v>
                </c:pt>
                <c:pt idx="711">
                  <c:v>450.54</c:v>
                </c:pt>
                <c:pt idx="712">
                  <c:v>450.89</c:v>
                </c:pt>
                <c:pt idx="713">
                  <c:v>451.24</c:v>
                </c:pt>
                <c:pt idx="714">
                  <c:v>451.6</c:v>
                </c:pt>
                <c:pt idx="715">
                  <c:v>451.95</c:v>
                </c:pt>
                <c:pt idx="716">
                  <c:v>452.3</c:v>
                </c:pt>
                <c:pt idx="717">
                  <c:v>452.65</c:v>
                </c:pt>
                <c:pt idx="718">
                  <c:v>453.01</c:v>
                </c:pt>
                <c:pt idx="719">
                  <c:v>453.36</c:v>
                </c:pt>
                <c:pt idx="720">
                  <c:v>453.71</c:v>
                </c:pt>
                <c:pt idx="721">
                  <c:v>454.06</c:v>
                </c:pt>
                <c:pt idx="722">
                  <c:v>454.42</c:v>
                </c:pt>
                <c:pt idx="723">
                  <c:v>454.77</c:v>
                </c:pt>
                <c:pt idx="724">
                  <c:v>455.12</c:v>
                </c:pt>
                <c:pt idx="725">
                  <c:v>455.47</c:v>
                </c:pt>
                <c:pt idx="726">
                  <c:v>455.82</c:v>
                </c:pt>
                <c:pt idx="727">
                  <c:v>456.18</c:v>
                </c:pt>
                <c:pt idx="728">
                  <c:v>456.53</c:v>
                </c:pt>
                <c:pt idx="729">
                  <c:v>456.88</c:v>
                </c:pt>
                <c:pt idx="730">
                  <c:v>457.23</c:v>
                </c:pt>
                <c:pt idx="731">
                  <c:v>457.58</c:v>
                </c:pt>
                <c:pt idx="732">
                  <c:v>457.94</c:v>
                </c:pt>
                <c:pt idx="733">
                  <c:v>458.29</c:v>
                </c:pt>
                <c:pt idx="734">
                  <c:v>458.64</c:v>
                </c:pt>
                <c:pt idx="735">
                  <c:v>458.99</c:v>
                </c:pt>
                <c:pt idx="736">
                  <c:v>459.34</c:v>
                </c:pt>
                <c:pt idx="737">
                  <c:v>459.69</c:v>
                </c:pt>
                <c:pt idx="738">
                  <c:v>460.05</c:v>
                </c:pt>
                <c:pt idx="739">
                  <c:v>460.4</c:v>
                </c:pt>
                <c:pt idx="740">
                  <c:v>460.75</c:v>
                </c:pt>
                <c:pt idx="741">
                  <c:v>461.1</c:v>
                </c:pt>
                <c:pt idx="742">
                  <c:v>461.45</c:v>
                </c:pt>
                <c:pt idx="743">
                  <c:v>461.8</c:v>
                </c:pt>
                <c:pt idx="744">
                  <c:v>462.16</c:v>
                </c:pt>
                <c:pt idx="745">
                  <c:v>462.51</c:v>
                </c:pt>
                <c:pt idx="746">
                  <c:v>462.86</c:v>
                </c:pt>
                <c:pt idx="747">
                  <c:v>463.21</c:v>
                </c:pt>
                <c:pt idx="748">
                  <c:v>463.56</c:v>
                </c:pt>
                <c:pt idx="749">
                  <c:v>463.91</c:v>
                </c:pt>
                <c:pt idx="750">
                  <c:v>464.26</c:v>
                </c:pt>
                <c:pt idx="751">
                  <c:v>464.61</c:v>
                </c:pt>
                <c:pt idx="752">
                  <c:v>464.97</c:v>
                </c:pt>
                <c:pt idx="753">
                  <c:v>465.32</c:v>
                </c:pt>
                <c:pt idx="754">
                  <c:v>465.67</c:v>
                </c:pt>
                <c:pt idx="755">
                  <c:v>466.02</c:v>
                </c:pt>
                <c:pt idx="756">
                  <c:v>466.37</c:v>
                </c:pt>
                <c:pt idx="757">
                  <c:v>466.72</c:v>
                </c:pt>
                <c:pt idx="758">
                  <c:v>467.07</c:v>
                </c:pt>
                <c:pt idx="759">
                  <c:v>467.42</c:v>
                </c:pt>
                <c:pt idx="760">
                  <c:v>467.77</c:v>
                </c:pt>
                <c:pt idx="761">
                  <c:v>468.12</c:v>
                </c:pt>
                <c:pt idx="762">
                  <c:v>468.47</c:v>
                </c:pt>
                <c:pt idx="763">
                  <c:v>468.82</c:v>
                </c:pt>
                <c:pt idx="764">
                  <c:v>469.18</c:v>
                </c:pt>
                <c:pt idx="765">
                  <c:v>469.53</c:v>
                </c:pt>
                <c:pt idx="766">
                  <c:v>469.88</c:v>
                </c:pt>
                <c:pt idx="767">
                  <c:v>470.23</c:v>
                </c:pt>
                <c:pt idx="768">
                  <c:v>470.58</c:v>
                </c:pt>
                <c:pt idx="769">
                  <c:v>470.92999999999961</c:v>
                </c:pt>
                <c:pt idx="770">
                  <c:v>471.28</c:v>
                </c:pt>
                <c:pt idx="771">
                  <c:v>471.63</c:v>
                </c:pt>
                <c:pt idx="772">
                  <c:v>471.98</c:v>
                </c:pt>
                <c:pt idx="773">
                  <c:v>472.33</c:v>
                </c:pt>
                <c:pt idx="774">
                  <c:v>472.68</c:v>
                </c:pt>
                <c:pt idx="775">
                  <c:v>473.03</c:v>
                </c:pt>
                <c:pt idx="776">
                  <c:v>473.38</c:v>
                </c:pt>
                <c:pt idx="777">
                  <c:v>473.73</c:v>
                </c:pt>
                <c:pt idx="778">
                  <c:v>474.08</c:v>
                </c:pt>
                <c:pt idx="779">
                  <c:v>474.42999999999961</c:v>
                </c:pt>
                <c:pt idx="780">
                  <c:v>474.78</c:v>
                </c:pt>
                <c:pt idx="781">
                  <c:v>475.13</c:v>
                </c:pt>
                <c:pt idx="782">
                  <c:v>475.48</c:v>
                </c:pt>
                <c:pt idx="783">
                  <c:v>475.83</c:v>
                </c:pt>
                <c:pt idx="784">
                  <c:v>476.18</c:v>
                </c:pt>
                <c:pt idx="785">
                  <c:v>476.53</c:v>
                </c:pt>
                <c:pt idx="786">
                  <c:v>476.88</c:v>
                </c:pt>
                <c:pt idx="787">
                  <c:v>477.23</c:v>
                </c:pt>
                <c:pt idx="788">
                  <c:v>477.58</c:v>
                </c:pt>
                <c:pt idx="789">
                  <c:v>477.92999999999961</c:v>
                </c:pt>
                <c:pt idx="790">
                  <c:v>478.28</c:v>
                </c:pt>
                <c:pt idx="791">
                  <c:v>478.63</c:v>
                </c:pt>
                <c:pt idx="792">
                  <c:v>478.98</c:v>
                </c:pt>
                <c:pt idx="793">
                  <c:v>479.33</c:v>
                </c:pt>
                <c:pt idx="794">
                  <c:v>479.68</c:v>
                </c:pt>
                <c:pt idx="795">
                  <c:v>480.03</c:v>
                </c:pt>
                <c:pt idx="796">
                  <c:v>480.38</c:v>
                </c:pt>
                <c:pt idx="797">
                  <c:v>480.73</c:v>
                </c:pt>
                <c:pt idx="798">
                  <c:v>481.08</c:v>
                </c:pt>
                <c:pt idx="799">
                  <c:v>481.42999999999961</c:v>
                </c:pt>
                <c:pt idx="800">
                  <c:v>481.77</c:v>
                </c:pt>
                <c:pt idx="801">
                  <c:v>482.12</c:v>
                </c:pt>
                <c:pt idx="802">
                  <c:v>482.47</c:v>
                </c:pt>
                <c:pt idx="803">
                  <c:v>482.82</c:v>
                </c:pt>
                <c:pt idx="804">
                  <c:v>483.17</c:v>
                </c:pt>
                <c:pt idx="805">
                  <c:v>483.52</c:v>
                </c:pt>
                <c:pt idx="806">
                  <c:v>483.87</c:v>
                </c:pt>
                <c:pt idx="807">
                  <c:v>484.22</c:v>
                </c:pt>
                <c:pt idx="808">
                  <c:v>484.57</c:v>
                </c:pt>
                <c:pt idx="809">
                  <c:v>484.92</c:v>
                </c:pt>
                <c:pt idx="810">
                  <c:v>485.27</c:v>
                </c:pt>
                <c:pt idx="811">
                  <c:v>485.62</c:v>
                </c:pt>
                <c:pt idx="812">
                  <c:v>485.96</c:v>
                </c:pt>
                <c:pt idx="813">
                  <c:v>486.31</c:v>
                </c:pt>
                <c:pt idx="814">
                  <c:v>486.66</c:v>
                </c:pt>
                <c:pt idx="815">
                  <c:v>487.01</c:v>
                </c:pt>
                <c:pt idx="816">
                  <c:v>487.36</c:v>
                </c:pt>
                <c:pt idx="817">
                  <c:v>487.71</c:v>
                </c:pt>
                <c:pt idx="818">
                  <c:v>488.06</c:v>
                </c:pt>
                <c:pt idx="819">
                  <c:v>488.41</c:v>
                </c:pt>
                <c:pt idx="820">
                  <c:v>488.75</c:v>
                </c:pt>
                <c:pt idx="821">
                  <c:v>489.1</c:v>
                </c:pt>
                <c:pt idx="822">
                  <c:v>489.45</c:v>
                </c:pt>
                <c:pt idx="823">
                  <c:v>489.8</c:v>
                </c:pt>
                <c:pt idx="824">
                  <c:v>490.15</c:v>
                </c:pt>
                <c:pt idx="825">
                  <c:v>490.5</c:v>
                </c:pt>
                <c:pt idx="826">
                  <c:v>490.84</c:v>
                </c:pt>
                <c:pt idx="827">
                  <c:v>491.19</c:v>
                </c:pt>
                <c:pt idx="828">
                  <c:v>491.54</c:v>
                </c:pt>
                <c:pt idx="829">
                  <c:v>491.89</c:v>
                </c:pt>
                <c:pt idx="830">
                  <c:v>492.24</c:v>
                </c:pt>
                <c:pt idx="831">
                  <c:v>492.59</c:v>
                </c:pt>
                <c:pt idx="832">
                  <c:v>492.92999999999961</c:v>
                </c:pt>
                <c:pt idx="833">
                  <c:v>493.28</c:v>
                </c:pt>
                <c:pt idx="834">
                  <c:v>493.63</c:v>
                </c:pt>
                <c:pt idx="835">
                  <c:v>493.98</c:v>
                </c:pt>
                <c:pt idx="836">
                  <c:v>494.33</c:v>
                </c:pt>
                <c:pt idx="837">
                  <c:v>494.67</c:v>
                </c:pt>
                <c:pt idx="838">
                  <c:v>495.02</c:v>
                </c:pt>
                <c:pt idx="839">
                  <c:v>495.37</c:v>
                </c:pt>
                <c:pt idx="840">
                  <c:v>495.72</c:v>
                </c:pt>
                <c:pt idx="841">
                  <c:v>496.07</c:v>
                </c:pt>
                <c:pt idx="842">
                  <c:v>496.41</c:v>
                </c:pt>
                <c:pt idx="843">
                  <c:v>496.76</c:v>
                </c:pt>
                <c:pt idx="844">
                  <c:v>497.11</c:v>
                </c:pt>
                <c:pt idx="845">
                  <c:v>497.46</c:v>
                </c:pt>
                <c:pt idx="846">
                  <c:v>497.8</c:v>
                </c:pt>
                <c:pt idx="847">
                  <c:v>498.15</c:v>
                </c:pt>
                <c:pt idx="848">
                  <c:v>498.5</c:v>
                </c:pt>
                <c:pt idx="849">
                  <c:v>498.85</c:v>
                </c:pt>
                <c:pt idx="850">
                  <c:v>499.19</c:v>
                </c:pt>
                <c:pt idx="851">
                  <c:v>499.54</c:v>
                </c:pt>
                <c:pt idx="852">
                  <c:v>499.89</c:v>
                </c:pt>
                <c:pt idx="853">
                  <c:v>500.24</c:v>
                </c:pt>
                <c:pt idx="854">
                  <c:v>500.58</c:v>
                </c:pt>
                <c:pt idx="855">
                  <c:v>500.92999999999961</c:v>
                </c:pt>
                <c:pt idx="856">
                  <c:v>501.28</c:v>
                </c:pt>
                <c:pt idx="857">
                  <c:v>501.63</c:v>
                </c:pt>
                <c:pt idx="858">
                  <c:v>501.97</c:v>
                </c:pt>
                <c:pt idx="859">
                  <c:v>502.32</c:v>
                </c:pt>
                <c:pt idx="860">
                  <c:v>502.67</c:v>
                </c:pt>
                <c:pt idx="861">
                  <c:v>503.01</c:v>
                </c:pt>
                <c:pt idx="862">
                  <c:v>503.36</c:v>
                </c:pt>
                <c:pt idx="863">
                  <c:v>503.71</c:v>
                </c:pt>
                <c:pt idx="864">
                  <c:v>504.05</c:v>
                </c:pt>
                <c:pt idx="865">
                  <c:v>504.4</c:v>
                </c:pt>
                <c:pt idx="866">
                  <c:v>504.75</c:v>
                </c:pt>
                <c:pt idx="867">
                  <c:v>505.1</c:v>
                </c:pt>
                <c:pt idx="868">
                  <c:v>505.44</c:v>
                </c:pt>
                <c:pt idx="869">
                  <c:v>505.79</c:v>
                </c:pt>
                <c:pt idx="870">
                  <c:v>506.14</c:v>
                </c:pt>
                <c:pt idx="871">
                  <c:v>506.48</c:v>
                </c:pt>
                <c:pt idx="872">
                  <c:v>506.83</c:v>
                </c:pt>
                <c:pt idx="873">
                  <c:v>507.18</c:v>
                </c:pt>
                <c:pt idx="874">
                  <c:v>507.52</c:v>
                </c:pt>
                <c:pt idx="875">
                  <c:v>507.87</c:v>
                </c:pt>
                <c:pt idx="876">
                  <c:v>508.21</c:v>
                </c:pt>
                <c:pt idx="877">
                  <c:v>508.56</c:v>
                </c:pt>
                <c:pt idx="878">
                  <c:v>508.91</c:v>
                </c:pt>
                <c:pt idx="879">
                  <c:v>509.25</c:v>
                </c:pt>
                <c:pt idx="880">
                  <c:v>509.6</c:v>
                </c:pt>
                <c:pt idx="881">
                  <c:v>509.95</c:v>
                </c:pt>
                <c:pt idx="882">
                  <c:v>510.29</c:v>
                </c:pt>
                <c:pt idx="883">
                  <c:v>510.64</c:v>
                </c:pt>
                <c:pt idx="884">
                  <c:v>510.99</c:v>
                </c:pt>
                <c:pt idx="885">
                  <c:v>511.33</c:v>
                </c:pt>
                <c:pt idx="886">
                  <c:v>511.68</c:v>
                </c:pt>
                <c:pt idx="887">
                  <c:v>512.02</c:v>
                </c:pt>
                <c:pt idx="888">
                  <c:v>512.37</c:v>
                </c:pt>
                <c:pt idx="889">
                  <c:v>512.72</c:v>
                </c:pt>
                <c:pt idx="890">
                  <c:v>513.05999999999938</c:v>
                </c:pt>
                <c:pt idx="891">
                  <c:v>513.41</c:v>
                </c:pt>
                <c:pt idx="892">
                  <c:v>513.75</c:v>
                </c:pt>
                <c:pt idx="893">
                  <c:v>514.1</c:v>
                </c:pt>
                <c:pt idx="894">
                  <c:v>514.44000000000005</c:v>
                </c:pt>
                <c:pt idx="895">
                  <c:v>514.79</c:v>
                </c:pt>
                <c:pt idx="896">
                  <c:v>515.14</c:v>
                </c:pt>
                <c:pt idx="897">
                  <c:v>515.48</c:v>
                </c:pt>
                <c:pt idx="898">
                  <c:v>515.82999999999947</c:v>
                </c:pt>
                <c:pt idx="899">
                  <c:v>516.16999999999996</c:v>
                </c:pt>
                <c:pt idx="900">
                  <c:v>516.52</c:v>
                </c:pt>
                <c:pt idx="901">
                  <c:v>516.85999999999945</c:v>
                </c:pt>
                <c:pt idx="902">
                  <c:v>517.21</c:v>
                </c:pt>
                <c:pt idx="903">
                  <c:v>517.55999999999938</c:v>
                </c:pt>
                <c:pt idx="904">
                  <c:v>517.9</c:v>
                </c:pt>
                <c:pt idx="905">
                  <c:v>518.25</c:v>
                </c:pt>
                <c:pt idx="906">
                  <c:v>518.59</c:v>
                </c:pt>
                <c:pt idx="907">
                  <c:v>518.94000000000005</c:v>
                </c:pt>
                <c:pt idx="908">
                  <c:v>519.28</c:v>
                </c:pt>
                <c:pt idx="909">
                  <c:v>519.63</c:v>
                </c:pt>
                <c:pt idx="910">
                  <c:v>519.97</c:v>
                </c:pt>
                <c:pt idx="911">
                  <c:v>520.31999999999948</c:v>
                </c:pt>
                <c:pt idx="912">
                  <c:v>520.66</c:v>
                </c:pt>
                <c:pt idx="913">
                  <c:v>521.01</c:v>
                </c:pt>
                <c:pt idx="914">
                  <c:v>521.34999999999945</c:v>
                </c:pt>
                <c:pt idx="915">
                  <c:v>521.70000000000005</c:v>
                </c:pt>
                <c:pt idx="916">
                  <c:v>522.04</c:v>
                </c:pt>
                <c:pt idx="917">
                  <c:v>522.39</c:v>
                </c:pt>
                <c:pt idx="918">
                  <c:v>522.73</c:v>
                </c:pt>
                <c:pt idx="919">
                  <c:v>523.08000000000004</c:v>
                </c:pt>
                <c:pt idx="920">
                  <c:v>523.41999999999996</c:v>
                </c:pt>
                <c:pt idx="921">
                  <c:v>523.77</c:v>
                </c:pt>
                <c:pt idx="922">
                  <c:v>524.11</c:v>
                </c:pt>
                <c:pt idx="923">
                  <c:v>524.45999999999947</c:v>
                </c:pt>
                <c:pt idx="924">
                  <c:v>524.79999999999995</c:v>
                </c:pt>
                <c:pt idx="925">
                  <c:v>525.15</c:v>
                </c:pt>
                <c:pt idx="926">
                  <c:v>525.49</c:v>
                </c:pt>
                <c:pt idx="927">
                  <c:v>525.82999999999947</c:v>
                </c:pt>
                <c:pt idx="928">
                  <c:v>526.17999999999995</c:v>
                </c:pt>
                <c:pt idx="929">
                  <c:v>526.52</c:v>
                </c:pt>
                <c:pt idx="930">
                  <c:v>526.87</c:v>
                </c:pt>
                <c:pt idx="931">
                  <c:v>527.21</c:v>
                </c:pt>
                <c:pt idx="932">
                  <c:v>527.55999999999938</c:v>
                </c:pt>
                <c:pt idx="933">
                  <c:v>527.9</c:v>
                </c:pt>
                <c:pt idx="934">
                  <c:v>528.25</c:v>
                </c:pt>
                <c:pt idx="935">
                  <c:v>528.59</c:v>
                </c:pt>
                <c:pt idx="936">
                  <c:v>528.92999999999938</c:v>
                </c:pt>
                <c:pt idx="937">
                  <c:v>529.28</c:v>
                </c:pt>
                <c:pt idx="938">
                  <c:v>529.62</c:v>
                </c:pt>
                <c:pt idx="939">
                  <c:v>529.97</c:v>
                </c:pt>
                <c:pt idx="940">
                  <c:v>530.30999999999938</c:v>
                </c:pt>
                <c:pt idx="941">
                  <c:v>530.65</c:v>
                </c:pt>
                <c:pt idx="942">
                  <c:v>531</c:v>
                </c:pt>
                <c:pt idx="943">
                  <c:v>531.33999999999946</c:v>
                </c:pt>
                <c:pt idx="944">
                  <c:v>531.69000000000005</c:v>
                </c:pt>
                <c:pt idx="945">
                  <c:v>532.03</c:v>
                </c:pt>
                <c:pt idx="946">
                  <c:v>532.37</c:v>
                </c:pt>
                <c:pt idx="947">
                  <c:v>532.72</c:v>
                </c:pt>
                <c:pt idx="948">
                  <c:v>533.05999999999938</c:v>
                </c:pt>
                <c:pt idx="949">
                  <c:v>533.4</c:v>
                </c:pt>
                <c:pt idx="950">
                  <c:v>533.75</c:v>
                </c:pt>
                <c:pt idx="951">
                  <c:v>534.09</c:v>
                </c:pt>
                <c:pt idx="952">
                  <c:v>534.44000000000005</c:v>
                </c:pt>
                <c:pt idx="953">
                  <c:v>534.78</c:v>
                </c:pt>
                <c:pt idx="954">
                  <c:v>535.12</c:v>
                </c:pt>
                <c:pt idx="955">
                  <c:v>535.47</c:v>
                </c:pt>
                <c:pt idx="956">
                  <c:v>535.80999999999938</c:v>
                </c:pt>
                <c:pt idx="957">
                  <c:v>536.15</c:v>
                </c:pt>
                <c:pt idx="958">
                  <c:v>536.5</c:v>
                </c:pt>
                <c:pt idx="959">
                  <c:v>536.83999999999946</c:v>
                </c:pt>
                <c:pt idx="960">
                  <c:v>537.17999999999995</c:v>
                </c:pt>
                <c:pt idx="961">
                  <c:v>537.53</c:v>
                </c:pt>
                <c:pt idx="962">
                  <c:v>537.87</c:v>
                </c:pt>
                <c:pt idx="963">
                  <c:v>538.21</c:v>
                </c:pt>
                <c:pt idx="964">
                  <c:v>538.55999999999938</c:v>
                </c:pt>
                <c:pt idx="965">
                  <c:v>538.9</c:v>
                </c:pt>
                <c:pt idx="966">
                  <c:v>539.24</c:v>
                </c:pt>
                <c:pt idx="967">
                  <c:v>539.58000000000004</c:v>
                </c:pt>
                <c:pt idx="968">
                  <c:v>539.92999999999938</c:v>
                </c:pt>
                <c:pt idx="969">
                  <c:v>540.27</c:v>
                </c:pt>
                <c:pt idx="970">
                  <c:v>540.61</c:v>
                </c:pt>
                <c:pt idx="971">
                  <c:v>540.95999999999947</c:v>
                </c:pt>
                <c:pt idx="972">
                  <c:v>541.29999999999995</c:v>
                </c:pt>
                <c:pt idx="973">
                  <c:v>541.64</c:v>
                </c:pt>
                <c:pt idx="974">
                  <c:v>541.98</c:v>
                </c:pt>
                <c:pt idx="975">
                  <c:v>542.32999999999947</c:v>
                </c:pt>
                <c:pt idx="976">
                  <c:v>542.66999999999996</c:v>
                </c:pt>
                <c:pt idx="977">
                  <c:v>543.01</c:v>
                </c:pt>
                <c:pt idx="978">
                  <c:v>543.34999999999945</c:v>
                </c:pt>
                <c:pt idx="979">
                  <c:v>543.70000000000005</c:v>
                </c:pt>
                <c:pt idx="980">
                  <c:v>544.04</c:v>
                </c:pt>
                <c:pt idx="981">
                  <c:v>544.38</c:v>
                </c:pt>
                <c:pt idx="982">
                  <c:v>544.72</c:v>
                </c:pt>
                <c:pt idx="983">
                  <c:v>545.07000000000005</c:v>
                </c:pt>
                <c:pt idx="984">
                  <c:v>545.41</c:v>
                </c:pt>
                <c:pt idx="985">
                  <c:v>545.75</c:v>
                </c:pt>
                <c:pt idx="986">
                  <c:v>546.09</c:v>
                </c:pt>
                <c:pt idx="987">
                  <c:v>546.44000000000005</c:v>
                </c:pt>
                <c:pt idx="988">
                  <c:v>546.78</c:v>
                </c:pt>
                <c:pt idx="989">
                  <c:v>547.12</c:v>
                </c:pt>
                <c:pt idx="990">
                  <c:v>547.45999999999947</c:v>
                </c:pt>
                <c:pt idx="991">
                  <c:v>547.79999999999995</c:v>
                </c:pt>
                <c:pt idx="992">
                  <c:v>548.15</c:v>
                </c:pt>
                <c:pt idx="993">
                  <c:v>548.49</c:v>
                </c:pt>
                <c:pt idx="994">
                  <c:v>548.82999999999947</c:v>
                </c:pt>
                <c:pt idx="995">
                  <c:v>549.16999999999996</c:v>
                </c:pt>
                <c:pt idx="996">
                  <c:v>549.51</c:v>
                </c:pt>
                <c:pt idx="997">
                  <c:v>549.85999999999945</c:v>
                </c:pt>
                <c:pt idx="998">
                  <c:v>550.20000000000005</c:v>
                </c:pt>
                <c:pt idx="999">
                  <c:v>550.54</c:v>
                </c:pt>
                <c:pt idx="1000">
                  <c:v>550.88</c:v>
                </c:pt>
                <c:pt idx="1001">
                  <c:v>551.22</c:v>
                </c:pt>
                <c:pt idx="1002">
                  <c:v>551.55999999999938</c:v>
                </c:pt>
                <c:pt idx="1003">
                  <c:v>551.91</c:v>
                </c:pt>
                <c:pt idx="1004">
                  <c:v>552.25</c:v>
                </c:pt>
                <c:pt idx="1005">
                  <c:v>552.59</c:v>
                </c:pt>
                <c:pt idx="1006">
                  <c:v>552.92999999999938</c:v>
                </c:pt>
                <c:pt idx="1007">
                  <c:v>553.27</c:v>
                </c:pt>
                <c:pt idx="1008">
                  <c:v>553.61</c:v>
                </c:pt>
                <c:pt idx="1009">
                  <c:v>553.95999999999947</c:v>
                </c:pt>
                <c:pt idx="1010">
                  <c:v>554.29999999999995</c:v>
                </c:pt>
                <c:pt idx="1011">
                  <c:v>554.64</c:v>
                </c:pt>
                <c:pt idx="1012">
                  <c:v>554.98</c:v>
                </c:pt>
                <c:pt idx="1013">
                  <c:v>555.31999999999948</c:v>
                </c:pt>
                <c:pt idx="1014">
                  <c:v>555.66</c:v>
                </c:pt>
                <c:pt idx="1015">
                  <c:v>556</c:v>
                </c:pt>
                <c:pt idx="1016">
                  <c:v>556.33999999999946</c:v>
                </c:pt>
                <c:pt idx="1017">
                  <c:v>556.67999999999995</c:v>
                </c:pt>
                <c:pt idx="1018">
                  <c:v>557.03</c:v>
                </c:pt>
                <c:pt idx="1019">
                  <c:v>557.37</c:v>
                </c:pt>
                <c:pt idx="1020">
                  <c:v>557.71</c:v>
                </c:pt>
                <c:pt idx="1021">
                  <c:v>558.04999999999995</c:v>
                </c:pt>
                <c:pt idx="1022">
                  <c:v>558.39</c:v>
                </c:pt>
                <c:pt idx="1023">
                  <c:v>558.73</c:v>
                </c:pt>
                <c:pt idx="1024">
                  <c:v>559.07000000000005</c:v>
                </c:pt>
                <c:pt idx="1025">
                  <c:v>559.41</c:v>
                </c:pt>
                <c:pt idx="1026">
                  <c:v>559.75</c:v>
                </c:pt>
                <c:pt idx="1027">
                  <c:v>560.09</c:v>
                </c:pt>
                <c:pt idx="1028">
                  <c:v>560.42999999999938</c:v>
                </c:pt>
                <c:pt idx="1029">
                  <c:v>560.77</c:v>
                </c:pt>
                <c:pt idx="1030">
                  <c:v>561.11</c:v>
                </c:pt>
                <c:pt idx="1031">
                  <c:v>561.45999999999947</c:v>
                </c:pt>
                <c:pt idx="1032">
                  <c:v>561.79999999999995</c:v>
                </c:pt>
                <c:pt idx="1033">
                  <c:v>562.14</c:v>
                </c:pt>
                <c:pt idx="1034">
                  <c:v>562.48</c:v>
                </c:pt>
                <c:pt idx="1035">
                  <c:v>562.81999999999948</c:v>
                </c:pt>
                <c:pt idx="1036">
                  <c:v>563.16</c:v>
                </c:pt>
                <c:pt idx="1037">
                  <c:v>563.5</c:v>
                </c:pt>
                <c:pt idx="1038">
                  <c:v>563.83999999999946</c:v>
                </c:pt>
                <c:pt idx="1039">
                  <c:v>564.17999999999995</c:v>
                </c:pt>
                <c:pt idx="1040">
                  <c:v>564.52</c:v>
                </c:pt>
                <c:pt idx="1041">
                  <c:v>564.85999999999945</c:v>
                </c:pt>
                <c:pt idx="1042">
                  <c:v>565.20000000000005</c:v>
                </c:pt>
                <c:pt idx="1043">
                  <c:v>565.54</c:v>
                </c:pt>
                <c:pt idx="1044">
                  <c:v>565.88</c:v>
                </c:pt>
                <c:pt idx="1045">
                  <c:v>566.22</c:v>
                </c:pt>
                <c:pt idx="1046">
                  <c:v>566.55999999999938</c:v>
                </c:pt>
                <c:pt idx="1047">
                  <c:v>566.9</c:v>
                </c:pt>
                <c:pt idx="1048">
                  <c:v>567.24</c:v>
                </c:pt>
                <c:pt idx="1049">
                  <c:v>567.58000000000004</c:v>
                </c:pt>
                <c:pt idx="1050">
                  <c:v>567.91999999999996</c:v>
                </c:pt>
                <c:pt idx="1051">
                  <c:v>568.26</c:v>
                </c:pt>
                <c:pt idx="1052">
                  <c:v>568.6</c:v>
                </c:pt>
                <c:pt idx="1053">
                  <c:v>568.94000000000005</c:v>
                </c:pt>
                <c:pt idx="1054">
                  <c:v>569.28</c:v>
                </c:pt>
                <c:pt idx="1055">
                  <c:v>569.62</c:v>
                </c:pt>
                <c:pt idx="1056">
                  <c:v>569.94999999999948</c:v>
                </c:pt>
                <c:pt idx="1057">
                  <c:v>570.29</c:v>
                </c:pt>
                <c:pt idx="1058">
                  <c:v>570.63</c:v>
                </c:pt>
                <c:pt idx="1059">
                  <c:v>570.97</c:v>
                </c:pt>
                <c:pt idx="1060">
                  <c:v>571.30999999999938</c:v>
                </c:pt>
                <c:pt idx="1061">
                  <c:v>571.65</c:v>
                </c:pt>
                <c:pt idx="1062">
                  <c:v>571.99</c:v>
                </c:pt>
                <c:pt idx="1063">
                  <c:v>572.32999999999947</c:v>
                </c:pt>
                <c:pt idx="1064">
                  <c:v>572.66999999999996</c:v>
                </c:pt>
                <c:pt idx="1065">
                  <c:v>573.01</c:v>
                </c:pt>
                <c:pt idx="1066">
                  <c:v>573.34999999999945</c:v>
                </c:pt>
                <c:pt idx="1067">
                  <c:v>573.69000000000005</c:v>
                </c:pt>
                <c:pt idx="1068">
                  <c:v>574.03</c:v>
                </c:pt>
                <c:pt idx="1069">
                  <c:v>574.35999999999945</c:v>
                </c:pt>
                <c:pt idx="1070">
                  <c:v>574.70000000000005</c:v>
                </c:pt>
                <c:pt idx="1071">
                  <c:v>575.04</c:v>
                </c:pt>
                <c:pt idx="1072">
                  <c:v>575.38</c:v>
                </c:pt>
                <c:pt idx="1073">
                  <c:v>575.72</c:v>
                </c:pt>
                <c:pt idx="1074">
                  <c:v>576.05999999999938</c:v>
                </c:pt>
                <c:pt idx="1075">
                  <c:v>576.4</c:v>
                </c:pt>
                <c:pt idx="1076">
                  <c:v>576.74</c:v>
                </c:pt>
                <c:pt idx="1077">
                  <c:v>577.07000000000005</c:v>
                </c:pt>
                <c:pt idx="1078">
                  <c:v>577.41</c:v>
                </c:pt>
                <c:pt idx="1079">
                  <c:v>577.75</c:v>
                </c:pt>
                <c:pt idx="1080">
                  <c:v>578.09</c:v>
                </c:pt>
                <c:pt idx="1081">
                  <c:v>578.42999999999938</c:v>
                </c:pt>
                <c:pt idx="1082">
                  <c:v>578.77</c:v>
                </c:pt>
                <c:pt idx="1083">
                  <c:v>579.11</c:v>
                </c:pt>
                <c:pt idx="1084">
                  <c:v>579.44000000000005</c:v>
                </c:pt>
                <c:pt idx="1085">
                  <c:v>579.78</c:v>
                </c:pt>
                <c:pt idx="1086">
                  <c:v>580.12</c:v>
                </c:pt>
                <c:pt idx="1087">
                  <c:v>580.45999999999947</c:v>
                </c:pt>
                <c:pt idx="1088">
                  <c:v>580.79999999999995</c:v>
                </c:pt>
                <c:pt idx="1089">
                  <c:v>581.14</c:v>
                </c:pt>
                <c:pt idx="1090">
                  <c:v>581.47</c:v>
                </c:pt>
                <c:pt idx="1091">
                  <c:v>581.80999999999938</c:v>
                </c:pt>
                <c:pt idx="1092">
                  <c:v>582.15</c:v>
                </c:pt>
                <c:pt idx="1093">
                  <c:v>582.49</c:v>
                </c:pt>
                <c:pt idx="1094">
                  <c:v>582.82999999999947</c:v>
                </c:pt>
                <c:pt idx="1095">
                  <c:v>583.16</c:v>
                </c:pt>
                <c:pt idx="1096">
                  <c:v>583.5</c:v>
                </c:pt>
                <c:pt idx="1097">
                  <c:v>583.83999999999946</c:v>
                </c:pt>
                <c:pt idx="1098">
                  <c:v>584.17999999999995</c:v>
                </c:pt>
                <c:pt idx="1099">
                  <c:v>584.52</c:v>
                </c:pt>
                <c:pt idx="1100">
                  <c:v>584.84999999999945</c:v>
                </c:pt>
                <c:pt idx="1101">
                  <c:v>585.19000000000005</c:v>
                </c:pt>
                <c:pt idx="1102">
                  <c:v>585.53</c:v>
                </c:pt>
                <c:pt idx="1103">
                  <c:v>585.87</c:v>
                </c:pt>
                <c:pt idx="1104">
                  <c:v>586.20000000000005</c:v>
                </c:pt>
                <c:pt idx="1105">
                  <c:v>586.54</c:v>
                </c:pt>
                <c:pt idx="1106">
                  <c:v>586.88</c:v>
                </c:pt>
                <c:pt idx="1107">
                  <c:v>587.22</c:v>
                </c:pt>
                <c:pt idx="1108">
                  <c:v>587.54999999999995</c:v>
                </c:pt>
                <c:pt idx="1109">
                  <c:v>587.89</c:v>
                </c:pt>
                <c:pt idx="1110">
                  <c:v>588.23</c:v>
                </c:pt>
                <c:pt idx="1111">
                  <c:v>588.57000000000005</c:v>
                </c:pt>
                <c:pt idx="1112">
                  <c:v>588.9</c:v>
                </c:pt>
                <c:pt idx="1113">
                  <c:v>589.24</c:v>
                </c:pt>
                <c:pt idx="1114">
                  <c:v>589.58000000000004</c:v>
                </c:pt>
                <c:pt idx="1115">
                  <c:v>589.91</c:v>
                </c:pt>
                <c:pt idx="1116">
                  <c:v>590.25</c:v>
                </c:pt>
                <c:pt idx="1117">
                  <c:v>590.59</c:v>
                </c:pt>
                <c:pt idx="1118">
                  <c:v>590.92999999999938</c:v>
                </c:pt>
                <c:pt idx="1119">
                  <c:v>591.26</c:v>
                </c:pt>
                <c:pt idx="1120">
                  <c:v>591.6</c:v>
                </c:pt>
                <c:pt idx="1121">
                  <c:v>591.94000000000005</c:v>
                </c:pt>
                <c:pt idx="1122">
                  <c:v>592.27</c:v>
                </c:pt>
                <c:pt idx="1123">
                  <c:v>592.61</c:v>
                </c:pt>
                <c:pt idx="1124">
                  <c:v>592.94999999999948</c:v>
                </c:pt>
                <c:pt idx="1125">
                  <c:v>593.28</c:v>
                </c:pt>
                <c:pt idx="1126">
                  <c:v>593.62</c:v>
                </c:pt>
                <c:pt idx="1127">
                  <c:v>593.95999999999947</c:v>
                </c:pt>
                <c:pt idx="1128">
                  <c:v>594.29</c:v>
                </c:pt>
                <c:pt idx="1129">
                  <c:v>594.63</c:v>
                </c:pt>
                <c:pt idx="1130">
                  <c:v>594.97</c:v>
                </c:pt>
                <c:pt idx="1131">
                  <c:v>595.29999999999995</c:v>
                </c:pt>
                <c:pt idx="1132">
                  <c:v>595.64</c:v>
                </c:pt>
                <c:pt idx="1133">
                  <c:v>595.98</c:v>
                </c:pt>
                <c:pt idx="1134">
                  <c:v>596.30999999999938</c:v>
                </c:pt>
                <c:pt idx="1135">
                  <c:v>596.65</c:v>
                </c:pt>
                <c:pt idx="1136">
                  <c:v>596.99</c:v>
                </c:pt>
                <c:pt idx="1137">
                  <c:v>597.31999999999948</c:v>
                </c:pt>
                <c:pt idx="1138">
                  <c:v>597.66</c:v>
                </c:pt>
                <c:pt idx="1139">
                  <c:v>597.99</c:v>
                </c:pt>
                <c:pt idx="1140">
                  <c:v>598.32999999999947</c:v>
                </c:pt>
                <c:pt idx="1141">
                  <c:v>598.66999999999996</c:v>
                </c:pt>
                <c:pt idx="1142">
                  <c:v>599</c:v>
                </c:pt>
                <c:pt idx="1143">
                  <c:v>599.33999999999946</c:v>
                </c:pt>
                <c:pt idx="1144">
                  <c:v>599.66999999999996</c:v>
                </c:pt>
                <c:pt idx="1145">
                  <c:v>600.01</c:v>
                </c:pt>
                <c:pt idx="1146">
                  <c:v>600.34999999999945</c:v>
                </c:pt>
                <c:pt idx="1147">
                  <c:v>600.67999999999995</c:v>
                </c:pt>
                <c:pt idx="1148">
                  <c:v>601.02</c:v>
                </c:pt>
                <c:pt idx="1149">
                  <c:v>601.34999999999945</c:v>
                </c:pt>
                <c:pt idx="1150">
                  <c:v>601.69000000000005</c:v>
                </c:pt>
                <c:pt idx="1151">
                  <c:v>602.03</c:v>
                </c:pt>
                <c:pt idx="1152">
                  <c:v>602.35999999999945</c:v>
                </c:pt>
                <c:pt idx="1153">
                  <c:v>602.70000000000005</c:v>
                </c:pt>
                <c:pt idx="1154">
                  <c:v>603.03</c:v>
                </c:pt>
                <c:pt idx="1155">
                  <c:v>603.37</c:v>
                </c:pt>
                <c:pt idx="1156">
                  <c:v>603.70000000000005</c:v>
                </c:pt>
                <c:pt idx="1157">
                  <c:v>604.04</c:v>
                </c:pt>
                <c:pt idx="1158">
                  <c:v>604.37</c:v>
                </c:pt>
                <c:pt idx="1159">
                  <c:v>604.71</c:v>
                </c:pt>
                <c:pt idx="1160">
                  <c:v>605.04</c:v>
                </c:pt>
                <c:pt idx="1161">
                  <c:v>605.38</c:v>
                </c:pt>
                <c:pt idx="1162">
                  <c:v>605.72</c:v>
                </c:pt>
                <c:pt idx="1163">
                  <c:v>606.04999999999995</c:v>
                </c:pt>
                <c:pt idx="1164">
                  <c:v>606.39</c:v>
                </c:pt>
                <c:pt idx="1165">
                  <c:v>606.72</c:v>
                </c:pt>
                <c:pt idx="1166">
                  <c:v>607.05999999999938</c:v>
                </c:pt>
                <c:pt idx="1167">
                  <c:v>607.39</c:v>
                </c:pt>
                <c:pt idx="1168">
                  <c:v>607.73</c:v>
                </c:pt>
                <c:pt idx="1169">
                  <c:v>608.05999999999938</c:v>
                </c:pt>
                <c:pt idx="1170">
                  <c:v>608.4</c:v>
                </c:pt>
                <c:pt idx="1171">
                  <c:v>608.73</c:v>
                </c:pt>
                <c:pt idx="1172">
                  <c:v>609.07000000000005</c:v>
                </c:pt>
                <c:pt idx="1173">
                  <c:v>609.4</c:v>
                </c:pt>
                <c:pt idx="1174">
                  <c:v>609.74</c:v>
                </c:pt>
                <c:pt idx="1175">
                  <c:v>610.07000000000005</c:v>
                </c:pt>
                <c:pt idx="1176">
                  <c:v>610.4</c:v>
                </c:pt>
                <c:pt idx="1177">
                  <c:v>610.74</c:v>
                </c:pt>
                <c:pt idx="1178">
                  <c:v>611.07000000000005</c:v>
                </c:pt>
                <c:pt idx="1179">
                  <c:v>611.41</c:v>
                </c:pt>
                <c:pt idx="1180">
                  <c:v>611.74</c:v>
                </c:pt>
                <c:pt idx="1181">
                  <c:v>612.08000000000004</c:v>
                </c:pt>
                <c:pt idx="1182">
                  <c:v>612.41</c:v>
                </c:pt>
                <c:pt idx="1183">
                  <c:v>612.75</c:v>
                </c:pt>
                <c:pt idx="1184">
                  <c:v>613.08000000000004</c:v>
                </c:pt>
                <c:pt idx="1185">
                  <c:v>613.41</c:v>
                </c:pt>
                <c:pt idx="1186">
                  <c:v>613.75</c:v>
                </c:pt>
                <c:pt idx="1187">
                  <c:v>614.08000000000004</c:v>
                </c:pt>
                <c:pt idx="1188">
                  <c:v>614.41999999999996</c:v>
                </c:pt>
                <c:pt idx="1189">
                  <c:v>614.75</c:v>
                </c:pt>
                <c:pt idx="1190">
                  <c:v>615.09</c:v>
                </c:pt>
                <c:pt idx="1191">
                  <c:v>615.41999999999996</c:v>
                </c:pt>
                <c:pt idx="1192">
                  <c:v>615.75</c:v>
                </c:pt>
                <c:pt idx="1193">
                  <c:v>616.09</c:v>
                </c:pt>
                <c:pt idx="1194">
                  <c:v>616.41999999999996</c:v>
                </c:pt>
                <c:pt idx="1195">
                  <c:v>616.76</c:v>
                </c:pt>
                <c:pt idx="1196">
                  <c:v>617.09</c:v>
                </c:pt>
                <c:pt idx="1197">
                  <c:v>617.41999999999996</c:v>
                </c:pt>
                <c:pt idx="1198">
                  <c:v>617.76</c:v>
                </c:pt>
                <c:pt idx="1199">
                  <c:v>618.09</c:v>
                </c:pt>
                <c:pt idx="1200">
                  <c:v>618.41999999999996</c:v>
                </c:pt>
                <c:pt idx="1201">
                  <c:v>618.76</c:v>
                </c:pt>
                <c:pt idx="1202">
                  <c:v>619.09</c:v>
                </c:pt>
                <c:pt idx="1203">
                  <c:v>619.42999999999938</c:v>
                </c:pt>
                <c:pt idx="1204">
                  <c:v>619.76</c:v>
                </c:pt>
                <c:pt idx="1205">
                  <c:v>620.09</c:v>
                </c:pt>
                <c:pt idx="1206">
                  <c:v>620.42999999999938</c:v>
                </c:pt>
                <c:pt idx="1207">
                  <c:v>620.76</c:v>
                </c:pt>
                <c:pt idx="1208">
                  <c:v>621.09</c:v>
                </c:pt>
                <c:pt idx="1209">
                  <c:v>621.42999999999938</c:v>
                </c:pt>
                <c:pt idx="1210">
                  <c:v>621.76</c:v>
                </c:pt>
                <c:pt idx="1211">
                  <c:v>622.09</c:v>
                </c:pt>
                <c:pt idx="1212">
                  <c:v>622.42999999999938</c:v>
                </c:pt>
                <c:pt idx="1213">
                  <c:v>622.76</c:v>
                </c:pt>
                <c:pt idx="1214">
                  <c:v>623.09</c:v>
                </c:pt>
                <c:pt idx="1215">
                  <c:v>623.42999999999938</c:v>
                </c:pt>
                <c:pt idx="1216">
                  <c:v>623.76</c:v>
                </c:pt>
                <c:pt idx="1217">
                  <c:v>624.09</c:v>
                </c:pt>
                <c:pt idx="1218">
                  <c:v>624.41999999999996</c:v>
                </c:pt>
                <c:pt idx="1219">
                  <c:v>624.76</c:v>
                </c:pt>
                <c:pt idx="1220">
                  <c:v>625.09</c:v>
                </c:pt>
                <c:pt idx="1221">
                  <c:v>625.41999999999996</c:v>
                </c:pt>
                <c:pt idx="1222">
                  <c:v>625.76</c:v>
                </c:pt>
                <c:pt idx="1223">
                  <c:v>626.09</c:v>
                </c:pt>
                <c:pt idx="1224">
                  <c:v>626.41999999999996</c:v>
                </c:pt>
                <c:pt idx="1225">
                  <c:v>626.75</c:v>
                </c:pt>
                <c:pt idx="1226">
                  <c:v>627.09</c:v>
                </c:pt>
                <c:pt idx="1227">
                  <c:v>627.41999999999996</c:v>
                </c:pt>
                <c:pt idx="1228">
                  <c:v>627.75</c:v>
                </c:pt>
                <c:pt idx="1229">
                  <c:v>628.08000000000004</c:v>
                </c:pt>
                <c:pt idx="1230">
                  <c:v>628.41999999999996</c:v>
                </c:pt>
                <c:pt idx="1231">
                  <c:v>628.75</c:v>
                </c:pt>
                <c:pt idx="1232">
                  <c:v>629.08000000000004</c:v>
                </c:pt>
                <c:pt idx="1233">
                  <c:v>629.41</c:v>
                </c:pt>
                <c:pt idx="1234">
                  <c:v>629.75</c:v>
                </c:pt>
                <c:pt idx="1235">
                  <c:v>630.08000000000004</c:v>
                </c:pt>
                <c:pt idx="1236">
                  <c:v>630.41</c:v>
                </c:pt>
                <c:pt idx="1237">
                  <c:v>630.74</c:v>
                </c:pt>
                <c:pt idx="1238">
                  <c:v>631.07000000000005</c:v>
                </c:pt>
                <c:pt idx="1239">
                  <c:v>631.41</c:v>
                </c:pt>
                <c:pt idx="1240">
                  <c:v>631.74</c:v>
                </c:pt>
                <c:pt idx="1241">
                  <c:v>632.07000000000005</c:v>
                </c:pt>
                <c:pt idx="1242">
                  <c:v>632.4</c:v>
                </c:pt>
                <c:pt idx="1243">
                  <c:v>632.73</c:v>
                </c:pt>
                <c:pt idx="1244">
                  <c:v>633.07000000000005</c:v>
                </c:pt>
                <c:pt idx="1245">
                  <c:v>633.4</c:v>
                </c:pt>
                <c:pt idx="1246">
                  <c:v>633.73</c:v>
                </c:pt>
                <c:pt idx="1247">
                  <c:v>634.05999999999938</c:v>
                </c:pt>
                <c:pt idx="1248">
                  <c:v>634.39</c:v>
                </c:pt>
                <c:pt idx="1249">
                  <c:v>634.73</c:v>
                </c:pt>
                <c:pt idx="1250">
                  <c:v>635.05999999999938</c:v>
                </c:pt>
                <c:pt idx="1251">
                  <c:v>635.39</c:v>
                </c:pt>
                <c:pt idx="1252">
                  <c:v>635.72</c:v>
                </c:pt>
                <c:pt idx="1253">
                  <c:v>636.04999999999995</c:v>
                </c:pt>
                <c:pt idx="1254">
                  <c:v>636.38</c:v>
                </c:pt>
                <c:pt idx="1255">
                  <c:v>636.71</c:v>
                </c:pt>
                <c:pt idx="1256">
                  <c:v>637.04999999999995</c:v>
                </c:pt>
                <c:pt idx="1257">
                  <c:v>637.38</c:v>
                </c:pt>
                <c:pt idx="1258">
                  <c:v>637.71</c:v>
                </c:pt>
                <c:pt idx="1259">
                  <c:v>638.04</c:v>
                </c:pt>
                <c:pt idx="1260">
                  <c:v>638.37</c:v>
                </c:pt>
                <c:pt idx="1261">
                  <c:v>638.70000000000005</c:v>
                </c:pt>
                <c:pt idx="1262">
                  <c:v>639.03</c:v>
                </c:pt>
                <c:pt idx="1263">
                  <c:v>639.35999999999945</c:v>
                </c:pt>
                <c:pt idx="1264">
                  <c:v>639.70000000000005</c:v>
                </c:pt>
                <c:pt idx="1265">
                  <c:v>640.03</c:v>
                </c:pt>
                <c:pt idx="1266">
                  <c:v>640.35999999999945</c:v>
                </c:pt>
                <c:pt idx="1267">
                  <c:v>640.69000000000005</c:v>
                </c:pt>
                <c:pt idx="1268">
                  <c:v>641.02</c:v>
                </c:pt>
                <c:pt idx="1269">
                  <c:v>641.34999999999945</c:v>
                </c:pt>
                <c:pt idx="1270">
                  <c:v>641.67999999999995</c:v>
                </c:pt>
                <c:pt idx="1271">
                  <c:v>642.01</c:v>
                </c:pt>
                <c:pt idx="1272">
                  <c:v>642.33999999999946</c:v>
                </c:pt>
                <c:pt idx="1273">
                  <c:v>642.66999999999996</c:v>
                </c:pt>
                <c:pt idx="1274">
                  <c:v>643</c:v>
                </c:pt>
                <c:pt idx="1275">
                  <c:v>643.32999999999947</c:v>
                </c:pt>
                <c:pt idx="1276">
                  <c:v>643.66999999999996</c:v>
                </c:pt>
                <c:pt idx="1277">
                  <c:v>644</c:v>
                </c:pt>
                <c:pt idx="1278">
                  <c:v>644.32999999999947</c:v>
                </c:pt>
                <c:pt idx="1279">
                  <c:v>644.66</c:v>
                </c:pt>
                <c:pt idx="1280">
                  <c:v>644.99</c:v>
                </c:pt>
                <c:pt idx="1281">
                  <c:v>645.31999999999948</c:v>
                </c:pt>
                <c:pt idx="1282">
                  <c:v>645.65</c:v>
                </c:pt>
                <c:pt idx="1283">
                  <c:v>645.98</c:v>
                </c:pt>
                <c:pt idx="1284">
                  <c:v>646.30999999999938</c:v>
                </c:pt>
                <c:pt idx="1285">
                  <c:v>646.64</c:v>
                </c:pt>
                <c:pt idx="1286">
                  <c:v>646.97</c:v>
                </c:pt>
                <c:pt idx="1287">
                  <c:v>647.29999999999995</c:v>
                </c:pt>
                <c:pt idx="1288">
                  <c:v>647.63</c:v>
                </c:pt>
                <c:pt idx="1289">
                  <c:v>647.95999999999947</c:v>
                </c:pt>
                <c:pt idx="1290">
                  <c:v>648.29</c:v>
                </c:pt>
                <c:pt idx="1291">
                  <c:v>648.62</c:v>
                </c:pt>
                <c:pt idx="1292">
                  <c:v>648.94999999999948</c:v>
                </c:pt>
                <c:pt idx="1293">
                  <c:v>649.28</c:v>
                </c:pt>
                <c:pt idx="1294">
                  <c:v>649.61</c:v>
                </c:pt>
                <c:pt idx="1295">
                  <c:v>649.94000000000005</c:v>
                </c:pt>
                <c:pt idx="1296">
                  <c:v>650.27</c:v>
                </c:pt>
                <c:pt idx="1297">
                  <c:v>650.6</c:v>
                </c:pt>
                <c:pt idx="1298">
                  <c:v>650.92999999999938</c:v>
                </c:pt>
                <c:pt idx="1299">
                  <c:v>651.26</c:v>
                </c:pt>
                <c:pt idx="1300">
                  <c:v>651.59</c:v>
                </c:pt>
                <c:pt idx="1301">
                  <c:v>651.91999999999996</c:v>
                </c:pt>
                <c:pt idx="1302">
                  <c:v>652.25</c:v>
                </c:pt>
                <c:pt idx="1303">
                  <c:v>652.57000000000005</c:v>
                </c:pt>
                <c:pt idx="1304">
                  <c:v>652.9</c:v>
                </c:pt>
                <c:pt idx="1305">
                  <c:v>653.23</c:v>
                </c:pt>
                <c:pt idx="1306">
                  <c:v>653.55999999999938</c:v>
                </c:pt>
                <c:pt idx="1307">
                  <c:v>653.89</c:v>
                </c:pt>
                <c:pt idx="1308">
                  <c:v>654.22</c:v>
                </c:pt>
                <c:pt idx="1309">
                  <c:v>654.54999999999995</c:v>
                </c:pt>
                <c:pt idx="1310">
                  <c:v>654.88</c:v>
                </c:pt>
                <c:pt idx="1311">
                  <c:v>655.21</c:v>
                </c:pt>
                <c:pt idx="1312">
                  <c:v>655.54</c:v>
                </c:pt>
                <c:pt idx="1313">
                  <c:v>655.87</c:v>
                </c:pt>
                <c:pt idx="1314">
                  <c:v>656.2</c:v>
                </c:pt>
                <c:pt idx="1315">
                  <c:v>656.52</c:v>
                </c:pt>
                <c:pt idx="1316">
                  <c:v>656.84999999999945</c:v>
                </c:pt>
                <c:pt idx="1317">
                  <c:v>657.18</c:v>
                </c:pt>
                <c:pt idx="1318">
                  <c:v>657.51</c:v>
                </c:pt>
                <c:pt idx="1319">
                  <c:v>657.83999999999946</c:v>
                </c:pt>
                <c:pt idx="1320">
                  <c:v>658.17</c:v>
                </c:pt>
                <c:pt idx="1321">
                  <c:v>658.5</c:v>
                </c:pt>
                <c:pt idx="1322">
                  <c:v>658.82999999999947</c:v>
                </c:pt>
                <c:pt idx="1323">
                  <c:v>659.15</c:v>
                </c:pt>
                <c:pt idx="1324">
                  <c:v>659.48</c:v>
                </c:pt>
                <c:pt idx="1325">
                  <c:v>659.80999999999938</c:v>
                </c:pt>
                <c:pt idx="1326">
                  <c:v>660.14</c:v>
                </c:pt>
                <c:pt idx="1327">
                  <c:v>660.47</c:v>
                </c:pt>
                <c:pt idx="1328">
                  <c:v>660.8</c:v>
                </c:pt>
                <c:pt idx="1329">
                  <c:v>661.12</c:v>
                </c:pt>
                <c:pt idx="1330">
                  <c:v>661.44999999999948</c:v>
                </c:pt>
                <c:pt idx="1331">
                  <c:v>661.78</c:v>
                </c:pt>
                <c:pt idx="1332">
                  <c:v>662.11</c:v>
                </c:pt>
                <c:pt idx="1333">
                  <c:v>662.44</c:v>
                </c:pt>
                <c:pt idx="1334">
                  <c:v>662.77</c:v>
                </c:pt>
                <c:pt idx="1335">
                  <c:v>663.09</c:v>
                </c:pt>
                <c:pt idx="1336">
                  <c:v>663.42</c:v>
                </c:pt>
                <c:pt idx="1337">
                  <c:v>663.75</c:v>
                </c:pt>
                <c:pt idx="1338">
                  <c:v>664.08</c:v>
                </c:pt>
                <c:pt idx="1339">
                  <c:v>664.41</c:v>
                </c:pt>
                <c:pt idx="1340">
                  <c:v>664.73</c:v>
                </c:pt>
                <c:pt idx="1341">
                  <c:v>665.05999999999938</c:v>
                </c:pt>
                <c:pt idx="1342">
                  <c:v>665.39</c:v>
                </c:pt>
                <c:pt idx="1343">
                  <c:v>665.72</c:v>
                </c:pt>
                <c:pt idx="1344">
                  <c:v>666.04</c:v>
                </c:pt>
                <c:pt idx="1345">
                  <c:v>666.37</c:v>
                </c:pt>
                <c:pt idx="1346">
                  <c:v>666.7</c:v>
                </c:pt>
                <c:pt idx="1347">
                  <c:v>667.03</c:v>
                </c:pt>
                <c:pt idx="1348">
                  <c:v>667.35999999999945</c:v>
                </c:pt>
                <c:pt idx="1349">
                  <c:v>667.68</c:v>
                </c:pt>
                <c:pt idx="1350">
                  <c:v>668.01</c:v>
                </c:pt>
                <c:pt idx="1351">
                  <c:v>668.33999999999946</c:v>
                </c:pt>
                <c:pt idx="1352">
                  <c:v>668.66</c:v>
                </c:pt>
                <c:pt idx="1353">
                  <c:v>668.99</c:v>
                </c:pt>
                <c:pt idx="1354">
                  <c:v>669.31999999999948</c:v>
                </c:pt>
                <c:pt idx="1355">
                  <c:v>669.65</c:v>
                </c:pt>
                <c:pt idx="1356">
                  <c:v>669.97</c:v>
                </c:pt>
                <c:pt idx="1357">
                  <c:v>670.3</c:v>
                </c:pt>
                <c:pt idx="1358">
                  <c:v>670.63</c:v>
                </c:pt>
                <c:pt idx="1359">
                  <c:v>670.95999999999947</c:v>
                </c:pt>
                <c:pt idx="1360">
                  <c:v>671.28</c:v>
                </c:pt>
                <c:pt idx="1361">
                  <c:v>671.61</c:v>
                </c:pt>
                <c:pt idx="1362">
                  <c:v>671.94</c:v>
                </c:pt>
                <c:pt idx="1363">
                  <c:v>672.26</c:v>
                </c:pt>
                <c:pt idx="1364">
                  <c:v>672.59</c:v>
                </c:pt>
                <c:pt idx="1365">
                  <c:v>672.92</c:v>
                </c:pt>
                <c:pt idx="1366">
                  <c:v>673.24</c:v>
                </c:pt>
                <c:pt idx="1367">
                  <c:v>673.57</c:v>
                </c:pt>
                <c:pt idx="1368">
                  <c:v>673.9</c:v>
                </c:pt>
                <c:pt idx="1369">
                  <c:v>674.22</c:v>
                </c:pt>
                <c:pt idx="1370">
                  <c:v>674.55</c:v>
                </c:pt>
                <c:pt idx="1371">
                  <c:v>674.88</c:v>
                </c:pt>
                <c:pt idx="1372">
                  <c:v>675.2</c:v>
                </c:pt>
                <c:pt idx="1373">
                  <c:v>675.53</c:v>
                </c:pt>
                <c:pt idx="1374">
                  <c:v>675.85999999999945</c:v>
                </c:pt>
                <c:pt idx="1375">
                  <c:v>676.18</c:v>
                </c:pt>
                <c:pt idx="1376">
                  <c:v>676.51</c:v>
                </c:pt>
                <c:pt idx="1377">
                  <c:v>676.83999999999946</c:v>
                </c:pt>
                <c:pt idx="1378">
                  <c:v>677.16</c:v>
                </c:pt>
                <c:pt idx="1379">
                  <c:v>677.49</c:v>
                </c:pt>
                <c:pt idx="1380">
                  <c:v>677.80999999999938</c:v>
                </c:pt>
                <c:pt idx="1381">
                  <c:v>678.14</c:v>
                </c:pt>
                <c:pt idx="1382">
                  <c:v>678.47</c:v>
                </c:pt>
                <c:pt idx="1383">
                  <c:v>678.79</c:v>
                </c:pt>
                <c:pt idx="1384">
                  <c:v>679.12</c:v>
                </c:pt>
                <c:pt idx="1385">
                  <c:v>679.44</c:v>
                </c:pt>
                <c:pt idx="1386">
                  <c:v>679.77</c:v>
                </c:pt>
                <c:pt idx="1387">
                  <c:v>680.1</c:v>
                </c:pt>
                <c:pt idx="1388">
                  <c:v>680.42</c:v>
                </c:pt>
                <c:pt idx="1389">
                  <c:v>680.75</c:v>
                </c:pt>
                <c:pt idx="1390">
                  <c:v>681.07</c:v>
                </c:pt>
                <c:pt idx="1391">
                  <c:v>681.4</c:v>
                </c:pt>
                <c:pt idx="1392">
                  <c:v>681.72</c:v>
                </c:pt>
                <c:pt idx="1393">
                  <c:v>682.05</c:v>
                </c:pt>
                <c:pt idx="1394">
                  <c:v>682.38</c:v>
                </c:pt>
                <c:pt idx="1395">
                  <c:v>682.7</c:v>
                </c:pt>
                <c:pt idx="1396">
                  <c:v>683.03</c:v>
                </c:pt>
                <c:pt idx="1397">
                  <c:v>683.34999999999945</c:v>
                </c:pt>
                <c:pt idx="1398">
                  <c:v>683.68</c:v>
                </c:pt>
                <c:pt idx="1399">
                  <c:v>684</c:v>
                </c:pt>
                <c:pt idx="1400">
                  <c:v>684.32999999999947</c:v>
                </c:pt>
                <c:pt idx="1401">
                  <c:v>684.65</c:v>
                </c:pt>
                <c:pt idx="1402">
                  <c:v>684.98</c:v>
                </c:pt>
                <c:pt idx="1403">
                  <c:v>685.3</c:v>
                </c:pt>
                <c:pt idx="1404">
                  <c:v>685.63</c:v>
                </c:pt>
                <c:pt idx="1405">
                  <c:v>685.94999999999948</c:v>
                </c:pt>
                <c:pt idx="1406">
                  <c:v>686.28</c:v>
                </c:pt>
                <c:pt idx="1407">
                  <c:v>686.6</c:v>
                </c:pt>
                <c:pt idx="1408">
                  <c:v>686.92999999999938</c:v>
                </c:pt>
                <c:pt idx="1409">
                  <c:v>687.25</c:v>
                </c:pt>
                <c:pt idx="1410">
                  <c:v>687.58</c:v>
                </c:pt>
                <c:pt idx="1411">
                  <c:v>687.9</c:v>
                </c:pt>
                <c:pt idx="1412">
                  <c:v>688.23</c:v>
                </c:pt>
                <c:pt idx="1413">
                  <c:v>688.55</c:v>
                </c:pt>
                <c:pt idx="1414">
                  <c:v>688.88</c:v>
                </c:pt>
                <c:pt idx="1415">
                  <c:v>689.2</c:v>
                </c:pt>
                <c:pt idx="1416">
                  <c:v>689.53</c:v>
                </c:pt>
                <c:pt idx="1417">
                  <c:v>689.84999999999945</c:v>
                </c:pt>
                <c:pt idx="1418">
                  <c:v>690.18</c:v>
                </c:pt>
                <c:pt idx="1419">
                  <c:v>690.5</c:v>
                </c:pt>
                <c:pt idx="1420">
                  <c:v>690.82999999999947</c:v>
                </c:pt>
                <c:pt idx="1421">
                  <c:v>691.15</c:v>
                </c:pt>
                <c:pt idx="1422">
                  <c:v>691.47</c:v>
                </c:pt>
                <c:pt idx="1423">
                  <c:v>691.8</c:v>
                </c:pt>
                <c:pt idx="1424">
                  <c:v>692.12</c:v>
                </c:pt>
                <c:pt idx="1425">
                  <c:v>692.44999999999948</c:v>
                </c:pt>
                <c:pt idx="1426">
                  <c:v>692.77</c:v>
                </c:pt>
                <c:pt idx="1427">
                  <c:v>693.1</c:v>
                </c:pt>
                <c:pt idx="1428">
                  <c:v>693.42</c:v>
                </c:pt>
                <c:pt idx="1429">
                  <c:v>693.74</c:v>
                </c:pt>
                <c:pt idx="1430">
                  <c:v>694.07</c:v>
                </c:pt>
                <c:pt idx="1431">
                  <c:v>694.39</c:v>
                </c:pt>
                <c:pt idx="1432">
                  <c:v>694.72</c:v>
                </c:pt>
                <c:pt idx="1433">
                  <c:v>695.04</c:v>
                </c:pt>
                <c:pt idx="1434">
                  <c:v>695.35999999999945</c:v>
                </c:pt>
                <c:pt idx="1435">
                  <c:v>695.69</c:v>
                </c:pt>
                <c:pt idx="1436">
                  <c:v>696.01</c:v>
                </c:pt>
                <c:pt idx="1437">
                  <c:v>696.32999999999947</c:v>
                </c:pt>
                <c:pt idx="1438">
                  <c:v>696.66</c:v>
                </c:pt>
                <c:pt idx="1439">
                  <c:v>696.98</c:v>
                </c:pt>
                <c:pt idx="1440">
                  <c:v>697.30999999999938</c:v>
                </c:pt>
                <c:pt idx="1441">
                  <c:v>697.63</c:v>
                </c:pt>
                <c:pt idx="1442">
                  <c:v>697.94999999999948</c:v>
                </c:pt>
                <c:pt idx="1443">
                  <c:v>698.28</c:v>
                </c:pt>
                <c:pt idx="1444">
                  <c:v>698.6</c:v>
                </c:pt>
                <c:pt idx="1445">
                  <c:v>698.92</c:v>
                </c:pt>
                <c:pt idx="1446">
                  <c:v>699.25</c:v>
                </c:pt>
                <c:pt idx="1447">
                  <c:v>699.57</c:v>
                </c:pt>
                <c:pt idx="1448">
                  <c:v>699.89</c:v>
                </c:pt>
                <c:pt idx="1449">
                  <c:v>700.22</c:v>
                </c:pt>
                <c:pt idx="1450">
                  <c:v>700.54</c:v>
                </c:pt>
                <c:pt idx="1451">
                  <c:v>700.85999999999945</c:v>
                </c:pt>
                <c:pt idx="1452">
                  <c:v>701.18</c:v>
                </c:pt>
                <c:pt idx="1453">
                  <c:v>701.51</c:v>
                </c:pt>
                <c:pt idx="1454">
                  <c:v>701.82999999999947</c:v>
                </c:pt>
                <c:pt idx="1455">
                  <c:v>702.15</c:v>
                </c:pt>
                <c:pt idx="1456">
                  <c:v>702.48</c:v>
                </c:pt>
                <c:pt idx="1457">
                  <c:v>702.8</c:v>
                </c:pt>
                <c:pt idx="1458">
                  <c:v>703.12</c:v>
                </c:pt>
                <c:pt idx="1459">
                  <c:v>703.44999999999948</c:v>
                </c:pt>
                <c:pt idx="1460">
                  <c:v>703.77</c:v>
                </c:pt>
                <c:pt idx="1461">
                  <c:v>704.09</c:v>
                </c:pt>
                <c:pt idx="1462">
                  <c:v>704.41</c:v>
                </c:pt>
                <c:pt idx="1463">
                  <c:v>704.74</c:v>
                </c:pt>
                <c:pt idx="1464">
                  <c:v>705.05999999999938</c:v>
                </c:pt>
                <c:pt idx="1465">
                  <c:v>705.38</c:v>
                </c:pt>
                <c:pt idx="1466">
                  <c:v>705.7</c:v>
                </c:pt>
                <c:pt idx="1467">
                  <c:v>706.03</c:v>
                </c:pt>
                <c:pt idx="1468">
                  <c:v>706.34999999999945</c:v>
                </c:pt>
                <c:pt idx="1469">
                  <c:v>706.67</c:v>
                </c:pt>
                <c:pt idx="1470">
                  <c:v>706.99</c:v>
                </c:pt>
                <c:pt idx="1471">
                  <c:v>707.30999999999938</c:v>
                </c:pt>
                <c:pt idx="1472">
                  <c:v>707.64</c:v>
                </c:pt>
                <c:pt idx="1473">
                  <c:v>707.95999999999947</c:v>
                </c:pt>
                <c:pt idx="1474">
                  <c:v>708.28</c:v>
                </c:pt>
                <c:pt idx="1475">
                  <c:v>708.6</c:v>
                </c:pt>
                <c:pt idx="1476">
                  <c:v>708.92999999999938</c:v>
                </c:pt>
                <c:pt idx="1477">
                  <c:v>709.25</c:v>
                </c:pt>
                <c:pt idx="1478">
                  <c:v>709.57</c:v>
                </c:pt>
                <c:pt idx="1479">
                  <c:v>709.89</c:v>
                </c:pt>
                <c:pt idx="1480">
                  <c:v>710.21</c:v>
                </c:pt>
                <c:pt idx="1481">
                  <c:v>710.53</c:v>
                </c:pt>
                <c:pt idx="1482">
                  <c:v>710.85999999999945</c:v>
                </c:pt>
                <c:pt idx="1483">
                  <c:v>711.18</c:v>
                </c:pt>
                <c:pt idx="1484">
                  <c:v>711.5</c:v>
                </c:pt>
                <c:pt idx="1485">
                  <c:v>711.81999999999948</c:v>
                </c:pt>
                <c:pt idx="1486">
                  <c:v>712.14</c:v>
                </c:pt>
                <c:pt idx="1487">
                  <c:v>712.45999999999947</c:v>
                </c:pt>
                <c:pt idx="1488">
                  <c:v>712.79</c:v>
                </c:pt>
                <c:pt idx="1489">
                  <c:v>713.11</c:v>
                </c:pt>
                <c:pt idx="1490">
                  <c:v>713.42999999999938</c:v>
                </c:pt>
                <c:pt idx="1491">
                  <c:v>713.75</c:v>
                </c:pt>
                <c:pt idx="1492">
                  <c:v>714.07</c:v>
                </c:pt>
                <c:pt idx="1493">
                  <c:v>714.39</c:v>
                </c:pt>
                <c:pt idx="1494">
                  <c:v>714.71</c:v>
                </c:pt>
                <c:pt idx="1495">
                  <c:v>715.04</c:v>
                </c:pt>
                <c:pt idx="1496">
                  <c:v>715.35999999999945</c:v>
                </c:pt>
                <c:pt idx="1497">
                  <c:v>715.68</c:v>
                </c:pt>
                <c:pt idx="1498">
                  <c:v>716</c:v>
                </c:pt>
                <c:pt idx="1499">
                  <c:v>716.31999999999948</c:v>
                </c:pt>
                <c:pt idx="1500">
                  <c:v>716.64</c:v>
                </c:pt>
                <c:pt idx="1501">
                  <c:v>716.95999999999947</c:v>
                </c:pt>
                <c:pt idx="1502">
                  <c:v>717.28</c:v>
                </c:pt>
                <c:pt idx="1503">
                  <c:v>717.6</c:v>
                </c:pt>
                <c:pt idx="1504">
                  <c:v>717.92</c:v>
                </c:pt>
                <c:pt idx="1505">
                  <c:v>718.24</c:v>
                </c:pt>
                <c:pt idx="1506">
                  <c:v>718.57</c:v>
                </c:pt>
                <c:pt idx="1507">
                  <c:v>718.89</c:v>
                </c:pt>
                <c:pt idx="1508">
                  <c:v>719.21</c:v>
                </c:pt>
                <c:pt idx="1509">
                  <c:v>719.53</c:v>
                </c:pt>
                <c:pt idx="1510">
                  <c:v>719.84999999999945</c:v>
                </c:pt>
                <c:pt idx="1511">
                  <c:v>720.17</c:v>
                </c:pt>
                <c:pt idx="1512">
                  <c:v>720.49</c:v>
                </c:pt>
                <c:pt idx="1513">
                  <c:v>720.80999999999938</c:v>
                </c:pt>
                <c:pt idx="1514">
                  <c:v>721.13</c:v>
                </c:pt>
                <c:pt idx="1515">
                  <c:v>721.44999999999948</c:v>
                </c:pt>
                <c:pt idx="1516">
                  <c:v>721.77</c:v>
                </c:pt>
                <c:pt idx="1517">
                  <c:v>722.09</c:v>
                </c:pt>
                <c:pt idx="1518">
                  <c:v>722.41</c:v>
                </c:pt>
                <c:pt idx="1519">
                  <c:v>722.73</c:v>
                </c:pt>
                <c:pt idx="1520">
                  <c:v>723.05</c:v>
                </c:pt>
                <c:pt idx="1521">
                  <c:v>723.37</c:v>
                </c:pt>
                <c:pt idx="1522">
                  <c:v>723.69</c:v>
                </c:pt>
                <c:pt idx="1523">
                  <c:v>724.01</c:v>
                </c:pt>
                <c:pt idx="1524">
                  <c:v>724.32999999999947</c:v>
                </c:pt>
                <c:pt idx="1525">
                  <c:v>724.65</c:v>
                </c:pt>
                <c:pt idx="1526">
                  <c:v>724.97</c:v>
                </c:pt>
                <c:pt idx="1527">
                  <c:v>725.29</c:v>
                </c:pt>
                <c:pt idx="1528">
                  <c:v>725.61</c:v>
                </c:pt>
                <c:pt idx="1529">
                  <c:v>725.92999999999938</c:v>
                </c:pt>
                <c:pt idx="1530">
                  <c:v>726.25</c:v>
                </c:pt>
                <c:pt idx="1531">
                  <c:v>726.57</c:v>
                </c:pt>
                <c:pt idx="1532">
                  <c:v>726.89</c:v>
                </c:pt>
                <c:pt idx="1533">
                  <c:v>727.21</c:v>
                </c:pt>
                <c:pt idx="1534">
                  <c:v>727.53</c:v>
                </c:pt>
                <c:pt idx="1535">
                  <c:v>727.84999999999945</c:v>
                </c:pt>
                <c:pt idx="1536">
                  <c:v>728.17</c:v>
                </c:pt>
                <c:pt idx="1537">
                  <c:v>728.49</c:v>
                </c:pt>
                <c:pt idx="1538">
                  <c:v>728.80999999999938</c:v>
                </c:pt>
                <c:pt idx="1539">
                  <c:v>729.12</c:v>
                </c:pt>
                <c:pt idx="1540">
                  <c:v>729.44</c:v>
                </c:pt>
                <c:pt idx="1541">
                  <c:v>729.76</c:v>
                </c:pt>
                <c:pt idx="1542">
                  <c:v>730.08</c:v>
                </c:pt>
                <c:pt idx="1543">
                  <c:v>730.4</c:v>
                </c:pt>
                <c:pt idx="1544">
                  <c:v>730.72</c:v>
                </c:pt>
                <c:pt idx="1545">
                  <c:v>731.04</c:v>
                </c:pt>
                <c:pt idx="1546">
                  <c:v>731.35999999999945</c:v>
                </c:pt>
                <c:pt idx="1547">
                  <c:v>731.68</c:v>
                </c:pt>
                <c:pt idx="1548">
                  <c:v>732</c:v>
                </c:pt>
                <c:pt idx="1549">
                  <c:v>732.30999999999938</c:v>
                </c:pt>
                <c:pt idx="1550">
                  <c:v>732.63</c:v>
                </c:pt>
                <c:pt idx="1551">
                  <c:v>732.94999999999948</c:v>
                </c:pt>
                <c:pt idx="1552">
                  <c:v>733.27</c:v>
                </c:pt>
                <c:pt idx="1553">
                  <c:v>733.59</c:v>
                </c:pt>
                <c:pt idx="1554">
                  <c:v>733.91</c:v>
                </c:pt>
                <c:pt idx="1555">
                  <c:v>734.23</c:v>
                </c:pt>
                <c:pt idx="1556">
                  <c:v>734.54</c:v>
                </c:pt>
                <c:pt idx="1557">
                  <c:v>734.85999999999945</c:v>
                </c:pt>
                <c:pt idx="1558">
                  <c:v>735.18</c:v>
                </c:pt>
                <c:pt idx="1559">
                  <c:v>735.5</c:v>
                </c:pt>
                <c:pt idx="1560">
                  <c:v>735.81999999999948</c:v>
                </c:pt>
                <c:pt idx="1561">
                  <c:v>736.14</c:v>
                </c:pt>
                <c:pt idx="1562">
                  <c:v>736.44999999999948</c:v>
                </c:pt>
                <c:pt idx="1563">
                  <c:v>736.77</c:v>
                </c:pt>
                <c:pt idx="1564">
                  <c:v>737.09</c:v>
                </c:pt>
                <c:pt idx="1565">
                  <c:v>737.41</c:v>
                </c:pt>
                <c:pt idx="1566">
                  <c:v>737.73</c:v>
                </c:pt>
                <c:pt idx="1567">
                  <c:v>738.05</c:v>
                </c:pt>
                <c:pt idx="1568">
                  <c:v>738.35999999999945</c:v>
                </c:pt>
                <c:pt idx="1569">
                  <c:v>738.68</c:v>
                </c:pt>
                <c:pt idx="1570">
                  <c:v>739</c:v>
                </c:pt>
                <c:pt idx="1571">
                  <c:v>739.31999999999948</c:v>
                </c:pt>
                <c:pt idx="1572">
                  <c:v>739.63</c:v>
                </c:pt>
                <c:pt idx="1573">
                  <c:v>739.94999999999948</c:v>
                </c:pt>
                <c:pt idx="1574">
                  <c:v>740.27</c:v>
                </c:pt>
                <c:pt idx="1575">
                  <c:v>740.59</c:v>
                </c:pt>
                <c:pt idx="1576">
                  <c:v>740.91</c:v>
                </c:pt>
                <c:pt idx="1577">
                  <c:v>741.22</c:v>
                </c:pt>
                <c:pt idx="1578">
                  <c:v>741.54</c:v>
                </c:pt>
                <c:pt idx="1579">
                  <c:v>741.85999999999945</c:v>
                </c:pt>
                <c:pt idx="1580">
                  <c:v>742.18</c:v>
                </c:pt>
                <c:pt idx="1581">
                  <c:v>742.49</c:v>
                </c:pt>
                <c:pt idx="1582">
                  <c:v>742.80999999999938</c:v>
                </c:pt>
                <c:pt idx="1583">
                  <c:v>743.13</c:v>
                </c:pt>
                <c:pt idx="1584">
                  <c:v>743.44</c:v>
                </c:pt>
                <c:pt idx="1585">
                  <c:v>743.76</c:v>
                </c:pt>
                <c:pt idx="1586">
                  <c:v>744.08</c:v>
                </c:pt>
                <c:pt idx="1587">
                  <c:v>744.4</c:v>
                </c:pt>
                <c:pt idx="1588">
                  <c:v>744.71</c:v>
                </c:pt>
                <c:pt idx="1589">
                  <c:v>745.03</c:v>
                </c:pt>
                <c:pt idx="1590">
                  <c:v>745.34999999999945</c:v>
                </c:pt>
                <c:pt idx="1591">
                  <c:v>745.66</c:v>
                </c:pt>
                <c:pt idx="1592">
                  <c:v>745.98</c:v>
                </c:pt>
                <c:pt idx="1593">
                  <c:v>746.3</c:v>
                </c:pt>
                <c:pt idx="1594">
                  <c:v>746.61</c:v>
                </c:pt>
                <c:pt idx="1595">
                  <c:v>746.92999999999938</c:v>
                </c:pt>
                <c:pt idx="1596">
                  <c:v>747.25</c:v>
                </c:pt>
                <c:pt idx="1597">
                  <c:v>747.57</c:v>
                </c:pt>
                <c:pt idx="1598">
                  <c:v>747.88</c:v>
                </c:pt>
                <c:pt idx="1599">
                  <c:v>748.2</c:v>
                </c:pt>
                <c:pt idx="1600">
                  <c:v>748.51</c:v>
                </c:pt>
                <c:pt idx="1601">
                  <c:v>748.82999999999947</c:v>
                </c:pt>
                <c:pt idx="1602">
                  <c:v>749.15</c:v>
                </c:pt>
                <c:pt idx="1603">
                  <c:v>749.45999999999947</c:v>
                </c:pt>
                <c:pt idx="1604">
                  <c:v>749.78</c:v>
                </c:pt>
                <c:pt idx="1605">
                  <c:v>750.1</c:v>
                </c:pt>
                <c:pt idx="1606">
                  <c:v>750.41</c:v>
                </c:pt>
                <c:pt idx="1607">
                  <c:v>750.73</c:v>
                </c:pt>
                <c:pt idx="1608">
                  <c:v>751.05</c:v>
                </c:pt>
                <c:pt idx="1609">
                  <c:v>751.35999999999945</c:v>
                </c:pt>
                <c:pt idx="1610">
                  <c:v>751.68</c:v>
                </c:pt>
                <c:pt idx="1611">
                  <c:v>751.99</c:v>
                </c:pt>
                <c:pt idx="1612">
                  <c:v>752.30999999999938</c:v>
                </c:pt>
                <c:pt idx="1613">
                  <c:v>752.63</c:v>
                </c:pt>
                <c:pt idx="1614">
                  <c:v>752.94</c:v>
                </c:pt>
                <c:pt idx="1615">
                  <c:v>753.26</c:v>
                </c:pt>
                <c:pt idx="1616">
                  <c:v>753.57</c:v>
                </c:pt>
                <c:pt idx="1617">
                  <c:v>753.89</c:v>
                </c:pt>
                <c:pt idx="1618">
                  <c:v>754.2</c:v>
                </c:pt>
                <c:pt idx="1619">
                  <c:v>754.52</c:v>
                </c:pt>
                <c:pt idx="1620">
                  <c:v>754.83999999999946</c:v>
                </c:pt>
                <c:pt idx="1621">
                  <c:v>755.15</c:v>
                </c:pt>
                <c:pt idx="1622">
                  <c:v>755.47</c:v>
                </c:pt>
                <c:pt idx="1623">
                  <c:v>755.78</c:v>
                </c:pt>
                <c:pt idx="1624">
                  <c:v>756.1</c:v>
                </c:pt>
                <c:pt idx="1625">
                  <c:v>756.41</c:v>
                </c:pt>
                <c:pt idx="1626">
                  <c:v>756.73</c:v>
                </c:pt>
                <c:pt idx="1627">
                  <c:v>757.04</c:v>
                </c:pt>
                <c:pt idx="1628">
                  <c:v>757.35999999999945</c:v>
                </c:pt>
                <c:pt idx="1629">
                  <c:v>757.67</c:v>
                </c:pt>
                <c:pt idx="1630">
                  <c:v>757.99</c:v>
                </c:pt>
                <c:pt idx="1631">
                  <c:v>758.30999999999938</c:v>
                </c:pt>
                <c:pt idx="1632">
                  <c:v>758.62</c:v>
                </c:pt>
                <c:pt idx="1633">
                  <c:v>758.94</c:v>
                </c:pt>
                <c:pt idx="1634">
                  <c:v>759.25</c:v>
                </c:pt>
                <c:pt idx="1635">
                  <c:v>759.57</c:v>
                </c:pt>
                <c:pt idx="1636">
                  <c:v>759.88</c:v>
                </c:pt>
                <c:pt idx="1637">
                  <c:v>760.2</c:v>
                </c:pt>
                <c:pt idx="1638">
                  <c:v>760.51</c:v>
                </c:pt>
                <c:pt idx="1639">
                  <c:v>760.81999999999948</c:v>
                </c:pt>
                <c:pt idx="1640">
                  <c:v>761.14</c:v>
                </c:pt>
                <c:pt idx="1641">
                  <c:v>761.44999999999948</c:v>
                </c:pt>
                <c:pt idx="1642">
                  <c:v>761.77</c:v>
                </c:pt>
                <c:pt idx="1643">
                  <c:v>762.08</c:v>
                </c:pt>
                <c:pt idx="1644">
                  <c:v>762.4</c:v>
                </c:pt>
                <c:pt idx="1645">
                  <c:v>762.71</c:v>
                </c:pt>
                <c:pt idx="1646">
                  <c:v>763.03</c:v>
                </c:pt>
                <c:pt idx="1647">
                  <c:v>763.33999999999946</c:v>
                </c:pt>
                <c:pt idx="1648">
                  <c:v>763.66</c:v>
                </c:pt>
                <c:pt idx="1649">
                  <c:v>763.97</c:v>
                </c:pt>
                <c:pt idx="1650">
                  <c:v>764.28</c:v>
                </c:pt>
                <c:pt idx="1651">
                  <c:v>764.6</c:v>
                </c:pt>
                <c:pt idx="1652">
                  <c:v>764.91</c:v>
                </c:pt>
                <c:pt idx="1653">
                  <c:v>765.23</c:v>
                </c:pt>
                <c:pt idx="1654">
                  <c:v>765.54</c:v>
                </c:pt>
                <c:pt idx="1655">
                  <c:v>765.85999999999945</c:v>
                </c:pt>
                <c:pt idx="1656">
                  <c:v>766.17</c:v>
                </c:pt>
                <c:pt idx="1657">
                  <c:v>766.48</c:v>
                </c:pt>
                <c:pt idx="1658">
                  <c:v>766.8</c:v>
                </c:pt>
                <c:pt idx="1659">
                  <c:v>767.11</c:v>
                </c:pt>
                <c:pt idx="1660">
                  <c:v>767.42</c:v>
                </c:pt>
                <c:pt idx="1661">
                  <c:v>767.74</c:v>
                </c:pt>
                <c:pt idx="1662">
                  <c:v>768.05</c:v>
                </c:pt>
                <c:pt idx="1663">
                  <c:v>768.37</c:v>
                </c:pt>
                <c:pt idx="1664">
                  <c:v>768.68</c:v>
                </c:pt>
                <c:pt idx="1665">
                  <c:v>768.99</c:v>
                </c:pt>
                <c:pt idx="1666">
                  <c:v>769.30999999999938</c:v>
                </c:pt>
                <c:pt idx="1667">
                  <c:v>769.62</c:v>
                </c:pt>
                <c:pt idx="1668">
                  <c:v>769.92999999999938</c:v>
                </c:pt>
                <c:pt idx="1669">
                  <c:v>770.25</c:v>
                </c:pt>
                <c:pt idx="1670">
                  <c:v>770.55999999999938</c:v>
                </c:pt>
                <c:pt idx="1671">
                  <c:v>770.87</c:v>
                </c:pt>
                <c:pt idx="1672">
                  <c:v>771.19</c:v>
                </c:pt>
                <c:pt idx="1673">
                  <c:v>771.5</c:v>
                </c:pt>
                <c:pt idx="1674">
                  <c:v>771.80999999999938</c:v>
                </c:pt>
                <c:pt idx="1675">
                  <c:v>772.13</c:v>
                </c:pt>
                <c:pt idx="1676">
                  <c:v>772.44</c:v>
                </c:pt>
                <c:pt idx="1677">
                  <c:v>772.75</c:v>
                </c:pt>
                <c:pt idx="1678">
                  <c:v>773.07</c:v>
                </c:pt>
                <c:pt idx="1679">
                  <c:v>773.38</c:v>
                </c:pt>
                <c:pt idx="1680">
                  <c:v>773.69</c:v>
                </c:pt>
                <c:pt idx="1681">
                  <c:v>774</c:v>
                </c:pt>
                <c:pt idx="1682">
                  <c:v>774.31999999999948</c:v>
                </c:pt>
                <c:pt idx="1683">
                  <c:v>774.63</c:v>
                </c:pt>
                <c:pt idx="1684">
                  <c:v>774.94</c:v>
                </c:pt>
                <c:pt idx="1685">
                  <c:v>775.26</c:v>
                </c:pt>
                <c:pt idx="1686">
                  <c:v>775.57</c:v>
                </c:pt>
                <c:pt idx="1687">
                  <c:v>775.88</c:v>
                </c:pt>
                <c:pt idx="1688">
                  <c:v>776.19</c:v>
                </c:pt>
                <c:pt idx="1689">
                  <c:v>776.51</c:v>
                </c:pt>
                <c:pt idx="1690">
                  <c:v>776.81999999999948</c:v>
                </c:pt>
                <c:pt idx="1691">
                  <c:v>777.13</c:v>
                </c:pt>
                <c:pt idx="1692">
                  <c:v>777.44</c:v>
                </c:pt>
                <c:pt idx="1693">
                  <c:v>777.76</c:v>
                </c:pt>
                <c:pt idx="1694">
                  <c:v>778.07</c:v>
                </c:pt>
                <c:pt idx="1695">
                  <c:v>778.38</c:v>
                </c:pt>
                <c:pt idx="1696">
                  <c:v>778.69</c:v>
                </c:pt>
                <c:pt idx="1697">
                  <c:v>779</c:v>
                </c:pt>
                <c:pt idx="1698">
                  <c:v>779.31999999999948</c:v>
                </c:pt>
                <c:pt idx="1699">
                  <c:v>779.63</c:v>
                </c:pt>
                <c:pt idx="1700">
                  <c:v>779.94</c:v>
                </c:pt>
                <c:pt idx="1701">
                  <c:v>780.25</c:v>
                </c:pt>
                <c:pt idx="1702">
                  <c:v>780.55999999999938</c:v>
                </c:pt>
                <c:pt idx="1703">
                  <c:v>780.88</c:v>
                </c:pt>
                <c:pt idx="1704">
                  <c:v>781.19</c:v>
                </c:pt>
                <c:pt idx="1705">
                  <c:v>781.5</c:v>
                </c:pt>
                <c:pt idx="1706">
                  <c:v>781.80999999999938</c:v>
                </c:pt>
                <c:pt idx="1707">
                  <c:v>782.12</c:v>
                </c:pt>
                <c:pt idx="1708">
                  <c:v>782.44</c:v>
                </c:pt>
                <c:pt idx="1709">
                  <c:v>782.75</c:v>
                </c:pt>
                <c:pt idx="1710">
                  <c:v>783.05999999999938</c:v>
                </c:pt>
                <c:pt idx="1711">
                  <c:v>783.37</c:v>
                </c:pt>
                <c:pt idx="1712">
                  <c:v>783.68</c:v>
                </c:pt>
                <c:pt idx="1713">
                  <c:v>783.99</c:v>
                </c:pt>
                <c:pt idx="1714">
                  <c:v>784.3</c:v>
                </c:pt>
                <c:pt idx="1715">
                  <c:v>784.62</c:v>
                </c:pt>
                <c:pt idx="1716">
                  <c:v>784.92999999999938</c:v>
                </c:pt>
                <c:pt idx="1717">
                  <c:v>785.24</c:v>
                </c:pt>
                <c:pt idx="1718">
                  <c:v>785.55</c:v>
                </c:pt>
                <c:pt idx="1719">
                  <c:v>785.85999999999945</c:v>
                </c:pt>
                <c:pt idx="1720">
                  <c:v>786.17</c:v>
                </c:pt>
                <c:pt idx="1721">
                  <c:v>786.48</c:v>
                </c:pt>
                <c:pt idx="1722">
                  <c:v>786.79</c:v>
                </c:pt>
                <c:pt idx="1723">
                  <c:v>787.1</c:v>
                </c:pt>
                <c:pt idx="1724">
                  <c:v>787.42</c:v>
                </c:pt>
                <c:pt idx="1725">
                  <c:v>787.73</c:v>
                </c:pt>
                <c:pt idx="1726">
                  <c:v>788.04</c:v>
                </c:pt>
                <c:pt idx="1727">
                  <c:v>788.34999999999945</c:v>
                </c:pt>
                <c:pt idx="1728">
                  <c:v>788.66</c:v>
                </c:pt>
                <c:pt idx="1729">
                  <c:v>788.97</c:v>
                </c:pt>
                <c:pt idx="1730">
                  <c:v>789.28</c:v>
                </c:pt>
                <c:pt idx="1731">
                  <c:v>789.59</c:v>
                </c:pt>
                <c:pt idx="1732">
                  <c:v>789.9</c:v>
                </c:pt>
                <c:pt idx="1733">
                  <c:v>790.21</c:v>
                </c:pt>
                <c:pt idx="1734">
                  <c:v>790.52</c:v>
                </c:pt>
                <c:pt idx="1735">
                  <c:v>790.82999999999947</c:v>
                </c:pt>
                <c:pt idx="1736">
                  <c:v>791.14</c:v>
                </c:pt>
                <c:pt idx="1737">
                  <c:v>791.44999999999948</c:v>
                </c:pt>
                <c:pt idx="1738">
                  <c:v>791.76</c:v>
                </c:pt>
                <c:pt idx="1739">
                  <c:v>792.07</c:v>
                </c:pt>
                <c:pt idx="1740">
                  <c:v>792.38</c:v>
                </c:pt>
                <c:pt idx="1741">
                  <c:v>792.69</c:v>
                </c:pt>
                <c:pt idx="1742">
                  <c:v>793</c:v>
                </c:pt>
                <c:pt idx="1743">
                  <c:v>793.30999999999938</c:v>
                </c:pt>
                <c:pt idx="1744">
                  <c:v>793.62</c:v>
                </c:pt>
                <c:pt idx="1745">
                  <c:v>793.92999999999938</c:v>
                </c:pt>
                <c:pt idx="1746">
                  <c:v>794.24</c:v>
                </c:pt>
                <c:pt idx="1747">
                  <c:v>794.55</c:v>
                </c:pt>
                <c:pt idx="1748">
                  <c:v>794.85999999999945</c:v>
                </c:pt>
                <c:pt idx="1749">
                  <c:v>795.17</c:v>
                </c:pt>
                <c:pt idx="1750">
                  <c:v>795.48</c:v>
                </c:pt>
                <c:pt idx="1751">
                  <c:v>795.79</c:v>
                </c:pt>
                <c:pt idx="1752">
                  <c:v>796.1</c:v>
                </c:pt>
                <c:pt idx="1753">
                  <c:v>796.41</c:v>
                </c:pt>
                <c:pt idx="1754">
                  <c:v>796.72</c:v>
                </c:pt>
                <c:pt idx="1755">
                  <c:v>797.03</c:v>
                </c:pt>
                <c:pt idx="1756">
                  <c:v>797.33999999999946</c:v>
                </c:pt>
                <c:pt idx="1757">
                  <c:v>797.65</c:v>
                </c:pt>
                <c:pt idx="1758">
                  <c:v>797.95999999999947</c:v>
                </c:pt>
                <c:pt idx="1759">
                  <c:v>798.27</c:v>
                </c:pt>
                <c:pt idx="1760">
                  <c:v>798.58</c:v>
                </c:pt>
                <c:pt idx="1761">
                  <c:v>798.89</c:v>
                </c:pt>
                <c:pt idx="1762">
                  <c:v>799.2</c:v>
                </c:pt>
                <c:pt idx="1763">
                  <c:v>799.5</c:v>
                </c:pt>
                <c:pt idx="1764">
                  <c:v>799.80999999999938</c:v>
                </c:pt>
                <c:pt idx="1765">
                  <c:v>800.12</c:v>
                </c:pt>
                <c:pt idx="1766">
                  <c:v>800.42999999999938</c:v>
                </c:pt>
                <c:pt idx="1767">
                  <c:v>800.74</c:v>
                </c:pt>
                <c:pt idx="1768">
                  <c:v>801.05</c:v>
                </c:pt>
                <c:pt idx="1769">
                  <c:v>801.35999999999945</c:v>
                </c:pt>
                <c:pt idx="1770">
                  <c:v>801.67</c:v>
                </c:pt>
                <c:pt idx="1771">
                  <c:v>801.98</c:v>
                </c:pt>
                <c:pt idx="1772">
                  <c:v>802.28</c:v>
                </c:pt>
                <c:pt idx="1773">
                  <c:v>802.59</c:v>
                </c:pt>
                <c:pt idx="1774">
                  <c:v>802.9</c:v>
                </c:pt>
                <c:pt idx="1775">
                  <c:v>803.21</c:v>
                </c:pt>
                <c:pt idx="1776">
                  <c:v>803.52</c:v>
                </c:pt>
                <c:pt idx="1777">
                  <c:v>803.82999999999947</c:v>
                </c:pt>
                <c:pt idx="1778">
                  <c:v>804.14</c:v>
                </c:pt>
                <c:pt idx="1779">
                  <c:v>804.44</c:v>
                </c:pt>
                <c:pt idx="1780">
                  <c:v>804.75</c:v>
                </c:pt>
                <c:pt idx="1781">
                  <c:v>805.05999999999938</c:v>
                </c:pt>
                <c:pt idx="1782">
                  <c:v>805.37</c:v>
                </c:pt>
                <c:pt idx="1783">
                  <c:v>805.68</c:v>
                </c:pt>
                <c:pt idx="1784">
                  <c:v>805.98</c:v>
                </c:pt>
                <c:pt idx="1785">
                  <c:v>806.29</c:v>
                </c:pt>
                <c:pt idx="1786">
                  <c:v>806.6</c:v>
                </c:pt>
                <c:pt idx="1787">
                  <c:v>806.91</c:v>
                </c:pt>
                <c:pt idx="1788">
                  <c:v>807.22</c:v>
                </c:pt>
                <c:pt idx="1789">
                  <c:v>807.52</c:v>
                </c:pt>
                <c:pt idx="1790">
                  <c:v>807.82999999999947</c:v>
                </c:pt>
                <c:pt idx="1791">
                  <c:v>808.14</c:v>
                </c:pt>
                <c:pt idx="1792">
                  <c:v>808.44999999999948</c:v>
                </c:pt>
                <c:pt idx="1793">
                  <c:v>808.76</c:v>
                </c:pt>
                <c:pt idx="1794">
                  <c:v>809.05999999999938</c:v>
                </c:pt>
                <c:pt idx="1795">
                  <c:v>809.37</c:v>
                </c:pt>
                <c:pt idx="1796">
                  <c:v>809.68</c:v>
                </c:pt>
                <c:pt idx="1797">
                  <c:v>809.99</c:v>
                </c:pt>
                <c:pt idx="1798">
                  <c:v>810.29</c:v>
                </c:pt>
                <c:pt idx="1799">
                  <c:v>810.6</c:v>
                </c:pt>
                <c:pt idx="1800">
                  <c:v>810.91</c:v>
                </c:pt>
                <c:pt idx="1801">
                  <c:v>811.22</c:v>
                </c:pt>
                <c:pt idx="1802">
                  <c:v>811.52</c:v>
                </c:pt>
                <c:pt idx="1803">
                  <c:v>811.82999999999947</c:v>
                </c:pt>
                <c:pt idx="1804">
                  <c:v>812.14</c:v>
                </c:pt>
                <c:pt idx="1805">
                  <c:v>812.44</c:v>
                </c:pt>
                <c:pt idx="1806">
                  <c:v>812.75</c:v>
                </c:pt>
                <c:pt idx="1807">
                  <c:v>813.05999999999938</c:v>
                </c:pt>
                <c:pt idx="1808">
                  <c:v>813.37</c:v>
                </c:pt>
                <c:pt idx="1809">
                  <c:v>813.67</c:v>
                </c:pt>
                <c:pt idx="1810">
                  <c:v>813.98</c:v>
                </c:pt>
                <c:pt idx="1811">
                  <c:v>814.29</c:v>
                </c:pt>
                <c:pt idx="1812">
                  <c:v>814.59</c:v>
                </c:pt>
                <c:pt idx="1813">
                  <c:v>814.9</c:v>
                </c:pt>
                <c:pt idx="1814">
                  <c:v>815.21</c:v>
                </c:pt>
                <c:pt idx="1815">
                  <c:v>815.51</c:v>
                </c:pt>
                <c:pt idx="1816">
                  <c:v>815.81999999999948</c:v>
                </c:pt>
                <c:pt idx="1817">
                  <c:v>816.13</c:v>
                </c:pt>
                <c:pt idx="1818">
                  <c:v>816.42999999999938</c:v>
                </c:pt>
                <c:pt idx="1819">
                  <c:v>816.74</c:v>
                </c:pt>
                <c:pt idx="1820">
                  <c:v>817.05</c:v>
                </c:pt>
                <c:pt idx="1821">
                  <c:v>817.34999999999945</c:v>
                </c:pt>
                <c:pt idx="1822">
                  <c:v>817.66</c:v>
                </c:pt>
                <c:pt idx="1823">
                  <c:v>817.97</c:v>
                </c:pt>
                <c:pt idx="1824">
                  <c:v>818.27</c:v>
                </c:pt>
                <c:pt idx="1825">
                  <c:v>818.58</c:v>
                </c:pt>
                <c:pt idx="1826">
                  <c:v>818.88</c:v>
                </c:pt>
                <c:pt idx="1827">
                  <c:v>819.19</c:v>
                </c:pt>
                <c:pt idx="1828">
                  <c:v>819.5</c:v>
                </c:pt>
                <c:pt idx="1829">
                  <c:v>819.8</c:v>
                </c:pt>
                <c:pt idx="1830">
                  <c:v>820.11</c:v>
                </c:pt>
                <c:pt idx="1831">
                  <c:v>820.41</c:v>
                </c:pt>
                <c:pt idx="1832">
                  <c:v>820.72</c:v>
                </c:pt>
                <c:pt idx="1833">
                  <c:v>821.03</c:v>
                </c:pt>
                <c:pt idx="1834">
                  <c:v>821.32999999999947</c:v>
                </c:pt>
                <c:pt idx="1835">
                  <c:v>821.64</c:v>
                </c:pt>
                <c:pt idx="1836">
                  <c:v>821.94</c:v>
                </c:pt>
                <c:pt idx="1837">
                  <c:v>822.25</c:v>
                </c:pt>
                <c:pt idx="1838">
                  <c:v>822.55</c:v>
                </c:pt>
                <c:pt idx="1839">
                  <c:v>822.85999999999945</c:v>
                </c:pt>
                <c:pt idx="1840">
                  <c:v>823.17</c:v>
                </c:pt>
                <c:pt idx="1841">
                  <c:v>823.47</c:v>
                </c:pt>
                <c:pt idx="1842">
                  <c:v>823.78</c:v>
                </c:pt>
                <c:pt idx="1843">
                  <c:v>824.08</c:v>
                </c:pt>
                <c:pt idx="1844">
                  <c:v>824.39</c:v>
                </c:pt>
                <c:pt idx="1845">
                  <c:v>824.69</c:v>
                </c:pt>
                <c:pt idx="1846">
                  <c:v>825</c:v>
                </c:pt>
                <c:pt idx="1847">
                  <c:v>825.3</c:v>
                </c:pt>
                <c:pt idx="1848">
                  <c:v>825.61</c:v>
                </c:pt>
                <c:pt idx="1849">
                  <c:v>825.91</c:v>
                </c:pt>
                <c:pt idx="1850">
                  <c:v>826.22</c:v>
                </c:pt>
                <c:pt idx="1851">
                  <c:v>826.52</c:v>
                </c:pt>
                <c:pt idx="1852">
                  <c:v>826.82999999999947</c:v>
                </c:pt>
                <c:pt idx="1853">
                  <c:v>827.13</c:v>
                </c:pt>
                <c:pt idx="1854">
                  <c:v>827.44</c:v>
                </c:pt>
                <c:pt idx="1855">
                  <c:v>827.74</c:v>
                </c:pt>
                <c:pt idx="1856">
                  <c:v>828.05</c:v>
                </c:pt>
                <c:pt idx="1857">
                  <c:v>828.34999999999945</c:v>
                </c:pt>
                <c:pt idx="1858">
                  <c:v>828.66</c:v>
                </c:pt>
                <c:pt idx="1859">
                  <c:v>828.95999999999947</c:v>
                </c:pt>
                <c:pt idx="1860">
                  <c:v>829.27</c:v>
                </c:pt>
                <c:pt idx="1861">
                  <c:v>829.57</c:v>
                </c:pt>
                <c:pt idx="1862">
                  <c:v>829.87</c:v>
                </c:pt>
                <c:pt idx="1863">
                  <c:v>830.18</c:v>
                </c:pt>
                <c:pt idx="1864">
                  <c:v>830.48</c:v>
                </c:pt>
                <c:pt idx="1865">
                  <c:v>830.79</c:v>
                </c:pt>
                <c:pt idx="1866">
                  <c:v>831.09</c:v>
                </c:pt>
                <c:pt idx="1867">
                  <c:v>831.4</c:v>
                </c:pt>
                <c:pt idx="1868">
                  <c:v>831.7</c:v>
                </c:pt>
                <c:pt idx="1869">
                  <c:v>832</c:v>
                </c:pt>
                <c:pt idx="1870">
                  <c:v>832.30999999999938</c:v>
                </c:pt>
                <c:pt idx="1871">
                  <c:v>832.61</c:v>
                </c:pt>
                <c:pt idx="1872">
                  <c:v>832.92</c:v>
                </c:pt>
                <c:pt idx="1873">
                  <c:v>833.22</c:v>
                </c:pt>
                <c:pt idx="1874">
                  <c:v>833.52</c:v>
                </c:pt>
                <c:pt idx="1875">
                  <c:v>833.82999999999947</c:v>
                </c:pt>
                <c:pt idx="1876">
                  <c:v>834.13</c:v>
                </c:pt>
                <c:pt idx="1877">
                  <c:v>834.44</c:v>
                </c:pt>
                <c:pt idx="1878">
                  <c:v>834.74</c:v>
                </c:pt>
                <c:pt idx="1879">
                  <c:v>835.04</c:v>
                </c:pt>
                <c:pt idx="1880">
                  <c:v>835.34999999999945</c:v>
                </c:pt>
                <c:pt idx="1881">
                  <c:v>835.65</c:v>
                </c:pt>
                <c:pt idx="1882">
                  <c:v>835.94999999999948</c:v>
                </c:pt>
                <c:pt idx="1883">
                  <c:v>836.26</c:v>
                </c:pt>
                <c:pt idx="1884">
                  <c:v>836.55999999999938</c:v>
                </c:pt>
                <c:pt idx="1885">
                  <c:v>836.85999999999945</c:v>
                </c:pt>
                <c:pt idx="1886">
                  <c:v>837.17</c:v>
                </c:pt>
                <c:pt idx="1887">
                  <c:v>837.47</c:v>
                </c:pt>
                <c:pt idx="1888">
                  <c:v>837.77</c:v>
                </c:pt>
                <c:pt idx="1889">
                  <c:v>838.08</c:v>
                </c:pt>
                <c:pt idx="1890">
                  <c:v>838.38</c:v>
                </c:pt>
                <c:pt idx="1891">
                  <c:v>838.68</c:v>
                </c:pt>
                <c:pt idx="1892">
                  <c:v>838.99</c:v>
                </c:pt>
                <c:pt idx="1893">
                  <c:v>839.29</c:v>
                </c:pt>
                <c:pt idx="1894">
                  <c:v>839.59</c:v>
                </c:pt>
                <c:pt idx="1895">
                  <c:v>839.9</c:v>
                </c:pt>
                <c:pt idx="1896">
                  <c:v>840.2</c:v>
                </c:pt>
                <c:pt idx="1897">
                  <c:v>840.5</c:v>
                </c:pt>
                <c:pt idx="1898">
                  <c:v>840.8</c:v>
                </c:pt>
                <c:pt idx="1899">
                  <c:v>841.11</c:v>
                </c:pt>
                <c:pt idx="1900">
                  <c:v>841.41</c:v>
                </c:pt>
                <c:pt idx="1901">
                  <c:v>841.71</c:v>
                </c:pt>
                <c:pt idx="1902">
                  <c:v>842.01</c:v>
                </c:pt>
                <c:pt idx="1903">
                  <c:v>842.31999999999948</c:v>
                </c:pt>
                <c:pt idx="1904">
                  <c:v>842.62</c:v>
                </c:pt>
                <c:pt idx="1905">
                  <c:v>842.92</c:v>
                </c:pt>
                <c:pt idx="1906">
                  <c:v>843.22</c:v>
                </c:pt>
                <c:pt idx="1907">
                  <c:v>843.53</c:v>
                </c:pt>
                <c:pt idx="1908">
                  <c:v>843.82999999999947</c:v>
                </c:pt>
                <c:pt idx="1909">
                  <c:v>844.13</c:v>
                </c:pt>
                <c:pt idx="1910">
                  <c:v>844.42999999999938</c:v>
                </c:pt>
                <c:pt idx="1911">
                  <c:v>844.74</c:v>
                </c:pt>
                <c:pt idx="1912">
                  <c:v>845.04</c:v>
                </c:pt>
                <c:pt idx="1913">
                  <c:v>845.33999999999946</c:v>
                </c:pt>
                <c:pt idx="1914">
                  <c:v>845.64</c:v>
                </c:pt>
                <c:pt idx="1915">
                  <c:v>845.94</c:v>
                </c:pt>
                <c:pt idx="1916">
                  <c:v>846.25</c:v>
                </c:pt>
                <c:pt idx="1917">
                  <c:v>846.55</c:v>
                </c:pt>
                <c:pt idx="1918">
                  <c:v>846.84999999999945</c:v>
                </c:pt>
                <c:pt idx="1919">
                  <c:v>847.15</c:v>
                </c:pt>
                <c:pt idx="1920">
                  <c:v>847.44999999999948</c:v>
                </c:pt>
                <c:pt idx="1921">
                  <c:v>847.75</c:v>
                </c:pt>
                <c:pt idx="1922">
                  <c:v>848.05999999999938</c:v>
                </c:pt>
                <c:pt idx="1923">
                  <c:v>848.35999999999945</c:v>
                </c:pt>
                <c:pt idx="1924">
                  <c:v>848.66</c:v>
                </c:pt>
                <c:pt idx="1925">
                  <c:v>848.95999999999947</c:v>
                </c:pt>
                <c:pt idx="1926">
                  <c:v>849.26</c:v>
                </c:pt>
                <c:pt idx="1927">
                  <c:v>849.55999999999938</c:v>
                </c:pt>
                <c:pt idx="1928">
                  <c:v>849.85999999999945</c:v>
                </c:pt>
                <c:pt idx="1929">
                  <c:v>850.17</c:v>
                </c:pt>
                <c:pt idx="1930">
                  <c:v>850.47</c:v>
                </c:pt>
                <c:pt idx="1931">
                  <c:v>850.77</c:v>
                </c:pt>
                <c:pt idx="1932">
                  <c:v>851.07</c:v>
                </c:pt>
                <c:pt idx="1933">
                  <c:v>851.37</c:v>
                </c:pt>
                <c:pt idx="1934">
                  <c:v>851.67</c:v>
                </c:pt>
                <c:pt idx="1935">
                  <c:v>851.97</c:v>
                </c:pt>
                <c:pt idx="1936">
                  <c:v>852.27</c:v>
                </c:pt>
                <c:pt idx="1937">
                  <c:v>852.57</c:v>
                </c:pt>
                <c:pt idx="1938">
                  <c:v>852.88</c:v>
                </c:pt>
                <c:pt idx="1939">
                  <c:v>853.18</c:v>
                </c:pt>
                <c:pt idx="1940">
                  <c:v>853.48</c:v>
                </c:pt>
                <c:pt idx="1941">
                  <c:v>853.78</c:v>
                </c:pt>
                <c:pt idx="1942">
                  <c:v>854.08</c:v>
                </c:pt>
                <c:pt idx="1943">
                  <c:v>854.38</c:v>
                </c:pt>
                <c:pt idx="1944">
                  <c:v>854.68</c:v>
                </c:pt>
                <c:pt idx="1945">
                  <c:v>854.98</c:v>
                </c:pt>
                <c:pt idx="1946">
                  <c:v>855.28</c:v>
                </c:pt>
                <c:pt idx="1947">
                  <c:v>855.58</c:v>
                </c:pt>
                <c:pt idx="1948">
                  <c:v>855.88</c:v>
                </c:pt>
                <c:pt idx="1949">
                  <c:v>856.18</c:v>
                </c:pt>
                <c:pt idx="1950">
                  <c:v>856.48</c:v>
                </c:pt>
                <c:pt idx="1951">
                  <c:v>856.78</c:v>
                </c:pt>
                <c:pt idx="1952">
                  <c:v>857.08</c:v>
                </c:pt>
                <c:pt idx="1953">
                  <c:v>857.38</c:v>
                </c:pt>
                <c:pt idx="1954">
                  <c:v>857.68</c:v>
                </c:pt>
                <c:pt idx="1955">
                  <c:v>857.98</c:v>
                </c:pt>
                <c:pt idx="1956">
                  <c:v>858.28</c:v>
                </c:pt>
                <c:pt idx="1957">
                  <c:v>858.58</c:v>
                </c:pt>
                <c:pt idx="1958">
                  <c:v>858.88</c:v>
                </c:pt>
                <c:pt idx="1959">
                  <c:v>859.18</c:v>
                </c:pt>
                <c:pt idx="1960">
                  <c:v>859.48</c:v>
                </c:pt>
                <c:pt idx="1961">
                  <c:v>859.78</c:v>
                </c:pt>
                <c:pt idx="1962">
                  <c:v>860.08</c:v>
                </c:pt>
                <c:pt idx="1963">
                  <c:v>860.38</c:v>
                </c:pt>
                <c:pt idx="1964">
                  <c:v>860.68</c:v>
                </c:pt>
                <c:pt idx="1965">
                  <c:v>860.98</c:v>
                </c:pt>
                <c:pt idx="1966">
                  <c:v>861.28</c:v>
                </c:pt>
                <c:pt idx="1967">
                  <c:v>861.58</c:v>
                </c:pt>
                <c:pt idx="1968">
                  <c:v>861.88</c:v>
                </c:pt>
                <c:pt idx="1969">
                  <c:v>862.18</c:v>
                </c:pt>
                <c:pt idx="1970">
                  <c:v>862.48</c:v>
                </c:pt>
                <c:pt idx="1971">
                  <c:v>862.78</c:v>
                </c:pt>
                <c:pt idx="1972">
                  <c:v>863.08</c:v>
                </c:pt>
                <c:pt idx="1973">
                  <c:v>863.37</c:v>
                </c:pt>
                <c:pt idx="1974">
                  <c:v>863.67</c:v>
                </c:pt>
                <c:pt idx="1975">
                  <c:v>863.97</c:v>
                </c:pt>
                <c:pt idx="1976">
                  <c:v>864.27</c:v>
                </c:pt>
                <c:pt idx="1977">
                  <c:v>864.57</c:v>
                </c:pt>
                <c:pt idx="1978">
                  <c:v>864.87</c:v>
                </c:pt>
                <c:pt idx="1979">
                  <c:v>865.17</c:v>
                </c:pt>
                <c:pt idx="1980">
                  <c:v>865.47</c:v>
                </c:pt>
                <c:pt idx="1981">
                  <c:v>865.77</c:v>
                </c:pt>
                <c:pt idx="1982">
                  <c:v>866.05999999999938</c:v>
                </c:pt>
                <c:pt idx="1983">
                  <c:v>866.35999999999945</c:v>
                </c:pt>
                <c:pt idx="1984">
                  <c:v>866.66</c:v>
                </c:pt>
                <c:pt idx="1985">
                  <c:v>866.95999999999947</c:v>
                </c:pt>
                <c:pt idx="1986">
                  <c:v>867.26</c:v>
                </c:pt>
                <c:pt idx="1987">
                  <c:v>867.55999999999938</c:v>
                </c:pt>
                <c:pt idx="1988">
                  <c:v>867.85999999999945</c:v>
                </c:pt>
                <c:pt idx="1989">
                  <c:v>868.15</c:v>
                </c:pt>
                <c:pt idx="1990">
                  <c:v>868.44999999999948</c:v>
                </c:pt>
                <c:pt idx="1991">
                  <c:v>868.75</c:v>
                </c:pt>
                <c:pt idx="1992">
                  <c:v>869.05</c:v>
                </c:pt>
                <c:pt idx="1993">
                  <c:v>869.34999999999945</c:v>
                </c:pt>
                <c:pt idx="1994">
                  <c:v>869.65</c:v>
                </c:pt>
                <c:pt idx="1995">
                  <c:v>869.94</c:v>
                </c:pt>
                <c:pt idx="1996">
                  <c:v>870.24</c:v>
                </c:pt>
                <c:pt idx="1997">
                  <c:v>870.54</c:v>
                </c:pt>
                <c:pt idx="1998">
                  <c:v>870.83999999999946</c:v>
                </c:pt>
                <c:pt idx="1999">
                  <c:v>871.14</c:v>
                </c:pt>
                <c:pt idx="2000">
                  <c:v>871.42999999999938</c:v>
                </c:pt>
                <c:pt idx="2001">
                  <c:v>871.73</c:v>
                </c:pt>
                <c:pt idx="2002">
                  <c:v>872.03</c:v>
                </c:pt>
                <c:pt idx="2003">
                  <c:v>872.32999999999947</c:v>
                </c:pt>
                <c:pt idx="2004">
                  <c:v>872.62</c:v>
                </c:pt>
                <c:pt idx="2005">
                  <c:v>872.92</c:v>
                </c:pt>
                <c:pt idx="2006">
                  <c:v>873.22</c:v>
                </c:pt>
                <c:pt idx="2007">
                  <c:v>873.52</c:v>
                </c:pt>
                <c:pt idx="2008">
                  <c:v>873.80999999999938</c:v>
                </c:pt>
                <c:pt idx="2009">
                  <c:v>874.11</c:v>
                </c:pt>
                <c:pt idx="2010">
                  <c:v>874.41</c:v>
                </c:pt>
                <c:pt idx="2011">
                  <c:v>874.71</c:v>
                </c:pt>
                <c:pt idx="2012">
                  <c:v>875</c:v>
                </c:pt>
                <c:pt idx="2013">
                  <c:v>875.3</c:v>
                </c:pt>
                <c:pt idx="2014">
                  <c:v>875.6</c:v>
                </c:pt>
                <c:pt idx="2015">
                  <c:v>875.89</c:v>
                </c:pt>
                <c:pt idx="2016">
                  <c:v>876.19</c:v>
                </c:pt>
                <c:pt idx="2017">
                  <c:v>876.49</c:v>
                </c:pt>
                <c:pt idx="2018">
                  <c:v>876.79</c:v>
                </c:pt>
                <c:pt idx="2019">
                  <c:v>877.08</c:v>
                </c:pt>
                <c:pt idx="2020">
                  <c:v>877.38</c:v>
                </c:pt>
                <c:pt idx="2021">
                  <c:v>877.68</c:v>
                </c:pt>
                <c:pt idx="2022">
                  <c:v>877.97</c:v>
                </c:pt>
                <c:pt idx="2023">
                  <c:v>878.27</c:v>
                </c:pt>
                <c:pt idx="2024">
                  <c:v>878.57</c:v>
                </c:pt>
                <c:pt idx="2025">
                  <c:v>878.85999999999945</c:v>
                </c:pt>
                <c:pt idx="2026">
                  <c:v>879.16</c:v>
                </c:pt>
                <c:pt idx="2027">
                  <c:v>879.45999999999947</c:v>
                </c:pt>
                <c:pt idx="2028">
                  <c:v>879.75</c:v>
                </c:pt>
                <c:pt idx="2029">
                  <c:v>880.05</c:v>
                </c:pt>
                <c:pt idx="2030">
                  <c:v>880.34999999999945</c:v>
                </c:pt>
                <c:pt idx="2031">
                  <c:v>880.64</c:v>
                </c:pt>
                <c:pt idx="2032">
                  <c:v>880.94</c:v>
                </c:pt>
                <c:pt idx="2033">
                  <c:v>881.23</c:v>
                </c:pt>
                <c:pt idx="2034">
                  <c:v>881.53</c:v>
                </c:pt>
                <c:pt idx="2035">
                  <c:v>881.82999999999947</c:v>
                </c:pt>
                <c:pt idx="2036">
                  <c:v>882.12</c:v>
                </c:pt>
                <c:pt idx="2037">
                  <c:v>882.42</c:v>
                </c:pt>
                <c:pt idx="2038">
                  <c:v>882.72</c:v>
                </c:pt>
                <c:pt idx="2039">
                  <c:v>883.01</c:v>
                </c:pt>
                <c:pt idx="2040">
                  <c:v>883.30999999999938</c:v>
                </c:pt>
                <c:pt idx="2041">
                  <c:v>883.6</c:v>
                </c:pt>
                <c:pt idx="2042">
                  <c:v>883.9</c:v>
                </c:pt>
                <c:pt idx="2043">
                  <c:v>884.19</c:v>
                </c:pt>
                <c:pt idx="2044">
                  <c:v>884.49</c:v>
                </c:pt>
              </c:numCache>
            </c:numRef>
          </c:xVal>
          <c:yVal>
            <c:numRef>
              <c:f>'[Ruellia carolinensis_ETxxxx.xlsx]Sheet1'!$H$1:$H$2045</c:f>
              <c:numCache>
                <c:formatCode>General</c:formatCode>
                <c:ptCount val="2045"/>
                <c:pt idx="0">
                  <c:v>416.66699999999997</c:v>
                </c:pt>
                <c:pt idx="1">
                  <c:v>416.66699999999997</c:v>
                </c:pt>
                <c:pt idx="2">
                  <c:v>416.66699999999997</c:v>
                </c:pt>
                <c:pt idx="3">
                  <c:v>-800</c:v>
                </c:pt>
                <c:pt idx="4">
                  <c:v>-14.286</c:v>
                </c:pt>
                <c:pt idx="5">
                  <c:v>-450</c:v>
                </c:pt>
                <c:pt idx="6">
                  <c:v>-271.42899999999997</c:v>
                </c:pt>
                <c:pt idx="7">
                  <c:v>-100</c:v>
                </c:pt>
                <c:pt idx="8">
                  <c:v>-161.905</c:v>
                </c:pt>
                <c:pt idx="9">
                  <c:v>-2900</c:v>
                </c:pt>
                <c:pt idx="10">
                  <c:v>335</c:v>
                </c:pt>
                <c:pt idx="11">
                  <c:v>211.76499999999999</c:v>
                </c:pt>
                <c:pt idx="12">
                  <c:v>377.77800000000002</c:v>
                </c:pt>
                <c:pt idx="13">
                  <c:v>1833.3330000000001</c:v>
                </c:pt>
                <c:pt idx="14">
                  <c:v>-409.09100000000001</c:v>
                </c:pt>
                <c:pt idx="15">
                  <c:v>-96</c:v>
                </c:pt>
                <c:pt idx="16">
                  <c:v>-50</c:v>
                </c:pt>
                <c:pt idx="17">
                  <c:v>562.5</c:v>
                </c:pt>
                <c:pt idx="18">
                  <c:v>-1566.6669999999999</c:v>
                </c:pt>
                <c:pt idx="19">
                  <c:v>-220.833</c:v>
                </c:pt>
                <c:pt idx="20">
                  <c:v>-128.125</c:v>
                </c:pt>
                <c:pt idx="21">
                  <c:v>-485.714</c:v>
                </c:pt>
                <c:pt idx="22">
                  <c:v>-314.28599999999949</c:v>
                </c:pt>
                <c:pt idx="23">
                  <c:v>111.364</c:v>
                </c:pt>
                <c:pt idx="24">
                  <c:v>322.22199999999998</c:v>
                </c:pt>
                <c:pt idx="25">
                  <c:v>-112.245</c:v>
                </c:pt>
                <c:pt idx="26">
                  <c:v>-183.333</c:v>
                </c:pt>
                <c:pt idx="27">
                  <c:v>-62.069000000000003</c:v>
                </c:pt>
                <c:pt idx="28">
                  <c:v>-290.90899999999999</c:v>
                </c:pt>
                <c:pt idx="29">
                  <c:v>-58.332999999999998</c:v>
                </c:pt>
                <c:pt idx="30">
                  <c:v>-22</c:v>
                </c:pt>
                <c:pt idx="31">
                  <c:v>-278.947</c:v>
                </c:pt>
                <c:pt idx="32">
                  <c:v>293.33300000000003</c:v>
                </c:pt>
                <c:pt idx="33">
                  <c:v>-971.42899999999997</c:v>
                </c:pt>
                <c:pt idx="34">
                  <c:v>-2900</c:v>
                </c:pt>
                <c:pt idx="35">
                  <c:v>-151.852</c:v>
                </c:pt>
                <c:pt idx="36">
                  <c:v>-250</c:v>
                </c:pt>
                <c:pt idx="37">
                  <c:v>1060</c:v>
                </c:pt>
                <c:pt idx="38">
                  <c:v>-248</c:v>
                </c:pt>
                <c:pt idx="39">
                  <c:v>-175</c:v>
                </c:pt>
                <c:pt idx="40">
                  <c:v>-64.582999999999998</c:v>
                </c:pt>
                <c:pt idx="41">
                  <c:v>-125</c:v>
                </c:pt>
                <c:pt idx="42">
                  <c:v>-137.143</c:v>
                </c:pt>
                <c:pt idx="43">
                  <c:v>-183.333</c:v>
                </c:pt>
                <c:pt idx="44">
                  <c:v>-46.667000000000002</c:v>
                </c:pt>
                <c:pt idx="45">
                  <c:v>-146.429</c:v>
                </c:pt>
                <c:pt idx="46">
                  <c:v>-108.696</c:v>
                </c:pt>
                <c:pt idx="47">
                  <c:v>-128.125</c:v>
                </c:pt>
                <c:pt idx="48">
                  <c:v>-119.048</c:v>
                </c:pt>
                <c:pt idx="49">
                  <c:v>-242.42400000000001</c:v>
                </c:pt>
                <c:pt idx="50">
                  <c:v>-122.449</c:v>
                </c:pt>
                <c:pt idx="51">
                  <c:v>-487.5</c:v>
                </c:pt>
                <c:pt idx="52">
                  <c:v>-220</c:v>
                </c:pt>
                <c:pt idx="53">
                  <c:v>-162.857</c:v>
                </c:pt>
                <c:pt idx="54">
                  <c:v>-147.82599999999999</c:v>
                </c:pt>
                <c:pt idx="55">
                  <c:v>-164.286</c:v>
                </c:pt>
                <c:pt idx="56">
                  <c:v>-117.143</c:v>
                </c:pt>
                <c:pt idx="57">
                  <c:v>-76.471000000000004</c:v>
                </c:pt>
                <c:pt idx="58">
                  <c:v>-37.680999999999997</c:v>
                </c:pt>
                <c:pt idx="59">
                  <c:v>-77.357999999999976</c:v>
                </c:pt>
                <c:pt idx="60">
                  <c:v>-141.50899999999999</c:v>
                </c:pt>
                <c:pt idx="61">
                  <c:v>-81.132000000000005</c:v>
                </c:pt>
                <c:pt idx="62">
                  <c:v>-142.30799999999999</c:v>
                </c:pt>
                <c:pt idx="63">
                  <c:v>-63.218000000000004</c:v>
                </c:pt>
                <c:pt idx="64">
                  <c:v>-17.707999999999998</c:v>
                </c:pt>
                <c:pt idx="65">
                  <c:v>-53.03</c:v>
                </c:pt>
                <c:pt idx="66">
                  <c:v>4.4939999999999998</c:v>
                </c:pt>
                <c:pt idx="67">
                  <c:v>-40.298999999999999</c:v>
                </c:pt>
                <c:pt idx="68">
                  <c:v>0</c:v>
                </c:pt>
                <c:pt idx="69">
                  <c:v>-31.373000000000001</c:v>
                </c:pt>
                <c:pt idx="70">
                  <c:v>-23.288</c:v>
                </c:pt>
                <c:pt idx="71">
                  <c:v>-56.976999999999997</c:v>
                </c:pt>
                <c:pt idx="72">
                  <c:v>-37.113</c:v>
                </c:pt>
                <c:pt idx="73">
                  <c:v>-9.8040000000000003</c:v>
                </c:pt>
                <c:pt idx="74">
                  <c:v>-24.050999999999998</c:v>
                </c:pt>
                <c:pt idx="75">
                  <c:v>-6.1859999999999999</c:v>
                </c:pt>
                <c:pt idx="76">
                  <c:v>-27.184000000000001</c:v>
                </c:pt>
                <c:pt idx="77">
                  <c:v>-20.588000000000001</c:v>
                </c:pt>
                <c:pt idx="78">
                  <c:v>-34.259</c:v>
                </c:pt>
                <c:pt idx="79">
                  <c:v>-51.110999999999997</c:v>
                </c:pt>
                <c:pt idx="80">
                  <c:v>-68.084999999999994</c:v>
                </c:pt>
                <c:pt idx="81">
                  <c:v>-10.686999999999999</c:v>
                </c:pt>
                <c:pt idx="82">
                  <c:v>-18.248000000000001</c:v>
                </c:pt>
                <c:pt idx="83">
                  <c:v>-38.621000000000002</c:v>
                </c:pt>
                <c:pt idx="84">
                  <c:v>3.8279999999999998</c:v>
                </c:pt>
                <c:pt idx="85">
                  <c:v>-7.101</c:v>
                </c:pt>
                <c:pt idx="86">
                  <c:v>-2.1579999999999999</c:v>
                </c:pt>
                <c:pt idx="87">
                  <c:v>-42.390999999999998</c:v>
                </c:pt>
                <c:pt idx="88">
                  <c:v>-11.946999999999999</c:v>
                </c:pt>
                <c:pt idx="89">
                  <c:v>-2.823</c:v>
                </c:pt>
                <c:pt idx="90">
                  <c:v>-12.36</c:v>
                </c:pt>
                <c:pt idx="91">
                  <c:v>1.8180000000000001</c:v>
                </c:pt>
                <c:pt idx="92">
                  <c:v>7.7969999999999997</c:v>
                </c:pt>
                <c:pt idx="93">
                  <c:v>-0.3</c:v>
                </c:pt>
                <c:pt idx="94">
                  <c:v>1.127</c:v>
                </c:pt>
                <c:pt idx="95">
                  <c:v>-6.9829999999999997</c:v>
                </c:pt>
                <c:pt idx="96">
                  <c:v>1.4</c:v>
                </c:pt>
                <c:pt idx="97">
                  <c:v>0</c:v>
                </c:pt>
                <c:pt idx="98">
                  <c:v>0.45500000000000002</c:v>
                </c:pt>
                <c:pt idx="99">
                  <c:v>2.415</c:v>
                </c:pt>
                <c:pt idx="100">
                  <c:v>2.4980000000000002</c:v>
                </c:pt>
                <c:pt idx="101">
                  <c:v>5.0439999999999996</c:v>
                </c:pt>
                <c:pt idx="102">
                  <c:v>6.3129999999999997</c:v>
                </c:pt>
                <c:pt idx="103">
                  <c:v>2.6680000000000001</c:v>
                </c:pt>
                <c:pt idx="104">
                  <c:v>5.9740000000000002</c:v>
                </c:pt>
                <c:pt idx="105">
                  <c:v>5.1899999999999986</c:v>
                </c:pt>
                <c:pt idx="106">
                  <c:v>6.7610000000000001</c:v>
                </c:pt>
                <c:pt idx="107">
                  <c:v>3.0779999999999998</c:v>
                </c:pt>
                <c:pt idx="108">
                  <c:v>3.1040000000000001</c:v>
                </c:pt>
                <c:pt idx="109">
                  <c:v>1.9179999999999999</c:v>
                </c:pt>
                <c:pt idx="110">
                  <c:v>2.4830000000000001</c:v>
                </c:pt>
                <c:pt idx="111">
                  <c:v>1.623</c:v>
                </c:pt>
                <c:pt idx="112">
                  <c:v>1.6719999999999999</c:v>
                </c:pt>
                <c:pt idx="113">
                  <c:v>1.478</c:v>
                </c:pt>
                <c:pt idx="114">
                  <c:v>2.2269999999999999</c:v>
                </c:pt>
                <c:pt idx="115">
                  <c:v>0.99299999999999999</c:v>
                </c:pt>
                <c:pt idx="116">
                  <c:v>1.1879999999999999</c:v>
                </c:pt>
                <c:pt idx="117">
                  <c:v>4.8879999999999999</c:v>
                </c:pt>
                <c:pt idx="118">
                  <c:v>6.1289999999999996</c:v>
                </c:pt>
                <c:pt idx="119">
                  <c:v>3.4550000000000001</c:v>
                </c:pt>
                <c:pt idx="120">
                  <c:v>1.6919999999999999</c:v>
                </c:pt>
                <c:pt idx="121">
                  <c:v>-1.24</c:v>
                </c:pt>
                <c:pt idx="122">
                  <c:v>3.9260000000000002</c:v>
                </c:pt>
                <c:pt idx="123">
                  <c:v>2.5</c:v>
                </c:pt>
                <c:pt idx="124">
                  <c:v>0.41799999999999998</c:v>
                </c:pt>
                <c:pt idx="125">
                  <c:v>-1.702</c:v>
                </c:pt>
                <c:pt idx="126">
                  <c:v>-3.4809999999999999</c:v>
                </c:pt>
                <c:pt idx="127">
                  <c:v>0.59499999999999997</c:v>
                </c:pt>
                <c:pt idx="128">
                  <c:v>3.427</c:v>
                </c:pt>
                <c:pt idx="129">
                  <c:v>-3.4649999999999999</c:v>
                </c:pt>
                <c:pt idx="130">
                  <c:v>3.6309999999999998</c:v>
                </c:pt>
                <c:pt idx="131">
                  <c:v>3.7480000000000002</c:v>
                </c:pt>
                <c:pt idx="132">
                  <c:v>2.2570000000000001</c:v>
                </c:pt>
                <c:pt idx="133">
                  <c:v>2.2839999999999998</c:v>
                </c:pt>
                <c:pt idx="134">
                  <c:v>3.8109999999999991</c:v>
                </c:pt>
                <c:pt idx="135">
                  <c:v>3.996</c:v>
                </c:pt>
                <c:pt idx="136">
                  <c:v>5.016</c:v>
                </c:pt>
                <c:pt idx="137">
                  <c:v>3.12</c:v>
                </c:pt>
                <c:pt idx="138">
                  <c:v>5.1689999999999996</c:v>
                </c:pt>
                <c:pt idx="139">
                  <c:v>2.4449999999999998</c:v>
                </c:pt>
                <c:pt idx="140">
                  <c:v>3.6760000000000002</c:v>
                </c:pt>
                <c:pt idx="141">
                  <c:v>5.3219999999999956</c:v>
                </c:pt>
                <c:pt idx="142">
                  <c:v>4.2759999999999998</c:v>
                </c:pt>
                <c:pt idx="143">
                  <c:v>2.3149999999999991</c:v>
                </c:pt>
                <c:pt idx="144">
                  <c:v>5.7030000000000003</c:v>
                </c:pt>
                <c:pt idx="145">
                  <c:v>3.0150000000000001</c:v>
                </c:pt>
                <c:pt idx="146">
                  <c:v>3.1139999999999999</c:v>
                </c:pt>
                <c:pt idx="147">
                  <c:v>3.895</c:v>
                </c:pt>
                <c:pt idx="148">
                  <c:v>4.7350000000000003</c:v>
                </c:pt>
                <c:pt idx="149">
                  <c:v>5.3579999999999997</c:v>
                </c:pt>
                <c:pt idx="150">
                  <c:v>3.806</c:v>
                </c:pt>
                <c:pt idx="151">
                  <c:v>5.07</c:v>
                </c:pt>
                <c:pt idx="152">
                  <c:v>4.5449999999999999</c:v>
                </c:pt>
                <c:pt idx="153">
                  <c:v>4.2110000000000003</c:v>
                </c:pt>
                <c:pt idx="154">
                  <c:v>4.6679999999999939</c:v>
                </c:pt>
                <c:pt idx="155">
                  <c:v>4.3629999999999951</c:v>
                </c:pt>
                <c:pt idx="156">
                  <c:v>3.9969999999999999</c:v>
                </c:pt>
                <c:pt idx="157">
                  <c:v>4.7139999999999986</c:v>
                </c:pt>
                <c:pt idx="158">
                  <c:v>2.4039999999999999</c:v>
                </c:pt>
                <c:pt idx="159">
                  <c:v>3.444</c:v>
                </c:pt>
                <c:pt idx="160">
                  <c:v>3.2679999999999998</c:v>
                </c:pt>
                <c:pt idx="161">
                  <c:v>2.181</c:v>
                </c:pt>
                <c:pt idx="162">
                  <c:v>2.8319999999999981</c:v>
                </c:pt>
                <c:pt idx="163">
                  <c:v>3.3439999999999999</c:v>
                </c:pt>
                <c:pt idx="164">
                  <c:v>4.0490000000000004</c:v>
                </c:pt>
                <c:pt idx="165">
                  <c:v>2.9409999999999998</c:v>
                </c:pt>
                <c:pt idx="166">
                  <c:v>4.7839999999999998</c:v>
                </c:pt>
                <c:pt idx="167">
                  <c:v>3.3410000000000002</c:v>
                </c:pt>
                <c:pt idx="168">
                  <c:v>4.3769999999999998</c:v>
                </c:pt>
                <c:pt idx="169">
                  <c:v>3.4089999999999998</c:v>
                </c:pt>
                <c:pt idx="170">
                  <c:v>2.8410000000000002</c:v>
                </c:pt>
                <c:pt idx="171">
                  <c:v>1.454</c:v>
                </c:pt>
                <c:pt idx="172">
                  <c:v>2.8140000000000001</c:v>
                </c:pt>
                <c:pt idx="173">
                  <c:v>4.1069999999999984</c:v>
                </c:pt>
                <c:pt idx="174">
                  <c:v>3.9369999999999998</c:v>
                </c:pt>
                <c:pt idx="175">
                  <c:v>1.9930000000000001</c:v>
                </c:pt>
                <c:pt idx="176">
                  <c:v>2.8260000000000001</c:v>
                </c:pt>
                <c:pt idx="177">
                  <c:v>3.5419999999999998</c:v>
                </c:pt>
                <c:pt idx="178">
                  <c:v>1.996</c:v>
                </c:pt>
                <c:pt idx="179">
                  <c:v>1.042</c:v>
                </c:pt>
                <c:pt idx="180">
                  <c:v>3.6240000000000001</c:v>
                </c:pt>
                <c:pt idx="181">
                  <c:v>3.6320000000000001</c:v>
                </c:pt>
                <c:pt idx="182">
                  <c:v>4.2679999999999998</c:v>
                </c:pt>
                <c:pt idx="183">
                  <c:v>3.7490000000000001</c:v>
                </c:pt>
                <c:pt idx="184">
                  <c:v>3.0379999999999998</c:v>
                </c:pt>
                <c:pt idx="185">
                  <c:v>3.9039999999999999</c:v>
                </c:pt>
                <c:pt idx="186">
                  <c:v>3.83</c:v>
                </c:pt>
                <c:pt idx="187">
                  <c:v>3.1549999999999998</c:v>
                </c:pt>
                <c:pt idx="188">
                  <c:v>3.867</c:v>
                </c:pt>
                <c:pt idx="189">
                  <c:v>4.2560000000000002</c:v>
                </c:pt>
                <c:pt idx="190">
                  <c:v>3.9910000000000001</c:v>
                </c:pt>
                <c:pt idx="191">
                  <c:v>3.2519999999999998</c:v>
                </c:pt>
                <c:pt idx="192">
                  <c:v>4.0999999999999996</c:v>
                </c:pt>
                <c:pt idx="193">
                  <c:v>2.5630000000000002</c:v>
                </c:pt>
                <c:pt idx="194">
                  <c:v>2.3490000000000002</c:v>
                </c:pt>
                <c:pt idx="195">
                  <c:v>3.6850000000000001</c:v>
                </c:pt>
                <c:pt idx="196">
                  <c:v>2.169</c:v>
                </c:pt>
                <c:pt idx="197">
                  <c:v>2.871999999999999</c:v>
                </c:pt>
                <c:pt idx="198">
                  <c:v>2.0880000000000001</c:v>
                </c:pt>
                <c:pt idx="199">
                  <c:v>2.7429999999999999</c:v>
                </c:pt>
                <c:pt idx="200">
                  <c:v>3.0619999999999998</c:v>
                </c:pt>
                <c:pt idx="201">
                  <c:v>3.9510000000000001</c:v>
                </c:pt>
                <c:pt idx="202">
                  <c:v>3.54</c:v>
                </c:pt>
                <c:pt idx="203">
                  <c:v>2.609</c:v>
                </c:pt>
                <c:pt idx="204">
                  <c:v>3.2570000000000001</c:v>
                </c:pt>
                <c:pt idx="205">
                  <c:v>3.8039999999999998</c:v>
                </c:pt>
                <c:pt idx="206">
                  <c:v>3.4409999999999998</c:v>
                </c:pt>
                <c:pt idx="207">
                  <c:v>2.33</c:v>
                </c:pt>
                <c:pt idx="208">
                  <c:v>3.988</c:v>
                </c:pt>
                <c:pt idx="209">
                  <c:v>3.7050000000000001</c:v>
                </c:pt>
                <c:pt idx="210">
                  <c:v>4.9390000000000001</c:v>
                </c:pt>
                <c:pt idx="211">
                  <c:v>4.3219999999999956</c:v>
                </c:pt>
                <c:pt idx="212">
                  <c:v>4.08</c:v>
                </c:pt>
                <c:pt idx="213">
                  <c:v>4.0380000000000003</c:v>
                </c:pt>
                <c:pt idx="214">
                  <c:v>3.6179999999999999</c:v>
                </c:pt>
                <c:pt idx="215">
                  <c:v>4.17</c:v>
                </c:pt>
                <c:pt idx="216">
                  <c:v>3.1709999999999998</c:v>
                </c:pt>
                <c:pt idx="217">
                  <c:v>4.2140000000000004</c:v>
                </c:pt>
                <c:pt idx="218">
                  <c:v>4.17</c:v>
                </c:pt>
                <c:pt idx="219">
                  <c:v>3.3929999999999998</c:v>
                </c:pt>
                <c:pt idx="220">
                  <c:v>3.548</c:v>
                </c:pt>
                <c:pt idx="221">
                  <c:v>3.117</c:v>
                </c:pt>
                <c:pt idx="222">
                  <c:v>3.5070000000000001</c:v>
                </c:pt>
                <c:pt idx="223">
                  <c:v>1.9590000000000001</c:v>
                </c:pt>
                <c:pt idx="224">
                  <c:v>3.298</c:v>
                </c:pt>
                <c:pt idx="225">
                  <c:v>2.8780000000000001</c:v>
                </c:pt>
                <c:pt idx="226">
                  <c:v>3.2130000000000001</c:v>
                </c:pt>
                <c:pt idx="227">
                  <c:v>2.827</c:v>
                </c:pt>
                <c:pt idx="228">
                  <c:v>3.05</c:v>
                </c:pt>
                <c:pt idx="229">
                  <c:v>4.9219999999999997</c:v>
                </c:pt>
                <c:pt idx="230">
                  <c:v>3.504</c:v>
                </c:pt>
                <c:pt idx="231">
                  <c:v>3.1179999999999999</c:v>
                </c:pt>
                <c:pt idx="232">
                  <c:v>3.2130000000000001</c:v>
                </c:pt>
                <c:pt idx="233">
                  <c:v>3.4460000000000002</c:v>
                </c:pt>
                <c:pt idx="234">
                  <c:v>3.657</c:v>
                </c:pt>
                <c:pt idx="235">
                  <c:v>3.0030000000000001</c:v>
                </c:pt>
                <c:pt idx="236">
                  <c:v>4.5410000000000004</c:v>
                </c:pt>
                <c:pt idx="237">
                  <c:v>3.2240000000000002</c:v>
                </c:pt>
                <c:pt idx="238">
                  <c:v>4.6439999999999957</c:v>
                </c:pt>
                <c:pt idx="239">
                  <c:v>3.734</c:v>
                </c:pt>
                <c:pt idx="240">
                  <c:v>2.9830000000000001</c:v>
                </c:pt>
                <c:pt idx="241">
                  <c:v>3.0430000000000001</c:v>
                </c:pt>
                <c:pt idx="242">
                  <c:v>2.867</c:v>
                </c:pt>
                <c:pt idx="243">
                  <c:v>2.9990000000000001</c:v>
                </c:pt>
                <c:pt idx="244">
                  <c:v>3.8730000000000002</c:v>
                </c:pt>
                <c:pt idx="245">
                  <c:v>3.3149999999999991</c:v>
                </c:pt>
                <c:pt idx="246">
                  <c:v>3.5259999999999998</c:v>
                </c:pt>
                <c:pt idx="247">
                  <c:v>3.895</c:v>
                </c:pt>
                <c:pt idx="248">
                  <c:v>3.601</c:v>
                </c:pt>
                <c:pt idx="249">
                  <c:v>2.9559999999999991</c:v>
                </c:pt>
                <c:pt idx="250">
                  <c:v>3.3290000000000002</c:v>
                </c:pt>
                <c:pt idx="251">
                  <c:v>2.4609999999999999</c:v>
                </c:pt>
                <c:pt idx="252">
                  <c:v>3.484</c:v>
                </c:pt>
                <c:pt idx="253">
                  <c:v>2.65</c:v>
                </c:pt>
                <c:pt idx="254">
                  <c:v>3.4329999999999998</c:v>
                </c:pt>
                <c:pt idx="255">
                  <c:v>2.9519999999999991</c:v>
                </c:pt>
                <c:pt idx="256">
                  <c:v>3.036</c:v>
                </c:pt>
                <c:pt idx="257">
                  <c:v>3.3069999999999999</c:v>
                </c:pt>
                <c:pt idx="258">
                  <c:v>3.919</c:v>
                </c:pt>
                <c:pt idx="259">
                  <c:v>2.798</c:v>
                </c:pt>
                <c:pt idx="260">
                  <c:v>3.762</c:v>
                </c:pt>
                <c:pt idx="261">
                  <c:v>3.4319999999999991</c:v>
                </c:pt>
                <c:pt idx="262">
                  <c:v>3.5209999999999999</c:v>
                </c:pt>
                <c:pt idx="263">
                  <c:v>3.9420000000000002</c:v>
                </c:pt>
                <c:pt idx="264">
                  <c:v>2.2480000000000002</c:v>
                </c:pt>
                <c:pt idx="265">
                  <c:v>3.2029999999999998</c:v>
                </c:pt>
                <c:pt idx="266">
                  <c:v>3.1240000000000001</c:v>
                </c:pt>
                <c:pt idx="267">
                  <c:v>2.9350000000000001</c:v>
                </c:pt>
                <c:pt idx="268">
                  <c:v>2.9449999999999998</c:v>
                </c:pt>
                <c:pt idx="269">
                  <c:v>3.109</c:v>
                </c:pt>
                <c:pt idx="270">
                  <c:v>2.968</c:v>
                </c:pt>
                <c:pt idx="271">
                  <c:v>3.2879999999999998</c:v>
                </c:pt>
                <c:pt idx="272">
                  <c:v>2.9860000000000002</c:v>
                </c:pt>
                <c:pt idx="273">
                  <c:v>3.8340000000000001</c:v>
                </c:pt>
                <c:pt idx="274">
                  <c:v>3.2410000000000001</c:v>
                </c:pt>
                <c:pt idx="275">
                  <c:v>3.9550000000000001</c:v>
                </c:pt>
                <c:pt idx="276">
                  <c:v>2.8889999999999998</c:v>
                </c:pt>
                <c:pt idx="277">
                  <c:v>3.7149999999999999</c:v>
                </c:pt>
                <c:pt idx="278">
                  <c:v>2.6280000000000001</c:v>
                </c:pt>
                <c:pt idx="279">
                  <c:v>3.69</c:v>
                </c:pt>
                <c:pt idx="280">
                  <c:v>3.9249999999999998</c:v>
                </c:pt>
                <c:pt idx="281">
                  <c:v>3.149</c:v>
                </c:pt>
                <c:pt idx="282">
                  <c:v>3.694</c:v>
                </c:pt>
                <c:pt idx="283">
                  <c:v>3.2229999999999999</c:v>
                </c:pt>
                <c:pt idx="284">
                  <c:v>3.5739999999999998</c:v>
                </c:pt>
                <c:pt idx="285">
                  <c:v>3.3220000000000001</c:v>
                </c:pt>
                <c:pt idx="286">
                  <c:v>3.5449999999999999</c:v>
                </c:pt>
                <c:pt idx="287">
                  <c:v>3.3769999999999998</c:v>
                </c:pt>
                <c:pt idx="288">
                  <c:v>3.36</c:v>
                </c:pt>
                <c:pt idx="289">
                  <c:v>4.05</c:v>
                </c:pt>
                <c:pt idx="290">
                  <c:v>3.569</c:v>
                </c:pt>
                <c:pt idx="291">
                  <c:v>3.4590000000000001</c:v>
                </c:pt>
                <c:pt idx="292">
                  <c:v>3.8210000000000002</c:v>
                </c:pt>
                <c:pt idx="293">
                  <c:v>2.9860000000000002</c:v>
                </c:pt>
                <c:pt idx="294">
                  <c:v>2.7149999999999999</c:v>
                </c:pt>
                <c:pt idx="295">
                  <c:v>3.4140000000000001</c:v>
                </c:pt>
                <c:pt idx="296">
                  <c:v>2.7669999999999999</c:v>
                </c:pt>
                <c:pt idx="297">
                  <c:v>3.6070000000000002</c:v>
                </c:pt>
                <c:pt idx="298">
                  <c:v>3.4729999999999999</c:v>
                </c:pt>
                <c:pt idx="299">
                  <c:v>3.621</c:v>
                </c:pt>
                <c:pt idx="300">
                  <c:v>3.8530000000000002</c:v>
                </c:pt>
                <c:pt idx="301">
                  <c:v>4.069</c:v>
                </c:pt>
                <c:pt idx="302">
                  <c:v>2.8679999999999999</c:v>
                </c:pt>
                <c:pt idx="303">
                  <c:v>2.9220000000000002</c:v>
                </c:pt>
                <c:pt idx="304">
                  <c:v>3.8559999999999981</c:v>
                </c:pt>
                <c:pt idx="305">
                  <c:v>3.0859999999999999</c:v>
                </c:pt>
                <c:pt idx="306">
                  <c:v>3.3220000000000001</c:v>
                </c:pt>
                <c:pt idx="307">
                  <c:v>2.1720000000000002</c:v>
                </c:pt>
                <c:pt idx="308">
                  <c:v>2.64</c:v>
                </c:pt>
                <c:pt idx="309">
                  <c:v>3.1259999999999999</c:v>
                </c:pt>
                <c:pt idx="310">
                  <c:v>2.3730000000000002</c:v>
                </c:pt>
                <c:pt idx="311">
                  <c:v>3.9239999999999999</c:v>
                </c:pt>
                <c:pt idx="312">
                  <c:v>2.5680000000000001</c:v>
                </c:pt>
                <c:pt idx="313">
                  <c:v>4.614999999999994</c:v>
                </c:pt>
                <c:pt idx="314">
                  <c:v>3.19</c:v>
                </c:pt>
                <c:pt idx="315">
                  <c:v>3.3519999999999981</c:v>
                </c:pt>
                <c:pt idx="316">
                  <c:v>3.64</c:v>
                </c:pt>
                <c:pt idx="317">
                  <c:v>2.0739999999999998</c:v>
                </c:pt>
                <c:pt idx="318">
                  <c:v>2.76</c:v>
                </c:pt>
                <c:pt idx="319">
                  <c:v>3.492</c:v>
                </c:pt>
                <c:pt idx="320">
                  <c:v>2.2759999999999998</c:v>
                </c:pt>
                <c:pt idx="321">
                  <c:v>3.2189999999999999</c:v>
                </c:pt>
                <c:pt idx="322">
                  <c:v>2.3450000000000002</c:v>
                </c:pt>
                <c:pt idx="323">
                  <c:v>2.5609999999999999</c:v>
                </c:pt>
                <c:pt idx="324">
                  <c:v>2.93</c:v>
                </c:pt>
                <c:pt idx="325">
                  <c:v>3.2370000000000001</c:v>
                </c:pt>
                <c:pt idx="326">
                  <c:v>2.431</c:v>
                </c:pt>
                <c:pt idx="327">
                  <c:v>2.5419999999999998</c:v>
                </c:pt>
                <c:pt idx="328">
                  <c:v>2.407</c:v>
                </c:pt>
                <c:pt idx="329">
                  <c:v>3.0209999999999999</c:v>
                </c:pt>
                <c:pt idx="330">
                  <c:v>2.8309999999999991</c:v>
                </c:pt>
                <c:pt idx="331">
                  <c:v>1.978</c:v>
                </c:pt>
                <c:pt idx="332">
                  <c:v>3.3340000000000001</c:v>
                </c:pt>
                <c:pt idx="333">
                  <c:v>4.282</c:v>
                </c:pt>
                <c:pt idx="334">
                  <c:v>3.0329999999999999</c:v>
                </c:pt>
                <c:pt idx="335">
                  <c:v>2.5840000000000001</c:v>
                </c:pt>
                <c:pt idx="336">
                  <c:v>3.3610000000000002</c:v>
                </c:pt>
                <c:pt idx="337">
                  <c:v>3.3820000000000001</c:v>
                </c:pt>
                <c:pt idx="338">
                  <c:v>2.9460000000000002</c:v>
                </c:pt>
                <c:pt idx="339">
                  <c:v>3.0910000000000002</c:v>
                </c:pt>
                <c:pt idx="340">
                  <c:v>2.4889999999999999</c:v>
                </c:pt>
                <c:pt idx="341">
                  <c:v>2.887</c:v>
                </c:pt>
                <c:pt idx="342">
                  <c:v>3.3079999999999998</c:v>
                </c:pt>
                <c:pt idx="343">
                  <c:v>2.2879999999999998</c:v>
                </c:pt>
                <c:pt idx="344">
                  <c:v>2.786</c:v>
                </c:pt>
                <c:pt idx="345">
                  <c:v>3.2519999999999998</c:v>
                </c:pt>
                <c:pt idx="346">
                  <c:v>2.387</c:v>
                </c:pt>
                <c:pt idx="347">
                  <c:v>1.8440000000000001</c:v>
                </c:pt>
                <c:pt idx="348">
                  <c:v>2.177</c:v>
                </c:pt>
                <c:pt idx="349">
                  <c:v>2.508</c:v>
                </c:pt>
                <c:pt idx="350">
                  <c:v>2.7309999999999999</c:v>
                </c:pt>
                <c:pt idx="351">
                  <c:v>2.6949999999999998</c:v>
                </c:pt>
                <c:pt idx="352">
                  <c:v>3.633</c:v>
                </c:pt>
                <c:pt idx="353">
                  <c:v>3.55</c:v>
                </c:pt>
                <c:pt idx="354">
                  <c:v>3.153</c:v>
                </c:pt>
                <c:pt idx="355">
                  <c:v>2.1989999999999998</c:v>
                </c:pt>
                <c:pt idx="356">
                  <c:v>1.8280000000000001</c:v>
                </c:pt>
                <c:pt idx="357">
                  <c:v>3.1629999999999998</c:v>
                </c:pt>
                <c:pt idx="358">
                  <c:v>3.8319999999999981</c:v>
                </c:pt>
                <c:pt idx="359">
                  <c:v>3.081</c:v>
                </c:pt>
                <c:pt idx="360">
                  <c:v>2.1720000000000002</c:v>
                </c:pt>
                <c:pt idx="361">
                  <c:v>2.536</c:v>
                </c:pt>
                <c:pt idx="362">
                  <c:v>3.4559999999999991</c:v>
                </c:pt>
                <c:pt idx="363">
                  <c:v>3.53</c:v>
                </c:pt>
                <c:pt idx="364">
                  <c:v>4.0199999999999996</c:v>
                </c:pt>
                <c:pt idx="365">
                  <c:v>2.7879999999999998</c:v>
                </c:pt>
                <c:pt idx="366">
                  <c:v>3.0190000000000001</c:v>
                </c:pt>
                <c:pt idx="367">
                  <c:v>3.238</c:v>
                </c:pt>
                <c:pt idx="368">
                  <c:v>1.768</c:v>
                </c:pt>
                <c:pt idx="369">
                  <c:v>2.4929999999999999</c:v>
                </c:pt>
                <c:pt idx="370">
                  <c:v>2.9089999999999998</c:v>
                </c:pt>
                <c:pt idx="371">
                  <c:v>2.915</c:v>
                </c:pt>
                <c:pt idx="372">
                  <c:v>2.8359999999999981</c:v>
                </c:pt>
                <c:pt idx="373">
                  <c:v>2.9409999999999998</c:v>
                </c:pt>
                <c:pt idx="374">
                  <c:v>2.9260000000000002</c:v>
                </c:pt>
                <c:pt idx="375">
                  <c:v>3.3780000000000001</c:v>
                </c:pt>
                <c:pt idx="376">
                  <c:v>3.6040000000000001</c:v>
                </c:pt>
                <c:pt idx="377">
                  <c:v>2.3610000000000002</c:v>
                </c:pt>
                <c:pt idx="378">
                  <c:v>2.431</c:v>
                </c:pt>
                <c:pt idx="379">
                  <c:v>2.9929999999999999</c:v>
                </c:pt>
                <c:pt idx="380">
                  <c:v>2.3610000000000002</c:v>
                </c:pt>
                <c:pt idx="381">
                  <c:v>3.0059999999999998</c:v>
                </c:pt>
                <c:pt idx="382">
                  <c:v>2.738</c:v>
                </c:pt>
                <c:pt idx="383">
                  <c:v>2.1680000000000001</c:v>
                </c:pt>
                <c:pt idx="384">
                  <c:v>2.2810000000000001</c:v>
                </c:pt>
                <c:pt idx="385">
                  <c:v>3.1030000000000002</c:v>
                </c:pt>
                <c:pt idx="386">
                  <c:v>2.3679999999999999</c:v>
                </c:pt>
                <c:pt idx="387">
                  <c:v>3.4</c:v>
                </c:pt>
                <c:pt idx="388">
                  <c:v>3.004</c:v>
                </c:pt>
                <c:pt idx="389">
                  <c:v>2.238</c:v>
                </c:pt>
                <c:pt idx="390">
                  <c:v>3.427</c:v>
                </c:pt>
                <c:pt idx="391">
                  <c:v>2.8170000000000002</c:v>
                </c:pt>
                <c:pt idx="392">
                  <c:v>2.4940000000000002</c:v>
                </c:pt>
                <c:pt idx="393">
                  <c:v>2.5739999999999998</c:v>
                </c:pt>
                <c:pt idx="394">
                  <c:v>3.2410000000000001</c:v>
                </c:pt>
                <c:pt idx="395">
                  <c:v>4.0139999999999976</c:v>
                </c:pt>
                <c:pt idx="396">
                  <c:v>3.0470000000000002</c:v>
                </c:pt>
                <c:pt idx="397">
                  <c:v>2.5339999999999998</c:v>
                </c:pt>
                <c:pt idx="398">
                  <c:v>2.1680000000000001</c:v>
                </c:pt>
                <c:pt idx="399">
                  <c:v>2.8140000000000001</c:v>
                </c:pt>
                <c:pt idx="400">
                  <c:v>3.23</c:v>
                </c:pt>
                <c:pt idx="401">
                  <c:v>2.9430000000000001</c:v>
                </c:pt>
                <c:pt idx="402">
                  <c:v>3.1309999999999998</c:v>
                </c:pt>
                <c:pt idx="403">
                  <c:v>3.0569999999999999</c:v>
                </c:pt>
                <c:pt idx="404">
                  <c:v>2.5609999999999999</c:v>
                </c:pt>
                <c:pt idx="405">
                  <c:v>2.6819999999999999</c:v>
                </c:pt>
                <c:pt idx="406">
                  <c:v>3.4950000000000001</c:v>
                </c:pt>
                <c:pt idx="407">
                  <c:v>2.3159999999999981</c:v>
                </c:pt>
                <c:pt idx="408">
                  <c:v>2.8730000000000002</c:v>
                </c:pt>
                <c:pt idx="409">
                  <c:v>2.117</c:v>
                </c:pt>
                <c:pt idx="410">
                  <c:v>3.4569999999999999</c:v>
                </c:pt>
                <c:pt idx="411">
                  <c:v>1.8029999999999999</c:v>
                </c:pt>
                <c:pt idx="412">
                  <c:v>3.238</c:v>
                </c:pt>
                <c:pt idx="413">
                  <c:v>3.1859999999999999</c:v>
                </c:pt>
                <c:pt idx="414">
                  <c:v>2.82</c:v>
                </c:pt>
                <c:pt idx="415">
                  <c:v>2.97</c:v>
                </c:pt>
                <c:pt idx="416">
                  <c:v>3.3250000000000002</c:v>
                </c:pt>
                <c:pt idx="417">
                  <c:v>2.4340000000000002</c:v>
                </c:pt>
                <c:pt idx="418">
                  <c:v>3.37</c:v>
                </c:pt>
                <c:pt idx="419">
                  <c:v>3.1339999999999999</c:v>
                </c:pt>
                <c:pt idx="420">
                  <c:v>3.11</c:v>
                </c:pt>
                <c:pt idx="421">
                  <c:v>2.72</c:v>
                </c:pt>
                <c:pt idx="422">
                  <c:v>2.5790000000000002</c:v>
                </c:pt>
                <c:pt idx="423">
                  <c:v>2.9980000000000002</c:v>
                </c:pt>
                <c:pt idx="424">
                  <c:v>3.4129999999999998</c:v>
                </c:pt>
                <c:pt idx="425">
                  <c:v>2.3820000000000001</c:v>
                </c:pt>
                <c:pt idx="426">
                  <c:v>2.887</c:v>
                </c:pt>
                <c:pt idx="427">
                  <c:v>3.1659999999999999</c:v>
                </c:pt>
                <c:pt idx="428">
                  <c:v>3.32</c:v>
                </c:pt>
                <c:pt idx="429">
                  <c:v>3.504</c:v>
                </c:pt>
                <c:pt idx="430">
                  <c:v>2.6739999999999999</c:v>
                </c:pt>
                <c:pt idx="431">
                  <c:v>2.5019999999999998</c:v>
                </c:pt>
                <c:pt idx="432">
                  <c:v>3.9889999999999999</c:v>
                </c:pt>
                <c:pt idx="433">
                  <c:v>2.2440000000000002</c:v>
                </c:pt>
                <c:pt idx="434">
                  <c:v>3.1909999999999998</c:v>
                </c:pt>
                <c:pt idx="435">
                  <c:v>2.2749999999999999</c:v>
                </c:pt>
                <c:pt idx="436">
                  <c:v>3.528</c:v>
                </c:pt>
                <c:pt idx="437">
                  <c:v>2.9790000000000001</c:v>
                </c:pt>
                <c:pt idx="438">
                  <c:v>3.161</c:v>
                </c:pt>
                <c:pt idx="439">
                  <c:v>2.5880000000000001</c:v>
                </c:pt>
                <c:pt idx="440">
                  <c:v>2.0569999999999999</c:v>
                </c:pt>
                <c:pt idx="441">
                  <c:v>3.573</c:v>
                </c:pt>
                <c:pt idx="442">
                  <c:v>2.702</c:v>
                </c:pt>
                <c:pt idx="443">
                  <c:v>3.25</c:v>
                </c:pt>
                <c:pt idx="444">
                  <c:v>2.556</c:v>
                </c:pt>
                <c:pt idx="445">
                  <c:v>3.1589999999999998</c:v>
                </c:pt>
                <c:pt idx="446">
                  <c:v>2.403</c:v>
                </c:pt>
                <c:pt idx="447">
                  <c:v>2.8149999999999991</c:v>
                </c:pt>
                <c:pt idx="448">
                  <c:v>2.9279999999999999</c:v>
                </c:pt>
                <c:pt idx="449">
                  <c:v>3.052</c:v>
                </c:pt>
                <c:pt idx="450">
                  <c:v>2.9420000000000002</c:v>
                </c:pt>
                <c:pt idx="451">
                  <c:v>3.0419999999999998</c:v>
                </c:pt>
                <c:pt idx="452">
                  <c:v>3.3980000000000001</c:v>
                </c:pt>
                <c:pt idx="453">
                  <c:v>3.8740000000000001</c:v>
                </c:pt>
                <c:pt idx="454">
                  <c:v>3.468</c:v>
                </c:pt>
                <c:pt idx="455">
                  <c:v>3.5449999999999999</c:v>
                </c:pt>
                <c:pt idx="456">
                  <c:v>3.964</c:v>
                </c:pt>
                <c:pt idx="457">
                  <c:v>3.4729999999999999</c:v>
                </c:pt>
                <c:pt idx="458">
                  <c:v>3.43</c:v>
                </c:pt>
                <c:pt idx="459">
                  <c:v>3.3820000000000001</c:v>
                </c:pt>
                <c:pt idx="460">
                  <c:v>3.7210000000000001</c:v>
                </c:pt>
                <c:pt idx="461">
                  <c:v>3.407</c:v>
                </c:pt>
                <c:pt idx="462">
                  <c:v>3.91</c:v>
                </c:pt>
                <c:pt idx="463">
                  <c:v>3.9889999999999999</c:v>
                </c:pt>
                <c:pt idx="464">
                  <c:v>3.5030000000000001</c:v>
                </c:pt>
                <c:pt idx="465">
                  <c:v>3.077</c:v>
                </c:pt>
                <c:pt idx="466">
                  <c:v>3.589</c:v>
                </c:pt>
                <c:pt idx="467">
                  <c:v>3.5249999999999999</c:v>
                </c:pt>
                <c:pt idx="468">
                  <c:v>3.948</c:v>
                </c:pt>
                <c:pt idx="469">
                  <c:v>3.528</c:v>
                </c:pt>
                <c:pt idx="470">
                  <c:v>3.9319999999999991</c:v>
                </c:pt>
                <c:pt idx="471">
                  <c:v>3.726</c:v>
                </c:pt>
                <c:pt idx="472">
                  <c:v>4.2080000000000002</c:v>
                </c:pt>
                <c:pt idx="473">
                  <c:v>4.0519999999999996</c:v>
                </c:pt>
                <c:pt idx="474">
                  <c:v>3.6749999999999998</c:v>
                </c:pt>
                <c:pt idx="475">
                  <c:v>3.4849999999999999</c:v>
                </c:pt>
                <c:pt idx="476">
                  <c:v>4.0460000000000003</c:v>
                </c:pt>
                <c:pt idx="477">
                  <c:v>3.7559999999999998</c:v>
                </c:pt>
                <c:pt idx="478">
                  <c:v>3.7690000000000001</c:v>
                </c:pt>
                <c:pt idx="479">
                  <c:v>3.7429999999999999</c:v>
                </c:pt>
                <c:pt idx="480">
                  <c:v>3.847</c:v>
                </c:pt>
                <c:pt idx="481">
                  <c:v>3.8279999999999998</c:v>
                </c:pt>
                <c:pt idx="482">
                  <c:v>4.4800000000000004</c:v>
                </c:pt>
                <c:pt idx="483">
                  <c:v>3.2429999999999999</c:v>
                </c:pt>
                <c:pt idx="484">
                  <c:v>4.0490000000000004</c:v>
                </c:pt>
                <c:pt idx="485">
                  <c:v>4.0810000000000004</c:v>
                </c:pt>
                <c:pt idx="486">
                  <c:v>4.601</c:v>
                </c:pt>
                <c:pt idx="487">
                  <c:v>4.3719999999999999</c:v>
                </c:pt>
                <c:pt idx="488">
                  <c:v>4.6649999999999929</c:v>
                </c:pt>
                <c:pt idx="489">
                  <c:v>4.4400000000000004</c:v>
                </c:pt>
                <c:pt idx="490">
                  <c:v>4.8760000000000003</c:v>
                </c:pt>
                <c:pt idx="491">
                  <c:v>5.1890000000000001</c:v>
                </c:pt>
                <c:pt idx="492">
                  <c:v>5.8229999999999951</c:v>
                </c:pt>
                <c:pt idx="493">
                  <c:v>4.5019999999999998</c:v>
                </c:pt>
                <c:pt idx="494">
                  <c:v>5.0510000000000002</c:v>
                </c:pt>
                <c:pt idx="495">
                  <c:v>4.6049999999999951</c:v>
                </c:pt>
                <c:pt idx="496">
                  <c:v>4.97</c:v>
                </c:pt>
                <c:pt idx="497">
                  <c:v>4.6839999999999966</c:v>
                </c:pt>
                <c:pt idx="498">
                  <c:v>5.4340000000000002</c:v>
                </c:pt>
                <c:pt idx="499">
                  <c:v>4.6559999999999997</c:v>
                </c:pt>
                <c:pt idx="500">
                  <c:v>5.3869999999999996</c:v>
                </c:pt>
                <c:pt idx="501">
                  <c:v>5.5460000000000003</c:v>
                </c:pt>
                <c:pt idx="502">
                  <c:v>5.3890000000000002</c:v>
                </c:pt>
                <c:pt idx="503">
                  <c:v>4.7389999999999999</c:v>
                </c:pt>
                <c:pt idx="504">
                  <c:v>5.0609999999999999</c:v>
                </c:pt>
                <c:pt idx="505">
                  <c:v>5.8019999999999996</c:v>
                </c:pt>
                <c:pt idx="506">
                  <c:v>6.093</c:v>
                </c:pt>
                <c:pt idx="507">
                  <c:v>5.9720000000000004</c:v>
                </c:pt>
                <c:pt idx="508">
                  <c:v>5.7350000000000003</c:v>
                </c:pt>
                <c:pt idx="509">
                  <c:v>5.9020000000000001</c:v>
                </c:pt>
                <c:pt idx="510">
                  <c:v>5.8049999999999997</c:v>
                </c:pt>
                <c:pt idx="511">
                  <c:v>6.64</c:v>
                </c:pt>
                <c:pt idx="512">
                  <c:v>6.3939999999999966</c:v>
                </c:pt>
                <c:pt idx="513">
                  <c:v>6.8769999999999998</c:v>
                </c:pt>
                <c:pt idx="514">
                  <c:v>6.0139999999999976</c:v>
                </c:pt>
                <c:pt idx="515">
                  <c:v>6.6919999999999966</c:v>
                </c:pt>
                <c:pt idx="516">
                  <c:v>6.7839999999999998</c:v>
                </c:pt>
                <c:pt idx="517">
                  <c:v>6.3090000000000002</c:v>
                </c:pt>
                <c:pt idx="518">
                  <c:v>6.931</c:v>
                </c:pt>
                <c:pt idx="519">
                  <c:v>7.1890000000000001</c:v>
                </c:pt>
                <c:pt idx="520">
                  <c:v>7.6919999999999966</c:v>
                </c:pt>
                <c:pt idx="521">
                  <c:v>7.1569999999999956</c:v>
                </c:pt>
                <c:pt idx="522">
                  <c:v>7.5039999999999996</c:v>
                </c:pt>
                <c:pt idx="523">
                  <c:v>8.1439999999999984</c:v>
                </c:pt>
                <c:pt idx="524">
                  <c:v>7.6189999999999998</c:v>
                </c:pt>
                <c:pt idx="525">
                  <c:v>7.4169999999999998</c:v>
                </c:pt>
                <c:pt idx="526">
                  <c:v>8.1829999999999998</c:v>
                </c:pt>
                <c:pt idx="527">
                  <c:v>7.91</c:v>
                </c:pt>
                <c:pt idx="528">
                  <c:v>8.91</c:v>
                </c:pt>
                <c:pt idx="529">
                  <c:v>8.3930000000000007</c:v>
                </c:pt>
                <c:pt idx="530">
                  <c:v>8.9239999999999995</c:v>
                </c:pt>
                <c:pt idx="531">
                  <c:v>9.3079999999999998</c:v>
                </c:pt>
                <c:pt idx="532">
                  <c:v>8.3979999999999997</c:v>
                </c:pt>
                <c:pt idx="533">
                  <c:v>8.98</c:v>
                </c:pt>
                <c:pt idx="534">
                  <c:v>8.9930000000000003</c:v>
                </c:pt>
                <c:pt idx="535">
                  <c:v>9.516</c:v>
                </c:pt>
                <c:pt idx="536">
                  <c:v>9.843</c:v>
                </c:pt>
                <c:pt idx="537">
                  <c:v>9.8770000000000007</c:v>
                </c:pt>
                <c:pt idx="538">
                  <c:v>9.9890000000000008</c:v>
                </c:pt>
                <c:pt idx="539">
                  <c:v>10.628</c:v>
                </c:pt>
                <c:pt idx="540">
                  <c:v>10.618</c:v>
                </c:pt>
                <c:pt idx="541">
                  <c:v>10.492000000000001</c:v>
                </c:pt>
                <c:pt idx="542">
                  <c:v>10.522</c:v>
                </c:pt>
                <c:pt idx="543">
                  <c:v>11.436999999999999</c:v>
                </c:pt>
                <c:pt idx="544">
                  <c:v>12.167999999999999</c:v>
                </c:pt>
                <c:pt idx="545">
                  <c:v>12.379</c:v>
                </c:pt>
                <c:pt idx="546">
                  <c:v>12.045</c:v>
                </c:pt>
                <c:pt idx="547">
                  <c:v>11.955</c:v>
                </c:pt>
                <c:pt idx="548">
                  <c:v>11.798</c:v>
                </c:pt>
                <c:pt idx="549">
                  <c:v>12.794</c:v>
                </c:pt>
                <c:pt idx="550">
                  <c:v>13.032999999999999</c:v>
                </c:pt>
                <c:pt idx="551">
                  <c:v>13.092000000000001</c:v>
                </c:pt>
                <c:pt idx="552">
                  <c:v>13.68</c:v>
                </c:pt>
                <c:pt idx="553">
                  <c:v>13.711</c:v>
                </c:pt>
                <c:pt idx="554">
                  <c:v>13.72</c:v>
                </c:pt>
                <c:pt idx="555">
                  <c:v>13.808</c:v>
                </c:pt>
                <c:pt idx="556">
                  <c:v>14.208</c:v>
                </c:pt>
                <c:pt idx="557">
                  <c:v>15.298</c:v>
                </c:pt>
                <c:pt idx="558">
                  <c:v>14.547000000000001</c:v>
                </c:pt>
                <c:pt idx="559">
                  <c:v>14.773</c:v>
                </c:pt>
                <c:pt idx="560">
                  <c:v>16.827999999999999</c:v>
                </c:pt>
                <c:pt idx="561">
                  <c:v>16.824999999999999</c:v>
                </c:pt>
                <c:pt idx="562">
                  <c:v>16.068000000000001</c:v>
                </c:pt>
                <c:pt idx="563">
                  <c:v>16.965</c:v>
                </c:pt>
                <c:pt idx="564">
                  <c:v>16.132000000000001</c:v>
                </c:pt>
                <c:pt idx="565">
                  <c:v>18.116</c:v>
                </c:pt>
                <c:pt idx="566">
                  <c:v>17.332000000000001</c:v>
                </c:pt>
                <c:pt idx="567">
                  <c:v>18.073</c:v>
                </c:pt>
                <c:pt idx="568">
                  <c:v>18.05</c:v>
                </c:pt>
                <c:pt idx="569">
                  <c:v>18.472000000000001</c:v>
                </c:pt>
                <c:pt idx="570">
                  <c:v>19.029</c:v>
                </c:pt>
                <c:pt idx="571">
                  <c:v>19.843</c:v>
                </c:pt>
                <c:pt idx="572">
                  <c:v>19.439</c:v>
                </c:pt>
                <c:pt idx="573">
                  <c:v>20.007999999999999</c:v>
                </c:pt>
                <c:pt idx="574">
                  <c:v>20.452999999999999</c:v>
                </c:pt>
                <c:pt idx="575">
                  <c:v>20.373999999999999</c:v>
                </c:pt>
                <c:pt idx="576">
                  <c:v>20.972999999999999</c:v>
                </c:pt>
                <c:pt idx="577">
                  <c:v>21.702999999999999</c:v>
                </c:pt>
                <c:pt idx="578">
                  <c:v>21.425000000000001</c:v>
                </c:pt>
                <c:pt idx="579">
                  <c:v>21.928999999999998</c:v>
                </c:pt>
                <c:pt idx="580">
                  <c:v>22.844000000000001</c:v>
                </c:pt>
                <c:pt idx="581">
                  <c:v>22.812999999999999</c:v>
                </c:pt>
                <c:pt idx="582">
                  <c:v>23.18</c:v>
                </c:pt>
                <c:pt idx="583">
                  <c:v>23.449000000000002</c:v>
                </c:pt>
                <c:pt idx="584">
                  <c:v>23.456</c:v>
                </c:pt>
                <c:pt idx="585">
                  <c:v>24.716999999999999</c:v>
                </c:pt>
                <c:pt idx="586">
                  <c:v>24.463000000000001</c:v>
                </c:pt>
                <c:pt idx="587">
                  <c:v>25.408999999999999</c:v>
                </c:pt>
                <c:pt idx="588">
                  <c:v>24.725999999999999</c:v>
                </c:pt>
                <c:pt idx="589">
                  <c:v>25.256</c:v>
                </c:pt>
                <c:pt idx="590">
                  <c:v>26.98</c:v>
                </c:pt>
                <c:pt idx="591">
                  <c:v>27.244</c:v>
                </c:pt>
                <c:pt idx="592">
                  <c:v>26.263000000000002</c:v>
                </c:pt>
                <c:pt idx="593">
                  <c:v>27.457000000000001</c:v>
                </c:pt>
                <c:pt idx="594">
                  <c:v>27.199000000000002</c:v>
                </c:pt>
                <c:pt idx="595">
                  <c:v>27.881</c:v>
                </c:pt>
                <c:pt idx="596">
                  <c:v>27.388000000000002</c:v>
                </c:pt>
                <c:pt idx="597">
                  <c:v>28.13</c:v>
                </c:pt>
                <c:pt idx="598">
                  <c:v>28.652000000000001</c:v>
                </c:pt>
                <c:pt idx="599">
                  <c:v>28.725000000000001</c:v>
                </c:pt>
                <c:pt idx="600">
                  <c:v>28.936</c:v>
                </c:pt>
                <c:pt idx="601">
                  <c:v>30.19</c:v>
                </c:pt>
                <c:pt idx="602">
                  <c:v>30.364000000000001</c:v>
                </c:pt>
                <c:pt idx="603">
                  <c:v>30.224</c:v>
                </c:pt>
                <c:pt idx="604">
                  <c:v>31.399000000000001</c:v>
                </c:pt>
                <c:pt idx="605">
                  <c:v>31.238</c:v>
                </c:pt>
                <c:pt idx="606">
                  <c:v>30.524999999999999</c:v>
                </c:pt>
                <c:pt idx="607">
                  <c:v>31.834</c:v>
                </c:pt>
                <c:pt idx="608">
                  <c:v>32.188000000000002</c:v>
                </c:pt>
                <c:pt idx="609">
                  <c:v>31.861999999999998</c:v>
                </c:pt>
                <c:pt idx="610">
                  <c:v>32.28</c:v>
                </c:pt>
                <c:pt idx="611">
                  <c:v>33.54</c:v>
                </c:pt>
                <c:pt idx="612">
                  <c:v>33.322000000000003</c:v>
                </c:pt>
                <c:pt idx="613">
                  <c:v>33.872</c:v>
                </c:pt>
                <c:pt idx="614">
                  <c:v>33.829000000000001</c:v>
                </c:pt>
                <c:pt idx="615">
                  <c:v>34.774000000000001</c:v>
                </c:pt>
                <c:pt idx="616">
                  <c:v>34.247999999999998</c:v>
                </c:pt>
                <c:pt idx="617">
                  <c:v>34.701999999999998</c:v>
                </c:pt>
                <c:pt idx="618">
                  <c:v>35.600999999999999</c:v>
                </c:pt>
                <c:pt idx="619">
                  <c:v>34.799999999999997</c:v>
                </c:pt>
                <c:pt idx="620">
                  <c:v>36.487000000000002</c:v>
                </c:pt>
                <c:pt idx="621">
                  <c:v>36.143999999999998</c:v>
                </c:pt>
                <c:pt idx="622">
                  <c:v>35.83</c:v>
                </c:pt>
                <c:pt idx="623">
                  <c:v>36.784999999999997</c:v>
                </c:pt>
                <c:pt idx="624">
                  <c:v>36.82</c:v>
                </c:pt>
                <c:pt idx="625">
                  <c:v>37.045999999999999</c:v>
                </c:pt>
                <c:pt idx="626">
                  <c:v>37.659999999999997</c:v>
                </c:pt>
                <c:pt idx="627">
                  <c:v>37.948</c:v>
                </c:pt>
                <c:pt idx="628">
                  <c:v>38.104999999999997</c:v>
                </c:pt>
                <c:pt idx="629">
                  <c:v>38.731999999999999</c:v>
                </c:pt>
                <c:pt idx="630">
                  <c:v>38.277000000000001</c:v>
                </c:pt>
                <c:pt idx="631">
                  <c:v>38.561</c:v>
                </c:pt>
                <c:pt idx="632">
                  <c:v>38.69</c:v>
                </c:pt>
                <c:pt idx="633">
                  <c:v>39.250999999999998</c:v>
                </c:pt>
                <c:pt idx="634">
                  <c:v>38.756999999999998</c:v>
                </c:pt>
                <c:pt idx="635">
                  <c:v>39.359000000000002</c:v>
                </c:pt>
                <c:pt idx="636">
                  <c:v>40.719000000000001</c:v>
                </c:pt>
                <c:pt idx="637">
                  <c:v>41.09</c:v>
                </c:pt>
                <c:pt idx="638">
                  <c:v>39.840000000000003</c:v>
                </c:pt>
                <c:pt idx="639">
                  <c:v>40.225000000000001</c:v>
                </c:pt>
                <c:pt idx="640">
                  <c:v>40.655000000000001</c:v>
                </c:pt>
                <c:pt idx="641">
                  <c:v>40.281999999999996</c:v>
                </c:pt>
                <c:pt idx="642">
                  <c:v>40.671999999999997</c:v>
                </c:pt>
                <c:pt idx="643">
                  <c:v>42.45</c:v>
                </c:pt>
                <c:pt idx="644">
                  <c:v>42.01</c:v>
                </c:pt>
                <c:pt idx="645">
                  <c:v>42.45</c:v>
                </c:pt>
                <c:pt idx="646">
                  <c:v>41.073</c:v>
                </c:pt>
                <c:pt idx="647">
                  <c:v>43.454000000000001</c:v>
                </c:pt>
                <c:pt idx="648">
                  <c:v>42.363999999999997</c:v>
                </c:pt>
                <c:pt idx="649">
                  <c:v>42.305999999999997</c:v>
                </c:pt>
                <c:pt idx="650">
                  <c:v>42.215000000000003</c:v>
                </c:pt>
                <c:pt idx="651">
                  <c:v>42.984999999999999</c:v>
                </c:pt>
                <c:pt idx="652">
                  <c:v>42.439</c:v>
                </c:pt>
                <c:pt idx="653">
                  <c:v>42.386000000000003</c:v>
                </c:pt>
                <c:pt idx="654">
                  <c:v>42.634</c:v>
                </c:pt>
                <c:pt idx="655">
                  <c:v>43.656999999999996</c:v>
                </c:pt>
                <c:pt idx="656">
                  <c:v>42.557000000000002</c:v>
                </c:pt>
                <c:pt idx="657">
                  <c:v>42.85</c:v>
                </c:pt>
                <c:pt idx="658">
                  <c:v>43.423999999999999</c:v>
                </c:pt>
                <c:pt idx="659">
                  <c:v>43.871000000000002</c:v>
                </c:pt>
                <c:pt idx="660">
                  <c:v>44.828000000000003</c:v>
                </c:pt>
                <c:pt idx="661">
                  <c:v>45.161999999999999</c:v>
                </c:pt>
                <c:pt idx="662">
                  <c:v>44.173000000000002</c:v>
                </c:pt>
                <c:pt idx="663">
                  <c:v>45.375</c:v>
                </c:pt>
                <c:pt idx="664">
                  <c:v>44.451000000000001</c:v>
                </c:pt>
                <c:pt idx="665">
                  <c:v>45.009</c:v>
                </c:pt>
                <c:pt idx="666">
                  <c:v>45.262</c:v>
                </c:pt>
                <c:pt idx="667">
                  <c:v>45.610999999999997</c:v>
                </c:pt>
                <c:pt idx="668">
                  <c:v>45.295000000000002</c:v>
                </c:pt>
                <c:pt idx="669">
                  <c:v>46.037999999999997</c:v>
                </c:pt>
                <c:pt idx="670">
                  <c:v>45.206000000000003</c:v>
                </c:pt>
                <c:pt idx="671">
                  <c:v>45.374000000000002</c:v>
                </c:pt>
                <c:pt idx="672">
                  <c:v>46.942</c:v>
                </c:pt>
                <c:pt idx="673">
                  <c:v>45.692999999999998</c:v>
                </c:pt>
                <c:pt idx="674">
                  <c:v>46.314999999999998</c:v>
                </c:pt>
                <c:pt idx="675">
                  <c:v>46.069000000000003</c:v>
                </c:pt>
                <c:pt idx="676">
                  <c:v>46.847999999999999</c:v>
                </c:pt>
                <c:pt idx="677">
                  <c:v>46.485999999999997</c:v>
                </c:pt>
                <c:pt idx="678">
                  <c:v>47.064</c:v>
                </c:pt>
                <c:pt idx="679">
                  <c:v>46.832000000000001</c:v>
                </c:pt>
                <c:pt idx="680">
                  <c:v>47.302</c:v>
                </c:pt>
                <c:pt idx="681">
                  <c:v>46.33</c:v>
                </c:pt>
                <c:pt idx="682">
                  <c:v>47.151000000000003</c:v>
                </c:pt>
                <c:pt idx="683">
                  <c:v>47.375</c:v>
                </c:pt>
                <c:pt idx="684">
                  <c:v>48.238999999999997</c:v>
                </c:pt>
                <c:pt idx="685">
                  <c:v>46.927</c:v>
                </c:pt>
                <c:pt idx="686">
                  <c:v>46.694000000000003</c:v>
                </c:pt>
                <c:pt idx="687">
                  <c:v>47.018999999999998</c:v>
                </c:pt>
                <c:pt idx="688">
                  <c:v>48.427</c:v>
                </c:pt>
                <c:pt idx="689">
                  <c:v>47.829000000000001</c:v>
                </c:pt>
                <c:pt idx="690">
                  <c:v>47.814</c:v>
                </c:pt>
                <c:pt idx="691">
                  <c:v>48.222999999999999</c:v>
                </c:pt>
                <c:pt idx="692">
                  <c:v>48.433999999999997</c:v>
                </c:pt>
                <c:pt idx="693">
                  <c:v>48.29</c:v>
                </c:pt>
                <c:pt idx="694">
                  <c:v>47.281999999999996</c:v>
                </c:pt>
                <c:pt idx="695">
                  <c:v>48.823999999999998</c:v>
                </c:pt>
                <c:pt idx="696">
                  <c:v>48.542000000000002</c:v>
                </c:pt>
                <c:pt idx="697">
                  <c:v>48.908999999999999</c:v>
                </c:pt>
                <c:pt idx="698">
                  <c:v>50.04</c:v>
                </c:pt>
                <c:pt idx="699">
                  <c:v>48.932000000000002</c:v>
                </c:pt>
                <c:pt idx="700">
                  <c:v>49.173999999999999</c:v>
                </c:pt>
                <c:pt idx="701">
                  <c:v>48.703000000000003</c:v>
                </c:pt>
                <c:pt idx="702">
                  <c:v>49.267000000000003</c:v>
                </c:pt>
                <c:pt idx="703">
                  <c:v>50.042999999999999</c:v>
                </c:pt>
                <c:pt idx="704">
                  <c:v>49.344000000000001</c:v>
                </c:pt>
                <c:pt idx="705">
                  <c:v>50.226999999999997</c:v>
                </c:pt>
                <c:pt idx="706">
                  <c:v>49.518000000000001</c:v>
                </c:pt>
                <c:pt idx="707">
                  <c:v>49.536000000000001</c:v>
                </c:pt>
                <c:pt idx="708">
                  <c:v>49.828000000000003</c:v>
                </c:pt>
                <c:pt idx="709">
                  <c:v>50.66</c:v>
                </c:pt>
                <c:pt idx="710">
                  <c:v>49.616999999999997</c:v>
                </c:pt>
                <c:pt idx="711">
                  <c:v>50.021999999999998</c:v>
                </c:pt>
                <c:pt idx="712">
                  <c:v>49.689</c:v>
                </c:pt>
                <c:pt idx="713">
                  <c:v>49.213000000000001</c:v>
                </c:pt>
                <c:pt idx="714">
                  <c:v>49.064999999999998</c:v>
                </c:pt>
                <c:pt idx="715">
                  <c:v>50.508000000000003</c:v>
                </c:pt>
                <c:pt idx="716">
                  <c:v>49.854999999999997</c:v>
                </c:pt>
                <c:pt idx="717">
                  <c:v>50.781999999999996</c:v>
                </c:pt>
                <c:pt idx="718">
                  <c:v>50.53</c:v>
                </c:pt>
                <c:pt idx="719">
                  <c:v>50.753999999999998</c:v>
                </c:pt>
                <c:pt idx="720">
                  <c:v>50.313000000000002</c:v>
                </c:pt>
                <c:pt idx="721">
                  <c:v>51.078000000000003</c:v>
                </c:pt>
                <c:pt idx="722">
                  <c:v>50.887</c:v>
                </c:pt>
                <c:pt idx="723">
                  <c:v>50.743000000000002</c:v>
                </c:pt>
                <c:pt idx="724">
                  <c:v>50.933999999999997</c:v>
                </c:pt>
                <c:pt idx="725">
                  <c:v>51.57</c:v>
                </c:pt>
                <c:pt idx="726">
                  <c:v>51.170999999999999</c:v>
                </c:pt>
                <c:pt idx="727">
                  <c:v>50.478000000000002</c:v>
                </c:pt>
                <c:pt idx="728">
                  <c:v>49.710999999999999</c:v>
                </c:pt>
                <c:pt idx="729">
                  <c:v>49.932000000000002</c:v>
                </c:pt>
                <c:pt idx="730">
                  <c:v>50.392000000000003</c:v>
                </c:pt>
                <c:pt idx="731">
                  <c:v>49.962000000000003</c:v>
                </c:pt>
                <c:pt idx="732">
                  <c:v>50.593000000000004</c:v>
                </c:pt>
                <c:pt idx="733">
                  <c:v>49.591000000000001</c:v>
                </c:pt>
                <c:pt idx="734">
                  <c:v>49.444000000000003</c:v>
                </c:pt>
                <c:pt idx="735">
                  <c:v>50.4</c:v>
                </c:pt>
                <c:pt idx="736">
                  <c:v>50.438000000000002</c:v>
                </c:pt>
                <c:pt idx="737">
                  <c:v>51.518000000000001</c:v>
                </c:pt>
                <c:pt idx="738">
                  <c:v>52.054000000000002</c:v>
                </c:pt>
                <c:pt idx="739">
                  <c:v>50.387999999999998</c:v>
                </c:pt>
                <c:pt idx="740">
                  <c:v>51.137</c:v>
                </c:pt>
                <c:pt idx="741">
                  <c:v>50.866999999999997</c:v>
                </c:pt>
                <c:pt idx="742">
                  <c:v>50.923999999999999</c:v>
                </c:pt>
                <c:pt idx="743">
                  <c:v>51.232999999999997</c:v>
                </c:pt>
                <c:pt idx="744">
                  <c:v>51.984000000000002</c:v>
                </c:pt>
                <c:pt idx="745">
                  <c:v>51.116</c:v>
                </c:pt>
                <c:pt idx="746">
                  <c:v>51.61</c:v>
                </c:pt>
                <c:pt idx="747">
                  <c:v>52.869</c:v>
                </c:pt>
                <c:pt idx="748">
                  <c:v>52.223999999999997</c:v>
                </c:pt>
                <c:pt idx="749">
                  <c:v>51.518999999999998</c:v>
                </c:pt>
                <c:pt idx="750">
                  <c:v>51.026000000000003</c:v>
                </c:pt>
                <c:pt idx="751">
                  <c:v>50.616</c:v>
                </c:pt>
                <c:pt idx="752">
                  <c:v>50.731999999999999</c:v>
                </c:pt>
                <c:pt idx="753">
                  <c:v>51.412999999999997</c:v>
                </c:pt>
                <c:pt idx="754">
                  <c:v>50.537999999999997</c:v>
                </c:pt>
                <c:pt idx="755">
                  <c:v>51.734999999999999</c:v>
                </c:pt>
                <c:pt idx="756">
                  <c:v>50.845999999999997</c:v>
                </c:pt>
                <c:pt idx="757">
                  <c:v>50.863999999999997</c:v>
                </c:pt>
                <c:pt idx="758">
                  <c:v>50.956000000000003</c:v>
                </c:pt>
                <c:pt idx="759">
                  <c:v>52.488999999999997</c:v>
                </c:pt>
                <c:pt idx="760">
                  <c:v>52.65</c:v>
                </c:pt>
                <c:pt idx="761">
                  <c:v>51.106999999999999</c:v>
                </c:pt>
                <c:pt idx="762">
                  <c:v>51.991999999999997</c:v>
                </c:pt>
                <c:pt idx="763">
                  <c:v>51.326999999999998</c:v>
                </c:pt>
                <c:pt idx="764">
                  <c:v>52.148000000000003</c:v>
                </c:pt>
                <c:pt idx="765">
                  <c:v>52.055</c:v>
                </c:pt>
                <c:pt idx="766">
                  <c:v>50.9</c:v>
                </c:pt>
                <c:pt idx="767">
                  <c:v>51.366999999999997</c:v>
                </c:pt>
                <c:pt idx="768">
                  <c:v>51.432000000000002</c:v>
                </c:pt>
                <c:pt idx="769">
                  <c:v>50.14</c:v>
                </c:pt>
                <c:pt idx="770">
                  <c:v>50.679000000000002</c:v>
                </c:pt>
                <c:pt idx="771">
                  <c:v>52.145000000000003</c:v>
                </c:pt>
                <c:pt idx="772">
                  <c:v>50.619</c:v>
                </c:pt>
                <c:pt idx="773">
                  <c:v>51.02</c:v>
                </c:pt>
                <c:pt idx="774">
                  <c:v>51.73</c:v>
                </c:pt>
                <c:pt idx="775">
                  <c:v>51.3</c:v>
                </c:pt>
                <c:pt idx="776">
                  <c:v>51.734000000000002</c:v>
                </c:pt>
                <c:pt idx="777">
                  <c:v>50.628</c:v>
                </c:pt>
                <c:pt idx="778">
                  <c:v>51.652000000000001</c:v>
                </c:pt>
                <c:pt idx="779">
                  <c:v>52.061999999999998</c:v>
                </c:pt>
                <c:pt idx="780">
                  <c:v>51.701999999999998</c:v>
                </c:pt>
                <c:pt idx="781">
                  <c:v>51.981000000000002</c:v>
                </c:pt>
                <c:pt idx="782">
                  <c:v>51.152000000000001</c:v>
                </c:pt>
                <c:pt idx="783">
                  <c:v>51.835000000000001</c:v>
                </c:pt>
                <c:pt idx="784">
                  <c:v>51.491</c:v>
                </c:pt>
                <c:pt idx="785">
                  <c:v>50.982999999999997</c:v>
                </c:pt>
                <c:pt idx="786">
                  <c:v>50.981999999999999</c:v>
                </c:pt>
                <c:pt idx="787">
                  <c:v>51.615000000000002</c:v>
                </c:pt>
                <c:pt idx="788">
                  <c:v>51.220999999999997</c:v>
                </c:pt>
                <c:pt idx="789">
                  <c:v>51.17</c:v>
                </c:pt>
                <c:pt idx="790">
                  <c:v>51.048000000000002</c:v>
                </c:pt>
                <c:pt idx="791">
                  <c:v>51.832000000000001</c:v>
                </c:pt>
                <c:pt idx="792">
                  <c:v>50.997999999999998</c:v>
                </c:pt>
                <c:pt idx="793">
                  <c:v>50.832999999999998</c:v>
                </c:pt>
                <c:pt idx="794">
                  <c:v>50.527999999999999</c:v>
                </c:pt>
                <c:pt idx="795">
                  <c:v>50.838000000000001</c:v>
                </c:pt>
                <c:pt idx="796">
                  <c:v>51.276000000000003</c:v>
                </c:pt>
                <c:pt idx="797">
                  <c:v>49.783000000000001</c:v>
                </c:pt>
                <c:pt idx="798">
                  <c:v>51.783000000000001</c:v>
                </c:pt>
                <c:pt idx="799">
                  <c:v>50.892000000000003</c:v>
                </c:pt>
                <c:pt idx="800">
                  <c:v>51.218000000000004</c:v>
                </c:pt>
                <c:pt idx="801">
                  <c:v>50.929000000000002</c:v>
                </c:pt>
                <c:pt idx="802">
                  <c:v>52.338000000000001</c:v>
                </c:pt>
                <c:pt idx="803">
                  <c:v>56.286000000000001</c:v>
                </c:pt>
                <c:pt idx="804">
                  <c:v>58.887</c:v>
                </c:pt>
                <c:pt idx="805">
                  <c:v>62.042999999999999</c:v>
                </c:pt>
                <c:pt idx="806">
                  <c:v>62.776000000000003</c:v>
                </c:pt>
                <c:pt idx="807">
                  <c:v>63.572000000000003</c:v>
                </c:pt>
                <c:pt idx="808">
                  <c:v>63.042999999999999</c:v>
                </c:pt>
                <c:pt idx="809">
                  <c:v>61.542999999999999</c:v>
                </c:pt>
                <c:pt idx="810">
                  <c:v>60.627000000000002</c:v>
                </c:pt>
                <c:pt idx="811">
                  <c:v>60.28</c:v>
                </c:pt>
                <c:pt idx="812">
                  <c:v>60.393999999999998</c:v>
                </c:pt>
                <c:pt idx="813">
                  <c:v>60.731999999999999</c:v>
                </c:pt>
                <c:pt idx="814">
                  <c:v>62.094000000000001</c:v>
                </c:pt>
                <c:pt idx="815">
                  <c:v>62.335000000000001</c:v>
                </c:pt>
                <c:pt idx="816">
                  <c:v>61.786000000000001</c:v>
                </c:pt>
                <c:pt idx="817">
                  <c:v>60.920999999999999</c:v>
                </c:pt>
                <c:pt idx="818">
                  <c:v>60.232999999999997</c:v>
                </c:pt>
                <c:pt idx="819">
                  <c:v>58.616999999999997</c:v>
                </c:pt>
                <c:pt idx="820">
                  <c:v>56.774000000000001</c:v>
                </c:pt>
                <c:pt idx="821">
                  <c:v>55.279000000000003</c:v>
                </c:pt>
                <c:pt idx="822">
                  <c:v>54.811</c:v>
                </c:pt>
                <c:pt idx="823">
                  <c:v>54.975000000000001</c:v>
                </c:pt>
                <c:pt idx="824">
                  <c:v>54.572000000000003</c:v>
                </c:pt>
                <c:pt idx="825">
                  <c:v>55.956000000000003</c:v>
                </c:pt>
                <c:pt idx="826">
                  <c:v>55.774999999999999</c:v>
                </c:pt>
                <c:pt idx="827">
                  <c:v>55.578000000000003</c:v>
                </c:pt>
                <c:pt idx="828">
                  <c:v>54.948</c:v>
                </c:pt>
                <c:pt idx="829">
                  <c:v>55.079000000000001</c:v>
                </c:pt>
                <c:pt idx="830">
                  <c:v>53.951999999999998</c:v>
                </c:pt>
                <c:pt idx="831">
                  <c:v>53.448999999999998</c:v>
                </c:pt>
                <c:pt idx="832">
                  <c:v>52.08</c:v>
                </c:pt>
                <c:pt idx="833">
                  <c:v>51.765999999999998</c:v>
                </c:pt>
                <c:pt idx="834">
                  <c:v>51.598999999999997</c:v>
                </c:pt>
                <c:pt idx="835">
                  <c:v>51.539000000000001</c:v>
                </c:pt>
                <c:pt idx="836">
                  <c:v>51.078000000000003</c:v>
                </c:pt>
                <c:pt idx="837">
                  <c:v>51.765999999999998</c:v>
                </c:pt>
                <c:pt idx="838">
                  <c:v>50.420999999999999</c:v>
                </c:pt>
                <c:pt idx="839">
                  <c:v>49.942</c:v>
                </c:pt>
                <c:pt idx="840">
                  <c:v>49.267000000000003</c:v>
                </c:pt>
                <c:pt idx="841">
                  <c:v>50.046999999999997</c:v>
                </c:pt>
                <c:pt idx="842">
                  <c:v>49.969000000000001</c:v>
                </c:pt>
                <c:pt idx="843">
                  <c:v>49.920999999999999</c:v>
                </c:pt>
                <c:pt idx="844">
                  <c:v>50.71</c:v>
                </c:pt>
                <c:pt idx="845">
                  <c:v>49.35</c:v>
                </c:pt>
                <c:pt idx="846">
                  <c:v>49.89</c:v>
                </c:pt>
                <c:pt idx="847">
                  <c:v>50.363999999999997</c:v>
                </c:pt>
                <c:pt idx="848">
                  <c:v>49.759</c:v>
                </c:pt>
                <c:pt idx="849">
                  <c:v>49.597000000000001</c:v>
                </c:pt>
                <c:pt idx="850">
                  <c:v>49.173999999999999</c:v>
                </c:pt>
                <c:pt idx="851">
                  <c:v>49.755000000000003</c:v>
                </c:pt>
                <c:pt idx="852">
                  <c:v>49.866</c:v>
                </c:pt>
                <c:pt idx="853">
                  <c:v>49.7</c:v>
                </c:pt>
                <c:pt idx="854">
                  <c:v>49.578000000000003</c:v>
                </c:pt>
                <c:pt idx="855">
                  <c:v>48.991</c:v>
                </c:pt>
                <c:pt idx="856">
                  <c:v>49.423000000000002</c:v>
                </c:pt>
                <c:pt idx="857">
                  <c:v>48.746000000000002</c:v>
                </c:pt>
                <c:pt idx="858">
                  <c:v>49.026000000000003</c:v>
                </c:pt>
                <c:pt idx="859">
                  <c:v>49.036999999999999</c:v>
                </c:pt>
                <c:pt idx="860">
                  <c:v>49.042999999999999</c:v>
                </c:pt>
                <c:pt idx="861">
                  <c:v>48.625999999999998</c:v>
                </c:pt>
                <c:pt idx="862">
                  <c:v>49.143000000000001</c:v>
                </c:pt>
                <c:pt idx="863">
                  <c:v>48.396000000000001</c:v>
                </c:pt>
                <c:pt idx="864">
                  <c:v>48.182000000000002</c:v>
                </c:pt>
                <c:pt idx="865">
                  <c:v>48.234000000000002</c:v>
                </c:pt>
                <c:pt idx="866">
                  <c:v>48.353000000000002</c:v>
                </c:pt>
                <c:pt idx="867">
                  <c:v>49.38</c:v>
                </c:pt>
                <c:pt idx="868">
                  <c:v>48.097999999999999</c:v>
                </c:pt>
                <c:pt idx="869">
                  <c:v>48.781999999999996</c:v>
                </c:pt>
                <c:pt idx="870">
                  <c:v>47.164999999999999</c:v>
                </c:pt>
                <c:pt idx="871">
                  <c:v>47.518000000000001</c:v>
                </c:pt>
                <c:pt idx="872">
                  <c:v>48.043999999999997</c:v>
                </c:pt>
                <c:pt idx="873">
                  <c:v>47.978000000000002</c:v>
                </c:pt>
                <c:pt idx="874">
                  <c:v>47.19</c:v>
                </c:pt>
                <c:pt idx="875">
                  <c:v>47.075000000000003</c:v>
                </c:pt>
                <c:pt idx="876">
                  <c:v>47.692999999999998</c:v>
                </c:pt>
                <c:pt idx="877">
                  <c:v>48.216000000000001</c:v>
                </c:pt>
                <c:pt idx="878">
                  <c:v>47.582999999999998</c:v>
                </c:pt>
                <c:pt idx="879">
                  <c:v>47.963999999999999</c:v>
                </c:pt>
                <c:pt idx="880">
                  <c:v>46.677</c:v>
                </c:pt>
                <c:pt idx="881">
                  <c:v>47.774000000000001</c:v>
                </c:pt>
                <c:pt idx="882">
                  <c:v>46.805</c:v>
                </c:pt>
                <c:pt idx="883">
                  <c:v>46.95</c:v>
                </c:pt>
                <c:pt idx="884">
                  <c:v>47.862000000000002</c:v>
                </c:pt>
                <c:pt idx="885">
                  <c:v>47.514000000000003</c:v>
                </c:pt>
                <c:pt idx="886">
                  <c:v>47.573</c:v>
                </c:pt>
                <c:pt idx="887">
                  <c:v>46.576000000000001</c:v>
                </c:pt>
                <c:pt idx="888">
                  <c:v>47.545000000000002</c:v>
                </c:pt>
                <c:pt idx="889">
                  <c:v>46.414000000000001</c:v>
                </c:pt>
                <c:pt idx="890">
                  <c:v>47.082999999999998</c:v>
                </c:pt>
                <c:pt idx="891">
                  <c:v>46.561999999999998</c:v>
                </c:pt>
                <c:pt idx="892">
                  <c:v>46.155999999999999</c:v>
                </c:pt>
                <c:pt idx="893">
                  <c:v>46.884</c:v>
                </c:pt>
                <c:pt idx="894">
                  <c:v>48.088999999999999</c:v>
                </c:pt>
                <c:pt idx="895">
                  <c:v>45.96</c:v>
                </c:pt>
                <c:pt idx="896">
                  <c:v>47.137</c:v>
                </c:pt>
                <c:pt idx="897">
                  <c:v>46.518999999999998</c:v>
                </c:pt>
                <c:pt idx="898">
                  <c:v>46.537999999999997</c:v>
                </c:pt>
                <c:pt idx="899">
                  <c:v>46.948</c:v>
                </c:pt>
                <c:pt idx="900">
                  <c:v>45.966000000000001</c:v>
                </c:pt>
                <c:pt idx="901">
                  <c:v>46.744</c:v>
                </c:pt>
                <c:pt idx="902">
                  <c:v>45.808999999999997</c:v>
                </c:pt>
                <c:pt idx="903">
                  <c:v>45.744999999999997</c:v>
                </c:pt>
                <c:pt idx="904">
                  <c:v>46.301000000000002</c:v>
                </c:pt>
                <c:pt idx="905">
                  <c:v>46.13</c:v>
                </c:pt>
                <c:pt idx="906">
                  <c:v>46.213000000000001</c:v>
                </c:pt>
                <c:pt idx="907">
                  <c:v>46.734000000000002</c:v>
                </c:pt>
                <c:pt idx="908">
                  <c:v>45.426000000000002</c:v>
                </c:pt>
                <c:pt idx="909">
                  <c:v>45.853999999999999</c:v>
                </c:pt>
                <c:pt idx="910">
                  <c:v>45.484999999999999</c:v>
                </c:pt>
                <c:pt idx="911">
                  <c:v>45.53</c:v>
                </c:pt>
                <c:pt idx="912">
                  <c:v>45.418999999999997</c:v>
                </c:pt>
                <c:pt idx="913">
                  <c:v>45.808</c:v>
                </c:pt>
                <c:pt idx="914">
                  <c:v>45.923999999999999</c:v>
                </c:pt>
                <c:pt idx="915">
                  <c:v>45.029000000000003</c:v>
                </c:pt>
                <c:pt idx="916">
                  <c:v>44.875</c:v>
                </c:pt>
                <c:pt idx="917">
                  <c:v>44.634999999999998</c:v>
                </c:pt>
                <c:pt idx="918">
                  <c:v>43.804000000000002</c:v>
                </c:pt>
                <c:pt idx="919">
                  <c:v>44.366999999999997</c:v>
                </c:pt>
                <c:pt idx="920">
                  <c:v>44.134999999999998</c:v>
                </c:pt>
                <c:pt idx="921">
                  <c:v>44.616999999999997</c:v>
                </c:pt>
                <c:pt idx="922">
                  <c:v>44.366999999999997</c:v>
                </c:pt>
                <c:pt idx="923">
                  <c:v>43.529000000000003</c:v>
                </c:pt>
                <c:pt idx="924">
                  <c:v>44.640999999999998</c:v>
                </c:pt>
                <c:pt idx="925">
                  <c:v>44.325000000000003</c:v>
                </c:pt>
                <c:pt idx="926">
                  <c:v>44.862000000000002</c:v>
                </c:pt>
                <c:pt idx="927">
                  <c:v>44.3</c:v>
                </c:pt>
                <c:pt idx="928">
                  <c:v>43.865000000000002</c:v>
                </c:pt>
                <c:pt idx="929">
                  <c:v>44.94</c:v>
                </c:pt>
                <c:pt idx="930">
                  <c:v>45.716000000000001</c:v>
                </c:pt>
                <c:pt idx="931">
                  <c:v>46.66</c:v>
                </c:pt>
                <c:pt idx="932">
                  <c:v>47.966999999999999</c:v>
                </c:pt>
                <c:pt idx="933">
                  <c:v>50.274000000000001</c:v>
                </c:pt>
                <c:pt idx="934">
                  <c:v>51.344999999999999</c:v>
                </c:pt>
                <c:pt idx="935">
                  <c:v>52.13</c:v>
                </c:pt>
                <c:pt idx="936">
                  <c:v>52.375999999999998</c:v>
                </c:pt>
                <c:pt idx="937">
                  <c:v>51.579000000000001</c:v>
                </c:pt>
                <c:pt idx="938">
                  <c:v>50.470999999999997</c:v>
                </c:pt>
                <c:pt idx="939">
                  <c:v>48.348999999999997</c:v>
                </c:pt>
                <c:pt idx="940">
                  <c:v>48.07</c:v>
                </c:pt>
                <c:pt idx="941">
                  <c:v>46.978999999999999</c:v>
                </c:pt>
                <c:pt idx="942">
                  <c:v>46.122999999999998</c:v>
                </c:pt>
                <c:pt idx="943">
                  <c:v>45.329000000000001</c:v>
                </c:pt>
                <c:pt idx="944">
                  <c:v>45.215000000000003</c:v>
                </c:pt>
                <c:pt idx="945">
                  <c:v>44.926000000000002</c:v>
                </c:pt>
                <c:pt idx="946">
                  <c:v>45.595999999999997</c:v>
                </c:pt>
                <c:pt idx="947">
                  <c:v>45.375999999999998</c:v>
                </c:pt>
                <c:pt idx="948">
                  <c:v>45.094000000000001</c:v>
                </c:pt>
                <c:pt idx="949">
                  <c:v>44.459000000000003</c:v>
                </c:pt>
                <c:pt idx="950">
                  <c:v>44.140999999999998</c:v>
                </c:pt>
                <c:pt idx="951">
                  <c:v>44.561999999999998</c:v>
                </c:pt>
                <c:pt idx="952">
                  <c:v>43.652999999999999</c:v>
                </c:pt>
                <c:pt idx="953">
                  <c:v>43.180999999999997</c:v>
                </c:pt>
                <c:pt idx="954">
                  <c:v>42.726999999999997</c:v>
                </c:pt>
                <c:pt idx="955">
                  <c:v>43.024999999999999</c:v>
                </c:pt>
                <c:pt idx="956">
                  <c:v>42.725000000000001</c:v>
                </c:pt>
                <c:pt idx="957">
                  <c:v>42.54</c:v>
                </c:pt>
                <c:pt idx="958">
                  <c:v>42.070999999999998</c:v>
                </c:pt>
                <c:pt idx="959">
                  <c:v>42.274000000000001</c:v>
                </c:pt>
                <c:pt idx="960">
                  <c:v>41.826000000000001</c:v>
                </c:pt>
                <c:pt idx="961">
                  <c:v>42.223999999999997</c:v>
                </c:pt>
                <c:pt idx="962">
                  <c:v>42.031999999999996</c:v>
                </c:pt>
                <c:pt idx="963">
                  <c:v>42.097000000000001</c:v>
                </c:pt>
                <c:pt idx="964">
                  <c:v>41.093000000000004</c:v>
                </c:pt>
                <c:pt idx="965">
                  <c:v>40.805999999999997</c:v>
                </c:pt>
                <c:pt idx="966">
                  <c:v>41.198</c:v>
                </c:pt>
                <c:pt idx="967">
                  <c:v>40.694000000000003</c:v>
                </c:pt>
                <c:pt idx="968">
                  <c:v>40.914000000000001</c:v>
                </c:pt>
                <c:pt idx="969">
                  <c:v>41.454000000000001</c:v>
                </c:pt>
                <c:pt idx="970">
                  <c:v>42.085000000000001</c:v>
                </c:pt>
                <c:pt idx="971">
                  <c:v>42.42</c:v>
                </c:pt>
                <c:pt idx="972">
                  <c:v>42.448999999999998</c:v>
                </c:pt>
                <c:pt idx="973">
                  <c:v>42.91</c:v>
                </c:pt>
                <c:pt idx="974">
                  <c:v>42.93</c:v>
                </c:pt>
                <c:pt idx="975">
                  <c:v>42.905000000000001</c:v>
                </c:pt>
                <c:pt idx="976">
                  <c:v>42.671999999999997</c:v>
                </c:pt>
                <c:pt idx="977">
                  <c:v>42.000999999999998</c:v>
                </c:pt>
                <c:pt idx="978">
                  <c:v>42.244999999999997</c:v>
                </c:pt>
                <c:pt idx="979">
                  <c:v>41.429000000000002</c:v>
                </c:pt>
                <c:pt idx="980">
                  <c:v>41.956000000000003</c:v>
                </c:pt>
                <c:pt idx="981">
                  <c:v>41.551000000000002</c:v>
                </c:pt>
                <c:pt idx="982">
                  <c:v>41.624000000000002</c:v>
                </c:pt>
                <c:pt idx="983">
                  <c:v>41.113</c:v>
                </c:pt>
                <c:pt idx="984">
                  <c:v>40.643999999999998</c:v>
                </c:pt>
                <c:pt idx="985">
                  <c:v>41.265000000000001</c:v>
                </c:pt>
                <c:pt idx="986">
                  <c:v>40.354999999999997</c:v>
                </c:pt>
                <c:pt idx="987">
                  <c:v>40.825000000000003</c:v>
                </c:pt>
                <c:pt idx="988">
                  <c:v>39.744</c:v>
                </c:pt>
                <c:pt idx="989">
                  <c:v>41.045999999999999</c:v>
                </c:pt>
                <c:pt idx="990">
                  <c:v>40.198999999999998</c:v>
                </c:pt>
                <c:pt idx="991">
                  <c:v>39.871000000000002</c:v>
                </c:pt>
                <c:pt idx="992">
                  <c:v>39.920999999999999</c:v>
                </c:pt>
                <c:pt idx="993">
                  <c:v>39.363999999999997</c:v>
                </c:pt>
                <c:pt idx="994">
                  <c:v>39.607999999999997</c:v>
                </c:pt>
                <c:pt idx="995">
                  <c:v>40.076000000000001</c:v>
                </c:pt>
                <c:pt idx="996">
                  <c:v>40.713000000000001</c:v>
                </c:pt>
                <c:pt idx="997">
                  <c:v>39.719000000000001</c:v>
                </c:pt>
                <c:pt idx="998">
                  <c:v>39.578000000000003</c:v>
                </c:pt>
                <c:pt idx="999">
                  <c:v>39.659999999999997</c:v>
                </c:pt>
                <c:pt idx="1000">
                  <c:v>39.409999999999997</c:v>
                </c:pt>
                <c:pt idx="1001">
                  <c:v>39.807000000000002</c:v>
                </c:pt>
                <c:pt idx="1002">
                  <c:v>39.790999999999997</c:v>
                </c:pt>
                <c:pt idx="1003">
                  <c:v>39.456000000000003</c:v>
                </c:pt>
                <c:pt idx="1004">
                  <c:v>39.456000000000003</c:v>
                </c:pt>
                <c:pt idx="1005">
                  <c:v>40.024000000000001</c:v>
                </c:pt>
                <c:pt idx="1006">
                  <c:v>39.091999999999999</c:v>
                </c:pt>
                <c:pt idx="1007">
                  <c:v>38.773000000000003</c:v>
                </c:pt>
                <c:pt idx="1008">
                  <c:v>38.871000000000002</c:v>
                </c:pt>
                <c:pt idx="1009">
                  <c:v>39.276000000000003</c:v>
                </c:pt>
                <c:pt idx="1010">
                  <c:v>39.533999999999999</c:v>
                </c:pt>
                <c:pt idx="1011">
                  <c:v>38.970999999999997</c:v>
                </c:pt>
                <c:pt idx="1012">
                  <c:v>39.378999999999998</c:v>
                </c:pt>
                <c:pt idx="1013">
                  <c:v>38.923999999999999</c:v>
                </c:pt>
                <c:pt idx="1014">
                  <c:v>38.953000000000003</c:v>
                </c:pt>
                <c:pt idx="1015">
                  <c:v>38.558999999999997</c:v>
                </c:pt>
                <c:pt idx="1016">
                  <c:v>37.704000000000001</c:v>
                </c:pt>
                <c:pt idx="1017">
                  <c:v>38.200000000000003</c:v>
                </c:pt>
                <c:pt idx="1018">
                  <c:v>38.652000000000001</c:v>
                </c:pt>
                <c:pt idx="1019">
                  <c:v>37.627000000000002</c:v>
                </c:pt>
                <c:pt idx="1020">
                  <c:v>38.423999999999999</c:v>
                </c:pt>
                <c:pt idx="1021">
                  <c:v>38.335999999999999</c:v>
                </c:pt>
                <c:pt idx="1022">
                  <c:v>39.039000000000001</c:v>
                </c:pt>
                <c:pt idx="1023">
                  <c:v>38.293999999999997</c:v>
                </c:pt>
                <c:pt idx="1024">
                  <c:v>37.07</c:v>
                </c:pt>
                <c:pt idx="1025">
                  <c:v>38.203000000000003</c:v>
                </c:pt>
                <c:pt idx="1026">
                  <c:v>37.837000000000003</c:v>
                </c:pt>
                <c:pt idx="1027">
                  <c:v>37.948999999999998</c:v>
                </c:pt>
                <c:pt idx="1028">
                  <c:v>37.901000000000003</c:v>
                </c:pt>
                <c:pt idx="1029">
                  <c:v>37.993000000000002</c:v>
                </c:pt>
                <c:pt idx="1030">
                  <c:v>38.590000000000003</c:v>
                </c:pt>
                <c:pt idx="1031">
                  <c:v>36.966999999999999</c:v>
                </c:pt>
                <c:pt idx="1032">
                  <c:v>38.036000000000001</c:v>
                </c:pt>
                <c:pt idx="1033">
                  <c:v>37.430999999999997</c:v>
                </c:pt>
                <c:pt idx="1034">
                  <c:v>37.94</c:v>
                </c:pt>
                <c:pt idx="1035">
                  <c:v>38.051000000000002</c:v>
                </c:pt>
                <c:pt idx="1036">
                  <c:v>37.654000000000003</c:v>
                </c:pt>
                <c:pt idx="1037">
                  <c:v>36.71</c:v>
                </c:pt>
                <c:pt idx="1038">
                  <c:v>37.664000000000001</c:v>
                </c:pt>
                <c:pt idx="1039">
                  <c:v>38.674999999999997</c:v>
                </c:pt>
                <c:pt idx="1040">
                  <c:v>38.206000000000003</c:v>
                </c:pt>
                <c:pt idx="1041">
                  <c:v>37.598999999999997</c:v>
                </c:pt>
                <c:pt idx="1042">
                  <c:v>38.386000000000003</c:v>
                </c:pt>
                <c:pt idx="1043">
                  <c:v>37.953000000000003</c:v>
                </c:pt>
                <c:pt idx="1044">
                  <c:v>37.984999999999999</c:v>
                </c:pt>
                <c:pt idx="1045">
                  <c:v>37.874000000000002</c:v>
                </c:pt>
                <c:pt idx="1046">
                  <c:v>37.167999999999999</c:v>
                </c:pt>
                <c:pt idx="1047">
                  <c:v>37.454000000000001</c:v>
                </c:pt>
                <c:pt idx="1048">
                  <c:v>37.808</c:v>
                </c:pt>
                <c:pt idx="1049">
                  <c:v>36.969000000000001</c:v>
                </c:pt>
                <c:pt idx="1050">
                  <c:v>37.283999999999999</c:v>
                </c:pt>
                <c:pt idx="1051">
                  <c:v>37.716999999999999</c:v>
                </c:pt>
                <c:pt idx="1052">
                  <c:v>37.402000000000001</c:v>
                </c:pt>
                <c:pt idx="1053">
                  <c:v>37.860999999999997</c:v>
                </c:pt>
                <c:pt idx="1054">
                  <c:v>37.319000000000003</c:v>
                </c:pt>
                <c:pt idx="1055">
                  <c:v>38.084000000000003</c:v>
                </c:pt>
                <c:pt idx="1056">
                  <c:v>36.808999999999997</c:v>
                </c:pt>
                <c:pt idx="1057">
                  <c:v>37.008000000000003</c:v>
                </c:pt>
                <c:pt idx="1058">
                  <c:v>37.945999999999998</c:v>
                </c:pt>
                <c:pt idx="1059">
                  <c:v>37.061999999999998</c:v>
                </c:pt>
                <c:pt idx="1060">
                  <c:v>37.512</c:v>
                </c:pt>
                <c:pt idx="1061">
                  <c:v>36.786999999999999</c:v>
                </c:pt>
                <c:pt idx="1062">
                  <c:v>37.082000000000001</c:v>
                </c:pt>
                <c:pt idx="1063">
                  <c:v>37.627000000000002</c:v>
                </c:pt>
                <c:pt idx="1064">
                  <c:v>36.917000000000002</c:v>
                </c:pt>
                <c:pt idx="1065">
                  <c:v>37.625</c:v>
                </c:pt>
                <c:pt idx="1066">
                  <c:v>37.012</c:v>
                </c:pt>
                <c:pt idx="1067">
                  <c:v>38.143999999999998</c:v>
                </c:pt>
                <c:pt idx="1068">
                  <c:v>37.143999999999998</c:v>
                </c:pt>
                <c:pt idx="1069">
                  <c:v>36.920999999999999</c:v>
                </c:pt>
                <c:pt idx="1070">
                  <c:v>37.049999999999997</c:v>
                </c:pt>
                <c:pt idx="1071">
                  <c:v>37.290999999999997</c:v>
                </c:pt>
                <c:pt idx="1072">
                  <c:v>37.512</c:v>
                </c:pt>
                <c:pt idx="1073">
                  <c:v>37.593000000000004</c:v>
                </c:pt>
                <c:pt idx="1074">
                  <c:v>36.628999999999998</c:v>
                </c:pt>
                <c:pt idx="1075">
                  <c:v>38.412999999999997</c:v>
                </c:pt>
                <c:pt idx="1076">
                  <c:v>37.805</c:v>
                </c:pt>
                <c:pt idx="1077">
                  <c:v>37.331000000000003</c:v>
                </c:pt>
                <c:pt idx="1078">
                  <c:v>37.061999999999998</c:v>
                </c:pt>
                <c:pt idx="1079">
                  <c:v>37.835999999999999</c:v>
                </c:pt>
                <c:pt idx="1080">
                  <c:v>37.225999999999999</c:v>
                </c:pt>
                <c:pt idx="1081">
                  <c:v>38.506999999999998</c:v>
                </c:pt>
                <c:pt idx="1082">
                  <c:v>37.954999999999998</c:v>
                </c:pt>
                <c:pt idx="1083">
                  <c:v>37.96</c:v>
                </c:pt>
                <c:pt idx="1084">
                  <c:v>37.912999999999997</c:v>
                </c:pt>
                <c:pt idx="1085">
                  <c:v>37.606999999999999</c:v>
                </c:pt>
                <c:pt idx="1086">
                  <c:v>37.542999999999999</c:v>
                </c:pt>
                <c:pt idx="1087">
                  <c:v>38.639000000000003</c:v>
                </c:pt>
                <c:pt idx="1088">
                  <c:v>37.323999999999998</c:v>
                </c:pt>
                <c:pt idx="1089">
                  <c:v>38.74</c:v>
                </c:pt>
                <c:pt idx="1090">
                  <c:v>38.118000000000002</c:v>
                </c:pt>
                <c:pt idx="1091">
                  <c:v>37.926000000000002</c:v>
                </c:pt>
                <c:pt idx="1092">
                  <c:v>38.621000000000002</c:v>
                </c:pt>
                <c:pt idx="1093">
                  <c:v>39.320999999999998</c:v>
                </c:pt>
                <c:pt idx="1094">
                  <c:v>37.923000000000002</c:v>
                </c:pt>
                <c:pt idx="1095">
                  <c:v>38.521999999999998</c:v>
                </c:pt>
                <c:pt idx="1096">
                  <c:v>38.305999999999997</c:v>
                </c:pt>
                <c:pt idx="1097">
                  <c:v>37.512999999999998</c:v>
                </c:pt>
                <c:pt idx="1098">
                  <c:v>38.345999999999997</c:v>
                </c:pt>
                <c:pt idx="1099">
                  <c:v>38.088000000000001</c:v>
                </c:pt>
                <c:pt idx="1100">
                  <c:v>38.113999999999997</c:v>
                </c:pt>
                <c:pt idx="1101">
                  <c:v>38.218000000000004</c:v>
                </c:pt>
                <c:pt idx="1102">
                  <c:v>39.82</c:v>
                </c:pt>
                <c:pt idx="1103">
                  <c:v>38.863999999999997</c:v>
                </c:pt>
                <c:pt idx="1104">
                  <c:v>39.363999999999997</c:v>
                </c:pt>
                <c:pt idx="1105">
                  <c:v>38.540999999999997</c:v>
                </c:pt>
                <c:pt idx="1106">
                  <c:v>39.883000000000003</c:v>
                </c:pt>
                <c:pt idx="1107">
                  <c:v>38.186</c:v>
                </c:pt>
                <c:pt idx="1108">
                  <c:v>38.131999999999998</c:v>
                </c:pt>
                <c:pt idx="1109">
                  <c:v>39.220999999999997</c:v>
                </c:pt>
                <c:pt idx="1110">
                  <c:v>38.203000000000003</c:v>
                </c:pt>
                <c:pt idx="1111">
                  <c:v>39.048999999999999</c:v>
                </c:pt>
                <c:pt idx="1112">
                  <c:v>39.326999999999998</c:v>
                </c:pt>
                <c:pt idx="1113">
                  <c:v>39.862000000000002</c:v>
                </c:pt>
                <c:pt idx="1114">
                  <c:v>39.918999999999997</c:v>
                </c:pt>
                <c:pt idx="1115">
                  <c:v>39.639000000000003</c:v>
                </c:pt>
                <c:pt idx="1116">
                  <c:v>40.343000000000004</c:v>
                </c:pt>
                <c:pt idx="1117">
                  <c:v>39.962000000000003</c:v>
                </c:pt>
                <c:pt idx="1118">
                  <c:v>39.363999999999997</c:v>
                </c:pt>
                <c:pt idx="1119">
                  <c:v>40.341999999999999</c:v>
                </c:pt>
                <c:pt idx="1120">
                  <c:v>40.423999999999999</c:v>
                </c:pt>
                <c:pt idx="1121">
                  <c:v>39.89</c:v>
                </c:pt>
                <c:pt idx="1122">
                  <c:v>39.734000000000002</c:v>
                </c:pt>
                <c:pt idx="1123">
                  <c:v>39.954000000000001</c:v>
                </c:pt>
                <c:pt idx="1124">
                  <c:v>40.570999999999998</c:v>
                </c:pt>
                <c:pt idx="1125">
                  <c:v>40.256</c:v>
                </c:pt>
                <c:pt idx="1126">
                  <c:v>40.737000000000002</c:v>
                </c:pt>
                <c:pt idx="1127">
                  <c:v>41.128</c:v>
                </c:pt>
                <c:pt idx="1128">
                  <c:v>40.988</c:v>
                </c:pt>
                <c:pt idx="1129">
                  <c:v>41.523000000000003</c:v>
                </c:pt>
                <c:pt idx="1130">
                  <c:v>40.892000000000003</c:v>
                </c:pt>
                <c:pt idx="1131">
                  <c:v>41.593000000000004</c:v>
                </c:pt>
                <c:pt idx="1132">
                  <c:v>41.484999999999999</c:v>
                </c:pt>
                <c:pt idx="1133">
                  <c:v>40.838999999999999</c:v>
                </c:pt>
                <c:pt idx="1134">
                  <c:v>41.338999999999999</c:v>
                </c:pt>
                <c:pt idx="1135">
                  <c:v>41.832000000000001</c:v>
                </c:pt>
                <c:pt idx="1136">
                  <c:v>41.29</c:v>
                </c:pt>
                <c:pt idx="1137">
                  <c:v>41.040999999999997</c:v>
                </c:pt>
                <c:pt idx="1138">
                  <c:v>43.061</c:v>
                </c:pt>
                <c:pt idx="1139">
                  <c:v>42.759</c:v>
                </c:pt>
                <c:pt idx="1140">
                  <c:v>42.804000000000002</c:v>
                </c:pt>
                <c:pt idx="1141">
                  <c:v>41.847999999999999</c:v>
                </c:pt>
                <c:pt idx="1142">
                  <c:v>42.469000000000001</c:v>
                </c:pt>
                <c:pt idx="1143">
                  <c:v>42.231999999999999</c:v>
                </c:pt>
                <c:pt idx="1144">
                  <c:v>42.734000000000002</c:v>
                </c:pt>
                <c:pt idx="1145">
                  <c:v>43.164000000000001</c:v>
                </c:pt>
                <c:pt idx="1146">
                  <c:v>43.363999999999997</c:v>
                </c:pt>
                <c:pt idx="1147">
                  <c:v>43.85</c:v>
                </c:pt>
                <c:pt idx="1148">
                  <c:v>43.210999999999999</c:v>
                </c:pt>
                <c:pt idx="1149">
                  <c:v>44.679000000000002</c:v>
                </c:pt>
                <c:pt idx="1150">
                  <c:v>43.212000000000003</c:v>
                </c:pt>
                <c:pt idx="1151">
                  <c:v>43.884999999999998</c:v>
                </c:pt>
                <c:pt idx="1152">
                  <c:v>44.524000000000001</c:v>
                </c:pt>
                <c:pt idx="1153">
                  <c:v>43.695</c:v>
                </c:pt>
                <c:pt idx="1154">
                  <c:v>43.985999999999997</c:v>
                </c:pt>
                <c:pt idx="1155">
                  <c:v>44.712000000000003</c:v>
                </c:pt>
                <c:pt idx="1156">
                  <c:v>44.99</c:v>
                </c:pt>
                <c:pt idx="1157">
                  <c:v>44.920999999999999</c:v>
                </c:pt>
                <c:pt idx="1158">
                  <c:v>44.512</c:v>
                </c:pt>
                <c:pt idx="1159">
                  <c:v>44.728000000000002</c:v>
                </c:pt>
                <c:pt idx="1160">
                  <c:v>45.061999999999998</c:v>
                </c:pt>
                <c:pt idx="1161">
                  <c:v>45.948999999999998</c:v>
                </c:pt>
                <c:pt idx="1162">
                  <c:v>45.886000000000003</c:v>
                </c:pt>
                <c:pt idx="1163">
                  <c:v>45.640999999999998</c:v>
                </c:pt>
                <c:pt idx="1164">
                  <c:v>45.704000000000001</c:v>
                </c:pt>
                <c:pt idx="1165">
                  <c:v>46.564999999999998</c:v>
                </c:pt>
                <c:pt idx="1166">
                  <c:v>45.33</c:v>
                </c:pt>
                <c:pt idx="1167">
                  <c:v>46.110999999999997</c:v>
                </c:pt>
                <c:pt idx="1168">
                  <c:v>46.073999999999998</c:v>
                </c:pt>
                <c:pt idx="1169">
                  <c:v>45.546999999999997</c:v>
                </c:pt>
                <c:pt idx="1170">
                  <c:v>45.951999999999998</c:v>
                </c:pt>
                <c:pt idx="1171">
                  <c:v>47.311999999999998</c:v>
                </c:pt>
                <c:pt idx="1172">
                  <c:v>47.249000000000002</c:v>
                </c:pt>
                <c:pt idx="1173">
                  <c:v>47.622</c:v>
                </c:pt>
                <c:pt idx="1174">
                  <c:v>49.396000000000001</c:v>
                </c:pt>
                <c:pt idx="1175">
                  <c:v>48.743000000000002</c:v>
                </c:pt>
                <c:pt idx="1176">
                  <c:v>50.273000000000003</c:v>
                </c:pt>
                <c:pt idx="1177">
                  <c:v>49.317999999999998</c:v>
                </c:pt>
                <c:pt idx="1178">
                  <c:v>49.615000000000002</c:v>
                </c:pt>
                <c:pt idx="1179">
                  <c:v>49.284999999999997</c:v>
                </c:pt>
                <c:pt idx="1180">
                  <c:v>49.146000000000001</c:v>
                </c:pt>
                <c:pt idx="1181">
                  <c:v>49.512999999999998</c:v>
                </c:pt>
                <c:pt idx="1182">
                  <c:v>49.079000000000001</c:v>
                </c:pt>
                <c:pt idx="1183">
                  <c:v>49.146999999999998</c:v>
                </c:pt>
                <c:pt idx="1184">
                  <c:v>48.935000000000002</c:v>
                </c:pt>
                <c:pt idx="1185">
                  <c:v>48.72</c:v>
                </c:pt>
                <c:pt idx="1186">
                  <c:v>48.064999999999998</c:v>
                </c:pt>
                <c:pt idx="1187">
                  <c:v>50.863999999999997</c:v>
                </c:pt>
                <c:pt idx="1188">
                  <c:v>50</c:v>
                </c:pt>
                <c:pt idx="1189">
                  <c:v>51.540999999999997</c:v>
                </c:pt>
                <c:pt idx="1190">
                  <c:v>49.741</c:v>
                </c:pt>
                <c:pt idx="1191">
                  <c:v>51.008000000000003</c:v>
                </c:pt>
                <c:pt idx="1192">
                  <c:v>50.145000000000003</c:v>
                </c:pt>
                <c:pt idx="1193">
                  <c:v>49.67</c:v>
                </c:pt>
                <c:pt idx="1194">
                  <c:v>50.51</c:v>
                </c:pt>
                <c:pt idx="1195">
                  <c:v>49.39</c:v>
                </c:pt>
                <c:pt idx="1196">
                  <c:v>49.655000000000001</c:v>
                </c:pt>
                <c:pt idx="1197">
                  <c:v>48.85</c:v>
                </c:pt>
                <c:pt idx="1198">
                  <c:v>49.451999999999998</c:v>
                </c:pt>
                <c:pt idx="1199">
                  <c:v>51.122999999999998</c:v>
                </c:pt>
                <c:pt idx="1200">
                  <c:v>50.521999999999998</c:v>
                </c:pt>
                <c:pt idx="1201">
                  <c:v>49.106999999999999</c:v>
                </c:pt>
                <c:pt idx="1202">
                  <c:v>50.755000000000003</c:v>
                </c:pt>
                <c:pt idx="1203">
                  <c:v>50.945</c:v>
                </c:pt>
                <c:pt idx="1204">
                  <c:v>49.645000000000003</c:v>
                </c:pt>
                <c:pt idx="1205">
                  <c:v>50.529000000000003</c:v>
                </c:pt>
                <c:pt idx="1206">
                  <c:v>51.738</c:v>
                </c:pt>
                <c:pt idx="1207">
                  <c:v>52.122999999999998</c:v>
                </c:pt>
                <c:pt idx="1208">
                  <c:v>49.308</c:v>
                </c:pt>
                <c:pt idx="1209">
                  <c:v>51.896999999999998</c:v>
                </c:pt>
                <c:pt idx="1210">
                  <c:v>51.898000000000003</c:v>
                </c:pt>
                <c:pt idx="1211">
                  <c:v>50.784999999999997</c:v>
                </c:pt>
                <c:pt idx="1212">
                  <c:v>51.253999999999998</c:v>
                </c:pt>
                <c:pt idx="1213">
                  <c:v>50.148000000000003</c:v>
                </c:pt>
                <c:pt idx="1214">
                  <c:v>51.417000000000002</c:v>
                </c:pt>
                <c:pt idx="1215">
                  <c:v>49.917000000000002</c:v>
                </c:pt>
                <c:pt idx="1216">
                  <c:v>52</c:v>
                </c:pt>
                <c:pt idx="1217">
                  <c:v>51.756999999999998</c:v>
                </c:pt>
                <c:pt idx="1218">
                  <c:v>50.423999999999999</c:v>
                </c:pt>
                <c:pt idx="1219">
                  <c:v>51.268999999999998</c:v>
                </c:pt>
                <c:pt idx="1220">
                  <c:v>52.918999999999997</c:v>
                </c:pt>
                <c:pt idx="1221">
                  <c:v>50.381999999999998</c:v>
                </c:pt>
                <c:pt idx="1222">
                  <c:v>51.264000000000003</c:v>
                </c:pt>
                <c:pt idx="1223">
                  <c:v>51.859000000000002</c:v>
                </c:pt>
                <c:pt idx="1224">
                  <c:v>52.536999999999999</c:v>
                </c:pt>
                <c:pt idx="1225">
                  <c:v>51.142000000000003</c:v>
                </c:pt>
                <c:pt idx="1226">
                  <c:v>52.462000000000003</c:v>
                </c:pt>
                <c:pt idx="1227">
                  <c:v>51.040999999999997</c:v>
                </c:pt>
                <c:pt idx="1228">
                  <c:v>50.256999999999998</c:v>
                </c:pt>
                <c:pt idx="1229">
                  <c:v>52.762999999999998</c:v>
                </c:pt>
                <c:pt idx="1230">
                  <c:v>51.334000000000003</c:v>
                </c:pt>
                <c:pt idx="1231">
                  <c:v>52.061</c:v>
                </c:pt>
                <c:pt idx="1232">
                  <c:v>52.08</c:v>
                </c:pt>
                <c:pt idx="1233">
                  <c:v>53.023000000000003</c:v>
                </c:pt>
                <c:pt idx="1234">
                  <c:v>51.414000000000001</c:v>
                </c:pt>
                <c:pt idx="1235">
                  <c:v>52.302999999999997</c:v>
                </c:pt>
                <c:pt idx="1236">
                  <c:v>52.003999999999998</c:v>
                </c:pt>
                <c:pt idx="1237">
                  <c:v>51.2</c:v>
                </c:pt>
                <c:pt idx="1238">
                  <c:v>51.963000000000001</c:v>
                </c:pt>
                <c:pt idx="1239">
                  <c:v>52.398000000000003</c:v>
                </c:pt>
                <c:pt idx="1240">
                  <c:v>53.045000000000002</c:v>
                </c:pt>
                <c:pt idx="1241">
                  <c:v>53.688000000000002</c:v>
                </c:pt>
                <c:pt idx="1242">
                  <c:v>52.82</c:v>
                </c:pt>
                <c:pt idx="1243">
                  <c:v>53.893000000000001</c:v>
                </c:pt>
                <c:pt idx="1244">
                  <c:v>53.887</c:v>
                </c:pt>
                <c:pt idx="1245">
                  <c:v>52.372</c:v>
                </c:pt>
                <c:pt idx="1246">
                  <c:v>53.503999999999998</c:v>
                </c:pt>
                <c:pt idx="1247">
                  <c:v>53.637</c:v>
                </c:pt>
                <c:pt idx="1248">
                  <c:v>52.1</c:v>
                </c:pt>
                <c:pt idx="1249">
                  <c:v>54.927999999999997</c:v>
                </c:pt>
                <c:pt idx="1250">
                  <c:v>53.280999999999999</c:v>
                </c:pt>
                <c:pt idx="1251">
                  <c:v>53.384999999999998</c:v>
                </c:pt>
                <c:pt idx="1252">
                  <c:v>54.439</c:v>
                </c:pt>
                <c:pt idx="1253">
                  <c:v>54.542000000000002</c:v>
                </c:pt>
                <c:pt idx="1254">
                  <c:v>55.576000000000001</c:v>
                </c:pt>
                <c:pt idx="1255">
                  <c:v>53.317999999999998</c:v>
                </c:pt>
                <c:pt idx="1256">
                  <c:v>54.442999999999998</c:v>
                </c:pt>
                <c:pt idx="1257">
                  <c:v>55.606999999999999</c:v>
                </c:pt>
                <c:pt idx="1258">
                  <c:v>56.204999999999998</c:v>
                </c:pt>
                <c:pt idx="1259">
                  <c:v>54.844999999999999</c:v>
                </c:pt>
                <c:pt idx="1260">
                  <c:v>54.517000000000003</c:v>
                </c:pt>
                <c:pt idx="1261">
                  <c:v>56.115000000000002</c:v>
                </c:pt>
                <c:pt idx="1262">
                  <c:v>55.606000000000002</c:v>
                </c:pt>
                <c:pt idx="1263">
                  <c:v>54.962000000000003</c:v>
                </c:pt>
                <c:pt idx="1264">
                  <c:v>55.537999999999997</c:v>
                </c:pt>
                <c:pt idx="1265">
                  <c:v>55.241</c:v>
                </c:pt>
                <c:pt idx="1266">
                  <c:v>56.850999999999999</c:v>
                </c:pt>
                <c:pt idx="1267">
                  <c:v>55.612000000000002</c:v>
                </c:pt>
                <c:pt idx="1268">
                  <c:v>54.216999999999999</c:v>
                </c:pt>
                <c:pt idx="1269">
                  <c:v>55.494</c:v>
                </c:pt>
                <c:pt idx="1270">
                  <c:v>56.609000000000002</c:v>
                </c:pt>
                <c:pt idx="1271">
                  <c:v>54.398000000000003</c:v>
                </c:pt>
                <c:pt idx="1272">
                  <c:v>56.365000000000002</c:v>
                </c:pt>
                <c:pt idx="1273">
                  <c:v>53.701999999999998</c:v>
                </c:pt>
                <c:pt idx="1274">
                  <c:v>56.515000000000001</c:v>
                </c:pt>
                <c:pt idx="1275">
                  <c:v>55.997999999999998</c:v>
                </c:pt>
                <c:pt idx="1276">
                  <c:v>58.951999999999998</c:v>
                </c:pt>
                <c:pt idx="1277">
                  <c:v>56.959000000000003</c:v>
                </c:pt>
                <c:pt idx="1278">
                  <c:v>56.411000000000001</c:v>
                </c:pt>
                <c:pt idx="1279">
                  <c:v>58.567</c:v>
                </c:pt>
                <c:pt idx="1280">
                  <c:v>56.945999999999998</c:v>
                </c:pt>
                <c:pt idx="1281">
                  <c:v>58.564999999999998</c:v>
                </c:pt>
                <c:pt idx="1282">
                  <c:v>57.902000000000001</c:v>
                </c:pt>
                <c:pt idx="1283">
                  <c:v>57.225999999999999</c:v>
                </c:pt>
                <c:pt idx="1284">
                  <c:v>56.707999999999998</c:v>
                </c:pt>
                <c:pt idx="1285">
                  <c:v>58.103999999999999</c:v>
                </c:pt>
                <c:pt idx="1286">
                  <c:v>58.52</c:v>
                </c:pt>
                <c:pt idx="1287">
                  <c:v>57.143000000000001</c:v>
                </c:pt>
                <c:pt idx="1288">
                  <c:v>58.238999999999997</c:v>
                </c:pt>
                <c:pt idx="1289">
                  <c:v>60.005000000000003</c:v>
                </c:pt>
                <c:pt idx="1290">
                  <c:v>59.09</c:v>
                </c:pt>
                <c:pt idx="1291">
                  <c:v>60.526000000000003</c:v>
                </c:pt>
                <c:pt idx="1292">
                  <c:v>58.673000000000002</c:v>
                </c:pt>
                <c:pt idx="1293">
                  <c:v>58.305</c:v>
                </c:pt>
                <c:pt idx="1294">
                  <c:v>58.63</c:v>
                </c:pt>
                <c:pt idx="1295">
                  <c:v>60.170999999999999</c:v>
                </c:pt>
                <c:pt idx="1296">
                  <c:v>59.530999999999999</c:v>
                </c:pt>
                <c:pt idx="1297">
                  <c:v>60.134999999999998</c:v>
                </c:pt>
                <c:pt idx="1298">
                  <c:v>61.076000000000001</c:v>
                </c:pt>
                <c:pt idx="1299">
                  <c:v>60.854999999999997</c:v>
                </c:pt>
                <c:pt idx="1300">
                  <c:v>59.082000000000001</c:v>
                </c:pt>
                <c:pt idx="1301">
                  <c:v>59.32</c:v>
                </c:pt>
                <c:pt idx="1302">
                  <c:v>61.268999999999998</c:v>
                </c:pt>
                <c:pt idx="1303">
                  <c:v>58.646999999999998</c:v>
                </c:pt>
                <c:pt idx="1304">
                  <c:v>59.78</c:v>
                </c:pt>
                <c:pt idx="1305">
                  <c:v>61.411999999999999</c:v>
                </c:pt>
                <c:pt idx="1306">
                  <c:v>62.448999999999998</c:v>
                </c:pt>
                <c:pt idx="1307">
                  <c:v>57.597000000000001</c:v>
                </c:pt>
                <c:pt idx="1308">
                  <c:v>62.627000000000002</c:v>
                </c:pt>
                <c:pt idx="1309">
                  <c:v>60.709000000000003</c:v>
                </c:pt>
                <c:pt idx="1310">
                  <c:v>60.152999999999999</c:v>
                </c:pt>
                <c:pt idx="1311">
                  <c:v>61.953000000000003</c:v>
                </c:pt>
                <c:pt idx="1312">
                  <c:v>60.164999999999999</c:v>
                </c:pt>
                <c:pt idx="1313">
                  <c:v>59.43</c:v>
                </c:pt>
                <c:pt idx="1314">
                  <c:v>60.072000000000003</c:v>
                </c:pt>
                <c:pt idx="1315">
                  <c:v>60.145000000000003</c:v>
                </c:pt>
                <c:pt idx="1316">
                  <c:v>60.244</c:v>
                </c:pt>
                <c:pt idx="1317">
                  <c:v>61.837000000000003</c:v>
                </c:pt>
                <c:pt idx="1318">
                  <c:v>61.53</c:v>
                </c:pt>
                <c:pt idx="1319">
                  <c:v>62.226999999999997</c:v>
                </c:pt>
                <c:pt idx="1320">
                  <c:v>64.025999999999996</c:v>
                </c:pt>
                <c:pt idx="1321">
                  <c:v>62.399000000000001</c:v>
                </c:pt>
                <c:pt idx="1322">
                  <c:v>62.712000000000003</c:v>
                </c:pt>
                <c:pt idx="1323">
                  <c:v>61.091999999999999</c:v>
                </c:pt>
                <c:pt idx="1324">
                  <c:v>60.655999999999999</c:v>
                </c:pt>
                <c:pt idx="1325">
                  <c:v>62.627000000000002</c:v>
                </c:pt>
                <c:pt idx="1326">
                  <c:v>59.953000000000003</c:v>
                </c:pt>
                <c:pt idx="1327">
                  <c:v>62.533999999999999</c:v>
                </c:pt>
                <c:pt idx="1328">
                  <c:v>63.036000000000001</c:v>
                </c:pt>
                <c:pt idx="1329">
                  <c:v>64.289000000000001</c:v>
                </c:pt>
                <c:pt idx="1330">
                  <c:v>62.106000000000002</c:v>
                </c:pt>
                <c:pt idx="1331">
                  <c:v>62.276000000000003</c:v>
                </c:pt>
                <c:pt idx="1332">
                  <c:v>61.77</c:v>
                </c:pt>
                <c:pt idx="1333">
                  <c:v>63.923999999999999</c:v>
                </c:pt>
                <c:pt idx="1334">
                  <c:v>62.927</c:v>
                </c:pt>
                <c:pt idx="1335">
                  <c:v>63.828000000000003</c:v>
                </c:pt>
                <c:pt idx="1336">
                  <c:v>63.186</c:v>
                </c:pt>
                <c:pt idx="1337">
                  <c:v>63.277000000000001</c:v>
                </c:pt>
                <c:pt idx="1338">
                  <c:v>64.926000000000002</c:v>
                </c:pt>
                <c:pt idx="1339">
                  <c:v>66.067999999999998</c:v>
                </c:pt>
                <c:pt idx="1340">
                  <c:v>64.397000000000006</c:v>
                </c:pt>
                <c:pt idx="1341">
                  <c:v>64.311999999999998</c:v>
                </c:pt>
                <c:pt idx="1342">
                  <c:v>61.78</c:v>
                </c:pt>
                <c:pt idx="1343">
                  <c:v>63.783999999999999</c:v>
                </c:pt>
                <c:pt idx="1344">
                  <c:v>64.478999999999999</c:v>
                </c:pt>
                <c:pt idx="1345">
                  <c:v>62.131</c:v>
                </c:pt>
                <c:pt idx="1346">
                  <c:v>63.225000000000001</c:v>
                </c:pt>
                <c:pt idx="1347">
                  <c:v>62.668999999999997</c:v>
                </c:pt>
                <c:pt idx="1348">
                  <c:v>63.197000000000003</c:v>
                </c:pt>
                <c:pt idx="1349">
                  <c:v>60.289000000000001</c:v>
                </c:pt>
                <c:pt idx="1350">
                  <c:v>63.887999999999998</c:v>
                </c:pt>
                <c:pt idx="1351">
                  <c:v>63.201999999999998</c:v>
                </c:pt>
                <c:pt idx="1352">
                  <c:v>66.774000000000001</c:v>
                </c:pt>
                <c:pt idx="1353">
                  <c:v>65.588999999999999</c:v>
                </c:pt>
                <c:pt idx="1354">
                  <c:v>66.156999999999996</c:v>
                </c:pt>
                <c:pt idx="1355">
                  <c:v>62.363999999999997</c:v>
                </c:pt>
                <c:pt idx="1356">
                  <c:v>63.052</c:v>
                </c:pt>
                <c:pt idx="1357">
                  <c:v>64.649000000000001</c:v>
                </c:pt>
                <c:pt idx="1358">
                  <c:v>65.055000000000007</c:v>
                </c:pt>
                <c:pt idx="1359">
                  <c:v>62.372</c:v>
                </c:pt>
                <c:pt idx="1360">
                  <c:v>67.287999999999997</c:v>
                </c:pt>
                <c:pt idx="1361">
                  <c:v>64.019000000000005</c:v>
                </c:pt>
                <c:pt idx="1362">
                  <c:v>64.756</c:v>
                </c:pt>
                <c:pt idx="1363">
                  <c:v>63.341000000000001</c:v>
                </c:pt>
                <c:pt idx="1364">
                  <c:v>64.106999999999999</c:v>
                </c:pt>
                <c:pt idx="1365">
                  <c:v>67.808999999999997</c:v>
                </c:pt>
                <c:pt idx="1366">
                  <c:v>65.081999999999994</c:v>
                </c:pt>
                <c:pt idx="1367">
                  <c:v>65.409000000000006</c:v>
                </c:pt>
                <c:pt idx="1368">
                  <c:v>64.44</c:v>
                </c:pt>
                <c:pt idx="1369">
                  <c:v>62.097999999999999</c:v>
                </c:pt>
                <c:pt idx="1370">
                  <c:v>63.94</c:v>
                </c:pt>
                <c:pt idx="1371">
                  <c:v>64.296000000000006</c:v>
                </c:pt>
                <c:pt idx="1372">
                  <c:v>66.896000000000001</c:v>
                </c:pt>
                <c:pt idx="1373">
                  <c:v>63.529000000000003</c:v>
                </c:pt>
                <c:pt idx="1374">
                  <c:v>65.111000000000004</c:v>
                </c:pt>
                <c:pt idx="1375">
                  <c:v>65.116</c:v>
                </c:pt>
                <c:pt idx="1376">
                  <c:v>64.968999999999994</c:v>
                </c:pt>
                <c:pt idx="1377">
                  <c:v>66.558000000000007</c:v>
                </c:pt>
                <c:pt idx="1378">
                  <c:v>65.882000000000005</c:v>
                </c:pt>
                <c:pt idx="1379">
                  <c:v>64.596999999999994</c:v>
                </c:pt>
                <c:pt idx="1380">
                  <c:v>63.728999999999999</c:v>
                </c:pt>
                <c:pt idx="1381">
                  <c:v>66.150999999999996</c:v>
                </c:pt>
                <c:pt idx="1382">
                  <c:v>67.192999999999998</c:v>
                </c:pt>
                <c:pt idx="1383">
                  <c:v>66.914000000000001</c:v>
                </c:pt>
                <c:pt idx="1384">
                  <c:v>64.510000000000005</c:v>
                </c:pt>
                <c:pt idx="1385">
                  <c:v>66.700999999999993</c:v>
                </c:pt>
                <c:pt idx="1386">
                  <c:v>68.13</c:v>
                </c:pt>
                <c:pt idx="1387">
                  <c:v>67.064999999999998</c:v>
                </c:pt>
                <c:pt idx="1388">
                  <c:v>66.111000000000004</c:v>
                </c:pt>
                <c:pt idx="1389">
                  <c:v>65.984999999999999</c:v>
                </c:pt>
                <c:pt idx="1390">
                  <c:v>65.281000000000006</c:v>
                </c:pt>
                <c:pt idx="1391">
                  <c:v>67.563999999999993</c:v>
                </c:pt>
                <c:pt idx="1392">
                  <c:v>66.960999999999999</c:v>
                </c:pt>
                <c:pt idx="1393">
                  <c:v>68.567999999999998</c:v>
                </c:pt>
                <c:pt idx="1394">
                  <c:v>69.063999999999993</c:v>
                </c:pt>
                <c:pt idx="1395">
                  <c:v>68.043999999999997</c:v>
                </c:pt>
                <c:pt idx="1396">
                  <c:v>68.082999999999998</c:v>
                </c:pt>
                <c:pt idx="1397">
                  <c:v>71.177000000000007</c:v>
                </c:pt>
                <c:pt idx="1398">
                  <c:v>67.555999999999997</c:v>
                </c:pt>
                <c:pt idx="1399">
                  <c:v>67.438999999999993</c:v>
                </c:pt>
                <c:pt idx="1400">
                  <c:v>72.783000000000001</c:v>
                </c:pt>
                <c:pt idx="1401">
                  <c:v>67.438999999999993</c:v>
                </c:pt>
                <c:pt idx="1402">
                  <c:v>67.923000000000002</c:v>
                </c:pt>
                <c:pt idx="1403">
                  <c:v>68.073999999999998</c:v>
                </c:pt>
                <c:pt idx="1404">
                  <c:v>67.675999999999931</c:v>
                </c:pt>
                <c:pt idx="1405">
                  <c:v>68.177999999999983</c:v>
                </c:pt>
                <c:pt idx="1406">
                  <c:v>69.028999999999996</c:v>
                </c:pt>
                <c:pt idx="1407">
                  <c:v>68.941000000000003</c:v>
                </c:pt>
                <c:pt idx="1408">
                  <c:v>67.061999999999998</c:v>
                </c:pt>
                <c:pt idx="1409">
                  <c:v>69.364000000000004</c:v>
                </c:pt>
                <c:pt idx="1410">
                  <c:v>70.090999999999994</c:v>
                </c:pt>
                <c:pt idx="1411">
                  <c:v>68.343999999999994</c:v>
                </c:pt>
                <c:pt idx="1412">
                  <c:v>72.107999999999976</c:v>
                </c:pt>
                <c:pt idx="1413">
                  <c:v>66.906000000000006</c:v>
                </c:pt>
                <c:pt idx="1414">
                  <c:v>69.132999999999996</c:v>
                </c:pt>
                <c:pt idx="1415">
                  <c:v>68.031000000000006</c:v>
                </c:pt>
                <c:pt idx="1416">
                  <c:v>72.435000000000002</c:v>
                </c:pt>
                <c:pt idx="1417">
                  <c:v>70.281999999999996</c:v>
                </c:pt>
                <c:pt idx="1418">
                  <c:v>69.909000000000006</c:v>
                </c:pt>
                <c:pt idx="1419">
                  <c:v>71.459999999999994</c:v>
                </c:pt>
                <c:pt idx="1420">
                  <c:v>73.036000000000001</c:v>
                </c:pt>
                <c:pt idx="1421">
                  <c:v>69.813999999999993</c:v>
                </c:pt>
                <c:pt idx="1422">
                  <c:v>69.10899999999998</c:v>
                </c:pt>
                <c:pt idx="1423">
                  <c:v>71.415000000000006</c:v>
                </c:pt>
                <c:pt idx="1424">
                  <c:v>74.292000000000002</c:v>
                </c:pt>
                <c:pt idx="1425">
                  <c:v>71.429000000000002</c:v>
                </c:pt>
                <c:pt idx="1426">
                  <c:v>73.915000000000006</c:v>
                </c:pt>
                <c:pt idx="1427">
                  <c:v>68.584999999999994</c:v>
                </c:pt>
                <c:pt idx="1428">
                  <c:v>69.728999999999999</c:v>
                </c:pt>
                <c:pt idx="1429">
                  <c:v>73.971000000000004</c:v>
                </c:pt>
                <c:pt idx="1430">
                  <c:v>71.012</c:v>
                </c:pt>
                <c:pt idx="1431">
                  <c:v>74.546999999999997</c:v>
                </c:pt>
                <c:pt idx="1432">
                  <c:v>71.58</c:v>
                </c:pt>
                <c:pt idx="1433">
                  <c:v>70.647999999999996</c:v>
                </c:pt>
                <c:pt idx="1434">
                  <c:v>72.453999999999994</c:v>
                </c:pt>
                <c:pt idx="1435">
                  <c:v>72.156000000000006</c:v>
                </c:pt>
                <c:pt idx="1436">
                  <c:v>67.683000000000007</c:v>
                </c:pt>
                <c:pt idx="1437">
                  <c:v>69.604999999999976</c:v>
                </c:pt>
                <c:pt idx="1438">
                  <c:v>73.805999999999997</c:v>
                </c:pt>
                <c:pt idx="1439">
                  <c:v>74.16</c:v>
                </c:pt>
                <c:pt idx="1440">
                  <c:v>73.481999999999999</c:v>
                </c:pt>
                <c:pt idx="1441">
                  <c:v>72.751000000000005</c:v>
                </c:pt>
                <c:pt idx="1442">
                  <c:v>72.463999999999999</c:v>
                </c:pt>
                <c:pt idx="1443">
                  <c:v>73.046000000000006</c:v>
                </c:pt>
                <c:pt idx="1444">
                  <c:v>73.826999999999998</c:v>
                </c:pt>
                <c:pt idx="1445">
                  <c:v>70.863</c:v>
                </c:pt>
                <c:pt idx="1446">
                  <c:v>72.923000000000002</c:v>
                </c:pt>
                <c:pt idx="1447">
                  <c:v>76.468000000000004</c:v>
                </c:pt>
                <c:pt idx="1448">
                  <c:v>74.096999999999994</c:v>
                </c:pt>
                <c:pt idx="1449">
                  <c:v>74.864000000000004</c:v>
                </c:pt>
                <c:pt idx="1450">
                  <c:v>73.028999999999996</c:v>
                </c:pt>
                <c:pt idx="1451">
                  <c:v>69.3</c:v>
                </c:pt>
                <c:pt idx="1452">
                  <c:v>72.650999999999996</c:v>
                </c:pt>
                <c:pt idx="1453">
                  <c:v>73.037999999999997</c:v>
                </c:pt>
                <c:pt idx="1454">
                  <c:v>72.009</c:v>
                </c:pt>
                <c:pt idx="1455">
                  <c:v>72.247</c:v>
                </c:pt>
                <c:pt idx="1456">
                  <c:v>72.349000000000004</c:v>
                </c:pt>
                <c:pt idx="1457">
                  <c:v>75.448999999999998</c:v>
                </c:pt>
                <c:pt idx="1458">
                  <c:v>70.695999999999998</c:v>
                </c:pt>
                <c:pt idx="1459">
                  <c:v>72.802999999999997</c:v>
                </c:pt>
                <c:pt idx="1460">
                  <c:v>70.756</c:v>
                </c:pt>
                <c:pt idx="1461">
                  <c:v>73.055000000000007</c:v>
                </c:pt>
                <c:pt idx="1462">
                  <c:v>71.236000000000004</c:v>
                </c:pt>
                <c:pt idx="1463">
                  <c:v>71.796000000000006</c:v>
                </c:pt>
                <c:pt idx="1464">
                  <c:v>71.150999999999996</c:v>
                </c:pt>
                <c:pt idx="1465">
                  <c:v>75.19</c:v>
                </c:pt>
                <c:pt idx="1466">
                  <c:v>76.207999999999998</c:v>
                </c:pt>
                <c:pt idx="1467">
                  <c:v>72.616</c:v>
                </c:pt>
                <c:pt idx="1468">
                  <c:v>75.626999999999995</c:v>
                </c:pt>
                <c:pt idx="1469">
                  <c:v>75.045000000000002</c:v>
                </c:pt>
                <c:pt idx="1470">
                  <c:v>70.186999999999998</c:v>
                </c:pt>
                <c:pt idx="1471">
                  <c:v>73.295000000000002</c:v>
                </c:pt>
                <c:pt idx="1472">
                  <c:v>70.635999999999996</c:v>
                </c:pt>
                <c:pt idx="1473">
                  <c:v>71.822999999999979</c:v>
                </c:pt>
                <c:pt idx="1474">
                  <c:v>72.894000000000005</c:v>
                </c:pt>
                <c:pt idx="1475">
                  <c:v>73.492999999999995</c:v>
                </c:pt>
                <c:pt idx="1476">
                  <c:v>71.621999999999986</c:v>
                </c:pt>
                <c:pt idx="1477">
                  <c:v>73.781000000000006</c:v>
                </c:pt>
                <c:pt idx="1478">
                  <c:v>71.311000000000007</c:v>
                </c:pt>
                <c:pt idx="1479">
                  <c:v>71.995000000000005</c:v>
                </c:pt>
                <c:pt idx="1480">
                  <c:v>81.215999999999994</c:v>
                </c:pt>
                <c:pt idx="1481">
                  <c:v>70.409000000000006</c:v>
                </c:pt>
                <c:pt idx="1482">
                  <c:v>74.184999999999974</c:v>
                </c:pt>
                <c:pt idx="1483">
                  <c:v>73.016000000000005</c:v>
                </c:pt>
                <c:pt idx="1484">
                  <c:v>74.721000000000004</c:v>
                </c:pt>
                <c:pt idx="1485">
                  <c:v>75.263999999999996</c:v>
                </c:pt>
                <c:pt idx="1486">
                  <c:v>72.171999999999983</c:v>
                </c:pt>
                <c:pt idx="1487">
                  <c:v>75.281999999999996</c:v>
                </c:pt>
                <c:pt idx="1488">
                  <c:v>72.450999999999993</c:v>
                </c:pt>
                <c:pt idx="1489">
                  <c:v>74.177000000000007</c:v>
                </c:pt>
                <c:pt idx="1490">
                  <c:v>70.881</c:v>
                </c:pt>
                <c:pt idx="1491">
                  <c:v>72.058000000000007</c:v>
                </c:pt>
                <c:pt idx="1492">
                  <c:v>70.040999999999997</c:v>
                </c:pt>
                <c:pt idx="1493">
                  <c:v>75.741</c:v>
                </c:pt>
                <c:pt idx="1494">
                  <c:v>73.533000000000001</c:v>
                </c:pt>
                <c:pt idx="1495">
                  <c:v>74.316000000000003</c:v>
                </c:pt>
                <c:pt idx="1496">
                  <c:v>67.877999999999986</c:v>
                </c:pt>
                <c:pt idx="1497">
                  <c:v>74.384</c:v>
                </c:pt>
                <c:pt idx="1498">
                  <c:v>71.081000000000003</c:v>
                </c:pt>
                <c:pt idx="1499">
                  <c:v>69.683999999999997</c:v>
                </c:pt>
                <c:pt idx="1500">
                  <c:v>74.984999999999999</c:v>
                </c:pt>
                <c:pt idx="1501">
                  <c:v>72.328999999999979</c:v>
                </c:pt>
                <c:pt idx="1502">
                  <c:v>70.789000000000001</c:v>
                </c:pt>
                <c:pt idx="1503">
                  <c:v>68.477000000000004</c:v>
                </c:pt>
                <c:pt idx="1504">
                  <c:v>70.885000000000005</c:v>
                </c:pt>
                <c:pt idx="1505">
                  <c:v>70.402000000000001</c:v>
                </c:pt>
                <c:pt idx="1506">
                  <c:v>69.653999999999996</c:v>
                </c:pt>
                <c:pt idx="1507">
                  <c:v>69.367999999999995</c:v>
                </c:pt>
                <c:pt idx="1508">
                  <c:v>73.521000000000001</c:v>
                </c:pt>
                <c:pt idx="1509">
                  <c:v>71.641000000000005</c:v>
                </c:pt>
                <c:pt idx="1510">
                  <c:v>75.784999999999997</c:v>
                </c:pt>
                <c:pt idx="1511">
                  <c:v>72.421999999999997</c:v>
                </c:pt>
                <c:pt idx="1512">
                  <c:v>77.045000000000002</c:v>
                </c:pt>
                <c:pt idx="1513">
                  <c:v>71.144000000000005</c:v>
                </c:pt>
                <c:pt idx="1514">
                  <c:v>75.718999999999994</c:v>
                </c:pt>
                <c:pt idx="1515">
                  <c:v>70.197000000000003</c:v>
                </c:pt>
                <c:pt idx="1516">
                  <c:v>67.584000000000003</c:v>
                </c:pt>
                <c:pt idx="1517">
                  <c:v>77.472999999999999</c:v>
                </c:pt>
                <c:pt idx="1518">
                  <c:v>71.107999999999976</c:v>
                </c:pt>
                <c:pt idx="1519">
                  <c:v>76.147999999999996</c:v>
                </c:pt>
                <c:pt idx="1520">
                  <c:v>72.286000000000001</c:v>
                </c:pt>
                <c:pt idx="1521">
                  <c:v>74.802000000000007</c:v>
                </c:pt>
                <c:pt idx="1522">
                  <c:v>69.621999999999986</c:v>
                </c:pt>
                <c:pt idx="1523">
                  <c:v>72.994</c:v>
                </c:pt>
                <c:pt idx="1524">
                  <c:v>74.536000000000001</c:v>
                </c:pt>
                <c:pt idx="1525">
                  <c:v>72.111000000000004</c:v>
                </c:pt>
                <c:pt idx="1526">
                  <c:v>69.85899999999998</c:v>
                </c:pt>
                <c:pt idx="1527">
                  <c:v>71.429000000000002</c:v>
                </c:pt>
                <c:pt idx="1528">
                  <c:v>67.370999999999995</c:v>
                </c:pt>
                <c:pt idx="1529">
                  <c:v>74.653000000000006</c:v>
                </c:pt>
                <c:pt idx="1530">
                  <c:v>70.786000000000001</c:v>
                </c:pt>
                <c:pt idx="1531">
                  <c:v>70</c:v>
                </c:pt>
                <c:pt idx="1532">
                  <c:v>73.968999999999994</c:v>
                </c:pt>
                <c:pt idx="1533">
                  <c:v>68.838999999999999</c:v>
                </c:pt>
                <c:pt idx="1534">
                  <c:v>69.465999999999994</c:v>
                </c:pt>
                <c:pt idx="1535">
                  <c:v>72.259</c:v>
                </c:pt>
                <c:pt idx="1536">
                  <c:v>69.099999999999994</c:v>
                </c:pt>
                <c:pt idx="1537">
                  <c:v>68.603999999999999</c:v>
                </c:pt>
                <c:pt idx="1538">
                  <c:v>72.927999999999997</c:v>
                </c:pt>
                <c:pt idx="1539">
                  <c:v>68.313999999999993</c:v>
                </c:pt>
                <c:pt idx="1540">
                  <c:v>72.192999999999998</c:v>
                </c:pt>
                <c:pt idx="1541">
                  <c:v>74.134</c:v>
                </c:pt>
                <c:pt idx="1542">
                  <c:v>68.147999999999996</c:v>
                </c:pt>
                <c:pt idx="1543">
                  <c:v>70.474000000000004</c:v>
                </c:pt>
                <c:pt idx="1544">
                  <c:v>71.628999999999976</c:v>
                </c:pt>
                <c:pt idx="1545">
                  <c:v>72.938999999999993</c:v>
                </c:pt>
                <c:pt idx="1546">
                  <c:v>71.774000000000001</c:v>
                </c:pt>
                <c:pt idx="1547">
                  <c:v>77.534999999999997</c:v>
                </c:pt>
                <c:pt idx="1548">
                  <c:v>78.462000000000003</c:v>
                </c:pt>
                <c:pt idx="1549">
                  <c:v>69.623999999999995</c:v>
                </c:pt>
                <c:pt idx="1550">
                  <c:v>73.516000000000005</c:v>
                </c:pt>
                <c:pt idx="1551">
                  <c:v>69.597999999999999</c:v>
                </c:pt>
                <c:pt idx="1552">
                  <c:v>74.486999999999995</c:v>
                </c:pt>
                <c:pt idx="1553">
                  <c:v>72.225999999999999</c:v>
                </c:pt>
                <c:pt idx="1554">
                  <c:v>77.087999999999994</c:v>
                </c:pt>
                <c:pt idx="1555">
                  <c:v>73.073999999999998</c:v>
                </c:pt>
                <c:pt idx="1556">
                  <c:v>73.587999999999994</c:v>
                </c:pt>
                <c:pt idx="1557">
                  <c:v>73.498999999999995</c:v>
                </c:pt>
                <c:pt idx="1558">
                  <c:v>71.603999999999999</c:v>
                </c:pt>
                <c:pt idx="1559">
                  <c:v>74.459000000000003</c:v>
                </c:pt>
                <c:pt idx="1560">
                  <c:v>71.405000000000001</c:v>
                </c:pt>
                <c:pt idx="1561">
                  <c:v>70.27</c:v>
                </c:pt>
                <c:pt idx="1562">
                  <c:v>72.566000000000003</c:v>
                </c:pt>
                <c:pt idx="1563">
                  <c:v>73.35599999999998</c:v>
                </c:pt>
                <c:pt idx="1564">
                  <c:v>72.588999999999999</c:v>
                </c:pt>
                <c:pt idx="1565">
                  <c:v>77.031999999999996</c:v>
                </c:pt>
                <c:pt idx="1566">
                  <c:v>69.042000000000002</c:v>
                </c:pt>
                <c:pt idx="1567">
                  <c:v>72.688999999999979</c:v>
                </c:pt>
                <c:pt idx="1568">
                  <c:v>68.992000000000004</c:v>
                </c:pt>
                <c:pt idx="1569">
                  <c:v>75.577999999999975</c:v>
                </c:pt>
                <c:pt idx="1570">
                  <c:v>75.820999999999998</c:v>
                </c:pt>
                <c:pt idx="1571">
                  <c:v>72.590999999999994</c:v>
                </c:pt>
                <c:pt idx="1572">
                  <c:v>75.275000000000006</c:v>
                </c:pt>
                <c:pt idx="1573">
                  <c:v>74.124999999999986</c:v>
                </c:pt>
                <c:pt idx="1574">
                  <c:v>72.453999999999994</c:v>
                </c:pt>
                <c:pt idx="1575">
                  <c:v>73.321999999999974</c:v>
                </c:pt>
                <c:pt idx="1576">
                  <c:v>72.042000000000002</c:v>
                </c:pt>
                <c:pt idx="1577">
                  <c:v>69.522999999999996</c:v>
                </c:pt>
                <c:pt idx="1578">
                  <c:v>73.680000000000007</c:v>
                </c:pt>
                <c:pt idx="1579">
                  <c:v>71.135999999999996</c:v>
                </c:pt>
                <c:pt idx="1580">
                  <c:v>72.27</c:v>
                </c:pt>
                <c:pt idx="1581">
                  <c:v>71.277000000000001</c:v>
                </c:pt>
                <c:pt idx="1582">
                  <c:v>71.334999999999994</c:v>
                </c:pt>
                <c:pt idx="1583">
                  <c:v>71.33</c:v>
                </c:pt>
                <c:pt idx="1584">
                  <c:v>77.022999999999996</c:v>
                </c:pt>
                <c:pt idx="1585">
                  <c:v>70.195999999999998</c:v>
                </c:pt>
                <c:pt idx="1586">
                  <c:v>67.354999999999976</c:v>
                </c:pt>
                <c:pt idx="1587">
                  <c:v>67.16</c:v>
                </c:pt>
                <c:pt idx="1588">
                  <c:v>70.412000000000006</c:v>
                </c:pt>
                <c:pt idx="1589">
                  <c:v>69.238</c:v>
                </c:pt>
                <c:pt idx="1590">
                  <c:v>72.403000000000006</c:v>
                </c:pt>
                <c:pt idx="1591">
                  <c:v>75</c:v>
                </c:pt>
                <c:pt idx="1592">
                  <c:v>77.298000000000002</c:v>
                </c:pt>
                <c:pt idx="1593">
                  <c:v>77.268000000000001</c:v>
                </c:pt>
                <c:pt idx="1594">
                  <c:v>68.519000000000005</c:v>
                </c:pt>
                <c:pt idx="1595">
                  <c:v>69.357999999999976</c:v>
                </c:pt>
                <c:pt idx="1596">
                  <c:v>69.429000000000002</c:v>
                </c:pt>
                <c:pt idx="1597">
                  <c:v>77.22</c:v>
                </c:pt>
                <c:pt idx="1598">
                  <c:v>73.081000000000003</c:v>
                </c:pt>
                <c:pt idx="1599">
                  <c:v>71.515000000000001</c:v>
                </c:pt>
                <c:pt idx="1600">
                  <c:v>67.564999999999998</c:v>
                </c:pt>
                <c:pt idx="1601">
                  <c:v>72.503</c:v>
                </c:pt>
                <c:pt idx="1602">
                  <c:v>67.045000000000002</c:v>
                </c:pt>
                <c:pt idx="1603">
                  <c:v>71.7</c:v>
                </c:pt>
                <c:pt idx="1604">
                  <c:v>66.771000000000001</c:v>
                </c:pt>
                <c:pt idx="1605">
                  <c:v>69.856999999999999</c:v>
                </c:pt>
                <c:pt idx="1606">
                  <c:v>72.278999999999996</c:v>
                </c:pt>
                <c:pt idx="1607">
                  <c:v>71.040999999999997</c:v>
                </c:pt>
                <c:pt idx="1608">
                  <c:v>67.207999999999998</c:v>
                </c:pt>
                <c:pt idx="1609">
                  <c:v>75.078999999999979</c:v>
                </c:pt>
                <c:pt idx="1610">
                  <c:v>69.649000000000001</c:v>
                </c:pt>
                <c:pt idx="1611">
                  <c:v>72.061999999999998</c:v>
                </c:pt>
                <c:pt idx="1612">
                  <c:v>73.994</c:v>
                </c:pt>
                <c:pt idx="1613">
                  <c:v>70.854999999999976</c:v>
                </c:pt>
                <c:pt idx="1614">
                  <c:v>73.411000000000001</c:v>
                </c:pt>
                <c:pt idx="1615">
                  <c:v>76.584000000000003</c:v>
                </c:pt>
                <c:pt idx="1616">
                  <c:v>66.938000000000002</c:v>
                </c:pt>
                <c:pt idx="1617">
                  <c:v>69.978999999999999</c:v>
                </c:pt>
                <c:pt idx="1618">
                  <c:v>72.367000000000004</c:v>
                </c:pt>
                <c:pt idx="1619">
                  <c:v>67.171999999999983</c:v>
                </c:pt>
                <c:pt idx="1620">
                  <c:v>69.465000000000003</c:v>
                </c:pt>
                <c:pt idx="1621">
                  <c:v>78.765000000000001</c:v>
                </c:pt>
                <c:pt idx="1622">
                  <c:v>69.385999999999996</c:v>
                </c:pt>
                <c:pt idx="1623">
                  <c:v>71.322999999999979</c:v>
                </c:pt>
                <c:pt idx="1624">
                  <c:v>73.935000000000002</c:v>
                </c:pt>
                <c:pt idx="1625">
                  <c:v>73.168000000000006</c:v>
                </c:pt>
                <c:pt idx="1626">
                  <c:v>73.325999999999979</c:v>
                </c:pt>
                <c:pt idx="1627">
                  <c:v>72.587000000000003</c:v>
                </c:pt>
                <c:pt idx="1628">
                  <c:v>70.587999999999994</c:v>
                </c:pt>
                <c:pt idx="1629">
                  <c:v>69.429000000000002</c:v>
                </c:pt>
                <c:pt idx="1630">
                  <c:v>68.965999999999994</c:v>
                </c:pt>
                <c:pt idx="1631">
                  <c:v>69.802000000000007</c:v>
                </c:pt>
                <c:pt idx="1632">
                  <c:v>67.069000000000003</c:v>
                </c:pt>
                <c:pt idx="1633">
                  <c:v>74.707999999999998</c:v>
                </c:pt>
                <c:pt idx="1634">
                  <c:v>67.710999999999999</c:v>
                </c:pt>
                <c:pt idx="1635">
                  <c:v>75.733999999999995</c:v>
                </c:pt>
                <c:pt idx="1636">
                  <c:v>72.954999999999998</c:v>
                </c:pt>
                <c:pt idx="1637">
                  <c:v>69.036000000000001</c:v>
                </c:pt>
                <c:pt idx="1638">
                  <c:v>72.427000000000007</c:v>
                </c:pt>
                <c:pt idx="1639">
                  <c:v>69.305000000000007</c:v>
                </c:pt>
                <c:pt idx="1640">
                  <c:v>67.037999999999997</c:v>
                </c:pt>
                <c:pt idx="1641">
                  <c:v>72.424000000000007</c:v>
                </c:pt>
                <c:pt idx="1642">
                  <c:v>71.305999999999997</c:v>
                </c:pt>
                <c:pt idx="1643">
                  <c:v>72.953999999999994</c:v>
                </c:pt>
                <c:pt idx="1644">
                  <c:v>69.066999999999993</c:v>
                </c:pt>
                <c:pt idx="1645">
                  <c:v>71.906999999999996</c:v>
                </c:pt>
                <c:pt idx="1646">
                  <c:v>75.738</c:v>
                </c:pt>
                <c:pt idx="1647">
                  <c:v>75.091999999999999</c:v>
                </c:pt>
                <c:pt idx="1648">
                  <c:v>68.87</c:v>
                </c:pt>
                <c:pt idx="1649">
                  <c:v>74.525000000000006</c:v>
                </c:pt>
                <c:pt idx="1650">
                  <c:v>76.713999999999999</c:v>
                </c:pt>
                <c:pt idx="1651">
                  <c:v>75.096999999999994</c:v>
                </c:pt>
                <c:pt idx="1652">
                  <c:v>75.033000000000001</c:v>
                </c:pt>
                <c:pt idx="1653">
                  <c:v>78.406999999999996</c:v>
                </c:pt>
                <c:pt idx="1654">
                  <c:v>73.165000000000006</c:v>
                </c:pt>
                <c:pt idx="1655">
                  <c:v>70.411000000000001</c:v>
                </c:pt>
                <c:pt idx="1656">
                  <c:v>77.061000000000007</c:v>
                </c:pt>
                <c:pt idx="1657">
                  <c:v>75.320999999999998</c:v>
                </c:pt>
                <c:pt idx="1658">
                  <c:v>73.178999999999945</c:v>
                </c:pt>
                <c:pt idx="1659">
                  <c:v>72.216999999999999</c:v>
                </c:pt>
                <c:pt idx="1660">
                  <c:v>74.558000000000007</c:v>
                </c:pt>
                <c:pt idx="1661">
                  <c:v>71.069000000000003</c:v>
                </c:pt>
                <c:pt idx="1662">
                  <c:v>72.632000000000005</c:v>
                </c:pt>
                <c:pt idx="1663">
                  <c:v>67.656000000000006</c:v>
                </c:pt>
                <c:pt idx="1664">
                  <c:v>71.789000000000001</c:v>
                </c:pt>
                <c:pt idx="1665">
                  <c:v>69.573999999999998</c:v>
                </c:pt>
                <c:pt idx="1666">
                  <c:v>71.805999999999997</c:v>
                </c:pt>
                <c:pt idx="1667">
                  <c:v>65.604999999999976</c:v>
                </c:pt>
                <c:pt idx="1668">
                  <c:v>69.444000000000003</c:v>
                </c:pt>
                <c:pt idx="1669">
                  <c:v>69.08</c:v>
                </c:pt>
                <c:pt idx="1670">
                  <c:v>74.489000000000004</c:v>
                </c:pt>
                <c:pt idx="1671">
                  <c:v>67.874999999999986</c:v>
                </c:pt>
                <c:pt idx="1672">
                  <c:v>70.654999999999987</c:v>
                </c:pt>
                <c:pt idx="1673">
                  <c:v>68.344999999999999</c:v>
                </c:pt>
                <c:pt idx="1674">
                  <c:v>70.808000000000007</c:v>
                </c:pt>
                <c:pt idx="1675">
                  <c:v>73.101999999999975</c:v>
                </c:pt>
                <c:pt idx="1676">
                  <c:v>72.811999999999998</c:v>
                </c:pt>
                <c:pt idx="1677">
                  <c:v>70.821999999999974</c:v>
                </c:pt>
                <c:pt idx="1678">
                  <c:v>75</c:v>
                </c:pt>
                <c:pt idx="1679">
                  <c:v>72.763999999999996</c:v>
                </c:pt>
                <c:pt idx="1680">
                  <c:v>67.492999999999995</c:v>
                </c:pt>
                <c:pt idx="1681">
                  <c:v>78.049000000000007</c:v>
                </c:pt>
                <c:pt idx="1682">
                  <c:v>75.034000000000006</c:v>
                </c:pt>
                <c:pt idx="1683">
                  <c:v>65.551000000000002</c:v>
                </c:pt>
                <c:pt idx="1684">
                  <c:v>67.518000000000001</c:v>
                </c:pt>
                <c:pt idx="1685">
                  <c:v>67.372999999999976</c:v>
                </c:pt>
                <c:pt idx="1686">
                  <c:v>62.115000000000002</c:v>
                </c:pt>
                <c:pt idx="1687">
                  <c:v>71.623999999999995</c:v>
                </c:pt>
                <c:pt idx="1688">
                  <c:v>68.10299999999998</c:v>
                </c:pt>
                <c:pt idx="1689">
                  <c:v>61.603000000000002</c:v>
                </c:pt>
                <c:pt idx="1690">
                  <c:v>72.308000000000007</c:v>
                </c:pt>
                <c:pt idx="1691">
                  <c:v>63.414999999999999</c:v>
                </c:pt>
                <c:pt idx="1692">
                  <c:v>70.606999999999999</c:v>
                </c:pt>
                <c:pt idx="1693">
                  <c:v>60.171999999999997</c:v>
                </c:pt>
                <c:pt idx="1694">
                  <c:v>77.504000000000005</c:v>
                </c:pt>
                <c:pt idx="1695">
                  <c:v>67.707999999999998</c:v>
                </c:pt>
                <c:pt idx="1696">
                  <c:v>72.938999999999993</c:v>
                </c:pt>
                <c:pt idx="1697">
                  <c:v>74.103999999999999</c:v>
                </c:pt>
                <c:pt idx="1698">
                  <c:v>72.827999999999975</c:v>
                </c:pt>
                <c:pt idx="1699">
                  <c:v>76.207999999999998</c:v>
                </c:pt>
                <c:pt idx="1700">
                  <c:v>73.227999999999994</c:v>
                </c:pt>
                <c:pt idx="1701">
                  <c:v>72.308000000000007</c:v>
                </c:pt>
                <c:pt idx="1702">
                  <c:v>66.082999999999998</c:v>
                </c:pt>
                <c:pt idx="1703">
                  <c:v>62.905999999999999</c:v>
                </c:pt>
                <c:pt idx="1704">
                  <c:v>61.488</c:v>
                </c:pt>
                <c:pt idx="1705">
                  <c:v>74.194000000000003</c:v>
                </c:pt>
                <c:pt idx="1706">
                  <c:v>69.124999999999986</c:v>
                </c:pt>
                <c:pt idx="1707">
                  <c:v>74.227000000000004</c:v>
                </c:pt>
                <c:pt idx="1708">
                  <c:v>65.132999999999996</c:v>
                </c:pt>
                <c:pt idx="1709">
                  <c:v>61.850999999999999</c:v>
                </c:pt>
                <c:pt idx="1710">
                  <c:v>67.811999999999998</c:v>
                </c:pt>
                <c:pt idx="1711">
                  <c:v>66.293999999999997</c:v>
                </c:pt>
                <c:pt idx="1712">
                  <c:v>73.256</c:v>
                </c:pt>
                <c:pt idx="1713">
                  <c:v>67.459000000000003</c:v>
                </c:pt>
                <c:pt idx="1714">
                  <c:v>62.563000000000002</c:v>
                </c:pt>
                <c:pt idx="1715">
                  <c:v>68</c:v>
                </c:pt>
                <c:pt idx="1716">
                  <c:v>69.287999999999997</c:v>
                </c:pt>
                <c:pt idx="1717">
                  <c:v>70.956000000000003</c:v>
                </c:pt>
                <c:pt idx="1718">
                  <c:v>72.289000000000001</c:v>
                </c:pt>
                <c:pt idx="1719">
                  <c:v>62.25</c:v>
                </c:pt>
                <c:pt idx="1720">
                  <c:v>77.555000000000007</c:v>
                </c:pt>
                <c:pt idx="1721">
                  <c:v>65.484999999999999</c:v>
                </c:pt>
                <c:pt idx="1722">
                  <c:v>63.472000000000001</c:v>
                </c:pt>
                <c:pt idx="1723">
                  <c:v>63.673000000000002</c:v>
                </c:pt>
                <c:pt idx="1724">
                  <c:v>68.222999999999999</c:v>
                </c:pt>
                <c:pt idx="1725">
                  <c:v>65.751000000000005</c:v>
                </c:pt>
                <c:pt idx="1726">
                  <c:v>71.5</c:v>
                </c:pt>
                <c:pt idx="1727">
                  <c:v>69.295000000000002</c:v>
                </c:pt>
                <c:pt idx="1728">
                  <c:v>72.034000000000006</c:v>
                </c:pt>
                <c:pt idx="1729">
                  <c:v>64.361000000000004</c:v>
                </c:pt>
                <c:pt idx="1730">
                  <c:v>62.817999999999998</c:v>
                </c:pt>
                <c:pt idx="1731">
                  <c:v>71.147000000000006</c:v>
                </c:pt>
                <c:pt idx="1732">
                  <c:v>62.56</c:v>
                </c:pt>
                <c:pt idx="1733">
                  <c:v>69.153000000000006</c:v>
                </c:pt>
                <c:pt idx="1734">
                  <c:v>59.64</c:v>
                </c:pt>
                <c:pt idx="1735">
                  <c:v>63.436999999999998</c:v>
                </c:pt>
                <c:pt idx="1736">
                  <c:v>66.727000000000004</c:v>
                </c:pt>
                <c:pt idx="1737">
                  <c:v>66.188999999999979</c:v>
                </c:pt>
                <c:pt idx="1738">
                  <c:v>64.751999999999995</c:v>
                </c:pt>
                <c:pt idx="1739">
                  <c:v>64.617999999999995</c:v>
                </c:pt>
                <c:pt idx="1740">
                  <c:v>67.290000000000006</c:v>
                </c:pt>
                <c:pt idx="1741">
                  <c:v>68.75</c:v>
                </c:pt>
                <c:pt idx="1742">
                  <c:v>72</c:v>
                </c:pt>
                <c:pt idx="1743">
                  <c:v>66.004000000000005</c:v>
                </c:pt>
                <c:pt idx="1744">
                  <c:v>70.495000000000005</c:v>
                </c:pt>
                <c:pt idx="1745">
                  <c:v>69.762</c:v>
                </c:pt>
                <c:pt idx="1746">
                  <c:v>68.200999999999993</c:v>
                </c:pt>
                <c:pt idx="1747">
                  <c:v>69.873999999999995</c:v>
                </c:pt>
                <c:pt idx="1748">
                  <c:v>54.728000000000002</c:v>
                </c:pt>
                <c:pt idx="1749">
                  <c:v>65.171000000000006</c:v>
                </c:pt>
                <c:pt idx="1750">
                  <c:v>71.486000000000004</c:v>
                </c:pt>
                <c:pt idx="1751">
                  <c:v>61.191000000000003</c:v>
                </c:pt>
                <c:pt idx="1752">
                  <c:v>71.290999999999997</c:v>
                </c:pt>
                <c:pt idx="1753">
                  <c:v>70.412000000000006</c:v>
                </c:pt>
                <c:pt idx="1754">
                  <c:v>68.337000000000003</c:v>
                </c:pt>
                <c:pt idx="1755">
                  <c:v>63.569000000000003</c:v>
                </c:pt>
                <c:pt idx="1756">
                  <c:v>68.641999999999996</c:v>
                </c:pt>
                <c:pt idx="1757">
                  <c:v>60.039000000000001</c:v>
                </c:pt>
                <c:pt idx="1758">
                  <c:v>66.141999999999996</c:v>
                </c:pt>
                <c:pt idx="1759">
                  <c:v>65.725999999999999</c:v>
                </c:pt>
                <c:pt idx="1760">
                  <c:v>65.551000000000002</c:v>
                </c:pt>
                <c:pt idx="1761">
                  <c:v>71.555999999999997</c:v>
                </c:pt>
                <c:pt idx="1762">
                  <c:v>65.747</c:v>
                </c:pt>
                <c:pt idx="1763">
                  <c:v>66.738</c:v>
                </c:pt>
                <c:pt idx="1764">
                  <c:v>70.5</c:v>
                </c:pt>
                <c:pt idx="1765">
                  <c:v>74.371999999999986</c:v>
                </c:pt>
                <c:pt idx="1766">
                  <c:v>70.677000000000007</c:v>
                </c:pt>
                <c:pt idx="1767">
                  <c:v>63.930999999999997</c:v>
                </c:pt>
                <c:pt idx="1768">
                  <c:v>57.308999999999997</c:v>
                </c:pt>
                <c:pt idx="1769">
                  <c:v>66.281999999999996</c:v>
                </c:pt>
                <c:pt idx="1770">
                  <c:v>49.674999999999997</c:v>
                </c:pt>
                <c:pt idx="1771">
                  <c:v>65.77</c:v>
                </c:pt>
                <c:pt idx="1772">
                  <c:v>48.570999999999998</c:v>
                </c:pt>
                <c:pt idx="1773">
                  <c:v>63.514000000000003</c:v>
                </c:pt>
                <c:pt idx="1774">
                  <c:v>63.414999999999999</c:v>
                </c:pt>
                <c:pt idx="1775">
                  <c:v>66.340999999999994</c:v>
                </c:pt>
                <c:pt idx="1776">
                  <c:v>69.308999999999997</c:v>
                </c:pt>
                <c:pt idx="1777">
                  <c:v>75.456999999999994</c:v>
                </c:pt>
                <c:pt idx="1778">
                  <c:v>64.545000000000002</c:v>
                </c:pt>
                <c:pt idx="1779">
                  <c:v>58.862000000000002</c:v>
                </c:pt>
                <c:pt idx="1780">
                  <c:v>73.838999999999999</c:v>
                </c:pt>
                <c:pt idx="1781">
                  <c:v>61.25</c:v>
                </c:pt>
                <c:pt idx="1782">
                  <c:v>58.087000000000003</c:v>
                </c:pt>
                <c:pt idx="1783">
                  <c:v>55.418999999999997</c:v>
                </c:pt>
                <c:pt idx="1784">
                  <c:v>72.527000000000001</c:v>
                </c:pt>
                <c:pt idx="1785">
                  <c:v>71.013999999999996</c:v>
                </c:pt>
                <c:pt idx="1786">
                  <c:v>54.817</c:v>
                </c:pt>
                <c:pt idx="1787">
                  <c:v>77.834999999999994</c:v>
                </c:pt>
                <c:pt idx="1788">
                  <c:v>63.844000000000001</c:v>
                </c:pt>
                <c:pt idx="1789">
                  <c:v>65.162999999999997</c:v>
                </c:pt>
                <c:pt idx="1790">
                  <c:v>72.864000000000004</c:v>
                </c:pt>
                <c:pt idx="1791">
                  <c:v>74.013999999999996</c:v>
                </c:pt>
                <c:pt idx="1792">
                  <c:v>61.183</c:v>
                </c:pt>
                <c:pt idx="1793">
                  <c:v>62.795999999999999</c:v>
                </c:pt>
                <c:pt idx="1794">
                  <c:v>59.055</c:v>
                </c:pt>
                <c:pt idx="1795">
                  <c:v>65.16</c:v>
                </c:pt>
                <c:pt idx="1796">
                  <c:v>55.198</c:v>
                </c:pt>
                <c:pt idx="1797">
                  <c:v>53.106999999999999</c:v>
                </c:pt>
                <c:pt idx="1798">
                  <c:v>62.533000000000001</c:v>
                </c:pt>
                <c:pt idx="1799">
                  <c:v>58.96</c:v>
                </c:pt>
                <c:pt idx="1800">
                  <c:v>61.515000000000001</c:v>
                </c:pt>
                <c:pt idx="1801">
                  <c:v>62.982999999999997</c:v>
                </c:pt>
                <c:pt idx="1802">
                  <c:v>60.511000000000003</c:v>
                </c:pt>
                <c:pt idx="1803">
                  <c:v>63.557000000000002</c:v>
                </c:pt>
                <c:pt idx="1804">
                  <c:v>58.107999999999997</c:v>
                </c:pt>
                <c:pt idx="1805">
                  <c:v>73.802000000000007</c:v>
                </c:pt>
                <c:pt idx="1806">
                  <c:v>65.180999999999997</c:v>
                </c:pt>
                <c:pt idx="1807">
                  <c:v>60.457999999999998</c:v>
                </c:pt>
                <c:pt idx="1808">
                  <c:v>68.894999999999996</c:v>
                </c:pt>
                <c:pt idx="1809">
                  <c:v>72.835999999999999</c:v>
                </c:pt>
                <c:pt idx="1810">
                  <c:v>57.67</c:v>
                </c:pt>
                <c:pt idx="1811">
                  <c:v>60.322000000000003</c:v>
                </c:pt>
                <c:pt idx="1812">
                  <c:v>60.465000000000003</c:v>
                </c:pt>
                <c:pt idx="1813">
                  <c:v>61.975999999999999</c:v>
                </c:pt>
                <c:pt idx="1814">
                  <c:v>54</c:v>
                </c:pt>
                <c:pt idx="1815">
                  <c:v>59.021000000000001</c:v>
                </c:pt>
                <c:pt idx="1816">
                  <c:v>65.340999999999994</c:v>
                </c:pt>
                <c:pt idx="1817">
                  <c:v>51.505000000000003</c:v>
                </c:pt>
                <c:pt idx="1818">
                  <c:v>45.920999999999999</c:v>
                </c:pt>
                <c:pt idx="1819">
                  <c:v>60.064999999999998</c:v>
                </c:pt>
                <c:pt idx="1820">
                  <c:v>55.874000000000002</c:v>
                </c:pt>
                <c:pt idx="1821">
                  <c:v>57.411999999999999</c:v>
                </c:pt>
                <c:pt idx="1822">
                  <c:v>66.962000000000003</c:v>
                </c:pt>
                <c:pt idx="1823">
                  <c:v>62.893000000000001</c:v>
                </c:pt>
                <c:pt idx="1824">
                  <c:v>61.176000000000002</c:v>
                </c:pt>
                <c:pt idx="1825">
                  <c:v>60.667999999999999</c:v>
                </c:pt>
                <c:pt idx="1826">
                  <c:v>58.871000000000002</c:v>
                </c:pt>
                <c:pt idx="1827">
                  <c:v>69.11</c:v>
                </c:pt>
                <c:pt idx="1828">
                  <c:v>61.268000000000001</c:v>
                </c:pt>
                <c:pt idx="1829">
                  <c:v>56.988999999999997</c:v>
                </c:pt>
                <c:pt idx="1830">
                  <c:v>67.596999999999994</c:v>
                </c:pt>
                <c:pt idx="1831">
                  <c:v>66.525999999999996</c:v>
                </c:pt>
                <c:pt idx="1832">
                  <c:v>62.137999999999998</c:v>
                </c:pt>
                <c:pt idx="1833">
                  <c:v>62.454999999999998</c:v>
                </c:pt>
                <c:pt idx="1834">
                  <c:v>69.721999999999994</c:v>
                </c:pt>
                <c:pt idx="1835">
                  <c:v>73.87</c:v>
                </c:pt>
                <c:pt idx="1836">
                  <c:v>68.116</c:v>
                </c:pt>
                <c:pt idx="1837">
                  <c:v>71.95</c:v>
                </c:pt>
                <c:pt idx="1838">
                  <c:v>73.203999999999994</c:v>
                </c:pt>
                <c:pt idx="1839">
                  <c:v>71.162000000000006</c:v>
                </c:pt>
                <c:pt idx="1840">
                  <c:v>75.319000000000003</c:v>
                </c:pt>
                <c:pt idx="1841">
                  <c:v>75.77</c:v>
                </c:pt>
                <c:pt idx="1842">
                  <c:v>74.697999999999993</c:v>
                </c:pt>
                <c:pt idx="1843">
                  <c:v>76.175999999999945</c:v>
                </c:pt>
                <c:pt idx="1844">
                  <c:v>73.444000000000003</c:v>
                </c:pt>
                <c:pt idx="1845">
                  <c:v>73.209999999999994</c:v>
                </c:pt>
                <c:pt idx="1846">
                  <c:v>68.680999999999997</c:v>
                </c:pt>
                <c:pt idx="1847">
                  <c:v>72.85899999999998</c:v>
                </c:pt>
                <c:pt idx="1848">
                  <c:v>70.459999999999994</c:v>
                </c:pt>
                <c:pt idx="1849">
                  <c:v>72.311999999999998</c:v>
                </c:pt>
                <c:pt idx="1850">
                  <c:v>74.418999999999997</c:v>
                </c:pt>
                <c:pt idx="1851">
                  <c:v>65.971999999999994</c:v>
                </c:pt>
                <c:pt idx="1852">
                  <c:v>65.501000000000005</c:v>
                </c:pt>
                <c:pt idx="1853">
                  <c:v>71.766999999999996</c:v>
                </c:pt>
                <c:pt idx="1854">
                  <c:v>70.35299999999998</c:v>
                </c:pt>
                <c:pt idx="1855">
                  <c:v>70.668000000000006</c:v>
                </c:pt>
                <c:pt idx="1856">
                  <c:v>70.203000000000003</c:v>
                </c:pt>
                <c:pt idx="1857">
                  <c:v>75.084999999999994</c:v>
                </c:pt>
                <c:pt idx="1858">
                  <c:v>68.546999999999997</c:v>
                </c:pt>
                <c:pt idx="1859">
                  <c:v>64.450999999999993</c:v>
                </c:pt>
                <c:pt idx="1860">
                  <c:v>71.677999999999983</c:v>
                </c:pt>
                <c:pt idx="1861">
                  <c:v>73.81</c:v>
                </c:pt>
                <c:pt idx="1862">
                  <c:v>71.242000000000004</c:v>
                </c:pt>
                <c:pt idx="1863">
                  <c:v>77.353999999999999</c:v>
                </c:pt>
                <c:pt idx="1864">
                  <c:v>68.245999999999995</c:v>
                </c:pt>
                <c:pt idx="1865">
                  <c:v>64.10299999999998</c:v>
                </c:pt>
                <c:pt idx="1866">
                  <c:v>68.204999999999998</c:v>
                </c:pt>
                <c:pt idx="1867">
                  <c:v>62.606000000000002</c:v>
                </c:pt>
                <c:pt idx="1868">
                  <c:v>70.718000000000004</c:v>
                </c:pt>
                <c:pt idx="1869">
                  <c:v>56.470999999999997</c:v>
                </c:pt>
                <c:pt idx="1870">
                  <c:v>60.856999999999999</c:v>
                </c:pt>
                <c:pt idx="1871">
                  <c:v>68.338999999999999</c:v>
                </c:pt>
                <c:pt idx="1872">
                  <c:v>53.25</c:v>
                </c:pt>
                <c:pt idx="1873">
                  <c:v>72.022000000000006</c:v>
                </c:pt>
                <c:pt idx="1874">
                  <c:v>70.346000000000004</c:v>
                </c:pt>
                <c:pt idx="1875">
                  <c:v>69.607999999999976</c:v>
                </c:pt>
                <c:pt idx="1876">
                  <c:v>69.512</c:v>
                </c:pt>
                <c:pt idx="1877">
                  <c:v>68.582999999999998</c:v>
                </c:pt>
                <c:pt idx="1878">
                  <c:v>70.069999999999993</c:v>
                </c:pt>
                <c:pt idx="1879">
                  <c:v>62.292999999999999</c:v>
                </c:pt>
                <c:pt idx="1880">
                  <c:v>67.95</c:v>
                </c:pt>
                <c:pt idx="1881">
                  <c:v>61.284999999999997</c:v>
                </c:pt>
                <c:pt idx="1882">
                  <c:v>70.454999999999998</c:v>
                </c:pt>
                <c:pt idx="1883">
                  <c:v>76.744</c:v>
                </c:pt>
                <c:pt idx="1884">
                  <c:v>67.733000000000004</c:v>
                </c:pt>
                <c:pt idx="1885">
                  <c:v>72.188999999999979</c:v>
                </c:pt>
                <c:pt idx="1886">
                  <c:v>65.760999999999996</c:v>
                </c:pt>
                <c:pt idx="1887">
                  <c:v>74.531999999999996</c:v>
                </c:pt>
                <c:pt idx="1888">
                  <c:v>61.484000000000002</c:v>
                </c:pt>
                <c:pt idx="1889">
                  <c:v>59.921999999999997</c:v>
                </c:pt>
                <c:pt idx="1890">
                  <c:v>53.091000000000001</c:v>
                </c:pt>
                <c:pt idx="1891">
                  <c:v>69.444000000000003</c:v>
                </c:pt>
                <c:pt idx="1892">
                  <c:v>57.384</c:v>
                </c:pt>
                <c:pt idx="1893">
                  <c:v>49.804000000000002</c:v>
                </c:pt>
                <c:pt idx="1894">
                  <c:v>62.389000000000003</c:v>
                </c:pt>
                <c:pt idx="1895">
                  <c:v>63.06</c:v>
                </c:pt>
                <c:pt idx="1896">
                  <c:v>58.445999999999998</c:v>
                </c:pt>
                <c:pt idx="1897">
                  <c:v>61.701999999999998</c:v>
                </c:pt>
                <c:pt idx="1898">
                  <c:v>45.530999999999999</c:v>
                </c:pt>
                <c:pt idx="1899">
                  <c:v>54.604999999999997</c:v>
                </c:pt>
                <c:pt idx="1900">
                  <c:v>60.735999999999997</c:v>
                </c:pt>
                <c:pt idx="1901">
                  <c:v>62.17</c:v>
                </c:pt>
                <c:pt idx="1902">
                  <c:v>64.552000000000007</c:v>
                </c:pt>
                <c:pt idx="1903">
                  <c:v>52.917999999999999</c:v>
                </c:pt>
                <c:pt idx="1904">
                  <c:v>56.338000000000001</c:v>
                </c:pt>
                <c:pt idx="1905">
                  <c:v>47.718000000000004</c:v>
                </c:pt>
                <c:pt idx="1906">
                  <c:v>53.683999999999997</c:v>
                </c:pt>
                <c:pt idx="1907">
                  <c:v>43.396000000000001</c:v>
                </c:pt>
                <c:pt idx="1908">
                  <c:v>28.571000000000002</c:v>
                </c:pt>
                <c:pt idx="1909">
                  <c:v>45.029000000000003</c:v>
                </c:pt>
                <c:pt idx="1910">
                  <c:v>55.026000000000003</c:v>
                </c:pt>
                <c:pt idx="1911">
                  <c:v>61.634999999999998</c:v>
                </c:pt>
                <c:pt idx="1912">
                  <c:v>36.517000000000003</c:v>
                </c:pt>
                <c:pt idx="1913">
                  <c:v>51.677999999999997</c:v>
                </c:pt>
                <c:pt idx="1914">
                  <c:v>30.303000000000001</c:v>
                </c:pt>
                <c:pt idx="1915">
                  <c:v>47.59</c:v>
                </c:pt>
                <c:pt idx="1916">
                  <c:v>41.095999999999997</c:v>
                </c:pt>
                <c:pt idx="1917">
                  <c:v>49.405000000000001</c:v>
                </c:pt>
                <c:pt idx="1918">
                  <c:v>47.98</c:v>
                </c:pt>
                <c:pt idx="1919">
                  <c:v>43.884999999999998</c:v>
                </c:pt>
                <c:pt idx="1920">
                  <c:v>46.154000000000003</c:v>
                </c:pt>
                <c:pt idx="1921">
                  <c:v>47.436</c:v>
                </c:pt>
                <c:pt idx="1922">
                  <c:v>46.707000000000001</c:v>
                </c:pt>
                <c:pt idx="1923">
                  <c:v>24.286000000000001</c:v>
                </c:pt>
                <c:pt idx="1924">
                  <c:v>44.526000000000003</c:v>
                </c:pt>
                <c:pt idx="1925">
                  <c:v>59.558999999999997</c:v>
                </c:pt>
                <c:pt idx="1926">
                  <c:v>16.312000000000001</c:v>
                </c:pt>
                <c:pt idx="1927">
                  <c:v>38.194000000000003</c:v>
                </c:pt>
                <c:pt idx="1928">
                  <c:v>51.326999999999998</c:v>
                </c:pt>
                <c:pt idx="1929">
                  <c:v>49.587000000000003</c:v>
                </c:pt>
                <c:pt idx="1930">
                  <c:v>33.332999999999998</c:v>
                </c:pt>
                <c:pt idx="1931">
                  <c:v>31.428999999999998</c:v>
                </c:pt>
                <c:pt idx="1932">
                  <c:v>68.75</c:v>
                </c:pt>
                <c:pt idx="1933">
                  <c:v>37.5</c:v>
                </c:pt>
                <c:pt idx="1934">
                  <c:v>50.466999999999999</c:v>
                </c:pt>
                <c:pt idx="1935">
                  <c:v>47.058999999999997</c:v>
                </c:pt>
                <c:pt idx="1936">
                  <c:v>67.122999999999976</c:v>
                </c:pt>
                <c:pt idx="1937">
                  <c:v>26</c:v>
                </c:pt>
                <c:pt idx="1938">
                  <c:v>14.773</c:v>
                </c:pt>
                <c:pt idx="1939">
                  <c:v>45.097999999999999</c:v>
                </c:pt>
                <c:pt idx="1940">
                  <c:v>55.832999999999998</c:v>
                </c:pt>
                <c:pt idx="1941">
                  <c:v>49.473999999999997</c:v>
                </c:pt>
                <c:pt idx="1942">
                  <c:v>55.384999999999998</c:v>
                </c:pt>
                <c:pt idx="1943">
                  <c:v>28.788</c:v>
                </c:pt>
                <c:pt idx="1944">
                  <c:v>27.184000000000001</c:v>
                </c:pt>
                <c:pt idx="1945">
                  <c:v>45</c:v>
                </c:pt>
                <c:pt idx="1946">
                  <c:v>48.597999999999999</c:v>
                </c:pt>
                <c:pt idx="1947">
                  <c:v>41.606000000000002</c:v>
                </c:pt>
                <c:pt idx="1948">
                  <c:v>18.094999999999999</c:v>
                </c:pt>
                <c:pt idx="1949">
                  <c:v>46.61</c:v>
                </c:pt>
                <c:pt idx="1950">
                  <c:v>70.313000000000002</c:v>
                </c:pt>
                <c:pt idx="1951">
                  <c:v>30.952000000000002</c:v>
                </c:pt>
                <c:pt idx="1952">
                  <c:v>38.595999999999997</c:v>
                </c:pt>
                <c:pt idx="1953">
                  <c:v>52.381</c:v>
                </c:pt>
                <c:pt idx="1954">
                  <c:v>32.933999999999997</c:v>
                </c:pt>
                <c:pt idx="1955">
                  <c:v>26.495999999999999</c:v>
                </c:pt>
                <c:pt idx="1956">
                  <c:v>11.842000000000001</c:v>
                </c:pt>
                <c:pt idx="1957">
                  <c:v>46.295999999999999</c:v>
                </c:pt>
                <c:pt idx="1958">
                  <c:v>12.5</c:v>
                </c:pt>
                <c:pt idx="1959">
                  <c:v>28.302</c:v>
                </c:pt>
                <c:pt idx="1960">
                  <c:v>20.492000000000001</c:v>
                </c:pt>
                <c:pt idx="1961">
                  <c:v>48.344000000000001</c:v>
                </c:pt>
                <c:pt idx="1962">
                  <c:v>37.19</c:v>
                </c:pt>
                <c:pt idx="1963">
                  <c:v>0</c:v>
                </c:pt>
                <c:pt idx="1964">
                  <c:v>19.047999999999998</c:v>
                </c:pt>
                <c:pt idx="1965">
                  <c:v>10.476000000000001</c:v>
                </c:pt>
                <c:pt idx="1966">
                  <c:v>10.377000000000001</c:v>
                </c:pt>
                <c:pt idx="1967">
                  <c:v>23.158000000000001</c:v>
                </c:pt>
                <c:pt idx="1968">
                  <c:v>20.567</c:v>
                </c:pt>
                <c:pt idx="1969">
                  <c:v>-1.887</c:v>
                </c:pt>
                <c:pt idx="1970">
                  <c:v>59.793999999999997</c:v>
                </c:pt>
                <c:pt idx="1971">
                  <c:v>42.856999999999999</c:v>
                </c:pt>
                <c:pt idx="1972">
                  <c:v>23.015999999999998</c:v>
                </c:pt>
                <c:pt idx="1973">
                  <c:v>36.25</c:v>
                </c:pt>
                <c:pt idx="1974">
                  <c:v>34.710999999999999</c:v>
                </c:pt>
                <c:pt idx="1975">
                  <c:v>51.493000000000002</c:v>
                </c:pt>
                <c:pt idx="1976">
                  <c:v>47.959000000000003</c:v>
                </c:pt>
                <c:pt idx="1977">
                  <c:v>8.1479999999999961</c:v>
                </c:pt>
                <c:pt idx="1978">
                  <c:v>7.407</c:v>
                </c:pt>
                <c:pt idx="1979">
                  <c:v>26</c:v>
                </c:pt>
                <c:pt idx="1980">
                  <c:v>12.613</c:v>
                </c:pt>
                <c:pt idx="1981">
                  <c:v>69.840999999999994</c:v>
                </c:pt>
                <c:pt idx="1982">
                  <c:v>31.25</c:v>
                </c:pt>
                <c:pt idx="1983">
                  <c:v>49.295999999999999</c:v>
                </c:pt>
                <c:pt idx="1984">
                  <c:v>13.792999999999999</c:v>
                </c:pt>
                <c:pt idx="1985">
                  <c:v>6.194999999999995</c:v>
                </c:pt>
                <c:pt idx="1986">
                  <c:v>16.821999999999999</c:v>
                </c:pt>
                <c:pt idx="1987">
                  <c:v>35.869999999999997</c:v>
                </c:pt>
                <c:pt idx="1988">
                  <c:v>19</c:v>
                </c:pt>
                <c:pt idx="1989">
                  <c:v>0</c:v>
                </c:pt>
                <c:pt idx="1990">
                  <c:v>-9.89</c:v>
                </c:pt>
                <c:pt idx="1991">
                  <c:v>29.231000000000002</c:v>
                </c:pt>
                <c:pt idx="1992">
                  <c:v>25.806000000000001</c:v>
                </c:pt>
                <c:pt idx="1993">
                  <c:v>17.895</c:v>
                </c:pt>
                <c:pt idx="1994">
                  <c:v>6.0609999999999999</c:v>
                </c:pt>
                <c:pt idx="1995">
                  <c:v>-4.5449999999999999</c:v>
                </c:pt>
                <c:pt idx="1996">
                  <c:v>-5.556</c:v>
                </c:pt>
                <c:pt idx="1997">
                  <c:v>27.273</c:v>
                </c:pt>
                <c:pt idx="1998">
                  <c:v>27.103000000000002</c:v>
                </c:pt>
                <c:pt idx="1999">
                  <c:v>53.465000000000003</c:v>
                </c:pt>
                <c:pt idx="2000">
                  <c:v>57.406999999999996</c:v>
                </c:pt>
                <c:pt idx="2001">
                  <c:v>33.332999999999998</c:v>
                </c:pt>
                <c:pt idx="2002">
                  <c:v>30.693000000000001</c:v>
                </c:pt>
                <c:pt idx="2003">
                  <c:v>22.917000000000002</c:v>
                </c:pt>
                <c:pt idx="2004">
                  <c:v>33.332999999999998</c:v>
                </c:pt>
                <c:pt idx="2005">
                  <c:v>37.5</c:v>
                </c:pt>
                <c:pt idx="2006">
                  <c:v>28.369</c:v>
                </c:pt>
                <c:pt idx="2007">
                  <c:v>20.536000000000001</c:v>
                </c:pt>
                <c:pt idx="2008">
                  <c:v>25.832999999999998</c:v>
                </c:pt>
                <c:pt idx="2009">
                  <c:v>49.587000000000003</c:v>
                </c:pt>
                <c:pt idx="2010">
                  <c:v>54.054000000000002</c:v>
                </c:pt>
                <c:pt idx="2011">
                  <c:v>58.209000000000003</c:v>
                </c:pt>
                <c:pt idx="2012">
                  <c:v>52.066000000000003</c:v>
                </c:pt>
                <c:pt idx="2013">
                  <c:v>12.977</c:v>
                </c:pt>
                <c:pt idx="2014">
                  <c:v>7.5</c:v>
                </c:pt>
                <c:pt idx="2015">
                  <c:v>18.399999999999999</c:v>
                </c:pt>
                <c:pt idx="2016">
                  <c:v>35.820999999999998</c:v>
                </c:pt>
                <c:pt idx="2017">
                  <c:v>47.777999999999999</c:v>
                </c:pt>
                <c:pt idx="2018">
                  <c:v>41.134999999999998</c:v>
                </c:pt>
                <c:pt idx="2019">
                  <c:v>49.558</c:v>
                </c:pt>
                <c:pt idx="2020">
                  <c:v>20</c:v>
                </c:pt>
                <c:pt idx="2021">
                  <c:v>40.216999999999999</c:v>
                </c:pt>
                <c:pt idx="2022">
                  <c:v>-10.227</c:v>
                </c:pt>
                <c:pt idx="2023">
                  <c:v>31.183</c:v>
                </c:pt>
                <c:pt idx="2024">
                  <c:v>47.726999999999997</c:v>
                </c:pt>
                <c:pt idx="2025">
                  <c:v>12.037000000000001</c:v>
                </c:pt>
                <c:pt idx="2026">
                  <c:v>35.938000000000002</c:v>
                </c:pt>
                <c:pt idx="2027">
                  <c:v>45.161000000000001</c:v>
                </c:pt>
                <c:pt idx="2028">
                  <c:v>29.31</c:v>
                </c:pt>
                <c:pt idx="2029">
                  <c:v>36.040999999999997</c:v>
                </c:pt>
                <c:pt idx="2030">
                  <c:v>58.947000000000003</c:v>
                </c:pt>
                <c:pt idx="2031">
                  <c:v>57.204999999999998</c:v>
                </c:pt>
                <c:pt idx="2032">
                  <c:v>61.728000000000002</c:v>
                </c:pt>
                <c:pt idx="2033">
                  <c:v>65.701999999999998</c:v>
                </c:pt>
                <c:pt idx="2034">
                  <c:v>70.178999999999945</c:v>
                </c:pt>
                <c:pt idx="2035">
                  <c:v>65.394999999999996</c:v>
                </c:pt>
                <c:pt idx="2036">
                  <c:v>68.143000000000001</c:v>
                </c:pt>
                <c:pt idx="2037">
                  <c:v>67.343000000000004</c:v>
                </c:pt>
                <c:pt idx="2038">
                  <c:v>66.397000000000006</c:v>
                </c:pt>
                <c:pt idx="2039">
                  <c:v>69.816999999999993</c:v>
                </c:pt>
                <c:pt idx="2040">
                  <c:v>70.745000000000005</c:v>
                </c:pt>
                <c:pt idx="2041">
                  <c:v>75.587999999999994</c:v>
                </c:pt>
                <c:pt idx="2042">
                  <c:v>71.3</c:v>
                </c:pt>
                <c:pt idx="2043">
                  <c:v>71.367999999999995</c:v>
                </c:pt>
                <c:pt idx="2044">
                  <c:v>62.371000000000002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4092-7647-B451-D6A56C7663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2084458608"/>
        <c:axId val="-2084455744"/>
      </c:scatterChart>
      <c:valAx>
        <c:axId val="-2084458608"/>
        <c:scaling>
          <c:orientation val="minMax"/>
          <c:max val="850"/>
          <c:min val="25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Wavelength (nm)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-2084455744"/>
        <c:crosses val="autoZero"/>
        <c:crossBetween val="midCat"/>
      </c:valAx>
      <c:valAx>
        <c:axId val="-2084455744"/>
        <c:scaling>
          <c:orientation val="minMax"/>
          <c:max val="125"/>
          <c:min val="-1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Transmittance (%)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-2084458608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Rancho Santa Ana Botanica Garden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Erin Tripp</dc:creator>
  <cp:lastModifiedBy>Erin Manzitto-Tripp</cp:lastModifiedBy>
  <cp:revision>8</cp:revision>
  <dcterms:created xsi:type="dcterms:W3CDTF">2017-08-04T16:58:00Z</dcterms:created>
  <dcterms:modified xsi:type="dcterms:W3CDTF">2021-03-19T01:48:00Z</dcterms:modified>
</cp:coreProperties>
</file>